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34AD6" w14:textId="376D7D36" w:rsidR="00823B0F" w:rsidRPr="00AD01EF" w:rsidRDefault="00823B0F" w:rsidP="00AD01EF">
      <w:pPr>
        <w:autoSpaceDE w:val="0"/>
        <w:autoSpaceDN w:val="0"/>
        <w:adjustRightInd w:val="0"/>
        <w:spacing w:line="360" w:lineRule="auto"/>
        <w:outlineLvl w:val="0"/>
        <w:rPr>
          <w:rFonts w:ascii="Book Antiqua" w:eastAsiaTheme="minorHAnsi" w:hAnsi="Book Antiqua" w:cstheme="majorHAnsi"/>
          <w:b/>
        </w:rPr>
      </w:pPr>
      <w:bookmarkStart w:id="0" w:name="OLE_LINK2137"/>
      <w:bookmarkStart w:id="1" w:name="OLE_LINK2138"/>
      <w:r w:rsidRPr="00AD01EF">
        <w:rPr>
          <w:rFonts w:ascii="Book Antiqua" w:eastAsiaTheme="minorHAnsi" w:hAnsi="Book Antiqua" w:cstheme="majorHAnsi"/>
          <w:b/>
        </w:rPr>
        <w:t xml:space="preserve">Name of Journal: </w:t>
      </w:r>
      <w:r w:rsidRPr="00AD01EF">
        <w:rPr>
          <w:rFonts w:ascii="Book Antiqua" w:eastAsiaTheme="minorHAnsi" w:hAnsi="Book Antiqua" w:cstheme="majorHAnsi"/>
          <w:i/>
        </w:rPr>
        <w:t>World Journal of Gastrointestinal Endoscopy</w:t>
      </w:r>
    </w:p>
    <w:p w14:paraId="38B8EC98" w14:textId="4BDBEBB1" w:rsidR="00E575AB" w:rsidRPr="00AD01EF" w:rsidRDefault="00E575AB" w:rsidP="00AD01EF">
      <w:pPr>
        <w:autoSpaceDE w:val="0"/>
        <w:autoSpaceDN w:val="0"/>
        <w:adjustRightInd w:val="0"/>
        <w:spacing w:line="360" w:lineRule="auto"/>
        <w:outlineLvl w:val="0"/>
        <w:rPr>
          <w:rFonts w:ascii="Book Antiqua" w:eastAsia="SimSun" w:hAnsi="Book Antiqua" w:cs="Arial"/>
          <w:b/>
          <w:color w:val="000000"/>
          <w:lang w:val="en" w:eastAsia="zh-CN"/>
        </w:rPr>
      </w:pPr>
      <w:bookmarkStart w:id="2" w:name="OLE_LINK747"/>
      <w:bookmarkStart w:id="3" w:name="OLE_LINK748"/>
      <w:bookmarkStart w:id="4" w:name="OLE_LINK821"/>
      <w:bookmarkStart w:id="5" w:name="OLE_LINK1944"/>
      <w:bookmarkStart w:id="6" w:name="OLE_LINK497"/>
      <w:bookmarkStart w:id="7" w:name="OLE_LINK500"/>
      <w:bookmarkStart w:id="8" w:name="OLE_LINK622"/>
      <w:bookmarkStart w:id="9" w:name="OLE_LINK624"/>
      <w:bookmarkStart w:id="10" w:name="OLE_LINK630"/>
      <w:r w:rsidRPr="00AD01EF">
        <w:rPr>
          <w:rFonts w:ascii="Book Antiqua" w:hAnsi="Book Antiqua" w:cs="Arial"/>
          <w:b/>
          <w:color w:val="000000"/>
          <w:lang w:val="en"/>
        </w:rPr>
        <w:t>Manuscript NO:</w:t>
      </w:r>
      <w:bookmarkEnd w:id="2"/>
      <w:bookmarkEnd w:id="3"/>
      <w:bookmarkEnd w:id="4"/>
      <w:bookmarkEnd w:id="5"/>
      <w:r w:rsidRPr="00AD01EF">
        <w:rPr>
          <w:rFonts w:ascii="Book Antiqua" w:hAnsi="Book Antiqua" w:cs="Arial"/>
          <w:b/>
          <w:color w:val="000000"/>
          <w:lang w:val="en"/>
        </w:rPr>
        <w:t xml:space="preserve"> </w:t>
      </w:r>
      <w:bookmarkEnd w:id="6"/>
      <w:bookmarkEnd w:id="7"/>
      <w:bookmarkEnd w:id="8"/>
      <w:bookmarkEnd w:id="9"/>
      <w:bookmarkEnd w:id="10"/>
      <w:r w:rsidRPr="00AD01EF">
        <w:rPr>
          <w:rFonts w:ascii="Book Antiqua" w:eastAsia="SimSun" w:hAnsi="Book Antiqua" w:cs="Arial"/>
          <w:color w:val="000000"/>
          <w:lang w:val="en" w:eastAsia="zh-CN"/>
        </w:rPr>
        <w:t>39438</w:t>
      </w:r>
    </w:p>
    <w:p w14:paraId="49BFA62E" w14:textId="00AD0D5C" w:rsidR="00AD01EF" w:rsidRPr="00AD01EF" w:rsidRDefault="00823B0F" w:rsidP="00AD01EF">
      <w:pPr>
        <w:autoSpaceDE w:val="0"/>
        <w:autoSpaceDN w:val="0"/>
        <w:adjustRightInd w:val="0"/>
        <w:spacing w:line="360" w:lineRule="auto"/>
        <w:outlineLvl w:val="0"/>
        <w:rPr>
          <w:rFonts w:ascii="Book Antiqua" w:eastAsia="SimSun" w:hAnsi="Book Antiqua" w:cstheme="majorHAnsi"/>
          <w:lang w:eastAsia="zh-CN"/>
        </w:rPr>
      </w:pPr>
      <w:r w:rsidRPr="00AD01EF">
        <w:rPr>
          <w:rFonts w:ascii="Book Antiqua" w:eastAsiaTheme="minorHAnsi" w:hAnsi="Book Antiqua" w:cstheme="majorHAnsi"/>
          <w:b/>
        </w:rPr>
        <w:t xml:space="preserve">Manuscript Type: </w:t>
      </w:r>
      <w:bookmarkStart w:id="11" w:name="OLE_LINK253"/>
      <w:bookmarkStart w:id="12" w:name="OLE_LINK301"/>
      <w:bookmarkStart w:id="13" w:name="OLE_LINK632"/>
      <w:bookmarkStart w:id="14" w:name="OLE_LINK703"/>
      <w:bookmarkStart w:id="15" w:name="OLE_LINK708"/>
      <w:bookmarkStart w:id="16" w:name="OLE_LINK808"/>
      <w:bookmarkStart w:id="17" w:name="OLE_LINK871"/>
      <w:bookmarkStart w:id="18" w:name="OLE_LINK872"/>
      <w:bookmarkStart w:id="19" w:name="OLE_LINK873"/>
      <w:bookmarkStart w:id="20" w:name="OLE_LINK874"/>
      <w:bookmarkStart w:id="21" w:name="OLE_LINK875"/>
      <w:bookmarkStart w:id="22" w:name="OLE_LINK1051"/>
      <w:bookmarkStart w:id="23" w:name="OLE_LINK1047"/>
      <w:bookmarkStart w:id="24" w:name="OLE_LINK963"/>
      <w:bookmarkStart w:id="25" w:name="OLE_LINK1389"/>
      <w:bookmarkStart w:id="26" w:name="OLE_LINK1390"/>
      <w:bookmarkStart w:id="27" w:name="OLE_LINK1926"/>
      <w:bookmarkStart w:id="28" w:name="OLE_LINK1743"/>
      <w:bookmarkStart w:id="29" w:name="OLE_LINK1744"/>
      <w:r w:rsidR="00AD01EF" w:rsidRPr="00AD01EF">
        <w:rPr>
          <w:rFonts w:ascii="Book Antiqua" w:hAnsi="Book Antiqua"/>
        </w:rPr>
        <w:t>ORIGINAL ARTICLE</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AD01EF" w:rsidRPr="00AD01EF">
        <w:rPr>
          <w:rFonts w:ascii="Book Antiqua" w:eastAsiaTheme="minorHAnsi" w:hAnsi="Book Antiqua" w:cstheme="majorHAnsi"/>
        </w:rPr>
        <w:t xml:space="preserve"> </w:t>
      </w:r>
    </w:p>
    <w:p w14:paraId="1D02607C" w14:textId="77777777" w:rsidR="00AD01EF" w:rsidRPr="00AD01EF" w:rsidRDefault="00AD01EF" w:rsidP="00AD01EF">
      <w:pPr>
        <w:autoSpaceDE w:val="0"/>
        <w:autoSpaceDN w:val="0"/>
        <w:adjustRightInd w:val="0"/>
        <w:spacing w:line="360" w:lineRule="auto"/>
        <w:outlineLvl w:val="0"/>
        <w:rPr>
          <w:rFonts w:ascii="Book Antiqua" w:eastAsia="SimSun" w:hAnsi="Book Antiqua" w:cstheme="majorHAnsi"/>
          <w:lang w:eastAsia="zh-CN"/>
        </w:rPr>
      </w:pPr>
    </w:p>
    <w:p w14:paraId="07A42820" w14:textId="5857025C" w:rsidR="00823B0F" w:rsidRPr="00811397" w:rsidRDefault="00C66AD2" w:rsidP="00AD01EF">
      <w:pPr>
        <w:autoSpaceDE w:val="0"/>
        <w:autoSpaceDN w:val="0"/>
        <w:adjustRightInd w:val="0"/>
        <w:spacing w:line="360" w:lineRule="auto"/>
        <w:outlineLvl w:val="0"/>
        <w:rPr>
          <w:rFonts w:ascii="Book Antiqua" w:eastAsiaTheme="minorHAnsi" w:hAnsi="Book Antiqua" w:cstheme="majorHAnsi"/>
          <w:b/>
          <w:i/>
        </w:rPr>
      </w:pPr>
      <w:r w:rsidRPr="00811397">
        <w:rPr>
          <w:rFonts w:ascii="Book Antiqua" w:eastAsiaTheme="minorHAnsi" w:hAnsi="Book Antiqua" w:cstheme="majorHAnsi"/>
          <w:b/>
          <w:i/>
        </w:rPr>
        <w:t>C</w:t>
      </w:r>
      <w:r w:rsidR="00E575AB" w:rsidRPr="00811397">
        <w:rPr>
          <w:rFonts w:ascii="Book Antiqua" w:eastAsiaTheme="minorHAnsi" w:hAnsi="Book Antiqua" w:cstheme="majorHAnsi"/>
          <w:b/>
          <w:i/>
        </w:rPr>
        <w:t>ase</w:t>
      </w:r>
      <w:r w:rsidRPr="00811397">
        <w:rPr>
          <w:rFonts w:ascii="Book Antiqua" w:eastAsiaTheme="minorHAnsi" w:hAnsi="Book Antiqua" w:cstheme="majorHAnsi"/>
          <w:b/>
          <w:i/>
        </w:rPr>
        <w:t xml:space="preserve"> C</w:t>
      </w:r>
      <w:r w:rsidR="00E575AB" w:rsidRPr="00811397">
        <w:rPr>
          <w:rFonts w:ascii="Book Antiqua" w:eastAsiaTheme="minorHAnsi" w:hAnsi="Book Antiqua" w:cstheme="majorHAnsi"/>
          <w:b/>
          <w:i/>
        </w:rPr>
        <w:t>ontrol</w:t>
      </w:r>
      <w:r w:rsidRPr="00811397">
        <w:rPr>
          <w:rFonts w:ascii="Book Antiqua" w:eastAsiaTheme="minorHAnsi" w:hAnsi="Book Antiqua" w:cstheme="majorHAnsi"/>
          <w:b/>
          <w:i/>
        </w:rPr>
        <w:t xml:space="preserve"> S</w:t>
      </w:r>
      <w:r w:rsidR="00E575AB" w:rsidRPr="00811397">
        <w:rPr>
          <w:rFonts w:ascii="Book Antiqua" w:eastAsiaTheme="minorHAnsi" w:hAnsi="Book Antiqua" w:cstheme="majorHAnsi"/>
          <w:b/>
          <w:i/>
        </w:rPr>
        <w:t>tudy</w:t>
      </w:r>
    </w:p>
    <w:p w14:paraId="5E687553" w14:textId="59A08FB3" w:rsidR="005841B3" w:rsidRPr="00AD01EF" w:rsidRDefault="007B5E1C" w:rsidP="00AD01EF">
      <w:pPr>
        <w:autoSpaceDE w:val="0"/>
        <w:autoSpaceDN w:val="0"/>
        <w:adjustRightInd w:val="0"/>
        <w:spacing w:line="360" w:lineRule="auto"/>
        <w:outlineLvl w:val="0"/>
        <w:rPr>
          <w:rFonts w:ascii="Book Antiqua" w:eastAsia="SimSun" w:hAnsi="Book Antiqua" w:cstheme="majorHAnsi"/>
          <w:b/>
          <w:bCs/>
          <w:color w:val="000000" w:themeColor="text1"/>
          <w:kern w:val="0"/>
          <w:u w:val="single"/>
          <w:lang w:eastAsia="zh-CN"/>
        </w:rPr>
      </w:pPr>
      <w:bookmarkStart w:id="30" w:name="OLE_LINK2145"/>
      <w:bookmarkStart w:id="31" w:name="OLE_LINK2146"/>
      <w:bookmarkStart w:id="32" w:name="OLE_LINK2156"/>
      <w:bookmarkStart w:id="33" w:name="OLE_LINK2159"/>
      <w:r w:rsidRPr="00AD01EF">
        <w:rPr>
          <w:rFonts w:ascii="Book Antiqua" w:eastAsiaTheme="minorHAnsi" w:hAnsi="Book Antiqua" w:cstheme="majorHAnsi"/>
          <w:b/>
        </w:rPr>
        <w:t xml:space="preserve">Anesthetic management </w:t>
      </w:r>
      <w:r w:rsidR="009F781C" w:rsidRPr="00AD01EF">
        <w:rPr>
          <w:rFonts w:ascii="Book Antiqua" w:eastAsiaTheme="minorHAnsi" w:hAnsi="Book Antiqua" w:cstheme="majorHAnsi"/>
          <w:b/>
        </w:rPr>
        <w:t>and associated complications of</w:t>
      </w:r>
      <w:r w:rsidRPr="00AD01EF">
        <w:rPr>
          <w:rFonts w:ascii="Book Antiqua" w:eastAsiaTheme="minorHAnsi" w:hAnsi="Book Antiqua" w:cstheme="majorHAnsi"/>
          <w:b/>
        </w:rPr>
        <w:t xml:space="preserve"> </w:t>
      </w:r>
      <w:proofErr w:type="spellStart"/>
      <w:r w:rsidR="009F781C" w:rsidRPr="00AD01EF">
        <w:rPr>
          <w:rFonts w:ascii="Book Antiqua" w:eastAsiaTheme="minorHAnsi" w:hAnsi="Book Antiqua" w:cstheme="majorHAnsi"/>
          <w:b/>
        </w:rPr>
        <w:t>p</w:t>
      </w:r>
      <w:r w:rsidRPr="00AD01EF">
        <w:rPr>
          <w:rFonts w:ascii="Book Antiqua" w:eastAsiaTheme="minorHAnsi" w:hAnsi="Book Antiqua" w:cstheme="majorHAnsi"/>
          <w:b/>
        </w:rPr>
        <w:t>er</w:t>
      </w:r>
      <w:r w:rsidR="009F781C" w:rsidRPr="00AD01EF">
        <w:rPr>
          <w:rFonts w:ascii="Book Antiqua" w:eastAsiaTheme="minorHAnsi" w:hAnsi="Book Antiqua" w:cstheme="majorHAnsi"/>
          <w:b/>
        </w:rPr>
        <w:t>or</w:t>
      </w:r>
      <w:r w:rsidRPr="00AD01EF">
        <w:rPr>
          <w:rFonts w:ascii="Book Antiqua" w:eastAsiaTheme="minorHAnsi" w:hAnsi="Book Antiqua" w:cstheme="majorHAnsi"/>
          <w:b/>
        </w:rPr>
        <w:t>al</w:t>
      </w:r>
      <w:proofErr w:type="spellEnd"/>
      <w:r w:rsidRPr="00AD01EF">
        <w:rPr>
          <w:rFonts w:ascii="Book Antiqua" w:eastAsiaTheme="minorHAnsi" w:hAnsi="Book Antiqua" w:cstheme="majorHAnsi"/>
          <w:b/>
        </w:rPr>
        <w:t xml:space="preserve"> </w:t>
      </w:r>
      <w:r w:rsidR="009F781C" w:rsidRPr="00AD01EF">
        <w:rPr>
          <w:rFonts w:ascii="Book Antiqua" w:eastAsiaTheme="minorHAnsi" w:hAnsi="Book Antiqua" w:cstheme="majorHAnsi"/>
          <w:b/>
        </w:rPr>
        <w:t>e</w:t>
      </w:r>
      <w:r w:rsidRPr="00AD01EF">
        <w:rPr>
          <w:rFonts w:ascii="Book Antiqua" w:eastAsiaTheme="minorHAnsi" w:hAnsi="Book Antiqua" w:cstheme="majorHAnsi"/>
          <w:b/>
        </w:rPr>
        <w:t xml:space="preserve">ndoscopic </w:t>
      </w:r>
      <w:r w:rsidR="009F781C" w:rsidRPr="00AD01EF">
        <w:rPr>
          <w:rFonts w:ascii="Book Antiqua" w:eastAsiaTheme="minorHAnsi" w:hAnsi="Book Antiqua" w:cstheme="majorHAnsi"/>
          <w:b/>
        </w:rPr>
        <w:t>m</w:t>
      </w:r>
      <w:r w:rsidRPr="00AD01EF">
        <w:rPr>
          <w:rFonts w:ascii="Book Antiqua" w:eastAsiaTheme="minorHAnsi" w:hAnsi="Book Antiqua" w:cstheme="majorHAnsi"/>
          <w:b/>
        </w:rPr>
        <w:t>yotomy</w:t>
      </w:r>
      <w:r w:rsidR="00160005" w:rsidRPr="00AD01EF">
        <w:rPr>
          <w:rFonts w:ascii="Book Antiqua" w:eastAsiaTheme="minorHAnsi" w:hAnsi="Book Antiqua" w:cstheme="majorHAnsi"/>
          <w:b/>
        </w:rPr>
        <w:t>:</w:t>
      </w:r>
      <w:r w:rsidR="009F781C" w:rsidRPr="00AD01EF">
        <w:rPr>
          <w:rFonts w:ascii="Book Antiqua" w:eastAsiaTheme="minorHAnsi" w:hAnsi="Book Antiqua" w:cstheme="majorHAnsi"/>
          <w:b/>
        </w:rPr>
        <w:t xml:space="preserve"> </w:t>
      </w:r>
      <w:r w:rsidR="00E575AB" w:rsidRPr="00AD01EF">
        <w:rPr>
          <w:rFonts w:ascii="Book Antiqua" w:eastAsiaTheme="minorHAnsi" w:hAnsi="Book Antiqua" w:cstheme="majorHAnsi"/>
          <w:b/>
        </w:rPr>
        <w:t>A</w:t>
      </w:r>
      <w:r w:rsidRPr="00AD01EF">
        <w:rPr>
          <w:rFonts w:ascii="Book Antiqua" w:eastAsiaTheme="minorHAnsi" w:hAnsi="Book Antiqua" w:cstheme="majorHAnsi"/>
          <w:b/>
        </w:rPr>
        <w:t xml:space="preserve"> </w:t>
      </w:r>
      <w:r w:rsidR="009F781C" w:rsidRPr="00AD01EF">
        <w:rPr>
          <w:rFonts w:ascii="Book Antiqua" w:eastAsiaTheme="minorHAnsi" w:hAnsi="Book Antiqua" w:cstheme="majorHAnsi"/>
          <w:b/>
        </w:rPr>
        <w:t>c</w:t>
      </w:r>
      <w:r w:rsidRPr="00AD01EF">
        <w:rPr>
          <w:rFonts w:ascii="Book Antiqua" w:eastAsiaTheme="minorHAnsi" w:hAnsi="Book Antiqua" w:cstheme="majorHAnsi"/>
          <w:b/>
        </w:rPr>
        <w:t xml:space="preserve">ase </w:t>
      </w:r>
      <w:r w:rsidR="009F781C" w:rsidRPr="00AD01EF">
        <w:rPr>
          <w:rFonts w:ascii="Book Antiqua" w:eastAsiaTheme="minorHAnsi" w:hAnsi="Book Antiqua" w:cstheme="majorHAnsi"/>
          <w:b/>
        </w:rPr>
        <w:t>s</w:t>
      </w:r>
      <w:r w:rsidRPr="00AD01EF">
        <w:rPr>
          <w:rFonts w:ascii="Book Antiqua" w:eastAsiaTheme="minorHAnsi" w:hAnsi="Book Antiqua" w:cstheme="majorHAnsi"/>
          <w:b/>
        </w:rPr>
        <w:t>eries</w:t>
      </w:r>
      <w:bookmarkEnd w:id="30"/>
      <w:bookmarkEnd w:id="31"/>
      <w:bookmarkEnd w:id="32"/>
      <w:bookmarkEnd w:id="33"/>
    </w:p>
    <w:p w14:paraId="508B3C6C" w14:textId="53BE47E9" w:rsidR="007B5E1C" w:rsidRPr="00AD01EF" w:rsidRDefault="007B5E1C" w:rsidP="00AD01EF">
      <w:pPr>
        <w:autoSpaceDE w:val="0"/>
        <w:autoSpaceDN w:val="0"/>
        <w:adjustRightInd w:val="0"/>
        <w:spacing w:line="360" w:lineRule="auto"/>
        <w:rPr>
          <w:rFonts w:ascii="Book Antiqua" w:eastAsia="MS Gothic" w:hAnsi="Book Antiqua" w:cs="MS Gothic"/>
          <w:bCs/>
          <w:color w:val="000000" w:themeColor="text1"/>
          <w:kern w:val="0"/>
        </w:rPr>
      </w:pPr>
    </w:p>
    <w:p w14:paraId="40868336" w14:textId="7BB26C81" w:rsidR="00E575AB" w:rsidRPr="00AD01EF" w:rsidRDefault="00E575AB" w:rsidP="00AD01EF">
      <w:pPr>
        <w:autoSpaceDE w:val="0"/>
        <w:autoSpaceDN w:val="0"/>
        <w:adjustRightInd w:val="0"/>
        <w:spacing w:line="360" w:lineRule="auto"/>
        <w:rPr>
          <w:rFonts w:ascii="Book Antiqua" w:eastAsia="SimSun" w:hAnsi="Book Antiqua" w:cs="Arial"/>
          <w:bCs/>
          <w:color w:val="000000"/>
          <w:kern w:val="0"/>
          <w:lang w:eastAsia="zh-CN"/>
        </w:rPr>
      </w:pPr>
      <w:r w:rsidRPr="00AD01EF">
        <w:rPr>
          <w:rFonts w:ascii="Book Antiqua" w:eastAsia="MS Mincho" w:hAnsi="Book Antiqua" w:cs="Arial"/>
          <w:bCs/>
          <w:color w:val="000000"/>
          <w:kern w:val="0"/>
        </w:rPr>
        <w:t xml:space="preserve">Nishihara </w:t>
      </w:r>
      <w:r w:rsidRPr="00AD01EF">
        <w:rPr>
          <w:rFonts w:ascii="Book Antiqua" w:eastAsia="SimSun" w:hAnsi="Book Antiqua" w:cs="Arial"/>
          <w:bCs/>
          <w:color w:val="000000"/>
          <w:kern w:val="0"/>
          <w:lang w:eastAsia="zh-CN"/>
        </w:rPr>
        <w:t xml:space="preserve">Y </w:t>
      </w:r>
      <w:r w:rsidRPr="00AD01EF">
        <w:rPr>
          <w:rFonts w:ascii="Book Antiqua" w:eastAsia="SimSun" w:hAnsi="Book Antiqua" w:cs="Arial"/>
          <w:bCs/>
          <w:i/>
          <w:color w:val="000000"/>
          <w:kern w:val="0"/>
          <w:lang w:eastAsia="zh-CN"/>
        </w:rPr>
        <w:t>et al</w:t>
      </w:r>
      <w:r w:rsidRPr="00AD01EF">
        <w:rPr>
          <w:rFonts w:ascii="Book Antiqua" w:eastAsia="SimSun" w:hAnsi="Book Antiqua" w:cs="Arial"/>
          <w:bCs/>
          <w:color w:val="000000"/>
          <w:kern w:val="0"/>
          <w:lang w:eastAsia="zh-CN"/>
        </w:rPr>
        <w:t xml:space="preserve">. </w:t>
      </w:r>
      <w:bookmarkStart w:id="34" w:name="OLE_LINK2160"/>
      <w:bookmarkStart w:id="35" w:name="OLE_LINK2161"/>
      <w:r w:rsidRPr="00AD01EF">
        <w:rPr>
          <w:rFonts w:ascii="Book Antiqua" w:eastAsia="MS Mincho" w:hAnsi="Book Antiqua" w:cs="Arial"/>
          <w:bCs/>
          <w:color w:val="000000"/>
          <w:kern w:val="0"/>
        </w:rPr>
        <w:t>Anesthetic management of POEM</w:t>
      </w:r>
      <w:bookmarkEnd w:id="34"/>
      <w:bookmarkEnd w:id="35"/>
    </w:p>
    <w:p w14:paraId="43E7B5C3" w14:textId="77777777" w:rsidR="00E575AB" w:rsidRPr="00AD01EF" w:rsidRDefault="00E575AB" w:rsidP="00AD01EF">
      <w:pPr>
        <w:autoSpaceDE w:val="0"/>
        <w:autoSpaceDN w:val="0"/>
        <w:adjustRightInd w:val="0"/>
        <w:spacing w:line="360" w:lineRule="auto"/>
        <w:rPr>
          <w:rFonts w:ascii="Book Antiqua" w:eastAsia="SimSun" w:hAnsi="Book Antiqua" w:cs="Arial"/>
          <w:b/>
          <w:bCs/>
          <w:color w:val="000000"/>
          <w:kern w:val="0"/>
          <w:lang w:eastAsia="zh-CN"/>
        </w:rPr>
      </w:pPr>
    </w:p>
    <w:p w14:paraId="2C99063D" w14:textId="03648FA7" w:rsidR="007B5E1C" w:rsidRPr="00FE4C7B" w:rsidRDefault="00F80D56" w:rsidP="00AD01EF">
      <w:pPr>
        <w:autoSpaceDE w:val="0"/>
        <w:autoSpaceDN w:val="0"/>
        <w:adjustRightInd w:val="0"/>
        <w:spacing w:line="360" w:lineRule="auto"/>
        <w:rPr>
          <w:rFonts w:ascii="Book Antiqua" w:eastAsia="MS Mincho" w:hAnsi="Book Antiqua" w:cs="Arial"/>
          <w:bCs/>
          <w:color w:val="000000"/>
          <w:kern w:val="0"/>
          <w:u w:color="0000FF"/>
        </w:rPr>
      </w:pPr>
      <w:proofErr w:type="spellStart"/>
      <w:r w:rsidRPr="00FE4C7B">
        <w:rPr>
          <w:rFonts w:ascii="Book Antiqua" w:eastAsia="MS Mincho" w:hAnsi="Book Antiqua" w:cs="Arial"/>
          <w:bCs/>
          <w:color w:val="000000"/>
          <w:kern w:val="0"/>
        </w:rPr>
        <w:t>Yuuki</w:t>
      </w:r>
      <w:proofErr w:type="spellEnd"/>
      <w:r w:rsidRPr="00FE4C7B">
        <w:rPr>
          <w:rFonts w:ascii="Book Antiqua" w:eastAsia="MS Mincho" w:hAnsi="Book Antiqua" w:cs="Arial"/>
          <w:bCs/>
          <w:color w:val="000000"/>
          <w:kern w:val="0"/>
        </w:rPr>
        <w:t xml:space="preserve"> </w:t>
      </w:r>
      <w:bookmarkStart w:id="36" w:name="OLE_LINK2"/>
      <w:bookmarkStart w:id="37" w:name="OLE_LINK3"/>
      <w:r w:rsidRPr="00FE4C7B">
        <w:rPr>
          <w:rFonts w:ascii="Book Antiqua" w:eastAsia="MS Mincho" w:hAnsi="Book Antiqua" w:cs="Arial"/>
          <w:bCs/>
          <w:color w:val="000000"/>
          <w:kern w:val="0"/>
        </w:rPr>
        <w:t>Nishihara</w:t>
      </w:r>
      <w:bookmarkEnd w:id="36"/>
      <w:bookmarkEnd w:id="37"/>
      <w:r w:rsidRPr="00FE4C7B">
        <w:rPr>
          <w:rFonts w:ascii="Book Antiqua" w:eastAsia="MS Mincho" w:hAnsi="Book Antiqua" w:cs="Arial"/>
          <w:bCs/>
          <w:color w:val="000000"/>
          <w:kern w:val="0"/>
        </w:rPr>
        <w:t xml:space="preserve">, </w:t>
      </w:r>
      <w:r w:rsidRPr="00FE4C7B">
        <w:rPr>
          <w:rFonts w:ascii="Book Antiqua" w:eastAsia="MS Mincho" w:hAnsi="Book Antiqua" w:cs="Arial"/>
          <w:bCs/>
          <w:color w:val="000000"/>
          <w:kern w:val="0"/>
          <w:u w:color="0000FF"/>
        </w:rPr>
        <w:t>T</w:t>
      </w:r>
      <w:r w:rsidR="0004019D" w:rsidRPr="00FE4C7B">
        <w:rPr>
          <w:rFonts w:ascii="Book Antiqua" w:eastAsia="MS Mincho" w:hAnsi="Book Antiqua" w:cs="Arial"/>
          <w:bCs/>
          <w:color w:val="000000"/>
          <w:kern w:val="0"/>
          <w:u w:color="0000FF"/>
        </w:rPr>
        <w:t>akuya Yoshida,</w:t>
      </w:r>
      <w:r w:rsidR="007B5E1C" w:rsidRPr="00FE4C7B">
        <w:rPr>
          <w:rFonts w:ascii="Book Antiqua" w:hAnsi="Book Antiqua" w:cstheme="majorHAnsi"/>
          <w:bCs/>
          <w:color w:val="000000" w:themeColor="text1"/>
          <w:kern w:val="0"/>
          <w:u w:color="0000FF"/>
        </w:rPr>
        <w:t xml:space="preserve"> </w:t>
      </w:r>
      <w:proofErr w:type="spellStart"/>
      <w:r w:rsidRPr="00FE4C7B">
        <w:rPr>
          <w:rFonts w:ascii="Book Antiqua" w:eastAsia="MS Mincho" w:hAnsi="Book Antiqua" w:cs="Arial"/>
          <w:bCs/>
          <w:color w:val="000000"/>
          <w:kern w:val="0"/>
          <w:u w:color="0000FF"/>
        </w:rPr>
        <w:t>Mayu</w:t>
      </w:r>
      <w:proofErr w:type="spellEnd"/>
      <w:r w:rsidRPr="00FE4C7B">
        <w:rPr>
          <w:rFonts w:ascii="Book Antiqua" w:eastAsia="MS Mincho" w:hAnsi="Book Antiqua" w:cs="Arial"/>
          <w:bCs/>
          <w:color w:val="000000"/>
          <w:kern w:val="0"/>
          <w:u w:color="0000FF"/>
        </w:rPr>
        <w:t xml:space="preserve"> </w:t>
      </w:r>
      <w:proofErr w:type="spellStart"/>
      <w:r w:rsidRPr="00FE4C7B">
        <w:rPr>
          <w:rFonts w:ascii="Book Antiqua" w:eastAsia="MS Mincho" w:hAnsi="Book Antiqua" w:cs="Arial"/>
          <w:bCs/>
          <w:color w:val="000000"/>
          <w:kern w:val="0"/>
          <w:u w:color="0000FF"/>
        </w:rPr>
        <w:t>Ooi</w:t>
      </w:r>
      <w:proofErr w:type="spellEnd"/>
      <w:r w:rsidRPr="00FE4C7B">
        <w:rPr>
          <w:rFonts w:ascii="Book Antiqua" w:eastAsia="MS Mincho" w:hAnsi="Book Antiqua" w:cs="Arial"/>
          <w:bCs/>
          <w:color w:val="000000"/>
          <w:kern w:val="0"/>
          <w:u w:color="0000FF"/>
        </w:rPr>
        <w:t>, Norihiko Obata,</w:t>
      </w:r>
      <w:r w:rsidR="0004019D" w:rsidRPr="00FE4C7B">
        <w:rPr>
          <w:rFonts w:ascii="Book Antiqua" w:eastAsia="MS Mincho" w:hAnsi="Book Antiqua" w:cs="Arial"/>
          <w:bCs/>
          <w:color w:val="000000"/>
          <w:kern w:val="0"/>
          <w:u w:color="0000FF"/>
        </w:rPr>
        <w:t xml:space="preserve"> </w:t>
      </w:r>
      <w:r w:rsidRPr="00FE4C7B">
        <w:rPr>
          <w:rFonts w:ascii="Book Antiqua" w:eastAsia="MS Mincho" w:hAnsi="Book Antiqua" w:cs="Arial"/>
          <w:bCs/>
          <w:color w:val="000000"/>
          <w:kern w:val="0"/>
          <w:u w:color="0000FF"/>
        </w:rPr>
        <w:t xml:space="preserve">Shinichiro </w:t>
      </w:r>
      <w:proofErr w:type="spellStart"/>
      <w:r w:rsidRPr="00FE4C7B">
        <w:rPr>
          <w:rFonts w:ascii="Book Antiqua" w:eastAsia="MS Mincho" w:hAnsi="Book Antiqua" w:cs="Arial"/>
          <w:bCs/>
          <w:color w:val="000000"/>
          <w:kern w:val="0"/>
          <w:u w:color="0000FF"/>
        </w:rPr>
        <w:t>Izuta</w:t>
      </w:r>
      <w:proofErr w:type="spellEnd"/>
      <w:r w:rsidRPr="00FE4C7B">
        <w:rPr>
          <w:rFonts w:ascii="Book Antiqua" w:eastAsia="MS Mincho" w:hAnsi="Book Antiqua" w:cs="Arial"/>
          <w:bCs/>
          <w:color w:val="000000"/>
          <w:kern w:val="0"/>
          <w:u w:color="0000FF"/>
        </w:rPr>
        <w:t>, S</w:t>
      </w:r>
      <w:r w:rsidR="0004019D" w:rsidRPr="00FE4C7B">
        <w:rPr>
          <w:rFonts w:ascii="Book Antiqua" w:eastAsia="MS Mincho" w:hAnsi="Book Antiqua" w:cs="Arial"/>
          <w:bCs/>
          <w:color w:val="000000"/>
          <w:kern w:val="0"/>
          <w:u w:color="0000FF"/>
        </w:rPr>
        <w:t xml:space="preserve">atoshi </w:t>
      </w:r>
      <w:proofErr w:type="spellStart"/>
      <w:r w:rsidR="0004019D" w:rsidRPr="00FE4C7B">
        <w:rPr>
          <w:rFonts w:ascii="Book Antiqua" w:eastAsia="MS Mincho" w:hAnsi="Book Antiqua" w:cs="Arial"/>
          <w:bCs/>
          <w:color w:val="000000"/>
          <w:kern w:val="0"/>
          <w:u w:color="0000FF"/>
        </w:rPr>
        <w:t>Mizobuchi</w:t>
      </w:r>
      <w:proofErr w:type="spellEnd"/>
    </w:p>
    <w:p w14:paraId="3E526C7E" w14:textId="0C0DC7B4" w:rsidR="0004019D" w:rsidRPr="00AD01EF" w:rsidRDefault="0004019D" w:rsidP="00AD01EF">
      <w:pPr>
        <w:autoSpaceDE w:val="0"/>
        <w:autoSpaceDN w:val="0"/>
        <w:adjustRightInd w:val="0"/>
        <w:spacing w:line="360" w:lineRule="auto"/>
        <w:outlineLvl w:val="0"/>
        <w:rPr>
          <w:rFonts w:ascii="Book Antiqua" w:hAnsi="Book Antiqua" w:cstheme="majorHAnsi"/>
          <w:bCs/>
          <w:color w:val="000000" w:themeColor="text1"/>
          <w:kern w:val="0"/>
          <w:u w:color="0000FF"/>
        </w:rPr>
      </w:pPr>
    </w:p>
    <w:p w14:paraId="79AD7C5E" w14:textId="59B63DE0" w:rsidR="00566CF7" w:rsidRPr="00AD01EF" w:rsidRDefault="00242672" w:rsidP="00AD01EF">
      <w:pPr>
        <w:autoSpaceDE w:val="0"/>
        <w:autoSpaceDN w:val="0"/>
        <w:adjustRightInd w:val="0"/>
        <w:spacing w:line="360" w:lineRule="auto"/>
        <w:outlineLvl w:val="0"/>
        <w:rPr>
          <w:rFonts w:ascii="Book Antiqua" w:eastAsia="SimSun" w:hAnsi="Book Antiqua" w:cs="Arial"/>
          <w:color w:val="000000"/>
          <w:kern w:val="0"/>
          <w:u w:color="0000FF"/>
          <w:lang w:eastAsia="zh-CN"/>
        </w:rPr>
      </w:pPr>
      <w:proofErr w:type="spellStart"/>
      <w:r w:rsidRPr="00AD01EF">
        <w:rPr>
          <w:rFonts w:ascii="Book Antiqua" w:eastAsia="MS Mincho" w:hAnsi="Book Antiqua" w:cs="Arial"/>
          <w:b/>
          <w:bCs/>
          <w:color w:val="000000"/>
          <w:kern w:val="0"/>
        </w:rPr>
        <w:t>Yuuki</w:t>
      </w:r>
      <w:proofErr w:type="spellEnd"/>
      <w:r w:rsidRPr="00AD01EF">
        <w:rPr>
          <w:rFonts w:ascii="Book Antiqua" w:eastAsia="MS Mincho" w:hAnsi="Book Antiqua" w:cs="Arial"/>
          <w:b/>
          <w:bCs/>
          <w:color w:val="000000"/>
          <w:kern w:val="0"/>
        </w:rPr>
        <w:t xml:space="preserve"> Nishihara, </w:t>
      </w:r>
      <w:r w:rsidRPr="00AD01EF">
        <w:rPr>
          <w:rFonts w:ascii="Book Antiqua" w:eastAsia="MS Mincho" w:hAnsi="Book Antiqua" w:cs="Arial"/>
          <w:b/>
          <w:bCs/>
          <w:color w:val="000000"/>
          <w:kern w:val="0"/>
          <w:u w:color="0000FF"/>
        </w:rPr>
        <w:t>Takuya Yoshida,</w:t>
      </w:r>
      <w:r w:rsidRPr="00AD01EF">
        <w:rPr>
          <w:rFonts w:ascii="Book Antiqua" w:hAnsi="Book Antiqua" w:cstheme="majorHAnsi"/>
          <w:b/>
          <w:bCs/>
          <w:color w:val="000000" w:themeColor="text1"/>
          <w:kern w:val="0"/>
          <w:u w:color="0000FF"/>
        </w:rPr>
        <w:t xml:space="preserve"> </w:t>
      </w:r>
      <w:proofErr w:type="spellStart"/>
      <w:r w:rsidRPr="00AD01EF">
        <w:rPr>
          <w:rFonts w:ascii="Book Antiqua" w:eastAsia="MS Mincho" w:hAnsi="Book Antiqua" w:cs="Arial"/>
          <w:b/>
          <w:bCs/>
          <w:color w:val="000000"/>
          <w:kern w:val="0"/>
          <w:u w:color="0000FF"/>
        </w:rPr>
        <w:t>Mayu</w:t>
      </w:r>
      <w:proofErr w:type="spellEnd"/>
      <w:r w:rsidRPr="00AD01EF">
        <w:rPr>
          <w:rFonts w:ascii="Book Antiqua" w:eastAsia="MS Mincho" w:hAnsi="Book Antiqua" w:cs="Arial"/>
          <w:b/>
          <w:bCs/>
          <w:color w:val="000000"/>
          <w:kern w:val="0"/>
          <w:u w:color="0000FF"/>
        </w:rPr>
        <w:t xml:space="preserve"> </w:t>
      </w:r>
      <w:proofErr w:type="spellStart"/>
      <w:r w:rsidRPr="00AD01EF">
        <w:rPr>
          <w:rFonts w:ascii="Book Antiqua" w:eastAsia="MS Mincho" w:hAnsi="Book Antiqua" w:cs="Arial"/>
          <w:b/>
          <w:bCs/>
          <w:color w:val="000000"/>
          <w:kern w:val="0"/>
          <w:u w:color="0000FF"/>
        </w:rPr>
        <w:t>Ooi</w:t>
      </w:r>
      <w:proofErr w:type="spellEnd"/>
      <w:r w:rsidRPr="00AD01EF">
        <w:rPr>
          <w:rFonts w:ascii="Book Antiqua" w:eastAsia="MS Mincho" w:hAnsi="Book Antiqua" w:cs="Arial"/>
          <w:b/>
          <w:bCs/>
          <w:color w:val="000000"/>
          <w:kern w:val="0"/>
          <w:u w:color="0000FF"/>
        </w:rPr>
        <w:t xml:space="preserve">, Norihiko Obata, Shinichiro </w:t>
      </w:r>
      <w:proofErr w:type="spellStart"/>
      <w:r w:rsidRPr="00AD01EF">
        <w:rPr>
          <w:rFonts w:ascii="Book Antiqua" w:eastAsia="MS Mincho" w:hAnsi="Book Antiqua" w:cs="Arial"/>
          <w:b/>
          <w:bCs/>
          <w:color w:val="000000"/>
          <w:kern w:val="0"/>
          <w:u w:color="0000FF"/>
        </w:rPr>
        <w:t>Izuta</w:t>
      </w:r>
      <w:proofErr w:type="spellEnd"/>
      <w:r w:rsidRPr="00AD01EF">
        <w:rPr>
          <w:rFonts w:ascii="Book Antiqua" w:eastAsia="MS Mincho" w:hAnsi="Book Antiqua" w:cs="Arial"/>
          <w:b/>
          <w:bCs/>
          <w:color w:val="000000"/>
          <w:kern w:val="0"/>
          <w:u w:color="0000FF"/>
        </w:rPr>
        <w:t xml:space="preserve">, </w:t>
      </w:r>
      <w:r w:rsidR="00566CF7" w:rsidRPr="00AD01EF">
        <w:rPr>
          <w:rFonts w:ascii="Book Antiqua" w:eastAsia="MS Mincho" w:hAnsi="Book Antiqua" w:cs="Arial"/>
          <w:color w:val="000000"/>
          <w:kern w:val="0"/>
          <w:u w:color="0000FF"/>
        </w:rPr>
        <w:t>Department of Anesthesiology, Kobe University Hospital, Kobe</w:t>
      </w:r>
      <w:r w:rsidR="00E575AB" w:rsidRPr="00AD01EF">
        <w:rPr>
          <w:rFonts w:ascii="Book Antiqua" w:eastAsia="SimSun" w:hAnsi="Book Antiqua" w:cs="Arial"/>
          <w:color w:val="000000"/>
          <w:kern w:val="0"/>
          <w:u w:color="0000FF"/>
          <w:lang w:eastAsia="zh-CN"/>
        </w:rPr>
        <w:t xml:space="preserve"> </w:t>
      </w:r>
      <w:r w:rsidR="00566CF7" w:rsidRPr="00AD01EF">
        <w:rPr>
          <w:rFonts w:ascii="Book Antiqua" w:eastAsia="MS Mincho" w:hAnsi="Book Antiqua" w:cs="Arial"/>
          <w:color w:val="000000"/>
          <w:kern w:val="0"/>
          <w:u w:color="0000FF"/>
        </w:rPr>
        <w:t>650</w:t>
      </w:r>
      <w:r w:rsidR="007C4066" w:rsidRPr="00AD01EF">
        <w:rPr>
          <w:rFonts w:ascii="Book Antiqua" w:eastAsia="MS Mincho" w:hAnsi="Book Antiqua" w:cs="Arial"/>
          <w:color w:val="000000"/>
          <w:kern w:val="0"/>
          <w:u w:color="0000FF"/>
        </w:rPr>
        <w:t>-</w:t>
      </w:r>
      <w:r w:rsidR="00566CF7" w:rsidRPr="00AD01EF">
        <w:rPr>
          <w:rFonts w:ascii="Book Antiqua" w:eastAsia="MS Mincho" w:hAnsi="Book Antiqua" w:cs="Arial"/>
          <w:color w:val="000000"/>
          <w:kern w:val="0"/>
          <w:u w:color="0000FF"/>
        </w:rPr>
        <w:t>0017, Japan</w:t>
      </w:r>
    </w:p>
    <w:p w14:paraId="7FB5ACC0" w14:textId="77777777" w:rsidR="00E575AB" w:rsidRPr="00AD01EF" w:rsidRDefault="00E575AB" w:rsidP="00AD01EF">
      <w:pPr>
        <w:autoSpaceDE w:val="0"/>
        <w:autoSpaceDN w:val="0"/>
        <w:adjustRightInd w:val="0"/>
        <w:spacing w:line="360" w:lineRule="auto"/>
        <w:outlineLvl w:val="0"/>
        <w:rPr>
          <w:rFonts w:ascii="Book Antiqua" w:eastAsia="SimSun" w:hAnsi="Book Antiqua" w:cs="Arial"/>
          <w:color w:val="000000"/>
          <w:kern w:val="0"/>
          <w:u w:color="0000FF"/>
          <w:lang w:eastAsia="zh-CN"/>
        </w:rPr>
      </w:pPr>
    </w:p>
    <w:p w14:paraId="25641F42" w14:textId="2C5AC657" w:rsidR="00242672" w:rsidRPr="00AD01EF" w:rsidRDefault="00242672" w:rsidP="00AD01EF">
      <w:pPr>
        <w:autoSpaceDE w:val="0"/>
        <w:autoSpaceDN w:val="0"/>
        <w:adjustRightInd w:val="0"/>
        <w:spacing w:line="360" w:lineRule="auto"/>
        <w:outlineLvl w:val="0"/>
        <w:rPr>
          <w:rFonts w:ascii="Book Antiqua" w:eastAsia="MS Mincho" w:hAnsi="Book Antiqua" w:cs="Arial"/>
          <w:color w:val="000000"/>
          <w:kern w:val="0"/>
          <w:u w:color="0000FF"/>
        </w:rPr>
      </w:pPr>
      <w:r w:rsidRPr="00AD01EF">
        <w:rPr>
          <w:rFonts w:ascii="Book Antiqua" w:eastAsia="MS Mincho" w:hAnsi="Book Antiqua" w:cs="Arial"/>
          <w:b/>
          <w:bCs/>
          <w:color w:val="000000"/>
          <w:kern w:val="0"/>
          <w:u w:color="0000FF"/>
        </w:rPr>
        <w:t xml:space="preserve">Satoshi </w:t>
      </w:r>
      <w:proofErr w:type="spellStart"/>
      <w:r w:rsidRPr="00AD01EF">
        <w:rPr>
          <w:rFonts w:ascii="Book Antiqua" w:eastAsia="MS Mincho" w:hAnsi="Book Antiqua" w:cs="Arial"/>
          <w:b/>
          <w:bCs/>
          <w:color w:val="000000"/>
          <w:kern w:val="0"/>
          <w:u w:color="0000FF"/>
        </w:rPr>
        <w:t>Mizobuchi</w:t>
      </w:r>
      <w:proofErr w:type="spellEnd"/>
      <w:r w:rsidRPr="00AD01EF">
        <w:rPr>
          <w:rFonts w:ascii="Book Antiqua" w:eastAsia="MS Mincho" w:hAnsi="Book Antiqua" w:cs="Arial"/>
          <w:b/>
          <w:bCs/>
          <w:color w:val="000000"/>
          <w:kern w:val="0"/>
          <w:u w:color="0000FF"/>
        </w:rPr>
        <w:t>,</w:t>
      </w:r>
      <w:r w:rsidRPr="00AD01EF">
        <w:rPr>
          <w:rFonts w:ascii="Book Antiqua" w:eastAsia="MS Mincho" w:hAnsi="Book Antiqua" w:cstheme="majorHAnsi"/>
          <w:b/>
          <w:color w:val="000000"/>
          <w:kern w:val="0"/>
          <w:u w:color="0000FF"/>
        </w:rPr>
        <w:t xml:space="preserve"> </w:t>
      </w:r>
      <w:r w:rsidRPr="00AD01EF">
        <w:rPr>
          <w:rFonts w:ascii="Book Antiqua" w:eastAsia="MS Mincho" w:hAnsi="Book Antiqua" w:cstheme="majorHAnsi"/>
          <w:color w:val="000000"/>
          <w:kern w:val="0"/>
          <w:u w:color="0000FF"/>
        </w:rPr>
        <w:t>Division of Anesthesiology, Department of Surgery Related, Kobe University Graduate School of Medicine</w:t>
      </w:r>
      <w:r w:rsidR="007C4066" w:rsidRPr="00AD01EF">
        <w:rPr>
          <w:rFonts w:ascii="Book Antiqua" w:eastAsia="MS Mincho" w:hAnsi="Book Antiqua" w:cstheme="majorHAnsi"/>
          <w:color w:val="000000"/>
          <w:kern w:val="0"/>
          <w:u w:color="0000FF"/>
        </w:rPr>
        <w:t>,</w:t>
      </w:r>
      <w:r w:rsidRPr="00AD01EF">
        <w:rPr>
          <w:rFonts w:ascii="Book Antiqua" w:eastAsia="MS Mincho" w:hAnsi="Book Antiqua" w:cs="Arial"/>
          <w:color w:val="000000"/>
          <w:kern w:val="0"/>
          <w:u w:color="0000FF"/>
        </w:rPr>
        <w:t xml:space="preserve"> Kobe</w:t>
      </w:r>
      <w:r w:rsidR="00E575AB" w:rsidRPr="00AD01EF">
        <w:rPr>
          <w:rFonts w:ascii="Book Antiqua" w:eastAsia="SimSun" w:hAnsi="Book Antiqua" w:cs="Arial"/>
          <w:color w:val="000000"/>
          <w:kern w:val="0"/>
          <w:u w:color="0000FF"/>
          <w:lang w:eastAsia="zh-CN"/>
        </w:rPr>
        <w:t xml:space="preserve"> </w:t>
      </w:r>
      <w:r w:rsidRPr="00AD01EF">
        <w:rPr>
          <w:rFonts w:ascii="Book Antiqua" w:eastAsia="MS Mincho" w:hAnsi="Book Antiqua" w:cs="Arial"/>
          <w:color w:val="000000"/>
          <w:kern w:val="0"/>
          <w:u w:color="0000FF"/>
        </w:rPr>
        <w:t>650</w:t>
      </w:r>
      <w:r w:rsidR="007C4066" w:rsidRPr="00AD01EF">
        <w:rPr>
          <w:rFonts w:ascii="Book Antiqua" w:eastAsia="MS Mincho" w:hAnsi="Book Antiqua" w:cs="Arial"/>
          <w:color w:val="000000"/>
          <w:kern w:val="0"/>
          <w:u w:color="0000FF"/>
        </w:rPr>
        <w:t>-0017,</w:t>
      </w:r>
      <w:r w:rsidRPr="00AD01EF">
        <w:rPr>
          <w:rFonts w:ascii="Book Antiqua" w:eastAsia="MS Mincho" w:hAnsi="Book Antiqua" w:cs="Arial"/>
          <w:color w:val="000000"/>
          <w:kern w:val="0"/>
          <w:u w:color="0000FF"/>
        </w:rPr>
        <w:t xml:space="preserve"> Japan</w:t>
      </w:r>
    </w:p>
    <w:p w14:paraId="07B30402" w14:textId="5432E092" w:rsidR="00566CF7" w:rsidRPr="00AD01EF" w:rsidRDefault="00566CF7" w:rsidP="00AD01EF">
      <w:pPr>
        <w:autoSpaceDE w:val="0"/>
        <w:autoSpaceDN w:val="0"/>
        <w:adjustRightInd w:val="0"/>
        <w:spacing w:line="360" w:lineRule="auto"/>
        <w:outlineLvl w:val="0"/>
        <w:rPr>
          <w:rFonts w:ascii="Book Antiqua" w:hAnsi="Book Antiqua" w:cstheme="majorHAnsi"/>
          <w:bCs/>
          <w:color w:val="000000" w:themeColor="text1"/>
          <w:kern w:val="0"/>
          <w:u w:color="0000FF"/>
        </w:rPr>
      </w:pPr>
    </w:p>
    <w:p w14:paraId="3EDE1735" w14:textId="771A4315" w:rsidR="00094E62" w:rsidRPr="00AD01EF" w:rsidRDefault="00094E62" w:rsidP="00AD01EF">
      <w:pPr>
        <w:autoSpaceDE w:val="0"/>
        <w:autoSpaceDN w:val="0"/>
        <w:adjustRightInd w:val="0"/>
        <w:spacing w:line="360" w:lineRule="auto"/>
        <w:outlineLvl w:val="0"/>
        <w:rPr>
          <w:rFonts w:ascii="Book Antiqua" w:eastAsia="SimSun" w:hAnsi="Book Antiqua" w:cs="Arial"/>
          <w:bCs/>
          <w:color w:val="000000"/>
          <w:kern w:val="0"/>
          <w:u w:color="0000FF"/>
          <w:lang w:eastAsia="zh-CN"/>
        </w:rPr>
      </w:pPr>
      <w:r w:rsidRPr="00AD01EF">
        <w:rPr>
          <w:rFonts w:ascii="Book Antiqua" w:hAnsi="Book Antiqua" w:cstheme="majorHAnsi"/>
          <w:b/>
          <w:bCs/>
          <w:color w:val="000000" w:themeColor="text1"/>
          <w:kern w:val="0"/>
          <w:u w:color="0000FF"/>
        </w:rPr>
        <w:t>ORCID number:</w:t>
      </w:r>
      <w:r w:rsidRPr="00AD01EF">
        <w:rPr>
          <w:rFonts w:ascii="Book Antiqua" w:hAnsi="Book Antiqua" w:cstheme="majorHAnsi"/>
          <w:bCs/>
          <w:color w:val="000000" w:themeColor="text1"/>
          <w:kern w:val="0"/>
          <w:u w:color="0000FF"/>
        </w:rPr>
        <w:t xml:space="preserve"> </w:t>
      </w:r>
      <w:proofErr w:type="spellStart"/>
      <w:r w:rsidRPr="00AD01EF">
        <w:rPr>
          <w:rFonts w:ascii="Book Antiqua" w:eastAsia="MS Mincho" w:hAnsi="Book Antiqua" w:cs="Arial"/>
          <w:bCs/>
          <w:color w:val="000000"/>
          <w:kern w:val="0"/>
        </w:rPr>
        <w:t>Yuuki</w:t>
      </w:r>
      <w:proofErr w:type="spellEnd"/>
      <w:r w:rsidRPr="00AD01EF">
        <w:rPr>
          <w:rFonts w:ascii="Book Antiqua" w:eastAsia="MS Mincho" w:hAnsi="Book Antiqua" w:cs="Arial"/>
          <w:bCs/>
          <w:color w:val="000000"/>
          <w:kern w:val="0"/>
        </w:rPr>
        <w:t xml:space="preserve"> Nishihara</w:t>
      </w:r>
      <w:r w:rsidR="00375B72" w:rsidRPr="00AD01EF">
        <w:rPr>
          <w:rFonts w:ascii="Book Antiqua" w:eastAsia="MS Mincho" w:hAnsi="Book Antiqua" w:cs="Arial"/>
          <w:bCs/>
          <w:color w:val="000000"/>
          <w:kern w:val="0"/>
        </w:rPr>
        <w:t xml:space="preserve"> (0000-0001-7142-2380</w:t>
      </w:r>
      <w:r w:rsidRPr="00AD01EF">
        <w:rPr>
          <w:rFonts w:ascii="Book Antiqua" w:eastAsia="MS Mincho" w:hAnsi="Book Antiqua" w:cs="Arial"/>
          <w:bCs/>
          <w:color w:val="000000"/>
          <w:kern w:val="0"/>
        </w:rPr>
        <w:t>)</w:t>
      </w:r>
      <w:r w:rsidR="00E575AB" w:rsidRPr="00AD01EF">
        <w:rPr>
          <w:rFonts w:ascii="Book Antiqua" w:eastAsia="MS Mincho" w:hAnsi="Book Antiqua" w:cs="Arial"/>
          <w:bCs/>
          <w:color w:val="000000"/>
          <w:kern w:val="0"/>
        </w:rPr>
        <w:t>;</w:t>
      </w:r>
      <w:r w:rsidRPr="00AD01EF">
        <w:rPr>
          <w:rFonts w:ascii="Book Antiqua" w:eastAsia="MS Mincho" w:hAnsi="Book Antiqua" w:cs="Arial"/>
          <w:bCs/>
          <w:color w:val="000000"/>
          <w:kern w:val="0"/>
        </w:rPr>
        <w:t xml:space="preserve"> </w:t>
      </w:r>
      <w:r w:rsidRPr="00AD01EF">
        <w:rPr>
          <w:rFonts w:ascii="Book Antiqua" w:eastAsia="MS Mincho" w:hAnsi="Book Antiqua" w:cs="Arial"/>
          <w:bCs/>
          <w:color w:val="000000"/>
          <w:kern w:val="0"/>
          <w:u w:color="0000FF"/>
        </w:rPr>
        <w:t>Takuya Yoshida (</w:t>
      </w:r>
      <w:r w:rsidR="007C4066" w:rsidRPr="00AD01EF">
        <w:rPr>
          <w:rFonts w:ascii="Book Antiqua" w:eastAsia="MS Mincho" w:hAnsi="Book Antiqua" w:cs="Arial"/>
          <w:bCs/>
          <w:color w:val="000000"/>
          <w:kern w:val="0"/>
          <w:u w:color="0000FF"/>
        </w:rPr>
        <w:t>0000-0002-1372-509X</w:t>
      </w:r>
      <w:r w:rsidRPr="00AD01EF">
        <w:rPr>
          <w:rFonts w:ascii="Book Antiqua" w:eastAsia="MS Mincho" w:hAnsi="Book Antiqua" w:cs="Arial"/>
          <w:bCs/>
          <w:color w:val="000000"/>
          <w:kern w:val="0"/>
          <w:u w:color="0000FF"/>
        </w:rPr>
        <w:t>)</w:t>
      </w:r>
      <w:r w:rsidR="00E575AB" w:rsidRPr="00AD01EF">
        <w:rPr>
          <w:rFonts w:ascii="Book Antiqua" w:eastAsia="MS Mincho" w:hAnsi="Book Antiqua" w:cs="Arial"/>
          <w:bCs/>
          <w:color w:val="000000"/>
          <w:kern w:val="0"/>
          <w:u w:color="0000FF"/>
        </w:rPr>
        <w:t>;</w:t>
      </w:r>
      <w:r w:rsidRPr="00AD01EF">
        <w:rPr>
          <w:rFonts w:ascii="Book Antiqua" w:hAnsi="Book Antiqua" w:cstheme="majorHAnsi"/>
          <w:bCs/>
          <w:color w:val="000000" w:themeColor="text1"/>
          <w:kern w:val="0"/>
          <w:u w:color="0000FF"/>
        </w:rPr>
        <w:t xml:space="preserve"> </w:t>
      </w:r>
      <w:proofErr w:type="spellStart"/>
      <w:r w:rsidRPr="00AD01EF">
        <w:rPr>
          <w:rFonts w:ascii="Book Antiqua" w:eastAsia="MS Mincho" w:hAnsi="Book Antiqua" w:cs="Arial"/>
          <w:bCs/>
          <w:color w:val="000000"/>
          <w:kern w:val="0"/>
          <w:u w:color="0000FF"/>
        </w:rPr>
        <w:t>Mayu</w:t>
      </w:r>
      <w:proofErr w:type="spellEnd"/>
      <w:r w:rsidRPr="00AD01EF">
        <w:rPr>
          <w:rFonts w:ascii="Book Antiqua" w:eastAsia="MS Mincho" w:hAnsi="Book Antiqua" w:cs="Arial"/>
          <w:bCs/>
          <w:color w:val="000000"/>
          <w:kern w:val="0"/>
          <w:u w:color="0000FF"/>
        </w:rPr>
        <w:t xml:space="preserve"> </w:t>
      </w:r>
      <w:proofErr w:type="spellStart"/>
      <w:r w:rsidRPr="00AD01EF">
        <w:rPr>
          <w:rFonts w:ascii="Book Antiqua" w:eastAsia="MS Mincho" w:hAnsi="Book Antiqua" w:cs="Arial"/>
          <w:bCs/>
          <w:color w:val="000000"/>
          <w:kern w:val="0"/>
          <w:u w:color="0000FF"/>
        </w:rPr>
        <w:t>Ooi</w:t>
      </w:r>
      <w:proofErr w:type="spellEnd"/>
      <w:r w:rsidRPr="00AD01EF">
        <w:rPr>
          <w:rFonts w:ascii="Book Antiqua" w:eastAsia="MS Mincho" w:hAnsi="Book Antiqua" w:cs="Arial"/>
          <w:bCs/>
          <w:color w:val="000000"/>
          <w:kern w:val="0"/>
          <w:u w:color="0000FF"/>
        </w:rPr>
        <w:t xml:space="preserve"> (</w:t>
      </w:r>
      <w:r w:rsidR="00382FF8" w:rsidRPr="00AD01EF">
        <w:rPr>
          <w:rFonts w:ascii="Book Antiqua" w:eastAsia="MS Mincho" w:hAnsi="Book Antiqua" w:cs="Arial"/>
          <w:bCs/>
          <w:color w:val="000000"/>
          <w:kern w:val="0"/>
          <w:u w:color="0000FF"/>
        </w:rPr>
        <w:t>0000-0002-9800-1743</w:t>
      </w:r>
      <w:r w:rsidRPr="00AD01EF">
        <w:rPr>
          <w:rFonts w:ascii="Book Antiqua" w:eastAsia="MS Mincho" w:hAnsi="Book Antiqua" w:cs="Arial"/>
          <w:bCs/>
          <w:color w:val="000000"/>
          <w:kern w:val="0"/>
          <w:u w:color="0000FF"/>
        </w:rPr>
        <w:t>)</w:t>
      </w:r>
      <w:r w:rsidR="00E575AB" w:rsidRPr="00AD01EF">
        <w:rPr>
          <w:rFonts w:ascii="Book Antiqua" w:eastAsia="MS Mincho" w:hAnsi="Book Antiqua" w:cs="Arial"/>
          <w:bCs/>
          <w:color w:val="000000"/>
          <w:kern w:val="0"/>
          <w:u w:color="0000FF"/>
        </w:rPr>
        <w:t>;</w:t>
      </w:r>
      <w:r w:rsidRPr="00AD01EF">
        <w:rPr>
          <w:rFonts w:ascii="Book Antiqua" w:eastAsia="MS Mincho" w:hAnsi="Book Antiqua" w:cs="Arial"/>
          <w:bCs/>
          <w:color w:val="000000"/>
          <w:kern w:val="0"/>
          <w:u w:color="0000FF"/>
        </w:rPr>
        <w:t xml:space="preserve"> Norihiko Obata</w:t>
      </w:r>
      <w:r w:rsidR="001B4FFC" w:rsidRPr="00AD01EF">
        <w:rPr>
          <w:rFonts w:ascii="Book Antiqua" w:eastAsia="MS Mincho" w:hAnsi="Book Antiqua" w:cs="Arial"/>
          <w:bCs/>
          <w:color w:val="000000"/>
          <w:kern w:val="0"/>
          <w:u w:color="0000FF"/>
        </w:rPr>
        <w:t xml:space="preserve"> (0000-0003-</w:t>
      </w:r>
      <w:r w:rsidR="001B4FFC" w:rsidRPr="00AD01EF">
        <w:rPr>
          <w:rFonts w:ascii="Book Antiqua" w:eastAsia="MS Mincho" w:hAnsi="Book Antiqua" w:cs="Arial"/>
          <w:bCs/>
          <w:color w:val="000000"/>
          <w:kern w:val="0"/>
          <w:u w:color="0000FF"/>
        </w:rPr>
        <w:lastRenderedPageBreak/>
        <w:t>1158-3152</w:t>
      </w:r>
      <w:r w:rsidRPr="00AD01EF">
        <w:rPr>
          <w:rFonts w:ascii="Book Antiqua" w:eastAsia="MS Mincho" w:hAnsi="Book Antiqua" w:cs="Arial"/>
          <w:bCs/>
          <w:color w:val="000000"/>
          <w:kern w:val="0"/>
          <w:u w:color="0000FF"/>
        </w:rPr>
        <w:t>)</w:t>
      </w:r>
      <w:r w:rsidR="00E575AB" w:rsidRPr="00AD01EF">
        <w:rPr>
          <w:rFonts w:ascii="Book Antiqua" w:eastAsia="MS Mincho" w:hAnsi="Book Antiqua" w:cs="Arial"/>
          <w:bCs/>
          <w:color w:val="000000"/>
          <w:kern w:val="0"/>
          <w:u w:color="0000FF"/>
        </w:rPr>
        <w:t>;</w:t>
      </w:r>
      <w:r w:rsidRPr="00AD01EF">
        <w:rPr>
          <w:rFonts w:ascii="Book Antiqua" w:eastAsia="MS Mincho" w:hAnsi="Book Antiqua" w:cs="Arial"/>
          <w:bCs/>
          <w:color w:val="000000"/>
          <w:kern w:val="0"/>
          <w:u w:color="0000FF"/>
        </w:rPr>
        <w:t xml:space="preserve"> Shinichiro </w:t>
      </w:r>
      <w:proofErr w:type="spellStart"/>
      <w:r w:rsidRPr="00AD01EF">
        <w:rPr>
          <w:rFonts w:ascii="Book Antiqua" w:eastAsia="MS Mincho" w:hAnsi="Book Antiqua" w:cs="Arial"/>
          <w:bCs/>
          <w:color w:val="000000"/>
          <w:kern w:val="0"/>
          <w:u w:color="0000FF"/>
        </w:rPr>
        <w:t>Izuta</w:t>
      </w:r>
      <w:proofErr w:type="spellEnd"/>
      <w:r w:rsidR="003D7AE9" w:rsidRPr="00AD01EF">
        <w:rPr>
          <w:rFonts w:ascii="Book Antiqua" w:eastAsia="MS Mincho" w:hAnsi="Book Antiqua" w:cs="Arial"/>
          <w:bCs/>
          <w:color w:val="000000"/>
          <w:kern w:val="0"/>
          <w:u w:color="0000FF"/>
        </w:rPr>
        <w:t xml:space="preserve"> (0000-0001-5396-6958</w:t>
      </w:r>
      <w:r w:rsidRPr="00AD01EF">
        <w:rPr>
          <w:rFonts w:ascii="Book Antiqua" w:eastAsia="MS Mincho" w:hAnsi="Book Antiqua" w:cs="Arial"/>
          <w:bCs/>
          <w:color w:val="000000"/>
          <w:kern w:val="0"/>
          <w:u w:color="0000FF"/>
        </w:rPr>
        <w:t>)</w:t>
      </w:r>
      <w:r w:rsidR="00E575AB" w:rsidRPr="00AD01EF">
        <w:rPr>
          <w:rFonts w:ascii="Book Antiqua" w:eastAsia="MS Mincho" w:hAnsi="Book Antiqua" w:cs="Arial"/>
          <w:bCs/>
          <w:color w:val="000000"/>
          <w:kern w:val="0"/>
          <w:u w:color="0000FF"/>
        </w:rPr>
        <w:t>;</w:t>
      </w:r>
      <w:r w:rsidRPr="00AD01EF">
        <w:rPr>
          <w:rFonts w:ascii="Book Antiqua" w:eastAsia="MS Mincho" w:hAnsi="Book Antiqua" w:cs="Arial"/>
          <w:bCs/>
          <w:color w:val="000000"/>
          <w:kern w:val="0"/>
          <w:u w:color="0000FF"/>
        </w:rPr>
        <w:t xml:space="preserve"> Satoshi </w:t>
      </w:r>
      <w:proofErr w:type="spellStart"/>
      <w:r w:rsidRPr="00AD01EF">
        <w:rPr>
          <w:rFonts w:ascii="Book Antiqua" w:eastAsia="MS Mincho" w:hAnsi="Book Antiqua" w:cs="Arial"/>
          <w:bCs/>
          <w:color w:val="000000"/>
          <w:kern w:val="0"/>
          <w:u w:color="0000FF"/>
        </w:rPr>
        <w:t>Mizobuchi</w:t>
      </w:r>
      <w:proofErr w:type="spellEnd"/>
      <w:r w:rsidR="001B4FFC" w:rsidRPr="00AD01EF">
        <w:rPr>
          <w:rFonts w:ascii="Book Antiqua" w:eastAsia="MS Mincho" w:hAnsi="Book Antiqua" w:cs="Arial"/>
          <w:bCs/>
          <w:color w:val="000000"/>
          <w:kern w:val="0"/>
          <w:u w:color="0000FF"/>
        </w:rPr>
        <w:t xml:space="preserve"> (0000-0003-2059-3272</w:t>
      </w:r>
      <w:r w:rsidRPr="00AD01EF">
        <w:rPr>
          <w:rFonts w:ascii="Book Antiqua" w:eastAsia="MS Mincho" w:hAnsi="Book Antiqua" w:cs="Arial"/>
          <w:bCs/>
          <w:color w:val="000000"/>
          <w:kern w:val="0"/>
          <w:u w:color="0000FF"/>
        </w:rPr>
        <w:t>)</w:t>
      </w:r>
      <w:r w:rsidR="00E575AB" w:rsidRPr="00AD01EF">
        <w:rPr>
          <w:rFonts w:ascii="Book Antiqua" w:eastAsia="SimSun" w:hAnsi="Book Antiqua" w:cs="Arial"/>
          <w:bCs/>
          <w:color w:val="000000"/>
          <w:kern w:val="0"/>
          <w:u w:color="0000FF"/>
          <w:lang w:eastAsia="zh-CN"/>
        </w:rPr>
        <w:t>.</w:t>
      </w:r>
    </w:p>
    <w:p w14:paraId="1FC15F3E" w14:textId="73A7A894" w:rsidR="00094E62" w:rsidRPr="00AD01EF" w:rsidRDefault="00094E62" w:rsidP="00AD01EF">
      <w:pPr>
        <w:autoSpaceDE w:val="0"/>
        <w:autoSpaceDN w:val="0"/>
        <w:adjustRightInd w:val="0"/>
        <w:spacing w:line="360" w:lineRule="auto"/>
        <w:outlineLvl w:val="0"/>
        <w:rPr>
          <w:rFonts w:ascii="Book Antiqua" w:hAnsi="Book Antiqua" w:cstheme="majorHAnsi"/>
          <w:bCs/>
          <w:color w:val="000000" w:themeColor="text1"/>
          <w:kern w:val="0"/>
          <w:u w:color="0000FF"/>
        </w:rPr>
      </w:pPr>
    </w:p>
    <w:p w14:paraId="01FB2C6B" w14:textId="75A77E51" w:rsidR="007C4066" w:rsidRPr="00AD01EF" w:rsidRDefault="002748A3" w:rsidP="00AD01EF">
      <w:pPr>
        <w:autoSpaceDE w:val="0"/>
        <w:autoSpaceDN w:val="0"/>
        <w:adjustRightInd w:val="0"/>
        <w:spacing w:line="360" w:lineRule="auto"/>
        <w:outlineLvl w:val="0"/>
        <w:rPr>
          <w:rFonts w:ascii="Book Antiqua" w:hAnsi="Book Antiqua" w:cstheme="majorHAnsi"/>
          <w:bCs/>
          <w:color w:val="000000" w:themeColor="text1"/>
          <w:kern w:val="0"/>
          <w:u w:color="0000FF"/>
        </w:rPr>
      </w:pPr>
      <w:r w:rsidRPr="00AD01EF">
        <w:rPr>
          <w:rFonts w:ascii="Book Antiqua" w:hAnsi="Book Antiqua" w:cstheme="majorHAnsi"/>
          <w:b/>
          <w:bCs/>
          <w:color w:val="000000" w:themeColor="text1"/>
          <w:kern w:val="0"/>
          <w:u w:color="0000FF"/>
        </w:rPr>
        <w:t xml:space="preserve">Author contributions: </w:t>
      </w:r>
      <w:r w:rsidR="00A606E4" w:rsidRPr="00AD01EF">
        <w:rPr>
          <w:rFonts w:ascii="Book Antiqua" w:hAnsi="Book Antiqua" w:cstheme="majorHAnsi"/>
          <w:color w:val="000000" w:themeColor="text1"/>
          <w:kern w:val="0"/>
          <w:u w:color="0000FF"/>
        </w:rPr>
        <w:t>Nishihara</w:t>
      </w:r>
      <w:r w:rsidR="00510FAC" w:rsidRPr="00AD01EF">
        <w:rPr>
          <w:rFonts w:ascii="Book Antiqua" w:hAnsi="Book Antiqua" w:cstheme="majorHAnsi"/>
          <w:color w:val="000000" w:themeColor="text1"/>
          <w:kern w:val="0"/>
          <w:u w:color="0000FF"/>
        </w:rPr>
        <w:t xml:space="preserve"> Y, </w:t>
      </w:r>
      <w:r w:rsidR="00A606E4" w:rsidRPr="00AD01EF">
        <w:rPr>
          <w:rFonts w:ascii="Book Antiqua" w:hAnsi="Book Antiqua" w:cstheme="majorHAnsi"/>
          <w:color w:val="000000" w:themeColor="text1"/>
          <w:kern w:val="0"/>
          <w:u w:color="0000FF"/>
        </w:rPr>
        <w:t>Yoshida</w:t>
      </w:r>
      <w:r w:rsidR="00510FAC" w:rsidRPr="00AD01EF">
        <w:rPr>
          <w:rFonts w:ascii="Book Antiqua" w:hAnsi="Book Antiqua" w:cstheme="majorHAnsi"/>
          <w:color w:val="000000" w:themeColor="text1"/>
          <w:kern w:val="0"/>
          <w:u w:color="0000FF"/>
        </w:rPr>
        <w:t xml:space="preserve"> T</w:t>
      </w:r>
      <w:r w:rsidR="00A606E4" w:rsidRPr="00AD01EF">
        <w:rPr>
          <w:rFonts w:ascii="Book Antiqua" w:hAnsi="Book Antiqua" w:cstheme="majorHAnsi"/>
          <w:color w:val="000000" w:themeColor="text1"/>
          <w:kern w:val="0"/>
          <w:u w:color="0000FF"/>
        </w:rPr>
        <w:t xml:space="preserve"> and Obata</w:t>
      </w:r>
      <w:r w:rsidR="00510FAC" w:rsidRPr="00AD01EF">
        <w:rPr>
          <w:rFonts w:ascii="Book Antiqua" w:hAnsi="Book Antiqua" w:cstheme="majorHAnsi"/>
          <w:color w:val="000000" w:themeColor="text1"/>
          <w:kern w:val="0"/>
          <w:u w:color="0000FF"/>
        </w:rPr>
        <w:t xml:space="preserve"> N</w:t>
      </w:r>
      <w:r w:rsidR="00A606E4" w:rsidRPr="00AD01EF">
        <w:rPr>
          <w:rFonts w:ascii="Book Antiqua" w:hAnsi="Book Antiqua" w:cstheme="majorHAnsi"/>
          <w:color w:val="000000" w:themeColor="text1"/>
          <w:kern w:val="0"/>
          <w:u w:color="0000FF"/>
        </w:rPr>
        <w:t xml:space="preserve"> designed research; Nishihara</w:t>
      </w:r>
      <w:r w:rsidR="00510FAC" w:rsidRPr="00AD01EF">
        <w:rPr>
          <w:rFonts w:ascii="Book Antiqua" w:hAnsi="Book Antiqua" w:cstheme="majorHAnsi"/>
          <w:color w:val="000000" w:themeColor="text1"/>
          <w:kern w:val="0"/>
          <w:u w:color="0000FF"/>
        </w:rPr>
        <w:t xml:space="preserve"> Y</w:t>
      </w:r>
      <w:r w:rsidR="00A606E4" w:rsidRPr="00AD01EF">
        <w:rPr>
          <w:rFonts w:ascii="Book Antiqua" w:hAnsi="Book Antiqua" w:cstheme="majorHAnsi"/>
          <w:color w:val="000000" w:themeColor="text1"/>
          <w:kern w:val="0"/>
          <w:u w:color="0000FF"/>
        </w:rPr>
        <w:t xml:space="preserve"> and Yoshida</w:t>
      </w:r>
      <w:r w:rsidR="00510FAC" w:rsidRPr="00AD01EF">
        <w:rPr>
          <w:rFonts w:ascii="Book Antiqua" w:hAnsi="Book Antiqua" w:cstheme="majorHAnsi"/>
          <w:color w:val="000000" w:themeColor="text1"/>
          <w:kern w:val="0"/>
          <w:u w:color="0000FF"/>
        </w:rPr>
        <w:t xml:space="preserve"> T</w:t>
      </w:r>
      <w:r w:rsidR="00A606E4" w:rsidRPr="00AD01EF">
        <w:rPr>
          <w:rFonts w:ascii="Book Antiqua" w:hAnsi="Book Antiqua" w:cstheme="majorHAnsi"/>
          <w:color w:val="000000" w:themeColor="text1"/>
          <w:kern w:val="0"/>
          <w:u w:color="0000FF"/>
        </w:rPr>
        <w:t xml:space="preserve"> </w:t>
      </w:r>
      <w:r w:rsidR="00B716E1" w:rsidRPr="00AD01EF">
        <w:rPr>
          <w:rFonts w:ascii="Book Antiqua" w:hAnsi="Book Antiqua" w:cstheme="majorHAnsi"/>
          <w:color w:val="000000" w:themeColor="text1"/>
          <w:kern w:val="0"/>
          <w:u w:color="0000FF"/>
        </w:rPr>
        <w:t>collected data and drafted the manuscript</w:t>
      </w:r>
      <w:r w:rsidR="00A606E4" w:rsidRPr="00AD01EF">
        <w:rPr>
          <w:rFonts w:ascii="Book Antiqua" w:hAnsi="Book Antiqua" w:cstheme="majorHAnsi"/>
          <w:color w:val="000000" w:themeColor="text1"/>
          <w:kern w:val="0"/>
          <w:u w:color="0000FF"/>
        </w:rPr>
        <w:t xml:space="preserve">; </w:t>
      </w:r>
      <w:proofErr w:type="spellStart"/>
      <w:r w:rsidR="00A606E4" w:rsidRPr="00AD01EF">
        <w:rPr>
          <w:rFonts w:ascii="Book Antiqua" w:hAnsi="Book Antiqua" w:cstheme="majorHAnsi"/>
          <w:color w:val="000000" w:themeColor="text1"/>
          <w:kern w:val="0"/>
        </w:rPr>
        <w:t>Ooi</w:t>
      </w:r>
      <w:proofErr w:type="spellEnd"/>
      <w:r w:rsidR="00B716E1" w:rsidRPr="00AD01EF">
        <w:rPr>
          <w:rFonts w:ascii="Book Antiqua" w:hAnsi="Book Antiqua" w:cstheme="majorHAnsi"/>
          <w:color w:val="000000" w:themeColor="text1"/>
          <w:kern w:val="0"/>
        </w:rPr>
        <w:t xml:space="preserve"> M, </w:t>
      </w:r>
      <w:proofErr w:type="spellStart"/>
      <w:r w:rsidR="00A606E4" w:rsidRPr="00AD01EF">
        <w:rPr>
          <w:rFonts w:ascii="Book Antiqua" w:hAnsi="Book Antiqua" w:cstheme="majorHAnsi"/>
          <w:color w:val="000000" w:themeColor="text1"/>
          <w:kern w:val="0"/>
        </w:rPr>
        <w:t>Izuta</w:t>
      </w:r>
      <w:proofErr w:type="spellEnd"/>
      <w:r w:rsidR="00A606E4" w:rsidRPr="00AD01EF">
        <w:rPr>
          <w:rFonts w:ascii="Book Antiqua" w:hAnsi="Book Antiqua" w:cstheme="majorHAnsi"/>
          <w:color w:val="000000" w:themeColor="text1"/>
          <w:kern w:val="0"/>
        </w:rPr>
        <w:t xml:space="preserve"> </w:t>
      </w:r>
      <w:r w:rsidR="00510FAC" w:rsidRPr="00AD01EF">
        <w:rPr>
          <w:rFonts w:ascii="Book Antiqua" w:hAnsi="Book Antiqua" w:cstheme="majorHAnsi"/>
          <w:color w:val="000000" w:themeColor="text1"/>
          <w:kern w:val="0"/>
        </w:rPr>
        <w:t>S</w:t>
      </w:r>
      <w:r w:rsidR="00B716E1" w:rsidRPr="00AD01EF">
        <w:rPr>
          <w:rFonts w:ascii="Book Antiqua" w:hAnsi="Book Antiqua" w:cstheme="majorHAnsi"/>
          <w:color w:val="000000" w:themeColor="text1"/>
          <w:kern w:val="0"/>
        </w:rPr>
        <w:t xml:space="preserve"> and </w:t>
      </w:r>
      <w:proofErr w:type="spellStart"/>
      <w:r w:rsidR="00B716E1" w:rsidRPr="00AD01EF">
        <w:rPr>
          <w:rFonts w:ascii="Book Antiqua" w:hAnsi="Book Antiqua" w:cstheme="majorHAnsi"/>
          <w:color w:val="000000" w:themeColor="text1"/>
          <w:kern w:val="0"/>
        </w:rPr>
        <w:t>Mizobuchi</w:t>
      </w:r>
      <w:proofErr w:type="spellEnd"/>
      <w:r w:rsidR="00B716E1" w:rsidRPr="00AD01EF">
        <w:rPr>
          <w:rFonts w:ascii="Book Antiqua" w:hAnsi="Book Antiqua" w:cstheme="majorHAnsi"/>
          <w:color w:val="000000" w:themeColor="text1"/>
          <w:kern w:val="0"/>
        </w:rPr>
        <w:t xml:space="preserve"> S</w:t>
      </w:r>
      <w:r w:rsidR="00510FAC" w:rsidRPr="00AD01EF">
        <w:rPr>
          <w:rFonts w:ascii="Book Antiqua" w:hAnsi="Book Antiqua" w:cstheme="majorHAnsi"/>
          <w:color w:val="000000" w:themeColor="text1"/>
          <w:kern w:val="0"/>
        </w:rPr>
        <w:t xml:space="preserve"> </w:t>
      </w:r>
      <w:r w:rsidR="00B716E1" w:rsidRPr="00AD01EF">
        <w:rPr>
          <w:rFonts w:ascii="Book Antiqua" w:hAnsi="Book Antiqua" w:cstheme="majorHAnsi"/>
          <w:color w:val="000000" w:themeColor="text1"/>
          <w:kern w:val="0"/>
        </w:rPr>
        <w:t xml:space="preserve">revised the manuscript for important intellectual content; </w:t>
      </w:r>
      <w:proofErr w:type="spellStart"/>
      <w:r w:rsidR="00A606E4" w:rsidRPr="00AD01EF">
        <w:rPr>
          <w:rFonts w:ascii="Book Antiqua" w:hAnsi="Book Antiqua" w:cstheme="majorHAnsi"/>
          <w:color w:val="000000" w:themeColor="text1"/>
          <w:kern w:val="0"/>
        </w:rPr>
        <w:t>Mizobuchi</w:t>
      </w:r>
      <w:proofErr w:type="spellEnd"/>
      <w:r w:rsidR="00B716E1" w:rsidRPr="00AD01EF">
        <w:rPr>
          <w:rFonts w:ascii="Book Antiqua" w:hAnsi="Book Antiqua" w:cstheme="majorHAnsi"/>
          <w:color w:val="000000" w:themeColor="text1"/>
          <w:kern w:val="0"/>
        </w:rPr>
        <w:t xml:space="preserve"> S</w:t>
      </w:r>
      <w:r w:rsidR="00A606E4" w:rsidRPr="00AD01EF">
        <w:rPr>
          <w:rFonts w:ascii="Book Antiqua" w:hAnsi="Book Antiqua" w:cstheme="majorHAnsi"/>
          <w:color w:val="000000" w:themeColor="text1"/>
          <w:kern w:val="0"/>
        </w:rPr>
        <w:t xml:space="preserve"> </w:t>
      </w:r>
      <w:r w:rsidR="00B716E1" w:rsidRPr="00AD01EF">
        <w:rPr>
          <w:rFonts w:ascii="Book Antiqua" w:hAnsi="Book Antiqua" w:cstheme="majorHAnsi"/>
          <w:color w:val="000000" w:themeColor="text1"/>
          <w:kern w:val="0"/>
        </w:rPr>
        <w:t>supervised the study; all authors have read and approved the final version to be published.</w:t>
      </w:r>
      <w:r w:rsidR="00A606E4" w:rsidRPr="00AD01EF">
        <w:rPr>
          <w:rFonts w:ascii="Book Antiqua" w:hAnsi="Book Antiqua" w:cstheme="majorHAnsi"/>
          <w:color w:val="000000" w:themeColor="text1"/>
          <w:kern w:val="0"/>
          <w:u w:color="0000FF"/>
        </w:rPr>
        <w:t xml:space="preserve"> </w:t>
      </w:r>
    </w:p>
    <w:p w14:paraId="0AE1B779" w14:textId="28383C5F" w:rsidR="007C4066" w:rsidRPr="00AD01EF" w:rsidRDefault="007C4066" w:rsidP="00AD01EF">
      <w:pPr>
        <w:autoSpaceDE w:val="0"/>
        <w:autoSpaceDN w:val="0"/>
        <w:adjustRightInd w:val="0"/>
        <w:spacing w:line="360" w:lineRule="auto"/>
        <w:outlineLvl w:val="0"/>
        <w:rPr>
          <w:rFonts w:ascii="Book Antiqua" w:hAnsi="Book Antiqua" w:cstheme="majorHAnsi"/>
          <w:bCs/>
          <w:color w:val="000000" w:themeColor="text1"/>
          <w:kern w:val="0"/>
          <w:u w:color="0000FF"/>
        </w:rPr>
      </w:pPr>
    </w:p>
    <w:p w14:paraId="1070C44F" w14:textId="654B219D" w:rsidR="002748A3" w:rsidRPr="00AD01EF" w:rsidRDefault="002748A3" w:rsidP="00AD01EF">
      <w:pPr>
        <w:autoSpaceDE w:val="0"/>
        <w:autoSpaceDN w:val="0"/>
        <w:adjustRightInd w:val="0"/>
        <w:spacing w:line="360" w:lineRule="auto"/>
        <w:outlineLvl w:val="0"/>
        <w:rPr>
          <w:rFonts w:ascii="Book Antiqua" w:hAnsi="Book Antiqua" w:cstheme="majorHAnsi"/>
          <w:bCs/>
          <w:color w:val="000000" w:themeColor="text1"/>
          <w:kern w:val="0"/>
          <w:u w:color="0000FF"/>
        </w:rPr>
      </w:pPr>
      <w:r w:rsidRPr="00AD01EF">
        <w:rPr>
          <w:rFonts w:ascii="Book Antiqua" w:hAnsi="Book Antiqua" w:cstheme="majorHAnsi"/>
          <w:b/>
          <w:bCs/>
          <w:color w:val="000000" w:themeColor="text1"/>
          <w:kern w:val="0"/>
          <w:u w:color="0000FF"/>
        </w:rPr>
        <w:t>Institutional review board statement:</w:t>
      </w:r>
      <w:r w:rsidRPr="00AD01EF">
        <w:rPr>
          <w:rFonts w:ascii="Book Antiqua" w:hAnsi="Book Antiqua" w:cstheme="majorHAnsi"/>
          <w:bCs/>
          <w:color w:val="000000" w:themeColor="text1"/>
          <w:kern w:val="0"/>
          <w:u w:color="0000FF"/>
        </w:rPr>
        <w:t xml:space="preserve"> This study was reviewed and approved by </w:t>
      </w:r>
      <w:r w:rsidR="006B7B41" w:rsidRPr="00AD01EF">
        <w:rPr>
          <w:rFonts w:ascii="Book Antiqua" w:eastAsiaTheme="minorHAnsi" w:hAnsi="Book Antiqua" w:cstheme="majorHAnsi"/>
          <w:kern w:val="0"/>
        </w:rPr>
        <w:t>Kobe University Hospital institutional Review</w:t>
      </w:r>
      <w:r w:rsidRPr="00AD01EF">
        <w:rPr>
          <w:rFonts w:ascii="Book Antiqua" w:eastAsiaTheme="minorHAnsi" w:hAnsi="Book Antiqua" w:cstheme="majorHAnsi"/>
          <w:kern w:val="0"/>
        </w:rPr>
        <w:t xml:space="preserve"> Board. </w:t>
      </w:r>
    </w:p>
    <w:p w14:paraId="7C6CD961" w14:textId="4FAD4261" w:rsidR="002748A3" w:rsidRPr="00AD01EF" w:rsidRDefault="002748A3" w:rsidP="00AD01EF">
      <w:pPr>
        <w:autoSpaceDE w:val="0"/>
        <w:autoSpaceDN w:val="0"/>
        <w:adjustRightInd w:val="0"/>
        <w:spacing w:line="360" w:lineRule="auto"/>
        <w:outlineLvl w:val="0"/>
        <w:rPr>
          <w:rFonts w:ascii="Book Antiqua" w:hAnsi="Book Antiqua" w:cstheme="majorHAnsi"/>
          <w:bCs/>
          <w:color w:val="000000" w:themeColor="text1"/>
          <w:kern w:val="0"/>
          <w:u w:color="0000FF"/>
        </w:rPr>
      </w:pPr>
    </w:p>
    <w:p w14:paraId="6D436E87" w14:textId="7E54DF86" w:rsidR="002748A3" w:rsidRPr="00AD01EF" w:rsidRDefault="002748A3" w:rsidP="00AD01EF">
      <w:pPr>
        <w:autoSpaceDE w:val="0"/>
        <w:autoSpaceDN w:val="0"/>
        <w:adjustRightInd w:val="0"/>
        <w:spacing w:line="360" w:lineRule="auto"/>
        <w:outlineLvl w:val="0"/>
        <w:rPr>
          <w:rFonts w:ascii="Book Antiqua" w:eastAsiaTheme="minorHAnsi" w:hAnsi="Book Antiqua" w:cstheme="majorHAnsi"/>
          <w:kern w:val="0"/>
        </w:rPr>
      </w:pPr>
      <w:bookmarkStart w:id="38" w:name="OLE_LINK2178"/>
      <w:bookmarkStart w:id="39" w:name="OLE_LINK2179"/>
      <w:r w:rsidRPr="00AD01EF">
        <w:rPr>
          <w:rFonts w:ascii="Book Antiqua" w:hAnsi="Book Antiqua" w:cstheme="majorHAnsi"/>
          <w:b/>
          <w:bCs/>
          <w:color w:val="000000" w:themeColor="text1"/>
          <w:kern w:val="0"/>
          <w:u w:color="0000FF"/>
        </w:rPr>
        <w:t>Informed consent statement</w:t>
      </w:r>
      <w:bookmarkEnd w:id="38"/>
      <w:bookmarkEnd w:id="39"/>
      <w:r w:rsidRPr="00AD01EF">
        <w:rPr>
          <w:rFonts w:ascii="Book Antiqua" w:hAnsi="Book Antiqua" w:cstheme="majorHAnsi"/>
          <w:b/>
          <w:bCs/>
          <w:color w:val="000000" w:themeColor="text1"/>
          <w:kern w:val="0"/>
          <w:u w:color="0000FF"/>
        </w:rPr>
        <w:t xml:space="preserve">: </w:t>
      </w:r>
      <w:r w:rsidRPr="00AD01EF">
        <w:rPr>
          <w:rFonts w:ascii="Book Antiqua" w:eastAsiaTheme="minorHAnsi" w:hAnsi="Book Antiqua" w:cstheme="majorHAnsi"/>
          <w:kern w:val="0"/>
        </w:rPr>
        <w:t>All study participants provided informed written consent prior to study enrollment.</w:t>
      </w:r>
      <w:r w:rsidR="00A7318B" w:rsidRPr="00AD01EF">
        <w:rPr>
          <w:rFonts w:ascii="Book Antiqua" w:eastAsiaTheme="minorHAnsi" w:hAnsi="Book Antiqua" w:cstheme="majorHAnsi"/>
          <w:kern w:val="0"/>
        </w:rPr>
        <w:t xml:space="preserve"> The patients can share their perspective on their cases.</w:t>
      </w:r>
    </w:p>
    <w:p w14:paraId="0477AFBC" w14:textId="7E9D6C40" w:rsidR="002748A3" w:rsidRPr="00AD01EF" w:rsidRDefault="002748A3" w:rsidP="00AD01EF">
      <w:pPr>
        <w:autoSpaceDE w:val="0"/>
        <w:autoSpaceDN w:val="0"/>
        <w:adjustRightInd w:val="0"/>
        <w:spacing w:line="360" w:lineRule="auto"/>
        <w:outlineLvl w:val="0"/>
        <w:rPr>
          <w:rFonts w:ascii="Book Antiqua" w:eastAsiaTheme="minorHAnsi" w:hAnsi="Book Antiqua" w:cstheme="majorHAnsi"/>
          <w:kern w:val="0"/>
        </w:rPr>
      </w:pPr>
    </w:p>
    <w:p w14:paraId="784ED2DA" w14:textId="7F199AE0" w:rsidR="002748A3" w:rsidRPr="00AD01EF" w:rsidRDefault="002748A3" w:rsidP="00AD01EF">
      <w:pPr>
        <w:autoSpaceDE w:val="0"/>
        <w:autoSpaceDN w:val="0"/>
        <w:adjustRightInd w:val="0"/>
        <w:spacing w:line="360" w:lineRule="auto"/>
        <w:outlineLvl w:val="0"/>
        <w:rPr>
          <w:rFonts w:ascii="Book Antiqua" w:hAnsi="Book Antiqua" w:cstheme="majorHAnsi"/>
          <w:bCs/>
          <w:color w:val="000000" w:themeColor="text1"/>
          <w:kern w:val="0"/>
        </w:rPr>
      </w:pPr>
      <w:r w:rsidRPr="00AD01EF">
        <w:rPr>
          <w:rFonts w:ascii="Book Antiqua" w:eastAsiaTheme="minorHAnsi" w:hAnsi="Book Antiqua" w:cstheme="majorHAnsi"/>
          <w:b/>
          <w:kern w:val="0"/>
        </w:rPr>
        <w:t>Conflict-of-interest statement:</w:t>
      </w:r>
      <w:r w:rsidRPr="00AD01EF">
        <w:rPr>
          <w:rFonts w:ascii="Book Antiqua" w:eastAsiaTheme="minorHAnsi" w:hAnsi="Book Antiqua" w:cstheme="majorHAnsi"/>
          <w:kern w:val="0"/>
        </w:rPr>
        <w:t xml:space="preserve"> No potential conflicts of interest relevant to this article were reported.</w:t>
      </w:r>
    </w:p>
    <w:p w14:paraId="73721C9B" w14:textId="77777777" w:rsidR="000D626F" w:rsidRPr="00AD01EF" w:rsidRDefault="000D626F" w:rsidP="00AD01EF">
      <w:pPr>
        <w:autoSpaceDE w:val="0"/>
        <w:autoSpaceDN w:val="0"/>
        <w:adjustRightInd w:val="0"/>
        <w:spacing w:line="360" w:lineRule="auto"/>
        <w:outlineLvl w:val="0"/>
        <w:rPr>
          <w:rFonts w:ascii="Book Antiqua" w:eastAsia="SimSun" w:hAnsi="Book Antiqua" w:cs="TimesNewRomanPS-BoldItalicMT"/>
          <w:b/>
          <w:bCs/>
          <w:iCs/>
          <w:lang w:eastAsia="zh-CN"/>
        </w:rPr>
      </w:pPr>
    </w:p>
    <w:p w14:paraId="7BC04D2F" w14:textId="3E1DB541" w:rsidR="000D626F" w:rsidRPr="00AD01EF" w:rsidRDefault="000D626F" w:rsidP="00AD01EF">
      <w:pPr>
        <w:tabs>
          <w:tab w:val="left" w:pos="9000"/>
        </w:tabs>
        <w:adjustRightInd w:val="0"/>
        <w:snapToGrid w:val="0"/>
        <w:spacing w:line="360" w:lineRule="auto"/>
        <w:rPr>
          <w:rFonts w:ascii="Book Antiqua" w:eastAsia="SimSun" w:hAnsi="Book Antiqua"/>
          <w:lang w:eastAsia="zh-CN"/>
        </w:rPr>
      </w:pPr>
      <w:r w:rsidRPr="00AD01EF">
        <w:rPr>
          <w:rFonts w:ascii="Book Antiqua" w:hAnsi="Book Antiqua"/>
          <w:b/>
        </w:rPr>
        <w:t>STROBE Statement</w:t>
      </w:r>
      <w:r w:rsidRPr="00AD01EF">
        <w:rPr>
          <w:rFonts w:ascii="Book Antiqua" w:hAnsi="Book Antiqua"/>
          <w:b/>
          <w:lang w:eastAsia="zh-CN"/>
        </w:rPr>
        <w:t>:</w:t>
      </w:r>
      <w:r w:rsidR="00392FE2" w:rsidRPr="00AD01EF">
        <w:rPr>
          <w:rFonts w:ascii="Book Antiqua" w:hAnsi="Book Antiqua"/>
          <w:b/>
          <w:lang w:eastAsia="zh-CN"/>
        </w:rPr>
        <w:t xml:space="preserve"> </w:t>
      </w:r>
      <w:r w:rsidR="00392FE2" w:rsidRPr="00AD01EF">
        <w:rPr>
          <w:rFonts w:ascii="Book Antiqua" w:hAnsi="Book Antiqua"/>
          <w:lang w:eastAsia="zh-CN"/>
        </w:rPr>
        <w:t xml:space="preserve">The guidelines of the STROBE Statement have been adopted. </w:t>
      </w:r>
    </w:p>
    <w:p w14:paraId="6A229C79" w14:textId="77777777" w:rsidR="00E575AB" w:rsidRPr="00AD01EF" w:rsidRDefault="00E575AB" w:rsidP="00AD01EF">
      <w:pPr>
        <w:tabs>
          <w:tab w:val="left" w:pos="9000"/>
        </w:tabs>
        <w:adjustRightInd w:val="0"/>
        <w:snapToGrid w:val="0"/>
        <w:spacing w:line="360" w:lineRule="auto"/>
        <w:rPr>
          <w:rFonts w:ascii="Book Antiqua" w:eastAsia="SimSun" w:hAnsi="Book Antiqua"/>
          <w:lang w:eastAsia="zh-CN"/>
        </w:rPr>
      </w:pPr>
    </w:p>
    <w:p w14:paraId="1A937D31" w14:textId="77777777" w:rsidR="00E575AB" w:rsidRPr="00AD01EF" w:rsidRDefault="00E575AB" w:rsidP="00AD01EF">
      <w:pPr>
        <w:spacing w:line="360" w:lineRule="auto"/>
        <w:rPr>
          <w:rFonts w:ascii="Book Antiqua" w:eastAsia="SimSun" w:hAnsi="Book Antiqua" w:cs="Times New Roman"/>
          <w:b/>
          <w:color w:val="000000"/>
          <w:kern w:val="0"/>
          <w:lang w:eastAsia="zh-CN"/>
        </w:rPr>
      </w:pPr>
      <w:bookmarkStart w:id="40" w:name="OLE_LINK1839"/>
      <w:bookmarkStart w:id="41" w:name="OLE_LINK1840"/>
      <w:bookmarkStart w:id="42" w:name="OLE_LINK1024"/>
      <w:bookmarkStart w:id="43" w:name="OLE_LINK1025"/>
      <w:bookmarkStart w:id="44" w:name="OLE_LINK570"/>
      <w:bookmarkStart w:id="45" w:name="OLE_LINK1096"/>
      <w:bookmarkStart w:id="46" w:name="OLE_LINK1097"/>
      <w:bookmarkStart w:id="47" w:name="OLE_LINK1098"/>
      <w:bookmarkStart w:id="48" w:name="OLE_LINK985"/>
      <w:bookmarkStart w:id="49" w:name="OLE_LINK986"/>
      <w:bookmarkStart w:id="50" w:name="OLE_LINK1122"/>
      <w:bookmarkStart w:id="51" w:name="OLE_LINK649"/>
      <w:bookmarkStart w:id="52" w:name="OLE_LINK650"/>
      <w:bookmarkStart w:id="53" w:name="OLE_LINK1706"/>
      <w:bookmarkStart w:id="54" w:name="OLE_LINK1707"/>
      <w:bookmarkStart w:id="55" w:name="OLE_LINK1756"/>
      <w:bookmarkStart w:id="56" w:name="OLE_LINK564"/>
      <w:bookmarkStart w:id="57" w:name="OLE_LINK155"/>
      <w:bookmarkStart w:id="58" w:name="OLE_LINK183"/>
      <w:bookmarkStart w:id="59" w:name="OLE_LINK441"/>
      <w:bookmarkStart w:id="60" w:name="OLE_LINK142"/>
      <w:bookmarkStart w:id="61" w:name="OLE_LINK376"/>
      <w:bookmarkStart w:id="62" w:name="OLE_LINK687"/>
      <w:bookmarkStart w:id="63" w:name="OLE_LINK716"/>
      <w:bookmarkStart w:id="64" w:name="OLE_LINK731"/>
      <w:bookmarkStart w:id="65" w:name="OLE_LINK809"/>
      <w:bookmarkStart w:id="66" w:name="OLE_LINK812"/>
      <w:bookmarkStart w:id="67" w:name="OLE_LINK916"/>
      <w:bookmarkStart w:id="68" w:name="OLE_LINK917"/>
      <w:bookmarkStart w:id="69" w:name="OLE_LINK1013"/>
      <w:bookmarkStart w:id="70" w:name="OLE_LINK1015"/>
      <w:bookmarkStart w:id="71" w:name="OLE_LINK1016"/>
      <w:bookmarkStart w:id="72" w:name="OLE_LINK1546"/>
      <w:bookmarkStart w:id="73" w:name="OLE_LINK1547"/>
      <w:bookmarkStart w:id="74" w:name="OLE_LINK1596"/>
      <w:bookmarkStart w:id="75" w:name="OLE_LINK1749"/>
      <w:bookmarkStart w:id="76" w:name="OLE_LINK1750"/>
      <w:bookmarkStart w:id="77" w:name="OLE_LINK1751"/>
      <w:bookmarkStart w:id="78" w:name="OLE_LINK1923"/>
      <w:bookmarkStart w:id="79" w:name="OLE_LINK1924"/>
      <w:bookmarkStart w:id="80" w:name="OLE_LINK1933"/>
      <w:bookmarkStart w:id="81" w:name="OLE_LINK1934"/>
      <w:bookmarkStart w:id="82" w:name="OLE_LINK1935"/>
      <w:bookmarkStart w:id="83" w:name="OLE_LINK1996"/>
      <w:bookmarkStart w:id="84" w:name="OLE_LINK1896"/>
      <w:bookmarkStart w:id="85" w:name="OLE_LINK1900"/>
      <w:bookmarkStart w:id="86" w:name="OLE_LINK2088"/>
      <w:bookmarkStart w:id="87" w:name="OLE_LINK1008"/>
      <w:bookmarkStart w:id="88" w:name="OLE_LINK1009"/>
      <w:bookmarkStart w:id="89" w:name="OLE_LINK1729"/>
      <w:bookmarkStart w:id="90" w:name="OLE_LINK1938"/>
      <w:bookmarkStart w:id="91" w:name="OLE_LINK1939"/>
      <w:bookmarkStart w:id="92" w:name="OLE_LINK1947"/>
      <w:r w:rsidRPr="00AD01EF">
        <w:rPr>
          <w:rFonts w:ascii="Book Antiqua" w:eastAsia="SimSun" w:hAnsi="Book Antiqua" w:cs="Times New Roman"/>
          <w:b/>
          <w:color w:val="000000"/>
          <w:kern w:val="0"/>
          <w:lang w:eastAsia="zh-CN"/>
        </w:rPr>
        <w:t>Open-Access:</w:t>
      </w:r>
      <w:bookmarkEnd w:id="40"/>
      <w:bookmarkEnd w:id="41"/>
      <w:r w:rsidRPr="00AD01EF">
        <w:rPr>
          <w:rFonts w:ascii="Book Antiqua" w:eastAsia="SimSun" w:hAnsi="Book Antiqua" w:cs="Times New Roman"/>
          <w:b/>
          <w:color w:val="000000"/>
          <w:kern w:val="0"/>
          <w:lang w:eastAsia="zh-CN"/>
        </w:rPr>
        <w:t xml:space="preserve"> </w:t>
      </w:r>
      <w:bookmarkStart w:id="93" w:name="OLE_LINK760"/>
      <w:bookmarkStart w:id="94" w:name="OLE_LINK907"/>
      <w:bookmarkStart w:id="95" w:name="OLE_LINK1365"/>
      <w:bookmarkStart w:id="96" w:name="OLE_LINK2164"/>
      <w:r w:rsidRPr="00AD01EF">
        <w:rPr>
          <w:rFonts w:ascii="Book Antiqua" w:eastAsia="SimSun" w:hAnsi="Book Antiqua" w:cs="Times New Roman"/>
          <w:color w:val="000000"/>
          <w:kern w:val="0"/>
          <w:lang w:eastAsia="zh-CN"/>
        </w:rPr>
        <w:t>This article is an open-access article which was selected by an in-</w:t>
      </w:r>
      <w:r w:rsidRPr="00AD01EF">
        <w:rPr>
          <w:rFonts w:ascii="Book Antiqua" w:eastAsia="SimSun" w:hAnsi="Book Antiqua" w:cs="Times New Roman"/>
          <w:color w:val="000000"/>
          <w:kern w:val="0"/>
          <w:lang w:eastAsia="zh-CN"/>
        </w:rPr>
        <w:lastRenderedPageBreak/>
        <w:t>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93"/>
      <w:bookmarkEnd w:id="94"/>
      <w:bookmarkEnd w:id="95"/>
      <w:bookmarkEnd w:id="96"/>
    </w:p>
    <w:p w14:paraId="727312CB" w14:textId="54AD678B" w:rsidR="00E575AB" w:rsidRPr="00AD01EF" w:rsidRDefault="00E575AB" w:rsidP="00AD01EF">
      <w:pPr>
        <w:spacing w:line="360" w:lineRule="auto"/>
        <w:rPr>
          <w:rFonts w:ascii="Book Antiqua" w:eastAsia="SimSun" w:hAnsi="Book Antiqua" w:cs="Arial Unicode MS"/>
          <w:color w:val="000000"/>
          <w:lang w:eastAsia="zh-CN"/>
        </w:rPr>
      </w:pPr>
      <w:bookmarkStart w:id="97" w:name="OLE_LINK144"/>
      <w:bookmarkStart w:id="98" w:name="OLE_LINK145"/>
      <w:bookmarkStart w:id="99" w:name="OLE_LINK465"/>
      <w:bookmarkStart w:id="100" w:name="OLE_LINK470"/>
      <w:bookmarkStart w:id="101" w:name="OLE_LINK483"/>
      <w:bookmarkStart w:id="102" w:name="OLE_LINK561"/>
      <w:bookmarkStart w:id="103" w:name="OLE_LINK688"/>
      <w:bookmarkStart w:id="104" w:name="OLE_LINK717"/>
      <w:bookmarkStart w:id="105" w:name="OLE_LINK795"/>
      <w:bookmarkStart w:id="106" w:name="OLE_LINK796"/>
      <w:bookmarkStart w:id="107" w:name="OLE_LINK797"/>
      <w:bookmarkStart w:id="108" w:name="OLE_LINK798"/>
      <w:bookmarkStart w:id="109" w:name="OLE_LINK799"/>
      <w:bookmarkStart w:id="110" w:name="OLE_LINK813"/>
      <w:bookmarkStart w:id="111" w:name="OLE_LINK81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43A4F0EE" w14:textId="77777777" w:rsidR="00E575AB" w:rsidRPr="00AD01EF" w:rsidRDefault="00E575AB" w:rsidP="00AD01EF">
      <w:pPr>
        <w:spacing w:line="360" w:lineRule="auto"/>
        <w:rPr>
          <w:rFonts w:ascii="Book Antiqua" w:eastAsia="SimSun" w:hAnsi="Book Antiqua" w:cs="Arial Unicode MS"/>
          <w:color w:val="000000"/>
          <w:lang w:eastAsia="zh-CN"/>
        </w:rPr>
      </w:pPr>
      <w:bookmarkStart w:id="112" w:name="OLE_LINK1099"/>
      <w:bookmarkStart w:id="113" w:name="OLE_LINK1100"/>
      <w:bookmarkStart w:id="114" w:name="OLE_LINK1017"/>
      <w:bookmarkStart w:id="115" w:name="OLE_LINK1597"/>
      <w:bookmarkStart w:id="116" w:name="OLE_LINK1598"/>
      <w:bookmarkStart w:id="117" w:name="OLE_LINK1708"/>
      <w:bookmarkStart w:id="118" w:name="OLE_LINK1709"/>
      <w:bookmarkStart w:id="119" w:name="OLE_LINK565"/>
      <w:bookmarkStart w:id="120" w:name="OLE_LINK390"/>
      <w:bookmarkStart w:id="121" w:name="OLE_LINK391"/>
      <w:bookmarkStart w:id="122" w:name="OLE_LINK856"/>
      <w:bookmarkEnd w:id="87"/>
      <w:bookmarkEnd w:id="88"/>
      <w:bookmarkEnd w:id="89"/>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AD01EF">
        <w:rPr>
          <w:rFonts w:ascii="Book Antiqua" w:eastAsia="SimSun" w:hAnsi="Book Antiqua" w:cs="Arial Unicode MS"/>
          <w:b/>
          <w:color w:val="000000"/>
          <w:lang w:eastAsia="zh-CN"/>
        </w:rPr>
        <w:t xml:space="preserve">Manuscript source: </w:t>
      </w:r>
      <w:bookmarkStart w:id="123" w:name="OLE_LINK385"/>
      <w:bookmarkStart w:id="124" w:name="OLE_LINK389"/>
      <w:r w:rsidRPr="00AD01EF">
        <w:rPr>
          <w:rFonts w:ascii="Book Antiqua" w:eastAsia="SimSun" w:hAnsi="Book Antiqua" w:cs="Arial Unicode MS"/>
          <w:color w:val="000000"/>
          <w:lang w:eastAsia="zh-CN"/>
        </w:rPr>
        <w:t xml:space="preserve">Unsolicited </w:t>
      </w:r>
      <w:bookmarkEnd w:id="123"/>
      <w:bookmarkEnd w:id="124"/>
      <w:r w:rsidRPr="00AD01EF">
        <w:rPr>
          <w:rFonts w:ascii="Book Antiqua" w:eastAsia="SimSun" w:hAnsi="Book Antiqua" w:cs="Arial Unicode MS"/>
          <w:color w:val="000000"/>
          <w:lang w:eastAsia="zh-CN"/>
        </w:rPr>
        <w:t>manuscript</w:t>
      </w:r>
      <w:bookmarkEnd w:id="112"/>
      <w:bookmarkEnd w:id="113"/>
      <w:bookmarkEnd w:id="114"/>
      <w:bookmarkEnd w:id="115"/>
      <w:bookmarkEnd w:id="116"/>
      <w:bookmarkEnd w:id="117"/>
      <w:bookmarkEnd w:id="118"/>
      <w:bookmarkEnd w:id="119"/>
    </w:p>
    <w:bookmarkEnd w:id="90"/>
    <w:bookmarkEnd w:id="91"/>
    <w:bookmarkEnd w:id="92"/>
    <w:bookmarkEnd w:id="120"/>
    <w:bookmarkEnd w:id="121"/>
    <w:bookmarkEnd w:id="122"/>
    <w:p w14:paraId="4CD9BE59" w14:textId="77777777" w:rsidR="00E575AB" w:rsidRPr="00AD01EF" w:rsidRDefault="00E575AB" w:rsidP="00AD01EF">
      <w:pPr>
        <w:tabs>
          <w:tab w:val="left" w:pos="9000"/>
        </w:tabs>
        <w:adjustRightInd w:val="0"/>
        <w:snapToGrid w:val="0"/>
        <w:spacing w:line="360" w:lineRule="auto"/>
        <w:rPr>
          <w:rFonts w:ascii="Book Antiqua" w:eastAsia="SimSun" w:hAnsi="Book Antiqua"/>
          <w:lang w:eastAsia="zh-CN"/>
        </w:rPr>
      </w:pPr>
    </w:p>
    <w:p w14:paraId="7B18E5C7" w14:textId="148ACA1F" w:rsidR="0004019D" w:rsidRPr="00AD01EF" w:rsidRDefault="0004019D" w:rsidP="00AD01EF">
      <w:pPr>
        <w:autoSpaceDE w:val="0"/>
        <w:autoSpaceDN w:val="0"/>
        <w:adjustRightInd w:val="0"/>
        <w:spacing w:line="360" w:lineRule="auto"/>
        <w:outlineLvl w:val="0"/>
        <w:rPr>
          <w:rStyle w:val="Hyperlink"/>
          <w:rFonts w:ascii="Book Antiqua" w:eastAsia="MS Mincho" w:hAnsi="Book Antiqua" w:cs="Arial"/>
          <w:kern w:val="0"/>
          <w:u w:color="0000FF"/>
        </w:rPr>
      </w:pPr>
      <w:r w:rsidRPr="00AD01EF">
        <w:rPr>
          <w:rFonts w:ascii="Book Antiqua" w:hAnsi="Book Antiqua" w:cstheme="majorHAnsi"/>
          <w:b/>
        </w:rPr>
        <w:t>Correspondence to: Takuya Yoshida</w:t>
      </w:r>
      <w:r w:rsidR="00A2281E" w:rsidRPr="00AD01EF">
        <w:rPr>
          <w:rFonts w:ascii="Book Antiqua" w:hAnsi="Book Antiqua" w:cstheme="majorHAnsi"/>
          <w:b/>
        </w:rPr>
        <w:t>, MD,</w:t>
      </w:r>
      <w:r w:rsidR="00D1008B">
        <w:rPr>
          <w:rFonts w:ascii="Book Antiqua" w:eastAsia="SimSun" w:hAnsi="Book Antiqua" w:cstheme="majorHAnsi" w:hint="eastAsia"/>
          <w:b/>
          <w:lang w:eastAsia="zh-CN"/>
        </w:rPr>
        <w:t xml:space="preserve"> </w:t>
      </w:r>
      <w:r w:rsidR="00D1008B" w:rsidRPr="00D1008B">
        <w:rPr>
          <w:rFonts w:ascii="Book Antiqua" w:hAnsi="Book Antiqua" w:cstheme="majorHAnsi"/>
          <w:b/>
        </w:rPr>
        <w:t>Doctor</w:t>
      </w:r>
      <w:r w:rsidR="00D1008B">
        <w:rPr>
          <w:rFonts w:ascii="Book Antiqua" w:eastAsia="SimSun" w:hAnsi="Book Antiqua" w:cstheme="majorHAnsi" w:hint="eastAsia"/>
          <w:b/>
          <w:lang w:eastAsia="zh-CN"/>
        </w:rPr>
        <w:t xml:space="preserve">, </w:t>
      </w:r>
      <w:r w:rsidR="00A2281E" w:rsidRPr="00AD01EF">
        <w:rPr>
          <w:rFonts w:ascii="Book Antiqua" w:eastAsia="MS Mincho" w:hAnsi="Book Antiqua" w:cs="Arial"/>
          <w:color w:val="000000"/>
          <w:kern w:val="0"/>
          <w:u w:color="0000FF"/>
        </w:rPr>
        <w:t xml:space="preserve">Department of Anesthesiology, </w:t>
      </w:r>
      <w:bookmarkStart w:id="125" w:name="OLE_LINK2162"/>
      <w:bookmarkStart w:id="126" w:name="OLE_LINK2163"/>
      <w:r w:rsidR="00A2281E" w:rsidRPr="00AD01EF">
        <w:rPr>
          <w:rFonts w:ascii="Book Antiqua" w:eastAsia="MS Mincho" w:hAnsi="Book Antiqua" w:cs="Arial"/>
          <w:color w:val="000000"/>
          <w:kern w:val="0"/>
          <w:u w:color="0000FF"/>
        </w:rPr>
        <w:t>Kobe University Hospital</w:t>
      </w:r>
      <w:bookmarkEnd w:id="125"/>
      <w:bookmarkEnd w:id="126"/>
      <w:r w:rsidR="00A2281E" w:rsidRPr="00AD01EF">
        <w:rPr>
          <w:rFonts w:ascii="Book Antiqua" w:eastAsia="MS Mincho" w:hAnsi="Book Antiqua" w:cs="Arial"/>
          <w:color w:val="000000"/>
          <w:kern w:val="0"/>
          <w:u w:color="0000FF"/>
        </w:rPr>
        <w:t xml:space="preserve">, 7-5-2, </w:t>
      </w:r>
      <w:proofErr w:type="spellStart"/>
      <w:r w:rsidR="00A2281E" w:rsidRPr="00AD01EF">
        <w:rPr>
          <w:rFonts w:ascii="Book Antiqua" w:eastAsia="MS Mincho" w:hAnsi="Book Antiqua" w:cs="Arial"/>
          <w:color w:val="000000"/>
          <w:kern w:val="0"/>
          <w:u w:color="0000FF"/>
        </w:rPr>
        <w:t>Kusunoki-cho</w:t>
      </w:r>
      <w:proofErr w:type="spellEnd"/>
      <w:r w:rsidR="00A2281E" w:rsidRPr="00AD01EF">
        <w:rPr>
          <w:rFonts w:ascii="Book Antiqua" w:eastAsia="MS Mincho" w:hAnsi="Book Antiqua" w:cs="Arial"/>
          <w:color w:val="000000"/>
          <w:kern w:val="0"/>
          <w:u w:color="0000FF"/>
        </w:rPr>
        <w:t>, Chuo-</w:t>
      </w:r>
      <w:proofErr w:type="spellStart"/>
      <w:r w:rsidR="00A2281E" w:rsidRPr="00AD01EF">
        <w:rPr>
          <w:rFonts w:ascii="Book Antiqua" w:eastAsia="MS Mincho" w:hAnsi="Book Antiqua" w:cs="Arial"/>
          <w:color w:val="000000"/>
          <w:kern w:val="0"/>
          <w:u w:color="0000FF"/>
        </w:rPr>
        <w:t>ku</w:t>
      </w:r>
      <w:proofErr w:type="spellEnd"/>
      <w:r w:rsidR="00A2281E" w:rsidRPr="00AD01EF">
        <w:rPr>
          <w:rFonts w:ascii="Book Antiqua" w:eastAsia="MS Mincho" w:hAnsi="Book Antiqua" w:cs="Arial"/>
          <w:color w:val="000000"/>
          <w:kern w:val="0"/>
          <w:u w:color="0000FF"/>
        </w:rPr>
        <w:t xml:space="preserve">, Kobe 650-0017, Japan. </w:t>
      </w:r>
      <w:r w:rsidR="00A2281E" w:rsidRPr="00AD01EF">
        <w:rPr>
          <w:rFonts w:ascii="Book Antiqua" w:eastAsia="MS Mincho" w:hAnsi="Book Antiqua" w:cs="Arial"/>
          <w:kern w:val="0"/>
          <w:u w:color="0000FF"/>
        </w:rPr>
        <w:t>takuyayoshida47@gmail.com</w:t>
      </w:r>
    </w:p>
    <w:p w14:paraId="3BD303ED" w14:textId="401DAC3E" w:rsidR="00A2281E" w:rsidRPr="00AD01EF" w:rsidRDefault="00E575AB" w:rsidP="00AD01EF">
      <w:pPr>
        <w:autoSpaceDE w:val="0"/>
        <w:autoSpaceDN w:val="0"/>
        <w:adjustRightInd w:val="0"/>
        <w:spacing w:line="360" w:lineRule="auto"/>
        <w:rPr>
          <w:rFonts w:ascii="Book Antiqua" w:eastAsia="MS Mincho" w:hAnsi="Book Antiqua" w:cs="Arial"/>
          <w:color w:val="000000"/>
          <w:kern w:val="0"/>
          <w:u w:color="0000FF"/>
        </w:rPr>
      </w:pPr>
      <w:bookmarkStart w:id="127" w:name="OLE_LINK920"/>
      <w:bookmarkStart w:id="128" w:name="OLE_LINK921"/>
      <w:bookmarkStart w:id="129" w:name="OLE_LINK922"/>
      <w:bookmarkStart w:id="130" w:name="OLE_LINK1731"/>
      <w:bookmarkStart w:id="131" w:name="OLE_LINK1732"/>
      <w:bookmarkStart w:id="132" w:name="OLE_LINK1955"/>
      <w:bookmarkStart w:id="133" w:name="OLE_LINK1956"/>
      <w:bookmarkStart w:id="134" w:name="OLE_LINK146"/>
      <w:bookmarkStart w:id="135" w:name="OLE_LINK148"/>
      <w:bookmarkStart w:id="136" w:name="OLE_LINK689"/>
      <w:bookmarkStart w:id="137" w:name="OLE_LINK933"/>
      <w:bookmarkStart w:id="138" w:name="OLE_LINK1152"/>
      <w:bookmarkStart w:id="139" w:name="OLE_LINK1971"/>
      <w:bookmarkStart w:id="140" w:name="OLE_LINK1972"/>
      <w:r w:rsidRPr="00AD01EF">
        <w:rPr>
          <w:rFonts w:ascii="Book Antiqua" w:hAnsi="Book Antiqua"/>
          <w:b/>
          <w:color w:val="000000"/>
        </w:rPr>
        <w:t>Telephone:</w:t>
      </w:r>
      <w:bookmarkEnd w:id="127"/>
      <w:bookmarkEnd w:id="128"/>
      <w:bookmarkEnd w:id="129"/>
      <w:bookmarkEnd w:id="130"/>
      <w:bookmarkEnd w:id="131"/>
      <w:bookmarkEnd w:id="132"/>
      <w:bookmarkEnd w:id="133"/>
      <w:r w:rsidRPr="00AD01EF">
        <w:rPr>
          <w:rFonts w:ascii="Book Antiqua" w:hAnsi="Book Antiqua"/>
          <w:b/>
          <w:color w:val="000000"/>
        </w:rPr>
        <w:t xml:space="preserve"> </w:t>
      </w:r>
      <w:bookmarkEnd w:id="134"/>
      <w:bookmarkEnd w:id="135"/>
      <w:bookmarkEnd w:id="136"/>
      <w:bookmarkEnd w:id="137"/>
      <w:bookmarkEnd w:id="138"/>
      <w:bookmarkEnd w:id="139"/>
      <w:bookmarkEnd w:id="140"/>
      <w:r w:rsidRPr="00AD01EF">
        <w:rPr>
          <w:rFonts w:ascii="Book Antiqua" w:eastAsia="MS Mincho" w:hAnsi="Book Antiqua" w:cs="Arial"/>
          <w:color w:val="000000"/>
          <w:kern w:val="0"/>
          <w:u w:color="0000FF"/>
        </w:rPr>
        <w:t>+81-78-382</w:t>
      </w:r>
      <w:r w:rsidR="0004019D" w:rsidRPr="00AD01EF">
        <w:rPr>
          <w:rFonts w:ascii="Book Antiqua" w:eastAsia="MS Mincho" w:hAnsi="Book Antiqua" w:cs="Arial"/>
          <w:color w:val="000000"/>
          <w:kern w:val="0"/>
          <w:u w:color="0000FF"/>
        </w:rPr>
        <w:t>6172</w:t>
      </w:r>
    </w:p>
    <w:p w14:paraId="3F70D9FE" w14:textId="37075367" w:rsidR="0004019D" w:rsidRPr="00AD01EF" w:rsidRDefault="00E575AB" w:rsidP="00AD01EF">
      <w:pPr>
        <w:autoSpaceDE w:val="0"/>
        <w:autoSpaceDN w:val="0"/>
        <w:adjustRightInd w:val="0"/>
        <w:spacing w:line="360" w:lineRule="auto"/>
        <w:rPr>
          <w:rFonts w:ascii="Book Antiqua" w:eastAsia="MS Mincho" w:hAnsi="Book Antiqua" w:cs="Arial"/>
          <w:color w:val="000000"/>
          <w:kern w:val="0"/>
          <w:u w:color="0000FF"/>
        </w:rPr>
      </w:pPr>
      <w:bookmarkStart w:id="141" w:name="OLE_LINK1958"/>
      <w:bookmarkStart w:id="142" w:name="OLE_LINK1957"/>
      <w:bookmarkStart w:id="143" w:name="OLE_LINK1734"/>
      <w:bookmarkStart w:id="144" w:name="OLE_LINK1733"/>
      <w:r w:rsidRPr="00AD01EF">
        <w:rPr>
          <w:rFonts w:ascii="Book Antiqua" w:hAnsi="Book Antiqua"/>
          <w:b/>
          <w:color w:val="000000"/>
        </w:rPr>
        <w:t>Fax:</w:t>
      </w:r>
      <w:bookmarkEnd w:id="141"/>
      <w:bookmarkEnd w:id="142"/>
      <w:bookmarkEnd w:id="143"/>
      <w:bookmarkEnd w:id="144"/>
      <w:r w:rsidRPr="00AD01EF">
        <w:rPr>
          <w:rFonts w:ascii="Book Antiqua" w:eastAsia="SimSun" w:hAnsi="Book Antiqua"/>
          <w:b/>
          <w:color w:val="000000"/>
          <w:lang w:eastAsia="zh-CN"/>
        </w:rPr>
        <w:t xml:space="preserve"> </w:t>
      </w:r>
      <w:r w:rsidRPr="00AD01EF">
        <w:rPr>
          <w:rFonts w:ascii="Book Antiqua" w:eastAsia="MS Mincho" w:hAnsi="Book Antiqua" w:cs="Arial"/>
          <w:color w:val="000000"/>
          <w:kern w:val="0"/>
          <w:u w:color="0000FF"/>
        </w:rPr>
        <w:t>+81-78-382</w:t>
      </w:r>
      <w:r w:rsidR="0004019D" w:rsidRPr="00AD01EF">
        <w:rPr>
          <w:rFonts w:ascii="Book Antiqua" w:eastAsia="MS Mincho" w:hAnsi="Book Antiqua" w:cs="Arial"/>
          <w:color w:val="000000"/>
          <w:kern w:val="0"/>
          <w:u w:color="0000FF"/>
        </w:rPr>
        <w:t xml:space="preserve">6189 </w:t>
      </w:r>
    </w:p>
    <w:p w14:paraId="4D114F0B" w14:textId="2C124618" w:rsidR="00B90874" w:rsidRPr="00AD01EF" w:rsidRDefault="00B90874" w:rsidP="00AD01EF">
      <w:pPr>
        <w:autoSpaceDE w:val="0"/>
        <w:autoSpaceDN w:val="0"/>
        <w:adjustRightInd w:val="0"/>
        <w:spacing w:line="360" w:lineRule="auto"/>
        <w:rPr>
          <w:rFonts w:ascii="Book Antiqua" w:hAnsi="Book Antiqua" w:cstheme="majorHAnsi"/>
          <w:color w:val="000000" w:themeColor="text1"/>
          <w:kern w:val="0"/>
          <w:u w:color="0000FF"/>
        </w:rPr>
      </w:pPr>
    </w:p>
    <w:p w14:paraId="77A7444E" w14:textId="1F0C15B5" w:rsidR="00E575AB" w:rsidRPr="00AD01EF" w:rsidRDefault="00E575AB" w:rsidP="00AD01EF">
      <w:pPr>
        <w:spacing w:line="360" w:lineRule="auto"/>
        <w:rPr>
          <w:rFonts w:ascii="Book Antiqua" w:eastAsia="SimSun" w:hAnsi="Book Antiqua"/>
          <w:b/>
          <w:lang w:eastAsia="zh-CN"/>
        </w:rPr>
      </w:pPr>
      <w:bookmarkStart w:id="145" w:name="OLE_LINK1712"/>
      <w:bookmarkStart w:id="146" w:name="OLE_LINK775"/>
      <w:bookmarkStart w:id="147" w:name="OLE_LINK923"/>
      <w:bookmarkStart w:id="148" w:name="OLE_LINK924"/>
      <w:bookmarkStart w:id="149" w:name="OLE_LINK64"/>
      <w:bookmarkStart w:id="150" w:name="OLE_LINK67"/>
      <w:bookmarkStart w:id="151" w:name="OLE_LINK218"/>
      <w:bookmarkStart w:id="152" w:name="OLE_LINK245"/>
      <w:bookmarkStart w:id="153" w:name="OLE_LINK934"/>
      <w:bookmarkStart w:id="154" w:name="OLE_LINK1107"/>
      <w:bookmarkStart w:id="155" w:name="OLE_LINK1108"/>
      <w:bookmarkStart w:id="156" w:name="OLE_LINK1109"/>
      <w:bookmarkStart w:id="157" w:name="OLE_LINK989"/>
      <w:bookmarkStart w:id="158" w:name="OLE_LINK990"/>
      <w:bookmarkStart w:id="159" w:name="OLE_LINK1124"/>
      <w:bookmarkStart w:id="160" w:name="OLE_LINK1213"/>
      <w:bookmarkStart w:id="161" w:name="OLE_LINK971"/>
      <w:bookmarkStart w:id="162" w:name="OLE_LINK1014"/>
      <w:bookmarkStart w:id="163" w:name="OLE_LINK1153"/>
      <w:bookmarkStart w:id="164" w:name="OLE_LINK906"/>
      <w:bookmarkStart w:id="165" w:name="OLE_LINK1541"/>
      <w:bookmarkStart w:id="166" w:name="OLE_LINK1542"/>
      <w:bookmarkStart w:id="167" w:name="OLE_LINK1509"/>
      <w:bookmarkStart w:id="168" w:name="OLE_LINK1601"/>
      <w:bookmarkStart w:id="169" w:name="OLE_LINK1602"/>
      <w:bookmarkStart w:id="170" w:name="OLE_LINK1757"/>
      <w:bookmarkStart w:id="171" w:name="OLE_LINK1779"/>
      <w:bookmarkStart w:id="172" w:name="OLE_LINK580"/>
      <w:bookmarkStart w:id="173" w:name="OLE_LINK2000"/>
      <w:bookmarkStart w:id="174" w:name="OLE_LINK2001"/>
      <w:bookmarkStart w:id="175" w:name="OLE_LINK1730"/>
      <w:bookmarkStart w:id="176" w:name="OLE_LINK1959"/>
      <w:bookmarkStart w:id="177" w:name="OLE_LINK1960"/>
      <w:bookmarkStart w:id="178" w:name="OLE_LINK1961"/>
      <w:bookmarkStart w:id="179" w:name="OLE_LINK1965"/>
      <w:bookmarkStart w:id="180" w:name="OLE_LINK1966"/>
      <w:bookmarkStart w:id="181" w:name="OLE_LINK1973"/>
      <w:bookmarkStart w:id="182" w:name="OLE_LINK1974"/>
      <w:bookmarkStart w:id="183" w:name="OLE_LINK1978"/>
      <w:bookmarkStart w:id="184" w:name="OLE_LINK1979"/>
      <w:bookmarkStart w:id="185" w:name="OLE_LINK1885"/>
      <w:bookmarkStart w:id="186" w:name="OLE_LINK2089"/>
      <w:r w:rsidRPr="00AD01EF">
        <w:rPr>
          <w:rFonts w:ascii="Book Antiqua" w:hAnsi="Book Antiqua"/>
          <w:b/>
        </w:rPr>
        <w:t>Received:</w:t>
      </w:r>
      <w:r w:rsidRPr="00AD01EF">
        <w:rPr>
          <w:rFonts w:ascii="Book Antiqua" w:eastAsia="SimSun" w:hAnsi="Book Antiqua"/>
          <w:b/>
          <w:lang w:eastAsia="zh-CN"/>
        </w:rPr>
        <w:t xml:space="preserve"> </w:t>
      </w:r>
      <w:bookmarkStart w:id="187" w:name="OLE_LINK2123"/>
      <w:bookmarkStart w:id="188" w:name="OLE_LINK2124"/>
      <w:r w:rsidRPr="00AD01EF">
        <w:rPr>
          <w:rFonts w:ascii="Book Antiqua" w:eastAsia="SimSun" w:hAnsi="Book Antiqua"/>
          <w:lang w:eastAsia="zh-CN"/>
        </w:rPr>
        <w:t>May 2, 2018</w:t>
      </w:r>
      <w:bookmarkEnd w:id="187"/>
      <w:bookmarkEnd w:id="188"/>
    </w:p>
    <w:p w14:paraId="66F451A7" w14:textId="361628ED" w:rsidR="00E575AB" w:rsidRPr="00AD01EF" w:rsidRDefault="00E575AB" w:rsidP="00AD01EF">
      <w:pPr>
        <w:spacing w:line="360" w:lineRule="auto"/>
        <w:rPr>
          <w:rFonts w:ascii="Book Antiqua" w:eastAsia="SimSun" w:hAnsi="Book Antiqua"/>
          <w:b/>
          <w:lang w:eastAsia="zh-CN"/>
        </w:rPr>
      </w:pPr>
      <w:r w:rsidRPr="00AD01EF">
        <w:rPr>
          <w:rFonts w:ascii="Book Antiqua" w:hAnsi="Book Antiqua"/>
          <w:b/>
        </w:rPr>
        <w:t>Peer-review started:</w:t>
      </w:r>
      <w:r w:rsidRPr="00AD01EF">
        <w:rPr>
          <w:rFonts w:ascii="Book Antiqua" w:eastAsia="SimSun" w:hAnsi="Book Antiqua"/>
          <w:b/>
          <w:lang w:eastAsia="zh-CN"/>
        </w:rPr>
        <w:t xml:space="preserve"> </w:t>
      </w:r>
      <w:bookmarkStart w:id="189" w:name="OLE_LINK2125"/>
      <w:bookmarkStart w:id="190" w:name="OLE_LINK2126"/>
      <w:bookmarkStart w:id="191" w:name="OLE_LINK2127"/>
      <w:bookmarkStart w:id="192" w:name="OLE_LINK2128"/>
      <w:r w:rsidRPr="00AD01EF">
        <w:rPr>
          <w:rFonts w:ascii="Book Antiqua" w:eastAsia="SimSun" w:hAnsi="Book Antiqua"/>
          <w:lang w:eastAsia="zh-CN"/>
        </w:rPr>
        <w:t xml:space="preserve">May </w:t>
      </w:r>
      <w:bookmarkEnd w:id="189"/>
      <w:bookmarkEnd w:id="190"/>
      <w:r w:rsidRPr="00AD01EF">
        <w:rPr>
          <w:rFonts w:ascii="Book Antiqua" w:eastAsia="SimSun" w:hAnsi="Book Antiqua"/>
          <w:lang w:eastAsia="zh-CN"/>
        </w:rPr>
        <w:t>3, 2018</w:t>
      </w:r>
      <w:bookmarkEnd w:id="191"/>
      <w:bookmarkEnd w:id="192"/>
    </w:p>
    <w:p w14:paraId="45ED7478" w14:textId="58EFC1D2" w:rsidR="00E575AB" w:rsidRPr="00AD01EF" w:rsidRDefault="00E575AB" w:rsidP="00AD01EF">
      <w:pPr>
        <w:spacing w:line="360" w:lineRule="auto"/>
        <w:rPr>
          <w:rFonts w:ascii="Book Antiqua" w:eastAsia="SimSun" w:hAnsi="Book Antiqua"/>
          <w:b/>
          <w:lang w:eastAsia="zh-CN"/>
        </w:rPr>
      </w:pPr>
      <w:r w:rsidRPr="00AD01EF">
        <w:rPr>
          <w:rFonts w:ascii="Book Antiqua" w:hAnsi="Book Antiqua"/>
          <w:b/>
        </w:rPr>
        <w:t>First decision:</w:t>
      </w:r>
      <w:r w:rsidRPr="00AD01EF">
        <w:rPr>
          <w:rFonts w:ascii="Book Antiqua" w:eastAsia="SimSun" w:hAnsi="Book Antiqua"/>
          <w:b/>
          <w:lang w:eastAsia="zh-CN"/>
        </w:rPr>
        <w:t xml:space="preserve"> </w:t>
      </w:r>
      <w:r w:rsidRPr="00AD01EF">
        <w:rPr>
          <w:rFonts w:ascii="Book Antiqua" w:eastAsia="SimSun" w:hAnsi="Book Antiqua"/>
          <w:lang w:eastAsia="zh-CN"/>
        </w:rPr>
        <w:t>May 22, 2018</w:t>
      </w:r>
    </w:p>
    <w:p w14:paraId="419A02A6" w14:textId="2265054B" w:rsidR="00E575AB" w:rsidRPr="00AD01EF" w:rsidRDefault="00E575AB" w:rsidP="00AD01EF">
      <w:pPr>
        <w:spacing w:line="360" w:lineRule="auto"/>
        <w:rPr>
          <w:rFonts w:ascii="Book Antiqua" w:eastAsia="SimSun" w:hAnsi="Book Antiqua"/>
          <w:b/>
          <w:lang w:eastAsia="zh-CN"/>
        </w:rPr>
      </w:pPr>
      <w:r w:rsidRPr="00AD01EF">
        <w:rPr>
          <w:rFonts w:ascii="Book Antiqua" w:hAnsi="Book Antiqua"/>
          <w:b/>
        </w:rPr>
        <w:t>Revised:</w:t>
      </w:r>
      <w:r w:rsidRPr="00AD01EF">
        <w:rPr>
          <w:rFonts w:ascii="Book Antiqua" w:eastAsia="SimSun" w:hAnsi="Book Antiqua"/>
          <w:b/>
          <w:lang w:eastAsia="zh-CN"/>
        </w:rPr>
        <w:t xml:space="preserve"> </w:t>
      </w:r>
      <w:r w:rsidRPr="00AD01EF">
        <w:rPr>
          <w:rFonts w:ascii="Book Antiqua" w:eastAsia="SimSun" w:hAnsi="Book Antiqua"/>
          <w:lang w:eastAsia="zh-CN"/>
        </w:rPr>
        <w:t>May 27, 2018</w:t>
      </w:r>
    </w:p>
    <w:p w14:paraId="4C647917" w14:textId="58BC32F6" w:rsidR="00E575AB" w:rsidRPr="00AD01EF" w:rsidRDefault="00E575AB" w:rsidP="00AD01EF">
      <w:pPr>
        <w:spacing w:line="360" w:lineRule="auto"/>
        <w:rPr>
          <w:rFonts w:ascii="Book Antiqua" w:hAnsi="Book Antiqua"/>
          <w:b/>
        </w:rPr>
      </w:pPr>
      <w:r w:rsidRPr="00AD01EF">
        <w:rPr>
          <w:rFonts w:ascii="Book Antiqua" w:hAnsi="Book Antiqua"/>
          <w:b/>
        </w:rPr>
        <w:t>Accepted:</w:t>
      </w:r>
      <w:ins w:id="193" w:author="Author">
        <w:r w:rsidR="00434E72">
          <w:rPr>
            <w:rFonts w:ascii="Book Antiqua" w:hAnsi="Book Antiqua"/>
            <w:b/>
          </w:rPr>
          <w:t xml:space="preserve"> </w:t>
        </w:r>
        <w:r w:rsidR="00434E72" w:rsidRPr="00434E72">
          <w:rPr>
            <w:rFonts w:ascii="Book Antiqua" w:hAnsi="Book Antiqua"/>
            <w:rPrChange w:id="194" w:author="Author">
              <w:rPr>
                <w:rFonts w:ascii="Book Antiqua" w:hAnsi="Book Antiqua"/>
                <w:b/>
              </w:rPr>
            </w:rPrChange>
          </w:rPr>
          <w:t>June 30, 2018</w:t>
        </w:r>
      </w:ins>
      <w:del w:id="195" w:author="Author">
        <w:r w:rsidR="00D1008B" w:rsidDel="00434E72">
          <w:rPr>
            <w:rFonts w:ascii="Book Antiqua" w:hAnsi="Book Antiqua"/>
            <w:b/>
          </w:rPr>
          <w:delText xml:space="preserve"> </w:delText>
        </w:r>
      </w:del>
    </w:p>
    <w:p w14:paraId="45863894" w14:textId="77777777" w:rsidR="00E575AB" w:rsidRPr="00AD01EF" w:rsidRDefault="00E575AB" w:rsidP="00AD01EF">
      <w:pPr>
        <w:spacing w:line="360" w:lineRule="auto"/>
        <w:rPr>
          <w:rFonts w:ascii="Book Antiqua" w:hAnsi="Book Antiqua"/>
          <w:b/>
        </w:rPr>
      </w:pPr>
      <w:r w:rsidRPr="00AD01EF">
        <w:rPr>
          <w:rFonts w:ascii="Book Antiqua" w:hAnsi="Book Antiqua"/>
          <w:b/>
        </w:rPr>
        <w:t>Article in press:</w:t>
      </w:r>
    </w:p>
    <w:p w14:paraId="3D271942" w14:textId="77777777" w:rsidR="00E575AB" w:rsidRPr="00AD01EF" w:rsidRDefault="00E575AB" w:rsidP="00AD01EF">
      <w:pPr>
        <w:autoSpaceDE w:val="0"/>
        <w:autoSpaceDN w:val="0"/>
        <w:adjustRightInd w:val="0"/>
        <w:spacing w:line="360" w:lineRule="auto"/>
        <w:rPr>
          <w:rFonts w:ascii="Book Antiqua" w:hAnsi="Book Antiqua" w:cstheme="majorHAnsi"/>
          <w:color w:val="000000" w:themeColor="text1"/>
          <w:kern w:val="0"/>
          <w:u w:color="0000FF"/>
        </w:rPr>
      </w:pPr>
      <w:r w:rsidRPr="00AD01EF">
        <w:rPr>
          <w:rFonts w:ascii="Book Antiqua" w:hAnsi="Book Antiqua"/>
          <w:b/>
        </w:rPr>
        <w:t>Published online</w:t>
      </w:r>
      <w:bookmarkEnd w:id="145"/>
      <w:r w:rsidRPr="00AD01EF">
        <w:rPr>
          <w:rFonts w:ascii="Book Antiqua" w:hAnsi="Book Antiqua"/>
          <w:b/>
        </w:rPr>
        <w: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6CD6F778" w14:textId="203EF4B0" w:rsidR="002E651B" w:rsidRPr="00AD01EF" w:rsidRDefault="00E575AB" w:rsidP="00AD01EF">
      <w:pPr>
        <w:spacing w:line="360" w:lineRule="auto"/>
        <w:rPr>
          <w:rFonts w:ascii="Book Antiqua" w:hAnsi="Book Antiqua" w:cstheme="majorHAnsi"/>
          <w:color w:val="000000" w:themeColor="text1"/>
          <w:kern w:val="0"/>
          <w:u w:color="0000FF"/>
        </w:rPr>
      </w:pPr>
      <w:r w:rsidRPr="00AD01EF">
        <w:rPr>
          <w:rFonts w:ascii="Book Antiqua" w:hAnsi="Book Antiqua" w:cstheme="majorHAnsi"/>
          <w:color w:val="000000" w:themeColor="text1"/>
          <w:kern w:val="0"/>
          <w:u w:color="0000FF"/>
        </w:rPr>
        <w:br w:type="page"/>
      </w:r>
      <w:r w:rsidR="00417409" w:rsidRPr="00AD01EF">
        <w:rPr>
          <w:rFonts w:ascii="Book Antiqua" w:eastAsia="Times New Roman" w:hAnsi="Book Antiqua" w:cstheme="majorHAnsi"/>
          <w:b/>
          <w:color w:val="000000" w:themeColor="text1"/>
        </w:rPr>
        <w:lastRenderedPageBreak/>
        <w:t>A</w:t>
      </w:r>
      <w:r w:rsidRPr="00AD01EF">
        <w:rPr>
          <w:rFonts w:ascii="Book Antiqua" w:eastAsia="Times New Roman" w:hAnsi="Book Antiqua" w:cstheme="majorHAnsi"/>
          <w:b/>
          <w:color w:val="000000" w:themeColor="text1"/>
        </w:rPr>
        <w:t xml:space="preserve">bstract </w:t>
      </w:r>
    </w:p>
    <w:p w14:paraId="53CE9F04" w14:textId="1F3C7165" w:rsidR="007B5E1C" w:rsidRPr="00AD01EF" w:rsidRDefault="002E651B" w:rsidP="00AD01EF">
      <w:pPr>
        <w:pStyle w:val="1"/>
        <w:widowControl w:val="0"/>
        <w:adjustRightInd w:val="0"/>
        <w:spacing w:before="0" w:after="0" w:line="360" w:lineRule="auto"/>
        <w:jc w:val="both"/>
        <w:outlineLvl w:val="0"/>
        <w:rPr>
          <w:rFonts w:ascii="Book Antiqua" w:eastAsia="Times New Roman" w:hAnsi="Book Antiqua" w:cstheme="majorHAnsi"/>
          <w:b/>
          <w:i/>
          <w:noProof w:val="0"/>
          <w:color w:val="000000" w:themeColor="text1"/>
          <w:szCs w:val="24"/>
          <w:lang w:eastAsia="ja-JP"/>
        </w:rPr>
      </w:pPr>
      <w:r w:rsidRPr="00AD01EF">
        <w:rPr>
          <w:rFonts w:ascii="Book Antiqua" w:eastAsia="MS Mincho" w:hAnsi="Book Antiqua" w:cs="MS Mincho"/>
          <w:b/>
          <w:i/>
          <w:noProof w:val="0"/>
          <w:color w:val="000000" w:themeColor="text1"/>
          <w:szCs w:val="24"/>
          <w:lang w:eastAsia="ja-JP"/>
        </w:rPr>
        <w:t>AIM</w:t>
      </w:r>
    </w:p>
    <w:p w14:paraId="50B2ACB3" w14:textId="3821BC4C" w:rsidR="002E651B" w:rsidRPr="00AD01EF" w:rsidRDefault="002E651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 xml:space="preserve">To investigate </w:t>
      </w:r>
      <w:r w:rsidR="00DB1853" w:rsidRPr="00AD01EF">
        <w:rPr>
          <w:rFonts w:ascii="Book Antiqua" w:eastAsiaTheme="minorHAnsi" w:hAnsi="Book Antiqua" w:cstheme="majorHAnsi"/>
        </w:rPr>
        <w:t xml:space="preserve">the anesthetic management of </w:t>
      </w:r>
      <w:bookmarkStart w:id="196" w:name="OLE_LINK2147"/>
      <w:bookmarkStart w:id="197" w:name="OLE_LINK2148"/>
      <w:proofErr w:type="spellStart"/>
      <w:r w:rsidR="00E575AB" w:rsidRPr="00AD01EF">
        <w:rPr>
          <w:rFonts w:ascii="Book Antiqua" w:eastAsiaTheme="minorHAnsi" w:hAnsi="Book Antiqua" w:cstheme="majorHAnsi"/>
          <w:kern w:val="0"/>
        </w:rPr>
        <w:t>peroral</w:t>
      </w:r>
      <w:proofErr w:type="spellEnd"/>
      <w:r w:rsidR="00E575AB" w:rsidRPr="00AD01EF">
        <w:rPr>
          <w:rFonts w:ascii="Book Antiqua" w:eastAsiaTheme="minorHAnsi" w:hAnsi="Book Antiqua" w:cstheme="majorHAnsi"/>
          <w:kern w:val="0"/>
        </w:rPr>
        <w:t xml:space="preserve"> endoscopic myotomy</w:t>
      </w:r>
      <w:r w:rsidR="00E575AB" w:rsidRPr="00AD01EF">
        <w:rPr>
          <w:rFonts w:ascii="Book Antiqua" w:eastAsia="SimSun" w:hAnsi="Book Antiqua" w:cstheme="majorHAnsi"/>
          <w:kern w:val="0"/>
          <w:lang w:eastAsia="zh-CN"/>
        </w:rPr>
        <w:t xml:space="preserve"> (</w:t>
      </w:r>
      <w:r w:rsidR="00DB1853" w:rsidRPr="00AD01EF">
        <w:rPr>
          <w:rFonts w:ascii="Book Antiqua" w:eastAsiaTheme="minorHAnsi" w:hAnsi="Book Antiqua" w:cstheme="majorHAnsi"/>
        </w:rPr>
        <w:t>POEM</w:t>
      </w:r>
      <w:r w:rsidR="00E575AB" w:rsidRPr="00AD01EF">
        <w:rPr>
          <w:rFonts w:ascii="Book Antiqua" w:eastAsia="SimSun" w:hAnsi="Book Antiqua" w:cstheme="majorHAnsi"/>
          <w:kern w:val="0"/>
          <w:lang w:eastAsia="zh-CN"/>
        </w:rPr>
        <w:t>)</w:t>
      </w:r>
      <w:bookmarkEnd w:id="196"/>
      <w:bookmarkEnd w:id="197"/>
      <w:r w:rsidR="00DB1853" w:rsidRPr="00AD01EF">
        <w:rPr>
          <w:rFonts w:ascii="Book Antiqua" w:eastAsiaTheme="minorHAnsi" w:hAnsi="Book Antiqua" w:cstheme="majorHAnsi"/>
        </w:rPr>
        <w:t xml:space="preserve"> and its associated complications. </w:t>
      </w:r>
    </w:p>
    <w:p w14:paraId="77AC2F87" w14:textId="77777777" w:rsidR="002E651B" w:rsidRPr="00AD01EF" w:rsidRDefault="002E651B" w:rsidP="00AD01EF">
      <w:pPr>
        <w:spacing w:line="360" w:lineRule="auto"/>
        <w:rPr>
          <w:rFonts w:ascii="Book Antiqua" w:eastAsiaTheme="minorHAnsi" w:hAnsi="Book Antiqua" w:cstheme="majorHAnsi"/>
        </w:rPr>
      </w:pPr>
    </w:p>
    <w:p w14:paraId="46CB7349" w14:textId="77777777" w:rsidR="002E651B" w:rsidRPr="00AD01EF" w:rsidRDefault="002E651B" w:rsidP="00AD01EF">
      <w:pPr>
        <w:spacing w:line="360" w:lineRule="auto"/>
        <w:rPr>
          <w:rFonts w:ascii="Book Antiqua" w:eastAsiaTheme="minorHAnsi" w:hAnsi="Book Antiqua" w:cstheme="majorHAnsi"/>
          <w:b/>
          <w:i/>
        </w:rPr>
      </w:pPr>
      <w:r w:rsidRPr="00AD01EF">
        <w:rPr>
          <w:rFonts w:ascii="Book Antiqua" w:eastAsiaTheme="minorHAnsi" w:hAnsi="Book Antiqua" w:cstheme="majorHAnsi"/>
          <w:b/>
          <w:i/>
        </w:rPr>
        <w:t>METHODS</w:t>
      </w:r>
    </w:p>
    <w:p w14:paraId="007C4B86" w14:textId="0C99B369" w:rsidR="002E651B" w:rsidRPr="00AD01EF" w:rsidRDefault="002E651B" w:rsidP="00AD01EF">
      <w:pPr>
        <w:spacing w:line="360" w:lineRule="auto"/>
        <w:rPr>
          <w:rFonts w:ascii="Book Antiqua" w:hAnsi="Book Antiqua" w:cstheme="majorHAnsi"/>
          <w:color w:val="000000" w:themeColor="text1"/>
        </w:rPr>
      </w:pPr>
      <w:r w:rsidRPr="00AD01EF">
        <w:rPr>
          <w:rFonts w:ascii="Book Antiqua" w:eastAsiaTheme="minorHAnsi" w:hAnsi="Book Antiqua" w:cstheme="majorHAnsi"/>
        </w:rPr>
        <w:t>This study was a single-center, retrospective, observational study comprising a case series</w:t>
      </w:r>
      <w:r w:rsidRPr="00AD01EF">
        <w:rPr>
          <w:rFonts w:ascii="Book Antiqua" w:hAnsi="Book Antiqua" w:cstheme="majorHAnsi"/>
          <w:color w:val="000000" w:themeColor="text1"/>
        </w:rPr>
        <w:t xml:space="preserve"> of all patients who underwent POEM in our hospital from April 2015 to November 2016.</w:t>
      </w:r>
      <w:r w:rsidRPr="00AD01EF">
        <w:rPr>
          <w:rFonts w:ascii="Book Antiqua" w:eastAsiaTheme="minorHAnsi" w:hAnsi="Book Antiqua" w:cstheme="majorHAnsi"/>
        </w:rPr>
        <w:t xml:space="preserve"> </w:t>
      </w:r>
      <w:r w:rsidR="003248EB" w:rsidRPr="00AD01EF">
        <w:rPr>
          <w:rFonts w:ascii="Book Antiqua" w:eastAsiaTheme="minorHAnsi" w:hAnsi="Book Antiqua" w:cstheme="majorHAnsi"/>
        </w:rPr>
        <w:t xml:space="preserve">We collected data regarding patient characteristics, anesthetic methods, surgical factors, and complications using an electronic chart. </w:t>
      </w:r>
    </w:p>
    <w:p w14:paraId="6ECF449E" w14:textId="4B503FF3" w:rsidR="002E651B" w:rsidRPr="00AD01EF" w:rsidRDefault="002E651B" w:rsidP="00AD01EF">
      <w:pPr>
        <w:spacing w:line="360" w:lineRule="auto"/>
        <w:rPr>
          <w:rFonts w:ascii="Book Antiqua" w:hAnsi="Book Antiqua" w:cstheme="majorHAnsi"/>
          <w:color w:val="000000" w:themeColor="text1"/>
        </w:rPr>
      </w:pPr>
    </w:p>
    <w:p w14:paraId="60B234C0" w14:textId="69A40886" w:rsidR="002E651B" w:rsidRPr="00AD01EF" w:rsidRDefault="002E651B" w:rsidP="00AD01EF">
      <w:pPr>
        <w:spacing w:line="360" w:lineRule="auto"/>
        <w:rPr>
          <w:rFonts w:ascii="Book Antiqua" w:hAnsi="Book Antiqua" w:cstheme="majorHAnsi"/>
          <w:b/>
          <w:i/>
          <w:color w:val="000000" w:themeColor="text1"/>
        </w:rPr>
      </w:pPr>
      <w:r w:rsidRPr="00AD01EF">
        <w:rPr>
          <w:rFonts w:ascii="Book Antiqua" w:hAnsi="Book Antiqua" w:cstheme="majorHAnsi"/>
          <w:b/>
          <w:i/>
          <w:color w:val="000000" w:themeColor="text1"/>
        </w:rPr>
        <w:t>RESULTS</w:t>
      </w:r>
    </w:p>
    <w:p w14:paraId="54E838D0" w14:textId="40BCAB72" w:rsidR="002E651B" w:rsidRPr="00AD01EF" w:rsidRDefault="00DC7019"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 xml:space="preserve">There were 86 patients who underwent POEM </w:t>
      </w:r>
      <w:r w:rsidRPr="00AD01EF">
        <w:rPr>
          <w:rFonts w:ascii="Book Antiqua" w:hAnsi="Book Antiqua" w:cstheme="majorHAnsi"/>
          <w:color w:val="000000" w:themeColor="text1"/>
        </w:rPr>
        <w:t xml:space="preserve">in our hospital during the study period. </w:t>
      </w:r>
      <w:r w:rsidRPr="00AD01EF">
        <w:rPr>
          <w:rFonts w:ascii="Book Antiqua" w:eastAsiaTheme="minorHAnsi" w:hAnsi="Book Antiqua" w:cstheme="majorHAnsi"/>
        </w:rPr>
        <w:t>Preoperatively, patients were maintained on a low residue diet for 48 h prior to the procedure. They were fasted of solids for 24 h before surgery. There was one case of aspiration (1.2%).</w:t>
      </w:r>
      <w:r w:rsidRPr="00AD01EF">
        <w:rPr>
          <w:rFonts w:ascii="Book Antiqua" w:eastAsiaTheme="minorHAnsi" w:hAnsi="Book Antiqua" w:cstheme="majorHAnsi"/>
          <w:color w:val="000000" w:themeColor="text1"/>
        </w:rPr>
        <w:t xml:space="preserve"> During POEM, patients were positioned supine with the upper abdomen covered by a clear drape so that pneumoperitoneum could be timeously identified. </w:t>
      </w:r>
      <w:r w:rsidRPr="00AD01EF">
        <w:rPr>
          <w:rFonts w:ascii="Book Antiqua" w:eastAsiaTheme="minorHAnsi" w:hAnsi="Book Antiqua" w:cstheme="majorHAnsi"/>
        </w:rPr>
        <w:t xml:space="preserve">In three cases, the peak airway pressure exceeded 35 </w:t>
      </w:r>
      <w:bookmarkStart w:id="198" w:name="OLE_LINK2131"/>
      <w:r w:rsidRPr="00AD01EF">
        <w:rPr>
          <w:rFonts w:ascii="Book Antiqua" w:eastAsiaTheme="minorHAnsi" w:hAnsi="Book Antiqua" w:cstheme="majorHAnsi"/>
        </w:rPr>
        <w:t>cmH</w:t>
      </w:r>
      <w:r w:rsidRPr="00AD01EF">
        <w:rPr>
          <w:rFonts w:ascii="Book Antiqua" w:eastAsiaTheme="minorHAnsi" w:hAnsi="Book Antiqua" w:cstheme="majorHAnsi"/>
          <w:vertAlign w:val="subscript"/>
        </w:rPr>
        <w:t>2</w:t>
      </w:r>
      <w:r w:rsidRPr="00AD01EF">
        <w:rPr>
          <w:rFonts w:ascii="Book Antiqua" w:eastAsiaTheme="minorHAnsi" w:hAnsi="Book Antiqua" w:cstheme="majorHAnsi"/>
        </w:rPr>
        <w:t>O</w:t>
      </w:r>
      <w:bookmarkEnd w:id="198"/>
      <w:r w:rsidRPr="00AD01EF">
        <w:rPr>
          <w:rFonts w:ascii="Book Antiqua" w:eastAsiaTheme="minorHAnsi" w:hAnsi="Book Antiqua" w:cstheme="majorHAnsi"/>
        </w:rPr>
        <w:t xml:space="preserve"> during volume controlled ventilation with tidal volumes of 6-8 m</w:t>
      </w:r>
      <w:r w:rsidR="00E575AB" w:rsidRPr="00AD01EF">
        <w:rPr>
          <w:rFonts w:ascii="Book Antiqua" w:eastAsiaTheme="minorHAnsi" w:hAnsi="Book Antiqua" w:cstheme="majorHAnsi"/>
        </w:rPr>
        <w:t>L</w:t>
      </w:r>
      <w:r w:rsidRPr="00AD01EF">
        <w:rPr>
          <w:rFonts w:ascii="Book Antiqua" w:eastAsiaTheme="minorHAnsi" w:hAnsi="Book Antiqua" w:cstheme="majorHAnsi"/>
        </w:rPr>
        <w:t xml:space="preserve">/kg and subsequent impairment of ventilation. These cases had been diagnosed with spastic esophageal disorders (SEDs) and the length of the muscular incision on the esophageal side was longer than normal. </w:t>
      </w:r>
    </w:p>
    <w:p w14:paraId="696F6877" w14:textId="3388F05F" w:rsidR="002E651B" w:rsidRPr="00AD01EF" w:rsidRDefault="002E651B" w:rsidP="00AD01EF">
      <w:pPr>
        <w:spacing w:line="360" w:lineRule="auto"/>
        <w:rPr>
          <w:rFonts w:ascii="Book Antiqua" w:eastAsiaTheme="minorHAnsi" w:hAnsi="Book Antiqua" w:cstheme="majorHAnsi"/>
        </w:rPr>
      </w:pPr>
    </w:p>
    <w:p w14:paraId="277A4767" w14:textId="0E9C7BBA" w:rsidR="00DC7019" w:rsidRPr="00AD01EF" w:rsidRDefault="00DC7019" w:rsidP="00AD01EF">
      <w:pPr>
        <w:spacing w:line="360" w:lineRule="auto"/>
        <w:rPr>
          <w:rFonts w:ascii="Book Antiqua" w:eastAsiaTheme="minorHAnsi" w:hAnsi="Book Antiqua" w:cstheme="majorHAnsi"/>
          <w:b/>
          <w:i/>
        </w:rPr>
      </w:pPr>
      <w:r w:rsidRPr="00AD01EF">
        <w:rPr>
          <w:rFonts w:ascii="Book Antiqua" w:eastAsiaTheme="minorHAnsi" w:hAnsi="Book Antiqua" w:cstheme="majorHAnsi"/>
          <w:b/>
          <w:i/>
        </w:rPr>
        <w:t>CONCLUSIONS</w:t>
      </w:r>
    </w:p>
    <w:p w14:paraId="4AF869DB" w14:textId="6267E3D0" w:rsidR="007B5E1C" w:rsidRPr="00AD01EF" w:rsidRDefault="007B5E1C"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 xml:space="preserve">In the anesthetic management of POEM, it is important to prevent aspiration during induction of anesthesia and to </w:t>
      </w:r>
      <w:r w:rsidR="009C6733" w:rsidRPr="00AD01EF">
        <w:rPr>
          <w:rFonts w:ascii="Book Antiqua" w:eastAsiaTheme="minorHAnsi" w:hAnsi="Book Antiqua" w:cstheme="majorHAnsi"/>
        </w:rPr>
        <w:t xml:space="preserve">identify and </w:t>
      </w:r>
      <w:r w:rsidRPr="00AD01EF">
        <w:rPr>
          <w:rFonts w:ascii="Book Antiqua" w:eastAsiaTheme="minorHAnsi" w:hAnsi="Book Antiqua" w:cstheme="majorHAnsi"/>
        </w:rPr>
        <w:t>treat</w:t>
      </w:r>
      <w:r w:rsidR="009C6733" w:rsidRPr="00AD01EF">
        <w:rPr>
          <w:rFonts w:ascii="Book Antiqua" w:eastAsiaTheme="minorHAnsi" w:hAnsi="Book Antiqua" w:cstheme="majorHAnsi"/>
        </w:rPr>
        <w:t xml:space="preserve"> complications associated with </w:t>
      </w:r>
      <w:r w:rsidRPr="00AD01EF">
        <w:rPr>
          <w:rFonts w:ascii="Book Antiqua" w:eastAsiaTheme="minorHAnsi" w:hAnsi="Book Antiqua" w:cstheme="majorHAnsi"/>
        </w:rPr>
        <w:t>CO</w:t>
      </w:r>
      <w:r w:rsidRPr="00AD01EF">
        <w:rPr>
          <w:rFonts w:ascii="Book Antiqua" w:eastAsiaTheme="minorHAnsi" w:hAnsi="Book Antiqua" w:cstheme="majorHAnsi"/>
          <w:vertAlign w:val="subscript"/>
        </w:rPr>
        <w:t>2</w:t>
      </w:r>
      <w:r w:rsidR="009C6733" w:rsidRPr="00AD01EF">
        <w:rPr>
          <w:rFonts w:ascii="Book Antiqua" w:eastAsiaTheme="minorHAnsi" w:hAnsi="Book Antiqua" w:cstheme="majorHAnsi"/>
        </w:rPr>
        <w:t xml:space="preserve"> insufflation</w:t>
      </w:r>
      <w:r w:rsidRPr="00AD01EF">
        <w:rPr>
          <w:rFonts w:ascii="Book Antiqua" w:eastAsiaTheme="minorHAnsi" w:hAnsi="Book Antiqua" w:cstheme="majorHAnsi"/>
        </w:rPr>
        <w:t xml:space="preserve">. </w:t>
      </w:r>
    </w:p>
    <w:p w14:paraId="228EAD69" w14:textId="27C84740" w:rsidR="00C6325C" w:rsidRPr="00AD01EF" w:rsidRDefault="00C6325C" w:rsidP="00AD01EF">
      <w:pPr>
        <w:spacing w:line="360" w:lineRule="auto"/>
        <w:rPr>
          <w:rFonts w:ascii="Book Antiqua" w:eastAsiaTheme="minorHAnsi" w:hAnsi="Book Antiqua" w:cstheme="majorHAnsi"/>
        </w:rPr>
      </w:pPr>
    </w:p>
    <w:p w14:paraId="283DEDE4" w14:textId="604B188B" w:rsidR="00B90874" w:rsidRPr="00AD01EF" w:rsidRDefault="00B90874" w:rsidP="00AD01EF">
      <w:pPr>
        <w:autoSpaceDE w:val="0"/>
        <w:autoSpaceDN w:val="0"/>
        <w:adjustRightInd w:val="0"/>
        <w:spacing w:line="360" w:lineRule="auto"/>
        <w:outlineLvl w:val="0"/>
        <w:rPr>
          <w:rFonts w:ascii="Book Antiqua" w:eastAsia="SimSun" w:hAnsi="Book Antiqua" w:cstheme="majorHAnsi"/>
          <w:bCs/>
          <w:color w:val="000000" w:themeColor="text1"/>
          <w:kern w:val="0"/>
          <w:u w:color="0000FF"/>
          <w:lang w:eastAsia="zh-CN"/>
        </w:rPr>
      </w:pPr>
      <w:r w:rsidRPr="00AD01EF">
        <w:rPr>
          <w:rFonts w:ascii="Book Antiqua" w:hAnsi="Book Antiqua" w:cstheme="majorHAnsi"/>
          <w:b/>
          <w:kern w:val="0"/>
        </w:rPr>
        <w:t>Key words</w:t>
      </w:r>
      <w:r w:rsidR="007179F5" w:rsidRPr="00AD01EF">
        <w:rPr>
          <w:rFonts w:ascii="Book Antiqua" w:hAnsi="Book Antiqua" w:cstheme="majorHAnsi"/>
          <w:b/>
          <w:kern w:val="0"/>
        </w:rPr>
        <w:t xml:space="preserve">: </w:t>
      </w:r>
      <w:bookmarkStart w:id="199" w:name="OLE_LINK2165"/>
      <w:bookmarkStart w:id="200" w:name="OLE_LINK2166"/>
      <w:proofErr w:type="spellStart"/>
      <w:r w:rsidR="00E575AB" w:rsidRPr="00AD01EF">
        <w:rPr>
          <w:rFonts w:ascii="Book Antiqua" w:hAnsi="Book Antiqua" w:cstheme="majorHAnsi"/>
          <w:bCs/>
          <w:color w:val="000000" w:themeColor="text1"/>
          <w:kern w:val="0"/>
          <w:u w:color="0000FF"/>
        </w:rPr>
        <w:t>P</w:t>
      </w:r>
      <w:r w:rsidRPr="00AD01EF">
        <w:rPr>
          <w:rFonts w:ascii="Book Antiqua" w:hAnsi="Book Antiqua" w:cstheme="majorHAnsi"/>
          <w:bCs/>
          <w:color w:val="000000" w:themeColor="text1"/>
          <w:kern w:val="0"/>
          <w:u w:color="0000FF"/>
        </w:rPr>
        <w:t>eroral</w:t>
      </w:r>
      <w:proofErr w:type="spellEnd"/>
      <w:r w:rsidRPr="00AD01EF">
        <w:rPr>
          <w:rFonts w:ascii="Book Antiqua" w:hAnsi="Book Antiqua" w:cstheme="majorHAnsi"/>
          <w:bCs/>
          <w:color w:val="000000" w:themeColor="text1"/>
          <w:kern w:val="0"/>
          <w:u w:color="0000FF"/>
        </w:rPr>
        <w:t xml:space="preserve"> endoscopic myotomy</w:t>
      </w:r>
      <w:r w:rsidR="00E575AB" w:rsidRPr="00AD01EF">
        <w:rPr>
          <w:rFonts w:ascii="Book Antiqua" w:eastAsia="SimSun" w:hAnsi="Book Antiqua" w:cstheme="majorHAnsi"/>
          <w:bCs/>
          <w:color w:val="000000" w:themeColor="text1"/>
          <w:kern w:val="0"/>
          <w:u w:color="0000FF"/>
          <w:lang w:eastAsia="zh-CN"/>
        </w:rPr>
        <w:t>;</w:t>
      </w:r>
      <w:r w:rsidRPr="00AD01EF">
        <w:rPr>
          <w:rFonts w:ascii="Book Antiqua" w:hAnsi="Book Antiqua" w:cstheme="majorHAnsi"/>
          <w:bCs/>
          <w:color w:val="000000" w:themeColor="text1"/>
          <w:kern w:val="0"/>
          <w:u w:color="0000FF"/>
        </w:rPr>
        <w:t xml:space="preserve"> </w:t>
      </w:r>
      <w:r w:rsidR="00E575AB" w:rsidRPr="00AD01EF">
        <w:rPr>
          <w:rFonts w:ascii="Book Antiqua" w:hAnsi="Book Antiqua" w:cstheme="majorHAnsi"/>
          <w:bCs/>
          <w:color w:val="000000" w:themeColor="text1"/>
          <w:kern w:val="0"/>
          <w:u w:color="0000FF"/>
        </w:rPr>
        <w:t>A</w:t>
      </w:r>
      <w:r w:rsidRPr="00AD01EF">
        <w:rPr>
          <w:rFonts w:ascii="Book Antiqua" w:hAnsi="Book Antiqua" w:cstheme="majorHAnsi"/>
          <w:bCs/>
          <w:color w:val="000000" w:themeColor="text1"/>
          <w:kern w:val="0"/>
          <w:u w:color="0000FF"/>
        </w:rPr>
        <w:t>nesthetic management</w:t>
      </w:r>
      <w:r w:rsidR="00E575AB" w:rsidRPr="00AD01EF">
        <w:rPr>
          <w:rFonts w:ascii="Book Antiqua" w:eastAsia="SimSun" w:hAnsi="Book Antiqua" w:cstheme="majorHAnsi"/>
          <w:bCs/>
          <w:color w:val="000000" w:themeColor="text1"/>
          <w:kern w:val="0"/>
          <w:u w:color="0000FF"/>
          <w:lang w:eastAsia="zh-CN"/>
        </w:rPr>
        <w:t>;</w:t>
      </w:r>
      <w:r w:rsidRPr="00AD01EF">
        <w:rPr>
          <w:rFonts w:ascii="Book Antiqua" w:hAnsi="Book Antiqua" w:cstheme="majorHAnsi"/>
          <w:bCs/>
          <w:color w:val="000000" w:themeColor="text1"/>
          <w:kern w:val="0"/>
          <w:u w:color="0000FF"/>
        </w:rPr>
        <w:t xml:space="preserve"> </w:t>
      </w:r>
      <w:r w:rsidR="00E575AB" w:rsidRPr="00AD01EF">
        <w:rPr>
          <w:rFonts w:ascii="Book Antiqua" w:hAnsi="Book Antiqua" w:cstheme="majorHAnsi"/>
          <w:bCs/>
          <w:color w:val="000000" w:themeColor="text1"/>
          <w:kern w:val="0"/>
          <w:u w:color="0000FF"/>
        </w:rPr>
        <w:t>V</w:t>
      </w:r>
      <w:r w:rsidRPr="00AD01EF">
        <w:rPr>
          <w:rFonts w:ascii="Book Antiqua" w:hAnsi="Book Antiqua" w:cstheme="majorHAnsi"/>
          <w:bCs/>
          <w:color w:val="000000" w:themeColor="text1"/>
          <w:kern w:val="0"/>
          <w:u w:color="0000FF"/>
        </w:rPr>
        <w:t>entilatory impairment</w:t>
      </w:r>
    </w:p>
    <w:bookmarkEnd w:id="199"/>
    <w:bookmarkEnd w:id="200"/>
    <w:p w14:paraId="2A3DD935" w14:textId="77777777" w:rsidR="00504E82" w:rsidRPr="00AD01EF" w:rsidRDefault="00504E82" w:rsidP="00AD01EF">
      <w:pPr>
        <w:autoSpaceDE w:val="0"/>
        <w:autoSpaceDN w:val="0"/>
        <w:adjustRightInd w:val="0"/>
        <w:spacing w:line="360" w:lineRule="auto"/>
        <w:outlineLvl w:val="0"/>
        <w:rPr>
          <w:rFonts w:ascii="Book Antiqua" w:eastAsia="SimSun" w:hAnsi="Book Antiqua" w:cstheme="majorHAnsi"/>
          <w:bCs/>
          <w:color w:val="000000" w:themeColor="text1"/>
          <w:kern w:val="0"/>
          <w:u w:color="0000FF"/>
          <w:lang w:eastAsia="zh-CN"/>
        </w:rPr>
      </w:pPr>
    </w:p>
    <w:p w14:paraId="21C294DB" w14:textId="4837936C" w:rsidR="00504E82" w:rsidRPr="00AD01EF" w:rsidRDefault="00504E82" w:rsidP="00AD01EF">
      <w:pPr>
        <w:autoSpaceDE w:val="0"/>
        <w:autoSpaceDN w:val="0"/>
        <w:adjustRightInd w:val="0"/>
        <w:spacing w:line="360" w:lineRule="auto"/>
        <w:outlineLvl w:val="0"/>
        <w:rPr>
          <w:rFonts w:ascii="Book Antiqua" w:eastAsia="SimSun" w:hAnsi="Book Antiqua" w:cstheme="majorHAnsi"/>
          <w:bCs/>
          <w:color w:val="000000" w:themeColor="text1"/>
          <w:kern w:val="0"/>
          <w:u w:color="0000FF"/>
          <w:lang w:eastAsia="zh-CN"/>
        </w:rPr>
      </w:pPr>
      <w:bookmarkStart w:id="201" w:name="OLE_LINK55"/>
      <w:bookmarkStart w:id="202" w:name="OLE_LINK56"/>
      <w:bookmarkStart w:id="203" w:name="OLE_LINK779"/>
      <w:bookmarkStart w:id="204" w:name="OLE_LINK780"/>
      <w:bookmarkStart w:id="205" w:name="OLE_LINK935"/>
      <w:bookmarkStart w:id="206" w:name="OLE_LINK936"/>
      <w:bookmarkStart w:id="207" w:name="OLE_LINK255"/>
      <w:bookmarkStart w:id="208" w:name="OLE_LINK940"/>
      <w:bookmarkStart w:id="209" w:name="OLE_LINK941"/>
      <w:bookmarkStart w:id="210" w:name="OLE_LINK942"/>
      <w:bookmarkStart w:id="211" w:name="OLE_LINK1112"/>
      <w:bookmarkStart w:id="212" w:name="OLE_LINK1113"/>
      <w:bookmarkStart w:id="213" w:name="OLE_LINK1114"/>
      <w:bookmarkStart w:id="214" w:name="OLE_LINK1115"/>
      <w:bookmarkStart w:id="215" w:name="OLE_LINK929"/>
      <w:bookmarkStart w:id="216" w:name="OLE_LINK930"/>
      <w:bookmarkStart w:id="217" w:name="OLE_LINK931"/>
      <w:bookmarkStart w:id="218" w:name="OLE_LINK932"/>
      <w:bookmarkStart w:id="219" w:name="OLE_LINK1125"/>
      <w:bookmarkStart w:id="220" w:name="OLE_LINK1150"/>
      <w:bookmarkStart w:id="221" w:name="OLE_LINK1151"/>
      <w:bookmarkStart w:id="222" w:name="OLE_LINK1164"/>
      <w:bookmarkStart w:id="223" w:name="OLE_LINK1166"/>
      <w:bookmarkStart w:id="224" w:name="OLE_LINK1167"/>
      <w:bookmarkStart w:id="225" w:name="OLE_LINK1226"/>
      <w:bookmarkStart w:id="226" w:name="OLE_LINK1227"/>
      <w:bookmarkStart w:id="227" w:name="OLE_LINK1228"/>
      <w:bookmarkStart w:id="228" w:name="OLE_LINK1229"/>
      <w:bookmarkStart w:id="229" w:name="OLE_LINK1230"/>
      <w:bookmarkStart w:id="230" w:name="OLE_LINK1231"/>
      <w:bookmarkStart w:id="231" w:name="OLE_LINK1364"/>
      <w:bookmarkStart w:id="232" w:name="OLE_LINK1714"/>
      <w:bookmarkStart w:id="233" w:name="OLE_LINK1715"/>
      <w:bookmarkStart w:id="234" w:name="OLE_LINK1831"/>
      <w:bookmarkStart w:id="235" w:name="OLE_LINK1603"/>
      <w:bookmarkStart w:id="236" w:name="OLE_LINK1604"/>
      <w:bookmarkStart w:id="237" w:name="OLE_LINK1633"/>
      <w:bookmarkStart w:id="238" w:name="OLE_LINK1634"/>
      <w:bookmarkStart w:id="239" w:name="OLE_LINK1635"/>
      <w:bookmarkStart w:id="240" w:name="OLE_LINK1637"/>
      <w:bookmarkStart w:id="241" w:name="OLE_LINK1640"/>
      <w:bookmarkStart w:id="242" w:name="OLE_LINK1641"/>
      <w:bookmarkStart w:id="243" w:name="OLE_LINK1687"/>
      <w:bookmarkStart w:id="244" w:name="OLE_LINK1688"/>
      <w:bookmarkStart w:id="245" w:name="OLE_LINK1794"/>
      <w:bookmarkStart w:id="246" w:name="OLE_LINK1795"/>
      <w:bookmarkStart w:id="247" w:name="OLE_LINK1796"/>
      <w:bookmarkStart w:id="248" w:name="OLE_LINK1690"/>
      <w:bookmarkStart w:id="249" w:name="OLE_LINK1691"/>
      <w:bookmarkStart w:id="250" w:name="OLE_LINK1983"/>
      <w:bookmarkStart w:id="251" w:name="OLE_LINK1985"/>
      <w:bookmarkStart w:id="252" w:name="OLE_LINK1986"/>
      <w:bookmarkStart w:id="253" w:name="OLE_LINK1987"/>
      <w:bookmarkStart w:id="254" w:name="OLE_LINK2093"/>
      <w:bookmarkStart w:id="255" w:name="OLE_LINK2167"/>
      <w:r w:rsidRPr="00AD01EF">
        <w:rPr>
          <w:rFonts w:ascii="Book Antiqua" w:hAnsi="Book Antiqua"/>
          <w:b/>
        </w:rPr>
        <w:t>©</w:t>
      </w:r>
      <w:bookmarkEnd w:id="201"/>
      <w:bookmarkEnd w:id="202"/>
      <w:r w:rsidRPr="00AD01EF">
        <w:rPr>
          <w:rFonts w:ascii="Book Antiqua" w:hAnsi="Book Antiqua" w:hint="eastAsia"/>
          <w:b/>
        </w:rPr>
        <w:t xml:space="preserve"> </w:t>
      </w:r>
      <w:r w:rsidRPr="00AD01EF">
        <w:rPr>
          <w:rFonts w:ascii="Book Antiqua" w:hAnsi="Book Antiqua" w:cs="Arial"/>
          <w:b/>
        </w:rPr>
        <w:t>The Author(s) 201</w:t>
      </w:r>
      <w:r w:rsidRPr="00AD01EF">
        <w:rPr>
          <w:rFonts w:ascii="Book Antiqua" w:hAnsi="Book Antiqua" w:cs="Arial" w:hint="eastAsia"/>
          <w:b/>
        </w:rPr>
        <w:t>8</w:t>
      </w:r>
      <w:r w:rsidRPr="00AD01EF">
        <w:rPr>
          <w:rFonts w:ascii="Book Antiqua" w:hAnsi="Book Antiqua" w:cs="Arial"/>
          <w:b/>
        </w:rPr>
        <w:t xml:space="preserve">. </w:t>
      </w:r>
      <w:r w:rsidRPr="00AD01EF">
        <w:rPr>
          <w:rFonts w:ascii="Book Antiqua" w:hAnsi="Book Antiqua" w:cs="Arial"/>
        </w:rPr>
        <w:t xml:space="preserve">Published by </w:t>
      </w:r>
      <w:proofErr w:type="spellStart"/>
      <w:r w:rsidRPr="00AD01EF">
        <w:rPr>
          <w:rFonts w:ascii="Book Antiqua" w:hAnsi="Book Antiqua" w:cs="Arial"/>
        </w:rPr>
        <w:t>Baishideng</w:t>
      </w:r>
      <w:proofErr w:type="spellEnd"/>
      <w:r w:rsidRPr="00AD01EF">
        <w:rPr>
          <w:rFonts w:ascii="Book Antiqua" w:hAnsi="Book Antiqua" w:cs="Arial"/>
        </w:rPr>
        <w:t xml:space="preserve"> Publishing Group Inc. All rights reserved</w:t>
      </w:r>
      <w:bookmarkStart w:id="256" w:name="OLE_LINK969"/>
      <w:bookmarkStart w:id="257" w:name="OLE_LINK970"/>
      <w:bookmarkStart w:id="258" w:name="OLE_LINK972"/>
      <w:bookmarkStart w:id="259" w:name="OLE_LINK973"/>
      <w:bookmarkStart w:id="260" w:name="OLE_LINK974"/>
      <w:bookmarkStart w:id="261" w:name="OLE_LINK975"/>
      <w:bookmarkStart w:id="262" w:name="OLE_LINK976"/>
      <w:r w:rsidRPr="00AD01EF">
        <w:rPr>
          <w:rFonts w:ascii="Book Antiqua" w:hAnsi="Book Antiqua" w:cs="Arial"/>
        </w:rPr>
        <w:t>.</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3756680D" w14:textId="08E28E1F" w:rsidR="007179F5" w:rsidRPr="00AD01EF" w:rsidRDefault="007179F5" w:rsidP="00AD01EF">
      <w:pPr>
        <w:autoSpaceDE w:val="0"/>
        <w:autoSpaceDN w:val="0"/>
        <w:adjustRightInd w:val="0"/>
        <w:spacing w:line="360" w:lineRule="auto"/>
        <w:outlineLvl w:val="0"/>
        <w:rPr>
          <w:rFonts w:ascii="Book Antiqua" w:hAnsi="Book Antiqua" w:cstheme="majorHAnsi"/>
          <w:bCs/>
          <w:color w:val="000000" w:themeColor="text1"/>
          <w:kern w:val="0"/>
          <w:u w:color="0000FF"/>
        </w:rPr>
      </w:pPr>
    </w:p>
    <w:p w14:paraId="6BE6B61A" w14:textId="6796C195" w:rsidR="004F7A20" w:rsidRPr="00AD01EF" w:rsidRDefault="007179F5" w:rsidP="00AD01EF">
      <w:pPr>
        <w:autoSpaceDE w:val="0"/>
        <w:autoSpaceDN w:val="0"/>
        <w:adjustRightInd w:val="0"/>
        <w:spacing w:line="360" w:lineRule="auto"/>
        <w:outlineLvl w:val="0"/>
        <w:rPr>
          <w:rFonts w:ascii="Book Antiqua" w:eastAsia="SimSun" w:hAnsi="Book Antiqua" w:cstheme="majorHAnsi"/>
          <w:lang w:eastAsia="zh-CN"/>
        </w:rPr>
      </w:pPr>
      <w:r w:rsidRPr="00AD01EF">
        <w:rPr>
          <w:rFonts w:ascii="Book Antiqua" w:hAnsi="Book Antiqua" w:cstheme="majorHAnsi"/>
          <w:b/>
          <w:bCs/>
          <w:color w:val="000000" w:themeColor="text1"/>
          <w:kern w:val="0"/>
          <w:u w:color="0000FF"/>
        </w:rPr>
        <w:t xml:space="preserve">Core tip: </w:t>
      </w:r>
      <w:bookmarkStart w:id="263" w:name="OLE_LINK2168"/>
      <w:bookmarkStart w:id="264" w:name="OLE_LINK2169"/>
      <w:r w:rsidR="007058F8" w:rsidRPr="00AD01EF">
        <w:rPr>
          <w:rFonts w:ascii="Book Antiqua" w:eastAsiaTheme="minorHAnsi" w:hAnsi="Book Antiqua" w:cstheme="majorHAnsi"/>
        </w:rPr>
        <w:t xml:space="preserve">In the anesthetic management of </w:t>
      </w:r>
      <w:proofErr w:type="spellStart"/>
      <w:r w:rsidR="00E575AB" w:rsidRPr="00AD01EF">
        <w:rPr>
          <w:rFonts w:ascii="Book Antiqua" w:eastAsiaTheme="minorHAnsi" w:hAnsi="Book Antiqua" w:cstheme="majorHAnsi"/>
        </w:rPr>
        <w:t>peroral</w:t>
      </w:r>
      <w:proofErr w:type="spellEnd"/>
      <w:r w:rsidR="00E575AB" w:rsidRPr="00AD01EF">
        <w:rPr>
          <w:rFonts w:ascii="Book Antiqua" w:eastAsiaTheme="minorHAnsi" w:hAnsi="Book Antiqua" w:cstheme="majorHAnsi"/>
        </w:rPr>
        <w:t xml:space="preserve"> endoscopic myotomy </w:t>
      </w:r>
      <w:r w:rsidR="00E575AB" w:rsidRPr="00AD01EF">
        <w:rPr>
          <w:rFonts w:ascii="Book Antiqua" w:eastAsia="SimSun" w:hAnsi="Book Antiqua" w:cstheme="majorHAnsi"/>
          <w:lang w:eastAsia="zh-CN"/>
        </w:rPr>
        <w:t>(</w:t>
      </w:r>
      <w:r w:rsidR="007058F8" w:rsidRPr="00AD01EF">
        <w:rPr>
          <w:rFonts w:ascii="Book Antiqua" w:eastAsiaTheme="minorHAnsi" w:hAnsi="Book Antiqua" w:cstheme="majorHAnsi"/>
        </w:rPr>
        <w:t>POEM</w:t>
      </w:r>
      <w:r w:rsidR="00E575AB" w:rsidRPr="00AD01EF">
        <w:rPr>
          <w:rFonts w:ascii="Book Antiqua" w:eastAsia="SimSun" w:hAnsi="Book Antiqua" w:cstheme="majorHAnsi"/>
          <w:lang w:eastAsia="zh-CN"/>
        </w:rPr>
        <w:t>)</w:t>
      </w:r>
      <w:r w:rsidR="007058F8" w:rsidRPr="00AD01EF">
        <w:rPr>
          <w:rFonts w:ascii="Book Antiqua" w:eastAsiaTheme="minorHAnsi" w:hAnsi="Book Antiqua" w:cstheme="majorHAnsi"/>
        </w:rPr>
        <w:t>, it is important to identify and treat complications associated with CO</w:t>
      </w:r>
      <w:r w:rsidR="007058F8" w:rsidRPr="00AD01EF">
        <w:rPr>
          <w:rFonts w:ascii="Book Antiqua" w:eastAsiaTheme="minorHAnsi" w:hAnsi="Book Antiqua" w:cstheme="majorHAnsi"/>
          <w:vertAlign w:val="subscript"/>
        </w:rPr>
        <w:t>2</w:t>
      </w:r>
      <w:r w:rsidR="007058F8" w:rsidRPr="00AD01EF">
        <w:rPr>
          <w:rFonts w:ascii="Book Antiqua" w:eastAsiaTheme="minorHAnsi" w:hAnsi="Book Antiqua" w:cstheme="majorHAnsi"/>
        </w:rPr>
        <w:t xml:space="preserve"> insufflation. </w:t>
      </w:r>
      <w:r w:rsidR="004F7A20" w:rsidRPr="00AD01EF">
        <w:rPr>
          <w:rFonts w:ascii="Book Antiqua" w:eastAsiaTheme="minorHAnsi" w:hAnsi="Book Antiqua" w:cstheme="majorHAnsi"/>
        </w:rPr>
        <w:t>In this retrospective case series, we experienced three cases of ventilatory complications caused by CO</w:t>
      </w:r>
      <w:r w:rsidR="004F7A20" w:rsidRPr="00AD01EF">
        <w:rPr>
          <w:rFonts w:ascii="Book Antiqua" w:eastAsiaTheme="minorHAnsi" w:hAnsi="Book Antiqua" w:cstheme="majorHAnsi"/>
          <w:vertAlign w:val="subscript"/>
        </w:rPr>
        <w:t>2</w:t>
      </w:r>
      <w:r w:rsidR="004F7A20" w:rsidRPr="00AD01EF">
        <w:rPr>
          <w:rFonts w:ascii="Book Antiqua" w:eastAsiaTheme="minorHAnsi" w:hAnsi="Book Antiqua" w:cstheme="majorHAnsi"/>
        </w:rPr>
        <w:t xml:space="preserve"> insufflation. </w:t>
      </w:r>
      <w:r w:rsidR="007058F8" w:rsidRPr="00AD01EF">
        <w:rPr>
          <w:rFonts w:ascii="Book Antiqua" w:eastAsiaTheme="minorHAnsi" w:hAnsi="Book Antiqua" w:cstheme="majorHAnsi"/>
        </w:rPr>
        <w:t>These cases had been diagnosed with spastic esophageal disorders</w:t>
      </w:r>
      <w:r w:rsidR="00E575AB" w:rsidRPr="00AD01EF">
        <w:rPr>
          <w:rFonts w:ascii="Book Antiqua" w:eastAsia="SimSun" w:hAnsi="Book Antiqua" w:cstheme="majorHAnsi"/>
          <w:lang w:eastAsia="zh-CN"/>
        </w:rPr>
        <w:t xml:space="preserve"> </w:t>
      </w:r>
      <w:r w:rsidR="007058F8" w:rsidRPr="00AD01EF">
        <w:rPr>
          <w:rFonts w:ascii="Book Antiqua" w:eastAsiaTheme="minorHAnsi" w:hAnsi="Book Antiqua" w:cstheme="majorHAnsi"/>
        </w:rPr>
        <w:t xml:space="preserve">and the length of the muscular incision on the esophageal side was longer than usual. </w:t>
      </w:r>
      <w:r w:rsidR="00621B46" w:rsidRPr="00AD01EF">
        <w:rPr>
          <w:rFonts w:ascii="Book Antiqua" w:eastAsiaTheme="minorHAnsi" w:hAnsi="Book Antiqua" w:cstheme="majorHAnsi"/>
        </w:rPr>
        <w:t xml:space="preserve">In particular, pneumoperitoneum needs to be carefully assessed for during the procedure, especially when a longer muscular incision is necessary. </w:t>
      </w:r>
      <w:r w:rsidR="004F7A20" w:rsidRPr="00AD01EF">
        <w:rPr>
          <w:rFonts w:ascii="Book Antiqua" w:eastAsiaTheme="minorHAnsi" w:hAnsi="Book Antiqua" w:cstheme="majorHAnsi"/>
        </w:rPr>
        <w:t>Significantly, this is the first case series report of ventilatory impairment occurring as an anesthetic complication of POEM using CO</w:t>
      </w:r>
      <w:r w:rsidR="004F7A20" w:rsidRPr="00AD01EF">
        <w:rPr>
          <w:rFonts w:ascii="Book Antiqua" w:eastAsiaTheme="minorHAnsi" w:hAnsi="Book Antiqua" w:cstheme="majorHAnsi"/>
          <w:vertAlign w:val="subscript"/>
        </w:rPr>
        <w:t>2</w:t>
      </w:r>
      <w:r w:rsidR="004F7A20" w:rsidRPr="00AD01EF">
        <w:rPr>
          <w:rFonts w:ascii="Book Antiqua" w:eastAsiaTheme="minorHAnsi" w:hAnsi="Book Antiqua" w:cstheme="majorHAnsi"/>
        </w:rPr>
        <w:t xml:space="preserve"> insufflation.</w:t>
      </w:r>
    </w:p>
    <w:bookmarkEnd w:id="263"/>
    <w:bookmarkEnd w:id="264"/>
    <w:p w14:paraId="68EEC183" w14:textId="4509D9C5" w:rsidR="00504E82" w:rsidRPr="00AD01EF" w:rsidRDefault="00504E82" w:rsidP="00AD01EF">
      <w:pPr>
        <w:autoSpaceDE w:val="0"/>
        <w:autoSpaceDN w:val="0"/>
        <w:adjustRightInd w:val="0"/>
        <w:spacing w:line="360" w:lineRule="auto"/>
        <w:outlineLvl w:val="0"/>
        <w:rPr>
          <w:rFonts w:ascii="Book Antiqua" w:eastAsia="SimSun" w:hAnsi="Book Antiqua" w:cstheme="majorHAnsi"/>
          <w:b/>
          <w:kern w:val="0"/>
          <w:lang w:eastAsia="zh-CN"/>
        </w:rPr>
      </w:pPr>
    </w:p>
    <w:p w14:paraId="57E23F8C" w14:textId="77777777" w:rsidR="00504E82" w:rsidRPr="00AD01EF" w:rsidRDefault="00504E82" w:rsidP="00AD01EF">
      <w:pPr>
        <w:autoSpaceDE w:val="0"/>
        <w:autoSpaceDN w:val="0"/>
        <w:adjustRightInd w:val="0"/>
        <w:spacing w:line="360" w:lineRule="auto"/>
        <w:outlineLvl w:val="0"/>
        <w:rPr>
          <w:rFonts w:ascii="Book Antiqua" w:eastAsia="SimSun" w:hAnsi="Book Antiqua" w:cstheme="majorHAnsi"/>
          <w:kern w:val="0"/>
          <w:lang w:eastAsia="zh-CN"/>
        </w:rPr>
      </w:pPr>
      <w:bookmarkStart w:id="265" w:name="OLE_LINK2170"/>
      <w:bookmarkStart w:id="266" w:name="OLE_LINK2171"/>
      <w:bookmarkStart w:id="267" w:name="OLE_LINK2172"/>
      <w:bookmarkStart w:id="268" w:name="OLE_LINK2173"/>
      <w:r w:rsidRPr="00AD01EF">
        <w:rPr>
          <w:rFonts w:ascii="Book Antiqua" w:eastAsia="SimSun" w:hAnsi="Book Antiqua" w:cstheme="majorHAnsi"/>
          <w:kern w:val="0"/>
          <w:lang w:eastAsia="zh-CN"/>
        </w:rPr>
        <w:t xml:space="preserve">Nishihara Y, Yoshida T, </w:t>
      </w:r>
      <w:proofErr w:type="spellStart"/>
      <w:r w:rsidRPr="00AD01EF">
        <w:rPr>
          <w:rFonts w:ascii="Book Antiqua" w:eastAsia="SimSun" w:hAnsi="Book Antiqua" w:cstheme="majorHAnsi"/>
          <w:kern w:val="0"/>
          <w:lang w:eastAsia="zh-CN"/>
        </w:rPr>
        <w:t>Ooi</w:t>
      </w:r>
      <w:proofErr w:type="spellEnd"/>
      <w:r w:rsidRPr="00AD01EF">
        <w:rPr>
          <w:rFonts w:ascii="Book Antiqua" w:eastAsia="SimSun" w:hAnsi="Book Antiqua" w:cstheme="majorHAnsi"/>
          <w:kern w:val="0"/>
          <w:lang w:eastAsia="zh-CN"/>
        </w:rPr>
        <w:t xml:space="preserve"> M, Obata N, </w:t>
      </w:r>
      <w:proofErr w:type="spellStart"/>
      <w:r w:rsidRPr="00AD01EF">
        <w:rPr>
          <w:rFonts w:ascii="Book Antiqua" w:eastAsia="SimSun" w:hAnsi="Book Antiqua" w:cstheme="majorHAnsi"/>
          <w:kern w:val="0"/>
          <w:lang w:eastAsia="zh-CN"/>
        </w:rPr>
        <w:t>Izuta</w:t>
      </w:r>
      <w:proofErr w:type="spellEnd"/>
      <w:r w:rsidRPr="00AD01EF">
        <w:rPr>
          <w:rFonts w:ascii="Book Antiqua" w:eastAsia="SimSun" w:hAnsi="Book Antiqua" w:cstheme="majorHAnsi"/>
          <w:kern w:val="0"/>
          <w:lang w:eastAsia="zh-CN"/>
        </w:rPr>
        <w:t xml:space="preserve"> S, </w:t>
      </w:r>
      <w:proofErr w:type="spellStart"/>
      <w:r w:rsidRPr="00AD01EF">
        <w:rPr>
          <w:rFonts w:ascii="Book Antiqua" w:eastAsia="SimSun" w:hAnsi="Book Antiqua" w:cstheme="majorHAnsi"/>
          <w:kern w:val="0"/>
          <w:lang w:eastAsia="zh-CN"/>
        </w:rPr>
        <w:t>Mizobuchi</w:t>
      </w:r>
      <w:proofErr w:type="spellEnd"/>
      <w:r w:rsidRPr="00AD01EF">
        <w:rPr>
          <w:rFonts w:ascii="Book Antiqua" w:eastAsia="SimSun" w:hAnsi="Book Antiqua" w:cstheme="majorHAnsi"/>
          <w:kern w:val="0"/>
          <w:lang w:eastAsia="zh-CN"/>
        </w:rPr>
        <w:t xml:space="preserve"> S</w:t>
      </w:r>
      <w:r w:rsidRPr="00AD01EF">
        <w:rPr>
          <w:rFonts w:ascii="Book Antiqua" w:eastAsia="SimSun" w:hAnsi="Book Antiqua" w:cstheme="majorHAnsi" w:hint="eastAsia"/>
          <w:kern w:val="0"/>
          <w:lang w:eastAsia="zh-CN"/>
        </w:rPr>
        <w:t>.</w:t>
      </w:r>
      <w:r w:rsidRPr="00AD01EF">
        <w:rPr>
          <w:rFonts w:ascii="Book Antiqua" w:eastAsia="SimSun" w:hAnsi="Book Antiqua" w:cstheme="majorHAnsi"/>
          <w:kern w:val="0"/>
          <w:lang w:eastAsia="zh-CN"/>
        </w:rPr>
        <w:t xml:space="preserve"> Anesthetic management and associated complications of </w:t>
      </w:r>
      <w:proofErr w:type="spellStart"/>
      <w:r w:rsidRPr="00AD01EF">
        <w:rPr>
          <w:rFonts w:ascii="Book Antiqua" w:eastAsia="SimSun" w:hAnsi="Book Antiqua" w:cstheme="majorHAnsi"/>
          <w:kern w:val="0"/>
          <w:lang w:eastAsia="zh-CN"/>
        </w:rPr>
        <w:t>peroral</w:t>
      </w:r>
      <w:proofErr w:type="spellEnd"/>
      <w:r w:rsidRPr="00AD01EF">
        <w:rPr>
          <w:rFonts w:ascii="Book Antiqua" w:eastAsia="SimSun" w:hAnsi="Book Antiqua" w:cstheme="majorHAnsi"/>
          <w:kern w:val="0"/>
          <w:lang w:eastAsia="zh-CN"/>
        </w:rPr>
        <w:t xml:space="preserve"> endoscopic myotomy: A case series</w:t>
      </w:r>
      <w:r w:rsidRPr="00AD01EF">
        <w:rPr>
          <w:rFonts w:ascii="Book Antiqua" w:eastAsia="SimSun" w:hAnsi="Book Antiqua" w:cstheme="majorHAnsi" w:hint="eastAsia"/>
          <w:kern w:val="0"/>
          <w:lang w:eastAsia="zh-CN"/>
        </w:rPr>
        <w:t xml:space="preserve">. </w:t>
      </w:r>
      <w:r w:rsidRPr="00AD01EF">
        <w:rPr>
          <w:rFonts w:ascii="Book Antiqua" w:eastAsia="SimSun" w:hAnsi="Book Antiqua" w:cstheme="majorHAnsi"/>
          <w:i/>
          <w:kern w:val="0"/>
          <w:lang w:eastAsia="zh-CN"/>
        </w:rPr>
        <w:t xml:space="preserve">World J </w:t>
      </w:r>
      <w:proofErr w:type="spellStart"/>
      <w:r w:rsidRPr="00AD01EF">
        <w:rPr>
          <w:rFonts w:ascii="Book Antiqua" w:eastAsia="SimSun" w:hAnsi="Book Antiqua" w:cstheme="majorHAnsi"/>
          <w:i/>
          <w:kern w:val="0"/>
          <w:lang w:eastAsia="zh-CN"/>
        </w:rPr>
        <w:t>Gastrointest</w:t>
      </w:r>
      <w:proofErr w:type="spellEnd"/>
      <w:r w:rsidRPr="00AD01EF">
        <w:rPr>
          <w:rFonts w:ascii="Book Antiqua" w:eastAsia="SimSun" w:hAnsi="Book Antiqua" w:cstheme="majorHAnsi"/>
          <w:i/>
          <w:kern w:val="0"/>
          <w:lang w:eastAsia="zh-CN"/>
        </w:rPr>
        <w:t xml:space="preserve"> </w:t>
      </w:r>
      <w:proofErr w:type="spellStart"/>
      <w:r w:rsidRPr="00AD01EF">
        <w:rPr>
          <w:rFonts w:ascii="Book Antiqua" w:eastAsia="SimSun" w:hAnsi="Book Antiqua" w:cstheme="majorHAnsi"/>
          <w:i/>
          <w:kern w:val="0"/>
          <w:lang w:eastAsia="zh-CN"/>
        </w:rPr>
        <w:t>Endosc</w:t>
      </w:r>
      <w:proofErr w:type="spellEnd"/>
      <w:r w:rsidRPr="00AD01EF">
        <w:rPr>
          <w:rFonts w:ascii="Book Antiqua" w:eastAsia="SimSun" w:hAnsi="Book Antiqua" w:cstheme="majorHAnsi"/>
          <w:kern w:val="0"/>
          <w:lang w:eastAsia="zh-CN"/>
        </w:rPr>
        <w:t xml:space="preserve"> 2018; In press</w:t>
      </w:r>
      <w:bookmarkEnd w:id="265"/>
      <w:bookmarkEnd w:id="266"/>
      <w:bookmarkEnd w:id="267"/>
      <w:bookmarkEnd w:id="268"/>
    </w:p>
    <w:p w14:paraId="05388967" w14:textId="77777777" w:rsidR="00504E82" w:rsidRPr="00AD01EF" w:rsidRDefault="00504E82" w:rsidP="00AD01EF">
      <w:pPr>
        <w:widowControl/>
        <w:spacing w:line="360" w:lineRule="auto"/>
        <w:jc w:val="left"/>
        <w:rPr>
          <w:rFonts w:ascii="Book Antiqua" w:eastAsia="SimSun" w:hAnsi="Book Antiqua" w:cstheme="majorHAnsi"/>
          <w:kern w:val="0"/>
          <w:lang w:eastAsia="zh-CN"/>
        </w:rPr>
      </w:pPr>
      <w:r w:rsidRPr="00AD01EF">
        <w:rPr>
          <w:rFonts w:ascii="Book Antiqua" w:eastAsia="SimSun" w:hAnsi="Book Antiqua" w:cstheme="majorHAnsi"/>
          <w:kern w:val="0"/>
          <w:lang w:eastAsia="zh-CN"/>
        </w:rPr>
        <w:br w:type="page"/>
      </w:r>
    </w:p>
    <w:p w14:paraId="3BFBC407" w14:textId="1DACB215" w:rsidR="007B5E1C" w:rsidRPr="00AD01EF" w:rsidRDefault="002F56A6" w:rsidP="00AD01EF">
      <w:pPr>
        <w:autoSpaceDE w:val="0"/>
        <w:autoSpaceDN w:val="0"/>
        <w:adjustRightInd w:val="0"/>
        <w:spacing w:line="360" w:lineRule="auto"/>
        <w:outlineLvl w:val="0"/>
        <w:rPr>
          <w:rFonts w:ascii="Book Antiqua" w:hAnsi="Book Antiqua" w:cstheme="majorHAnsi"/>
          <w:b/>
          <w:color w:val="000000" w:themeColor="text1"/>
        </w:rPr>
      </w:pPr>
      <w:r w:rsidRPr="00AD01EF">
        <w:rPr>
          <w:rFonts w:ascii="Book Antiqua" w:hAnsi="Book Antiqua" w:cstheme="majorHAnsi"/>
          <w:b/>
          <w:color w:val="000000" w:themeColor="text1"/>
        </w:rPr>
        <w:lastRenderedPageBreak/>
        <w:t>INTRODUCTION</w:t>
      </w:r>
    </w:p>
    <w:p w14:paraId="449C0554" w14:textId="271FC882" w:rsidR="007B5E1C" w:rsidRPr="00AD01EF" w:rsidRDefault="007B5E1C" w:rsidP="00AD01EF">
      <w:pPr>
        <w:spacing w:line="360" w:lineRule="auto"/>
        <w:rPr>
          <w:rFonts w:ascii="Book Antiqua" w:eastAsiaTheme="minorHAnsi" w:hAnsi="Book Antiqua" w:cstheme="majorHAnsi"/>
          <w:color w:val="0000FF"/>
        </w:rPr>
      </w:pPr>
      <w:r w:rsidRPr="00AD01EF">
        <w:rPr>
          <w:rFonts w:ascii="Book Antiqua" w:eastAsiaTheme="minorHAnsi" w:hAnsi="Book Antiqua" w:cstheme="majorHAnsi"/>
        </w:rPr>
        <w:t xml:space="preserve">Until recently, </w:t>
      </w:r>
      <w:r w:rsidR="00C014C2" w:rsidRPr="00AD01EF">
        <w:rPr>
          <w:rFonts w:ascii="Book Antiqua" w:eastAsiaTheme="minorHAnsi" w:hAnsi="Book Antiqua" w:cstheme="majorHAnsi"/>
        </w:rPr>
        <w:t xml:space="preserve">treatment options for esophageal achalasia have comprised </w:t>
      </w:r>
      <w:r w:rsidRPr="00AD01EF">
        <w:rPr>
          <w:rFonts w:ascii="Book Antiqua" w:eastAsiaTheme="minorHAnsi" w:hAnsi="Book Antiqua" w:cstheme="majorHAnsi"/>
        </w:rPr>
        <w:t>pharmacological therapy, endoscopic pneumatic balloon dilation and surgical intervention such as Heller</w:t>
      </w:r>
      <w:r w:rsidR="00C014C2" w:rsidRPr="00AD01EF">
        <w:rPr>
          <w:rFonts w:ascii="Book Antiqua" w:eastAsiaTheme="minorHAnsi" w:hAnsi="Book Antiqua" w:cstheme="majorHAnsi"/>
        </w:rPr>
        <w:t>’s</w:t>
      </w:r>
      <w:r w:rsidRPr="00AD01EF">
        <w:rPr>
          <w:rFonts w:ascii="Book Antiqua" w:eastAsiaTheme="minorHAnsi" w:hAnsi="Book Antiqua" w:cstheme="majorHAnsi"/>
        </w:rPr>
        <w:t xml:space="preserve"> myotom</w:t>
      </w:r>
      <w:r w:rsidR="00D92EAF" w:rsidRPr="00AD01EF">
        <w:rPr>
          <w:rFonts w:ascii="Book Antiqua" w:eastAsiaTheme="minorHAnsi" w:hAnsi="Book Antiqua" w:cstheme="majorHAnsi"/>
        </w:rPr>
        <w:t>y</w:t>
      </w:r>
      <w:r w:rsidR="00CA3D0B" w:rsidRPr="00AD01EF">
        <w:rPr>
          <w:rFonts w:ascii="Book Antiqua" w:eastAsiaTheme="minorHAnsi" w:hAnsi="Book Antiqua" w:cstheme="majorHAnsi"/>
        </w:rPr>
        <w:fldChar w:fldCharType="begin">
          <w:fldData xml:space="preserve">PEVuZE5vdGU+PENpdGU+PEF1dGhvcj5Nb29uZW48L0F1dGhvcj48WWVhcj4yMDE0PC9ZZWFyPjxS
ZWNOdW0+NTwvUmVjTnVtPjxEaXNwbGF5VGV4dD48c3R5bGUgZmFjZT0ic3VwZXJzY3JpcHQiPlsx
LCAyXTwvc3R5bGU+PC9EaXNwbGF5VGV4dD48cmVjb3JkPjxyZWMtbnVtYmVyPjU8L3JlYy1udW1i
ZXI+PGZvcmVpZ24ta2V5cz48a2V5IGFwcD0iRU4iIGRiLWlkPSJwd3p0MmZ2ZGhzNXNkeWV4YWU5
NXBhZTQyeDl2OXp0emF6cjAiIHRpbWVzdGFtcD0iMTQ4Mjc1Mjg0MSI+NTwva2V5PjwvZm9yZWln
bi1rZXlzPjxyZWYtdHlwZSBuYW1lPSJKb3VybmFsIEFydGljbGUiPjE3PC9yZWYtdHlwZT48Y29u
dHJpYnV0b3JzPjxhdXRob3JzPjxhdXRob3I+TW9vbmVuLCBBLjwvYXV0aG9yPjxhdXRob3I+Qm9l
Y2t4c3RhZW5zLCBHLjwvYXV0aG9yPjwvYXV0aG9ycz48L2NvbnRyaWJ1dG9ycz48YXV0aC1hZGRy
ZXNzPkRlcGFydG1lbnQgb2YgR2FzdHJvZW50ZXJvbG9neSwgVHJhbnNsYXRpb25hbCBSZXNlYXJj
aCBDZW50ZXIgZm9yIEdhc3Ryb2ludGVzdGluYWwgRGlzb3JkZXJzIChUQVJHSUQpLCBVbml2ZXJz
aXR5IEhvc3BpdGFsIG9mIExldXZlbiwgQ2F0aG9saWMgVW5pdmVyc2l0eSBvZiBMZXV2ZW4sIExl
dXZlbiwgQmVsZ2l1bS48L2F1dGgtYWRkcmVzcz48dGl0bGVzPjx0aXRsZT5DdXJyZW50IGRpYWdu
b3NpcyBhbmQgbWFuYWdlbWVudCBvZiBhY2hhbGFzaWE8L3RpdGxlPjxzZWNvbmRhcnktdGl0bGU+
SiBDbGluIEdhc3Ryb2VudGVyb2w8L3NlY29uZGFyeS10aXRsZT48L3RpdGxlcz48cGVyaW9kaWNh
bD48ZnVsbC10aXRsZT5KIENsaW4gR2FzdHJvZW50ZXJvbDwvZnVsbC10aXRsZT48L3BlcmlvZGlj
YWw+PHBhZ2VzPjQ4NC05MDwvcGFnZXM+PHZvbHVtZT40ODwvdm9sdW1lPjxudW1iZXI+NjwvbnVt
YmVyPjxrZXl3b3Jkcz48a2V5d29yZD5DaGVzdCBQYWluL2V0aW9sb2d5PC9rZXl3b3JkPjxrZXl3
b3JkPkRpbGF0YXRpb24vbWV0aG9kczwva2V5d29yZD48a2V5d29yZD5FbmRvc2NvcHkvKm1ldGhv
ZHM8L2tleXdvcmQ+PGtleXdvcmQ+RXNvcGhhZ2VhbCBBY2hhbGFzaWEvZGlhZ25vc2lzL3BoeXNp
b3BhdGhvbG9neS8qdGhlcmFweTwva2V5d29yZD48a2V5d29yZD5Fc29waGFnZWFsIFNwaGluY3Rl
ciwgTG93ZXIvcGF0aG9sb2d5LypzdXJnZXJ5PC9rZXl3b3JkPjxrZXl3b3JkPkh1bWFuczwva2V5
d29yZD48a2V5d29yZD5MYXBhcm9zY29weS9tZXRob2RzPC9rZXl3b3JkPjxrZXl3b3JkPk1hbm9t
ZXRyeS9tZXRob2RzPC9rZXl3b3JkPjwva2V5d29yZHM+PGRhdGVzPjx5ZWFyPjIwMTQ8L3llYXI+
PHB1Yi1kYXRlcz48ZGF0ZT5KdWw8L2RhdGU+PC9wdWItZGF0ZXM+PC9kYXRlcz48aXNibj4xNTM5
LTIwMzEgKEVsZWN0cm9uaWMpJiN4RDswMTkyLTA3OTAgKExpbmtpbmcpPC9pc2JuPjxhY2Nlc3Np
b24tbnVtPjI0OTI2NjIzPC9hY2Nlc3Npb24tbnVtPjx1cmxzPjxyZWxhdGVkLXVybHM+PHVybD5o
dHRwczovL3d3dy5uY2JpLm5sbS5uaWguZ292L3B1Ym1lZC8yNDkyNjYyMzwvdXJsPjwvcmVsYXRl
ZC11cmxzPjwvdXJscz48ZWxlY3Ryb25pYy1yZXNvdXJjZS1udW0+MTAuMTA5Ny9NQ0cuMDAwMDAw
MDAwMDAwMDEzNzwvZWxlY3Ryb25pYy1yZXNvdXJjZS1udW0+PC9yZWNvcmQ+PC9DaXRlPjxDaXRl
PjxBdXRob3I+TyZhcG9zO05laWxsPC9BdXRob3I+PFllYXI+MjAxMzwvWWVhcj48UmVjTnVtPjQ8
L1JlY051bT48cmVjb3JkPjxyZWMtbnVtYmVyPjQ8L3JlYy1udW1iZXI+PGZvcmVpZ24ta2V5cz48
a2V5IGFwcD0iRU4iIGRiLWlkPSJwd3p0MmZ2ZGhzNXNkeWV4YWU5NXBhZTQyeDl2OXp0emF6cjAi
IHRpbWVzdGFtcD0iMTQ4Mjc1MjUxNyI+NDwva2V5PjwvZm9yZWlnbi1rZXlzPjxyZWYtdHlwZSBu
YW1lPSJKb3VybmFsIEFydGljbGUiPjE3PC9yZWYtdHlwZT48Y29udHJpYnV0b3JzPjxhdXRob3Jz
PjxhdXRob3I+TyZhcG9zO05laWxsLCBPLiBNLjwvYXV0aG9yPjxhdXRob3I+Sm9obnN0b24sIEIu
IFQuPC9hdXRob3I+PGF1dGhvcj5Db2xlbWFuLCBILiBHLjwvYXV0aG9yPjwvYXV0aG9ycz48L2Nv
bnRyaWJ1dG9ycz48YXV0aC1hZGRyZXNzPk9ybGEgTSBPJmFwb3M7TmVpbGwsIEhlbGVuIEcgQ29s
ZW1hbiwgQ2VudHJlIGZvciBQdWJsaWMgSGVhbHRoLCBRdWVlbiZhcG9zO3MgVW5pdmVyc2l0eSBC
ZWxmYXN0LCBCZWxmYXN0IEJUMTIgNkJKLCBVbml0ZWQgS2luZ2RvbS48L2F1dGgtYWRkcmVzcz48
dGl0bGVzPjx0aXRsZT5BY2hhbGFzaWE6IGEgcmV2aWV3IG9mIGNsaW5pY2FsIGRpYWdub3Npcywg
ZXBpZGVtaW9sb2d5LCB0cmVhdG1lbnQgYW5kIG91dGNvbWVzPC90aXRsZT48c2Vjb25kYXJ5LXRp
dGxlPldvcmxkIEogR2FzdHJvZW50ZXJvbDwvc2Vjb25kYXJ5LXRpdGxlPjwvdGl0bGVzPjxwZXJp
b2RpY2FsPjxmdWxsLXRpdGxlPldvcmxkIEogR2FzdHJvZW50ZXJvbDwvZnVsbC10aXRsZT48L3Bl
cmlvZGljYWw+PHBhZ2VzPjU4MDYtMTI8L3BhZ2VzPjx2b2x1bWU+MTk8L3ZvbHVtZT48bnVtYmVy
PjM1PC9udW1iZXI+PGtleXdvcmRzPjxrZXl3b3JkPipFc29waGFnZWFsIEFjaGFsYXNpYS9kaWFn
bm9zaXMvZXBpZGVtaW9sb2d5L3RoZXJhcHk8L2tleXdvcmQ+PGtleXdvcmQ+SHVtYW5zPC9rZXl3
b3JkPjxrZXl3b3JkPlByZWRpY3RpdmUgVmFsdWUgb2YgVGVzdHM8L2tleXdvcmQ+PGtleXdvcmQ+
UmlzayBGYWN0b3JzPC9rZXl3b3JkPjxrZXl3b3JkPlRyZWF0bWVudCBPdXRjb21lPC9rZXl3b3Jk
PjxrZXl3b3JkPkFjaGFsYXNpYTwva2V5d29yZD48a2V5d29yZD5FcGlkZW1pb2xvZ3k8L2tleXdv
cmQ+PGtleXdvcmQ+SW5jaWRlbmNlPC9rZXl3b3JkPjxrZXl3b3JkPk9lc29waGFnZWFsIGNhbmNl
ciByaXNrPC9rZXl3b3JkPjxrZXl3b3JkPlRyZWF0bWVudDwva2V5d29yZD48L2tleXdvcmRzPjxk
YXRlcz48eWVhcj4yMDEzPC95ZWFyPjxwdWItZGF0ZXM+PGRhdGU+U2VwIDIxPC9kYXRlPjwvcHVi
LWRhdGVzPjwvZGF0ZXM+PGlzYm4+MjIxOS0yODQwIChFbGVjdHJvbmljKSYjeEQ7MTAwNy05MzI3
IChMaW5raW5nKTwvaXNibj48YWNjZXNzaW9uLW51bT4yNDEyNDMyNTwvYWNjZXNzaW9uLW51bT48
dXJscz48cmVsYXRlZC11cmxzPjx1cmw+aHR0cHM6Ly93d3cubmNiaS5ubG0ubmloLmdvdi9wdWJt
ZWQvMjQxMjQzMjU8L3VybD48L3JlbGF0ZWQtdXJscz48L3VybHM+PGN1c3RvbTI+UE1DMzc5MzEz
NTwvY3VzdG9tMj48ZWxlY3Ryb25pYy1yZXNvdXJjZS1udW0+MTAuMzc0OC93amcudjE5LmkzNS41
ODA2PC9lbGVjdHJvbmljLXJlc291cmNlLW51bT48L3JlY29yZD48L0NpdGU+PC9FbmROb3RlPn==
</w:fldData>
        </w:fldChar>
      </w:r>
      <w:r w:rsidR="00137703" w:rsidRPr="00AD01EF">
        <w:rPr>
          <w:rFonts w:ascii="Book Antiqua" w:eastAsiaTheme="minorHAnsi" w:hAnsi="Book Antiqua" w:cstheme="majorHAnsi"/>
        </w:rPr>
        <w:instrText xml:space="preserve"> ADDIN EN.CITE </w:instrText>
      </w:r>
      <w:r w:rsidR="00137703" w:rsidRPr="00AD01EF">
        <w:rPr>
          <w:rFonts w:ascii="Book Antiqua" w:eastAsiaTheme="minorHAnsi" w:hAnsi="Book Antiqua" w:cstheme="majorHAnsi"/>
        </w:rPr>
        <w:fldChar w:fldCharType="begin">
          <w:fldData xml:space="preserve">PEVuZE5vdGU+PENpdGU+PEF1dGhvcj5Nb29uZW48L0F1dGhvcj48WWVhcj4yMDE0PC9ZZWFyPjxS
ZWNOdW0+NTwvUmVjTnVtPjxEaXNwbGF5VGV4dD48c3R5bGUgZmFjZT0ic3VwZXJzY3JpcHQiPlsx
LCAyXTwvc3R5bGU+PC9EaXNwbGF5VGV4dD48cmVjb3JkPjxyZWMtbnVtYmVyPjU8L3JlYy1udW1i
ZXI+PGZvcmVpZ24ta2V5cz48a2V5IGFwcD0iRU4iIGRiLWlkPSJwd3p0MmZ2ZGhzNXNkeWV4YWU5
NXBhZTQyeDl2OXp0emF6cjAiIHRpbWVzdGFtcD0iMTQ4Mjc1Mjg0MSI+NTwva2V5PjwvZm9yZWln
bi1rZXlzPjxyZWYtdHlwZSBuYW1lPSJKb3VybmFsIEFydGljbGUiPjE3PC9yZWYtdHlwZT48Y29u
dHJpYnV0b3JzPjxhdXRob3JzPjxhdXRob3I+TW9vbmVuLCBBLjwvYXV0aG9yPjxhdXRob3I+Qm9l
Y2t4c3RhZW5zLCBHLjwvYXV0aG9yPjwvYXV0aG9ycz48L2NvbnRyaWJ1dG9ycz48YXV0aC1hZGRy
ZXNzPkRlcGFydG1lbnQgb2YgR2FzdHJvZW50ZXJvbG9neSwgVHJhbnNsYXRpb25hbCBSZXNlYXJj
aCBDZW50ZXIgZm9yIEdhc3Ryb2ludGVzdGluYWwgRGlzb3JkZXJzIChUQVJHSUQpLCBVbml2ZXJz
aXR5IEhvc3BpdGFsIG9mIExldXZlbiwgQ2F0aG9saWMgVW5pdmVyc2l0eSBvZiBMZXV2ZW4sIExl
dXZlbiwgQmVsZ2l1bS48L2F1dGgtYWRkcmVzcz48dGl0bGVzPjx0aXRsZT5DdXJyZW50IGRpYWdu
b3NpcyBhbmQgbWFuYWdlbWVudCBvZiBhY2hhbGFzaWE8L3RpdGxlPjxzZWNvbmRhcnktdGl0bGU+
SiBDbGluIEdhc3Ryb2VudGVyb2w8L3NlY29uZGFyeS10aXRsZT48L3RpdGxlcz48cGVyaW9kaWNh
bD48ZnVsbC10aXRsZT5KIENsaW4gR2FzdHJvZW50ZXJvbDwvZnVsbC10aXRsZT48L3BlcmlvZGlj
YWw+PHBhZ2VzPjQ4NC05MDwvcGFnZXM+PHZvbHVtZT40ODwvdm9sdW1lPjxudW1iZXI+NjwvbnVt
YmVyPjxrZXl3b3Jkcz48a2V5d29yZD5DaGVzdCBQYWluL2V0aW9sb2d5PC9rZXl3b3JkPjxrZXl3
b3JkPkRpbGF0YXRpb24vbWV0aG9kczwva2V5d29yZD48a2V5d29yZD5FbmRvc2NvcHkvKm1ldGhv
ZHM8L2tleXdvcmQ+PGtleXdvcmQ+RXNvcGhhZ2VhbCBBY2hhbGFzaWEvZGlhZ25vc2lzL3BoeXNp
b3BhdGhvbG9neS8qdGhlcmFweTwva2V5d29yZD48a2V5d29yZD5Fc29waGFnZWFsIFNwaGluY3Rl
ciwgTG93ZXIvcGF0aG9sb2d5LypzdXJnZXJ5PC9rZXl3b3JkPjxrZXl3b3JkPkh1bWFuczwva2V5
d29yZD48a2V5d29yZD5MYXBhcm9zY29weS9tZXRob2RzPC9rZXl3b3JkPjxrZXl3b3JkPk1hbm9t
ZXRyeS9tZXRob2RzPC9rZXl3b3JkPjwva2V5d29yZHM+PGRhdGVzPjx5ZWFyPjIwMTQ8L3llYXI+
PHB1Yi1kYXRlcz48ZGF0ZT5KdWw8L2RhdGU+PC9wdWItZGF0ZXM+PC9kYXRlcz48aXNibj4xNTM5
LTIwMzEgKEVsZWN0cm9uaWMpJiN4RDswMTkyLTA3OTAgKExpbmtpbmcpPC9pc2JuPjxhY2Nlc3Np
b24tbnVtPjI0OTI2NjIzPC9hY2Nlc3Npb24tbnVtPjx1cmxzPjxyZWxhdGVkLXVybHM+PHVybD5o
dHRwczovL3d3dy5uY2JpLm5sbS5uaWguZ292L3B1Ym1lZC8yNDkyNjYyMzwvdXJsPjwvcmVsYXRl
ZC11cmxzPjwvdXJscz48ZWxlY3Ryb25pYy1yZXNvdXJjZS1udW0+MTAuMTA5Ny9NQ0cuMDAwMDAw
MDAwMDAwMDEzNzwvZWxlY3Ryb25pYy1yZXNvdXJjZS1udW0+PC9yZWNvcmQ+PC9DaXRlPjxDaXRl
PjxBdXRob3I+TyZhcG9zO05laWxsPC9BdXRob3I+PFllYXI+MjAxMzwvWWVhcj48UmVjTnVtPjQ8
L1JlY051bT48cmVjb3JkPjxyZWMtbnVtYmVyPjQ8L3JlYy1udW1iZXI+PGZvcmVpZ24ta2V5cz48
a2V5IGFwcD0iRU4iIGRiLWlkPSJwd3p0MmZ2ZGhzNXNkeWV4YWU5NXBhZTQyeDl2OXp0emF6cjAi
IHRpbWVzdGFtcD0iMTQ4Mjc1MjUxNyI+NDwva2V5PjwvZm9yZWlnbi1rZXlzPjxyZWYtdHlwZSBu
YW1lPSJKb3VybmFsIEFydGljbGUiPjE3PC9yZWYtdHlwZT48Y29udHJpYnV0b3JzPjxhdXRob3Jz
PjxhdXRob3I+TyZhcG9zO05laWxsLCBPLiBNLjwvYXV0aG9yPjxhdXRob3I+Sm9obnN0b24sIEIu
IFQuPC9hdXRob3I+PGF1dGhvcj5Db2xlbWFuLCBILiBHLjwvYXV0aG9yPjwvYXV0aG9ycz48L2Nv
bnRyaWJ1dG9ycz48YXV0aC1hZGRyZXNzPk9ybGEgTSBPJmFwb3M7TmVpbGwsIEhlbGVuIEcgQ29s
ZW1hbiwgQ2VudHJlIGZvciBQdWJsaWMgSGVhbHRoLCBRdWVlbiZhcG9zO3MgVW5pdmVyc2l0eSBC
ZWxmYXN0LCBCZWxmYXN0IEJUMTIgNkJKLCBVbml0ZWQgS2luZ2RvbS48L2F1dGgtYWRkcmVzcz48
dGl0bGVzPjx0aXRsZT5BY2hhbGFzaWE6IGEgcmV2aWV3IG9mIGNsaW5pY2FsIGRpYWdub3Npcywg
ZXBpZGVtaW9sb2d5LCB0cmVhdG1lbnQgYW5kIG91dGNvbWVzPC90aXRsZT48c2Vjb25kYXJ5LXRp
dGxlPldvcmxkIEogR2FzdHJvZW50ZXJvbDwvc2Vjb25kYXJ5LXRpdGxlPjwvdGl0bGVzPjxwZXJp
b2RpY2FsPjxmdWxsLXRpdGxlPldvcmxkIEogR2FzdHJvZW50ZXJvbDwvZnVsbC10aXRsZT48L3Bl
cmlvZGljYWw+PHBhZ2VzPjU4MDYtMTI8L3BhZ2VzPjx2b2x1bWU+MTk8L3ZvbHVtZT48bnVtYmVy
PjM1PC9udW1iZXI+PGtleXdvcmRzPjxrZXl3b3JkPipFc29waGFnZWFsIEFjaGFsYXNpYS9kaWFn
bm9zaXMvZXBpZGVtaW9sb2d5L3RoZXJhcHk8L2tleXdvcmQ+PGtleXdvcmQ+SHVtYW5zPC9rZXl3
b3JkPjxrZXl3b3JkPlByZWRpY3RpdmUgVmFsdWUgb2YgVGVzdHM8L2tleXdvcmQ+PGtleXdvcmQ+
UmlzayBGYWN0b3JzPC9rZXl3b3JkPjxrZXl3b3JkPlRyZWF0bWVudCBPdXRjb21lPC9rZXl3b3Jk
PjxrZXl3b3JkPkFjaGFsYXNpYTwva2V5d29yZD48a2V5d29yZD5FcGlkZW1pb2xvZ3k8L2tleXdv
cmQ+PGtleXdvcmQ+SW5jaWRlbmNlPC9rZXl3b3JkPjxrZXl3b3JkPk9lc29waGFnZWFsIGNhbmNl
ciByaXNrPC9rZXl3b3JkPjxrZXl3b3JkPlRyZWF0bWVudDwva2V5d29yZD48L2tleXdvcmRzPjxk
YXRlcz48eWVhcj4yMDEzPC95ZWFyPjxwdWItZGF0ZXM+PGRhdGU+U2VwIDIxPC9kYXRlPjwvcHVi
LWRhdGVzPjwvZGF0ZXM+PGlzYm4+MjIxOS0yODQwIChFbGVjdHJvbmljKSYjeEQ7MTAwNy05MzI3
IChMaW5raW5nKTwvaXNibj48YWNjZXNzaW9uLW51bT4yNDEyNDMyNTwvYWNjZXNzaW9uLW51bT48
dXJscz48cmVsYXRlZC11cmxzPjx1cmw+aHR0cHM6Ly93d3cubmNiaS5ubG0ubmloLmdvdi9wdWJt
ZWQvMjQxMjQzMjU8L3VybD48L3JlbGF0ZWQtdXJscz48L3VybHM+PGN1c3RvbTI+UE1DMzc5MzEz
NTwvY3VzdG9tMj48ZWxlY3Ryb25pYy1yZXNvdXJjZS1udW0+MTAuMzc0OC93amcudjE5LmkzNS41
ODA2PC9lbGVjdHJvbmljLXJlc291cmNlLW51bT48L3JlY29yZD48L0NpdGU+PC9FbmROb3RlPn==
</w:fldData>
        </w:fldChar>
      </w:r>
      <w:r w:rsidR="00137703" w:rsidRPr="00AD01EF">
        <w:rPr>
          <w:rFonts w:ascii="Book Antiqua" w:eastAsiaTheme="minorHAnsi" w:hAnsi="Book Antiqua" w:cstheme="majorHAnsi"/>
        </w:rPr>
        <w:instrText xml:space="preserve"> ADDIN EN.CITE.DATA </w:instrText>
      </w:r>
      <w:r w:rsidR="00137703" w:rsidRPr="00AD01EF">
        <w:rPr>
          <w:rFonts w:ascii="Book Antiqua" w:eastAsiaTheme="minorHAnsi" w:hAnsi="Book Antiqua" w:cstheme="majorHAnsi"/>
        </w:rPr>
      </w:r>
      <w:r w:rsidR="00137703" w:rsidRPr="00AD01EF">
        <w:rPr>
          <w:rFonts w:ascii="Book Antiqua" w:eastAsiaTheme="minorHAnsi" w:hAnsi="Book Antiqua" w:cstheme="majorHAnsi"/>
        </w:rPr>
        <w:fldChar w:fldCharType="end"/>
      </w:r>
      <w:r w:rsidR="00CA3D0B" w:rsidRPr="00AD01EF">
        <w:rPr>
          <w:rFonts w:ascii="Book Antiqua" w:eastAsiaTheme="minorHAnsi" w:hAnsi="Book Antiqua" w:cstheme="majorHAnsi"/>
        </w:rPr>
      </w:r>
      <w:r w:rsidR="00CA3D0B" w:rsidRPr="00AD01EF">
        <w:rPr>
          <w:rFonts w:ascii="Book Antiqua" w:eastAsiaTheme="minorHAnsi" w:hAnsi="Book Antiqua" w:cstheme="majorHAnsi"/>
        </w:rPr>
        <w:fldChar w:fldCharType="separate"/>
      </w:r>
      <w:r w:rsidR="00E575AB" w:rsidRPr="00AD01EF">
        <w:rPr>
          <w:rFonts w:ascii="Book Antiqua" w:eastAsiaTheme="minorHAnsi" w:hAnsi="Book Antiqua" w:cstheme="majorHAnsi"/>
          <w:noProof/>
          <w:vertAlign w:val="superscript"/>
        </w:rPr>
        <w:t>[1,</w:t>
      </w:r>
      <w:r w:rsidR="00137703" w:rsidRPr="00AD01EF">
        <w:rPr>
          <w:rFonts w:ascii="Book Antiqua" w:eastAsiaTheme="minorHAnsi" w:hAnsi="Book Antiqua" w:cstheme="majorHAnsi"/>
          <w:noProof/>
          <w:vertAlign w:val="superscript"/>
        </w:rPr>
        <w:t>2]</w:t>
      </w:r>
      <w:r w:rsidR="00CA3D0B" w:rsidRPr="00AD01EF">
        <w:rPr>
          <w:rFonts w:ascii="Book Antiqua" w:eastAsiaTheme="minorHAnsi" w:hAnsi="Book Antiqua" w:cstheme="majorHAnsi"/>
        </w:rPr>
        <w:fldChar w:fldCharType="end"/>
      </w:r>
      <w:r w:rsidRPr="00AD01EF">
        <w:rPr>
          <w:rFonts w:ascii="Book Antiqua" w:eastAsiaTheme="minorHAnsi" w:hAnsi="Book Antiqua" w:cstheme="majorHAnsi"/>
        </w:rPr>
        <w:t xml:space="preserve">. </w:t>
      </w:r>
      <w:bookmarkStart w:id="269" w:name="OLE_LINK2129"/>
      <w:bookmarkStart w:id="270" w:name="OLE_LINK2130"/>
      <w:bookmarkStart w:id="271" w:name="OLE_LINK2133"/>
      <w:bookmarkStart w:id="272" w:name="OLE_LINK2134"/>
      <w:bookmarkStart w:id="273" w:name="OLE_LINK2135"/>
      <w:bookmarkStart w:id="274" w:name="OLE_LINK2136"/>
      <w:proofErr w:type="spellStart"/>
      <w:r w:rsidR="009F781C" w:rsidRPr="00AD01EF">
        <w:rPr>
          <w:rFonts w:ascii="Book Antiqua" w:eastAsiaTheme="minorHAnsi" w:hAnsi="Book Antiqua" w:cstheme="majorHAnsi"/>
        </w:rPr>
        <w:t>Peroral</w:t>
      </w:r>
      <w:proofErr w:type="spellEnd"/>
      <w:r w:rsidR="00DA6DA9" w:rsidRPr="00AD01EF">
        <w:rPr>
          <w:rFonts w:ascii="Book Antiqua" w:eastAsiaTheme="minorHAnsi" w:hAnsi="Book Antiqua" w:cstheme="majorHAnsi"/>
        </w:rPr>
        <w:t xml:space="preserve"> endoscopic myotomy</w:t>
      </w:r>
      <w:bookmarkEnd w:id="269"/>
      <w:bookmarkEnd w:id="270"/>
      <w:r w:rsidR="00DA6DA9" w:rsidRPr="00AD01EF">
        <w:rPr>
          <w:rFonts w:ascii="Book Antiqua" w:eastAsiaTheme="minorHAnsi" w:hAnsi="Book Antiqua" w:cstheme="majorHAnsi"/>
        </w:rPr>
        <w:t xml:space="preserve"> </w:t>
      </w:r>
      <w:r w:rsidRPr="00AD01EF">
        <w:rPr>
          <w:rFonts w:ascii="Book Antiqua" w:eastAsiaTheme="minorHAnsi" w:hAnsi="Book Antiqua" w:cstheme="majorHAnsi"/>
        </w:rPr>
        <w:t xml:space="preserve">(POEM) </w:t>
      </w:r>
      <w:bookmarkEnd w:id="271"/>
      <w:bookmarkEnd w:id="272"/>
      <w:bookmarkEnd w:id="273"/>
      <w:bookmarkEnd w:id="274"/>
      <w:r w:rsidRPr="00AD01EF">
        <w:rPr>
          <w:rFonts w:ascii="Book Antiqua" w:eastAsiaTheme="minorHAnsi" w:hAnsi="Book Antiqua" w:cstheme="majorHAnsi"/>
        </w:rPr>
        <w:t xml:space="preserve">is a novel procedure </w:t>
      </w:r>
      <w:r w:rsidR="00C014C2" w:rsidRPr="00AD01EF">
        <w:rPr>
          <w:rFonts w:ascii="Book Antiqua" w:eastAsiaTheme="minorHAnsi" w:hAnsi="Book Antiqua" w:cstheme="majorHAnsi"/>
        </w:rPr>
        <w:t>that has become</w:t>
      </w:r>
      <w:r w:rsidRPr="00AD01EF">
        <w:rPr>
          <w:rFonts w:ascii="Book Antiqua" w:eastAsiaTheme="minorHAnsi" w:hAnsi="Book Antiqua" w:cstheme="majorHAnsi"/>
        </w:rPr>
        <w:t xml:space="preserve"> established as </w:t>
      </w:r>
      <w:r w:rsidR="00C014C2" w:rsidRPr="00AD01EF">
        <w:rPr>
          <w:rFonts w:ascii="Book Antiqua" w:eastAsiaTheme="minorHAnsi" w:hAnsi="Book Antiqua" w:cstheme="majorHAnsi"/>
        </w:rPr>
        <w:t>the</w:t>
      </w:r>
      <w:r w:rsidR="00BC6C49" w:rsidRPr="00AD01EF">
        <w:rPr>
          <w:rFonts w:ascii="Book Antiqua" w:eastAsiaTheme="minorHAnsi" w:hAnsi="Book Antiqua" w:cstheme="majorHAnsi"/>
        </w:rPr>
        <w:t xml:space="preserve"> </w:t>
      </w:r>
      <w:r w:rsidRPr="00AD01EF">
        <w:rPr>
          <w:rFonts w:ascii="Book Antiqua" w:eastAsiaTheme="minorHAnsi" w:hAnsi="Book Antiqua" w:cstheme="majorHAnsi"/>
        </w:rPr>
        <w:t>best treatment option for</w:t>
      </w:r>
      <w:r w:rsidR="00BC6C49" w:rsidRPr="00AD01EF">
        <w:rPr>
          <w:rFonts w:ascii="Book Antiqua" w:eastAsiaTheme="minorHAnsi" w:hAnsi="Book Antiqua" w:cstheme="majorHAnsi"/>
        </w:rPr>
        <w:t xml:space="preserve"> esophageal achalasia</w:t>
      </w:r>
      <w:r w:rsidR="00477761" w:rsidRPr="00AD01EF">
        <w:rPr>
          <w:rFonts w:ascii="Book Antiqua" w:eastAsiaTheme="minorHAnsi" w:hAnsi="Book Antiqua" w:cstheme="majorHAnsi"/>
        </w:rPr>
        <w:t>,</w:t>
      </w:r>
      <w:r w:rsidR="00BC6C49" w:rsidRPr="00AD01EF">
        <w:rPr>
          <w:rFonts w:ascii="Book Antiqua" w:eastAsiaTheme="minorHAnsi" w:hAnsi="Book Antiqua" w:cstheme="majorHAnsi"/>
        </w:rPr>
        <w:t xml:space="preserve"> </w:t>
      </w:r>
      <w:r w:rsidR="00C014C2" w:rsidRPr="00AD01EF">
        <w:rPr>
          <w:rFonts w:ascii="Book Antiqua" w:eastAsiaTheme="minorHAnsi" w:hAnsi="Book Antiqua" w:cstheme="majorHAnsi"/>
        </w:rPr>
        <w:t xml:space="preserve">as </w:t>
      </w:r>
      <w:r w:rsidR="00BC6C49" w:rsidRPr="00AD01EF">
        <w:rPr>
          <w:rFonts w:ascii="Book Antiqua" w:eastAsiaTheme="minorHAnsi" w:hAnsi="Book Antiqua" w:cstheme="majorHAnsi"/>
        </w:rPr>
        <w:t>POEM is safe</w:t>
      </w:r>
      <w:r w:rsidR="00C014C2" w:rsidRPr="00AD01EF">
        <w:rPr>
          <w:rFonts w:ascii="Book Antiqua" w:eastAsiaTheme="minorHAnsi" w:hAnsi="Book Antiqua" w:cstheme="majorHAnsi"/>
        </w:rPr>
        <w:t>r</w:t>
      </w:r>
      <w:r w:rsidR="00BC6C49" w:rsidRPr="00AD01EF">
        <w:rPr>
          <w:rFonts w:ascii="Book Antiqua" w:eastAsiaTheme="minorHAnsi" w:hAnsi="Book Antiqua" w:cstheme="majorHAnsi"/>
        </w:rPr>
        <w:t xml:space="preserve"> and </w:t>
      </w:r>
      <w:r w:rsidRPr="00AD01EF">
        <w:rPr>
          <w:rFonts w:ascii="Book Antiqua" w:eastAsiaTheme="minorHAnsi" w:hAnsi="Book Antiqua" w:cstheme="majorHAnsi"/>
        </w:rPr>
        <w:t xml:space="preserve">less invasive than </w:t>
      </w:r>
      <w:r w:rsidR="00477761" w:rsidRPr="00AD01EF">
        <w:rPr>
          <w:rFonts w:ascii="Book Antiqua" w:eastAsiaTheme="minorHAnsi" w:hAnsi="Book Antiqua" w:cstheme="majorHAnsi"/>
        </w:rPr>
        <w:t xml:space="preserve">other </w:t>
      </w:r>
      <w:proofErr w:type="gramStart"/>
      <w:r w:rsidRPr="00AD01EF">
        <w:rPr>
          <w:rFonts w:ascii="Book Antiqua" w:eastAsiaTheme="minorHAnsi" w:hAnsi="Book Antiqua" w:cstheme="majorHAnsi"/>
        </w:rPr>
        <w:t>surgery,</w:t>
      </w:r>
      <w:bookmarkStart w:id="275" w:name="_GoBack"/>
      <w:bookmarkEnd w:id="275"/>
      <w:r w:rsidRPr="00AD01EF">
        <w:rPr>
          <w:rFonts w:ascii="Book Antiqua" w:eastAsiaTheme="minorHAnsi" w:hAnsi="Book Antiqua" w:cstheme="majorHAnsi"/>
        </w:rPr>
        <w:t xml:space="preserve"> and</w:t>
      </w:r>
      <w:proofErr w:type="gramEnd"/>
      <w:r w:rsidRPr="00AD01EF">
        <w:rPr>
          <w:rFonts w:ascii="Book Antiqua" w:eastAsiaTheme="minorHAnsi" w:hAnsi="Book Antiqua" w:cstheme="majorHAnsi"/>
        </w:rPr>
        <w:t xml:space="preserve"> </w:t>
      </w:r>
      <w:r w:rsidR="00C014C2" w:rsidRPr="00AD01EF">
        <w:rPr>
          <w:rFonts w:ascii="Book Antiqua" w:eastAsiaTheme="minorHAnsi" w:hAnsi="Book Antiqua" w:cstheme="majorHAnsi"/>
        </w:rPr>
        <w:t xml:space="preserve">is </w:t>
      </w:r>
      <w:r w:rsidRPr="00AD01EF">
        <w:rPr>
          <w:rFonts w:ascii="Book Antiqua" w:eastAsiaTheme="minorHAnsi" w:hAnsi="Book Antiqua" w:cstheme="majorHAnsi"/>
        </w:rPr>
        <w:t xml:space="preserve">expected to offer long-lasting symptom </w:t>
      </w:r>
      <w:r w:rsidR="00C014C2" w:rsidRPr="00AD01EF">
        <w:rPr>
          <w:rFonts w:ascii="Book Antiqua" w:eastAsiaTheme="minorHAnsi" w:hAnsi="Book Antiqua" w:cstheme="majorHAnsi"/>
        </w:rPr>
        <w:t>control</w:t>
      </w:r>
      <w:r w:rsidR="0000749E" w:rsidRPr="00AD01EF">
        <w:rPr>
          <w:rFonts w:ascii="Book Antiqua" w:eastAsiaTheme="minorHAnsi" w:hAnsi="Book Antiqua" w:cstheme="majorHAnsi"/>
        </w:rPr>
        <w:fldChar w:fldCharType="begin">
          <w:fldData xml:space="preserve">PEVuZE5vdGU+PENpdGU+PEF1dGhvcj5QYXR0aTwvQXV0aG9yPjxZZWFyPjIwMTY8L1llYXI+PFJl
Y051bT4yNjwvUmVjTnVtPjxEaXNwbGF5VGV4dD48c3R5bGUgZmFjZT0ic3VwZXJzY3JpcHQiPlsz
LTZdPC9zdHlsZT48L0Rpc3BsYXlUZXh0PjxyZWNvcmQ+PHJlYy1udW1iZXI+MjY8L3JlYy1udW1i
ZXI+PGZvcmVpZ24ta2V5cz48a2V5IGFwcD0iRU4iIGRiLWlkPSJwd3p0MmZ2ZGhzNXNkeWV4YWU5
NXBhZTQyeDl2OXp0emF6cjAiIHRpbWVzdGFtcD0iMTQ4NDIxOTA4MSI+MjY8L2tleT48L2ZvcmVp
Z24ta2V5cz48cmVmLXR5cGUgbmFtZT0iSm91cm5hbCBBcnRpY2xlIj4xNzwvcmVmLXR5cGU+PGNv
bnRyaWJ1dG9ycz48YXV0aG9ycz48YXV0aG9yPlBhdHRpLCBNLiBHLjwvYXV0aG9yPjxhdXRob3I+
QW5kb2xmaSwgQy48L2F1dGhvcj48YXV0aG9yPkJvd2VycywgUy4gUC48L2F1dGhvcj48YXV0aG9y
PlNvcGVyLCBOLiBKLjwvYXV0aG9yPjwvYXV0aG9ycz48L2NvbnRyaWJ1dG9ycz48YXV0aC1hZGRy
ZXNzPlVuaXZlcnNpdHkgb2YgTm9ydGggQ2Fyb2xpbmEsIENoYXBlbCBIaWxsLCBOQywgVVNBLiYj
eEQ7VW5pdmVyc2l0eSBvZiBDaGljYWdvLCBDaGljYWdvLCBJTCwgVVNBLiYjeEQ7R2VuZXJhbCBT
dXJnZXJ5IERhdmlzIDNOLCBNYXlvIENsaW5pYyBGbG9yaWRhLCA0NTAwIFNhbiBQYWJsbyBSb2Fk
LCBKYWNrc29udmlsbGUsIEZMLCAzMjIyNCwgVVNBLiBib3dlcnMuc3RldmVuQG1heW8uZWR1LiYj
eEQ7Tm9ydGh3ZXN0ZXJuIE1lZGljaW5lLCBDaGljYWdvLCBJTCwgVVNBLjwvYXV0aC1hZGRyZXNz
Pjx0aXRsZXM+PHRpdGxlPlBPRU0gdnMgTGFwYXJvc2NvcGljIEhlbGxlciBNeW90b215IGFuZCBG
dW5kb3BsaWNhdGlvbjogV2hpY2ggSXMgTm93IHRoZSBHb2xkIFN0YW5kYXJkIGZvciBUcmVhdG1l
bnQgb2YgQWNoYWxhc2lhPzwvdGl0bGU+PHNlY29uZGFyeS10aXRsZT5KIEdhc3Ryb2ludGVzdCBT
dXJnPC9zZWNvbmRhcnktdGl0bGU+PC90aXRsZXM+PHBlcmlvZGljYWw+PGZ1bGwtdGl0bGU+SiBH
YXN0cm9pbnRlc3QgU3VyZzwvZnVsbC10aXRsZT48L3BlcmlvZGljYWw+PGRhdGVzPjx5ZWFyPjIw
MTY8L3llYXI+PHB1Yi1kYXRlcz48ZGF0ZT5Ob3YgMTQ8L2RhdGU+PC9wdWItZGF0ZXM+PC9kYXRl
cz48aXNibj4xODczLTQ2MjYgKEVsZWN0cm9uaWMpJiN4RDsxMDkxLTI1NVggKExpbmtpbmcpPC9p
c2JuPjxhY2Nlc3Npb24tbnVtPjI3ODQ0MjY2PC9hY2Nlc3Npb24tbnVtPjx1cmxzPjxyZWxhdGVk
LXVybHM+PHVybD5odHRwczovL3d3dy5uY2JpLm5sbS5uaWguZ292L3B1Ym1lZC8yNzg0NDI2Njwv
dXJsPjwvcmVsYXRlZC11cmxzPjwvdXJscz48ZWxlY3Ryb25pYy1yZXNvdXJjZS1udW0+MTAuMTAw
Ny9zMTE2MDUtMDE2LTMzMTAtMDwvZWxlY3Ryb25pYy1yZXNvdXJjZS1udW0+PC9yZWNvcmQ+PC9D
aXRlPjxDaXRlPjxBdXRob3I+TWFyYW5vPC9BdXRob3I+PFllYXI+MjAxNjwvWWVhcj48UmVjTnVt
PjE2PC9SZWNOdW0+PHJlY29yZD48cmVjLW51bWJlcj4xNjwvcmVjLW51bWJlcj48Zm9yZWlnbi1r
ZXlzPjxrZXkgYXBwPSJFTiIgZGItaWQ9InB3enQyZnZkaHM1c2R5ZXhhZTk1cGFlNDJ4OXY5enR6
YXpyMCIgdGltZXN0YW1wPSIxNDgyNzU0MDA3Ij4xNjwva2V5PjwvZm9yZWlnbi1rZXlzPjxyZWYt
dHlwZSBuYW1lPSJKb3VybmFsIEFydGljbGUiPjE3PC9yZWYtdHlwZT48Y29udHJpYnV0b3JzPjxh
dXRob3JzPjxhdXRob3I+TWFyYW5vLCBMLjwvYXV0aG9yPjxhdXRob3I+UGFsbGFiYXp6ZXIsIEcu
PC9hdXRob3I+PGF1dGhvcj5Tb2xpdG8sIEIuPC9hdXRob3I+PGF1dGhvcj5TYW50aSwgUy48L2F1
dGhvcj48YXV0aG9yPlBpZ2F6emksIEEuPC9hdXRob3I+PGF1dGhvcj5EZSBMdWNhLCBSLjwvYXV0
aG9yPjxhdXRob3I+QmlvbmRvLCBGLiBHLjwvYXV0aG9yPjxhdXRob3I+U3BhemlhbmksIEEuPC9h
dXRob3I+PGF1dGhvcj5Mb25nYXJvbmksIE0uPC9hdXRob3I+PGF1dGhvcj5EaSBNYXJ0aW5vLCBO
LjwvYXV0aG9yPjxhdXRob3I+Qm9jY2FyZGksIFYuPC9hdXRob3I+PGF1dGhvcj5QYXRyaXRpLCBB
LjwvYXV0aG9yPjwvYXV0aG9ycz48L2NvbnRyaWJ1dG9ycz48YXV0aC1hZGRyZXNzPkZyb20gdGhl
IEdlbmVyYWwsIE1pbmltYWxseSBJbnZhc2l2ZSBhbmQgUm9ib3RpYyBTdXJnZXJ5LCBEZXBhcnRt
ZW50IG9mIFN1cmdlcnksICZxdW90O1NhbiBNYXR0ZW8gZGVnbGkgSW5mZXJtaSBIb3NwaXRhbCZx
dW90Oy1BU0wgVW1icmlhIDIsIFNwb2xldG8gKFBHKSwgSXRhbHkgKExNLCBBUywgQVApLCBFc29w
aGFnZWFsIFN1cmdlcnkgVW5pdCwgVHVzY2FueSBSZWdpb25hbCBSZWZlcnJhbCBDZW50ZXIgZm9y
IHRoZSBEaWFnbm9zaXMgYW5kIFRyZWF0bWVudCBvZiBFc29waGFnZWFsIERpc2Vhc2UsIENpc2Fu
ZWxsbyBIb3NwaXRhbCwgUGlzYSwgSXRhbHkgKEdQLCBCUywgU1MpLCBEaXZpc2lvbiBvZiBDb2xv
biBhbmQgUmVjdGFsIFN1cmdlcnksIERlcGFydG1lbnQgb2YgU3VyZ2VyeSwgVW5pdmVyc2l0eSBv
ZiBDYWxpZm9ybmlhLCBJcnZpbmUsIE9yYW5nZSwgQ0EgKEFQKSwgRGVwYXJ0bWVudCBvZiBTdXJn
aWNhbCBPbmNvbG9neSwgTmF0aW9uYWwgQ2FuY2VyIFJlc2VhcmNoIENlbnRyZS1Jc3RpdHV0byBU
dW1vcmkgJnF1b3Q7Ry4gUGFvbG8gSUkmcXVvdDssIEJhcmksIEl0YWx5IChSREwpLCBEZXBhcnRt
ZW50IG9mIEFiZG9taW5hbCBhbmQgVGhvcmFjaWMgTWluaW1hbGx5IEludmFzaXZlIFN1cmdlcnks
ICZxdW90O1NhbiBHaXVzZXBwZSBNb3NjYXRpJnF1b3Q7IEhvc3BpdGFsLCBBdmVsbGlubywgSXRh
bHkgKEZHQiksIERlcGFydG1lbnQgb2YgU3VyZ2VyeSwgJnF1b3Q7U2FuIEdpb3Zhbm5pIEJhdHRp
c3RhIEhvc3BpdGFsJnF1b3Q7LUFTTCBVbWJyaWEgMiwgRm9saWdubyAoUEcpLCBJdGFseSAoTUwp
LCBEZXBhcnRtZW50IG9mIEludGVybmFsIE1lZGljaW5lLCBTdXJnaWNhbCwgTmV1cm9sb2dpY2Fs
IE1ldGFib2xpYyBEaXNlYXNlIGFuZCBHZXJpYXRyaWMgTWVkaWNpbmUsIFNlY29uZCBVbml2ZXJz
aXR5IG9mIE5hcGxlcywgTmFwbGVzLCBJdGFseSAoTkRNKSwgYW5kIEluc3RpdHV0ZSBvZiBHZXJv
bnRvbG9neSBhbmQgR2VyaWF0cmljcywgRGVwYXJ0bWVudCBvZiBNZWRpY2luZSwgVW5pdmVyc2l0
eSBvZiBQZXJ1Z2lhLCBQZXJ1Z2lhLCBJdGFseSAoVkIpLjwvYXV0aC1hZGRyZXNzPjx0aXRsZXM+
PHRpdGxlPlN1cmdlcnkgb3IgUGVyb3JhbCBFc29waGFnZWFsIE15b3RvbXkgZm9yIEFjaGFsYXNp
YTogQSBTeXN0ZW1hdGljIFJldmlldyBhbmQgTWV0YS1BbmFseXNpczwvdGl0bGU+PHNlY29uZGFy
eS10aXRsZT5NZWRpY2luZSAoQmFsdGltb3JlKTwvc2Vjb25kYXJ5LXRpdGxlPjwvdGl0bGVzPjxw
ZXJpb2RpY2FsPjxmdWxsLXRpdGxlPk1lZGljaW5lIChCYWx0aW1vcmUpPC9mdWxsLXRpdGxlPjwv
cGVyaW9kaWNhbD48cGFnZXM+ZTMwMDE8L3BhZ2VzPjx2b2x1bWU+OTU8L3ZvbHVtZT48bnVtYmVy
PjEwPC9udW1iZXI+PGtleXdvcmRzPjxrZXl3b3JkPkVzb3BoYWdlYWwgQWNoYWxhc2lhLypzdXJn
ZXJ5PC9rZXl3b3JkPjxrZXl3b3JkPkVzb3BoYWdlYWwgU3BoaW5jdGVyLCBMb3dlci8qc3VyZ2Vy
eTwva2V5d29yZD48a2V5d29yZD5IdW1hbnM8L2tleXdvcmQ+PGtleXdvcmQ+TGFwYXJvc2NvcHkv
Km1ldGhvZHM8L2tleXdvcmQ+PGtleXdvcmQ+TW91dGg8L2tleXdvcmQ+PGtleXdvcmQ+TmF0dXJh
bCBPcmlmaWNlIEVuZG9zY29waWMgU3VyZ2VyeS8qbWV0aG9kczwva2V5d29yZD48a2V5d29yZD5U
cmVhdG1lbnQgT3V0Y29tZTwva2V5d29yZD48L2tleXdvcmRzPjxkYXRlcz48eWVhcj4yMDE2PC95
ZWFyPjxwdWItZGF0ZXM+PGRhdGU+TWFyPC9kYXRlPjwvcHViLWRhdGVzPjwvZGF0ZXM+PGlzYm4+
MTUzNi01OTY0IChFbGVjdHJvbmljKSYjeEQ7MDAyNS03OTc0IChMaW5raW5nKTwvaXNibj48YWNj
ZXNzaW9uLW51bT4yNjk2MjgxMzwvYWNjZXNzaW9uLW51bT48dXJscz48cmVsYXRlZC11cmxzPjx1
cmw+aHR0cHM6Ly93d3cubmNiaS5ubG0ubmloLmdvdi9wdWJtZWQvMjY5NjI4MTM8L3VybD48L3Jl
bGF0ZWQtdXJscz48L3VybHM+PGN1c3RvbTI+UE1DNDk5ODg5NDwvY3VzdG9tMj48ZWxlY3Ryb25p
Yy1yZXNvdXJjZS1udW0+MTAuMTA5Ny9NRC4wMDAwMDAwMDAwMDAzMDAxPC9lbGVjdHJvbmljLXJl
c291cmNlLW51bT48L3JlY29yZD48L0NpdGU+PENpdGU+PEF1dGhvcj5UYWx1a2RhcjwvQXV0aG9y
PjxZZWFyPjIwMTU8L1llYXI+PFJlY051bT4yMDwvUmVjTnVtPjxyZWNvcmQ+PHJlYy1udW1iZXI+
MjA8L3JlYy1udW1iZXI+PGZvcmVpZ24ta2V5cz48a2V5IGFwcD0iRU4iIGRiLWlkPSJwd3p0MmZ2
ZGhzNXNkeWV4YWU5NXBhZTQyeDl2OXp0emF6cjAiIHRpbWVzdGFtcD0iMTQ4MzkwOTIzNyI+MjA8
L2tleT48L2ZvcmVpZ24ta2V5cz48cmVmLXR5cGUgbmFtZT0iSm91cm5hbCBBcnRpY2xlIj4xNzwv
cmVmLXR5cGU+PGNvbnRyaWJ1dG9ycz48YXV0aG9ycz48YXV0aG9yPlRhbHVrZGFyLCBSLjwvYXV0
aG9yPjxhdXRob3I+SW5vdWUsIEguPC9hdXRob3I+PGF1dGhvcj5OYWdlc2h3YXIgUmVkZHksIEQu
PC9hdXRob3I+PC9hdXRob3JzPjwvY29udHJpYnV0b3JzPjxhdXRoLWFkZHJlc3M+QXNpYW4gSW5z
dGl0dXRlIG9mIEdhc3Ryb2VudGVyb2xvZ3ksIDYtMy02NjEsIFNvbWFqaWd1ZGEsIEh5ZGVyYWJh
ZCwgNTAwMDgyLCBJbmRpYS4gcnVwX3RhbHVrZGFyQHlhaG9vLmNvbS4mI3hEO0FzaWFuIEhlYWx0
aGNhcmUgRm91bmRhdGlvbiwgSHlkZXJhYmFkLCBJbmRpYS4gcnVwX3RhbHVrZGFyQHlhaG9vLmNv
bS4mI3hEO0RpZ2VzdGl2ZSBEaXNlYXNlIENlbnRlciwgU2hvd2EgVW5pdmVyc2l0eSwgWW9rb2hh
bWEsIEphcGFuLiYjeEQ7QXNpYW4gSW5zdGl0dXRlIG9mIEdhc3Ryb2VudGVyb2xvZ3ksIDYtMy02
NjEsIFNvbWFqaWd1ZGEsIEh5ZGVyYWJhZCwgNTAwMDgyLCBJbmRpYS4gYWlnaW5kaWFAeWFob28u
Y28uaW4uPC9hdXRoLWFkZHJlc3M+PHRpdGxlcz48dGl0bGU+RWZmaWNhY3kgb2YgcGVyb3JhbCBl
bmRvc2NvcGljIG15b3RvbXkgKFBPRU0pIGluIHRoZSB0cmVhdG1lbnQgb2YgYWNoYWxhc2lhOiBh
IHN5c3RlbWF0aWMgcmV2aWV3IGFuZCBtZXRhLWFuYWx5c2lzPC90aXRsZT48c2Vjb25kYXJ5LXRp
dGxlPlN1cmcgRW5kb3NjPC9zZWNvbmRhcnktdGl0bGU+PC90aXRsZXM+PHBlcmlvZGljYWw+PGZ1
bGwtdGl0bGU+U3VyZyBFbmRvc2M8L2Z1bGwtdGl0bGU+PC9wZXJpb2RpY2FsPjxwYWdlcz4zMDMw
LTQ2PC9wYWdlcz48dm9sdW1lPjI5PC92b2x1bWU+PG51bWJlcj4xMTwvbnVtYmVyPjxrZXl3b3Jk
cz48a2V5d29yZD5Fc29waGFnZWFsIEFjaGFsYXNpYS8qc3VyZ2VyeTwva2V5d29yZD48a2V5d29y
ZD5Fc29waGFnZWFsIFNwaGluY3RlciwgTG93ZXIvKnN1cmdlcnk8L2tleXdvcmQ+PGtleXdvcmQ+
RXNvcGhhZ29zY29weS8qbWV0aG9kczwva2V5d29yZD48a2V5d29yZD5IdW1hbnM8L2tleXdvcmQ+
PGtleXdvcmQ+TGFwYXJvc2NvcHk8L2tleXdvcmQ+PGtleXdvcmQ+TGVuZ3RoIG9mIFN0YXk8L2tl
eXdvcmQ+PGtleXdvcmQ+T3BlcmF0aXZlIFRpbWU8L2tleXdvcmQ+PGtleXdvcmQ+VHJlYXRtZW50
IE91dGNvbWU8L2tleXdvcmQ+PGtleXdvcmQ+QWNoYWxhc2lhPC9rZXl3b3JkPjxrZXl3b3JkPkFk
dmVyc2UgZXZlbnRzPC9rZXl3b3JkPjxrZXl3b3JkPkVmZmljYWN5PC9rZXl3b3JkPjxrZXl3b3Jk
PkhlbGxlciZhcG9zO3MgbXlvdG9teTwva2V5d29yZD48a2V5d29yZD5NZXRhLWFuYWx5c2lzPC9r
ZXl3b3JkPjxrZXl3b3JkPlBlcm9yYWwgZW5kb3Njb3BpYyBteW90b215PC9rZXl3b3JkPjxrZXl3
b3JkPlN5c3RlbWF0aWMgcmV2aWV3PC9rZXl3b3JkPjwva2V5d29yZHM+PGRhdGVzPjx5ZWFyPjIw
MTU8L3llYXI+PHB1Yi1kYXRlcz48ZGF0ZT5Ob3Y8L2RhdGU+PC9wdWItZGF0ZXM+PC9kYXRlcz48
aXNibj4xNDMyLTIyMTggKEVsZWN0cm9uaWMpJiN4RDswOTMwLTI3OTQgKExpbmtpbmcpPC9pc2Ju
PjxhY2Nlc3Npb24tbnVtPjI1NTM5Njk1PC9hY2Nlc3Npb24tbnVtPjx1cmxzPjxyZWxhdGVkLXVy
bHM+PHVybD5odHRwczovL3d3dy5uY2JpLm5sbS5uaWguZ292L3B1Ym1lZC8yNTUzOTY5NTwvdXJs
PjwvcmVsYXRlZC11cmxzPjwvdXJscz48ZWxlY3Ryb25pYy1yZXNvdXJjZS1udW0+MTAuMTAwNy9z
MDA0NjQtMDE0LTQwNDAtNjwvZWxlY3Ryb25pYy1yZXNvdXJjZS1udW0+PC9yZWNvcmQ+PC9DaXRl
PjxDaXRlPjxBdXRob3I+UGF0ZWw8L0F1dGhvcj48WWVhcj4yMDE2PC9ZZWFyPjxSZWNOdW0+Mjg8
L1JlY051bT48cmVjb3JkPjxyZWMtbnVtYmVyPjI4PC9yZWMtbnVtYmVyPjxmb3JlaWduLWtleXM+
PGtleSBhcHA9IkVOIiBkYi1pZD0icHd6dDJmdmRoczVzZHlleGFlOTVwYWU0Mng5djl6dHphenIw
IiB0aW1lc3RhbXA9IjE0ODQyMjM5NjEiPjI4PC9rZXk+PC9mb3JlaWduLWtleXM+PHJlZi10eXBl
IG5hbWU9IkpvdXJuYWwgQXJ0aWNsZSI+MTc8L3JlZi10eXBlPjxjb250cmlidXRvcnM+PGF1dGhv
cnM+PGF1dGhvcj5QYXRlbCwgSy48L2F1dGhvcj48YXV0aG9yPkFiYmFzc2ktR2hhZGksIE4uPC9h
dXRob3I+PGF1dGhvcj5NYXJrYXIsIFMuPC9hdXRob3I+PGF1dGhvcj5LdW1hciwgUy48L2F1dGhv
cj48YXV0aG9yPkpldGh3YSwgUC48L2F1dGhvcj48YXV0aG9yPlphbmlub3R0bywgRy48L2F1dGhv
cj48L2F1dGhvcnM+PC9jb250cmlidXRvcnM+PGF1dGgtYWRkcmVzcz5EZXBhcnRtZW50IG9mIFVw
cGVyIEdhc3Ryby1JbnRlc3RpbmFsIFN1cmdlcnksIEVhc3QgU3VycmV5IEhvc3BpdGFsLCBSZWRo
aWxsLCBVSy4mI3hEO0RlcGFydG1lbnQgb2YgU3VyZ2VyeSBhbmQgQ2FuY2VyLCBJbXBlcmlhbCBD
b2xsZWdlIExvbmRvbiwgTG9uZG9uLCBVSy4mI3hEO0RlcGFydG1lbnQgb2YgU3VyZ2VyeSBhbmQg
Q2FuY2VyLCBJbXBlcmlhbCBDb2xsZWdlIExvbmRvbiwgTG9uZG9uLCBVSy4gZy56YW5pbm90dG9A
aW1wZXJpYWwuYWMudWsuPC9hdXRoLWFkZHJlc3M+PHRpdGxlcz48dGl0bGU+UGVyb3JhbCBlbmRv
c2NvcGljIG15b3RvbXkgZm9yIHRoZSB0cmVhdG1lbnQgb2YgZXNvcGhhZ2VhbCBhY2hhbGFzaWE6
IHN5c3RlbWF0aWMgcmV2aWV3IGFuZCBwb29sZWQgYW5hbHlzaXM8L3RpdGxlPjxzZWNvbmRhcnkt
dGl0bGU+RGlzIEVzb3BoYWd1czwvc2Vjb25kYXJ5LXRpdGxlPjwvdGl0bGVzPjxwZXJpb2RpY2Fs
PjxmdWxsLXRpdGxlPkRpcyBFc29waGFndXM8L2Z1bGwtdGl0bGU+PC9wZXJpb2RpY2FsPjxwYWdl
cz44MDctODE5PC9wYWdlcz48dm9sdW1lPjI5PC92b2x1bWU+PG51bWJlcj43PC9udW1iZXI+PGtl
eXdvcmRzPjxrZXl3b3JkPkhlbGxlciZhcG9zO3MgbXlvdG9teTwva2V5d29yZD48a2V5d29yZD5Q
b2VtPC9rZXl3b3JkPjxrZXl3b3JkPmFjaGFsYXNpYTwva2V5d29yZD48a2V5d29yZD5teW90b215
PC9rZXl3b3JkPjwva2V5d29yZHM+PGRhdGVzPjx5ZWFyPjIwMTY8L3llYXI+PHB1Yi1kYXRlcz48
ZGF0ZT5PY3Q8L2RhdGU+PC9wdWItZGF0ZXM+PC9kYXRlcz48aXNibj4xNDQyLTIwNTAgKEVsZWN0
cm9uaWMpJiN4RDsxMTIwLTg2OTQgKExpbmtpbmcpPC9pc2JuPjxhY2Nlc3Npb24tbnVtPjI2MTc1
MTE5PC9hY2Nlc3Npb24tbnVtPjx1cmxzPjxyZWxhdGVkLXVybHM+PHVybD5odHRwczovL3d3dy5u
Y2JpLm5sbS5uaWguZ292L3B1Ym1lZC8yNjE3NTExOTwvdXJsPjwvcmVsYXRlZC11cmxzPjwvdXJs
cz48ZWxlY3Ryb25pYy1yZXNvdXJjZS1udW0+MTAuMTExMS9kb3RlLjEyMzg3PC9lbGVjdHJvbmlj
LXJlc291cmNlLW51bT48L3JlY29yZD48L0NpdGU+PC9FbmROb3RlPn==
</w:fldData>
        </w:fldChar>
      </w:r>
      <w:r w:rsidR="00137703" w:rsidRPr="00AD01EF">
        <w:rPr>
          <w:rFonts w:ascii="Book Antiqua" w:eastAsiaTheme="minorHAnsi" w:hAnsi="Book Antiqua" w:cstheme="majorHAnsi"/>
        </w:rPr>
        <w:instrText xml:space="preserve"> ADDIN EN.CITE </w:instrText>
      </w:r>
      <w:r w:rsidR="00137703" w:rsidRPr="00AD01EF">
        <w:rPr>
          <w:rFonts w:ascii="Book Antiqua" w:eastAsiaTheme="minorHAnsi" w:hAnsi="Book Antiqua" w:cstheme="majorHAnsi"/>
        </w:rPr>
        <w:fldChar w:fldCharType="begin">
          <w:fldData xml:space="preserve">PEVuZE5vdGU+PENpdGU+PEF1dGhvcj5QYXR0aTwvQXV0aG9yPjxZZWFyPjIwMTY8L1llYXI+PFJl
Y051bT4yNjwvUmVjTnVtPjxEaXNwbGF5VGV4dD48c3R5bGUgZmFjZT0ic3VwZXJzY3JpcHQiPlsz
LTZdPC9zdHlsZT48L0Rpc3BsYXlUZXh0PjxyZWNvcmQ+PHJlYy1udW1iZXI+MjY8L3JlYy1udW1i
ZXI+PGZvcmVpZ24ta2V5cz48a2V5IGFwcD0iRU4iIGRiLWlkPSJwd3p0MmZ2ZGhzNXNkeWV4YWU5
NXBhZTQyeDl2OXp0emF6cjAiIHRpbWVzdGFtcD0iMTQ4NDIxOTA4MSI+MjY8L2tleT48L2ZvcmVp
Z24ta2V5cz48cmVmLXR5cGUgbmFtZT0iSm91cm5hbCBBcnRpY2xlIj4xNzwvcmVmLXR5cGU+PGNv
bnRyaWJ1dG9ycz48YXV0aG9ycz48YXV0aG9yPlBhdHRpLCBNLiBHLjwvYXV0aG9yPjxhdXRob3I+
QW5kb2xmaSwgQy48L2F1dGhvcj48YXV0aG9yPkJvd2VycywgUy4gUC48L2F1dGhvcj48YXV0aG9y
PlNvcGVyLCBOLiBKLjwvYXV0aG9yPjwvYXV0aG9ycz48L2NvbnRyaWJ1dG9ycz48YXV0aC1hZGRy
ZXNzPlVuaXZlcnNpdHkgb2YgTm9ydGggQ2Fyb2xpbmEsIENoYXBlbCBIaWxsLCBOQywgVVNBLiYj
eEQ7VW5pdmVyc2l0eSBvZiBDaGljYWdvLCBDaGljYWdvLCBJTCwgVVNBLiYjeEQ7R2VuZXJhbCBT
dXJnZXJ5IERhdmlzIDNOLCBNYXlvIENsaW5pYyBGbG9yaWRhLCA0NTAwIFNhbiBQYWJsbyBSb2Fk
LCBKYWNrc29udmlsbGUsIEZMLCAzMjIyNCwgVVNBLiBib3dlcnMuc3RldmVuQG1heW8uZWR1LiYj
eEQ7Tm9ydGh3ZXN0ZXJuIE1lZGljaW5lLCBDaGljYWdvLCBJTCwgVVNBLjwvYXV0aC1hZGRyZXNz
Pjx0aXRsZXM+PHRpdGxlPlBPRU0gdnMgTGFwYXJvc2NvcGljIEhlbGxlciBNeW90b215IGFuZCBG
dW5kb3BsaWNhdGlvbjogV2hpY2ggSXMgTm93IHRoZSBHb2xkIFN0YW5kYXJkIGZvciBUcmVhdG1l
bnQgb2YgQWNoYWxhc2lhPzwvdGl0bGU+PHNlY29uZGFyeS10aXRsZT5KIEdhc3Ryb2ludGVzdCBT
dXJnPC9zZWNvbmRhcnktdGl0bGU+PC90aXRsZXM+PHBlcmlvZGljYWw+PGZ1bGwtdGl0bGU+SiBH
YXN0cm9pbnRlc3QgU3VyZzwvZnVsbC10aXRsZT48L3BlcmlvZGljYWw+PGRhdGVzPjx5ZWFyPjIw
MTY8L3llYXI+PHB1Yi1kYXRlcz48ZGF0ZT5Ob3YgMTQ8L2RhdGU+PC9wdWItZGF0ZXM+PC9kYXRl
cz48aXNibj4xODczLTQ2MjYgKEVsZWN0cm9uaWMpJiN4RDsxMDkxLTI1NVggKExpbmtpbmcpPC9p
c2JuPjxhY2Nlc3Npb24tbnVtPjI3ODQ0MjY2PC9hY2Nlc3Npb24tbnVtPjx1cmxzPjxyZWxhdGVk
LXVybHM+PHVybD5odHRwczovL3d3dy5uY2JpLm5sbS5uaWguZ292L3B1Ym1lZC8yNzg0NDI2Njwv
dXJsPjwvcmVsYXRlZC11cmxzPjwvdXJscz48ZWxlY3Ryb25pYy1yZXNvdXJjZS1udW0+MTAuMTAw
Ny9zMTE2MDUtMDE2LTMzMTAtMDwvZWxlY3Ryb25pYy1yZXNvdXJjZS1udW0+PC9yZWNvcmQ+PC9D
aXRlPjxDaXRlPjxBdXRob3I+TWFyYW5vPC9BdXRob3I+PFllYXI+MjAxNjwvWWVhcj48UmVjTnVt
PjE2PC9SZWNOdW0+PHJlY29yZD48cmVjLW51bWJlcj4xNjwvcmVjLW51bWJlcj48Zm9yZWlnbi1r
ZXlzPjxrZXkgYXBwPSJFTiIgZGItaWQ9InB3enQyZnZkaHM1c2R5ZXhhZTk1cGFlNDJ4OXY5enR6
YXpyMCIgdGltZXN0YW1wPSIxNDgyNzU0MDA3Ij4xNjwva2V5PjwvZm9yZWlnbi1rZXlzPjxyZWYt
dHlwZSBuYW1lPSJKb3VybmFsIEFydGljbGUiPjE3PC9yZWYtdHlwZT48Y29udHJpYnV0b3JzPjxh
dXRob3JzPjxhdXRob3I+TWFyYW5vLCBMLjwvYXV0aG9yPjxhdXRob3I+UGFsbGFiYXp6ZXIsIEcu
PC9hdXRob3I+PGF1dGhvcj5Tb2xpdG8sIEIuPC9hdXRob3I+PGF1dGhvcj5TYW50aSwgUy48L2F1
dGhvcj48YXV0aG9yPlBpZ2F6emksIEEuPC9hdXRob3I+PGF1dGhvcj5EZSBMdWNhLCBSLjwvYXV0
aG9yPjxhdXRob3I+QmlvbmRvLCBGLiBHLjwvYXV0aG9yPjxhdXRob3I+U3BhemlhbmksIEEuPC9h
dXRob3I+PGF1dGhvcj5Mb25nYXJvbmksIE0uPC9hdXRob3I+PGF1dGhvcj5EaSBNYXJ0aW5vLCBO
LjwvYXV0aG9yPjxhdXRob3I+Qm9jY2FyZGksIFYuPC9hdXRob3I+PGF1dGhvcj5QYXRyaXRpLCBB
LjwvYXV0aG9yPjwvYXV0aG9ycz48L2NvbnRyaWJ1dG9ycz48YXV0aC1hZGRyZXNzPkZyb20gdGhl
IEdlbmVyYWwsIE1pbmltYWxseSBJbnZhc2l2ZSBhbmQgUm9ib3RpYyBTdXJnZXJ5LCBEZXBhcnRt
ZW50IG9mIFN1cmdlcnksICZxdW90O1NhbiBNYXR0ZW8gZGVnbGkgSW5mZXJtaSBIb3NwaXRhbCZx
dW90Oy1BU0wgVW1icmlhIDIsIFNwb2xldG8gKFBHKSwgSXRhbHkgKExNLCBBUywgQVApLCBFc29w
aGFnZWFsIFN1cmdlcnkgVW5pdCwgVHVzY2FueSBSZWdpb25hbCBSZWZlcnJhbCBDZW50ZXIgZm9y
IHRoZSBEaWFnbm9zaXMgYW5kIFRyZWF0bWVudCBvZiBFc29waGFnZWFsIERpc2Vhc2UsIENpc2Fu
ZWxsbyBIb3NwaXRhbCwgUGlzYSwgSXRhbHkgKEdQLCBCUywgU1MpLCBEaXZpc2lvbiBvZiBDb2xv
biBhbmQgUmVjdGFsIFN1cmdlcnksIERlcGFydG1lbnQgb2YgU3VyZ2VyeSwgVW5pdmVyc2l0eSBv
ZiBDYWxpZm9ybmlhLCBJcnZpbmUsIE9yYW5nZSwgQ0EgKEFQKSwgRGVwYXJ0bWVudCBvZiBTdXJn
aWNhbCBPbmNvbG9neSwgTmF0aW9uYWwgQ2FuY2VyIFJlc2VhcmNoIENlbnRyZS1Jc3RpdHV0byBU
dW1vcmkgJnF1b3Q7Ry4gUGFvbG8gSUkmcXVvdDssIEJhcmksIEl0YWx5IChSREwpLCBEZXBhcnRt
ZW50IG9mIEFiZG9taW5hbCBhbmQgVGhvcmFjaWMgTWluaW1hbGx5IEludmFzaXZlIFN1cmdlcnks
ICZxdW90O1NhbiBHaXVzZXBwZSBNb3NjYXRpJnF1b3Q7IEhvc3BpdGFsLCBBdmVsbGlubywgSXRh
bHkgKEZHQiksIERlcGFydG1lbnQgb2YgU3VyZ2VyeSwgJnF1b3Q7U2FuIEdpb3Zhbm5pIEJhdHRp
c3RhIEhvc3BpdGFsJnF1b3Q7LUFTTCBVbWJyaWEgMiwgRm9saWdubyAoUEcpLCBJdGFseSAoTUwp
LCBEZXBhcnRtZW50IG9mIEludGVybmFsIE1lZGljaW5lLCBTdXJnaWNhbCwgTmV1cm9sb2dpY2Fs
IE1ldGFib2xpYyBEaXNlYXNlIGFuZCBHZXJpYXRyaWMgTWVkaWNpbmUsIFNlY29uZCBVbml2ZXJz
aXR5IG9mIE5hcGxlcywgTmFwbGVzLCBJdGFseSAoTkRNKSwgYW5kIEluc3RpdHV0ZSBvZiBHZXJv
bnRvbG9neSBhbmQgR2VyaWF0cmljcywgRGVwYXJ0bWVudCBvZiBNZWRpY2luZSwgVW5pdmVyc2l0
eSBvZiBQZXJ1Z2lhLCBQZXJ1Z2lhLCBJdGFseSAoVkIpLjwvYXV0aC1hZGRyZXNzPjx0aXRsZXM+
PHRpdGxlPlN1cmdlcnkgb3IgUGVyb3JhbCBFc29waGFnZWFsIE15b3RvbXkgZm9yIEFjaGFsYXNp
YTogQSBTeXN0ZW1hdGljIFJldmlldyBhbmQgTWV0YS1BbmFseXNpczwvdGl0bGU+PHNlY29uZGFy
eS10aXRsZT5NZWRpY2luZSAoQmFsdGltb3JlKTwvc2Vjb25kYXJ5LXRpdGxlPjwvdGl0bGVzPjxw
ZXJpb2RpY2FsPjxmdWxsLXRpdGxlPk1lZGljaW5lIChCYWx0aW1vcmUpPC9mdWxsLXRpdGxlPjwv
cGVyaW9kaWNhbD48cGFnZXM+ZTMwMDE8L3BhZ2VzPjx2b2x1bWU+OTU8L3ZvbHVtZT48bnVtYmVy
PjEwPC9udW1iZXI+PGtleXdvcmRzPjxrZXl3b3JkPkVzb3BoYWdlYWwgQWNoYWxhc2lhLypzdXJn
ZXJ5PC9rZXl3b3JkPjxrZXl3b3JkPkVzb3BoYWdlYWwgU3BoaW5jdGVyLCBMb3dlci8qc3VyZ2Vy
eTwva2V5d29yZD48a2V5d29yZD5IdW1hbnM8L2tleXdvcmQ+PGtleXdvcmQ+TGFwYXJvc2NvcHkv
Km1ldGhvZHM8L2tleXdvcmQ+PGtleXdvcmQ+TW91dGg8L2tleXdvcmQ+PGtleXdvcmQ+TmF0dXJh
bCBPcmlmaWNlIEVuZG9zY29waWMgU3VyZ2VyeS8qbWV0aG9kczwva2V5d29yZD48a2V5d29yZD5U
cmVhdG1lbnQgT3V0Y29tZTwva2V5d29yZD48L2tleXdvcmRzPjxkYXRlcz48eWVhcj4yMDE2PC95
ZWFyPjxwdWItZGF0ZXM+PGRhdGU+TWFyPC9kYXRlPjwvcHViLWRhdGVzPjwvZGF0ZXM+PGlzYm4+
MTUzNi01OTY0IChFbGVjdHJvbmljKSYjeEQ7MDAyNS03OTc0IChMaW5raW5nKTwvaXNibj48YWNj
ZXNzaW9uLW51bT4yNjk2MjgxMzwvYWNjZXNzaW9uLW51bT48dXJscz48cmVsYXRlZC11cmxzPjx1
cmw+aHR0cHM6Ly93d3cubmNiaS5ubG0ubmloLmdvdi9wdWJtZWQvMjY5NjI4MTM8L3VybD48L3Jl
bGF0ZWQtdXJscz48L3VybHM+PGN1c3RvbTI+UE1DNDk5ODg5NDwvY3VzdG9tMj48ZWxlY3Ryb25p
Yy1yZXNvdXJjZS1udW0+MTAuMTA5Ny9NRC4wMDAwMDAwMDAwMDAzMDAxPC9lbGVjdHJvbmljLXJl
c291cmNlLW51bT48L3JlY29yZD48L0NpdGU+PENpdGU+PEF1dGhvcj5UYWx1a2RhcjwvQXV0aG9y
PjxZZWFyPjIwMTU8L1llYXI+PFJlY051bT4yMDwvUmVjTnVtPjxyZWNvcmQ+PHJlYy1udW1iZXI+
MjA8L3JlYy1udW1iZXI+PGZvcmVpZ24ta2V5cz48a2V5IGFwcD0iRU4iIGRiLWlkPSJwd3p0MmZ2
ZGhzNXNkeWV4YWU5NXBhZTQyeDl2OXp0emF6cjAiIHRpbWVzdGFtcD0iMTQ4MzkwOTIzNyI+MjA8
L2tleT48L2ZvcmVpZ24ta2V5cz48cmVmLXR5cGUgbmFtZT0iSm91cm5hbCBBcnRpY2xlIj4xNzwv
cmVmLXR5cGU+PGNvbnRyaWJ1dG9ycz48YXV0aG9ycz48YXV0aG9yPlRhbHVrZGFyLCBSLjwvYXV0
aG9yPjxhdXRob3I+SW5vdWUsIEguPC9hdXRob3I+PGF1dGhvcj5OYWdlc2h3YXIgUmVkZHksIEQu
PC9hdXRob3I+PC9hdXRob3JzPjwvY29udHJpYnV0b3JzPjxhdXRoLWFkZHJlc3M+QXNpYW4gSW5z
dGl0dXRlIG9mIEdhc3Ryb2VudGVyb2xvZ3ksIDYtMy02NjEsIFNvbWFqaWd1ZGEsIEh5ZGVyYWJh
ZCwgNTAwMDgyLCBJbmRpYS4gcnVwX3RhbHVrZGFyQHlhaG9vLmNvbS4mI3hEO0FzaWFuIEhlYWx0
aGNhcmUgRm91bmRhdGlvbiwgSHlkZXJhYmFkLCBJbmRpYS4gcnVwX3RhbHVrZGFyQHlhaG9vLmNv
bS4mI3hEO0RpZ2VzdGl2ZSBEaXNlYXNlIENlbnRlciwgU2hvd2EgVW5pdmVyc2l0eSwgWW9rb2hh
bWEsIEphcGFuLiYjeEQ7QXNpYW4gSW5zdGl0dXRlIG9mIEdhc3Ryb2VudGVyb2xvZ3ksIDYtMy02
NjEsIFNvbWFqaWd1ZGEsIEh5ZGVyYWJhZCwgNTAwMDgyLCBJbmRpYS4gYWlnaW5kaWFAeWFob28u
Y28uaW4uPC9hdXRoLWFkZHJlc3M+PHRpdGxlcz48dGl0bGU+RWZmaWNhY3kgb2YgcGVyb3JhbCBl
bmRvc2NvcGljIG15b3RvbXkgKFBPRU0pIGluIHRoZSB0cmVhdG1lbnQgb2YgYWNoYWxhc2lhOiBh
IHN5c3RlbWF0aWMgcmV2aWV3IGFuZCBtZXRhLWFuYWx5c2lzPC90aXRsZT48c2Vjb25kYXJ5LXRp
dGxlPlN1cmcgRW5kb3NjPC9zZWNvbmRhcnktdGl0bGU+PC90aXRsZXM+PHBlcmlvZGljYWw+PGZ1
bGwtdGl0bGU+U3VyZyBFbmRvc2M8L2Z1bGwtdGl0bGU+PC9wZXJpb2RpY2FsPjxwYWdlcz4zMDMw
LTQ2PC9wYWdlcz48dm9sdW1lPjI5PC92b2x1bWU+PG51bWJlcj4xMTwvbnVtYmVyPjxrZXl3b3Jk
cz48a2V5d29yZD5Fc29waGFnZWFsIEFjaGFsYXNpYS8qc3VyZ2VyeTwva2V5d29yZD48a2V5d29y
ZD5Fc29waGFnZWFsIFNwaGluY3RlciwgTG93ZXIvKnN1cmdlcnk8L2tleXdvcmQ+PGtleXdvcmQ+
RXNvcGhhZ29zY29weS8qbWV0aG9kczwva2V5d29yZD48a2V5d29yZD5IdW1hbnM8L2tleXdvcmQ+
PGtleXdvcmQ+TGFwYXJvc2NvcHk8L2tleXdvcmQ+PGtleXdvcmQ+TGVuZ3RoIG9mIFN0YXk8L2tl
eXdvcmQ+PGtleXdvcmQ+T3BlcmF0aXZlIFRpbWU8L2tleXdvcmQ+PGtleXdvcmQ+VHJlYXRtZW50
IE91dGNvbWU8L2tleXdvcmQ+PGtleXdvcmQ+QWNoYWxhc2lhPC9rZXl3b3JkPjxrZXl3b3JkPkFk
dmVyc2UgZXZlbnRzPC9rZXl3b3JkPjxrZXl3b3JkPkVmZmljYWN5PC9rZXl3b3JkPjxrZXl3b3Jk
PkhlbGxlciZhcG9zO3MgbXlvdG9teTwva2V5d29yZD48a2V5d29yZD5NZXRhLWFuYWx5c2lzPC9r
ZXl3b3JkPjxrZXl3b3JkPlBlcm9yYWwgZW5kb3Njb3BpYyBteW90b215PC9rZXl3b3JkPjxrZXl3
b3JkPlN5c3RlbWF0aWMgcmV2aWV3PC9rZXl3b3JkPjwva2V5d29yZHM+PGRhdGVzPjx5ZWFyPjIw
MTU8L3llYXI+PHB1Yi1kYXRlcz48ZGF0ZT5Ob3Y8L2RhdGU+PC9wdWItZGF0ZXM+PC9kYXRlcz48
aXNibj4xNDMyLTIyMTggKEVsZWN0cm9uaWMpJiN4RDswOTMwLTI3OTQgKExpbmtpbmcpPC9pc2Ju
PjxhY2Nlc3Npb24tbnVtPjI1NTM5Njk1PC9hY2Nlc3Npb24tbnVtPjx1cmxzPjxyZWxhdGVkLXVy
bHM+PHVybD5odHRwczovL3d3dy5uY2JpLm5sbS5uaWguZ292L3B1Ym1lZC8yNTUzOTY5NTwvdXJs
PjwvcmVsYXRlZC11cmxzPjwvdXJscz48ZWxlY3Ryb25pYy1yZXNvdXJjZS1udW0+MTAuMTAwNy9z
MDA0NjQtMDE0LTQwNDAtNjwvZWxlY3Ryb25pYy1yZXNvdXJjZS1udW0+PC9yZWNvcmQ+PC9DaXRl
PjxDaXRlPjxBdXRob3I+UGF0ZWw8L0F1dGhvcj48WWVhcj4yMDE2PC9ZZWFyPjxSZWNOdW0+Mjg8
L1JlY051bT48cmVjb3JkPjxyZWMtbnVtYmVyPjI4PC9yZWMtbnVtYmVyPjxmb3JlaWduLWtleXM+
PGtleSBhcHA9IkVOIiBkYi1pZD0icHd6dDJmdmRoczVzZHlleGFlOTVwYWU0Mng5djl6dHphenIw
IiB0aW1lc3RhbXA9IjE0ODQyMjM5NjEiPjI4PC9rZXk+PC9mb3JlaWduLWtleXM+PHJlZi10eXBl
IG5hbWU9IkpvdXJuYWwgQXJ0aWNsZSI+MTc8L3JlZi10eXBlPjxjb250cmlidXRvcnM+PGF1dGhv
cnM+PGF1dGhvcj5QYXRlbCwgSy48L2F1dGhvcj48YXV0aG9yPkFiYmFzc2ktR2hhZGksIE4uPC9h
dXRob3I+PGF1dGhvcj5NYXJrYXIsIFMuPC9hdXRob3I+PGF1dGhvcj5LdW1hciwgUy48L2F1dGhv
cj48YXV0aG9yPkpldGh3YSwgUC48L2F1dGhvcj48YXV0aG9yPlphbmlub3R0bywgRy48L2F1dGhv
cj48L2F1dGhvcnM+PC9jb250cmlidXRvcnM+PGF1dGgtYWRkcmVzcz5EZXBhcnRtZW50IG9mIFVw
cGVyIEdhc3Ryby1JbnRlc3RpbmFsIFN1cmdlcnksIEVhc3QgU3VycmV5IEhvc3BpdGFsLCBSZWRo
aWxsLCBVSy4mI3hEO0RlcGFydG1lbnQgb2YgU3VyZ2VyeSBhbmQgQ2FuY2VyLCBJbXBlcmlhbCBD
b2xsZWdlIExvbmRvbiwgTG9uZG9uLCBVSy4mI3hEO0RlcGFydG1lbnQgb2YgU3VyZ2VyeSBhbmQg
Q2FuY2VyLCBJbXBlcmlhbCBDb2xsZWdlIExvbmRvbiwgTG9uZG9uLCBVSy4gZy56YW5pbm90dG9A
aW1wZXJpYWwuYWMudWsuPC9hdXRoLWFkZHJlc3M+PHRpdGxlcz48dGl0bGU+UGVyb3JhbCBlbmRv
c2NvcGljIG15b3RvbXkgZm9yIHRoZSB0cmVhdG1lbnQgb2YgZXNvcGhhZ2VhbCBhY2hhbGFzaWE6
IHN5c3RlbWF0aWMgcmV2aWV3IGFuZCBwb29sZWQgYW5hbHlzaXM8L3RpdGxlPjxzZWNvbmRhcnkt
dGl0bGU+RGlzIEVzb3BoYWd1czwvc2Vjb25kYXJ5LXRpdGxlPjwvdGl0bGVzPjxwZXJpb2RpY2Fs
PjxmdWxsLXRpdGxlPkRpcyBFc29waGFndXM8L2Z1bGwtdGl0bGU+PC9wZXJpb2RpY2FsPjxwYWdl
cz44MDctODE5PC9wYWdlcz48dm9sdW1lPjI5PC92b2x1bWU+PG51bWJlcj43PC9udW1iZXI+PGtl
eXdvcmRzPjxrZXl3b3JkPkhlbGxlciZhcG9zO3MgbXlvdG9teTwva2V5d29yZD48a2V5d29yZD5Q
b2VtPC9rZXl3b3JkPjxrZXl3b3JkPmFjaGFsYXNpYTwva2V5d29yZD48a2V5d29yZD5teW90b215
PC9rZXl3b3JkPjwva2V5d29yZHM+PGRhdGVzPjx5ZWFyPjIwMTY8L3llYXI+PHB1Yi1kYXRlcz48
ZGF0ZT5PY3Q8L2RhdGU+PC9wdWItZGF0ZXM+PC9kYXRlcz48aXNibj4xNDQyLTIwNTAgKEVsZWN0
cm9uaWMpJiN4RDsxMTIwLTg2OTQgKExpbmtpbmcpPC9pc2JuPjxhY2Nlc3Npb24tbnVtPjI2MTc1
MTE5PC9hY2Nlc3Npb24tbnVtPjx1cmxzPjxyZWxhdGVkLXVybHM+PHVybD5odHRwczovL3d3dy5u
Y2JpLm5sbS5uaWguZ292L3B1Ym1lZC8yNjE3NTExOTwvdXJsPjwvcmVsYXRlZC11cmxzPjwvdXJs
cz48ZWxlY3Ryb25pYy1yZXNvdXJjZS1udW0+MTAuMTExMS9kb3RlLjEyMzg3PC9lbGVjdHJvbmlj
LXJlc291cmNlLW51bT48L3JlY29yZD48L0NpdGU+PC9FbmROb3RlPn==
</w:fldData>
        </w:fldChar>
      </w:r>
      <w:r w:rsidR="00137703" w:rsidRPr="00AD01EF">
        <w:rPr>
          <w:rFonts w:ascii="Book Antiqua" w:eastAsiaTheme="minorHAnsi" w:hAnsi="Book Antiqua" w:cstheme="majorHAnsi"/>
        </w:rPr>
        <w:instrText xml:space="preserve"> ADDIN EN.CITE.DATA </w:instrText>
      </w:r>
      <w:r w:rsidR="00137703" w:rsidRPr="00AD01EF">
        <w:rPr>
          <w:rFonts w:ascii="Book Antiqua" w:eastAsiaTheme="minorHAnsi" w:hAnsi="Book Antiqua" w:cstheme="majorHAnsi"/>
        </w:rPr>
      </w:r>
      <w:r w:rsidR="00137703" w:rsidRPr="00AD01EF">
        <w:rPr>
          <w:rFonts w:ascii="Book Antiqua" w:eastAsiaTheme="minorHAnsi" w:hAnsi="Book Antiqua" w:cstheme="majorHAnsi"/>
        </w:rPr>
        <w:fldChar w:fldCharType="end"/>
      </w:r>
      <w:r w:rsidR="0000749E" w:rsidRPr="00AD01EF">
        <w:rPr>
          <w:rFonts w:ascii="Book Antiqua" w:eastAsiaTheme="minorHAnsi" w:hAnsi="Book Antiqua" w:cstheme="majorHAnsi"/>
        </w:rPr>
      </w:r>
      <w:r w:rsidR="0000749E" w:rsidRPr="00AD01EF">
        <w:rPr>
          <w:rFonts w:ascii="Book Antiqua" w:eastAsiaTheme="minorHAnsi" w:hAnsi="Book Antiqua" w:cstheme="majorHAnsi"/>
        </w:rPr>
        <w:fldChar w:fldCharType="separate"/>
      </w:r>
      <w:r w:rsidR="00137703" w:rsidRPr="00AD01EF">
        <w:rPr>
          <w:rFonts w:ascii="Book Antiqua" w:eastAsiaTheme="minorHAnsi" w:hAnsi="Book Antiqua" w:cstheme="majorHAnsi"/>
          <w:noProof/>
          <w:vertAlign w:val="superscript"/>
        </w:rPr>
        <w:t>[3-6]</w:t>
      </w:r>
      <w:r w:rsidR="0000749E" w:rsidRPr="00AD01EF">
        <w:rPr>
          <w:rFonts w:ascii="Book Antiqua" w:eastAsiaTheme="minorHAnsi" w:hAnsi="Book Antiqua" w:cstheme="majorHAnsi"/>
        </w:rPr>
        <w:fldChar w:fldCharType="end"/>
      </w:r>
      <w:r w:rsidRPr="00AD01EF">
        <w:rPr>
          <w:rFonts w:ascii="Book Antiqua" w:eastAsiaTheme="minorHAnsi" w:hAnsi="Book Antiqua" w:cstheme="majorHAnsi"/>
        </w:rPr>
        <w:t xml:space="preserve">. </w:t>
      </w:r>
      <w:r w:rsidR="00C014C2" w:rsidRPr="00AD01EF">
        <w:rPr>
          <w:rFonts w:ascii="Book Antiqua" w:eastAsiaTheme="minorHAnsi" w:hAnsi="Book Antiqua" w:cstheme="majorHAnsi"/>
        </w:rPr>
        <w:t xml:space="preserve">While </w:t>
      </w:r>
      <w:r w:rsidRPr="00AD01EF">
        <w:rPr>
          <w:rFonts w:ascii="Book Antiqua" w:eastAsiaTheme="minorHAnsi" w:hAnsi="Book Antiqua" w:cstheme="majorHAnsi"/>
        </w:rPr>
        <w:t>POEM is performed under general anesthesia</w:t>
      </w:r>
      <w:r w:rsidR="00477761" w:rsidRPr="00AD01EF">
        <w:rPr>
          <w:rFonts w:ascii="Book Antiqua" w:eastAsiaTheme="minorHAnsi" w:hAnsi="Book Antiqua" w:cstheme="majorHAnsi"/>
        </w:rPr>
        <w:t>,</w:t>
      </w:r>
      <w:r w:rsidRPr="00AD01EF">
        <w:rPr>
          <w:rFonts w:ascii="Book Antiqua" w:eastAsiaTheme="minorHAnsi" w:hAnsi="Book Antiqua" w:cstheme="majorHAnsi"/>
        </w:rPr>
        <w:t xml:space="preserve"> few reports </w:t>
      </w:r>
      <w:r w:rsidR="00C014C2" w:rsidRPr="00AD01EF">
        <w:rPr>
          <w:rFonts w:ascii="Book Antiqua" w:eastAsiaTheme="minorHAnsi" w:hAnsi="Book Antiqua" w:cstheme="majorHAnsi"/>
        </w:rPr>
        <w:t xml:space="preserve">exist </w:t>
      </w:r>
      <w:r w:rsidRPr="00AD01EF">
        <w:rPr>
          <w:rFonts w:ascii="Book Antiqua" w:eastAsiaTheme="minorHAnsi" w:hAnsi="Book Antiqua" w:cstheme="majorHAnsi"/>
        </w:rPr>
        <w:t xml:space="preserve">about </w:t>
      </w:r>
      <w:r w:rsidR="00C014C2" w:rsidRPr="00AD01EF">
        <w:rPr>
          <w:rFonts w:ascii="Book Antiqua" w:eastAsiaTheme="minorHAnsi" w:hAnsi="Book Antiqua" w:cstheme="majorHAnsi"/>
        </w:rPr>
        <w:t xml:space="preserve">its </w:t>
      </w:r>
      <w:r w:rsidRPr="00AD01EF">
        <w:rPr>
          <w:rFonts w:ascii="Book Antiqua" w:eastAsiaTheme="minorHAnsi" w:hAnsi="Book Antiqua" w:cstheme="majorHAnsi"/>
        </w:rPr>
        <w:t xml:space="preserve">anesthetic management, particularly </w:t>
      </w:r>
      <w:r w:rsidR="00C014C2" w:rsidRPr="00AD01EF">
        <w:rPr>
          <w:rFonts w:ascii="Book Antiqua" w:eastAsiaTheme="minorHAnsi" w:hAnsi="Book Antiqua" w:cstheme="majorHAnsi"/>
        </w:rPr>
        <w:t>regarding anesthetic c</w:t>
      </w:r>
      <w:r w:rsidRPr="00AD01EF">
        <w:rPr>
          <w:rFonts w:ascii="Book Antiqua" w:eastAsiaTheme="minorHAnsi" w:hAnsi="Book Antiqua" w:cstheme="majorHAnsi"/>
        </w:rPr>
        <w:t xml:space="preserve">omplications. </w:t>
      </w:r>
      <w:r w:rsidR="00C014C2" w:rsidRPr="00AD01EF">
        <w:rPr>
          <w:rFonts w:ascii="Book Antiqua" w:eastAsiaTheme="minorHAnsi" w:hAnsi="Book Antiqua" w:cstheme="majorHAnsi"/>
        </w:rPr>
        <w:t>W</w:t>
      </w:r>
      <w:r w:rsidRPr="00AD01EF">
        <w:rPr>
          <w:rFonts w:ascii="Book Antiqua" w:eastAsiaTheme="minorHAnsi" w:hAnsi="Book Antiqua" w:cstheme="majorHAnsi"/>
        </w:rPr>
        <w:t>e des</w:t>
      </w:r>
      <w:r w:rsidR="00BC6C49" w:rsidRPr="00AD01EF">
        <w:rPr>
          <w:rFonts w:ascii="Book Antiqua" w:eastAsiaTheme="minorHAnsi" w:hAnsi="Book Antiqua" w:cstheme="majorHAnsi"/>
        </w:rPr>
        <w:t xml:space="preserve">cribe </w:t>
      </w:r>
      <w:r w:rsidR="00477761" w:rsidRPr="00AD01EF">
        <w:rPr>
          <w:rFonts w:ascii="Book Antiqua" w:eastAsiaTheme="minorHAnsi" w:hAnsi="Book Antiqua" w:cstheme="majorHAnsi"/>
        </w:rPr>
        <w:t xml:space="preserve">here </w:t>
      </w:r>
      <w:r w:rsidR="00C014C2" w:rsidRPr="00AD01EF">
        <w:rPr>
          <w:rFonts w:ascii="Book Antiqua" w:eastAsiaTheme="minorHAnsi" w:hAnsi="Book Antiqua" w:cstheme="majorHAnsi"/>
        </w:rPr>
        <w:t xml:space="preserve">the </w:t>
      </w:r>
      <w:r w:rsidR="00BC6C49" w:rsidRPr="00AD01EF">
        <w:rPr>
          <w:rFonts w:ascii="Book Antiqua" w:eastAsiaTheme="minorHAnsi" w:hAnsi="Book Antiqua" w:cstheme="majorHAnsi"/>
        </w:rPr>
        <w:t>anesthetic management</w:t>
      </w:r>
      <w:r w:rsidRPr="00AD01EF">
        <w:rPr>
          <w:rFonts w:ascii="Book Antiqua" w:eastAsiaTheme="minorHAnsi" w:hAnsi="Book Antiqua" w:cstheme="majorHAnsi"/>
        </w:rPr>
        <w:t xml:space="preserve"> and </w:t>
      </w:r>
      <w:r w:rsidR="00C014C2" w:rsidRPr="00AD01EF">
        <w:rPr>
          <w:rFonts w:ascii="Book Antiqua" w:eastAsiaTheme="minorHAnsi" w:hAnsi="Book Antiqua" w:cstheme="majorHAnsi"/>
        </w:rPr>
        <w:t xml:space="preserve">associated </w:t>
      </w:r>
      <w:r w:rsidRPr="00AD01EF">
        <w:rPr>
          <w:rFonts w:ascii="Book Antiqua" w:eastAsiaTheme="minorHAnsi" w:hAnsi="Book Antiqua" w:cstheme="majorHAnsi"/>
        </w:rPr>
        <w:t xml:space="preserve">complications </w:t>
      </w:r>
      <w:r w:rsidR="00C014C2" w:rsidRPr="00AD01EF">
        <w:rPr>
          <w:rFonts w:ascii="Book Antiqua" w:eastAsiaTheme="minorHAnsi" w:hAnsi="Book Antiqua" w:cstheme="majorHAnsi"/>
        </w:rPr>
        <w:t xml:space="preserve">in 86 patients who </w:t>
      </w:r>
      <w:r w:rsidRPr="00AD01EF">
        <w:rPr>
          <w:rFonts w:ascii="Book Antiqua" w:eastAsiaTheme="minorHAnsi" w:hAnsi="Book Antiqua" w:cstheme="majorHAnsi"/>
        </w:rPr>
        <w:t>underwent POEM for esophageal achalasia</w:t>
      </w:r>
      <w:r w:rsidR="00477761" w:rsidRPr="00AD01EF">
        <w:rPr>
          <w:rFonts w:ascii="Book Antiqua" w:eastAsiaTheme="minorHAnsi" w:hAnsi="Book Antiqua" w:cstheme="majorHAnsi"/>
        </w:rPr>
        <w:t xml:space="preserve"> at our institution</w:t>
      </w:r>
      <w:r w:rsidRPr="00AD01EF">
        <w:rPr>
          <w:rFonts w:ascii="Book Antiqua" w:eastAsiaTheme="minorHAnsi" w:hAnsi="Book Antiqua" w:cstheme="majorHAnsi"/>
        </w:rPr>
        <w:t>.</w:t>
      </w:r>
      <w:r w:rsidR="009A2159" w:rsidRPr="00AD01EF">
        <w:rPr>
          <w:rFonts w:ascii="Book Antiqua" w:eastAsiaTheme="minorHAnsi" w:hAnsi="Book Antiqua" w:cstheme="majorHAnsi"/>
        </w:rPr>
        <w:t xml:space="preserve"> </w:t>
      </w:r>
    </w:p>
    <w:p w14:paraId="3085379E" w14:textId="77777777" w:rsidR="007B5E1C" w:rsidRPr="00AD01EF" w:rsidRDefault="007B5E1C" w:rsidP="00AD01EF">
      <w:pPr>
        <w:spacing w:line="360" w:lineRule="auto"/>
        <w:rPr>
          <w:rFonts w:ascii="Book Antiqua" w:eastAsiaTheme="minorHAnsi" w:hAnsi="Book Antiqua" w:cstheme="majorHAnsi"/>
        </w:rPr>
      </w:pPr>
    </w:p>
    <w:p w14:paraId="0B17FD45" w14:textId="62CBEF3C" w:rsidR="007B5E1C" w:rsidRPr="00AD01EF" w:rsidRDefault="00DD1090" w:rsidP="00AD01EF">
      <w:pPr>
        <w:spacing w:line="360" w:lineRule="auto"/>
        <w:rPr>
          <w:rFonts w:ascii="Book Antiqua" w:eastAsia="SimSun" w:hAnsi="Book Antiqua"/>
          <w:b/>
          <w:lang w:eastAsia="zh-CN"/>
        </w:rPr>
      </w:pPr>
      <w:bookmarkStart w:id="276" w:name="OLE_LINK337"/>
      <w:bookmarkStart w:id="277" w:name="OLE_LINK338"/>
      <w:bookmarkStart w:id="278" w:name="OLE_LINK378"/>
      <w:bookmarkStart w:id="279" w:name="OLE_LINK388"/>
      <w:r w:rsidRPr="00AD01EF">
        <w:rPr>
          <w:rFonts w:ascii="Book Antiqua" w:hAnsi="Book Antiqua"/>
          <w:b/>
        </w:rPr>
        <w:t>MATERIALS AND METHODS</w:t>
      </w:r>
      <w:bookmarkEnd w:id="276"/>
      <w:bookmarkEnd w:id="277"/>
      <w:bookmarkEnd w:id="278"/>
      <w:bookmarkEnd w:id="279"/>
    </w:p>
    <w:p w14:paraId="0B7659B6" w14:textId="7BED5409" w:rsidR="007B5E1C" w:rsidRPr="00AD01EF" w:rsidRDefault="007B5E1C" w:rsidP="00AD01EF">
      <w:pPr>
        <w:spacing w:line="360" w:lineRule="auto"/>
        <w:rPr>
          <w:rFonts w:ascii="Book Antiqua" w:eastAsia="MS Mincho" w:hAnsi="Book Antiqua" w:cs="Arial"/>
          <w:color w:val="000000"/>
          <w:kern w:val="0"/>
          <w:u w:color="0000FF"/>
        </w:rPr>
      </w:pPr>
      <w:r w:rsidRPr="00AD01EF">
        <w:rPr>
          <w:rFonts w:ascii="Book Antiqua" w:eastAsiaTheme="minorHAnsi" w:hAnsi="Book Antiqua" w:cstheme="majorHAnsi"/>
        </w:rPr>
        <w:t>This study was a single-center</w:t>
      </w:r>
      <w:r w:rsidR="00C014C2" w:rsidRPr="00AD01EF">
        <w:rPr>
          <w:rFonts w:ascii="Book Antiqua" w:eastAsiaTheme="minorHAnsi" w:hAnsi="Book Antiqua" w:cstheme="majorHAnsi"/>
        </w:rPr>
        <w:t>,</w:t>
      </w:r>
      <w:r w:rsidRPr="00AD01EF">
        <w:rPr>
          <w:rFonts w:ascii="Book Antiqua" w:eastAsiaTheme="minorHAnsi" w:hAnsi="Book Antiqua" w:cstheme="majorHAnsi"/>
        </w:rPr>
        <w:t xml:space="preserve"> retrospective</w:t>
      </w:r>
      <w:r w:rsidR="00C014C2" w:rsidRPr="00AD01EF">
        <w:rPr>
          <w:rFonts w:ascii="Book Antiqua" w:eastAsiaTheme="minorHAnsi" w:hAnsi="Book Antiqua" w:cstheme="majorHAnsi"/>
        </w:rPr>
        <w:t>,</w:t>
      </w:r>
      <w:r w:rsidRPr="00AD01EF">
        <w:rPr>
          <w:rFonts w:ascii="Book Antiqua" w:eastAsiaTheme="minorHAnsi" w:hAnsi="Book Antiqua" w:cstheme="majorHAnsi"/>
        </w:rPr>
        <w:t xml:space="preserve"> observational study</w:t>
      </w:r>
      <w:r w:rsidR="002F56A6" w:rsidRPr="00AD01EF">
        <w:rPr>
          <w:rFonts w:ascii="Book Antiqua" w:eastAsiaTheme="minorHAnsi" w:hAnsi="Book Antiqua" w:cstheme="majorHAnsi"/>
        </w:rPr>
        <w:t xml:space="preserve"> comprising a case series</w:t>
      </w:r>
      <w:r w:rsidR="002F56A6" w:rsidRPr="00AD01EF">
        <w:rPr>
          <w:rFonts w:ascii="Book Antiqua" w:hAnsi="Book Antiqua" w:cstheme="majorHAnsi"/>
          <w:color w:val="000000" w:themeColor="text1"/>
        </w:rPr>
        <w:t xml:space="preserve"> </w:t>
      </w:r>
      <w:r w:rsidR="00354CF3" w:rsidRPr="00AD01EF">
        <w:rPr>
          <w:rFonts w:ascii="Book Antiqua" w:hAnsi="Book Antiqua" w:cstheme="majorHAnsi"/>
          <w:color w:val="000000" w:themeColor="text1"/>
        </w:rPr>
        <w:t xml:space="preserve">of </w:t>
      </w:r>
      <w:r w:rsidR="002F56A6" w:rsidRPr="00AD01EF">
        <w:rPr>
          <w:rFonts w:ascii="Book Antiqua" w:hAnsi="Book Antiqua" w:cstheme="majorHAnsi"/>
          <w:color w:val="000000" w:themeColor="text1"/>
        </w:rPr>
        <w:t xml:space="preserve">all patients who </w:t>
      </w:r>
      <w:r w:rsidR="00354CF3" w:rsidRPr="00AD01EF">
        <w:rPr>
          <w:rFonts w:ascii="Book Antiqua" w:hAnsi="Book Antiqua" w:cstheme="majorHAnsi"/>
          <w:color w:val="000000" w:themeColor="text1"/>
        </w:rPr>
        <w:t xml:space="preserve">underwent </w:t>
      </w:r>
      <w:r w:rsidR="002F56A6" w:rsidRPr="00AD01EF">
        <w:rPr>
          <w:rFonts w:ascii="Book Antiqua" w:hAnsi="Book Antiqua" w:cstheme="majorHAnsi"/>
          <w:color w:val="000000" w:themeColor="text1"/>
        </w:rPr>
        <w:t xml:space="preserve">POEM in our hospital from April 2015 to November 2016. </w:t>
      </w:r>
      <w:r w:rsidR="008A3860" w:rsidRPr="00AD01EF">
        <w:rPr>
          <w:rFonts w:ascii="Book Antiqua" w:eastAsiaTheme="minorHAnsi" w:hAnsi="Book Antiqua" w:cstheme="majorHAnsi"/>
          <w:kern w:val="0"/>
        </w:rPr>
        <w:t xml:space="preserve">Kobe University Hospital </w:t>
      </w:r>
      <w:r w:rsidR="00151FAC" w:rsidRPr="00AD01EF">
        <w:rPr>
          <w:rFonts w:ascii="Book Antiqua" w:eastAsiaTheme="minorHAnsi" w:hAnsi="Book Antiqua" w:cstheme="majorHAnsi"/>
          <w:kern w:val="0"/>
        </w:rPr>
        <w:t>institutional Revi</w:t>
      </w:r>
      <w:r w:rsidR="00483CC8" w:rsidRPr="00AD01EF">
        <w:rPr>
          <w:rFonts w:ascii="Book Antiqua" w:eastAsiaTheme="minorHAnsi" w:hAnsi="Book Antiqua" w:cstheme="majorHAnsi"/>
          <w:kern w:val="0"/>
        </w:rPr>
        <w:t>e</w:t>
      </w:r>
      <w:r w:rsidR="00151FAC" w:rsidRPr="00AD01EF">
        <w:rPr>
          <w:rFonts w:ascii="Book Antiqua" w:eastAsiaTheme="minorHAnsi" w:hAnsi="Book Antiqua" w:cstheme="majorHAnsi"/>
          <w:kern w:val="0"/>
        </w:rPr>
        <w:t>w</w:t>
      </w:r>
      <w:r w:rsidR="00483CC8" w:rsidRPr="00AD01EF">
        <w:rPr>
          <w:rFonts w:ascii="Book Antiqua" w:eastAsiaTheme="minorHAnsi" w:hAnsi="Book Antiqua" w:cstheme="majorHAnsi"/>
          <w:kern w:val="0"/>
        </w:rPr>
        <w:t xml:space="preserve"> Board</w:t>
      </w:r>
      <w:r w:rsidR="008A3860" w:rsidRPr="00AD01EF">
        <w:rPr>
          <w:rFonts w:ascii="Book Antiqua" w:eastAsiaTheme="minorHAnsi" w:hAnsi="Book Antiqua" w:cstheme="majorHAnsi"/>
          <w:kern w:val="0"/>
        </w:rPr>
        <w:t xml:space="preserve"> approved this observational study. The </w:t>
      </w:r>
      <w:r w:rsidR="008A3860" w:rsidRPr="00AD01EF">
        <w:rPr>
          <w:rFonts w:ascii="Book Antiqua" w:eastAsia="MS Mincho" w:hAnsi="Book Antiqua" w:cs="Arial"/>
          <w:color w:val="000000"/>
          <w:kern w:val="0"/>
          <w:u w:color="0000FF"/>
        </w:rPr>
        <w:t xml:space="preserve">institutional Review Board of Kobe University Hospital Number of assessment report: 1587. </w:t>
      </w:r>
      <w:r w:rsidR="008A3860" w:rsidRPr="00AD01EF">
        <w:rPr>
          <w:rFonts w:ascii="Book Antiqua" w:eastAsiaTheme="minorHAnsi" w:hAnsi="Book Antiqua" w:cstheme="majorHAnsi"/>
          <w:kern w:val="0"/>
        </w:rPr>
        <w:t>Written informed consent has been obtained from the patients.</w:t>
      </w:r>
    </w:p>
    <w:p w14:paraId="3238D4C9" w14:textId="77777777" w:rsidR="00DA6DA9" w:rsidRPr="00AD01EF" w:rsidRDefault="00DA6DA9" w:rsidP="00AD01EF">
      <w:pPr>
        <w:spacing w:line="360" w:lineRule="auto"/>
        <w:outlineLvl w:val="0"/>
        <w:rPr>
          <w:rFonts w:ascii="Book Antiqua" w:eastAsia="SimSun" w:hAnsi="Book Antiqua" w:cstheme="majorHAnsi"/>
          <w:color w:val="000000" w:themeColor="text1"/>
          <w:lang w:eastAsia="zh-CN"/>
        </w:rPr>
      </w:pPr>
    </w:p>
    <w:p w14:paraId="565C606D" w14:textId="282231DC" w:rsidR="007B5E1C" w:rsidRPr="00AD01EF" w:rsidRDefault="00DA6DA9" w:rsidP="00AD01EF">
      <w:pPr>
        <w:spacing w:line="360" w:lineRule="auto"/>
        <w:outlineLvl w:val="0"/>
        <w:rPr>
          <w:rFonts w:ascii="Book Antiqua" w:eastAsiaTheme="minorHAnsi" w:hAnsi="Book Antiqua" w:cstheme="majorHAnsi"/>
          <w:b/>
        </w:rPr>
      </w:pPr>
      <w:bookmarkStart w:id="280" w:name="OLE_LINK1950"/>
      <w:bookmarkStart w:id="281" w:name="OLE_LINK1951"/>
      <w:r w:rsidRPr="00AD01EF">
        <w:rPr>
          <w:rFonts w:ascii="Book Antiqua" w:hAnsi="Book Antiqua"/>
          <w:b/>
          <w:i/>
        </w:rPr>
        <w:t>Statistical analysis</w:t>
      </w:r>
      <w:bookmarkEnd w:id="280"/>
      <w:bookmarkEnd w:id="281"/>
    </w:p>
    <w:p w14:paraId="038458FA" w14:textId="49B8EC89" w:rsidR="00DA6DA9" w:rsidRPr="00AD01EF" w:rsidRDefault="007B5E1C" w:rsidP="00AD01EF">
      <w:pPr>
        <w:spacing w:line="360" w:lineRule="auto"/>
        <w:rPr>
          <w:rFonts w:ascii="Book Antiqua" w:eastAsia="SimSun" w:hAnsi="Book Antiqua" w:cstheme="majorHAnsi"/>
          <w:lang w:eastAsia="zh-CN"/>
        </w:rPr>
      </w:pPr>
      <w:r w:rsidRPr="00AD01EF">
        <w:rPr>
          <w:rFonts w:ascii="Book Antiqua" w:eastAsiaTheme="minorHAnsi" w:hAnsi="Book Antiqua" w:cstheme="majorHAnsi"/>
        </w:rPr>
        <w:t xml:space="preserve">We collected </w:t>
      </w:r>
      <w:r w:rsidR="00C259F0" w:rsidRPr="00AD01EF">
        <w:rPr>
          <w:rFonts w:ascii="Book Antiqua" w:eastAsiaTheme="minorHAnsi" w:hAnsi="Book Antiqua" w:cstheme="majorHAnsi"/>
        </w:rPr>
        <w:t>data regarding patient characteristics</w:t>
      </w:r>
      <w:r w:rsidRPr="00AD01EF">
        <w:rPr>
          <w:rFonts w:ascii="Book Antiqua" w:eastAsiaTheme="minorHAnsi" w:hAnsi="Book Antiqua" w:cstheme="majorHAnsi"/>
        </w:rPr>
        <w:t xml:space="preserve">, anesthetic methods, </w:t>
      </w:r>
      <w:r w:rsidR="00354CF3" w:rsidRPr="00AD01EF">
        <w:rPr>
          <w:rFonts w:ascii="Book Antiqua" w:eastAsiaTheme="minorHAnsi" w:hAnsi="Book Antiqua" w:cstheme="majorHAnsi"/>
        </w:rPr>
        <w:t xml:space="preserve">surgical </w:t>
      </w:r>
      <w:r w:rsidRPr="00AD01EF">
        <w:rPr>
          <w:rFonts w:ascii="Book Antiqua" w:eastAsiaTheme="minorHAnsi" w:hAnsi="Book Antiqua" w:cstheme="majorHAnsi"/>
        </w:rPr>
        <w:lastRenderedPageBreak/>
        <w:t>factors</w:t>
      </w:r>
      <w:r w:rsidR="00C259F0" w:rsidRPr="00AD01EF">
        <w:rPr>
          <w:rFonts w:ascii="Book Antiqua" w:eastAsiaTheme="minorHAnsi" w:hAnsi="Book Antiqua" w:cstheme="majorHAnsi"/>
        </w:rPr>
        <w:t>,</w:t>
      </w:r>
      <w:r w:rsidRPr="00AD01EF">
        <w:rPr>
          <w:rFonts w:ascii="Book Antiqua" w:eastAsiaTheme="minorHAnsi" w:hAnsi="Book Antiqua" w:cstheme="majorHAnsi"/>
        </w:rPr>
        <w:t xml:space="preserve"> and complications using </w:t>
      </w:r>
      <w:r w:rsidR="00C259F0" w:rsidRPr="00AD01EF">
        <w:rPr>
          <w:rFonts w:ascii="Book Antiqua" w:eastAsiaTheme="minorHAnsi" w:hAnsi="Book Antiqua" w:cstheme="majorHAnsi"/>
        </w:rPr>
        <w:t>an</w:t>
      </w:r>
      <w:r w:rsidRPr="00AD01EF">
        <w:rPr>
          <w:rFonts w:ascii="Book Antiqua" w:eastAsiaTheme="minorHAnsi" w:hAnsi="Book Antiqua" w:cstheme="majorHAnsi"/>
        </w:rPr>
        <w:t xml:space="preserve"> electronic chart. </w:t>
      </w:r>
      <w:r w:rsidR="00063F49" w:rsidRPr="00AD01EF">
        <w:rPr>
          <w:rFonts w:ascii="Book Antiqua" w:eastAsiaTheme="minorHAnsi" w:hAnsi="Book Antiqua" w:cstheme="majorHAnsi"/>
        </w:rPr>
        <w:t xml:space="preserve">The patient characteristics include age, sex, body mass index, preoperative symptoms, previous intervention, diagnosis and preoperative </w:t>
      </w:r>
      <w:proofErr w:type="spellStart"/>
      <w:r w:rsidR="00063F49" w:rsidRPr="00AD01EF">
        <w:rPr>
          <w:rFonts w:ascii="Book Antiqua" w:eastAsiaTheme="minorHAnsi" w:hAnsi="Book Antiqua" w:cstheme="majorHAnsi"/>
        </w:rPr>
        <w:t>Eckardt</w:t>
      </w:r>
      <w:proofErr w:type="spellEnd"/>
      <w:r w:rsidR="00063F49" w:rsidRPr="00AD01EF">
        <w:rPr>
          <w:rFonts w:ascii="Book Antiqua" w:eastAsiaTheme="minorHAnsi" w:hAnsi="Book Antiqua" w:cstheme="majorHAnsi"/>
        </w:rPr>
        <w:t xml:space="preserve"> score. The anesthetic methods include</w:t>
      </w:r>
      <w:r w:rsidR="005936E5" w:rsidRPr="00AD01EF">
        <w:rPr>
          <w:rFonts w:ascii="Book Antiqua" w:eastAsiaTheme="minorHAnsi" w:hAnsi="Book Antiqua" w:cstheme="majorHAnsi"/>
        </w:rPr>
        <w:t xml:space="preserve"> type and dose of anesthetic agents during anesthesia. The surgical factors include duration of anesthesia, duration of surgery, length of muscular incision, perioperative adverse events, hospital stay and </w:t>
      </w:r>
      <w:proofErr w:type="spellStart"/>
      <w:r w:rsidR="005936E5" w:rsidRPr="00AD01EF">
        <w:rPr>
          <w:rFonts w:ascii="Book Antiqua" w:eastAsiaTheme="minorHAnsi" w:hAnsi="Book Antiqua" w:cstheme="majorHAnsi"/>
        </w:rPr>
        <w:t>Eckardt</w:t>
      </w:r>
      <w:proofErr w:type="spellEnd"/>
      <w:r w:rsidR="005936E5" w:rsidRPr="00AD01EF">
        <w:rPr>
          <w:rFonts w:ascii="Book Antiqua" w:eastAsiaTheme="minorHAnsi" w:hAnsi="Book Antiqua" w:cstheme="majorHAnsi"/>
        </w:rPr>
        <w:t xml:space="preserve"> score 2</w:t>
      </w:r>
      <w:r w:rsidR="00DA6DA9" w:rsidRPr="00AD01EF">
        <w:rPr>
          <w:rFonts w:ascii="Book Antiqua" w:eastAsia="SimSun" w:hAnsi="Book Antiqua" w:cstheme="majorHAnsi"/>
          <w:lang w:eastAsia="zh-CN"/>
        </w:rPr>
        <w:t xml:space="preserve"> </w:t>
      </w:r>
      <w:proofErr w:type="spellStart"/>
      <w:r w:rsidR="005936E5" w:rsidRPr="00AD01EF">
        <w:rPr>
          <w:rFonts w:ascii="Book Antiqua" w:eastAsiaTheme="minorHAnsi" w:hAnsi="Book Antiqua" w:cstheme="majorHAnsi"/>
        </w:rPr>
        <w:t>mo</w:t>
      </w:r>
      <w:proofErr w:type="spellEnd"/>
      <w:r w:rsidR="005936E5" w:rsidRPr="00AD01EF">
        <w:rPr>
          <w:rFonts w:ascii="Book Antiqua" w:eastAsiaTheme="minorHAnsi" w:hAnsi="Book Antiqua" w:cstheme="majorHAnsi"/>
        </w:rPr>
        <w:t xml:space="preserve"> later. </w:t>
      </w:r>
      <w:r w:rsidRPr="00AD01EF">
        <w:rPr>
          <w:rFonts w:ascii="Book Antiqua" w:eastAsiaTheme="minorHAnsi" w:hAnsi="Book Antiqua" w:cstheme="majorHAnsi"/>
        </w:rPr>
        <w:t xml:space="preserve">The results are shown as </w:t>
      </w:r>
      <w:r w:rsidR="00C259F0" w:rsidRPr="00AD01EF">
        <w:rPr>
          <w:rFonts w:ascii="Book Antiqua" w:eastAsiaTheme="minorHAnsi" w:hAnsi="Book Antiqua" w:cstheme="majorHAnsi"/>
        </w:rPr>
        <w:t xml:space="preserve">the </w:t>
      </w:r>
      <w:r w:rsidRPr="00AD01EF">
        <w:rPr>
          <w:rFonts w:ascii="Book Antiqua" w:eastAsiaTheme="minorHAnsi" w:hAnsi="Book Antiqua" w:cstheme="majorHAnsi"/>
        </w:rPr>
        <w:t>median (25</w:t>
      </w:r>
      <w:r w:rsidR="00AD01EF" w:rsidRPr="00AD01EF">
        <w:rPr>
          <w:rFonts w:ascii="Book Antiqua" w:eastAsia="SimSun" w:hAnsi="Book Antiqua" w:cstheme="majorHAnsi" w:hint="eastAsia"/>
          <w:lang w:eastAsia="zh-CN"/>
        </w:rPr>
        <w:t>%</w:t>
      </w:r>
      <w:r w:rsidRPr="00AD01EF">
        <w:rPr>
          <w:rFonts w:ascii="Book Antiqua" w:eastAsiaTheme="minorHAnsi" w:hAnsi="Book Antiqua" w:cstheme="majorHAnsi"/>
        </w:rPr>
        <w:t xml:space="preserve">-75%, interquartile range) </w:t>
      </w:r>
      <w:r w:rsidR="00C259F0" w:rsidRPr="00AD01EF">
        <w:rPr>
          <w:rFonts w:ascii="Book Antiqua" w:eastAsiaTheme="minorHAnsi" w:hAnsi="Book Antiqua" w:cstheme="majorHAnsi"/>
        </w:rPr>
        <w:t xml:space="preserve">and number </w:t>
      </w:r>
      <w:r w:rsidRPr="00AD01EF">
        <w:rPr>
          <w:rFonts w:ascii="Book Antiqua" w:eastAsiaTheme="minorHAnsi" w:hAnsi="Book Antiqua" w:cstheme="majorHAnsi"/>
        </w:rPr>
        <w:t xml:space="preserve">(%). Differences </w:t>
      </w:r>
      <w:r w:rsidR="00C259F0" w:rsidRPr="00AD01EF">
        <w:rPr>
          <w:rFonts w:ascii="Book Antiqua" w:eastAsiaTheme="minorHAnsi" w:hAnsi="Book Antiqua" w:cstheme="majorHAnsi"/>
        </w:rPr>
        <w:t xml:space="preserve">in the </w:t>
      </w:r>
      <w:proofErr w:type="spellStart"/>
      <w:r w:rsidRPr="00AD01EF">
        <w:rPr>
          <w:rFonts w:ascii="Book Antiqua" w:eastAsiaTheme="minorHAnsi" w:hAnsi="Book Antiqua" w:cstheme="majorHAnsi"/>
        </w:rPr>
        <w:t>Eckardt</w:t>
      </w:r>
      <w:proofErr w:type="spellEnd"/>
      <w:r w:rsidRPr="00AD01EF">
        <w:rPr>
          <w:rFonts w:ascii="Book Antiqua" w:eastAsiaTheme="minorHAnsi" w:hAnsi="Book Antiqua" w:cstheme="majorHAnsi"/>
        </w:rPr>
        <w:t xml:space="preserve"> score before and after POEM were compared </w:t>
      </w:r>
      <w:r w:rsidR="00C259F0" w:rsidRPr="00AD01EF">
        <w:rPr>
          <w:rFonts w:ascii="Book Antiqua" w:eastAsiaTheme="minorHAnsi" w:hAnsi="Book Antiqua" w:cstheme="majorHAnsi"/>
        </w:rPr>
        <w:t xml:space="preserve">with </w:t>
      </w:r>
      <w:r w:rsidRPr="00AD01EF">
        <w:rPr>
          <w:rFonts w:ascii="Book Antiqua" w:eastAsiaTheme="minorHAnsi" w:hAnsi="Book Antiqua" w:cstheme="majorHAnsi"/>
        </w:rPr>
        <w:t xml:space="preserve">the Mann-Whitney </w:t>
      </w:r>
      <w:r w:rsidRPr="00AD01EF">
        <w:rPr>
          <w:rFonts w:ascii="Book Antiqua" w:eastAsiaTheme="minorHAnsi" w:hAnsi="Book Antiqua" w:cstheme="majorHAnsi"/>
          <w:i/>
        </w:rPr>
        <w:t>U</w:t>
      </w:r>
      <w:r w:rsidRPr="00AD01EF">
        <w:rPr>
          <w:rFonts w:ascii="Book Antiqua" w:eastAsiaTheme="minorHAnsi" w:hAnsi="Book Antiqua" w:cstheme="majorHAnsi"/>
        </w:rPr>
        <w:t xml:space="preserve"> test. </w:t>
      </w:r>
      <w:r w:rsidRPr="00AD01EF">
        <w:rPr>
          <w:rFonts w:ascii="Book Antiqua" w:hAnsi="Book Antiqua" w:cstheme="majorHAnsi"/>
          <w:color w:val="000000" w:themeColor="text1"/>
        </w:rPr>
        <w:t xml:space="preserve">We used SPSS 20.0 </w:t>
      </w:r>
      <w:r w:rsidR="00C259F0" w:rsidRPr="00AD01EF">
        <w:rPr>
          <w:rFonts w:ascii="Book Antiqua" w:hAnsi="Book Antiqua" w:cstheme="majorHAnsi"/>
          <w:color w:val="000000" w:themeColor="text1"/>
        </w:rPr>
        <w:t xml:space="preserve">software </w:t>
      </w:r>
      <w:r w:rsidRPr="00AD01EF">
        <w:rPr>
          <w:rFonts w:ascii="Book Antiqua" w:hAnsi="Book Antiqua" w:cstheme="majorHAnsi"/>
          <w:color w:val="000000" w:themeColor="text1"/>
        </w:rPr>
        <w:t xml:space="preserve">to perform statistical </w:t>
      </w:r>
      <w:r w:rsidR="00FC4AC4" w:rsidRPr="00AD01EF">
        <w:rPr>
          <w:rFonts w:ascii="Book Antiqua" w:hAnsi="Book Antiqua" w:cstheme="majorHAnsi"/>
          <w:color w:val="000000" w:themeColor="text1"/>
        </w:rPr>
        <w:t xml:space="preserve">analysis. A </w:t>
      </w:r>
      <w:r w:rsidR="00DA6DA9" w:rsidRPr="00AD01EF">
        <w:rPr>
          <w:rFonts w:ascii="Book Antiqua" w:hAnsi="Book Antiqua" w:cstheme="majorHAnsi"/>
          <w:i/>
          <w:color w:val="000000" w:themeColor="text1"/>
        </w:rPr>
        <w:t>P</w:t>
      </w:r>
      <w:r w:rsidR="00FC4AC4" w:rsidRPr="00AD01EF">
        <w:rPr>
          <w:rFonts w:ascii="Book Antiqua" w:hAnsi="Book Antiqua" w:cstheme="majorHAnsi"/>
          <w:color w:val="000000" w:themeColor="text1"/>
        </w:rPr>
        <w:t xml:space="preserve"> </w:t>
      </w:r>
      <w:r w:rsidRPr="00AD01EF">
        <w:rPr>
          <w:rFonts w:ascii="Book Antiqua" w:hAnsi="Book Antiqua" w:cstheme="majorHAnsi"/>
          <w:color w:val="000000" w:themeColor="text1"/>
        </w:rPr>
        <w:t>value &lt;</w:t>
      </w:r>
      <w:r w:rsidR="00C259F0" w:rsidRPr="00AD01EF">
        <w:rPr>
          <w:rFonts w:ascii="Book Antiqua" w:hAnsi="Book Antiqua" w:cstheme="majorHAnsi"/>
          <w:color w:val="000000" w:themeColor="text1"/>
        </w:rPr>
        <w:t xml:space="preserve"> </w:t>
      </w:r>
      <w:r w:rsidRPr="00AD01EF">
        <w:rPr>
          <w:rFonts w:ascii="Book Antiqua" w:hAnsi="Book Antiqua" w:cstheme="majorHAnsi"/>
          <w:color w:val="000000" w:themeColor="text1"/>
        </w:rPr>
        <w:t xml:space="preserve">0.05 was defined as </w:t>
      </w:r>
      <w:r w:rsidR="00C259F0" w:rsidRPr="00AD01EF">
        <w:rPr>
          <w:rFonts w:ascii="Book Antiqua" w:hAnsi="Book Antiqua" w:cstheme="majorHAnsi"/>
          <w:color w:val="000000" w:themeColor="text1"/>
        </w:rPr>
        <w:t xml:space="preserve">being </w:t>
      </w:r>
      <w:r w:rsidRPr="00AD01EF">
        <w:rPr>
          <w:rFonts w:ascii="Book Antiqua" w:hAnsi="Book Antiqua" w:cstheme="majorHAnsi"/>
          <w:color w:val="000000" w:themeColor="text1"/>
        </w:rPr>
        <w:t>statistically significant.</w:t>
      </w:r>
      <w:r w:rsidRPr="00AD01EF">
        <w:rPr>
          <w:rFonts w:ascii="Book Antiqua" w:eastAsiaTheme="minorHAnsi" w:hAnsi="Book Antiqua" w:cstheme="majorHAnsi"/>
        </w:rPr>
        <w:t xml:space="preserve"> </w:t>
      </w:r>
    </w:p>
    <w:p w14:paraId="0DE7755D" w14:textId="77777777" w:rsidR="00DA6DA9" w:rsidRPr="00AD01EF" w:rsidRDefault="00DA6DA9" w:rsidP="00AD01EF">
      <w:pPr>
        <w:spacing w:line="360" w:lineRule="auto"/>
        <w:rPr>
          <w:rFonts w:ascii="Book Antiqua" w:eastAsia="SimSun" w:hAnsi="Book Antiqua" w:cstheme="majorHAnsi"/>
          <w:lang w:eastAsia="zh-CN"/>
        </w:rPr>
      </w:pPr>
    </w:p>
    <w:p w14:paraId="47109312" w14:textId="07561EC7" w:rsidR="002F56A6" w:rsidRPr="00AD01EF" w:rsidRDefault="002F56A6" w:rsidP="00AD01EF">
      <w:pPr>
        <w:spacing w:line="360" w:lineRule="auto"/>
        <w:rPr>
          <w:rFonts w:ascii="Book Antiqua" w:hAnsi="Book Antiqua" w:cstheme="majorHAnsi"/>
          <w:color w:val="000000" w:themeColor="text1"/>
        </w:rPr>
      </w:pPr>
      <w:r w:rsidRPr="00AD01EF">
        <w:rPr>
          <w:rFonts w:ascii="Book Antiqua" w:eastAsiaTheme="minorHAnsi" w:hAnsi="Book Antiqua" w:cstheme="majorHAnsi"/>
          <w:b/>
        </w:rPr>
        <w:t>RESULTS</w:t>
      </w:r>
    </w:p>
    <w:p w14:paraId="1B9C14D4" w14:textId="1C65CA2C" w:rsidR="007B5E1C" w:rsidRPr="00AD01EF" w:rsidRDefault="007B5E1C" w:rsidP="00AD01EF">
      <w:pPr>
        <w:spacing w:line="360" w:lineRule="auto"/>
        <w:outlineLvl w:val="0"/>
        <w:rPr>
          <w:rFonts w:ascii="Book Antiqua" w:eastAsiaTheme="minorHAnsi" w:hAnsi="Book Antiqua" w:cstheme="majorHAnsi"/>
          <w:b/>
          <w:i/>
        </w:rPr>
      </w:pPr>
      <w:r w:rsidRPr="00AD01EF">
        <w:rPr>
          <w:rFonts w:ascii="Book Antiqua" w:eastAsiaTheme="minorHAnsi" w:hAnsi="Book Antiqua" w:cstheme="majorHAnsi"/>
          <w:b/>
          <w:i/>
        </w:rPr>
        <w:t>Patient</w:t>
      </w:r>
      <w:r w:rsidR="002F56A6" w:rsidRPr="00AD01EF">
        <w:rPr>
          <w:rFonts w:ascii="Book Antiqua" w:eastAsiaTheme="minorHAnsi" w:hAnsi="Book Antiqua" w:cstheme="majorHAnsi"/>
          <w:b/>
          <w:i/>
        </w:rPr>
        <w:t xml:space="preserve"> characteristics</w:t>
      </w:r>
    </w:p>
    <w:p w14:paraId="4DD7DAC3" w14:textId="6CB1A97E" w:rsidR="007B5E1C" w:rsidRPr="00AD01EF" w:rsidRDefault="007B5E1C"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 xml:space="preserve">There were 86 </w:t>
      </w:r>
      <w:r w:rsidR="00C259F0" w:rsidRPr="00AD01EF">
        <w:rPr>
          <w:rFonts w:ascii="Book Antiqua" w:eastAsiaTheme="minorHAnsi" w:hAnsi="Book Antiqua" w:cstheme="majorHAnsi"/>
        </w:rPr>
        <w:t>patient</w:t>
      </w:r>
      <w:r w:rsidR="00477761" w:rsidRPr="00AD01EF">
        <w:rPr>
          <w:rFonts w:ascii="Book Antiqua" w:eastAsiaTheme="minorHAnsi" w:hAnsi="Book Antiqua" w:cstheme="majorHAnsi"/>
        </w:rPr>
        <w:t>s</w:t>
      </w:r>
      <w:r w:rsidRPr="00AD01EF">
        <w:rPr>
          <w:rFonts w:ascii="Book Antiqua" w:eastAsiaTheme="minorHAnsi" w:hAnsi="Book Antiqua" w:cstheme="majorHAnsi"/>
        </w:rPr>
        <w:t xml:space="preserve"> who </w:t>
      </w:r>
      <w:r w:rsidR="00354CF3" w:rsidRPr="00AD01EF">
        <w:rPr>
          <w:rFonts w:ascii="Book Antiqua" w:eastAsiaTheme="minorHAnsi" w:hAnsi="Book Antiqua" w:cstheme="majorHAnsi"/>
        </w:rPr>
        <w:t>underwent</w:t>
      </w:r>
      <w:r w:rsidRPr="00AD01EF">
        <w:rPr>
          <w:rFonts w:ascii="Book Antiqua" w:eastAsiaTheme="minorHAnsi" w:hAnsi="Book Antiqua" w:cstheme="majorHAnsi"/>
        </w:rPr>
        <w:t xml:space="preserve"> POEM </w:t>
      </w:r>
      <w:r w:rsidRPr="00AD01EF">
        <w:rPr>
          <w:rFonts w:ascii="Book Antiqua" w:hAnsi="Book Antiqua" w:cstheme="majorHAnsi"/>
          <w:color w:val="000000" w:themeColor="text1"/>
        </w:rPr>
        <w:t xml:space="preserve">in our hospital </w:t>
      </w:r>
      <w:r w:rsidR="00C259F0" w:rsidRPr="00AD01EF">
        <w:rPr>
          <w:rFonts w:ascii="Book Antiqua" w:hAnsi="Book Antiqua" w:cstheme="majorHAnsi"/>
          <w:color w:val="000000" w:themeColor="text1"/>
        </w:rPr>
        <w:t>during the period</w:t>
      </w:r>
      <w:r w:rsidRPr="00AD01EF">
        <w:rPr>
          <w:rFonts w:ascii="Book Antiqua" w:hAnsi="Book Antiqua" w:cstheme="majorHAnsi"/>
          <w:color w:val="000000" w:themeColor="text1"/>
        </w:rPr>
        <w:t xml:space="preserve"> April 2015 to November 2016. </w:t>
      </w:r>
      <w:r w:rsidRPr="00AD01EF">
        <w:rPr>
          <w:rFonts w:ascii="Book Antiqua" w:eastAsiaTheme="minorHAnsi" w:hAnsi="Book Antiqua" w:cstheme="majorHAnsi"/>
        </w:rPr>
        <w:t xml:space="preserve">Table 1 </w:t>
      </w:r>
      <w:r w:rsidR="00C259F0" w:rsidRPr="00AD01EF">
        <w:rPr>
          <w:rFonts w:ascii="Book Antiqua" w:eastAsiaTheme="minorHAnsi" w:hAnsi="Book Antiqua" w:cstheme="majorHAnsi"/>
        </w:rPr>
        <w:t xml:space="preserve">summarizes the </w:t>
      </w:r>
      <w:r w:rsidRPr="00AD01EF">
        <w:rPr>
          <w:rFonts w:ascii="Book Antiqua" w:eastAsiaTheme="minorHAnsi" w:hAnsi="Book Antiqua" w:cstheme="majorHAnsi"/>
        </w:rPr>
        <w:t xml:space="preserve">patient characteristics. </w:t>
      </w:r>
      <w:r w:rsidR="00C259F0" w:rsidRPr="00AD01EF">
        <w:rPr>
          <w:rFonts w:ascii="Book Antiqua" w:eastAsiaTheme="minorHAnsi" w:hAnsi="Book Antiqua" w:cstheme="majorHAnsi"/>
        </w:rPr>
        <w:t>The m</w:t>
      </w:r>
      <w:r w:rsidRPr="00AD01EF">
        <w:rPr>
          <w:rFonts w:ascii="Book Antiqua" w:eastAsiaTheme="minorHAnsi" w:hAnsi="Book Antiqua" w:cstheme="majorHAnsi"/>
        </w:rPr>
        <w:t xml:space="preserve">edian age </w:t>
      </w:r>
      <w:r w:rsidR="00C259F0" w:rsidRPr="00AD01EF">
        <w:rPr>
          <w:rFonts w:ascii="Book Antiqua" w:eastAsiaTheme="minorHAnsi" w:hAnsi="Book Antiqua" w:cstheme="majorHAnsi"/>
        </w:rPr>
        <w:t xml:space="preserve">was </w:t>
      </w:r>
      <w:r w:rsidRPr="00AD01EF">
        <w:rPr>
          <w:rFonts w:ascii="Book Antiqua" w:eastAsiaTheme="minorHAnsi" w:hAnsi="Book Antiqua" w:cstheme="majorHAnsi"/>
        </w:rPr>
        <w:t>51 years</w:t>
      </w:r>
      <w:r w:rsidR="00C259F0" w:rsidRPr="00AD01EF">
        <w:rPr>
          <w:rFonts w:ascii="Book Antiqua" w:eastAsiaTheme="minorHAnsi" w:hAnsi="Book Antiqua" w:cstheme="majorHAnsi"/>
        </w:rPr>
        <w:t xml:space="preserve">, and </w:t>
      </w:r>
      <w:r w:rsidRPr="00AD01EF">
        <w:rPr>
          <w:rFonts w:ascii="Book Antiqua" w:eastAsiaTheme="minorHAnsi" w:hAnsi="Book Antiqua" w:cstheme="majorHAnsi"/>
        </w:rPr>
        <w:t xml:space="preserve">35 </w:t>
      </w:r>
      <w:r w:rsidR="00C259F0" w:rsidRPr="00AD01EF">
        <w:rPr>
          <w:rFonts w:ascii="Book Antiqua" w:eastAsiaTheme="minorHAnsi" w:hAnsi="Book Antiqua" w:cstheme="majorHAnsi"/>
        </w:rPr>
        <w:t xml:space="preserve">of the patients were </w:t>
      </w:r>
      <w:r w:rsidRPr="00AD01EF">
        <w:rPr>
          <w:rFonts w:ascii="Book Antiqua" w:eastAsiaTheme="minorHAnsi" w:hAnsi="Book Antiqua" w:cstheme="majorHAnsi"/>
        </w:rPr>
        <w:t xml:space="preserve">male (41%). </w:t>
      </w:r>
      <w:r w:rsidR="00C259F0" w:rsidRPr="00AD01EF">
        <w:rPr>
          <w:rFonts w:ascii="Book Antiqua" w:eastAsiaTheme="minorHAnsi" w:hAnsi="Book Antiqua" w:cstheme="majorHAnsi"/>
        </w:rPr>
        <w:t>The m</w:t>
      </w:r>
      <w:r w:rsidRPr="00AD01EF">
        <w:rPr>
          <w:rFonts w:ascii="Book Antiqua" w:eastAsiaTheme="minorHAnsi" w:hAnsi="Book Antiqua" w:cstheme="majorHAnsi"/>
        </w:rPr>
        <w:t>edian BMI was 20.6 kg/cm</w:t>
      </w:r>
      <w:r w:rsidRPr="00AD01EF">
        <w:rPr>
          <w:rFonts w:ascii="Book Antiqua" w:eastAsiaTheme="minorHAnsi" w:hAnsi="Book Antiqua" w:cstheme="majorHAnsi"/>
          <w:vertAlign w:val="superscript"/>
        </w:rPr>
        <w:t>2</w:t>
      </w:r>
      <w:r w:rsidRPr="00AD01EF">
        <w:rPr>
          <w:rFonts w:ascii="Book Antiqua" w:eastAsiaTheme="minorHAnsi" w:hAnsi="Book Antiqua" w:cstheme="majorHAnsi"/>
        </w:rPr>
        <w:t xml:space="preserve">. </w:t>
      </w:r>
      <w:r w:rsidR="00C259F0" w:rsidRPr="00AD01EF">
        <w:rPr>
          <w:rFonts w:ascii="Book Antiqua" w:eastAsiaTheme="minorHAnsi" w:hAnsi="Book Antiqua" w:cstheme="majorHAnsi"/>
        </w:rPr>
        <w:t>Regarding</w:t>
      </w:r>
      <w:r w:rsidRPr="00AD01EF">
        <w:rPr>
          <w:rFonts w:ascii="Book Antiqua" w:eastAsiaTheme="minorHAnsi" w:hAnsi="Book Antiqua" w:cstheme="majorHAnsi"/>
        </w:rPr>
        <w:t xml:space="preserve"> </w:t>
      </w:r>
      <w:r w:rsidR="00AA02BA" w:rsidRPr="00AD01EF">
        <w:rPr>
          <w:rFonts w:ascii="Book Antiqua" w:eastAsiaTheme="minorHAnsi" w:hAnsi="Book Antiqua" w:cstheme="majorHAnsi"/>
        </w:rPr>
        <w:t>pathology</w:t>
      </w:r>
      <w:r w:rsidRPr="00AD01EF">
        <w:rPr>
          <w:rFonts w:ascii="Book Antiqua" w:eastAsiaTheme="minorHAnsi" w:hAnsi="Book Antiqua" w:cstheme="majorHAnsi"/>
        </w:rPr>
        <w:t>, esophageal achalasia w</w:t>
      </w:r>
      <w:r w:rsidR="00C259F0" w:rsidRPr="00AD01EF">
        <w:rPr>
          <w:rFonts w:ascii="Book Antiqua" w:eastAsiaTheme="minorHAnsi" w:hAnsi="Book Antiqua" w:cstheme="majorHAnsi"/>
        </w:rPr>
        <w:t xml:space="preserve">as </w:t>
      </w:r>
      <w:r w:rsidR="00AA02BA" w:rsidRPr="00AD01EF">
        <w:rPr>
          <w:rFonts w:ascii="Book Antiqua" w:eastAsiaTheme="minorHAnsi" w:hAnsi="Book Antiqua" w:cstheme="majorHAnsi"/>
        </w:rPr>
        <w:t>the cause in</w:t>
      </w:r>
      <w:r w:rsidRPr="00AD01EF">
        <w:rPr>
          <w:rFonts w:ascii="Book Antiqua" w:eastAsiaTheme="minorHAnsi" w:hAnsi="Book Antiqua" w:cstheme="majorHAnsi"/>
        </w:rPr>
        <w:t xml:space="preserve"> 80 cases</w:t>
      </w:r>
      <w:r w:rsidR="007D3DB9" w:rsidRPr="00AD01EF">
        <w:rPr>
          <w:rFonts w:ascii="Book Antiqua" w:eastAsiaTheme="minorHAnsi" w:hAnsi="Book Antiqua" w:cstheme="majorHAnsi"/>
        </w:rPr>
        <w:t xml:space="preserve"> </w:t>
      </w:r>
      <w:r w:rsidR="00BC6C49" w:rsidRPr="00AD01EF">
        <w:rPr>
          <w:rFonts w:ascii="Book Antiqua" w:eastAsiaTheme="minorHAnsi" w:hAnsi="Book Antiqua" w:cstheme="majorHAnsi"/>
        </w:rPr>
        <w:t>(93</w:t>
      </w:r>
      <w:r w:rsidR="0030292A" w:rsidRPr="00AD01EF">
        <w:rPr>
          <w:rFonts w:ascii="Book Antiqua" w:eastAsiaTheme="minorHAnsi" w:hAnsi="Book Antiqua" w:cstheme="majorHAnsi"/>
        </w:rPr>
        <w:t>.0</w:t>
      </w:r>
      <w:r w:rsidR="00BC6C49" w:rsidRPr="00AD01EF">
        <w:rPr>
          <w:rFonts w:ascii="Book Antiqua" w:eastAsiaTheme="minorHAnsi" w:hAnsi="Book Antiqua" w:cstheme="majorHAnsi"/>
        </w:rPr>
        <w:t>%)</w:t>
      </w:r>
      <w:r w:rsidRPr="00AD01EF">
        <w:rPr>
          <w:rFonts w:ascii="Book Antiqua" w:eastAsiaTheme="minorHAnsi" w:hAnsi="Book Antiqua" w:cstheme="majorHAnsi"/>
        </w:rPr>
        <w:t xml:space="preserve">, jackhammer esophagus </w:t>
      </w:r>
      <w:r w:rsidR="00C259F0" w:rsidRPr="00AD01EF">
        <w:rPr>
          <w:rFonts w:ascii="Book Antiqua" w:eastAsiaTheme="minorHAnsi" w:hAnsi="Book Antiqua" w:cstheme="majorHAnsi"/>
        </w:rPr>
        <w:t xml:space="preserve">in </w:t>
      </w:r>
      <w:r w:rsidRPr="00AD01EF">
        <w:rPr>
          <w:rFonts w:ascii="Book Antiqua" w:eastAsiaTheme="minorHAnsi" w:hAnsi="Book Antiqua" w:cstheme="majorHAnsi"/>
        </w:rPr>
        <w:t>five</w:t>
      </w:r>
      <w:r w:rsidR="007D3DB9" w:rsidRPr="00AD01EF">
        <w:rPr>
          <w:rFonts w:ascii="Book Antiqua" w:eastAsiaTheme="minorHAnsi" w:hAnsi="Book Antiqua" w:cstheme="majorHAnsi"/>
        </w:rPr>
        <w:t xml:space="preserve"> </w:t>
      </w:r>
      <w:r w:rsidR="00BC6C49" w:rsidRPr="00AD01EF">
        <w:rPr>
          <w:rFonts w:ascii="Book Antiqua" w:eastAsiaTheme="minorHAnsi" w:hAnsi="Book Antiqua" w:cstheme="majorHAnsi"/>
        </w:rPr>
        <w:t>(5.8%)</w:t>
      </w:r>
      <w:r w:rsidRPr="00AD01EF">
        <w:rPr>
          <w:rFonts w:ascii="Book Antiqua" w:eastAsiaTheme="minorHAnsi" w:hAnsi="Book Antiqua" w:cstheme="majorHAnsi"/>
        </w:rPr>
        <w:t xml:space="preserve"> and diffuse esophageal spasm </w:t>
      </w:r>
      <w:r w:rsidR="00C259F0" w:rsidRPr="00AD01EF">
        <w:rPr>
          <w:rFonts w:ascii="Book Antiqua" w:eastAsiaTheme="minorHAnsi" w:hAnsi="Book Antiqua" w:cstheme="majorHAnsi"/>
        </w:rPr>
        <w:t xml:space="preserve">in </w:t>
      </w:r>
      <w:r w:rsidRPr="00AD01EF">
        <w:rPr>
          <w:rFonts w:ascii="Book Antiqua" w:eastAsiaTheme="minorHAnsi" w:hAnsi="Book Antiqua" w:cstheme="majorHAnsi"/>
        </w:rPr>
        <w:t>one</w:t>
      </w:r>
      <w:r w:rsidR="007D3DB9" w:rsidRPr="00AD01EF">
        <w:rPr>
          <w:rFonts w:ascii="Book Antiqua" w:eastAsiaTheme="minorHAnsi" w:hAnsi="Book Antiqua" w:cstheme="majorHAnsi"/>
        </w:rPr>
        <w:t xml:space="preserve"> </w:t>
      </w:r>
      <w:r w:rsidR="00BC6C49" w:rsidRPr="00AD01EF">
        <w:rPr>
          <w:rFonts w:ascii="Book Antiqua" w:eastAsiaTheme="minorHAnsi" w:hAnsi="Book Antiqua" w:cstheme="majorHAnsi"/>
        </w:rPr>
        <w:t>(1.2%)</w:t>
      </w:r>
      <w:r w:rsidRPr="00AD01EF">
        <w:rPr>
          <w:rFonts w:ascii="Book Antiqua" w:eastAsiaTheme="minorHAnsi" w:hAnsi="Book Antiqua" w:cstheme="majorHAnsi"/>
        </w:rPr>
        <w:t>.</w:t>
      </w:r>
    </w:p>
    <w:p w14:paraId="6CF04B32" w14:textId="77777777" w:rsidR="007B5E1C" w:rsidRPr="00AD01EF" w:rsidRDefault="007B5E1C" w:rsidP="00AD01EF">
      <w:pPr>
        <w:spacing w:line="360" w:lineRule="auto"/>
        <w:rPr>
          <w:rFonts w:ascii="Book Antiqua" w:eastAsiaTheme="minorHAnsi" w:hAnsi="Book Antiqua" w:cstheme="majorHAnsi"/>
        </w:rPr>
      </w:pPr>
    </w:p>
    <w:p w14:paraId="5981ADA1" w14:textId="613D0FD0" w:rsidR="007B5E1C" w:rsidRPr="00AD01EF" w:rsidRDefault="007B5E1C" w:rsidP="00AD01EF">
      <w:pPr>
        <w:spacing w:line="360" w:lineRule="auto"/>
        <w:outlineLvl w:val="0"/>
        <w:rPr>
          <w:rFonts w:ascii="Book Antiqua" w:eastAsiaTheme="minorHAnsi" w:hAnsi="Book Antiqua" w:cstheme="majorHAnsi"/>
          <w:b/>
          <w:i/>
        </w:rPr>
      </w:pPr>
      <w:r w:rsidRPr="00AD01EF">
        <w:rPr>
          <w:rFonts w:ascii="Book Antiqua" w:eastAsiaTheme="minorHAnsi" w:hAnsi="Book Antiqua" w:cstheme="majorHAnsi"/>
          <w:b/>
          <w:i/>
        </w:rPr>
        <w:t xml:space="preserve">Preoperative </w:t>
      </w:r>
      <w:r w:rsidR="002F56A6" w:rsidRPr="00AD01EF">
        <w:rPr>
          <w:rFonts w:ascii="Book Antiqua" w:eastAsiaTheme="minorHAnsi" w:hAnsi="Book Antiqua" w:cstheme="majorHAnsi"/>
          <w:b/>
          <w:i/>
        </w:rPr>
        <w:t xml:space="preserve">management </w:t>
      </w:r>
      <w:r w:rsidRPr="00AD01EF">
        <w:rPr>
          <w:rFonts w:ascii="Book Antiqua" w:eastAsiaTheme="minorHAnsi" w:hAnsi="Book Antiqua" w:cstheme="majorHAnsi"/>
          <w:b/>
          <w:i/>
        </w:rPr>
        <w:t>and induction of anesthesia</w:t>
      </w:r>
      <w:r w:rsidR="00E129F2" w:rsidRPr="00AD01EF">
        <w:rPr>
          <w:rFonts w:ascii="Book Antiqua" w:eastAsia="MS Mincho" w:hAnsi="Book Antiqua" w:cs="MS Mincho"/>
          <w:b/>
          <w:i/>
        </w:rPr>
        <w:t xml:space="preserve">　</w:t>
      </w:r>
    </w:p>
    <w:p w14:paraId="08F2F66A" w14:textId="0038F1A3" w:rsidR="00DA6DA9" w:rsidRPr="00AD01EF" w:rsidRDefault="007B5E1C" w:rsidP="00AD01EF">
      <w:pPr>
        <w:spacing w:line="360" w:lineRule="auto"/>
        <w:rPr>
          <w:rFonts w:ascii="Book Antiqua" w:eastAsia="SimSun" w:hAnsi="Book Antiqua" w:cstheme="majorHAnsi"/>
          <w:lang w:eastAsia="zh-CN"/>
        </w:rPr>
      </w:pPr>
      <w:r w:rsidRPr="00AD01EF">
        <w:rPr>
          <w:rFonts w:ascii="Book Antiqua" w:eastAsiaTheme="minorHAnsi" w:hAnsi="Book Antiqua" w:cstheme="majorHAnsi"/>
        </w:rPr>
        <w:t xml:space="preserve">Table 2 </w:t>
      </w:r>
      <w:r w:rsidR="00AA02BA" w:rsidRPr="00AD01EF">
        <w:rPr>
          <w:rFonts w:ascii="Book Antiqua" w:eastAsiaTheme="minorHAnsi" w:hAnsi="Book Antiqua" w:cstheme="majorHAnsi"/>
        </w:rPr>
        <w:t>summarizes key anesthetic and surgical factors</w:t>
      </w:r>
      <w:r w:rsidRPr="00AD01EF">
        <w:rPr>
          <w:rFonts w:ascii="Book Antiqua" w:eastAsiaTheme="minorHAnsi" w:hAnsi="Book Antiqua" w:cstheme="majorHAnsi"/>
        </w:rPr>
        <w:t xml:space="preserve">. In the first two cases, </w:t>
      </w:r>
      <w:r w:rsidRPr="00AD01EF">
        <w:rPr>
          <w:rFonts w:ascii="Book Antiqua" w:eastAsiaTheme="minorHAnsi" w:hAnsi="Book Antiqua" w:cstheme="majorHAnsi"/>
        </w:rPr>
        <w:lastRenderedPageBreak/>
        <w:t xml:space="preserve">esophagoscopy was performed under sedation before induction of anesthesia to ensure complete evacuation of esophageal contents. However, because </w:t>
      </w:r>
      <w:r w:rsidR="008C6ABC" w:rsidRPr="00AD01EF">
        <w:rPr>
          <w:rFonts w:ascii="Book Antiqua" w:eastAsiaTheme="minorHAnsi" w:hAnsi="Book Antiqua" w:cstheme="majorHAnsi"/>
        </w:rPr>
        <w:t>Friedrich</w:t>
      </w:r>
      <w:r w:rsidR="008C6ABC" w:rsidRPr="00AD01EF">
        <w:rPr>
          <w:rFonts w:ascii="Book Antiqua" w:eastAsiaTheme="minorHAnsi" w:hAnsi="Book Antiqua" w:cstheme="majorHAnsi"/>
          <w:i/>
        </w:rPr>
        <w:t xml:space="preserve"> et al</w:t>
      </w:r>
      <w:r w:rsidR="00E91193" w:rsidRPr="00AD01EF">
        <w:rPr>
          <w:rFonts w:ascii="Book Antiqua" w:eastAsiaTheme="minorHAnsi" w:hAnsi="Book Antiqua" w:cstheme="majorHAnsi"/>
        </w:rPr>
        <w:fldChar w:fldCharType="begin">
          <w:fldData xml:space="preserve">PEVuZE5vdGU+PENpdGU+PEF1dGhvcj5GcmllZHJpY2g8L0F1dGhvcj48WWVhcj4yMDE0PC9ZZWFy
PjxSZWNOdW0+MzU8L1JlY051bT48RGlzcGxheVRleHQ+PHN0eWxlIGZhY2U9InN1cGVyc2NyaXB0
Ij5bN108L3N0eWxlPjwvRGlzcGxheVRleHQ+PHJlY29yZD48cmVjLW51bWJlcj4zNTwvcmVjLW51
bWJlcj48Zm9yZWlnbi1rZXlzPjxrZXkgYXBwPSJFTiIgZGItaWQ9InB3enQyZnZkaHM1c2R5ZXhh
ZTk1cGFlNDJ4OXY5enR6YXpyMCIgdGltZXN0YW1wPSIxNDk3OTU2NjkyIj4zNTwva2V5PjwvZm9y
ZWlnbi1rZXlzPjxyZWYtdHlwZSBuYW1lPSJKb3VybmFsIEFydGljbGUiPjE3PC9yZWYtdHlwZT48
Y29udHJpYnV0b3JzPjxhdXRob3JzPjxhdXRob3I+RnJpZWRyaWNoLCBLLjwvYXV0aG9yPjxhdXRo
b3I+U2Nob2xsLCBTLiBHLjwvYXV0aG9yPjxhdXRob3I+QmVjaywgUy48L2F1dGhvcj48YXV0aG9y
PkdvdHRoYXJkdCwgRC48L2F1dGhvcj48YXV0aG9yPlN0cmVtbWVsLCBXLjwvYXV0aG9yPjxhdXRo
b3I+UmV4LCBELiBLLjwvYXV0aG9yPjxhdXRob3I+Ym5nIFN0dWR5LCBHcm91cDwvYXV0aG9yPjxh
dXRob3I+U2llZywgQS48L2F1dGhvcj48L2F1dGhvcnM+PC9jb250cmlidXRvcnM+PGF1dGgtYWRk
cmVzcz5Vbml2ZXJzaXR5IEhvc3BpdGFsIG9mIEhlaWRlbGJlcmcsIERlcGFydG1lbnQgSVYsIEhl
aWRlbGJlcmcsIEdlcm1hbnkuIEhlaWRlbGJlcmcsIEdlcm1hbnkuIEtpbGlhbi5GcmllZHJpY2hA
bWVkLnVuaS1oZWlkZWxiZXJnLmRlLiYjeEQ7RGVwYXJ0bWVudCBvZiBTb2NpYWwgUHN5Y2hvbG9n
eSwgVW5pdmVyc2l0eSBvZiBNYW5uaGVpbSwgTWFubmhlaW0sIEdlcm1hbnkuJiN4RDtVbml2ZXJz
aXR5IEhvc3BpdGFsIG9mIEhlaWRlbGJlcmcsIERlcGFydG1lbnQgSVYsIEhlaWRlbGJlcmcsIEdl
cm1hbnkuIEhlaWRlbGJlcmcsIEdlcm1hbnkuJiN4RDtJbmRpYW5hIFVuaXZlcnNpdHkgSG9zcGl0
YWwsIERlcGFydG1lbnQgb2YgR2FzdHJvZW50ZXJvbG9neSwgSW5kaWFuYXBvbGlzLCBJTiwgVVNB
LiYjeEQ7VW5pdmVyc2l0eSBIb3NwaXRhbCBvZiBIZWlkZWxiZXJnLCBEZXBhcnRtZW50IElWLCBI
ZWlkZWxiZXJnLCBHZXJtYW55LiBIZWlkZWxiZXJnLCBHZXJtYW55OyBQcmFjdGljZSBvZiBHYXN0
cm9lbnRlcm9sb2d5LCBIZWlkZWxiZXJnLCBHZXJtYW55LjwvYXV0aC1hZGRyZXNzPjx0aXRsZXM+
PHRpdGxlPlJlc3BpcmF0b3J5IGNvbXBsaWNhdGlvbnMgaW4gb3V0cGF0aWVudCBlbmRvc2NvcHkg
d2l0aCBlbmRvc2NvcGlzdC1kaXJlY3RlZCBzZWRhdGlvbjwvdGl0bGU+PHNlY29uZGFyeS10aXRs
ZT5KIEdhc3Ryb2ludGVzdGluIExpdmVyIERpczwvc2Vjb25kYXJ5LXRpdGxlPjwvdGl0bGVzPjxw
ZXJpb2RpY2FsPjxmdWxsLXRpdGxlPkogR2FzdHJvaW50ZXN0aW4gTGl2ZXIgRGlzPC9mdWxsLXRp
dGxlPjwvcGVyaW9kaWNhbD48cGFnZXM+MjU1LTk8L3BhZ2VzPjx2b2x1bWU+MjM8L3ZvbHVtZT48
bnVtYmVyPjM8L251bWJlcj48a2V5d29yZHM+PGtleXdvcmQ+QWRtaW5pc3RyYXRpb24sIEludHJh
dmVub3VzPC9rZXl3b3JkPjxrZXl3b3JkPkFkdWx0PC9rZXl3b3JkPjxrZXl3b3JkPkFnZWQ8L2tl
eXdvcmQ+PGtleXdvcmQ+KkFtYnVsYXRvcnkgQ2FyZTwva2V5d29yZD48a2V5d29yZD5BbnRpLUJh
Y3RlcmlhbCBBZ2VudHMvdGhlcmFwZXV0aWMgdXNlPC9rZXl3b3JkPjxrZXl3b3JkPkNvbnNjaW91
cyBTZWRhdGlvbi8qYWR2ZXJzZSBlZmZlY3RzPC9rZXl3b3JkPjxrZXl3b3JkPkNvdWdoL2NoZW1p
Y2FsbHkgaW5kdWNlZC9lcGlkZW1pb2xvZ3k8L2tleXdvcmQ+PGtleXdvcmQ+RGVlcCBTZWRhdGlv
bi8qYWR2ZXJzZSBlZmZlY3RzPC9rZXl3b3JkPjxrZXl3b3JkPkVuZG9zY29weSwgRGlnZXN0aXZl
IFN5c3RlbS8qYWR2ZXJzZSBlZmZlY3RzPC9rZXl3b3JkPjxrZXl3b3JkPkZlbWFsZTwva2V5d29y
ZD48a2V5d29yZD5GZXZlci9jaGVtaWNhbGx5IGluZHVjZWQvZXBpZGVtaW9sb2d5PC9rZXl3b3Jk
PjxrZXl3b3JkPkdlcm1hbnkvZXBpZGVtaW9sb2d5PC9rZXl3b3JkPjxrZXl3b3JkPkh1bWFuczwv
a2V5d29yZD48a2V5d29yZD5IeXBub3RpY3MgYW5kIFNlZGF0aXZlcy9hZG1pbmlzdHJhdGlvbiAm
YW1wOyBkb3NhZ2UvKmFkdmVyc2UgZWZmZWN0czwva2V5d29yZD48a2V5d29yZD5JbmNpZGVuY2U8
L2tleXdvcmQ+PGtleXdvcmQ+TWFsZTwva2V5d29yZD48a2V5d29yZD5NaWRkbGUgQWdlZDwva2V5
d29yZD48a2V5d29yZD5QbmV1bW9uaWEsIEFzcGlyYXRpb24vZXBpZGVtaW9sb2d5PC9rZXl3b3Jk
PjxrZXl3b3JkPlByb3BvZm9sL2FkbWluaXN0cmF0aW9uICZhbXA7IGRvc2FnZS8qYWR2ZXJzZSBl
ZmZlY3RzPC9rZXl3b3JkPjxrZXl3b3JkPlByb3NwZWN0aXZlIFN0dWRpZXM8L2tleXdvcmQ+PGtl
eXdvcmQ+UmVzcGlyYXRpb24gRGlzb3JkZXJzL2NoZW1pY2FsbHkgaW5kdWNlZC9kaWFnbm9zaXMv
ZHJ1Zzwva2V5d29yZD48a2V5d29yZD50aGVyYXB5LyplcGlkZW1pb2xvZ3kvbWljcm9iaW9sb2d5
PC9rZXl3b3JkPjxrZXl3b3JkPlJlc3BpcmF0b3J5IFRyYWN0IEluZmVjdGlvbnMvY2hlbWljYWxs
eSBpbmR1Y2VkL2RydWc8L2tleXdvcmQ+PGtleXdvcmQ+dGhlcmFweS9lcGlkZW1pb2xvZ3kvbWlj
cm9iaW9sb2d5PC9rZXl3b3JkPjxrZXl3b3JkPlJpc2sgRmFjdG9yczwva2V5d29yZD48a2V5d29y
ZD5TdXJ2ZXlzIGFuZCBRdWVzdGlvbm5haXJlczwva2V5d29yZD48a2V5d29yZD5Wb21pdGluZy9j
aGVtaWNhbGx5IGluZHVjZWQvZXBpZGVtaW9sb2d5PC9rZXl3b3JkPjwva2V5d29yZHM+PGRhdGVz
Pjx5ZWFyPjIwMTQ8L3llYXI+PHB1Yi1kYXRlcz48ZGF0ZT5TZXA8L2RhdGU+PC9wdWItZGF0ZXM+
PC9kYXRlcz48aXNibj4xODQyLTExMjEgKEVsZWN0cm9uaWMpJiN4RDsxODQxLTg3MjQgKExpbmtp
bmcpPC9pc2JuPjxhY2Nlc3Npb24tbnVtPjI1MjY3OTUyPC9hY2Nlc3Npb24tbnVtPjx1cmxzPjxy
ZWxhdGVkLXVybHM+PHVybD5odHRwczovL3d3dy5uY2JpLm5sbS5uaWguZ292L3B1Ym1lZC8yNTI2
Nzk1MjwvdXJsPjwvcmVsYXRlZC11cmxzPjwvdXJscz48ZWxlY3Ryb25pYy1yZXNvdXJjZS1udW0+
MTAuMTU0MDMvamdsZC4yMDE0LjExMjEuMjMzLmtmMTwvZWxlY3Ryb25pYy1yZXNvdXJjZS1udW0+
PC9yZWNvcmQ+PC9DaXRlPjwvRW5kTm90ZT4A
</w:fldData>
        </w:fldChar>
      </w:r>
      <w:r w:rsidR="00E91193" w:rsidRPr="00AD01EF">
        <w:rPr>
          <w:rFonts w:ascii="Book Antiqua" w:eastAsiaTheme="minorHAnsi" w:hAnsi="Book Antiqua" w:cstheme="majorHAnsi"/>
        </w:rPr>
        <w:instrText xml:space="preserve"> ADDIN EN.CITE </w:instrText>
      </w:r>
      <w:r w:rsidR="00E91193" w:rsidRPr="00AD01EF">
        <w:rPr>
          <w:rFonts w:ascii="Book Antiqua" w:eastAsiaTheme="minorHAnsi" w:hAnsi="Book Antiqua" w:cstheme="majorHAnsi"/>
        </w:rPr>
        <w:fldChar w:fldCharType="begin">
          <w:fldData xml:space="preserve">PEVuZE5vdGU+PENpdGU+PEF1dGhvcj5GcmllZHJpY2g8L0F1dGhvcj48WWVhcj4yMDE0PC9ZZWFy
PjxSZWNOdW0+MzU8L1JlY051bT48RGlzcGxheVRleHQ+PHN0eWxlIGZhY2U9InN1cGVyc2NyaXB0
Ij5bN108L3N0eWxlPjwvRGlzcGxheVRleHQ+PHJlY29yZD48cmVjLW51bWJlcj4zNTwvcmVjLW51
bWJlcj48Zm9yZWlnbi1rZXlzPjxrZXkgYXBwPSJFTiIgZGItaWQ9InB3enQyZnZkaHM1c2R5ZXhh
ZTk1cGFlNDJ4OXY5enR6YXpyMCIgdGltZXN0YW1wPSIxNDk3OTU2NjkyIj4zNTwva2V5PjwvZm9y
ZWlnbi1rZXlzPjxyZWYtdHlwZSBuYW1lPSJKb3VybmFsIEFydGljbGUiPjE3PC9yZWYtdHlwZT48
Y29udHJpYnV0b3JzPjxhdXRob3JzPjxhdXRob3I+RnJpZWRyaWNoLCBLLjwvYXV0aG9yPjxhdXRo
b3I+U2Nob2xsLCBTLiBHLjwvYXV0aG9yPjxhdXRob3I+QmVjaywgUy48L2F1dGhvcj48YXV0aG9y
PkdvdHRoYXJkdCwgRC48L2F1dGhvcj48YXV0aG9yPlN0cmVtbWVsLCBXLjwvYXV0aG9yPjxhdXRo
b3I+UmV4LCBELiBLLjwvYXV0aG9yPjxhdXRob3I+Ym5nIFN0dWR5LCBHcm91cDwvYXV0aG9yPjxh
dXRob3I+U2llZywgQS48L2F1dGhvcj48L2F1dGhvcnM+PC9jb250cmlidXRvcnM+PGF1dGgtYWRk
cmVzcz5Vbml2ZXJzaXR5IEhvc3BpdGFsIG9mIEhlaWRlbGJlcmcsIERlcGFydG1lbnQgSVYsIEhl
aWRlbGJlcmcsIEdlcm1hbnkuIEhlaWRlbGJlcmcsIEdlcm1hbnkuIEtpbGlhbi5GcmllZHJpY2hA
bWVkLnVuaS1oZWlkZWxiZXJnLmRlLiYjeEQ7RGVwYXJ0bWVudCBvZiBTb2NpYWwgUHN5Y2hvbG9n
eSwgVW5pdmVyc2l0eSBvZiBNYW5uaGVpbSwgTWFubmhlaW0sIEdlcm1hbnkuJiN4RDtVbml2ZXJz
aXR5IEhvc3BpdGFsIG9mIEhlaWRlbGJlcmcsIERlcGFydG1lbnQgSVYsIEhlaWRlbGJlcmcsIEdl
cm1hbnkuIEhlaWRlbGJlcmcsIEdlcm1hbnkuJiN4RDtJbmRpYW5hIFVuaXZlcnNpdHkgSG9zcGl0
YWwsIERlcGFydG1lbnQgb2YgR2FzdHJvZW50ZXJvbG9neSwgSW5kaWFuYXBvbGlzLCBJTiwgVVNB
LiYjeEQ7VW5pdmVyc2l0eSBIb3NwaXRhbCBvZiBIZWlkZWxiZXJnLCBEZXBhcnRtZW50IElWLCBI
ZWlkZWxiZXJnLCBHZXJtYW55LiBIZWlkZWxiZXJnLCBHZXJtYW55OyBQcmFjdGljZSBvZiBHYXN0
cm9lbnRlcm9sb2d5LCBIZWlkZWxiZXJnLCBHZXJtYW55LjwvYXV0aC1hZGRyZXNzPjx0aXRsZXM+
PHRpdGxlPlJlc3BpcmF0b3J5IGNvbXBsaWNhdGlvbnMgaW4gb3V0cGF0aWVudCBlbmRvc2NvcHkg
d2l0aCBlbmRvc2NvcGlzdC1kaXJlY3RlZCBzZWRhdGlvbjwvdGl0bGU+PHNlY29uZGFyeS10aXRs
ZT5KIEdhc3Ryb2ludGVzdGluIExpdmVyIERpczwvc2Vjb25kYXJ5LXRpdGxlPjwvdGl0bGVzPjxw
ZXJpb2RpY2FsPjxmdWxsLXRpdGxlPkogR2FzdHJvaW50ZXN0aW4gTGl2ZXIgRGlzPC9mdWxsLXRp
dGxlPjwvcGVyaW9kaWNhbD48cGFnZXM+MjU1LTk8L3BhZ2VzPjx2b2x1bWU+MjM8L3ZvbHVtZT48
bnVtYmVyPjM8L251bWJlcj48a2V5d29yZHM+PGtleXdvcmQ+QWRtaW5pc3RyYXRpb24sIEludHJh
dmVub3VzPC9rZXl3b3JkPjxrZXl3b3JkPkFkdWx0PC9rZXl3b3JkPjxrZXl3b3JkPkFnZWQ8L2tl
eXdvcmQ+PGtleXdvcmQ+KkFtYnVsYXRvcnkgQ2FyZTwva2V5d29yZD48a2V5d29yZD5BbnRpLUJh
Y3RlcmlhbCBBZ2VudHMvdGhlcmFwZXV0aWMgdXNlPC9rZXl3b3JkPjxrZXl3b3JkPkNvbnNjaW91
cyBTZWRhdGlvbi8qYWR2ZXJzZSBlZmZlY3RzPC9rZXl3b3JkPjxrZXl3b3JkPkNvdWdoL2NoZW1p
Y2FsbHkgaW5kdWNlZC9lcGlkZW1pb2xvZ3k8L2tleXdvcmQ+PGtleXdvcmQ+RGVlcCBTZWRhdGlv
bi8qYWR2ZXJzZSBlZmZlY3RzPC9rZXl3b3JkPjxrZXl3b3JkPkVuZG9zY29weSwgRGlnZXN0aXZl
IFN5c3RlbS8qYWR2ZXJzZSBlZmZlY3RzPC9rZXl3b3JkPjxrZXl3b3JkPkZlbWFsZTwva2V5d29y
ZD48a2V5d29yZD5GZXZlci9jaGVtaWNhbGx5IGluZHVjZWQvZXBpZGVtaW9sb2d5PC9rZXl3b3Jk
PjxrZXl3b3JkPkdlcm1hbnkvZXBpZGVtaW9sb2d5PC9rZXl3b3JkPjxrZXl3b3JkPkh1bWFuczwv
a2V5d29yZD48a2V5d29yZD5IeXBub3RpY3MgYW5kIFNlZGF0aXZlcy9hZG1pbmlzdHJhdGlvbiAm
YW1wOyBkb3NhZ2UvKmFkdmVyc2UgZWZmZWN0czwva2V5d29yZD48a2V5d29yZD5JbmNpZGVuY2U8
L2tleXdvcmQ+PGtleXdvcmQ+TWFsZTwva2V5d29yZD48a2V5d29yZD5NaWRkbGUgQWdlZDwva2V5
d29yZD48a2V5d29yZD5QbmV1bW9uaWEsIEFzcGlyYXRpb24vZXBpZGVtaW9sb2d5PC9rZXl3b3Jk
PjxrZXl3b3JkPlByb3BvZm9sL2FkbWluaXN0cmF0aW9uICZhbXA7IGRvc2FnZS8qYWR2ZXJzZSBl
ZmZlY3RzPC9rZXl3b3JkPjxrZXl3b3JkPlByb3NwZWN0aXZlIFN0dWRpZXM8L2tleXdvcmQ+PGtl
eXdvcmQ+UmVzcGlyYXRpb24gRGlzb3JkZXJzL2NoZW1pY2FsbHkgaW5kdWNlZC9kaWFnbm9zaXMv
ZHJ1Zzwva2V5d29yZD48a2V5d29yZD50aGVyYXB5LyplcGlkZW1pb2xvZ3kvbWljcm9iaW9sb2d5
PC9rZXl3b3JkPjxrZXl3b3JkPlJlc3BpcmF0b3J5IFRyYWN0IEluZmVjdGlvbnMvY2hlbWljYWxs
eSBpbmR1Y2VkL2RydWc8L2tleXdvcmQ+PGtleXdvcmQ+dGhlcmFweS9lcGlkZW1pb2xvZ3kvbWlj
cm9iaW9sb2d5PC9rZXl3b3JkPjxrZXl3b3JkPlJpc2sgRmFjdG9yczwva2V5d29yZD48a2V5d29y
ZD5TdXJ2ZXlzIGFuZCBRdWVzdGlvbm5haXJlczwva2V5d29yZD48a2V5d29yZD5Wb21pdGluZy9j
aGVtaWNhbGx5IGluZHVjZWQvZXBpZGVtaW9sb2d5PC9rZXl3b3JkPjwva2V5d29yZHM+PGRhdGVz
Pjx5ZWFyPjIwMTQ8L3llYXI+PHB1Yi1kYXRlcz48ZGF0ZT5TZXA8L2RhdGU+PC9wdWItZGF0ZXM+
PC9kYXRlcz48aXNibj4xODQyLTExMjEgKEVsZWN0cm9uaWMpJiN4RDsxODQxLTg3MjQgKExpbmtp
bmcpPC9pc2JuPjxhY2Nlc3Npb24tbnVtPjI1MjY3OTUyPC9hY2Nlc3Npb24tbnVtPjx1cmxzPjxy
ZWxhdGVkLXVybHM+PHVybD5odHRwczovL3d3dy5uY2JpLm5sbS5uaWguZ292L3B1Ym1lZC8yNTI2
Nzk1MjwvdXJsPjwvcmVsYXRlZC11cmxzPjwvdXJscz48ZWxlY3Ryb25pYy1yZXNvdXJjZS1udW0+
MTAuMTU0MDMvamdsZC4yMDE0LjExMjEuMjMzLmtmMTwvZWxlY3Ryb25pYy1yZXNvdXJjZS1udW0+
PC9yZWNvcmQ+PC9DaXRlPjwvRW5kTm90ZT4A
</w:fldData>
        </w:fldChar>
      </w:r>
      <w:r w:rsidR="00E91193" w:rsidRPr="00AD01EF">
        <w:rPr>
          <w:rFonts w:ascii="Book Antiqua" w:eastAsiaTheme="minorHAnsi" w:hAnsi="Book Antiqua" w:cstheme="majorHAnsi"/>
        </w:rPr>
        <w:instrText xml:space="preserve"> ADDIN EN.CITE.DATA </w:instrText>
      </w:r>
      <w:r w:rsidR="00E91193" w:rsidRPr="00AD01EF">
        <w:rPr>
          <w:rFonts w:ascii="Book Antiqua" w:eastAsiaTheme="minorHAnsi" w:hAnsi="Book Antiqua" w:cstheme="majorHAnsi"/>
        </w:rPr>
      </w:r>
      <w:r w:rsidR="00E91193" w:rsidRPr="00AD01EF">
        <w:rPr>
          <w:rFonts w:ascii="Book Antiqua" w:eastAsiaTheme="minorHAnsi" w:hAnsi="Book Antiqua" w:cstheme="majorHAnsi"/>
        </w:rPr>
        <w:fldChar w:fldCharType="end"/>
      </w:r>
      <w:r w:rsidR="00E91193" w:rsidRPr="00AD01EF">
        <w:rPr>
          <w:rFonts w:ascii="Book Antiqua" w:eastAsiaTheme="minorHAnsi" w:hAnsi="Book Antiqua" w:cstheme="majorHAnsi"/>
        </w:rPr>
      </w:r>
      <w:r w:rsidR="00E91193" w:rsidRPr="00AD01EF">
        <w:rPr>
          <w:rFonts w:ascii="Book Antiqua" w:eastAsiaTheme="minorHAnsi" w:hAnsi="Book Antiqua" w:cstheme="majorHAnsi"/>
        </w:rPr>
        <w:fldChar w:fldCharType="separate"/>
      </w:r>
      <w:r w:rsidR="00E91193" w:rsidRPr="00AD01EF">
        <w:rPr>
          <w:rFonts w:ascii="Book Antiqua" w:eastAsiaTheme="minorHAnsi" w:hAnsi="Book Antiqua" w:cstheme="majorHAnsi"/>
          <w:noProof/>
          <w:vertAlign w:val="superscript"/>
        </w:rPr>
        <w:t>[7]</w:t>
      </w:r>
      <w:r w:rsidR="00E91193" w:rsidRPr="00AD01EF">
        <w:rPr>
          <w:rFonts w:ascii="Book Antiqua" w:eastAsiaTheme="minorHAnsi" w:hAnsi="Book Antiqua" w:cstheme="majorHAnsi"/>
        </w:rPr>
        <w:fldChar w:fldCharType="end"/>
      </w:r>
      <w:r w:rsidR="008C6ABC" w:rsidRPr="00AD01EF">
        <w:rPr>
          <w:rFonts w:ascii="Book Antiqua" w:eastAsiaTheme="minorHAnsi" w:hAnsi="Book Antiqua" w:cstheme="majorHAnsi"/>
        </w:rPr>
        <w:t xml:space="preserve"> reported</w:t>
      </w:r>
      <w:r w:rsidRPr="00AD01EF">
        <w:rPr>
          <w:rFonts w:ascii="Book Antiqua" w:eastAsiaTheme="minorHAnsi" w:hAnsi="Book Antiqua" w:cstheme="majorHAnsi"/>
        </w:rPr>
        <w:t xml:space="preserve"> that esoph</w:t>
      </w:r>
      <w:r w:rsidR="008C6ABC" w:rsidRPr="00AD01EF">
        <w:rPr>
          <w:rFonts w:ascii="Book Antiqua" w:eastAsiaTheme="minorHAnsi" w:hAnsi="Book Antiqua" w:cstheme="majorHAnsi"/>
        </w:rPr>
        <w:t>agoscopy under sedation elevated</w:t>
      </w:r>
      <w:r w:rsidRPr="00AD01EF">
        <w:rPr>
          <w:rFonts w:ascii="Book Antiqua" w:eastAsiaTheme="minorHAnsi" w:hAnsi="Book Antiqua" w:cstheme="majorHAnsi"/>
        </w:rPr>
        <w:t xml:space="preserve"> the risk of aspiration, we did not evacuate esophageal contents </w:t>
      </w:r>
      <w:r w:rsidR="00AA02BA" w:rsidRPr="00AD01EF">
        <w:rPr>
          <w:rFonts w:ascii="Book Antiqua" w:eastAsiaTheme="minorHAnsi" w:hAnsi="Book Antiqua" w:cstheme="majorHAnsi"/>
        </w:rPr>
        <w:t>via</w:t>
      </w:r>
      <w:r w:rsidRPr="00AD01EF">
        <w:rPr>
          <w:rFonts w:ascii="Book Antiqua" w:eastAsiaTheme="minorHAnsi" w:hAnsi="Book Antiqua" w:cstheme="majorHAnsi"/>
        </w:rPr>
        <w:t xml:space="preserve"> esophagoscopy before </w:t>
      </w:r>
      <w:r w:rsidR="007D3DB9" w:rsidRPr="00AD01EF">
        <w:rPr>
          <w:rFonts w:ascii="Book Antiqua" w:eastAsiaTheme="minorHAnsi" w:hAnsi="Book Antiqua" w:cstheme="majorHAnsi"/>
        </w:rPr>
        <w:t>induction in a</w:t>
      </w:r>
      <w:r w:rsidR="00883EEF" w:rsidRPr="00AD01EF">
        <w:rPr>
          <w:rFonts w:ascii="Book Antiqua" w:eastAsiaTheme="minorHAnsi" w:hAnsi="Book Antiqua" w:cstheme="majorHAnsi"/>
        </w:rPr>
        <w:t>ny</w:t>
      </w:r>
      <w:r w:rsidR="007D3DB9" w:rsidRPr="00AD01EF">
        <w:rPr>
          <w:rFonts w:ascii="Book Antiqua" w:eastAsiaTheme="minorHAnsi" w:hAnsi="Book Antiqua" w:cstheme="majorHAnsi"/>
        </w:rPr>
        <w:t xml:space="preserve"> </w:t>
      </w:r>
      <w:r w:rsidR="00287348" w:rsidRPr="00AD01EF">
        <w:rPr>
          <w:rFonts w:ascii="Book Antiqua" w:eastAsiaTheme="minorHAnsi" w:hAnsi="Book Antiqua" w:cstheme="majorHAnsi"/>
        </w:rPr>
        <w:t xml:space="preserve">of </w:t>
      </w:r>
      <w:r w:rsidR="00477761" w:rsidRPr="00AD01EF">
        <w:rPr>
          <w:rFonts w:ascii="Book Antiqua" w:eastAsiaTheme="minorHAnsi" w:hAnsi="Book Antiqua" w:cstheme="majorHAnsi"/>
        </w:rPr>
        <w:t>the following cases.</w:t>
      </w:r>
      <w:r w:rsidR="007D3DB9" w:rsidRPr="00AD01EF">
        <w:rPr>
          <w:rFonts w:ascii="Book Antiqua" w:eastAsiaTheme="minorHAnsi" w:hAnsi="Book Antiqua" w:cstheme="majorHAnsi"/>
        </w:rPr>
        <w:t xml:space="preserve"> </w:t>
      </w:r>
      <w:r w:rsidRPr="00AD01EF">
        <w:rPr>
          <w:rFonts w:ascii="Book Antiqua" w:eastAsiaTheme="minorHAnsi" w:hAnsi="Book Antiqua" w:cstheme="majorHAnsi"/>
        </w:rPr>
        <w:t xml:space="preserve">Instead, a low residue diet </w:t>
      </w:r>
      <w:r w:rsidR="00AA02BA" w:rsidRPr="00AD01EF">
        <w:rPr>
          <w:rFonts w:ascii="Book Antiqua" w:eastAsiaTheme="minorHAnsi" w:hAnsi="Book Antiqua" w:cstheme="majorHAnsi"/>
        </w:rPr>
        <w:t xml:space="preserve">was </w:t>
      </w:r>
      <w:r w:rsidRPr="00AD01EF">
        <w:rPr>
          <w:rFonts w:ascii="Book Antiqua" w:eastAsiaTheme="minorHAnsi" w:hAnsi="Book Antiqua" w:cstheme="majorHAnsi"/>
        </w:rPr>
        <w:t>maintained f</w:t>
      </w:r>
      <w:r w:rsidR="00AA02BA" w:rsidRPr="00AD01EF">
        <w:rPr>
          <w:rFonts w:ascii="Book Antiqua" w:eastAsiaTheme="minorHAnsi" w:hAnsi="Book Antiqua" w:cstheme="majorHAnsi"/>
        </w:rPr>
        <w:t>or</w:t>
      </w:r>
      <w:r w:rsidRPr="00AD01EF">
        <w:rPr>
          <w:rFonts w:ascii="Book Antiqua" w:eastAsiaTheme="minorHAnsi" w:hAnsi="Book Antiqua" w:cstheme="majorHAnsi"/>
        </w:rPr>
        <w:t xml:space="preserve"> 48 </w:t>
      </w:r>
      <w:r w:rsidR="005841B3" w:rsidRPr="00AD01EF">
        <w:rPr>
          <w:rFonts w:ascii="Book Antiqua" w:eastAsiaTheme="minorHAnsi" w:hAnsi="Book Antiqua" w:cstheme="majorHAnsi"/>
        </w:rPr>
        <w:t>h</w:t>
      </w:r>
      <w:r w:rsidR="00DA6DA9" w:rsidRPr="00AD01EF">
        <w:rPr>
          <w:rFonts w:ascii="Book Antiqua" w:eastAsia="SimSun" w:hAnsi="Book Antiqua" w:cstheme="majorHAnsi"/>
          <w:lang w:eastAsia="zh-CN"/>
        </w:rPr>
        <w:t xml:space="preserve"> </w:t>
      </w:r>
      <w:r w:rsidRPr="00AD01EF">
        <w:rPr>
          <w:rFonts w:ascii="Book Antiqua" w:eastAsiaTheme="minorHAnsi" w:hAnsi="Book Antiqua" w:cstheme="majorHAnsi"/>
        </w:rPr>
        <w:t>prior</w:t>
      </w:r>
      <w:r w:rsidR="00AA02BA" w:rsidRPr="00AD01EF">
        <w:rPr>
          <w:rFonts w:ascii="Book Antiqua" w:eastAsiaTheme="minorHAnsi" w:hAnsi="Book Antiqua" w:cstheme="majorHAnsi"/>
        </w:rPr>
        <w:t xml:space="preserve"> to the procedure. Patients were</w:t>
      </w:r>
      <w:r w:rsidRPr="00AD01EF">
        <w:rPr>
          <w:rFonts w:ascii="Book Antiqua" w:eastAsiaTheme="minorHAnsi" w:hAnsi="Book Antiqua" w:cstheme="majorHAnsi"/>
        </w:rPr>
        <w:t xml:space="preserve"> fasted of</w:t>
      </w:r>
      <w:r w:rsidR="00AA02BA" w:rsidRPr="00AD01EF">
        <w:rPr>
          <w:rFonts w:ascii="Book Antiqua" w:eastAsiaTheme="minorHAnsi" w:hAnsi="Book Antiqua" w:cstheme="majorHAnsi"/>
        </w:rPr>
        <w:t xml:space="preserve"> solids</w:t>
      </w:r>
      <w:r w:rsidRPr="00AD01EF">
        <w:rPr>
          <w:rFonts w:ascii="Book Antiqua" w:eastAsiaTheme="minorHAnsi" w:hAnsi="Book Antiqua" w:cstheme="majorHAnsi"/>
        </w:rPr>
        <w:t xml:space="preserve"> for 24 </w:t>
      </w:r>
      <w:r w:rsidR="005841B3" w:rsidRPr="00AD01EF">
        <w:rPr>
          <w:rFonts w:ascii="Book Antiqua" w:eastAsiaTheme="minorHAnsi" w:hAnsi="Book Antiqua" w:cstheme="majorHAnsi"/>
        </w:rPr>
        <w:t>h</w:t>
      </w:r>
      <w:r w:rsidR="00DA6DA9" w:rsidRPr="00AD01EF">
        <w:rPr>
          <w:rFonts w:ascii="Book Antiqua" w:eastAsia="SimSun" w:hAnsi="Book Antiqua" w:cstheme="majorHAnsi"/>
          <w:lang w:eastAsia="zh-CN"/>
        </w:rPr>
        <w:t xml:space="preserve"> </w:t>
      </w:r>
      <w:r w:rsidRPr="00AD01EF">
        <w:rPr>
          <w:rFonts w:ascii="Book Antiqua" w:eastAsiaTheme="minorHAnsi" w:hAnsi="Book Antiqua" w:cstheme="majorHAnsi"/>
        </w:rPr>
        <w:t xml:space="preserve">and </w:t>
      </w:r>
      <w:r w:rsidR="00AA02BA" w:rsidRPr="00AD01EF">
        <w:rPr>
          <w:rFonts w:ascii="Book Antiqua" w:eastAsiaTheme="minorHAnsi" w:hAnsi="Book Antiqua" w:cstheme="majorHAnsi"/>
        </w:rPr>
        <w:t xml:space="preserve">then </w:t>
      </w:r>
      <w:r w:rsidRPr="00AD01EF">
        <w:rPr>
          <w:rFonts w:ascii="Book Antiqua" w:eastAsiaTheme="minorHAnsi" w:hAnsi="Book Antiqua" w:cstheme="majorHAnsi"/>
        </w:rPr>
        <w:t xml:space="preserve">of clear liquids for 2 </w:t>
      </w:r>
      <w:r w:rsidR="005841B3" w:rsidRPr="00AD01EF">
        <w:rPr>
          <w:rFonts w:ascii="Book Antiqua" w:eastAsiaTheme="minorHAnsi" w:hAnsi="Book Antiqua" w:cstheme="majorHAnsi"/>
        </w:rPr>
        <w:t>h</w:t>
      </w:r>
      <w:r w:rsidR="00DA6DA9" w:rsidRPr="00AD01EF">
        <w:rPr>
          <w:rFonts w:ascii="Book Antiqua" w:eastAsia="SimSun" w:hAnsi="Book Antiqua" w:cstheme="majorHAnsi"/>
          <w:lang w:eastAsia="zh-CN"/>
        </w:rPr>
        <w:t xml:space="preserve"> </w:t>
      </w:r>
      <w:r w:rsidRPr="00AD01EF">
        <w:rPr>
          <w:rFonts w:ascii="Book Antiqua" w:eastAsiaTheme="minorHAnsi" w:hAnsi="Book Antiqua" w:cstheme="majorHAnsi"/>
        </w:rPr>
        <w:t xml:space="preserve">before the procedure. </w:t>
      </w:r>
    </w:p>
    <w:p w14:paraId="6591B4E7" w14:textId="2EB291E3" w:rsidR="00287348" w:rsidRPr="00AD01EF" w:rsidRDefault="00AA02BA" w:rsidP="00AD01EF">
      <w:pPr>
        <w:spacing w:line="360" w:lineRule="auto"/>
        <w:ind w:firstLineChars="100" w:firstLine="240"/>
        <w:rPr>
          <w:rFonts w:ascii="Book Antiqua" w:eastAsiaTheme="minorHAnsi" w:hAnsi="Book Antiqua" w:cstheme="majorHAnsi"/>
        </w:rPr>
      </w:pPr>
      <w:r w:rsidRPr="00AD01EF">
        <w:rPr>
          <w:rFonts w:ascii="Book Antiqua" w:eastAsiaTheme="minorHAnsi" w:hAnsi="Book Antiqua" w:cstheme="majorHAnsi"/>
        </w:rPr>
        <w:t xml:space="preserve">Patients were placed in the </w:t>
      </w:r>
      <w:r w:rsidR="007B5E1C" w:rsidRPr="00AD01EF">
        <w:rPr>
          <w:rFonts w:ascii="Book Antiqua" w:eastAsiaTheme="minorHAnsi" w:hAnsi="Book Antiqua" w:cstheme="majorHAnsi"/>
        </w:rPr>
        <w:t>semi-</w:t>
      </w:r>
      <w:r w:rsidRPr="00AD01EF">
        <w:rPr>
          <w:rFonts w:ascii="Book Antiqua" w:eastAsiaTheme="minorHAnsi" w:hAnsi="Book Antiqua" w:cstheme="majorHAnsi"/>
        </w:rPr>
        <w:t>F</w:t>
      </w:r>
      <w:r w:rsidR="007B5E1C" w:rsidRPr="00AD01EF">
        <w:rPr>
          <w:rFonts w:ascii="Book Antiqua" w:eastAsiaTheme="minorHAnsi" w:hAnsi="Book Antiqua" w:cstheme="majorHAnsi"/>
        </w:rPr>
        <w:t>owler</w:t>
      </w:r>
      <w:r w:rsidRPr="00AD01EF">
        <w:rPr>
          <w:rFonts w:ascii="Book Antiqua" w:eastAsiaTheme="minorHAnsi" w:hAnsi="Book Antiqua" w:cstheme="majorHAnsi"/>
        </w:rPr>
        <w:t>’s position prior to induction of anesthesia</w:t>
      </w:r>
      <w:r w:rsidR="007B5E1C" w:rsidRPr="00AD01EF">
        <w:rPr>
          <w:rFonts w:ascii="Book Antiqua" w:eastAsiaTheme="minorHAnsi" w:hAnsi="Book Antiqua" w:cstheme="majorHAnsi"/>
        </w:rPr>
        <w:t xml:space="preserve"> and rapid sequence induction </w:t>
      </w:r>
      <w:r w:rsidR="001D30EE" w:rsidRPr="00AD01EF">
        <w:rPr>
          <w:rFonts w:ascii="Book Antiqua" w:eastAsiaTheme="minorHAnsi" w:hAnsi="Book Antiqua" w:cstheme="majorHAnsi"/>
        </w:rPr>
        <w:t xml:space="preserve">(RSI) </w:t>
      </w:r>
      <w:r w:rsidR="007B5E1C" w:rsidRPr="00AD01EF">
        <w:rPr>
          <w:rFonts w:ascii="Book Antiqua" w:eastAsiaTheme="minorHAnsi" w:hAnsi="Book Antiqua" w:cstheme="majorHAnsi"/>
        </w:rPr>
        <w:t xml:space="preserve">was </w:t>
      </w:r>
      <w:r w:rsidRPr="00AD01EF">
        <w:rPr>
          <w:rFonts w:ascii="Book Antiqua" w:eastAsiaTheme="minorHAnsi" w:hAnsi="Book Antiqua" w:cstheme="majorHAnsi"/>
        </w:rPr>
        <w:t xml:space="preserve">performed </w:t>
      </w:r>
      <w:r w:rsidR="007B5E1C" w:rsidRPr="00AD01EF">
        <w:rPr>
          <w:rFonts w:ascii="Book Antiqua" w:eastAsiaTheme="minorHAnsi" w:hAnsi="Book Antiqua" w:cstheme="majorHAnsi"/>
        </w:rPr>
        <w:t xml:space="preserve">in all cases. We </w:t>
      </w:r>
      <w:r w:rsidRPr="00AD01EF">
        <w:rPr>
          <w:rFonts w:ascii="Book Antiqua" w:eastAsiaTheme="minorHAnsi" w:hAnsi="Book Antiqua" w:cstheme="majorHAnsi"/>
        </w:rPr>
        <w:t>left the decision to use cricoid pressure up</w:t>
      </w:r>
      <w:r w:rsidR="007B5E1C" w:rsidRPr="00AD01EF">
        <w:rPr>
          <w:rFonts w:ascii="Book Antiqua" w:eastAsiaTheme="minorHAnsi" w:hAnsi="Book Antiqua" w:cstheme="majorHAnsi"/>
        </w:rPr>
        <w:t xml:space="preserve"> to the </w:t>
      </w:r>
      <w:r w:rsidRPr="00AD01EF">
        <w:rPr>
          <w:rFonts w:ascii="Book Antiqua" w:eastAsiaTheme="minorHAnsi" w:hAnsi="Book Antiqua" w:cstheme="majorHAnsi"/>
        </w:rPr>
        <w:t xml:space="preserve">attending </w:t>
      </w:r>
      <w:r w:rsidR="007B5E1C" w:rsidRPr="00AD01EF">
        <w:rPr>
          <w:rFonts w:ascii="Book Antiqua" w:eastAsiaTheme="minorHAnsi" w:hAnsi="Book Antiqua" w:cstheme="majorHAnsi"/>
        </w:rPr>
        <w:t>anesthesiologist</w:t>
      </w:r>
      <w:r w:rsidRPr="00AD01EF">
        <w:rPr>
          <w:rFonts w:ascii="Book Antiqua" w:eastAsiaTheme="minorHAnsi" w:hAnsi="Book Antiqua" w:cstheme="majorHAnsi"/>
        </w:rPr>
        <w:t xml:space="preserve">; this </w:t>
      </w:r>
      <w:r w:rsidR="007B5E1C" w:rsidRPr="00AD01EF">
        <w:rPr>
          <w:rFonts w:ascii="Book Antiqua" w:eastAsiaTheme="minorHAnsi" w:hAnsi="Book Antiqua" w:cstheme="majorHAnsi"/>
        </w:rPr>
        <w:t xml:space="preserve">was performed in 36 cases (42%). </w:t>
      </w:r>
      <w:r w:rsidRPr="00AD01EF">
        <w:rPr>
          <w:rFonts w:ascii="Book Antiqua" w:eastAsiaTheme="minorHAnsi" w:hAnsi="Book Antiqua" w:cstheme="majorHAnsi"/>
        </w:rPr>
        <w:t>A</w:t>
      </w:r>
      <w:r w:rsidR="007B5E1C" w:rsidRPr="00AD01EF">
        <w:rPr>
          <w:rFonts w:ascii="Book Antiqua" w:eastAsiaTheme="minorHAnsi" w:hAnsi="Book Antiqua" w:cstheme="majorHAnsi"/>
        </w:rPr>
        <w:t xml:space="preserve">nesthesia was induced with </w:t>
      </w:r>
      <w:proofErr w:type="spellStart"/>
      <w:r w:rsidR="007B5E1C" w:rsidRPr="00AD01EF">
        <w:rPr>
          <w:rFonts w:ascii="Book Antiqua" w:eastAsiaTheme="minorHAnsi" w:hAnsi="Book Antiqua" w:cstheme="majorHAnsi"/>
        </w:rPr>
        <w:t>propofol</w:t>
      </w:r>
      <w:proofErr w:type="spellEnd"/>
      <w:r w:rsidR="007B5E1C" w:rsidRPr="00AD01EF">
        <w:rPr>
          <w:rFonts w:ascii="Book Antiqua" w:eastAsiaTheme="minorHAnsi" w:hAnsi="Book Antiqua" w:cstheme="majorHAnsi"/>
        </w:rPr>
        <w:t xml:space="preserve"> (1.0–3.0</w:t>
      </w:r>
      <w:r w:rsidRPr="00AD01EF">
        <w:rPr>
          <w:rFonts w:ascii="Book Antiqua" w:eastAsiaTheme="minorHAnsi" w:hAnsi="Book Antiqua" w:cstheme="majorHAnsi"/>
        </w:rPr>
        <w:t xml:space="preserve"> </w:t>
      </w:r>
      <w:r w:rsidR="007B5E1C" w:rsidRPr="00AD01EF">
        <w:rPr>
          <w:rFonts w:ascii="Book Antiqua" w:eastAsiaTheme="minorHAnsi" w:hAnsi="Book Antiqua" w:cstheme="majorHAnsi"/>
        </w:rPr>
        <w:t>mg/kg), rocuronium (0.6-1.2</w:t>
      </w:r>
      <w:r w:rsidRPr="00AD01EF">
        <w:rPr>
          <w:rFonts w:ascii="Book Antiqua" w:eastAsiaTheme="minorHAnsi" w:hAnsi="Book Antiqua" w:cstheme="majorHAnsi"/>
        </w:rPr>
        <w:t xml:space="preserve"> </w:t>
      </w:r>
      <w:r w:rsidR="007B5E1C" w:rsidRPr="00AD01EF">
        <w:rPr>
          <w:rFonts w:ascii="Book Antiqua" w:eastAsiaTheme="minorHAnsi" w:hAnsi="Book Antiqua" w:cstheme="majorHAnsi"/>
        </w:rPr>
        <w:t>mg/kg), and either continuous intravenous infusion of remifentanil at 0.2</w:t>
      </w:r>
      <w:r w:rsidRPr="00AD01EF">
        <w:rPr>
          <w:rFonts w:ascii="Book Antiqua" w:eastAsiaTheme="minorHAnsi" w:hAnsi="Book Antiqua" w:cstheme="majorHAnsi"/>
        </w:rPr>
        <w:t>–</w:t>
      </w:r>
      <w:r w:rsidR="007B5E1C" w:rsidRPr="00AD01EF">
        <w:rPr>
          <w:rFonts w:ascii="Book Antiqua" w:eastAsiaTheme="minorHAnsi" w:hAnsi="Book Antiqua" w:cstheme="majorHAnsi"/>
        </w:rPr>
        <w:t>0.4</w:t>
      </w:r>
      <w:r w:rsidRPr="00AD01EF">
        <w:rPr>
          <w:rFonts w:ascii="Book Antiqua" w:eastAsiaTheme="minorHAnsi" w:hAnsi="Book Antiqua" w:cstheme="majorHAnsi"/>
        </w:rPr>
        <w:t xml:space="preserve"> </w:t>
      </w:r>
      <w:proofErr w:type="spellStart"/>
      <w:r w:rsidR="007B5E1C" w:rsidRPr="00AD01EF">
        <w:rPr>
          <w:rFonts w:ascii="Book Antiqua" w:eastAsiaTheme="minorHAnsi" w:hAnsi="Book Antiqua" w:cstheme="majorHAnsi"/>
        </w:rPr>
        <w:t>μg</w:t>
      </w:r>
      <w:proofErr w:type="spellEnd"/>
      <w:r w:rsidR="007B5E1C" w:rsidRPr="00AD01EF">
        <w:rPr>
          <w:rFonts w:ascii="Book Antiqua" w:eastAsiaTheme="minorHAnsi" w:hAnsi="Book Antiqua" w:cstheme="majorHAnsi"/>
        </w:rPr>
        <w:t>/kg/min or intravenous administration of remifentanil 50</w:t>
      </w:r>
      <w:r w:rsidR="00AD01EF" w:rsidRPr="00AD01EF">
        <w:rPr>
          <w:rFonts w:ascii="Book Antiqua" w:eastAsia="SimSun" w:hAnsi="Book Antiqua" w:cstheme="majorHAnsi" w:hint="eastAsia"/>
          <w:lang w:eastAsia="zh-CN"/>
        </w:rPr>
        <w:t>-</w:t>
      </w:r>
      <w:r w:rsidR="007B5E1C" w:rsidRPr="00AD01EF">
        <w:rPr>
          <w:rFonts w:ascii="Book Antiqua" w:eastAsiaTheme="minorHAnsi" w:hAnsi="Book Antiqua" w:cstheme="majorHAnsi"/>
        </w:rPr>
        <w:t>100</w:t>
      </w:r>
      <w:r w:rsidR="00C40868" w:rsidRPr="00AD01EF">
        <w:rPr>
          <w:rFonts w:ascii="Book Antiqua" w:eastAsiaTheme="minorHAnsi" w:hAnsi="Book Antiqua" w:cstheme="majorHAnsi"/>
        </w:rPr>
        <w:t xml:space="preserve"> </w:t>
      </w:r>
      <w:r w:rsidR="007B5E1C" w:rsidRPr="00AD01EF">
        <w:rPr>
          <w:rFonts w:ascii="Book Antiqua" w:eastAsiaTheme="minorHAnsi" w:hAnsi="Book Antiqua" w:cstheme="majorHAnsi"/>
        </w:rPr>
        <w:t xml:space="preserve">µg. </w:t>
      </w:r>
    </w:p>
    <w:p w14:paraId="5551275C" w14:textId="055BACB4" w:rsidR="002D0A81" w:rsidRPr="00AD01EF" w:rsidRDefault="00AA02BA" w:rsidP="00AD01EF">
      <w:pPr>
        <w:spacing w:line="360" w:lineRule="auto"/>
        <w:ind w:firstLineChars="100" w:firstLine="240"/>
        <w:rPr>
          <w:rFonts w:ascii="Book Antiqua" w:eastAsia="SimSun" w:hAnsi="Book Antiqua" w:cstheme="majorHAnsi"/>
          <w:color w:val="000000" w:themeColor="text1"/>
          <w:lang w:eastAsia="zh-CN"/>
        </w:rPr>
      </w:pPr>
      <w:r w:rsidRPr="00AD01EF">
        <w:rPr>
          <w:rFonts w:ascii="Book Antiqua" w:eastAsiaTheme="minorHAnsi" w:hAnsi="Book Antiqua" w:cstheme="majorHAnsi"/>
        </w:rPr>
        <w:t>There was one case of</w:t>
      </w:r>
      <w:r w:rsidR="007B5E1C" w:rsidRPr="00AD01EF">
        <w:rPr>
          <w:rFonts w:ascii="Book Antiqua" w:eastAsiaTheme="minorHAnsi" w:hAnsi="Book Antiqua" w:cstheme="majorHAnsi"/>
        </w:rPr>
        <w:t xml:space="preserve"> aspiration (1.16%) during induction of anesthesia</w:t>
      </w:r>
      <w:r w:rsidRPr="00AD01EF">
        <w:rPr>
          <w:rFonts w:ascii="Book Antiqua" w:eastAsiaTheme="minorHAnsi" w:hAnsi="Book Antiqua" w:cstheme="majorHAnsi"/>
        </w:rPr>
        <w:t>,</w:t>
      </w:r>
      <w:r w:rsidR="007B5E1C" w:rsidRPr="00AD01EF">
        <w:rPr>
          <w:rFonts w:ascii="Book Antiqua" w:eastAsiaTheme="minorHAnsi" w:hAnsi="Book Antiqua" w:cstheme="majorHAnsi"/>
        </w:rPr>
        <w:t xml:space="preserve"> a female </w:t>
      </w:r>
      <w:r w:rsidRPr="00AD01EF">
        <w:rPr>
          <w:rFonts w:ascii="Book Antiqua" w:eastAsiaTheme="minorHAnsi" w:hAnsi="Book Antiqua" w:cstheme="majorHAnsi"/>
        </w:rPr>
        <w:t xml:space="preserve">patient </w:t>
      </w:r>
      <w:r w:rsidR="007B5E1C" w:rsidRPr="00AD01EF">
        <w:rPr>
          <w:rFonts w:ascii="Book Antiqua" w:eastAsiaTheme="minorHAnsi" w:hAnsi="Book Antiqua" w:cstheme="majorHAnsi"/>
        </w:rPr>
        <w:t xml:space="preserve">in her twenties. Because preoperative esophagoscopy revealed </w:t>
      </w:r>
      <w:r w:rsidRPr="00AD01EF">
        <w:rPr>
          <w:rFonts w:ascii="Book Antiqua" w:eastAsiaTheme="minorHAnsi" w:hAnsi="Book Antiqua" w:cstheme="majorHAnsi"/>
        </w:rPr>
        <w:t xml:space="preserve">a </w:t>
      </w:r>
      <w:r w:rsidR="007B5E1C" w:rsidRPr="00AD01EF">
        <w:rPr>
          <w:rFonts w:ascii="Book Antiqua" w:eastAsiaTheme="minorHAnsi" w:hAnsi="Book Antiqua" w:cstheme="majorHAnsi"/>
        </w:rPr>
        <w:t xml:space="preserve">moderate amount of residue in </w:t>
      </w:r>
      <w:r w:rsidRPr="00AD01EF">
        <w:rPr>
          <w:rFonts w:ascii="Book Antiqua" w:eastAsiaTheme="minorHAnsi" w:hAnsi="Book Antiqua" w:cstheme="majorHAnsi"/>
        </w:rPr>
        <w:t xml:space="preserve">the </w:t>
      </w:r>
      <w:r w:rsidR="007B5E1C" w:rsidRPr="00AD01EF">
        <w:rPr>
          <w:rFonts w:ascii="Book Antiqua" w:eastAsiaTheme="minorHAnsi" w:hAnsi="Book Antiqua" w:cstheme="majorHAnsi"/>
        </w:rPr>
        <w:t xml:space="preserve">esophagus, we </w:t>
      </w:r>
      <w:r w:rsidRPr="00AD01EF">
        <w:rPr>
          <w:rFonts w:ascii="Book Antiqua" w:eastAsiaTheme="minorHAnsi" w:hAnsi="Book Antiqua" w:cstheme="majorHAnsi"/>
        </w:rPr>
        <w:t xml:space="preserve">had </w:t>
      </w:r>
      <w:r w:rsidR="007B5E1C" w:rsidRPr="00AD01EF">
        <w:rPr>
          <w:rFonts w:ascii="Book Antiqua" w:eastAsiaTheme="minorHAnsi" w:hAnsi="Book Antiqua" w:cstheme="majorHAnsi"/>
        </w:rPr>
        <w:t xml:space="preserve">evacuated the esophageal contents with esophagoscopy two days before </w:t>
      </w:r>
      <w:r w:rsidR="00477761" w:rsidRPr="00AD01EF">
        <w:rPr>
          <w:rFonts w:ascii="Book Antiqua" w:eastAsiaTheme="minorHAnsi" w:hAnsi="Book Antiqua" w:cstheme="majorHAnsi"/>
        </w:rPr>
        <w:t xml:space="preserve">the </w:t>
      </w:r>
      <w:r w:rsidR="007B5E1C" w:rsidRPr="00AD01EF">
        <w:rPr>
          <w:rFonts w:ascii="Book Antiqua" w:eastAsiaTheme="minorHAnsi" w:hAnsi="Book Antiqua" w:cstheme="majorHAnsi"/>
        </w:rPr>
        <w:t xml:space="preserve">procedure and maintained </w:t>
      </w:r>
      <w:r w:rsidRPr="00AD01EF">
        <w:rPr>
          <w:rFonts w:ascii="Book Antiqua" w:eastAsiaTheme="minorHAnsi" w:hAnsi="Book Antiqua" w:cstheme="majorHAnsi"/>
        </w:rPr>
        <w:t xml:space="preserve">the patient </w:t>
      </w:r>
      <w:r w:rsidR="007B5E1C" w:rsidRPr="00AD01EF">
        <w:rPr>
          <w:rFonts w:ascii="Book Antiqua" w:eastAsiaTheme="minorHAnsi" w:hAnsi="Book Antiqua" w:cstheme="majorHAnsi"/>
        </w:rPr>
        <w:t xml:space="preserve">on a low residue diet for 48 </w:t>
      </w:r>
      <w:r w:rsidR="005841B3" w:rsidRPr="00AD01EF">
        <w:rPr>
          <w:rFonts w:ascii="Book Antiqua" w:eastAsiaTheme="minorHAnsi" w:hAnsi="Book Antiqua" w:cstheme="majorHAnsi"/>
        </w:rPr>
        <w:t xml:space="preserve">h </w:t>
      </w:r>
      <w:r w:rsidR="007B5E1C" w:rsidRPr="00AD01EF">
        <w:rPr>
          <w:rFonts w:ascii="Book Antiqua" w:eastAsiaTheme="minorHAnsi" w:hAnsi="Book Antiqua" w:cstheme="majorHAnsi"/>
        </w:rPr>
        <w:t>prior</w:t>
      </w:r>
      <w:r w:rsidRPr="00AD01EF">
        <w:rPr>
          <w:rFonts w:ascii="Book Antiqua" w:eastAsiaTheme="minorHAnsi" w:hAnsi="Book Antiqua" w:cstheme="majorHAnsi"/>
        </w:rPr>
        <w:t xml:space="preserve"> to </w:t>
      </w:r>
      <w:r w:rsidR="00477761" w:rsidRPr="00AD01EF">
        <w:rPr>
          <w:rFonts w:ascii="Book Antiqua" w:eastAsiaTheme="minorHAnsi" w:hAnsi="Book Antiqua" w:cstheme="majorHAnsi"/>
        </w:rPr>
        <w:t>POEM</w:t>
      </w:r>
      <w:r w:rsidRPr="00AD01EF">
        <w:rPr>
          <w:rFonts w:ascii="Book Antiqua" w:eastAsiaTheme="minorHAnsi" w:hAnsi="Book Antiqua" w:cstheme="majorHAnsi"/>
        </w:rPr>
        <w:t>, fasted of solids and liquids as previously described</w:t>
      </w:r>
      <w:r w:rsidR="007B5E1C" w:rsidRPr="00AD01EF">
        <w:rPr>
          <w:rFonts w:ascii="Book Antiqua" w:eastAsiaTheme="minorHAnsi" w:hAnsi="Book Antiqua" w:cstheme="majorHAnsi"/>
        </w:rPr>
        <w:t>.</w:t>
      </w:r>
      <w:r w:rsidRPr="00AD01EF">
        <w:rPr>
          <w:rFonts w:ascii="Book Antiqua" w:eastAsiaTheme="minorHAnsi" w:hAnsi="Book Antiqua" w:cstheme="majorHAnsi"/>
        </w:rPr>
        <w:t xml:space="preserve"> E</w:t>
      </w:r>
      <w:r w:rsidR="007B5E1C" w:rsidRPr="00AD01EF">
        <w:rPr>
          <w:rFonts w:ascii="Book Antiqua" w:eastAsiaTheme="minorHAnsi" w:hAnsi="Book Antiqua" w:cstheme="majorHAnsi"/>
        </w:rPr>
        <w:t>sophageal manometry</w:t>
      </w:r>
      <w:r w:rsidRPr="00AD01EF">
        <w:rPr>
          <w:rFonts w:ascii="Book Antiqua" w:eastAsiaTheme="minorHAnsi" w:hAnsi="Book Antiqua" w:cstheme="majorHAnsi"/>
        </w:rPr>
        <w:t xml:space="preserve"> revealed </w:t>
      </w:r>
      <w:r w:rsidR="00446327" w:rsidRPr="00AD01EF">
        <w:rPr>
          <w:rFonts w:ascii="Book Antiqua" w:eastAsiaTheme="minorHAnsi" w:hAnsi="Book Antiqua" w:cstheme="majorHAnsi"/>
        </w:rPr>
        <w:t>elevation of both</w:t>
      </w:r>
      <w:r w:rsidR="007B5E1C" w:rsidRPr="00AD01EF">
        <w:rPr>
          <w:rFonts w:ascii="Book Antiqua" w:eastAsiaTheme="minorHAnsi" w:hAnsi="Book Antiqua" w:cstheme="majorHAnsi"/>
        </w:rPr>
        <w:t xml:space="preserve"> int</w:t>
      </w:r>
      <w:r w:rsidR="0007711D" w:rsidRPr="00AD01EF">
        <w:rPr>
          <w:rFonts w:ascii="Book Antiqua" w:eastAsiaTheme="minorHAnsi" w:hAnsi="Book Antiqua" w:cstheme="majorHAnsi"/>
        </w:rPr>
        <w:t>egrated relaxation pressure (</w:t>
      </w:r>
      <w:r w:rsidR="007B5E1C" w:rsidRPr="00AD01EF">
        <w:rPr>
          <w:rFonts w:ascii="Book Antiqua" w:eastAsiaTheme="minorHAnsi" w:hAnsi="Book Antiqua" w:cstheme="majorHAnsi"/>
        </w:rPr>
        <w:t>57</w:t>
      </w:r>
      <w:r w:rsidR="00C40868" w:rsidRPr="00AD01EF">
        <w:rPr>
          <w:rFonts w:ascii="Book Antiqua" w:eastAsiaTheme="minorHAnsi" w:hAnsi="Book Antiqua" w:cstheme="majorHAnsi"/>
        </w:rPr>
        <w:t xml:space="preserve"> </w:t>
      </w:r>
      <w:r w:rsidR="007B5E1C" w:rsidRPr="00AD01EF">
        <w:rPr>
          <w:rFonts w:ascii="Book Antiqua" w:eastAsiaTheme="minorHAnsi" w:hAnsi="Book Antiqua" w:cstheme="majorHAnsi"/>
        </w:rPr>
        <w:t>mmHg</w:t>
      </w:r>
      <w:r w:rsidR="00446327" w:rsidRPr="00AD01EF">
        <w:rPr>
          <w:rFonts w:ascii="Book Antiqua" w:eastAsiaTheme="minorHAnsi" w:hAnsi="Book Antiqua" w:cstheme="majorHAnsi"/>
        </w:rPr>
        <w:t>;</w:t>
      </w:r>
      <w:r w:rsidR="007B5E1C" w:rsidRPr="00AD01EF">
        <w:rPr>
          <w:rFonts w:ascii="Book Antiqua" w:eastAsiaTheme="minorHAnsi" w:hAnsi="Book Antiqua" w:cstheme="majorHAnsi"/>
        </w:rPr>
        <w:t xml:space="preserve"> normal &lt;</w:t>
      </w:r>
      <w:r w:rsidRPr="00AD01EF">
        <w:rPr>
          <w:rFonts w:ascii="Book Antiqua" w:eastAsiaTheme="minorHAnsi" w:hAnsi="Book Antiqua" w:cstheme="majorHAnsi"/>
        </w:rPr>
        <w:t xml:space="preserve"> </w:t>
      </w:r>
      <w:r w:rsidR="007B5E1C" w:rsidRPr="00AD01EF">
        <w:rPr>
          <w:rFonts w:ascii="Book Antiqua" w:eastAsiaTheme="minorHAnsi" w:hAnsi="Book Antiqua" w:cstheme="majorHAnsi"/>
        </w:rPr>
        <w:t xml:space="preserve">15 mmHg) and lower esophageal sphincter pressure during expiration </w:t>
      </w:r>
      <w:r w:rsidR="00446327" w:rsidRPr="00AD01EF">
        <w:rPr>
          <w:rFonts w:ascii="Book Antiqua" w:eastAsiaTheme="minorHAnsi" w:hAnsi="Book Antiqua" w:cstheme="majorHAnsi"/>
        </w:rPr>
        <w:t>(</w:t>
      </w:r>
      <w:r w:rsidR="007B5E1C" w:rsidRPr="00AD01EF">
        <w:rPr>
          <w:rFonts w:ascii="Book Antiqua" w:eastAsiaTheme="minorHAnsi" w:hAnsi="Book Antiqua" w:cstheme="majorHAnsi"/>
        </w:rPr>
        <w:t>52</w:t>
      </w:r>
      <w:r w:rsidR="00477761" w:rsidRPr="00AD01EF">
        <w:rPr>
          <w:rFonts w:ascii="Book Antiqua" w:eastAsiaTheme="minorHAnsi" w:hAnsi="Book Antiqua" w:cstheme="majorHAnsi"/>
        </w:rPr>
        <w:t xml:space="preserve"> </w:t>
      </w:r>
      <w:r w:rsidR="007B5E1C" w:rsidRPr="00AD01EF">
        <w:rPr>
          <w:rFonts w:ascii="Book Antiqua" w:eastAsiaTheme="minorHAnsi" w:hAnsi="Book Antiqua" w:cstheme="majorHAnsi"/>
        </w:rPr>
        <w:t>mmHg</w:t>
      </w:r>
      <w:r w:rsidR="00446327" w:rsidRPr="00AD01EF">
        <w:rPr>
          <w:rFonts w:ascii="Book Antiqua" w:eastAsiaTheme="minorHAnsi" w:hAnsi="Book Antiqua" w:cstheme="majorHAnsi"/>
        </w:rPr>
        <w:t>;</w:t>
      </w:r>
      <w:r w:rsidR="007B5E1C" w:rsidRPr="00AD01EF">
        <w:rPr>
          <w:rFonts w:ascii="Book Antiqua" w:eastAsiaTheme="minorHAnsi" w:hAnsi="Book Antiqua" w:cstheme="majorHAnsi"/>
        </w:rPr>
        <w:t xml:space="preserve"> normal</w:t>
      </w:r>
      <w:r w:rsidR="00477761" w:rsidRPr="00AD01EF">
        <w:rPr>
          <w:rFonts w:ascii="Book Antiqua" w:eastAsiaTheme="minorHAnsi" w:hAnsi="Book Antiqua" w:cstheme="majorHAnsi"/>
        </w:rPr>
        <w:t xml:space="preserve"> </w:t>
      </w:r>
      <w:r w:rsidR="00BF4838" w:rsidRPr="00AD01EF">
        <w:rPr>
          <w:rFonts w:ascii="Book Antiqua" w:eastAsiaTheme="minorHAnsi" w:hAnsi="Book Antiqua" w:cstheme="majorHAnsi"/>
        </w:rPr>
        <w:t>10-35</w:t>
      </w:r>
      <w:r w:rsidR="005841B3" w:rsidRPr="00AD01EF">
        <w:rPr>
          <w:rFonts w:ascii="Book Antiqua" w:eastAsiaTheme="minorHAnsi" w:hAnsi="Book Antiqua" w:cstheme="majorHAnsi"/>
        </w:rPr>
        <w:t xml:space="preserve"> </w:t>
      </w:r>
      <w:r w:rsidR="007B5E1C" w:rsidRPr="00AD01EF">
        <w:rPr>
          <w:rFonts w:ascii="Book Antiqua" w:eastAsiaTheme="minorHAnsi" w:hAnsi="Book Antiqua" w:cstheme="majorHAnsi"/>
        </w:rPr>
        <w:lastRenderedPageBreak/>
        <w:t>mmHg).</w:t>
      </w:r>
      <w:r w:rsidR="007B5E1C" w:rsidRPr="00AD01EF">
        <w:rPr>
          <w:rFonts w:ascii="Book Antiqua" w:eastAsiaTheme="minorHAnsi" w:hAnsi="Book Antiqua" w:cstheme="majorHAnsi"/>
          <w:color w:val="000000" w:themeColor="text1"/>
        </w:rPr>
        <w:t xml:space="preserve"> After administration of remifentanil 100</w:t>
      </w:r>
      <w:r w:rsidR="00446327" w:rsidRPr="00AD01EF">
        <w:rPr>
          <w:rFonts w:ascii="Book Antiqua" w:eastAsiaTheme="minorHAnsi" w:hAnsi="Book Antiqua" w:cstheme="majorHAnsi"/>
          <w:color w:val="000000" w:themeColor="text1"/>
        </w:rPr>
        <w:t xml:space="preserve"> </w:t>
      </w:r>
      <w:r w:rsidR="007B5E1C" w:rsidRPr="00AD01EF">
        <w:rPr>
          <w:rFonts w:ascii="Book Antiqua" w:eastAsiaTheme="minorHAnsi" w:hAnsi="Book Antiqua" w:cstheme="majorHAnsi"/>
          <w:color w:val="000000" w:themeColor="text1"/>
        </w:rPr>
        <w:t xml:space="preserve">µg, </w:t>
      </w:r>
      <w:proofErr w:type="spellStart"/>
      <w:r w:rsidR="007B5E1C" w:rsidRPr="00AD01EF">
        <w:rPr>
          <w:rFonts w:ascii="Book Antiqua" w:eastAsiaTheme="minorHAnsi" w:hAnsi="Book Antiqua" w:cstheme="majorHAnsi"/>
          <w:color w:val="000000" w:themeColor="text1"/>
        </w:rPr>
        <w:t>propofol</w:t>
      </w:r>
      <w:proofErr w:type="spellEnd"/>
      <w:r w:rsidR="007B5E1C" w:rsidRPr="00AD01EF">
        <w:rPr>
          <w:rFonts w:ascii="Book Antiqua" w:eastAsiaTheme="minorHAnsi" w:hAnsi="Book Antiqua" w:cstheme="majorHAnsi"/>
          <w:color w:val="000000" w:themeColor="text1"/>
        </w:rPr>
        <w:t xml:space="preserve"> 3.0 mg/kg, </w:t>
      </w:r>
      <w:r w:rsidR="00446327" w:rsidRPr="00AD01EF">
        <w:rPr>
          <w:rFonts w:ascii="Book Antiqua" w:eastAsiaTheme="minorHAnsi" w:hAnsi="Book Antiqua" w:cstheme="majorHAnsi"/>
          <w:color w:val="000000" w:themeColor="text1"/>
        </w:rPr>
        <w:t xml:space="preserve">and </w:t>
      </w:r>
      <w:r w:rsidR="007B5E1C" w:rsidRPr="00AD01EF">
        <w:rPr>
          <w:rFonts w:ascii="Book Antiqua" w:eastAsiaTheme="minorHAnsi" w:hAnsi="Book Antiqua" w:cstheme="majorHAnsi"/>
          <w:color w:val="000000" w:themeColor="text1"/>
        </w:rPr>
        <w:t xml:space="preserve">rocuronium 1.2 mg/kg, we recognized reflux of liquid </w:t>
      </w:r>
      <w:r w:rsidR="00446327" w:rsidRPr="00AD01EF">
        <w:rPr>
          <w:rFonts w:ascii="Book Antiqua" w:eastAsiaTheme="minorHAnsi" w:hAnsi="Book Antiqua" w:cstheme="majorHAnsi"/>
          <w:color w:val="000000" w:themeColor="text1"/>
        </w:rPr>
        <w:t>content</w:t>
      </w:r>
      <w:r w:rsidR="007B5E1C" w:rsidRPr="00AD01EF">
        <w:rPr>
          <w:rFonts w:ascii="Book Antiqua" w:eastAsiaTheme="minorHAnsi" w:hAnsi="Book Antiqua" w:cstheme="majorHAnsi"/>
          <w:color w:val="000000" w:themeColor="text1"/>
        </w:rPr>
        <w:t>s before laryngoscop</w:t>
      </w:r>
      <w:r w:rsidR="00446327" w:rsidRPr="00AD01EF">
        <w:rPr>
          <w:rFonts w:ascii="Book Antiqua" w:eastAsiaTheme="minorHAnsi" w:hAnsi="Book Antiqua" w:cstheme="majorHAnsi"/>
          <w:color w:val="000000" w:themeColor="text1"/>
        </w:rPr>
        <w:t>y</w:t>
      </w:r>
      <w:r w:rsidR="007B5E1C" w:rsidRPr="00AD01EF">
        <w:rPr>
          <w:rFonts w:ascii="Book Antiqua" w:eastAsiaTheme="minorHAnsi" w:hAnsi="Book Antiqua" w:cstheme="majorHAnsi"/>
          <w:color w:val="000000" w:themeColor="text1"/>
        </w:rPr>
        <w:t xml:space="preserve">. </w:t>
      </w:r>
      <w:r w:rsidR="00446327" w:rsidRPr="00AD01EF">
        <w:rPr>
          <w:rFonts w:ascii="Book Antiqua" w:eastAsiaTheme="minorHAnsi" w:hAnsi="Book Antiqua" w:cstheme="majorHAnsi"/>
          <w:color w:val="000000" w:themeColor="text1"/>
        </w:rPr>
        <w:t>This was immediately suctioned</w:t>
      </w:r>
      <w:r w:rsidR="00F066E8" w:rsidRPr="00AD01EF">
        <w:rPr>
          <w:rFonts w:ascii="Book Antiqua" w:eastAsiaTheme="minorHAnsi" w:hAnsi="Book Antiqua" w:cstheme="majorHAnsi"/>
          <w:color w:val="000000" w:themeColor="text1"/>
        </w:rPr>
        <w:t>,</w:t>
      </w:r>
      <w:r w:rsidR="007B5E1C" w:rsidRPr="00AD01EF">
        <w:rPr>
          <w:rFonts w:ascii="Book Antiqua" w:eastAsiaTheme="minorHAnsi" w:hAnsi="Book Antiqua" w:cstheme="majorHAnsi"/>
          <w:color w:val="000000" w:themeColor="text1"/>
        </w:rPr>
        <w:t xml:space="preserve"> </w:t>
      </w:r>
      <w:r w:rsidR="00446327" w:rsidRPr="00AD01EF">
        <w:rPr>
          <w:rFonts w:ascii="Book Antiqua" w:eastAsiaTheme="minorHAnsi" w:hAnsi="Book Antiqua" w:cstheme="majorHAnsi"/>
          <w:color w:val="000000" w:themeColor="text1"/>
        </w:rPr>
        <w:t>followed by intubation</w:t>
      </w:r>
      <w:r w:rsidR="007B5E1C" w:rsidRPr="00AD01EF">
        <w:rPr>
          <w:rFonts w:ascii="Book Antiqua" w:eastAsiaTheme="minorHAnsi" w:hAnsi="Book Antiqua" w:cstheme="majorHAnsi"/>
          <w:color w:val="000000" w:themeColor="text1"/>
        </w:rPr>
        <w:t xml:space="preserve">. </w:t>
      </w:r>
      <w:r w:rsidR="00446327" w:rsidRPr="00AD01EF">
        <w:rPr>
          <w:rFonts w:ascii="Book Antiqua" w:eastAsiaTheme="minorHAnsi" w:hAnsi="Book Antiqua" w:cstheme="majorHAnsi"/>
          <w:color w:val="000000" w:themeColor="text1"/>
        </w:rPr>
        <w:t>W</w:t>
      </w:r>
      <w:r w:rsidR="007B5E1C" w:rsidRPr="00AD01EF">
        <w:rPr>
          <w:rFonts w:ascii="Book Antiqua" w:eastAsiaTheme="minorHAnsi" w:hAnsi="Book Antiqua" w:cstheme="majorHAnsi"/>
          <w:color w:val="000000" w:themeColor="text1"/>
        </w:rPr>
        <w:t xml:space="preserve">e </w:t>
      </w:r>
      <w:r w:rsidR="00446327" w:rsidRPr="00AD01EF">
        <w:rPr>
          <w:rFonts w:ascii="Book Antiqua" w:eastAsiaTheme="minorHAnsi" w:hAnsi="Book Antiqua" w:cstheme="majorHAnsi"/>
          <w:color w:val="000000" w:themeColor="text1"/>
        </w:rPr>
        <w:t xml:space="preserve">then </w:t>
      </w:r>
      <w:r w:rsidR="007B5E1C" w:rsidRPr="00AD01EF">
        <w:rPr>
          <w:rFonts w:ascii="Book Antiqua" w:eastAsiaTheme="minorHAnsi" w:hAnsi="Book Antiqua" w:cstheme="majorHAnsi"/>
          <w:color w:val="000000" w:themeColor="text1"/>
        </w:rPr>
        <w:t>suctioned aspirated vomit</w:t>
      </w:r>
      <w:r w:rsidR="00446327" w:rsidRPr="00AD01EF">
        <w:rPr>
          <w:rFonts w:ascii="Book Antiqua" w:eastAsiaTheme="minorHAnsi" w:hAnsi="Book Antiqua" w:cstheme="majorHAnsi"/>
          <w:color w:val="000000" w:themeColor="text1"/>
        </w:rPr>
        <w:t>us</w:t>
      </w:r>
      <w:r w:rsidR="007B5E1C" w:rsidRPr="00AD01EF">
        <w:rPr>
          <w:rFonts w:ascii="Book Antiqua" w:eastAsiaTheme="minorHAnsi" w:hAnsi="Book Antiqua" w:cstheme="majorHAnsi"/>
          <w:color w:val="000000" w:themeColor="text1"/>
        </w:rPr>
        <w:t xml:space="preserve"> through the </w:t>
      </w:r>
      <w:r w:rsidR="00446327" w:rsidRPr="00AD01EF">
        <w:rPr>
          <w:rFonts w:ascii="Book Antiqua" w:eastAsiaTheme="minorHAnsi" w:hAnsi="Book Antiqua" w:cstheme="majorHAnsi"/>
          <w:color w:val="000000" w:themeColor="text1"/>
        </w:rPr>
        <w:t>endotracheal</w:t>
      </w:r>
      <w:r w:rsidR="007B5E1C" w:rsidRPr="00AD01EF">
        <w:rPr>
          <w:rFonts w:ascii="Book Antiqua" w:eastAsiaTheme="minorHAnsi" w:hAnsi="Book Antiqua" w:cstheme="majorHAnsi"/>
          <w:color w:val="000000" w:themeColor="text1"/>
        </w:rPr>
        <w:t xml:space="preserve"> tube as soon as possible </w:t>
      </w:r>
      <w:r w:rsidR="00446327" w:rsidRPr="00AD01EF">
        <w:rPr>
          <w:rFonts w:ascii="Book Antiqua" w:eastAsiaTheme="minorHAnsi" w:hAnsi="Book Antiqua" w:cstheme="majorHAnsi"/>
          <w:color w:val="000000" w:themeColor="text1"/>
        </w:rPr>
        <w:t>via b</w:t>
      </w:r>
      <w:r w:rsidR="00C014C2" w:rsidRPr="00AD01EF">
        <w:rPr>
          <w:rFonts w:ascii="Book Antiqua" w:eastAsiaTheme="minorHAnsi" w:hAnsi="Book Antiqua" w:cstheme="majorHAnsi"/>
          <w:color w:val="000000" w:themeColor="text1"/>
        </w:rPr>
        <w:t>ronchoscopy</w:t>
      </w:r>
      <w:r w:rsidR="007B5E1C" w:rsidRPr="00AD01EF">
        <w:rPr>
          <w:rFonts w:ascii="Book Antiqua" w:eastAsiaTheme="minorHAnsi" w:hAnsi="Book Antiqua" w:cstheme="majorHAnsi"/>
          <w:color w:val="000000" w:themeColor="text1"/>
        </w:rPr>
        <w:t xml:space="preserve">. </w:t>
      </w:r>
      <w:r w:rsidR="00446327" w:rsidRPr="00AD01EF">
        <w:rPr>
          <w:rFonts w:ascii="Book Antiqua" w:eastAsiaTheme="minorHAnsi" w:hAnsi="Book Antiqua" w:cstheme="majorHAnsi"/>
          <w:color w:val="000000" w:themeColor="text1"/>
        </w:rPr>
        <w:t xml:space="preserve">Aspirated </w:t>
      </w:r>
      <w:r w:rsidR="00477761" w:rsidRPr="00AD01EF">
        <w:rPr>
          <w:rFonts w:ascii="Book Antiqua" w:eastAsiaTheme="minorHAnsi" w:hAnsi="Book Antiqua" w:cstheme="majorHAnsi"/>
          <w:color w:val="000000" w:themeColor="text1"/>
        </w:rPr>
        <w:t>contents</w:t>
      </w:r>
      <w:r w:rsidR="00446327" w:rsidRPr="00AD01EF">
        <w:rPr>
          <w:rFonts w:ascii="Book Antiqua" w:eastAsiaTheme="minorHAnsi" w:hAnsi="Book Antiqua" w:cstheme="majorHAnsi"/>
          <w:color w:val="000000" w:themeColor="text1"/>
        </w:rPr>
        <w:t xml:space="preserve"> were </w:t>
      </w:r>
      <w:r w:rsidR="00F066E8" w:rsidRPr="00AD01EF">
        <w:rPr>
          <w:rFonts w:ascii="Book Antiqua" w:eastAsiaTheme="minorHAnsi" w:hAnsi="Book Antiqua" w:cstheme="majorHAnsi"/>
          <w:color w:val="000000" w:themeColor="text1"/>
        </w:rPr>
        <w:t xml:space="preserve">found to be </w:t>
      </w:r>
      <w:r w:rsidR="00446327" w:rsidRPr="00AD01EF">
        <w:rPr>
          <w:rFonts w:ascii="Book Antiqua" w:eastAsiaTheme="minorHAnsi" w:hAnsi="Book Antiqua" w:cstheme="majorHAnsi"/>
          <w:color w:val="000000" w:themeColor="text1"/>
        </w:rPr>
        <w:t>liquid, without solid particles</w:t>
      </w:r>
      <w:r w:rsidR="007B5E1C" w:rsidRPr="00AD01EF">
        <w:rPr>
          <w:rFonts w:ascii="Book Antiqua" w:eastAsiaTheme="minorHAnsi" w:hAnsi="Book Antiqua" w:cstheme="majorHAnsi"/>
          <w:color w:val="000000" w:themeColor="text1"/>
        </w:rPr>
        <w:t xml:space="preserve">. </w:t>
      </w:r>
      <w:r w:rsidR="00446327" w:rsidRPr="00AD01EF">
        <w:rPr>
          <w:rFonts w:ascii="Book Antiqua" w:eastAsiaTheme="minorHAnsi" w:hAnsi="Book Antiqua" w:cstheme="majorHAnsi"/>
          <w:color w:val="000000" w:themeColor="text1"/>
        </w:rPr>
        <w:t>As</w:t>
      </w:r>
      <w:r w:rsidR="007B5E1C" w:rsidRPr="00AD01EF">
        <w:rPr>
          <w:rFonts w:ascii="Book Antiqua" w:eastAsiaTheme="minorHAnsi" w:hAnsi="Book Antiqua" w:cstheme="majorHAnsi"/>
          <w:color w:val="000000" w:themeColor="text1"/>
        </w:rPr>
        <w:t xml:space="preserve"> the </w:t>
      </w:r>
      <w:r w:rsidR="00446327" w:rsidRPr="00AD01EF">
        <w:rPr>
          <w:rFonts w:ascii="Book Antiqua" w:eastAsiaTheme="minorHAnsi" w:hAnsi="Book Antiqua" w:cstheme="majorHAnsi"/>
          <w:color w:val="000000" w:themeColor="text1"/>
        </w:rPr>
        <w:t xml:space="preserve">patient’s </w:t>
      </w:r>
      <w:r w:rsidR="007B5E1C" w:rsidRPr="00AD01EF">
        <w:rPr>
          <w:rFonts w:ascii="Book Antiqua" w:eastAsiaTheme="minorHAnsi" w:hAnsi="Book Antiqua" w:cstheme="majorHAnsi"/>
          <w:color w:val="000000" w:themeColor="text1"/>
        </w:rPr>
        <w:t>respiratory status</w:t>
      </w:r>
      <w:r w:rsidR="00446327" w:rsidRPr="00AD01EF">
        <w:rPr>
          <w:rFonts w:ascii="Book Antiqua" w:eastAsiaTheme="minorHAnsi" w:hAnsi="Book Antiqua" w:cstheme="majorHAnsi"/>
          <w:color w:val="000000" w:themeColor="text1"/>
        </w:rPr>
        <w:t xml:space="preserve"> did not worsen</w:t>
      </w:r>
      <w:r w:rsidR="007B5E1C" w:rsidRPr="00AD01EF">
        <w:rPr>
          <w:rFonts w:ascii="Book Antiqua" w:eastAsiaTheme="minorHAnsi" w:hAnsi="Book Antiqua" w:cstheme="majorHAnsi"/>
          <w:color w:val="000000" w:themeColor="text1"/>
        </w:rPr>
        <w:t xml:space="preserve">, surgery </w:t>
      </w:r>
      <w:r w:rsidR="00446327" w:rsidRPr="00AD01EF">
        <w:rPr>
          <w:rFonts w:ascii="Book Antiqua" w:eastAsiaTheme="minorHAnsi" w:hAnsi="Book Antiqua" w:cstheme="majorHAnsi"/>
          <w:color w:val="000000" w:themeColor="text1"/>
        </w:rPr>
        <w:t xml:space="preserve">went ahead as </w:t>
      </w:r>
      <w:r w:rsidR="00477761" w:rsidRPr="00AD01EF">
        <w:rPr>
          <w:rFonts w:ascii="Book Antiqua" w:eastAsiaTheme="minorHAnsi" w:hAnsi="Book Antiqua" w:cstheme="majorHAnsi"/>
          <w:color w:val="000000" w:themeColor="text1"/>
        </w:rPr>
        <w:t>scheduled</w:t>
      </w:r>
      <w:r w:rsidR="007B5E1C" w:rsidRPr="00AD01EF">
        <w:rPr>
          <w:rFonts w:ascii="Book Antiqua" w:eastAsiaTheme="minorHAnsi" w:hAnsi="Book Antiqua" w:cstheme="majorHAnsi"/>
          <w:color w:val="000000" w:themeColor="text1"/>
        </w:rPr>
        <w:t xml:space="preserve">, </w:t>
      </w:r>
      <w:r w:rsidR="007B5E1C" w:rsidRPr="00AD01EF">
        <w:rPr>
          <w:rFonts w:ascii="Book Antiqua" w:hAnsi="Book Antiqua"/>
          <w:color w:val="000000" w:themeColor="text1"/>
        </w:rPr>
        <w:t xml:space="preserve">and </w:t>
      </w:r>
      <w:r w:rsidR="00D910B1" w:rsidRPr="00AD01EF">
        <w:rPr>
          <w:rFonts w:ascii="Book Antiqua" w:eastAsiaTheme="minorHAnsi" w:hAnsi="Book Antiqua" w:cstheme="majorHAnsi"/>
          <w:color w:val="000000" w:themeColor="text1"/>
        </w:rPr>
        <w:t xml:space="preserve">POEM </w:t>
      </w:r>
      <w:r w:rsidR="00F066E8" w:rsidRPr="00AD01EF">
        <w:rPr>
          <w:rFonts w:ascii="Book Antiqua" w:eastAsiaTheme="minorHAnsi" w:hAnsi="Book Antiqua" w:cstheme="majorHAnsi"/>
          <w:color w:val="000000" w:themeColor="text1"/>
        </w:rPr>
        <w:t>performed in its entirety</w:t>
      </w:r>
      <w:r w:rsidR="00D910B1" w:rsidRPr="00AD01EF">
        <w:rPr>
          <w:rFonts w:ascii="Book Antiqua" w:eastAsiaTheme="minorHAnsi" w:hAnsi="Book Antiqua" w:cstheme="majorHAnsi"/>
          <w:color w:val="000000" w:themeColor="text1"/>
        </w:rPr>
        <w:t xml:space="preserve">. After surgery, the </w:t>
      </w:r>
      <w:r w:rsidR="00D910B1" w:rsidRPr="00AD01EF">
        <w:rPr>
          <w:rFonts w:ascii="Book Antiqua" w:hAnsi="Book Antiqua"/>
          <w:color w:val="000000" w:themeColor="text1"/>
        </w:rPr>
        <w:t>patient was extubated in the operating room</w:t>
      </w:r>
      <w:r w:rsidR="00F066E8" w:rsidRPr="00AD01EF">
        <w:rPr>
          <w:rFonts w:ascii="Book Antiqua" w:hAnsi="Book Antiqua"/>
          <w:color w:val="000000" w:themeColor="text1"/>
        </w:rPr>
        <w:t xml:space="preserve"> after full emergence from anesthesia </w:t>
      </w:r>
      <w:r w:rsidR="00F066E8" w:rsidRPr="00AD01EF">
        <w:rPr>
          <w:rFonts w:ascii="Book Antiqua" w:eastAsiaTheme="minorHAnsi" w:hAnsi="Book Antiqua" w:cstheme="majorHAnsi"/>
          <w:color w:val="000000" w:themeColor="text1"/>
        </w:rPr>
        <w:t>and</w:t>
      </w:r>
      <w:r w:rsidR="00D910B1" w:rsidRPr="00AD01EF">
        <w:rPr>
          <w:rFonts w:ascii="Book Antiqua" w:eastAsiaTheme="minorHAnsi" w:hAnsi="Book Antiqua" w:cstheme="majorHAnsi"/>
          <w:color w:val="000000" w:themeColor="text1"/>
        </w:rPr>
        <w:t xml:space="preserve"> was </w:t>
      </w:r>
      <w:r w:rsidR="00446327" w:rsidRPr="00AD01EF">
        <w:rPr>
          <w:rFonts w:ascii="Book Antiqua" w:hAnsi="Book Antiqua"/>
          <w:color w:val="000000" w:themeColor="text1"/>
        </w:rPr>
        <w:t>returned to the</w:t>
      </w:r>
      <w:r w:rsidR="00D910B1" w:rsidRPr="00AD01EF">
        <w:rPr>
          <w:rFonts w:ascii="Book Antiqua" w:hAnsi="Book Antiqua"/>
          <w:color w:val="000000" w:themeColor="text1"/>
        </w:rPr>
        <w:t xml:space="preserve"> ward</w:t>
      </w:r>
      <w:r w:rsidR="00F066E8" w:rsidRPr="00AD01EF">
        <w:rPr>
          <w:rFonts w:ascii="Book Antiqua" w:hAnsi="Book Antiqua"/>
          <w:color w:val="000000" w:themeColor="text1"/>
        </w:rPr>
        <w:t xml:space="preserve"> after recovery</w:t>
      </w:r>
      <w:r w:rsidR="007B5E1C" w:rsidRPr="00AD01EF">
        <w:rPr>
          <w:rFonts w:ascii="Book Antiqua" w:eastAsiaTheme="minorHAnsi" w:hAnsi="Book Antiqua" w:cstheme="majorHAnsi"/>
          <w:color w:val="000000" w:themeColor="text1"/>
        </w:rPr>
        <w:t>.</w:t>
      </w:r>
      <w:bookmarkStart w:id="282" w:name="_Hlk483838788"/>
      <w:r w:rsidR="007B5E1C" w:rsidRPr="00AD01EF">
        <w:rPr>
          <w:rFonts w:ascii="Book Antiqua" w:hAnsi="Book Antiqua"/>
          <w:color w:val="000000" w:themeColor="text1"/>
        </w:rPr>
        <w:t xml:space="preserve"> </w:t>
      </w:r>
      <w:r w:rsidR="007B5E1C" w:rsidRPr="00AD01EF">
        <w:rPr>
          <w:rFonts w:ascii="Book Antiqua" w:eastAsiaTheme="minorHAnsi" w:hAnsi="Book Antiqua" w:cstheme="majorHAnsi"/>
          <w:color w:val="000000" w:themeColor="text1"/>
        </w:rPr>
        <w:t xml:space="preserve">The postoperative course was </w:t>
      </w:r>
      <w:r w:rsidR="00F066E8" w:rsidRPr="00AD01EF">
        <w:rPr>
          <w:rFonts w:ascii="Book Antiqua" w:eastAsiaTheme="minorHAnsi" w:hAnsi="Book Antiqua" w:cstheme="majorHAnsi"/>
          <w:color w:val="000000" w:themeColor="text1"/>
        </w:rPr>
        <w:t xml:space="preserve">uneventful </w:t>
      </w:r>
      <w:r w:rsidR="007B5E1C" w:rsidRPr="00AD01EF">
        <w:rPr>
          <w:rFonts w:ascii="Book Antiqua" w:eastAsiaTheme="minorHAnsi" w:hAnsi="Book Antiqua" w:cstheme="majorHAnsi"/>
          <w:color w:val="000000" w:themeColor="text1"/>
        </w:rPr>
        <w:t>and there were no respiratory complications such as pneumonia.</w:t>
      </w:r>
    </w:p>
    <w:p w14:paraId="388F45A3" w14:textId="77777777" w:rsidR="00DA6DA9" w:rsidRPr="00AD01EF" w:rsidRDefault="00DA6DA9" w:rsidP="00AD01EF">
      <w:pPr>
        <w:spacing w:line="360" w:lineRule="auto"/>
        <w:ind w:firstLineChars="100" w:firstLine="240"/>
        <w:rPr>
          <w:rFonts w:ascii="Book Antiqua" w:eastAsia="SimSun" w:hAnsi="Book Antiqua" w:cstheme="majorHAnsi"/>
          <w:color w:val="000000" w:themeColor="text1"/>
          <w:lang w:eastAsia="zh-CN"/>
        </w:rPr>
      </w:pPr>
    </w:p>
    <w:p w14:paraId="248C5F28" w14:textId="3AEB84F2" w:rsidR="007B5E1C" w:rsidRPr="00AD01EF" w:rsidRDefault="00446327" w:rsidP="00AD01EF">
      <w:pPr>
        <w:spacing w:line="360" w:lineRule="auto"/>
        <w:outlineLvl w:val="0"/>
        <w:rPr>
          <w:rFonts w:ascii="Book Antiqua" w:eastAsiaTheme="minorHAnsi" w:hAnsi="Book Antiqua" w:cstheme="majorHAnsi"/>
          <w:b/>
          <w:i/>
        </w:rPr>
      </w:pPr>
      <w:r w:rsidRPr="00AD01EF">
        <w:rPr>
          <w:rFonts w:ascii="Book Antiqua" w:eastAsiaTheme="minorHAnsi" w:hAnsi="Book Antiqua" w:cstheme="majorHAnsi"/>
          <w:b/>
          <w:i/>
          <w:color w:val="000000" w:themeColor="text1"/>
        </w:rPr>
        <w:t>Intraoperative events</w:t>
      </w:r>
    </w:p>
    <w:bookmarkEnd w:id="282"/>
    <w:p w14:paraId="302C5F45" w14:textId="520983E8" w:rsidR="00082E63" w:rsidRPr="00AD01EF" w:rsidRDefault="00082E63" w:rsidP="00AD01EF">
      <w:pPr>
        <w:spacing w:line="360" w:lineRule="auto"/>
        <w:rPr>
          <w:rFonts w:ascii="Book Antiqua" w:eastAsiaTheme="minorHAnsi" w:hAnsi="Book Antiqua" w:cstheme="majorHAnsi"/>
          <w:color w:val="000000" w:themeColor="text1"/>
        </w:rPr>
      </w:pPr>
      <w:r w:rsidRPr="00AD01EF">
        <w:rPr>
          <w:rFonts w:ascii="Book Antiqua" w:eastAsiaTheme="minorHAnsi" w:hAnsi="Book Antiqua" w:cstheme="majorHAnsi"/>
        </w:rPr>
        <w:t>Intraoperative monitoring included routine use of noninvasive blood pressure, electrocardiography, pulse oximetry, capnography (</w:t>
      </w:r>
      <w:r w:rsidR="00A31973" w:rsidRPr="00AD01EF">
        <w:rPr>
          <w:rFonts w:ascii="Book Antiqua" w:eastAsiaTheme="minorHAnsi" w:hAnsi="Book Antiqua" w:cstheme="majorHAnsi"/>
        </w:rPr>
        <w:t>End tidal CO</w:t>
      </w:r>
      <w:r w:rsidR="00A31973" w:rsidRPr="00AD01EF">
        <w:rPr>
          <w:rFonts w:ascii="Book Antiqua" w:eastAsiaTheme="minorHAnsi" w:hAnsi="Book Antiqua" w:cstheme="majorHAnsi"/>
          <w:vertAlign w:val="subscript"/>
        </w:rPr>
        <w:t>2</w:t>
      </w:r>
      <w:r w:rsidR="00A31973" w:rsidRPr="00AD01EF">
        <w:rPr>
          <w:rFonts w:ascii="Book Antiqua" w:eastAsiaTheme="minorHAnsi" w:hAnsi="Book Antiqua" w:cstheme="majorHAnsi"/>
        </w:rPr>
        <w:t xml:space="preserve">: </w:t>
      </w:r>
      <w:r w:rsidRPr="00AD01EF">
        <w:rPr>
          <w:rFonts w:ascii="Book Antiqua" w:eastAsiaTheme="minorHAnsi" w:hAnsi="Book Antiqua" w:cstheme="majorHAnsi"/>
          <w:color w:val="000000" w:themeColor="text1"/>
        </w:rPr>
        <w:t>EtCO</w:t>
      </w:r>
      <w:r w:rsidRPr="00AD01EF">
        <w:rPr>
          <w:rFonts w:ascii="Book Antiqua" w:eastAsiaTheme="minorHAnsi" w:hAnsi="Book Antiqua" w:cstheme="majorHAnsi"/>
          <w:color w:val="000000" w:themeColor="text1"/>
          <w:vertAlign w:val="subscript"/>
        </w:rPr>
        <w:t>2</w:t>
      </w:r>
      <w:r w:rsidRPr="00AD01EF">
        <w:rPr>
          <w:rFonts w:ascii="Book Antiqua" w:eastAsiaTheme="minorHAnsi" w:hAnsi="Book Antiqua" w:cstheme="majorHAnsi"/>
          <w:color w:val="000000" w:themeColor="text1"/>
        </w:rPr>
        <w:t>)</w:t>
      </w:r>
      <w:r w:rsidRPr="00AD01EF">
        <w:rPr>
          <w:rFonts w:ascii="Book Antiqua" w:eastAsiaTheme="minorHAnsi" w:hAnsi="Book Antiqua" w:cstheme="majorHAnsi"/>
        </w:rPr>
        <w:t xml:space="preserve">, </w:t>
      </w:r>
      <w:r w:rsidRPr="00AD01EF">
        <w:rPr>
          <w:rFonts w:ascii="Book Antiqua" w:hAnsi="Book Antiqua"/>
        </w:rPr>
        <w:t>urinary catheterization</w:t>
      </w:r>
      <w:r w:rsidRPr="00AD01EF">
        <w:rPr>
          <w:rFonts w:ascii="Book Antiqua" w:hAnsi="Book Antiqua"/>
          <w:color w:val="FF0000"/>
        </w:rPr>
        <w:t xml:space="preserve"> </w:t>
      </w:r>
      <w:r w:rsidRPr="00AD01EF">
        <w:rPr>
          <w:rFonts w:ascii="Book Antiqua" w:eastAsiaTheme="minorHAnsi" w:hAnsi="Book Antiqua" w:cstheme="majorHAnsi"/>
        </w:rPr>
        <w:t xml:space="preserve">and eardrum </w:t>
      </w:r>
      <w:r w:rsidRPr="00AD01EF">
        <w:rPr>
          <w:rFonts w:ascii="Book Antiqua" w:hAnsi="Book Antiqua"/>
        </w:rPr>
        <w:t>temperature monitoring</w:t>
      </w:r>
      <w:r w:rsidRPr="00AD01EF">
        <w:rPr>
          <w:rFonts w:ascii="Book Antiqua" w:eastAsiaTheme="minorHAnsi" w:hAnsi="Book Antiqua" w:cstheme="majorHAnsi"/>
        </w:rPr>
        <w:t xml:space="preserve">. </w:t>
      </w:r>
      <w:r w:rsidRPr="00AD01EF">
        <w:rPr>
          <w:rFonts w:ascii="Book Antiqua" w:eastAsiaTheme="minorHAnsi" w:hAnsi="Book Antiqua" w:cstheme="majorHAnsi"/>
          <w:color w:val="000000" w:themeColor="text1"/>
        </w:rPr>
        <w:t>Anesthesia was maintained with sevoﬂurane (1.0</w:t>
      </w:r>
      <w:r w:rsidR="00DA6DA9" w:rsidRPr="00AD01EF">
        <w:rPr>
          <w:rFonts w:ascii="Book Antiqua" w:eastAsia="SimSun" w:hAnsi="Book Antiqua" w:cstheme="majorHAnsi"/>
          <w:color w:val="000000" w:themeColor="text1"/>
          <w:lang w:eastAsia="zh-CN"/>
        </w:rPr>
        <w:t>%</w:t>
      </w:r>
      <w:r w:rsidRPr="00AD01EF">
        <w:rPr>
          <w:rFonts w:ascii="Book Antiqua" w:eastAsiaTheme="minorHAnsi" w:hAnsi="Book Antiqua" w:cstheme="majorHAnsi"/>
          <w:color w:val="000000" w:themeColor="text1"/>
        </w:rPr>
        <w:t>–1.5%), desflurane (3.0</w:t>
      </w:r>
      <w:r w:rsidR="00DA6DA9" w:rsidRPr="00AD01EF">
        <w:rPr>
          <w:rFonts w:ascii="Book Antiqua" w:eastAsia="SimSun" w:hAnsi="Book Antiqua" w:cstheme="majorHAnsi"/>
          <w:color w:val="000000" w:themeColor="text1"/>
          <w:lang w:eastAsia="zh-CN"/>
        </w:rPr>
        <w:t>%</w:t>
      </w:r>
      <w:r w:rsidRPr="00AD01EF">
        <w:rPr>
          <w:rFonts w:ascii="Book Antiqua" w:eastAsiaTheme="minorHAnsi" w:hAnsi="Book Antiqua" w:cstheme="majorHAnsi"/>
          <w:color w:val="000000" w:themeColor="text1"/>
        </w:rPr>
        <w:t xml:space="preserve">–5.0%), or </w:t>
      </w:r>
      <w:proofErr w:type="spellStart"/>
      <w:r w:rsidRPr="00AD01EF">
        <w:rPr>
          <w:rFonts w:ascii="Book Antiqua" w:eastAsiaTheme="minorHAnsi" w:hAnsi="Book Antiqua" w:cstheme="majorHAnsi"/>
          <w:color w:val="000000" w:themeColor="text1"/>
        </w:rPr>
        <w:t>propofol</w:t>
      </w:r>
      <w:proofErr w:type="spellEnd"/>
      <w:r w:rsidRPr="00AD01EF">
        <w:rPr>
          <w:rFonts w:ascii="Book Antiqua" w:eastAsiaTheme="minorHAnsi" w:hAnsi="Book Antiqua" w:cstheme="majorHAnsi"/>
          <w:color w:val="000000" w:themeColor="text1"/>
        </w:rPr>
        <w:t xml:space="preserve"> (target controlled infusion of 2.5–3.5 </w:t>
      </w:r>
      <w:proofErr w:type="spellStart"/>
      <w:r w:rsidRPr="00AD01EF">
        <w:rPr>
          <w:rFonts w:ascii="Book Antiqua" w:eastAsiaTheme="minorHAnsi" w:hAnsi="Book Antiqua" w:cstheme="majorHAnsi"/>
          <w:color w:val="000000" w:themeColor="text1"/>
        </w:rPr>
        <w:t>μg</w:t>
      </w:r>
      <w:proofErr w:type="spellEnd"/>
      <w:r w:rsidRPr="00AD01EF">
        <w:rPr>
          <w:rFonts w:ascii="Book Antiqua" w:eastAsiaTheme="minorHAnsi" w:hAnsi="Book Antiqua" w:cstheme="majorHAnsi"/>
          <w:color w:val="000000" w:themeColor="text1"/>
        </w:rPr>
        <w:t>/m</w:t>
      </w:r>
      <w:r w:rsidR="00DA6DA9" w:rsidRPr="00AD01EF">
        <w:rPr>
          <w:rFonts w:ascii="Book Antiqua" w:eastAsiaTheme="minorHAnsi" w:hAnsi="Book Antiqua" w:cstheme="majorHAnsi"/>
          <w:color w:val="000000" w:themeColor="text1"/>
        </w:rPr>
        <w:t>L</w:t>
      </w:r>
      <w:r w:rsidRPr="00AD01EF">
        <w:rPr>
          <w:rFonts w:ascii="Book Antiqua" w:eastAsiaTheme="minorHAnsi" w:hAnsi="Book Antiqua" w:cstheme="majorHAnsi"/>
          <w:color w:val="000000" w:themeColor="text1"/>
        </w:rPr>
        <w:t xml:space="preserve">) with a mixture of 40% oxygen in air. Inhalational maintenance (sevoflurane or desflurane) was chosen in 78 cases (91%). </w:t>
      </w:r>
    </w:p>
    <w:p w14:paraId="2B60E14A" w14:textId="3F033EBF" w:rsidR="00883EEF" w:rsidRPr="00AD01EF" w:rsidRDefault="007B5E1C" w:rsidP="00AD01EF">
      <w:pPr>
        <w:spacing w:line="360" w:lineRule="auto"/>
        <w:ind w:firstLineChars="100" w:firstLine="240"/>
        <w:rPr>
          <w:rFonts w:ascii="Book Antiqua" w:eastAsiaTheme="minorHAnsi" w:hAnsi="Book Antiqua" w:cstheme="majorHAnsi"/>
        </w:rPr>
      </w:pPr>
      <w:r w:rsidRPr="00AD01EF">
        <w:rPr>
          <w:rFonts w:ascii="Book Antiqua" w:eastAsiaTheme="minorHAnsi" w:hAnsi="Book Antiqua" w:cstheme="majorHAnsi"/>
        </w:rPr>
        <w:t xml:space="preserve">We </w:t>
      </w:r>
      <w:r w:rsidR="00446327" w:rsidRPr="00AD01EF">
        <w:rPr>
          <w:rFonts w:ascii="Book Antiqua" w:eastAsiaTheme="minorHAnsi" w:hAnsi="Book Antiqua" w:cstheme="majorHAnsi"/>
        </w:rPr>
        <w:t>left decisions regarding ventilation up to the attending anesthesiologist</w:t>
      </w:r>
      <w:r w:rsidRPr="00AD01EF">
        <w:rPr>
          <w:rFonts w:ascii="Book Antiqua" w:eastAsiaTheme="minorHAnsi" w:hAnsi="Book Antiqua" w:cstheme="majorHAnsi"/>
          <w:color w:val="000000" w:themeColor="text1"/>
        </w:rPr>
        <w:t>. During POEM</w:t>
      </w:r>
      <w:r w:rsidR="00446327" w:rsidRPr="00AD01EF">
        <w:rPr>
          <w:rFonts w:ascii="Book Antiqua" w:eastAsiaTheme="minorHAnsi" w:hAnsi="Book Antiqua" w:cstheme="majorHAnsi"/>
          <w:color w:val="000000" w:themeColor="text1"/>
        </w:rPr>
        <w:t>,</w:t>
      </w:r>
      <w:r w:rsidRPr="00AD01EF">
        <w:rPr>
          <w:rFonts w:ascii="Book Antiqua" w:eastAsiaTheme="minorHAnsi" w:hAnsi="Book Antiqua" w:cstheme="majorHAnsi"/>
          <w:color w:val="000000" w:themeColor="text1"/>
        </w:rPr>
        <w:t xml:space="preserve"> patients were positioned supine with the upper abdomen </w:t>
      </w:r>
      <w:r w:rsidR="00FD0896" w:rsidRPr="00AD01EF">
        <w:rPr>
          <w:rFonts w:ascii="Book Antiqua" w:eastAsiaTheme="minorHAnsi" w:hAnsi="Book Antiqua" w:cstheme="majorHAnsi"/>
          <w:color w:val="000000" w:themeColor="text1"/>
        </w:rPr>
        <w:t xml:space="preserve">covered </w:t>
      </w:r>
      <w:r w:rsidRPr="00AD01EF">
        <w:rPr>
          <w:rFonts w:ascii="Book Antiqua" w:eastAsiaTheme="minorHAnsi" w:hAnsi="Book Antiqua" w:cstheme="majorHAnsi"/>
          <w:color w:val="000000" w:themeColor="text1"/>
        </w:rPr>
        <w:t xml:space="preserve">by </w:t>
      </w:r>
      <w:r w:rsidR="002F0036" w:rsidRPr="00AD01EF">
        <w:rPr>
          <w:rFonts w:ascii="Book Antiqua" w:eastAsiaTheme="minorHAnsi" w:hAnsi="Book Antiqua" w:cstheme="majorHAnsi"/>
          <w:color w:val="000000" w:themeColor="text1"/>
        </w:rPr>
        <w:t xml:space="preserve">a </w:t>
      </w:r>
      <w:r w:rsidRPr="00AD01EF">
        <w:rPr>
          <w:rFonts w:ascii="Book Antiqua" w:eastAsiaTheme="minorHAnsi" w:hAnsi="Book Antiqua" w:cstheme="majorHAnsi"/>
          <w:color w:val="000000" w:themeColor="text1"/>
        </w:rPr>
        <w:t xml:space="preserve">clear drape so that pneumoperitoneum </w:t>
      </w:r>
      <w:r w:rsidR="00FD0896" w:rsidRPr="00AD01EF">
        <w:rPr>
          <w:rFonts w:ascii="Book Antiqua" w:eastAsiaTheme="minorHAnsi" w:hAnsi="Book Antiqua" w:cstheme="majorHAnsi"/>
          <w:color w:val="000000" w:themeColor="text1"/>
        </w:rPr>
        <w:t xml:space="preserve">could be </w:t>
      </w:r>
      <w:r w:rsidR="00883EEF" w:rsidRPr="00AD01EF">
        <w:rPr>
          <w:rFonts w:ascii="Book Antiqua" w:eastAsiaTheme="minorHAnsi" w:hAnsi="Book Antiqua" w:cstheme="majorHAnsi"/>
          <w:color w:val="000000" w:themeColor="text1"/>
        </w:rPr>
        <w:t>identifie</w:t>
      </w:r>
      <w:r w:rsidR="00FD0896" w:rsidRPr="00AD01EF">
        <w:rPr>
          <w:rFonts w:ascii="Book Antiqua" w:eastAsiaTheme="minorHAnsi" w:hAnsi="Book Antiqua" w:cstheme="majorHAnsi"/>
          <w:color w:val="000000" w:themeColor="text1"/>
        </w:rPr>
        <w:t xml:space="preserve">d </w:t>
      </w:r>
      <w:r w:rsidRPr="00AD01EF">
        <w:rPr>
          <w:rFonts w:ascii="Book Antiqua" w:eastAsiaTheme="minorHAnsi" w:hAnsi="Book Antiqua" w:cstheme="majorHAnsi"/>
          <w:color w:val="000000" w:themeColor="text1"/>
        </w:rPr>
        <w:lastRenderedPageBreak/>
        <w:t>immediately. In 21</w:t>
      </w:r>
      <w:r w:rsidR="00FD0896" w:rsidRPr="00AD01EF">
        <w:rPr>
          <w:rFonts w:ascii="Book Antiqua" w:eastAsiaTheme="minorHAnsi" w:hAnsi="Book Antiqua" w:cstheme="majorHAnsi"/>
          <w:color w:val="000000" w:themeColor="text1"/>
        </w:rPr>
        <w:t xml:space="preserve"> </w:t>
      </w:r>
      <w:r w:rsidRPr="00AD01EF">
        <w:rPr>
          <w:rFonts w:ascii="Book Antiqua" w:eastAsiaTheme="minorHAnsi" w:hAnsi="Book Antiqua" w:cstheme="majorHAnsi"/>
          <w:color w:val="000000" w:themeColor="text1"/>
        </w:rPr>
        <w:t>cases</w:t>
      </w:r>
      <w:r w:rsidR="007D3DB9" w:rsidRPr="00AD01EF">
        <w:rPr>
          <w:rFonts w:ascii="Book Antiqua" w:eastAsiaTheme="minorHAnsi" w:hAnsi="Book Antiqua" w:cstheme="majorHAnsi"/>
          <w:color w:val="000000" w:themeColor="text1"/>
        </w:rPr>
        <w:t xml:space="preserve"> (24.4%)</w:t>
      </w:r>
      <w:r w:rsidRPr="00AD01EF">
        <w:rPr>
          <w:rFonts w:ascii="Book Antiqua" w:eastAsiaTheme="minorHAnsi" w:hAnsi="Book Antiqua" w:cstheme="majorHAnsi"/>
          <w:color w:val="000000" w:themeColor="text1"/>
        </w:rPr>
        <w:t xml:space="preserve"> subcutaneous emphysema</w:t>
      </w:r>
      <w:r w:rsidR="00FD0896" w:rsidRPr="00AD01EF">
        <w:rPr>
          <w:rFonts w:ascii="Book Antiqua" w:eastAsiaTheme="minorHAnsi" w:hAnsi="Book Antiqua" w:cstheme="majorHAnsi"/>
          <w:color w:val="000000" w:themeColor="text1"/>
        </w:rPr>
        <w:t xml:space="preserve"> was noted</w:t>
      </w:r>
      <w:r w:rsidRPr="00AD01EF">
        <w:rPr>
          <w:rFonts w:ascii="Book Antiqua" w:eastAsiaTheme="minorHAnsi" w:hAnsi="Book Antiqua" w:cstheme="majorHAnsi"/>
          <w:color w:val="000000" w:themeColor="text1"/>
        </w:rPr>
        <w:t>. In 34 cases</w:t>
      </w:r>
      <w:r w:rsidR="007D3DB9" w:rsidRPr="00AD01EF">
        <w:rPr>
          <w:rFonts w:ascii="Book Antiqua" w:eastAsiaTheme="minorHAnsi" w:hAnsi="Book Antiqua" w:cstheme="majorHAnsi"/>
          <w:color w:val="000000" w:themeColor="text1"/>
        </w:rPr>
        <w:t xml:space="preserve"> (39.5%)</w:t>
      </w:r>
      <w:r w:rsidRPr="00AD01EF">
        <w:rPr>
          <w:rFonts w:ascii="Book Antiqua" w:eastAsiaTheme="minorHAnsi" w:hAnsi="Book Antiqua" w:cstheme="majorHAnsi"/>
          <w:color w:val="000000" w:themeColor="text1"/>
        </w:rPr>
        <w:t xml:space="preserve"> EtCO</w:t>
      </w:r>
      <w:r w:rsidRPr="00AD01EF">
        <w:rPr>
          <w:rFonts w:ascii="Book Antiqua" w:eastAsiaTheme="minorHAnsi" w:hAnsi="Book Antiqua" w:cstheme="majorHAnsi"/>
          <w:color w:val="000000" w:themeColor="text1"/>
          <w:vertAlign w:val="subscript"/>
        </w:rPr>
        <w:t>2</w:t>
      </w:r>
      <w:r w:rsidRPr="00AD01EF">
        <w:rPr>
          <w:rFonts w:ascii="Book Antiqua" w:eastAsiaTheme="minorHAnsi" w:hAnsi="Book Antiqua" w:cstheme="majorHAnsi"/>
          <w:color w:val="000000" w:themeColor="text1"/>
        </w:rPr>
        <w:t xml:space="preserve"> </w:t>
      </w:r>
      <w:r w:rsidR="00FD0896" w:rsidRPr="00AD01EF">
        <w:rPr>
          <w:rFonts w:ascii="Book Antiqua" w:eastAsiaTheme="minorHAnsi" w:hAnsi="Book Antiqua" w:cstheme="majorHAnsi"/>
          <w:color w:val="000000" w:themeColor="text1"/>
        </w:rPr>
        <w:t>exceeded</w:t>
      </w:r>
      <w:r w:rsidRPr="00AD01EF">
        <w:rPr>
          <w:rFonts w:ascii="Book Antiqua" w:eastAsiaTheme="minorHAnsi" w:hAnsi="Book Antiqua" w:cstheme="majorHAnsi"/>
          <w:color w:val="000000" w:themeColor="text1"/>
        </w:rPr>
        <w:t xml:space="preserve"> 50 mmHg</w:t>
      </w:r>
      <w:r w:rsidR="0030292A" w:rsidRPr="00AD01EF">
        <w:rPr>
          <w:rFonts w:ascii="Book Antiqua" w:eastAsiaTheme="minorHAnsi" w:hAnsi="Book Antiqua" w:cstheme="majorHAnsi"/>
          <w:color w:val="000000" w:themeColor="text1"/>
        </w:rPr>
        <w:t>. A</w:t>
      </w:r>
      <w:r w:rsidRPr="00AD01EF">
        <w:rPr>
          <w:rFonts w:ascii="Book Antiqua" w:eastAsiaTheme="minorHAnsi" w:hAnsi="Book Antiqua" w:cstheme="majorHAnsi"/>
          <w:color w:val="000000" w:themeColor="text1"/>
        </w:rPr>
        <w:t>mong the</w:t>
      </w:r>
      <w:r w:rsidR="00FD0896" w:rsidRPr="00AD01EF">
        <w:rPr>
          <w:rFonts w:ascii="Book Antiqua" w:eastAsiaTheme="minorHAnsi" w:hAnsi="Book Antiqua" w:cstheme="majorHAnsi"/>
          <w:color w:val="000000" w:themeColor="text1"/>
        </w:rPr>
        <w:t>se</w:t>
      </w:r>
      <w:r w:rsidRPr="00AD01EF">
        <w:rPr>
          <w:rFonts w:ascii="Book Antiqua" w:eastAsiaTheme="minorHAnsi" w:hAnsi="Book Antiqua" w:cstheme="majorHAnsi"/>
          <w:color w:val="000000" w:themeColor="text1"/>
        </w:rPr>
        <w:t xml:space="preserve">, needle </w:t>
      </w:r>
      <w:r w:rsidR="00FD0896" w:rsidRPr="00AD01EF">
        <w:rPr>
          <w:rFonts w:ascii="Book Antiqua" w:eastAsiaTheme="minorHAnsi" w:hAnsi="Book Antiqua" w:cstheme="majorHAnsi"/>
          <w:color w:val="000000" w:themeColor="text1"/>
        </w:rPr>
        <w:t>decompression of the</w:t>
      </w:r>
      <w:r w:rsidRPr="00AD01EF">
        <w:rPr>
          <w:rFonts w:ascii="Book Antiqua" w:eastAsiaTheme="minorHAnsi" w:hAnsi="Book Antiqua" w:cstheme="majorHAnsi"/>
          <w:color w:val="000000" w:themeColor="text1"/>
        </w:rPr>
        <w:t xml:space="preserve"> upper abdomen </w:t>
      </w:r>
      <w:r w:rsidR="00FD0896" w:rsidRPr="00AD01EF">
        <w:rPr>
          <w:rFonts w:ascii="Book Antiqua" w:eastAsiaTheme="minorHAnsi" w:hAnsi="Book Antiqua" w:cstheme="majorHAnsi"/>
          <w:color w:val="000000" w:themeColor="text1"/>
        </w:rPr>
        <w:t xml:space="preserve">was necessary </w:t>
      </w:r>
      <w:r w:rsidR="002F0036" w:rsidRPr="00AD01EF">
        <w:rPr>
          <w:rFonts w:ascii="Book Antiqua" w:eastAsiaTheme="minorHAnsi" w:hAnsi="Book Antiqua" w:cstheme="majorHAnsi"/>
          <w:color w:val="000000" w:themeColor="text1"/>
        </w:rPr>
        <w:t>in twelve</w:t>
      </w:r>
      <w:r w:rsidRPr="00AD01EF">
        <w:rPr>
          <w:rFonts w:ascii="Book Antiqua" w:eastAsiaTheme="minorHAnsi" w:hAnsi="Book Antiqua" w:cstheme="majorHAnsi"/>
          <w:color w:val="000000" w:themeColor="text1"/>
        </w:rPr>
        <w:t xml:space="preserve"> cases</w:t>
      </w:r>
      <w:r w:rsidR="0030292A" w:rsidRPr="00AD01EF">
        <w:rPr>
          <w:rFonts w:ascii="Book Antiqua" w:eastAsiaTheme="minorHAnsi" w:hAnsi="Book Antiqua" w:cstheme="majorHAnsi"/>
          <w:color w:val="000000" w:themeColor="text1"/>
        </w:rPr>
        <w:t xml:space="preserve"> (14.0%)</w:t>
      </w:r>
      <w:r w:rsidRPr="00AD01EF">
        <w:rPr>
          <w:rFonts w:ascii="Book Antiqua" w:eastAsiaTheme="minorHAnsi" w:hAnsi="Book Antiqua" w:cstheme="majorHAnsi"/>
          <w:color w:val="000000" w:themeColor="text1"/>
        </w:rPr>
        <w:t xml:space="preserve">. </w:t>
      </w:r>
      <w:r w:rsidRPr="00AD01EF">
        <w:rPr>
          <w:rFonts w:ascii="Book Antiqua" w:eastAsiaTheme="minorHAnsi" w:hAnsi="Book Antiqua" w:cstheme="majorHAnsi"/>
        </w:rPr>
        <w:t xml:space="preserve">In </w:t>
      </w:r>
      <w:r w:rsidR="002F0036" w:rsidRPr="00AD01EF">
        <w:rPr>
          <w:rFonts w:ascii="Book Antiqua" w:eastAsiaTheme="minorHAnsi" w:hAnsi="Book Antiqua" w:cstheme="majorHAnsi"/>
        </w:rPr>
        <w:t>three</w:t>
      </w:r>
      <w:r w:rsidRPr="00AD01EF">
        <w:rPr>
          <w:rFonts w:ascii="Book Antiqua" w:eastAsiaTheme="minorHAnsi" w:hAnsi="Book Antiqua" w:cstheme="majorHAnsi"/>
        </w:rPr>
        <w:t xml:space="preserve"> cases, the peak airway pressure </w:t>
      </w:r>
      <w:r w:rsidR="00FD0896" w:rsidRPr="00AD01EF">
        <w:rPr>
          <w:rFonts w:ascii="Book Antiqua" w:eastAsiaTheme="minorHAnsi" w:hAnsi="Book Antiqua" w:cstheme="majorHAnsi"/>
        </w:rPr>
        <w:t>exceeded</w:t>
      </w:r>
      <w:r w:rsidRPr="00AD01EF">
        <w:rPr>
          <w:rFonts w:ascii="Book Antiqua" w:eastAsiaTheme="minorHAnsi" w:hAnsi="Book Antiqua" w:cstheme="majorHAnsi"/>
        </w:rPr>
        <w:t xml:space="preserve"> 35 cmH</w:t>
      </w:r>
      <w:r w:rsidRPr="00AD01EF">
        <w:rPr>
          <w:rFonts w:ascii="Book Antiqua" w:eastAsiaTheme="minorHAnsi" w:hAnsi="Book Antiqua" w:cstheme="majorHAnsi"/>
          <w:vertAlign w:val="subscript"/>
        </w:rPr>
        <w:t>2</w:t>
      </w:r>
      <w:r w:rsidRPr="00AD01EF">
        <w:rPr>
          <w:rFonts w:ascii="Book Antiqua" w:eastAsiaTheme="minorHAnsi" w:hAnsi="Book Antiqua" w:cstheme="majorHAnsi"/>
        </w:rPr>
        <w:t>O</w:t>
      </w:r>
      <w:r w:rsidR="001278BD" w:rsidRPr="00AD01EF">
        <w:rPr>
          <w:rFonts w:ascii="Book Antiqua" w:eastAsiaTheme="minorHAnsi" w:hAnsi="Book Antiqua" w:cstheme="majorHAnsi"/>
        </w:rPr>
        <w:t xml:space="preserve"> under 6-8</w:t>
      </w:r>
      <w:r w:rsidR="00DA6DA9" w:rsidRPr="00AD01EF">
        <w:rPr>
          <w:rFonts w:ascii="Book Antiqua" w:eastAsia="SimSun" w:hAnsi="Book Antiqua" w:cstheme="majorHAnsi"/>
          <w:lang w:eastAsia="zh-CN"/>
        </w:rPr>
        <w:t xml:space="preserve"> </w:t>
      </w:r>
      <w:r w:rsidR="001278BD" w:rsidRPr="00AD01EF">
        <w:rPr>
          <w:rFonts w:ascii="Book Antiqua" w:eastAsiaTheme="minorHAnsi" w:hAnsi="Book Antiqua" w:cstheme="majorHAnsi"/>
        </w:rPr>
        <w:t>m</w:t>
      </w:r>
      <w:r w:rsidR="00DA6DA9" w:rsidRPr="00AD01EF">
        <w:rPr>
          <w:rFonts w:ascii="Book Antiqua" w:eastAsiaTheme="minorHAnsi" w:hAnsi="Book Antiqua" w:cstheme="majorHAnsi"/>
        </w:rPr>
        <w:t>L</w:t>
      </w:r>
      <w:r w:rsidR="001278BD" w:rsidRPr="00AD01EF">
        <w:rPr>
          <w:rFonts w:ascii="Book Antiqua" w:eastAsiaTheme="minorHAnsi" w:hAnsi="Book Antiqua" w:cstheme="majorHAnsi"/>
        </w:rPr>
        <w:t>/kg volume controlled ventilation</w:t>
      </w:r>
      <w:r w:rsidRPr="00AD01EF">
        <w:rPr>
          <w:rFonts w:ascii="Book Antiqua" w:eastAsiaTheme="minorHAnsi" w:hAnsi="Book Antiqua" w:cstheme="majorHAnsi"/>
        </w:rPr>
        <w:t xml:space="preserve">. </w:t>
      </w:r>
      <w:r w:rsidR="00FD0896" w:rsidRPr="00AD01EF">
        <w:rPr>
          <w:rFonts w:ascii="Book Antiqua" w:eastAsiaTheme="minorHAnsi" w:hAnsi="Book Antiqua" w:cstheme="majorHAnsi"/>
        </w:rPr>
        <w:t>Of thes</w:t>
      </w:r>
      <w:r w:rsidRPr="00AD01EF">
        <w:rPr>
          <w:rFonts w:ascii="Book Antiqua" w:eastAsiaTheme="minorHAnsi" w:hAnsi="Book Antiqua" w:cstheme="majorHAnsi"/>
        </w:rPr>
        <w:t xml:space="preserve">e three cases, two were </w:t>
      </w:r>
      <w:r w:rsidR="00FD0896" w:rsidRPr="00AD01EF">
        <w:rPr>
          <w:rFonts w:ascii="Book Antiqua" w:eastAsiaTheme="minorHAnsi" w:hAnsi="Book Antiqua" w:cstheme="majorHAnsi"/>
        </w:rPr>
        <w:t xml:space="preserve">diagnoses of </w:t>
      </w:r>
      <w:r w:rsidRPr="00AD01EF">
        <w:rPr>
          <w:rFonts w:ascii="Book Antiqua" w:eastAsiaTheme="minorHAnsi" w:hAnsi="Book Antiqua" w:cstheme="majorHAnsi"/>
        </w:rPr>
        <w:t xml:space="preserve">jackhammer esophagus and the other </w:t>
      </w:r>
      <w:r w:rsidR="00FD0896" w:rsidRPr="00AD01EF">
        <w:rPr>
          <w:rFonts w:ascii="Book Antiqua" w:eastAsiaTheme="minorHAnsi" w:hAnsi="Book Antiqua" w:cstheme="majorHAnsi"/>
        </w:rPr>
        <w:t>a case of</w:t>
      </w:r>
      <w:r w:rsidRPr="00AD01EF">
        <w:rPr>
          <w:rFonts w:ascii="Book Antiqua" w:eastAsiaTheme="minorHAnsi" w:hAnsi="Book Antiqua" w:cstheme="majorHAnsi"/>
        </w:rPr>
        <w:t xml:space="preserve"> diffuse esophageal spasm. </w:t>
      </w:r>
    </w:p>
    <w:p w14:paraId="6E9188E5" w14:textId="2C0FC919" w:rsidR="007B5E1C" w:rsidRPr="00AD01EF" w:rsidRDefault="00EA45AD" w:rsidP="00AD01EF">
      <w:pPr>
        <w:spacing w:line="360" w:lineRule="auto"/>
        <w:ind w:firstLineChars="100" w:firstLine="240"/>
        <w:rPr>
          <w:rFonts w:ascii="Book Antiqua" w:hAnsi="Book Antiqua"/>
        </w:rPr>
      </w:pPr>
      <w:r w:rsidRPr="00AD01EF">
        <w:rPr>
          <w:rFonts w:ascii="Book Antiqua" w:eastAsiaTheme="minorHAnsi" w:hAnsi="Book Antiqua" w:cstheme="majorHAnsi"/>
        </w:rPr>
        <w:t xml:space="preserve">Table 3 shows the characteristic of these three cases. </w:t>
      </w:r>
      <w:r w:rsidR="001D30EE" w:rsidRPr="00AD01EF">
        <w:rPr>
          <w:rFonts w:ascii="Book Antiqua" w:eastAsiaTheme="minorHAnsi" w:hAnsi="Book Antiqua" w:cstheme="majorHAnsi"/>
        </w:rPr>
        <w:t>In all three cases, the EtCO</w:t>
      </w:r>
      <w:r w:rsidR="001D30EE" w:rsidRPr="00AD01EF">
        <w:rPr>
          <w:rFonts w:ascii="Book Antiqua" w:eastAsiaTheme="minorHAnsi" w:hAnsi="Book Antiqua" w:cstheme="majorHAnsi"/>
          <w:vertAlign w:val="subscript"/>
        </w:rPr>
        <w:t>2</w:t>
      </w:r>
      <w:r w:rsidR="001D30EE" w:rsidRPr="00AD01EF">
        <w:rPr>
          <w:rFonts w:ascii="Book Antiqua" w:eastAsiaTheme="minorHAnsi" w:hAnsi="Book Antiqua" w:cstheme="majorHAnsi"/>
        </w:rPr>
        <w:t xml:space="preserve"> had increased to more than 60 mmHg, peak airway pressure exceeded 35 cmH</w:t>
      </w:r>
      <w:r w:rsidR="001D30EE" w:rsidRPr="00AD01EF">
        <w:rPr>
          <w:rFonts w:ascii="Book Antiqua" w:eastAsiaTheme="minorHAnsi" w:hAnsi="Book Antiqua" w:cstheme="majorHAnsi"/>
          <w:vertAlign w:val="subscript"/>
        </w:rPr>
        <w:t>2</w:t>
      </w:r>
      <w:r w:rsidR="001D30EE" w:rsidRPr="00AD01EF">
        <w:rPr>
          <w:rFonts w:ascii="Book Antiqua" w:eastAsiaTheme="minorHAnsi" w:hAnsi="Book Antiqua" w:cstheme="majorHAnsi"/>
        </w:rPr>
        <w:t>O, and SpO</w:t>
      </w:r>
      <w:r w:rsidR="001D30EE" w:rsidRPr="00AD01EF">
        <w:rPr>
          <w:rFonts w:ascii="Book Antiqua" w:eastAsiaTheme="minorHAnsi" w:hAnsi="Book Antiqua" w:cstheme="majorHAnsi"/>
          <w:vertAlign w:val="subscript"/>
        </w:rPr>
        <w:t xml:space="preserve">2 </w:t>
      </w:r>
      <w:r w:rsidR="001D30EE" w:rsidRPr="00AD01EF">
        <w:rPr>
          <w:rFonts w:ascii="Book Antiqua" w:eastAsiaTheme="minorHAnsi" w:hAnsi="Book Antiqua" w:cstheme="majorHAnsi"/>
        </w:rPr>
        <w:t xml:space="preserve">decreased between 60 to 90 </w:t>
      </w:r>
      <w:r w:rsidR="005841B3" w:rsidRPr="00AD01EF">
        <w:rPr>
          <w:rFonts w:ascii="Book Antiqua" w:eastAsiaTheme="minorHAnsi" w:hAnsi="Book Antiqua" w:cstheme="majorHAnsi"/>
        </w:rPr>
        <w:t>min</w:t>
      </w:r>
      <w:r w:rsidR="001D30EE" w:rsidRPr="00AD01EF">
        <w:rPr>
          <w:rFonts w:ascii="Book Antiqua" w:eastAsiaTheme="minorHAnsi" w:hAnsi="Book Antiqua" w:cstheme="majorHAnsi"/>
        </w:rPr>
        <w:t xml:space="preserve"> after surgery commenced. Following needle decompression of the upper abdomen, the EtCO</w:t>
      </w:r>
      <w:r w:rsidR="001D30EE" w:rsidRPr="00AD01EF">
        <w:rPr>
          <w:rFonts w:ascii="Book Antiqua" w:eastAsiaTheme="minorHAnsi" w:hAnsi="Book Antiqua" w:cstheme="majorHAnsi"/>
          <w:vertAlign w:val="subscript"/>
        </w:rPr>
        <w:t>2</w:t>
      </w:r>
      <w:r w:rsidR="001D30EE" w:rsidRPr="00AD01EF">
        <w:rPr>
          <w:rFonts w:ascii="Book Antiqua" w:eastAsiaTheme="minorHAnsi" w:hAnsi="Book Antiqua" w:cstheme="majorHAnsi"/>
        </w:rPr>
        <w:t xml:space="preserve"> and the peak airway pressure decreased immediately and ventilatory parameters improved in two cases. </w:t>
      </w:r>
      <w:r w:rsidR="00FD0896" w:rsidRPr="00AD01EF">
        <w:rPr>
          <w:rFonts w:ascii="Book Antiqua" w:hAnsi="Book Antiqua"/>
        </w:rPr>
        <w:t>In</w:t>
      </w:r>
      <w:r w:rsidR="001D708B" w:rsidRPr="00AD01EF">
        <w:rPr>
          <w:rFonts w:ascii="Book Antiqua" w:hAnsi="Book Antiqua"/>
        </w:rPr>
        <w:t xml:space="preserve"> </w:t>
      </w:r>
      <w:r w:rsidR="001D708B" w:rsidRPr="00AD01EF">
        <w:rPr>
          <w:rFonts w:ascii="Book Antiqua" w:eastAsiaTheme="minorHAnsi" w:hAnsi="Book Antiqua" w:cstheme="majorHAnsi"/>
        </w:rPr>
        <w:t>the other</w:t>
      </w:r>
      <w:r w:rsidR="007B5E1C" w:rsidRPr="00AD01EF">
        <w:rPr>
          <w:rFonts w:ascii="Book Antiqua" w:hAnsi="Book Antiqua"/>
        </w:rPr>
        <w:t xml:space="preserve"> case,</w:t>
      </w:r>
      <w:r w:rsidR="007B5E1C" w:rsidRPr="00AD01EF">
        <w:rPr>
          <w:rFonts w:ascii="Book Antiqua" w:eastAsiaTheme="minorHAnsi" w:hAnsi="Book Antiqua" w:cstheme="majorHAnsi"/>
        </w:rPr>
        <w:t xml:space="preserve"> </w:t>
      </w:r>
      <w:r w:rsidR="00883EEF" w:rsidRPr="00AD01EF">
        <w:rPr>
          <w:rFonts w:ascii="Book Antiqua" w:eastAsiaTheme="minorHAnsi" w:hAnsi="Book Antiqua" w:cstheme="majorHAnsi"/>
        </w:rPr>
        <w:t xml:space="preserve">the </w:t>
      </w:r>
      <w:r w:rsidR="007B5E1C" w:rsidRPr="00AD01EF">
        <w:rPr>
          <w:rFonts w:ascii="Book Antiqua" w:eastAsiaTheme="minorHAnsi" w:hAnsi="Book Antiqua" w:cstheme="majorHAnsi"/>
        </w:rPr>
        <w:t>EtCO</w:t>
      </w:r>
      <w:r w:rsidR="007B5E1C" w:rsidRPr="00AD01EF">
        <w:rPr>
          <w:rFonts w:ascii="Book Antiqua" w:eastAsiaTheme="minorHAnsi" w:hAnsi="Book Antiqua" w:cstheme="majorHAnsi"/>
          <w:vertAlign w:val="subscript"/>
        </w:rPr>
        <w:t>2</w:t>
      </w:r>
      <w:r w:rsidR="007B5E1C" w:rsidRPr="00AD01EF">
        <w:rPr>
          <w:rFonts w:ascii="Book Antiqua" w:eastAsiaTheme="minorHAnsi" w:hAnsi="Book Antiqua" w:cstheme="majorHAnsi"/>
        </w:rPr>
        <w:t xml:space="preserve"> </w:t>
      </w:r>
      <w:r w:rsidR="00FD0896" w:rsidRPr="00AD01EF">
        <w:rPr>
          <w:rFonts w:ascii="Book Antiqua" w:eastAsiaTheme="minorHAnsi" w:hAnsi="Book Antiqua" w:cstheme="majorHAnsi"/>
        </w:rPr>
        <w:t xml:space="preserve">remained </w:t>
      </w:r>
      <w:r w:rsidR="007B5E1C" w:rsidRPr="00AD01EF">
        <w:rPr>
          <w:rFonts w:ascii="Book Antiqua" w:eastAsiaTheme="minorHAnsi" w:hAnsi="Book Antiqua" w:cstheme="majorHAnsi"/>
        </w:rPr>
        <w:t>abnormal</w:t>
      </w:r>
      <w:r w:rsidR="00FD0896" w:rsidRPr="00AD01EF">
        <w:rPr>
          <w:rFonts w:ascii="Book Antiqua" w:eastAsiaTheme="minorHAnsi" w:hAnsi="Book Antiqua" w:cstheme="majorHAnsi"/>
        </w:rPr>
        <w:t>ly high</w:t>
      </w:r>
      <w:r w:rsidR="007B5E1C" w:rsidRPr="00AD01EF">
        <w:rPr>
          <w:rFonts w:ascii="Book Antiqua" w:eastAsiaTheme="minorHAnsi" w:hAnsi="Book Antiqua" w:cstheme="majorHAnsi"/>
        </w:rPr>
        <w:t xml:space="preserve"> </w:t>
      </w:r>
      <w:r w:rsidR="00FD0896" w:rsidRPr="00AD01EF">
        <w:rPr>
          <w:rFonts w:ascii="Book Antiqua" w:eastAsiaTheme="minorHAnsi" w:hAnsi="Book Antiqua" w:cstheme="majorHAnsi"/>
        </w:rPr>
        <w:t>(</w:t>
      </w:r>
      <w:r w:rsidR="007B5E1C" w:rsidRPr="00AD01EF">
        <w:rPr>
          <w:rFonts w:ascii="Book Antiqua" w:eastAsiaTheme="minorHAnsi" w:hAnsi="Book Antiqua" w:cstheme="majorHAnsi"/>
        </w:rPr>
        <w:t>177 mmHg</w:t>
      </w:r>
      <w:r w:rsidR="00FD0896" w:rsidRPr="00AD01EF">
        <w:rPr>
          <w:rFonts w:ascii="Book Antiqua" w:eastAsiaTheme="minorHAnsi" w:hAnsi="Book Antiqua" w:cstheme="majorHAnsi"/>
        </w:rPr>
        <w:t>)</w:t>
      </w:r>
      <w:r w:rsidR="007B5E1C" w:rsidRPr="00AD01EF">
        <w:rPr>
          <w:rFonts w:ascii="Book Antiqua" w:eastAsiaTheme="minorHAnsi" w:hAnsi="Book Antiqua" w:cstheme="majorHAnsi"/>
        </w:rPr>
        <w:t xml:space="preserve"> </w:t>
      </w:r>
      <w:r w:rsidR="00FD0896" w:rsidRPr="00AD01EF">
        <w:rPr>
          <w:rFonts w:ascii="Book Antiqua" w:eastAsiaTheme="minorHAnsi" w:hAnsi="Book Antiqua" w:cstheme="majorHAnsi"/>
        </w:rPr>
        <w:t xml:space="preserve">and it was </w:t>
      </w:r>
      <w:r w:rsidR="007B5E1C" w:rsidRPr="00AD01EF">
        <w:rPr>
          <w:rFonts w:ascii="Book Antiqua" w:eastAsiaTheme="minorHAnsi" w:hAnsi="Book Antiqua" w:cstheme="majorHAnsi"/>
        </w:rPr>
        <w:t xml:space="preserve">necessary to stop surgery for </w:t>
      </w:r>
      <w:r w:rsidR="0067055D" w:rsidRPr="00AD01EF">
        <w:rPr>
          <w:rFonts w:ascii="Book Antiqua" w:eastAsiaTheme="minorHAnsi" w:hAnsi="Book Antiqua" w:cstheme="majorHAnsi"/>
        </w:rPr>
        <w:t xml:space="preserve">about over </w:t>
      </w:r>
      <w:r w:rsidR="005841B3" w:rsidRPr="00AD01EF">
        <w:rPr>
          <w:rFonts w:ascii="Book Antiqua" w:eastAsiaTheme="minorHAnsi" w:hAnsi="Book Antiqua" w:cstheme="majorHAnsi"/>
        </w:rPr>
        <w:t>1 h</w:t>
      </w:r>
      <w:r w:rsidR="007B5E1C" w:rsidRPr="00AD01EF">
        <w:rPr>
          <w:rFonts w:ascii="Book Antiqua" w:eastAsiaTheme="minorHAnsi" w:hAnsi="Book Antiqua" w:cstheme="majorHAnsi"/>
        </w:rPr>
        <w:t xml:space="preserve"> because</w:t>
      </w:r>
      <w:r w:rsidR="00FD0896" w:rsidRPr="00AD01EF">
        <w:rPr>
          <w:rFonts w:ascii="Book Antiqua" w:eastAsiaTheme="minorHAnsi" w:hAnsi="Book Antiqua" w:cstheme="majorHAnsi"/>
        </w:rPr>
        <w:t xml:space="preserve"> needle decompression did not result in immediate improvement</w:t>
      </w:r>
      <w:r w:rsidR="007B5E1C" w:rsidRPr="00AD01EF">
        <w:rPr>
          <w:rFonts w:ascii="Book Antiqua" w:eastAsiaTheme="minorHAnsi" w:hAnsi="Book Antiqua" w:cstheme="majorHAnsi"/>
        </w:rPr>
        <w:t xml:space="preserve">. </w:t>
      </w:r>
      <w:r w:rsidR="001D708B" w:rsidRPr="00AD01EF">
        <w:rPr>
          <w:rFonts w:ascii="Book Antiqua" w:eastAsiaTheme="minorHAnsi" w:hAnsi="Book Antiqua" w:cstheme="majorHAnsi"/>
        </w:rPr>
        <w:t>The EtCO</w:t>
      </w:r>
      <w:r w:rsidR="001D708B" w:rsidRPr="00AD01EF">
        <w:rPr>
          <w:rFonts w:ascii="Book Antiqua" w:eastAsiaTheme="minorHAnsi" w:hAnsi="Book Antiqua" w:cstheme="majorHAnsi"/>
          <w:vertAlign w:val="subscript"/>
        </w:rPr>
        <w:t>2</w:t>
      </w:r>
      <w:r w:rsidR="001D708B" w:rsidRPr="00AD01EF">
        <w:rPr>
          <w:rFonts w:ascii="Book Antiqua" w:eastAsiaTheme="minorHAnsi" w:hAnsi="Book Antiqua" w:cstheme="majorHAnsi"/>
        </w:rPr>
        <w:t xml:space="preserve"> and peak airway pressure decreased gradually after interruption of CO</w:t>
      </w:r>
      <w:r w:rsidR="001D708B" w:rsidRPr="00AD01EF">
        <w:rPr>
          <w:rFonts w:ascii="Book Antiqua" w:eastAsiaTheme="minorHAnsi" w:hAnsi="Book Antiqua" w:cstheme="majorHAnsi"/>
          <w:vertAlign w:val="subscript"/>
        </w:rPr>
        <w:t>2</w:t>
      </w:r>
      <w:r w:rsidR="001D708B" w:rsidRPr="00AD01EF">
        <w:rPr>
          <w:rFonts w:ascii="Book Antiqua" w:eastAsiaTheme="minorHAnsi" w:hAnsi="Book Antiqua" w:cstheme="majorHAnsi"/>
        </w:rPr>
        <w:t xml:space="preserve"> insufflation. </w:t>
      </w:r>
      <w:r w:rsidR="0067055D" w:rsidRPr="00AD01EF">
        <w:rPr>
          <w:rFonts w:ascii="Book Antiqua" w:eastAsiaTheme="minorHAnsi" w:hAnsi="Book Antiqua" w:cstheme="majorHAnsi"/>
        </w:rPr>
        <w:t>Then</w:t>
      </w:r>
      <w:r w:rsidR="001D708B" w:rsidRPr="00AD01EF">
        <w:rPr>
          <w:rFonts w:ascii="Book Antiqua" w:eastAsiaTheme="minorHAnsi" w:hAnsi="Book Antiqua" w:cstheme="majorHAnsi"/>
        </w:rPr>
        <w:t xml:space="preserve">, </w:t>
      </w:r>
      <w:r w:rsidR="00883EEF" w:rsidRPr="00AD01EF">
        <w:rPr>
          <w:rFonts w:ascii="Book Antiqua" w:eastAsiaTheme="minorHAnsi" w:hAnsi="Book Antiqua" w:cstheme="majorHAnsi"/>
        </w:rPr>
        <w:t>ventilatory parameters improved</w:t>
      </w:r>
      <w:r w:rsidR="001D708B" w:rsidRPr="00AD01EF">
        <w:rPr>
          <w:rFonts w:ascii="Book Antiqua" w:eastAsiaTheme="minorHAnsi" w:hAnsi="Book Antiqua" w:cstheme="majorHAnsi"/>
        </w:rPr>
        <w:t xml:space="preserve">, surgery restarted and POEM </w:t>
      </w:r>
      <w:r w:rsidR="00883EEF" w:rsidRPr="00AD01EF">
        <w:rPr>
          <w:rFonts w:ascii="Book Antiqua" w:eastAsiaTheme="minorHAnsi" w:hAnsi="Book Antiqua" w:cstheme="majorHAnsi"/>
        </w:rPr>
        <w:t>proceeded uneventfully</w:t>
      </w:r>
      <w:r w:rsidR="001D708B" w:rsidRPr="00AD01EF">
        <w:rPr>
          <w:rFonts w:ascii="Book Antiqua" w:eastAsiaTheme="minorHAnsi" w:hAnsi="Book Antiqua" w:cstheme="majorHAnsi"/>
        </w:rPr>
        <w:t xml:space="preserve">. </w:t>
      </w:r>
      <w:r w:rsidR="00883EEF" w:rsidRPr="00AD01EF">
        <w:rPr>
          <w:rFonts w:ascii="Book Antiqua" w:eastAsiaTheme="minorHAnsi" w:hAnsi="Book Antiqua" w:cstheme="majorHAnsi"/>
        </w:rPr>
        <w:t>After full emergence from anesthesia, t</w:t>
      </w:r>
      <w:r w:rsidR="001D708B" w:rsidRPr="00AD01EF">
        <w:rPr>
          <w:rFonts w:ascii="Book Antiqua" w:eastAsiaTheme="minorHAnsi" w:hAnsi="Book Antiqua" w:cstheme="majorHAnsi"/>
        </w:rPr>
        <w:t xml:space="preserve">he patient </w:t>
      </w:r>
      <w:r w:rsidR="00883EEF" w:rsidRPr="00AD01EF">
        <w:rPr>
          <w:rFonts w:ascii="Book Antiqua" w:eastAsiaTheme="minorHAnsi" w:hAnsi="Book Antiqua" w:cstheme="majorHAnsi"/>
        </w:rPr>
        <w:t xml:space="preserve">was </w:t>
      </w:r>
      <w:r w:rsidR="001D708B" w:rsidRPr="00AD01EF">
        <w:rPr>
          <w:rFonts w:ascii="Book Antiqua" w:eastAsiaTheme="minorHAnsi" w:hAnsi="Book Antiqua" w:cstheme="majorHAnsi"/>
        </w:rPr>
        <w:t>extubated in the operating room</w:t>
      </w:r>
      <w:r w:rsidR="00883EEF" w:rsidRPr="00AD01EF">
        <w:rPr>
          <w:rFonts w:ascii="Book Antiqua" w:eastAsiaTheme="minorHAnsi" w:hAnsi="Book Antiqua" w:cstheme="majorHAnsi"/>
        </w:rPr>
        <w:t xml:space="preserve"> and</w:t>
      </w:r>
      <w:r w:rsidR="001D708B" w:rsidRPr="00AD01EF">
        <w:rPr>
          <w:rFonts w:ascii="Book Antiqua" w:eastAsiaTheme="minorHAnsi" w:hAnsi="Book Antiqua" w:cstheme="majorHAnsi"/>
        </w:rPr>
        <w:t xml:space="preserve"> </w:t>
      </w:r>
      <w:r w:rsidR="00883EEF" w:rsidRPr="00AD01EF">
        <w:rPr>
          <w:rFonts w:ascii="Book Antiqua" w:eastAsiaTheme="minorHAnsi" w:hAnsi="Book Antiqua" w:cstheme="majorHAnsi"/>
        </w:rPr>
        <w:t>transferred</w:t>
      </w:r>
      <w:r w:rsidR="001D708B" w:rsidRPr="00AD01EF">
        <w:rPr>
          <w:rFonts w:ascii="Book Antiqua" w:eastAsiaTheme="minorHAnsi" w:hAnsi="Book Antiqua" w:cstheme="majorHAnsi"/>
        </w:rPr>
        <w:t xml:space="preserve"> to the intensive care unit.</w:t>
      </w:r>
      <w:r w:rsidR="00186BB0" w:rsidRPr="00AD01EF">
        <w:rPr>
          <w:rFonts w:ascii="Book Antiqua" w:eastAsiaTheme="minorHAnsi" w:hAnsi="Book Antiqua" w:cstheme="majorHAnsi"/>
        </w:rPr>
        <w:t xml:space="preserve"> The patient was discharged on postoperative day 9. </w:t>
      </w:r>
      <w:r w:rsidR="006B644B" w:rsidRPr="00AD01EF">
        <w:rPr>
          <w:rFonts w:ascii="Book Antiqua" w:eastAsiaTheme="minorHAnsi" w:hAnsi="Book Antiqua" w:cstheme="majorHAnsi"/>
          <w:kern w:val="0"/>
        </w:rPr>
        <w:t xml:space="preserve">Okada </w:t>
      </w:r>
      <w:r w:rsidR="006B644B" w:rsidRPr="00AD01EF">
        <w:rPr>
          <w:rFonts w:ascii="Book Antiqua" w:eastAsiaTheme="minorHAnsi" w:hAnsi="Book Antiqua" w:cstheme="majorHAnsi"/>
          <w:i/>
          <w:kern w:val="0"/>
        </w:rPr>
        <w:t>et al</w:t>
      </w:r>
      <w:r w:rsidR="00DA6DA9" w:rsidRPr="00AD01EF">
        <w:rPr>
          <w:rFonts w:ascii="Book Antiqua" w:eastAsiaTheme="minorHAnsi" w:hAnsi="Book Antiqua" w:cstheme="majorHAnsi"/>
          <w:kern w:val="0"/>
        </w:rPr>
        <w:fldChar w:fldCharType="begin"/>
      </w:r>
      <w:r w:rsidR="00DA6DA9" w:rsidRPr="00AD01EF">
        <w:rPr>
          <w:rFonts w:ascii="Book Antiqua" w:eastAsiaTheme="minorHAnsi" w:hAnsi="Book Antiqua" w:cstheme="majorHAnsi"/>
          <w:kern w:val="0"/>
        </w:rPr>
        <w:instrText xml:space="preserve"> ADDIN EN.CITE &lt;EndNote&gt;&lt;Cite&gt;&lt;Author&gt;Okada&lt;/Author&gt;&lt;Year&gt;2018&lt;/Year&gt;&lt;RecNum&gt;38&lt;/RecNum&gt;&lt;DisplayText&gt;&lt;style face="superscript"&gt;[8]&lt;/style&gt;&lt;/DisplayText&gt;&lt;record&gt;&lt;rec-number&gt;38&lt;/rec-number&gt;&lt;foreign-keys&gt;&lt;key app="EN" db-id="pwzt2fvdhs5sdyexae95pae42x9v9ztzazr0" timestamp="1519163205"&gt;38&lt;/key&gt;&lt;/foreign-keys&gt;&lt;ref-type name="Journal Article"&gt;17&lt;/ref-type&gt;&lt;contributors&gt;&lt;authors&gt;&lt;author&gt;Okada, T. &lt;/author&gt;&lt;author&gt;Izuta, S. &lt;/author&gt;&lt;author&gt;Mizobuchi, S&lt;/author&gt;&lt;/authors&gt;&lt;/contributors&gt;&lt;titles&gt;&lt;title&gt;A case of ventilatory impairment during per-oral endoscopic myotomy under general anesthesia&lt;/title&gt;&lt;secondary-title&gt;J Anaesth Clinical Reports&lt;/secondary-title&gt;&lt;/titles&gt;&lt;periodical&gt;&lt;full-title&gt;J Anaesth Clinical Reports&lt;/full-title&gt;&lt;/periodical&gt;&lt;volume&gt;in press&lt;/volume&gt;&lt;dates&gt;&lt;year&gt;2018&lt;/year&gt;&lt;/dates&gt;&lt;urls&gt;&lt;/urls&gt;&lt;/record&gt;&lt;/Cite&gt;&lt;/EndNote&gt;</w:instrText>
      </w:r>
      <w:r w:rsidR="00DA6DA9" w:rsidRPr="00AD01EF">
        <w:rPr>
          <w:rFonts w:ascii="Book Antiqua" w:eastAsiaTheme="minorHAnsi" w:hAnsi="Book Antiqua" w:cstheme="majorHAnsi"/>
          <w:kern w:val="0"/>
        </w:rPr>
        <w:fldChar w:fldCharType="separate"/>
      </w:r>
      <w:r w:rsidR="00DA6DA9" w:rsidRPr="00AD01EF">
        <w:rPr>
          <w:rFonts w:ascii="Book Antiqua" w:eastAsiaTheme="minorHAnsi" w:hAnsi="Book Antiqua" w:cstheme="majorHAnsi"/>
          <w:noProof/>
          <w:kern w:val="0"/>
          <w:vertAlign w:val="superscript"/>
        </w:rPr>
        <w:t>[8]</w:t>
      </w:r>
      <w:r w:rsidR="00DA6DA9" w:rsidRPr="00AD01EF">
        <w:rPr>
          <w:rFonts w:ascii="Book Antiqua" w:eastAsiaTheme="minorHAnsi" w:hAnsi="Book Antiqua" w:cstheme="majorHAnsi"/>
          <w:kern w:val="0"/>
        </w:rPr>
        <w:fldChar w:fldCharType="end"/>
      </w:r>
      <w:r w:rsidR="006B644B" w:rsidRPr="00AD01EF">
        <w:rPr>
          <w:rFonts w:ascii="Book Antiqua" w:eastAsiaTheme="minorHAnsi" w:hAnsi="Book Antiqua" w:cstheme="majorHAnsi"/>
          <w:kern w:val="0"/>
        </w:rPr>
        <w:t xml:space="preserve"> described this case previously in detail.</w:t>
      </w:r>
    </w:p>
    <w:p w14:paraId="36F357FF" w14:textId="7F6E97F1" w:rsidR="007B5E1C" w:rsidRPr="00AD01EF" w:rsidRDefault="00FD0896" w:rsidP="00AD01EF">
      <w:pPr>
        <w:spacing w:line="360" w:lineRule="auto"/>
        <w:outlineLvl w:val="0"/>
        <w:rPr>
          <w:rFonts w:ascii="Book Antiqua" w:eastAsiaTheme="minorHAnsi" w:hAnsi="Book Antiqua" w:cstheme="majorHAnsi"/>
          <w:b/>
          <w:i/>
        </w:rPr>
      </w:pPr>
      <w:r w:rsidRPr="00AD01EF">
        <w:rPr>
          <w:rFonts w:ascii="Book Antiqua" w:eastAsiaTheme="minorHAnsi" w:hAnsi="Book Antiqua" w:cstheme="majorHAnsi"/>
          <w:b/>
          <w:i/>
        </w:rPr>
        <w:t xml:space="preserve">Other </w:t>
      </w:r>
      <w:r w:rsidR="007B5E1C" w:rsidRPr="00AD01EF">
        <w:rPr>
          <w:rFonts w:ascii="Book Antiqua" w:eastAsiaTheme="minorHAnsi" w:hAnsi="Book Antiqua" w:cstheme="majorHAnsi"/>
          <w:b/>
          <w:i/>
        </w:rPr>
        <w:t xml:space="preserve">complications and postoperative </w:t>
      </w:r>
      <w:r w:rsidRPr="00AD01EF">
        <w:rPr>
          <w:rFonts w:ascii="Book Antiqua" w:eastAsiaTheme="minorHAnsi" w:hAnsi="Book Antiqua" w:cstheme="majorHAnsi"/>
          <w:b/>
          <w:i/>
        </w:rPr>
        <w:t>course</w:t>
      </w:r>
    </w:p>
    <w:p w14:paraId="3083A568" w14:textId="45D86EE8" w:rsidR="007B5E1C" w:rsidRPr="00AD01EF" w:rsidRDefault="00FD0896"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Other</w:t>
      </w:r>
      <w:r w:rsidR="007B5E1C" w:rsidRPr="00AD01EF">
        <w:rPr>
          <w:rFonts w:ascii="Book Antiqua" w:eastAsiaTheme="minorHAnsi" w:hAnsi="Book Antiqua" w:cstheme="majorHAnsi"/>
        </w:rPr>
        <w:t xml:space="preserve"> complications </w:t>
      </w:r>
      <w:r w:rsidR="002F0036" w:rsidRPr="00AD01EF">
        <w:rPr>
          <w:rFonts w:ascii="Book Antiqua" w:eastAsiaTheme="minorHAnsi" w:hAnsi="Book Antiqua" w:cstheme="majorHAnsi"/>
        </w:rPr>
        <w:t xml:space="preserve">included </w:t>
      </w:r>
      <w:r w:rsidR="007B5E1C" w:rsidRPr="00AD01EF">
        <w:rPr>
          <w:rFonts w:ascii="Book Antiqua" w:eastAsiaTheme="minorHAnsi" w:hAnsi="Book Antiqua" w:cstheme="majorHAnsi"/>
        </w:rPr>
        <w:t>esophageal mucosa</w:t>
      </w:r>
      <w:r w:rsidRPr="00AD01EF">
        <w:rPr>
          <w:rFonts w:ascii="Book Antiqua" w:eastAsiaTheme="minorHAnsi" w:hAnsi="Book Antiqua" w:cstheme="majorHAnsi"/>
        </w:rPr>
        <w:t>l</w:t>
      </w:r>
      <w:r w:rsidR="007B5E1C" w:rsidRPr="00AD01EF">
        <w:rPr>
          <w:rFonts w:ascii="Book Antiqua" w:eastAsiaTheme="minorHAnsi" w:hAnsi="Book Antiqua" w:cstheme="majorHAnsi"/>
        </w:rPr>
        <w:t xml:space="preserve"> injury in nine cases</w:t>
      </w:r>
      <w:r w:rsidR="00B07741" w:rsidRPr="00AD01EF">
        <w:rPr>
          <w:rFonts w:ascii="Book Antiqua" w:eastAsiaTheme="minorHAnsi" w:hAnsi="Book Antiqua" w:cstheme="majorHAnsi"/>
        </w:rPr>
        <w:t xml:space="preserve"> (10.5%)</w:t>
      </w:r>
      <w:r w:rsidR="007B5E1C" w:rsidRPr="00AD01EF">
        <w:rPr>
          <w:rFonts w:ascii="Book Antiqua" w:eastAsiaTheme="minorHAnsi" w:hAnsi="Book Antiqua" w:cstheme="majorHAnsi"/>
        </w:rPr>
        <w:t xml:space="preserve">, </w:t>
      </w:r>
      <w:r w:rsidRPr="00AD01EF">
        <w:rPr>
          <w:rFonts w:ascii="Book Antiqua" w:eastAsiaTheme="minorHAnsi" w:hAnsi="Book Antiqua" w:cstheme="majorHAnsi"/>
        </w:rPr>
        <w:lastRenderedPageBreak/>
        <w:t>all of which were</w:t>
      </w:r>
      <w:r w:rsidR="007B5E1C" w:rsidRPr="00AD01EF">
        <w:rPr>
          <w:rFonts w:ascii="Book Antiqua" w:eastAsiaTheme="minorHAnsi" w:hAnsi="Book Antiqua" w:cstheme="majorHAnsi"/>
        </w:rPr>
        <w:t xml:space="preserve"> treated by </w:t>
      </w:r>
      <w:r w:rsidRPr="00AD01EF">
        <w:rPr>
          <w:rFonts w:ascii="Book Antiqua" w:eastAsiaTheme="minorHAnsi" w:hAnsi="Book Antiqua" w:cstheme="majorHAnsi"/>
        </w:rPr>
        <w:t xml:space="preserve">endoscopic </w:t>
      </w:r>
      <w:r w:rsidR="007B5E1C" w:rsidRPr="00AD01EF">
        <w:rPr>
          <w:rFonts w:ascii="Book Antiqua" w:eastAsiaTheme="minorHAnsi" w:hAnsi="Book Antiqua" w:cstheme="majorHAnsi"/>
        </w:rPr>
        <w:t>clip</w:t>
      </w:r>
      <w:r w:rsidRPr="00AD01EF">
        <w:rPr>
          <w:rFonts w:ascii="Book Antiqua" w:eastAsiaTheme="minorHAnsi" w:hAnsi="Book Antiqua" w:cstheme="majorHAnsi"/>
        </w:rPr>
        <w:t>ping of</w:t>
      </w:r>
      <w:r w:rsidR="007B5E1C" w:rsidRPr="00AD01EF">
        <w:rPr>
          <w:rFonts w:ascii="Book Antiqua" w:eastAsiaTheme="minorHAnsi" w:hAnsi="Book Antiqua" w:cstheme="majorHAnsi"/>
        </w:rPr>
        <w:t xml:space="preserve"> the mucosa. </w:t>
      </w:r>
      <w:r w:rsidRPr="00AD01EF">
        <w:rPr>
          <w:rFonts w:ascii="Book Antiqua" w:eastAsiaTheme="minorHAnsi" w:hAnsi="Book Antiqua" w:cstheme="majorHAnsi"/>
        </w:rPr>
        <w:t xml:space="preserve">There was one case of </w:t>
      </w:r>
      <w:r w:rsidR="007B5E1C" w:rsidRPr="00AD01EF">
        <w:rPr>
          <w:rFonts w:ascii="Book Antiqua" w:eastAsiaTheme="minorHAnsi" w:hAnsi="Book Antiqua" w:cstheme="majorHAnsi"/>
        </w:rPr>
        <w:t xml:space="preserve">postoperative mediastinitis </w:t>
      </w:r>
      <w:r w:rsidR="00883EEF" w:rsidRPr="00AD01EF">
        <w:rPr>
          <w:rFonts w:ascii="Book Antiqua" w:eastAsiaTheme="minorHAnsi" w:hAnsi="Book Antiqua" w:cstheme="majorHAnsi"/>
        </w:rPr>
        <w:t xml:space="preserve">that required </w:t>
      </w:r>
      <w:r w:rsidRPr="00AD01EF">
        <w:rPr>
          <w:rFonts w:ascii="Book Antiqua" w:eastAsiaTheme="minorHAnsi" w:hAnsi="Book Antiqua" w:cstheme="majorHAnsi"/>
        </w:rPr>
        <w:t>six</w:t>
      </w:r>
      <w:r w:rsidR="007B5E1C" w:rsidRPr="00AD01EF">
        <w:rPr>
          <w:rFonts w:ascii="Book Antiqua" w:eastAsiaTheme="minorHAnsi" w:hAnsi="Book Antiqua" w:cstheme="majorHAnsi"/>
        </w:rPr>
        <w:t xml:space="preserve"> weeks</w:t>
      </w:r>
      <w:r w:rsidRPr="00AD01EF">
        <w:rPr>
          <w:rFonts w:ascii="Book Antiqua" w:eastAsiaTheme="minorHAnsi" w:hAnsi="Book Antiqua" w:cstheme="majorHAnsi"/>
        </w:rPr>
        <w:t xml:space="preserve"> of antibiotic t</w:t>
      </w:r>
      <w:r w:rsidR="00883EEF" w:rsidRPr="00AD01EF">
        <w:rPr>
          <w:rFonts w:ascii="Book Antiqua" w:eastAsiaTheme="minorHAnsi" w:hAnsi="Book Antiqua" w:cstheme="majorHAnsi"/>
        </w:rPr>
        <w:t>herapy</w:t>
      </w:r>
      <w:r w:rsidR="007B5E1C" w:rsidRPr="00AD01EF">
        <w:rPr>
          <w:rFonts w:ascii="Book Antiqua" w:eastAsiaTheme="minorHAnsi" w:hAnsi="Book Antiqua" w:cstheme="majorHAnsi"/>
        </w:rPr>
        <w:t xml:space="preserve">. </w:t>
      </w:r>
      <w:r w:rsidRPr="00AD01EF">
        <w:rPr>
          <w:rFonts w:ascii="Book Antiqua" w:eastAsiaTheme="minorHAnsi" w:hAnsi="Book Antiqua" w:cstheme="majorHAnsi"/>
        </w:rPr>
        <w:t>There were no cases of postoperative pneumonia</w:t>
      </w:r>
      <w:r w:rsidR="007B5E1C" w:rsidRPr="00AD01EF">
        <w:rPr>
          <w:rFonts w:ascii="Book Antiqua" w:eastAsiaTheme="minorHAnsi" w:hAnsi="Book Antiqua" w:cstheme="majorHAnsi"/>
        </w:rPr>
        <w:t xml:space="preserve">. The number of days from </w:t>
      </w:r>
      <w:r w:rsidRPr="00AD01EF">
        <w:rPr>
          <w:rFonts w:ascii="Book Antiqua" w:eastAsiaTheme="minorHAnsi" w:hAnsi="Book Antiqua" w:cstheme="majorHAnsi"/>
        </w:rPr>
        <w:t xml:space="preserve">surgery </w:t>
      </w:r>
      <w:r w:rsidR="007B5E1C" w:rsidRPr="00AD01EF">
        <w:rPr>
          <w:rFonts w:ascii="Book Antiqua" w:eastAsiaTheme="minorHAnsi" w:hAnsi="Book Antiqua" w:cstheme="majorHAnsi"/>
        </w:rPr>
        <w:t>to discharge was an average of 5.45</w:t>
      </w:r>
      <w:r w:rsidRPr="00AD01EF">
        <w:rPr>
          <w:rFonts w:ascii="Book Antiqua" w:eastAsiaTheme="minorHAnsi" w:hAnsi="Book Antiqua" w:cstheme="majorHAnsi"/>
        </w:rPr>
        <w:t xml:space="preserve"> </w:t>
      </w:r>
      <w:r w:rsidR="007B5E1C" w:rsidRPr="00AD01EF">
        <w:rPr>
          <w:rFonts w:ascii="Book Antiqua" w:eastAsiaTheme="minorHAnsi" w:hAnsi="Book Antiqua" w:cstheme="majorHAnsi"/>
        </w:rPr>
        <w:t>±</w:t>
      </w:r>
      <w:r w:rsidRPr="00AD01EF">
        <w:rPr>
          <w:rFonts w:ascii="Book Antiqua" w:eastAsiaTheme="minorHAnsi" w:hAnsi="Book Antiqua" w:cstheme="majorHAnsi"/>
        </w:rPr>
        <w:t xml:space="preserve"> </w:t>
      </w:r>
      <w:r w:rsidR="007B5E1C" w:rsidRPr="00AD01EF">
        <w:rPr>
          <w:rFonts w:ascii="Book Antiqua" w:eastAsiaTheme="minorHAnsi" w:hAnsi="Book Antiqua" w:cstheme="majorHAnsi"/>
        </w:rPr>
        <w:t xml:space="preserve">2.18 </w:t>
      </w:r>
      <w:r w:rsidRPr="00AD01EF">
        <w:rPr>
          <w:rFonts w:ascii="Book Antiqua" w:eastAsiaTheme="minorHAnsi" w:hAnsi="Book Antiqua" w:cstheme="majorHAnsi"/>
        </w:rPr>
        <w:t xml:space="preserve">in-hospital </w:t>
      </w:r>
      <w:r w:rsidR="007B5E1C" w:rsidRPr="00AD01EF">
        <w:rPr>
          <w:rFonts w:ascii="Book Antiqua" w:eastAsiaTheme="minorHAnsi" w:hAnsi="Book Antiqua" w:cstheme="majorHAnsi"/>
        </w:rPr>
        <w:t xml:space="preserve">days. The median </w:t>
      </w:r>
      <w:r w:rsidRPr="00AD01EF">
        <w:rPr>
          <w:rFonts w:ascii="Book Antiqua" w:eastAsiaTheme="minorHAnsi" w:hAnsi="Book Antiqua" w:cstheme="majorHAnsi"/>
        </w:rPr>
        <w:t xml:space="preserve">preoperative and two-month postoperative </w:t>
      </w:r>
      <w:proofErr w:type="spellStart"/>
      <w:r w:rsidR="007B5E1C" w:rsidRPr="00AD01EF">
        <w:rPr>
          <w:rFonts w:ascii="Book Antiqua" w:eastAsiaTheme="minorHAnsi" w:hAnsi="Book Antiqua" w:cstheme="majorHAnsi"/>
        </w:rPr>
        <w:t>Eckardt</w:t>
      </w:r>
      <w:proofErr w:type="spellEnd"/>
      <w:r w:rsidR="007B5E1C" w:rsidRPr="00AD01EF">
        <w:rPr>
          <w:rFonts w:ascii="Book Antiqua" w:eastAsiaTheme="minorHAnsi" w:hAnsi="Book Antiqua" w:cstheme="majorHAnsi"/>
        </w:rPr>
        <w:t xml:space="preserve"> score</w:t>
      </w:r>
      <w:r w:rsidRPr="00AD01EF">
        <w:rPr>
          <w:rFonts w:ascii="Book Antiqua" w:eastAsiaTheme="minorHAnsi" w:hAnsi="Book Antiqua" w:cstheme="majorHAnsi"/>
        </w:rPr>
        <w:t>s</w:t>
      </w:r>
      <w:r w:rsidR="007B5E1C" w:rsidRPr="00AD01EF">
        <w:rPr>
          <w:rFonts w:ascii="Book Antiqua" w:eastAsiaTheme="minorHAnsi" w:hAnsi="Book Antiqua" w:cstheme="majorHAnsi"/>
        </w:rPr>
        <w:t xml:space="preserve"> </w:t>
      </w:r>
      <w:r w:rsidR="00B07741" w:rsidRPr="00AD01EF">
        <w:rPr>
          <w:rFonts w:ascii="Book Antiqua" w:eastAsiaTheme="minorHAnsi" w:hAnsi="Book Antiqua" w:cstheme="majorHAnsi"/>
        </w:rPr>
        <w:t>were</w:t>
      </w:r>
      <w:r w:rsidR="007B5E1C" w:rsidRPr="00AD01EF">
        <w:rPr>
          <w:rFonts w:ascii="Book Antiqua" w:eastAsiaTheme="minorHAnsi" w:hAnsi="Book Antiqua" w:cstheme="majorHAnsi"/>
        </w:rPr>
        <w:t xml:space="preserve"> 6 (4-7) and 0 (0-1)</w:t>
      </w:r>
      <w:r w:rsidRPr="00AD01EF">
        <w:rPr>
          <w:rFonts w:ascii="Book Antiqua" w:eastAsiaTheme="minorHAnsi" w:hAnsi="Book Antiqua" w:cstheme="majorHAnsi"/>
        </w:rPr>
        <w:t>, respectively</w:t>
      </w:r>
      <w:r w:rsidR="007B5E1C" w:rsidRPr="00AD01EF">
        <w:rPr>
          <w:rFonts w:ascii="Book Antiqua" w:eastAsiaTheme="minorHAnsi" w:hAnsi="Book Antiqua" w:cstheme="majorHAnsi"/>
        </w:rPr>
        <w:t xml:space="preserve">. The median </w:t>
      </w:r>
      <w:proofErr w:type="spellStart"/>
      <w:r w:rsidR="007B5E1C" w:rsidRPr="00AD01EF">
        <w:rPr>
          <w:rFonts w:ascii="Book Antiqua" w:eastAsiaTheme="minorHAnsi" w:hAnsi="Book Antiqua" w:cstheme="majorHAnsi"/>
        </w:rPr>
        <w:t>Eckardt</w:t>
      </w:r>
      <w:proofErr w:type="spellEnd"/>
      <w:r w:rsidR="007B5E1C" w:rsidRPr="00AD01EF">
        <w:rPr>
          <w:rFonts w:ascii="Book Antiqua" w:eastAsiaTheme="minorHAnsi" w:hAnsi="Book Antiqua" w:cstheme="majorHAnsi"/>
        </w:rPr>
        <w:t xml:space="preserve"> score was accepted </w:t>
      </w:r>
      <w:r w:rsidR="00452AC6" w:rsidRPr="00AD01EF">
        <w:rPr>
          <w:rFonts w:ascii="Book Antiqua" w:eastAsiaTheme="minorHAnsi" w:hAnsi="Book Antiqua" w:cstheme="majorHAnsi"/>
        </w:rPr>
        <w:t xml:space="preserve">as </w:t>
      </w:r>
      <w:r w:rsidR="00883EEF" w:rsidRPr="00AD01EF">
        <w:rPr>
          <w:rFonts w:ascii="Book Antiqua" w:eastAsiaTheme="minorHAnsi" w:hAnsi="Book Antiqua" w:cstheme="majorHAnsi"/>
        </w:rPr>
        <w:t xml:space="preserve">indicating significant </w:t>
      </w:r>
      <w:r w:rsidR="007B5E1C" w:rsidRPr="00AD01EF">
        <w:rPr>
          <w:rFonts w:ascii="Book Antiqua" w:eastAsiaTheme="minorHAnsi" w:hAnsi="Book Antiqua" w:cstheme="majorHAnsi"/>
        </w:rPr>
        <w:t>improvement of symptom</w:t>
      </w:r>
      <w:r w:rsidR="00452AC6" w:rsidRPr="00AD01EF">
        <w:rPr>
          <w:rFonts w:ascii="Book Antiqua" w:eastAsiaTheme="minorHAnsi" w:hAnsi="Book Antiqua" w:cstheme="majorHAnsi"/>
        </w:rPr>
        <w:t>s</w:t>
      </w:r>
      <w:r w:rsidR="007B5E1C" w:rsidRPr="00AD01EF">
        <w:rPr>
          <w:rFonts w:ascii="Book Antiqua" w:eastAsiaTheme="minorHAnsi" w:hAnsi="Book Antiqua" w:cstheme="majorHAnsi"/>
        </w:rPr>
        <w:t xml:space="preserve"> (</w:t>
      </w:r>
      <w:r w:rsidR="00DA6DA9" w:rsidRPr="00AD01EF">
        <w:rPr>
          <w:rFonts w:ascii="Book Antiqua" w:eastAsiaTheme="minorHAnsi" w:hAnsi="Book Antiqua" w:cstheme="majorHAnsi"/>
          <w:i/>
        </w:rPr>
        <w:t>P</w:t>
      </w:r>
      <w:r w:rsidR="007B5E1C" w:rsidRPr="00AD01EF">
        <w:rPr>
          <w:rFonts w:ascii="Book Antiqua" w:eastAsiaTheme="minorHAnsi" w:hAnsi="Book Antiqua" w:cstheme="majorHAnsi"/>
        </w:rPr>
        <w:t xml:space="preserve"> &lt;</w:t>
      </w:r>
      <w:r w:rsidR="002F0036" w:rsidRPr="00AD01EF">
        <w:rPr>
          <w:rFonts w:ascii="Book Antiqua" w:eastAsiaTheme="minorHAnsi" w:hAnsi="Book Antiqua" w:cstheme="majorHAnsi"/>
        </w:rPr>
        <w:t xml:space="preserve"> </w:t>
      </w:r>
      <w:r w:rsidR="007B5E1C" w:rsidRPr="00AD01EF">
        <w:rPr>
          <w:rFonts w:ascii="Book Antiqua" w:eastAsiaTheme="minorHAnsi" w:hAnsi="Book Antiqua" w:cstheme="majorHAnsi"/>
        </w:rPr>
        <w:t>0.001).</w:t>
      </w:r>
    </w:p>
    <w:p w14:paraId="3D7ACC01" w14:textId="77777777" w:rsidR="00DA6DA9" w:rsidRPr="00AD01EF" w:rsidRDefault="00DA6DA9" w:rsidP="00AD01EF">
      <w:pPr>
        <w:tabs>
          <w:tab w:val="left" w:pos="2649"/>
        </w:tabs>
        <w:adjustRightInd w:val="0"/>
        <w:spacing w:line="360" w:lineRule="auto"/>
        <w:outlineLvl w:val="0"/>
        <w:rPr>
          <w:rFonts w:ascii="Book Antiqua" w:eastAsia="SimSun" w:hAnsi="Book Antiqua" w:cstheme="majorHAnsi"/>
          <w:lang w:eastAsia="zh-CN"/>
        </w:rPr>
      </w:pPr>
    </w:p>
    <w:p w14:paraId="4C3119B0" w14:textId="1B238A3B" w:rsidR="007B5E1C" w:rsidRPr="00AD01EF" w:rsidRDefault="002F56A6" w:rsidP="00AD01EF">
      <w:pPr>
        <w:tabs>
          <w:tab w:val="left" w:pos="2649"/>
        </w:tabs>
        <w:adjustRightInd w:val="0"/>
        <w:spacing w:line="360" w:lineRule="auto"/>
        <w:outlineLvl w:val="0"/>
        <w:rPr>
          <w:rFonts w:ascii="Book Antiqua" w:hAnsi="Book Antiqua" w:cstheme="majorHAnsi"/>
          <w:b/>
          <w:color w:val="000000" w:themeColor="text1"/>
        </w:rPr>
      </w:pPr>
      <w:r w:rsidRPr="00AD01EF">
        <w:rPr>
          <w:rFonts w:ascii="Book Antiqua" w:hAnsi="Book Antiqua" w:cstheme="majorHAnsi"/>
          <w:b/>
          <w:color w:val="000000" w:themeColor="text1"/>
        </w:rPr>
        <w:t>DISCUSSION</w:t>
      </w:r>
      <w:r w:rsidR="00D26CC9" w:rsidRPr="00AD01EF">
        <w:rPr>
          <w:rFonts w:ascii="Book Antiqua" w:hAnsi="Book Antiqua" w:cstheme="majorHAnsi"/>
          <w:b/>
          <w:color w:val="000000" w:themeColor="text1"/>
        </w:rPr>
        <w:tab/>
      </w:r>
    </w:p>
    <w:p w14:paraId="3E6A9A8B" w14:textId="1BBE8076" w:rsidR="00883EEF" w:rsidRPr="00AD01EF" w:rsidRDefault="007B5E1C"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 xml:space="preserve">In this retrospective case series, we experienced one </w:t>
      </w:r>
      <w:r w:rsidR="00B07741" w:rsidRPr="00AD01EF">
        <w:rPr>
          <w:rFonts w:ascii="Book Antiqua" w:eastAsiaTheme="minorHAnsi" w:hAnsi="Book Antiqua" w:cstheme="majorHAnsi"/>
        </w:rPr>
        <w:t xml:space="preserve">case of </w:t>
      </w:r>
      <w:r w:rsidRPr="00AD01EF">
        <w:rPr>
          <w:rFonts w:ascii="Book Antiqua" w:eastAsiaTheme="minorHAnsi" w:hAnsi="Book Antiqua" w:cstheme="majorHAnsi"/>
        </w:rPr>
        <w:t xml:space="preserve">aspiration </w:t>
      </w:r>
      <w:r w:rsidR="00B07741" w:rsidRPr="00AD01EF">
        <w:rPr>
          <w:rFonts w:ascii="Book Antiqua" w:eastAsiaTheme="minorHAnsi" w:hAnsi="Book Antiqua" w:cstheme="majorHAnsi"/>
        </w:rPr>
        <w:t xml:space="preserve">which occurred </w:t>
      </w:r>
      <w:r w:rsidRPr="00AD01EF">
        <w:rPr>
          <w:rFonts w:ascii="Book Antiqua" w:eastAsiaTheme="minorHAnsi" w:hAnsi="Book Antiqua" w:cstheme="majorHAnsi"/>
        </w:rPr>
        <w:t>at induction of anesthesia</w:t>
      </w:r>
      <w:r w:rsidR="00883EEF" w:rsidRPr="00AD01EF">
        <w:rPr>
          <w:rFonts w:ascii="Book Antiqua" w:eastAsiaTheme="minorHAnsi" w:hAnsi="Book Antiqua" w:cstheme="majorHAnsi"/>
        </w:rPr>
        <w:t>,</w:t>
      </w:r>
      <w:r w:rsidRPr="00AD01EF">
        <w:rPr>
          <w:rFonts w:ascii="Book Antiqua" w:eastAsiaTheme="minorHAnsi" w:hAnsi="Book Antiqua" w:cstheme="majorHAnsi"/>
        </w:rPr>
        <w:t xml:space="preserve"> and three </w:t>
      </w:r>
      <w:r w:rsidR="00B07741" w:rsidRPr="00AD01EF">
        <w:rPr>
          <w:rFonts w:ascii="Book Antiqua" w:eastAsiaTheme="minorHAnsi" w:hAnsi="Book Antiqua" w:cstheme="majorHAnsi"/>
        </w:rPr>
        <w:t>case</w:t>
      </w:r>
      <w:r w:rsidR="00452AC6" w:rsidRPr="00AD01EF">
        <w:rPr>
          <w:rFonts w:ascii="Book Antiqua" w:eastAsiaTheme="minorHAnsi" w:hAnsi="Book Antiqua" w:cstheme="majorHAnsi"/>
        </w:rPr>
        <w:t>s</w:t>
      </w:r>
      <w:r w:rsidR="00B07741" w:rsidRPr="00AD01EF">
        <w:rPr>
          <w:rFonts w:ascii="Book Antiqua" w:eastAsiaTheme="minorHAnsi" w:hAnsi="Book Antiqua" w:cstheme="majorHAnsi"/>
        </w:rPr>
        <w:t xml:space="preserve"> of ventilatory </w:t>
      </w:r>
      <w:r w:rsidR="00452AC6" w:rsidRPr="00AD01EF">
        <w:rPr>
          <w:rFonts w:ascii="Book Antiqua" w:eastAsiaTheme="minorHAnsi" w:hAnsi="Book Antiqua" w:cstheme="majorHAnsi"/>
        </w:rPr>
        <w:t xml:space="preserve">complications </w:t>
      </w:r>
      <w:r w:rsidRPr="00AD01EF">
        <w:rPr>
          <w:rFonts w:ascii="Book Antiqua" w:eastAsiaTheme="minorHAnsi" w:hAnsi="Book Antiqua" w:cstheme="majorHAnsi"/>
        </w:rPr>
        <w:t>caused by CO</w:t>
      </w:r>
      <w:r w:rsidRPr="00AD01EF">
        <w:rPr>
          <w:rFonts w:ascii="Book Antiqua" w:eastAsiaTheme="minorHAnsi" w:hAnsi="Book Antiqua" w:cstheme="majorHAnsi"/>
          <w:vertAlign w:val="subscript"/>
        </w:rPr>
        <w:t>2</w:t>
      </w:r>
      <w:r w:rsidRPr="00AD01EF">
        <w:rPr>
          <w:rFonts w:ascii="Book Antiqua" w:eastAsiaTheme="minorHAnsi" w:hAnsi="Book Antiqua" w:cstheme="majorHAnsi"/>
        </w:rPr>
        <w:t xml:space="preserve"> insufflation</w:t>
      </w:r>
      <w:r w:rsidR="00B07741" w:rsidRPr="00AD01EF">
        <w:rPr>
          <w:rFonts w:ascii="Book Antiqua" w:eastAsiaTheme="minorHAnsi" w:hAnsi="Book Antiqua" w:cstheme="majorHAnsi"/>
        </w:rPr>
        <w:t xml:space="preserve">. </w:t>
      </w:r>
      <w:r w:rsidR="00452AC6" w:rsidRPr="00AD01EF">
        <w:rPr>
          <w:rFonts w:ascii="Book Antiqua" w:eastAsiaTheme="minorHAnsi" w:hAnsi="Book Antiqua" w:cstheme="majorHAnsi"/>
        </w:rPr>
        <w:t>Significantly</w:t>
      </w:r>
      <w:r w:rsidR="00B07741" w:rsidRPr="00AD01EF">
        <w:rPr>
          <w:rFonts w:ascii="Book Antiqua" w:eastAsiaTheme="minorHAnsi" w:hAnsi="Book Antiqua" w:cstheme="majorHAnsi"/>
        </w:rPr>
        <w:t xml:space="preserve">, </w:t>
      </w:r>
      <w:r w:rsidR="00452AC6" w:rsidRPr="00AD01EF">
        <w:rPr>
          <w:rFonts w:ascii="Book Antiqua" w:eastAsiaTheme="minorHAnsi" w:hAnsi="Book Antiqua" w:cstheme="majorHAnsi"/>
        </w:rPr>
        <w:t xml:space="preserve">this is the first </w:t>
      </w:r>
      <w:r w:rsidR="00F210F2" w:rsidRPr="00AD01EF">
        <w:rPr>
          <w:rFonts w:ascii="Book Antiqua" w:eastAsiaTheme="minorHAnsi" w:hAnsi="Book Antiqua" w:cstheme="majorHAnsi"/>
        </w:rPr>
        <w:t xml:space="preserve">case series </w:t>
      </w:r>
      <w:r w:rsidR="00452AC6" w:rsidRPr="00AD01EF">
        <w:rPr>
          <w:rFonts w:ascii="Book Antiqua" w:eastAsiaTheme="minorHAnsi" w:hAnsi="Book Antiqua" w:cstheme="majorHAnsi"/>
        </w:rPr>
        <w:t>report of</w:t>
      </w:r>
      <w:r w:rsidR="00B07741" w:rsidRPr="00AD01EF">
        <w:rPr>
          <w:rFonts w:ascii="Book Antiqua" w:eastAsiaTheme="minorHAnsi" w:hAnsi="Book Antiqua" w:cstheme="majorHAnsi"/>
        </w:rPr>
        <w:t xml:space="preserve"> </w:t>
      </w:r>
      <w:r w:rsidR="00883EEF" w:rsidRPr="00AD01EF">
        <w:rPr>
          <w:rFonts w:ascii="Book Antiqua" w:eastAsiaTheme="minorHAnsi" w:hAnsi="Book Antiqua" w:cstheme="majorHAnsi"/>
        </w:rPr>
        <w:t>ventilatory impairment occurring</w:t>
      </w:r>
      <w:r w:rsidR="00B07741" w:rsidRPr="00AD01EF">
        <w:rPr>
          <w:rFonts w:ascii="Book Antiqua" w:eastAsiaTheme="minorHAnsi" w:hAnsi="Book Antiqua" w:cstheme="majorHAnsi"/>
        </w:rPr>
        <w:t xml:space="preserve"> </w:t>
      </w:r>
      <w:r w:rsidR="00452AC6" w:rsidRPr="00AD01EF">
        <w:rPr>
          <w:rFonts w:ascii="Book Antiqua" w:eastAsiaTheme="minorHAnsi" w:hAnsi="Book Antiqua" w:cstheme="majorHAnsi"/>
        </w:rPr>
        <w:t>as an anesthetic complication of POEM</w:t>
      </w:r>
      <w:r w:rsidR="00186BB0" w:rsidRPr="00AD01EF">
        <w:rPr>
          <w:rFonts w:ascii="Book Antiqua" w:eastAsiaTheme="minorHAnsi" w:hAnsi="Book Antiqua" w:cstheme="majorHAnsi"/>
        </w:rPr>
        <w:t xml:space="preserve"> using CO</w:t>
      </w:r>
      <w:r w:rsidR="00186BB0" w:rsidRPr="00AD01EF">
        <w:rPr>
          <w:rFonts w:ascii="Book Antiqua" w:eastAsiaTheme="minorHAnsi" w:hAnsi="Book Antiqua" w:cstheme="majorHAnsi"/>
          <w:vertAlign w:val="subscript"/>
        </w:rPr>
        <w:t>2</w:t>
      </w:r>
      <w:r w:rsidR="00F210F2" w:rsidRPr="00AD01EF">
        <w:rPr>
          <w:rFonts w:ascii="Book Antiqua" w:eastAsiaTheme="minorHAnsi" w:hAnsi="Book Antiqua" w:cstheme="majorHAnsi"/>
        </w:rPr>
        <w:t xml:space="preserve"> ins</w:t>
      </w:r>
      <w:r w:rsidR="00186BB0" w:rsidRPr="00AD01EF">
        <w:rPr>
          <w:rFonts w:ascii="Book Antiqua" w:eastAsiaTheme="minorHAnsi" w:hAnsi="Book Antiqua" w:cstheme="majorHAnsi"/>
        </w:rPr>
        <w:t>ufflation</w:t>
      </w:r>
      <w:r w:rsidRPr="00AD01EF">
        <w:rPr>
          <w:rFonts w:ascii="Book Antiqua" w:eastAsiaTheme="minorHAnsi" w:hAnsi="Book Antiqua" w:cstheme="majorHAnsi"/>
        </w:rPr>
        <w:t>.</w:t>
      </w:r>
    </w:p>
    <w:p w14:paraId="75E82E5D" w14:textId="6CB2E7EC" w:rsidR="00452AC6" w:rsidRPr="00AD01EF" w:rsidRDefault="00452AC6" w:rsidP="00AD01EF">
      <w:pPr>
        <w:spacing w:line="360" w:lineRule="auto"/>
        <w:ind w:firstLineChars="100" w:firstLine="240"/>
        <w:rPr>
          <w:rFonts w:ascii="Book Antiqua" w:eastAsiaTheme="minorHAnsi" w:hAnsi="Book Antiqua" w:cstheme="majorHAnsi"/>
        </w:rPr>
      </w:pPr>
      <w:r w:rsidRPr="00AD01EF">
        <w:rPr>
          <w:rFonts w:ascii="Book Antiqua" w:eastAsiaTheme="minorHAnsi" w:hAnsi="Book Antiqua" w:cstheme="majorHAnsi"/>
        </w:rPr>
        <w:t>Until now, t</w:t>
      </w:r>
      <w:r w:rsidR="007B5E1C" w:rsidRPr="00AD01EF">
        <w:rPr>
          <w:rFonts w:ascii="Book Antiqua" w:eastAsiaTheme="minorHAnsi" w:hAnsi="Book Antiqua" w:cstheme="majorHAnsi"/>
        </w:rPr>
        <w:t xml:space="preserve">here </w:t>
      </w:r>
      <w:r w:rsidRPr="00AD01EF">
        <w:rPr>
          <w:rFonts w:ascii="Book Antiqua" w:eastAsiaTheme="minorHAnsi" w:hAnsi="Book Antiqua" w:cstheme="majorHAnsi"/>
        </w:rPr>
        <w:t>have been</w:t>
      </w:r>
      <w:r w:rsidR="00186BB0" w:rsidRPr="00AD01EF">
        <w:rPr>
          <w:rFonts w:ascii="Book Antiqua" w:eastAsiaTheme="minorHAnsi" w:hAnsi="Book Antiqua" w:cstheme="majorHAnsi"/>
        </w:rPr>
        <w:t xml:space="preserve"> five</w:t>
      </w:r>
      <w:r w:rsidR="007B5E1C" w:rsidRPr="00AD01EF">
        <w:rPr>
          <w:rFonts w:ascii="Book Antiqua" w:eastAsiaTheme="minorHAnsi" w:hAnsi="Book Antiqua" w:cstheme="majorHAnsi"/>
        </w:rPr>
        <w:t xml:space="preserve"> reports </w:t>
      </w:r>
      <w:r w:rsidR="00883EEF" w:rsidRPr="00AD01EF">
        <w:rPr>
          <w:rFonts w:ascii="Book Antiqua" w:eastAsiaTheme="minorHAnsi" w:hAnsi="Book Antiqua" w:cstheme="majorHAnsi"/>
        </w:rPr>
        <w:t xml:space="preserve">of </w:t>
      </w:r>
      <w:r w:rsidR="007B5E1C" w:rsidRPr="00AD01EF">
        <w:rPr>
          <w:rFonts w:ascii="Book Antiqua" w:eastAsiaTheme="minorHAnsi" w:hAnsi="Book Antiqua" w:cstheme="majorHAnsi"/>
        </w:rPr>
        <w:t>the anesthetic management of POEM</w:t>
      </w:r>
      <w:r w:rsidR="00186BB0" w:rsidRPr="00AD01EF">
        <w:rPr>
          <w:rFonts w:ascii="Book Antiqua" w:eastAsiaTheme="minorHAnsi" w:hAnsi="Book Antiqua" w:cstheme="majorHAnsi"/>
        </w:rPr>
        <w:fldChar w:fldCharType="begin">
          <w:fldData xml:space="preserve">PEVuZE5vdGU+PENpdGU+PEF1dGhvcj5Mb3NlcjwvQXV0aG9yPjxZZWFyPjIwMTc8L1llYXI+PFJl
Y051bT4zNzwvUmVjTnVtPjxEaXNwbGF5VGV4dD48c3R5bGUgZmFjZT0ic3VwZXJzY3JpcHQiPls5
LTEzXTwvc3R5bGU+PC9EaXNwbGF5VGV4dD48cmVjb3JkPjxyZWMtbnVtYmVyPjM3PC9yZWMtbnVt
YmVyPjxmb3JlaWduLWtleXM+PGtleSBhcHA9IkVOIiBkYi1pZD0icHd6dDJmdmRoczVzZHlleGFl
OTVwYWU0Mng5djl6dHphenIwIiB0aW1lc3RhbXA9IjE1MTQyMzgyODgiPjM3PC9rZXk+PC9mb3Jl
aWduLWtleXM+PHJlZi10eXBlIG5hbWU9IkpvdXJuYWwgQXJ0aWNsZSI+MTc8L3JlZi10eXBlPjxj
b250cmlidXRvcnM+PGF1dGhvcnM+PGF1dGhvcj5Mb3NlciwgQi48L2F1dGhvcj48YXV0aG9yPldl
cm5lciwgWS4gQi48L2F1dGhvcj48YXV0aG9yPlB1bmtlLCBNLiBBLjwvYXV0aG9yPjxhdXRob3I+
U2F1Z2VsLCBCLjwvYXV0aG9yPjxhdXRob3I+SGFhcywgUy48L2F1dGhvcj48YXV0aG9yPlJldXRl
ciwgRC4gQS48L2F1dGhvcj48YXV0aG9yPk1hbm4sIE8uPC9hdXRob3I+PGF1dGhvcj5EdXByZWUs
IEEuPC9hdXRob3I+PGF1dGhvcj5TY2hhY2hzY2hhbCwgRy48L2F1dGhvcj48YXV0aG9yPlJvc2No
LCBULjwvYXV0aG9yPjxhdXRob3I+UGV0em9sZHQsIE0uPC9hdXRob3I+PC9hdXRob3JzPjwvY29u
dHJpYnV0b3JzPjxhdXRoLWFkZHJlc3M+RGVwYXJ0bWVudCBvZiBBbmVzdGhlc2lvbG9neSwgQ2Vu
dGVyIG9mIEFuZXN0aGVzaW9sb2d5IGFuZCBJbnRlbnNpdmUgQ2FyZSBNZWRpY2luZSwgVW5pdmVy
c2l0eSBNZWRpY2FsIENlbnRlciBIYW1idXJnLUVwcGVuZG9yZiwgTWFydGluaXN0cmFzc2UgNTIs
IDIwMjUxLCBIYW1idXJnLCBHZXJtYW55LiBCLkxvZXNlckB1a2UuZGUuJiN4RDtEZXBhcnRtZW50
IG9mIEludGVyZGlzY2lwbGluYXJ5IEVuZG9zY29weSwgVW5pdmVyc2l0eSBNZWRpY2FsIENlbnRl
ciBIYW1idXJnLUVwcGVuZG9yZiwgSGFtYnVyZywgR2VybWFueS4mI3hEO0RlcGFydG1lbnQgb2Yg
QW5lc3RoZXNpb2xvZ3ksIENlbnRlciBvZiBBbmVzdGhlc2lvbG9neSBhbmQgSW50ZW5zaXZlIENh
cmUgTWVkaWNpbmUsIFVuaXZlcnNpdHkgTWVkaWNhbCBDZW50ZXIgSGFtYnVyZy1FcHBlbmRvcmYs
IE1hcnRpbmlzdHJhc3NlIDUyLCAyMDI1MSwgSGFtYnVyZywgR2VybWFueS4mI3hEO0RlcGFydG1l
bnQgb2YgR2VuZXJhbCwgVmlzY2VyYWwgYW5kIFRob3JhY2ljIFN1cmdlcnksIFVuaXZlcnNpdHkg
TWVkaWNhbCBDZW50ZXIgSGFtYnVyZy1FcHBlbmRvcmYsIEhhbWJ1cmcsIEdlcm1hbnkuPC9hdXRo
LWFkZHJlc3M+PHRpdGxlcz48dGl0bGU+QW5lc3RoZXRpYyBjb25zaWRlcmF0aW9ucyBmb3IgcGF0
aWVudHMgd2l0aCBlc29waGFnZWFsIGFjaGFsYXNpYSB1bmRlcmdvaW5nIHBlcm9yYWwgZW5kb3Nj
b3BpYyBteW90b215OiBhIHJldHJvc3BlY3RpdmUgY2FzZSBzZXJpZXMgcmV2aWV3PC90aXRsZT48
c2Vjb25kYXJ5LXRpdGxlPkNhbiBKIEFuYWVzdGg8L3NlY29uZGFyeS10aXRsZT48L3RpdGxlcz48
cGVyaW9kaWNhbD48ZnVsbC10aXRsZT5DYW4gSiBBbmFlc3RoPC9mdWxsLXRpdGxlPjwvcGVyaW9k
aWNhbD48cGFnZXM+NDgwLTQ4ODwvcGFnZXM+PHZvbHVtZT42NDwvdm9sdW1lPjxudW1iZXI+NTwv
bnVtYmVyPjxlZGl0aW9uPjIwMTcvMDEvMjU8L2VkaXRpb24+PGtleXdvcmRzPjxrZXl3b3JkPkFk
dWx0PC9rZXl3b3JkPjxrZXl3b3JkPkFuZXN0aGVzaWEgUmVjb3ZlcnkgUGVyaW9kPC9rZXl3b3Jk
PjxrZXl3b3JkPkFuZXN0aGV0aWNzLyphZG1pbmlzdHJhdGlvbiAmYW1wOyBkb3NhZ2U8L2tleXdv
cmQ+PGtleXdvcmQ+QXJ0ZXJpYWwgUHJlc3N1cmUvcGh5c2lvbG9neTwva2V5d29yZD48a2V5d29y
ZD5DYXJib24gRGlveGlkZS8qYWRtaW5pc3RyYXRpb24gJmFtcDsgZG9zYWdlPC9rZXl3b3JkPjxr
ZXl3b3JkPkVzb3BoYWdlYWwgQWNoYWxhc2lhL3BhdGhvbG9neS8qc3VyZ2VyeTwva2V5d29yZD48
a2V5d29yZD5Fc29waGFnb3Njb3B5LyptZXRob2RzPC9rZXl3b3JkPjxrZXl3b3JkPkZlbWFsZTwv
a2V5d29yZD48a2V5d29yZD5IZWFydCBSYXRlL3BoeXNpb2xvZ3k8L2tleXdvcmQ+PGtleXdvcmQ+
SHVtYW5zPC9rZXl3b3JkPjxrZXl3b3JkPk1hbGU8L2tleXdvcmQ+PGtleXdvcmQ+TWlkZGxlIEFn
ZWQ8L2tleXdvcmQ+PGtleXdvcmQ+UG5ldW1vcGVyaXRvbmV1bS9ldGlvbG9neTwva2V5d29yZD48
a2V5d29yZD5Qb3N0b3BlcmF0aXZlIENvbXBsaWNhdGlvbnMvZXBpZGVtaW9sb2d5PC9rZXl3b3Jk
PjxrZXl3b3JkPlByZXNzdXJlPC9rZXl3b3JkPjxrZXl3b3JkPlJldHJvc3BlY3RpdmUgU3R1ZGll
czwva2V5d29yZD48a2V5d29yZD5TdWJjdXRhbmVvdXMgRW1waHlzZW1hL2VwaWRlbWlvbG9neS9l
dGlvbG9neTwva2V5d29yZD48L2tleXdvcmRzPjxkYXRlcz48eWVhcj4yMDE3PC95ZWFyPjxwdWIt
ZGF0ZXM+PGRhdGU+TWF5PC9kYXRlPjwvcHViLWRhdGVzPjwvZGF0ZXM+PG9yaWctcHViPkNvbnNp
ZGVyYXRpb25zIGFuZXN0aGVzaXF1ZXMgcG91ciBsYSBwcmlzZSBlbiBjaGFyZ2UgZGVzIHBhdGll
bnRzIGF0dGVpbnRzIGQmYXBvczthY2hhbGFzaWUgZGUgbCZhcG9zO29lc29waGFnZSBzdWJpc3Nh
bnQgdW5lIG15b3RvbWllIHBlci1vcmFsZSBlbmRvc2NvcGlxdWU6IGNvbXB0ZSByZW5kdSByZXRy
b3NwZWN0aWYgZCZhcG9zO3VuZSBzZXJpZSBkZSBjYXMuPC9vcmlnLXB1Yj48aXNibj4xNDk2LTg5
NzUgKEVsZWN0cm9uaWMpJiN4RDswODMyLTYxMFggKExpbmtpbmcpPC9pc2JuPjxhY2Nlc3Npb24t
bnVtPjI4MTE2Njc1PC9hY2Nlc3Npb24tbnVtPjx1cmxzPjxyZWxhdGVkLXVybHM+PHVybD5odHRw
czovL3d3dy5uY2JpLm5sbS5uaWguZ292L3B1Ym1lZC8yODExNjY3NTwvdXJsPjwvcmVsYXRlZC11
cmxzPjwvdXJscz48ZWxlY3Ryb25pYy1yZXNvdXJjZS1udW0+MTAuMTAwNy9zMTI2MzAtMDE3LTA4
MjAtNTwvZWxlY3Ryb25pYy1yZXNvdXJjZS1udW0+PC9yZWNvcmQ+PC9DaXRlPjxDaXRlPjxBdXRo
b3I+SmF5YW48L0F1dGhvcj48WWVhcj4yMDE2PC9ZZWFyPjxSZWNOdW0+MTU8L1JlY051bT48cmVj
b3JkPjxyZWMtbnVtYmVyPjE1PC9yZWMtbnVtYmVyPjxmb3JlaWduLWtleXM+PGtleSBhcHA9IkVO
IiBkYi1pZD0icHd6dDJmdmRoczVzZHlleGFlOTVwYWU0Mng5djl6dHphenIwIiB0aW1lc3RhbXA9
IjE0ODI3NTM5ODciPjE1PC9rZXk+PC9mb3JlaWduLWtleXM+PHJlZi10eXBlIG5hbWU9IkpvdXJu
YWwgQXJ0aWNsZSI+MTc8L3JlZi10eXBlPjxjb250cmlidXRvcnM+PGF1dGhvcnM+PGF1dGhvcj5K
YXlhbiwgTi48L2F1dGhvcj48YXV0aG9yPkphY29iLCBKLiBTLjwvYXV0aG9yPjxhdXRob3I+TWF0
aGV3LCBNLjwvYXV0aG9yPjxhdXRob3I+TXVra2FkYSwgUi4gSi48L2F1dGhvcj48L2F1dGhvcnM+
PC9jb250cmlidXRvcnM+PGF1dGgtYWRkcmVzcz5EZXBhcnRtZW50IG9mIEFuZXN0aGVzaWEgYW5k
IENyaXRpY2FsIENhcmUsIExha2VzaG9yZSBIb3NwaXRhbCBhbmQgUmVzZWFyY2ggQ2VudHJlLCBL
b2NoaSwgS2VyYWxhLCBJbmRpYS4mI3hEO0RlcGFydG1lbnQgb2YgTWVkaWNhbCBHYXN0cm9lbnRl
cm9sb2d5LCBMYWtlc2hvcmUgSG9zcGl0YWwgYW5kIFJlc2VhcmNoIENlbnRyZSwgS29jaGksIEtl
cmFsYSwgSW5kaWEuPC9hdXRoLWFkZHJlc3M+PHRpdGxlcz48dGl0bGU+QW5lc3RoZXNpYSBmb3Ig
cGVyb3JhbCBlbmRvc2NvcGljIG15b3RvbXk6IEEgcmV0cm9zcGVjdGl2ZSBjYXNlIHNlcmllczwv
dGl0bGU+PHNlY29uZGFyeS10aXRsZT5KIEFuYWVzdGhlc2lvbCBDbGluIFBoYXJtYWNvbDwvc2Vj
b25kYXJ5LXRpdGxlPjwvdGl0bGVzPjxwZXJpb2RpY2FsPjxmdWxsLXRpdGxlPkogQW5hZXN0aGVz
aW9sIENsaW4gUGhhcm1hY29sPC9mdWxsLXRpdGxlPjwvcGVyaW9kaWNhbD48cGFnZXM+Mzc5LTgx
PC9wYWdlcz48dm9sdW1lPjMyPC92b2x1bWU+PG51bWJlcj4zPC9udW1iZXI+PGtleXdvcmRzPjxr
ZXl3b3JkPkFjaGFsYXNpYTwva2V5d29yZD48a2V5d29yZD5hbmVzdGhldGljIG1hbmFnZW1lbnQ8
L2tleXdvcmQ+PGtleXdvcmQ+cGVyb3JhbCBlbmRvc2NvcGljIG15b3RvbXk8L2tleXdvcmQ+PC9r
ZXl3b3Jkcz48ZGF0ZXM+PHllYXI+MjAxNjwveWVhcj48cHViLWRhdGVzPjxkYXRlPkp1bC1TZXA8
L2RhdGU+PC9wdWItZGF0ZXM+PC9kYXRlcz48aXNibj4wOTcwLTkxODUgKFByaW50KSYjeEQ7MDk3
MC05MTg1IChMaW5raW5nKTwvaXNibj48YWNjZXNzaW9uLW51bT4yNzYyNTQ5MDwvYWNjZXNzaW9u
LW51bT48dXJscz48cmVsYXRlZC11cmxzPjx1cmw+aHR0cHM6Ly93d3cubmNiaS5ubG0ubmloLmdv
di9wdWJtZWQvMjc2MjU0OTA8L3VybD48L3JlbGF0ZWQtdXJscz48L3VybHM+PGN1c3RvbTI+UE1D
NTAwOTg0ODwvY3VzdG9tMj48ZWxlY3Ryb25pYy1yZXNvdXJjZS1udW0+MTAuNDEwMy8wOTcwLTkx
ODUuMTg4ODI5PC9lbGVjdHJvbmljLXJlc291cmNlLW51bT48L3JlY29yZD48L0NpdGU+PENpdGU+
PEF1dGhvcj5Hb3VkcmE8L0F1dGhvcj48WWVhcj4yMDE2PC9ZZWFyPjxSZWNOdW0+MTwvUmVjTnVt
PjxyZWNvcmQ+PHJlYy1udW1iZXI+MTwvcmVjLW51bWJlcj48Zm9yZWlnbi1rZXlzPjxrZXkgYXBw
PSJFTiIgZGItaWQ9InB3enQyZnZkaHM1c2R5ZXhhZTk1cGFlNDJ4OXY5enR6YXpyMCIgdGltZXN0
YW1wPSIxNDcyNTU0MDQyIj4xPC9rZXk+PC9mb3JlaWduLWtleXM+PHJlZi10eXBlIG5hbWU9Ikpv
dXJuYWwgQXJ0aWNsZSI+MTc8L3JlZi10eXBlPjxjb250cmlidXRvcnM+PGF1dGhvcnM+PGF1dGhv
cj5Hb3VkcmEsIEIuPC9hdXRob3I+PGF1dGhvcj5TaW5naCwgUC4gTS48L2F1dGhvcj48YXV0aG9y
PkdvdWRhLCBHLjwvYXV0aG9yPjxhdXRob3I+U2luaGEsIEEuIEMuPC9hdXRob3I+PC9hdXRob3Jz
PjwvY29udHJpYnV0b3JzPjxhdXRoLWFkZHJlc3M+RGVwYXJ0bWVudCBvZiBBbmVzdGhlc2lvbG9n
eSBhbmQgQ3JpdGljYWwgQ2FyZSBNZWRpY2luZSwgSG9zcGl0YWwgb2YgdGhlIFVuaXZlcnNpdHkg
b2YgUGVubnN5bHZhbmlhLCA2ODAgRHVsbGVzLCBQaGlsYWRlbHBoaWEsIFVTQS4mI3hEO0RlcGFy
dG1lbnQgb2YgQW5lc3RoZXNpb2xvZ3kgYW5kIENyaXRpY2FsIENhcmUgTWVkaWNpbmUsIEFsbCBJ
bmRpYSBJbnN0aXR1dGVzIG9mIE1lZGljYWwgU2NpZW5jZXMsIEFuc2FyaSBOYWdhciBFYXN0LCBO
ZXcgRGVsaGksIEluZGlhLiYjeEQ7UGVubm9uaSBIb25vcnMgQ29sbGVnZSwgRHJleGVsIFVuaXZl
cnNpdHksIFBoaWxhZGVscGhpYSwgUEEgMTkxMDQsIFVTQSwgSW5kaWEuJiN4RDtEZXBhcnRtZW50
IG9mIEFuZXN0aGVzaW9sb2d5IGFuZCBDcml0aWNhbCBDYXJlIE1lZGljaW5lLCBEcmV4ZWwgVW5p
dmVyc2l0eSBDb2xsZWdlIG9mIE1lZGljaW5lLCBNUyAzMTAsIFBoaWxhZGVscGhpYSwgUEEgMTkx
MDIsIFVTQS48L2F1dGgtYWRkcmVzcz48dGl0bGVzPjx0aXRsZT5QZXJvcmFsIGVuZG9zY29waWMg
bXlvdG9teS1pbml0aWFsIGV4cGVyaWVuY2Ugd2l0aCBhbmVzdGhldGljIG1hbmFnZW1lbnQgb2Yg
MjQgcHJvY2VkdXJlcyBhbmQgc3lzdGVtYXRpYyByZXZpZXc8L3RpdGxlPjxzZWNvbmRhcnktdGl0
bGU+QW5lc3RoIEVzc2F5cyBSZXM8L3NlY29uZGFyeS10aXRsZT48L3RpdGxlcz48cGVyaW9kaWNh
bD48ZnVsbC10aXRsZT5BbmVzdGggRXNzYXlzIFJlczwvZnVsbC10aXRsZT48L3BlcmlvZGljYWw+
PHBhZ2VzPjI5Ny0zMDA8L3BhZ2VzPjx2b2x1bWU+MTA8L3ZvbHVtZT48bnVtYmVyPjI8L251bWJl
cj48a2V5d29yZHM+PGtleXdvcmQ+QWNoYWxhc2lhPC9rZXl3b3JkPjxrZXl3b3JkPmFzcGlyYXRp
b248L2tleXdvcmQ+PGtleXdvcmQ+Y3JpY29pZCBwcmVzc3VyZTwva2V5d29yZD48a2V5d29yZD5w
ZXJvcmFsIGVuZG9zY29waWMgbXlvdG9teTwva2V5d29yZD48a2V5d29yZD5wbmV1bW9tZWRpYXN0
aW51bTwva2V5d29yZD48a2V5d29yZD5wbmV1bW9wZXJpdG9uZXVtPC9rZXl3b3JkPjxrZXl3b3Jk
PnN1YmN1dGFuZW91cyBlbXBoeXNlbWE8L2tleXdvcmQ+PGtleXdvcmQ+c3VibXVjb3NhbCBlbXBo
eXNlbWE8L2tleXdvcmQ+PC9rZXl3b3Jkcz48ZGF0ZXM+PHllYXI+MjAxNjwveWVhcj48cHViLWRh
dGVzPjxkYXRlPk1heS1BdWc8L2RhdGU+PC9wdWItZGF0ZXM+PC9kYXRlcz48aXNibj4wMjU5LTEx
NjIgKFByaW50KSYjeEQ7MjIyOS03Njg1IChMaW5raW5nKTwvaXNibj48YWNjZXNzaW9uLW51bT4y
NzIxMjc2NDwvYWNjZXNzaW9uLW51bT48dXJscz48cmVsYXRlZC11cmxzPjx1cmw+aHR0cDovL3d3
dy5uY2JpLm5sbS5uaWguZ292L3B1Ym1lZC8yNzIxMjc2NDwvdXJsPjwvcmVsYXRlZC11cmxzPjwv
dXJscz48Y3VzdG9tMj5QTUM0ODY0Njk3PC9jdXN0b20yPjxlbGVjdHJvbmljLXJlc291cmNlLW51
bT4xMC40MTAzLzAyNTktMTE2Mi4xNzE0NjI8L2VsZWN0cm9uaWMtcmVzb3VyY2UtbnVtPjwvcmVj
b3JkPjwvQ2l0ZT48Q2l0ZT48QXV0aG9yPllhbmc8L0F1dGhvcj48WWVhcj4yMDE1PC9ZZWFyPjxS
ZWNOdW0+MzwvUmVjTnVtPjxyZWNvcmQ+PHJlYy1udW1iZXI+MzwvcmVjLW51bWJlcj48Zm9yZWln
bi1rZXlzPjxrZXkgYXBwPSJFTiIgZGItaWQ9InB3enQyZnZkaHM1c2R5ZXhhZTk1cGFlNDJ4OXY5
enR6YXpyMCIgdGltZXN0YW1wPSIxNDcyNTYzNzAwIj4zPC9rZXk+PGtleSBhcHA9IkVOV2ViIiBk
Yi1pZD0iIj4wPC9rZXk+PC9mb3JlaWduLWtleXM+PHJlZi10eXBlIG5hbWU9IkpvdXJuYWwgQXJ0
aWNsZSI+MTc8L3JlZi10eXBlPjxjb250cmlidXRvcnM+PGF1dGhvcnM+PGF1dGhvcj5ZYW5nLCBE
LjwvYXV0aG9yPjxhdXRob3I+UGFubnUsIEQuPC9hdXRob3I+PGF1dGhvcj5aaGFuZywgUS48L2F1
dGhvcj48YXV0aG9yPldoaXRlLCBKLiBELjwvYXV0aG9yPjxhdXRob3I+RHJhZ2Fub3YsIFAuIFYu
PC9hdXRob3I+PC9hdXRob3JzPjwvY29udHJpYnV0b3JzPjxhdXRoLWFkZHJlc3M+RGl2aXNpb24g
b2YgR2FzdHJvZW50ZXJvbG9neSwgSGVwYXRvbG9neSBhbmQgTnV0cml0aW9uLCBVbml2ZXJzaXR5
IG9mIEZsb3JpZGEsIEdhaW5lc3ZpbGxlLCBGbG9yaWRhLCBVbml0ZWQgU3RhdGVzLiYjeEQ7RGVw
YXJ0bWVudCBvZiBBbmVzdGhlc2lhLCBVbml2ZXJzaXR5IG9mIEZsb3JpZGEsIEdhaW5lc3ZpbGxl
LCBGbG9yaWRhLCBVbml0ZWQgU3RhdGVzLjwvYXV0aC1hZGRyZXNzPjx0aXRsZXM+PHRpdGxlPkV2
YWx1YXRpb24gb2YgYW5lc3RoZXNpYSBtYW5hZ2VtZW50LCBmZWFzaWJpbGl0eSBhbmQgZWZmaWNh
Y3kgb2YgcGVyb3JhbCBlbmRvc2NvcGljIG15b3RvbXkgKFBPRU0pIGZvciBhY2hhbGFzaWEgcGVy
Zm9ybWVkIGluIHRoZSBlbmRvc2NvcHkgdW5pdDwvdGl0bGU+PHNlY29uZGFyeS10aXRsZT5FbmRv
c2MgSW50IE9wZW48L3NlY29uZGFyeS10aXRsZT48L3RpdGxlcz48cGVyaW9kaWNhbD48ZnVsbC10
aXRsZT5FbmRvc2MgSW50IE9wZW48L2Z1bGwtdGl0bGU+PC9wZXJpb2RpY2FsPjxwYWdlcz5FMjg5
LTk1PC9wYWdlcz48dm9sdW1lPjM8L3ZvbHVtZT48bnVtYmVyPjQ8L251bWJlcj48ZGF0ZXM+PHll
YXI+MjAxNTwveWVhcj48cHViLWRhdGVzPjxkYXRlPkF1ZzwvZGF0ZT48L3B1Yi1kYXRlcz48L2Rh
dGVzPjxpc2JuPjIzNjQtMzcyMiAoUHJpbnQpJiN4RDsyMTk2LTk3MzYgKExpbmtpbmcpPC9pc2Ju
PjxhY2Nlc3Npb24tbnVtPjI2MzU3NjcyPC9hY2Nlc3Npb24tbnVtPjx1cmxzPjxyZWxhdGVkLXVy
bHM+PHVybD5odHRwOi8vd3d3Lm5jYmkubmxtLm5paC5nb3YvcHVibWVkLzI2MzU3NjcyPC91cmw+
PC9yZWxhdGVkLXVybHM+PC91cmxzPjxjdXN0b20yPlBNQzQ1NTQ1MTg8L2N1c3RvbTI+PGVsZWN0
cm9uaWMtcmVzb3VyY2UtbnVtPjEwLjEwNTUvcy0wMDM0LTEzOTE5NjU8L2VsZWN0cm9uaWMtcmVz
b3VyY2UtbnVtPjwvcmVjb3JkPjwvQ2l0ZT48Q2l0ZT48QXV0aG9yPlRhbmFrYTwvQXV0aG9yPjxZ
ZWFyPjIwMTQ8L1llYXI+PFJlY051bT4yPC9SZWNOdW0+PHJlY29yZD48cmVjLW51bWJlcj4yPC9y
ZWMtbnVtYmVyPjxmb3JlaWduLWtleXM+PGtleSBhcHA9IkVOIiBkYi1pZD0icHd6dDJmdmRoczVz
ZHlleGFlOTVwYWU0Mng5djl6dHphenIwIiB0aW1lc3RhbXA9IjE0NzI1NjM1MzEiPjI8L2tleT48
a2V5IGFwcD0iRU5XZWIiIGRiLWlkPSIiPjA8L2tleT48L2ZvcmVpZ24ta2V5cz48cmVmLXR5cGUg
bmFtZT0iSm91cm5hbCBBcnRpY2xlIj4xNzwvcmVmLXR5cGU+PGNvbnRyaWJ1dG9ycz48YXV0aG9y
cz48YXV0aG9yPlRhbmFrYSwgRS48L2F1dGhvcj48YXV0aG9yPk11cmF0YSwgSC48L2F1dGhvcj48
YXV0aG9yPk1pbmFtaSwgSC48L2F1dGhvcj48YXV0aG9yPlN1bWlrYXdhLCBLLjwvYXV0aG9yPjwv
YXV0aG9ycz48L2NvbnRyaWJ1dG9ycz48YXV0aC1hZGRyZXNzPkRlcGFydG1lbnQgb2YgQW5lc3Ro
ZXNpb2xvZ3ksIE5hZ2FzYWtpIFVuaXZlcnNpdHkgU2Nob29sIG9mIE1lZGljaW5lLCAxLTctMSBT
YWthbW90bywgTmFnYXNha2ksIDg1Mi04NTAxLCBKYXBhbi48L2F1dGgtYWRkcmVzcz48dGl0bGVz
Pjx0aXRsZT5BbmVzdGhldGljIG1hbmFnZW1lbnQgb2YgcGVyb3JhbCBlbmRvc2NvcGljIG15b3Rv
bXkgZm9yIGVzb3BoYWdlYWwgYWNoYWxhc2lhOiBhIHJldHJvc3BlY3RpdmUgY2FzZSBzZXJpZXM8
L3RpdGxlPjxzZWNvbmRhcnktdGl0bGU+SiBBbmVzdGg8L3NlY29uZGFyeS10aXRsZT48L3RpdGxl
cz48cGVyaW9kaWNhbD48ZnVsbC10aXRsZT5KIEFuZXN0aDwvZnVsbC10aXRsZT48L3BlcmlvZGlj
YWw+PHBhZ2VzPjQ1Ni05PC9wYWdlcz48dm9sdW1lPjI4PC92b2x1bWU+PG51bWJlcj4zPC9udW1i
ZXI+PGtleXdvcmRzPjxrZXl3b3JkPkFkdWx0PC9rZXl3b3JkPjxrZXl3b3JkPkFnZWQ8L2tleXdv
cmQ+PGtleXdvcmQ+QWdlZCwgODAgYW5kIG92ZXI8L2tleXdvcmQ+PGtleXdvcmQ+QW5hbGdlc2lj
cywgT3Bpb2lkL3RoZXJhcGV1dGljIHVzZTwva2V5d29yZD48a2V5d29yZD5BbmVzdGhlc2lhLCBH
ZW5lcmFsLyptZXRob2RzPC9rZXl3b3JkPjxrZXl3b3JkPkFuZXN0aGV0aWNzLCBJbmhhbGF0aW9u
L3RoZXJhcGV1dGljIHVzZTwva2V5d29yZD48a2V5d29yZD5DYXJib24gRGlveGlkZS90aGVyYXBl
dXRpYyB1c2U8L2tleXdvcmQ+PGtleXdvcmQ+RW5kb3Njb3B5LyptZXRob2RzPC9rZXl3b3JkPjxr
ZXl3b3JkPkVzb3BoYWdlYWwgQWNoYWxhc2lhLypzdXJnZXJ5PC9rZXl3b3JkPjxrZXl3b3JkPkVz
b3BoYWd1cy8qc3VyZ2VyeTwva2V5d29yZD48a2V5d29yZD5GZW1hbGU8L2tleXdvcmQ+PGtleXdv
cmQ+SHVtYW5zPC9rZXl3b3JkPjxrZXl3b3JkPkluc3VmZmxhdGlvbi9tZXRob2RzPC9rZXl3b3Jk
PjxrZXl3b3JkPk1hbGU8L2tleXdvcmQ+PGtleXdvcmQ+TWV0aHlsIEV0aGVycy90aGVyYXBldXRp
YyB1c2U8L2tleXdvcmQ+PGtleXdvcmQ+TWlkZGxlIEFnZWQ8L2tleXdvcmQ+PGtleXdvcmQ+TXVz
Y2xlcy8qc3VyZ2VyeTwva2V5d29yZD48a2V5d29yZD5QaXBlcmlkaW5lcy90aGVyYXBldXRpYyB1
c2U8L2tleXdvcmQ+PGtleXdvcmQ+UmV0cm9zcGVjdGl2ZSBTdHVkaWVzPC9rZXl3b3JkPjxrZXl3
b3JkPllvdW5nIEFkdWx0PC9rZXl3b3JkPjwva2V5d29yZHM+PGRhdGVzPjx5ZWFyPjIwMTQ8L3ll
YXI+PHB1Yi1kYXRlcz48ZGF0ZT5KdW48L2RhdGU+PC9wdWItZGF0ZXM+PC9kYXRlcz48aXNibj4x
NDM4LTgzNTkgKEVsZWN0cm9uaWMpJiN4RDswOTEzLTg2NjggKExpbmtpbmcpPC9pc2JuPjxhY2Nl
c3Npb24tbnVtPjI0MTg1ODM0PC9hY2Nlc3Npb24tbnVtPjx1cmxzPjxyZWxhdGVkLXVybHM+PHVy
bD5odHRwOi8vd3d3Lm5jYmkubmxtLm5paC5nb3YvcHVibWVkLzI0MTg1ODM0PC91cmw+PC9yZWxh
dGVkLXVybHM+PC91cmxzPjxlbGVjdHJvbmljLXJlc291cmNlLW51bT4xMC4xMDA3L3MwMDU0MC0w
MTMtMTczNS0wPC9lbGVjdHJvbmljLXJlc291cmNlLW51bT48L3JlY29yZD48L0NpdGU+PC9FbmRO
b3RlPn==
</w:fldData>
        </w:fldChar>
      </w:r>
      <w:r w:rsidR="00137703" w:rsidRPr="00AD01EF">
        <w:rPr>
          <w:rFonts w:ascii="Book Antiqua" w:eastAsiaTheme="minorHAnsi" w:hAnsi="Book Antiqua" w:cstheme="majorHAnsi"/>
        </w:rPr>
        <w:instrText xml:space="preserve"> ADDIN EN.CITE </w:instrText>
      </w:r>
      <w:r w:rsidR="00137703" w:rsidRPr="00AD01EF">
        <w:rPr>
          <w:rFonts w:ascii="Book Antiqua" w:eastAsiaTheme="minorHAnsi" w:hAnsi="Book Antiqua" w:cstheme="majorHAnsi"/>
        </w:rPr>
        <w:fldChar w:fldCharType="begin">
          <w:fldData xml:space="preserve">PEVuZE5vdGU+PENpdGU+PEF1dGhvcj5Mb3NlcjwvQXV0aG9yPjxZZWFyPjIwMTc8L1llYXI+PFJl
Y051bT4zNzwvUmVjTnVtPjxEaXNwbGF5VGV4dD48c3R5bGUgZmFjZT0ic3VwZXJzY3JpcHQiPls5
LTEzXTwvc3R5bGU+PC9EaXNwbGF5VGV4dD48cmVjb3JkPjxyZWMtbnVtYmVyPjM3PC9yZWMtbnVt
YmVyPjxmb3JlaWduLWtleXM+PGtleSBhcHA9IkVOIiBkYi1pZD0icHd6dDJmdmRoczVzZHlleGFl
OTVwYWU0Mng5djl6dHphenIwIiB0aW1lc3RhbXA9IjE1MTQyMzgyODgiPjM3PC9rZXk+PC9mb3Jl
aWduLWtleXM+PHJlZi10eXBlIG5hbWU9IkpvdXJuYWwgQXJ0aWNsZSI+MTc8L3JlZi10eXBlPjxj
b250cmlidXRvcnM+PGF1dGhvcnM+PGF1dGhvcj5Mb3NlciwgQi48L2F1dGhvcj48YXV0aG9yPldl
cm5lciwgWS4gQi48L2F1dGhvcj48YXV0aG9yPlB1bmtlLCBNLiBBLjwvYXV0aG9yPjxhdXRob3I+
U2F1Z2VsLCBCLjwvYXV0aG9yPjxhdXRob3I+SGFhcywgUy48L2F1dGhvcj48YXV0aG9yPlJldXRl
ciwgRC4gQS48L2F1dGhvcj48YXV0aG9yPk1hbm4sIE8uPC9hdXRob3I+PGF1dGhvcj5EdXByZWUs
IEEuPC9hdXRob3I+PGF1dGhvcj5TY2hhY2hzY2hhbCwgRy48L2F1dGhvcj48YXV0aG9yPlJvc2No
LCBULjwvYXV0aG9yPjxhdXRob3I+UGV0em9sZHQsIE0uPC9hdXRob3I+PC9hdXRob3JzPjwvY29u
dHJpYnV0b3JzPjxhdXRoLWFkZHJlc3M+RGVwYXJ0bWVudCBvZiBBbmVzdGhlc2lvbG9neSwgQ2Vu
dGVyIG9mIEFuZXN0aGVzaW9sb2d5IGFuZCBJbnRlbnNpdmUgQ2FyZSBNZWRpY2luZSwgVW5pdmVy
c2l0eSBNZWRpY2FsIENlbnRlciBIYW1idXJnLUVwcGVuZG9yZiwgTWFydGluaXN0cmFzc2UgNTIs
IDIwMjUxLCBIYW1idXJnLCBHZXJtYW55LiBCLkxvZXNlckB1a2UuZGUuJiN4RDtEZXBhcnRtZW50
IG9mIEludGVyZGlzY2lwbGluYXJ5IEVuZG9zY29weSwgVW5pdmVyc2l0eSBNZWRpY2FsIENlbnRl
ciBIYW1idXJnLUVwcGVuZG9yZiwgSGFtYnVyZywgR2VybWFueS4mI3hEO0RlcGFydG1lbnQgb2Yg
QW5lc3RoZXNpb2xvZ3ksIENlbnRlciBvZiBBbmVzdGhlc2lvbG9neSBhbmQgSW50ZW5zaXZlIENh
cmUgTWVkaWNpbmUsIFVuaXZlcnNpdHkgTWVkaWNhbCBDZW50ZXIgSGFtYnVyZy1FcHBlbmRvcmYs
IE1hcnRpbmlzdHJhc3NlIDUyLCAyMDI1MSwgSGFtYnVyZywgR2VybWFueS4mI3hEO0RlcGFydG1l
bnQgb2YgR2VuZXJhbCwgVmlzY2VyYWwgYW5kIFRob3JhY2ljIFN1cmdlcnksIFVuaXZlcnNpdHkg
TWVkaWNhbCBDZW50ZXIgSGFtYnVyZy1FcHBlbmRvcmYsIEhhbWJ1cmcsIEdlcm1hbnkuPC9hdXRo
LWFkZHJlc3M+PHRpdGxlcz48dGl0bGU+QW5lc3RoZXRpYyBjb25zaWRlcmF0aW9ucyBmb3IgcGF0
aWVudHMgd2l0aCBlc29waGFnZWFsIGFjaGFsYXNpYSB1bmRlcmdvaW5nIHBlcm9yYWwgZW5kb3Nj
b3BpYyBteW90b215OiBhIHJldHJvc3BlY3RpdmUgY2FzZSBzZXJpZXMgcmV2aWV3PC90aXRsZT48
c2Vjb25kYXJ5LXRpdGxlPkNhbiBKIEFuYWVzdGg8L3NlY29uZGFyeS10aXRsZT48L3RpdGxlcz48
cGVyaW9kaWNhbD48ZnVsbC10aXRsZT5DYW4gSiBBbmFlc3RoPC9mdWxsLXRpdGxlPjwvcGVyaW9k
aWNhbD48cGFnZXM+NDgwLTQ4ODwvcGFnZXM+PHZvbHVtZT42NDwvdm9sdW1lPjxudW1iZXI+NTwv
bnVtYmVyPjxlZGl0aW9uPjIwMTcvMDEvMjU8L2VkaXRpb24+PGtleXdvcmRzPjxrZXl3b3JkPkFk
dWx0PC9rZXl3b3JkPjxrZXl3b3JkPkFuZXN0aGVzaWEgUmVjb3ZlcnkgUGVyaW9kPC9rZXl3b3Jk
PjxrZXl3b3JkPkFuZXN0aGV0aWNzLyphZG1pbmlzdHJhdGlvbiAmYW1wOyBkb3NhZ2U8L2tleXdv
cmQ+PGtleXdvcmQ+QXJ0ZXJpYWwgUHJlc3N1cmUvcGh5c2lvbG9neTwva2V5d29yZD48a2V5d29y
ZD5DYXJib24gRGlveGlkZS8qYWRtaW5pc3RyYXRpb24gJmFtcDsgZG9zYWdlPC9rZXl3b3JkPjxr
ZXl3b3JkPkVzb3BoYWdlYWwgQWNoYWxhc2lhL3BhdGhvbG9neS8qc3VyZ2VyeTwva2V5d29yZD48
a2V5d29yZD5Fc29waGFnb3Njb3B5LyptZXRob2RzPC9rZXl3b3JkPjxrZXl3b3JkPkZlbWFsZTwv
a2V5d29yZD48a2V5d29yZD5IZWFydCBSYXRlL3BoeXNpb2xvZ3k8L2tleXdvcmQ+PGtleXdvcmQ+
SHVtYW5zPC9rZXl3b3JkPjxrZXl3b3JkPk1hbGU8L2tleXdvcmQ+PGtleXdvcmQ+TWlkZGxlIEFn
ZWQ8L2tleXdvcmQ+PGtleXdvcmQ+UG5ldW1vcGVyaXRvbmV1bS9ldGlvbG9neTwva2V5d29yZD48
a2V5d29yZD5Qb3N0b3BlcmF0aXZlIENvbXBsaWNhdGlvbnMvZXBpZGVtaW9sb2d5PC9rZXl3b3Jk
PjxrZXl3b3JkPlByZXNzdXJlPC9rZXl3b3JkPjxrZXl3b3JkPlJldHJvc3BlY3RpdmUgU3R1ZGll
czwva2V5d29yZD48a2V5d29yZD5TdWJjdXRhbmVvdXMgRW1waHlzZW1hL2VwaWRlbWlvbG9neS9l
dGlvbG9neTwva2V5d29yZD48L2tleXdvcmRzPjxkYXRlcz48eWVhcj4yMDE3PC95ZWFyPjxwdWIt
ZGF0ZXM+PGRhdGU+TWF5PC9kYXRlPjwvcHViLWRhdGVzPjwvZGF0ZXM+PG9yaWctcHViPkNvbnNp
ZGVyYXRpb25zIGFuZXN0aGVzaXF1ZXMgcG91ciBsYSBwcmlzZSBlbiBjaGFyZ2UgZGVzIHBhdGll
bnRzIGF0dGVpbnRzIGQmYXBvczthY2hhbGFzaWUgZGUgbCZhcG9zO29lc29waGFnZSBzdWJpc3Nh
bnQgdW5lIG15b3RvbWllIHBlci1vcmFsZSBlbmRvc2NvcGlxdWU6IGNvbXB0ZSByZW5kdSByZXRy
b3NwZWN0aWYgZCZhcG9zO3VuZSBzZXJpZSBkZSBjYXMuPC9vcmlnLXB1Yj48aXNibj4xNDk2LTg5
NzUgKEVsZWN0cm9uaWMpJiN4RDswODMyLTYxMFggKExpbmtpbmcpPC9pc2JuPjxhY2Nlc3Npb24t
bnVtPjI4MTE2Njc1PC9hY2Nlc3Npb24tbnVtPjx1cmxzPjxyZWxhdGVkLXVybHM+PHVybD5odHRw
czovL3d3dy5uY2JpLm5sbS5uaWguZ292L3B1Ym1lZC8yODExNjY3NTwvdXJsPjwvcmVsYXRlZC11
cmxzPjwvdXJscz48ZWxlY3Ryb25pYy1yZXNvdXJjZS1udW0+MTAuMTAwNy9zMTI2MzAtMDE3LTA4
MjAtNTwvZWxlY3Ryb25pYy1yZXNvdXJjZS1udW0+PC9yZWNvcmQ+PC9DaXRlPjxDaXRlPjxBdXRo
b3I+SmF5YW48L0F1dGhvcj48WWVhcj4yMDE2PC9ZZWFyPjxSZWNOdW0+MTU8L1JlY051bT48cmVj
b3JkPjxyZWMtbnVtYmVyPjE1PC9yZWMtbnVtYmVyPjxmb3JlaWduLWtleXM+PGtleSBhcHA9IkVO
IiBkYi1pZD0icHd6dDJmdmRoczVzZHlleGFlOTVwYWU0Mng5djl6dHphenIwIiB0aW1lc3RhbXA9
IjE0ODI3NTM5ODciPjE1PC9rZXk+PC9mb3JlaWduLWtleXM+PHJlZi10eXBlIG5hbWU9IkpvdXJu
YWwgQXJ0aWNsZSI+MTc8L3JlZi10eXBlPjxjb250cmlidXRvcnM+PGF1dGhvcnM+PGF1dGhvcj5K
YXlhbiwgTi48L2F1dGhvcj48YXV0aG9yPkphY29iLCBKLiBTLjwvYXV0aG9yPjxhdXRob3I+TWF0
aGV3LCBNLjwvYXV0aG9yPjxhdXRob3I+TXVra2FkYSwgUi4gSi48L2F1dGhvcj48L2F1dGhvcnM+
PC9jb250cmlidXRvcnM+PGF1dGgtYWRkcmVzcz5EZXBhcnRtZW50IG9mIEFuZXN0aGVzaWEgYW5k
IENyaXRpY2FsIENhcmUsIExha2VzaG9yZSBIb3NwaXRhbCBhbmQgUmVzZWFyY2ggQ2VudHJlLCBL
b2NoaSwgS2VyYWxhLCBJbmRpYS4mI3hEO0RlcGFydG1lbnQgb2YgTWVkaWNhbCBHYXN0cm9lbnRl
cm9sb2d5LCBMYWtlc2hvcmUgSG9zcGl0YWwgYW5kIFJlc2VhcmNoIENlbnRyZSwgS29jaGksIEtl
cmFsYSwgSW5kaWEuPC9hdXRoLWFkZHJlc3M+PHRpdGxlcz48dGl0bGU+QW5lc3RoZXNpYSBmb3Ig
cGVyb3JhbCBlbmRvc2NvcGljIG15b3RvbXk6IEEgcmV0cm9zcGVjdGl2ZSBjYXNlIHNlcmllczwv
dGl0bGU+PHNlY29uZGFyeS10aXRsZT5KIEFuYWVzdGhlc2lvbCBDbGluIFBoYXJtYWNvbDwvc2Vj
b25kYXJ5LXRpdGxlPjwvdGl0bGVzPjxwZXJpb2RpY2FsPjxmdWxsLXRpdGxlPkogQW5hZXN0aGVz
aW9sIENsaW4gUGhhcm1hY29sPC9mdWxsLXRpdGxlPjwvcGVyaW9kaWNhbD48cGFnZXM+Mzc5LTgx
PC9wYWdlcz48dm9sdW1lPjMyPC92b2x1bWU+PG51bWJlcj4zPC9udW1iZXI+PGtleXdvcmRzPjxr
ZXl3b3JkPkFjaGFsYXNpYTwva2V5d29yZD48a2V5d29yZD5hbmVzdGhldGljIG1hbmFnZW1lbnQ8
L2tleXdvcmQ+PGtleXdvcmQ+cGVyb3JhbCBlbmRvc2NvcGljIG15b3RvbXk8L2tleXdvcmQ+PC9r
ZXl3b3Jkcz48ZGF0ZXM+PHllYXI+MjAxNjwveWVhcj48cHViLWRhdGVzPjxkYXRlPkp1bC1TZXA8
L2RhdGU+PC9wdWItZGF0ZXM+PC9kYXRlcz48aXNibj4wOTcwLTkxODUgKFByaW50KSYjeEQ7MDk3
MC05MTg1IChMaW5raW5nKTwvaXNibj48YWNjZXNzaW9uLW51bT4yNzYyNTQ5MDwvYWNjZXNzaW9u
LW51bT48dXJscz48cmVsYXRlZC11cmxzPjx1cmw+aHR0cHM6Ly93d3cubmNiaS5ubG0ubmloLmdv
di9wdWJtZWQvMjc2MjU0OTA8L3VybD48L3JlbGF0ZWQtdXJscz48L3VybHM+PGN1c3RvbTI+UE1D
NTAwOTg0ODwvY3VzdG9tMj48ZWxlY3Ryb25pYy1yZXNvdXJjZS1udW0+MTAuNDEwMy8wOTcwLTkx
ODUuMTg4ODI5PC9lbGVjdHJvbmljLXJlc291cmNlLW51bT48L3JlY29yZD48L0NpdGU+PENpdGU+
PEF1dGhvcj5Hb3VkcmE8L0F1dGhvcj48WWVhcj4yMDE2PC9ZZWFyPjxSZWNOdW0+MTwvUmVjTnVt
PjxyZWNvcmQ+PHJlYy1udW1iZXI+MTwvcmVjLW51bWJlcj48Zm9yZWlnbi1rZXlzPjxrZXkgYXBw
PSJFTiIgZGItaWQ9InB3enQyZnZkaHM1c2R5ZXhhZTk1cGFlNDJ4OXY5enR6YXpyMCIgdGltZXN0
YW1wPSIxNDcyNTU0MDQyIj4xPC9rZXk+PC9mb3JlaWduLWtleXM+PHJlZi10eXBlIG5hbWU9Ikpv
dXJuYWwgQXJ0aWNsZSI+MTc8L3JlZi10eXBlPjxjb250cmlidXRvcnM+PGF1dGhvcnM+PGF1dGhv
cj5Hb3VkcmEsIEIuPC9hdXRob3I+PGF1dGhvcj5TaW5naCwgUC4gTS48L2F1dGhvcj48YXV0aG9y
PkdvdWRhLCBHLjwvYXV0aG9yPjxhdXRob3I+U2luaGEsIEEuIEMuPC9hdXRob3I+PC9hdXRob3Jz
PjwvY29udHJpYnV0b3JzPjxhdXRoLWFkZHJlc3M+RGVwYXJ0bWVudCBvZiBBbmVzdGhlc2lvbG9n
eSBhbmQgQ3JpdGljYWwgQ2FyZSBNZWRpY2luZSwgSG9zcGl0YWwgb2YgdGhlIFVuaXZlcnNpdHkg
b2YgUGVubnN5bHZhbmlhLCA2ODAgRHVsbGVzLCBQaGlsYWRlbHBoaWEsIFVTQS4mI3hEO0RlcGFy
dG1lbnQgb2YgQW5lc3RoZXNpb2xvZ3kgYW5kIENyaXRpY2FsIENhcmUgTWVkaWNpbmUsIEFsbCBJ
bmRpYSBJbnN0aXR1dGVzIG9mIE1lZGljYWwgU2NpZW5jZXMsIEFuc2FyaSBOYWdhciBFYXN0LCBO
ZXcgRGVsaGksIEluZGlhLiYjeEQ7UGVubm9uaSBIb25vcnMgQ29sbGVnZSwgRHJleGVsIFVuaXZl
cnNpdHksIFBoaWxhZGVscGhpYSwgUEEgMTkxMDQsIFVTQSwgSW5kaWEuJiN4RDtEZXBhcnRtZW50
IG9mIEFuZXN0aGVzaW9sb2d5IGFuZCBDcml0aWNhbCBDYXJlIE1lZGljaW5lLCBEcmV4ZWwgVW5p
dmVyc2l0eSBDb2xsZWdlIG9mIE1lZGljaW5lLCBNUyAzMTAsIFBoaWxhZGVscGhpYSwgUEEgMTkx
MDIsIFVTQS48L2F1dGgtYWRkcmVzcz48dGl0bGVzPjx0aXRsZT5QZXJvcmFsIGVuZG9zY29waWMg
bXlvdG9teS1pbml0aWFsIGV4cGVyaWVuY2Ugd2l0aCBhbmVzdGhldGljIG1hbmFnZW1lbnQgb2Yg
MjQgcHJvY2VkdXJlcyBhbmQgc3lzdGVtYXRpYyByZXZpZXc8L3RpdGxlPjxzZWNvbmRhcnktdGl0
bGU+QW5lc3RoIEVzc2F5cyBSZXM8L3NlY29uZGFyeS10aXRsZT48L3RpdGxlcz48cGVyaW9kaWNh
bD48ZnVsbC10aXRsZT5BbmVzdGggRXNzYXlzIFJlczwvZnVsbC10aXRsZT48L3BlcmlvZGljYWw+
PHBhZ2VzPjI5Ny0zMDA8L3BhZ2VzPjx2b2x1bWU+MTA8L3ZvbHVtZT48bnVtYmVyPjI8L251bWJl
cj48a2V5d29yZHM+PGtleXdvcmQ+QWNoYWxhc2lhPC9rZXl3b3JkPjxrZXl3b3JkPmFzcGlyYXRp
b248L2tleXdvcmQ+PGtleXdvcmQ+Y3JpY29pZCBwcmVzc3VyZTwva2V5d29yZD48a2V5d29yZD5w
ZXJvcmFsIGVuZG9zY29waWMgbXlvdG9teTwva2V5d29yZD48a2V5d29yZD5wbmV1bW9tZWRpYXN0
aW51bTwva2V5d29yZD48a2V5d29yZD5wbmV1bW9wZXJpdG9uZXVtPC9rZXl3b3JkPjxrZXl3b3Jk
PnN1YmN1dGFuZW91cyBlbXBoeXNlbWE8L2tleXdvcmQ+PGtleXdvcmQ+c3VibXVjb3NhbCBlbXBo
eXNlbWE8L2tleXdvcmQ+PC9rZXl3b3Jkcz48ZGF0ZXM+PHllYXI+MjAxNjwveWVhcj48cHViLWRh
dGVzPjxkYXRlPk1heS1BdWc8L2RhdGU+PC9wdWItZGF0ZXM+PC9kYXRlcz48aXNibj4wMjU5LTEx
NjIgKFByaW50KSYjeEQ7MjIyOS03Njg1IChMaW5raW5nKTwvaXNibj48YWNjZXNzaW9uLW51bT4y
NzIxMjc2NDwvYWNjZXNzaW9uLW51bT48dXJscz48cmVsYXRlZC11cmxzPjx1cmw+aHR0cDovL3d3
dy5uY2JpLm5sbS5uaWguZ292L3B1Ym1lZC8yNzIxMjc2NDwvdXJsPjwvcmVsYXRlZC11cmxzPjwv
dXJscz48Y3VzdG9tMj5QTUM0ODY0Njk3PC9jdXN0b20yPjxlbGVjdHJvbmljLXJlc291cmNlLW51
bT4xMC40MTAzLzAyNTktMTE2Mi4xNzE0NjI8L2VsZWN0cm9uaWMtcmVzb3VyY2UtbnVtPjwvcmVj
b3JkPjwvQ2l0ZT48Q2l0ZT48QXV0aG9yPllhbmc8L0F1dGhvcj48WWVhcj4yMDE1PC9ZZWFyPjxS
ZWNOdW0+MzwvUmVjTnVtPjxyZWNvcmQ+PHJlYy1udW1iZXI+MzwvcmVjLW51bWJlcj48Zm9yZWln
bi1rZXlzPjxrZXkgYXBwPSJFTiIgZGItaWQ9InB3enQyZnZkaHM1c2R5ZXhhZTk1cGFlNDJ4OXY5
enR6YXpyMCIgdGltZXN0YW1wPSIxNDcyNTYzNzAwIj4zPC9rZXk+PGtleSBhcHA9IkVOV2ViIiBk
Yi1pZD0iIj4wPC9rZXk+PC9mb3JlaWduLWtleXM+PHJlZi10eXBlIG5hbWU9IkpvdXJuYWwgQXJ0
aWNsZSI+MTc8L3JlZi10eXBlPjxjb250cmlidXRvcnM+PGF1dGhvcnM+PGF1dGhvcj5ZYW5nLCBE
LjwvYXV0aG9yPjxhdXRob3I+UGFubnUsIEQuPC9hdXRob3I+PGF1dGhvcj5aaGFuZywgUS48L2F1
dGhvcj48YXV0aG9yPldoaXRlLCBKLiBELjwvYXV0aG9yPjxhdXRob3I+RHJhZ2Fub3YsIFAuIFYu
PC9hdXRob3I+PC9hdXRob3JzPjwvY29udHJpYnV0b3JzPjxhdXRoLWFkZHJlc3M+RGl2aXNpb24g
b2YgR2FzdHJvZW50ZXJvbG9neSwgSGVwYXRvbG9neSBhbmQgTnV0cml0aW9uLCBVbml2ZXJzaXR5
IG9mIEZsb3JpZGEsIEdhaW5lc3ZpbGxlLCBGbG9yaWRhLCBVbml0ZWQgU3RhdGVzLiYjeEQ7RGVw
YXJ0bWVudCBvZiBBbmVzdGhlc2lhLCBVbml2ZXJzaXR5IG9mIEZsb3JpZGEsIEdhaW5lc3ZpbGxl
LCBGbG9yaWRhLCBVbml0ZWQgU3RhdGVzLjwvYXV0aC1hZGRyZXNzPjx0aXRsZXM+PHRpdGxlPkV2
YWx1YXRpb24gb2YgYW5lc3RoZXNpYSBtYW5hZ2VtZW50LCBmZWFzaWJpbGl0eSBhbmQgZWZmaWNh
Y3kgb2YgcGVyb3JhbCBlbmRvc2NvcGljIG15b3RvbXkgKFBPRU0pIGZvciBhY2hhbGFzaWEgcGVy
Zm9ybWVkIGluIHRoZSBlbmRvc2NvcHkgdW5pdDwvdGl0bGU+PHNlY29uZGFyeS10aXRsZT5FbmRv
c2MgSW50IE9wZW48L3NlY29uZGFyeS10aXRsZT48L3RpdGxlcz48cGVyaW9kaWNhbD48ZnVsbC10
aXRsZT5FbmRvc2MgSW50IE9wZW48L2Z1bGwtdGl0bGU+PC9wZXJpb2RpY2FsPjxwYWdlcz5FMjg5
LTk1PC9wYWdlcz48dm9sdW1lPjM8L3ZvbHVtZT48bnVtYmVyPjQ8L251bWJlcj48ZGF0ZXM+PHll
YXI+MjAxNTwveWVhcj48cHViLWRhdGVzPjxkYXRlPkF1ZzwvZGF0ZT48L3B1Yi1kYXRlcz48L2Rh
dGVzPjxpc2JuPjIzNjQtMzcyMiAoUHJpbnQpJiN4RDsyMTk2LTk3MzYgKExpbmtpbmcpPC9pc2Ju
PjxhY2Nlc3Npb24tbnVtPjI2MzU3NjcyPC9hY2Nlc3Npb24tbnVtPjx1cmxzPjxyZWxhdGVkLXVy
bHM+PHVybD5odHRwOi8vd3d3Lm5jYmkubmxtLm5paC5nb3YvcHVibWVkLzI2MzU3NjcyPC91cmw+
PC9yZWxhdGVkLXVybHM+PC91cmxzPjxjdXN0b20yPlBNQzQ1NTQ1MTg8L2N1c3RvbTI+PGVsZWN0
cm9uaWMtcmVzb3VyY2UtbnVtPjEwLjEwNTUvcy0wMDM0LTEzOTE5NjU8L2VsZWN0cm9uaWMtcmVz
b3VyY2UtbnVtPjwvcmVjb3JkPjwvQ2l0ZT48Q2l0ZT48QXV0aG9yPlRhbmFrYTwvQXV0aG9yPjxZ
ZWFyPjIwMTQ8L1llYXI+PFJlY051bT4yPC9SZWNOdW0+PHJlY29yZD48cmVjLW51bWJlcj4yPC9y
ZWMtbnVtYmVyPjxmb3JlaWduLWtleXM+PGtleSBhcHA9IkVOIiBkYi1pZD0icHd6dDJmdmRoczVz
ZHlleGFlOTVwYWU0Mng5djl6dHphenIwIiB0aW1lc3RhbXA9IjE0NzI1NjM1MzEiPjI8L2tleT48
a2V5IGFwcD0iRU5XZWIiIGRiLWlkPSIiPjA8L2tleT48L2ZvcmVpZ24ta2V5cz48cmVmLXR5cGUg
bmFtZT0iSm91cm5hbCBBcnRpY2xlIj4xNzwvcmVmLXR5cGU+PGNvbnRyaWJ1dG9ycz48YXV0aG9y
cz48YXV0aG9yPlRhbmFrYSwgRS48L2F1dGhvcj48YXV0aG9yPk11cmF0YSwgSC48L2F1dGhvcj48
YXV0aG9yPk1pbmFtaSwgSC48L2F1dGhvcj48YXV0aG9yPlN1bWlrYXdhLCBLLjwvYXV0aG9yPjwv
YXV0aG9ycz48L2NvbnRyaWJ1dG9ycz48YXV0aC1hZGRyZXNzPkRlcGFydG1lbnQgb2YgQW5lc3Ro
ZXNpb2xvZ3ksIE5hZ2FzYWtpIFVuaXZlcnNpdHkgU2Nob29sIG9mIE1lZGljaW5lLCAxLTctMSBT
YWthbW90bywgTmFnYXNha2ksIDg1Mi04NTAxLCBKYXBhbi48L2F1dGgtYWRkcmVzcz48dGl0bGVz
Pjx0aXRsZT5BbmVzdGhldGljIG1hbmFnZW1lbnQgb2YgcGVyb3JhbCBlbmRvc2NvcGljIG15b3Rv
bXkgZm9yIGVzb3BoYWdlYWwgYWNoYWxhc2lhOiBhIHJldHJvc3BlY3RpdmUgY2FzZSBzZXJpZXM8
L3RpdGxlPjxzZWNvbmRhcnktdGl0bGU+SiBBbmVzdGg8L3NlY29uZGFyeS10aXRsZT48L3RpdGxl
cz48cGVyaW9kaWNhbD48ZnVsbC10aXRsZT5KIEFuZXN0aDwvZnVsbC10aXRsZT48L3BlcmlvZGlj
YWw+PHBhZ2VzPjQ1Ni05PC9wYWdlcz48dm9sdW1lPjI4PC92b2x1bWU+PG51bWJlcj4zPC9udW1i
ZXI+PGtleXdvcmRzPjxrZXl3b3JkPkFkdWx0PC9rZXl3b3JkPjxrZXl3b3JkPkFnZWQ8L2tleXdv
cmQ+PGtleXdvcmQ+QWdlZCwgODAgYW5kIG92ZXI8L2tleXdvcmQ+PGtleXdvcmQ+QW5hbGdlc2lj
cywgT3Bpb2lkL3RoZXJhcGV1dGljIHVzZTwva2V5d29yZD48a2V5d29yZD5BbmVzdGhlc2lhLCBH
ZW5lcmFsLyptZXRob2RzPC9rZXl3b3JkPjxrZXl3b3JkPkFuZXN0aGV0aWNzLCBJbmhhbGF0aW9u
L3RoZXJhcGV1dGljIHVzZTwva2V5d29yZD48a2V5d29yZD5DYXJib24gRGlveGlkZS90aGVyYXBl
dXRpYyB1c2U8L2tleXdvcmQ+PGtleXdvcmQ+RW5kb3Njb3B5LyptZXRob2RzPC9rZXl3b3JkPjxr
ZXl3b3JkPkVzb3BoYWdlYWwgQWNoYWxhc2lhLypzdXJnZXJ5PC9rZXl3b3JkPjxrZXl3b3JkPkVz
b3BoYWd1cy8qc3VyZ2VyeTwva2V5d29yZD48a2V5d29yZD5GZW1hbGU8L2tleXdvcmQ+PGtleXdv
cmQ+SHVtYW5zPC9rZXl3b3JkPjxrZXl3b3JkPkluc3VmZmxhdGlvbi9tZXRob2RzPC9rZXl3b3Jk
PjxrZXl3b3JkPk1hbGU8L2tleXdvcmQ+PGtleXdvcmQ+TWV0aHlsIEV0aGVycy90aGVyYXBldXRp
YyB1c2U8L2tleXdvcmQ+PGtleXdvcmQ+TWlkZGxlIEFnZWQ8L2tleXdvcmQ+PGtleXdvcmQ+TXVz
Y2xlcy8qc3VyZ2VyeTwva2V5d29yZD48a2V5d29yZD5QaXBlcmlkaW5lcy90aGVyYXBldXRpYyB1
c2U8L2tleXdvcmQ+PGtleXdvcmQ+UmV0cm9zcGVjdGl2ZSBTdHVkaWVzPC9rZXl3b3JkPjxrZXl3
b3JkPllvdW5nIEFkdWx0PC9rZXl3b3JkPjwva2V5d29yZHM+PGRhdGVzPjx5ZWFyPjIwMTQ8L3ll
YXI+PHB1Yi1kYXRlcz48ZGF0ZT5KdW48L2RhdGU+PC9wdWItZGF0ZXM+PC9kYXRlcz48aXNibj4x
NDM4LTgzNTkgKEVsZWN0cm9uaWMpJiN4RDswOTEzLTg2NjggKExpbmtpbmcpPC9pc2JuPjxhY2Nl
c3Npb24tbnVtPjI0MTg1ODM0PC9hY2Nlc3Npb24tbnVtPjx1cmxzPjxyZWxhdGVkLXVybHM+PHVy
bD5odHRwOi8vd3d3Lm5jYmkubmxtLm5paC5nb3YvcHVibWVkLzI0MTg1ODM0PC91cmw+PC9yZWxh
dGVkLXVybHM+PC91cmxzPjxlbGVjdHJvbmljLXJlc291cmNlLW51bT4xMC4xMDA3L3MwMDU0MC0w
MTMtMTczNS0wPC9lbGVjdHJvbmljLXJlc291cmNlLW51bT48L3JlY29yZD48L0NpdGU+PC9FbmRO
b3RlPn==
</w:fldData>
        </w:fldChar>
      </w:r>
      <w:r w:rsidR="00137703" w:rsidRPr="00AD01EF">
        <w:rPr>
          <w:rFonts w:ascii="Book Antiqua" w:eastAsiaTheme="minorHAnsi" w:hAnsi="Book Antiqua" w:cstheme="majorHAnsi"/>
        </w:rPr>
        <w:instrText xml:space="preserve"> ADDIN EN.CITE.DATA </w:instrText>
      </w:r>
      <w:r w:rsidR="00137703" w:rsidRPr="00AD01EF">
        <w:rPr>
          <w:rFonts w:ascii="Book Antiqua" w:eastAsiaTheme="minorHAnsi" w:hAnsi="Book Antiqua" w:cstheme="majorHAnsi"/>
        </w:rPr>
      </w:r>
      <w:r w:rsidR="00137703" w:rsidRPr="00AD01EF">
        <w:rPr>
          <w:rFonts w:ascii="Book Antiqua" w:eastAsiaTheme="minorHAnsi" w:hAnsi="Book Antiqua" w:cstheme="majorHAnsi"/>
        </w:rPr>
        <w:fldChar w:fldCharType="end"/>
      </w:r>
      <w:r w:rsidR="00186BB0" w:rsidRPr="00AD01EF">
        <w:rPr>
          <w:rFonts w:ascii="Book Antiqua" w:eastAsiaTheme="minorHAnsi" w:hAnsi="Book Antiqua" w:cstheme="majorHAnsi"/>
        </w:rPr>
      </w:r>
      <w:r w:rsidR="00186BB0" w:rsidRPr="00AD01EF">
        <w:rPr>
          <w:rFonts w:ascii="Book Antiqua" w:eastAsiaTheme="minorHAnsi" w:hAnsi="Book Antiqua" w:cstheme="majorHAnsi"/>
        </w:rPr>
        <w:fldChar w:fldCharType="separate"/>
      </w:r>
      <w:r w:rsidR="00137703" w:rsidRPr="00AD01EF">
        <w:rPr>
          <w:rFonts w:ascii="Book Antiqua" w:eastAsiaTheme="minorHAnsi" w:hAnsi="Book Antiqua" w:cstheme="majorHAnsi"/>
          <w:noProof/>
          <w:vertAlign w:val="superscript"/>
        </w:rPr>
        <w:t>[9-13]</w:t>
      </w:r>
      <w:r w:rsidR="00186BB0" w:rsidRPr="00AD01EF">
        <w:rPr>
          <w:rFonts w:ascii="Book Antiqua" w:eastAsiaTheme="minorHAnsi" w:hAnsi="Book Antiqua" w:cstheme="majorHAnsi"/>
        </w:rPr>
        <w:fldChar w:fldCharType="end"/>
      </w:r>
      <w:r w:rsidR="007B5E1C" w:rsidRPr="00AD01EF">
        <w:rPr>
          <w:rFonts w:ascii="Book Antiqua" w:eastAsiaTheme="minorHAnsi" w:hAnsi="Book Antiqua" w:cstheme="majorHAnsi"/>
        </w:rPr>
        <w:t xml:space="preserve">. </w:t>
      </w:r>
      <w:r w:rsidRPr="00AD01EF">
        <w:rPr>
          <w:rFonts w:ascii="Book Antiqua" w:eastAsiaTheme="minorHAnsi" w:hAnsi="Book Antiqua" w:cstheme="majorHAnsi"/>
        </w:rPr>
        <w:t xml:space="preserve">These are summarized </w:t>
      </w:r>
      <w:r w:rsidR="007B5E1C" w:rsidRPr="00AD01EF">
        <w:rPr>
          <w:rFonts w:ascii="Book Antiqua" w:eastAsiaTheme="minorHAnsi" w:hAnsi="Book Antiqua" w:cstheme="majorHAnsi"/>
        </w:rPr>
        <w:t xml:space="preserve">in </w:t>
      </w:r>
      <w:r w:rsidRPr="00AD01EF">
        <w:rPr>
          <w:rFonts w:ascii="Book Antiqua" w:eastAsiaTheme="minorHAnsi" w:hAnsi="Book Antiqua" w:cstheme="majorHAnsi"/>
        </w:rPr>
        <w:t>T</w:t>
      </w:r>
      <w:r w:rsidR="00186BB0" w:rsidRPr="00AD01EF">
        <w:rPr>
          <w:rFonts w:ascii="Book Antiqua" w:eastAsiaTheme="minorHAnsi" w:hAnsi="Book Antiqua" w:cstheme="majorHAnsi"/>
        </w:rPr>
        <w:t>able 4</w:t>
      </w:r>
      <w:r w:rsidR="007B5E1C" w:rsidRPr="00AD01EF">
        <w:rPr>
          <w:rFonts w:ascii="Book Antiqua" w:eastAsiaTheme="minorHAnsi" w:hAnsi="Book Antiqua" w:cstheme="majorHAnsi"/>
        </w:rPr>
        <w:t xml:space="preserve">. All reports concluded that prevention of aspiration during induction of anesthesia and </w:t>
      </w:r>
      <w:r w:rsidRPr="00AD01EF">
        <w:rPr>
          <w:rFonts w:ascii="Book Antiqua" w:eastAsiaTheme="minorHAnsi" w:hAnsi="Book Antiqua" w:cstheme="majorHAnsi"/>
        </w:rPr>
        <w:t xml:space="preserve">awareness of </w:t>
      </w:r>
      <w:r w:rsidR="007B5E1C" w:rsidRPr="00AD01EF">
        <w:rPr>
          <w:rFonts w:ascii="Book Antiqua" w:eastAsiaTheme="minorHAnsi" w:hAnsi="Book Antiqua" w:cstheme="majorHAnsi"/>
        </w:rPr>
        <w:t>CO</w:t>
      </w:r>
      <w:r w:rsidR="007B5E1C" w:rsidRPr="00AD01EF">
        <w:rPr>
          <w:rFonts w:ascii="Book Antiqua" w:eastAsiaTheme="minorHAnsi" w:hAnsi="Book Antiqua" w:cstheme="majorHAnsi"/>
          <w:vertAlign w:val="subscript"/>
        </w:rPr>
        <w:t>2</w:t>
      </w:r>
      <w:r w:rsidR="007B5E1C" w:rsidRPr="00AD01EF">
        <w:rPr>
          <w:rFonts w:ascii="Book Antiqua" w:eastAsiaTheme="minorHAnsi" w:hAnsi="Book Antiqua" w:cstheme="majorHAnsi"/>
        </w:rPr>
        <w:t>-related complications</w:t>
      </w:r>
      <w:r w:rsidR="002F0036" w:rsidRPr="00AD01EF">
        <w:rPr>
          <w:rFonts w:ascii="Book Antiqua" w:eastAsiaTheme="minorHAnsi" w:hAnsi="Book Antiqua" w:cstheme="majorHAnsi"/>
        </w:rPr>
        <w:t>,</w:t>
      </w:r>
      <w:r w:rsidR="007B5E1C" w:rsidRPr="00AD01EF">
        <w:rPr>
          <w:rFonts w:ascii="Book Antiqua" w:eastAsiaTheme="minorHAnsi" w:hAnsi="Book Antiqua" w:cstheme="majorHAnsi"/>
        </w:rPr>
        <w:t xml:space="preserve"> such </w:t>
      </w:r>
      <w:r w:rsidR="00B07741" w:rsidRPr="00AD01EF">
        <w:rPr>
          <w:rFonts w:ascii="Book Antiqua" w:eastAsiaTheme="minorHAnsi" w:hAnsi="Book Antiqua" w:cstheme="majorHAnsi"/>
        </w:rPr>
        <w:t>as mediastinal emphysema</w:t>
      </w:r>
      <w:r w:rsidR="002F0036" w:rsidRPr="00AD01EF">
        <w:rPr>
          <w:rFonts w:ascii="Book Antiqua" w:eastAsiaTheme="minorHAnsi" w:hAnsi="Book Antiqua" w:cstheme="majorHAnsi"/>
        </w:rPr>
        <w:t>,</w:t>
      </w:r>
      <w:r w:rsidR="00B07741" w:rsidRPr="00AD01EF">
        <w:rPr>
          <w:rFonts w:ascii="Book Antiqua" w:eastAsiaTheme="minorHAnsi" w:hAnsi="Book Antiqua" w:cstheme="majorHAnsi"/>
        </w:rPr>
        <w:t xml:space="preserve"> were</w:t>
      </w:r>
      <w:r w:rsidR="007B5E1C" w:rsidRPr="00AD01EF">
        <w:rPr>
          <w:rFonts w:ascii="Book Antiqua" w:eastAsiaTheme="minorHAnsi" w:hAnsi="Book Antiqua" w:cstheme="majorHAnsi"/>
        </w:rPr>
        <w:t xml:space="preserve"> very important </w:t>
      </w:r>
      <w:r w:rsidRPr="00AD01EF">
        <w:rPr>
          <w:rFonts w:ascii="Book Antiqua" w:eastAsiaTheme="minorHAnsi" w:hAnsi="Book Antiqua" w:cstheme="majorHAnsi"/>
        </w:rPr>
        <w:t>factors to consider</w:t>
      </w:r>
      <w:r w:rsidR="007B5E1C" w:rsidRPr="00AD01EF">
        <w:rPr>
          <w:rFonts w:ascii="Book Antiqua" w:eastAsiaTheme="minorHAnsi" w:hAnsi="Book Antiqua" w:cstheme="majorHAnsi"/>
        </w:rPr>
        <w:t xml:space="preserve">. </w:t>
      </w:r>
      <w:r w:rsidRPr="00AD01EF">
        <w:rPr>
          <w:rFonts w:ascii="Book Antiqua" w:eastAsiaTheme="minorHAnsi" w:hAnsi="Book Antiqua" w:cstheme="majorHAnsi"/>
        </w:rPr>
        <w:t>O</w:t>
      </w:r>
      <w:r w:rsidR="007B5E1C" w:rsidRPr="00AD01EF">
        <w:rPr>
          <w:rFonts w:ascii="Book Antiqua" w:eastAsiaTheme="minorHAnsi" w:hAnsi="Book Antiqua" w:cstheme="majorHAnsi"/>
        </w:rPr>
        <w:t xml:space="preserve">ne </w:t>
      </w:r>
      <w:r w:rsidR="00B07741" w:rsidRPr="00AD01EF">
        <w:rPr>
          <w:rFonts w:ascii="Book Antiqua" w:eastAsiaTheme="minorHAnsi" w:hAnsi="Book Antiqua" w:cstheme="majorHAnsi"/>
        </w:rPr>
        <w:t xml:space="preserve">case of </w:t>
      </w:r>
      <w:r w:rsidR="00186BB0" w:rsidRPr="00AD01EF">
        <w:rPr>
          <w:rFonts w:ascii="Book Antiqua" w:eastAsiaTheme="minorHAnsi" w:hAnsi="Book Antiqua" w:cstheme="majorHAnsi"/>
        </w:rPr>
        <w:t>aspiration (0.3</w:t>
      </w:r>
      <w:r w:rsidR="007B5E1C" w:rsidRPr="00AD01EF">
        <w:rPr>
          <w:rFonts w:ascii="Book Antiqua" w:eastAsiaTheme="minorHAnsi" w:hAnsi="Book Antiqua" w:cstheme="majorHAnsi"/>
        </w:rPr>
        <w:t xml:space="preserve">%) </w:t>
      </w:r>
      <w:r w:rsidRPr="00AD01EF">
        <w:rPr>
          <w:rFonts w:ascii="Book Antiqua" w:eastAsiaTheme="minorHAnsi" w:hAnsi="Book Antiqua" w:cstheme="majorHAnsi"/>
        </w:rPr>
        <w:t xml:space="preserve">occurred </w:t>
      </w:r>
      <w:r w:rsidR="007B5E1C" w:rsidRPr="00AD01EF">
        <w:rPr>
          <w:rFonts w:ascii="Book Antiqua" w:eastAsiaTheme="minorHAnsi" w:hAnsi="Book Antiqua" w:cstheme="majorHAnsi"/>
        </w:rPr>
        <w:t xml:space="preserve">during induction of anesthesia in </w:t>
      </w:r>
      <w:r w:rsidRPr="00AD01EF">
        <w:rPr>
          <w:rFonts w:ascii="Book Antiqua" w:eastAsiaTheme="minorHAnsi" w:hAnsi="Book Antiqua" w:cstheme="majorHAnsi"/>
        </w:rPr>
        <w:t xml:space="preserve">the </w:t>
      </w:r>
      <w:r w:rsidR="00186BB0" w:rsidRPr="00AD01EF">
        <w:rPr>
          <w:rFonts w:ascii="Book Antiqua" w:eastAsiaTheme="minorHAnsi" w:hAnsi="Book Antiqua" w:cstheme="majorHAnsi"/>
        </w:rPr>
        <w:t>298</w:t>
      </w:r>
      <w:r w:rsidR="007B5E1C" w:rsidRPr="00AD01EF">
        <w:rPr>
          <w:rFonts w:ascii="Book Antiqua" w:eastAsiaTheme="minorHAnsi" w:hAnsi="Book Antiqua" w:cstheme="majorHAnsi"/>
        </w:rPr>
        <w:t xml:space="preserve"> patients </w:t>
      </w:r>
      <w:r w:rsidR="002F0036" w:rsidRPr="00AD01EF">
        <w:rPr>
          <w:rFonts w:ascii="Book Antiqua" w:eastAsiaTheme="minorHAnsi" w:hAnsi="Book Antiqua" w:cstheme="majorHAnsi"/>
        </w:rPr>
        <w:t xml:space="preserve">described in </w:t>
      </w:r>
      <w:r w:rsidRPr="00AD01EF">
        <w:rPr>
          <w:rFonts w:ascii="Book Antiqua" w:eastAsiaTheme="minorHAnsi" w:hAnsi="Book Antiqua" w:cstheme="majorHAnsi"/>
        </w:rPr>
        <w:t>the</w:t>
      </w:r>
      <w:r w:rsidR="00186BB0" w:rsidRPr="00AD01EF">
        <w:rPr>
          <w:rFonts w:ascii="Book Antiqua" w:eastAsiaTheme="minorHAnsi" w:hAnsi="Book Antiqua" w:cstheme="majorHAnsi"/>
        </w:rPr>
        <w:t xml:space="preserve"> five</w:t>
      </w:r>
      <w:r w:rsidR="007B5E1C" w:rsidRPr="00AD01EF">
        <w:rPr>
          <w:rFonts w:ascii="Book Antiqua" w:eastAsiaTheme="minorHAnsi" w:hAnsi="Book Antiqua" w:cstheme="majorHAnsi"/>
        </w:rPr>
        <w:t xml:space="preserve"> reports. </w:t>
      </w:r>
      <w:r w:rsidR="001D30EE" w:rsidRPr="00AD01EF">
        <w:rPr>
          <w:rFonts w:ascii="Book Antiqua" w:eastAsiaTheme="minorHAnsi" w:hAnsi="Book Antiqua" w:cstheme="majorHAnsi"/>
        </w:rPr>
        <w:t xml:space="preserve">In that particular case, </w:t>
      </w:r>
      <w:r w:rsidR="00346EA0" w:rsidRPr="00AD01EF">
        <w:rPr>
          <w:rFonts w:ascii="Book Antiqua" w:eastAsiaTheme="minorHAnsi" w:hAnsi="Book Antiqua" w:cstheme="majorHAnsi"/>
        </w:rPr>
        <w:t>rapid induction</w:t>
      </w:r>
      <w:r w:rsidR="001D30EE" w:rsidRPr="00AD01EF">
        <w:rPr>
          <w:rFonts w:ascii="Book Antiqua" w:eastAsiaTheme="minorHAnsi" w:hAnsi="Book Antiqua" w:cstheme="majorHAnsi"/>
        </w:rPr>
        <w:t xml:space="preserve"> was chosen as the induction method and the authors concluded that </w:t>
      </w:r>
      <w:r w:rsidR="001A189D" w:rsidRPr="00AD01EF">
        <w:rPr>
          <w:rFonts w:ascii="Book Antiqua" w:eastAsiaTheme="minorHAnsi" w:hAnsi="Book Antiqua" w:cstheme="majorHAnsi"/>
        </w:rPr>
        <w:t>rapid sequence induction</w:t>
      </w:r>
      <w:r w:rsidR="001D30EE" w:rsidRPr="00AD01EF">
        <w:rPr>
          <w:rFonts w:ascii="Book Antiqua" w:eastAsiaTheme="minorHAnsi" w:hAnsi="Book Antiqua" w:cstheme="majorHAnsi"/>
        </w:rPr>
        <w:t xml:space="preserve"> was safer for patients with esophageal achalasia</w:t>
      </w:r>
      <w:r w:rsidR="00E43AFD" w:rsidRPr="00AD01EF">
        <w:rPr>
          <w:rFonts w:ascii="Book Antiqua" w:eastAsiaTheme="minorHAnsi" w:hAnsi="Book Antiqua" w:cstheme="majorHAnsi"/>
        </w:rPr>
        <w:fldChar w:fldCharType="begin"/>
      </w:r>
      <w:r w:rsidR="00137703" w:rsidRPr="00AD01EF">
        <w:rPr>
          <w:rFonts w:ascii="Book Antiqua" w:eastAsiaTheme="minorHAnsi" w:hAnsi="Book Antiqua" w:cstheme="majorHAnsi"/>
        </w:rPr>
        <w:instrText xml:space="preserve"> ADDIN EN.CITE &lt;EndNote&gt;&lt;Cite&gt;&lt;Author&gt;Goudra&lt;/Author&gt;&lt;Year&gt;2016&lt;/Year&gt;&lt;RecNum&gt;1&lt;/RecNum&gt;&lt;DisplayText&gt;&lt;style face="superscript"&gt;[11]&lt;/style&gt;&lt;/DisplayText&gt;&lt;record&gt;&lt;rec-number&gt;1&lt;/rec-number&gt;&lt;foreign-keys&gt;&lt;key app="EN" db-id="pwzt2fvdhs5sdyexae95pae42x9v9ztzazr0" timestamp="1472554042"&gt;1&lt;/key&gt;&lt;/foreign-keys&gt;&lt;ref-type name="Journal Article"&gt;17&lt;/ref-type&gt;&lt;contributors&gt;&lt;authors&gt;&lt;author&gt;Goudra, B.&lt;/author&gt;&lt;author&gt;Singh, P. M.&lt;/author&gt;&lt;author&gt;Gouda, G.&lt;/author&gt;&lt;author&gt;Sinha, A. C.&lt;/author&gt;&lt;/authors&gt;&lt;/contributors&gt;&lt;auth-address&gt;Department of Anesthesiology and Critical Care Medicine, Hospital of the University of Pennsylvania, 680 Dulles, Philadelphia, USA.&amp;#xD;Department of Anesthesiology and Critical Care Medicine, All India Institutes of Medical Sciences, Ansari Nagar East, New Delhi, India.&amp;#xD;Pennoni Honors College, Drexel University, Philadelphia, PA 19104, USA, India.&amp;#xD;Department of Anesthesiology and Critical Care Medicine, Drexel University College of Medicine, MS 310, Philadelphia, PA 19102, USA.&lt;/auth-address&gt;&lt;titles&gt;&lt;title&gt;Peroral endoscopic myotomy-initial experience with anesthetic management of 24 procedures and systematic review&lt;/title&gt;&lt;secondary-title&gt;Anesth Essays Res&lt;/secondary-title&gt;&lt;/titles&gt;&lt;periodical&gt;&lt;full-title&gt;Anesth Essays Res&lt;/full-title&gt;&lt;/periodical&gt;&lt;pages&gt;297-300&lt;/pages&gt;&lt;volume&gt;10&lt;/volume&gt;&lt;number&gt;2&lt;/number&gt;&lt;keywords&gt;&lt;keyword&gt;Achalasia&lt;/keyword&gt;&lt;keyword&gt;aspiration&lt;/keyword&gt;&lt;keyword&gt;cricoid pressure&lt;/keyword&gt;&lt;keyword&gt;peroral endoscopic myotomy&lt;/keyword&gt;&lt;keyword&gt;pneumomediastinum&lt;/keyword&gt;&lt;keyword&gt;pneumoperitoneum&lt;/keyword&gt;&lt;keyword&gt;subcutaneous emphysema&lt;/keyword&gt;&lt;keyword&gt;submucosal emphysema&lt;/keyword&gt;&lt;/keywords&gt;&lt;dates&gt;&lt;year&gt;2016&lt;/year&gt;&lt;pub-dates&gt;&lt;date&gt;May-Aug&lt;/date&gt;&lt;/pub-dates&gt;&lt;/dates&gt;&lt;isbn&gt;0259-1162 (Print)&amp;#xD;2229-7685 (Linking)&lt;/isbn&gt;&lt;accession-num&gt;27212764&lt;/accession-num&gt;&lt;urls&gt;&lt;related-urls&gt;&lt;url&gt;http://www.ncbi.nlm.nih.gov/pubmed/27212764&lt;/url&gt;&lt;/related-urls&gt;&lt;/urls&gt;&lt;custom2&gt;PMC4864697&lt;/custom2&gt;&lt;electronic-resource-num&gt;10.4103/0259-1162.171462&lt;/electronic-resource-num&gt;&lt;/record&gt;&lt;/Cite&gt;&lt;/EndNote&gt;</w:instrText>
      </w:r>
      <w:r w:rsidR="00E43AFD" w:rsidRPr="00AD01EF">
        <w:rPr>
          <w:rFonts w:ascii="Book Antiqua" w:eastAsiaTheme="minorHAnsi" w:hAnsi="Book Antiqua" w:cstheme="majorHAnsi"/>
        </w:rPr>
        <w:fldChar w:fldCharType="separate"/>
      </w:r>
      <w:r w:rsidR="00137703" w:rsidRPr="00AD01EF">
        <w:rPr>
          <w:rFonts w:ascii="Book Antiqua" w:eastAsiaTheme="minorHAnsi" w:hAnsi="Book Antiqua" w:cstheme="majorHAnsi"/>
          <w:noProof/>
          <w:vertAlign w:val="superscript"/>
        </w:rPr>
        <w:t>[11]</w:t>
      </w:r>
      <w:r w:rsidR="00E43AFD" w:rsidRPr="00AD01EF">
        <w:rPr>
          <w:rFonts w:ascii="Book Antiqua" w:eastAsiaTheme="minorHAnsi" w:hAnsi="Book Antiqua" w:cstheme="majorHAnsi"/>
        </w:rPr>
        <w:fldChar w:fldCharType="end"/>
      </w:r>
      <w:r w:rsidR="001D30EE" w:rsidRPr="00AD01EF">
        <w:rPr>
          <w:rFonts w:ascii="Book Antiqua" w:eastAsiaTheme="minorHAnsi" w:hAnsi="Book Antiqua" w:cstheme="majorHAnsi"/>
        </w:rPr>
        <w:t xml:space="preserve">. </w:t>
      </w:r>
      <w:r w:rsidR="007B5E1C" w:rsidRPr="00AD01EF">
        <w:rPr>
          <w:rFonts w:ascii="Book Antiqua" w:eastAsiaTheme="minorHAnsi" w:hAnsi="Book Antiqua" w:cstheme="majorHAnsi"/>
        </w:rPr>
        <w:lastRenderedPageBreak/>
        <w:t xml:space="preserve">Tanaka </w:t>
      </w:r>
      <w:r w:rsidR="007B5E1C" w:rsidRPr="00AD01EF">
        <w:rPr>
          <w:rFonts w:ascii="Book Antiqua" w:eastAsiaTheme="minorHAnsi" w:hAnsi="Book Antiqua" w:cstheme="majorHAnsi"/>
          <w:i/>
        </w:rPr>
        <w:t>et al</w:t>
      </w:r>
      <w:r w:rsidR="00DA6DA9" w:rsidRPr="00AD01EF">
        <w:rPr>
          <w:rFonts w:ascii="Book Antiqua" w:eastAsiaTheme="minorHAnsi" w:hAnsi="Book Antiqua" w:cstheme="majorHAnsi"/>
        </w:rPr>
        <w:fldChar w:fldCharType="begin">
          <w:fldData xml:space="preserve">PEVuZE5vdGU+PENpdGU+PEF1dGhvcj5UYW5ha2E8L0F1dGhvcj48WWVhcj4yMDE0PC9ZZWFyPjxS
ZWNOdW0+MjwvUmVjTnVtPjxEaXNwbGF5VGV4dD48c3R5bGUgZmFjZT0ic3VwZXJzY3JpcHQiPlsx
M108L3N0eWxlPjwvRGlzcGxheVRleHQ+PHJlY29yZD48cmVjLW51bWJlcj4yPC9yZWMtbnVtYmVy
Pjxmb3JlaWduLWtleXM+PGtleSBhcHA9IkVOIiBkYi1pZD0icHd6dDJmdmRoczVzZHlleGFlOTVw
YWU0Mng5djl6dHphenIwIiB0aW1lc3RhbXA9IjE0NzI1NjM1MzEiPjI8L2tleT48a2V5IGFwcD0i
RU5XZWIiIGRiLWlkPSIiPjA8L2tleT48L2ZvcmVpZ24ta2V5cz48cmVmLXR5cGUgbmFtZT0iSm91
cm5hbCBBcnRpY2xlIj4xNzwvcmVmLXR5cGU+PGNvbnRyaWJ1dG9ycz48YXV0aG9ycz48YXV0aG9y
PlRhbmFrYSwgRS48L2F1dGhvcj48YXV0aG9yPk11cmF0YSwgSC48L2F1dGhvcj48YXV0aG9yPk1p
bmFtaSwgSC48L2F1dGhvcj48YXV0aG9yPlN1bWlrYXdhLCBLLjwvYXV0aG9yPjwvYXV0aG9ycz48
L2NvbnRyaWJ1dG9ycz48YXV0aC1hZGRyZXNzPkRlcGFydG1lbnQgb2YgQW5lc3RoZXNpb2xvZ3ks
IE5hZ2FzYWtpIFVuaXZlcnNpdHkgU2Nob29sIG9mIE1lZGljaW5lLCAxLTctMSBTYWthbW90bywg
TmFnYXNha2ksIDg1Mi04NTAxLCBKYXBhbi48L2F1dGgtYWRkcmVzcz48dGl0bGVzPjx0aXRsZT5B
bmVzdGhldGljIG1hbmFnZW1lbnQgb2YgcGVyb3JhbCBlbmRvc2NvcGljIG15b3RvbXkgZm9yIGVz
b3BoYWdlYWwgYWNoYWxhc2lhOiBhIHJldHJvc3BlY3RpdmUgY2FzZSBzZXJpZXM8L3RpdGxlPjxz
ZWNvbmRhcnktdGl0bGU+SiBBbmVzdGg8L3NlY29uZGFyeS10aXRsZT48L3RpdGxlcz48cGVyaW9k
aWNhbD48ZnVsbC10aXRsZT5KIEFuZXN0aDwvZnVsbC10aXRsZT48L3BlcmlvZGljYWw+PHBhZ2Vz
PjQ1Ni05PC9wYWdlcz48dm9sdW1lPjI4PC92b2x1bWU+PG51bWJlcj4zPC9udW1iZXI+PGtleXdv
cmRzPjxrZXl3b3JkPkFkdWx0PC9rZXl3b3JkPjxrZXl3b3JkPkFnZWQ8L2tleXdvcmQ+PGtleXdv
cmQ+QWdlZCwgODAgYW5kIG92ZXI8L2tleXdvcmQ+PGtleXdvcmQ+QW5hbGdlc2ljcywgT3Bpb2lk
L3RoZXJhcGV1dGljIHVzZTwva2V5d29yZD48a2V5d29yZD5BbmVzdGhlc2lhLCBHZW5lcmFsLypt
ZXRob2RzPC9rZXl3b3JkPjxrZXl3b3JkPkFuZXN0aGV0aWNzLCBJbmhhbGF0aW9uL3RoZXJhcGV1
dGljIHVzZTwva2V5d29yZD48a2V5d29yZD5DYXJib24gRGlveGlkZS90aGVyYXBldXRpYyB1c2U8
L2tleXdvcmQ+PGtleXdvcmQ+RW5kb3Njb3B5LyptZXRob2RzPC9rZXl3b3JkPjxrZXl3b3JkPkVz
b3BoYWdlYWwgQWNoYWxhc2lhLypzdXJnZXJ5PC9rZXl3b3JkPjxrZXl3b3JkPkVzb3BoYWd1cy8q
c3VyZ2VyeTwva2V5d29yZD48a2V5d29yZD5GZW1hbGU8L2tleXdvcmQ+PGtleXdvcmQ+SHVtYW5z
PC9rZXl3b3JkPjxrZXl3b3JkPkluc3VmZmxhdGlvbi9tZXRob2RzPC9rZXl3b3JkPjxrZXl3b3Jk
Pk1hbGU8L2tleXdvcmQ+PGtleXdvcmQ+TWV0aHlsIEV0aGVycy90aGVyYXBldXRpYyB1c2U8L2tl
eXdvcmQ+PGtleXdvcmQ+TWlkZGxlIEFnZWQ8L2tleXdvcmQ+PGtleXdvcmQ+TXVzY2xlcy8qc3Vy
Z2VyeTwva2V5d29yZD48a2V5d29yZD5QaXBlcmlkaW5lcy90aGVyYXBldXRpYyB1c2U8L2tleXdv
cmQ+PGtleXdvcmQ+UmV0cm9zcGVjdGl2ZSBTdHVkaWVzPC9rZXl3b3JkPjxrZXl3b3JkPllvdW5n
IEFkdWx0PC9rZXl3b3JkPjwva2V5d29yZHM+PGRhdGVzPjx5ZWFyPjIwMTQ8L3llYXI+PHB1Yi1k
YXRlcz48ZGF0ZT5KdW48L2RhdGU+PC9wdWItZGF0ZXM+PC9kYXRlcz48aXNibj4xNDM4LTgzNTkg
KEVsZWN0cm9uaWMpJiN4RDswOTEzLTg2NjggKExpbmtpbmcpPC9pc2JuPjxhY2Nlc3Npb24tbnVt
PjI0MTg1ODM0PC9hY2Nlc3Npb24tbnVtPjx1cmxzPjxyZWxhdGVkLXVybHM+PHVybD5odHRwOi8v
d3d3Lm5jYmkubmxtLm5paC5nb3YvcHVibWVkLzI0MTg1ODM0PC91cmw+PC9yZWxhdGVkLXVybHM+
PC91cmxzPjxlbGVjdHJvbmljLXJlc291cmNlLW51bT4xMC4xMDA3L3MwMDU0MC0wMTMtMTczNS0w
PC9lbGVjdHJvbmljLXJlc291cmNlLW51bT48L3JlY29yZD48L0NpdGU+PC9FbmROb3RlPn==
</w:fldData>
        </w:fldChar>
      </w:r>
      <w:r w:rsidR="00DA6DA9" w:rsidRPr="00AD01EF">
        <w:rPr>
          <w:rFonts w:ascii="Book Antiqua" w:eastAsiaTheme="minorHAnsi" w:hAnsi="Book Antiqua" w:cstheme="majorHAnsi"/>
        </w:rPr>
        <w:instrText xml:space="preserve"> ADDIN EN.CITE </w:instrText>
      </w:r>
      <w:r w:rsidR="00DA6DA9" w:rsidRPr="00AD01EF">
        <w:rPr>
          <w:rFonts w:ascii="Book Antiqua" w:eastAsiaTheme="minorHAnsi" w:hAnsi="Book Antiqua" w:cstheme="majorHAnsi"/>
        </w:rPr>
        <w:fldChar w:fldCharType="begin">
          <w:fldData xml:space="preserve">PEVuZE5vdGU+PENpdGU+PEF1dGhvcj5UYW5ha2E8L0F1dGhvcj48WWVhcj4yMDE0PC9ZZWFyPjxS
ZWNOdW0+MjwvUmVjTnVtPjxEaXNwbGF5VGV4dD48c3R5bGUgZmFjZT0ic3VwZXJzY3JpcHQiPlsx
M108L3N0eWxlPjwvRGlzcGxheVRleHQ+PHJlY29yZD48cmVjLW51bWJlcj4yPC9yZWMtbnVtYmVy
Pjxmb3JlaWduLWtleXM+PGtleSBhcHA9IkVOIiBkYi1pZD0icHd6dDJmdmRoczVzZHlleGFlOTVw
YWU0Mng5djl6dHphenIwIiB0aW1lc3RhbXA9IjE0NzI1NjM1MzEiPjI8L2tleT48a2V5IGFwcD0i
RU5XZWIiIGRiLWlkPSIiPjA8L2tleT48L2ZvcmVpZ24ta2V5cz48cmVmLXR5cGUgbmFtZT0iSm91
cm5hbCBBcnRpY2xlIj4xNzwvcmVmLXR5cGU+PGNvbnRyaWJ1dG9ycz48YXV0aG9ycz48YXV0aG9y
PlRhbmFrYSwgRS48L2F1dGhvcj48YXV0aG9yPk11cmF0YSwgSC48L2F1dGhvcj48YXV0aG9yPk1p
bmFtaSwgSC48L2F1dGhvcj48YXV0aG9yPlN1bWlrYXdhLCBLLjwvYXV0aG9yPjwvYXV0aG9ycz48
L2NvbnRyaWJ1dG9ycz48YXV0aC1hZGRyZXNzPkRlcGFydG1lbnQgb2YgQW5lc3RoZXNpb2xvZ3ks
IE5hZ2FzYWtpIFVuaXZlcnNpdHkgU2Nob29sIG9mIE1lZGljaW5lLCAxLTctMSBTYWthbW90bywg
TmFnYXNha2ksIDg1Mi04NTAxLCBKYXBhbi48L2F1dGgtYWRkcmVzcz48dGl0bGVzPjx0aXRsZT5B
bmVzdGhldGljIG1hbmFnZW1lbnQgb2YgcGVyb3JhbCBlbmRvc2NvcGljIG15b3RvbXkgZm9yIGVz
b3BoYWdlYWwgYWNoYWxhc2lhOiBhIHJldHJvc3BlY3RpdmUgY2FzZSBzZXJpZXM8L3RpdGxlPjxz
ZWNvbmRhcnktdGl0bGU+SiBBbmVzdGg8L3NlY29uZGFyeS10aXRsZT48L3RpdGxlcz48cGVyaW9k
aWNhbD48ZnVsbC10aXRsZT5KIEFuZXN0aDwvZnVsbC10aXRsZT48L3BlcmlvZGljYWw+PHBhZ2Vz
PjQ1Ni05PC9wYWdlcz48dm9sdW1lPjI4PC92b2x1bWU+PG51bWJlcj4zPC9udW1iZXI+PGtleXdv
cmRzPjxrZXl3b3JkPkFkdWx0PC9rZXl3b3JkPjxrZXl3b3JkPkFnZWQ8L2tleXdvcmQ+PGtleXdv
cmQ+QWdlZCwgODAgYW5kIG92ZXI8L2tleXdvcmQ+PGtleXdvcmQ+QW5hbGdlc2ljcywgT3Bpb2lk
L3RoZXJhcGV1dGljIHVzZTwva2V5d29yZD48a2V5d29yZD5BbmVzdGhlc2lhLCBHZW5lcmFsLypt
ZXRob2RzPC9rZXl3b3JkPjxrZXl3b3JkPkFuZXN0aGV0aWNzLCBJbmhhbGF0aW9uL3RoZXJhcGV1
dGljIHVzZTwva2V5d29yZD48a2V5d29yZD5DYXJib24gRGlveGlkZS90aGVyYXBldXRpYyB1c2U8
L2tleXdvcmQ+PGtleXdvcmQ+RW5kb3Njb3B5LyptZXRob2RzPC9rZXl3b3JkPjxrZXl3b3JkPkVz
b3BoYWdlYWwgQWNoYWxhc2lhLypzdXJnZXJ5PC9rZXl3b3JkPjxrZXl3b3JkPkVzb3BoYWd1cy8q
c3VyZ2VyeTwva2V5d29yZD48a2V5d29yZD5GZW1hbGU8L2tleXdvcmQ+PGtleXdvcmQ+SHVtYW5z
PC9rZXl3b3JkPjxrZXl3b3JkPkluc3VmZmxhdGlvbi9tZXRob2RzPC9rZXl3b3JkPjxrZXl3b3Jk
Pk1hbGU8L2tleXdvcmQ+PGtleXdvcmQ+TWV0aHlsIEV0aGVycy90aGVyYXBldXRpYyB1c2U8L2tl
eXdvcmQ+PGtleXdvcmQ+TWlkZGxlIEFnZWQ8L2tleXdvcmQ+PGtleXdvcmQ+TXVzY2xlcy8qc3Vy
Z2VyeTwva2V5d29yZD48a2V5d29yZD5QaXBlcmlkaW5lcy90aGVyYXBldXRpYyB1c2U8L2tleXdv
cmQ+PGtleXdvcmQ+UmV0cm9zcGVjdGl2ZSBTdHVkaWVzPC9rZXl3b3JkPjxrZXl3b3JkPllvdW5n
IEFkdWx0PC9rZXl3b3JkPjwva2V5d29yZHM+PGRhdGVzPjx5ZWFyPjIwMTQ8L3llYXI+PHB1Yi1k
YXRlcz48ZGF0ZT5KdW48L2RhdGU+PC9wdWItZGF0ZXM+PC9kYXRlcz48aXNibj4xNDM4LTgzNTkg
KEVsZWN0cm9uaWMpJiN4RDswOTEzLTg2NjggKExpbmtpbmcpPC9pc2JuPjxhY2Nlc3Npb24tbnVt
PjI0MTg1ODM0PC9hY2Nlc3Npb24tbnVtPjx1cmxzPjxyZWxhdGVkLXVybHM+PHVybD5odHRwOi8v
d3d3Lm5jYmkubmxtLm5paC5nb3YvcHVibWVkLzI0MTg1ODM0PC91cmw+PC9yZWxhdGVkLXVybHM+
PC91cmxzPjxlbGVjdHJvbmljLXJlc291cmNlLW51bT4xMC4xMDA3L3MwMDU0MC0wMTMtMTczNS0w
PC9lbGVjdHJvbmljLXJlc291cmNlLW51bT48L3JlY29yZD48L0NpdGU+PC9FbmROb3RlPn==
</w:fldData>
        </w:fldChar>
      </w:r>
      <w:r w:rsidR="00DA6DA9" w:rsidRPr="00AD01EF">
        <w:rPr>
          <w:rFonts w:ascii="Book Antiqua" w:eastAsiaTheme="minorHAnsi" w:hAnsi="Book Antiqua" w:cstheme="majorHAnsi"/>
        </w:rPr>
        <w:instrText xml:space="preserve"> ADDIN EN.CITE.DATA </w:instrText>
      </w:r>
      <w:r w:rsidR="00DA6DA9" w:rsidRPr="00AD01EF">
        <w:rPr>
          <w:rFonts w:ascii="Book Antiqua" w:eastAsiaTheme="minorHAnsi" w:hAnsi="Book Antiqua" w:cstheme="majorHAnsi"/>
        </w:rPr>
      </w:r>
      <w:r w:rsidR="00DA6DA9" w:rsidRPr="00AD01EF">
        <w:rPr>
          <w:rFonts w:ascii="Book Antiqua" w:eastAsiaTheme="minorHAnsi" w:hAnsi="Book Antiqua" w:cstheme="majorHAnsi"/>
        </w:rPr>
        <w:fldChar w:fldCharType="end"/>
      </w:r>
      <w:r w:rsidR="00DA6DA9" w:rsidRPr="00AD01EF">
        <w:rPr>
          <w:rFonts w:ascii="Book Antiqua" w:eastAsiaTheme="minorHAnsi" w:hAnsi="Book Antiqua" w:cstheme="majorHAnsi"/>
        </w:rPr>
      </w:r>
      <w:r w:rsidR="00DA6DA9" w:rsidRPr="00AD01EF">
        <w:rPr>
          <w:rFonts w:ascii="Book Antiqua" w:eastAsiaTheme="minorHAnsi" w:hAnsi="Book Antiqua" w:cstheme="majorHAnsi"/>
        </w:rPr>
        <w:fldChar w:fldCharType="separate"/>
      </w:r>
      <w:r w:rsidR="00DA6DA9" w:rsidRPr="00AD01EF">
        <w:rPr>
          <w:rFonts w:ascii="Book Antiqua" w:eastAsiaTheme="minorHAnsi" w:hAnsi="Book Antiqua" w:cstheme="majorHAnsi"/>
          <w:noProof/>
          <w:vertAlign w:val="superscript"/>
        </w:rPr>
        <w:t>[13]</w:t>
      </w:r>
      <w:r w:rsidR="00DA6DA9" w:rsidRPr="00AD01EF">
        <w:rPr>
          <w:rFonts w:ascii="Book Antiqua" w:eastAsiaTheme="minorHAnsi" w:hAnsi="Book Antiqua" w:cstheme="majorHAnsi"/>
        </w:rPr>
        <w:fldChar w:fldCharType="end"/>
      </w:r>
      <w:r w:rsidR="00DA6DA9" w:rsidRPr="00AD01EF">
        <w:rPr>
          <w:rFonts w:ascii="Book Antiqua" w:eastAsia="SimSun" w:hAnsi="Book Antiqua" w:cstheme="majorHAnsi"/>
          <w:lang w:eastAsia="zh-CN"/>
        </w:rPr>
        <w:t xml:space="preserve"> </w:t>
      </w:r>
      <w:r w:rsidR="007B5E1C" w:rsidRPr="00AD01EF">
        <w:rPr>
          <w:rFonts w:ascii="Book Antiqua" w:eastAsiaTheme="minorHAnsi" w:hAnsi="Book Antiqua" w:cstheme="majorHAnsi"/>
        </w:rPr>
        <w:t xml:space="preserve">used esophagoscopy to evacuate esophageal contents prior to induction of anesthesia in all cases. On the other hand, Yang </w:t>
      </w:r>
      <w:r w:rsidR="007B5E1C" w:rsidRPr="00AD01EF">
        <w:rPr>
          <w:rFonts w:ascii="Book Antiqua" w:eastAsiaTheme="minorHAnsi" w:hAnsi="Book Antiqua" w:cstheme="majorHAnsi"/>
          <w:i/>
        </w:rPr>
        <w:t>et al</w:t>
      </w:r>
      <w:r w:rsidR="00E91193" w:rsidRPr="00AD01EF">
        <w:rPr>
          <w:rFonts w:ascii="Book Antiqua" w:eastAsiaTheme="minorHAnsi" w:hAnsi="Book Antiqua" w:cstheme="majorHAnsi"/>
        </w:rPr>
        <w:fldChar w:fldCharType="begin"/>
      </w:r>
      <w:r w:rsidR="00E91193" w:rsidRPr="00AD01EF">
        <w:rPr>
          <w:rFonts w:ascii="Book Antiqua" w:eastAsiaTheme="minorHAnsi" w:hAnsi="Book Antiqua" w:cstheme="majorHAnsi"/>
        </w:rPr>
        <w:instrText xml:space="preserve"> ADDIN EN.CITE &lt;EndNote&gt;&lt;Cite&gt;&lt;Author&gt;Yang&lt;/Author&gt;&lt;Year&gt;2015&lt;/Year&gt;&lt;RecNum&gt;3&lt;/RecNum&gt;&lt;DisplayText&gt;&lt;style face="superscript"&gt;[12]&lt;/style&gt;&lt;/DisplayText&gt;&lt;record&gt;&lt;rec-number&gt;3&lt;/rec-number&gt;&lt;foreign-keys&gt;&lt;key app="EN" db-id="pwzt2fvdhs5sdyexae95pae42x9v9ztzazr0" timestamp="1472563700"&gt;3&lt;/key&gt;&lt;key app="ENWeb" db-id=""&gt;0&lt;/key&gt;&lt;/foreign-keys&gt;&lt;ref-type name="Journal Article"&gt;17&lt;/ref-type&gt;&lt;contributors&gt;&lt;authors&gt;&lt;author&gt;Yang, D.&lt;/author&gt;&lt;author&gt;Pannu, D.&lt;/author&gt;&lt;author&gt;Zhang, Q.&lt;/author&gt;&lt;author&gt;White, J. D.&lt;/author&gt;&lt;author&gt;Draganov, P. V.&lt;/author&gt;&lt;/authors&gt;&lt;/contributors&gt;&lt;auth-address&gt;Division of Gastroenterology, Hepatology and Nutrition, University of Florida, Gainesville, Florida, United States.&amp;#xD;Department of Anesthesia, University of Florida, Gainesville, Florida, United States.&lt;/auth-address&gt;&lt;titles&gt;&lt;title&gt;Evaluation of anesthesia management, feasibility and efficacy of peroral endoscopic myotomy (POEM) for achalasia performed in the endoscopy unit&lt;/title&gt;&lt;secondary-title&gt;Endosc Int Open&lt;/secondary-title&gt;&lt;/titles&gt;&lt;periodical&gt;&lt;full-title&gt;Endosc Int Open&lt;/full-title&gt;&lt;/periodical&gt;&lt;pages&gt;E289-95&lt;/pages&gt;&lt;volume&gt;3&lt;/volume&gt;&lt;number&gt;4&lt;/number&gt;&lt;dates&gt;&lt;year&gt;2015&lt;/year&gt;&lt;pub-dates&gt;&lt;date&gt;Aug&lt;/date&gt;&lt;/pub-dates&gt;&lt;/dates&gt;&lt;isbn&gt;2364-3722 (Print)&amp;#xD;2196-9736 (Linking)&lt;/isbn&gt;&lt;accession-num&gt;26357672&lt;/accession-num&gt;&lt;urls&gt;&lt;related-urls&gt;&lt;url&gt;http://www.ncbi.nlm.nih.gov/pubmed/26357672&lt;/url&gt;&lt;/related-urls&gt;&lt;/urls&gt;&lt;custom2&gt;PMC4554518&lt;/custom2&gt;&lt;electronic-resource-num&gt;10.1055/s-0034-1391965&lt;/electronic-resource-num&gt;&lt;/record&gt;&lt;/Cite&gt;&lt;/EndNote&gt;</w:instrText>
      </w:r>
      <w:r w:rsidR="00E91193" w:rsidRPr="00AD01EF">
        <w:rPr>
          <w:rFonts w:ascii="Book Antiqua" w:eastAsiaTheme="minorHAnsi" w:hAnsi="Book Antiqua" w:cstheme="majorHAnsi"/>
        </w:rPr>
        <w:fldChar w:fldCharType="separate"/>
      </w:r>
      <w:r w:rsidR="00E91193" w:rsidRPr="00AD01EF">
        <w:rPr>
          <w:rFonts w:ascii="Book Antiqua" w:eastAsiaTheme="minorHAnsi" w:hAnsi="Book Antiqua" w:cstheme="majorHAnsi"/>
          <w:noProof/>
          <w:vertAlign w:val="superscript"/>
        </w:rPr>
        <w:t>[12]</w:t>
      </w:r>
      <w:r w:rsidR="00E91193" w:rsidRPr="00AD01EF">
        <w:rPr>
          <w:rFonts w:ascii="Book Antiqua" w:eastAsiaTheme="minorHAnsi" w:hAnsi="Book Antiqua" w:cstheme="majorHAnsi"/>
        </w:rPr>
        <w:fldChar w:fldCharType="end"/>
      </w:r>
      <w:r w:rsidR="007B5E1C" w:rsidRPr="00AD01EF">
        <w:rPr>
          <w:rFonts w:ascii="Book Antiqua" w:eastAsiaTheme="minorHAnsi" w:hAnsi="Book Antiqua" w:cstheme="majorHAnsi"/>
        </w:rPr>
        <w:t xml:space="preserve"> suggested that it was possible to perform induction safely by maintaining </w:t>
      </w:r>
      <w:r w:rsidRPr="00AD01EF">
        <w:rPr>
          <w:rFonts w:ascii="Book Antiqua" w:eastAsiaTheme="minorHAnsi" w:hAnsi="Book Antiqua" w:cstheme="majorHAnsi"/>
        </w:rPr>
        <w:t xml:space="preserve">patients </w:t>
      </w:r>
      <w:r w:rsidR="007B5E1C" w:rsidRPr="00AD01EF">
        <w:rPr>
          <w:rFonts w:ascii="Book Antiqua" w:eastAsiaTheme="minorHAnsi" w:hAnsi="Book Antiqua" w:cstheme="majorHAnsi"/>
        </w:rPr>
        <w:t xml:space="preserve">on a clear liquid diet for 48 </w:t>
      </w:r>
      <w:r w:rsidR="005841B3" w:rsidRPr="00AD01EF">
        <w:rPr>
          <w:rFonts w:ascii="Book Antiqua" w:eastAsiaTheme="minorHAnsi" w:hAnsi="Book Antiqua" w:cstheme="majorHAnsi"/>
        </w:rPr>
        <w:t>h</w:t>
      </w:r>
      <w:r w:rsidR="00DA6DA9" w:rsidRPr="00AD01EF">
        <w:rPr>
          <w:rFonts w:ascii="Book Antiqua" w:eastAsia="SimSun" w:hAnsi="Book Antiqua" w:cstheme="majorHAnsi"/>
          <w:lang w:eastAsia="zh-CN"/>
        </w:rPr>
        <w:t xml:space="preserve"> </w:t>
      </w:r>
      <w:r w:rsidR="007B5E1C" w:rsidRPr="00AD01EF">
        <w:rPr>
          <w:rFonts w:ascii="Book Antiqua" w:eastAsiaTheme="minorHAnsi" w:hAnsi="Book Antiqua" w:cstheme="majorHAnsi"/>
        </w:rPr>
        <w:t>prior to the procedure</w:t>
      </w:r>
      <w:r w:rsidR="00D060D5" w:rsidRPr="00AD01EF">
        <w:rPr>
          <w:rFonts w:ascii="Book Antiqua" w:eastAsiaTheme="minorHAnsi" w:hAnsi="Book Antiqua" w:cstheme="majorHAnsi"/>
        </w:rPr>
        <w:t>,</w:t>
      </w:r>
      <w:r w:rsidR="007B5E1C" w:rsidRPr="00AD01EF">
        <w:rPr>
          <w:rFonts w:ascii="Book Antiqua" w:eastAsiaTheme="minorHAnsi" w:hAnsi="Book Antiqua" w:cstheme="majorHAnsi"/>
        </w:rPr>
        <w:t xml:space="preserve"> instead of </w:t>
      </w:r>
      <w:r w:rsidRPr="00AD01EF">
        <w:rPr>
          <w:rFonts w:ascii="Book Antiqua" w:eastAsiaTheme="minorHAnsi" w:hAnsi="Book Antiqua" w:cstheme="majorHAnsi"/>
        </w:rPr>
        <w:t>endoscopic evacuation of</w:t>
      </w:r>
      <w:r w:rsidR="007B5E1C" w:rsidRPr="00AD01EF">
        <w:rPr>
          <w:rFonts w:ascii="Book Antiqua" w:eastAsiaTheme="minorHAnsi" w:hAnsi="Book Antiqua" w:cstheme="majorHAnsi"/>
        </w:rPr>
        <w:t xml:space="preserve"> esophageal </w:t>
      </w:r>
      <w:r w:rsidR="00C014C2" w:rsidRPr="00AD01EF">
        <w:rPr>
          <w:rFonts w:ascii="Book Antiqua" w:eastAsiaTheme="minorHAnsi" w:hAnsi="Book Antiqua" w:cstheme="majorHAnsi"/>
        </w:rPr>
        <w:t>contents</w:t>
      </w:r>
      <w:r w:rsidR="007B5E1C" w:rsidRPr="00AD01EF">
        <w:rPr>
          <w:rFonts w:ascii="Book Antiqua" w:eastAsiaTheme="minorHAnsi" w:hAnsi="Book Antiqua" w:cstheme="majorHAnsi"/>
        </w:rPr>
        <w:t xml:space="preserve"> </w:t>
      </w:r>
      <w:r w:rsidRPr="00AD01EF">
        <w:rPr>
          <w:rFonts w:ascii="Book Antiqua" w:eastAsiaTheme="minorHAnsi" w:hAnsi="Book Antiqua" w:cstheme="majorHAnsi"/>
        </w:rPr>
        <w:t>immediately before the</w:t>
      </w:r>
      <w:r w:rsidR="007B5E1C" w:rsidRPr="00AD01EF">
        <w:rPr>
          <w:rFonts w:ascii="Book Antiqua" w:eastAsiaTheme="minorHAnsi" w:hAnsi="Book Antiqua" w:cstheme="majorHAnsi"/>
        </w:rPr>
        <w:t xml:space="preserve"> procedure.</w:t>
      </w:r>
      <w:r w:rsidR="007B5E1C" w:rsidRPr="00AD01EF">
        <w:rPr>
          <w:rFonts w:ascii="Book Antiqua" w:hAnsi="Book Antiqua" w:cstheme="majorHAnsi"/>
        </w:rPr>
        <w:t xml:space="preserve"> </w:t>
      </w:r>
    </w:p>
    <w:p w14:paraId="68AD61C4" w14:textId="63C67D4A" w:rsidR="00D060D5" w:rsidRPr="00AD01EF" w:rsidRDefault="007B5E1C" w:rsidP="00AD01EF">
      <w:pPr>
        <w:tabs>
          <w:tab w:val="right" w:pos="8504"/>
        </w:tabs>
        <w:spacing w:line="360" w:lineRule="auto"/>
        <w:ind w:firstLineChars="100" w:firstLine="240"/>
        <w:rPr>
          <w:rFonts w:ascii="Book Antiqua" w:eastAsiaTheme="minorHAnsi" w:hAnsi="Book Antiqua" w:cstheme="majorHAnsi"/>
        </w:rPr>
      </w:pPr>
      <w:r w:rsidRPr="00AD01EF">
        <w:rPr>
          <w:rFonts w:ascii="Book Antiqua" w:eastAsiaTheme="minorHAnsi" w:hAnsi="Book Antiqua" w:cstheme="majorHAnsi"/>
          <w:color w:val="333333"/>
        </w:rPr>
        <w:t>In the first two cases</w:t>
      </w:r>
      <w:r w:rsidR="00D060D5" w:rsidRPr="00AD01EF">
        <w:rPr>
          <w:rFonts w:ascii="Book Antiqua" w:eastAsiaTheme="minorHAnsi" w:hAnsi="Book Antiqua" w:cstheme="majorHAnsi"/>
          <w:color w:val="333333"/>
        </w:rPr>
        <w:t xml:space="preserve"> of our series</w:t>
      </w:r>
      <w:r w:rsidRPr="00AD01EF">
        <w:rPr>
          <w:rFonts w:ascii="Book Antiqua" w:eastAsiaTheme="minorHAnsi" w:hAnsi="Book Antiqua" w:cstheme="majorHAnsi"/>
          <w:color w:val="333333"/>
        </w:rPr>
        <w:t xml:space="preserve">, we evacuated esophageal contents </w:t>
      </w:r>
      <w:r w:rsidR="002F0036" w:rsidRPr="00AD01EF">
        <w:rPr>
          <w:rFonts w:ascii="Book Antiqua" w:eastAsiaTheme="minorHAnsi" w:hAnsi="Book Antiqua" w:cstheme="majorHAnsi"/>
          <w:color w:val="333333"/>
        </w:rPr>
        <w:t xml:space="preserve">via </w:t>
      </w:r>
      <w:r w:rsidRPr="00AD01EF">
        <w:rPr>
          <w:rFonts w:ascii="Book Antiqua" w:eastAsiaTheme="minorHAnsi" w:hAnsi="Book Antiqua" w:cstheme="majorHAnsi"/>
          <w:color w:val="333333"/>
        </w:rPr>
        <w:t>esophagoscopy under sedation prior to the procedure</w:t>
      </w:r>
      <w:r w:rsidR="002F0036" w:rsidRPr="00AD01EF">
        <w:rPr>
          <w:rFonts w:ascii="Book Antiqua" w:eastAsiaTheme="minorHAnsi" w:hAnsi="Book Antiqua" w:cstheme="majorHAnsi"/>
          <w:color w:val="333333"/>
        </w:rPr>
        <w:t>,</w:t>
      </w:r>
      <w:r w:rsidRPr="00AD01EF">
        <w:rPr>
          <w:rFonts w:ascii="Book Antiqua" w:eastAsiaTheme="minorHAnsi" w:hAnsi="Book Antiqua" w:cstheme="majorHAnsi"/>
          <w:color w:val="333333"/>
        </w:rPr>
        <w:t xml:space="preserve"> according to </w:t>
      </w:r>
      <w:r w:rsidR="002F0036" w:rsidRPr="00AD01EF">
        <w:rPr>
          <w:rFonts w:ascii="Book Antiqua" w:eastAsiaTheme="minorHAnsi" w:hAnsi="Book Antiqua" w:cstheme="majorHAnsi"/>
          <w:color w:val="333333"/>
        </w:rPr>
        <w:t xml:space="preserve">the </w:t>
      </w:r>
      <w:r w:rsidRPr="00AD01EF">
        <w:rPr>
          <w:rFonts w:ascii="Book Antiqua" w:eastAsiaTheme="minorHAnsi" w:hAnsi="Book Antiqua" w:cstheme="majorHAnsi"/>
          <w:color w:val="333333"/>
        </w:rPr>
        <w:t xml:space="preserve">recommendation of </w:t>
      </w:r>
      <w:bookmarkStart w:id="283" w:name="OLE_LINK2149"/>
      <w:bookmarkStart w:id="284" w:name="OLE_LINK2150"/>
      <w:bookmarkStart w:id="285" w:name="OLE_LINK2151"/>
      <w:r w:rsidRPr="00AD01EF">
        <w:rPr>
          <w:rFonts w:ascii="Book Antiqua" w:eastAsiaTheme="minorHAnsi" w:hAnsi="Book Antiqua" w:cstheme="majorHAnsi"/>
          <w:color w:val="333333"/>
        </w:rPr>
        <w:t>Tanaka</w:t>
      </w:r>
      <w:bookmarkEnd w:id="283"/>
      <w:bookmarkEnd w:id="284"/>
      <w:bookmarkEnd w:id="285"/>
      <w:r w:rsidRPr="00AD01EF">
        <w:rPr>
          <w:rFonts w:ascii="Book Antiqua" w:eastAsiaTheme="minorHAnsi" w:hAnsi="Book Antiqua" w:cstheme="majorHAnsi"/>
          <w:color w:val="333333"/>
        </w:rPr>
        <w:t xml:space="preserve"> </w:t>
      </w:r>
      <w:r w:rsidRPr="00AD01EF">
        <w:rPr>
          <w:rFonts w:ascii="Book Antiqua" w:eastAsiaTheme="minorHAnsi" w:hAnsi="Book Antiqua" w:cstheme="majorHAnsi"/>
          <w:i/>
          <w:color w:val="333333"/>
        </w:rPr>
        <w:t>et al</w:t>
      </w:r>
      <w:r w:rsidR="00E91193" w:rsidRPr="00AD01EF">
        <w:rPr>
          <w:rFonts w:ascii="Book Antiqua" w:eastAsiaTheme="minorHAnsi" w:hAnsi="Book Antiqua" w:cstheme="majorHAnsi"/>
        </w:rPr>
        <w:fldChar w:fldCharType="begin">
          <w:fldData xml:space="preserve">PEVuZE5vdGU+PENpdGU+PEF1dGhvcj5GcmllZHJpY2g8L0F1dGhvcj48WWVhcj4yMDE0PC9ZZWFy
PjxSZWNOdW0+MzU8L1JlY051bT48RGlzcGxheVRleHQ+PHN0eWxlIGZhY2U9InN1cGVyc2NyaXB0
Ij5bN108L3N0eWxlPjwvRGlzcGxheVRleHQ+PHJlY29yZD48cmVjLW51bWJlcj4zNTwvcmVjLW51
bWJlcj48Zm9yZWlnbi1rZXlzPjxrZXkgYXBwPSJFTiIgZGItaWQ9InB3enQyZnZkaHM1c2R5ZXhh
ZTk1cGFlNDJ4OXY5enR6YXpyMCIgdGltZXN0YW1wPSIxNDk3OTU2NjkyIj4zNTwva2V5PjwvZm9y
ZWlnbi1rZXlzPjxyZWYtdHlwZSBuYW1lPSJKb3VybmFsIEFydGljbGUiPjE3PC9yZWYtdHlwZT48
Y29udHJpYnV0b3JzPjxhdXRob3JzPjxhdXRob3I+RnJpZWRyaWNoLCBLLjwvYXV0aG9yPjxhdXRo
b3I+U2Nob2xsLCBTLiBHLjwvYXV0aG9yPjxhdXRob3I+QmVjaywgUy48L2F1dGhvcj48YXV0aG9y
PkdvdHRoYXJkdCwgRC48L2F1dGhvcj48YXV0aG9yPlN0cmVtbWVsLCBXLjwvYXV0aG9yPjxhdXRo
b3I+UmV4LCBELiBLLjwvYXV0aG9yPjxhdXRob3I+Ym5nIFN0dWR5LCBHcm91cDwvYXV0aG9yPjxh
dXRob3I+U2llZywgQS48L2F1dGhvcj48L2F1dGhvcnM+PC9jb250cmlidXRvcnM+PGF1dGgtYWRk
cmVzcz5Vbml2ZXJzaXR5IEhvc3BpdGFsIG9mIEhlaWRlbGJlcmcsIERlcGFydG1lbnQgSVYsIEhl
aWRlbGJlcmcsIEdlcm1hbnkuIEhlaWRlbGJlcmcsIEdlcm1hbnkuIEtpbGlhbi5GcmllZHJpY2hA
bWVkLnVuaS1oZWlkZWxiZXJnLmRlLiYjeEQ7RGVwYXJ0bWVudCBvZiBTb2NpYWwgUHN5Y2hvbG9n
eSwgVW5pdmVyc2l0eSBvZiBNYW5uaGVpbSwgTWFubmhlaW0sIEdlcm1hbnkuJiN4RDtVbml2ZXJz
aXR5IEhvc3BpdGFsIG9mIEhlaWRlbGJlcmcsIERlcGFydG1lbnQgSVYsIEhlaWRlbGJlcmcsIEdl
cm1hbnkuIEhlaWRlbGJlcmcsIEdlcm1hbnkuJiN4RDtJbmRpYW5hIFVuaXZlcnNpdHkgSG9zcGl0
YWwsIERlcGFydG1lbnQgb2YgR2FzdHJvZW50ZXJvbG9neSwgSW5kaWFuYXBvbGlzLCBJTiwgVVNB
LiYjeEQ7VW5pdmVyc2l0eSBIb3NwaXRhbCBvZiBIZWlkZWxiZXJnLCBEZXBhcnRtZW50IElWLCBI
ZWlkZWxiZXJnLCBHZXJtYW55LiBIZWlkZWxiZXJnLCBHZXJtYW55OyBQcmFjdGljZSBvZiBHYXN0
cm9lbnRlcm9sb2d5LCBIZWlkZWxiZXJnLCBHZXJtYW55LjwvYXV0aC1hZGRyZXNzPjx0aXRsZXM+
PHRpdGxlPlJlc3BpcmF0b3J5IGNvbXBsaWNhdGlvbnMgaW4gb3V0cGF0aWVudCBlbmRvc2NvcHkg
d2l0aCBlbmRvc2NvcGlzdC1kaXJlY3RlZCBzZWRhdGlvbjwvdGl0bGU+PHNlY29uZGFyeS10aXRs
ZT5KIEdhc3Ryb2ludGVzdGluIExpdmVyIERpczwvc2Vjb25kYXJ5LXRpdGxlPjwvdGl0bGVzPjxw
ZXJpb2RpY2FsPjxmdWxsLXRpdGxlPkogR2FzdHJvaW50ZXN0aW4gTGl2ZXIgRGlzPC9mdWxsLXRp
dGxlPjwvcGVyaW9kaWNhbD48cGFnZXM+MjU1LTk8L3BhZ2VzPjx2b2x1bWU+MjM8L3ZvbHVtZT48
bnVtYmVyPjM8L251bWJlcj48a2V5d29yZHM+PGtleXdvcmQ+QWRtaW5pc3RyYXRpb24sIEludHJh
dmVub3VzPC9rZXl3b3JkPjxrZXl3b3JkPkFkdWx0PC9rZXl3b3JkPjxrZXl3b3JkPkFnZWQ8L2tl
eXdvcmQ+PGtleXdvcmQ+KkFtYnVsYXRvcnkgQ2FyZTwva2V5d29yZD48a2V5d29yZD5BbnRpLUJh
Y3RlcmlhbCBBZ2VudHMvdGhlcmFwZXV0aWMgdXNlPC9rZXl3b3JkPjxrZXl3b3JkPkNvbnNjaW91
cyBTZWRhdGlvbi8qYWR2ZXJzZSBlZmZlY3RzPC9rZXl3b3JkPjxrZXl3b3JkPkNvdWdoL2NoZW1p
Y2FsbHkgaW5kdWNlZC9lcGlkZW1pb2xvZ3k8L2tleXdvcmQ+PGtleXdvcmQ+RGVlcCBTZWRhdGlv
bi8qYWR2ZXJzZSBlZmZlY3RzPC9rZXl3b3JkPjxrZXl3b3JkPkVuZG9zY29weSwgRGlnZXN0aXZl
IFN5c3RlbS8qYWR2ZXJzZSBlZmZlY3RzPC9rZXl3b3JkPjxrZXl3b3JkPkZlbWFsZTwva2V5d29y
ZD48a2V5d29yZD5GZXZlci9jaGVtaWNhbGx5IGluZHVjZWQvZXBpZGVtaW9sb2d5PC9rZXl3b3Jk
PjxrZXl3b3JkPkdlcm1hbnkvZXBpZGVtaW9sb2d5PC9rZXl3b3JkPjxrZXl3b3JkPkh1bWFuczwv
a2V5d29yZD48a2V5d29yZD5IeXBub3RpY3MgYW5kIFNlZGF0aXZlcy9hZG1pbmlzdHJhdGlvbiAm
YW1wOyBkb3NhZ2UvKmFkdmVyc2UgZWZmZWN0czwva2V5d29yZD48a2V5d29yZD5JbmNpZGVuY2U8
L2tleXdvcmQ+PGtleXdvcmQ+TWFsZTwva2V5d29yZD48a2V5d29yZD5NaWRkbGUgQWdlZDwva2V5
d29yZD48a2V5d29yZD5QbmV1bW9uaWEsIEFzcGlyYXRpb24vZXBpZGVtaW9sb2d5PC9rZXl3b3Jk
PjxrZXl3b3JkPlByb3BvZm9sL2FkbWluaXN0cmF0aW9uICZhbXA7IGRvc2FnZS8qYWR2ZXJzZSBl
ZmZlY3RzPC9rZXl3b3JkPjxrZXl3b3JkPlByb3NwZWN0aXZlIFN0dWRpZXM8L2tleXdvcmQ+PGtl
eXdvcmQ+UmVzcGlyYXRpb24gRGlzb3JkZXJzL2NoZW1pY2FsbHkgaW5kdWNlZC9kaWFnbm9zaXMv
ZHJ1Zzwva2V5d29yZD48a2V5d29yZD50aGVyYXB5LyplcGlkZW1pb2xvZ3kvbWljcm9iaW9sb2d5
PC9rZXl3b3JkPjxrZXl3b3JkPlJlc3BpcmF0b3J5IFRyYWN0IEluZmVjdGlvbnMvY2hlbWljYWxs
eSBpbmR1Y2VkL2RydWc8L2tleXdvcmQ+PGtleXdvcmQ+dGhlcmFweS9lcGlkZW1pb2xvZ3kvbWlj
cm9iaW9sb2d5PC9rZXl3b3JkPjxrZXl3b3JkPlJpc2sgRmFjdG9yczwva2V5d29yZD48a2V5d29y
ZD5TdXJ2ZXlzIGFuZCBRdWVzdGlvbm5haXJlczwva2V5d29yZD48a2V5d29yZD5Wb21pdGluZy9j
aGVtaWNhbGx5IGluZHVjZWQvZXBpZGVtaW9sb2d5PC9rZXl3b3JkPjwva2V5d29yZHM+PGRhdGVz
Pjx5ZWFyPjIwMTQ8L3llYXI+PHB1Yi1kYXRlcz48ZGF0ZT5TZXA8L2RhdGU+PC9wdWItZGF0ZXM+
PC9kYXRlcz48aXNibj4xODQyLTExMjEgKEVsZWN0cm9uaWMpJiN4RDsxODQxLTg3MjQgKExpbmtp
bmcpPC9pc2JuPjxhY2Nlc3Npb24tbnVtPjI1MjY3OTUyPC9hY2Nlc3Npb24tbnVtPjx1cmxzPjxy
ZWxhdGVkLXVybHM+PHVybD5odHRwczovL3d3dy5uY2JpLm5sbS5uaWguZ292L3B1Ym1lZC8yNTI2
Nzk1MjwvdXJsPjwvcmVsYXRlZC11cmxzPjwvdXJscz48ZWxlY3Ryb25pYy1yZXNvdXJjZS1udW0+
MTAuMTU0MDMvamdsZC4yMDE0LjExMjEuMjMzLmtmMTwvZWxlY3Ryb25pYy1yZXNvdXJjZS1udW0+
PC9yZWNvcmQ+PC9DaXRlPjwvRW5kTm90ZT4A
</w:fldData>
        </w:fldChar>
      </w:r>
      <w:r w:rsidR="00E91193" w:rsidRPr="00AD01EF">
        <w:rPr>
          <w:rFonts w:ascii="Book Antiqua" w:eastAsiaTheme="minorHAnsi" w:hAnsi="Book Antiqua" w:cstheme="majorHAnsi"/>
        </w:rPr>
        <w:instrText xml:space="preserve"> ADDIN EN.CITE </w:instrText>
      </w:r>
      <w:r w:rsidR="00E91193" w:rsidRPr="00AD01EF">
        <w:rPr>
          <w:rFonts w:ascii="Book Antiqua" w:eastAsiaTheme="minorHAnsi" w:hAnsi="Book Antiqua" w:cstheme="majorHAnsi"/>
        </w:rPr>
        <w:fldChar w:fldCharType="begin">
          <w:fldData xml:space="preserve">PEVuZE5vdGU+PENpdGU+PEF1dGhvcj5GcmllZHJpY2g8L0F1dGhvcj48WWVhcj4yMDE0PC9ZZWFy
PjxSZWNOdW0+MzU8L1JlY051bT48RGlzcGxheVRleHQ+PHN0eWxlIGZhY2U9InN1cGVyc2NyaXB0
Ij5bN108L3N0eWxlPjwvRGlzcGxheVRleHQ+PHJlY29yZD48cmVjLW51bWJlcj4zNTwvcmVjLW51
bWJlcj48Zm9yZWlnbi1rZXlzPjxrZXkgYXBwPSJFTiIgZGItaWQ9InB3enQyZnZkaHM1c2R5ZXhh
ZTk1cGFlNDJ4OXY5enR6YXpyMCIgdGltZXN0YW1wPSIxNDk3OTU2NjkyIj4zNTwva2V5PjwvZm9y
ZWlnbi1rZXlzPjxyZWYtdHlwZSBuYW1lPSJKb3VybmFsIEFydGljbGUiPjE3PC9yZWYtdHlwZT48
Y29udHJpYnV0b3JzPjxhdXRob3JzPjxhdXRob3I+RnJpZWRyaWNoLCBLLjwvYXV0aG9yPjxhdXRo
b3I+U2Nob2xsLCBTLiBHLjwvYXV0aG9yPjxhdXRob3I+QmVjaywgUy48L2F1dGhvcj48YXV0aG9y
PkdvdHRoYXJkdCwgRC48L2F1dGhvcj48YXV0aG9yPlN0cmVtbWVsLCBXLjwvYXV0aG9yPjxhdXRo
b3I+UmV4LCBELiBLLjwvYXV0aG9yPjxhdXRob3I+Ym5nIFN0dWR5LCBHcm91cDwvYXV0aG9yPjxh
dXRob3I+U2llZywgQS48L2F1dGhvcj48L2F1dGhvcnM+PC9jb250cmlidXRvcnM+PGF1dGgtYWRk
cmVzcz5Vbml2ZXJzaXR5IEhvc3BpdGFsIG9mIEhlaWRlbGJlcmcsIERlcGFydG1lbnQgSVYsIEhl
aWRlbGJlcmcsIEdlcm1hbnkuIEhlaWRlbGJlcmcsIEdlcm1hbnkuIEtpbGlhbi5GcmllZHJpY2hA
bWVkLnVuaS1oZWlkZWxiZXJnLmRlLiYjeEQ7RGVwYXJ0bWVudCBvZiBTb2NpYWwgUHN5Y2hvbG9n
eSwgVW5pdmVyc2l0eSBvZiBNYW5uaGVpbSwgTWFubmhlaW0sIEdlcm1hbnkuJiN4RDtVbml2ZXJz
aXR5IEhvc3BpdGFsIG9mIEhlaWRlbGJlcmcsIERlcGFydG1lbnQgSVYsIEhlaWRlbGJlcmcsIEdl
cm1hbnkuIEhlaWRlbGJlcmcsIEdlcm1hbnkuJiN4RDtJbmRpYW5hIFVuaXZlcnNpdHkgSG9zcGl0
YWwsIERlcGFydG1lbnQgb2YgR2FzdHJvZW50ZXJvbG9neSwgSW5kaWFuYXBvbGlzLCBJTiwgVVNB
LiYjeEQ7VW5pdmVyc2l0eSBIb3NwaXRhbCBvZiBIZWlkZWxiZXJnLCBEZXBhcnRtZW50IElWLCBI
ZWlkZWxiZXJnLCBHZXJtYW55LiBIZWlkZWxiZXJnLCBHZXJtYW55OyBQcmFjdGljZSBvZiBHYXN0
cm9lbnRlcm9sb2d5LCBIZWlkZWxiZXJnLCBHZXJtYW55LjwvYXV0aC1hZGRyZXNzPjx0aXRsZXM+
PHRpdGxlPlJlc3BpcmF0b3J5IGNvbXBsaWNhdGlvbnMgaW4gb3V0cGF0aWVudCBlbmRvc2NvcHkg
d2l0aCBlbmRvc2NvcGlzdC1kaXJlY3RlZCBzZWRhdGlvbjwvdGl0bGU+PHNlY29uZGFyeS10aXRs
ZT5KIEdhc3Ryb2ludGVzdGluIExpdmVyIERpczwvc2Vjb25kYXJ5LXRpdGxlPjwvdGl0bGVzPjxw
ZXJpb2RpY2FsPjxmdWxsLXRpdGxlPkogR2FzdHJvaW50ZXN0aW4gTGl2ZXIgRGlzPC9mdWxsLXRp
dGxlPjwvcGVyaW9kaWNhbD48cGFnZXM+MjU1LTk8L3BhZ2VzPjx2b2x1bWU+MjM8L3ZvbHVtZT48
bnVtYmVyPjM8L251bWJlcj48a2V5d29yZHM+PGtleXdvcmQ+QWRtaW5pc3RyYXRpb24sIEludHJh
dmVub3VzPC9rZXl3b3JkPjxrZXl3b3JkPkFkdWx0PC9rZXl3b3JkPjxrZXl3b3JkPkFnZWQ8L2tl
eXdvcmQ+PGtleXdvcmQ+KkFtYnVsYXRvcnkgQ2FyZTwva2V5d29yZD48a2V5d29yZD5BbnRpLUJh
Y3RlcmlhbCBBZ2VudHMvdGhlcmFwZXV0aWMgdXNlPC9rZXl3b3JkPjxrZXl3b3JkPkNvbnNjaW91
cyBTZWRhdGlvbi8qYWR2ZXJzZSBlZmZlY3RzPC9rZXl3b3JkPjxrZXl3b3JkPkNvdWdoL2NoZW1p
Y2FsbHkgaW5kdWNlZC9lcGlkZW1pb2xvZ3k8L2tleXdvcmQ+PGtleXdvcmQ+RGVlcCBTZWRhdGlv
bi8qYWR2ZXJzZSBlZmZlY3RzPC9rZXl3b3JkPjxrZXl3b3JkPkVuZG9zY29weSwgRGlnZXN0aXZl
IFN5c3RlbS8qYWR2ZXJzZSBlZmZlY3RzPC9rZXl3b3JkPjxrZXl3b3JkPkZlbWFsZTwva2V5d29y
ZD48a2V5d29yZD5GZXZlci9jaGVtaWNhbGx5IGluZHVjZWQvZXBpZGVtaW9sb2d5PC9rZXl3b3Jk
PjxrZXl3b3JkPkdlcm1hbnkvZXBpZGVtaW9sb2d5PC9rZXl3b3JkPjxrZXl3b3JkPkh1bWFuczwv
a2V5d29yZD48a2V5d29yZD5IeXBub3RpY3MgYW5kIFNlZGF0aXZlcy9hZG1pbmlzdHJhdGlvbiAm
YW1wOyBkb3NhZ2UvKmFkdmVyc2UgZWZmZWN0czwva2V5d29yZD48a2V5d29yZD5JbmNpZGVuY2U8
L2tleXdvcmQ+PGtleXdvcmQ+TWFsZTwva2V5d29yZD48a2V5d29yZD5NaWRkbGUgQWdlZDwva2V5
d29yZD48a2V5d29yZD5QbmV1bW9uaWEsIEFzcGlyYXRpb24vZXBpZGVtaW9sb2d5PC9rZXl3b3Jk
PjxrZXl3b3JkPlByb3BvZm9sL2FkbWluaXN0cmF0aW9uICZhbXA7IGRvc2FnZS8qYWR2ZXJzZSBl
ZmZlY3RzPC9rZXl3b3JkPjxrZXl3b3JkPlByb3NwZWN0aXZlIFN0dWRpZXM8L2tleXdvcmQ+PGtl
eXdvcmQ+UmVzcGlyYXRpb24gRGlzb3JkZXJzL2NoZW1pY2FsbHkgaW5kdWNlZC9kaWFnbm9zaXMv
ZHJ1Zzwva2V5d29yZD48a2V5d29yZD50aGVyYXB5LyplcGlkZW1pb2xvZ3kvbWljcm9iaW9sb2d5
PC9rZXl3b3JkPjxrZXl3b3JkPlJlc3BpcmF0b3J5IFRyYWN0IEluZmVjdGlvbnMvY2hlbWljYWxs
eSBpbmR1Y2VkL2RydWc8L2tleXdvcmQ+PGtleXdvcmQ+dGhlcmFweS9lcGlkZW1pb2xvZ3kvbWlj
cm9iaW9sb2d5PC9rZXl3b3JkPjxrZXl3b3JkPlJpc2sgRmFjdG9yczwva2V5d29yZD48a2V5d29y
ZD5TdXJ2ZXlzIGFuZCBRdWVzdGlvbm5haXJlczwva2V5d29yZD48a2V5d29yZD5Wb21pdGluZy9j
aGVtaWNhbGx5IGluZHVjZWQvZXBpZGVtaW9sb2d5PC9rZXl3b3JkPjwva2V5d29yZHM+PGRhdGVz
Pjx5ZWFyPjIwMTQ8L3llYXI+PHB1Yi1kYXRlcz48ZGF0ZT5TZXA8L2RhdGU+PC9wdWItZGF0ZXM+
PC9kYXRlcz48aXNibj4xODQyLTExMjEgKEVsZWN0cm9uaWMpJiN4RDsxODQxLTg3MjQgKExpbmtp
bmcpPC9pc2JuPjxhY2Nlc3Npb24tbnVtPjI1MjY3OTUyPC9hY2Nlc3Npb24tbnVtPjx1cmxzPjxy
ZWxhdGVkLXVybHM+PHVybD5odHRwczovL3d3dy5uY2JpLm5sbS5uaWguZ292L3B1Ym1lZC8yNTI2
Nzk1MjwvdXJsPjwvcmVsYXRlZC11cmxzPjwvdXJscz48ZWxlY3Ryb25pYy1yZXNvdXJjZS1udW0+
MTAuMTU0MDMvamdsZC4yMDE0LjExMjEuMjMzLmtmMTwvZWxlY3Ryb25pYy1yZXNvdXJjZS1udW0+
PC9yZWNvcmQ+PC9DaXRlPjwvRW5kTm90ZT4A
</w:fldData>
        </w:fldChar>
      </w:r>
      <w:r w:rsidR="00E91193" w:rsidRPr="00AD01EF">
        <w:rPr>
          <w:rFonts w:ascii="Book Antiqua" w:eastAsiaTheme="minorHAnsi" w:hAnsi="Book Antiqua" w:cstheme="majorHAnsi"/>
        </w:rPr>
        <w:instrText xml:space="preserve"> ADDIN EN.CITE.DATA </w:instrText>
      </w:r>
      <w:r w:rsidR="00E91193" w:rsidRPr="00AD01EF">
        <w:rPr>
          <w:rFonts w:ascii="Book Antiqua" w:eastAsiaTheme="minorHAnsi" w:hAnsi="Book Antiqua" w:cstheme="majorHAnsi"/>
        </w:rPr>
      </w:r>
      <w:r w:rsidR="00E91193" w:rsidRPr="00AD01EF">
        <w:rPr>
          <w:rFonts w:ascii="Book Antiqua" w:eastAsiaTheme="minorHAnsi" w:hAnsi="Book Antiqua" w:cstheme="majorHAnsi"/>
        </w:rPr>
        <w:fldChar w:fldCharType="end"/>
      </w:r>
      <w:r w:rsidR="00E91193" w:rsidRPr="00AD01EF">
        <w:rPr>
          <w:rFonts w:ascii="Book Antiqua" w:eastAsiaTheme="minorHAnsi" w:hAnsi="Book Antiqua" w:cstheme="majorHAnsi"/>
        </w:rPr>
      </w:r>
      <w:r w:rsidR="00E91193" w:rsidRPr="00AD01EF">
        <w:rPr>
          <w:rFonts w:ascii="Book Antiqua" w:eastAsiaTheme="minorHAnsi" w:hAnsi="Book Antiqua" w:cstheme="majorHAnsi"/>
        </w:rPr>
        <w:fldChar w:fldCharType="separate"/>
      </w:r>
      <w:r w:rsidR="00E91193" w:rsidRPr="00AD01EF">
        <w:rPr>
          <w:rFonts w:ascii="Book Antiqua" w:eastAsiaTheme="minorHAnsi" w:hAnsi="Book Antiqua" w:cstheme="majorHAnsi"/>
          <w:noProof/>
          <w:vertAlign w:val="superscript"/>
        </w:rPr>
        <w:t>[</w:t>
      </w:r>
      <w:r w:rsidR="00E91193" w:rsidRPr="00AD01EF">
        <w:rPr>
          <w:rFonts w:ascii="Book Antiqua" w:eastAsia="SimSun" w:hAnsi="Book Antiqua" w:cstheme="majorHAnsi" w:hint="eastAsia"/>
          <w:noProof/>
          <w:vertAlign w:val="superscript"/>
          <w:lang w:eastAsia="zh-CN"/>
        </w:rPr>
        <w:t>13</w:t>
      </w:r>
      <w:r w:rsidR="00E91193" w:rsidRPr="00AD01EF">
        <w:rPr>
          <w:rFonts w:ascii="Book Antiqua" w:eastAsiaTheme="minorHAnsi" w:hAnsi="Book Antiqua" w:cstheme="majorHAnsi"/>
          <w:noProof/>
          <w:vertAlign w:val="superscript"/>
        </w:rPr>
        <w:t>]</w:t>
      </w:r>
      <w:r w:rsidR="00E91193" w:rsidRPr="00AD01EF">
        <w:rPr>
          <w:rFonts w:ascii="Book Antiqua" w:eastAsiaTheme="minorHAnsi" w:hAnsi="Book Antiqua" w:cstheme="majorHAnsi"/>
        </w:rPr>
        <w:fldChar w:fldCharType="end"/>
      </w:r>
      <w:r w:rsidRPr="00AD01EF">
        <w:rPr>
          <w:rFonts w:ascii="Book Antiqua" w:eastAsiaTheme="minorHAnsi" w:hAnsi="Book Antiqua" w:cstheme="majorHAnsi"/>
          <w:color w:val="333333"/>
        </w:rPr>
        <w:t xml:space="preserve">. </w:t>
      </w:r>
      <w:r w:rsidRPr="00AD01EF">
        <w:rPr>
          <w:rFonts w:ascii="Book Antiqua" w:eastAsiaTheme="minorHAnsi" w:hAnsi="Book Antiqua" w:cstheme="majorHAnsi"/>
        </w:rPr>
        <w:t xml:space="preserve">However, Friedrich </w:t>
      </w:r>
      <w:r w:rsidRPr="00AD01EF">
        <w:rPr>
          <w:rFonts w:ascii="Book Antiqua" w:eastAsiaTheme="minorHAnsi" w:hAnsi="Book Antiqua" w:cstheme="majorHAnsi"/>
          <w:i/>
        </w:rPr>
        <w:t>et al</w:t>
      </w:r>
      <w:bookmarkStart w:id="286" w:name="OLE_LINK2152"/>
      <w:bookmarkStart w:id="287" w:name="OLE_LINK2153"/>
      <w:r w:rsidR="00E91193" w:rsidRPr="00AD01EF">
        <w:rPr>
          <w:rFonts w:ascii="Book Antiqua" w:eastAsiaTheme="minorHAnsi" w:hAnsi="Book Antiqua" w:cstheme="majorHAnsi"/>
        </w:rPr>
        <w:fldChar w:fldCharType="begin">
          <w:fldData xml:space="preserve">PEVuZE5vdGU+PENpdGU+PEF1dGhvcj5GcmllZHJpY2g8L0F1dGhvcj48WWVhcj4yMDE0PC9ZZWFy
PjxSZWNOdW0+MzU8L1JlY051bT48RGlzcGxheVRleHQ+PHN0eWxlIGZhY2U9InN1cGVyc2NyaXB0
Ij5bN108L3N0eWxlPjwvRGlzcGxheVRleHQ+PHJlY29yZD48cmVjLW51bWJlcj4zNTwvcmVjLW51
bWJlcj48Zm9yZWlnbi1rZXlzPjxrZXkgYXBwPSJFTiIgZGItaWQ9InB3enQyZnZkaHM1c2R5ZXhh
ZTk1cGFlNDJ4OXY5enR6YXpyMCIgdGltZXN0YW1wPSIxNDk3OTU2NjkyIj4zNTwva2V5PjwvZm9y
ZWlnbi1rZXlzPjxyZWYtdHlwZSBuYW1lPSJKb3VybmFsIEFydGljbGUiPjE3PC9yZWYtdHlwZT48
Y29udHJpYnV0b3JzPjxhdXRob3JzPjxhdXRob3I+RnJpZWRyaWNoLCBLLjwvYXV0aG9yPjxhdXRo
b3I+U2Nob2xsLCBTLiBHLjwvYXV0aG9yPjxhdXRob3I+QmVjaywgUy48L2F1dGhvcj48YXV0aG9y
PkdvdHRoYXJkdCwgRC48L2F1dGhvcj48YXV0aG9yPlN0cmVtbWVsLCBXLjwvYXV0aG9yPjxhdXRo
b3I+UmV4LCBELiBLLjwvYXV0aG9yPjxhdXRob3I+Ym5nIFN0dWR5LCBHcm91cDwvYXV0aG9yPjxh
dXRob3I+U2llZywgQS48L2F1dGhvcj48L2F1dGhvcnM+PC9jb250cmlidXRvcnM+PGF1dGgtYWRk
cmVzcz5Vbml2ZXJzaXR5IEhvc3BpdGFsIG9mIEhlaWRlbGJlcmcsIERlcGFydG1lbnQgSVYsIEhl
aWRlbGJlcmcsIEdlcm1hbnkuIEhlaWRlbGJlcmcsIEdlcm1hbnkuIEtpbGlhbi5GcmllZHJpY2hA
bWVkLnVuaS1oZWlkZWxiZXJnLmRlLiYjeEQ7RGVwYXJ0bWVudCBvZiBTb2NpYWwgUHN5Y2hvbG9n
eSwgVW5pdmVyc2l0eSBvZiBNYW5uaGVpbSwgTWFubmhlaW0sIEdlcm1hbnkuJiN4RDtVbml2ZXJz
aXR5IEhvc3BpdGFsIG9mIEhlaWRlbGJlcmcsIERlcGFydG1lbnQgSVYsIEhlaWRlbGJlcmcsIEdl
cm1hbnkuIEhlaWRlbGJlcmcsIEdlcm1hbnkuJiN4RDtJbmRpYW5hIFVuaXZlcnNpdHkgSG9zcGl0
YWwsIERlcGFydG1lbnQgb2YgR2FzdHJvZW50ZXJvbG9neSwgSW5kaWFuYXBvbGlzLCBJTiwgVVNB
LiYjeEQ7VW5pdmVyc2l0eSBIb3NwaXRhbCBvZiBIZWlkZWxiZXJnLCBEZXBhcnRtZW50IElWLCBI
ZWlkZWxiZXJnLCBHZXJtYW55LiBIZWlkZWxiZXJnLCBHZXJtYW55OyBQcmFjdGljZSBvZiBHYXN0
cm9lbnRlcm9sb2d5LCBIZWlkZWxiZXJnLCBHZXJtYW55LjwvYXV0aC1hZGRyZXNzPjx0aXRsZXM+
PHRpdGxlPlJlc3BpcmF0b3J5IGNvbXBsaWNhdGlvbnMgaW4gb3V0cGF0aWVudCBlbmRvc2NvcHkg
d2l0aCBlbmRvc2NvcGlzdC1kaXJlY3RlZCBzZWRhdGlvbjwvdGl0bGU+PHNlY29uZGFyeS10aXRs
ZT5KIEdhc3Ryb2ludGVzdGluIExpdmVyIERpczwvc2Vjb25kYXJ5LXRpdGxlPjwvdGl0bGVzPjxw
ZXJpb2RpY2FsPjxmdWxsLXRpdGxlPkogR2FzdHJvaW50ZXN0aW4gTGl2ZXIgRGlzPC9mdWxsLXRp
dGxlPjwvcGVyaW9kaWNhbD48cGFnZXM+MjU1LTk8L3BhZ2VzPjx2b2x1bWU+MjM8L3ZvbHVtZT48
bnVtYmVyPjM8L251bWJlcj48a2V5d29yZHM+PGtleXdvcmQ+QWRtaW5pc3RyYXRpb24sIEludHJh
dmVub3VzPC9rZXl3b3JkPjxrZXl3b3JkPkFkdWx0PC9rZXl3b3JkPjxrZXl3b3JkPkFnZWQ8L2tl
eXdvcmQ+PGtleXdvcmQ+KkFtYnVsYXRvcnkgQ2FyZTwva2V5d29yZD48a2V5d29yZD5BbnRpLUJh
Y3RlcmlhbCBBZ2VudHMvdGhlcmFwZXV0aWMgdXNlPC9rZXl3b3JkPjxrZXl3b3JkPkNvbnNjaW91
cyBTZWRhdGlvbi8qYWR2ZXJzZSBlZmZlY3RzPC9rZXl3b3JkPjxrZXl3b3JkPkNvdWdoL2NoZW1p
Y2FsbHkgaW5kdWNlZC9lcGlkZW1pb2xvZ3k8L2tleXdvcmQ+PGtleXdvcmQ+RGVlcCBTZWRhdGlv
bi8qYWR2ZXJzZSBlZmZlY3RzPC9rZXl3b3JkPjxrZXl3b3JkPkVuZG9zY29weSwgRGlnZXN0aXZl
IFN5c3RlbS8qYWR2ZXJzZSBlZmZlY3RzPC9rZXl3b3JkPjxrZXl3b3JkPkZlbWFsZTwva2V5d29y
ZD48a2V5d29yZD5GZXZlci9jaGVtaWNhbGx5IGluZHVjZWQvZXBpZGVtaW9sb2d5PC9rZXl3b3Jk
PjxrZXl3b3JkPkdlcm1hbnkvZXBpZGVtaW9sb2d5PC9rZXl3b3JkPjxrZXl3b3JkPkh1bWFuczwv
a2V5d29yZD48a2V5d29yZD5IeXBub3RpY3MgYW5kIFNlZGF0aXZlcy9hZG1pbmlzdHJhdGlvbiAm
YW1wOyBkb3NhZ2UvKmFkdmVyc2UgZWZmZWN0czwva2V5d29yZD48a2V5d29yZD5JbmNpZGVuY2U8
L2tleXdvcmQ+PGtleXdvcmQ+TWFsZTwva2V5d29yZD48a2V5d29yZD5NaWRkbGUgQWdlZDwva2V5
d29yZD48a2V5d29yZD5QbmV1bW9uaWEsIEFzcGlyYXRpb24vZXBpZGVtaW9sb2d5PC9rZXl3b3Jk
PjxrZXl3b3JkPlByb3BvZm9sL2FkbWluaXN0cmF0aW9uICZhbXA7IGRvc2FnZS8qYWR2ZXJzZSBl
ZmZlY3RzPC9rZXl3b3JkPjxrZXl3b3JkPlByb3NwZWN0aXZlIFN0dWRpZXM8L2tleXdvcmQ+PGtl
eXdvcmQ+UmVzcGlyYXRpb24gRGlzb3JkZXJzL2NoZW1pY2FsbHkgaW5kdWNlZC9kaWFnbm9zaXMv
ZHJ1Zzwva2V5d29yZD48a2V5d29yZD50aGVyYXB5LyplcGlkZW1pb2xvZ3kvbWljcm9iaW9sb2d5
PC9rZXl3b3JkPjxrZXl3b3JkPlJlc3BpcmF0b3J5IFRyYWN0IEluZmVjdGlvbnMvY2hlbWljYWxs
eSBpbmR1Y2VkL2RydWc8L2tleXdvcmQ+PGtleXdvcmQ+dGhlcmFweS9lcGlkZW1pb2xvZ3kvbWlj
cm9iaW9sb2d5PC9rZXl3b3JkPjxrZXl3b3JkPlJpc2sgRmFjdG9yczwva2V5d29yZD48a2V5d29y
ZD5TdXJ2ZXlzIGFuZCBRdWVzdGlvbm5haXJlczwva2V5d29yZD48a2V5d29yZD5Wb21pdGluZy9j
aGVtaWNhbGx5IGluZHVjZWQvZXBpZGVtaW9sb2d5PC9rZXl3b3JkPjwva2V5d29yZHM+PGRhdGVz
Pjx5ZWFyPjIwMTQ8L3llYXI+PHB1Yi1kYXRlcz48ZGF0ZT5TZXA8L2RhdGU+PC9wdWItZGF0ZXM+
PC9kYXRlcz48aXNibj4xODQyLTExMjEgKEVsZWN0cm9uaWMpJiN4RDsxODQxLTg3MjQgKExpbmtp
bmcpPC9pc2JuPjxhY2Nlc3Npb24tbnVtPjI1MjY3OTUyPC9hY2Nlc3Npb24tbnVtPjx1cmxzPjxy
ZWxhdGVkLXVybHM+PHVybD5odHRwczovL3d3dy5uY2JpLm5sbS5uaWguZ292L3B1Ym1lZC8yNTI2
Nzk1MjwvdXJsPjwvcmVsYXRlZC11cmxzPjwvdXJscz48ZWxlY3Ryb25pYy1yZXNvdXJjZS1udW0+
MTAuMTU0MDMvamdsZC4yMDE0LjExMjEuMjMzLmtmMTwvZWxlY3Ryb25pYy1yZXNvdXJjZS1udW0+
PC9yZWNvcmQ+PC9DaXRlPjwvRW5kTm90ZT4A
</w:fldData>
        </w:fldChar>
      </w:r>
      <w:r w:rsidR="00E91193" w:rsidRPr="00AD01EF">
        <w:rPr>
          <w:rFonts w:ascii="Book Antiqua" w:eastAsiaTheme="minorHAnsi" w:hAnsi="Book Antiqua" w:cstheme="majorHAnsi"/>
        </w:rPr>
        <w:instrText xml:space="preserve"> ADDIN EN.CITE </w:instrText>
      </w:r>
      <w:r w:rsidR="00E91193" w:rsidRPr="00AD01EF">
        <w:rPr>
          <w:rFonts w:ascii="Book Antiqua" w:eastAsiaTheme="minorHAnsi" w:hAnsi="Book Antiqua" w:cstheme="majorHAnsi"/>
        </w:rPr>
        <w:fldChar w:fldCharType="begin">
          <w:fldData xml:space="preserve">PEVuZE5vdGU+PENpdGU+PEF1dGhvcj5GcmllZHJpY2g8L0F1dGhvcj48WWVhcj4yMDE0PC9ZZWFy
PjxSZWNOdW0+MzU8L1JlY051bT48RGlzcGxheVRleHQ+PHN0eWxlIGZhY2U9InN1cGVyc2NyaXB0
Ij5bN108L3N0eWxlPjwvRGlzcGxheVRleHQ+PHJlY29yZD48cmVjLW51bWJlcj4zNTwvcmVjLW51
bWJlcj48Zm9yZWlnbi1rZXlzPjxrZXkgYXBwPSJFTiIgZGItaWQ9InB3enQyZnZkaHM1c2R5ZXhh
ZTk1cGFlNDJ4OXY5enR6YXpyMCIgdGltZXN0YW1wPSIxNDk3OTU2NjkyIj4zNTwva2V5PjwvZm9y
ZWlnbi1rZXlzPjxyZWYtdHlwZSBuYW1lPSJKb3VybmFsIEFydGljbGUiPjE3PC9yZWYtdHlwZT48
Y29udHJpYnV0b3JzPjxhdXRob3JzPjxhdXRob3I+RnJpZWRyaWNoLCBLLjwvYXV0aG9yPjxhdXRo
b3I+U2Nob2xsLCBTLiBHLjwvYXV0aG9yPjxhdXRob3I+QmVjaywgUy48L2F1dGhvcj48YXV0aG9y
PkdvdHRoYXJkdCwgRC48L2F1dGhvcj48YXV0aG9yPlN0cmVtbWVsLCBXLjwvYXV0aG9yPjxhdXRo
b3I+UmV4LCBELiBLLjwvYXV0aG9yPjxhdXRob3I+Ym5nIFN0dWR5LCBHcm91cDwvYXV0aG9yPjxh
dXRob3I+U2llZywgQS48L2F1dGhvcj48L2F1dGhvcnM+PC9jb250cmlidXRvcnM+PGF1dGgtYWRk
cmVzcz5Vbml2ZXJzaXR5IEhvc3BpdGFsIG9mIEhlaWRlbGJlcmcsIERlcGFydG1lbnQgSVYsIEhl
aWRlbGJlcmcsIEdlcm1hbnkuIEhlaWRlbGJlcmcsIEdlcm1hbnkuIEtpbGlhbi5GcmllZHJpY2hA
bWVkLnVuaS1oZWlkZWxiZXJnLmRlLiYjeEQ7RGVwYXJ0bWVudCBvZiBTb2NpYWwgUHN5Y2hvbG9n
eSwgVW5pdmVyc2l0eSBvZiBNYW5uaGVpbSwgTWFubmhlaW0sIEdlcm1hbnkuJiN4RDtVbml2ZXJz
aXR5IEhvc3BpdGFsIG9mIEhlaWRlbGJlcmcsIERlcGFydG1lbnQgSVYsIEhlaWRlbGJlcmcsIEdl
cm1hbnkuIEhlaWRlbGJlcmcsIEdlcm1hbnkuJiN4RDtJbmRpYW5hIFVuaXZlcnNpdHkgSG9zcGl0
YWwsIERlcGFydG1lbnQgb2YgR2FzdHJvZW50ZXJvbG9neSwgSW5kaWFuYXBvbGlzLCBJTiwgVVNB
LiYjeEQ7VW5pdmVyc2l0eSBIb3NwaXRhbCBvZiBIZWlkZWxiZXJnLCBEZXBhcnRtZW50IElWLCBI
ZWlkZWxiZXJnLCBHZXJtYW55LiBIZWlkZWxiZXJnLCBHZXJtYW55OyBQcmFjdGljZSBvZiBHYXN0
cm9lbnRlcm9sb2d5LCBIZWlkZWxiZXJnLCBHZXJtYW55LjwvYXV0aC1hZGRyZXNzPjx0aXRsZXM+
PHRpdGxlPlJlc3BpcmF0b3J5IGNvbXBsaWNhdGlvbnMgaW4gb3V0cGF0aWVudCBlbmRvc2NvcHkg
d2l0aCBlbmRvc2NvcGlzdC1kaXJlY3RlZCBzZWRhdGlvbjwvdGl0bGU+PHNlY29uZGFyeS10aXRs
ZT5KIEdhc3Ryb2ludGVzdGluIExpdmVyIERpczwvc2Vjb25kYXJ5LXRpdGxlPjwvdGl0bGVzPjxw
ZXJpb2RpY2FsPjxmdWxsLXRpdGxlPkogR2FzdHJvaW50ZXN0aW4gTGl2ZXIgRGlzPC9mdWxsLXRp
dGxlPjwvcGVyaW9kaWNhbD48cGFnZXM+MjU1LTk8L3BhZ2VzPjx2b2x1bWU+MjM8L3ZvbHVtZT48
bnVtYmVyPjM8L251bWJlcj48a2V5d29yZHM+PGtleXdvcmQ+QWRtaW5pc3RyYXRpb24sIEludHJh
dmVub3VzPC9rZXl3b3JkPjxrZXl3b3JkPkFkdWx0PC9rZXl3b3JkPjxrZXl3b3JkPkFnZWQ8L2tl
eXdvcmQ+PGtleXdvcmQ+KkFtYnVsYXRvcnkgQ2FyZTwva2V5d29yZD48a2V5d29yZD5BbnRpLUJh
Y3RlcmlhbCBBZ2VudHMvdGhlcmFwZXV0aWMgdXNlPC9rZXl3b3JkPjxrZXl3b3JkPkNvbnNjaW91
cyBTZWRhdGlvbi8qYWR2ZXJzZSBlZmZlY3RzPC9rZXl3b3JkPjxrZXl3b3JkPkNvdWdoL2NoZW1p
Y2FsbHkgaW5kdWNlZC9lcGlkZW1pb2xvZ3k8L2tleXdvcmQ+PGtleXdvcmQ+RGVlcCBTZWRhdGlv
bi8qYWR2ZXJzZSBlZmZlY3RzPC9rZXl3b3JkPjxrZXl3b3JkPkVuZG9zY29weSwgRGlnZXN0aXZl
IFN5c3RlbS8qYWR2ZXJzZSBlZmZlY3RzPC9rZXl3b3JkPjxrZXl3b3JkPkZlbWFsZTwva2V5d29y
ZD48a2V5d29yZD5GZXZlci9jaGVtaWNhbGx5IGluZHVjZWQvZXBpZGVtaW9sb2d5PC9rZXl3b3Jk
PjxrZXl3b3JkPkdlcm1hbnkvZXBpZGVtaW9sb2d5PC9rZXl3b3JkPjxrZXl3b3JkPkh1bWFuczwv
a2V5d29yZD48a2V5d29yZD5IeXBub3RpY3MgYW5kIFNlZGF0aXZlcy9hZG1pbmlzdHJhdGlvbiAm
YW1wOyBkb3NhZ2UvKmFkdmVyc2UgZWZmZWN0czwva2V5d29yZD48a2V5d29yZD5JbmNpZGVuY2U8
L2tleXdvcmQ+PGtleXdvcmQ+TWFsZTwva2V5d29yZD48a2V5d29yZD5NaWRkbGUgQWdlZDwva2V5
d29yZD48a2V5d29yZD5QbmV1bW9uaWEsIEFzcGlyYXRpb24vZXBpZGVtaW9sb2d5PC9rZXl3b3Jk
PjxrZXl3b3JkPlByb3BvZm9sL2FkbWluaXN0cmF0aW9uICZhbXA7IGRvc2FnZS8qYWR2ZXJzZSBl
ZmZlY3RzPC9rZXl3b3JkPjxrZXl3b3JkPlByb3NwZWN0aXZlIFN0dWRpZXM8L2tleXdvcmQ+PGtl
eXdvcmQ+UmVzcGlyYXRpb24gRGlzb3JkZXJzL2NoZW1pY2FsbHkgaW5kdWNlZC9kaWFnbm9zaXMv
ZHJ1Zzwva2V5d29yZD48a2V5d29yZD50aGVyYXB5LyplcGlkZW1pb2xvZ3kvbWljcm9iaW9sb2d5
PC9rZXl3b3JkPjxrZXl3b3JkPlJlc3BpcmF0b3J5IFRyYWN0IEluZmVjdGlvbnMvY2hlbWljYWxs
eSBpbmR1Y2VkL2RydWc8L2tleXdvcmQ+PGtleXdvcmQ+dGhlcmFweS9lcGlkZW1pb2xvZ3kvbWlj
cm9iaW9sb2d5PC9rZXl3b3JkPjxrZXl3b3JkPlJpc2sgRmFjdG9yczwva2V5d29yZD48a2V5d29y
ZD5TdXJ2ZXlzIGFuZCBRdWVzdGlvbm5haXJlczwva2V5d29yZD48a2V5d29yZD5Wb21pdGluZy9j
aGVtaWNhbGx5IGluZHVjZWQvZXBpZGVtaW9sb2d5PC9rZXl3b3JkPjwva2V5d29yZHM+PGRhdGVz
Pjx5ZWFyPjIwMTQ8L3llYXI+PHB1Yi1kYXRlcz48ZGF0ZT5TZXA8L2RhdGU+PC9wdWItZGF0ZXM+
PC9kYXRlcz48aXNibj4xODQyLTExMjEgKEVsZWN0cm9uaWMpJiN4RDsxODQxLTg3MjQgKExpbmtp
bmcpPC9pc2JuPjxhY2Nlc3Npb24tbnVtPjI1MjY3OTUyPC9hY2Nlc3Npb24tbnVtPjx1cmxzPjxy
ZWxhdGVkLXVybHM+PHVybD5odHRwczovL3d3dy5uY2JpLm5sbS5uaWguZ292L3B1Ym1lZC8yNTI2
Nzk1MjwvdXJsPjwvcmVsYXRlZC11cmxzPjwvdXJscz48ZWxlY3Ryb25pYy1yZXNvdXJjZS1udW0+
MTAuMTU0MDMvamdsZC4yMDE0LjExMjEuMjMzLmtmMTwvZWxlY3Ryb25pYy1yZXNvdXJjZS1udW0+
PC9yZWNvcmQ+PC9DaXRlPjwvRW5kTm90ZT4A
</w:fldData>
        </w:fldChar>
      </w:r>
      <w:r w:rsidR="00E91193" w:rsidRPr="00AD01EF">
        <w:rPr>
          <w:rFonts w:ascii="Book Antiqua" w:eastAsiaTheme="minorHAnsi" w:hAnsi="Book Antiqua" w:cstheme="majorHAnsi"/>
        </w:rPr>
        <w:instrText xml:space="preserve"> ADDIN EN.CITE.DATA </w:instrText>
      </w:r>
      <w:r w:rsidR="00E91193" w:rsidRPr="00AD01EF">
        <w:rPr>
          <w:rFonts w:ascii="Book Antiqua" w:eastAsiaTheme="minorHAnsi" w:hAnsi="Book Antiqua" w:cstheme="majorHAnsi"/>
        </w:rPr>
      </w:r>
      <w:r w:rsidR="00E91193" w:rsidRPr="00AD01EF">
        <w:rPr>
          <w:rFonts w:ascii="Book Antiqua" w:eastAsiaTheme="minorHAnsi" w:hAnsi="Book Antiqua" w:cstheme="majorHAnsi"/>
        </w:rPr>
        <w:fldChar w:fldCharType="end"/>
      </w:r>
      <w:r w:rsidR="00E91193" w:rsidRPr="00AD01EF">
        <w:rPr>
          <w:rFonts w:ascii="Book Antiqua" w:eastAsiaTheme="minorHAnsi" w:hAnsi="Book Antiqua" w:cstheme="majorHAnsi"/>
        </w:rPr>
      </w:r>
      <w:r w:rsidR="00E91193" w:rsidRPr="00AD01EF">
        <w:rPr>
          <w:rFonts w:ascii="Book Antiqua" w:eastAsiaTheme="minorHAnsi" w:hAnsi="Book Antiqua" w:cstheme="majorHAnsi"/>
        </w:rPr>
        <w:fldChar w:fldCharType="separate"/>
      </w:r>
      <w:r w:rsidR="00E91193" w:rsidRPr="00AD01EF">
        <w:rPr>
          <w:rFonts w:ascii="Book Antiqua" w:eastAsiaTheme="minorHAnsi" w:hAnsi="Book Antiqua" w:cstheme="majorHAnsi"/>
          <w:noProof/>
          <w:vertAlign w:val="superscript"/>
        </w:rPr>
        <w:t>[7]</w:t>
      </w:r>
      <w:r w:rsidR="00E91193" w:rsidRPr="00AD01EF">
        <w:rPr>
          <w:rFonts w:ascii="Book Antiqua" w:eastAsiaTheme="minorHAnsi" w:hAnsi="Book Antiqua" w:cstheme="majorHAnsi"/>
        </w:rPr>
        <w:fldChar w:fldCharType="end"/>
      </w:r>
      <w:r w:rsidR="00DA6DA9" w:rsidRPr="00AD01EF">
        <w:rPr>
          <w:rFonts w:ascii="Book Antiqua" w:eastAsiaTheme="minorHAnsi" w:hAnsi="Book Antiqua" w:cstheme="majorHAnsi"/>
        </w:rPr>
        <w:t xml:space="preserve"> </w:t>
      </w:r>
      <w:bookmarkEnd w:id="286"/>
      <w:bookmarkEnd w:id="287"/>
      <w:r w:rsidR="00DA6DA9" w:rsidRPr="00AD01EF">
        <w:rPr>
          <w:rFonts w:ascii="Book Antiqua" w:eastAsiaTheme="minorHAnsi" w:hAnsi="Book Antiqua" w:cstheme="majorHAnsi"/>
        </w:rPr>
        <w:t>examined 15</w:t>
      </w:r>
      <w:r w:rsidRPr="00AD01EF">
        <w:rPr>
          <w:rFonts w:ascii="Book Antiqua" w:eastAsiaTheme="minorHAnsi" w:hAnsi="Book Antiqua" w:cstheme="majorHAnsi"/>
        </w:rPr>
        <w:t xml:space="preserve">690 endoscopies under sedation and revealed </w:t>
      </w:r>
      <w:r w:rsidR="00452AC6" w:rsidRPr="00AD01EF">
        <w:rPr>
          <w:rFonts w:ascii="Book Antiqua" w:eastAsiaTheme="minorHAnsi" w:hAnsi="Book Antiqua" w:cstheme="majorHAnsi"/>
        </w:rPr>
        <w:t xml:space="preserve">a 0.1% incidence of </w:t>
      </w:r>
      <w:r w:rsidRPr="00AD01EF">
        <w:rPr>
          <w:rFonts w:ascii="Book Antiqua" w:eastAsiaTheme="minorHAnsi" w:hAnsi="Book Antiqua" w:cstheme="majorHAnsi"/>
        </w:rPr>
        <w:t xml:space="preserve">respiratory infection </w:t>
      </w:r>
      <w:r w:rsidR="00452AC6" w:rsidRPr="00AD01EF">
        <w:rPr>
          <w:rFonts w:ascii="Book Antiqua" w:eastAsiaTheme="minorHAnsi" w:hAnsi="Book Antiqua" w:cstheme="majorHAnsi"/>
        </w:rPr>
        <w:t xml:space="preserve">following </w:t>
      </w:r>
      <w:r w:rsidRPr="00AD01EF">
        <w:rPr>
          <w:rFonts w:ascii="Book Antiqua" w:eastAsiaTheme="minorHAnsi" w:hAnsi="Book Antiqua" w:cstheme="majorHAnsi"/>
        </w:rPr>
        <w:t xml:space="preserve">endoscopy. </w:t>
      </w:r>
      <w:r w:rsidR="00452AC6" w:rsidRPr="00AD01EF">
        <w:rPr>
          <w:rFonts w:ascii="Book Antiqua" w:eastAsiaTheme="minorHAnsi" w:hAnsi="Book Antiqua" w:cstheme="majorHAnsi"/>
        </w:rPr>
        <w:t>We</w:t>
      </w:r>
      <w:r w:rsidRPr="00AD01EF">
        <w:rPr>
          <w:rFonts w:ascii="Book Antiqua" w:eastAsiaTheme="minorHAnsi" w:hAnsi="Book Antiqua" w:cstheme="majorHAnsi"/>
        </w:rPr>
        <w:t xml:space="preserve"> </w:t>
      </w:r>
      <w:r w:rsidR="00452AC6" w:rsidRPr="00AD01EF">
        <w:rPr>
          <w:rFonts w:ascii="Book Antiqua" w:eastAsiaTheme="minorHAnsi" w:hAnsi="Book Antiqua" w:cstheme="majorHAnsi"/>
        </w:rPr>
        <w:t xml:space="preserve">felt the risk of </w:t>
      </w:r>
      <w:r w:rsidRPr="00AD01EF">
        <w:rPr>
          <w:rFonts w:ascii="Book Antiqua" w:eastAsiaTheme="minorHAnsi" w:hAnsi="Book Antiqua" w:cstheme="majorHAnsi"/>
        </w:rPr>
        <w:t>esophagoscopy under sedation</w:t>
      </w:r>
      <w:r w:rsidR="00452AC6" w:rsidRPr="00AD01EF">
        <w:rPr>
          <w:rFonts w:ascii="Book Antiqua" w:eastAsiaTheme="minorHAnsi" w:hAnsi="Book Antiqua" w:cstheme="majorHAnsi"/>
        </w:rPr>
        <w:t xml:space="preserve"> outweighed the benefits in </w:t>
      </w:r>
      <w:r w:rsidRPr="00AD01EF">
        <w:rPr>
          <w:rFonts w:ascii="Book Antiqua" w:eastAsiaTheme="minorHAnsi" w:hAnsi="Book Antiqua" w:cstheme="majorHAnsi"/>
        </w:rPr>
        <w:t xml:space="preserve">patients who </w:t>
      </w:r>
      <w:r w:rsidR="002F0036" w:rsidRPr="00AD01EF">
        <w:rPr>
          <w:rFonts w:ascii="Book Antiqua" w:eastAsiaTheme="minorHAnsi" w:hAnsi="Book Antiqua" w:cstheme="majorHAnsi"/>
        </w:rPr>
        <w:t xml:space="preserve">already </w:t>
      </w:r>
      <w:r w:rsidRPr="00AD01EF">
        <w:rPr>
          <w:rFonts w:ascii="Book Antiqua" w:eastAsiaTheme="minorHAnsi" w:hAnsi="Book Antiqua" w:cstheme="majorHAnsi"/>
        </w:rPr>
        <w:t xml:space="preserve">had </w:t>
      </w:r>
      <w:r w:rsidR="002F0036" w:rsidRPr="00AD01EF">
        <w:rPr>
          <w:rFonts w:ascii="Book Antiqua" w:eastAsiaTheme="minorHAnsi" w:hAnsi="Book Antiqua" w:cstheme="majorHAnsi"/>
        </w:rPr>
        <w:t xml:space="preserve">a </w:t>
      </w:r>
      <w:r w:rsidRPr="00AD01EF">
        <w:rPr>
          <w:rFonts w:ascii="Book Antiqua" w:eastAsiaTheme="minorHAnsi" w:hAnsi="Book Antiqua" w:cstheme="majorHAnsi"/>
        </w:rPr>
        <w:t>high risk of aspiration</w:t>
      </w:r>
      <w:r w:rsidR="002F0036" w:rsidRPr="00AD01EF">
        <w:rPr>
          <w:rFonts w:ascii="Book Antiqua" w:eastAsiaTheme="minorHAnsi" w:hAnsi="Book Antiqua" w:cstheme="majorHAnsi"/>
        </w:rPr>
        <w:t>,</w:t>
      </w:r>
      <w:r w:rsidRPr="00AD01EF">
        <w:rPr>
          <w:rFonts w:ascii="Book Antiqua" w:eastAsiaTheme="minorHAnsi" w:hAnsi="Book Antiqua" w:cstheme="majorHAnsi"/>
        </w:rPr>
        <w:t xml:space="preserve"> such as </w:t>
      </w:r>
      <w:r w:rsidR="00D060D5" w:rsidRPr="00AD01EF">
        <w:rPr>
          <w:rFonts w:ascii="Book Antiqua" w:eastAsiaTheme="minorHAnsi" w:hAnsi="Book Antiqua" w:cstheme="majorHAnsi"/>
        </w:rPr>
        <w:t xml:space="preserve">those with </w:t>
      </w:r>
      <w:r w:rsidRPr="00AD01EF">
        <w:rPr>
          <w:rFonts w:ascii="Book Antiqua" w:eastAsiaTheme="minorHAnsi" w:hAnsi="Book Antiqua" w:cstheme="majorHAnsi"/>
        </w:rPr>
        <w:t xml:space="preserve">esophageal achalasia. </w:t>
      </w:r>
      <w:r w:rsidR="00452AC6" w:rsidRPr="00AD01EF">
        <w:rPr>
          <w:rFonts w:ascii="Book Antiqua" w:eastAsiaTheme="minorHAnsi" w:hAnsi="Book Antiqua" w:cstheme="majorHAnsi"/>
        </w:rPr>
        <w:t>As such, from</w:t>
      </w:r>
      <w:r w:rsidRPr="00AD01EF">
        <w:rPr>
          <w:rFonts w:ascii="Book Antiqua" w:eastAsiaTheme="minorHAnsi" w:hAnsi="Book Antiqua" w:cstheme="majorHAnsi"/>
        </w:rPr>
        <w:t xml:space="preserve"> the third case </w:t>
      </w:r>
      <w:r w:rsidR="00D060D5" w:rsidRPr="00AD01EF">
        <w:rPr>
          <w:rFonts w:ascii="Book Antiqua" w:eastAsiaTheme="minorHAnsi" w:hAnsi="Book Antiqua" w:cstheme="majorHAnsi"/>
        </w:rPr>
        <w:t xml:space="preserve">onwards </w:t>
      </w:r>
      <w:r w:rsidR="0067055D" w:rsidRPr="00AD01EF">
        <w:rPr>
          <w:rFonts w:ascii="Book Antiqua" w:eastAsiaTheme="minorHAnsi" w:hAnsi="Book Antiqua" w:cstheme="majorHAnsi"/>
        </w:rPr>
        <w:t>we did not</w:t>
      </w:r>
      <w:r w:rsidRPr="00AD01EF">
        <w:rPr>
          <w:rFonts w:ascii="Book Antiqua" w:eastAsiaTheme="minorHAnsi" w:hAnsi="Book Antiqua" w:cstheme="majorHAnsi"/>
        </w:rPr>
        <w:t xml:space="preserve"> </w:t>
      </w:r>
      <w:r w:rsidR="00452AC6" w:rsidRPr="00AD01EF">
        <w:rPr>
          <w:rFonts w:ascii="Book Antiqua" w:eastAsiaTheme="minorHAnsi" w:hAnsi="Book Antiqua" w:cstheme="majorHAnsi"/>
        </w:rPr>
        <w:t xml:space="preserve">perform </w:t>
      </w:r>
      <w:r w:rsidR="00C014C2" w:rsidRPr="00AD01EF">
        <w:rPr>
          <w:rFonts w:ascii="Book Antiqua" w:eastAsiaTheme="minorHAnsi" w:hAnsi="Book Antiqua" w:cstheme="majorHAnsi"/>
        </w:rPr>
        <w:t>esophagoscopy</w:t>
      </w:r>
      <w:r w:rsidRPr="00AD01EF">
        <w:rPr>
          <w:rFonts w:ascii="Book Antiqua" w:eastAsiaTheme="minorHAnsi" w:hAnsi="Book Antiqua" w:cstheme="majorHAnsi"/>
        </w:rPr>
        <w:t xml:space="preserve"> before the procedure</w:t>
      </w:r>
      <w:r w:rsidR="002F0036" w:rsidRPr="00AD01EF">
        <w:rPr>
          <w:rFonts w:ascii="Book Antiqua" w:eastAsiaTheme="minorHAnsi" w:hAnsi="Book Antiqua" w:cstheme="majorHAnsi"/>
        </w:rPr>
        <w:t>,</w:t>
      </w:r>
      <w:r w:rsidRPr="00AD01EF">
        <w:rPr>
          <w:rFonts w:ascii="Book Antiqua" w:eastAsiaTheme="minorHAnsi" w:hAnsi="Book Antiqua" w:cstheme="majorHAnsi"/>
        </w:rPr>
        <w:t xml:space="preserve"> and instead maintained </w:t>
      </w:r>
      <w:r w:rsidR="00452AC6" w:rsidRPr="00AD01EF">
        <w:rPr>
          <w:rFonts w:ascii="Book Antiqua" w:eastAsiaTheme="minorHAnsi" w:hAnsi="Book Antiqua" w:cstheme="majorHAnsi"/>
        </w:rPr>
        <w:t xml:space="preserve">patients </w:t>
      </w:r>
      <w:r w:rsidRPr="00AD01EF">
        <w:rPr>
          <w:rFonts w:ascii="Book Antiqua" w:eastAsiaTheme="minorHAnsi" w:hAnsi="Book Antiqua" w:cstheme="majorHAnsi"/>
        </w:rPr>
        <w:t xml:space="preserve">on a low residue diet for 48 </w:t>
      </w:r>
      <w:r w:rsidR="005841B3" w:rsidRPr="00AD01EF">
        <w:rPr>
          <w:rFonts w:ascii="Book Antiqua" w:eastAsiaTheme="minorHAnsi" w:hAnsi="Book Antiqua" w:cstheme="majorHAnsi"/>
        </w:rPr>
        <w:t xml:space="preserve">h </w:t>
      </w:r>
      <w:r w:rsidRPr="00AD01EF">
        <w:rPr>
          <w:rFonts w:ascii="Book Antiqua" w:eastAsiaTheme="minorHAnsi" w:hAnsi="Book Antiqua" w:cstheme="majorHAnsi"/>
        </w:rPr>
        <w:t>pr</w:t>
      </w:r>
      <w:r w:rsidR="00D060D5" w:rsidRPr="00AD01EF">
        <w:rPr>
          <w:rFonts w:ascii="Book Antiqua" w:eastAsiaTheme="minorHAnsi" w:hAnsi="Book Antiqua" w:cstheme="majorHAnsi"/>
        </w:rPr>
        <w:t>eoperatively</w:t>
      </w:r>
      <w:r w:rsidRPr="00AD01EF">
        <w:rPr>
          <w:rFonts w:ascii="Book Antiqua" w:eastAsiaTheme="minorHAnsi" w:hAnsi="Book Antiqua" w:cstheme="majorHAnsi"/>
        </w:rPr>
        <w:t xml:space="preserve">, fasting </w:t>
      </w:r>
      <w:r w:rsidR="00452AC6" w:rsidRPr="00AD01EF">
        <w:rPr>
          <w:rFonts w:ascii="Book Antiqua" w:eastAsiaTheme="minorHAnsi" w:hAnsi="Book Antiqua" w:cstheme="majorHAnsi"/>
        </w:rPr>
        <w:t>them of solids and liquids as previously described</w:t>
      </w:r>
      <w:r w:rsidRPr="00AD01EF">
        <w:rPr>
          <w:rFonts w:ascii="Book Antiqua" w:eastAsiaTheme="minorHAnsi" w:hAnsi="Book Antiqua" w:cstheme="majorHAnsi"/>
        </w:rPr>
        <w:t xml:space="preserve">. </w:t>
      </w:r>
      <w:r w:rsidR="001D30EE" w:rsidRPr="00AD01EF">
        <w:rPr>
          <w:rFonts w:ascii="Book Antiqua" w:eastAsiaTheme="minorHAnsi" w:hAnsi="Book Antiqua" w:cstheme="majorHAnsi"/>
        </w:rPr>
        <w:t>RSI</w:t>
      </w:r>
      <w:r w:rsidRPr="00AD01EF">
        <w:rPr>
          <w:rFonts w:ascii="Book Antiqua" w:eastAsiaTheme="minorHAnsi" w:hAnsi="Book Antiqua" w:cstheme="majorHAnsi"/>
        </w:rPr>
        <w:t xml:space="preserve"> was chosen in all cases </w:t>
      </w:r>
      <w:r w:rsidR="00452AC6" w:rsidRPr="00AD01EF">
        <w:rPr>
          <w:rFonts w:ascii="Book Antiqua" w:eastAsiaTheme="minorHAnsi" w:hAnsi="Book Antiqua" w:cstheme="majorHAnsi"/>
        </w:rPr>
        <w:t xml:space="preserve">for </w:t>
      </w:r>
      <w:r w:rsidRPr="00AD01EF">
        <w:rPr>
          <w:rFonts w:ascii="Book Antiqua" w:eastAsiaTheme="minorHAnsi" w:hAnsi="Book Antiqua" w:cstheme="majorHAnsi"/>
        </w:rPr>
        <w:t>induction of anesthesia.</w:t>
      </w:r>
      <w:r w:rsidR="00452AC6" w:rsidRPr="00AD01EF">
        <w:rPr>
          <w:rFonts w:ascii="Book Antiqua" w:eastAsiaTheme="minorHAnsi" w:hAnsi="Book Antiqua" w:cstheme="majorHAnsi"/>
        </w:rPr>
        <w:t xml:space="preserve"> Despite these measures, w</w:t>
      </w:r>
      <w:r w:rsidRPr="00AD01EF">
        <w:rPr>
          <w:rFonts w:ascii="Book Antiqua" w:eastAsiaTheme="minorHAnsi" w:hAnsi="Book Antiqua" w:cstheme="majorHAnsi"/>
        </w:rPr>
        <w:t xml:space="preserve">e experienced </w:t>
      </w:r>
      <w:r w:rsidR="00452AC6" w:rsidRPr="00AD01EF">
        <w:rPr>
          <w:rFonts w:ascii="Book Antiqua" w:eastAsiaTheme="minorHAnsi" w:hAnsi="Book Antiqua" w:cstheme="majorHAnsi"/>
        </w:rPr>
        <w:t xml:space="preserve">one instance of </w:t>
      </w:r>
      <w:r w:rsidRPr="00AD01EF">
        <w:rPr>
          <w:rFonts w:ascii="Book Antiqua" w:eastAsiaTheme="minorHAnsi" w:hAnsi="Book Antiqua" w:cstheme="majorHAnsi"/>
        </w:rPr>
        <w:t>aspiration during induction</w:t>
      </w:r>
      <w:r w:rsidR="00452AC6" w:rsidRPr="00AD01EF">
        <w:rPr>
          <w:rFonts w:ascii="Book Antiqua" w:eastAsiaTheme="minorHAnsi" w:hAnsi="Book Antiqua" w:cstheme="majorHAnsi"/>
        </w:rPr>
        <w:t>.</w:t>
      </w:r>
      <w:r w:rsidRPr="00AD01EF">
        <w:rPr>
          <w:rFonts w:ascii="Book Antiqua" w:eastAsiaTheme="minorHAnsi" w:hAnsi="Book Antiqua" w:cstheme="majorHAnsi"/>
        </w:rPr>
        <w:t xml:space="preserve"> In t</w:t>
      </w:r>
      <w:r w:rsidR="00452AC6" w:rsidRPr="00AD01EF">
        <w:rPr>
          <w:rFonts w:ascii="Book Antiqua" w:eastAsiaTheme="minorHAnsi" w:hAnsi="Book Antiqua" w:cstheme="majorHAnsi"/>
        </w:rPr>
        <w:t>his</w:t>
      </w:r>
      <w:r w:rsidRPr="00AD01EF">
        <w:rPr>
          <w:rFonts w:ascii="Book Antiqua" w:eastAsiaTheme="minorHAnsi" w:hAnsi="Book Antiqua" w:cstheme="majorHAnsi"/>
        </w:rPr>
        <w:t xml:space="preserve"> case, preoperative esophagoscopy </w:t>
      </w:r>
      <w:r w:rsidR="00452AC6" w:rsidRPr="00AD01EF">
        <w:rPr>
          <w:rFonts w:ascii="Book Antiqua" w:eastAsiaTheme="minorHAnsi" w:hAnsi="Book Antiqua" w:cstheme="majorHAnsi"/>
        </w:rPr>
        <w:t>showed a</w:t>
      </w:r>
      <w:r w:rsidRPr="00AD01EF">
        <w:rPr>
          <w:rFonts w:ascii="Book Antiqua" w:eastAsiaTheme="minorHAnsi" w:hAnsi="Book Antiqua" w:cstheme="majorHAnsi"/>
        </w:rPr>
        <w:t xml:space="preserve"> moderate amount of residue in </w:t>
      </w:r>
      <w:r w:rsidR="00452AC6" w:rsidRPr="00AD01EF">
        <w:rPr>
          <w:rFonts w:ascii="Book Antiqua" w:eastAsiaTheme="minorHAnsi" w:hAnsi="Book Antiqua" w:cstheme="majorHAnsi"/>
        </w:rPr>
        <w:t xml:space="preserve">the </w:t>
      </w:r>
      <w:r w:rsidRPr="00AD01EF">
        <w:rPr>
          <w:rFonts w:ascii="Book Antiqua" w:eastAsiaTheme="minorHAnsi" w:hAnsi="Book Antiqua" w:cstheme="majorHAnsi"/>
        </w:rPr>
        <w:t>esophagus</w:t>
      </w:r>
      <w:r w:rsidR="002F0036" w:rsidRPr="00AD01EF">
        <w:rPr>
          <w:rFonts w:ascii="Book Antiqua" w:eastAsiaTheme="minorHAnsi" w:hAnsi="Book Antiqua" w:cstheme="majorHAnsi"/>
        </w:rPr>
        <w:t>,</w:t>
      </w:r>
      <w:r w:rsidRPr="00AD01EF">
        <w:rPr>
          <w:rFonts w:ascii="Book Antiqua" w:eastAsiaTheme="minorHAnsi" w:hAnsi="Book Antiqua" w:cstheme="majorHAnsi"/>
        </w:rPr>
        <w:t xml:space="preserve"> </w:t>
      </w:r>
      <w:r w:rsidR="00452AC6" w:rsidRPr="00AD01EF">
        <w:rPr>
          <w:rFonts w:ascii="Book Antiqua" w:eastAsiaTheme="minorHAnsi" w:hAnsi="Book Antiqua" w:cstheme="majorHAnsi"/>
        </w:rPr>
        <w:t>while</w:t>
      </w:r>
      <w:r w:rsidRPr="00AD01EF">
        <w:rPr>
          <w:rFonts w:ascii="Book Antiqua" w:eastAsiaTheme="minorHAnsi" w:hAnsi="Book Antiqua" w:cstheme="majorHAnsi"/>
        </w:rPr>
        <w:t xml:space="preserve"> esophageal manometry revealed </w:t>
      </w:r>
      <w:r w:rsidR="00452AC6" w:rsidRPr="00AD01EF">
        <w:rPr>
          <w:rFonts w:ascii="Book Antiqua" w:eastAsiaTheme="minorHAnsi" w:hAnsi="Book Antiqua" w:cstheme="majorHAnsi"/>
        </w:rPr>
        <w:t xml:space="preserve">elevated </w:t>
      </w:r>
      <w:r w:rsidRPr="00AD01EF">
        <w:rPr>
          <w:rFonts w:ascii="Book Antiqua" w:eastAsiaTheme="minorHAnsi" w:hAnsi="Book Antiqua" w:cstheme="majorHAnsi"/>
        </w:rPr>
        <w:t>lower esophageal sphincter pressure during expiration (52</w:t>
      </w:r>
      <w:r w:rsidR="00C40868" w:rsidRPr="00AD01EF">
        <w:rPr>
          <w:rFonts w:ascii="Book Antiqua" w:eastAsiaTheme="minorHAnsi" w:hAnsi="Book Antiqua" w:cstheme="majorHAnsi"/>
        </w:rPr>
        <w:t xml:space="preserve"> </w:t>
      </w:r>
      <w:r w:rsidRPr="00AD01EF">
        <w:rPr>
          <w:rFonts w:ascii="Book Antiqua" w:eastAsiaTheme="minorHAnsi" w:hAnsi="Book Antiqua" w:cstheme="majorHAnsi"/>
        </w:rPr>
        <w:t xml:space="preserve">mmHg). It is generally known that </w:t>
      </w:r>
      <w:r w:rsidR="00452AC6" w:rsidRPr="00AD01EF">
        <w:rPr>
          <w:rFonts w:ascii="Book Antiqua" w:eastAsiaTheme="minorHAnsi" w:hAnsi="Book Antiqua" w:cstheme="majorHAnsi"/>
        </w:rPr>
        <w:t xml:space="preserve">anesthetic agents decrease </w:t>
      </w:r>
      <w:r w:rsidRPr="00AD01EF">
        <w:rPr>
          <w:rFonts w:ascii="Book Antiqua" w:eastAsiaTheme="minorHAnsi" w:hAnsi="Book Antiqua" w:cstheme="majorHAnsi"/>
        </w:rPr>
        <w:t>lower esophageal sphincter pressure</w:t>
      </w:r>
      <w:r w:rsidR="00E43AFD" w:rsidRPr="00AD01EF">
        <w:rPr>
          <w:rFonts w:ascii="Book Antiqua" w:eastAsiaTheme="minorHAnsi" w:hAnsi="Book Antiqua" w:cstheme="majorHAnsi"/>
        </w:rPr>
        <w:fldChar w:fldCharType="begin">
          <w:fldData xml:space="preserve">PEVuZE5vdGU+PENpdGU+PEF1dGhvcj5UdXJhbjwvQXV0aG9yPjxZZWFyPjIwMTA8L1llYXI+PFJl
Y051bT4yNDwvUmVjTnVtPjxEaXNwbGF5VGV4dD48c3R5bGUgZmFjZT0ic3VwZXJzY3JpcHQiPlsx
NCwgMTVdPC9zdHlsZT48L0Rpc3BsYXlUZXh0PjxyZWNvcmQ+PHJlYy1udW1iZXI+MjQ8L3JlYy1u
dW1iZXI+PGZvcmVpZ24ta2V5cz48a2V5IGFwcD0iRU4iIGRiLWlkPSJwd3p0MmZ2ZGhzNXNkeWV4
YWU5NXBhZTQyeDl2OXp0emF6cjAiIHRpbWVzdGFtcD0iMTQ4NDA1NDQ2NCI+MjQ8L2tleT48L2Zv
cmVpZ24ta2V5cz48cmVmLXR5cGUgbmFtZT0iSm91cm5hbCBBcnRpY2xlIj4xNzwvcmVmLXR5cGU+
PGNvbnRyaWJ1dG9ycz48YXV0aG9ycz48YXV0aG9yPlR1cmFuLCBBLjwvYXV0aG9yPjxhdXRob3I+
V28sIEouPC9hdXRob3I+PGF1dGhvcj5LYXN1eWEsIFkuPC9hdXRob3I+PGF1dGhvcj5Hb3ZpbmRh
LCBSLjwvYXV0aG9yPjxhdXRob3I+QWtjYSwgTy48L2F1dGhvcj48YXV0aG9yPkRhbHRvbiwgSi4g
RS48L2F1dGhvcj48YXV0aG9yPlNlc3NsZXIsIEQuIEkuPC9hdXRob3I+PGF1dGhvcj5SYXVjaCwg
Uy48L2F1dGhvcj48L2F1dGhvcnM+PC9jb250cmlidXRvcnM+PGF1dGgtYWRkcmVzcz5EZXBhcnRt
ZW50IG9mIE91dGNvbWVzIFJlc2VhcmNoLCBUaGUgQ2xldmVsYW5kIENsaW5pYywgQ2xldmVsYW5k
LCBPSCA0NDE5NSwgVVNBLiBhbHBhcnNsYW50dXJhbkB5YWhvby5jb208L2F1dGgtYWRkcmVzcz48
dGl0bGVzPjx0aXRsZT5FZmZlY3RzIG9mIGRleG1lZGV0b21pZGluZSBhbmQgcHJvcG9mb2wgb24g
bG93ZXIgZXNvcGhhZ2VhbCBzcGhpbmN0ZXIgYW5kIGdhc3Ryb2Vzb3BoYWdlYWwgcHJlc3N1cmUg
Z3JhZGllbnQgaW4gaGVhbHRoeSB2b2x1bnRlZXJzPC90aXRsZT48c2Vjb25kYXJ5LXRpdGxlPkFu
ZXN0aGVzaW9sb2d5PC9zZWNvbmRhcnktdGl0bGU+PC90aXRsZXM+PHBlcmlvZGljYWw+PGZ1bGwt
dGl0bGU+QW5lc3RoZXNpb2xvZ3k8L2Z1bGwtdGl0bGU+PC9wZXJpb2RpY2FsPjxwYWdlcz4xOS0y
NDwvcGFnZXM+PHZvbHVtZT4xMTI8L3ZvbHVtZT48bnVtYmVyPjE8L251bWJlcj48a2V5d29yZHM+
PGtleXdvcmQ+QWRvbGVzY2VudDwva2V5d29yZD48a2V5d29yZD5BZHVsdDwva2V5d29yZD48a2V5
d29yZD5Dcm9zcy1PdmVyIFN0dWRpZXM8L2tleXdvcmQ+PGtleXdvcmQ+RGV4bWVkZXRvbWlkaW5l
LypwaGFybWFjb2xvZ3k8L2tleXdvcmQ+PGtleXdvcmQ+RG9zZS1SZXNwb25zZSBSZWxhdGlvbnNo
aXAsIERydWc8L2tleXdvcmQ+PGtleXdvcmQ+RG91YmxlLUJsaW5kIE1ldGhvZDwva2V5d29yZD48
a2V5d29yZD5Fc29waGFnZWFsIFNwaGluY3RlciwgTG93ZXIvKmRydWcgZWZmZWN0czwva2V5d29y
ZD48a2V5d29yZD5Fc29waGFndXMvKnBoeXNpb2xvZ3k8L2tleXdvcmQ+PGtleXdvcmQ+RmVtYWxl
PC9rZXl3b3JkPjxrZXl3b3JkPkh1bWFuczwva2V5d29yZD48a2V5d29yZD5IeXBub3RpY3MgYW5k
IFNlZGF0aXZlcy8qcGhhcm1hY29sb2d5PC9rZXl3b3JkPjxrZXl3b3JkPk1hbGU8L2tleXdvcmQ+
PGtleXdvcmQ+TWFub21ldHJ5PC9rZXl3b3JkPjxrZXl3b3JkPlByZXNzdXJlPC9rZXl3b3JkPjxr
ZXl3b3JkPlByb3BvZm9sLypwaGFybWFjb2xvZ3k8L2tleXdvcmQ+PGtleXdvcmQ+U3RvbWFjaC8q
cGh5c2lvbG9neTwva2V5d29yZD48a2V5d29yZD5Zb3VuZyBBZHVsdDwva2V5d29yZD48L2tleXdv
cmRzPjxkYXRlcz48eWVhcj4yMDEwPC95ZWFyPjxwdWItZGF0ZXM+PGRhdGU+SmFuPC9kYXRlPjwv
cHViLWRhdGVzPjwvZGF0ZXM+PGlzYm4+MTUyOC0xMTc1IChFbGVjdHJvbmljKSYjeEQ7MDAwMy0z
MDIyIChMaW5raW5nKTwvaXNibj48YWNjZXNzaW9uLW51bT4yMDAzMjY5OTwvYWNjZXNzaW9uLW51
bT48dXJscz48cmVsYXRlZC11cmxzPjx1cmw+aHR0cHM6Ly93d3cubmNiaS5ubG0ubmloLmdvdi9w
dWJtZWQvMjAwMzI2OTk8L3VybD48L3JlbGF0ZWQtdXJscz48L3VybHM+PGVsZWN0cm9uaWMtcmVz
b3VyY2UtbnVtPjEwLjEwOTcvMDEuYW5lcy4wMDAwMzY1OTYzLjk3MTM4LjU0PC9lbGVjdHJvbmlj
LXJlc291cmNlLW51bT48L3JlY29yZD48L0NpdGU+PENpdGU+PEF1dGhvcj5kZSBMZW9uPC9BdXRo
b3I+PFllYXI+MjAxMDwvWWVhcj48UmVjTnVtPjI1PC9SZWNOdW0+PHJlY29yZD48cmVjLW51bWJl
cj4yNTwvcmVjLW51bWJlcj48Zm9yZWlnbi1rZXlzPjxrZXkgYXBwPSJFTiIgZGItaWQ9InB3enQy
ZnZkaHM1c2R5ZXhhZTk1cGFlNDJ4OXY5enR6YXpyMCIgdGltZXN0YW1wPSIxNDg0MDg0ODg0Ij4y
NTwva2V5PjwvZm9yZWlnbi1rZXlzPjxyZWYtdHlwZSBuYW1lPSJKb3VybmFsIEFydGljbGUiPjE3
PC9yZWYtdHlwZT48Y29udHJpYnV0b3JzPjxhdXRob3JzPjxhdXRob3I+ZGUgTGVvbiwgQS48L2F1
dGhvcj48YXV0aG9yPlRob3JuLCBTLiBFLjwvYXV0aG9yPjxhdXRob3I+V2F0dHdpbCwgTS48L2F1
dGhvcj48L2F1dGhvcnM+PC9jb250cmlidXRvcnM+PGF1dGgtYWRkcmVzcz5Vbml2ZXJzaXRldHNz
anVraHVzZXQgT3JlYnJvLCA3MDE4NSBPcmVicm8sIFN3ZWRlbi4gYWxleC5kZWxlb25Ab3JlYnJv
bGwuc2U8L2F1dGgtYWRkcmVzcz48dGl0bGVzPjx0aXRsZT5IaWdoLXJlc29sdXRpb24gc29saWQt
c3RhdGUgbWFub21ldHJ5IG9mIHRoZSB1cHBlciBhbmQgbG93ZXIgZXNvcGhhZ2VhbCBzcGhpbmN0
ZXJzIGR1cmluZyBhbmVzdGhlc2lhIGluZHVjdGlvbjogYSBjb21wYXJpc29uIGJldHdlZW4gb2Jl
c2UgYW5kIG5vbi1vYmVzZSBwYXRpZW50czwvdGl0bGU+PHNlY29uZGFyeS10aXRsZT5BbmVzdGgg
QW5hbGc8L3NlY29uZGFyeS10aXRsZT48L3RpdGxlcz48cGVyaW9kaWNhbD48ZnVsbC10aXRsZT5B
bmVzdGggQW5hbGc8L2Z1bGwtdGl0bGU+PC9wZXJpb2RpY2FsPjxwYWdlcz4xNDktNTM8L3BhZ2Vz
Pjx2b2x1bWU+MTExPC92b2x1bWU+PG51bWJlcj4xPC9udW1iZXI+PGtleXdvcmRzPjxrZXl3b3Jk
PkFkb2xlc2NlbnQ8L2tleXdvcmQ+PGtleXdvcmQ+QWR1bHQ8L2tleXdvcmQ+PGtleXdvcmQ+QWdl
ZDwva2V5d29yZD48a2V5d29yZD4qQW5lc3RoZXNpYTwva2V5d29yZD48a2V5d29yZD5Cb2R5IFdl
aWdodC9waHlzaW9sb2d5PC9rZXl3b3JkPjxrZXl3b3JkPkNhdGhldGVyaXphdGlvbjwva2V5d29y
ZD48a2V5d29yZD5DaG9sZWN5c3RlY3RvbXksIExhcGFyb3Njb3BpYzwva2V5d29yZD48a2V5d29y
ZD5EYXRhIEludGVycHJldGF0aW9uLCBTdGF0aXN0aWNhbDwva2V5d29yZD48a2V5d29yZD5Fc29w
aGFnZWFsIFNwaGluY3RlciwgTG93ZXIvKnBoeXNpb2xvZ3k8L2tleXdvcmQ+PGtleXdvcmQ+RXNv
cGhhZ2VhbCBTcGhpbmN0ZXIsIFVwcGVyLypwaHlzaW9sb2d5PC9rZXl3b3JkPjxrZXl3b3JkPkZl
bWFsZTwva2V5d29yZD48a2V5d29yZD5HYXN0cmljIEJ5cGFzczwva2V5d29yZD48a2V5d29yZD5I
dW1hbnM8L2tleXdvcmQ+PGtleXdvcmQ+TGFwYXJvc2NvcHk8L2tleXdvcmQ+PGtleXdvcmQ+TWFs
ZTwva2V5d29yZD48a2V5d29yZD5NYW5vbWV0cnkvKm1ldGhvZHM8L2tleXdvcmQ+PGtleXdvcmQ+
TWlkZGxlIEFnZWQ8L2tleXdvcmQ+PGtleXdvcmQ+T2Jlc2l0eS8qcGh5c2lvcGF0aG9sb2d5PC9r
ZXl3b3JkPjxrZXl3b3JkPlBoYXJ5bngvcGh5c2lvbG9neTwva2V5d29yZD48a2V5d29yZD5QcmVz
c3VyZTwva2V5d29yZD48a2V5d29yZD5TdG9tYWNoL3BoeXNpb2xvZ3k8L2tleXdvcmQ+PGtleXdv
cmQ+WW91bmcgQWR1bHQ8L2tleXdvcmQ+PC9rZXl3b3Jkcz48ZGF0ZXM+PHllYXI+MjAxMDwveWVh
cj48cHViLWRhdGVzPjxkYXRlPkp1bDwvZGF0ZT48L3B1Yi1kYXRlcz48L2RhdGVzPjxpc2JuPjE1
MjYtNzU5OCAoRWxlY3Ryb25pYykmI3hEOzAwMDMtMjk5OSAoTGlua2luZyk8L2lzYm4+PGFjY2Vz
c2lvbi1udW0+MjA1MjI3MDU8L2FjY2Vzc2lvbi1udW0+PHVybHM+PHJlbGF0ZWQtdXJscz48dXJs
Pmh0dHBzOi8vd3d3Lm5jYmkubmxtLm5paC5nb3YvcHVibWVkLzIwNTIyNzA1PC91cmw+PC9yZWxh
dGVkLXVybHM+PC91cmxzPjxlbGVjdHJvbmljLXJlc291cmNlLW51bT4xMC4xMjEzL0FORS4wYjAx
M2UzMTgxZTFhNzFmPC9lbGVjdHJvbmljLXJlc291cmNlLW51bT48L3JlY29yZD48L0NpdGU+PC9F
bmROb3RlPgB=
</w:fldData>
        </w:fldChar>
      </w:r>
      <w:r w:rsidR="00137703" w:rsidRPr="00AD01EF">
        <w:rPr>
          <w:rFonts w:ascii="Book Antiqua" w:eastAsiaTheme="minorHAnsi" w:hAnsi="Book Antiqua" w:cstheme="majorHAnsi"/>
        </w:rPr>
        <w:instrText xml:space="preserve"> ADDIN EN.CITE </w:instrText>
      </w:r>
      <w:r w:rsidR="00137703" w:rsidRPr="00AD01EF">
        <w:rPr>
          <w:rFonts w:ascii="Book Antiqua" w:eastAsiaTheme="minorHAnsi" w:hAnsi="Book Antiqua" w:cstheme="majorHAnsi"/>
        </w:rPr>
        <w:fldChar w:fldCharType="begin">
          <w:fldData xml:space="preserve">PEVuZE5vdGU+PENpdGU+PEF1dGhvcj5UdXJhbjwvQXV0aG9yPjxZZWFyPjIwMTA8L1llYXI+PFJl
Y051bT4yNDwvUmVjTnVtPjxEaXNwbGF5VGV4dD48c3R5bGUgZmFjZT0ic3VwZXJzY3JpcHQiPlsx
NCwgMTVdPC9zdHlsZT48L0Rpc3BsYXlUZXh0PjxyZWNvcmQ+PHJlYy1udW1iZXI+MjQ8L3JlYy1u
dW1iZXI+PGZvcmVpZ24ta2V5cz48a2V5IGFwcD0iRU4iIGRiLWlkPSJwd3p0MmZ2ZGhzNXNkeWV4
YWU5NXBhZTQyeDl2OXp0emF6cjAiIHRpbWVzdGFtcD0iMTQ4NDA1NDQ2NCI+MjQ8L2tleT48L2Zv
cmVpZ24ta2V5cz48cmVmLXR5cGUgbmFtZT0iSm91cm5hbCBBcnRpY2xlIj4xNzwvcmVmLXR5cGU+
PGNvbnRyaWJ1dG9ycz48YXV0aG9ycz48YXV0aG9yPlR1cmFuLCBBLjwvYXV0aG9yPjxhdXRob3I+
V28sIEouPC9hdXRob3I+PGF1dGhvcj5LYXN1eWEsIFkuPC9hdXRob3I+PGF1dGhvcj5Hb3ZpbmRh
LCBSLjwvYXV0aG9yPjxhdXRob3I+QWtjYSwgTy48L2F1dGhvcj48YXV0aG9yPkRhbHRvbiwgSi4g
RS48L2F1dGhvcj48YXV0aG9yPlNlc3NsZXIsIEQuIEkuPC9hdXRob3I+PGF1dGhvcj5SYXVjaCwg
Uy48L2F1dGhvcj48L2F1dGhvcnM+PC9jb250cmlidXRvcnM+PGF1dGgtYWRkcmVzcz5EZXBhcnRt
ZW50IG9mIE91dGNvbWVzIFJlc2VhcmNoLCBUaGUgQ2xldmVsYW5kIENsaW5pYywgQ2xldmVsYW5k
LCBPSCA0NDE5NSwgVVNBLiBhbHBhcnNsYW50dXJhbkB5YWhvby5jb208L2F1dGgtYWRkcmVzcz48
dGl0bGVzPjx0aXRsZT5FZmZlY3RzIG9mIGRleG1lZGV0b21pZGluZSBhbmQgcHJvcG9mb2wgb24g
bG93ZXIgZXNvcGhhZ2VhbCBzcGhpbmN0ZXIgYW5kIGdhc3Ryb2Vzb3BoYWdlYWwgcHJlc3N1cmUg
Z3JhZGllbnQgaW4gaGVhbHRoeSB2b2x1bnRlZXJzPC90aXRsZT48c2Vjb25kYXJ5LXRpdGxlPkFu
ZXN0aGVzaW9sb2d5PC9zZWNvbmRhcnktdGl0bGU+PC90aXRsZXM+PHBlcmlvZGljYWw+PGZ1bGwt
dGl0bGU+QW5lc3RoZXNpb2xvZ3k8L2Z1bGwtdGl0bGU+PC9wZXJpb2RpY2FsPjxwYWdlcz4xOS0y
NDwvcGFnZXM+PHZvbHVtZT4xMTI8L3ZvbHVtZT48bnVtYmVyPjE8L251bWJlcj48a2V5d29yZHM+
PGtleXdvcmQ+QWRvbGVzY2VudDwva2V5d29yZD48a2V5d29yZD5BZHVsdDwva2V5d29yZD48a2V5
d29yZD5Dcm9zcy1PdmVyIFN0dWRpZXM8L2tleXdvcmQ+PGtleXdvcmQ+RGV4bWVkZXRvbWlkaW5l
LypwaGFybWFjb2xvZ3k8L2tleXdvcmQ+PGtleXdvcmQ+RG9zZS1SZXNwb25zZSBSZWxhdGlvbnNo
aXAsIERydWc8L2tleXdvcmQ+PGtleXdvcmQ+RG91YmxlLUJsaW5kIE1ldGhvZDwva2V5d29yZD48
a2V5d29yZD5Fc29waGFnZWFsIFNwaGluY3RlciwgTG93ZXIvKmRydWcgZWZmZWN0czwva2V5d29y
ZD48a2V5d29yZD5Fc29waGFndXMvKnBoeXNpb2xvZ3k8L2tleXdvcmQ+PGtleXdvcmQ+RmVtYWxl
PC9rZXl3b3JkPjxrZXl3b3JkPkh1bWFuczwva2V5d29yZD48a2V5d29yZD5IeXBub3RpY3MgYW5k
IFNlZGF0aXZlcy8qcGhhcm1hY29sb2d5PC9rZXl3b3JkPjxrZXl3b3JkPk1hbGU8L2tleXdvcmQ+
PGtleXdvcmQ+TWFub21ldHJ5PC9rZXl3b3JkPjxrZXl3b3JkPlByZXNzdXJlPC9rZXl3b3JkPjxr
ZXl3b3JkPlByb3BvZm9sLypwaGFybWFjb2xvZ3k8L2tleXdvcmQ+PGtleXdvcmQ+U3RvbWFjaC8q
cGh5c2lvbG9neTwva2V5d29yZD48a2V5d29yZD5Zb3VuZyBBZHVsdDwva2V5d29yZD48L2tleXdv
cmRzPjxkYXRlcz48eWVhcj4yMDEwPC95ZWFyPjxwdWItZGF0ZXM+PGRhdGU+SmFuPC9kYXRlPjwv
cHViLWRhdGVzPjwvZGF0ZXM+PGlzYm4+MTUyOC0xMTc1IChFbGVjdHJvbmljKSYjeEQ7MDAwMy0z
MDIyIChMaW5raW5nKTwvaXNibj48YWNjZXNzaW9uLW51bT4yMDAzMjY5OTwvYWNjZXNzaW9uLW51
bT48dXJscz48cmVsYXRlZC11cmxzPjx1cmw+aHR0cHM6Ly93d3cubmNiaS5ubG0ubmloLmdvdi9w
dWJtZWQvMjAwMzI2OTk8L3VybD48L3JlbGF0ZWQtdXJscz48L3VybHM+PGVsZWN0cm9uaWMtcmVz
b3VyY2UtbnVtPjEwLjEwOTcvMDEuYW5lcy4wMDAwMzY1OTYzLjk3MTM4LjU0PC9lbGVjdHJvbmlj
LXJlc291cmNlLW51bT48L3JlY29yZD48L0NpdGU+PENpdGU+PEF1dGhvcj5kZSBMZW9uPC9BdXRo
b3I+PFllYXI+MjAxMDwvWWVhcj48UmVjTnVtPjI1PC9SZWNOdW0+PHJlY29yZD48cmVjLW51bWJl
cj4yNTwvcmVjLW51bWJlcj48Zm9yZWlnbi1rZXlzPjxrZXkgYXBwPSJFTiIgZGItaWQ9InB3enQy
ZnZkaHM1c2R5ZXhhZTk1cGFlNDJ4OXY5enR6YXpyMCIgdGltZXN0YW1wPSIxNDg0MDg0ODg0Ij4y
NTwva2V5PjwvZm9yZWlnbi1rZXlzPjxyZWYtdHlwZSBuYW1lPSJKb3VybmFsIEFydGljbGUiPjE3
PC9yZWYtdHlwZT48Y29udHJpYnV0b3JzPjxhdXRob3JzPjxhdXRob3I+ZGUgTGVvbiwgQS48L2F1
dGhvcj48YXV0aG9yPlRob3JuLCBTLiBFLjwvYXV0aG9yPjxhdXRob3I+V2F0dHdpbCwgTS48L2F1
dGhvcj48L2F1dGhvcnM+PC9jb250cmlidXRvcnM+PGF1dGgtYWRkcmVzcz5Vbml2ZXJzaXRldHNz
anVraHVzZXQgT3JlYnJvLCA3MDE4NSBPcmVicm8sIFN3ZWRlbi4gYWxleC5kZWxlb25Ab3JlYnJv
bGwuc2U8L2F1dGgtYWRkcmVzcz48dGl0bGVzPjx0aXRsZT5IaWdoLXJlc29sdXRpb24gc29saWQt
c3RhdGUgbWFub21ldHJ5IG9mIHRoZSB1cHBlciBhbmQgbG93ZXIgZXNvcGhhZ2VhbCBzcGhpbmN0
ZXJzIGR1cmluZyBhbmVzdGhlc2lhIGluZHVjdGlvbjogYSBjb21wYXJpc29uIGJldHdlZW4gb2Jl
c2UgYW5kIG5vbi1vYmVzZSBwYXRpZW50czwvdGl0bGU+PHNlY29uZGFyeS10aXRsZT5BbmVzdGgg
QW5hbGc8L3NlY29uZGFyeS10aXRsZT48L3RpdGxlcz48cGVyaW9kaWNhbD48ZnVsbC10aXRsZT5B
bmVzdGggQW5hbGc8L2Z1bGwtdGl0bGU+PC9wZXJpb2RpY2FsPjxwYWdlcz4xNDktNTM8L3BhZ2Vz
Pjx2b2x1bWU+MTExPC92b2x1bWU+PG51bWJlcj4xPC9udW1iZXI+PGtleXdvcmRzPjxrZXl3b3Jk
PkFkb2xlc2NlbnQ8L2tleXdvcmQ+PGtleXdvcmQ+QWR1bHQ8L2tleXdvcmQ+PGtleXdvcmQ+QWdl
ZDwva2V5d29yZD48a2V5d29yZD4qQW5lc3RoZXNpYTwva2V5d29yZD48a2V5d29yZD5Cb2R5IFdl
aWdodC9waHlzaW9sb2d5PC9rZXl3b3JkPjxrZXl3b3JkPkNhdGhldGVyaXphdGlvbjwva2V5d29y
ZD48a2V5d29yZD5DaG9sZWN5c3RlY3RvbXksIExhcGFyb3Njb3BpYzwva2V5d29yZD48a2V5d29y
ZD5EYXRhIEludGVycHJldGF0aW9uLCBTdGF0aXN0aWNhbDwva2V5d29yZD48a2V5d29yZD5Fc29w
aGFnZWFsIFNwaGluY3RlciwgTG93ZXIvKnBoeXNpb2xvZ3k8L2tleXdvcmQ+PGtleXdvcmQ+RXNv
cGhhZ2VhbCBTcGhpbmN0ZXIsIFVwcGVyLypwaHlzaW9sb2d5PC9rZXl3b3JkPjxrZXl3b3JkPkZl
bWFsZTwva2V5d29yZD48a2V5d29yZD5HYXN0cmljIEJ5cGFzczwva2V5d29yZD48a2V5d29yZD5I
dW1hbnM8L2tleXdvcmQ+PGtleXdvcmQ+TGFwYXJvc2NvcHk8L2tleXdvcmQ+PGtleXdvcmQ+TWFs
ZTwva2V5d29yZD48a2V5d29yZD5NYW5vbWV0cnkvKm1ldGhvZHM8L2tleXdvcmQ+PGtleXdvcmQ+
TWlkZGxlIEFnZWQ8L2tleXdvcmQ+PGtleXdvcmQ+T2Jlc2l0eS8qcGh5c2lvcGF0aG9sb2d5PC9r
ZXl3b3JkPjxrZXl3b3JkPlBoYXJ5bngvcGh5c2lvbG9neTwva2V5d29yZD48a2V5d29yZD5QcmVz
c3VyZTwva2V5d29yZD48a2V5d29yZD5TdG9tYWNoL3BoeXNpb2xvZ3k8L2tleXdvcmQ+PGtleXdv
cmQ+WW91bmcgQWR1bHQ8L2tleXdvcmQ+PC9rZXl3b3Jkcz48ZGF0ZXM+PHllYXI+MjAxMDwveWVh
cj48cHViLWRhdGVzPjxkYXRlPkp1bDwvZGF0ZT48L3B1Yi1kYXRlcz48L2RhdGVzPjxpc2JuPjE1
MjYtNzU5OCAoRWxlY3Ryb25pYykmI3hEOzAwMDMtMjk5OSAoTGlua2luZyk8L2lzYm4+PGFjY2Vz
c2lvbi1udW0+MjA1MjI3MDU8L2FjY2Vzc2lvbi1udW0+PHVybHM+PHJlbGF0ZWQtdXJscz48dXJs
Pmh0dHBzOi8vd3d3Lm5jYmkubmxtLm5paC5nb3YvcHVibWVkLzIwNTIyNzA1PC91cmw+PC9yZWxh
dGVkLXVybHM+PC91cmxzPjxlbGVjdHJvbmljLXJlc291cmNlLW51bT4xMC4xMjEzL0FORS4wYjAx
M2UzMTgxZTFhNzFmPC9lbGVjdHJvbmljLXJlc291cmNlLW51bT48L3JlY29yZD48L0NpdGU+PC9F
bmROb3RlPgB=
</w:fldData>
        </w:fldChar>
      </w:r>
      <w:r w:rsidR="00137703" w:rsidRPr="00AD01EF">
        <w:rPr>
          <w:rFonts w:ascii="Book Antiqua" w:eastAsiaTheme="minorHAnsi" w:hAnsi="Book Antiqua" w:cstheme="majorHAnsi"/>
        </w:rPr>
        <w:instrText xml:space="preserve"> ADDIN EN.CITE.DATA </w:instrText>
      </w:r>
      <w:r w:rsidR="00137703" w:rsidRPr="00AD01EF">
        <w:rPr>
          <w:rFonts w:ascii="Book Antiqua" w:eastAsiaTheme="minorHAnsi" w:hAnsi="Book Antiqua" w:cstheme="majorHAnsi"/>
        </w:rPr>
      </w:r>
      <w:r w:rsidR="00137703" w:rsidRPr="00AD01EF">
        <w:rPr>
          <w:rFonts w:ascii="Book Antiqua" w:eastAsiaTheme="minorHAnsi" w:hAnsi="Book Antiqua" w:cstheme="majorHAnsi"/>
        </w:rPr>
        <w:fldChar w:fldCharType="end"/>
      </w:r>
      <w:r w:rsidR="00E43AFD" w:rsidRPr="00AD01EF">
        <w:rPr>
          <w:rFonts w:ascii="Book Antiqua" w:eastAsiaTheme="minorHAnsi" w:hAnsi="Book Antiqua" w:cstheme="majorHAnsi"/>
        </w:rPr>
      </w:r>
      <w:r w:rsidR="00E43AFD" w:rsidRPr="00AD01EF">
        <w:rPr>
          <w:rFonts w:ascii="Book Antiqua" w:eastAsiaTheme="minorHAnsi" w:hAnsi="Book Antiqua" w:cstheme="majorHAnsi"/>
        </w:rPr>
        <w:fldChar w:fldCharType="separate"/>
      </w:r>
      <w:r w:rsidR="00DA6DA9" w:rsidRPr="00AD01EF">
        <w:rPr>
          <w:rFonts w:ascii="Book Antiqua" w:eastAsiaTheme="minorHAnsi" w:hAnsi="Book Antiqua" w:cstheme="majorHAnsi"/>
          <w:noProof/>
          <w:vertAlign w:val="superscript"/>
        </w:rPr>
        <w:t>[14,</w:t>
      </w:r>
      <w:r w:rsidR="00137703" w:rsidRPr="00AD01EF">
        <w:rPr>
          <w:rFonts w:ascii="Book Antiqua" w:eastAsiaTheme="minorHAnsi" w:hAnsi="Book Antiqua" w:cstheme="majorHAnsi"/>
          <w:noProof/>
          <w:vertAlign w:val="superscript"/>
        </w:rPr>
        <w:t>15]</w:t>
      </w:r>
      <w:r w:rsidR="00E43AFD" w:rsidRPr="00AD01EF">
        <w:rPr>
          <w:rFonts w:ascii="Book Antiqua" w:eastAsiaTheme="minorHAnsi" w:hAnsi="Book Antiqua" w:cstheme="majorHAnsi"/>
        </w:rPr>
        <w:fldChar w:fldCharType="end"/>
      </w:r>
      <w:r w:rsidRPr="00AD01EF">
        <w:rPr>
          <w:rFonts w:ascii="Book Antiqua" w:eastAsiaTheme="minorHAnsi" w:hAnsi="Book Antiqua" w:cstheme="majorHAnsi"/>
        </w:rPr>
        <w:t xml:space="preserve">. </w:t>
      </w:r>
      <w:r w:rsidR="001B4E95" w:rsidRPr="00AD01EF">
        <w:rPr>
          <w:rFonts w:ascii="Book Antiqua" w:eastAsiaTheme="minorHAnsi" w:hAnsi="Book Antiqua" w:cstheme="majorHAnsi"/>
        </w:rPr>
        <w:t>U</w:t>
      </w:r>
      <w:r w:rsidRPr="00AD01EF">
        <w:rPr>
          <w:rFonts w:ascii="Book Antiqua" w:eastAsiaTheme="minorHAnsi" w:hAnsi="Book Antiqua" w:cstheme="majorHAnsi"/>
        </w:rPr>
        <w:t>pper esophag</w:t>
      </w:r>
      <w:r w:rsidR="001B4E95" w:rsidRPr="00AD01EF">
        <w:rPr>
          <w:rFonts w:ascii="Book Antiqua" w:eastAsiaTheme="minorHAnsi" w:hAnsi="Book Antiqua" w:cstheme="majorHAnsi"/>
        </w:rPr>
        <w:t>eal</w:t>
      </w:r>
      <w:r w:rsidRPr="00AD01EF">
        <w:rPr>
          <w:rFonts w:ascii="Book Antiqua" w:eastAsiaTheme="minorHAnsi" w:hAnsi="Book Antiqua" w:cstheme="majorHAnsi"/>
        </w:rPr>
        <w:t xml:space="preserve"> sphincter pressure </w:t>
      </w:r>
      <w:r w:rsidR="001B4E95" w:rsidRPr="00AD01EF">
        <w:rPr>
          <w:rFonts w:ascii="Book Antiqua" w:eastAsiaTheme="minorHAnsi" w:hAnsi="Book Antiqua" w:cstheme="majorHAnsi"/>
        </w:rPr>
        <w:t xml:space="preserve">is </w:t>
      </w:r>
      <w:r w:rsidRPr="00AD01EF">
        <w:rPr>
          <w:rFonts w:ascii="Book Antiqua" w:eastAsiaTheme="minorHAnsi" w:hAnsi="Book Antiqua" w:cstheme="majorHAnsi"/>
        </w:rPr>
        <w:t>similarly decrease</w:t>
      </w:r>
      <w:r w:rsidR="001B4E95" w:rsidRPr="00AD01EF">
        <w:rPr>
          <w:rFonts w:ascii="Book Antiqua" w:eastAsiaTheme="minorHAnsi" w:hAnsi="Book Antiqua" w:cstheme="majorHAnsi"/>
        </w:rPr>
        <w:t>d</w:t>
      </w:r>
      <w:r w:rsidRPr="00AD01EF">
        <w:rPr>
          <w:rFonts w:ascii="Book Antiqua" w:eastAsiaTheme="minorHAnsi" w:hAnsi="Book Antiqua" w:cstheme="majorHAnsi"/>
        </w:rPr>
        <w:t xml:space="preserve"> by </w:t>
      </w:r>
      <w:r w:rsidR="001B4E95" w:rsidRPr="00AD01EF">
        <w:rPr>
          <w:rFonts w:ascii="Book Antiqua" w:eastAsiaTheme="minorHAnsi" w:hAnsi="Book Antiqua" w:cstheme="majorHAnsi"/>
        </w:rPr>
        <w:t>these</w:t>
      </w:r>
      <w:r w:rsidRPr="00AD01EF">
        <w:rPr>
          <w:rFonts w:ascii="Book Antiqua" w:eastAsiaTheme="minorHAnsi" w:hAnsi="Book Antiqua" w:cstheme="majorHAnsi"/>
        </w:rPr>
        <w:t xml:space="preserve"> agen</w:t>
      </w:r>
      <w:r w:rsidR="001B4E95" w:rsidRPr="00AD01EF">
        <w:rPr>
          <w:rFonts w:ascii="Book Antiqua" w:eastAsiaTheme="minorHAnsi" w:hAnsi="Book Antiqua" w:cstheme="majorHAnsi"/>
        </w:rPr>
        <w:t>ts</w:t>
      </w:r>
      <w:r w:rsidR="00E43AFD" w:rsidRPr="00AD01EF">
        <w:rPr>
          <w:rFonts w:ascii="Book Antiqua" w:eastAsiaTheme="minorHAnsi" w:hAnsi="Book Antiqua" w:cstheme="majorHAnsi"/>
        </w:rPr>
        <w:fldChar w:fldCharType="begin">
          <w:fldData xml:space="preserve">PEVuZE5vdGU+PENpdGU+PEF1dGhvcj5UdXJhbjwvQXV0aG9yPjxZZWFyPjIwMTA8L1llYXI+PFJl
Y051bT4yNDwvUmVjTnVtPjxEaXNwbGF5VGV4dD48c3R5bGUgZmFjZT0ic3VwZXJzY3JpcHQiPlsx
NCwgMTVdPC9zdHlsZT48L0Rpc3BsYXlUZXh0PjxyZWNvcmQ+PHJlYy1udW1iZXI+MjQ8L3JlYy1u
dW1iZXI+PGZvcmVpZ24ta2V5cz48a2V5IGFwcD0iRU4iIGRiLWlkPSJwd3p0MmZ2ZGhzNXNkeWV4
YWU5NXBhZTQyeDl2OXp0emF6cjAiIHRpbWVzdGFtcD0iMTQ4NDA1NDQ2NCI+MjQ8L2tleT48L2Zv
cmVpZ24ta2V5cz48cmVmLXR5cGUgbmFtZT0iSm91cm5hbCBBcnRpY2xlIj4xNzwvcmVmLXR5cGU+
PGNvbnRyaWJ1dG9ycz48YXV0aG9ycz48YXV0aG9yPlR1cmFuLCBBLjwvYXV0aG9yPjxhdXRob3I+
V28sIEouPC9hdXRob3I+PGF1dGhvcj5LYXN1eWEsIFkuPC9hdXRob3I+PGF1dGhvcj5Hb3ZpbmRh
LCBSLjwvYXV0aG9yPjxhdXRob3I+QWtjYSwgTy48L2F1dGhvcj48YXV0aG9yPkRhbHRvbiwgSi4g
RS48L2F1dGhvcj48YXV0aG9yPlNlc3NsZXIsIEQuIEkuPC9hdXRob3I+PGF1dGhvcj5SYXVjaCwg
Uy48L2F1dGhvcj48L2F1dGhvcnM+PC9jb250cmlidXRvcnM+PGF1dGgtYWRkcmVzcz5EZXBhcnRt
ZW50IG9mIE91dGNvbWVzIFJlc2VhcmNoLCBUaGUgQ2xldmVsYW5kIENsaW5pYywgQ2xldmVsYW5k
LCBPSCA0NDE5NSwgVVNBLiBhbHBhcnNsYW50dXJhbkB5YWhvby5jb208L2F1dGgtYWRkcmVzcz48
dGl0bGVzPjx0aXRsZT5FZmZlY3RzIG9mIGRleG1lZGV0b21pZGluZSBhbmQgcHJvcG9mb2wgb24g
bG93ZXIgZXNvcGhhZ2VhbCBzcGhpbmN0ZXIgYW5kIGdhc3Ryb2Vzb3BoYWdlYWwgcHJlc3N1cmUg
Z3JhZGllbnQgaW4gaGVhbHRoeSB2b2x1bnRlZXJzPC90aXRsZT48c2Vjb25kYXJ5LXRpdGxlPkFu
ZXN0aGVzaW9sb2d5PC9zZWNvbmRhcnktdGl0bGU+PC90aXRsZXM+PHBlcmlvZGljYWw+PGZ1bGwt
dGl0bGU+QW5lc3RoZXNpb2xvZ3k8L2Z1bGwtdGl0bGU+PC9wZXJpb2RpY2FsPjxwYWdlcz4xOS0y
NDwvcGFnZXM+PHZvbHVtZT4xMTI8L3ZvbHVtZT48bnVtYmVyPjE8L251bWJlcj48a2V5d29yZHM+
PGtleXdvcmQ+QWRvbGVzY2VudDwva2V5d29yZD48a2V5d29yZD5BZHVsdDwva2V5d29yZD48a2V5
d29yZD5Dcm9zcy1PdmVyIFN0dWRpZXM8L2tleXdvcmQ+PGtleXdvcmQ+RGV4bWVkZXRvbWlkaW5l
LypwaGFybWFjb2xvZ3k8L2tleXdvcmQ+PGtleXdvcmQ+RG9zZS1SZXNwb25zZSBSZWxhdGlvbnNo
aXAsIERydWc8L2tleXdvcmQ+PGtleXdvcmQ+RG91YmxlLUJsaW5kIE1ldGhvZDwva2V5d29yZD48
a2V5d29yZD5Fc29waGFnZWFsIFNwaGluY3RlciwgTG93ZXIvKmRydWcgZWZmZWN0czwva2V5d29y
ZD48a2V5d29yZD5Fc29waGFndXMvKnBoeXNpb2xvZ3k8L2tleXdvcmQ+PGtleXdvcmQ+RmVtYWxl
PC9rZXl3b3JkPjxrZXl3b3JkPkh1bWFuczwva2V5d29yZD48a2V5d29yZD5IeXBub3RpY3MgYW5k
IFNlZGF0aXZlcy8qcGhhcm1hY29sb2d5PC9rZXl3b3JkPjxrZXl3b3JkPk1hbGU8L2tleXdvcmQ+
PGtleXdvcmQ+TWFub21ldHJ5PC9rZXl3b3JkPjxrZXl3b3JkPlByZXNzdXJlPC9rZXl3b3JkPjxr
ZXl3b3JkPlByb3BvZm9sLypwaGFybWFjb2xvZ3k8L2tleXdvcmQ+PGtleXdvcmQ+U3RvbWFjaC8q
cGh5c2lvbG9neTwva2V5d29yZD48a2V5d29yZD5Zb3VuZyBBZHVsdDwva2V5d29yZD48L2tleXdv
cmRzPjxkYXRlcz48eWVhcj4yMDEwPC95ZWFyPjxwdWItZGF0ZXM+PGRhdGU+SmFuPC9kYXRlPjwv
cHViLWRhdGVzPjwvZGF0ZXM+PGlzYm4+MTUyOC0xMTc1IChFbGVjdHJvbmljKSYjeEQ7MDAwMy0z
MDIyIChMaW5raW5nKTwvaXNibj48YWNjZXNzaW9uLW51bT4yMDAzMjY5OTwvYWNjZXNzaW9uLW51
bT48dXJscz48cmVsYXRlZC11cmxzPjx1cmw+aHR0cHM6Ly93d3cubmNiaS5ubG0ubmloLmdvdi9w
dWJtZWQvMjAwMzI2OTk8L3VybD48L3JlbGF0ZWQtdXJscz48L3VybHM+PGVsZWN0cm9uaWMtcmVz
b3VyY2UtbnVtPjEwLjEwOTcvMDEuYW5lcy4wMDAwMzY1OTYzLjk3MTM4LjU0PC9lbGVjdHJvbmlj
LXJlc291cmNlLW51bT48L3JlY29yZD48L0NpdGU+PENpdGU+PEF1dGhvcj5kZSBMZW9uPC9BdXRo
b3I+PFllYXI+MjAxMDwvWWVhcj48UmVjTnVtPjI1PC9SZWNOdW0+PHJlY29yZD48cmVjLW51bWJl
cj4yNTwvcmVjLW51bWJlcj48Zm9yZWlnbi1rZXlzPjxrZXkgYXBwPSJFTiIgZGItaWQ9InB3enQy
ZnZkaHM1c2R5ZXhhZTk1cGFlNDJ4OXY5enR6YXpyMCIgdGltZXN0YW1wPSIxNDg0MDg0ODg0Ij4y
NTwva2V5PjwvZm9yZWlnbi1rZXlzPjxyZWYtdHlwZSBuYW1lPSJKb3VybmFsIEFydGljbGUiPjE3
PC9yZWYtdHlwZT48Y29udHJpYnV0b3JzPjxhdXRob3JzPjxhdXRob3I+ZGUgTGVvbiwgQS48L2F1
dGhvcj48YXV0aG9yPlRob3JuLCBTLiBFLjwvYXV0aG9yPjxhdXRob3I+V2F0dHdpbCwgTS48L2F1
dGhvcj48L2F1dGhvcnM+PC9jb250cmlidXRvcnM+PGF1dGgtYWRkcmVzcz5Vbml2ZXJzaXRldHNz
anVraHVzZXQgT3JlYnJvLCA3MDE4NSBPcmVicm8sIFN3ZWRlbi4gYWxleC5kZWxlb25Ab3JlYnJv
bGwuc2U8L2F1dGgtYWRkcmVzcz48dGl0bGVzPjx0aXRsZT5IaWdoLXJlc29sdXRpb24gc29saWQt
c3RhdGUgbWFub21ldHJ5IG9mIHRoZSB1cHBlciBhbmQgbG93ZXIgZXNvcGhhZ2VhbCBzcGhpbmN0
ZXJzIGR1cmluZyBhbmVzdGhlc2lhIGluZHVjdGlvbjogYSBjb21wYXJpc29uIGJldHdlZW4gb2Jl
c2UgYW5kIG5vbi1vYmVzZSBwYXRpZW50czwvdGl0bGU+PHNlY29uZGFyeS10aXRsZT5BbmVzdGgg
QW5hbGc8L3NlY29uZGFyeS10aXRsZT48L3RpdGxlcz48cGVyaW9kaWNhbD48ZnVsbC10aXRsZT5B
bmVzdGggQW5hbGc8L2Z1bGwtdGl0bGU+PC9wZXJpb2RpY2FsPjxwYWdlcz4xNDktNTM8L3BhZ2Vz
Pjx2b2x1bWU+MTExPC92b2x1bWU+PG51bWJlcj4xPC9udW1iZXI+PGtleXdvcmRzPjxrZXl3b3Jk
PkFkb2xlc2NlbnQ8L2tleXdvcmQ+PGtleXdvcmQ+QWR1bHQ8L2tleXdvcmQ+PGtleXdvcmQ+QWdl
ZDwva2V5d29yZD48a2V5d29yZD4qQW5lc3RoZXNpYTwva2V5d29yZD48a2V5d29yZD5Cb2R5IFdl
aWdodC9waHlzaW9sb2d5PC9rZXl3b3JkPjxrZXl3b3JkPkNhdGhldGVyaXphdGlvbjwva2V5d29y
ZD48a2V5d29yZD5DaG9sZWN5c3RlY3RvbXksIExhcGFyb3Njb3BpYzwva2V5d29yZD48a2V5d29y
ZD5EYXRhIEludGVycHJldGF0aW9uLCBTdGF0aXN0aWNhbDwva2V5d29yZD48a2V5d29yZD5Fc29w
aGFnZWFsIFNwaGluY3RlciwgTG93ZXIvKnBoeXNpb2xvZ3k8L2tleXdvcmQ+PGtleXdvcmQ+RXNv
cGhhZ2VhbCBTcGhpbmN0ZXIsIFVwcGVyLypwaHlzaW9sb2d5PC9rZXl3b3JkPjxrZXl3b3JkPkZl
bWFsZTwva2V5d29yZD48a2V5d29yZD5HYXN0cmljIEJ5cGFzczwva2V5d29yZD48a2V5d29yZD5I
dW1hbnM8L2tleXdvcmQ+PGtleXdvcmQ+TGFwYXJvc2NvcHk8L2tleXdvcmQ+PGtleXdvcmQ+TWFs
ZTwva2V5d29yZD48a2V5d29yZD5NYW5vbWV0cnkvKm1ldGhvZHM8L2tleXdvcmQ+PGtleXdvcmQ+
TWlkZGxlIEFnZWQ8L2tleXdvcmQ+PGtleXdvcmQ+T2Jlc2l0eS8qcGh5c2lvcGF0aG9sb2d5PC9r
ZXl3b3JkPjxrZXl3b3JkPlBoYXJ5bngvcGh5c2lvbG9neTwva2V5d29yZD48a2V5d29yZD5QcmVz
c3VyZTwva2V5d29yZD48a2V5d29yZD5TdG9tYWNoL3BoeXNpb2xvZ3k8L2tleXdvcmQ+PGtleXdv
cmQ+WW91bmcgQWR1bHQ8L2tleXdvcmQ+PC9rZXl3b3Jkcz48ZGF0ZXM+PHllYXI+MjAxMDwveWVh
cj48cHViLWRhdGVzPjxkYXRlPkp1bDwvZGF0ZT48L3B1Yi1kYXRlcz48L2RhdGVzPjxpc2JuPjE1
MjYtNzU5OCAoRWxlY3Ryb25pYykmI3hEOzAwMDMtMjk5OSAoTGlua2luZyk8L2lzYm4+PGFjY2Vz
c2lvbi1udW0+MjA1MjI3MDU8L2FjY2Vzc2lvbi1udW0+PHVybHM+PHJlbGF0ZWQtdXJscz48dXJs
Pmh0dHBzOi8vd3d3Lm5jYmkubmxtLm5paC5nb3YvcHVibWVkLzIwNTIyNzA1PC91cmw+PC9yZWxh
dGVkLXVybHM+PC91cmxzPjxlbGVjdHJvbmljLXJlc291cmNlLW51bT4xMC4xMjEzL0FORS4wYjAx
M2UzMTgxZTFhNzFmPC9lbGVjdHJvbmljLXJlc291cmNlLW51bT48L3JlY29yZD48L0NpdGU+PC9F
bmROb3RlPgB=
</w:fldData>
        </w:fldChar>
      </w:r>
      <w:r w:rsidR="00137703" w:rsidRPr="00AD01EF">
        <w:rPr>
          <w:rFonts w:ascii="Book Antiqua" w:eastAsiaTheme="minorHAnsi" w:hAnsi="Book Antiqua" w:cstheme="majorHAnsi"/>
        </w:rPr>
        <w:instrText xml:space="preserve"> ADDIN EN.CITE </w:instrText>
      </w:r>
      <w:r w:rsidR="00137703" w:rsidRPr="00AD01EF">
        <w:rPr>
          <w:rFonts w:ascii="Book Antiqua" w:eastAsiaTheme="minorHAnsi" w:hAnsi="Book Antiqua" w:cstheme="majorHAnsi"/>
        </w:rPr>
        <w:fldChar w:fldCharType="begin">
          <w:fldData xml:space="preserve">PEVuZE5vdGU+PENpdGU+PEF1dGhvcj5UdXJhbjwvQXV0aG9yPjxZZWFyPjIwMTA8L1llYXI+PFJl
Y051bT4yNDwvUmVjTnVtPjxEaXNwbGF5VGV4dD48c3R5bGUgZmFjZT0ic3VwZXJzY3JpcHQiPlsx
NCwgMTVdPC9zdHlsZT48L0Rpc3BsYXlUZXh0PjxyZWNvcmQ+PHJlYy1udW1iZXI+MjQ8L3JlYy1u
dW1iZXI+PGZvcmVpZ24ta2V5cz48a2V5IGFwcD0iRU4iIGRiLWlkPSJwd3p0MmZ2ZGhzNXNkeWV4
YWU5NXBhZTQyeDl2OXp0emF6cjAiIHRpbWVzdGFtcD0iMTQ4NDA1NDQ2NCI+MjQ8L2tleT48L2Zv
cmVpZ24ta2V5cz48cmVmLXR5cGUgbmFtZT0iSm91cm5hbCBBcnRpY2xlIj4xNzwvcmVmLXR5cGU+
PGNvbnRyaWJ1dG9ycz48YXV0aG9ycz48YXV0aG9yPlR1cmFuLCBBLjwvYXV0aG9yPjxhdXRob3I+
V28sIEouPC9hdXRob3I+PGF1dGhvcj5LYXN1eWEsIFkuPC9hdXRob3I+PGF1dGhvcj5Hb3ZpbmRh
LCBSLjwvYXV0aG9yPjxhdXRob3I+QWtjYSwgTy48L2F1dGhvcj48YXV0aG9yPkRhbHRvbiwgSi4g
RS48L2F1dGhvcj48YXV0aG9yPlNlc3NsZXIsIEQuIEkuPC9hdXRob3I+PGF1dGhvcj5SYXVjaCwg
Uy48L2F1dGhvcj48L2F1dGhvcnM+PC9jb250cmlidXRvcnM+PGF1dGgtYWRkcmVzcz5EZXBhcnRt
ZW50IG9mIE91dGNvbWVzIFJlc2VhcmNoLCBUaGUgQ2xldmVsYW5kIENsaW5pYywgQ2xldmVsYW5k
LCBPSCA0NDE5NSwgVVNBLiBhbHBhcnNsYW50dXJhbkB5YWhvby5jb208L2F1dGgtYWRkcmVzcz48
dGl0bGVzPjx0aXRsZT5FZmZlY3RzIG9mIGRleG1lZGV0b21pZGluZSBhbmQgcHJvcG9mb2wgb24g
bG93ZXIgZXNvcGhhZ2VhbCBzcGhpbmN0ZXIgYW5kIGdhc3Ryb2Vzb3BoYWdlYWwgcHJlc3N1cmUg
Z3JhZGllbnQgaW4gaGVhbHRoeSB2b2x1bnRlZXJzPC90aXRsZT48c2Vjb25kYXJ5LXRpdGxlPkFu
ZXN0aGVzaW9sb2d5PC9zZWNvbmRhcnktdGl0bGU+PC90aXRsZXM+PHBlcmlvZGljYWw+PGZ1bGwt
dGl0bGU+QW5lc3RoZXNpb2xvZ3k8L2Z1bGwtdGl0bGU+PC9wZXJpb2RpY2FsPjxwYWdlcz4xOS0y
NDwvcGFnZXM+PHZvbHVtZT4xMTI8L3ZvbHVtZT48bnVtYmVyPjE8L251bWJlcj48a2V5d29yZHM+
PGtleXdvcmQ+QWRvbGVzY2VudDwva2V5d29yZD48a2V5d29yZD5BZHVsdDwva2V5d29yZD48a2V5
d29yZD5Dcm9zcy1PdmVyIFN0dWRpZXM8L2tleXdvcmQ+PGtleXdvcmQ+RGV4bWVkZXRvbWlkaW5l
LypwaGFybWFjb2xvZ3k8L2tleXdvcmQ+PGtleXdvcmQ+RG9zZS1SZXNwb25zZSBSZWxhdGlvbnNo
aXAsIERydWc8L2tleXdvcmQ+PGtleXdvcmQ+RG91YmxlLUJsaW5kIE1ldGhvZDwva2V5d29yZD48
a2V5d29yZD5Fc29waGFnZWFsIFNwaGluY3RlciwgTG93ZXIvKmRydWcgZWZmZWN0czwva2V5d29y
ZD48a2V5d29yZD5Fc29waGFndXMvKnBoeXNpb2xvZ3k8L2tleXdvcmQ+PGtleXdvcmQ+RmVtYWxl
PC9rZXl3b3JkPjxrZXl3b3JkPkh1bWFuczwva2V5d29yZD48a2V5d29yZD5IeXBub3RpY3MgYW5k
IFNlZGF0aXZlcy8qcGhhcm1hY29sb2d5PC9rZXl3b3JkPjxrZXl3b3JkPk1hbGU8L2tleXdvcmQ+
PGtleXdvcmQ+TWFub21ldHJ5PC9rZXl3b3JkPjxrZXl3b3JkPlByZXNzdXJlPC9rZXl3b3JkPjxr
ZXl3b3JkPlByb3BvZm9sLypwaGFybWFjb2xvZ3k8L2tleXdvcmQ+PGtleXdvcmQ+U3RvbWFjaC8q
cGh5c2lvbG9neTwva2V5d29yZD48a2V5d29yZD5Zb3VuZyBBZHVsdDwva2V5d29yZD48L2tleXdv
cmRzPjxkYXRlcz48eWVhcj4yMDEwPC95ZWFyPjxwdWItZGF0ZXM+PGRhdGU+SmFuPC9kYXRlPjwv
cHViLWRhdGVzPjwvZGF0ZXM+PGlzYm4+MTUyOC0xMTc1IChFbGVjdHJvbmljKSYjeEQ7MDAwMy0z
MDIyIChMaW5raW5nKTwvaXNibj48YWNjZXNzaW9uLW51bT4yMDAzMjY5OTwvYWNjZXNzaW9uLW51
bT48dXJscz48cmVsYXRlZC11cmxzPjx1cmw+aHR0cHM6Ly93d3cubmNiaS5ubG0ubmloLmdvdi9w
dWJtZWQvMjAwMzI2OTk8L3VybD48L3JlbGF0ZWQtdXJscz48L3VybHM+PGVsZWN0cm9uaWMtcmVz
b3VyY2UtbnVtPjEwLjEwOTcvMDEuYW5lcy4wMDAwMzY1OTYzLjk3MTM4LjU0PC9lbGVjdHJvbmlj
LXJlc291cmNlLW51bT48L3JlY29yZD48L0NpdGU+PENpdGU+PEF1dGhvcj5kZSBMZW9uPC9BdXRo
b3I+PFllYXI+MjAxMDwvWWVhcj48UmVjTnVtPjI1PC9SZWNOdW0+PHJlY29yZD48cmVjLW51bWJl
cj4yNTwvcmVjLW51bWJlcj48Zm9yZWlnbi1rZXlzPjxrZXkgYXBwPSJFTiIgZGItaWQ9InB3enQy
ZnZkaHM1c2R5ZXhhZTk1cGFlNDJ4OXY5enR6YXpyMCIgdGltZXN0YW1wPSIxNDg0MDg0ODg0Ij4y
NTwva2V5PjwvZm9yZWlnbi1rZXlzPjxyZWYtdHlwZSBuYW1lPSJKb3VybmFsIEFydGljbGUiPjE3
PC9yZWYtdHlwZT48Y29udHJpYnV0b3JzPjxhdXRob3JzPjxhdXRob3I+ZGUgTGVvbiwgQS48L2F1
dGhvcj48YXV0aG9yPlRob3JuLCBTLiBFLjwvYXV0aG9yPjxhdXRob3I+V2F0dHdpbCwgTS48L2F1
dGhvcj48L2F1dGhvcnM+PC9jb250cmlidXRvcnM+PGF1dGgtYWRkcmVzcz5Vbml2ZXJzaXRldHNz
anVraHVzZXQgT3JlYnJvLCA3MDE4NSBPcmVicm8sIFN3ZWRlbi4gYWxleC5kZWxlb25Ab3JlYnJv
bGwuc2U8L2F1dGgtYWRkcmVzcz48dGl0bGVzPjx0aXRsZT5IaWdoLXJlc29sdXRpb24gc29saWQt
c3RhdGUgbWFub21ldHJ5IG9mIHRoZSB1cHBlciBhbmQgbG93ZXIgZXNvcGhhZ2VhbCBzcGhpbmN0
ZXJzIGR1cmluZyBhbmVzdGhlc2lhIGluZHVjdGlvbjogYSBjb21wYXJpc29uIGJldHdlZW4gb2Jl
c2UgYW5kIG5vbi1vYmVzZSBwYXRpZW50czwvdGl0bGU+PHNlY29uZGFyeS10aXRsZT5BbmVzdGgg
QW5hbGc8L3NlY29uZGFyeS10aXRsZT48L3RpdGxlcz48cGVyaW9kaWNhbD48ZnVsbC10aXRsZT5B
bmVzdGggQW5hbGc8L2Z1bGwtdGl0bGU+PC9wZXJpb2RpY2FsPjxwYWdlcz4xNDktNTM8L3BhZ2Vz
Pjx2b2x1bWU+MTExPC92b2x1bWU+PG51bWJlcj4xPC9udW1iZXI+PGtleXdvcmRzPjxrZXl3b3Jk
PkFkb2xlc2NlbnQ8L2tleXdvcmQ+PGtleXdvcmQ+QWR1bHQ8L2tleXdvcmQ+PGtleXdvcmQ+QWdl
ZDwva2V5d29yZD48a2V5d29yZD4qQW5lc3RoZXNpYTwva2V5d29yZD48a2V5d29yZD5Cb2R5IFdl
aWdodC9waHlzaW9sb2d5PC9rZXl3b3JkPjxrZXl3b3JkPkNhdGhldGVyaXphdGlvbjwva2V5d29y
ZD48a2V5d29yZD5DaG9sZWN5c3RlY3RvbXksIExhcGFyb3Njb3BpYzwva2V5d29yZD48a2V5d29y
ZD5EYXRhIEludGVycHJldGF0aW9uLCBTdGF0aXN0aWNhbDwva2V5d29yZD48a2V5d29yZD5Fc29w
aGFnZWFsIFNwaGluY3RlciwgTG93ZXIvKnBoeXNpb2xvZ3k8L2tleXdvcmQ+PGtleXdvcmQ+RXNv
cGhhZ2VhbCBTcGhpbmN0ZXIsIFVwcGVyLypwaHlzaW9sb2d5PC9rZXl3b3JkPjxrZXl3b3JkPkZl
bWFsZTwva2V5d29yZD48a2V5d29yZD5HYXN0cmljIEJ5cGFzczwva2V5d29yZD48a2V5d29yZD5I
dW1hbnM8L2tleXdvcmQ+PGtleXdvcmQ+TGFwYXJvc2NvcHk8L2tleXdvcmQ+PGtleXdvcmQ+TWFs
ZTwva2V5d29yZD48a2V5d29yZD5NYW5vbWV0cnkvKm1ldGhvZHM8L2tleXdvcmQ+PGtleXdvcmQ+
TWlkZGxlIEFnZWQ8L2tleXdvcmQ+PGtleXdvcmQ+T2Jlc2l0eS8qcGh5c2lvcGF0aG9sb2d5PC9r
ZXl3b3JkPjxrZXl3b3JkPlBoYXJ5bngvcGh5c2lvbG9neTwva2V5d29yZD48a2V5d29yZD5QcmVz
c3VyZTwva2V5d29yZD48a2V5d29yZD5TdG9tYWNoL3BoeXNpb2xvZ3k8L2tleXdvcmQ+PGtleXdv
cmQ+WW91bmcgQWR1bHQ8L2tleXdvcmQ+PC9rZXl3b3Jkcz48ZGF0ZXM+PHllYXI+MjAxMDwveWVh
cj48cHViLWRhdGVzPjxkYXRlPkp1bDwvZGF0ZT48L3B1Yi1kYXRlcz48L2RhdGVzPjxpc2JuPjE1
MjYtNzU5OCAoRWxlY3Ryb25pYykmI3hEOzAwMDMtMjk5OSAoTGlua2luZyk8L2lzYm4+PGFjY2Vz
c2lvbi1udW0+MjA1MjI3MDU8L2FjY2Vzc2lvbi1udW0+PHVybHM+PHJlbGF0ZWQtdXJscz48dXJs
Pmh0dHBzOi8vd3d3Lm5jYmkubmxtLm5paC5nb3YvcHVibWVkLzIwNTIyNzA1PC91cmw+PC9yZWxh
dGVkLXVybHM+PC91cmxzPjxlbGVjdHJvbmljLXJlc291cmNlLW51bT4xMC4xMjEzL0FORS4wYjAx
M2UzMTgxZTFhNzFmPC9lbGVjdHJvbmljLXJlc291cmNlLW51bT48L3JlY29yZD48L0NpdGU+PC9F
bmROb3RlPgB=
</w:fldData>
        </w:fldChar>
      </w:r>
      <w:r w:rsidR="00137703" w:rsidRPr="00AD01EF">
        <w:rPr>
          <w:rFonts w:ascii="Book Antiqua" w:eastAsiaTheme="minorHAnsi" w:hAnsi="Book Antiqua" w:cstheme="majorHAnsi"/>
        </w:rPr>
        <w:instrText xml:space="preserve"> ADDIN EN.CITE.DATA </w:instrText>
      </w:r>
      <w:r w:rsidR="00137703" w:rsidRPr="00AD01EF">
        <w:rPr>
          <w:rFonts w:ascii="Book Antiqua" w:eastAsiaTheme="minorHAnsi" w:hAnsi="Book Antiqua" w:cstheme="majorHAnsi"/>
        </w:rPr>
      </w:r>
      <w:r w:rsidR="00137703" w:rsidRPr="00AD01EF">
        <w:rPr>
          <w:rFonts w:ascii="Book Antiqua" w:eastAsiaTheme="minorHAnsi" w:hAnsi="Book Antiqua" w:cstheme="majorHAnsi"/>
        </w:rPr>
        <w:fldChar w:fldCharType="end"/>
      </w:r>
      <w:r w:rsidR="00E43AFD" w:rsidRPr="00AD01EF">
        <w:rPr>
          <w:rFonts w:ascii="Book Antiqua" w:eastAsiaTheme="minorHAnsi" w:hAnsi="Book Antiqua" w:cstheme="majorHAnsi"/>
        </w:rPr>
      </w:r>
      <w:r w:rsidR="00E43AFD" w:rsidRPr="00AD01EF">
        <w:rPr>
          <w:rFonts w:ascii="Book Antiqua" w:eastAsiaTheme="minorHAnsi" w:hAnsi="Book Antiqua" w:cstheme="majorHAnsi"/>
        </w:rPr>
        <w:fldChar w:fldCharType="separate"/>
      </w:r>
      <w:r w:rsidR="00DA6DA9" w:rsidRPr="00AD01EF">
        <w:rPr>
          <w:rFonts w:ascii="Book Antiqua" w:eastAsiaTheme="minorHAnsi" w:hAnsi="Book Antiqua" w:cstheme="majorHAnsi"/>
          <w:noProof/>
          <w:vertAlign w:val="superscript"/>
        </w:rPr>
        <w:t>[14,</w:t>
      </w:r>
      <w:r w:rsidR="00137703" w:rsidRPr="00AD01EF">
        <w:rPr>
          <w:rFonts w:ascii="Book Antiqua" w:eastAsiaTheme="minorHAnsi" w:hAnsi="Book Antiqua" w:cstheme="majorHAnsi"/>
          <w:noProof/>
          <w:vertAlign w:val="superscript"/>
        </w:rPr>
        <w:t>15]</w:t>
      </w:r>
      <w:r w:rsidR="00E43AFD" w:rsidRPr="00AD01EF">
        <w:rPr>
          <w:rFonts w:ascii="Book Antiqua" w:eastAsiaTheme="minorHAnsi" w:hAnsi="Book Antiqua" w:cstheme="majorHAnsi"/>
        </w:rPr>
        <w:fldChar w:fldCharType="end"/>
      </w:r>
      <w:r w:rsidRPr="00AD01EF">
        <w:rPr>
          <w:rFonts w:ascii="Book Antiqua" w:eastAsiaTheme="minorHAnsi" w:hAnsi="Book Antiqua" w:cstheme="majorHAnsi"/>
        </w:rPr>
        <w:t xml:space="preserve">. However, these reports </w:t>
      </w:r>
      <w:r w:rsidR="001B4E95" w:rsidRPr="00AD01EF">
        <w:rPr>
          <w:rFonts w:ascii="Book Antiqua" w:eastAsiaTheme="minorHAnsi" w:hAnsi="Book Antiqua" w:cstheme="majorHAnsi"/>
        </w:rPr>
        <w:t>relate to a</w:t>
      </w:r>
      <w:r w:rsidRPr="00AD01EF">
        <w:rPr>
          <w:rFonts w:ascii="Book Antiqua" w:eastAsiaTheme="minorHAnsi" w:hAnsi="Book Antiqua" w:cstheme="majorHAnsi"/>
        </w:rPr>
        <w:t xml:space="preserve"> case without </w:t>
      </w:r>
      <w:r w:rsidRPr="00AD01EF">
        <w:rPr>
          <w:rFonts w:ascii="Book Antiqua" w:eastAsiaTheme="minorHAnsi" w:hAnsi="Book Antiqua" w:cstheme="majorHAnsi"/>
        </w:rPr>
        <w:lastRenderedPageBreak/>
        <w:t>esophag</w:t>
      </w:r>
      <w:r w:rsidR="001B4E95" w:rsidRPr="00AD01EF">
        <w:rPr>
          <w:rFonts w:ascii="Book Antiqua" w:eastAsiaTheme="minorHAnsi" w:hAnsi="Book Antiqua" w:cstheme="majorHAnsi"/>
        </w:rPr>
        <w:t>eal pathology</w:t>
      </w:r>
      <w:r w:rsidRPr="00AD01EF">
        <w:rPr>
          <w:rFonts w:ascii="Book Antiqua" w:eastAsiaTheme="minorHAnsi" w:hAnsi="Book Antiqua" w:cstheme="majorHAnsi"/>
        </w:rPr>
        <w:t xml:space="preserve">, and the </w:t>
      </w:r>
      <w:r w:rsidR="001B4E95" w:rsidRPr="00AD01EF">
        <w:rPr>
          <w:rFonts w:ascii="Book Antiqua" w:eastAsiaTheme="minorHAnsi" w:hAnsi="Book Antiqua" w:cstheme="majorHAnsi"/>
        </w:rPr>
        <w:t xml:space="preserve">effects of </w:t>
      </w:r>
      <w:r w:rsidRPr="00AD01EF">
        <w:rPr>
          <w:rFonts w:ascii="Book Antiqua" w:eastAsiaTheme="minorHAnsi" w:hAnsi="Book Antiqua" w:cstheme="majorHAnsi"/>
        </w:rPr>
        <w:t>anesthetic agent</w:t>
      </w:r>
      <w:r w:rsidR="001B4E95" w:rsidRPr="00AD01EF">
        <w:rPr>
          <w:rFonts w:ascii="Book Antiqua" w:eastAsiaTheme="minorHAnsi" w:hAnsi="Book Antiqua" w:cstheme="majorHAnsi"/>
        </w:rPr>
        <w:t>s</w:t>
      </w:r>
      <w:r w:rsidRPr="00AD01EF">
        <w:rPr>
          <w:rFonts w:ascii="Book Antiqua" w:eastAsiaTheme="minorHAnsi" w:hAnsi="Book Antiqua" w:cstheme="majorHAnsi"/>
        </w:rPr>
        <w:t xml:space="preserve"> </w:t>
      </w:r>
      <w:r w:rsidR="001B4E95" w:rsidRPr="00AD01EF">
        <w:rPr>
          <w:rFonts w:ascii="Book Antiqua" w:eastAsiaTheme="minorHAnsi" w:hAnsi="Book Antiqua" w:cstheme="majorHAnsi"/>
        </w:rPr>
        <w:t xml:space="preserve">on esophageal sphincter pressure </w:t>
      </w:r>
      <w:r w:rsidRPr="00AD01EF">
        <w:rPr>
          <w:rFonts w:ascii="Book Antiqua" w:eastAsiaTheme="minorHAnsi" w:hAnsi="Book Antiqua" w:cstheme="majorHAnsi"/>
        </w:rPr>
        <w:t xml:space="preserve">in achalasia patients </w:t>
      </w:r>
      <w:r w:rsidR="001B4E95" w:rsidRPr="00AD01EF">
        <w:rPr>
          <w:rFonts w:ascii="Book Antiqua" w:eastAsiaTheme="minorHAnsi" w:hAnsi="Book Antiqua" w:cstheme="majorHAnsi"/>
        </w:rPr>
        <w:t>are not yet known</w:t>
      </w:r>
      <w:r w:rsidRPr="00AD01EF">
        <w:rPr>
          <w:rFonts w:ascii="Book Antiqua" w:eastAsiaTheme="minorHAnsi" w:hAnsi="Book Antiqua" w:cstheme="majorHAnsi"/>
        </w:rPr>
        <w:t xml:space="preserve">. </w:t>
      </w:r>
    </w:p>
    <w:p w14:paraId="16D7AE14" w14:textId="25114959" w:rsidR="00D060D5" w:rsidRPr="00AD01EF" w:rsidRDefault="001B4E95" w:rsidP="00AD01EF">
      <w:pPr>
        <w:tabs>
          <w:tab w:val="right" w:pos="8504"/>
        </w:tabs>
        <w:spacing w:line="360" w:lineRule="auto"/>
        <w:ind w:firstLineChars="100" w:firstLine="240"/>
        <w:rPr>
          <w:rFonts w:ascii="Book Antiqua" w:eastAsiaTheme="minorHAnsi" w:hAnsi="Book Antiqua" w:cstheme="majorHAnsi"/>
        </w:rPr>
      </w:pPr>
      <w:r w:rsidRPr="00AD01EF">
        <w:rPr>
          <w:rFonts w:ascii="Book Antiqua" w:eastAsiaTheme="minorHAnsi" w:hAnsi="Book Antiqua" w:cstheme="majorHAnsi"/>
        </w:rPr>
        <w:t>Given that</w:t>
      </w:r>
      <w:r w:rsidR="007B5E1C" w:rsidRPr="00AD01EF">
        <w:rPr>
          <w:rFonts w:ascii="Book Antiqua" w:eastAsiaTheme="minorHAnsi" w:hAnsi="Book Antiqua" w:cstheme="majorHAnsi"/>
        </w:rPr>
        <w:t xml:space="preserve"> esophageal achalasia is characterized by incomplete relaxation of the lower esophageal sphincter, we speculated that the aspiration occurred because only </w:t>
      </w:r>
      <w:r w:rsidRPr="00AD01EF">
        <w:rPr>
          <w:rFonts w:ascii="Book Antiqua" w:eastAsiaTheme="minorHAnsi" w:hAnsi="Book Antiqua" w:cstheme="majorHAnsi"/>
        </w:rPr>
        <w:t xml:space="preserve">the </w:t>
      </w:r>
      <w:r w:rsidR="007B5E1C" w:rsidRPr="00AD01EF">
        <w:rPr>
          <w:rFonts w:ascii="Book Antiqua" w:eastAsiaTheme="minorHAnsi" w:hAnsi="Book Antiqua" w:cstheme="majorHAnsi"/>
        </w:rPr>
        <w:t>upper esophag</w:t>
      </w:r>
      <w:r w:rsidRPr="00AD01EF">
        <w:rPr>
          <w:rFonts w:ascii="Book Antiqua" w:eastAsiaTheme="minorHAnsi" w:hAnsi="Book Antiqua" w:cstheme="majorHAnsi"/>
        </w:rPr>
        <w:t>eal</w:t>
      </w:r>
      <w:r w:rsidR="007B5E1C" w:rsidRPr="00AD01EF">
        <w:rPr>
          <w:rFonts w:ascii="Book Antiqua" w:eastAsiaTheme="minorHAnsi" w:hAnsi="Book Antiqua" w:cstheme="majorHAnsi"/>
        </w:rPr>
        <w:t xml:space="preserve"> sphincter pressure decreased </w:t>
      </w:r>
      <w:r w:rsidRPr="00AD01EF">
        <w:rPr>
          <w:rFonts w:ascii="Book Antiqua" w:eastAsiaTheme="minorHAnsi" w:hAnsi="Book Antiqua" w:cstheme="majorHAnsi"/>
        </w:rPr>
        <w:t xml:space="preserve">upon </w:t>
      </w:r>
      <w:r w:rsidR="007B5E1C" w:rsidRPr="00AD01EF">
        <w:rPr>
          <w:rFonts w:ascii="Book Antiqua" w:eastAsiaTheme="minorHAnsi" w:hAnsi="Book Antiqua" w:cstheme="majorHAnsi"/>
        </w:rPr>
        <w:t>administ</w:t>
      </w:r>
      <w:r w:rsidRPr="00AD01EF">
        <w:rPr>
          <w:rFonts w:ascii="Book Antiqua" w:eastAsiaTheme="minorHAnsi" w:hAnsi="Book Antiqua" w:cstheme="majorHAnsi"/>
        </w:rPr>
        <w:t xml:space="preserve">ration of </w:t>
      </w:r>
      <w:r w:rsidR="007B5E1C" w:rsidRPr="00AD01EF">
        <w:rPr>
          <w:rFonts w:ascii="Book Antiqua" w:eastAsiaTheme="minorHAnsi" w:hAnsi="Book Antiqua" w:cstheme="majorHAnsi"/>
        </w:rPr>
        <w:t xml:space="preserve">anesthetic agent, </w:t>
      </w:r>
      <w:r w:rsidRPr="00AD01EF">
        <w:rPr>
          <w:rFonts w:ascii="Book Antiqua" w:eastAsiaTheme="minorHAnsi" w:hAnsi="Book Antiqua" w:cstheme="majorHAnsi"/>
        </w:rPr>
        <w:t xml:space="preserve">there was a moderate amount of </w:t>
      </w:r>
      <w:r w:rsidR="007B5E1C" w:rsidRPr="00AD01EF">
        <w:rPr>
          <w:rFonts w:ascii="Book Antiqua" w:eastAsiaTheme="minorHAnsi" w:hAnsi="Book Antiqua" w:cstheme="majorHAnsi"/>
        </w:rPr>
        <w:t>esophageal content</w:t>
      </w:r>
      <w:r w:rsidRPr="00AD01EF">
        <w:rPr>
          <w:rFonts w:ascii="Book Antiqua" w:eastAsiaTheme="minorHAnsi" w:hAnsi="Book Antiqua" w:cstheme="majorHAnsi"/>
        </w:rPr>
        <w:t>,</w:t>
      </w:r>
      <w:r w:rsidR="007B5E1C" w:rsidRPr="00AD01EF">
        <w:rPr>
          <w:rFonts w:ascii="Book Antiqua" w:eastAsiaTheme="minorHAnsi" w:hAnsi="Book Antiqua" w:cstheme="majorHAnsi"/>
        </w:rPr>
        <w:t xml:space="preserve"> and the lower esophageal sphincter pressure was high. </w:t>
      </w:r>
      <w:r w:rsidRPr="00AD01EF">
        <w:rPr>
          <w:rFonts w:ascii="Book Antiqua" w:eastAsiaTheme="minorHAnsi" w:hAnsi="Book Antiqua" w:cstheme="majorHAnsi"/>
        </w:rPr>
        <w:t xml:space="preserve">Following </w:t>
      </w:r>
      <w:r w:rsidR="007B5E1C" w:rsidRPr="00AD01EF">
        <w:rPr>
          <w:rFonts w:ascii="Book Antiqua" w:eastAsiaTheme="minorHAnsi" w:hAnsi="Book Antiqua" w:cstheme="majorHAnsi"/>
        </w:rPr>
        <w:t xml:space="preserve">this case, we decided to insert a gastric tube </w:t>
      </w:r>
      <w:r w:rsidRPr="00AD01EF">
        <w:rPr>
          <w:rFonts w:ascii="Book Antiqua" w:eastAsiaTheme="minorHAnsi" w:hAnsi="Book Antiqua" w:cstheme="majorHAnsi"/>
        </w:rPr>
        <w:t>awake</w:t>
      </w:r>
      <w:r w:rsidR="007B5E1C" w:rsidRPr="00AD01EF">
        <w:rPr>
          <w:rFonts w:ascii="Book Antiqua" w:eastAsiaTheme="minorHAnsi" w:hAnsi="Book Antiqua" w:cstheme="majorHAnsi"/>
        </w:rPr>
        <w:t xml:space="preserve"> </w:t>
      </w:r>
      <w:r w:rsidRPr="00AD01EF">
        <w:rPr>
          <w:rFonts w:ascii="Book Antiqua" w:eastAsiaTheme="minorHAnsi" w:hAnsi="Book Antiqua" w:cstheme="majorHAnsi"/>
        </w:rPr>
        <w:t xml:space="preserve">in </w:t>
      </w:r>
      <w:r w:rsidR="002F0036" w:rsidRPr="00AD01EF">
        <w:rPr>
          <w:rFonts w:ascii="Book Antiqua" w:eastAsiaTheme="minorHAnsi" w:hAnsi="Book Antiqua" w:cstheme="majorHAnsi"/>
        </w:rPr>
        <w:t xml:space="preserve">all </w:t>
      </w:r>
      <w:r w:rsidRPr="00AD01EF">
        <w:rPr>
          <w:rFonts w:ascii="Book Antiqua" w:eastAsiaTheme="minorHAnsi" w:hAnsi="Book Antiqua" w:cstheme="majorHAnsi"/>
        </w:rPr>
        <w:t>cases thought to</w:t>
      </w:r>
      <w:r w:rsidR="00F56AFE" w:rsidRPr="00AD01EF">
        <w:rPr>
          <w:rFonts w:ascii="Book Antiqua" w:eastAsiaTheme="minorHAnsi" w:hAnsi="Book Antiqua" w:cstheme="majorHAnsi"/>
        </w:rPr>
        <w:t xml:space="preserve"> be at high risk of aspiration, </w:t>
      </w:r>
      <w:r w:rsidR="00D060D5" w:rsidRPr="00AD01EF">
        <w:rPr>
          <w:rFonts w:ascii="Book Antiqua" w:eastAsiaTheme="minorHAnsi" w:hAnsi="Book Antiqua" w:cstheme="majorHAnsi"/>
        </w:rPr>
        <w:t xml:space="preserve">in order </w:t>
      </w:r>
      <w:r w:rsidR="007B5E1C" w:rsidRPr="00AD01EF">
        <w:rPr>
          <w:rFonts w:ascii="Book Antiqua" w:eastAsiaTheme="minorHAnsi" w:hAnsi="Book Antiqua" w:cstheme="majorHAnsi"/>
        </w:rPr>
        <w:t>to evacuate secretion</w:t>
      </w:r>
      <w:r w:rsidRPr="00AD01EF">
        <w:rPr>
          <w:rFonts w:ascii="Book Antiqua" w:eastAsiaTheme="minorHAnsi" w:hAnsi="Book Antiqua" w:cstheme="majorHAnsi"/>
        </w:rPr>
        <w:t>s</w:t>
      </w:r>
      <w:r w:rsidR="007B5E1C" w:rsidRPr="00AD01EF">
        <w:rPr>
          <w:rFonts w:ascii="Book Antiqua" w:eastAsiaTheme="minorHAnsi" w:hAnsi="Book Antiqua" w:cstheme="majorHAnsi"/>
        </w:rPr>
        <w:t xml:space="preserve"> and reduce esophageal pressure prior to induction of anesthesia</w:t>
      </w:r>
      <w:r w:rsidRPr="00AD01EF">
        <w:rPr>
          <w:rFonts w:ascii="Book Antiqua" w:eastAsiaTheme="minorHAnsi" w:hAnsi="Book Antiqua" w:cstheme="majorHAnsi"/>
        </w:rPr>
        <w:t>.</w:t>
      </w:r>
      <w:r w:rsidR="007B5E1C" w:rsidRPr="00AD01EF">
        <w:rPr>
          <w:rFonts w:ascii="Book Antiqua" w:eastAsiaTheme="minorHAnsi" w:hAnsi="Book Antiqua" w:cstheme="majorHAnsi"/>
        </w:rPr>
        <w:t xml:space="preserve"> </w:t>
      </w:r>
      <w:r w:rsidRPr="00AD01EF">
        <w:rPr>
          <w:rFonts w:ascii="Book Antiqua" w:eastAsiaTheme="minorHAnsi" w:hAnsi="Book Antiqua" w:cstheme="majorHAnsi"/>
        </w:rPr>
        <w:t>These included cases with obvious</w:t>
      </w:r>
      <w:r w:rsidR="007B5E1C" w:rsidRPr="00AD01EF">
        <w:rPr>
          <w:rFonts w:ascii="Book Antiqua" w:eastAsiaTheme="minorHAnsi" w:hAnsi="Book Antiqua" w:cstheme="majorHAnsi"/>
        </w:rPr>
        <w:t xml:space="preserve"> residue </w:t>
      </w:r>
      <w:r w:rsidRPr="00AD01EF">
        <w:rPr>
          <w:rFonts w:ascii="Book Antiqua" w:eastAsiaTheme="minorHAnsi" w:hAnsi="Book Antiqua" w:cstheme="majorHAnsi"/>
        </w:rPr>
        <w:t>during</w:t>
      </w:r>
      <w:r w:rsidR="007B5E1C" w:rsidRPr="00AD01EF">
        <w:rPr>
          <w:rFonts w:ascii="Book Antiqua" w:eastAsiaTheme="minorHAnsi" w:hAnsi="Book Antiqua" w:cstheme="majorHAnsi"/>
        </w:rPr>
        <w:t xml:space="preserve"> preoperative esophagoscopy, </w:t>
      </w:r>
      <w:r w:rsidRPr="00AD01EF">
        <w:rPr>
          <w:rFonts w:ascii="Book Antiqua" w:eastAsiaTheme="minorHAnsi" w:hAnsi="Book Antiqua" w:cstheme="majorHAnsi"/>
        </w:rPr>
        <w:t xml:space="preserve">elevated </w:t>
      </w:r>
      <w:r w:rsidR="007B5E1C" w:rsidRPr="00AD01EF">
        <w:rPr>
          <w:rFonts w:ascii="Book Antiqua" w:eastAsiaTheme="minorHAnsi" w:hAnsi="Book Antiqua" w:cstheme="majorHAnsi"/>
        </w:rPr>
        <w:t xml:space="preserve">lower esophageal sphincter pressure and </w:t>
      </w:r>
      <w:r w:rsidRPr="00AD01EF">
        <w:rPr>
          <w:rFonts w:ascii="Book Antiqua" w:eastAsiaTheme="minorHAnsi" w:hAnsi="Book Antiqua" w:cstheme="majorHAnsi"/>
        </w:rPr>
        <w:t xml:space="preserve">severe </w:t>
      </w:r>
      <w:r w:rsidR="007B5E1C" w:rsidRPr="00AD01EF">
        <w:rPr>
          <w:rFonts w:ascii="Book Antiqua" w:eastAsiaTheme="minorHAnsi" w:hAnsi="Book Antiqua" w:cstheme="majorHAnsi"/>
        </w:rPr>
        <w:t xml:space="preserve">esophageal dilatation. </w:t>
      </w:r>
    </w:p>
    <w:p w14:paraId="3FE077CB" w14:textId="471CD5C5" w:rsidR="00D060D5" w:rsidRPr="00AD01EF" w:rsidRDefault="007B5E1C" w:rsidP="00AD01EF">
      <w:pPr>
        <w:tabs>
          <w:tab w:val="right" w:pos="8504"/>
        </w:tabs>
        <w:spacing w:line="360" w:lineRule="auto"/>
        <w:ind w:firstLineChars="100" w:firstLine="240"/>
        <w:rPr>
          <w:rFonts w:ascii="Book Antiqua" w:eastAsiaTheme="minorHAnsi" w:hAnsi="Book Antiqua" w:cstheme="majorHAnsi"/>
        </w:rPr>
      </w:pPr>
      <w:r w:rsidRPr="00AD01EF">
        <w:rPr>
          <w:rFonts w:ascii="Book Antiqua" w:eastAsiaTheme="minorHAnsi" w:hAnsi="Book Antiqua" w:cstheme="majorHAnsi"/>
        </w:rPr>
        <w:t>It is known that complications associated with CO</w:t>
      </w:r>
      <w:r w:rsidRPr="00AD01EF">
        <w:rPr>
          <w:rFonts w:ascii="Book Antiqua" w:eastAsiaTheme="minorHAnsi" w:hAnsi="Book Antiqua" w:cstheme="majorHAnsi"/>
          <w:vertAlign w:val="subscript"/>
        </w:rPr>
        <w:t>2</w:t>
      </w:r>
      <w:r w:rsidR="001B4E95" w:rsidRPr="00AD01EF">
        <w:rPr>
          <w:rFonts w:ascii="Book Antiqua" w:eastAsiaTheme="minorHAnsi" w:hAnsi="Book Antiqua" w:cstheme="majorHAnsi"/>
        </w:rPr>
        <w:t xml:space="preserve"> insufflation,</w:t>
      </w:r>
      <w:r w:rsidRPr="00AD01EF">
        <w:rPr>
          <w:rFonts w:ascii="Book Antiqua" w:eastAsiaTheme="minorHAnsi" w:hAnsi="Book Antiqua" w:cstheme="majorHAnsi"/>
        </w:rPr>
        <w:t xml:space="preserve"> such as subcutaneous emphysema, mediastinal emphysema and pneumoperitoneum are common </w:t>
      </w:r>
      <w:r w:rsidR="001B4E95" w:rsidRPr="00AD01EF">
        <w:rPr>
          <w:rFonts w:ascii="Book Antiqua" w:eastAsiaTheme="minorHAnsi" w:hAnsi="Book Antiqua" w:cstheme="majorHAnsi"/>
        </w:rPr>
        <w:t xml:space="preserve">during POEM, </w:t>
      </w:r>
      <w:r w:rsidRPr="00AD01EF">
        <w:rPr>
          <w:rFonts w:ascii="Book Antiqua" w:eastAsiaTheme="minorHAnsi" w:hAnsi="Book Antiqua" w:cstheme="majorHAnsi"/>
        </w:rPr>
        <w:t xml:space="preserve">because </w:t>
      </w:r>
      <w:r w:rsidR="002F0036" w:rsidRPr="00AD01EF">
        <w:rPr>
          <w:rFonts w:ascii="Book Antiqua" w:eastAsiaTheme="minorHAnsi" w:hAnsi="Book Antiqua" w:cstheme="majorHAnsi"/>
        </w:rPr>
        <w:t xml:space="preserve">of </w:t>
      </w:r>
      <w:r w:rsidR="001B4E95" w:rsidRPr="00AD01EF">
        <w:rPr>
          <w:rFonts w:ascii="Book Antiqua" w:eastAsiaTheme="minorHAnsi" w:hAnsi="Book Antiqua" w:cstheme="majorHAnsi"/>
        </w:rPr>
        <w:t xml:space="preserve">the need to </w:t>
      </w:r>
      <w:r w:rsidRPr="00AD01EF">
        <w:rPr>
          <w:rFonts w:ascii="Book Antiqua" w:eastAsiaTheme="minorHAnsi" w:hAnsi="Book Antiqua" w:cstheme="majorHAnsi"/>
        </w:rPr>
        <w:t>secure a</w:t>
      </w:r>
      <w:r w:rsidR="001B4E95" w:rsidRPr="00AD01EF">
        <w:rPr>
          <w:rFonts w:ascii="Book Antiqua" w:eastAsiaTheme="minorHAnsi" w:hAnsi="Book Antiqua" w:cstheme="majorHAnsi"/>
        </w:rPr>
        <w:t>n</w:t>
      </w:r>
      <w:r w:rsidRPr="00AD01EF">
        <w:rPr>
          <w:rFonts w:ascii="Book Antiqua" w:eastAsiaTheme="minorHAnsi" w:hAnsi="Book Antiqua" w:cstheme="majorHAnsi"/>
        </w:rPr>
        <w:t xml:space="preserve"> operative field</w:t>
      </w:r>
      <w:r w:rsidR="00E43AFD" w:rsidRPr="00AD01EF">
        <w:rPr>
          <w:rFonts w:ascii="Book Antiqua" w:eastAsiaTheme="minorHAnsi" w:hAnsi="Book Antiqua" w:cstheme="majorHAnsi"/>
        </w:rPr>
        <w:fldChar w:fldCharType="begin">
          <w:fldData xml:space="preserve">PEVuZE5vdGU+PENpdGU+PEF1dGhvcj5XYW5nPC9BdXRob3I+PFllYXI+MjAxNTwvWWVhcj48UmVj
TnVtPjIyPC9SZWNOdW0+PERpc3BsYXlUZXh0PjxzdHlsZSBmYWNlPSJzdXBlcnNjcmlwdCI+WzE2
LCAxN108L3N0eWxlPjwvRGlzcGxheVRleHQ+PHJlY29yZD48cmVjLW51bWJlcj4yMjwvcmVjLW51
bWJlcj48Zm9yZWlnbi1rZXlzPjxrZXkgYXBwPSJFTiIgZGItaWQ9InB3enQyZnZkaHM1c2R5ZXhh
ZTk1cGFlNDJ4OXY5enR6YXpyMCIgdGltZXN0YW1wPSIxNDg0MDUzMTA1Ij4yMjwva2V5PjwvZm9y
ZWlnbi1rZXlzPjxyZWYtdHlwZSBuYW1lPSJKb3VybmFsIEFydGljbGUiPjE3PC9yZWYtdHlwZT48
Y29udHJpYnV0b3JzPjxhdXRob3JzPjxhdXRob3I+V2FuZywgWC48L2F1dGhvcj48YXV0aG9yPlRh
biwgWS48L2F1dGhvcj48YXV0aG9yPlpoYW5nLCBKLjwvYXV0aG9yPjxhdXRob3I+TGl1LCBELjwv
YXV0aG9yPjwvYXV0aG9ycz48L2NvbnRyaWJ1dG9ycz48YXV0aC1hZGRyZXNzPkRlcGFydG1lbnQg
b2YgR2FzdHJvZW50ZXJvbG9neSwgdGhlIFNlY29uZCBYaWFuZ1lhIEhvc3BpdGFsIG9mIENlbnRy
YWwgU291dGggVW5pdmVyc2l0eSwgQ2hhbmdzaGEsIEh1bmFuLCBQLlIuIENoaW5hLjwvYXV0aC1h
ZGRyZXNzPjx0aXRsZXM+PHRpdGxlPlJpc2sgZmFjdG9ycyBmb3IgZ2FzLXJlbGF0ZWQgY29tcGxp
Y2F0aW9ucyBvZiBwZXJvcmFsIGVuZG9zY29waWMgbXlvdG9teSBpbiBhY2hhbGFzaWE8L3RpdGxl
PjxzZWNvbmRhcnktdGl0bGU+TmV0aCBKIE1lZDwvc2Vjb25kYXJ5LXRpdGxlPjwvdGl0bGVzPjxw
ZXJpb2RpY2FsPjxmdWxsLXRpdGxlPk5ldGggSiBNZWQ8L2Z1bGwtdGl0bGU+PC9wZXJpb2RpY2Fs
PjxwYWdlcz43Ni04MTwvcGFnZXM+PHZvbHVtZT43Mzwvdm9sdW1lPjxudW1iZXI+MjwvbnVtYmVy
PjxrZXl3b3Jkcz48a2V5d29yZD5BZG9sZXNjZW50PC9rZXl3b3JkPjxrZXl3b3JkPkFkdWx0PC9r
ZXl3b3JkPjxrZXl3b3JkPkFnZWQ8L2tleXdvcmQ+PGtleXdvcmQ+RGlsYXRhdGlvbiwgUGF0aG9s
b2dpYy9ldGlvbG9neTwva2V5d29yZD48a2V5d29yZD5Fc29waGFnZWFsIEFjaGFsYXNpYS8qc3Vy
Z2VyeTwva2V5d29yZD48a2V5d29yZD5Fc29waGFnb3Njb3B5LyphZHZlcnNlIGVmZmVjdHMvbWV0
aG9kczwva2V5d29yZD48a2V5d29yZD5Fc29waGFndXMvcGF0aG9sb2d5L3N1cmdlcnk8L2tleXdv
cmQ+PGtleXdvcmQ+RmVtYWxlPC9rZXl3b3JkPjxrZXl3b3JkPkh1bWFuczwva2V5d29yZD48a2V5
d29yZD5NYWxlPC9rZXl3b3JkPjxrZXl3b3JkPk1pZGRsZSBBZ2VkPC9rZXl3b3JkPjxrZXl3b3Jk
Pk5hdHVyYWwgT3JpZmljZSBFbmRvc2NvcGljIFN1cmdlcnkvKmFkdmVyc2UgZWZmZWN0cy9tZXRo
b2RzPC9rZXl3b3JkPjxrZXl3b3JkPlBvc3RvcGVyYXRpdmUgQ29tcGxpY2F0aW9ucy8qZXRpb2xv
Z3k8L2tleXdvcmQ+PGtleXdvcmQ+UmV0cm9zcGVjdGl2ZSBTdHVkaWVzPC9rZXl3b3JkPjxrZXl3
b3JkPlJpc2sgRmFjdG9yczwva2V5d29yZD48a2V5d29yZD5Zb3VuZyBBZHVsdDwva2V5d29yZD48
L2tleXdvcmRzPjxkYXRlcz48eWVhcj4yMDE1PC95ZWFyPjxwdWItZGF0ZXM+PGRhdGU+RmViPC9k
YXRlPjwvcHViLWRhdGVzPjwvZGF0ZXM+PGlzYm4+MTg3Mi05MDYxIChFbGVjdHJvbmljKSYjeEQ7
MDMwMC0yOTc3IChMaW5raW5nKTwvaXNibj48YWNjZXNzaW9uLW51bT4yNTc1MzA3MjwvYWNjZXNz
aW9uLW51bT48dXJscz48cmVsYXRlZC11cmxzPjx1cmw+aHR0cHM6Ly93d3cubmNiaS5ubG0ubmlo
Lmdvdi9wdWJtZWQvMjU3NTMwNzI8L3VybD48L3JlbGF0ZWQtdXJscz48L3VybHM+PC9yZWNvcmQ+
PC9DaXRlPjxDaXRlPjxBdXRob3I+UmVuPC9BdXRob3I+PFllYXI+MjAxMjwvWWVhcj48UmVjTnVt
PjIzPC9SZWNOdW0+PHJlY29yZD48cmVjLW51bWJlcj4yMzwvcmVjLW51bWJlcj48Zm9yZWlnbi1r
ZXlzPjxrZXkgYXBwPSJFTiIgZGItaWQ9InB3enQyZnZkaHM1c2R5ZXhhZTk1cGFlNDJ4OXY5enR6
YXpyMCIgdGltZXN0YW1wPSIxNDg0MDUzMTQzIj4yMzwva2V5PjwvZm9yZWlnbi1rZXlzPjxyZWYt
dHlwZSBuYW1lPSJKb3VybmFsIEFydGljbGUiPjE3PC9yZWYtdHlwZT48Y29udHJpYnV0b3JzPjxh
dXRob3JzPjxhdXRob3I+UmVuLCBaLjwvYXV0aG9yPjxhdXRob3I+WmhvbmcsIFkuPC9hdXRob3I+
PGF1dGhvcj5aaG91LCBQLjwvYXV0aG9yPjxhdXRob3I+WHUsIE0uPC9hdXRob3I+PGF1dGhvcj5D
YWksIE0uPC9hdXRob3I+PGF1dGhvcj5MaSwgTC48L2F1dGhvcj48YXV0aG9yPlNoaSwgUS48L2F1
dGhvcj48YXV0aG9yPllhbywgTC48L2F1dGhvcj48L2F1dGhvcnM+PC9jb250cmlidXRvcnM+PGF1
dGgtYWRkcmVzcz5FbmRvc2NvcHkgQ2VudGVyLCBFbmRvc2NvcHkgUmVzZWFyY2ggSW5zdGl0dXRl
LCBaaG9uZ3NoYW4gSG9zcGl0YWwsIEZ1ZGFuIFVuaXZlcnNpdHksIFNoYW5naGFpLCAyMDAwMzIs
IENoaW5hLiByZW56aG9uZzczM0B5YWhvby5jb20uY248L2F1dGgtYWRkcmVzcz48dGl0bGVzPjx0
aXRsZT5QZXJpb3BlcmF0aXZlIG1hbmFnZW1lbnQgYW5kIHRyZWF0bWVudCBmb3IgY29tcGxpY2F0
aW9ucyBkdXJpbmcgYW5kIGFmdGVyIHBlcm9yYWwgZW5kb3Njb3BpYyBteW90b215IChQT0VNKSBm
b3IgZXNvcGhhZ2VhbCBhY2hhbGFzaWEgKEVBKSAoZGF0YSBmcm9tIDExOSBjYXNlcyk8L3RpdGxl
PjxzZWNvbmRhcnktdGl0bGU+U3VyZyBFbmRvc2M8L3NlY29uZGFyeS10aXRsZT48L3RpdGxlcz48
cGVyaW9kaWNhbD48ZnVsbC10aXRsZT5TdXJnIEVuZG9zYzwvZnVsbC10aXRsZT48L3BlcmlvZGlj
YWw+PHBhZ2VzPjMyNjctNzI8L3BhZ2VzPjx2b2x1bWU+MjY8L3ZvbHVtZT48bnVtYmVyPjExPC9u
dW1iZXI+PGtleXdvcmRzPjxrZXl3b3JkPkFkb2xlc2NlbnQ8L2tleXdvcmQ+PGtleXdvcmQ+QWR1
bHQ8L2tleXdvcmQ+PGtleXdvcmQ+QWdlZDwva2V5d29yZD48a2V5d29yZD5DaGlsZDwva2V5d29y
ZD48a2V5d29yZD5Fc29waGFnZWFsIEFjaGFsYXNpYS8qc3VyZ2VyeTwva2V5d29yZD48a2V5d29y
ZD4qRXNvcGhhZ29zY29weTwva2V5d29yZD48a2V5d29yZD5GZW1hbGU8L2tleXdvcmQ+PGtleXdv
cmQ+SHVtYW5zPC9rZXl3b3JkPjxrZXl3b3JkPipJbnRyYW9wZXJhdGl2ZSBDYXJlPC9rZXl3b3Jk
PjxrZXl3b3JkPkludHJhb3BlcmF0aXZlIENvbXBsaWNhdGlvbnMvKnRoZXJhcHk8L2tleXdvcmQ+
PGtleXdvcmQ+TWFsZTwva2V5d29yZD48a2V5d29yZD5NaWRkbGUgQWdlZDwva2V5d29yZD48a2V5
d29yZD5Nb3V0aDwva2V5d29yZD48a2V5d29yZD4qTmF0dXJhbCBPcmlmaWNlIEVuZG9zY29waWMg
U3VyZ2VyeTwva2V5d29yZD48a2V5d29yZD4qUG9zdG9wZXJhdGl2ZSBDYXJlPC9rZXl3b3JkPjxr
ZXl3b3JkPlBvc3RvcGVyYXRpdmUgQ29tcGxpY2F0aW9ucy8qdGhlcmFweTwva2V5d29yZD48a2V5
d29yZD5Zb3VuZyBBZHVsdDwva2V5d29yZD48L2tleXdvcmRzPjxkYXRlcz48eWVhcj4yMDEyPC95
ZWFyPjxwdWItZGF0ZXM+PGRhdGU+Tm92PC9kYXRlPjwvcHViLWRhdGVzPjwvZGF0ZXM+PGlzYm4+
MTQzMi0yMjE4IChFbGVjdHJvbmljKSYjeEQ7MDkzMC0yNzk0IChMaW5raW5nKTwvaXNibj48YWNj
ZXNzaW9uLW51bT4yMjYwOTk4NDwvYWNjZXNzaW9uLW51bT48dXJscz48cmVsYXRlZC11cmxzPjx1
cmw+aHR0cHM6Ly93d3cubmNiaS5ubG0ubmloLmdvdi9wdWJtZWQvMjI2MDk5ODQ8L3VybD48L3Jl
bGF0ZWQtdXJscz48L3VybHM+PGVsZWN0cm9uaWMtcmVzb3VyY2UtbnVtPjEwLjEwMDcvczAwNDY0
LTAxMi0yMzM2LXk8L2VsZWN0cm9uaWMtcmVzb3VyY2UtbnVtPjwvcmVjb3JkPjwvQ2l0ZT48L0Vu
ZE5vdGU+AG==
</w:fldData>
        </w:fldChar>
      </w:r>
      <w:r w:rsidR="00137703" w:rsidRPr="00AD01EF">
        <w:rPr>
          <w:rFonts w:ascii="Book Antiqua" w:eastAsiaTheme="minorHAnsi" w:hAnsi="Book Antiqua" w:cstheme="majorHAnsi"/>
        </w:rPr>
        <w:instrText xml:space="preserve"> ADDIN EN.CITE </w:instrText>
      </w:r>
      <w:r w:rsidR="00137703" w:rsidRPr="00AD01EF">
        <w:rPr>
          <w:rFonts w:ascii="Book Antiqua" w:eastAsiaTheme="minorHAnsi" w:hAnsi="Book Antiqua" w:cstheme="majorHAnsi"/>
        </w:rPr>
        <w:fldChar w:fldCharType="begin">
          <w:fldData xml:space="preserve">PEVuZE5vdGU+PENpdGU+PEF1dGhvcj5XYW5nPC9BdXRob3I+PFllYXI+MjAxNTwvWWVhcj48UmVj
TnVtPjIyPC9SZWNOdW0+PERpc3BsYXlUZXh0PjxzdHlsZSBmYWNlPSJzdXBlcnNjcmlwdCI+WzE2
LCAxN108L3N0eWxlPjwvRGlzcGxheVRleHQ+PHJlY29yZD48cmVjLW51bWJlcj4yMjwvcmVjLW51
bWJlcj48Zm9yZWlnbi1rZXlzPjxrZXkgYXBwPSJFTiIgZGItaWQ9InB3enQyZnZkaHM1c2R5ZXhh
ZTk1cGFlNDJ4OXY5enR6YXpyMCIgdGltZXN0YW1wPSIxNDg0MDUzMTA1Ij4yMjwva2V5PjwvZm9y
ZWlnbi1rZXlzPjxyZWYtdHlwZSBuYW1lPSJKb3VybmFsIEFydGljbGUiPjE3PC9yZWYtdHlwZT48
Y29udHJpYnV0b3JzPjxhdXRob3JzPjxhdXRob3I+V2FuZywgWC48L2F1dGhvcj48YXV0aG9yPlRh
biwgWS48L2F1dGhvcj48YXV0aG9yPlpoYW5nLCBKLjwvYXV0aG9yPjxhdXRob3I+TGl1LCBELjwv
YXV0aG9yPjwvYXV0aG9ycz48L2NvbnRyaWJ1dG9ycz48YXV0aC1hZGRyZXNzPkRlcGFydG1lbnQg
b2YgR2FzdHJvZW50ZXJvbG9neSwgdGhlIFNlY29uZCBYaWFuZ1lhIEhvc3BpdGFsIG9mIENlbnRy
YWwgU291dGggVW5pdmVyc2l0eSwgQ2hhbmdzaGEsIEh1bmFuLCBQLlIuIENoaW5hLjwvYXV0aC1h
ZGRyZXNzPjx0aXRsZXM+PHRpdGxlPlJpc2sgZmFjdG9ycyBmb3IgZ2FzLXJlbGF0ZWQgY29tcGxp
Y2F0aW9ucyBvZiBwZXJvcmFsIGVuZG9zY29waWMgbXlvdG9teSBpbiBhY2hhbGFzaWE8L3RpdGxl
PjxzZWNvbmRhcnktdGl0bGU+TmV0aCBKIE1lZDwvc2Vjb25kYXJ5LXRpdGxlPjwvdGl0bGVzPjxw
ZXJpb2RpY2FsPjxmdWxsLXRpdGxlPk5ldGggSiBNZWQ8L2Z1bGwtdGl0bGU+PC9wZXJpb2RpY2Fs
PjxwYWdlcz43Ni04MTwvcGFnZXM+PHZvbHVtZT43Mzwvdm9sdW1lPjxudW1iZXI+MjwvbnVtYmVy
PjxrZXl3b3Jkcz48a2V5d29yZD5BZG9sZXNjZW50PC9rZXl3b3JkPjxrZXl3b3JkPkFkdWx0PC9r
ZXl3b3JkPjxrZXl3b3JkPkFnZWQ8L2tleXdvcmQ+PGtleXdvcmQ+RGlsYXRhdGlvbiwgUGF0aG9s
b2dpYy9ldGlvbG9neTwva2V5d29yZD48a2V5d29yZD5Fc29waGFnZWFsIEFjaGFsYXNpYS8qc3Vy
Z2VyeTwva2V5d29yZD48a2V5d29yZD5Fc29waGFnb3Njb3B5LyphZHZlcnNlIGVmZmVjdHMvbWV0
aG9kczwva2V5d29yZD48a2V5d29yZD5Fc29waGFndXMvcGF0aG9sb2d5L3N1cmdlcnk8L2tleXdv
cmQ+PGtleXdvcmQ+RmVtYWxlPC9rZXl3b3JkPjxrZXl3b3JkPkh1bWFuczwva2V5d29yZD48a2V5
d29yZD5NYWxlPC9rZXl3b3JkPjxrZXl3b3JkPk1pZGRsZSBBZ2VkPC9rZXl3b3JkPjxrZXl3b3Jk
Pk5hdHVyYWwgT3JpZmljZSBFbmRvc2NvcGljIFN1cmdlcnkvKmFkdmVyc2UgZWZmZWN0cy9tZXRo
b2RzPC9rZXl3b3JkPjxrZXl3b3JkPlBvc3RvcGVyYXRpdmUgQ29tcGxpY2F0aW9ucy8qZXRpb2xv
Z3k8L2tleXdvcmQ+PGtleXdvcmQ+UmV0cm9zcGVjdGl2ZSBTdHVkaWVzPC9rZXl3b3JkPjxrZXl3
b3JkPlJpc2sgRmFjdG9yczwva2V5d29yZD48a2V5d29yZD5Zb3VuZyBBZHVsdDwva2V5d29yZD48
L2tleXdvcmRzPjxkYXRlcz48eWVhcj4yMDE1PC95ZWFyPjxwdWItZGF0ZXM+PGRhdGU+RmViPC9k
YXRlPjwvcHViLWRhdGVzPjwvZGF0ZXM+PGlzYm4+MTg3Mi05MDYxIChFbGVjdHJvbmljKSYjeEQ7
MDMwMC0yOTc3IChMaW5raW5nKTwvaXNibj48YWNjZXNzaW9uLW51bT4yNTc1MzA3MjwvYWNjZXNz
aW9uLW51bT48dXJscz48cmVsYXRlZC11cmxzPjx1cmw+aHR0cHM6Ly93d3cubmNiaS5ubG0ubmlo
Lmdvdi9wdWJtZWQvMjU3NTMwNzI8L3VybD48L3JlbGF0ZWQtdXJscz48L3VybHM+PC9yZWNvcmQ+
PC9DaXRlPjxDaXRlPjxBdXRob3I+UmVuPC9BdXRob3I+PFllYXI+MjAxMjwvWWVhcj48UmVjTnVt
PjIzPC9SZWNOdW0+PHJlY29yZD48cmVjLW51bWJlcj4yMzwvcmVjLW51bWJlcj48Zm9yZWlnbi1r
ZXlzPjxrZXkgYXBwPSJFTiIgZGItaWQ9InB3enQyZnZkaHM1c2R5ZXhhZTk1cGFlNDJ4OXY5enR6
YXpyMCIgdGltZXN0YW1wPSIxNDg0MDUzMTQzIj4yMzwva2V5PjwvZm9yZWlnbi1rZXlzPjxyZWYt
dHlwZSBuYW1lPSJKb3VybmFsIEFydGljbGUiPjE3PC9yZWYtdHlwZT48Y29udHJpYnV0b3JzPjxh
dXRob3JzPjxhdXRob3I+UmVuLCBaLjwvYXV0aG9yPjxhdXRob3I+WmhvbmcsIFkuPC9hdXRob3I+
PGF1dGhvcj5aaG91LCBQLjwvYXV0aG9yPjxhdXRob3I+WHUsIE0uPC9hdXRob3I+PGF1dGhvcj5D
YWksIE0uPC9hdXRob3I+PGF1dGhvcj5MaSwgTC48L2F1dGhvcj48YXV0aG9yPlNoaSwgUS48L2F1
dGhvcj48YXV0aG9yPllhbywgTC48L2F1dGhvcj48L2F1dGhvcnM+PC9jb250cmlidXRvcnM+PGF1
dGgtYWRkcmVzcz5FbmRvc2NvcHkgQ2VudGVyLCBFbmRvc2NvcHkgUmVzZWFyY2ggSW5zdGl0dXRl
LCBaaG9uZ3NoYW4gSG9zcGl0YWwsIEZ1ZGFuIFVuaXZlcnNpdHksIFNoYW5naGFpLCAyMDAwMzIs
IENoaW5hLiByZW56aG9uZzczM0B5YWhvby5jb20uY248L2F1dGgtYWRkcmVzcz48dGl0bGVzPjx0
aXRsZT5QZXJpb3BlcmF0aXZlIG1hbmFnZW1lbnQgYW5kIHRyZWF0bWVudCBmb3IgY29tcGxpY2F0
aW9ucyBkdXJpbmcgYW5kIGFmdGVyIHBlcm9yYWwgZW5kb3Njb3BpYyBteW90b215IChQT0VNKSBm
b3IgZXNvcGhhZ2VhbCBhY2hhbGFzaWEgKEVBKSAoZGF0YSBmcm9tIDExOSBjYXNlcyk8L3RpdGxl
PjxzZWNvbmRhcnktdGl0bGU+U3VyZyBFbmRvc2M8L3NlY29uZGFyeS10aXRsZT48L3RpdGxlcz48
cGVyaW9kaWNhbD48ZnVsbC10aXRsZT5TdXJnIEVuZG9zYzwvZnVsbC10aXRsZT48L3BlcmlvZGlj
YWw+PHBhZ2VzPjMyNjctNzI8L3BhZ2VzPjx2b2x1bWU+MjY8L3ZvbHVtZT48bnVtYmVyPjExPC9u
dW1iZXI+PGtleXdvcmRzPjxrZXl3b3JkPkFkb2xlc2NlbnQ8L2tleXdvcmQ+PGtleXdvcmQ+QWR1
bHQ8L2tleXdvcmQ+PGtleXdvcmQ+QWdlZDwva2V5d29yZD48a2V5d29yZD5DaGlsZDwva2V5d29y
ZD48a2V5d29yZD5Fc29waGFnZWFsIEFjaGFsYXNpYS8qc3VyZ2VyeTwva2V5d29yZD48a2V5d29y
ZD4qRXNvcGhhZ29zY29weTwva2V5d29yZD48a2V5d29yZD5GZW1hbGU8L2tleXdvcmQ+PGtleXdv
cmQ+SHVtYW5zPC9rZXl3b3JkPjxrZXl3b3JkPipJbnRyYW9wZXJhdGl2ZSBDYXJlPC9rZXl3b3Jk
PjxrZXl3b3JkPkludHJhb3BlcmF0aXZlIENvbXBsaWNhdGlvbnMvKnRoZXJhcHk8L2tleXdvcmQ+
PGtleXdvcmQ+TWFsZTwva2V5d29yZD48a2V5d29yZD5NaWRkbGUgQWdlZDwva2V5d29yZD48a2V5
d29yZD5Nb3V0aDwva2V5d29yZD48a2V5d29yZD4qTmF0dXJhbCBPcmlmaWNlIEVuZG9zY29waWMg
U3VyZ2VyeTwva2V5d29yZD48a2V5d29yZD4qUG9zdG9wZXJhdGl2ZSBDYXJlPC9rZXl3b3JkPjxr
ZXl3b3JkPlBvc3RvcGVyYXRpdmUgQ29tcGxpY2F0aW9ucy8qdGhlcmFweTwva2V5d29yZD48a2V5
d29yZD5Zb3VuZyBBZHVsdDwva2V5d29yZD48L2tleXdvcmRzPjxkYXRlcz48eWVhcj4yMDEyPC95
ZWFyPjxwdWItZGF0ZXM+PGRhdGU+Tm92PC9kYXRlPjwvcHViLWRhdGVzPjwvZGF0ZXM+PGlzYm4+
MTQzMi0yMjE4IChFbGVjdHJvbmljKSYjeEQ7MDkzMC0yNzk0IChMaW5raW5nKTwvaXNibj48YWNj
ZXNzaW9uLW51bT4yMjYwOTk4NDwvYWNjZXNzaW9uLW51bT48dXJscz48cmVsYXRlZC11cmxzPjx1
cmw+aHR0cHM6Ly93d3cubmNiaS5ubG0ubmloLmdvdi9wdWJtZWQvMjI2MDk5ODQ8L3VybD48L3Jl
bGF0ZWQtdXJscz48L3VybHM+PGVsZWN0cm9uaWMtcmVzb3VyY2UtbnVtPjEwLjEwMDcvczAwNDY0
LTAxMi0yMzM2LXk8L2VsZWN0cm9uaWMtcmVzb3VyY2UtbnVtPjwvcmVjb3JkPjwvQ2l0ZT48L0Vu
ZE5vdGU+AG==
</w:fldData>
        </w:fldChar>
      </w:r>
      <w:r w:rsidR="00137703" w:rsidRPr="00AD01EF">
        <w:rPr>
          <w:rFonts w:ascii="Book Antiqua" w:eastAsiaTheme="minorHAnsi" w:hAnsi="Book Antiqua" w:cstheme="majorHAnsi"/>
        </w:rPr>
        <w:instrText xml:space="preserve"> ADDIN EN.CITE.DATA </w:instrText>
      </w:r>
      <w:r w:rsidR="00137703" w:rsidRPr="00AD01EF">
        <w:rPr>
          <w:rFonts w:ascii="Book Antiqua" w:eastAsiaTheme="minorHAnsi" w:hAnsi="Book Antiqua" w:cstheme="majorHAnsi"/>
        </w:rPr>
      </w:r>
      <w:r w:rsidR="00137703" w:rsidRPr="00AD01EF">
        <w:rPr>
          <w:rFonts w:ascii="Book Antiqua" w:eastAsiaTheme="minorHAnsi" w:hAnsi="Book Antiqua" w:cstheme="majorHAnsi"/>
        </w:rPr>
        <w:fldChar w:fldCharType="end"/>
      </w:r>
      <w:r w:rsidR="00E43AFD" w:rsidRPr="00AD01EF">
        <w:rPr>
          <w:rFonts w:ascii="Book Antiqua" w:eastAsiaTheme="minorHAnsi" w:hAnsi="Book Antiqua" w:cstheme="majorHAnsi"/>
        </w:rPr>
      </w:r>
      <w:r w:rsidR="00E43AFD" w:rsidRPr="00AD01EF">
        <w:rPr>
          <w:rFonts w:ascii="Book Antiqua" w:eastAsiaTheme="minorHAnsi" w:hAnsi="Book Antiqua" w:cstheme="majorHAnsi"/>
        </w:rPr>
        <w:fldChar w:fldCharType="separate"/>
      </w:r>
      <w:r w:rsidR="00DA6DA9" w:rsidRPr="00AD01EF">
        <w:rPr>
          <w:rFonts w:ascii="Book Antiqua" w:eastAsiaTheme="minorHAnsi" w:hAnsi="Book Antiqua" w:cstheme="majorHAnsi"/>
          <w:noProof/>
          <w:vertAlign w:val="superscript"/>
        </w:rPr>
        <w:t>[16,</w:t>
      </w:r>
      <w:r w:rsidR="00137703" w:rsidRPr="00AD01EF">
        <w:rPr>
          <w:rFonts w:ascii="Book Antiqua" w:eastAsiaTheme="minorHAnsi" w:hAnsi="Book Antiqua" w:cstheme="majorHAnsi"/>
          <w:noProof/>
          <w:vertAlign w:val="superscript"/>
        </w:rPr>
        <w:t>17]</w:t>
      </w:r>
      <w:r w:rsidR="00E43AFD" w:rsidRPr="00AD01EF">
        <w:rPr>
          <w:rFonts w:ascii="Book Antiqua" w:eastAsiaTheme="minorHAnsi" w:hAnsi="Book Antiqua" w:cstheme="majorHAnsi"/>
        </w:rPr>
        <w:fldChar w:fldCharType="end"/>
      </w:r>
      <w:r w:rsidRPr="00AD01EF">
        <w:rPr>
          <w:rFonts w:ascii="Book Antiqua" w:eastAsiaTheme="minorHAnsi" w:hAnsi="Book Antiqua" w:cstheme="majorHAnsi"/>
        </w:rPr>
        <w:t xml:space="preserve">. </w:t>
      </w:r>
      <w:r w:rsidR="001B4E95" w:rsidRPr="00AD01EF">
        <w:rPr>
          <w:rFonts w:ascii="Book Antiqua" w:eastAsiaTheme="minorHAnsi" w:hAnsi="Book Antiqua" w:cstheme="majorHAnsi"/>
        </w:rPr>
        <w:t>As such</w:t>
      </w:r>
      <w:r w:rsidRPr="00AD01EF">
        <w:rPr>
          <w:rFonts w:ascii="Book Antiqua" w:eastAsiaTheme="minorHAnsi" w:hAnsi="Book Antiqua" w:cstheme="majorHAnsi"/>
        </w:rPr>
        <w:t xml:space="preserve">, it is important </w:t>
      </w:r>
      <w:r w:rsidR="001B4E95" w:rsidRPr="00AD01EF">
        <w:rPr>
          <w:rFonts w:ascii="Book Antiqua" w:eastAsiaTheme="minorHAnsi" w:hAnsi="Book Antiqua" w:cstheme="majorHAnsi"/>
        </w:rPr>
        <w:t>to keep the upper abdomen</w:t>
      </w:r>
      <w:r w:rsidRPr="00AD01EF">
        <w:rPr>
          <w:rFonts w:ascii="Book Antiqua" w:eastAsiaTheme="minorHAnsi" w:hAnsi="Book Antiqua" w:cstheme="majorHAnsi"/>
        </w:rPr>
        <w:t xml:space="preserve"> expose</w:t>
      </w:r>
      <w:r w:rsidR="001B4E95" w:rsidRPr="00AD01EF">
        <w:rPr>
          <w:rFonts w:ascii="Book Antiqua" w:eastAsiaTheme="minorHAnsi" w:hAnsi="Book Antiqua" w:cstheme="majorHAnsi"/>
        </w:rPr>
        <w:t>d</w:t>
      </w:r>
      <w:r w:rsidRPr="00AD01EF">
        <w:rPr>
          <w:rFonts w:ascii="Book Antiqua" w:eastAsiaTheme="minorHAnsi" w:hAnsi="Book Antiqua" w:cstheme="majorHAnsi"/>
        </w:rPr>
        <w:t xml:space="preserve"> </w:t>
      </w:r>
      <w:r w:rsidR="00D060D5" w:rsidRPr="00AD01EF">
        <w:rPr>
          <w:rFonts w:ascii="Book Antiqua" w:eastAsiaTheme="minorHAnsi" w:hAnsi="Book Antiqua" w:cstheme="majorHAnsi"/>
        </w:rPr>
        <w:t xml:space="preserve">to identify </w:t>
      </w:r>
      <w:r w:rsidRPr="00AD01EF">
        <w:rPr>
          <w:rFonts w:ascii="Book Antiqua" w:eastAsiaTheme="minorHAnsi" w:hAnsi="Book Antiqua" w:cstheme="majorHAnsi"/>
        </w:rPr>
        <w:t>pneumoperitoneum</w:t>
      </w:r>
      <w:r w:rsidR="00D060D5" w:rsidRPr="00AD01EF">
        <w:rPr>
          <w:rFonts w:ascii="Book Antiqua" w:eastAsiaTheme="minorHAnsi" w:hAnsi="Book Antiqua" w:cstheme="majorHAnsi"/>
        </w:rPr>
        <w:t xml:space="preserve"> timeously</w:t>
      </w:r>
      <w:r w:rsidR="007F75EE" w:rsidRPr="00AD01EF">
        <w:rPr>
          <w:rFonts w:ascii="Book Antiqua" w:eastAsiaTheme="minorHAnsi" w:hAnsi="Book Antiqua" w:cstheme="majorHAnsi"/>
        </w:rPr>
        <w:t>. If pneumoperitoneum occurs, it should be treated with rapid needle decompression</w:t>
      </w:r>
      <w:r w:rsidR="002F0036" w:rsidRPr="00AD01EF">
        <w:rPr>
          <w:rFonts w:ascii="Book Antiqua" w:eastAsiaTheme="minorHAnsi" w:hAnsi="Book Antiqua" w:cstheme="majorHAnsi"/>
        </w:rPr>
        <w:t xml:space="preserve"> of the upper abdomen</w:t>
      </w:r>
      <w:r w:rsidR="007F75EE" w:rsidRPr="00AD01EF">
        <w:rPr>
          <w:rFonts w:ascii="Book Antiqua" w:eastAsiaTheme="minorHAnsi" w:hAnsi="Book Antiqua" w:cstheme="majorHAnsi"/>
        </w:rPr>
        <w:t>.</w:t>
      </w:r>
      <w:r w:rsidRPr="00AD01EF">
        <w:rPr>
          <w:rFonts w:ascii="Book Antiqua" w:eastAsiaTheme="minorHAnsi" w:hAnsi="Book Antiqua" w:cstheme="majorHAnsi"/>
        </w:rPr>
        <w:t xml:space="preserve"> </w:t>
      </w:r>
      <w:r w:rsidR="002F0036" w:rsidRPr="00AD01EF">
        <w:rPr>
          <w:rFonts w:ascii="Book Antiqua" w:eastAsiaTheme="minorHAnsi" w:hAnsi="Book Antiqua" w:cstheme="majorHAnsi"/>
        </w:rPr>
        <w:t>However</w:t>
      </w:r>
      <w:r w:rsidRPr="00AD01EF">
        <w:rPr>
          <w:rFonts w:ascii="Book Antiqua" w:eastAsiaTheme="minorHAnsi" w:hAnsi="Book Antiqua" w:cstheme="majorHAnsi"/>
        </w:rPr>
        <w:t>, some reports</w:t>
      </w:r>
      <w:r w:rsidR="007F75EE" w:rsidRPr="00AD01EF">
        <w:rPr>
          <w:rFonts w:ascii="Book Antiqua" w:eastAsiaTheme="minorHAnsi" w:hAnsi="Book Antiqua" w:cstheme="majorHAnsi"/>
        </w:rPr>
        <w:t xml:space="preserve"> have</w:t>
      </w:r>
      <w:r w:rsidRPr="00AD01EF">
        <w:rPr>
          <w:rFonts w:ascii="Book Antiqua" w:eastAsiaTheme="minorHAnsi" w:hAnsi="Book Antiqua" w:cstheme="majorHAnsi"/>
        </w:rPr>
        <w:t xml:space="preserve"> concluded that </w:t>
      </w:r>
      <w:r w:rsidR="007F75EE" w:rsidRPr="00AD01EF">
        <w:rPr>
          <w:rFonts w:ascii="Book Antiqua" w:eastAsiaTheme="minorHAnsi" w:hAnsi="Book Antiqua" w:cstheme="majorHAnsi"/>
        </w:rPr>
        <w:t xml:space="preserve">while </w:t>
      </w:r>
      <w:r w:rsidRPr="00AD01EF">
        <w:rPr>
          <w:rFonts w:ascii="Book Antiqua" w:eastAsiaTheme="minorHAnsi" w:hAnsi="Book Antiqua" w:cstheme="majorHAnsi"/>
        </w:rPr>
        <w:t xml:space="preserve">subcutaneous emphysema, mediastinal emphysema and pneumoperitoneum were common </w:t>
      </w:r>
      <w:r w:rsidR="007F75EE" w:rsidRPr="00AD01EF">
        <w:rPr>
          <w:rFonts w:ascii="Book Antiqua" w:eastAsiaTheme="minorHAnsi" w:hAnsi="Book Antiqua" w:cstheme="majorHAnsi"/>
        </w:rPr>
        <w:t xml:space="preserve">during POEM, these </w:t>
      </w:r>
      <w:r w:rsidRPr="00AD01EF">
        <w:rPr>
          <w:rFonts w:ascii="Book Antiqua" w:eastAsiaTheme="minorHAnsi" w:hAnsi="Book Antiqua" w:cstheme="majorHAnsi"/>
        </w:rPr>
        <w:t>did not cause serious complications and no special intervention was required</w:t>
      </w:r>
      <w:r w:rsidR="00E43AFD" w:rsidRPr="00AD01EF">
        <w:rPr>
          <w:rFonts w:ascii="Book Antiqua" w:eastAsiaTheme="minorHAnsi" w:hAnsi="Book Antiqua" w:cstheme="majorHAnsi"/>
        </w:rPr>
        <w:fldChar w:fldCharType="begin">
          <w:fldData xml:space="preserve">PEVuZE5vdGU+PENpdGU+PEF1dGhvcj5XZXJuZXI8L0F1dGhvcj48WWVhcj4yMDE2PC9ZZWFyPjxS
ZWNOdW0+Mjk8L1JlY051bT48RGlzcGxheVRleHQ+PHN0eWxlIGZhY2U9InN1cGVyc2NyaXB0Ij5b
MTgsIDE5XTwvc3R5bGU+PC9EaXNwbGF5VGV4dD48cmVjb3JkPjxyZWMtbnVtYmVyPjI5PC9yZWMt
bnVtYmVyPjxmb3JlaWduLWtleXM+PGtleSBhcHA9IkVOIiBkYi1pZD0icHd6dDJmdmRoczVzZHll
eGFlOTVwYWU0Mng5djl6dHphenIwIiB0aW1lc3RhbXA9IjE0ODQyMjQyOTkiPjI5PC9rZXk+PC9m
b3JlaWduLWtleXM+PHJlZi10eXBlIG5hbWU9IkpvdXJuYWwgQXJ0aWNsZSI+MTc8L3JlZi10eXBl
Pjxjb250cmlidXRvcnM+PGF1dGhvcnM+PGF1dGhvcj5XZXJuZXIsIFkuIEIuPC9hdXRob3I+PGF1
dGhvcj52b24gUmVudGVsbiwgRC48L2F1dGhvcj48YXV0aG9yPk5vZGVyLCBULjwvYXV0aG9yPjxh
dXRob3I+U2NoYWNoc2NoYWwsIEcuPC9hdXRob3I+PGF1dGhvcj5EZW56ZXIsIFUuIFcuPC9hdXRo
b3I+PGF1dGhvcj5Hcm90aCwgUy48L2F1dGhvcj48YXV0aG9yPk5hc3QsIEouIEYuPC9hdXRob3I+
PGF1dGhvcj5LZXJzdGVuLCBKLiBGLjwvYXV0aG9yPjxhdXRob3I+UGV0em9sZHQsIE0uPC9hdXRo
b3I+PGF1dGhvcj5BZGFtLCBHLjwvYXV0aG9yPjxhdXRob3I+TWFubiwgTy48L2F1dGhvcj48YXV0
aG9yPlJlcGljaSwgQS48L2F1dGhvcj48YXV0aG9yPkhhc3NhbiwgQy48L2F1dGhvcj48YXV0aG9y
PlJvc2NoLCBULjwvYXV0aG9yPjwvYXV0aG9ycz48L2NvbnRyaWJ1dG9ycz48YXV0aC1hZGRyZXNz
PkRlcGFydG1lbnQgb2YgSW50ZXJkaXNjaXBsaW5hcnkgRW5kb3Njb3B5LCBVbml2ZXJzaXR5IEhv
c3BpdGFsIEhhbWJ1cmctRXBwZW5kb3JmLCBIYW1idXJnLCBHZXJtYW55OyBEZXBhcnRtZW50IG9m
IEdhc3Ryb250ZXJvbG9neSwgVW5pdmVyc2l0eSBIb3NwaXRhbCBIYW1idXJnLUVwcGVuZG9yZiwg
SGFtYnVyZywgR2VybWFueS4mI3hEO0RlcGFydG1lbnQgb2YgSW50ZXJkaXNjaXBsaW5hcnkgRW5k
b3Njb3B5LCBVbml2ZXJzaXR5IEhvc3BpdGFsIEhhbWJ1cmctRXBwZW5kb3JmLCBIYW1idXJnLCBH
ZXJtYW55LiYjeEQ7RGVwYXJ0bWVudCBvZiBHYXN0cm9udGVyb2xvZ3ksIFVuaXZlcnNpdHkgSG9z
cGl0YWwgSGFtYnVyZy1FcHBlbmRvcmYsIEhhbWJ1cmcsIEdlcm1hbnkuJiN4RDtEZXBhcnRtZW50
IG9mIE1lZGljYWwgQmlvbWV0cnkgYW5kIEVwaWRlbWlvbG9neSwgVW5pdmVyc2l0eSBIb3NwaXRh
bCBIYW1idXJnLUVwcGVuZG9yZiwgSGFtYnVyZywgR2VybWFueS4mI3hEO0RlcGFydG1lbnQgb2Yg
QW5hZXN0aGVzaW9sb2d5LCBVbml2ZXJzaXR5IEhvc3BpdGFsIEhhbWJ1cmctRXBwZW5kb3JmLCBI
YW1idXJnLCBHZXJtYW55LiYjeEQ7RGVwYXJ0bWVudCBvZiBEaWFnbm9zdGljIGFuZCBJbnRlcnZl
bnRpb25hbCBSYWRpb2xvZ3ksIFVuaXZlcnNpdHkgSG9zcGl0YWwgSGFtYnVyZy1FcHBlbmRvcmYs
IEhhbWJ1cmcsIEdlcm1hbnkuJiN4RDtEZXBhcnRtZW50IG9mIEdlbmVyYWwgYW5kIEFiZG9taW5h
bCBTdXJnZXJ5LCBVbml2ZXJzaXR5IEhvc3BpdGFsIEhhbWJ1cmctRXBwZW5kb3JmLCBIYW1idXJn
LCBHZXJtYW55LiYjeEQ7RGlnZXN0aXZlIEVuZG9zY29weSBVbml0LCBIdW1hbml0YXMgUmVzZWFy
Y2ggSG9zcGl0YWwgYW5kIEh1bWFuaXRhcyBVbml2ZXJzaXR5LCBNaWxhbiwgSXRhbHkuJiN4RDtF
bmRvc2NvcHkgVW5pdCwgTnVvdm8gUmVnaW5hIE1hcmdoZXJpdGEgSG9zcGl0YWwsIFJvbWUsIEl0
YWx5LjwvYXV0aC1hZGRyZXNzPjx0aXRsZXM+PHRpdGxlPkVhcmx5IGFkdmVyc2UgZXZlbnRzIG9m
IHBlci1vcmFsIGVuZG9zY29waWMgbXlvdG9teTwvdGl0bGU+PHNlY29uZGFyeS10aXRsZT5HYXN0
cm9pbnRlc3QgRW5kb3NjPC9zZWNvbmRhcnktdGl0bGU+PC90aXRsZXM+PHBlcmlvZGljYWw+PGZ1
bGwtdGl0bGU+R2FzdHJvaW50ZXN0IEVuZG9zYzwvZnVsbC10aXRsZT48L3BlcmlvZGljYWw+PGRh
dGVzPjx5ZWFyPjIwMTY8L3llYXI+PHB1Yi1kYXRlcz48ZGF0ZT5TZXAgMDU8L2RhdGU+PC9wdWIt
ZGF0ZXM+PC9kYXRlcz48aXNibj4xMDk3LTY3NzkgKEVsZWN0cm9uaWMpJiN4RDswMDE2LTUxMDcg
KExpbmtpbmcpPC9pc2JuPjxhY2Nlc3Npb24tbnVtPjI3NjA5Nzc4PC9hY2Nlc3Npb24tbnVtPjx1
cmxzPjxyZWxhdGVkLXVybHM+PHVybD5odHRwczovL3d3dy5uY2JpLm5sbS5uaWguZ292L3B1Ym1l
ZC8yNzYwOTc3ODwvdXJsPjwvcmVsYXRlZC11cmxzPjwvdXJscz48ZWxlY3Ryb25pYy1yZXNvdXJj
ZS1udW0+MTAuMTAxNi9qLmdpZS4yMDE2LjA4LjAzMzwvZWxlY3Ryb25pYy1yZXNvdXJjZS1udW0+
PC9yZWNvcmQ+PC9DaXRlPjxDaXRlPjxBdXRob3I+WWFuZzwvQXV0aG9yPjxZZWFyPjIwMTU8L1ll
YXI+PFJlY051bT4zMDwvUmVjTnVtPjxyZWNvcmQ+PHJlYy1udW1iZXI+MzA8L3JlYy1udW1iZXI+
PGZvcmVpZ24ta2V5cz48a2V5IGFwcD0iRU4iIGRiLWlkPSJwd3p0MmZ2ZGhzNXNkeWV4YWU5NXBh
ZTQyeDl2OXp0emF6cjAiIHRpbWVzdGFtcD0iMTQ4NDIyNDM2MCI+MzA8L2tleT48L2ZvcmVpZ24t
a2V5cz48cmVmLXR5cGUgbmFtZT0iSm91cm5hbCBBcnRpY2xlIj4xNzwvcmVmLXR5cGU+PGNvbnRy
aWJ1dG9ycz48YXV0aG9ycz48YXV0aG9yPllhbmcsIFMuPC9hdXRob3I+PGF1dGhvcj5aZW5nLCBN
LiBTLjwvYXV0aG9yPjxhdXRob3I+WmhhbmcsIFouIFkuPC9hdXRob3I+PGF1dGhvcj5aaGFuZywg
SC4gTC48L2F1dGhvcj48YXV0aG9yPkxpYW5nLCBMLjwvYXV0aG9yPjxhdXRob3I+WmhhbmcsIFgu
IFcuPC9hdXRob3I+PC9hdXRob3JzPjwvY29udHJpYnV0b3JzPjxhdXRoLWFkZHJlc3M+RGVwYXJ0
bWVudCBvZiBSYWRpb2xvZ3ksIFpob25nc2hhbiBIb3NwaXRhbCwgRnVkYW4gVW5pdmVyc2l0eTsg
U2hhbmdoYWkgSW5zdGl0dXRlIG9mIE1lZGljYWwgSW1hZ2luZzsgRGVwYXJ0bWVudCBvZiBNZWRp
Y2FsIEltYWdpbmcsIFNoYW5naGFpIE1lZGljYWwgQ29sbGVnZSwgRnVkYW4gVW52ZXJzaXR5LCBT
aGFuZ2hhaSwgUFIgQ2hpbmEuJiN4RDtEZXBhcnRtZW50IG9mIFJhZGlvbG9neSwgWmhvbmdzaGFu
IEhvc3BpdGFsLCBGdWRhbiBVbml2ZXJzaXR5OyBTaGFuZ2hhaSBJbnN0aXR1dGUgb2YgTWVkaWNh
bCBJbWFnaW5nOyBEZXBhcnRtZW50IG9mIE1lZGljYWwgSW1hZ2luZywgU2hhbmdoYWkgTWVkaWNh
bCBDb2xsZWdlLCBGdWRhbiBVbnZlcnNpdHksIFNoYW5naGFpLCBQUiBDaGluYSB5czExMjA2QDE2
My5jb20uPC9hdXRoLWFkZHJlc3M+PHRpdGxlcz48dGl0bGU+UG5ldW1vbWVkaWFzdGludW0gYW5k
IHBuZXVtb3Blcml0b25ldW0gb24gY29tcHV0ZWQgdG9tb2dyYXBoeSBhZnRlciBwZXJvcmFsIGVu
ZG9zY29waWMgbXlvdG9teSAoUE9FTSk6IHBvc3RvcGVyYXRpdmUgY2hhbmdlcyBvciBjb21wbGlj
YXRpb25zPzwvdGl0bGU+PHNlY29uZGFyeS10aXRsZT5BY3RhIFJhZGlvbDwvc2Vjb25kYXJ5LXRp
dGxlPjwvdGl0bGVzPjxwZXJpb2RpY2FsPjxmdWxsLXRpdGxlPkFjdGEgUmFkaW9sPC9mdWxsLXRp
dGxlPjwvcGVyaW9kaWNhbD48cGFnZXM+MTIxNi0yMTwvcGFnZXM+PHZvbHVtZT41Njwvdm9sdW1l
PjxudW1iZXI+MTA8L251bWJlcj48a2V5d29yZHM+PGtleXdvcmQ+QWR1bHQ8L2tleXdvcmQ+PGtl
eXdvcmQ+QWdlZDwva2V5d29yZD48a2V5d29yZD5FbGVjdHJvY2FyZGlvZ3JhcGh5PC9rZXl3b3Jk
PjxrZXl3b3JkPkVzb3BoYWdlYWwgQWNoYWxhc2lhLypzdXJnZXJ5PC9rZXl3b3JkPjxrZXl3b3Jk
PkVzb3BoYWdvc2NvcHk8L2tleXdvcmQ+PGtleXdvcmQ+RmVtYWxlPC9rZXl3b3JkPjxrZXl3b3Jk
Pkh1bWFuczwva2V5d29yZD48a2V5d29yZD5NYWxlPC9rZXl3b3JkPjxrZXl3b3JkPk1lZGlhc3Rp
bmFsIEVtcGh5c2VtYS8qZGlhZ25vc3RpYyBpbWFnaW5nLypldGlvbG9neTwva2V5d29yZD48a2V5
d29yZD5NaWRkbGUgQWdlZDwva2V5d29yZD48a2V5d29yZD4qTmF0dXJhbCBPcmlmaWNlIEVuZG9z
Y29waWMgU3VyZ2VyeTwva2V5d29yZD48a2V5d29yZD5QbmV1bW9wZXJpdG9uZXVtL2RpYWdub3N0
aWMgaW1hZ2luZy8qZXRpb2xvZ3k8L2tleXdvcmQ+PGtleXdvcmQ+UG9zdG9wZXJhdGl2ZSBDb21w
bGljYXRpb25zLypkaWFnbm9zdGljIGltYWdpbmc8L2tleXdvcmQ+PGtleXdvcmQ+UmV0cm9zcGVj
dGl2ZSBTdHVkaWVzPC9rZXl3b3JkPjxrZXl3b3JkPlRvbW9ncmFwaHksIFgtUmF5IENvbXB1dGVk
LyptZXRob2RzPC9rZXl3b3JkPjxrZXl3b3JkPkNvbXB1dGVkIHRvbW9ncmFwaHkgKENUKTwva2V5
d29yZD48a2V5d29yZD5Fc29waGFnZWFsIGFjaGFsYXNpYTwva2V5d29yZD48a2V5d29yZD5YLXJh
eTwva2V5d29yZD48a2V5d29yZD5jb21wbGljYXRpb25zPC9rZXl3b3JkPjxrZXl3b3JkPnBlcm9y
YWwgZW5kb3Njb3BpYyBteW90b215IChQT0VNKTwva2V5d29yZD48L2tleXdvcmRzPjxkYXRlcz48
eWVhcj4yMDE1PC95ZWFyPjxwdWItZGF0ZXM+PGRhdGU+T2N0PC9kYXRlPjwvcHViLWRhdGVzPjwv
ZGF0ZXM+PGlzYm4+MTYwMC0wNDU1IChFbGVjdHJvbmljKSYjeEQ7MDI4NC0xODUxIChMaW5raW5n
KTwvaXNibj48YWNjZXNzaW9uLW51bT4yNTI3NzM4ODwvYWNjZXNzaW9uLW51bT48dXJscz48cmVs
YXRlZC11cmxzPjx1cmw+aHR0cHM6Ly93d3cubmNiaS5ubG0ubmloLmdvdi9wdWJtZWQvMjUyNzcz
ODg8L3VybD48L3JlbGF0ZWQtdXJscz48L3VybHM+PGVsZWN0cm9uaWMtcmVzb3VyY2UtbnVtPjEw
LjExNzcvMDI4NDE4NTExNDU1MTM5OTwvZWxlY3Ryb25pYy1yZXNvdXJjZS1udW0+PC9yZWNvcmQ+
PC9DaXRlPjwvRW5kTm90ZT4A
</w:fldData>
        </w:fldChar>
      </w:r>
      <w:r w:rsidR="00137703" w:rsidRPr="00AD01EF">
        <w:rPr>
          <w:rFonts w:ascii="Book Antiqua" w:eastAsiaTheme="minorHAnsi" w:hAnsi="Book Antiqua" w:cstheme="majorHAnsi"/>
        </w:rPr>
        <w:instrText xml:space="preserve"> ADDIN EN.CITE </w:instrText>
      </w:r>
      <w:r w:rsidR="00137703" w:rsidRPr="00AD01EF">
        <w:rPr>
          <w:rFonts w:ascii="Book Antiqua" w:eastAsiaTheme="minorHAnsi" w:hAnsi="Book Antiqua" w:cstheme="majorHAnsi"/>
        </w:rPr>
        <w:fldChar w:fldCharType="begin">
          <w:fldData xml:space="preserve">PEVuZE5vdGU+PENpdGU+PEF1dGhvcj5XZXJuZXI8L0F1dGhvcj48WWVhcj4yMDE2PC9ZZWFyPjxS
ZWNOdW0+Mjk8L1JlY051bT48RGlzcGxheVRleHQ+PHN0eWxlIGZhY2U9InN1cGVyc2NyaXB0Ij5b
MTgsIDE5XTwvc3R5bGU+PC9EaXNwbGF5VGV4dD48cmVjb3JkPjxyZWMtbnVtYmVyPjI5PC9yZWMt
bnVtYmVyPjxmb3JlaWduLWtleXM+PGtleSBhcHA9IkVOIiBkYi1pZD0icHd6dDJmdmRoczVzZHll
eGFlOTVwYWU0Mng5djl6dHphenIwIiB0aW1lc3RhbXA9IjE0ODQyMjQyOTkiPjI5PC9rZXk+PC9m
b3JlaWduLWtleXM+PHJlZi10eXBlIG5hbWU9IkpvdXJuYWwgQXJ0aWNsZSI+MTc8L3JlZi10eXBl
Pjxjb250cmlidXRvcnM+PGF1dGhvcnM+PGF1dGhvcj5XZXJuZXIsIFkuIEIuPC9hdXRob3I+PGF1
dGhvcj52b24gUmVudGVsbiwgRC48L2F1dGhvcj48YXV0aG9yPk5vZGVyLCBULjwvYXV0aG9yPjxh
dXRob3I+U2NoYWNoc2NoYWwsIEcuPC9hdXRob3I+PGF1dGhvcj5EZW56ZXIsIFUuIFcuPC9hdXRo
b3I+PGF1dGhvcj5Hcm90aCwgUy48L2F1dGhvcj48YXV0aG9yPk5hc3QsIEouIEYuPC9hdXRob3I+
PGF1dGhvcj5LZXJzdGVuLCBKLiBGLjwvYXV0aG9yPjxhdXRob3I+UGV0em9sZHQsIE0uPC9hdXRo
b3I+PGF1dGhvcj5BZGFtLCBHLjwvYXV0aG9yPjxhdXRob3I+TWFubiwgTy48L2F1dGhvcj48YXV0
aG9yPlJlcGljaSwgQS48L2F1dGhvcj48YXV0aG9yPkhhc3NhbiwgQy48L2F1dGhvcj48YXV0aG9y
PlJvc2NoLCBULjwvYXV0aG9yPjwvYXV0aG9ycz48L2NvbnRyaWJ1dG9ycz48YXV0aC1hZGRyZXNz
PkRlcGFydG1lbnQgb2YgSW50ZXJkaXNjaXBsaW5hcnkgRW5kb3Njb3B5LCBVbml2ZXJzaXR5IEhv
c3BpdGFsIEhhbWJ1cmctRXBwZW5kb3JmLCBIYW1idXJnLCBHZXJtYW55OyBEZXBhcnRtZW50IG9m
IEdhc3Ryb250ZXJvbG9neSwgVW5pdmVyc2l0eSBIb3NwaXRhbCBIYW1idXJnLUVwcGVuZG9yZiwg
SGFtYnVyZywgR2VybWFueS4mI3hEO0RlcGFydG1lbnQgb2YgSW50ZXJkaXNjaXBsaW5hcnkgRW5k
b3Njb3B5LCBVbml2ZXJzaXR5IEhvc3BpdGFsIEhhbWJ1cmctRXBwZW5kb3JmLCBIYW1idXJnLCBH
ZXJtYW55LiYjeEQ7RGVwYXJ0bWVudCBvZiBHYXN0cm9udGVyb2xvZ3ksIFVuaXZlcnNpdHkgSG9z
cGl0YWwgSGFtYnVyZy1FcHBlbmRvcmYsIEhhbWJ1cmcsIEdlcm1hbnkuJiN4RDtEZXBhcnRtZW50
IG9mIE1lZGljYWwgQmlvbWV0cnkgYW5kIEVwaWRlbWlvbG9neSwgVW5pdmVyc2l0eSBIb3NwaXRh
bCBIYW1idXJnLUVwcGVuZG9yZiwgSGFtYnVyZywgR2VybWFueS4mI3hEO0RlcGFydG1lbnQgb2Yg
QW5hZXN0aGVzaW9sb2d5LCBVbml2ZXJzaXR5IEhvc3BpdGFsIEhhbWJ1cmctRXBwZW5kb3JmLCBI
YW1idXJnLCBHZXJtYW55LiYjeEQ7RGVwYXJ0bWVudCBvZiBEaWFnbm9zdGljIGFuZCBJbnRlcnZl
bnRpb25hbCBSYWRpb2xvZ3ksIFVuaXZlcnNpdHkgSG9zcGl0YWwgSGFtYnVyZy1FcHBlbmRvcmYs
IEhhbWJ1cmcsIEdlcm1hbnkuJiN4RDtEZXBhcnRtZW50IG9mIEdlbmVyYWwgYW5kIEFiZG9taW5h
bCBTdXJnZXJ5LCBVbml2ZXJzaXR5IEhvc3BpdGFsIEhhbWJ1cmctRXBwZW5kb3JmLCBIYW1idXJn
LCBHZXJtYW55LiYjeEQ7RGlnZXN0aXZlIEVuZG9zY29weSBVbml0LCBIdW1hbml0YXMgUmVzZWFy
Y2ggSG9zcGl0YWwgYW5kIEh1bWFuaXRhcyBVbml2ZXJzaXR5LCBNaWxhbiwgSXRhbHkuJiN4RDtF
bmRvc2NvcHkgVW5pdCwgTnVvdm8gUmVnaW5hIE1hcmdoZXJpdGEgSG9zcGl0YWwsIFJvbWUsIEl0
YWx5LjwvYXV0aC1hZGRyZXNzPjx0aXRsZXM+PHRpdGxlPkVhcmx5IGFkdmVyc2UgZXZlbnRzIG9m
IHBlci1vcmFsIGVuZG9zY29waWMgbXlvdG9teTwvdGl0bGU+PHNlY29uZGFyeS10aXRsZT5HYXN0
cm9pbnRlc3QgRW5kb3NjPC9zZWNvbmRhcnktdGl0bGU+PC90aXRsZXM+PHBlcmlvZGljYWw+PGZ1
bGwtdGl0bGU+R2FzdHJvaW50ZXN0IEVuZG9zYzwvZnVsbC10aXRsZT48L3BlcmlvZGljYWw+PGRh
dGVzPjx5ZWFyPjIwMTY8L3llYXI+PHB1Yi1kYXRlcz48ZGF0ZT5TZXAgMDU8L2RhdGU+PC9wdWIt
ZGF0ZXM+PC9kYXRlcz48aXNibj4xMDk3LTY3NzkgKEVsZWN0cm9uaWMpJiN4RDswMDE2LTUxMDcg
KExpbmtpbmcpPC9pc2JuPjxhY2Nlc3Npb24tbnVtPjI3NjA5Nzc4PC9hY2Nlc3Npb24tbnVtPjx1
cmxzPjxyZWxhdGVkLXVybHM+PHVybD5odHRwczovL3d3dy5uY2JpLm5sbS5uaWguZ292L3B1Ym1l
ZC8yNzYwOTc3ODwvdXJsPjwvcmVsYXRlZC11cmxzPjwvdXJscz48ZWxlY3Ryb25pYy1yZXNvdXJj
ZS1udW0+MTAuMTAxNi9qLmdpZS4yMDE2LjA4LjAzMzwvZWxlY3Ryb25pYy1yZXNvdXJjZS1udW0+
PC9yZWNvcmQ+PC9DaXRlPjxDaXRlPjxBdXRob3I+WWFuZzwvQXV0aG9yPjxZZWFyPjIwMTU8L1ll
YXI+PFJlY051bT4zMDwvUmVjTnVtPjxyZWNvcmQ+PHJlYy1udW1iZXI+MzA8L3JlYy1udW1iZXI+
PGZvcmVpZ24ta2V5cz48a2V5IGFwcD0iRU4iIGRiLWlkPSJwd3p0MmZ2ZGhzNXNkeWV4YWU5NXBh
ZTQyeDl2OXp0emF6cjAiIHRpbWVzdGFtcD0iMTQ4NDIyNDM2MCI+MzA8L2tleT48L2ZvcmVpZ24t
a2V5cz48cmVmLXR5cGUgbmFtZT0iSm91cm5hbCBBcnRpY2xlIj4xNzwvcmVmLXR5cGU+PGNvbnRy
aWJ1dG9ycz48YXV0aG9ycz48YXV0aG9yPllhbmcsIFMuPC9hdXRob3I+PGF1dGhvcj5aZW5nLCBN
LiBTLjwvYXV0aG9yPjxhdXRob3I+WmhhbmcsIFouIFkuPC9hdXRob3I+PGF1dGhvcj5aaGFuZywg
SC4gTC48L2F1dGhvcj48YXV0aG9yPkxpYW5nLCBMLjwvYXV0aG9yPjxhdXRob3I+WmhhbmcsIFgu
IFcuPC9hdXRob3I+PC9hdXRob3JzPjwvY29udHJpYnV0b3JzPjxhdXRoLWFkZHJlc3M+RGVwYXJ0
bWVudCBvZiBSYWRpb2xvZ3ksIFpob25nc2hhbiBIb3NwaXRhbCwgRnVkYW4gVW5pdmVyc2l0eTsg
U2hhbmdoYWkgSW5zdGl0dXRlIG9mIE1lZGljYWwgSW1hZ2luZzsgRGVwYXJ0bWVudCBvZiBNZWRp
Y2FsIEltYWdpbmcsIFNoYW5naGFpIE1lZGljYWwgQ29sbGVnZSwgRnVkYW4gVW52ZXJzaXR5LCBT
aGFuZ2hhaSwgUFIgQ2hpbmEuJiN4RDtEZXBhcnRtZW50IG9mIFJhZGlvbG9neSwgWmhvbmdzaGFu
IEhvc3BpdGFsLCBGdWRhbiBVbml2ZXJzaXR5OyBTaGFuZ2hhaSBJbnN0aXR1dGUgb2YgTWVkaWNh
bCBJbWFnaW5nOyBEZXBhcnRtZW50IG9mIE1lZGljYWwgSW1hZ2luZywgU2hhbmdoYWkgTWVkaWNh
bCBDb2xsZWdlLCBGdWRhbiBVbnZlcnNpdHksIFNoYW5naGFpLCBQUiBDaGluYSB5czExMjA2QDE2
My5jb20uPC9hdXRoLWFkZHJlc3M+PHRpdGxlcz48dGl0bGU+UG5ldW1vbWVkaWFzdGludW0gYW5k
IHBuZXVtb3Blcml0b25ldW0gb24gY29tcHV0ZWQgdG9tb2dyYXBoeSBhZnRlciBwZXJvcmFsIGVu
ZG9zY29waWMgbXlvdG9teSAoUE9FTSk6IHBvc3RvcGVyYXRpdmUgY2hhbmdlcyBvciBjb21wbGlj
YXRpb25zPzwvdGl0bGU+PHNlY29uZGFyeS10aXRsZT5BY3RhIFJhZGlvbDwvc2Vjb25kYXJ5LXRp
dGxlPjwvdGl0bGVzPjxwZXJpb2RpY2FsPjxmdWxsLXRpdGxlPkFjdGEgUmFkaW9sPC9mdWxsLXRp
dGxlPjwvcGVyaW9kaWNhbD48cGFnZXM+MTIxNi0yMTwvcGFnZXM+PHZvbHVtZT41Njwvdm9sdW1l
PjxudW1iZXI+MTA8L251bWJlcj48a2V5d29yZHM+PGtleXdvcmQ+QWR1bHQ8L2tleXdvcmQ+PGtl
eXdvcmQ+QWdlZDwva2V5d29yZD48a2V5d29yZD5FbGVjdHJvY2FyZGlvZ3JhcGh5PC9rZXl3b3Jk
PjxrZXl3b3JkPkVzb3BoYWdlYWwgQWNoYWxhc2lhLypzdXJnZXJ5PC9rZXl3b3JkPjxrZXl3b3Jk
PkVzb3BoYWdvc2NvcHk8L2tleXdvcmQ+PGtleXdvcmQ+RmVtYWxlPC9rZXl3b3JkPjxrZXl3b3Jk
Pkh1bWFuczwva2V5d29yZD48a2V5d29yZD5NYWxlPC9rZXl3b3JkPjxrZXl3b3JkPk1lZGlhc3Rp
bmFsIEVtcGh5c2VtYS8qZGlhZ25vc3RpYyBpbWFnaW5nLypldGlvbG9neTwva2V5d29yZD48a2V5
d29yZD5NaWRkbGUgQWdlZDwva2V5d29yZD48a2V5d29yZD4qTmF0dXJhbCBPcmlmaWNlIEVuZG9z
Y29waWMgU3VyZ2VyeTwva2V5d29yZD48a2V5d29yZD5QbmV1bW9wZXJpdG9uZXVtL2RpYWdub3N0
aWMgaW1hZ2luZy8qZXRpb2xvZ3k8L2tleXdvcmQ+PGtleXdvcmQ+UG9zdG9wZXJhdGl2ZSBDb21w
bGljYXRpb25zLypkaWFnbm9zdGljIGltYWdpbmc8L2tleXdvcmQ+PGtleXdvcmQ+UmV0cm9zcGVj
dGl2ZSBTdHVkaWVzPC9rZXl3b3JkPjxrZXl3b3JkPlRvbW9ncmFwaHksIFgtUmF5IENvbXB1dGVk
LyptZXRob2RzPC9rZXl3b3JkPjxrZXl3b3JkPkNvbXB1dGVkIHRvbW9ncmFwaHkgKENUKTwva2V5
d29yZD48a2V5d29yZD5Fc29waGFnZWFsIGFjaGFsYXNpYTwva2V5d29yZD48a2V5d29yZD5YLXJh
eTwva2V5d29yZD48a2V5d29yZD5jb21wbGljYXRpb25zPC9rZXl3b3JkPjxrZXl3b3JkPnBlcm9y
YWwgZW5kb3Njb3BpYyBteW90b215IChQT0VNKTwva2V5d29yZD48L2tleXdvcmRzPjxkYXRlcz48
eWVhcj4yMDE1PC95ZWFyPjxwdWItZGF0ZXM+PGRhdGU+T2N0PC9kYXRlPjwvcHViLWRhdGVzPjwv
ZGF0ZXM+PGlzYm4+MTYwMC0wNDU1IChFbGVjdHJvbmljKSYjeEQ7MDI4NC0xODUxIChMaW5raW5n
KTwvaXNibj48YWNjZXNzaW9uLW51bT4yNTI3NzM4ODwvYWNjZXNzaW9uLW51bT48dXJscz48cmVs
YXRlZC11cmxzPjx1cmw+aHR0cHM6Ly93d3cubmNiaS5ubG0ubmloLmdvdi9wdWJtZWQvMjUyNzcz
ODg8L3VybD48L3JlbGF0ZWQtdXJscz48L3VybHM+PGVsZWN0cm9uaWMtcmVzb3VyY2UtbnVtPjEw
LjExNzcvMDI4NDE4NTExNDU1MTM5OTwvZWxlY3Ryb25pYy1yZXNvdXJjZS1udW0+PC9yZWNvcmQ+
PC9DaXRlPjwvRW5kTm90ZT4A
</w:fldData>
        </w:fldChar>
      </w:r>
      <w:r w:rsidR="00137703" w:rsidRPr="00AD01EF">
        <w:rPr>
          <w:rFonts w:ascii="Book Antiqua" w:eastAsiaTheme="minorHAnsi" w:hAnsi="Book Antiqua" w:cstheme="majorHAnsi"/>
        </w:rPr>
        <w:instrText xml:space="preserve"> ADDIN EN.CITE.DATA </w:instrText>
      </w:r>
      <w:r w:rsidR="00137703" w:rsidRPr="00AD01EF">
        <w:rPr>
          <w:rFonts w:ascii="Book Antiqua" w:eastAsiaTheme="minorHAnsi" w:hAnsi="Book Antiqua" w:cstheme="majorHAnsi"/>
        </w:rPr>
      </w:r>
      <w:r w:rsidR="00137703" w:rsidRPr="00AD01EF">
        <w:rPr>
          <w:rFonts w:ascii="Book Antiqua" w:eastAsiaTheme="minorHAnsi" w:hAnsi="Book Antiqua" w:cstheme="majorHAnsi"/>
        </w:rPr>
        <w:fldChar w:fldCharType="end"/>
      </w:r>
      <w:r w:rsidR="00E43AFD" w:rsidRPr="00AD01EF">
        <w:rPr>
          <w:rFonts w:ascii="Book Antiqua" w:eastAsiaTheme="minorHAnsi" w:hAnsi="Book Antiqua" w:cstheme="majorHAnsi"/>
        </w:rPr>
      </w:r>
      <w:r w:rsidR="00E43AFD" w:rsidRPr="00AD01EF">
        <w:rPr>
          <w:rFonts w:ascii="Book Antiqua" w:eastAsiaTheme="minorHAnsi" w:hAnsi="Book Antiqua" w:cstheme="majorHAnsi"/>
        </w:rPr>
        <w:fldChar w:fldCharType="separate"/>
      </w:r>
      <w:r w:rsidR="00137703" w:rsidRPr="00AD01EF">
        <w:rPr>
          <w:rFonts w:ascii="Book Antiqua" w:eastAsiaTheme="minorHAnsi" w:hAnsi="Book Antiqua" w:cstheme="majorHAnsi"/>
          <w:noProof/>
          <w:vertAlign w:val="superscript"/>
        </w:rPr>
        <w:t>[18, 19]</w:t>
      </w:r>
      <w:r w:rsidR="00E43AFD" w:rsidRPr="00AD01EF">
        <w:rPr>
          <w:rFonts w:ascii="Book Antiqua" w:eastAsiaTheme="minorHAnsi" w:hAnsi="Book Antiqua" w:cstheme="majorHAnsi"/>
        </w:rPr>
        <w:fldChar w:fldCharType="end"/>
      </w:r>
      <w:r w:rsidRPr="00AD01EF">
        <w:rPr>
          <w:rFonts w:ascii="Book Antiqua" w:eastAsiaTheme="minorHAnsi" w:hAnsi="Book Antiqua" w:cstheme="majorHAnsi"/>
        </w:rPr>
        <w:t xml:space="preserve">. In the </w:t>
      </w:r>
      <w:r w:rsidR="007F75EE" w:rsidRPr="00AD01EF">
        <w:rPr>
          <w:rFonts w:ascii="Book Antiqua" w:eastAsiaTheme="minorHAnsi" w:hAnsi="Book Antiqua" w:cstheme="majorHAnsi"/>
        </w:rPr>
        <w:t xml:space="preserve">previous </w:t>
      </w:r>
      <w:r w:rsidR="00E43AFD" w:rsidRPr="00AD01EF">
        <w:rPr>
          <w:rFonts w:ascii="Book Antiqua" w:eastAsiaTheme="minorHAnsi" w:hAnsi="Book Antiqua" w:cstheme="majorHAnsi"/>
        </w:rPr>
        <w:t>five</w:t>
      </w:r>
      <w:r w:rsidRPr="00AD01EF">
        <w:rPr>
          <w:rFonts w:ascii="Book Antiqua" w:eastAsiaTheme="minorHAnsi" w:hAnsi="Book Antiqua" w:cstheme="majorHAnsi"/>
        </w:rPr>
        <w:t xml:space="preserve"> reports</w:t>
      </w:r>
      <w:r w:rsidR="00E43AFD" w:rsidRPr="00AD01EF">
        <w:rPr>
          <w:rFonts w:ascii="Book Antiqua" w:eastAsiaTheme="minorHAnsi" w:hAnsi="Book Antiqua" w:cstheme="majorHAnsi"/>
        </w:rPr>
        <w:fldChar w:fldCharType="begin">
          <w:fldData xml:space="preserve">PEVuZE5vdGU+PENpdGU+PEF1dGhvcj5Mb3NlcjwvQXV0aG9yPjxZZWFyPjIwMTc8L1llYXI+PFJl
Y051bT4zNzwvUmVjTnVtPjxEaXNwbGF5VGV4dD48c3R5bGUgZmFjZT0ic3VwZXJzY3JpcHQiPls5
LTEzXTwvc3R5bGU+PC9EaXNwbGF5VGV4dD48cmVjb3JkPjxyZWMtbnVtYmVyPjM3PC9yZWMtbnVt
YmVyPjxmb3JlaWduLWtleXM+PGtleSBhcHA9IkVOIiBkYi1pZD0icHd6dDJmdmRoczVzZHlleGFl
OTVwYWU0Mng5djl6dHphenIwIiB0aW1lc3RhbXA9IjE1MTQyMzgyODgiPjM3PC9rZXk+PC9mb3Jl
aWduLWtleXM+PHJlZi10eXBlIG5hbWU9IkpvdXJuYWwgQXJ0aWNsZSI+MTc8L3JlZi10eXBlPjxj
b250cmlidXRvcnM+PGF1dGhvcnM+PGF1dGhvcj5Mb3NlciwgQi48L2F1dGhvcj48YXV0aG9yPldl
cm5lciwgWS4gQi48L2F1dGhvcj48YXV0aG9yPlB1bmtlLCBNLiBBLjwvYXV0aG9yPjxhdXRob3I+
U2F1Z2VsLCBCLjwvYXV0aG9yPjxhdXRob3I+SGFhcywgUy48L2F1dGhvcj48YXV0aG9yPlJldXRl
ciwgRC4gQS48L2F1dGhvcj48YXV0aG9yPk1hbm4sIE8uPC9hdXRob3I+PGF1dGhvcj5EdXByZWUs
IEEuPC9hdXRob3I+PGF1dGhvcj5TY2hhY2hzY2hhbCwgRy48L2F1dGhvcj48YXV0aG9yPlJvc2No
LCBULjwvYXV0aG9yPjxhdXRob3I+UGV0em9sZHQsIE0uPC9hdXRob3I+PC9hdXRob3JzPjwvY29u
dHJpYnV0b3JzPjxhdXRoLWFkZHJlc3M+RGVwYXJ0bWVudCBvZiBBbmVzdGhlc2lvbG9neSwgQ2Vu
dGVyIG9mIEFuZXN0aGVzaW9sb2d5IGFuZCBJbnRlbnNpdmUgQ2FyZSBNZWRpY2luZSwgVW5pdmVy
c2l0eSBNZWRpY2FsIENlbnRlciBIYW1idXJnLUVwcGVuZG9yZiwgTWFydGluaXN0cmFzc2UgNTIs
IDIwMjUxLCBIYW1idXJnLCBHZXJtYW55LiBCLkxvZXNlckB1a2UuZGUuJiN4RDtEZXBhcnRtZW50
IG9mIEludGVyZGlzY2lwbGluYXJ5IEVuZG9zY29weSwgVW5pdmVyc2l0eSBNZWRpY2FsIENlbnRl
ciBIYW1idXJnLUVwcGVuZG9yZiwgSGFtYnVyZywgR2VybWFueS4mI3hEO0RlcGFydG1lbnQgb2Yg
QW5lc3RoZXNpb2xvZ3ksIENlbnRlciBvZiBBbmVzdGhlc2lvbG9neSBhbmQgSW50ZW5zaXZlIENh
cmUgTWVkaWNpbmUsIFVuaXZlcnNpdHkgTWVkaWNhbCBDZW50ZXIgSGFtYnVyZy1FcHBlbmRvcmYs
IE1hcnRpbmlzdHJhc3NlIDUyLCAyMDI1MSwgSGFtYnVyZywgR2VybWFueS4mI3hEO0RlcGFydG1l
bnQgb2YgR2VuZXJhbCwgVmlzY2VyYWwgYW5kIFRob3JhY2ljIFN1cmdlcnksIFVuaXZlcnNpdHkg
TWVkaWNhbCBDZW50ZXIgSGFtYnVyZy1FcHBlbmRvcmYsIEhhbWJ1cmcsIEdlcm1hbnkuPC9hdXRo
LWFkZHJlc3M+PHRpdGxlcz48dGl0bGU+QW5lc3RoZXRpYyBjb25zaWRlcmF0aW9ucyBmb3IgcGF0
aWVudHMgd2l0aCBlc29waGFnZWFsIGFjaGFsYXNpYSB1bmRlcmdvaW5nIHBlcm9yYWwgZW5kb3Nj
b3BpYyBteW90b215OiBhIHJldHJvc3BlY3RpdmUgY2FzZSBzZXJpZXMgcmV2aWV3PC90aXRsZT48
c2Vjb25kYXJ5LXRpdGxlPkNhbiBKIEFuYWVzdGg8L3NlY29uZGFyeS10aXRsZT48L3RpdGxlcz48
cGVyaW9kaWNhbD48ZnVsbC10aXRsZT5DYW4gSiBBbmFlc3RoPC9mdWxsLXRpdGxlPjwvcGVyaW9k
aWNhbD48cGFnZXM+NDgwLTQ4ODwvcGFnZXM+PHZvbHVtZT42NDwvdm9sdW1lPjxudW1iZXI+NTwv
bnVtYmVyPjxlZGl0aW9uPjIwMTcvMDEvMjU8L2VkaXRpb24+PGtleXdvcmRzPjxrZXl3b3JkPkFk
dWx0PC9rZXl3b3JkPjxrZXl3b3JkPkFuZXN0aGVzaWEgUmVjb3ZlcnkgUGVyaW9kPC9rZXl3b3Jk
PjxrZXl3b3JkPkFuZXN0aGV0aWNzLyphZG1pbmlzdHJhdGlvbiAmYW1wOyBkb3NhZ2U8L2tleXdv
cmQ+PGtleXdvcmQ+QXJ0ZXJpYWwgUHJlc3N1cmUvcGh5c2lvbG9neTwva2V5d29yZD48a2V5d29y
ZD5DYXJib24gRGlveGlkZS8qYWRtaW5pc3RyYXRpb24gJmFtcDsgZG9zYWdlPC9rZXl3b3JkPjxr
ZXl3b3JkPkVzb3BoYWdlYWwgQWNoYWxhc2lhL3BhdGhvbG9neS8qc3VyZ2VyeTwva2V5d29yZD48
a2V5d29yZD5Fc29waGFnb3Njb3B5LyptZXRob2RzPC9rZXl3b3JkPjxrZXl3b3JkPkZlbWFsZTwv
a2V5d29yZD48a2V5d29yZD5IZWFydCBSYXRlL3BoeXNpb2xvZ3k8L2tleXdvcmQ+PGtleXdvcmQ+
SHVtYW5zPC9rZXl3b3JkPjxrZXl3b3JkPk1hbGU8L2tleXdvcmQ+PGtleXdvcmQ+TWlkZGxlIEFn
ZWQ8L2tleXdvcmQ+PGtleXdvcmQ+UG5ldW1vcGVyaXRvbmV1bS9ldGlvbG9neTwva2V5d29yZD48
a2V5d29yZD5Qb3N0b3BlcmF0aXZlIENvbXBsaWNhdGlvbnMvZXBpZGVtaW9sb2d5PC9rZXl3b3Jk
PjxrZXl3b3JkPlByZXNzdXJlPC9rZXl3b3JkPjxrZXl3b3JkPlJldHJvc3BlY3RpdmUgU3R1ZGll
czwva2V5d29yZD48a2V5d29yZD5TdWJjdXRhbmVvdXMgRW1waHlzZW1hL2VwaWRlbWlvbG9neS9l
dGlvbG9neTwva2V5d29yZD48L2tleXdvcmRzPjxkYXRlcz48eWVhcj4yMDE3PC95ZWFyPjxwdWIt
ZGF0ZXM+PGRhdGU+TWF5PC9kYXRlPjwvcHViLWRhdGVzPjwvZGF0ZXM+PG9yaWctcHViPkNvbnNp
ZGVyYXRpb25zIGFuZXN0aGVzaXF1ZXMgcG91ciBsYSBwcmlzZSBlbiBjaGFyZ2UgZGVzIHBhdGll
bnRzIGF0dGVpbnRzIGQmYXBvczthY2hhbGFzaWUgZGUgbCZhcG9zO29lc29waGFnZSBzdWJpc3Nh
bnQgdW5lIG15b3RvbWllIHBlci1vcmFsZSBlbmRvc2NvcGlxdWU6IGNvbXB0ZSByZW5kdSByZXRy
b3NwZWN0aWYgZCZhcG9zO3VuZSBzZXJpZSBkZSBjYXMuPC9vcmlnLXB1Yj48aXNibj4xNDk2LTg5
NzUgKEVsZWN0cm9uaWMpJiN4RDswODMyLTYxMFggKExpbmtpbmcpPC9pc2JuPjxhY2Nlc3Npb24t
bnVtPjI4MTE2Njc1PC9hY2Nlc3Npb24tbnVtPjx1cmxzPjxyZWxhdGVkLXVybHM+PHVybD5odHRw
czovL3d3dy5uY2JpLm5sbS5uaWguZ292L3B1Ym1lZC8yODExNjY3NTwvdXJsPjwvcmVsYXRlZC11
cmxzPjwvdXJscz48ZWxlY3Ryb25pYy1yZXNvdXJjZS1udW0+MTAuMTAwNy9zMTI2MzAtMDE3LTA4
MjAtNTwvZWxlY3Ryb25pYy1yZXNvdXJjZS1udW0+PC9yZWNvcmQ+PC9DaXRlPjxDaXRlPjxBdXRo
b3I+SmF5YW48L0F1dGhvcj48WWVhcj4yMDE2PC9ZZWFyPjxSZWNOdW0+MTU8L1JlY051bT48cmVj
b3JkPjxyZWMtbnVtYmVyPjE1PC9yZWMtbnVtYmVyPjxmb3JlaWduLWtleXM+PGtleSBhcHA9IkVO
IiBkYi1pZD0icHd6dDJmdmRoczVzZHlleGFlOTVwYWU0Mng5djl6dHphenIwIiB0aW1lc3RhbXA9
IjE0ODI3NTM5ODciPjE1PC9rZXk+PC9mb3JlaWduLWtleXM+PHJlZi10eXBlIG5hbWU9IkpvdXJu
YWwgQXJ0aWNsZSI+MTc8L3JlZi10eXBlPjxjb250cmlidXRvcnM+PGF1dGhvcnM+PGF1dGhvcj5K
YXlhbiwgTi48L2F1dGhvcj48YXV0aG9yPkphY29iLCBKLiBTLjwvYXV0aG9yPjxhdXRob3I+TWF0
aGV3LCBNLjwvYXV0aG9yPjxhdXRob3I+TXVra2FkYSwgUi4gSi48L2F1dGhvcj48L2F1dGhvcnM+
PC9jb250cmlidXRvcnM+PGF1dGgtYWRkcmVzcz5EZXBhcnRtZW50IG9mIEFuZXN0aGVzaWEgYW5k
IENyaXRpY2FsIENhcmUsIExha2VzaG9yZSBIb3NwaXRhbCBhbmQgUmVzZWFyY2ggQ2VudHJlLCBL
b2NoaSwgS2VyYWxhLCBJbmRpYS4mI3hEO0RlcGFydG1lbnQgb2YgTWVkaWNhbCBHYXN0cm9lbnRl
cm9sb2d5LCBMYWtlc2hvcmUgSG9zcGl0YWwgYW5kIFJlc2VhcmNoIENlbnRyZSwgS29jaGksIEtl
cmFsYSwgSW5kaWEuPC9hdXRoLWFkZHJlc3M+PHRpdGxlcz48dGl0bGU+QW5lc3RoZXNpYSBmb3Ig
cGVyb3JhbCBlbmRvc2NvcGljIG15b3RvbXk6IEEgcmV0cm9zcGVjdGl2ZSBjYXNlIHNlcmllczwv
dGl0bGU+PHNlY29uZGFyeS10aXRsZT5KIEFuYWVzdGhlc2lvbCBDbGluIFBoYXJtYWNvbDwvc2Vj
b25kYXJ5LXRpdGxlPjwvdGl0bGVzPjxwZXJpb2RpY2FsPjxmdWxsLXRpdGxlPkogQW5hZXN0aGVz
aW9sIENsaW4gUGhhcm1hY29sPC9mdWxsLXRpdGxlPjwvcGVyaW9kaWNhbD48cGFnZXM+Mzc5LTgx
PC9wYWdlcz48dm9sdW1lPjMyPC92b2x1bWU+PG51bWJlcj4zPC9udW1iZXI+PGtleXdvcmRzPjxr
ZXl3b3JkPkFjaGFsYXNpYTwva2V5d29yZD48a2V5d29yZD5hbmVzdGhldGljIG1hbmFnZW1lbnQ8
L2tleXdvcmQ+PGtleXdvcmQ+cGVyb3JhbCBlbmRvc2NvcGljIG15b3RvbXk8L2tleXdvcmQ+PC9r
ZXl3b3Jkcz48ZGF0ZXM+PHllYXI+MjAxNjwveWVhcj48cHViLWRhdGVzPjxkYXRlPkp1bC1TZXA8
L2RhdGU+PC9wdWItZGF0ZXM+PC9kYXRlcz48aXNibj4wOTcwLTkxODUgKFByaW50KSYjeEQ7MDk3
MC05MTg1IChMaW5raW5nKTwvaXNibj48YWNjZXNzaW9uLW51bT4yNzYyNTQ5MDwvYWNjZXNzaW9u
LW51bT48dXJscz48cmVsYXRlZC11cmxzPjx1cmw+aHR0cHM6Ly93d3cubmNiaS5ubG0ubmloLmdv
di9wdWJtZWQvMjc2MjU0OTA8L3VybD48L3JlbGF0ZWQtdXJscz48L3VybHM+PGN1c3RvbTI+UE1D
NTAwOTg0ODwvY3VzdG9tMj48ZWxlY3Ryb25pYy1yZXNvdXJjZS1udW0+MTAuNDEwMy8wOTcwLTkx
ODUuMTg4ODI5PC9lbGVjdHJvbmljLXJlc291cmNlLW51bT48L3JlY29yZD48L0NpdGU+PENpdGU+
PEF1dGhvcj5Hb3VkcmE8L0F1dGhvcj48WWVhcj4yMDE2PC9ZZWFyPjxSZWNOdW0+MTwvUmVjTnVt
PjxyZWNvcmQ+PHJlYy1udW1iZXI+MTwvcmVjLW51bWJlcj48Zm9yZWlnbi1rZXlzPjxrZXkgYXBw
PSJFTiIgZGItaWQ9InB3enQyZnZkaHM1c2R5ZXhhZTk1cGFlNDJ4OXY5enR6YXpyMCIgdGltZXN0
YW1wPSIxNDcyNTU0MDQyIj4xPC9rZXk+PC9mb3JlaWduLWtleXM+PHJlZi10eXBlIG5hbWU9Ikpv
dXJuYWwgQXJ0aWNsZSI+MTc8L3JlZi10eXBlPjxjb250cmlidXRvcnM+PGF1dGhvcnM+PGF1dGhv
cj5Hb3VkcmEsIEIuPC9hdXRob3I+PGF1dGhvcj5TaW5naCwgUC4gTS48L2F1dGhvcj48YXV0aG9y
PkdvdWRhLCBHLjwvYXV0aG9yPjxhdXRob3I+U2luaGEsIEEuIEMuPC9hdXRob3I+PC9hdXRob3Jz
PjwvY29udHJpYnV0b3JzPjxhdXRoLWFkZHJlc3M+RGVwYXJ0bWVudCBvZiBBbmVzdGhlc2lvbG9n
eSBhbmQgQ3JpdGljYWwgQ2FyZSBNZWRpY2luZSwgSG9zcGl0YWwgb2YgdGhlIFVuaXZlcnNpdHkg
b2YgUGVubnN5bHZhbmlhLCA2ODAgRHVsbGVzLCBQaGlsYWRlbHBoaWEsIFVTQS4mI3hEO0RlcGFy
dG1lbnQgb2YgQW5lc3RoZXNpb2xvZ3kgYW5kIENyaXRpY2FsIENhcmUgTWVkaWNpbmUsIEFsbCBJ
bmRpYSBJbnN0aXR1dGVzIG9mIE1lZGljYWwgU2NpZW5jZXMsIEFuc2FyaSBOYWdhciBFYXN0LCBO
ZXcgRGVsaGksIEluZGlhLiYjeEQ7UGVubm9uaSBIb25vcnMgQ29sbGVnZSwgRHJleGVsIFVuaXZl
cnNpdHksIFBoaWxhZGVscGhpYSwgUEEgMTkxMDQsIFVTQSwgSW5kaWEuJiN4RDtEZXBhcnRtZW50
IG9mIEFuZXN0aGVzaW9sb2d5IGFuZCBDcml0aWNhbCBDYXJlIE1lZGljaW5lLCBEcmV4ZWwgVW5p
dmVyc2l0eSBDb2xsZWdlIG9mIE1lZGljaW5lLCBNUyAzMTAsIFBoaWxhZGVscGhpYSwgUEEgMTkx
MDIsIFVTQS48L2F1dGgtYWRkcmVzcz48dGl0bGVzPjx0aXRsZT5QZXJvcmFsIGVuZG9zY29waWMg
bXlvdG9teS1pbml0aWFsIGV4cGVyaWVuY2Ugd2l0aCBhbmVzdGhldGljIG1hbmFnZW1lbnQgb2Yg
MjQgcHJvY2VkdXJlcyBhbmQgc3lzdGVtYXRpYyByZXZpZXc8L3RpdGxlPjxzZWNvbmRhcnktdGl0
bGU+QW5lc3RoIEVzc2F5cyBSZXM8L3NlY29uZGFyeS10aXRsZT48L3RpdGxlcz48cGVyaW9kaWNh
bD48ZnVsbC10aXRsZT5BbmVzdGggRXNzYXlzIFJlczwvZnVsbC10aXRsZT48L3BlcmlvZGljYWw+
PHBhZ2VzPjI5Ny0zMDA8L3BhZ2VzPjx2b2x1bWU+MTA8L3ZvbHVtZT48bnVtYmVyPjI8L251bWJl
cj48a2V5d29yZHM+PGtleXdvcmQ+QWNoYWxhc2lhPC9rZXl3b3JkPjxrZXl3b3JkPmFzcGlyYXRp
b248L2tleXdvcmQ+PGtleXdvcmQ+Y3JpY29pZCBwcmVzc3VyZTwva2V5d29yZD48a2V5d29yZD5w
ZXJvcmFsIGVuZG9zY29waWMgbXlvdG9teTwva2V5d29yZD48a2V5d29yZD5wbmV1bW9tZWRpYXN0
aW51bTwva2V5d29yZD48a2V5d29yZD5wbmV1bW9wZXJpdG9uZXVtPC9rZXl3b3JkPjxrZXl3b3Jk
PnN1YmN1dGFuZW91cyBlbXBoeXNlbWE8L2tleXdvcmQ+PGtleXdvcmQ+c3VibXVjb3NhbCBlbXBo
eXNlbWE8L2tleXdvcmQ+PC9rZXl3b3Jkcz48ZGF0ZXM+PHllYXI+MjAxNjwveWVhcj48cHViLWRh
dGVzPjxkYXRlPk1heS1BdWc8L2RhdGU+PC9wdWItZGF0ZXM+PC9kYXRlcz48aXNibj4wMjU5LTEx
NjIgKFByaW50KSYjeEQ7MjIyOS03Njg1IChMaW5raW5nKTwvaXNibj48YWNjZXNzaW9uLW51bT4y
NzIxMjc2NDwvYWNjZXNzaW9uLW51bT48dXJscz48cmVsYXRlZC11cmxzPjx1cmw+aHR0cDovL3d3
dy5uY2JpLm5sbS5uaWguZ292L3B1Ym1lZC8yNzIxMjc2NDwvdXJsPjwvcmVsYXRlZC11cmxzPjwv
dXJscz48Y3VzdG9tMj5QTUM0ODY0Njk3PC9jdXN0b20yPjxlbGVjdHJvbmljLXJlc291cmNlLW51
bT4xMC40MTAzLzAyNTktMTE2Mi4xNzE0NjI8L2VsZWN0cm9uaWMtcmVzb3VyY2UtbnVtPjwvcmVj
b3JkPjwvQ2l0ZT48Q2l0ZT48QXV0aG9yPllhbmc8L0F1dGhvcj48WWVhcj4yMDE1PC9ZZWFyPjxS
ZWNOdW0+MzwvUmVjTnVtPjxyZWNvcmQ+PHJlYy1udW1iZXI+MzwvcmVjLW51bWJlcj48Zm9yZWln
bi1rZXlzPjxrZXkgYXBwPSJFTiIgZGItaWQ9InB3enQyZnZkaHM1c2R5ZXhhZTk1cGFlNDJ4OXY5
enR6YXpyMCIgdGltZXN0YW1wPSIxNDcyNTYzNzAwIj4zPC9rZXk+PGtleSBhcHA9IkVOV2ViIiBk
Yi1pZD0iIj4wPC9rZXk+PC9mb3JlaWduLWtleXM+PHJlZi10eXBlIG5hbWU9IkpvdXJuYWwgQXJ0
aWNsZSI+MTc8L3JlZi10eXBlPjxjb250cmlidXRvcnM+PGF1dGhvcnM+PGF1dGhvcj5ZYW5nLCBE
LjwvYXV0aG9yPjxhdXRob3I+UGFubnUsIEQuPC9hdXRob3I+PGF1dGhvcj5aaGFuZywgUS48L2F1
dGhvcj48YXV0aG9yPldoaXRlLCBKLiBELjwvYXV0aG9yPjxhdXRob3I+RHJhZ2Fub3YsIFAuIFYu
PC9hdXRob3I+PC9hdXRob3JzPjwvY29udHJpYnV0b3JzPjxhdXRoLWFkZHJlc3M+RGl2aXNpb24g
b2YgR2FzdHJvZW50ZXJvbG9neSwgSGVwYXRvbG9neSBhbmQgTnV0cml0aW9uLCBVbml2ZXJzaXR5
IG9mIEZsb3JpZGEsIEdhaW5lc3ZpbGxlLCBGbG9yaWRhLCBVbml0ZWQgU3RhdGVzLiYjeEQ7RGVw
YXJ0bWVudCBvZiBBbmVzdGhlc2lhLCBVbml2ZXJzaXR5IG9mIEZsb3JpZGEsIEdhaW5lc3ZpbGxl
LCBGbG9yaWRhLCBVbml0ZWQgU3RhdGVzLjwvYXV0aC1hZGRyZXNzPjx0aXRsZXM+PHRpdGxlPkV2
YWx1YXRpb24gb2YgYW5lc3RoZXNpYSBtYW5hZ2VtZW50LCBmZWFzaWJpbGl0eSBhbmQgZWZmaWNh
Y3kgb2YgcGVyb3JhbCBlbmRvc2NvcGljIG15b3RvbXkgKFBPRU0pIGZvciBhY2hhbGFzaWEgcGVy
Zm9ybWVkIGluIHRoZSBlbmRvc2NvcHkgdW5pdDwvdGl0bGU+PHNlY29uZGFyeS10aXRsZT5FbmRv
c2MgSW50IE9wZW48L3NlY29uZGFyeS10aXRsZT48L3RpdGxlcz48cGVyaW9kaWNhbD48ZnVsbC10
aXRsZT5FbmRvc2MgSW50IE9wZW48L2Z1bGwtdGl0bGU+PC9wZXJpb2RpY2FsPjxwYWdlcz5FMjg5
LTk1PC9wYWdlcz48dm9sdW1lPjM8L3ZvbHVtZT48bnVtYmVyPjQ8L251bWJlcj48ZGF0ZXM+PHll
YXI+MjAxNTwveWVhcj48cHViLWRhdGVzPjxkYXRlPkF1ZzwvZGF0ZT48L3B1Yi1kYXRlcz48L2Rh
dGVzPjxpc2JuPjIzNjQtMzcyMiAoUHJpbnQpJiN4RDsyMTk2LTk3MzYgKExpbmtpbmcpPC9pc2Ju
PjxhY2Nlc3Npb24tbnVtPjI2MzU3NjcyPC9hY2Nlc3Npb24tbnVtPjx1cmxzPjxyZWxhdGVkLXVy
bHM+PHVybD5odHRwOi8vd3d3Lm5jYmkubmxtLm5paC5nb3YvcHVibWVkLzI2MzU3NjcyPC91cmw+
PC9yZWxhdGVkLXVybHM+PC91cmxzPjxjdXN0b20yPlBNQzQ1NTQ1MTg8L2N1c3RvbTI+PGVsZWN0
cm9uaWMtcmVzb3VyY2UtbnVtPjEwLjEwNTUvcy0wMDM0LTEzOTE5NjU8L2VsZWN0cm9uaWMtcmVz
b3VyY2UtbnVtPjwvcmVjb3JkPjwvQ2l0ZT48Q2l0ZT48QXV0aG9yPlRhbmFrYTwvQXV0aG9yPjxZ
ZWFyPjIwMTQ8L1llYXI+PFJlY051bT4yPC9SZWNOdW0+PHJlY29yZD48cmVjLW51bWJlcj4yPC9y
ZWMtbnVtYmVyPjxmb3JlaWduLWtleXM+PGtleSBhcHA9IkVOIiBkYi1pZD0icHd6dDJmdmRoczVz
ZHlleGFlOTVwYWU0Mng5djl6dHphenIwIiB0aW1lc3RhbXA9IjE0NzI1NjM1MzEiPjI8L2tleT48
a2V5IGFwcD0iRU5XZWIiIGRiLWlkPSIiPjA8L2tleT48L2ZvcmVpZ24ta2V5cz48cmVmLXR5cGUg
bmFtZT0iSm91cm5hbCBBcnRpY2xlIj4xNzwvcmVmLXR5cGU+PGNvbnRyaWJ1dG9ycz48YXV0aG9y
cz48YXV0aG9yPlRhbmFrYSwgRS48L2F1dGhvcj48YXV0aG9yPk11cmF0YSwgSC48L2F1dGhvcj48
YXV0aG9yPk1pbmFtaSwgSC48L2F1dGhvcj48YXV0aG9yPlN1bWlrYXdhLCBLLjwvYXV0aG9yPjwv
YXV0aG9ycz48L2NvbnRyaWJ1dG9ycz48YXV0aC1hZGRyZXNzPkRlcGFydG1lbnQgb2YgQW5lc3Ro
ZXNpb2xvZ3ksIE5hZ2FzYWtpIFVuaXZlcnNpdHkgU2Nob29sIG9mIE1lZGljaW5lLCAxLTctMSBT
YWthbW90bywgTmFnYXNha2ksIDg1Mi04NTAxLCBKYXBhbi48L2F1dGgtYWRkcmVzcz48dGl0bGVz
Pjx0aXRsZT5BbmVzdGhldGljIG1hbmFnZW1lbnQgb2YgcGVyb3JhbCBlbmRvc2NvcGljIG15b3Rv
bXkgZm9yIGVzb3BoYWdlYWwgYWNoYWxhc2lhOiBhIHJldHJvc3BlY3RpdmUgY2FzZSBzZXJpZXM8
L3RpdGxlPjxzZWNvbmRhcnktdGl0bGU+SiBBbmVzdGg8L3NlY29uZGFyeS10aXRsZT48L3RpdGxl
cz48cGVyaW9kaWNhbD48ZnVsbC10aXRsZT5KIEFuZXN0aDwvZnVsbC10aXRsZT48L3BlcmlvZGlj
YWw+PHBhZ2VzPjQ1Ni05PC9wYWdlcz48dm9sdW1lPjI4PC92b2x1bWU+PG51bWJlcj4zPC9udW1i
ZXI+PGtleXdvcmRzPjxrZXl3b3JkPkFkdWx0PC9rZXl3b3JkPjxrZXl3b3JkPkFnZWQ8L2tleXdv
cmQ+PGtleXdvcmQ+QWdlZCwgODAgYW5kIG92ZXI8L2tleXdvcmQ+PGtleXdvcmQ+QW5hbGdlc2lj
cywgT3Bpb2lkL3RoZXJhcGV1dGljIHVzZTwva2V5d29yZD48a2V5d29yZD5BbmVzdGhlc2lhLCBH
ZW5lcmFsLyptZXRob2RzPC9rZXl3b3JkPjxrZXl3b3JkPkFuZXN0aGV0aWNzLCBJbmhhbGF0aW9u
L3RoZXJhcGV1dGljIHVzZTwva2V5d29yZD48a2V5d29yZD5DYXJib24gRGlveGlkZS90aGVyYXBl
dXRpYyB1c2U8L2tleXdvcmQ+PGtleXdvcmQ+RW5kb3Njb3B5LyptZXRob2RzPC9rZXl3b3JkPjxr
ZXl3b3JkPkVzb3BoYWdlYWwgQWNoYWxhc2lhLypzdXJnZXJ5PC9rZXl3b3JkPjxrZXl3b3JkPkVz
b3BoYWd1cy8qc3VyZ2VyeTwva2V5d29yZD48a2V5d29yZD5GZW1hbGU8L2tleXdvcmQ+PGtleXdv
cmQ+SHVtYW5zPC9rZXl3b3JkPjxrZXl3b3JkPkluc3VmZmxhdGlvbi9tZXRob2RzPC9rZXl3b3Jk
PjxrZXl3b3JkPk1hbGU8L2tleXdvcmQ+PGtleXdvcmQ+TWV0aHlsIEV0aGVycy90aGVyYXBldXRp
YyB1c2U8L2tleXdvcmQ+PGtleXdvcmQ+TWlkZGxlIEFnZWQ8L2tleXdvcmQ+PGtleXdvcmQ+TXVz
Y2xlcy8qc3VyZ2VyeTwva2V5d29yZD48a2V5d29yZD5QaXBlcmlkaW5lcy90aGVyYXBldXRpYyB1
c2U8L2tleXdvcmQ+PGtleXdvcmQ+UmV0cm9zcGVjdGl2ZSBTdHVkaWVzPC9rZXl3b3JkPjxrZXl3
b3JkPllvdW5nIEFkdWx0PC9rZXl3b3JkPjwva2V5d29yZHM+PGRhdGVzPjx5ZWFyPjIwMTQ8L3ll
YXI+PHB1Yi1kYXRlcz48ZGF0ZT5KdW48L2RhdGU+PC9wdWItZGF0ZXM+PC9kYXRlcz48aXNibj4x
NDM4LTgzNTkgKEVsZWN0cm9uaWMpJiN4RDswOTEzLTg2NjggKExpbmtpbmcpPC9pc2JuPjxhY2Nl
c3Npb24tbnVtPjI0MTg1ODM0PC9hY2Nlc3Npb24tbnVtPjx1cmxzPjxyZWxhdGVkLXVybHM+PHVy
bD5odHRwOi8vd3d3Lm5jYmkubmxtLm5paC5nb3YvcHVibWVkLzI0MTg1ODM0PC91cmw+PC9yZWxh
dGVkLXVybHM+PC91cmxzPjxlbGVjdHJvbmljLXJlc291cmNlLW51bT4xMC4xMDA3L3MwMDU0MC0w
MTMtMTczNS0wPC9lbGVjdHJvbmljLXJlc291cmNlLW51bT48L3JlY29yZD48L0NpdGU+PC9FbmRO
b3RlPn==
</w:fldData>
        </w:fldChar>
      </w:r>
      <w:r w:rsidR="00137703" w:rsidRPr="00AD01EF">
        <w:rPr>
          <w:rFonts w:ascii="Book Antiqua" w:eastAsiaTheme="minorHAnsi" w:hAnsi="Book Antiqua" w:cstheme="majorHAnsi"/>
        </w:rPr>
        <w:instrText xml:space="preserve"> ADDIN EN.CITE </w:instrText>
      </w:r>
      <w:r w:rsidR="00137703" w:rsidRPr="00AD01EF">
        <w:rPr>
          <w:rFonts w:ascii="Book Antiqua" w:eastAsiaTheme="minorHAnsi" w:hAnsi="Book Antiqua" w:cstheme="majorHAnsi"/>
        </w:rPr>
        <w:fldChar w:fldCharType="begin">
          <w:fldData xml:space="preserve">PEVuZE5vdGU+PENpdGU+PEF1dGhvcj5Mb3NlcjwvQXV0aG9yPjxZZWFyPjIwMTc8L1llYXI+PFJl
Y051bT4zNzwvUmVjTnVtPjxEaXNwbGF5VGV4dD48c3R5bGUgZmFjZT0ic3VwZXJzY3JpcHQiPls5
LTEzXTwvc3R5bGU+PC9EaXNwbGF5VGV4dD48cmVjb3JkPjxyZWMtbnVtYmVyPjM3PC9yZWMtbnVt
YmVyPjxmb3JlaWduLWtleXM+PGtleSBhcHA9IkVOIiBkYi1pZD0icHd6dDJmdmRoczVzZHlleGFl
OTVwYWU0Mng5djl6dHphenIwIiB0aW1lc3RhbXA9IjE1MTQyMzgyODgiPjM3PC9rZXk+PC9mb3Jl
aWduLWtleXM+PHJlZi10eXBlIG5hbWU9IkpvdXJuYWwgQXJ0aWNsZSI+MTc8L3JlZi10eXBlPjxj
b250cmlidXRvcnM+PGF1dGhvcnM+PGF1dGhvcj5Mb3NlciwgQi48L2F1dGhvcj48YXV0aG9yPldl
cm5lciwgWS4gQi48L2F1dGhvcj48YXV0aG9yPlB1bmtlLCBNLiBBLjwvYXV0aG9yPjxhdXRob3I+
U2F1Z2VsLCBCLjwvYXV0aG9yPjxhdXRob3I+SGFhcywgUy48L2F1dGhvcj48YXV0aG9yPlJldXRl
ciwgRC4gQS48L2F1dGhvcj48YXV0aG9yPk1hbm4sIE8uPC9hdXRob3I+PGF1dGhvcj5EdXByZWUs
IEEuPC9hdXRob3I+PGF1dGhvcj5TY2hhY2hzY2hhbCwgRy48L2F1dGhvcj48YXV0aG9yPlJvc2No
LCBULjwvYXV0aG9yPjxhdXRob3I+UGV0em9sZHQsIE0uPC9hdXRob3I+PC9hdXRob3JzPjwvY29u
dHJpYnV0b3JzPjxhdXRoLWFkZHJlc3M+RGVwYXJ0bWVudCBvZiBBbmVzdGhlc2lvbG9neSwgQ2Vu
dGVyIG9mIEFuZXN0aGVzaW9sb2d5IGFuZCBJbnRlbnNpdmUgQ2FyZSBNZWRpY2luZSwgVW5pdmVy
c2l0eSBNZWRpY2FsIENlbnRlciBIYW1idXJnLUVwcGVuZG9yZiwgTWFydGluaXN0cmFzc2UgNTIs
IDIwMjUxLCBIYW1idXJnLCBHZXJtYW55LiBCLkxvZXNlckB1a2UuZGUuJiN4RDtEZXBhcnRtZW50
IG9mIEludGVyZGlzY2lwbGluYXJ5IEVuZG9zY29weSwgVW5pdmVyc2l0eSBNZWRpY2FsIENlbnRl
ciBIYW1idXJnLUVwcGVuZG9yZiwgSGFtYnVyZywgR2VybWFueS4mI3hEO0RlcGFydG1lbnQgb2Yg
QW5lc3RoZXNpb2xvZ3ksIENlbnRlciBvZiBBbmVzdGhlc2lvbG9neSBhbmQgSW50ZW5zaXZlIENh
cmUgTWVkaWNpbmUsIFVuaXZlcnNpdHkgTWVkaWNhbCBDZW50ZXIgSGFtYnVyZy1FcHBlbmRvcmYs
IE1hcnRpbmlzdHJhc3NlIDUyLCAyMDI1MSwgSGFtYnVyZywgR2VybWFueS4mI3hEO0RlcGFydG1l
bnQgb2YgR2VuZXJhbCwgVmlzY2VyYWwgYW5kIFRob3JhY2ljIFN1cmdlcnksIFVuaXZlcnNpdHkg
TWVkaWNhbCBDZW50ZXIgSGFtYnVyZy1FcHBlbmRvcmYsIEhhbWJ1cmcsIEdlcm1hbnkuPC9hdXRo
LWFkZHJlc3M+PHRpdGxlcz48dGl0bGU+QW5lc3RoZXRpYyBjb25zaWRlcmF0aW9ucyBmb3IgcGF0
aWVudHMgd2l0aCBlc29waGFnZWFsIGFjaGFsYXNpYSB1bmRlcmdvaW5nIHBlcm9yYWwgZW5kb3Nj
b3BpYyBteW90b215OiBhIHJldHJvc3BlY3RpdmUgY2FzZSBzZXJpZXMgcmV2aWV3PC90aXRsZT48
c2Vjb25kYXJ5LXRpdGxlPkNhbiBKIEFuYWVzdGg8L3NlY29uZGFyeS10aXRsZT48L3RpdGxlcz48
cGVyaW9kaWNhbD48ZnVsbC10aXRsZT5DYW4gSiBBbmFlc3RoPC9mdWxsLXRpdGxlPjwvcGVyaW9k
aWNhbD48cGFnZXM+NDgwLTQ4ODwvcGFnZXM+PHZvbHVtZT42NDwvdm9sdW1lPjxudW1iZXI+NTwv
bnVtYmVyPjxlZGl0aW9uPjIwMTcvMDEvMjU8L2VkaXRpb24+PGtleXdvcmRzPjxrZXl3b3JkPkFk
dWx0PC9rZXl3b3JkPjxrZXl3b3JkPkFuZXN0aGVzaWEgUmVjb3ZlcnkgUGVyaW9kPC9rZXl3b3Jk
PjxrZXl3b3JkPkFuZXN0aGV0aWNzLyphZG1pbmlzdHJhdGlvbiAmYW1wOyBkb3NhZ2U8L2tleXdv
cmQ+PGtleXdvcmQ+QXJ0ZXJpYWwgUHJlc3N1cmUvcGh5c2lvbG9neTwva2V5d29yZD48a2V5d29y
ZD5DYXJib24gRGlveGlkZS8qYWRtaW5pc3RyYXRpb24gJmFtcDsgZG9zYWdlPC9rZXl3b3JkPjxr
ZXl3b3JkPkVzb3BoYWdlYWwgQWNoYWxhc2lhL3BhdGhvbG9neS8qc3VyZ2VyeTwva2V5d29yZD48
a2V5d29yZD5Fc29waGFnb3Njb3B5LyptZXRob2RzPC9rZXl3b3JkPjxrZXl3b3JkPkZlbWFsZTwv
a2V5d29yZD48a2V5d29yZD5IZWFydCBSYXRlL3BoeXNpb2xvZ3k8L2tleXdvcmQ+PGtleXdvcmQ+
SHVtYW5zPC9rZXl3b3JkPjxrZXl3b3JkPk1hbGU8L2tleXdvcmQ+PGtleXdvcmQ+TWlkZGxlIEFn
ZWQ8L2tleXdvcmQ+PGtleXdvcmQ+UG5ldW1vcGVyaXRvbmV1bS9ldGlvbG9neTwva2V5d29yZD48
a2V5d29yZD5Qb3N0b3BlcmF0aXZlIENvbXBsaWNhdGlvbnMvZXBpZGVtaW9sb2d5PC9rZXl3b3Jk
PjxrZXl3b3JkPlByZXNzdXJlPC9rZXl3b3JkPjxrZXl3b3JkPlJldHJvc3BlY3RpdmUgU3R1ZGll
czwva2V5d29yZD48a2V5d29yZD5TdWJjdXRhbmVvdXMgRW1waHlzZW1hL2VwaWRlbWlvbG9neS9l
dGlvbG9neTwva2V5d29yZD48L2tleXdvcmRzPjxkYXRlcz48eWVhcj4yMDE3PC95ZWFyPjxwdWIt
ZGF0ZXM+PGRhdGU+TWF5PC9kYXRlPjwvcHViLWRhdGVzPjwvZGF0ZXM+PG9yaWctcHViPkNvbnNp
ZGVyYXRpb25zIGFuZXN0aGVzaXF1ZXMgcG91ciBsYSBwcmlzZSBlbiBjaGFyZ2UgZGVzIHBhdGll
bnRzIGF0dGVpbnRzIGQmYXBvczthY2hhbGFzaWUgZGUgbCZhcG9zO29lc29waGFnZSBzdWJpc3Nh
bnQgdW5lIG15b3RvbWllIHBlci1vcmFsZSBlbmRvc2NvcGlxdWU6IGNvbXB0ZSByZW5kdSByZXRy
b3NwZWN0aWYgZCZhcG9zO3VuZSBzZXJpZSBkZSBjYXMuPC9vcmlnLXB1Yj48aXNibj4xNDk2LTg5
NzUgKEVsZWN0cm9uaWMpJiN4RDswODMyLTYxMFggKExpbmtpbmcpPC9pc2JuPjxhY2Nlc3Npb24t
bnVtPjI4MTE2Njc1PC9hY2Nlc3Npb24tbnVtPjx1cmxzPjxyZWxhdGVkLXVybHM+PHVybD5odHRw
czovL3d3dy5uY2JpLm5sbS5uaWguZ292L3B1Ym1lZC8yODExNjY3NTwvdXJsPjwvcmVsYXRlZC11
cmxzPjwvdXJscz48ZWxlY3Ryb25pYy1yZXNvdXJjZS1udW0+MTAuMTAwNy9zMTI2MzAtMDE3LTA4
MjAtNTwvZWxlY3Ryb25pYy1yZXNvdXJjZS1udW0+PC9yZWNvcmQ+PC9DaXRlPjxDaXRlPjxBdXRo
b3I+SmF5YW48L0F1dGhvcj48WWVhcj4yMDE2PC9ZZWFyPjxSZWNOdW0+MTU8L1JlY051bT48cmVj
b3JkPjxyZWMtbnVtYmVyPjE1PC9yZWMtbnVtYmVyPjxmb3JlaWduLWtleXM+PGtleSBhcHA9IkVO
IiBkYi1pZD0icHd6dDJmdmRoczVzZHlleGFlOTVwYWU0Mng5djl6dHphenIwIiB0aW1lc3RhbXA9
IjE0ODI3NTM5ODciPjE1PC9rZXk+PC9mb3JlaWduLWtleXM+PHJlZi10eXBlIG5hbWU9IkpvdXJu
YWwgQXJ0aWNsZSI+MTc8L3JlZi10eXBlPjxjb250cmlidXRvcnM+PGF1dGhvcnM+PGF1dGhvcj5K
YXlhbiwgTi48L2F1dGhvcj48YXV0aG9yPkphY29iLCBKLiBTLjwvYXV0aG9yPjxhdXRob3I+TWF0
aGV3LCBNLjwvYXV0aG9yPjxhdXRob3I+TXVra2FkYSwgUi4gSi48L2F1dGhvcj48L2F1dGhvcnM+
PC9jb250cmlidXRvcnM+PGF1dGgtYWRkcmVzcz5EZXBhcnRtZW50IG9mIEFuZXN0aGVzaWEgYW5k
IENyaXRpY2FsIENhcmUsIExha2VzaG9yZSBIb3NwaXRhbCBhbmQgUmVzZWFyY2ggQ2VudHJlLCBL
b2NoaSwgS2VyYWxhLCBJbmRpYS4mI3hEO0RlcGFydG1lbnQgb2YgTWVkaWNhbCBHYXN0cm9lbnRl
cm9sb2d5LCBMYWtlc2hvcmUgSG9zcGl0YWwgYW5kIFJlc2VhcmNoIENlbnRyZSwgS29jaGksIEtl
cmFsYSwgSW5kaWEuPC9hdXRoLWFkZHJlc3M+PHRpdGxlcz48dGl0bGU+QW5lc3RoZXNpYSBmb3Ig
cGVyb3JhbCBlbmRvc2NvcGljIG15b3RvbXk6IEEgcmV0cm9zcGVjdGl2ZSBjYXNlIHNlcmllczwv
dGl0bGU+PHNlY29uZGFyeS10aXRsZT5KIEFuYWVzdGhlc2lvbCBDbGluIFBoYXJtYWNvbDwvc2Vj
b25kYXJ5LXRpdGxlPjwvdGl0bGVzPjxwZXJpb2RpY2FsPjxmdWxsLXRpdGxlPkogQW5hZXN0aGVz
aW9sIENsaW4gUGhhcm1hY29sPC9mdWxsLXRpdGxlPjwvcGVyaW9kaWNhbD48cGFnZXM+Mzc5LTgx
PC9wYWdlcz48dm9sdW1lPjMyPC92b2x1bWU+PG51bWJlcj4zPC9udW1iZXI+PGtleXdvcmRzPjxr
ZXl3b3JkPkFjaGFsYXNpYTwva2V5d29yZD48a2V5d29yZD5hbmVzdGhldGljIG1hbmFnZW1lbnQ8
L2tleXdvcmQ+PGtleXdvcmQ+cGVyb3JhbCBlbmRvc2NvcGljIG15b3RvbXk8L2tleXdvcmQ+PC9r
ZXl3b3Jkcz48ZGF0ZXM+PHllYXI+MjAxNjwveWVhcj48cHViLWRhdGVzPjxkYXRlPkp1bC1TZXA8
L2RhdGU+PC9wdWItZGF0ZXM+PC9kYXRlcz48aXNibj4wOTcwLTkxODUgKFByaW50KSYjeEQ7MDk3
MC05MTg1IChMaW5raW5nKTwvaXNibj48YWNjZXNzaW9uLW51bT4yNzYyNTQ5MDwvYWNjZXNzaW9u
LW51bT48dXJscz48cmVsYXRlZC11cmxzPjx1cmw+aHR0cHM6Ly93d3cubmNiaS5ubG0ubmloLmdv
di9wdWJtZWQvMjc2MjU0OTA8L3VybD48L3JlbGF0ZWQtdXJscz48L3VybHM+PGN1c3RvbTI+UE1D
NTAwOTg0ODwvY3VzdG9tMj48ZWxlY3Ryb25pYy1yZXNvdXJjZS1udW0+MTAuNDEwMy8wOTcwLTkx
ODUuMTg4ODI5PC9lbGVjdHJvbmljLXJlc291cmNlLW51bT48L3JlY29yZD48L0NpdGU+PENpdGU+
PEF1dGhvcj5Hb3VkcmE8L0F1dGhvcj48WWVhcj4yMDE2PC9ZZWFyPjxSZWNOdW0+MTwvUmVjTnVt
PjxyZWNvcmQ+PHJlYy1udW1iZXI+MTwvcmVjLW51bWJlcj48Zm9yZWlnbi1rZXlzPjxrZXkgYXBw
PSJFTiIgZGItaWQ9InB3enQyZnZkaHM1c2R5ZXhhZTk1cGFlNDJ4OXY5enR6YXpyMCIgdGltZXN0
YW1wPSIxNDcyNTU0MDQyIj4xPC9rZXk+PC9mb3JlaWduLWtleXM+PHJlZi10eXBlIG5hbWU9Ikpv
dXJuYWwgQXJ0aWNsZSI+MTc8L3JlZi10eXBlPjxjb250cmlidXRvcnM+PGF1dGhvcnM+PGF1dGhv
cj5Hb3VkcmEsIEIuPC9hdXRob3I+PGF1dGhvcj5TaW5naCwgUC4gTS48L2F1dGhvcj48YXV0aG9y
PkdvdWRhLCBHLjwvYXV0aG9yPjxhdXRob3I+U2luaGEsIEEuIEMuPC9hdXRob3I+PC9hdXRob3Jz
PjwvY29udHJpYnV0b3JzPjxhdXRoLWFkZHJlc3M+RGVwYXJ0bWVudCBvZiBBbmVzdGhlc2lvbG9n
eSBhbmQgQ3JpdGljYWwgQ2FyZSBNZWRpY2luZSwgSG9zcGl0YWwgb2YgdGhlIFVuaXZlcnNpdHkg
b2YgUGVubnN5bHZhbmlhLCA2ODAgRHVsbGVzLCBQaGlsYWRlbHBoaWEsIFVTQS4mI3hEO0RlcGFy
dG1lbnQgb2YgQW5lc3RoZXNpb2xvZ3kgYW5kIENyaXRpY2FsIENhcmUgTWVkaWNpbmUsIEFsbCBJ
bmRpYSBJbnN0aXR1dGVzIG9mIE1lZGljYWwgU2NpZW5jZXMsIEFuc2FyaSBOYWdhciBFYXN0LCBO
ZXcgRGVsaGksIEluZGlhLiYjeEQ7UGVubm9uaSBIb25vcnMgQ29sbGVnZSwgRHJleGVsIFVuaXZl
cnNpdHksIFBoaWxhZGVscGhpYSwgUEEgMTkxMDQsIFVTQSwgSW5kaWEuJiN4RDtEZXBhcnRtZW50
IG9mIEFuZXN0aGVzaW9sb2d5IGFuZCBDcml0aWNhbCBDYXJlIE1lZGljaW5lLCBEcmV4ZWwgVW5p
dmVyc2l0eSBDb2xsZWdlIG9mIE1lZGljaW5lLCBNUyAzMTAsIFBoaWxhZGVscGhpYSwgUEEgMTkx
MDIsIFVTQS48L2F1dGgtYWRkcmVzcz48dGl0bGVzPjx0aXRsZT5QZXJvcmFsIGVuZG9zY29waWMg
bXlvdG9teS1pbml0aWFsIGV4cGVyaWVuY2Ugd2l0aCBhbmVzdGhldGljIG1hbmFnZW1lbnQgb2Yg
MjQgcHJvY2VkdXJlcyBhbmQgc3lzdGVtYXRpYyByZXZpZXc8L3RpdGxlPjxzZWNvbmRhcnktdGl0
bGU+QW5lc3RoIEVzc2F5cyBSZXM8L3NlY29uZGFyeS10aXRsZT48L3RpdGxlcz48cGVyaW9kaWNh
bD48ZnVsbC10aXRsZT5BbmVzdGggRXNzYXlzIFJlczwvZnVsbC10aXRsZT48L3BlcmlvZGljYWw+
PHBhZ2VzPjI5Ny0zMDA8L3BhZ2VzPjx2b2x1bWU+MTA8L3ZvbHVtZT48bnVtYmVyPjI8L251bWJl
cj48a2V5d29yZHM+PGtleXdvcmQ+QWNoYWxhc2lhPC9rZXl3b3JkPjxrZXl3b3JkPmFzcGlyYXRp
b248L2tleXdvcmQ+PGtleXdvcmQ+Y3JpY29pZCBwcmVzc3VyZTwva2V5d29yZD48a2V5d29yZD5w
ZXJvcmFsIGVuZG9zY29waWMgbXlvdG9teTwva2V5d29yZD48a2V5d29yZD5wbmV1bW9tZWRpYXN0
aW51bTwva2V5d29yZD48a2V5d29yZD5wbmV1bW9wZXJpdG9uZXVtPC9rZXl3b3JkPjxrZXl3b3Jk
PnN1YmN1dGFuZW91cyBlbXBoeXNlbWE8L2tleXdvcmQ+PGtleXdvcmQ+c3VibXVjb3NhbCBlbXBo
eXNlbWE8L2tleXdvcmQ+PC9rZXl3b3Jkcz48ZGF0ZXM+PHllYXI+MjAxNjwveWVhcj48cHViLWRh
dGVzPjxkYXRlPk1heS1BdWc8L2RhdGU+PC9wdWItZGF0ZXM+PC9kYXRlcz48aXNibj4wMjU5LTEx
NjIgKFByaW50KSYjeEQ7MjIyOS03Njg1IChMaW5raW5nKTwvaXNibj48YWNjZXNzaW9uLW51bT4y
NzIxMjc2NDwvYWNjZXNzaW9uLW51bT48dXJscz48cmVsYXRlZC11cmxzPjx1cmw+aHR0cDovL3d3
dy5uY2JpLm5sbS5uaWguZ292L3B1Ym1lZC8yNzIxMjc2NDwvdXJsPjwvcmVsYXRlZC11cmxzPjwv
dXJscz48Y3VzdG9tMj5QTUM0ODY0Njk3PC9jdXN0b20yPjxlbGVjdHJvbmljLXJlc291cmNlLW51
bT4xMC40MTAzLzAyNTktMTE2Mi4xNzE0NjI8L2VsZWN0cm9uaWMtcmVzb3VyY2UtbnVtPjwvcmVj
b3JkPjwvQ2l0ZT48Q2l0ZT48QXV0aG9yPllhbmc8L0F1dGhvcj48WWVhcj4yMDE1PC9ZZWFyPjxS
ZWNOdW0+MzwvUmVjTnVtPjxyZWNvcmQ+PHJlYy1udW1iZXI+MzwvcmVjLW51bWJlcj48Zm9yZWln
bi1rZXlzPjxrZXkgYXBwPSJFTiIgZGItaWQ9InB3enQyZnZkaHM1c2R5ZXhhZTk1cGFlNDJ4OXY5
enR6YXpyMCIgdGltZXN0YW1wPSIxNDcyNTYzNzAwIj4zPC9rZXk+PGtleSBhcHA9IkVOV2ViIiBk
Yi1pZD0iIj4wPC9rZXk+PC9mb3JlaWduLWtleXM+PHJlZi10eXBlIG5hbWU9IkpvdXJuYWwgQXJ0
aWNsZSI+MTc8L3JlZi10eXBlPjxjb250cmlidXRvcnM+PGF1dGhvcnM+PGF1dGhvcj5ZYW5nLCBE
LjwvYXV0aG9yPjxhdXRob3I+UGFubnUsIEQuPC9hdXRob3I+PGF1dGhvcj5aaGFuZywgUS48L2F1
dGhvcj48YXV0aG9yPldoaXRlLCBKLiBELjwvYXV0aG9yPjxhdXRob3I+RHJhZ2Fub3YsIFAuIFYu
PC9hdXRob3I+PC9hdXRob3JzPjwvY29udHJpYnV0b3JzPjxhdXRoLWFkZHJlc3M+RGl2aXNpb24g
b2YgR2FzdHJvZW50ZXJvbG9neSwgSGVwYXRvbG9neSBhbmQgTnV0cml0aW9uLCBVbml2ZXJzaXR5
IG9mIEZsb3JpZGEsIEdhaW5lc3ZpbGxlLCBGbG9yaWRhLCBVbml0ZWQgU3RhdGVzLiYjeEQ7RGVw
YXJ0bWVudCBvZiBBbmVzdGhlc2lhLCBVbml2ZXJzaXR5IG9mIEZsb3JpZGEsIEdhaW5lc3ZpbGxl
LCBGbG9yaWRhLCBVbml0ZWQgU3RhdGVzLjwvYXV0aC1hZGRyZXNzPjx0aXRsZXM+PHRpdGxlPkV2
YWx1YXRpb24gb2YgYW5lc3RoZXNpYSBtYW5hZ2VtZW50LCBmZWFzaWJpbGl0eSBhbmQgZWZmaWNh
Y3kgb2YgcGVyb3JhbCBlbmRvc2NvcGljIG15b3RvbXkgKFBPRU0pIGZvciBhY2hhbGFzaWEgcGVy
Zm9ybWVkIGluIHRoZSBlbmRvc2NvcHkgdW5pdDwvdGl0bGU+PHNlY29uZGFyeS10aXRsZT5FbmRv
c2MgSW50IE9wZW48L3NlY29uZGFyeS10aXRsZT48L3RpdGxlcz48cGVyaW9kaWNhbD48ZnVsbC10
aXRsZT5FbmRvc2MgSW50IE9wZW48L2Z1bGwtdGl0bGU+PC9wZXJpb2RpY2FsPjxwYWdlcz5FMjg5
LTk1PC9wYWdlcz48dm9sdW1lPjM8L3ZvbHVtZT48bnVtYmVyPjQ8L251bWJlcj48ZGF0ZXM+PHll
YXI+MjAxNTwveWVhcj48cHViLWRhdGVzPjxkYXRlPkF1ZzwvZGF0ZT48L3B1Yi1kYXRlcz48L2Rh
dGVzPjxpc2JuPjIzNjQtMzcyMiAoUHJpbnQpJiN4RDsyMTk2LTk3MzYgKExpbmtpbmcpPC9pc2Ju
PjxhY2Nlc3Npb24tbnVtPjI2MzU3NjcyPC9hY2Nlc3Npb24tbnVtPjx1cmxzPjxyZWxhdGVkLXVy
bHM+PHVybD5odHRwOi8vd3d3Lm5jYmkubmxtLm5paC5nb3YvcHVibWVkLzI2MzU3NjcyPC91cmw+
PC9yZWxhdGVkLXVybHM+PC91cmxzPjxjdXN0b20yPlBNQzQ1NTQ1MTg8L2N1c3RvbTI+PGVsZWN0
cm9uaWMtcmVzb3VyY2UtbnVtPjEwLjEwNTUvcy0wMDM0LTEzOTE5NjU8L2VsZWN0cm9uaWMtcmVz
b3VyY2UtbnVtPjwvcmVjb3JkPjwvQ2l0ZT48Q2l0ZT48QXV0aG9yPlRhbmFrYTwvQXV0aG9yPjxZ
ZWFyPjIwMTQ8L1llYXI+PFJlY051bT4yPC9SZWNOdW0+PHJlY29yZD48cmVjLW51bWJlcj4yPC9y
ZWMtbnVtYmVyPjxmb3JlaWduLWtleXM+PGtleSBhcHA9IkVOIiBkYi1pZD0icHd6dDJmdmRoczVz
ZHlleGFlOTVwYWU0Mng5djl6dHphenIwIiB0aW1lc3RhbXA9IjE0NzI1NjM1MzEiPjI8L2tleT48
a2V5IGFwcD0iRU5XZWIiIGRiLWlkPSIiPjA8L2tleT48L2ZvcmVpZ24ta2V5cz48cmVmLXR5cGUg
bmFtZT0iSm91cm5hbCBBcnRpY2xlIj4xNzwvcmVmLXR5cGU+PGNvbnRyaWJ1dG9ycz48YXV0aG9y
cz48YXV0aG9yPlRhbmFrYSwgRS48L2F1dGhvcj48YXV0aG9yPk11cmF0YSwgSC48L2F1dGhvcj48
YXV0aG9yPk1pbmFtaSwgSC48L2F1dGhvcj48YXV0aG9yPlN1bWlrYXdhLCBLLjwvYXV0aG9yPjwv
YXV0aG9ycz48L2NvbnRyaWJ1dG9ycz48YXV0aC1hZGRyZXNzPkRlcGFydG1lbnQgb2YgQW5lc3Ro
ZXNpb2xvZ3ksIE5hZ2FzYWtpIFVuaXZlcnNpdHkgU2Nob29sIG9mIE1lZGljaW5lLCAxLTctMSBT
YWthbW90bywgTmFnYXNha2ksIDg1Mi04NTAxLCBKYXBhbi48L2F1dGgtYWRkcmVzcz48dGl0bGVz
Pjx0aXRsZT5BbmVzdGhldGljIG1hbmFnZW1lbnQgb2YgcGVyb3JhbCBlbmRvc2NvcGljIG15b3Rv
bXkgZm9yIGVzb3BoYWdlYWwgYWNoYWxhc2lhOiBhIHJldHJvc3BlY3RpdmUgY2FzZSBzZXJpZXM8
L3RpdGxlPjxzZWNvbmRhcnktdGl0bGU+SiBBbmVzdGg8L3NlY29uZGFyeS10aXRsZT48L3RpdGxl
cz48cGVyaW9kaWNhbD48ZnVsbC10aXRsZT5KIEFuZXN0aDwvZnVsbC10aXRsZT48L3BlcmlvZGlj
YWw+PHBhZ2VzPjQ1Ni05PC9wYWdlcz48dm9sdW1lPjI4PC92b2x1bWU+PG51bWJlcj4zPC9udW1i
ZXI+PGtleXdvcmRzPjxrZXl3b3JkPkFkdWx0PC9rZXl3b3JkPjxrZXl3b3JkPkFnZWQ8L2tleXdv
cmQ+PGtleXdvcmQ+QWdlZCwgODAgYW5kIG92ZXI8L2tleXdvcmQ+PGtleXdvcmQ+QW5hbGdlc2lj
cywgT3Bpb2lkL3RoZXJhcGV1dGljIHVzZTwva2V5d29yZD48a2V5d29yZD5BbmVzdGhlc2lhLCBH
ZW5lcmFsLyptZXRob2RzPC9rZXl3b3JkPjxrZXl3b3JkPkFuZXN0aGV0aWNzLCBJbmhhbGF0aW9u
L3RoZXJhcGV1dGljIHVzZTwva2V5d29yZD48a2V5d29yZD5DYXJib24gRGlveGlkZS90aGVyYXBl
dXRpYyB1c2U8L2tleXdvcmQ+PGtleXdvcmQ+RW5kb3Njb3B5LyptZXRob2RzPC9rZXl3b3JkPjxr
ZXl3b3JkPkVzb3BoYWdlYWwgQWNoYWxhc2lhLypzdXJnZXJ5PC9rZXl3b3JkPjxrZXl3b3JkPkVz
b3BoYWd1cy8qc3VyZ2VyeTwva2V5d29yZD48a2V5d29yZD5GZW1hbGU8L2tleXdvcmQ+PGtleXdv
cmQ+SHVtYW5zPC9rZXl3b3JkPjxrZXl3b3JkPkluc3VmZmxhdGlvbi9tZXRob2RzPC9rZXl3b3Jk
PjxrZXl3b3JkPk1hbGU8L2tleXdvcmQ+PGtleXdvcmQ+TWV0aHlsIEV0aGVycy90aGVyYXBldXRp
YyB1c2U8L2tleXdvcmQ+PGtleXdvcmQ+TWlkZGxlIEFnZWQ8L2tleXdvcmQ+PGtleXdvcmQ+TXVz
Y2xlcy8qc3VyZ2VyeTwva2V5d29yZD48a2V5d29yZD5QaXBlcmlkaW5lcy90aGVyYXBldXRpYyB1
c2U8L2tleXdvcmQ+PGtleXdvcmQ+UmV0cm9zcGVjdGl2ZSBTdHVkaWVzPC9rZXl3b3JkPjxrZXl3
b3JkPllvdW5nIEFkdWx0PC9rZXl3b3JkPjwva2V5d29yZHM+PGRhdGVzPjx5ZWFyPjIwMTQ8L3ll
YXI+PHB1Yi1kYXRlcz48ZGF0ZT5KdW48L2RhdGU+PC9wdWItZGF0ZXM+PC9kYXRlcz48aXNibj4x
NDM4LTgzNTkgKEVsZWN0cm9uaWMpJiN4RDswOTEzLTg2NjggKExpbmtpbmcpPC9pc2JuPjxhY2Nl
c3Npb24tbnVtPjI0MTg1ODM0PC9hY2Nlc3Npb24tbnVtPjx1cmxzPjxyZWxhdGVkLXVybHM+PHVy
bD5odHRwOi8vd3d3Lm5jYmkubmxtLm5paC5nb3YvcHVibWVkLzI0MTg1ODM0PC91cmw+PC9yZWxh
dGVkLXVybHM+PC91cmxzPjxlbGVjdHJvbmljLXJlc291cmNlLW51bT4xMC4xMDA3L3MwMDU0MC0w
MTMtMTczNS0wPC9lbGVjdHJvbmljLXJlc291cmNlLW51bT48L3JlY29yZD48L0NpdGU+PC9FbmRO
b3RlPn==
</w:fldData>
        </w:fldChar>
      </w:r>
      <w:r w:rsidR="00137703" w:rsidRPr="00AD01EF">
        <w:rPr>
          <w:rFonts w:ascii="Book Antiqua" w:eastAsiaTheme="minorHAnsi" w:hAnsi="Book Antiqua" w:cstheme="majorHAnsi"/>
        </w:rPr>
        <w:instrText xml:space="preserve"> ADDIN EN.CITE.DATA </w:instrText>
      </w:r>
      <w:r w:rsidR="00137703" w:rsidRPr="00AD01EF">
        <w:rPr>
          <w:rFonts w:ascii="Book Antiqua" w:eastAsiaTheme="minorHAnsi" w:hAnsi="Book Antiqua" w:cstheme="majorHAnsi"/>
        </w:rPr>
      </w:r>
      <w:r w:rsidR="00137703" w:rsidRPr="00AD01EF">
        <w:rPr>
          <w:rFonts w:ascii="Book Antiqua" w:eastAsiaTheme="minorHAnsi" w:hAnsi="Book Antiqua" w:cstheme="majorHAnsi"/>
        </w:rPr>
        <w:fldChar w:fldCharType="end"/>
      </w:r>
      <w:r w:rsidR="00E43AFD" w:rsidRPr="00AD01EF">
        <w:rPr>
          <w:rFonts w:ascii="Book Antiqua" w:eastAsiaTheme="minorHAnsi" w:hAnsi="Book Antiqua" w:cstheme="majorHAnsi"/>
        </w:rPr>
      </w:r>
      <w:r w:rsidR="00E43AFD" w:rsidRPr="00AD01EF">
        <w:rPr>
          <w:rFonts w:ascii="Book Antiqua" w:eastAsiaTheme="minorHAnsi" w:hAnsi="Book Antiqua" w:cstheme="majorHAnsi"/>
        </w:rPr>
        <w:fldChar w:fldCharType="separate"/>
      </w:r>
      <w:r w:rsidR="00137703" w:rsidRPr="00AD01EF">
        <w:rPr>
          <w:rFonts w:ascii="Book Antiqua" w:eastAsiaTheme="minorHAnsi" w:hAnsi="Book Antiqua" w:cstheme="majorHAnsi"/>
          <w:noProof/>
          <w:vertAlign w:val="superscript"/>
        </w:rPr>
        <w:t>[9-13]</w:t>
      </w:r>
      <w:r w:rsidR="00E43AFD" w:rsidRPr="00AD01EF">
        <w:rPr>
          <w:rFonts w:ascii="Book Antiqua" w:eastAsiaTheme="minorHAnsi" w:hAnsi="Book Antiqua" w:cstheme="majorHAnsi"/>
        </w:rPr>
        <w:fldChar w:fldCharType="end"/>
      </w:r>
      <w:r w:rsidRPr="00AD01EF">
        <w:rPr>
          <w:rFonts w:ascii="Book Antiqua" w:eastAsiaTheme="minorHAnsi" w:hAnsi="Book Antiqua" w:cstheme="majorHAnsi"/>
        </w:rPr>
        <w:t>, EtCO</w:t>
      </w:r>
      <w:r w:rsidRPr="00AD01EF">
        <w:rPr>
          <w:rFonts w:ascii="Book Antiqua" w:eastAsiaTheme="minorHAnsi" w:hAnsi="Book Antiqua" w:cstheme="majorHAnsi"/>
          <w:vertAlign w:val="subscript"/>
        </w:rPr>
        <w:t>2</w:t>
      </w:r>
      <w:r w:rsidRPr="00AD01EF">
        <w:rPr>
          <w:rFonts w:ascii="Book Antiqua" w:eastAsiaTheme="minorHAnsi" w:hAnsi="Book Antiqua" w:cstheme="majorHAnsi"/>
        </w:rPr>
        <w:t xml:space="preserve"> increased during POEM, but no case of </w:t>
      </w:r>
      <w:r w:rsidRPr="00AD01EF">
        <w:rPr>
          <w:rFonts w:ascii="Book Antiqua" w:eastAsiaTheme="minorHAnsi" w:hAnsi="Book Antiqua" w:cstheme="majorHAnsi"/>
        </w:rPr>
        <w:lastRenderedPageBreak/>
        <w:t xml:space="preserve">ventilatory impairment </w:t>
      </w:r>
      <w:r w:rsidR="007F75EE" w:rsidRPr="00AD01EF">
        <w:rPr>
          <w:rFonts w:ascii="Book Antiqua" w:eastAsiaTheme="minorHAnsi" w:hAnsi="Book Antiqua" w:cstheme="majorHAnsi"/>
        </w:rPr>
        <w:t>occurred</w:t>
      </w:r>
      <w:r w:rsidRPr="00AD01EF">
        <w:rPr>
          <w:rFonts w:ascii="Book Antiqua" w:eastAsiaTheme="minorHAnsi" w:hAnsi="Book Antiqua" w:cstheme="majorHAnsi"/>
        </w:rPr>
        <w:t xml:space="preserve">. Our report is the first </w:t>
      </w:r>
      <w:r w:rsidR="007F75EE" w:rsidRPr="00AD01EF">
        <w:rPr>
          <w:rFonts w:ascii="Book Antiqua" w:eastAsiaTheme="minorHAnsi" w:hAnsi="Book Antiqua" w:cstheme="majorHAnsi"/>
        </w:rPr>
        <w:t>one describing</w:t>
      </w:r>
      <w:r w:rsidRPr="00AD01EF">
        <w:rPr>
          <w:rFonts w:ascii="Book Antiqua" w:eastAsiaTheme="minorHAnsi" w:hAnsi="Book Antiqua" w:cstheme="majorHAnsi"/>
        </w:rPr>
        <w:t xml:space="preserve"> ventilatory impairment during POEM. The target diseases of </w:t>
      </w:r>
      <w:r w:rsidR="007F75EE" w:rsidRPr="00AD01EF">
        <w:rPr>
          <w:rFonts w:ascii="Book Antiqua" w:eastAsiaTheme="minorHAnsi" w:hAnsi="Book Antiqua" w:cstheme="majorHAnsi"/>
        </w:rPr>
        <w:t xml:space="preserve">the </w:t>
      </w:r>
      <w:r w:rsidRPr="00AD01EF">
        <w:rPr>
          <w:rFonts w:ascii="Book Antiqua" w:eastAsiaTheme="minorHAnsi" w:hAnsi="Book Antiqua" w:cstheme="majorHAnsi"/>
        </w:rPr>
        <w:t xml:space="preserve">three cases </w:t>
      </w:r>
      <w:r w:rsidR="007F75EE" w:rsidRPr="00AD01EF">
        <w:rPr>
          <w:rFonts w:ascii="Book Antiqua" w:eastAsiaTheme="minorHAnsi" w:hAnsi="Book Antiqua" w:cstheme="majorHAnsi"/>
        </w:rPr>
        <w:t xml:space="preserve">concerned </w:t>
      </w:r>
      <w:r w:rsidRPr="00AD01EF">
        <w:rPr>
          <w:rFonts w:ascii="Book Antiqua" w:eastAsiaTheme="minorHAnsi" w:hAnsi="Book Antiqua" w:cstheme="majorHAnsi"/>
        </w:rPr>
        <w:t>were jackhammer esophagus and diffuse esophageal spasm. These diseases are class</w:t>
      </w:r>
      <w:r w:rsidR="00477761" w:rsidRPr="00AD01EF">
        <w:rPr>
          <w:rFonts w:ascii="Book Antiqua" w:eastAsiaTheme="minorHAnsi" w:hAnsi="Book Antiqua" w:cstheme="majorHAnsi"/>
        </w:rPr>
        <w:t>ifi</w:t>
      </w:r>
      <w:r w:rsidRPr="00AD01EF">
        <w:rPr>
          <w:rFonts w:ascii="Book Antiqua" w:eastAsiaTheme="minorHAnsi" w:hAnsi="Book Antiqua" w:cstheme="majorHAnsi"/>
        </w:rPr>
        <w:t xml:space="preserve">ed as Spastic Esophageal </w:t>
      </w:r>
      <w:r w:rsidR="007F75EE" w:rsidRPr="00AD01EF">
        <w:rPr>
          <w:rFonts w:ascii="Book Antiqua" w:eastAsiaTheme="minorHAnsi" w:hAnsi="Book Antiqua" w:cstheme="majorHAnsi"/>
        </w:rPr>
        <w:t>D</w:t>
      </w:r>
      <w:r w:rsidRPr="00AD01EF">
        <w:rPr>
          <w:rFonts w:ascii="Book Antiqua" w:eastAsiaTheme="minorHAnsi" w:hAnsi="Book Antiqua" w:cstheme="majorHAnsi"/>
        </w:rPr>
        <w:t xml:space="preserve">isorders (SEDs). Because POEM </w:t>
      </w:r>
      <w:r w:rsidR="00477761" w:rsidRPr="00AD01EF">
        <w:rPr>
          <w:rFonts w:ascii="Book Antiqua" w:eastAsiaTheme="minorHAnsi" w:hAnsi="Book Antiqua" w:cstheme="majorHAnsi"/>
        </w:rPr>
        <w:t>allows for a</w:t>
      </w:r>
      <w:r w:rsidRPr="00AD01EF">
        <w:rPr>
          <w:rFonts w:ascii="Book Antiqua" w:eastAsiaTheme="minorHAnsi" w:hAnsi="Book Antiqua" w:cstheme="majorHAnsi"/>
        </w:rPr>
        <w:t xml:space="preserve"> longer length of muscular incision on the esophag</w:t>
      </w:r>
      <w:r w:rsidR="00477761" w:rsidRPr="00AD01EF">
        <w:rPr>
          <w:rFonts w:ascii="Book Antiqua" w:eastAsiaTheme="minorHAnsi" w:hAnsi="Book Antiqua" w:cstheme="majorHAnsi"/>
        </w:rPr>
        <w:t>eal</w:t>
      </w:r>
      <w:r w:rsidRPr="00AD01EF">
        <w:rPr>
          <w:rFonts w:ascii="Book Antiqua" w:eastAsiaTheme="minorHAnsi" w:hAnsi="Book Antiqua" w:cstheme="majorHAnsi"/>
        </w:rPr>
        <w:t xml:space="preserve"> side, POEM is more useful than laparoscopic Heller operation for </w:t>
      </w:r>
      <w:proofErr w:type="gramStart"/>
      <w:r w:rsidRPr="00AD01EF">
        <w:rPr>
          <w:rFonts w:ascii="Book Antiqua" w:eastAsiaTheme="minorHAnsi" w:hAnsi="Book Antiqua" w:cstheme="majorHAnsi"/>
        </w:rPr>
        <w:t>SEDs</w:t>
      </w:r>
      <w:r w:rsidR="00477761" w:rsidRPr="00AD01EF">
        <w:rPr>
          <w:rFonts w:ascii="Book Antiqua" w:eastAsiaTheme="minorHAnsi" w:hAnsi="Book Antiqua" w:cstheme="majorHAnsi"/>
        </w:rPr>
        <w:t>,</w:t>
      </w:r>
      <w:r w:rsidRPr="00AD01EF">
        <w:rPr>
          <w:rFonts w:ascii="Book Antiqua" w:eastAsiaTheme="minorHAnsi" w:hAnsi="Book Antiqua" w:cstheme="majorHAnsi"/>
        </w:rPr>
        <w:t xml:space="preserve"> and</w:t>
      </w:r>
      <w:proofErr w:type="gramEnd"/>
      <w:r w:rsidRPr="00AD01EF">
        <w:rPr>
          <w:rFonts w:ascii="Book Antiqua" w:eastAsiaTheme="minorHAnsi" w:hAnsi="Book Antiqua" w:cstheme="majorHAnsi"/>
        </w:rPr>
        <w:t xml:space="preserve"> </w:t>
      </w:r>
      <w:r w:rsidR="00477761" w:rsidRPr="00AD01EF">
        <w:rPr>
          <w:rFonts w:ascii="Book Antiqua" w:eastAsiaTheme="minorHAnsi" w:hAnsi="Book Antiqua" w:cstheme="majorHAnsi"/>
        </w:rPr>
        <w:t xml:space="preserve">may </w:t>
      </w:r>
      <w:r w:rsidRPr="00AD01EF">
        <w:rPr>
          <w:rFonts w:ascii="Book Antiqua" w:eastAsiaTheme="minorHAnsi" w:hAnsi="Book Antiqua" w:cstheme="majorHAnsi"/>
        </w:rPr>
        <w:t>be</w:t>
      </w:r>
      <w:r w:rsidR="00477761" w:rsidRPr="00AD01EF">
        <w:rPr>
          <w:rFonts w:ascii="Book Antiqua" w:eastAsiaTheme="minorHAnsi" w:hAnsi="Book Antiqua" w:cstheme="majorHAnsi"/>
        </w:rPr>
        <w:t xml:space="preserve">come </w:t>
      </w:r>
      <w:r w:rsidRPr="00AD01EF">
        <w:rPr>
          <w:rFonts w:ascii="Book Antiqua" w:eastAsiaTheme="minorHAnsi" w:hAnsi="Book Antiqua" w:cstheme="majorHAnsi"/>
        </w:rPr>
        <w:t>first-line treatment for SEDs in the future</w:t>
      </w:r>
      <w:r w:rsidR="00E43AFD" w:rsidRPr="00AD01EF">
        <w:rPr>
          <w:rFonts w:ascii="Book Antiqua" w:eastAsiaTheme="minorHAnsi" w:hAnsi="Book Antiqua" w:cstheme="majorHAnsi"/>
        </w:rPr>
        <w:fldChar w:fldCharType="begin">
          <w:fldData xml:space="preserve">PEVuZE5vdGU+PENpdGU+PEF1dGhvcj5LaGFuPC9BdXRob3I+PFllYXI+MjAxNzwvWWVhcj48UmVj
TnVtPjMxPC9SZWNOdW0+PERpc3BsYXlUZXh0PjxzdHlsZSBmYWNlPSJzdXBlcnNjcmlwdCI+WzIw
XTwvc3R5bGU+PC9EaXNwbGF5VGV4dD48cmVjb3JkPjxyZWMtbnVtYmVyPjMxPC9yZWMtbnVtYmVy
Pjxmb3JlaWduLWtleXM+PGtleSBhcHA9IkVOIiBkYi1pZD0icHd6dDJmdmRoczVzZHlleGFlOTVw
YWU0Mng5djl6dHphenIwIiB0aW1lc3RhbXA9IjE0ODgyMDAzNDciPjMxPC9rZXk+PC9mb3JlaWdu
LWtleXM+PHJlZi10eXBlIG5hbWU9IkpvdXJuYWwgQXJ0aWNsZSI+MTc8L3JlZi10eXBlPjxjb250
cmlidXRvcnM+PGF1dGhvcnM+PGF1dGhvcj5LaGFuLCBNLiBBLjwvYXV0aG9yPjxhdXRob3I+S3Vt
YmhhcmksIFYuPC9hdXRob3I+PGF1dGhvcj5OZ2FtcnVlbmdwaG9uZywgUy48L2F1dGhvcj48YXV0
aG9yPklzbWFpbCwgQS48L2F1dGhvcj48YXV0aG9yPkNoZW4sIFkuIEkuPC9hdXRob3I+PGF1dGhv
cj5DaGF2ZXosIFkuIEguPC9hdXRob3I+PGF1dGhvcj5CdWtoYXJpLCBNLjwvYXV0aG9yPjxhdXRo
b3I+Tm9sbGFuLCBSLjwvYXV0aG9yPjxhdXRob3I+SXNtYWlsLCBNLiBLLjwvYXV0aG9yPjxhdXRo
b3I+T25pbWFydSwgTS48L2F1dGhvcj48YXV0aG9yPkJhbGFzc29uZSwgVi48L2F1dGhvcj48YXV0
aG9yPlNoYXJhdGEsIEEuPC9hdXRob3I+PGF1dGhvcj5Td2Fuc3Ryb20sIEwuPC9hdXRob3I+PGF1
dGhvcj5Jbm91ZSwgSC48L2F1dGhvcj48YXV0aG9yPlJlcGljaSwgQS48L2F1dGhvcj48YXV0aG9y
PktoYXNoYWIsIE0uIEEuPC9hdXRob3I+PC9hdXRob3JzPjwvY29udHJpYnV0b3JzPjxhdXRoLWFk
ZHJlc3M+RGl2aXNpb24gb2YgR2FzdHJvZW50ZXJvbG9neSBhbmQgSGVwYXRvbG9neSwgVW5pdmVy
c2l0eSBvZiBUZW5uZXNzZWUgSGVhbHRoIFNjaWVuY2UgQ2VudGVyLCBNZW1waGlzLCBUTiwgVVNB
LiYjeEQ7RGl2aXNpb24gb2YgR2FzdHJvZW50ZXJvbG9neSBhbmQgSGVwYXRvbG9neSwgSm9obnMg
SG9wa2lucyBIb3NwaXRhbCwgMTgwMCBPcmxlYW5zIFN0LiwgU3VpdGUgNzEyNSBCLCBCYWx0aW1v
cmUsIE1ELCAyMTIwNSwgVVNBLiYjeEQ7RGlnZXN0aXZlIERpc2Vhc2VzIENlbnRlciwgU2hvd2Eg
VW5pdmVyc2l0eSBLb3RvLVRveW9zdSBIb3NwaXRhbCwgVG9reW8sIEphcGFuLiYjeEQ7R2FzdHJv
aW50ZXN0aW5hbCBhbmQgTWluaW1hbGx5IEludmFzaXZlIFN1cmdlcnkgRGl2aXNpb24sIFRoZSBP
cmVnb24gQ2xpbmljLCBQb3J0bGFuZCwgT1IsIFVTQS4mI3hEO0h1bWFuaXRhcyBVbml2ZXJzaXR5
LCBNaWxhbiwgSXRhbHkuJiN4RDtEaXZpc2lvbiBvZiBHYXN0cm9lbnRlcm9sb2d5IGFuZCBIZXBh
dG9sb2d5LCBKb2hucyBIb3BraW5zIEhvc3BpdGFsLCAxODAwIE9ybGVhbnMgU3QuLCBTdWl0ZSA3
MTI1IEIsIEJhbHRpbW9yZSwgTUQsIDIxMjA1LCBVU0EuIG1raGFzaGExQGpobWkuZWR1LjwvYXV0
aC1hZGRyZXNzPjx0aXRsZXM+PHRpdGxlPklzIFBPRU0gdGhlIEFuc3dlciBmb3IgTWFuYWdlbWVu
dCBvZiBTcGFzdGljIEVzb3BoYWdlYWwgRGlzb3JkZXJzPyBBIFN5c3RlbWF0aWMgUmV2aWV3IGFu
ZCBNZXRhLUFuYWx5c2lzPC90aXRsZT48c2Vjb25kYXJ5LXRpdGxlPkRpZyBEaXMgU2NpPC9zZWNv
bmRhcnktdGl0bGU+PC90aXRsZXM+PHBlcmlvZGljYWw+PGZ1bGwtdGl0bGU+RGlnIERpcyBTY2k8
L2Z1bGwtdGl0bGU+PC9wZXJpb2RpY2FsPjxwYWdlcz4zNS00NDwvcGFnZXM+PHZvbHVtZT42Mjwv
dm9sdW1lPjxudW1iZXI+MTwvbnVtYmVyPjxrZXl3b3Jkcz48a2V5d29yZD5BY2hhbGFzaWE8L2tl
eXdvcmQ+PGtleXdvcmQ+RGlmZnVzZSBlc29waGFnZWFsIHNwYXNtPC9rZXl3b3JkPjxrZXl3b3Jk
PkphY2toYW1tZXIgZXNvcGhhZ3VzPC9rZXl3b3JkPjxrZXl3b3JkPlBvZW08L2tleXdvcmQ+PGtl
eXdvcmQ+U3Bhc3RpYyBhY2hhbGFzaWE8L2tleXdvcmQ+PGtleXdvcmQ+U3Bhc3RpYyBlc29waGFn
ZWFsIGRpc29yZGVyczwva2V5d29yZD48L2tleXdvcmRzPjxkYXRlcz48eWVhcj4yMDE3PC95ZWFy
PjxwdWItZGF0ZXM+PGRhdGU+SmFuPC9kYXRlPjwvcHViLWRhdGVzPjwvZGF0ZXM+PGlzYm4+MTU3
My0yNTY4IChFbGVjdHJvbmljKSYjeEQ7MDE2My0yMTE2IChMaW5raW5nKTwvaXNibj48YWNjZXNz
aW9uLW51bT4yNzg1ODMyNTwvYWNjZXNzaW9uLW51bT48dXJscz48cmVsYXRlZC11cmxzPjx1cmw+
aHR0cHM6Ly93d3cubmNiaS5ubG0ubmloLmdvdi9wdWJtZWQvMjc4NTgzMjU8L3VybD48L3JlbGF0
ZWQtdXJscz48L3VybHM+PGVsZWN0cm9uaWMtcmVzb3VyY2UtbnVtPjEwLjEwMDcvczEwNjIwLTAx
Ni00MzczLTE8L2VsZWN0cm9uaWMtcmVzb3VyY2UtbnVtPjwvcmVjb3JkPjwvQ2l0ZT48L0VuZE5v
dGU+AG==
</w:fldData>
        </w:fldChar>
      </w:r>
      <w:r w:rsidR="00137703" w:rsidRPr="00AD01EF">
        <w:rPr>
          <w:rFonts w:ascii="Book Antiqua" w:eastAsiaTheme="minorHAnsi" w:hAnsi="Book Antiqua" w:cstheme="majorHAnsi"/>
        </w:rPr>
        <w:instrText xml:space="preserve"> ADDIN EN.CITE </w:instrText>
      </w:r>
      <w:r w:rsidR="00137703" w:rsidRPr="00AD01EF">
        <w:rPr>
          <w:rFonts w:ascii="Book Antiqua" w:eastAsiaTheme="minorHAnsi" w:hAnsi="Book Antiqua" w:cstheme="majorHAnsi"/>
        </w:rPr>
        <w:fldChar w:fldCharType="begin">
          <w:fldData xml:space="preserve">PEVuZE5vdGU+PENpdGU+PEF1dGhvcj5LaGFuPC9BdXRob3I+PFllYXI+MjAxNzwvWWVhcj48UmVj
TnVtPjMxPC9SZWNOdW0+PERpc3BsYXlUZXh0PjxzdHlsZSBmYWNlPSJzdXBlcnNjcmlwdCI+WzIw
XTwvc3R5bGU+PC9EaXNwbGF5VGV4dD48cmVjb3JkPjxyZWMtbnVtYmVyPjMxPC9yZWMtbnVtYmVy
Pjxmb3JlaWduLWtleXM+PGtleSBhcHA9IkVOIiBkYi1pZD0icHd6dDJmdmRoczVzZHlleGFlOTVw
YWU0Mng5djl6dHphenIwIiB0aW1lc3RhbXA9IjE0ODgyMDAzNDciPjMxPC9rZXk+PC9mb3JlaWdu
LWtleXM+PHJlZi10eXBlIG5hbWU9IkpvdXJuYWwgQXJ0aWNsZSI+MTc8L3JlZi10eXBlPjxjb250
cmlidXRvcnM+PGF1dGhvcnM+PGF1dGhvcj5LaGFuLCBNLiBBLjwvYXV0aG9yPjxhdXRob3I+S3Vt
YmhhcmksIFYuPC9hdXRob3I+PGF1dGhvcj5OZ2FtcnVlbmdwaG9uZywgUy48L2F1dGhvcj48YXV0
aG9yPklzbWFpbCwgQS48L2F1dGhvcj48YXV0aG9yPkNoZW4sIFkuIEkuPC9hdXRob3I+PGF1dGhv
cj5DaGF2ZXosIFkuIEguPC9hdXRob3I+PGF1dGhvcj5CdWtoYXJpLCBNLjwvYXV0aG9yPjxhdXRo
b3I+Tm9sbGFuLCBSLjwvYXV0aG9yPjxhdXRob3I+SXNtYWlsLCBNLiBLLjwvYXV0aG9yPjxhdXRo
b3I+T25pbWFydSwgTS48L2F1dGhvcj48YXV0aG9yPkJhbGFzc29uZSwgVi48L2F1dGhvcj48YXV0
aG9yPlNoYXJhdGEsIEEuPC9hdXRob3I+PGF1dGhvcj5Td2Fuc3Ryb20sIEwuPC9hdXRob3I+PGF1
dGhvcj5Jbm91ZSwgSC48L2F1dGhvcj48YXV0aG9yPlJlcGljaSwgQS48L2F1dGhvcj48YXV0aG9y
PktoYXNoYWIsIE0uIEEuPC9hdXRob3I+PC9hdXRob3JzPjwvY29udHJpYnV0b3JzPjxhdXRoLWFk
ZHJlc3M+RGl2aXNpb24gb2YgR2FzdHJvZW50ZXJvbG9neSBhbmQgSGVwYXRvbG9neSwgVW5pdmVy
c2l0eSBvZiBUZW5uZXNzZWUgSGVhbHRoIFNjaWVuY2UgQ2VudGVyLCBNZW1waGlzLCBUTiwgVVNB
LiYjeEQ7RGl2aXNpb24gb2YgR2FzdHJvZW50ZXJvbG9neSBhbmQgSGVwYXRvbG9neSwgSm9obnMg
SG9wa2lucyBIb3NwaXRhbCwgMTgwMCBPcmxlYW5zIFN0LiwgU3VpdGUgNzEyNSBCLCBCYWx0aW1v
cmUsIE1ELCAyMTIwNSwgVVNBLiYjeEQ7RGlnZXN0aXZlIERpc2Vhc2VzIENlbnRlciwgU2hvd2Eg
VW5pdmVyc2l0eSBLb3RvLVRveW9zdSBIb3NwaXRhbCwgVG9reW8sIEphcGFuLiYjeEQ7R2FzdHJv
aW50ZXN0aW5hbCBhbmQgTWluaW1hbGx5IEludmFzaXZlIFN1cmdlcnkgRGl2aXNpb24sIFRoZSBP
cmVnb24gQ2xpbmljLCBQb3J0bGFuZCwgT1IsIFVTQS4mI3hEO0h1bWFuaXRhcyBVbml2ZXJzaXR5
LCBNaWxhbiwgSXRhbHkuJiN4RDtEaXZpc2lvbiBvZiBHYXN0cm9lbnRlcm9sb2d5IGFuZCBIZXBh
dG9sb2d5LCBKb2hucyBIb3BraW5zIEhvc3BpdGFsLCAxODAwIE9ybGVhbnMgU3QuLCBTdWl0ZSA3
MTI1IEIsIEJhbHRpbW9yZSwgTUQsIDIxMjA1LCBVU0EuIG1raGFzaGExQGpobWkuZWR1LjwvYXV0
aC1hZGRyZXNzPjx0aXRsZXM+PHRpdGxlPklzIFBPRU0gdGhlIEFuc3dlciBmb3IgTWFuYWdlbWVu
dCBvZiBTcGFzdGljIEVzb3BoYWdlYWwgRGlzb3JkZXJzPyBBIFN5c3RlbWF0aWMgUmV2aWV3IGFu
ZCBNZXRhLUFuYWx5c2lzPC90aXRsZT48c2Vjb25kYXJ5LXRpdGxlPkRpZyBEaXMgU2NpPC9zZWNv
bmRhcnktdGl0bGU+PC90aXRsZXM+PHBlcmlvZGljYWw+PGZ1bGwtdGl0bGU+RGlnIERpcyBTY2k8
L2Z1bGwtdGl0bGU+PC9wZXJpb2RpY2FsPjxwYWdlcz4zNS00NDwvcGFnZXM+PHZvbHVtZT42Mjwv
dm9sdW1lPjxudW1iZXI+MTwvbnVtYmVyPjxrZXl3b3Jkcz48a2V5d29yZD5BY2hhbGFzaWE8L2tl
eXdvcmQ+PGtleXdvcmQ+RGlmZnVzZSBlc29waGFnZWFsIHNwYXNtPC9rZXl3b3JkPjxrZXl3b3Jk
PkphY2toYW1tZXIgZXNvcGhhZ3VzPC9rZXl3b3JkPjxrZXl3b3JkPlBvZW08L2tleXdvcmQ+PGtl
eXdvcmQ+U3Bhc3RpYyBhY2hhbGFzaWE8L2tleXdvcmQ+PGtleXdvcmQ+U3Bhc3RpYyBlc29waGFn
ZWFsIGRpc29yZGVyczwva2V5d29yZD48L2tleXdvcmRzPjxkYXRlcz48eWVhcj4yMDE3PC95ZWFy
PjxwdWItZGF0ZXM+PGRhdGU+SmFuPC9kYXRlPjwvcHViLWRhdGVzPjwvZGF0ZXM+PGlzYm4+MTU3
My0yNTY4IChFbGVjdHJvbmljKSYjeEQ7MDE2My0yMTE2IChMaW5raW5nKTwvaXNibj48YWNjZXNz
aW9uLW51bT4yNzg1ODMyNTwvYWNjZXNzaW9uLW51bT48dXJscz48cmVsYXRlZC11cmxzPjx1cmw+
aHR0cHM6Ly93d3cubmNiaS5ubG0ubmloLmdvdi9wdWJtZWQvMjc4NTgzMjU8L3VybD48L3JlbGF0
ZWQtdXJscz48L3VybHM+PGVsZWN0cm9uaWMtcmVzb3VyY2UtbnVtPjEwLjEwMDcvczEwNjIwLTAx
Ni00MzczLTE8L2VsZWN0cm9uaWMtcmVzb3VyY2UtbnVtPjwvcmVjb3JkPjwvQ2l0ZT48L0VuZE5v
dGU+AG==
</w:fldData>
        </w:fldChar>
      </w:r>
      <w:r w:rsidR="00137703" w:rsidRPr="00AD01EF">
        <w:rPr>
          <w:rFonts w:ascii="Book Antiqua" w:eastAsiaTheme="minorHAnsi" w:hAnsi="Book Antiqua" w:cstheme="majorHAnsi"/>
        </w:rPr>
        <w:instrText xml:space="preserve"> ADDIN EN.CITE.DATA </w:instrText>
      </w:r>
      <w:r w:rsidR="00137703" w:rsidRPr="00AD01EF">
        <w:rPr>
          <w:rFonts w:ascii="Book Antiqua" w:eastAsiaTheme="minorHAnsi" w:hAnsi="Book Antiqua" w:cstheme="majorHAnsi"/>
        </w:rPr>
      </w:r>
      <w:r w:rsidR="00137703" w:rsidRPr="00AD01EF">
        <w:rPr>
          <w:rFonts w:ascii="Book Antiqua" w:eastAsiaTheme="minorHAnsi" w:hAnsi="Book Antiqua" w:cstheme="majorHAnsi"/>
        </w:rPr>
        <w:fldChar w:fldCharType="end"/>
      </w:r>
      <w:r w:rsidR="00E43AFD" w:rsidRPr="00AD01EF">
        <w:rPr>
          <w:rFonts w:ascii="Book Antiqua" w:eastAsiaTheme="minorHAnsi" w:hAnsi="Book Antiqua" w:cstheme="majorHAnsi"/>
        </w:rPr>
      </w:r>
      <w:r w:rsidR="00E43AFD" w:rsidRPr="00AD01EF">
        <w:rPr>
          <w:rFonts w:ascii="Book Antiqua" w:eastAsiaTheme="minorHAnsi" w:hAnsi="Book Antiqua" w:cstheme="majorHAnsi"/>
        </w:rPr>
        <w:fldChar w:fldCharType="separate"/>
      </w:r>
      <w:r w:rsidR="00137703" w:rsidRPr="00AD01EF">
        <w:rPr>
          <w:rFonts w:ascii="Book Antiqua" w:eastAsiaTheme="minorHAnsi" w:hAnsi="Book Antiqua" w:cstheme="majorHAnsi"/>
          <w:noProof/>
          <w:vertAlign w:val="superscript"/>
        </w:rPr>
        <w:t>[20]</w:t>
      </w:r>
      <w:r w:rsidR="00E43AFD" w:rsidRPr="00AD01EF">
        <w:rPr>
          <w:rFonts w:ascii="Book Antiqua" w:eastAsiaTheme="minorHAnsi" w:hAnsi="Book Antiqua" w:cstheme="majorHAnsi"/>
        </w:rPr>
        <w:fldChar w:fldCharType="end"/>
      </w:r>
      <w:r w:rsidRPr="00AD01EF">
        <w:rPr>
          <w:rFonts w:ascii="Book Antiqua" w:eastAsiaTheme="minorHAnsi" w:hAnsi="Book Antiqua" w:cstheme="majorHAnsi"/>
        </w:rPr>
        <w:t xml:space="preserve">. </w:t>
      </w:r>
      <w:r w:rsidR="00B123D4" w:rsidRPr="00AD01EF">
        <w:rPr>
          <w:rFonts w:ascii="Book Antiqua" w:eastAsiaTheme="minorHAnsi" w:hAnsi="Book Antiqua" w:cstheme="majorHAnsi"/>
        </w:rPr>
        <w:t>I</w:t>
      </w:r>
      <w:r w:rsidR="00477761" w:rsidRPr="00AD01EF">
        <w:rPr>
          <w:rFonts w:ascii="Book Antiqua" w:eastAsiaTheme="minorHAnsi" w:hAnsi="Book Antiqua" w:cstheme="majorHAnsi"/>
        </w:rPr>
        <w:t>n our 86 patients, the</w:t>
      </w:r>
      <w:r w:rsidRPr="00AD01EF">
        <w:rPr>
          <w:rFonts w:ascii="Book Antiqua" w:eastAsiaTheme="minorHAnsi" w:hAnsi="Book Antiqua" w:cstheme="majorHAnsi"/>
        </w:rPr>
        <w:t xml:space="preserve"> average </w:t>
      </w:r>
      <w:r w:rsidR="00477761" w:rsidRPr="00AD01EF">
        <w:rPr>
          <w:rFonts w:ascii="Book Antiqua" w:eastAsiaTheme="minorHAnsi" w:hAnsi="Book Antiqua" w:cstheme="majorHAnsi"/>
        </w:rPr>
        <w:t xml:space="preserve">length </w:t>
      </w:r>
      <w:r w:rsidRPr="00AD01EF">
        <w:rPr>
          <w:rFonts w:ascii="Book Antiqua" w:eastAsiaTheme="minorHAnsi" w:hAnsi="Book Antiqua" w:cstheme="majorHAnsi"/>
        </w:rPr>
        <w:t xml:space="preserve">of the lateral </w:t>
      </w:r>
      <w:r w:rsidR="00477761" w:rsidRPr="00AD01EF">
        <w:rPr>
          <w:rFonts w:ascii="Book Antiqua" w:eastAsiaTheme="minorHAnsi" w:hAnsi="Book Antiqua" w:cstheme="majorHAnsi"/>
        </w:rPr>
        <w:t xml:space="preserve">esophageal </w:t>
      </w:r>
      <w:r w:rsidRPr="00AD01EF">
        <w:rPr>
          <w:rFonts w:ascii="Book Antiqua" w:eastAsiaTheme="minorHAnsi" w:hAnsi="Book Antiqua" w:cstheme="majorHAnsi"/>
        </w:rPr>
        <w:t>muscle layer</w:t>
      </w:r>
      <w:r w:rsidR="00477761" w:rsidRPr="00AD01EF">
        <w:rPr>
          <w:rFonts w:ascii="Book Antiqua" w:eastAsiaTheme="minorHAnsi" w:hAnsi="Book Antiqua" w:cstheme="majorHAnsi"/>
        </w:rPr>
        <w:t xml:space="preserve"> incision</w:t>
      </w:r>
      <w:r w:rsidRPr="00AD01EF">
        <w:rPr>
          <w:rFonts w:ascii="Book Antiqua" w:eastAsiaTheme="minorHAnsi" w:hAnsi="Book Antiqua" w:cstheme="majorHAnsi"/>
        </w:rPr>
        <w:t xml:space="preserve"> was 10.4</w:t>
      </w:r>
      <w:r w:rsidR="00477761" w:rsidRPr="00AD01EF">
        <w:rPr>
          <w:rFonts w:ascii="Book Antiqua" w:eastAsiaTheme="minorHAnsi" w:hAnsi="Book Antiqua" w:cstheme="majorHAnsi"/>
        </w:rPr>
        <w:t xml:space="preserve"> </w:t>
      </w:r>
      <w:r w:rsidRPr="00AD01EF">
        <w:rPr>
          <w:rFonts w:ascii="Book Antiqua" w:eastAsiaTheme="minorHAnsi" w:hAnsi="Book Antiqua" w:cstheme="majorHAnsi"/>
        </w:rPr>
        <w:t>±</w:t>
      </w:r>
      <w:r w:rsidR="00477761" w:rsidRPr="00AD01EF">
        <w:rPr>
          <w:rFonts w:ascii="Book Antiqua" w:eastAsiaTheme="minorHAnsi" w:hAnsi="Book Antiqua" w:cstheme="majorHAnsi"/>
        </w:rPr>
        <w:t xml:space="preserve"> </w:t>
      </w:r>
      <w:r w:rsidRPr="00AD01EF">
        <w:rPr>
          <w:rFonts w:ascii="Book Antiqua" w:eastAsiaTheme="minorHAnsi" w:hAnsi="Book Antiqua" w:cstheme="majorHAnsi"/>
        </w:rPr>
        <w:t>3.9</w:t>
      </w:r>
      <w:r w:rsidR="00C40868" w:rsidRPr="00AD01EF">
        <w:rPr>
          <w:rFonts w:ascii="Book Antiqua" w:eastAsiaTheme="minorHAnsi" w:hAnsi="Book Antiqua" w:cstheme="majorHAnsi"/>
        </w:rPr>
        <w:t xml:space="preserve"> </w:t>
      </w:r>
      <w:r w:rsidRPr="00AD01EF">
        <w:rPr>
          <w:rFonts w:ascii="Book Antiqua" w:eastAsiaTheme="minorHAnsi" w:hAnsi="Book Antiqua" w:cstheme="majorHAnsi"/>
        </w:rPr>
        <w:t xml:space="preserve">cm. </w:t>
      </w:r>
      <w:r w:rsidR="00477761" w:rsidRPr="00AD01EF">
        <w:rPr>
          <w:rFonts w:ascii="Book Antiqua" w:eastAsiaTheme="minorHAnsi" w:hAnsi="Book Antiqua" w:cstheme="majorHAnsi"/>
        </w:rPr>
        <w:t>The</w:t>
      </w:r>
      <w:r w:rsidRPr="00AD01EF">
        <w:rPr>
          <w:rFonts w:ascii="Book Antiqua" w:eastAsiaTheme="minorHAnsi" w:hAnsi="Book Antiqua" w:cstheme="majorHAnsi"/>
        </w:rPr>
        <w:t xml:space="preserve"> incision</w:t>
      </w:r>
      <w:r w:rsidR="00E4770C" w:rsidRPr="00AD01EF">
        <w:rPr>
          <w:rFonts w:ascii="Book Antiqua" w:eastAsiaTheme="minorHAnsi" w:hAnsi="Book Antiqua" w:cstheme="majorHAnsi"/>
        </w:rPr>
        <w:t xml:space="preserve"> </w:t>
      </w:r>
      <w:r w:rsidR="00477761" w:rsidRPr="00AD01EF">
        <w:rPr>
          <w:rFonts w:ascii="Book Antiqua" w:eastAsiaTheme="minorHAnsi" w:hAnsi="Book Antiqua" w:cstheme="majorHAnsi"/>
        </w:rPr>
        <w:t>length in the</w:t>
      </w:r>
      <w:r w:rsidR="00E4770C" w:rsidRPr="00AD01EF">
        <w:rPr>
          <w:rFonts w:ascii="Book Antiqua" w:eastAsiaTheme="minorHAnsi" w:hAnsi="Book Antiqua" w:cstheme="majorHAnsi"/>
        </w:rPr>
        <w:t xml:space="preserve"> three cases with ventilatory impairment were 18</w:t>
      </w:r>
      <w:r w:rsidR="00477761" w:rsidRPr="00AD01EF">
        <w:rPr>
          <w:rFonts w:ascii="Book Antiqua" w:eastAsiaTheme="minorHAnsi" w:hAnsi="Book Antiqua" w:cstheme="majorHAnsi"/>
        </w:rPr>
        <w:t xml:space="preserve"> </w:t>
      </w:r>
      <w:r w:rsidR="00E4770C" w:rsidRPr="00AD01EF">
        <w:rPr>
          <w:rFonts w:ascii="Book Antiqua" w:eastAsiaTheme="minorHAnsi" w:hAnsi="Book Antiqua" w:cstheme="majorHAnsi"/>
        </w:rPr>
        <w:t>cm, 19</w:t>
      </w:r>
      <w:r w:rsidR="00477761" w:rsidRPr="00AD01EF">
        <w:rPr>
          <w:rFonts w:ascii="Book Antiqua" w:eastAsiaTheme="minorHAnsi" w:hAnsi="Book Antiqua" w:cstheme="majorHAnsi"/>
        </w:rPr>
        <w:t xml:space="preserve"> </w:t>
      </w:r>
      <w:r w:rsidR="00E4770C" w:rsidRPr="00AD01EF">
        <w:rPr>
          <w:rFonts w:ascii="Book Antiqua" w:eastAsiaTheme="minorHAnsi" w:hAnsi="Book Antiqua" w:cstheme="majorHAnsi"/>
        </w:rPr>
        <w:t xml:space="preserve">cm and </w:t>
      </w:r>
      <w:r w:rsidRPr="00AD01EF">
        <w:rPr>
          <w:rFonts w:ascii="Book Antiqua" w:eastAsiaTheme="minorHAnsi" w:hAnsi="Book Antiqua" w:cstheme="majorHAnsi"/>
        </w:rPr>
        <w:t>15</w:t>
      </w:r>
      <w:r w:rsidR="00477761" w:rsidRPr="00AD01EF">
        <w:rPr>
          <w:rFonts w:ascii="Book Antiqua" w:eastAsiaTheme="minorHAnsi" w:hAnsi="Book Antiqua" w:cstheme="majorHAnsi"/>
        </w:rPr>
        <w:t xml:space="preserve"> </w:t>
      </w:r>
      <w:r w:rsidRPr="00AD01EF">
        <w:rPr>
          <w:rFonts w:ascii="Book Antiqua" w:eastAsiaTheme="minorHAnsi" w:hAnsi="Book Antiqua" w:cstheme="majorHAnsi"/>
        </w:rPr>
        <w:t>cm</w:t>
      </w:r>
      <w:r w:rsidR="002F0036" w:rsidRPr="00AD01EF">
        <w:rPr>
          <w:rFonts w:ascii="Book Antiqua" w:eastAsiaTheme="minorHAnsi" w:hAnsi="Book Antiqua" w:cstheme="majorHAnsi"/>
        </w:rPr>
        <w:t xml:space="preserve"> on the esophageal side</w:t>
      </w:r>
      <w:r w:rsidR="00477761" w:rsidRPr="00AD01EF">
        <w:rPr>
          <w:rFonts w:ascii="Book Antiqua" w:eastAsiaTheme="minorHAnsi" w:hAnsi="Book Antiqua" w:cstheme="majorHAnsi"/>
        </w:rPr>
        <w:t>,</w:t>
      </w:r>
      <w:r w:rsidRPr="00AD01EF">
        <w:rPr>
          <w:rFonts w:ascii="Book Antiqua" w:eastAsiaTheme="minorHAnsi" w:hAnsi="Book Antiqua" w:cstheme="majorHAnsi"/>
        </w:rPr>
        <w:t xml:space="preserve"> considerably longer than average. In </w:t>
      </w:r>
      <w:r w:rsidR="00477761" w:rsidRPr="00AD01EF">
        <w:rPr>
          <w:rFonts w:ascii="Book Antiqua" w:eastAsiaTheme="minorHAnsi" w:hAnsi="Book Antiqua" w:cstheme="majorHAnsi"/>
        </w:rPr>
        <w:t xml:space="preserve">these </w:t>
      </w:r>
      <w:r w:rsidRPr="00AD01EF">
        <w:rPr>
          <w:rFonts w:ascii="Book Antiqua" w:eastAsiaTheme="minorHAnsi" w:hAnsi="Book Antiqua" w:cstheme="majorHAnsi"/>
        </w:rPr>
        <w:t xml:space="preserve">three cases, we thought that the longer incision </w:t>
      </w:r>
      <w:r w:rsidR="00477761" w:rsidRPr="00AD01EF">
        <w:rPr>
          <w:rFonts w:ascii="Book Antiqua" w:eastAsiaTheme="minorHAnsi" w:hAnsi="Book Antiqua" w:cstheme="majorHAnsi"/>
        </w:rPr>
        <w:t>length led to</w:t>
      </w:r>
      <w:r w:rsidRPr="00AD01EF">
        <w:rPr>
          <w:rFonts w:ascii="Book Antiqua" w:eastAsiaTheme="minorHAnsi" w:hAnsi="Book Antiqua" w:cstheme="majorHAnsi"/>
        </w:rPr>
        <w:t xml:space="preserve"> massive leakage of CO</w:t>
      </w:r>
      <w:r w:rsidRPr="00AD01EF">
        <w:rPr>
          <w:rFonts w:ascii="Book Antiqua" w:eastAsiaTheme="minorHAnsi" w:hAnsi="Book Antiqua" w:cstheme="majorHAnsi"/>
          <w:vertAlign w:val="subscript"/>
        </w:rPr>
        <w:t>2</w:t>
      </w:r>
      <w:r w:rsidRPr="00AD01EF">
        <w:rPr>
          <w:rFonts w:ascii="Book Antiqua" w:eastAsiaTheme="minorHAnsi" w:hAnsi="Book Antiqua" w:cstheme="majorHAnsi"/>
        </w:rPr>
        <w:t xml:space="preserve"> into </w:t>
      </w:r>
      <w:r w:rsidR="00477761" w:rsidRPr="00AD01EF">
        <w:rPr>
          <w:rFonts w:ascii="Book Antiqua" w:eastAsiaTheme="minorHAnsi" w:hAnsi="Book Antiqua" w:cstheme="majorHAnsi"/>
        </w:rPr>
        <w:t xml:space="preserve">the </w:t>
      </w:r>
      <w:r w:rsidRPr="00AD01EF">
        <w:rPr>
          <w:rFonts w:ascii="Book Antiqua" w:eastAsiaTheme="minorHAnsi" w:hAnsi="Book Antiqua" w:cstheme="majorHAnsi"/>
        </w:rPr>
        <w:t xml:space="preserve">mediastinum. </w:t>
      </w:r>
    </w:p>
    <w:p w14:paraId="4D67ADB4" w14:textId="440F0BB8" w:rsidR="00617387" w:rsidRPr="00AD01EF" w:rsidRDefault="00477761" w:rsidP="00AD01EF">
      <w:pPr>
        <w:tabs>
          <w:tab w:val="right" w:pos="8504"/>
        </w:tabs>
        <w:spacing w:line="360" w:lineRule="auto"/>
        <w:ind w:firstLineChars="100" w:firstLine="240"/>
        <w:rPr>
          <w:rFonts w:ascii="Book Antiqua" w:eastAsiaTheme="minorHAnsi" w:hAnsi="Book Antiqua" w:cstheme="majorHAnsi"/>
        </w:rPr>
      </w:pPr>
      <w:r w:rsidRPr="00AD01EF">
        <w:rPr>
          <w:rFonts w:ascii="Book Antiqua" w:eastAsiaTheme="minorHAnsi" w:hAnsi="Book Antiqua" w:cstheme="majorHAnsi"/>
        </w:rPr>
        <w:t>In</w:t>
      </w:r>
      <w:r w:rsidR="00431C5C" w:rsidRPr="00AD01EF">
        <w:rPr>
          <w:rFonts w:ascii="Book Antiqua" w:eastAsiaTheme="minorHAnsi" w:hAnsi="Book Antiqua" w:cstheme="majorHAnsi"/>
        </w:rPr>
        <w:t xml:space="preserve"> SEDs,</w:t>
      </w:r>
      <w:r w:rsidR="007B5E1C" w:rsidRPr="00AD01EF">
        <w:rPr>
          <w:rFonts w:ascii="Book Antiqua" w:eastAsiaTheme="minorHAnsi" w:hAnsi="Book Antiqua" w:cstheme="majorHAnsi"/>
        </w:rPr>
        <w:t xml:space="preserve"> abnormal peristalsis of the esophag</w:t>
      </w:r>
      <w:r w:rsidRPr="00AD01EF">
        <w:rPr>
          <w:rFonts w:ascii="Book Antiqua" w:eastAsiaTheme="minorHAnsi" w:hAnsi="Book Antiqua" w:cstheme="majorHAnsi"/>
        </w:rPr>
        <w:t>eal</w:t>
      </w:r>
      <w:r w:rsidR="007B5E1C" w:rsidRPr="00AD01EF">
        <w:rPr>
          <w:rFonts w:ascii="Book Antiqua" w:eastAsiaTheme="minorHAnsi" w:hAnsi="Book Antiqua" w:cstheme="majorHAnsi"/>
        </w:rPr>
        <w:t xml:space="preserve"> body occurs </w:t>
      </w:r>
      <w:r w:rsidRPr="00AD01EF">
        <w:rPr>
          <w:rFonts w:ascii="Book Antiqua" w:eastAsiaTheme="minorHAnsi" w:hAnsi="Book Antiqua" w:cstheme="majorHAnsi"/>
        </w:rPr>
        <w:t>frequently, worsening</w:t>
      </w:r>
      <w:r w:rsidR="00431C5C" w:rsidRPr="00AD01EF">
        <w:rPr>
          <w:rFonts w:ascii="Book Antiqua" w:eastAsiaTheme="minorHAnsi" w:hAnsi="Book Antiqua" w:cstheme="majorHAnsi"/>
        </w:rPr>
        <w:t xml:space="preserve"> the operative field </w:t>
      </w:r>
      <w:r w:rsidRPr="00AD01EF">
        <w:rPr>
          <w:rFonts w:ascii="Book Antiqua" w:eastAsiaTheme="minorHAnsi" w:hAnsi="Book Antiqua" w:cstheme="majorHAnsi"/>
        </w:rPr>
        <w:t xml:space="preserve">for </w:t>
      </w:r>
      <w:r w:rsidR="00431C5C" w:rsidRPr="00AD01EF">
        <w:rPr>
          <w:rFonts w:ascii="Book Antiqua" w:eastAsiaTheme="minorHAnsi" w:hAnsi="Book Antiqua" w:cstheme="majorHAnsi"/>
        </w:rPr>
        <w:t>incision on the</w:t>
      </w:r>
      <w:r w:rsidR="007B5E1C" w:rsidRPr="00AD01EF">
        <w:rPr>
          <w:rFonts w:ascii="Book Antiqua" w:eastAsiaTheme="minorHAnsi" w:hAnsi="Book Antiqua" w:cstheme="majorHAnsi"/>
        </w:rPr>
        <w:t xml:space="preserve"> </w:t>
      </w:r>
      <w:r w:rsidR="00431C5C" w:rsidRPr="00AD01EF">
        <w:rPr>
          <w:rFonts w:ascii="Book Antiqua" w:eastAsiaTheme="minorHAnsi" w:hAnsi="Book Antiqua" w:cstheme="majorHAnsi"/>
        </w:rPr>
        <w:t>esophag</w:t>
      </w:r>
      <w:r w:rsidRPr="00AD01EF">
        <w:rPr>
          <w:rFonts w:ascii="Book Antiqua" w:eastAsiaTheme="minorHAnsi" w:hAnsi="Book Antiqua" w:cstheme="majorHAnsi"/>
        </w:rPr>
        <w:t>eal</w:t>
      </w:r>
      <w:r w:rsidR="00431C5C" w:rsidRPr="00AD01EF">
        <w:rPr>
          <w:rFonts w:ascii="Book Antiqua" w:eastAsiaTheme="minorHAnsi" w:hAnsi="Book Antiqua" w:cstheme="majorHAnsi"/>
        </w:rPr>
        <w:t xml:space="preserve"> side. Therefore, </w:t>
      </w:r>
      <w:r w:rsidR="007B5E1C" w:rsidRPr="00AD01EF">
        <w:rPr>
          <w:rFonts w:ascii="Book Antiqua" w:eastAsiaTheme="minorHAnsi" w:hAnsi="Book Antiqua" w:cstheme="majorHAnsi"/>
        </w:rPr>
        <w:t>CO</w:t>
      </w:r>
      <w:r w:rsidR="007B5E1C" w:rsidRPr="00AD01EF">
        <w:rPr>
          <w:rFonts w:ascii="Book Antiqua" w:eastAsiaTheme="minorHAnsi" w:hAnsi="Book Antiqua" w:cstheme="majorHAnsi"/>
          <w:vertAlign w:val="subscript"/>
        </w:rPr>
        <w:t>2</w:t>
      </w:r>
      <w:r w:rsidR="007B5E1C" w:rsidRPr="00AD01EF">
        <w:rPr>
          <w:rFonts w:ascii="Book Antiqua" w:eastAsiaTheme="minorHAnsi" w:hAnsi="Book Antiqua" w:cstheme="majorHAnsi"/>
        </w:rPr>
        <w:t xml:space="preserve"> insufflation </w:t>
      </w:r>
      <w:r w:rsidR="00431C5C" w:rsidRPr="00AD01EF">
        <w:rPr>
          <w:rFonts w:ascii="Book Antiqua" w:eastAsiaTheme="minorHAnsi" w:hAnsi="Book Antiqua" w:cstheme="majorHAnsi"/>
        </w:rPr>
        <w:t xml:space="preserve">during POEM for SEDs </w:t>
      </w:r>
      <w:r w:rsidR="007B5E1C" w:rsidRPr="00AD01EF">
        <w:rPr>
          <w:rFonts w:ascii="Book Antiqua" w:eastAsiaTheme="minorHAnsi" w:hAnsi="Book Antiqua" w:cstheme="majorHAnsi"/>
        </w:rPr>
        <w:t xml:space="preserve">tends to increase for securing </w:t>
      </w:r>
      <w:r w:rsidRPr="00AD01EF">
        <w:rPr>
          <w:rFonts w:ascii="Book Antiqua" w:eastAsiaTheme="minorHAnsi" w:hAnsi="Book Antiqua" w:cstheme="majorHAnsi"/>
        </w:rPr>
        <w:t>the</w:t>
      </w:r>
      <w:r w:rsidR="007B5E1C" w:rsidRPr="00AD01EF">
        <w:rPr>
          <w:rFonts w:ascii="Book Antiqua" w:eastAsiaTheme="minorHAnsi" w:hAnsi="Book Antiqua" w:cstheme="majorHAnsi"/>
        </w:rPr>
        <w:t xml:space="preserve"> operative field</w:t>
      </w:r>
      <w:r w:rsidRPr="00AD01EF">
        <w:rPr>
          <w:rFonts w:ascii="Book Antiqua" w:eastAsiaTheme="minorHAnsi" w:hAnsi="Book Antiqua" w:cstheme="majorHAnsi"/>
        </w:rPr>
        <w:t>;</w:t>
      </w:r>
      <w:r w:rsidR="00431C5C" w:rsidRPr="00AD01EF">
        <w:rPr>
          <w:rFonts w:ascii="Book Antiqua" w:eastAsiaTheme="minorHAnsi" w:hAnsi="Book Antiqua" w:cstheme="majorHAnsi"/>
        </w:rPr>
        <w:t xml:space="preserve"> a</w:t>
      </w:r>
      <w:r w:rsidRPr="00AD01EF">
        <w:rPr>
          <w:rFonts w:ascii="Book Antiqua" w:eastAsiaTheme="minorHAnsi" w:hAnsi="Book Antiqua" w:cstheme="majorHAnsi"/>
        </w:rPr>
        <w:t>s such</w:t>
      </w:r>
      <w:r w:rsidR="002F0036" w:rsidRPr="00AD01EF">
        <w:rPr>
          <w:rFonts w:ascii="Book Antiqua" w:eastAsiaTheme="minorHAnsi" w:hAnsi="Book Antiqua" w:cstheme="majorHAnsi"/>
        </w:rPr>
        <w:t>,</w:t>
      </w:r>
      <w:r w:rsidRPr="00AD01EF">
        <w:rPr>
          <w:rFonts w:ascii="Book Antiqua" w:eastAsiaTheme="minorHAnsi" w:hAnsi="Book Antiqua" w:cstheme="majorHAnsi"/>
        </w:rPr>
        <w:t xml:space="preserve"> </w:t>
      </w:r>
      <w:r w:rsidR="007B5E1C" w:rsidRPr="00AD01EF">
        <w:rPr>
          <w:rFonts w:ascii="Book Antiqua" w:eastAsiaTheme="minorHAnsi" w:hAnsi="Book Antiqua" w:cstheme="majorHAnsi"/>
        </w:rPr>
        <w:t>CO</w:t>
      </w:r>
      <w:r w:rsidR="007B5E1C" w:rsidRPr="00AD01EF">
        <w:rPr>
          <w:rFonts w:ascii="Book Antiqua" w:eastAsiaTheme="minorHAnsi" w:hAnsi="Book Antiqua" w:cstheme="majorHAnsi"/>
          <w:vertAlign w:val="subscript"/>
        </w:rPr>
        <w:t>2</w:t>
      </w:r>
      <w:r w:rsidR="007B5E1C" w:rsidRPr="00AD01EF">
        <w:rPr>
          <w:rFonts w:ascii="Book Antiqua" w:eastAsiaTheme="minorHAnsi" w:hAnsi="Book Antiqua" w:cstheme="majorHAnsi"/>
        </w:rPr>
        <w:t>-related complications</w:t>
      </w:r>
      <w:r w:rsidR="00431C5C" w:rsidRPr="00AD01EF">
        <w:rPr>
          <w:rFonts w:ascii="Book Antiqua" w:eastAsiaTheme="minorHAnsi" w:hAnsi="Book Antiqua" w:cstheme="majorHAnsi"/>
        </w:rPr>
        <w:t xml:space="preserve"> may occur</w:t>
      </w:r>
      <w:r w:rsidRPr="00AD01EF">
        <w:rPr>
          <w:rFonts w:ascii="Book Antiqua" w:eastAsiaTheme="minorHAnsi" w:hAnsi="Book Antiqua" w:cstheme="majorHAnsi"/>
        </w:rPr>
        <w:t xml:space="preserve"> more</w:t>
      </w:r>
      <w:r w:rsidR="00431C5C" w:rsidRPr="00AD01EF">
        <w:rPr>
          <w:rFonts w:ascii="Book Antiqua" w:eastAsiaTheme="minorHAnsi" w:hAnsi="Book Antiqua" w:cstheme="majorHAnsi"/>
        </w:rPr>
        <w:t xml:space="preserve"> frequently</w:t>
      </w:r>
      <w:r w:rsidR="007B5E1C" w:rsidRPr="00AD01EF">
        <w:rPr>
          <w:rFonts w:ascii="Book Antiqua" w:eastAsiaTheme="minorHAnsi" w:hAnsi="Book Antiqua" w:cstheme="majorHAnsi"/>
        </w:rPr>
        <w:t>. In our hospital, when EtCO</w:t>
      </w:r>
      <w:r w:rsidR="007B5E1C" w:rsidRPr="00AD01EF">
        <w:rPr>
          <w:rFonts w:ascii="Book Antiqua" w:eastAsiaTheme="minorHAnsi" w:hAnsi="Book Antiqua" w:cstheme="majorHAnsi"/>
          <w:vertAlign w:val="subscript"/>
        </w:rPr>
        <w:t>2</w:t>
      </w:r>
      <w:r w:rsidR="007B5E1C" w:rsidRPr="00AD01EF">
        <w:rPr>
          <w:rFonts w:ascii="Book Antiqua" w:eastAsiaTheme="minorHAnsi" w:hAnsi="Book Antiqua" w:cstheme="majorHAnsi"/>
        </w:rPr>
        <w:t xml:space="preserve"> </w:t>
      </w:r>
      <w:r w:rsidR="002F0036" w:rsidRPr="00AD01EF">
        <w:rPr>
          <w:rFonts w:ascii="Book Antiqua" w:eastAsiaTheme="minorHAnsi" w:hAnsi="Book Antiqua" w:cstheme="majorHAnsi"/>
        </w:rPr>
        <w:t>exceeds</w:t>
      </w:r>
      <w:r w:rsidR="007B5E1C" w:rsidRPr="00AD01EF">
        <w:rPr>
          <w:rFonts w:ascii="Book Antiqua" w:eastAsiaTheme="minorHAnsi" w:hAnsi="Book Antiqua" w:cstheme="majorHAnsi"/>
        </w:rPr>
        <w:t xml:space="preserve"> 50</w:t>
      </w:r>
      <w:r w:rsidR="00C40868" w:rsidRPr="00AD01EF">
        <w:rPr>
          <w:rFonts w:ascii="Book Antiqua" w:eastAsiaTheme="minorHAnsi" w:hAnsi="Book Antiqua" w:cstheme="majorHAnsi"/>
        </w:rPr>
        <w:t xml:space="preserve"> </w:t>
      </w:r>
      <w:r w:rsidR="007B5E1C" w:rsidRPr="00AD01EF">
        <w:rPr>
          <w:rFonts w:ascii="Book Antiqua" w:eastAsiaTheme="minorHAnsi" w:hAnsi="Book Antiqua" w:cstheme="majorHAnsi"/>
        </w:rPr>
        <w:t>mmHg</w:t>
      </w:r>
      <w:r w:rsidR="00431C5C" w:rsidRPr="00AD01EF">
        <w:rPr>
          <w:rFonts w:ascii="Book Antiqua" w:eastAsiaTheme="minorHAnsi" w:hAnsi="Book Antiqua" w:cstheme="majorHAnsi"/>
        </w:rPr>
        <w:t>,</w:t>
      </w:r>
      <w:r w:rsidR="007B5E1C" w:rsidRPr="00AD01EF">
        <w:rPr>
          <w:rFonts w:ascii="Book Antiqua" w:eastAsiaTheme="minorHAnsi" w:hAnsi="Book Antiqua" w:cstheme="majorHAnsi"/>
        </w:rPr>
        <w:t xml:space="preserve"> we check </w:t>
      </w:r>
      <w:r w:rsidRPr="00AD01EF">
        <w:rPr>
          <w:rFonts w:ascii="Book Antiqua" w:eastAsiaTheme="minorHAnsi" w:hAnsi="Book Antiqua" w:cstheme="majorHAnsi"/>
        </w:rPr>
        <w:t xml:space="preserve">for </w:t>
      </w:r>
      <w:r w:rsidR="00431C5C" w:rsidRPr="00AD01EF">
        <w:rPr>
          <w:rFonts w:ascii="Book Antiqua" w:eastAsiaTheme="minorHAnsi" w:hAnsi="Book Antiqua" w:cstheme="majorHAnsi"/>
        </w:rPr>
        <w:t xml:space="preserve">the </w:t>
      </w:r>
      <w:r w:rsidR="007B5E1C" w:rsidRPr="00AD01EF">
        <w:rPr>
          <w:rFonts w:ascii="Book Antiqua" w:eastAsiaTheme="minorHAnsi" w:hAnsi="Book Antiqua" w:cstheme="majorHAnsi"/>
        </w:rPr>
        <w:t xml:space="preserve">presence of subcutaneous emphysema and pneumoperitoneum by palpation and </w:t>
      </w:r>
      <w:r w:rsidRPr="00AD01EF">
        <w:rPr>
          <w:rFonts w:ascii="Book Antiqua" w:eastAsiaTheme="minorHAnsi" w:hAnsi="Book Antiqua" w:cstheme="majorHAnsi"/>
        </w:rPr>
        <w:t xml:space="preserve">visual </w:t>
      </w:r>
      <w:r w:rsidR="007B5E1C" w:rsidRPr="00AD01EF">
        <w:rPr>
          <w:rFonts w:ascii="Book Antiqua" w:eastAsiaTheme="minorHAnsi" w:hAnsi="Book Antiqua" w:cstheme="majorHAnsi"/>
        </w:rPr>
        <w:t xml:space="preserve">inspection. </w:t>
      </w:r>
      <w:r w:rsidR="00D060D5" w:rsidRPr="00AD01EF">
        <w:rPr>
          <w:rFonts w:ascii="Book Antiqua" w:eastAsiaTheme="minorHAnsi" w:hAnsi="Book Antiqua" w:cstheme="majorHAnsi"/>
        </w:rPr>
        <w:t xml:space="preserve">Should </w:t>
      </w:r>
      <w:r w:rsidR="007B5E1C" w:rsidRPr="00AD01EF">
        <w:rPr>
          <w:rFonts w:ascii="Book Antiqua" w:eastAsiaTheme="minorHAnsi" w:hAnsi="Book Antiqua" w:cstheme="majorHAnsi"/>
        </w:rPr>
        <w:t xml:space="preserve">pneumoperitoneum </w:t>
      </w:r>
      <w:r w:rsidR="00D060D5" w:rsidRPr="00AD01EF">
        <w:rPr>
          <w:rFonts w:ascii="Book Antiqua" w:eastAsiaTheme="minorHAnsi" w:hAnsi="Book Antiqua" w:cstheme="majorHAnsi"/>
        </w:rPr>
        <w:t>be</w:t>
      </w:r>
      <w:r w:rsidRPr="00AD01EF">
        <w:rPr>
          <w:rFonts w:ascii="Book Antiqua" w:eastAsiaTheme="minorHAnsi" w:hAnsi="Book Antiqua" w:cstheme="majorHAnsi"/>
        </w:rPr>
        <w:t xml:space="preserve"> present</w:t>
      </w:r>
      <w:r w:rsidR="007B5E1C" w:rsidRPr="00AD01EF">
        <w:rPr>
          <w:rFonts w:ascii="Book Antiqua" w:eastAsiaTheme="minorHAnsi" w:hAnsi="Book Antiqua" w:cstheme="majorHAnsi"/>
        </w:rPr>
        <w:t xml:space="preserve">, </w:t>
      </w:r>
      <w:r w:rsidRPr="00AD01EF">
        <w:rPr>
          <w:rFonts w:ascii="Book Antiqua" w:eastAsiaTheme="minorHAnsi" w:hAnsi="Book Antiqua" w:cstheme="majorHAnsi"/>
          <w:color w:val="000000" w:themeColor="text1"/>
        </w:rPr>
        <w:t>this is treated</w:t>
      </w:r>
      <w:r w:rsidR="007B5E1C" w:rsidRPr="00AD01EF">
        <w:rPr>
          <w:rFonts w:ascii="Book Antiqua" w:eastAsiaTheme="minorHAnsi" w:hAnsi="Book Antiqua" w:cstheme="majorHAnsi"/>
          <w:color w:val="000000" w:themeColor="text1"/>
        </w:rPr>
        <w:t xml:space="preserve"> by placement of a needle to upper abdomen</w:t>
      </w:r>
      <w:r w:rsidR="007B5E1C" w:rsidRPr="00AD01EF">
        <w:rPr>
          <w:rFonts w:ascii="Book Antiqua" w:eastAsiaTheme="minorHAnsi" w:hAnsi="Book Antiqua" w:cstheme="majorHAnsi"/>
        </w:rPr>
        <w:t xml:space="preserve">. </w:t>
      </w:r>
      <w:r w:rsidRPr="00AD01EF">
        <w:rPr>
          <w:rFonts w:ascii="Book Antiqua" w:eastAsiaTheme="minorHAnsi" w:hAnsi="Book Antiqua" w:cstheme="majorHAnsi"/>
        </w:rPr>
        <w:t>Surgeons are also notified</w:t>
      </w:r>
      <w:r w:rsidR="007B5E1C" w:rsidRPr="00AD01EF">
        <w:rPr>
          <w:rFonts w:ascii="Book Antiqua" w:eastAsiaTheme="minorHAnsi" w:hAnsi="Book Antiqua" w:cstheme="majorHAnsi"/>
        </w:rPr>
        <w:t xml:space="preserve"> </w:t>
      </w:r>
      <w:r w:rsidRPr="00AD01EF">
        <w:rPr>
          <w:rFonts w:ascii="Book Antiqua" w:eastAsiaTheme="minorHAnsi" w:hAnsi="Book Antiqua" w:cstheme="majorHAnsi"/>
        </w:rPr>
        <w:t>if</w:t>
      </w:r>
      <w:r w:rsidR="007B5E1C" w:rsidRPr="00AD01EF">
        <w:rPr>
          <w:rFonts w:ascii="Book Antiqua" w:eastAsiaTheme="minorHAnsi" w:hAnsi="Book Antiqua" w:cstheme="majorHAnsi"/>
        </w:rPr>
        <w:t xml:space="preserve"> EtCO</w:t>
      </w:r>
      <w:r w:rsidR="007B5E1C" w:rsidRPr="00AD01EF">
        <w:rPr>
          <w:rFonts w:ascii="Book Antiqua" w:eastAsiaTheme="minorHAnsi" w:hAnsi="Book Antiqua" w:cstheme="majorHAnsi"/>
          <w:vertAlign w:val="subscript"/>
        </w:rPr>
        <w:t>2</w:t>
      </w:r>
      <w:r w:rsidR="007B5E1C" w:rsidRPr="00AD01EF">
        <w:rPr>
          <w:rFonts w:ascii="Book Antiqua" w:eastAsiaTheme="minorHAnsi" w:hAnsi="Book Antiqua" w:cstheme="majorHAnsi"/>
        </w:rPr>
        <w:t xml:space="preserve"> </w:t>
      </w:r>
      <w:r w:rsidR="002F0036" w:rsidRPr="00AD01EF">
        <w:rPr>
          <w:rFonts w:ascii="Book Antiqua" w:eastAsiaTheme="minorHAnsi" w:hAnsi="Book Antiqua" w:cstheme="majorHAnsi"/>
        </w:rPr>
        <w:t>increases</w:t>
      </w:r>
      <w:r w:rsidRPr="00AD01EF">
        <w:rPr>
          <w:rFonts w:ascii="Book Antiqua" w:eastAsiaTheme="minorHAnsi" w:hAnsi="Book Antiqua" w:cstheme="majorHAnsi"/>
        </w:rPr>
        <w:t xml:space="preserve"> significantly </w:t>
      </w:r>
      <w:r w:rsidR="007B5E1C" w:rsidRPr="00AD01EF">
        <w:rPr>
          <w:rFonts w:ascii="Book Antiqua" w:eastAsiaTheme="minorHAnsi" w:hAnsi="Book Antiqua" w:cstheme="majorHAnsi"/>
        </w:rPr>
        <w:t xml:space="preserve">and </w:t>
      </w:r>
      <w:r w:rsidRPr="00AD01EF">
        <w:rPr>
          <w:rFonts w:ascii="Book Antiqua" w:eastAsiaTheme="minorHAnsi" w:hAnsi="Book Antiqua" w:cstheme="majorHAnsi"/>
        </w:rPr>
        <w:t xml:space="preserve">are </w:t>
      </w:r>
      <w:r w:rsidR="007B5E1C" w:rsidRPr="00AD01EF">
        <w:rPr>
          <w:rFonts w:ascii="Book Antiqua" w:eastAsiaTheme="minorHAnsi" w:hAnsi="Book Antiqua" w:cstheme="majorHAnsi"/>
        </w:rPr>
        <w:t>ask</w:t>
      </w:r>
      <w:r w:rsidRPr="00AD01EF">
        <w:rPr>
          <w:rFonts w:ascii="Book Antiqua" w:eastAsiaTheme="minorHAnsi" w:hAnsi="Book Antiqua" w:cstheme="majorHAnsi"/>
        </w:rPr>
        <w:t xml:space="preserve">ed </w:t>
      </w:r>
      <w:r w:rsidR="007B5E1C" w:rsidRPr="00AD01EF">
        <w:rPr>
          <w:rFonts w:ascii="Book Antiqua" w:eastAsiaTheme="minorHAnsi" w:hAnsi="Book Antiqua" w:cstheme="majorHAnsi"/>
        </w:rPr>
        <w:t>minimize CO</w:t>
      </w:r>
      <w:r w:rsidR="007B5E1C" w:rsidRPr="00AD01EF">
        <w:rPr>
          <w:rFonts w:ascii="Book Antiqua" w:eastAsiaTheme="minorHAnsi" w:hAnsi="Book Antiqua" w:cstheme="majorHAnsi"/>
          <w:vertAlign w:val="subscript"/>
        </w:rPr>
        <w:t>2</w:t>
      </w:r>
      <w:r w:rsidR="007B5E1C" w:rsidRPr="00AD01EF">
        <w:rPr>
          <w:rFonts w:ascii="Book Antiqua" w:eastAsiaTheme="minorHAnsi" w:hAnsi="Book Antiqua" w:cstheme="majorHAnsi"/>
        </w:rPr>
        <w:t xml:space="preserve"> insufflation as </w:t>
      </w:r>
      <w:r w:rsidRPr="00AD01EF">
        <w:rPr>
          <w:rFonts w:ascii="Book Antiqua" w:eastAsiaTheme="minorHAnsi" w:hAnsi="Book Antiqua" w:cstheme="majorHAnsi"/>
        </w:rPr>
        <w:t xml:space="preserve">much </w:t>
      </w:r>
      <w:r w:rsidR="007B5E1C" w:rsidRPr="00AD01EF">
        <w:rPr>
          <w:rFonts w:ascii="Book Antiqua" w:eastAsiaTheme="minorHAnsi" w:hAnsi="Book Antiqua" w:cstheme="majorHAnsi"/>
        </w:rPr>
        <w:t xml:space="preserve">as possible. </w:t>
      </w:r>
      <w:r w:rsidRPr="00AD01EF">
        <w:rPr>
          <w:rFonts w:ascii="Book Antiqua" w:eastAsiaTheme="minorHAnsi" w:hAnsi="Book Antiqua" w:cstheme="majorHAnsi"/>
        </w:rPr>
        <w:t xml:space="preserve">Should </w:t>
      </w:r>
      <w:r w:rsidR="007B5E1C" w:rsidRPr="00AD01EF">
        <w:rPr>
          <w:rFonts w:ascii="Book Antiqua" w:eastAsiaTheme="minorHAnsi" w:hAnsi="Book Antiqua" w:cstheme="majorHAnsi"/>
        </w:rPr>
        <w:t>reducing CO</w:t>
      </w:r>
      <w:r w:rsidR="007B5E1C" w:rsidRPr="00AD01EF">
        <w:rPr>
          <w:rFonts w:ascii="Book Antiqua" w:eastAsiaTheme="minorHAnsi" w:hAnsi="Book Antiqua" w:cstheme="majorHAnsi"/>
          <w:vertAlign w:val="subscript"/>
        </w:rPr>
        <w:t>2</w:t>
      </w:r>
      <w:r w:rsidR="007B5E1C" w:rsidRPr="00AD01EF">
        <w:rPr>
          <w:rFonts w:ascii="Book Antiqua" w:eastAsiaTheme="minorHAnsi" w:hAnsi="Book Antiqua" w:cstheme="majorHAnsi"/>
        </w:rPr>
        <w:t xml:space="preserve"> insufflation </w:t>
      </w:r>
      <w:r w:rsidRPr="00AD01EF">
        <w:rPr>
          <w:rFonts w:ascii="Book Antiqua" w:eastAsiaTheme="minorHAnsi" w:hAnsi="Book Antiqua" w:cstheme="majorHAnsi"/>
        </w:rPr>
        <w:t xml:space="preserve">be </w:t>
      </w:r>
      <w:r w:rsidR="007B5E1C" w:rsidRPr="00AD01EF">
        <w:rPr>
          <w:rFonts w:ascii="Book Antiqua" w:eastAsiaTheme="minorHAnsi" w:hAnsi="Book Antiqua" w:cstheme="majorHAnsi"/>
        </w:rPr>
        <w:t xml:space="preserve">difficult to secure an operative field, we </w:t>
      </w:r>
      <w:r w:rsidR="007B5E1C" w:rsidRPr="00AD01EF">
        <w:rPr>
          <w:rFonts w:ascii="Book Antiqua" w:eastAsiaTheme="minorHAnsi" w:hAnsi="Book Antiqua" w:cstheme="majorHAnsi"/>
        </w:rPr>
        <w:lastRenderedPageBreak/>
        <w:t xml:space="preserve">consider administration of scopolamine </w:t>
      </w:r>
      <w:r w:rsidRPr="00AD01EF">
        <w:rPr>
          <w:rFonts w:ascii="Book Antiqua" w:eastAsiaTheme="minorHAnsi" w:hAnsi="Book Antiqua" w:cstheme="majorHAnsi"/>
        </w:rPr>
        <w:t xml:space="preserve">to </w:t>
      </w:r>
      <w:r w:rsidR="007B5E1C" w:rsidRPr="00AD01EF">
        <w:rPr>
          <w:rFonts w:ascii="Book Antiqua" w:eastAsiaTheme="minorHAnsi" w:hAnsi="Book Antiqua" w:cstheme="majorHAnsi"/>
        </w:rPr>
        <w:t>inhibit esophageal peristalsis. However, as Tanaka</w:t>
      </w:r>
      <w:r w:rsidR="007B5E1C" w:rsidRPr="00AD01EF">
        <w:rPr>
          <w:rFonts w:ascii="Book Antiqua" w:eastAsiaTheme="minorHAnsi" w:hAnsi="Book Antiqua" w:cstheme="majorHAnsi"/>
          <w:i/>
        </w:rPr>
        <w:t xml:space="preserve"> et al</w:t>
      </w:r>
      <w:r w:rsidR="00E91193" w:rsidRPr="00AD01EF">
        <w:rPr>
          <w:rFonts w:ascii="Book Antiqua" w:eastAsiaTheme="minorHAnsi" w:hAnsi="Book Antiqua" w:cstheme="majorHAnsi"/>
        </w:rPr>
        <w:fldChar w:fldCharType="begin">
          <w:fldData xml:space="preserve">PEVuZE5vdGU+PENpdGU+PEF1dGhvcj5UYW5ha2E8L0F1dGhvcj48WWVhcj4yMDE0PC9ZZWFyPjxS
ZWNOdW0+MjwvUmVjTnVtPjxEaXNwbGF5VGV4dD48c3R5bGUgZmFjZT0ic3VwZXJzY3JpcHQiPlsx
M108L3N0eWxlPjwvRGlzcGxheVRleHQ+PHJlY29yZD48cmVjLW51bWJlcj4yPC9yZWMtbnVtYmVy
Pjxmb3JlaWduLWtleXM+PGtleSBhcHA9IkVOIiBkYi1pZD0icHd6dDJmdmRoczVzZHlleGFlOTVw
YWU0Mng5djl6dHphenIwIiB0aW1lc3RhbXA9IjE0NzI1NjM1MzEiPjI8L2tleT48a2V5IGFwcD0i
RU5XZWIiIGRiLWlkPSIiPjA8L2tleT48L2ZvcmVpZ24ta2V5cz48cmVmLXR5cGUgbmFtZT0iSm91
cm5hbCBBcnRpY2xlIj4xNzwvcmVmLXR5cGU+PGNvbnRyaWJ1dG9ycz48YXV0aG9ycz48YXV0aG9y
PlRhbmFrYSwgRS48L2F1dGhvcj48YXV0aG9yPk11cmF0YSwgSC48L2F1dGhvcj48YXV0aG9yPk1p
bmFtaSwgSC48L2F1dGhvcj48YXV0aG9yPlN1bWlrYXdhLCBLLjwvYXV0aG9yPjwvYXV0aG9ycz48
L2NvbnRyaWJ1dG9ycz48YXV0aC1hZGRyZXNzPkRlcGFydG1lbnQgb2YgQW5lc3RoZXNpb2xvZ3ks
IE5hZ2FzYWtpIFVuaXZlcnNpdHkgU2Nob29sIG9mIE1lZGljaW5lLCAxLTctMSBTYWthbW90bywg
TmFnYXNha2ksIDg1Mi04NTAxLCBKYXBhbi48L2F1dGgtYWRkcmVzcz48dGl0bGVzPjx0aXRsZT5B
bmVzdGhldGljIG1hbmFnZW1lbnQgb2YgcGVyb3JhbCBlbmRvc2NvcGljIG15b3RvbXkgZm9yIGVz
b3BoYWdlYWwgYWNoYWxhc2lhOiBhIHJldHJvc3BlY3RpdmUgY2FzZSBzZXJpZXM8L3RpdGxlPjxz
ZWNvbmRhcnktdGl0bGU+SiBBbmVzdGg8L3NlY29uZGFyeS10aXRsZT48L3RpdGxlcz48cGVyaW9k
aWNhbD48ZnVsbC10aXRsZT5KIEFuZXN0aDwvZnVsbC10aXRsZT48L3BlcmlvZGljYWw+PHBhZ2Vz
PjQ1Ni05PC9wYWdlcz48dm9sdW1lPjI4PC92b2x1bWU+PG51bWJlcj4zPC9udW1iZXI+PGtleXdv
cmRzPjxrZXl3b3JkPkFkdWx0PC9rZXl3b3JkPjxrZXl3b3JkPkFnZWQ8L2tleXdvcmQ+PGtleXdv
cmQ+QWdlZCwgODAgYW5kIG92ZXI8L2tleXdvcmQ+PGtleXdvcmQ+QW5hbGdlc2ljcywgT3Bpb2lk
L3RoZXJhcGV1dGljIHVzZTwva2V5d29yZD48a2V5d29yZD5BbmVzdGhlc2lhLCBHZW5lcmFsLypt
ZXRob2RzPC9rZXl3b3JkPjxrZXl3b3JkPkFuZXN0aGV0aWNzLCBJbmhhbGF0aW9uL3RoZXJhcGV1
dGljIHVzZTwva2V5d29yZD48a2V5d29yZD5DYXJib24gRGlveGlkZS90aGVyYXBldXRpYyB1c2U8
L2tleXdvcmQ+PGtleXdvcmQ+RW5kb3Njb3B5LyptZXRob2RzPC9rZXl3b3JkPjxrZXl3b3JkPkVz
b3BoYWdlYWwgQWNoYWxhc2lhLypzdXJnZXJ5PC9rZXl3b3JkPjxrZXl3b3JkPkVzb3BoYWd1cy8q
c3VyZ2VyeTwva2V5d29yZD48a2V5d29yZD5GZW1hbGU8L2tleXdvcmQ+PGtleXdvcmQ+SHVtYW5z
PC9rZXl3b3JkPjxrZXl3b3JkPkluc3VmZmxhdGlvbi9tZXRob2RzPC9rZXl3b3JkPjxrZXl3b3Jk
Pk1hbGU8L2tleXdvcmQ+PGtleXdvcmQ+TWV0aHlsIEV0aGVycy90aGVyYXBldXRpYyB1c2U8L2tl
eXdvcmQ+PGtleXdvcmQ+TWlkZGxlIEFnZWQ8L2tleXdvcmQ+PGtleXdvcmQ+TXVzY2xlcy8qc3Vy
Z2VyeTwva2V5d29yZD48a2V5d29yZD5QaXBlcmlkaW5lcy90aGVyYXBldXRpYyB1c2U8L2tleXdv
cmQ+PGtleXdvcmQ+UmV0cm9zcGVjdGl2ZSBTdHVkaWVzPC9rZXl3b3JkPjxrZXl3b3JkPllvdW5n
IEFkdWx0PC9rZXl3b3JkPjwva2V5d29yZHM+PGRhdGVzPjx5ZWFyPjIwMTQ8L3llYXI+PHB1Yi1k
YXRlcz48ZGF0ZT5KdW48L2RhdGU+PC9wdWItZGF0ZXM+PC9kYXRlcz48aXNibj4xNDM4LTgzNTkg
KEVsZWN0cm9uaWMpJiN4RDswOTEzLTg2NjggKExpbmtpbmcpPC9pc2JuPjxhY2Nlc3Npb24tbnVt
PjI0MTg1ODM0PC9hY2Nlc3Npb24tbnVtPjx1cmxzPjxyZWxhdGVkLXVybHM+PHVybD5odHRwOi8v
d3d3Lm5jYmkubmxtLm5paC5nb3YvcHVibWVkLzI0MTg1ODM0PC91cmw+PC9yZWxhdGVkLXVybHM+
PC91cmxzPjxlbGVjdHJvbmljLXJlc291cmNlLW51bT4xMC4xMDA3L3MwMDU0MC0wMTMtMTczNS0w
PC9lbGVjdHJvbmljLXJlc291cmNlLW51bT48L3JlY29yZD48L0NpdGU+PC9FbmROb3RlPn==
</w:fldData>
        </w:fldChar>
      </w:r>
      <w:r w:rsidR="00E91193" w:rsidRPr="00AD01EF">
        <w:rPr>
          <w:rFonts w:ascii="Book Antiqua" w:eastAsiaTheme="minorHAnsi" w:hAnsi="Book Antiqua" w:cstheme="majorHAnsi"/>
        </w:rPr>
        <w:instrText xml:space="preserve"> ADDIN EN.CITE </w:instrText>
      </w:r>
      <w:r w:rsidR="00E91193" w:rsidRPr="00AD01EF">
        <w:rPr>
          <w:rFonts w:ascii="Book Antiqua" w:eastAsiaTheme="minorHAnsi" w:hAnsi="Book Antiqua" w:cstheme="majorHAnsi"/>
        </w:rPr>
        <w:fldChar w:fldCharType="begin">
          <w:fldData xml:space="preserve">PEVuZE5vdGU+PENpdGU+PEF1dGhvcj5UYW5ha2E8L0F1dGhvcj48WWVhcj4yMDE0PC9ZZWFyPjxS
ZWNOdW0+MjwvUmVjTnVtPjxEaXNwbGF5VGV4dD48c3R5bGUgZmFjZT0ic3VwZXJzY3JpcHQiPlsx
M108L3N0eWxlPjwvRGlzcGxheVRleHQ+PHJlY29yZD48cmVjLW51bWJlcj4yPC9yZWMtbnVtYmVy
Pjxmb3JlaWduLWtleXM+PGtleSBhcHA9IkVOIiBkYi1pZD0icHd6dDJmdmRoczVzZHlleGFlOTVw
YWU0Mng5djl6dHphenIwIiB0aW1lc3RhbXA9IjE0NzI1NjM1MzEiPjI8L2tleT48a2V5IGFwcD0i
RU5XZWIiIGRiLWlkPSIiPjA8L2tleT48L2ZvcmVpZ24ta2V5cz48cmVmLXR5cGUgbmFtZT0iSm91
cm5hbCBBcnRpY2xlIj4xNzwvcmVmLXR5cGU+PGNvbnRyaWJ1dG9ycz48YXV0aG9ycz48YXV0aG9y
PlRhbmFrYSwgRS48L2F1dGhvcj48YXV0aG9yPk11cmF0YSwgSC48L2F1dGhvcj48YXV0aG9yPk1p
bmFtaSwgSC48L2F1dGhvcj48YXV0aG9yPlN1bWlrYXdhLCBLLjwvYXV0aG9yPjwvYXV0aG9ycz48
L2NvbnRyaWJ1dG9ycz48YXV0aC1hZGRyZXNzPkRlcGFydG1lbnQgb2YgQW5lc3RoZXNpb2xvZ3ks
IE5hZ2FzYWtpIFVuaXZlcnNpdHkgU2Nob29sIG9mIE1lZGljaW5lLCAxLTctMSBTYWthbW90bywg
TmFnYXNha2ksIDg1Mi04NTAxLCBKYXBhbi48L2F1dGgtYWRkcmVzcz48dGl0bGVzPjx0aXRsZT5B
bmVzdGhldGljIG1hbmFnZW1lbnQgb2YgcGVyb3JhbCBlbmRvc2NvcGljIG15b3RvbXkgZm9yIGVz
b3BoYWdlYWwgYWNoYWxhc2lhOiBhIHJldHJvc3BlY3RpdmUgY2FzZSBzZXJpZXM8L3RpdGxlPjxz
ZWNvbmRhcnktdGl0bGU+SiBBbmVzdGg8L3NlY29uZGFyeS10aXRsZT48L3RpdGxlcz48cGVyaW9k
aWNhbD48ZnVsbC10aXRsZT5KIEFuZXN0aDwvZnVsbC10aXRsZT48L3BlcmlvZGljYWw+PHBhZ2Vz
PjQ1Ni05PC9wYWdlcz48dm9sdW1lPjI4PC92b2x1bWU+PG51bWJlcj4zPC9udW1iZXI+PGtleXdv
cmRzPjxrZXl3b3JkPkFkdWx0PC9rZXl3b3JkPjxrZXl3b3JkPkFnZWQ8L2tleXdvcmQ+PGtleXdv
cmQ+QWdlZCwgODAgYW5kIG92ZXI8L2tleXdvcmQ+PGtleXdvcmQ+QW5hbGdlc2ljcywgT3Bpb2lk
L3RoZXJhcGV1dGljIHVzZTwva2V5d29yZD48a2V5d29yZD5BbmVzdGhlc2lhLCBHZW5lcmFsLypt
ZXRob2RzPC9rZXl3b3JkPjxrZXl3b3JkPkFuZXN0aGV0aWNzLCBJbmhhbGF0aW9uL3RoZXJhcGV1
dGljIHVzZTwva2V5d29yZD48a2V5d29yZD5DYXJib24gRGlveGlkZS90aGVyYXBldXRpYyB1c2U8
L2tleXdvcmQ+PGtleXdvcmQ+RW5kb3Njb3B5LyptZXRob2RzPC9rZXl3b3JkPjxrZXl3b3JkPkVz
b3BoYWdlYWwgQWNoYWxhc2lhLypzdXJnZXJ5PC9rZXl3b3JkPjxrZXl3b3JkPkVzb3BoYWd1cy8q
c3VyZ2VyeTwva2V5d29yZD48a2V5d29yZD5GZW1hbGU8L2tleXdvcmQ+PGtleXdvcmQ+SHVtYW5z
PC9rZXl3b3JkPjxrZXl3b3JkPkluc3VmZmxhdGlvbi9tZXRob2RzPC9rZXl3b3JkPjxrZXl3b3Jk
Pk1hbGU8L2tleXdvcmQ+PGtleXdvcmQ+TWV0aHlsIEV0aGVycy90aGVyYXBldXRpYyB1c2U8L2tl
eXdvcmQ+PGtleXdvcmQ+TWlkZGxlIEFnZWQ8L2tleXdvcmQ+PGtleXdvcmQ+TXVzY2xlcy8qc3Vy
Z2VyeTwva2V5d29yZD48a2V5d29yZD5QaXBlcmlkaW5lcy90aGVyYXBldXRpYyB1c2U8L2tleXdv
cmQ+PGtleXdvcmQ+UmV0cm9zcGVjdGl2ZSBTdHVkaWVzPC9rZXl3b3JkPjxrZXl3b3JkPllvdW5n
IEFkdWx0PC9rZXl3b3JkPjwva2V5d29yZHM+PGRhdGVzPjx5ZWFyPjIwMTQ8L3llYXI+PHB1Yi1k
YXRlcz48ZGF0ZT5KdW48L2RhdGU+PC9wdWItZGF0ZXM+PC9kYXRlcz48aXNibj4xNDM4LTgzNTkg
KEVsZWN0cm9uaWMpJiN4RDswOTEzLTg2NjggKExpbmtpbmcpPC9pc2JuPjxhY2Nlc3Npb24tbnVt
PjI0MTg1ODM0PC9hY2Nlc3Npb24tbnVtPjx1cmxzPjxyZWxhdGVkLXVybHM+PHVybD5odHRwOi8v
d3d3Lm5jYmkubmxtLm5paC5nb3YvcHVibWVkLzI0MTg1ODM0PC91cmw+PC9yZWxhdGVkLXVybHM+
PC91cmxzPjxlbGVjdHJvbmljLXJlc291cmNlLW51bT4xMC4xMDA3L3MwMDU0MC0wMTMtMTczNS0w
PC9lbGVjdHJvbmljLXJlc291cmNlLW51bT48L3JlY29yZD48L0NpdGU+PC9FbmROb3RlPn==
</w:fldData>
        </w:fldChar>
      </w:r>
      <w:r w:rsidR="00E91193" w:rsidRPr="00AD01EF">
        <w:rPr>
          <w:rFonts w:ascii="Book Antiqua" w:eastAsiaTheme="minorHAnsi" w:hAnsi="Book Antiqua" w:cstheme="majorHAnsi"/>
        </w:rPr>
        <w:instrText xml:space="preserve"> ADDIN EN.CITE.DATA </w:instrText>
      </w:r>
      <w:r w:rsidR="00E91193" w:rsidRPr="00AD01EF">
        <w:rPr>
          <w:rFonts w:ascii="Book Antiqua" w:eastAsiaTheme="minorHAnsi" w:hAnsi="Book Antiqua" w:cstheme="majorHAnsi"/>
        </w:rPr>
      </w:r>
      <w:r w:rsidR="00E91193" w:rsidRPr="00AD01EF">
        <w:rPr>
          <w:rFonts w:ascii="Book Antiqua" w:eastAsiaTheme="minorHAnsi" w:hAnsi="Book Antiqua" w:cstheme="majorHAnsi"/>
        </w:rPr>
        <w:fldChar w:fldCharType="end"/>
      </w:r>
      <w:r w:rsidR="00E91193" w:rsidRPr="00AD01EF">
        <w:rPr>
          <w:rFonts w:ascii="Book Antiqua" w:eastAsiaTheme="minorHAnsi" w:hAnsi="Book Antiqua" w:cstheme="majorHAnsi"/>
        </w:rPr>
      </w:r>
      <w:r w:rsidR="00E91193" w:rsidRPr="00AD01EF">
        <w:rPr>
          <w:rFonts w:ascii="Book Antiqua" w:eastAsiaTheme="minorHAnsi" w:hAnsi="Book Antiqua" w:cstheme="majorHAnsi"/>
        </w:rPr>
        <w:fldChar w:fldCharType="separate"/>
      </w:r>
      <w:r w:rsidR="00E91193" w:rsidRPr="00AD01EF">
        <w:rPr>
          <w:rFonts w:ascii="Book Antiqua" w:eastAsiaTheme="minorHAnsi" w:hAnsi="Book Antiqua" w:cstheme="majorHAnsi"/>
          <w:noProof/>
          <w:vertAlign w:val="superscript"/>
        </w:rPr>
        <w:t>[13]</w:t>
      </w:r>
      <w:r w:rsidR="00E91193" w:rsidRPr="00AD01EF">
        <w:rPr>
          <w:rFonts w:ascii="Book Antiqua" w:eastAsiaTheme="minorHAnsi" w:hAnsi="Book Antiqua" w:cstheme="majorHAnsi"/>
        </w:rPr>
        <w:fldChar w:fldCharType="end"/>
      </w:r>
      <w:r w:rsidR="007B5E1C" w:rsidRPr="00AD01EF">
        <w:rPr>
          <w:rFonts w:ascii="Book Antiqua" w:eastAsiaTheme="minorHAnsi" w:hAnsi="Book Antiqua" w:cstheme="majorHAnsi"/>
        </w:rPr>
        <w:t xml:space="preserve"> </w:t>
      </w:r>
      <w:r w:rsidR="002F0036" w:rsidRPr="00AD01EF">
        <w:rPr>
          <w:rFonts w:ascii="Book Antiqua" w:eastAsiaTheme="minorHAnsi" w:hAnsi="Book Antiqua" w:cstheme="majorHAnsi"/>
        </w:rPr>
        <w:t xml:space="preserve">has </w:t>
      </w:r>
      <w:r w:rsidR="007B5E1C" w:rsidRPr="00AD01EF">
        <w:rPr>
          <w:rFonts w:ascii="Book Antiqua" w:eastAsiaTheme="minorHAnsi" w:hAnsi="Book Antiqua" w:cstheme="majorHAnsi"/>
        </w:rPr>
        <w:t>pointed out, th</w:t>
      </w:r>
      <w:r w:rsidRPr="00AD01EF">
        <w:rPr>
          <w:rFonts w:ascii="Book Antiqua" w:eastAsiaTheme="minorHAnsi" w:hAnsi="Book Antiqua" w:cstheme="majorHAnsi"/>
        </w:rPr>
        <w:t>is carries</w:t>
      </w:r>
      <w:r w:rsidR="007B5E1C" w:rsidRPr="00AD01EF">
        <w:rPr>
          <w:rFonts w:ascii="Book Antiqua" w:eastAsiaTheme="minorHAnsi" w:hAnsi="Book Antiqua" w:cstheme="majorHAnsi"/>
        </w:rPr>
        <w:t xml:space="preserve"> a risk of tachycardia</w:t>
      </w:r>
      <w:r w:rsidRPr="00AD01EF">
        <w:rPr>
          <w:rFonts w:ascii="Book Antiqua" w:eastAsiaTheme="minorHAnsi" w:hAnsi="Book Antiqua" w:cstheme="majorHAnsi"/>
        </w:rPr>
        <w:t>.</w:t>
      </w:r>
      <w:r w:rsidR="007B5E1C" w:rsidRPr="00AD01EF">
        <w:rPr>
          <w:rFonts w:ascii="Book Antiqua" w:eastAsiaTheme="minorHAnsi" w:hAnsi="Book Antiqua" w:cstheme="majorHAnsi"/>
        </w:rPr>
        <w:t xml:space="preserve"> </w:t>
      </w:r>
    </w:p>
    <w:p w14:paraId="781F0BBC" w14:textId="0B8CBDF8" w:rsidR="00617387" w:rsidRPr="00AD01EF" w:rsidRDefault="00617387" w:rsidP="00AD01EF">
      <w:pPr>
        <w:spacing w:line="360" w:lineRule="auto"/>
        <w:ind w:firstLineChars="98" w:firstLine="235"/>
        <w:rPr>
          <w:rFonts w:ascii="Book Antiqua" w:hAnsi="Book Antiqua" w:cstheme="majorHAnsi"/>
          <w:color w:val="FF0000"/>
        </w:rPr>
      </w:pPr>
      <w:r w:rsidRPr="00AD01EF">
        <w:rPr>
          <w:rFonts w:ascii="Book Antiqua" w:hAnsi="Book Antiqua" w:cstheme="majorHAnsi"/>
          <w:color w:val="000000" w:themeColor="text1"/>
        </w:rPr>
        <w:t>Th</w:t>
      </w:r>
      <w:r w:rsidR="001B4E95" w:rsidRPr="00AD01EF">
        <w:rPr>
          <w:rFonts w:ascii="Book Antiqua" w:hAnsi="Book Antiqua" w:cstheme="majorHAnsi"/>
          <w:color w:val="000000" w:themeColor="text1"/>
        </w:rPr>
        <w:t>ere are several limitations to this</w:t>
      </w:r>
      <w:r w:rsidRPr="00AD01EF">
        <w:rPr>
          <w:rFonts w:ascii="Book Antiqua" w:hAnsi="Book Antiqua" w:cstheme="majorHAnsi"/>
          <w:color w:val="000000" w:themeColor="text1"/>
        </w:rPr>
        <w:t xml:space="preserve"> study. First</w:t>
      </w:r>
      <w:r w:rsidR="001B4E95" w:rsidRPr="00AD01EF">
        <w:rPr>
          <w:rFonts w:ascii="Book Antiqua" w:hAnsi="Book Antiqua" w:cstheme="majorHAnsi"/>
          <w:color w:val="000000" w:themeColor="text1"/>
        </w:rPr>
        <w:t>ly</w:t>
      </w:r>
      <w:r w:rsidRPr="00AD01EF">
        <w:rPr>
          <w:rFonts w:ascii="Book Antiqua" w:hAnsi="Book Antiqua" w:cstheme="majorHAnsi"/>
          <w:color w:val="000000" w:themeColor="text1"/>
        </w:rPr>
        <w:t xml:space="preserve">, this was </w:t>
      </w:r>
      <w:r w:rsidR="005841B3" w:rsidRPr="00AD01EF">
        <w:rPr>
          <w:rFonts w:ascii="Book Antiqua" w:hAnsi="Book Antiqua" w:cstheme="majorHAnsi"/>
          <w:color w:val="000000" w:themeColor="text1"/>
        </w:rPr>
        <w:t xml:space="preserve">a </w:t>
      </w:r>
      <w:r w:rsidRPr="00AD01EF">
        <w:rPr>
          <w:rFonts w:ascii="Book Antiqua" w:hAnsi="Book Antiqua" w:cstheme="majorHAnsi"/>
          <w:color w:val="000000" w:themeColor="text1"/>
        </w:rPr>
        <w:t>single-center retrospective observational study, and</w:t>
      </w:r>
      <w:r w:rsidR="00A46624" w:rsidRPr="00AD01EF">
        <w:rPr>
          <w:rFonts w:ascii="Book Antiqua" w:hAnsi="Book Antiqua" w:cstheme="majorHAnsi"/>
          <w:color w:val="000000" w:themeColor="text1"/>
        </w:rPr>
        <w:t xml:space="preserve"> </w:t>
      </w:r>
      <w:r w:rsidRPr="00AD01EF">
        <w:rPr>
          <w:rFonts w:ascii="Book Antiqua" w:hAnsi="Book Antiqua" w:cstheme="majorHAnsi"/>
          <w:color w:val="000000" w:themeColor="text1"/>
        </w:rPr>
        <w:t xml:space="preserve">thus the incidence of complications associated with anesthetic management of POEM is </w:t>
      </w:r>
      <w:r w:rsidR="00CC3167" w:rsidRPr="00AD01EF">
        <w:rPr>
          <w:rFonts w:ascii="Book Antiqua" w:hAnsi="Book Antiqua" w:cstheme="majorHAnsi"/>
          <w:color w:val="000000" w:themeColor="text1"/>
        </w:rPr>
        <w:t>uncertain</w:t>
      </w:r>
      <w:r w:rsidRPr="00AD01EF">
        <w:rPr>
          <w:rFonts w:ascii="Book Antiqua" w:hAnsi="Book Antiqua" w:cstheme="majorHAnsi"/>
          <w:color w:val="000000" w:themeColor="text1"/>
        </w:rPr>
        <w:t>. Second</w:t>
      </w:r>
      <w:r w:rsidR="001B4E95" w:rsidRPr="00AD01EF">
        <w:rPr>
          <w:rFonts w:ascii="Book Antiqua" w:hAnsi="Book Antiqua" w:cstheme="majorHAnsi"/>
          <w:color w:val="000000" w:themeColor="text1"/>
        </w:rPr>
        <w:t>ly</w:t>
      </w:r>
      <w:r w:rsidRPr="00AD01EF">
        <w:rPr>
          <w:rFonts w:ascii="Book Antiqua" w:hAnsi="Book Antiqua" w:cstheme="majorHAnsi"/>
          <w:color w:val="000000" w:themeColor="text1"/>
        </w:rPr>
        <w:t xml:space="preserve">, </w:t>
      </w:r>
      <w:r w:rsidR="000E1336" w:rsidRPr="00AD01EF">
        <w:rPr>
          <w:rFonts w:ascii="Book Antiqua" w:hAnsi="Book Antiqua" w:cstheme="majorHAnsi"/>
          <w:color w:val="000000" w:themeColor="text1"/>
        </w:rPr>
        <w:t>t</w:t>
      </w:r>
      <w:r w:rsidR="000E1336" w:rsidRPr="00AD01EF">
        <w:rPr>
          <w:rFonts w:ascii="Book Antiqua" w:hAnsi="Book Antiqua" w:cstheme="majorHAnsi"/>
        </w:rPr>
        <w:t>his was a small</w:t>
      </w:r>
      <w:r w:rsidR="001B4E95" w:rsidRPr="00AD01EF">
        <w:rPr>
          <w:rFonts w:ascii="Book Antiqua" w:hAnsi="Book Antiqua" w:cstheme="majorHAnsi"/>
        </w:rPr>
        <w:t>,</w:t>
      </w:r>
      <w:r w:rsidR="000E1336" w:rsidRPr="00AD01EF">
        <w:rPr>
          <w:rFonts w:ascii="Book Antiqua" w:hAnsi="Book Antiqua" w:cstheme="majorHAnsi"/>
        </w:rPr>
        <w:t xml:space="preserve"> single-center study with and weak generalizability. Thus, our finding</w:t>
      </w:r>
      <w:r w:rsidR="001B4E95" w:rsidRPr="00AD01EF">
        <w:rPr>
          <w:rFonts w:ascii="Book Antiqua" w:hAnsi="Book Antiqua" w:cstheme="majorHAnsi"/>
        </w:rPr>
        <w:t>s</w:t>
      </w:r>
      <w:r w:rsidR="000E1336" w:rsidRPr="00AD01EF">
        <w:rPr>
          <w:rFonts w:ascii="Book Antiqua" w:hAnsi="Book Antiqua" w:cstheme="majorHAnsi"/>
        </w:rPr>
        <w:t xml:space="preserve"> should be validated </w:t>
      </w:r>
      <w:r w:rsidR="001B4E95" w:rsidRPr="00AD01EF">
        <w:rPr>
          <w:rFonts w:ascii="Book Antiqua" w:hAnsi="Book Antiqua" w:cstheme="majorHAnsi"/>
        </w:rPr>
        <w:t xml:space="preserve">in other </w:t>
      </w:r>
      <w:r w:rsidR="00477761" w:rsidRPr="00AD01EF">
        <w:rPr>
          <w:rFonts w:ascii="Book Antiqua" w:hAnsi="Book Antiqua" w:cstheme="majorHAnsi"/>
        </w:rPr>
        <w:t>sites.</w:t>
      </w:r>
      <w:r w:rsidR="001B4E95" w:rsidRPr="00AD01EF">
        <w:rPr>
          <w:rFonts w:ascii="Book Antiqua" w:hAnsi="Book Antiqua" w:cstheme="majorHAnsi"/>
          <w:color w:val="FF0000"/>
        </w:rPr>
        <w:t xml:space="preserve"> </w:t>
      </w:r>
      <w:r w:rsidRPr="00AD01EF">
        <w:rPr>
          <w:rFonts w:ascii="Book Antiqua" w:hAnsi="Book Antiqua" w:cstheme="majorHAnsi"/>
          <w:color w:val="000000" w:themeColor="text1"/>
        </w:rPr>
        <w:t>Finally, there were no</w:t>
      </w:r>
      <w:r w:rsidR="001B4E95" w:rsidRPr="00AD01EF">
        <w:rPr>
          <w:rFonts w:ascii="Book Antiqua" w:hAnsi="Book Antiqua" w:cstheme="majorHAnsi"/>
          <w:color w:val="000000" w:themeColor="text1"/>
        </w:rPr>
        <w:t xml:space="preserve"> specific</w:t>
      </w:r>
      <w:r w:rsidRPr="00AD01EF">
        <w:rPr>
          <w:rFonts w:ascii="Book Antiqua" w:hAnsi="Book Antiqua" w:cstheme="majorHAnsi"/>
          <w:color w:val="000000" w:themeColor="text1"/>
        </w:rPr>
        <w:t xml:space="preserve"> criteria </w:t>
      </w:r>
      <w:r w:rsidR="001B4E95" w:rsidRPr="00AD01EF">
        <w:rPr>
          <w:rFonts w:ascii="Book Antiqua" w:hAnsi="Book Antiqua" w:cstheme="majorHAnsi"/>
          <w:color w:val="000000" w:themeColor="text1"/>
        </w:rPr>
        <w:t>for needle</w:t>
      </w:r>
      <w:r w:rsidR="00A46624" w:rsidRPr="00AD01EF">
        <w:rPr>
          <w:rFonts w:ascii="Book Antiqua" w:hAnsi="Book Antiqua" w:cstheme="majorHAnsi"/>
          <w:color w:val="000000" w:themeColor="text1"/>
        </w:rPr>
        <w:t xml:space="preserve"> </w:t>
      </w:r>
      <w:r w:rsidR="00A46624" w:rsidRPr="00AD01EF">
        <w:rPr>
          <w:rFonts w:ascii="Book Antiqua" w:eastAsiaTheme="minorHAnsi" w:hAnsi="Book Antiqua" w:cstheme="majorHAnsi"/>
        </w:rPr>
        <w:t xml:space="preserve">placement </w:t>
      </w:r>
      <w:r w:rsidR="001B4E95" w:rsidRPr="00AD01EF">
        <w:rPr>
          <w:rFonts w:ascii="Book Antiqua" w:eastAsiaTheme="minorHAnsi" w:hAnsi="Book Antiqua" w:cstheme="majorHAnsi"/>
        </w:rPr>
        <w:t>in the</w:t>
      </w:r>
      <w:r w:rsidR="00A46624" w:rsidRPr="00AD01EF">
        <w:rPr>
          <w:rFonts w:ascii="Book Antiqua" w:eastAsiaTheme="minorHAnsi" w:hAnsi="Book Antiqua" w:cstheme="majorHAnsi"/>
        </w:rPr>
        <w:t xml:space="preserve"> upper abdomen to decrease </w:t>
      </w:r>
      <w:r w:rsidR="00101D70" w:rsidRPr="00AD01EF">
        <w:rPr>
          <w:rFonts w:ascii="Book Antiqua" w:eastAsiaTheme="minorHAnsi" w:hAnsi="Book Antiqua" w:cstheme="majorHAnsi"/>
        </w:rPr>
        <w:t>Et</w:t>
      </w:r>
      <w:r w:rsidR="00A46624" w:rsidRPr="00AD01EF">
        <w:rPr>
          <w:rFonts w:ascii="Book Antiqua" w:eastAsiaTheme="minorHAnsi" w:hAnsi="Book Antiqua" w:cstheme="majorHAnsi"/>
        </w:rPr>
        <w:t>CO</w:t>
      </w:r>
      <w:r w:rsidR="00A46624" w:rsidRPr="00AD01EF">
        <w:rPr>
          <w:rFonts w:ascii="Book Antiqua" w:eastAsiaTheme="minorHAnsi" w:hAnsi="Book Antiqua" w:cstheme="majorHAnsi"/>
          <w:vertAlign w:val="subscript"/>
        </w:rPr>
        <w:t>2</w:t>
      </w:r>
      <w:r w:rsidR="00A46624" w:rsidRPr="00AD01EF">
        <w:rPr>
          <w:rFonts w:ascii="Book Antiqua" w:eastAsiaTheme="minorHAnsi" w:hAnsi="Book Antiqua" w:cstheme="majorHAnsi"/>
        </w:rPr>
        <w:t xml:space="preserve">. </w:t>
      </w:r>
      <w:r w:rsidRPr="00AD01EF">
        <w:rPr>
          <w:rFonts w:ascii="Book Antiqua" w:hAnsi="Book Antiqua" w:cstheme="majorHAnsi"/>
          <w:color w:val="000000" w:themeColor="text1"/>
        </w:rPr>
        <w:t xml:space="preserve">Thus, mild </w:t>
      </w:r>
      <w:r w:rsidR="00A46624" w:rsidRPr="00AD01EF">
        <w:rPr>
          <w:rFonts w:ascii="Book Antiqua" w:eastAsiaTheme="minorHAnsi" w:hAnsi="Book Antiqua" w:cstheme="majorHAnsi"/>
        </w:rPr>
        <w:t>pneumoperitoneum</w:t>
      </w:r>
      <w:r w:rsidR="00A46624" w:rsidRPr="00AD01EF">
        <w:rPr>
          <w:rFonts w:ascii="Book Antiqua" w:hAnsi="Book Antiqua" w:cstheme="majorHAnsi"/>
          <w:color w:val="000000" w:themeColor="text1"/>
        </w:rPr>
        <w:t xml:space="preserve"> </w:t>
      </w:r>
      <w:r w:rsidRPr="00AD01EF">
        <w:rPr>
          <w:rFonts w:ascii="Book Antiqua" w:hAnsi="Book Antiqua" w:cstheme="majorHAnsi"/>
          <w:color w:val="000000" w:themeColor="text1"/>
        </w:rPr>
        <w:t xml:space="preserve">might have been overlooked and would have </w:t>
      </w:r>
      <w:r w:rsidR="001B4E95" w:rsidRPr="00AD01EF">
        <w:rPr>
          <w:rFonts w:ascii="Book Antiqua" w:hAnsi="Book Antiqua" w:cstheme="majorHAnsi"/>
          <w:color w:val="000000" w:themeColor="text1"/>
        </w:rPr>
        <w:t xml:space="preserve">affected </w:t>
      </w:r>
      <w:r w:rsidRPr="00AD01EF">
        <w:rPr>
          <w:rFonts w:ascii="Book Antiqua" w:hAnsi="Book Antiqua" w:cstheme="majorHAnsi"/>
          <w:color w:val="000000" w:themeColor="text1"/>
        </w:rPr>
        <w:t xml:space="preserve">the results. In this regard, a future prospective study should be conducted with an </w:t>
      </w:r>
      <w:r w:rsidR="00A46624" w:rsidRPr="00AD01EF">
        <w:rPr>
          <w:rFonts w:ascii="Book Antiqua" w:hAnsi="Book Antiqua" w:cstheme="majorHAnsi"/>
          <w:color w:val="000000" w:themeColor="text1"/>
        </w:rPr>
        <w:t>established protocol for upper abdom</w:t>
      </w:r>
      <w:r w:rsidR="001B4E95" w:rsidRPr="00AD01EF">
        <w:rPr>
          <w:rFonts w:ascii="Book Antiqua" w:hAnsi="Book Antiqua" w:cstheme="majorHAnsi"/>
          <w:color w:val="000000" w:themeColor="text1"/>
        </w:rPr>
        <w:t>inal needle decompression</w:t>
      </w:r>
      <w:r w:rsidRPr="00AD01EF">
        <w:rPr>
          <w:rFonts w:ascii="Book Antiqua" w:hAnsi="Book Antiqua" w:cstheme="majorHAnsi"/>
          <w:color w:val="000000" w:themeColor="text1"/>
        </w:rPr>
        <w:t>.</w:t>
      </w:r>
    </w:p>
    <w:p w14:paraId="25BF982A" w14:textId="7D4ABA75" w:rsidR="002D0A81" w:rsidRPr="00AD01EF" w:rsidRDefault="00DA6DA9" w:rsidP="00AD01EF">
      <w:pPr>
        <w:adjustRightInd w:val="0"/>
        <w:spacing w:line="360" w:lineRule="auto"/>
        <w:ind w:firstLineChars="100" w:firstLine="240"/>
        <w:outlineLvl w:val="0"/>
        <w:rPr>
          <w:rFonts w:ascii="Book Antiqua" w:eastAsia="SimSun" w:hAnsi="Book Antiqua" w:cstheme="majorHAnsi"/>
          <w:color w:val="000000" w:themeColor="text1"/>
          <w:lang w:eastAsia="zh-CN"/>
        </w:rPr>
      </w:pPr>
      <w:r w:rsidRPr="00AD01EF">
        <w:rPr>
          <w:rFonts w:ascii="Book Antiqua" w:eastAsia="SimSun" w:hAnsi="Book Antiqua" w:cstheme="majorHAnsi"/>
          <w:lang w:eastAsia="zh-CN"/>
        </w:rPr>
        <w:t xml:space="preserve">In </w:t>
      </w:r>
      <w:r w:rsidRPr="00AD01EF">
        <w:rPr>
          <w:rFonts w:ascii="Book Antiqua" w:hAnsi="Book Antiqua" w:cstheme="majorHAnsi"/>
          <w:color w:val="000000" w:themeColor="text1"/>
        </w:rPr>
        <w:t>conclusion</w:t>
      </w:r>
      <w:r w:rsidRPr="00AD01EF">
        <w:rPr>
          <w:rFonts w:ascii="Book Antiqua" w:eastAsia="SimSun" w:hAnsi="Book Antiqua" w:cstheme="majorHAnsi"/>
          <w:color w:val="000000" w:themeColor="text1"/>
          <w:lang w:eastAsia="zh-CN"/>
        </w:rPr>
        <w:t xml:space="preserve">, </w:t>
      </w:r>
      <w:r w:rsidRPr="00AD01EF">
        <w:rPr>
          <w:rFonts w:ascii="Book Antiqua" w:eastAsiaTheme="minorHAnsi" w:hAnsi="Book Antiqua" w:cstheme="majorHAnsi"/>
        </w:rPr>
        <w:t>pre</w:t>
      </w:r>
      <w:r w:rsidR="005F3CB0" w:rsidRPr="00AD01EF">
        <w:rPr>
          <w:rFonts w:ascii="Book Antiqua" w:eastAsiaTheme="minorHAnsi" w:hAnsi="Book Antiqua" w:cstheme="majorHAnsi"/>
        </w:rPr>
        <w:t xml:space="preserve">vention </w:t>
      </w:r>
      <w:r w:rsidR="00A62D46" w:rsidRPr="00AD01EF">
        <w:rPr>
          <w:rFonts w:ascii="Book Antiqua" w:eastAsiaTheme="minorHAnsi" w:hAnsi="Book Antiqua" w:cstheme="majorHAnsi"/>
        </w:rPr>
        <w:t xml:space="preserve">of aspiration during induction </w:t>
      </w:r>
      <w:r w:rsidR="007B5E1C" w:rsidRPr="00AD01EF">
        <w:rPr>
          <w:rFonts w:ascii="Book Antiqua" w:eastAsiaTheme="minorHAnsi" w:hAnsi="Book Antiqua" w:cstheme="majorHAnsi"/>
        </w:rPr>
        <w:t xml:space="preserve">and </w:t>
      </w:r>
      <w:r w:rsidR="00A62D46" w:rsidRPr="00AD01EF">
        <w:rPr>
          <w:rFonts w:ascii="Book Antiqua" w:eastAsiaTheme="minorHAnsi" w:hAnsi="Book Antiqua" w:cstheme="majorHAnsi"/>
        </w:rPr>
        <w:t xml:space="preserve">prompt recognition and </w:t>
      </w:r>
      <w:r w:rsidR="007B5E1C" w:rsidRPr="00AD01EF">
        <w:rPr>
          <w:rFonts w:ascii="Book Antiqua" w:eastAsiaTheme="minorHAnsi" w:hAnsi="Book Antiqua" w:cstheme="majorHAnsi"/>
        </w:rPr>
        <w:t>treatment of CO</w:t>
      </w:r>
      <w:r w:rsidR="007B5E1C" w:rsidRPr="00AD01EF">
        <w:rPr>
          <w:rFonts w:ascii="Book Antiqua" w:eastAsiaTheme="minorHAnsi" w:hAnsi="Book Antiqua" w:cstheme="majorHAnsi"/>
          <w:vertAlign w:val="subscript"/>
        </w:rPr>
        <w:t>2</w:t>
      </w:r>
      <w:r w:rsidR="002F0036" w:rsidRPr="00AD01EF">
        <w:rPr>
          <w:rFonts w:ascii="Book Antiqua" w:eastAsiaTheme="minorHAnsi" w:hAnsi="Book Antiqua" w:cstheme="majorHAnsi"/>
        </w:rPr>
        <w:t>-</w:t>
      </w:r>
      <w:r w:rsidR="007B5E1C" w:rsidRPr="00AD01EF">
        <w:rPr>
          <w:rFonts w:ascii="Book Antiqua" w:eastAsiaTheme="minorHAnsi" w:hAnsi="Book Antiqua" w:cstheme="majorHAnsi"/>
        </w:rPr>
        <w:t>related complications are important</w:t>
      </w:r>
      <w:r w:rsidR="00A62D46" w:rsidRPr="00AD01EF">
        <w:rPr>
          <w:rFonts w:ascii="Book Antiqua" w:eastAsiaTheme="minorHAnsi" w:hAnsi="Book Antiqua" w:cstheme="majorHAnsi"/>
        </w:rPr>
        <w:t xml:space="preserve"> factors in the anesthetic management of POEM</w:t>
      </w:r>
      <w:r w:rsidR="007B5E1C" w:rsidRPr="00AD01EF">
        <w:rPr>
          <w:rFonts w:ascii="Book Antiqua" w:eastAsiaTheme="minorHAnsi" w:hAnsi="Book Antiqua" w:cstheme="majorHAnsi"/>
        </w:rPr>
        <w:t xml:space="preserve">. The risk of peak airway pressure elevation and </w:t>
      </w:r>
      <w:r w:rsidR="00A62D46" w:rsidRPr="00AD01EF">
        <w:rPr>
          <w:rFonts w:ascii="Book Antiqua" w:eastAsiaTheme="minorHAnsi" w:hAnsi="Book Antiqua" w:cstheme="majorHAnsi"/>
        </w:rPr>
        <w:t xml:space="preserve">ventilatory </w:t>
      </w:r>
      <w:r w:rsidR="007B5E1C" w:rsidRPr="00AD01EF">
        <w:rPr>
          <w:rFonts w:ascii="Book Antiqua" w:eastAsiaTheme="minorHAnsi" w:hAnsi="Book Antiqua" w:cstheme="majorHAnsi"/>
        </w:rPr>
        <w:t>impairment caused by CO</w:t>
      </w:r>
      <w:r w:rsidR="007B5E1C" w:rsidRPr="00AD01EF">
        <w:rPr>
          <w:rFonts w:ascii="Book Antiqua" w:eastAsiaTheme="minorHAnsi" w:hAnsi="Book Antiqua" w:cstheme="majorHAnsi"/>
          <w:vertAlign w:val="subscript"/>
        </w:rPr>
        <w:t>2</w:t>
      </w:r>
      <w:r w:rsidR="007B5E1C" w:rsidRPr="00AD01EF">
        <w:rPr>
          <w:rFonts w:ascii="Book Antiqua" w:eastAsiaTheme="minorHAnsi" w:hAnsi="Book Antiqua" w:cstheme="majorHAnsi"/>
        </w:rPr>
        <w:t xml:space="preserve"> insufflation is </w:t>
      </w:r>
      <w:r w:rsidR="00C014C2" w:rsidRPr="00AD01EF">
        <w:rPr>
          <w:rFonts w:ascii="Book Antiqua" w:eastAsiaTheme="minorHAnsi" w:hAnsi="Book Antiqua" w:cstheme="majorHAnsi"/>
        </w:rPr>
        <w:t>higher</w:t>
      </w:r>
      <w:r w:rsidR="007B5E1C" w:rsidRPr="00AD01EF">
        <w:rPr>
          <w:rFonts w:ascii="Book Antiqua" w:eastAsiaTheme="minorHAnsi" w:hAnsi="Book Antiqua" w:cstheme="majorHAnsi"/>
        </w:rPr>
        <w:t xml:space="preserve"> in case</w:t>
      </w:r>
      <w:r w:rsidR="00A62D46" w:rsidRPr="00AD01EF">
        <w:rPr>
          <w:rFonts w:ascii="Book Antiqua" w:eastAsiaTheme="minorHAnsi" w:hAnsi="Book Antiqua" w:cstheme="majorHAnsi"/>
        </w:rPr>
        <w:t>s</w:t>
      </w:r>
      <w:r w:rsidR="007B5E1C" w:rsidRPr="00AD01EF">
        <w:rPr>
          <w:rFonts w:ascii="Book Antiqua" w:eastAsiaTheme="minorHAnsi" w:hAnsi="Book Antiqua" w:cstheme="majorHAnsi"/>
        </w:rPr>
        <w:t xml:space="preserve"> which </w:t>
      </w:r>
      <w:r w:rsidR="00A62D46" w:rsidRPr="00AD01EF">
        <w:rPr>
          <w:rFonts w:ascii="Book Antiqua" w:eastAsiaTheme="minorHAnsi" w:hAnsi="Book Antiqua" w:cstheme="majorHAnsi"/>
        </w:rPr>
        <w:t xml:space="preserve">require a </w:t>
      </w:r>
      <w:r w:rsidR="007B5E1C" w:rsidRPr="00AD01EF">
        <w:rPr>
          <w:rFonts w:ascii="Book Antiqua" w:eastAsiaTheme="minorHAnsi" w:hAnsi="Book Antiqua" w:cstheme="majorHAnsi"/>
        </w:rPr>
        <w:t xml:space="preserve">longer </w:t>
      </w:r>
      <w:r w:rsidR="00A62D46" w:rsidRPr="00AD01EF">
        <w:rPr>
          <w:rFonts w:ascii="Book Antiqua" w:eastAsiaTheme="minorHAnsi" w:hAnsi="Book Antiqua" w:cstheme="majorHAnsi"/>
        </w:rPr>
        <w:t xml:space="preserve">than normal muscular </w:t>
      </w:r>
      <w:r w:rsidR="007B5E1C" w:rsidRPr="00AD01EF">
        <w:rPr>
          <w:rFonts w:ascii="Book Antiqua" w:eastAsiaTheme="minorHAnsi" w:hAnsi="Book Antiqua" w:cstheme="majorHAnsi"/>
        </w:rPr>
        <w:t>incision on the esophag</w:t>
      </w:r>
      <w:r w:rsidR="00A62D46" w:rsidRPr="00AD01EF">
        <w:rPr>
          <w:rFonts w:ascii="Book Antiqua" w:eastAsiaTheme="minorHAnsi" w:hAnsi="Book Antiqua" w:cstheme="majorHAnsi"/>
        </w:rPr>
        <w:t>eal</w:t>
      </w:r>
      <w:r w:rsidR="007B5E1C" w:rsidRPr="00AD01EF">
        <w:rPr>
          <w:rFonts w:ascii="Book Antiqua" w:eastAsiaTheme="minorHAnsi" w:hAnsi="Book Antiqua" w:cstheme="majorHAnsi"/>
        </w:rPr>
        <w:t xml:space="preserve"> </w:t>
      </w:r>
      <w:r w:rsidR="00A62D46" w:rsidRPr="00AD01EF">
        <w:rPr>
          <w:rFonts w:ascii="Book Antiqua" w:eastAsiaTheme="minorHAnsi" w:hAnsi="Book Antiqua" w:cstheme="majorHAnsi"/>
        </w:rPr>
        <w:t>aspect</w:t>
      </w:r>
      <w:r w:rsidR="007B5E1C" w:rsidRPr="00AD01EF">
        <w:rPr>
          <w:rFonts w:ascii="Book Antiqua" w:eastAsiaTheme="minorHAnsi" w:hAnsi="Book Antiqua" w:cstheme="majorHAnsi"/>
        </w:rPr>
        <w:t xml:space="preserve">. </w:t>
      </w:r>
      <w:r w:rsidR="00AA02BA" w:rsidRPr="00AD01EF">
        <w:rPr>
          <w:rFonts w:ascii="Book Antiqua" w:eastAsiaTheme="minorHAnsi" w:hAnsi="Book Antiqua" w:cstheme="majorHAnsi"/>
        </w:rPr>
        <w:t>Given the risk of p</w:t>
      </w:r>
      <w:r w:rsidR="007B5E1C" w:rsidRPr="00AD01EF">
        <w:rPr>
          <w:rFonts w:ascii="Book Antiqua" w:eastAsiaTheme="minorHAnsi" w:hAnsi="Book Antiqua" w:cstheme="majorHAnsi"/>
        </w:rPr>
        <w:t>neumoperitoneum</w:t>
      </w:r>
      <w:r w:rsidR="00AA02BA" w:rsidRPr="00AD01EF">
        <w:rPr>
          <w:rFonts w:ascii="Book Antiqua" w:eastAsiaTheme="minorHAnsi" w:hAnsi="Book Antiqua" w:cstheme="majorHAnsi"/>
        </w:rPr>
        <w:t>,</w:t>
      </w:r>
      <w:r w:rsidR="007B5E1C" w:rsidRPr="00AD01EF">
        <w:rPr>
          <w:rFonts w:ascii="Book Antiqua" w:eastAsiaTheme="minorHAnsi" w:hAnsi="Book Antiqua" w:cstheme="majorHAnsi"/>
        </w:rPr>
        <w:t xml:space="preserve"> </w:t>
      </w:r>
      <w:r w:rsidR="00AA02BA" w:rsidRPr="00AD01EF">
        <w:rPr>
          <w:rFonts w:ascii="Book Antiqua" w:eastAsiaTheme="minorHAnsi" w:hAnsi="Book Antiqua" w:cstheme="majorHAnsi"/>
        </w:rPr>
        <w:t xml:space="preserve">this </w:t>
      </w:r>
      <w:r w:rsidR="00A62D46" w:rsidRPr="00AD01EF">
        <w:rPr>
          <w:rFonts w:ascii="Book Antiqua" w:eastAsiaTheme="minorHAnsi" w:hAnsi="Book Antiqua" w:cstheme="majorHAnsi"/>
        </w:rPr>
        <w:t xml:space="preserve">should be checked for during the </w:t>
      </w:r>
      <w:r w:rsidR="007B5E1C" w:rsidRPr="00AD01EF">
        <w:rPr>
          <w:rFonts w:ascii="Book Antiqua" w:eastAsiaTheme="minorHAnsi" w:hAnsi="Book Antiqua" w:cstheme="majorHAnsi"/>
        </w:rPr>
        <w:t xml:space="preserve">procedure </w:t>
      </w:r>
      <w:r w:rsidR="00477761" w:rsidRPr="00AD01EF">
        <w:rPr>
          <w:rFonts w:ascii="Book Antiqua" w:eastAsiaTheme="minorHAnsi" w:hAnsi="Book Antiqua" w:cstheme="majorHAnsi"/>
        </w:rPr>
        <w:t>and treated</w:t>
      </w:r>
      <w:r w:rsidR="00AA02BA" w:rsidRPr="00AD01EF">
        <w:rPr>
          <w:rFonts w:ascii="Book Antiqua" w:eastAsiaTheme="minorHAnsi" w:hAnsi="Book Antiqua" w:cstheme="majorHAnsi"/>
        </w:rPr>
        <w:t xml:space="preserve"> by immediate </w:t>
      </w:r>
      <w:r w:rsidR="002F0036" w:rsidRPr="00AD01EF">
        <w:rPr>
          <w:rFonts w:ascii="Book Antiqua" w:eastAsiaTheme="minorHAnsi" w:hAnsi="Book Antiqua" w:cstheme="majorHAnsi"/>
        </w:rPr>
        <w:t xml:space="preserve">needle </w:t>
      </w:r>
      <w:r w:rsidR="00AA02BA" w:rsidRPr="00AD01EF">
        <w:rPr>
          <w:rFonts w:ascii="Book Antiqua" w:eastAsiaTheme="minorHAnsi" w:hAnsi="Book Antiqua" w:cstheme="majorHAnsi"/>
        </w:rPr>
        <w:t xml:space="preserve">decompression </w:t>
      </w:r>
      <w:r w:rsidR="002F0036" w:rsidRPr="00AD01EF">
        <w:rPr>
          <w:rFonts w:ascii="Book Antiqua" w:eastAsiaTheme="minorHAnsi" w:hAnsi="Book Antiqua" w:cstheme="majorHAnsi"/>
        </w:rPr>
        <w:t xml:space="preserve">of </w:t>
      </w:r>
      <w:r w:rsidR="00AA02BA" w:rsidRPr="00AD01EF">
        <w:rPr>
          <w:rFonts w:ascii="Book Antiqua" w:eastAsiaTheme="minorHAnsi" w:hAnsi="Book Antiqua" w:cstheme="majorHAnsi"/>
        </w:rPr>
        <w:t>the upper abdomen</w:t>
      </w:r>
      <w:r w:rsidR="007B5E1C" w:rsidRPr="00AD01EF">
        <w:rPr>
          <w:rFonts w:ascii="Book Antiqua" w:eastAsiaTheme="minorHAnsi" w:hAnsi="Book Antiqua" w:cstheme="majorHAnsi"/>
        </w:rPr>
        <w:t>.</w:t>
      </w:r>
      <w:r w:rsidRPr="00AD01EF">
        <w:rPr>
          <w:rFonts w:ascii="Book Antiqua" w:hAnsi="Book Antiqua" w:cstheme="majorHAnsi"/>
          <w:color w:val="000000" w:themeColor="text1"/>
        </w:rPr>
        <w:t xml:space="preserve"> </w:t>
      </w:r>
    </w:p>
    <w:p w14:paraId="738DCEAE" w14:textId="77777777" w:rsidR="00E91193" w:rsidRPr="00AD01EF" w:rsidRDefault="00E91193" w:rsidP="00AD01EF">
      <w:pPr>
        <w:adjustRightInd w:val="0"/>
        <w:spacing w:line="360" w:lineRule="auto"/>
        <w:ind w:firstLineChars="100" w:firstLine="240"/>
        <w:outlineLvl w:val="0"/>
        <w:rPr>
          <w:rFonts w:ascii="Book Antiqua" w:eastAsia="SimSun" w:hAnsi="Book Antiqua" w:cstheme="majorHAnsi"/>
          <w:color w:val="000000" w:themeColor="text1"/>
          <w:lang w:eastAsia="zh-CN"/>
        </w:rPr>
      </w:pPr>
    </w:p>
    <w:p w14:paraId="30607AB4" w14:textId="77777777" w:rsidR="00E91193" w:rsidRPr="00AD01EF" w:rsidRDefault="00E91193" w:rsidP="00AD01EF">
      <w:pPr>
        <w:spacing w:line="360" w:lineRule="auto"/>
        <w:rPr>
          <w:rFonts w:ascii="Book Antiqua" w:hAnsi="Book Antiqua"/>
          <w:b/>
        </w:rPr>
      </w:pPr>
      <w:r w:rsidRPr="00AD01EF">
        <w:rPr>
          <w:rFonts w:ascii="Book Antiqua" w:hAnsi="Book Antiqua"/>
          <w:b/>
        </w:rPr>
        <w:t xml:space="preserve">ARTICLE HIGHLIGHTS </w:t>
      </w:r>
    </w:p>
    <w:p w14:paraId="00502B3A" w14:textId="77777777" w:rsidR="00E91193" w:rsidRPr="00AD01EF" w:rsidRDefault="00E91193" w:rsidP="00AD01EF">
      <w:pPr>
        <w:spacing w:line="360" w:lineRule="auto"/>
        <w:rPr>
          <w:rFonts w:ascii="Book Antiqua" w:hAnsi="Book Antiqua"/>
          <w:b/>
          <w:i/>
        </w:rPr>
      </w:pPr>
      <w:r w:rsidRPr="00AD01EF">
        <w:rPr>
          <w:rFonts w:ascii="Book Antiqua" w:hAnsi="Book Antiqua"/>
          <w:b/>
          <w:i/>
        </w:rPr>
        <w:t>Research background</w:t>
      </w:r>
    </w:p>
    <w:p w14:paraId="1E970FC3" w14:textId="77777777" w:rsidR="00E91193" w:rsidRPr="00AD01EF" w:rsidRDefault="00E91193" w:rsidP="00AD01EF">
      <w:pPr>
        <w:spacing w:line="360" w:lineRule="auto"/>
        <w:rPr>
          <w:rFonts w:ascii="Book Antiqua" w:hAnsi="Book Antiqua"/>
        </w:rPr>
      </w:pPr>
      <w:proofErr w:type="spellStart"/>
      <w:r w:rsidRPr="00AD01EF">
        <w:rPr>
          <w:rFonts w:ascii="Book Antiqua" w:hAnsi="Book Antiqua"/>
        </w:rPr>
        <w:t>Peroral</w:t>
      </w:r>
      <w:proofErr w:type="spellEnd"/>
      <w:r w:rsidRPr="00AD01EF">
        <w:rPr>
          <w:rFonts w:ascii="Book Antiqua" w:hAnsi="Book Antiqua"/>
        </w:rPr>
        <w:t xml:space="preserve"> endoscopic myotomy (POEM) is a novel procedure that has become </w:t>
      </w:r>
      <w:r w:rsidRPr="00AD01EF">
        <w:rPr>
          <w:rFonts w:ascii="Book Antiqua" w:hAnsi="Book Antiqua"/>
        </w:rPr>
        <w:lastRenderedPageBreak/>
        <w:t>established as the best treatment option for esophageal achalasia, as POEM is safer and less invasive than other surgery, and is expected to offer long-lasting symptom control. While POEM is performed under general anesthesia, few reports exist about its anesthetic management, particularly regarding anesthetic complications.</w:t>
      </w:r>
    </w:p>
    <w:p w14:paraId="24446E74" w14:textId="77777777" w:rsidR="00E91193" w:rsidRPr="00AD01EF" w:rsidRDefault="00E91193" w:rsidP="00AD01EF">
      <w:pPr>
        <w:spacing w:line="360" w:lineRule="auto"/>
        <w:rPr>
          <w:rFonts w:ascii="Book Antiqua" w:hAnsi="Book Antiqua"/>
        </w:rPr>
      </w:pPr>
    </w:p>
    <w:p w14:paraId="704E2C5B" w14:textId="77777777" w:rsidR="00E91193" w:rsidRPr="00AD01EF" w:rsidRDefault="00E91193" w:rsidP="00AD01EF">
      <w:pPr>
        <w:spacing w:line="360" w:lineRule="auto"/>
        <w:rPr>
          <w:rFonts w:ascii="Book Antiqua" w:hAnsi="Book Antiqua"/>
          <w:b/>
          <w:i/>
        </w:rPr>
      </w:pPr>
      <w:r w:rsidRPr="00AD01EF">
        <w:rPr>
          <w:rFonts w:ascii="Book Antiqua" w:hAnsi="Book Antiqua"/>
          <w:b/>
          <w:i/>
        </w:rPr>
        <w:t>Research motivation</w:t>
      </w:r>
    </w:p>
    <w:p w14:paraId="20C4143A" w14:textId="52B48CE3" w:rsidR="00E91193" w:rsidRPr="00AD01EF" w:rsidRDefault="00E91193" w:rsidP="00AD01EF">
      <w:pPr>
        <w:spacing w:line="360" w:lineRule="auto"/>
        <w:rPr>
          <w:rFonts w:ascii="Book Antiqua" w:eastAsia="SimSun" w:hAnsi="Book Antiqua"/>
          <w:lang w:eastAsia="zh-CN"/>
        </w:rPr>
      </w:pPr>
      <w:r w:rsidRPr="00AD01EF">
        <w:rPr>
          <w:rFonts w:ascii="Book Antiqua" w:hAnsi="Book Antiqua"/>
        </w:rPr>
        <w:t xml:space="preserve">Fatal anesthetic complications sometimes occurred during POEM, but few reports exist about them. Hence, we describe here the anesthetic management and associated complications in 86 patients who underwent POEM for esophageal achalasia at our institution. </w:t>
      </w:r>
      <w:r w:rsidRPr="00AD01EF">
        <w:rPr>
          <w:rFonts w:ascii="Book Antiqua" w:hAnsi="Book Antiqua"/>
        </w:rPr>
        <w:cr/>
      </w:r>
    </w:p>
    <w:p w14:paraId="1D48AE2C" w14:textId="77777777" w:rsidR="00E91193" w:rsidRPr="00AD01EF" w:rsidRDefault="00E91193" w:rsidP="00AD01EF">
      <w:pPr>
        <w:spacing w:line="360" w:lineRule="auto"/>
        <w:rPr>
          <w:rFonts w:ascii="Book Antiqua" w:hAnsi="Book Antiqua"/>
        </w:rPr>
      </w:pPr>
      <w:r w:rsidRPr="00AD01EF">
        <w:rPr>
          <w:rFonts w:ascii="Book Antiqua" w:hAnsi="Book Antiqua"/>
          <w:b/>
          <w:i/>
        </w:rPr>
        <w:t xml:space="preserve">Research objectives </w:t>
      </w:r>
    </w:p>
    <w:p w14:paraId="084E81D7" w14:textId="77777777" w:rsidR="00E91193" w:rsidRPr="00AD01EF" w:rsidRDefault="00E91193" w:rsidP="00AD01EF">
      <w:pPr>
        <w:spacing w:line="360" w:lineRule="auto"/>
        <w:rPr>
          <w:rFonts w:ascii="Book Antiqua" w:hAnsi="Book Antiqua"/>
        </w:rPr>
      </w:pPr>
      <w:r w:rsidRPr="00AD01EF">
        <w:rPr>
          <w:rFonts w:ascii="Book Antiqua" w:hAnsi="Book Antiqua"/>
        </w:rPr>
        <w:t xml:space="preserve">We describe here the anesthetic management and associated complications in 86 patients who underwent POEM for esophageal achalasia at our institution. </w:t>
      </w:r>
    </w:p>
    <w:p w14:paraId="46D7BCE4" w14:textId="77777777" w:rsidR="00E91193" w:rsidRPr="00AD01EF" w:rsidRDefault="00E91193" w:rsidP="00AD01EF">
      <w:pPr>
        <w:spacing w:line="360" w:lineRule="auto"/>
        <w:rPr>
          <w:rFonts w:ascii="Book Antiqua" w:hAnsi="Book Antiqua"/>
        </w:rPr>
      </w:pPr>
    </w:p>
    <w:p w14:paraId="5D7661F9" w14:textId="77777777" w:rsidR="00E91193" w:rsidRPr="00AD01EF" w:rsidRDefault="00E91193" w:rsidP="00AD01EF">
      <w:pPr>
        <w:spacing w:line="360" w:lineRule="auto"/>
        <w:rPr>
          <w:rFonts w:ascii="Book Antiqua" w:hAnsi="Book Antiqua"/>
          <w:b/>
          <w:i/>
        </w:rPr>
      </w:pPr>
      <w:r w:rsidRPr="00AD01EF">
        <w:rPr>
          <w:rFonts w:ascii="Book Antiqua" w:hAnsi="Book Antiqua"/>
          <w:b/>
          <w:i/>
        </w:rPr>
        <w:t>Research methods</w:t>
      </w:r>
    </w:p>
    <w:p w14:paraId="219983EC" w14:textId="77777777" w:rsidR="00E91193" w:rsidRPr="00AD01EF" w:rsidRDefault="00E91193" w:rsidP="00AD01EF">
      <w:pPr>
        <w:spacing w:line="360" w:lineRule="auto"/>
        <w:rPr>
          <w:rFonts w:ascii="Book Antiqua" w:hAnsi="Book Antiqua"/>
        </w:rPr>
      </w:pPr>
      <w:r w:rsidRPr="00AD01EF">
        <w:rPr>
          <w:rFonts w:ascii="Book Antiqua" w:hAnsi="Book Antiqua"/>
        </w:rPr>
        <w:t>This study was a single-center, retrospective, observational study comprising a case series of all patients who underwent POEM in our hospital from April 2015 to November 2016. We collected data regarding patient characteristics, anesthetic methods, surgical factors, and complications using an electronic chart.</w:t>
      </w:r>
    </w:p>
    <w:p w14:paraId="1966AEE2" w14:textId="77777777" w:rsidR="00E91193" w:rsidRPr="00AD01EF" w:rsidRDefault="00E91193" w:rsidP="00AD01EF">
      <w:pPr>
        <w:spacing w:line="360" w:lineRule="auto"/>
        <w:rPr>
          <w:rFonts w:ascii="Book Antiqua" w:hAnsi="Book Antiqua"/>
        </w:rPr>
      </w:pPr>
    </w:p>
    <w:p w14:paraId="134FC5C8" w14:textId="77777777" w:rsidR="00E91193" w:rsidRPr="00AD01EF" w:rsidRDefault="00E91193" w:rsidP="00AD01EF">
      <w:pPr>
        <w:spacing w:line="360" w:lineRule="auto"/>
        <w:rPr>
          <w:rFonts w:ascii="Book Antiqua" w:hAnsi="Book Antiqua"/>
          <w:b/>
          <w:i/>
        </w:rPr>
      </w:pPr>
      <w:r w:rsidRPr="00AD01EF">
        <w:rPr>
          <w:rFonts w:ascii="Book Antiqua" w:hAnsi="Book Antiqua"/>
          <w:b/>
          <w:i/>
        </w:rPr>
        <w:lastRenderedPageBreak/>
        <w:t>Research results</w:t>
      </w:r>
    </w:p>
    <w:p w14:paraId="76634D8A" w14:textId="77777777" w:rsidR="00E91193" w:rsidRPr="00AD01EF" w:rsidRDefault="00E91193" w:rsidP="00AD01EF">
      <w:pPr>
        <w:spacing w:line="360" w:lineRule="auto"/>
        <w:rPr>
          <w:rFonts w:ascii="Book Antiqua" w:hAnsi="Book Antiqua"/>
        </w:rPr>
      </w:pPr>
      <w:r w:rsidRPr="00AD01EF">
        <w:rPr>
          <w:rFonts w:ascii="Book Antiqua" w:hAnsi="Book Antiqua"/>
        </w:rPr>
        <w:t>There were 86 patients who underwent POEM in our hospital during the study period. There was one case of aspiration (1.2%). In three cases, the peak airway pressure exceeded 35 cmH2O during volume controlled ventilation with tidal volumes of 6-8 mL/kg and subsequent impairment of ventilation. These cases had been diagnosed with spastic esophageal disorders (SEDs) and the length of the muscular incision on the esophageal side was longer than normal.</w:t>
      </w:r>
    </w:p>
    <w:p w14:paraId="5AA296B3" w14:textId="77777777" w:rsidR="00E91193" w:rsidRPr="00AD01EF" w:rsidRDefault="00E91193" w:rsidP="00AD01EF">
      <w:pPr>
        <w:spacing w:line="360" w:lineRule="auto"/>
        <w:rPr>
          <w:rFonts w:ascii="Book Antiqua" w:hAnsi="Book Antiqua"/>
        </w:rPr>
      </w:pPr>
    </w:p>
    <w:p w14:paraId="2A7C3CB3" w14:textId="77777777" w:rsidR="00E91193" w:rsidRPr="00AD01EF" w:rsidRDefault="00E91193" w:rsidP="00AD01EF">
      <w:pPr>
        <w:spacing w:line="360" w:lineRule="auto"/>
        <w:rPr>
          <w:rFonts w:ascii="Book Antiqua" w:hAnsi="Book Antiqua"/>
          <w:b/>
          <w:i/>
        </w:rPr>
      </w:pPr>
      <w:r w:rsidRPr="00AD01EF">
        <w:rPr>
          <w:rFonts w:ascii="Book Antiqua" w:hAnsi="Book Antiqua"/>
          <w:b/>
          <w:i/>
        </w:rPr>
        <w:t>Research conclusions</w:t>
      </w:r>
    </w:p>
    <w:p w14:paraId="7B31798A" w14:textId="77777777" w:rsidR="00E91193" w:rsidRPr="00AD01EF" w:rsidRDefault="00E91193" w:rsidP="00AD01EF">
      <w:pPr>
        <w:spacing w:line="360" w:lineRule="auto"/>
        <w:rPr>
          <w:rFonts w:ascii="Book Antiqua" w:hAnsi="Book Antiqua"/>
        </w:rPr>
      </w:pPr>
      <w:r w:rsidRPr="00AD01EF">
        <w:rPr>
          <w:rFonts w:ascii="Book Antiqua" w:hAnsi="Book Antiqua"/>
        </w:rPr>
        <w:t>Our report is the first one describing ventilatory impairment during POEM. In the anesthetic management of POEM, it is important to identify and treat complications associated with CO2 insufflation. In particular, pneumoperitoneum needs to be carefully assessed for during the procedure, especially when a longer muscular incision on the esophageal side is necessary.</w:t>
      </w:r>
    </w:p>
    <w:p w14:paraId="34108D28" w14:textId="77777777" w:rsidR="00E91193" w:rsidRPr="00AD01EF" w:rsidRDefault="00E91193" w:rsidP="00AD01EF">
      <w:pPr>
        <w:spacing w:line="360" w:lineRule="auto"/>
        <w:rPr>
          <w:rFonts w:ascii="Book Antiqua" w:hAnsi="Book Antiqua"/>
        </w:rPr>
      </w:pPr>
    </w:p>
    <w:p w14:paraId="7A041244" w14:textId="77777777" w:rsidR="00E91193" w:rsidRPr="00AD01EF" w:rsidRDefault="00E91193" w:rsidP="00AD01EF">
      <w:pPr>
        <w:spacing w:line="360" w:lineRule="auto"/>
        <w:rPr>
          <w:rFonts w:ascii="Book Antiqua" w:hAnsi="Book Antiqua"/>
          <w:b/>
          <w:i/>
        </w:rPr>
      </w:pPr>
      <w:bookmarkStart w:id="288" w:name="OLE_LINK2154"/>
      <w:bookmarkStart w:id="289" w:name="OLE_LINK2155"/>
      <w:r w:rsidRPr="00AD01EF">
        <w:rPr>
          <w:rFonts w:ascii="Book Antiqua" w:hAnsi="Book Antiqua"/>
          <w:b/>
          <w:i/>
        </w:rPr>
        <w:t>Research perspectives</w:t>
      </w:r>
      <w:bookmarkEnd w:id="288"/>
      <w:bookmarkEnd w:id="289"/>
    </w:p>
    <w:p w14:paraId="6300A559" w14:textId="77777777" w:rsidR="00E91193" w:rsidRPr="00AD01EF" w:rsidRDefault="00E91193" w:rsidP="00AD01EF">
      <w:pPr>
        <w:spacing w:line="360" w:lineRule="auto"/>
        <w:rPr>
          <w:rFonts w:ascii="Book Antiqua" w:hAnsi="Book Antiqua"/>
        </w:rPr>
      </w:pPr>
      <w:r w:rsidRPr="00AD01EF">
        <w:rPr>
          <w:rFonts w:ascii="Book Antiqua" w:hAnsi="Book Antiqua"/>
        </w:rPr>
        <w:t>Because POEM allows for a longer length of muscular incision on the esophageal side, POEM is more useful than laparoscopic Heller operation for SEDs, and may become first-line treatment for SEDs in the future. We speculated that the longer incision length led to massive leakage of CO2 into the mediastinum. In this regard, a future prospective study should be conducted about complications associated with CO2 insufflation in POEM for SEDs.</w:t>
      </w:r>
    </w:p>
    <w:p w14:paraId="2911AF40" w14:textId="77777777" w:rsidR="00E91193" w:rsidRPr="00AD01EF" w:rsidRDefault="00E91193" w:rsidP="00AD01EF">
      <w:pPr>
        <w:widowControl/>
        <w:spacing w:line="360" w:lineRule="auto"/>
        <w:jc w:val="left"/>
        <w:rPr>
          <w:rFonts w:ascii="Book Antiqua" w:hAnsi="Book Antiqua"/>
        </w:rPr>
      </w:pPr>
      <w:r w:rsidRPr="00AD01EF">
        <w:rPr>
          <w:rFonts w:ascii="Book Antiqua" w:hAnsi="Book Antiqua"/>
        </w:rPr>
        <w:lastRenderedPageBreak/>
        <w:br w:type="page"/>
      </w:r>
    </w:p>
    <w:p w14:paraId="55930C28" w14:textId="2AD42EBC" w:rsidR="00CA3D0B" w:rsidRPr="00AD01EF" w:rsidRDefault="007246C2" w:rsidP="00AD01EF">
      <w:pPr>
        <w:spacing w:line="360" w:lineRule="auto"/>
        <w:rPr>
          <w:rFonts w:ascii="Book Antiqua" w:hAnsi="Book Antiqua" w:cstheme="majorHAnsi"/>
          <w:b/>
        </w:rPr>
      </w:pPr>
      <w:r w:rsidRPr="00AD01EF">
        <w:rPr>
          <w:rFonts w:ascii="Book Antiqua" w:hAnsi="Book Antiqua" w:cstheme="majorHAnsi"/>
          <w:b/>
        </w:rPr>
        <w:lastRenderedPageBreak/>
        <w:t>REFERENCES</w:t>
      </w:r>
    </w:p>
    <w:p w14:paraId="1F62EBD5" w14:textId="77777777" w:rsidR="003D6E9E" w:rsidRPr="00AD01EF" w:rsidRDefault="003D6E9E" w:rsidP="00AD01EF">
      <w:pPr>
        <w:spacing w:line="360" w:lineRule="auto"/>
        <w:rPr>
          <w:rFonts w:ascii="Book Antiqua" w:eastAsia="SimSun" w:hAnsi="Book Antiqua" w:cs="Times New Roman"/>
          <w:lang w:eastAsia="zh-CN"/>
        </w:rPr>
      </w:pPr>
      <w:r w:rsidRPr="00AD01EF">
        <w:rPr>
          <w:rFonts w:ascii="Book Antiqua" w:eastAsia="SimSun" w:hAnsi="Book Antiqua" w:cs="Times New Roman"/>
          <w:lang w:eastAsia="zh-CN"/>
        </w:rPr>
        <w:t xml:space="preserve">1 </w:t>
      </w:r>
      <w:proofErr w:type="spellStart"/>
      <w:r w:rsidRPr="00AD01EF">
        <w:rPr>
          <w:rFonts w:ascii="Book Antiqua" w:eastAsia="SimSun" w:hAnsi="Book Antiqua" w:cs="Times New Roman"/>
          <w:b/>
          <w:lang w:eastAsia="zh-CN"/>
        </w:rPr>
        <w:t>Moonen</w:t>
      </w:r>
      <w:proofErr w:type="spellEnd"/>
      <w:r w:rsidRPr="00AD01EF">
        <w:rPr>
          <w:rFonts w:ascii="Book Antiqua" w:eastAsia="SimSun" w:hAnsi="Book Antiqua" w:cs="Times New Roman"/>
          <w:b/>
          <w:lang w:eastAsia="zh-CN"/>
        </w:rPr>
        <w:t xml:space="preserve"> A</w:t>
      </w:r>
      <w:r w:rsidRPr="00AD01EF">
        <w:rPr>
          <w:rFonts w:ascii="Book Antiqua" w:eastAsia="SimSun" w:hAnsi="Book Antiqua" w:cs="Times New Roman"/>
          <w:lang w:eastAsia="zh-CN"/>
        </w:rPr>
        <w:t xml:space="preserve">, </w:t>
      </w:r>
      <w:proofErr w:type="spellStart"/>
      <w:r w:rsidRPr="00AD01EF">
        <w:rPr>
          <w:rFonts w:ascii="Book Antiqua" w:eastAsia="SimSun" w:hAnsi="Book Antiqua" w:cs="Times New Roman"/>
          <w:lang w:eastAsia="zh-CN"/>
        </w:rPr>
        <w:t>Boeckxstaens</w:t>
      </w:r>
      <w:proofErr w:type="spellEnd"/>
      <w:r w:rsidRPr="00AD01EF">
        <w:rPr>
          <w:rFonts w:ascii="Book Antiqua" w:eastAsia="SimSun" w:hAnsi="Book Antiqua" w:cs="Times New Roman"/>
          <w:lang w:eastAsia="zh-CN"/>
        </w:rPr>
        <w:t xml:space="preserve"> G. Current diagnosis and management of achalasia. </w:t>
      </w:r>
      <w:r w:rsidRPr="00AD01EF">
        <w:rPr>
          <w:rFonts w:ascii="Book Antiqua" w:eastAsia="SimSun" w:hAnsi="Book Antiqua" w:cs="Times New Roman"/>
          <w:i/>
          <w:lang w:eastAsia="zh-CN"/>
        </w:rPr>
        <w:t xml:space="preserve">J </w:t>
      </w:r>
      <w:proofErr w:type="spellStart"/>
      <w:r w:rsidRPr="00AD01EF">
        <w:rPr>
          <w:rFonts w:ascii="Book Antiqua" w:eastAsia="SimSun" w:hAnsi="Book Antiqua" w:cs="Times New Roman"/>
          <w:i/>
          <w:lang w:eastAsia="zh-CN"/>
        </w:rPr>
        <w:t>Clin</w:t>
      </w:r>
      <w:proofErr w:type="spellEnd"/>
      <w:r w:rsidRPr="00AD01EF">
        <w:rPr>
          <w:rFonts w:ascii="Book Antiqua" w:eastAsia="SimSun" w:hAnsi="Book Antiqua" w:cs="Times New Roman"/>
          <w:i/>
          <w:lang w:eastAsia="zh-CN"/>
        </w:rPr>
        <w:t xml:space="preserve"> Gastroenterol</w:t>
      </w:r>
      <w:r w:rsidRPr="00AD01EF">
        <w:rPr>
          <w:rFonts w:ascii="Book Antiqua" w:eastAsia="SimSun" w:hAnsi="Book Antiqua" w:cs="Times New Roman"/>
          <w:lang w:eastAsia="zh-CN"/>
        </w:rPr>
        <w:t xml:space="preserve"> 2014; </w:t>
      </w:r>
      <w:r w:rsidRPr="00AD01EF">
        <w:rPr>
          <w:rFonts w:ascii="Book Antiqua" w:eastAsia="SimSun" w:hAnsi="Book Antiqua" w:cs="Times New Roman"/>
          <w:b/>
          <w:lang w:eastAsia="zh-CN"/>
        </w:rPr>
        <w:t>48</w:t>
      </w:r>
      <w:r w:rsidRPr="00AD01EF">
        <w:rPr>
          <w:rFonts w:ascii="Book Antiqua" w:eastAsia="SimSun" w:hAnsi="Book Antiqua" w:cs="Times New Roman"/>
          <w:lang w:eastAsia="zh-CN"/>
        </w:rPr>
        <w:t>: 484-490 [PMID: 24926623 DOI: 10.1097/MCG.0000000000000137]</w:t>
      </w:r>
    </w:p>
    <w:p w14:paraId="30FE0A4B" w14:textId="77777777" w:rsidR="003D6E9E" w:rsidRPr="00AD01EF" w:rsidRDefault="003D6E9E" w:rsidP="00AD01EF">
      <w:pPr>
        <w:spacing w:line="360" w:lineRule="auto"/>
        <w:rPr>
          <w:rFonts w:ascii="Book Antiqua" w:eastAsia="SimSun" w:hAnsi="Book Antiqua" w:cs="Times New Roman"/>
          <w:lang w:eastAsia="zh-CN"/>
        </w:rPr>
      </w:pPr>
      <w:r w:rsidRPr="00AD01EF">
        <w:rPr>
          <w:rFonts w:ascii="Book Antiqua" w:eastAsia="SimSun" w:hAnsi="Book Antiqua" w:cs="Times New Roman"/>
          <w:lang w:eastAsia="zh-CN"/>
        </w:rPr>
        <w:t xml:space="preserve">2 </w:t>
      </w:r>
      <w:r w:rsidRPr="00AD01EF">
        <w:rPr>
          <w:rFonts w:ascii="Book Antiqua" w:eastAsia="SimSun" w:hAnsi="Book Antiqua" w:cs="Times New Roman"/>
          <w:b/>
          <w:lang w:eastAsia="zh-CN"/>
        </w:rPr>
        <w:t>O'Neill OM</w:t>
      </w:r>
      <w:r w:rsidRPr="00AD01EF">
        <w:rPr>
          <w:rFonts w:ascii="Book Antiqua" w:eastAsia="SimSun" w:hAnsi="Book Antiqua" w:cs="Times New Roman"/>
          <w:lang w:eastAsia="zh-CN"/>
        </w:rPr>
        <w:t xml:space="preserve">, Johnston BT, Coleman HG. Achalasia: a review of clinical diagnosis, epidemiology, treatment and outcomes. </w:t>
      </w:r>
      <w:r w:rsidRPr="00AD01EF">
        <w:rPr>
          <w:rFonts w:ascii="Book Antiqua" w:eastAsia="SimSun" w:hAnsi="Book Antiqua" w:cs="Times New Roman"/>
          <w:i/>
          <w:lang w:eastAsia="zh-CN"/>
        </w:rPr>
        <w:t>World J Gastroenterol</w:t>
      </w:r>
      <w:r w:rsidRPr="00AD01EF">
        <w:rPr>
          <w:rFonts w:ascii="Book Antiqua" w:eastAsia="SimSun" w:hAnsi="Book Antiqua" w:cs="Times New Roman"/>
          <w:lang w:eastAsia="zh-CN"/>
        </w:rPr>
        <w:t xml:space="preserve"> 2013; </w:t>
      </w:r>
      <w:r w:rsidRPr="00AD01EF">
        <w:rPr>
          <w:rFonts w:ascii="Book Antiqua" w:eastAsia="SimSun" w:hAnsi="Book Antiqua" w:cs="Times New Roman"/>
          <w:b/>
          <w:lang w:eastAsia="zh-CN"/>
        </w:rPr>
        <w:t>19</w:t>
      </w:r>
      <w:r w:rsidRPr="00AD01EF">
        <w:rPr>
          <w:rFonts w:ascii="Book Antiqua" w:eastAsia="SimSun" w:hAnsi="Book Antiqua" w:cs="Times New Roman"/>
          <w:lang w:eastAsia="zh-CN"/>
        </w:rPr>
        <w:t>: 5806-5812 [PMID: 24124325 DOI: 10.3748/wjg.v19.i35.5806]</w:t>
      </w:r>
    </w:p>
    <w:p w14:paraId="1CDDB6C4" w14:textId="77777777" w:rsidR="003D6E9E" w:rsidRPr="00AD01EF" w:rsidRDefault="003D6E9E" w:rsidP="00AD01EF">
      <w:pPr>
        <w:spacing w:line="360" w:lineRule="auto"/>
        <w:rPr>
          <w:rFonts w:ascii="Book Antiqua" w:eastAsia="SimSun" w:hAnsi="Book Antiqua" w:cs="Times New Roman"/>
          <w:lang w:eastAsia="zh-CN"/>
        </w:rPr>
      </w:pPr>
      <w:r w:rsidRPr="00AD01EF">
        <w:rPr>
          <w:rFonts w:ascii="Book Antiqua" w:eastAsia="SimSun" w:hAnsi="Book Antiqua" w:cs="Times New Roman"/>
          <w:lang w:eastAsia="zh-CN"/>
        </w:rPr>
        <w:t xml:space="preserve">3 </w:t>
      </w:r>
      <w:r w:rsidRPr="00AD01EF">
        <w:rPr>
          <w:rFonts w:ascii="Book Antiqua" w:eastAsia="SimSun" w:hAnsi="Book Antiqua" w:cs="Times New Roman"/>
          <w:b/>
          <w:lang w:eastAsia="zh-CN"/>
        </w:rPr>
        <w:t>Patti MG</w:t>
      </w:r>
      <w:r w:rsidRPr="00AD01EF">
        <w:rPr>
          <w:rFonts w:ascii="Book Antiqua" w:eastAsia="SimSun" w:hAnsi="Book Antiqua" w:cs="Times New Roman"/>
          <w:lang w:eastAsia="zh-CN"/>
        </w:rPr>
        <w:t xml:space="preserve">, </w:t>
      </w:r>
      <w:proofErr w:type="spellStart"/>
      <w:r w:rsidRPr="00AD01EF">
        <w:rPr>
          <w:rFonts w:ascii="Book Antiqua" w:eastAsia="SimSun" w:hAnsi="Book Antiqua" w:cs="Times New Roman"/>
          <w:lang w:eastAsia="zh-CN"/>
        </w:rPr>
        <w:t>Andolfi</w:t>
      </w:r>
      <w:proofErr w:type="spellEnd"/>
      <w:r w:rsidRPr="00AD01EF">
        <w:rPr>
          <w:rFonts w:ascii="Book Antiqua" w:eastAsia="SimSun" w:hAnsi="Book Antiqua" w:cs="Times New Roman"/>
          <w:lang w:eastAsia="zh-CN"/>
        </w:rPr>
        <w:t xml:space="preserve"> C, Bowers SP, Soper NJ. POEM vs Laparoscopic Heller Myotomy and Fundoplication: Which Is Now the Gold Standard for Treatment of Achalasia? </w:t>
      </w:r>
      <w:r w:rsidRPr="00AD01EF">
        <w:rPr>
          <w:rFonts w:ascii="Book Antiqua" w:eastAsia="SimSun" w:hAnsi="Book Antiqua" w:cs="Times New Roman"/>
          <w:i/>
          <w:lang w:eastAsia="zh-CN"/>
        </w:rPr>
        <w:t xml:space="preserve">J </w:t>
      </w:r>
      <w:proofErr w:type="spellStart"/>
      <w:r w:rsidRPr="00AD01EF">
        <w:rPr>
          <w:rFonts w:ascii="Book Antiqua" w:eastAsia="SimSun" w:hAnsi="Book Antiqua" w:cs="Times New Roman"/>
          <w:i/>
          <w:lang w:eastAsia="zh-CN"/>
        </w:rPr>
        <w:t>Gastrointest</w:t>
      </w:r>
      <w:proofErr w:type="spellEnd"/>
      <w:r w:rsidRPr="00AD01EF">
        <w:rPr>
          <w:rFonts w:ascii="Book Antiqua" w:eastAsia="SimSun" w:hAnsi="Book Antiqua" w:cs="Times New Roman"/>
          <w:i/>
          <w:lang w:eastAsia="zh-CN"/>
        </w:rPr>
        <w:t xml:space="preserve"> </w:t>
      </w:r>
      <w:proofErr w:type="spellStart"/>
      <w:r w:rsidRPr="00AD01EF">
        <w:rPr>
          <w:rFonts w:ascii="Book Antiqua" w:eastAsia="SimSun" w:hAnsi="Book Antiqua" w:cs="Times New Roman"/>
          <w:i/>
          <w:lang w:eastAsia="zh-CN"/>
        </w:rPr>
        <w:t>Surg</w:t>
      </w:r>
      <w:proofErr w:type="spellEnd"/>
      <w:r w:rsidRPr="00AD01EF">
        <w:rPr>
          <w:rFonts w:ascii="Book Antiqua" w:eastAsia="SimSun" w:hAnsi="Book Antiqua" w:cs="Times New Roman"/>
          <w:lang w:eastAsia="zh-CN"/>
        </w:rPr>
        <w:t xml:space="preserve"> 2017; </w:t>
      </w:r>
      <w:r w:rsidRPr="00AD01EF">
        <w:rPr>
          <w:rFonts w:ascii="Book Antiqua" w:eastAsia="SimSun" w:hAnsi="Book Antiqua" w:cs="Times New Roman"/>
          <w:b/>
          <w:lang w:eastAsia="zh-CN"/>
        </w:rPr>
        <w:t>21</w:t>
      </w:r>
      <w:r w:rsidRPr="00AD01EF">
        <w:rPr>
          <w:rFonts w:ascii="Book Antiqua" w:eastAsia="SimSun" w:hAnsi="Book Antiqua" w:cs="Times New Roman"/>
          <w:lang w:eastAsia="zh-CN"/>
        </w:rPr>
        <w:t>: 207-214 [PMID: 27844266 DOI: 10.1007/s11605-016-3310-0]</w:t>
      </w:r>
    </w:p>
    <w:p w14:paraId="00B936AD" w14:textId="77777777" w:rsidR="003D6E9E" w:rsidRPr="00AD01EF" w:rsidRDefault="003D6E9E" w:rsidP="00AD01EF">
      <w:pPr>
        <w:spacing w:line="360" w:lineRule="auto"/>
        <w:rPr>
          <w:rFonts w:ascii="Book Antiqua" w:eastAsia="SimSun" w:hAnsi="Book Antiqua" w:cs="Times New Roman"/>
          <w:lang w:eastAsia="zh-CN"/>
        </w:rPr>
      </w:pPr>
      <w:r w:rsidRPr="00AD01EF">
        <w:rPr>
          <w:rFonts w:ascii="Book Antiqua" w:eastAsia="SimSun" w:hAnsi="Book Antiqua" w:cs="Times New Roman"/>
          <w:lang w:eastAsia="zh-CN"/>
        </w:rPr>
        <w:t xml:space="preserve">4 </w:t>
      </w:r>
      <w:proofErr w:type="spellStart"/>
      <w:r w:rsidRPr="00AD01EF">
        <w:rPr>
          <w:rFonts w:ascii="Book Antiqua" w:eastAsia="SimSun" w:hAnsi="Book Antiqua" w:cs="Times New Roman"/>
          <w:b/>
          <w:lang w:eastAsia="zh-CN"/>
        </w:rPr>
        <w:t>Marano</w:t>
      </w:r>
      <w:proofErr w:type="spellEnd"/>
      <w:r w:rsidRPr="00AD01EF">
        <w:rPr>
          <w:rFonts w:ascii="Book Antiqua" w:eastAsia="SimSun" w:hAnsi="Book Antiqua" w:cs="Times New Roman"/>
          <w:b/>
          <w:lang w:eastAsia="zh-CN"/>
        </w:rPr>
        <w:t xml:space="preserve"> L</w:t>
      </w:r>
      <w:r w:rsidRPr="00AD01EF">
        <w:rPr>
          <w:rFonts w:ascii="Book Antiqua" w:eastAsia="SimSun" w:hAnsi="Book Antiqua" w:cs="Times New Roman"/>
          <w:lang w:eastAsia="zh-CN"/>
        </w:rPr>
        <w:t xml:space="preserve">, </w:t>
      </w:r>
      <w:proofErr w:type="spellStart"/>
      <w:r w:rsidRPr="00AD01EF">
        <w:rPr>
          <w:rFonts w:ascii="Book Antiqua" w:eastAsia="SimSun" w:hAnsi="Book Antiqua" w:cs="Times New Roman"/>
          <w:lang w:eastAsia="zh-CN"/>
        </w:rPr>
        <w:t>Pallabazzer</w:t>
      </w:r>
      <w:proofErr w:type="spellEnd"/>
      <w:r w:rsidRPr="00AD01EF">
        <w:rPr>
          <w:rFonts w:ascii="Book Antiqua" w:eastAsia="SimSun" w:hAnsi="Book Antiqua" w:cs="Times New Roman"/>
          <w:lang w:eastAsia="zh-CN"/>
        </w:rPr>
        <w:t xml:space="preserve"> G, </w:t>
      </w:r>
      <w:proofErr w:type="spellStart"/>
      <w:r w:rsidRPr="00AD01EF">
        <w:rPr>
          <w:rFonts w:ascii="Book Antiqua" w:eastAsia="SimSun" w:hAnsi="Book Antiqua" w:cs="Times New Roman"/>
          <w:lang w:eastAsia="zh-CN"/>
        </w:rPr>
        <w:t>Solito</w:t>
      </w:r>
      <w:proofErr w:type="spellEnd"/>
      <w:r w:rsidRPr="00AD01EF">
        <w:rPr>
          <w:rFonts w:ascii="Book Antiqua" w:eastAsia="SimSun" w:hAnsi="Book Antiqua" w:cs="Times New Roman"/>
          <w:lang w:eastAsia="zh-CN"/>
        </w:rPr>
        <w:t xml:space="preserve"> B, Santi S, </w:t>
      </w:r>
      <w:proofErr w:type="spellStart"/>
      <w:r w:rsidRPr="00AD01EF">
        <w:rPr>
          <w:rFonts w:ascii="Book Antiqua" w:eastAsia="SimSun" w:hAnsi="Book Antiqua" w:cs="Times New Roman"/>
          <w:lang w:eastAsia="zh-CN"/>
        </w:rPr>
        <w:t>Pigazzi</w:t>
      </w:r>
      <w:proofErr w:type="spellEnd"/>
      <w:r w:rsidRPr="00AD01EF">
        <w:rPr>
          <w:rFonts w:ascii="Book Antiqua" w:eastAsia="SimSun" w:hAnsi="Book Antiqua" w:cs="Times New Roman"/>
          <w:lang w:eastAsia="zh-CN"/>
        </w:rPr>
        <w:t xml:space="preserve"> A, De Luca R, Biondo FG, </w:t>
      </w:r>
      <w:proofErr w:type="spellStart"/>
      <w:r w:rsidRPr="00AD01EF">
        <w:rPr>
          <w:rFonts w:ascii="Book Antiqua" w:eastAsia="SimSun" w:hAnsi="Book Antiqua" w:cs="Times New Roman"/>
          <w:lang w:eastAsia="zh-CN"/>
        </w:rPr>
        <w:t>Spaziani</w:t>
      </w:r>
      <w:proofErr w:type="spellEnd"/>
      <w:r w:rsidRPr="00AD01EF">
        <w:rPr>
          <w:rFonts w:ascii="Book Antiqua" w:eastAsia="SimSun" w:hAnsi="Book Antiqua" w:cs="Times New Roman"/>
          <w:lang w:eastAsia="zh-CN"/>
        </w:rPr>
        <w:t xml:space="preserve"> A, </w:t>
      </w:r>
      <w:proofErr w:type="spellStart"/>
      <w:r w:rsidRPr="00AD01EF">
        <w:rPr>
          <w:rFonts w:ascii="Book Antiqua" w:eastAsia="SimSun" w:hAnsi="Book Antiqua" w:cs="Times New Roman"/>
          <w:lang w:eastAsia="zh-CN"/>
        </w:rPr>
        <w:t>Longaroni</w:t>
      </w:r>
      <w:proofErr w:type="spellEnd"/>
      <w:r w:rsidRPr="00AD01EF">
        <w:rPr>
          <w:rFonts w:ascii="Book Antiqua" w:eastAsia="SimSun" w:hAnsi="Book Antiqua" w:cs="Times New Roman"/>
          <w:lang w:eastAsia="zh-CN"/>
        </w:rPr>
        <w:t xml:space="preserve"> M, Di Martino N, </w:t>
      </w:r>
      <w:proofErr w:type="spellStart"/>
      <w:r w:rsidRPr="00AD01EF">
        <w:rPr>
          <w:rFonts w:ascii="Book Antiqua" w:eastAsia="SimSun" w:hAnsi="Book Antiqua" w:cs="Times New Roman"/>
          <w:lang w:eastAsia="zh-CN"/>
        </w:rPr>
        <w:t>Boccardi</w:t>
      </w:r>
      <w:proofErr w:type="spellEnd"/>
      <w:r w:rsidRPr="00AD01EF">
        <w:rPr>
          <w:rFonts w:ascii="Book Antiqua" w:eastAsia="SimSun" w:hAnsi="Book Antiqua" w:cs="Times New Roman"/>
          <w:lang w:eastAsia="zh-CN"/>
        </w:rPr>
        <w:t xml:space="preserve"> V, </w:t>
      </w:r>
      <w:proofErr w:type="spellStart"/>
      <w:r w:rsidRPr="00AD01EF">
        <w:rPr>
          <w:rFonts w:ascii="Book Antiqua" w:eastAsia="SimSun" w:hAnsi="Book Antiqua" w:cs="Times New Roman"/>
          <w:lang w:eastAsia="zh-CN"/>
        </w:rPr>
        <w:t>Patriti</w:t>
      </w:r>
      <w:proofErr w:type="spellEnd"/>
      <w:r w:rsidRPr="00AD01EF">
        <w:rPr>
          <w:rFonts w:ascii="Book Antiqua" w:eastAsia="SimSun" w:hAnsi="Book Antiqua" w:cs="Times New Roman"/>
          <w:lang w:eastAsia="zh-CN"/>
        </w:rPr>
        <w:t xml:space="preserve"> A. Surgery or </w:t>
      </w:r>
      <w:proofErr w:type="spellStart"/>
      <w:r w:rsidRPr="00AD01EF">
        <w:rPr>
          <w:rFonts w:ascii="Book Antiqua" w:eastAsia="SimSun" w:hAnsi="Book Antiqua" w:cs="Times New Roman"/>
          <w:lang w:eastAsia="zh-CN"/>
        </w:rPr>
        <w:t>Peroral</w:t>
      </w:r>
      <w:proofErr w:type="spellEnd"/>
      <w:r w:rsidRPr="00AD01EF">
        <w:rPr>
          <w:rFonts w:ascii="Book Antiqua" w:eastAsia="SimSun" w:hAnsi="Book Antiqua" w:cs="Times New Roman"/>
          <w:lang w:eastAsia="zh-CN"/>
        </w:rPr>
        <w:t xml:space="preserve"> Esophageal Myotomy for Achalasia: A Systematic Review and Meta-Analysis. </w:t>
      </w:r>
      <w:r w:rsidRPr="00AD01EF">
        <w:rPr>
          <w:rFonts w:ascii="Book Antiqua" w:eastAsia="SimSun" w:hAnsi="Book Antiqua" w:cs="Times New Roman"/>
          <w:i/>
          <w:lang w:eastAsia="zh-CN"/>
        </w:rPr>
        <w:t>Medicine</w:t>
      </w:r>
      <w:r w:rsidRPr="00AD01EF">
        <w:rPr>
          <w:rFonts w:ascii="Book Antiqua" w:eastAsia="SimSun" w:hAnsi="Book Antiqua" w:cs="Times New Roman"/>
          <w:lang w:eastAsia="zh-CN"/>
        </w:rPr>
        <w:t xml:space="preserve"> (Baltimore) 2016; </w:t>
      </w:r>
      <w:r w:rsidRPr="00AD01EF">
        <w:rPr>
          <w:rFonts w:ascii="Book Antiqua" w:eastAsia="SimSun" w:hAnsi="Book Antiqua" w:cs="Times New Roman"/>
          <w:b/>
          <w:lang w:eastAsia="zh-CN"/>
        </w:rPr>
        <w:t>95</w:t>
      </w:r>
      <w:r w:rsidRPr="00AD01EF">
        <w:rPr>
          <w:rFonts w:ascii="Book Antiqua" w:eastAsia="SimSun" w:hAnsi="Book Antiqua" w:cs="Times New Roman"/>
          <w:lang w:eastAsia="zh-CN"/>
        </w:rPr>
        <w:t>: e3001 [PMID: 26962813 DOI: 10.1097/MD.0000000000003001]</w:t>
      </w:r>
    </w:p>
    <w:p w14:paraId="5C734A89" w14:textId="77777777" w:rsidR="003D6E9E" w:rsidRPr="00AD01EF" w:rsidRDefault="003D6E9E" w:rsidP="00AD01EF">
      <w:pPr>
        <w:spacing w:line="360" w:lineRule="auto"/>
        <w:rPr>
          <w:rFonts w:ascii="Book Antiqua" w:eastAsia="SimSun" w:hAnsi="Book Antiqua" w:cs="Times New Roman"/>
          <w:lang w:eastAsia="zh-CN"/>
        </w:rPr>
      </w:pPr>
      <w:r w:rsidRPr="00AD01EF">
        <w:rPr>
          <w:rFonts w:ascii="Book Antiqua" w:eastAsia="SimSun" w:hAnsi="Book Antiqua" w:cs="Times New Roman"/>
          <w:lang w:eastAsia="zh-CN"/>
        </w:rPr>
        <w:t xml:space="preserve">5 </w:t>
      </w:r>
      <w:r w:rsidRPr="00AD01EF">
        <w:rPr>
          <w:rFonts w:ascii="Book Antiqua" w:eastAsia="SimSun" w:hAnsi="Book Antiqua" w:cs="Times New Roman"/>
          <w:b/>
          <w:lang w:eastAsia="zh-CN"/>
        </w:rPr>
        <w:t>Talukdar R</w:t>
      </w:r>
      <w:r w:rsidRPr="00AD01EF">
        <w:rPr>
          <w:rFonts w:ascii="Book Antiqua" w:eastAsia="SimSun" w:hAnsi="Book Antiqua" w:cs="Times New Roman"/>
          <w:lang w:eastAsia="zh-CN"/>
        </w:rPr>
        <w:t xml:space="preserve">, Inoue H, </w:t>
      </w:r>
      <w:proofErr w:type="spellStart"/>
      <w:r w:rsidRPr="00AD01EF">
        <w:rPr>
          <w:rFonts w:ascii="Book Antiqua" w:eastAsia="SimSun" w:hAnsi="Book Antiqua" w:cs="Times New Roman"/>
          <w:lang w:eastAsia="zh-CN"/>
        </w:rPr>
        <w:t>Nageshwar</w:t>
      </w:r>
      <w:proofErr w:type="spellEnd"/>
      <w:r w:rsidRPr="00AD01EF">
        <w:rPr>
          <w:rFonts w:ascii="Book Antiqua" w:eastAsia="SimSun" w:hAnsi="Book Antiqua" w:cs="Times New Roman"/>
          <w:lang w:eastAsia="zh-CN"/>
        </w:rPr>
        <w:t xml:space="preserve"> Reddy D. Efficacy of </w:t>
      </w:r>
      <w:proofErr w:type="spellStart"/>
      <w:r w:rsidRPr="00AD01EF">
        <w:rPr>
          <w:rFonts w:ascii="Book Antiqua" w:eastAsia="SimSun" w:hAnsi="Book Antiqua" w:cs="Times New Roman"/>
          <w:lang w:eastAsia="zh-CN"/>
        </w:rPr>
        <w:t>peroral</w:t>
      </w:r>
      <w:proofErr w:type="spellEnd"/>
      <w:r w:rsidRPr="00AD01EF">
        <w:rPr>
          <w:rFonts w:ascii="Book Antiqua" w:eastAsia="SimSun" w:hAnsi="Book Antiqua" w:cs="Times New Roman"/>
          <w:lang w:eastAsia="zh-CN"/>
        </w:rPr>
        <w:t xml:space="preserve"> endoscopic myotomy (POEM) in the treatment of achalasia: a systematic review and meta-analysis. </w:t>
      </w:r>
      <w:proofErr w:type="spellStart"/>
      <w:r w:rsidRPr="00AD01EF">
        <w:rPr>
          <w:rFonts w:ascii="Book Antiqua" w:eastAsia="SimSun" w:hAnsi="Book Antiqua" w:cs="Times New Roman"/>
          <w:i/>
          <w:lang w:eastAsia="zh-CN"/>
        </w:rPr>
        <w:t>Surg</w:t>
      </w:r>
      <w:proofErr w:type="spellEnd"/>
      <w:r w:rsidRPr="00AD01EF">
        <w:rPr>
          <w:rFonts w:ascii="Book Antiqua" w:eastAsia="SimSun" w:hAnsi="Book Antiqua" w:cs="Times New Roman"/>
          <w:i/>
          <w:lang w:eastAsia="zh-CN"/>
        </w:rPr>
        <w:t xml:space="preserve"> </w:t>
      </w:r>
      <w:proofErr w:type="spellStart"/>
      <w:r w:rsidRPr="00AD01EF">
        <w:rPr>
          <w:rFonts w:ascii="Book Antiqua" w:eastAsia="SimSun" w:hAnsi="Book Antiqua" w:cs="Times New Roman"/>
          <w:i/>
          <w:lang w:eastAsia="zh-CN"/>
        </w:rPr>
        <w:t>Endosc</w:t>
      </w:r>
      <w:proofErr w:type="spellEnd"/>
      <w:r w:rsidRPr="00AD01EF">
        <w:rPr>
          <w:rFonts w:ascii="Book Antiqua" w:eastAsia="SimSun" w:hAnsi="Book Antiqua" w:cs="Times New Roman"/>
          <w:lang w:eastAsia="zh-CN"/>
        </w:rPr>
        <w:t xml:space="preserve"> 2015; </w:t>
      </w:r>
      <w:r w:rsidRPr="00AD01EF">
        <w:rPr>
          <w:rFonts w:ascii="Book Antiqua" w:eastAsia="SimSun" w:hAnsi="Book Antiqua" w:cs="Times New Roman"/>
          <w:b/>
          <w:lang w:eastAsia="zh-CN"/>
        </w:rPr>
        <w:t>29</w:t>
      </w:r>
      <w:r w:rsidRPr="00AD01EF">
        <w:rPr>
          <w:rFonts w:ascii="Book Antiqua" w:eastAsia="SimSun" w:hAnsi="Book Antiqua" w:cs="Times New Roman"/>
          <w:lang w:eastAsia="zh-CN"/>
        </w:rPr>
        <w:t>: 3030-3046 [PMID: 25539695 DOI: 10.1007/s00464-014-4040-6]</w:t>
      </w:r>
    </w:p>
    <w:p w14:paraId="4DFF52BF" w14:textId="77777777" w:rsidR="003D6E9E" w:rsidRPr="00AD01EF" w:rsidRDefault="003D6E9E" w:rsidP="00AD01EF">
      <w:pPr>
        <w:spacing w:line="360" w:lineRule="auto"/>
        <w:rPr>
          <w:rFonts w:ascii="Book Antiqua" w:eastAsia="SimSun" w:hAnsi="Book Antiqua" w:cs="Times New Roman"/>
          <w:lang w:eastAsia="zh-CN"/>
        </w:rPr>
      </w:pPr>
      <w:r w:rsidRPr="00AD01EF">
        <w:rPr>
          <w:rFonts w:ascii="Book Antiqua" w:eastAsia="SimSun" w:hAnsi="Book Antiqua" w:cs="Times New Roman"/>
          <w:lang w:eastAsia="zh-CN"/>
        </w:rPr>
        <w:t xml:space="preserve">6 </w:t>
      </w:r>
      <w:r w:rsidRPr="00AD01EF">
        <w:rPr>
          <w:rFonts w:ascii="Book Antiqua" w:eastAsia="SimSun" w:hAnsi="Book Antiqua" w:cs="Times New Roman"/>
          <w:b/>
          <w:lang w:eastAsia="zh-CN"/>
        </w:rPr>
        <w:t>Patel K</w:t>
      </w:r>
      <w:r w:rsidRPr="00AD01EF">
        <w:rPr>
          <w:rFonts w:ascii="Book Antiqua" w:eastAsia="SimSun" w:hAnsi="Book Antiqua" w:cs="Times New Roman"/>
          <w:lang w:eastAsia="zh-CN"/>
        </w:rPr>
        <w:t xml:space="preserve">, </w:t>
      </w:r>
      <w:proofErr w:type="spellStart"/>
      <w:r w:rsidRPr="00AD01EF">
        <w:rPr>
          <w:rFonts w:ascii="Book Antiqua" w:eastAsia="SimSun" w:hAnsi="Book Antiqua" w:cs="Times New Roman"/>
          <w:lang w:eastAsia="zh-CN"/>
        </w:rPr>
        <w:t>Abbassi-Ghadi</w:t>
      </w:r>
      <w:proofErr w:type="spellEnd"/>
      <w:r w:rsidRPr="00AD01EF">
        <w:rPr>
          <w:rFonts w:ascii="Book Antiqua" w:eastAsia="SimSun" w:hAnsi="Book Antiqua" w:cs="Times New Roman"/>
          <w:lang w:eastAsia="zh-CN"/>
        </w:rPr>
        <w:t xml:space="preserve"> N, </w:t>
      </w:r>
      <w:proofErr w:type="spellStart"/>
      <w:r w:rsidRPr="00AD01EF">
        <w:rPr>
          <w:rFonts w:ascii="Book Antiqua" w:eastAsia="SimSun" w:hAnsi="Book Antiqua" w:cs="Times New Roman"/>
          <w:lang w:eastAsia="zh-CN"/>
        </w:rPr>
        <w:t>Markar</w:t>
      </w:r>
      <w:proofErr w:type="spellEnd"/>
      <w:r w:rsidRPr="00AD01EF">
        <w:rPr>
          <w:rFonts w:ascii="Book Antiqua" w:eastAsia="SimSun" w:hAnsi="Book Antiqua" w:cs="Times New Roman"/>
          <w:lang w:eastAsia="zh-CN"/>
        </w:rPr>
        <w:t xml:space="preserve"> S, Kumar S, </w:t>
      </w:r>
      <w:proofErr w:type="spellStart"/>
      <w:r w:rsidRPr="00AD01EF">
        <w:rPr>
          <w:rFonts w:ascii="Book Antiqua" w:eastAsia="SimSun" w:hAnsi="Book Antiqua" w:cs="Times New Roman"/>
          <w:lang w:eastAsia="zh-CN"/>
        </w:rPr>
        <w:t>Jethwa</w:t>
      </w:r>
      <w:proofErr w:type="spellEnd"/>
      <w:r w:rsidRPr="00AD01EF">
        <w:rPr>
          <w:rFonts w:ascii="Book Antiqua" w:eastAsia="SimSun" w:hAnsi="Book Antiqua" w:cs="Times New Roman"/>
          <w:lang w:eastAsia="zh-CN"/>
        </w:rPr>
        <w:t xml:space="preserve"> P, </w:t>
      </w:r>
      <w:proofErr w:type="spellStart"/>
      <w:r w:rsidRPr="00AD01EF">
        <w:rPr>
          <w:rFonts w:ascii="Book Antiqua" w:eastAsia="SimSun" w:hAnsi="Book Antiqua" w:cs="Times New Roman"/>
          <w:lang w:eastAsia="zh-CN"/>
        </w:rPr>
        <w:t>Zaninotto</w:t>
      </w:r>
      <w:proofErr w:type="spellEnd"/>
      <w:r w:rsidRPr="00AD01EF">
        <w:rPr>
          <w:rFonts w:ascii="Book Antiqua" w:eastAsia="SimSun" w:hAnsi="Book Antiqua" w:cs="Times New Roman"/>
          <w:lang w:eastAsia="zh-CN"/>
        </w:rPr>
        <w:t xml:space="preserve"> G. </w:t>
      </w:r>
      <w:proofErr w:type="spellStart"/>
      <w:r w:rsidRPr="00AD01EF">
        <w:rPr>
          <w:rFonts w:ascii="Book Antiqua" w:eastAsia="SimSun" w:hAnsi="Book Antiqua" w:cs="Times New Roman"/>
          <w:lang w:eastAsia="zh-CN"/>
        </w:rPr>
        <w:t>Peroral</w:t>
      </w:r>
      <w:proofErr w:type="spellEnd"/>
      <w:r w:rsidRPr="00AD01EF">
        <w:rPr>
          <w:rFonts w:ascii="Book Antiqua" w:eastAsia="SimSun" w:hAnsi="Book Antiqua" w:cs="Times New Roman"/>
          <w:lang w:eastAsia="zh-CN"/>
        </w:rPr>
        <w:t xml:space="preserve"> endoscopic myotomy for the treatment of esophageal achalasia: systematic </w:t>
      </w:r>
      <w:r w:rsidRPr="00AD01EF">
        <w:rPr>
          <w:rFonts w:ascii="Book Antiqua" w:eastAsia="SimSun" w:hAnsi="Book Antiqua" w:cs="Times New Roman"/>
          <w:lang w:eastAsia="zh-CN"/>
        </w:rPr>
        <w:lastRenderedPageBreak/>
        <w:t xml:space="preserve">review and pooled analysis. </w:t>
      </w:r>
      <w:r w:rsidRPr="00AD01EF">
        <w:rPr>
          <w:rFonts w:ascii="Book Antiqua" w:eastAsia="SimSun" w:hAnsi="Book Antiqua" w:cs="Times New Roman"/>
          <w:i/>
          <w:lang w:eastAsia="zh-CN"/>
        </w:rPr>
        <w:t>Dis Esophagus</w:t>
      </w:r>
      <w:r w:rsidRPr="00AD01EF">
        <w:rPr>
          <w:rFonts w:ascii="Book Antiqua" w:eastAsia="SimSun" w:hAnsi="Book Antiqua" w:cs="Times New Roman"/>
          <w:lang w:eastAsia="zh-CN"/>
        </w:rPr>
        <w:t xml:space="preserve"> 2016; </w:t>
      </w:r>
      <w:r w:rsidRPr="00AD01EF">
        <w:rPr>
          <w:rFonts w:ascii="Book Antiqua" w:eastAsia="SimSun" w:hAnsi="Book Antiqua" w:cs="Times New Roman"/>
          <w:b/>
          <w:lang w:eastAsia="zh-CN"/>
        </w:rPr>
        <w:t>29</w:t>
      </w:r>
      <w:r w:rsidRPr="00AD01EF">
        <w:rPr>
          <w:rFonts w:ascii="Book Antiqua" w:eastAsia="SimSun" w:hAnsi="Book Antiqua" w:cs="Times New Roman"/>
          <w:lang w:eastAsia="zh-CN"/>
        </w:rPr>
        <w:t>: 807-819 [PMID: 26175119 DOI: 10.1111/dote.12387]</w:t>
      </w:r>
    </w:p>
    <w:p w14:paraId="57163AAF" w14:textId="77777777" w:rsidR="003D6E9E" w:rsidRPr="00AD01EF" w:rsidRDefault="003D6E9E" w:rsidP="00AD01EF">
      <w:pPr>
        <w:spacing w:line="360" w:lineRule="auto"/>
        <w:rPr>
          <w:rFonts w:ascii="Book Antiqua" w:eastAsia="SimSun" w:hAnsi="Book Antiqua" w:cs="Times New Roman"/>
          <w:lang w:eastAsia="zh-CN"/>
        </w:rPr>
      </w:pPr>
      <w:r w:rsidRPr="00AD01EF">
        <w:rPr>
          <w:rFonts w:ascii="Book Antiqua" w:eastAsia="SimSun" w:hAnsi="Book Antiqua" w:cs="Times New Roman"/>
          <w:lang w:eastAsia="zh-CN"/>
        </w:rPr>
        <w:t xml:space="preserve">7 </w:t>
      </w:r>
      <w:r w:rsidRPr="00AD01EF">
        <w:rPr>
          <w:rFonts w:ascii="Book Antiqua" w:eastAsia="SimSun" w:hAnsi="Book Antiqua" w:cs="Times New Roman"/>
          <w:b/>
          <w:lang w:eastAsia="zh-CN"/>
        </w:rPr>
        <w:t>Friedrich K</w:t>
      </w:r>
      <w:r w:rsidRPr="00AD01EF">
        <w:rPr>
          <w:rFonts w:ascii="Book Antiqua" w:eastAsia="SimSun" w:hAnsi="Book Antiqua" w:cs="Times New Roman"/>
          <w:lang w:eastAsia="zh-CN"/>
        </w:rPr>
        <w:t xml:space="preserve">, Scholl SG, Beck S, </w:t>
      </w:r>
      <w:proofErr w:type="spellStart"/>
      <w:r w:rsidRPr="00AD01EF">
        <w:rPr>
          <w:rFonts w:ascii="Book Antiqua" w:eastAsia="SimSun" w:hAnsi="Book Antiqua" w:cs="Times New Roman"/>
          <w:lang w:eastAsia="zh-CN"/>
        </w:rPr>
        <w:t>Gotthardt</w:t>
      </w:r>
      <w:proofErr w:type="spellEnd"/>
      <w:r w:rsidRPr="00AD01EF">
        <w:rPr>
          <w:rFonts w:ascii="Book Antiqua" w:eastAsia="SimSun" w:hAnsi="Book Antiqua" w:cs="Times New Roman"/>
          <w:lang w:eastAsia="zh-CN"/>
        </w:rPr>
        <w:t xml:space="preserve"> D, </w:t>
      </w:r>
      <w:proofErr w:type="spellStart"/>
      <w:r w:rsidRPr="00AD01EF">
        <w:rPr>
          <w:rFonts w:ascii="Book Antiqua" w:eastAsia="SimSun" w:hAnsi="Book Antiqua" w:cs="Times New Roman"/>
          <w:lang w:eastAsia="zh-CN"/>
        </w:rPr>
        <w:t>Stremmel</w:t>
      </w:r>
      <w:proofErr w:type="spellEnd"/>
      <w:r w:rsidRPr="00AD01EF">
        <w:rPr>
          <w:rFonts w:ascii="Book Antiqua" w:eastAsia="SimSun" w:hAnsi="Book Antiqua" w:cs="Times New Roman"/>
          <w:lang w:eastAsia="zh-CN"/>
        </w:rPr>
        <w:t xml:space="preserve"> W, Rex DK; </w:t>
      </w:r>
      <w:proofErr w:type="spellStart"/>
      <w:r w:rsidRPr="00AD01EF">
        <w:rPr>
          <w:rFonts w:ascii="Book Antiqua" w:eastAsia="SimSun" w:hAnsi="Book Antiqua" w:cs="Times New Roman"/>
          <w:lang w:eastAsia="zh-CN"/>
        </w:rPr>
        <w:t>bng</w:t>
      </w:r>
      <w:proofErr w:type="spellEnd"/>
      <w:r w:rsidRPr="00AD01EF">
        <w:rPr>
          <w:rFonts w:ascii="Book Antiqua" w:eastAsia="SimSun" w:hAnsi="Book Antiqua" w:cs="Times New Roman"/>
          <w:lang w:eastAsia="zh-CN"/>
        </w:rPr>
        <w:t xml:space="preserve">-Study-Group, </w:t>
      </w:r>
      <w:proofErr w:type="spellStart"/>
      <w:r w:rsidRPr="00AD01EF">
        <w:rPr>
          <w:rFonts w:ascii="Book Antiqua" w:eastAsia="SimSun" w:hAnsi="Book Antiqua" w:cs="Times New Roman"/>
          <w:lang w:eastAsia="zh-CN"/>
        </w:rPr>
        <w:t>Sieg</w:t>
      </w:r>
      <w:proofErr w:type="spellEnd"/>
      <w:r w:rsidRPr="00AD01EF">
        <w:rPr>
          <w:rFonts w:ascii="Book Antiqua" w:eastAsia="SimSun" w:hAnsi="Book Antiqua" w:cs="Times New Roman"/>
          <w:lang w:eastAsia="zh-CN"/>
        </w:rPr>
        <w:t xml:space="preserve"> A. Respiratory complications in outpatient endoscopy with </w:t>
      </w:r>
      <w:proofErr w:type="spellStart"/>
      <w:r w:rsidRPr="00AD01EF">
        <w:rPr>
          <w:rFonts w:ascii="Book Antiqua" w:eastAsia="SimSun" w:hAnsi="Book Antiqua" w:cs="Times New Roman"/>
          <w:lang w:eastAsia="zh-CN"/>
        </w:rPr>
        <w:t>endoscopist</w:t>
      </w:r>
      <w:proofErr w:type="spellEnd"/>
      <w:r w:rsidRPr="00AD01EF">
        <w:rPr>
          <w:rFonts w:ascii="Book Antiqua" w:eastAsia="SimSun" w:hAnsi="Book Antiqua" w:cs="Times New Roman"/>
          <w:lang w:eastAsia="zh-CN"/>
        </w:rPr>
        <w:t xml:space="preserve">-directed sedation. </w:t>
      </w:r>
      <w:r w:rsidRPr="00AD01EF">
        <w:rPr>
          <w:rFonts w:ascii="Book Antiqua" w:eastAsia="SimSun" w:hAnsi="Book Antiqua" w:cs="Times New Roman"/>
          <w:i/>
          <w:lang w:eastAsia="zh-CN"/>
        </w:rPr>
        <w:t xml:space="preserve">J </w:t>
      </w:r>
      <w:proofErr w:type="spellStart"/>
      <w:r w:rsidRPr="00AD01EF">
        <w:rPr>
          <w:rFonts w:ascii="Book Antiqua" w:eastAsia="SimSun" w:hAnsi="Book Antiqua" w:cs="Times New Roman"/>
          <w:i/>
          <w:lang w:eastAsia="zh-CN"/>
        </w:rPr>
        <w:t>Gastrointestin</w:t>
      </w:r>
      <w:proofErr w:type="spellEnd"/>
      <w:r w:rsidRPr="00AD01EF">
        <w:rPr>
          <w:rFonts w:ascii="Book Antiqua" w:eastAsia="SimSun" w:hAnsi="Book Antiqua" w:cs="Times New Roman"/>
          <w:i/>
          <w:lang w:eastAsia="zh-CN"/>
        </w:rPr>
        <w:t xml:space="preserve"> Liver Dis</w:t>
      </w:r>
      <w:r w:rsidRPr="00AD01EF">
        <w:rPr>
          <w:rFonts w:ascii="Book Antiqua" w:eastAsia="SimSun" w:hAnsi="Book Antiqua" w:cs="Times New Roman"/>
          <w:lang w:eastAsia="zh-CN"/>
        </w:rPr>
        <w:t xml:space="preserve"> 2014; </w:t>
      </w:r>
      <w:r w:rsidRPr="00AD01EF">
        <w:rPr>
          <w:rFonts w:ascii="Book Antiqua" w:eastAsia="SimSun" w:hAnsi="Book Antiqua" w:cs="Times New Roman"/>
          <w:b/>
          <w:lang w:eastAsia="zh-CN"/>
        </w:rPr>
        <w:t>23</w:t>
      </w:r>
      <w:r w:rsidRPr="00AD01EF">
        <w:rPr>
          <w:rFonts w:ascii="Book Antiqua" w:eastAsia="SimSun" w:hAnsi="Book Antiqua" w:cs="Times New Roman"/>
          <w:lang w:eastAsia="zh-CN"/>
        </w:rPr>
        <w:t>: 255-259 [PMID: 25267952 DOI: 10.15403/jgld.2014.1121.233.kf1]</w:t>
      </w:r>
    </w:p>
    <w:p w14:paraId="0AD6287D" w14:textId="1FF33571" w:rsidR="003D6E9E" w:rsidRPr="00AD01EF" w:rsidRDefault="003D6E9E" w:rsidP="00AD01EF">
      <w:pPr>
        <w:spacing w:line="360" w:lineRule="auto"/>
        <w:rPr>
          <w:rFonts w:ascii="Book Antiqua" w:eastAsia="SimSun" w:hAnsi="Book Antiqua" w:cs="Times New Roman"/>
          <w:lang w:eastAsia="zh-CN"/>
        </w:rPr>
      </w:pPr>
      <w:r w:rsidRPr="00AD01EF">
        <w:rPr>
          <w:rFonts w:ascii="Book Antiqua" w:eastAsia="SimSun" w:hAnsi="Book Antiqua" w:cs="Times New Roman"/>
          <w:lang w:eastAsia="zh-CN"/>
        </w:rPr>
        <w:t xml:space="preserve">8 </w:t>
      </w:r>
      <w:r w:rsidRPr="00AD01EF">
        <w:rPr>
          <w:rFonts w:ascii="Book Antiqua" w:eastAsia="SimSun" w:hAnsi="Book Antiqua" w:cs="Times New Roman"/>
          <w:b/>
          <w:lang w:eastAsia="zh-CN"/>
        </w:rPr>
        <w:t>Okada T,</w:t>
      </w:r>
      <w:r w:rsidRPr="00AD01EF">
        <w:rPr>
          <w:rFonts w:ascii="Book Antiqua" w:eastAsia="SimSun" w:hAnsi="Book Antiqua" w:cs="Times New Roman" w:hint="eastAsia"/>
          <w:lang w:eastAsia="zh-CN"/>
        </w:rPr>
        <w:t xml:space="preserve"> </w:t>
      </w:r>
      <w:proofErr w:type="spellStart"/>
      <w:r w:rsidRPr="00AD01EF">
        <w:rPr>
          <w:rFonts w:ascii="Book Antiqua" w:eastAsia="SimSun" w:hAnsi="Book Antiqua" w:cs="Times New Roman"/>
          <w:lang w:eastAsia="zh-CN"/>
        </w:rPr>
        <w:t>Izuta</w:t>
      </w:r>
      <w:proofErr w:type="spellEnd"/>
      <w:r w:rsidRPr="00AD01EF">
        <w:rPr>
          <w:rFonts w:ascii="Book Antiqua" w:eastAsia="SimSun" w:hAnsi="Book Antiqua" w:cs="Times New Roman"/>
          <w:lang w:eastAsia="zh-CN"/>
        </w:rPr>
        <w:t xml:space="preserve"> S, </w:t>
      </w:r>
      <w:proofErr w:type="spellStart"/>
      <w:r w:rsidRPr="00AD01EF">
        <w:rPr>
          <w:rFonts w:ascii="Book Antiqua" w:eastAsia="SimSun" w:hAnsi="Book Antiqua" w:cs="Times New Roman"/>
          <w:lang w:eastAsia="zh-CN"/>
        </w:rPr>
        <w:t>Mizobuchi</w:t>
      </w:r>
      <w:proofErr w:type="spellEnd"/>
      <w:r w:rsidRPr="00AD01EF">
        <w:rPr>
          <w:rFonts w:ascii="Book Antiqua" w:eastAsia="SimSun" w:hAnsi="Book Antiqua" w:cs="Times New Roman"/>
          <w:lang w:eastAsia="zh-CN"/>
        </w:rPr>
        <w:t xml:space="preserve"> S. A case of ventilatory impairment during per-oral endoscopic myotomy under general anesthesia. </w:t>
      </w:r>
      <w:r w:rsidRPr="00AD01EF">
        <w:rPr>
          <w:rFonts w:ascii="Book Antiqua" w:eastAsia="SimSun" w:hAnsi="Book Antiqua" w:cs="Times New Roman"/>
          <w:i/>
          <w:lang w:eastAsia="zh-CN"/>
        </w:rPr>
        <w:t xml:space="preserve">J </w:t>
      </w:r>
      <w:proofErr w:type="spellStart"/>
      <w:r w:rsidRPr="00AD01EF">
        <w:rPr>
          <w:rFonts w:ascii="Book Antiqua" w:eastAsia="SimSun" w:hAnsi="Book Antiqua" w:cs="Times New Roman"/>
          <w:i/>
          <w:lang w:eastAsia="zh-CN"/>
        </w:rPr>
        <w:t>Anaesth</w:t>
      </w:r>
      <w:proofErr w:type="spellEnd"/>
      <w:r w:rsidRPr="00AD01EF">
        <w:rPr>
          <w:rFonts w:ascii="Book Antiqua" w:eastAsia="SimSun" w:hAnsi="Book Antiqua" w:cs="Times New Roman"/>
          <w:i/>
          <w:lang w:eastAsia="zh-CN"/>
        </w:rPr>
        <w:t xml:space="preserve"> Clinical Reports</w:t>
      </w:r>
      <w:r w:rsidRPr="00AD01EF">
        <w:rPr>
          <w:rFonts w:ascii="Book Antiqua" w:eastAsia="SimSun" w:hAnsi="Book Antiqua" w:cs="Times New Roman"/>
          <w:lang w:eastAsia="zh-CN"/>
        </w:rPr>
        <w:t xml:space="preserve"> 2018; in press</w:t>
      </w:r>
    </w:p>
    <w:p w14:paraId="54DBFFE0" w14:textId="77777777" w:rsidR="003D6E9E" w:rsidRPr="00AD01EF" w:rsidRDefault="003D6E9E" w:rsidP="00AD01EF">
      <w:pPr>
        <w:spacing w:line="360" w:lineRule="auto"/>
        <w:rPr>
          <w:rFonts w:ascii="Book Antiqua" w:eastAsia="SimSun" w:hAnsi="Book Antiqua" w:cs="Times New Roman"/>
          <w:lang w:eastAsia="zh-CN"/>
        </w:rPr>
      </w:pPr>
      <w:r w:rsidRPr="00AD01EF">
        <w:rPr>
          <w:rFonts w:ascii="Book Antiqua" w:eastAsia="SimSun" w:hAnsi="Book Antiqua" w:cs="Times New Roman"/>
          <w:lang w:eastAsia="zh-CN"/>
        </w:rPr>
        <w:t xml:space="preserve">9 </w:t>
      </w:r>
      <w:proofErr w:type="spellStart"/>
      <w:r w:rsidRPr="00AD01EF">
        <w:rPr>
          <w:rFonts w:ascii="Book Antiqua" w:eastAsia="SimSun" w:hAnsi="Book Antiqua" w:cs="Times New Roman"/>
          <w:b/>
          <w:lang w:eastAsia="zh-CN"/>
        </w:rPr>
        <w:t>Löser</w:t>
      </w:r>
      <w:proofErr w:type="spellEnd"/>
      <w:r w:rsidRPr="00AD01EF">
        <w:rPr>
          <w:rFonts w:ascii="Book Antiqua" w:eastAsia="SimSun" w:hAnsi="Book Antiqua" w:cs="Times New Roman"/>
          <w:b/>
          <w:lang w:eastAsia="zh-CN"/>
        </w:rPr>
        <w:t xml:space="preserve"> B</w:t>
      </w:r>
      <w:r w:rsidRPr="00AD01EF">
        <w:rPr>
          <w:rFonts w:ascii="Book Antiqua" w:eastAsia="SimSun" w:hAnsi="Book Antiqua" w:cs="Times New Roman"/>
          <w:lang w:eastAsia="zh-CN"/>
        </w:rPr>
        <w:t xml:space="preserve">, Werner YB, Punke MA, </w:t>
      </w:r>
      <w:proofErr w:type="spellStart"/>
      <w:r w:rsidRPr="00AD01EF">
        <w:rPr>
          <w:rFonts w:ascii="Book Antiqua" w:eastAsia="SimSun" w:hAnsi="Book Antiqua" w:cs="Times New Roman"/>
          <w:lang w:eastAsia="zh-CN"/>
        </w:rPr>
        <w:t>Saugel</w:t>
      </w:r>
      <w:proofErr w:type="spellEnd"/>
      <w:r w:rsidRPr="00AD01EF">
        <w:rPr>
          <w:rFonts w:ascii="Book Antiqua" w:eastAsia="SimSun" w:hAnsi="Book Antiqua" w:cs="Times New Roman"/>
          <w:lang w:eastAsia="zh-CN"/>
        </w:rPr>
        <w:t xml:space="preserve"> B, Haas S, Reuter DA, Mann O, </w:t>
      </w:r>
      <w:proofErr w:type="spellStart"/>
      <w:r w:rsidRPr="00AD01EF">
        <w:rPr>
          <w:rFonts w:ascii="Book Antiqua" w:eastAsia="SimSun" w:hAnsi="Book Antiqua" w:cs="Times New Roman"/>
          <w:lang w:eastAsia="zh-CN"/>
        </w:rPr>
        <w:t>Duprée</w:t>
      </w:r>
      <w:proofErr w:type="spellEnd"/>
      <w:r w:rsidRPr="00AD01EF">
        <w:rPr>
          <w:rFonts w:ascii="Book Antiqua" w:eastAsia="SimSun" w:hAnsi="Book Antiqua" w:cs="Times New Roman"/>
          <w:lang w:eastAsia="zh-CN"/>
        </w:rPr>
        <w:t xml:space="preserve"> A, </w:t>
      </w:r>
      <w:proofErr w:type="spellStart"/>
      <w:r w:rsidRPr="00AD01EF">
        <w:rPr>
          <w:rFonts w:ascii="Book Antiqua" w:eastAsia="SimSun" w:hAnsi="Book Antiqua" w:cs="Times New Roman"/>
          <w:lang w:eastAsia="zh-CN"/>
        </w:rPr>
        <w:t>Schachschal</w:t>
      </w:r>
      <w:proofErr w:type="spellEnd"/>
      <w:r w:rsidRPr="00AD01EF">
        <w:rPr>
          <w:rFonts w:ascii="Book Antiqua" w:eastAsia="SimSun" w:hAnsi="Book Antiqua" w:cs="Times New Roman"/>
          <w:lang w:eastAsia="zh-CN"/>
        </w:rPr>
        <w:t xml:space="preserve"> G, </w:t>
      </w:r>
      <w:proofErr w:type="spellStart"/>
      <w:r w:rsidRPr="00AD01EF">
        <w:rPr>
          <w:rFonts w:ascii="Book Antiqua" w:eastAsia="SimSun" w:hAnsi="Book Antiqua" w:cs="Times New Roman"/>
          <w:lang w:eastAsia="zh-CN"/>
        </w:rPr>
        <w:t>Rösch</w:t>
      </w:r>
      <w:proofErr w:type="spellEnd"/>
      <w:r w:rsidRPr="00AD01EF">
        <w:rPr>
          <w:rFonts w:ascii="Book Antiqua" w:eastAsia="SimSun" w:hAnsi="Book Antiqua" w:cs="Times New Roman"/>
          <w:lang w:eastAsia="zh-CN"/>
        </w:rPr>
        <w:t xml:space="preserve"> T, </w:t>
      </w:r>
      <w:proofErr w:type="spellStart"/>
      <w:r w:rsidRPr="00AD01EF">
        <w:rPr>
          <w:rFonts w:ascii="Book Antiqua" w:eastAsia="SimSun" w:hAnsi="Book Antiqua" w:cs="Times New Roman"/>
          <w:lang w:eastAsia="zh-CN"/>
        </w:rPr>
        <w:t>Petzoldt</w:t>
      </w:r>
      <w:proofErr w:type="spellEnd"/>
      <w:r w:rsidRPr="00AD01EF">
        <w:rPr>
          <w:rFonts w:ascii="Book Antiqua" w:eastAsia="SimSun" w:hAnsi="Book Antiqua" w:cs="Times New Roman"/>
          <w:lang w:eastAsia="zh-CN"/>
        </w:rPr>
        <w:t xml:space="preserve"> M. Anesthetic considerations for patients with esophageal achalasia undergoing </w:t>
      </w:r>
      <w:proofErr w:type="spellStart"/>
      <w:r w:rsidRPr="00AD01EF">
        <w:rPr>
          <w:rFonts w:ascii="Book Antiqua" w:eastAsia="SimSun" w:hAnsi="Book Antiqua" w:cs="Times New Roman"/>
          <w:lang w:eastAsia="zh-CN"/>
        </w:rPr>
        <w:t>peroral</w:t>
      </w:r>
      <w:proofErr w:type="spellEnd"/>
      <w:r w:rsidRPr="00AD01EF">
        <w:rPr>
          <w:rFonts w:ascii="Book Antiqua" w:eastAsia="SimSun" w:hAnsi="Book Antiqua" w:cs="Times New Roman"/>
          <w:lang w:eastAsia="zh-CN"/>
        </w:rPr>
        <w:t xml:space="preserve"> endoscopic myotomy: a retrospective case series review. </w:t>
      </w:r>
      <w:r w:rsidRPr="00AD01EF">
        <w:rPr>
          <w:rFonts w:ascii="Book Antiqua" w:eastAsia="SimSun" w:hAnsi="Book Antiqua" w:cs="Times New Roman"/>
          <w:i/>
          <w:lang w:eastAsia="zh-CN"/>
        </w:rPr>
        <w:t xml:space="preserve">Can J </w:t>
      </w:r>
      <w:proofErr w:type="spellStart"/>
      <w:r w:rsidRPr="00AD01EF">
        <w:rPr>
          <w:rFonts w:ascii="Book Antiqua" w:eastAsia="SimSun" w:hAnsi="Book Antiqua" w:cs="Times New Roman"/>
          <w:i/>
          <w:lang w:eastAsia="zh-CN"/>
        </w:rPr>
        <w:t>Anaesth</w:t>
      </w:r>
      <w:proofErr w:type="spellEnd"/>
      <w:r w:rsidRPr="00AD01EF">
        <w:rPr>
          <w:rFonts w:ascii="Book Antiqua" w:eastAsia="SimSun" w:hAnsi="Book Antiqua" w:cs="Times New Roman"/>
          <w:lang w:eastAsia="zh-CN"/>
        </w:rPr>
        <w:t xml:space="preserve"> 2017; </w:t>
      </w:r>
      <w:r w:rsidRPr="00AD01EF">
        <w:rPr>
          <w:rFonts w:ascii="Book Antiqua" w:eastAsia="SimSun" w:hAnsi="Book Antiqua" w:cs="Times New Roman"/>
          <w:b/>
          <w:lang w:eastAsia="zh-CN"/>
        </w:rPr>
        <w:t>64</w:t>
      </w:r>
      <w:r w:rsidRPr="00AD01EF">
        <w:rPr>
          <w:rFonts w:ascii="Book Antiqua" w:eastAsia="SimSun" w:hAnsi="Book Antiqua" w:cs="Times New Roman"/>
          <w:lang w:eastAsia="zh-CN"/>
        </w:rPr>
        <w:t>: 480-488 [PMID: 28116675 DOI: 10.1007/s12630-017-0820-5]</w:t>
      </w:r>
    </w:p>
    <w:p w14:paraId="16F4249F" w14:textId="77777777" w:rsidR="003D6E9E" w:rsidRPr="00AD01EF" w:rsidRDefault="003D6E9E" w:rsidP="00AD01EF">
      <w:pPr>
        <w:spacing w:line="360" w:lineRule="auto"/>
        <w:rPr>
          <w:rFonts w:ascii="Book Antiqua" w:eastAsia="SimSun" w:hAnsi="Book Antiqua" w:cs="Times New Roman"/>
          <w:lang w:eastAsia="zh-CN"/>
        </w:rPr>
      </w:pPr>
      <w:r w:rsidRPr="00AD01EF">
        <w:rPr>
          <w:rFonts w:ascii="Book Antiqua" w:eastAsia="SimSun" w:hAnsi="Book Antiqua" w:cs="Times New Roman"/>
          <w:lang w:eastAsia="zh-CN"/>
        </w:rPr>
        <w:t xml:space="preserve">10 </w:t>
      </w:r>
      <w:proofErr w:type="spellStart"/>
      <w:r w:rsidRPr="00AD01EF">
        <w:rPr>
          <w:rFonts w:ascii="Book Antiqua" w:eastAsia="SimSun" w:hAnsi="Book Antiqua" w:cs="Times New Roman"/>
          <w:b/>
          <w:lang w:eastAsia="zh-CN"/>
        </w:rPr>
        <w:t>Jayan</w:t>
      </w:r>
      <w:proofErr w:type="spellEnd"/>
      <w:r w:rsidRPr="00AD01EF">
        <w:rPr>
          <w:rFonts w:ascii="Book Antiqua" w:eastAsia="SimSun" w:hAnsi="Book Antiqua" w:cs="Times New Roman"/>
          <w:b/>
          <w:lang w:eastAsia="zh-CN"/>
        </w:rPr>
        <w:t xml:space="preserve"> N</w:t>
      </w:r>
      <w:r w:rsidRPr="00AD01EF">
        <w:rPr>
          <w:rFonts w:ascii="Book Antiqua" w:eastAsia="SimSun" w:hAnsi="Book Antiqua" w:cs="Times New Roman"/>
          <w:lang w:eastAsia="zh-CN"/>
        </w:rPr>
        <w:t xml:space="preserve">, Jacob JS, Mathew M, </w:t>
      </w:r>
      <w:proofErr w:type="spellStart"/>
      <w:r w:rsidRPr="00AD01EF">
        <w:rPr>
          <w:rFonts w:ascii="Book Antiqua" w:eastAsia="SimSun" w:hAnsi="Book Antiqua" w:cs="Times New Roman"/>
          <w:lang w:eastAsia="zh-CN"/>
        </w:rPr>
        <w:t>Mukkada</w:t>
      </w:r>
      <w:proofErr w:type="spellEnd"/>
      <w:r w:rsidRPr="00AD01EF">
        <w:rPr>
          <w:rFonts w:ascii="Book Antiqua" w:eastAsia="SimSun" w:hAnsi="Book Antiqua" w:cs="Times New Roman"/>
          <w:lang w:eastAsia="zh-CN"/>
        </w:rPr>
        <w:t xml:space="preserve"> RJ. Anesthesia for </w:t>
      </w:r>
      <w:proofErr w:type="spellStart"/>
      <w:r w:rsidRPr="00AD01EF">
        <w:rPr>
          <w:rFonts w:ascii="Book Antiqua" w:eastAsia="SimSun" w:hAnsi="Book Antiqua" w:cs="Times New Roman"/>
          <w:lang w:eastAsia="zh-CN"/>
        </w:rPr>
        <w:t>peroral</w:t>
      </w:r>
      <w:proofErr w:type="spellEnd"/>
      <w:r w:rsidRPr="00AD01EF">
        <w:rPr>
          <w:rFonts w:ascii="Book Antiqua" w:eastAsia="SimSun" w:hAnsi="Book Antiqua" w:cs="Times New Roman"/>
          <w:lang w:eastAsia="zh-CN"/>
        </w:rPr>
        <w:t xml:space="preserve"> endoscopic myotomy: A retrospective case series. </w:t>
      </w:r>
      <w:r w:rsidRPr="00AD01EF">
        <w:rPr>
          <w:rFonts w:ascii="Book Antiqua" w:eastAsia="SimSun" w:hAnsi="Book Antiqua" w:cs="Times New Roman"/>
          <w:i/>
          <w:lang w:eastAsia="zh-CN"/>
        </w:rPr>
        <w:t xml:space="preserve">J </w:t>
      </w:r>
      <w:proofErr w:type="spellStart"/>
      <w:r w:rsidRPr="00AD01EF">
        <w:rPr>
          <w:rFonts w:ascii="Book Antiqua" w:eastAsia="SimSun" w:hAnsi="Book Antiqua" w:cs="Times New Roman"/>
          <w:i/>
          <w:lang w:eastAsia="zh-CN"/>
        </w:rPr>
        <w:t>Anaesthesiol</w:t>
      </w:r>
      <w:proofErr w:type="spellEnd"/>
      <w:r w:rsidRPr="00AD01EF">
        <w:rPr>
          <w:rFonts w:ascii="Book Antiqua" w:eastAsia="SimSun" w:hAnsi="Book Antiqua" w:cs="Times New Roman"/>
          <w:i/>
          <w:lang w:eastAsia="zh-CN"/>
        </w:rPr>
        <w:t xml:space="preserve"> </w:t>
      </w:r>
      <w:proofErr w:type="spellStart"/>
      <w:r w:rsidRPr="00AD01EF">
        <w:rPr>
          <w:rFonts w:ascii="Book Antiqua" w:eastAsia="SimSun" w:hAnsi="Book Antiqua" w:cs="Times New Roman"/>
          <w:i/>
          <w:lang w:eastAsia="zh-CN"/>
        </w:rPr>
        <w:t>Clin</w:t>
      </w:r>
      <w:proofErr w:type="spellEnd"/>
      <w:r w:rsidRPr="00AD01EF">
        <w:rPr>
          <w:rFonts w:ascii="Book Antiqua" w:eastAsia="SimSun" w:hAnsi="Book Antiqua" w:cs="Times New Roman"/>
          <w:i/>
          <w:lang w:eastAsia="zh-CN"/>
        </w:rPr>
        <w:t xml:space="preserve"> </w:t>
      </w:r>
      <w:proofErr w:type="spellStart"/>
      <w:r w:rsidRPr="00AD01EF">
        <w:rPr>
          <w:rFonts w:ascii="Book Antiqua" w:eastAsia="SimSun" w:hAnsi="Book Antiqua" w:cs="Times New Roman"/>
          <w:i/>
          <w:lang w:eastAsia="zh-CN"/>
        </w:rPr>
        <w:t>Pharmacol</w:t>
      </w:r>
      <w:proofErr w:type="spellEnd"/>
      <w:r w:rsidRPr="00AD01EF">
        <w:rPr>
          <w:rFonts w:ascii="Book Antiqua" w:eastAsia="SimSun" w:hAnsi="Book Antiqua" w:cs="Times New Roman"/>
          <w:lang w:eastAsia="zh-CN"/>
        </w:rPr>
        <w:t xml:space="preserve"> 2016; </w:t>
      </w:r>
      <w:r w:rsidRPr="00AD01EF">
        <w:rPr>
          <w:rFonts w:ascii="Book Antiqua" w:eastAsia="SimSun" w:hAnsi="Book Antiqua" w:cs="Times New Roman"/>
          <w:b/>
          <w:lang w:eastAsia="zh-CN"/>
        </w:rPr>
        <w:t>32</w:t>
      </w:r>
      <w:r w:rsidRPr="00AD01EF">
        <w:rPr>
          <w:rFonts w:ascii="Book Antiqua" w:eastAsia="SimSun" w:hAnsi="Book Antiqua" w:cs="Times New Roman"/>
          <w:lang w:eastAsia="zh-CN"/>
        </w:rPr>
        <w:t>: 379-381 [PMID: 27625490 DOI: 10.4103/0970-9185.188829]</w:t>
      </w:r>
    </w:p>
    <w:p w14:paraId="2F2D9EFC" w14:textId="77777777" w:rsidR="003D6E9E" w:rsidRPr="00AD01EF" w:rsidRDefault="003D6E9E" w:rsidP="00AD01EF">
      <w:pPr>
        <w:spacing w:line="360" w:lineRule="auto"/>
        <w:rPr>
          <w:rFonts w:ascii="Book Antiqua" w:eastAsia="SimSun" w:hAnsi="Book Antiqua" w:cs="Times New Roman"/>
          <w:lang w:eastAsia="zh-CN"/>
        </w:rPr>
      </w:pPr>
      <w:r w:rsidRPr="00AD01EF">
        <w:rPr>
          <w:rFonts w:ascii="Book Antiqua" w:eastAsia="SimSun" w:hAnsi="Book Antiqua" w:cs="Times New Roman"/>
          <w:lang w:eastAsia="zh-CN"/>
        </w:rPr>
        <w:t xml:space="preserve">11 </w:t>
      </w:r>
      <w:proofErr w:type="spellStart"/>
      <w:r w:rsidRPr="00AD01EF">
        <w:rPr>
          <w:rFonts w:ascii="Book Antiqua" w:eastAsia="SimSun" w:hAnsi="Book Antiqua" w:cs="Times New Roman"/>
          <w:b/>
          <w:lang w:eastAsia="zh-CN"/>
        </w:rPr>
        <w:t>Goudra</w:t>
      </w:r>
      <w:proofErr w:type="spellEnd"/>
      <w:r w:rsidRPr="00AD01EF">
        <w:rPr>
          <w:rFonts w:ascii="Book Antiqua" w:eastAsia="SimSun" w:hAnsi="Book Antiqua" w:cs="Times New Roman"/>
          <w:b/>
          <w:lang w:eastAsia="zh-CN"/>
        </w:rPr>
        <w:t xml:space="preserve"> B</w:t>
      </w:r>
      <w:r w:rsidRPr="00AD01EF">
        <w:rPr>
          <w:rFonts w:ascii="Book Antiqua" w:eastAsia="SimSun" w:hAnsi="Book Antiqua" w:cs="Times New Roman"/>
          <w:lang w:eastAsia="zh-CN"/>
        </w:rPr>
        <w:t xml:space="preserve">, Singh PM, Gouda G, Sinha AC. </w:t>
      </w:r>
      <w:proofErr w:type="spellStart"/>
      <w:r w:rsidRPr="00AD01EF">
        <w:rPr>
          <w:rFonts w:ascii="Book Antiqua" w:eastAsia="SimSun" w:hAnsi="Book Antiqua" w:cs="Times New Roman"/>
          <w:lang w:eastAsia="zh-CN"/>
        </w:rPr>
        <w:t>Peroral</w:t>
      </w:r>
      <w:proofErr w:type="spellEnd"/>
      <w:r w:rsidRPr="00AD01EF">
        <w:rPr>
          <w:rFonts w:ascii="Book Antiqua" w:eastAsia="SimSun" w:hAnsi="Book Antiqua" w:cs="Times New Roman"/>
          <w:lang w:eastAsia="zh-CN"/>
        </w:rPr>
        <w:t xml:space="preserve"> endoscopic myotomy-initial experience with anesthetic management of 24 procedures and systematic review. </w:t>
      </w:r>
      <w:proofErr w:type="spellStart"/>
      <w:r w:rsidRPr="00AD01EF">
        <w:rPr>
          <w:rFonts w:ascii="Book Antiqua" w:eastAsia="SimSun" w:hAnsi="Book Antiqua" w:cs="Times New Roman"/>
          <w:i/>
          <w:lang w:eastAsia="zh-CN"/>
        </w:rPr>
        <w:t>Anesth</w:t>
      </w:r>
      <w:proofErr w:type="spellEnd"/>
      <w:r w:rsidRPr="00AD01EF">
        <w:rPr>
          <w:rFonts w:ascii="Book Antiqua" w:eastAsia="SimSun" w:hAnsi="Book Antiqua" w:cs="Times New Roman"/>
          <w:i/>
          <w:lang w:eastAsia="zh-CN"/>
        </w:rPr>
        <w:t xml:space="preserve"> Essays Res</w:t>
      </w:r>
      <w:r w:rsidRPr="00AD01EF">
        <w:rPr>
          <w:rFonts w:ascii="Book Antiqua" w:eastAsia="SimSun" w:hAnsi="Book Antiqua" w:cs="Times New Roman"/>
          <w:lang w:eastAsia="zh-CN"/>
        </w:rPr>
        <w:t xml:space="preserve"> 2016; </w:t>
      </w:r>
      <w:r w:rsidRPr="00AD01EF">
        <w:rPr>
          <w:rFonts w:ascii="Book Antiqua" w:eastAsia="SimSun" w:hAnsi="Book Antiqua" w:cs="Times New Roman"/>
          <w:b/>
          <w:lang w:eastAsia="zh-CN"/>
        </w:rPr>
        <w:t>10</w:t>
      </w:r>
      <w:r w:rsidRPr="00AD01EF">
        <w:rPr>
          <w:rFonts w:ascii="Book Antiqua" w:eastAsia="SimSun" w:hAnsi="Book Antiqua" w:cs="Times New Roman"/>
          <w:lang w:eastAsia="zh-CN"/>
        </w:rPr>
        <w:t>: 297-300 [PMID: 27212764 DOI: 10.4103/0259-1162.171462]</w:t>
      </w:r>
    </w:p>
    <w:p w14:paraId="0438FE5F" w14:textId="77777777" w:rsidR="003D6E9E" w:rsidRPr="00AD01EF" w:rsidRDefault="003D6E9E" w:rsidP="00AD01EF">
      <w:pPr>
        <w:spacing w:line="360" w:lineRule="auto"/>
        <w:rPr>
          <w:rFonts w:ascii="Book Antiqua" w:eastAsia="SimSun" w:hAnsi="Book Antiqua" w:cs="Times New Roman"/>
          <w:lang w:eastAsia="zh-CN"/>
        </w:rPr>
      </w:pPr>
      <w:r w:rsidRPr="00AD01EF">
        <w:rPr>
          <w:rFonts w:ascii="Book Antiqua" w:eastAsia="SimSun" w:hAnsi="Book Antiqua" w:cs="Times New Roman"/>
          <w:lang w:eastAsia="zh-CN"/>
        </w:rPr>
        <w:t xml:space="preserve">12 </w:t>
      </w:r>
      <w:r w:rsidRPr="00AD01EF">
        <w:rPr>
          <w:rFonts w:ascii="Book Antiqua" w:eastAsia="SimSun" w:hAnsi="Book Antiqua" w:cs="Times New Roman"/>
          <w:b/>
          <w:lang w:eastAsia="zh-CN"/>
        </w:rPr>
        <w:t>Yang D</w:t>
      </w:r>
      <w:r w:rsidRPr="00AD01EF">
        <w:rPr>
          <w:rFonts w:ascii="Book Antiqua" w:eastAsia="SimSun" w:hAnsi="Book Antiqua" w:cs="Times New Roman"/>
          <w:lang w:eastAsia="zh-CN"/>
        </w:rPr>
        <w:t xml:space="preserve">, </w:t>
      </w:r>
      <w:proofErr w:type="spellStart"/>
      <w:r w:rsidRPr="00AD01EF">
        <w:rPr>
          <w:rFonts w:ascii="Book Antiqua" w:eastAsia="SimSun" w:hAnsi="Book Antiqua" w:cs="Times New Roman"/>
          <w:lang w:eastAsia="zh-CN"/>
        </w:rPr>
        <w:t>Pannu</w:t>
      </w:r>
      <w:proofErr w:type="spellEnd"/>
      <w:r w:rsidRPr="00AD01EF">
        <w:rPr>
          <w:rFonts w:ascii="Book Antiqua" w:eastAsia="SimSun" w:hAnsi="Book Antiqua" w:cs="Times New Roman"/>
          <w:lang w:eastAsia="zh-CN"/>
        </w:rPr>
        <w:t xml:space="preserve"> D, Zhang Q, White JD, </w:t>
      </w:r>
      <w:proofErr w:type="spellStart"/>
      <w:r w:rsidRPr="00AD01EF">
        <w:rPr>
          <w:rFonts w:ascii="Book Antiqua" w:eastAsia="SimSun" w:hAnsi="Book Antiqua" w:cs="Times New Roman"/>
          <w:lang w:eastAsia="zh-CN"/>
        </w:rPr>
        <w:t>Draganov</w:t>
      </w:r>
      <w:proofErr w:type="spellEnd"/>
      <w:r w:rsidRPr="00AD01EF">
        <w:rPr>
          <w:rFonts w:ascii="Book Antiqua" w:eastAsia="SimSun" w:hAnsi="Book Antiqua" w:cs="Times New Roman"/>
          <w:lang w:eastAsia="zh-CN"/>
        </w:rPr>
        <w:t xml:space="preserve"> PV. Evaluation of anesthesia </w:t>
      </w:r>
      <w:r w:rsidRPr="00AD01EF">
        <w:rPr>
          <w:rFonts w:ascii="Book Antiqua" w:eastAsia="SimSun" w:hAnsi="Book Antiqua" w:cs="Times New Roman"/>
          <w:lang w:eastAsia="zh-CN"/>
        </w:rPr>
        <w:lastRenderedPageBreak/>
        <w:t xml:space="preserve">management, feasibility and efficacy of </w:t>
      </w:r>
      <w:proofErr w:type="spellStart"/>
      <w:r w:rsidRPr="00AD01EF">
        <w:rPr>
          <w:rFonts w:ascii="Book Antiqua" w:eastAsia="SimSun" w:hAnsi="Book Antiqua" w:cs="Times New Roman"/>
          <w:lang w:eastAsia="zh-CN"/>
        </w:rPr>
        <w:t>peroral</w:t>
      </w:r>
      <w:proofErr w:type="spellEnd"/>
      <w:r w:rsidRPr="00AD01EF">
        <w:rPr>
          <w:rFonts w:ascii="Book Antiqua" w:eastAsia="SimSun" w:hAnsi="Book Antiqua" w:cs="Times New Roman"/>
          <w:lang w:eastAsia="zh-CN"/>
        </w:rPr>
        <w:t xml:space="preserve"> endoscopic myotomy (POEM) for achalasia performed in the endoscopy unit. </w:t>
      </w:r>
      <w:proofErr w:type="spellStart"/>
      <w:r w:rsidRPr="00AD01EF">
        <w:rPr>
          <w:rFonts w:ascii="Book Antiqua" w:eastAsia="SimSun" w:hAnsi="Book Antiqua" w:cs="Times New Roman"/>
          <w:i/>
          <w:lang w:eastAsia="zh-CN"/>
        </w:rPr>
        <w:t>Endosc</w:t>
      </w:r>
      <w:proofErr w:type="spellEnd"/>
      <w:r w:rsidRPr="00AD01EF">
        <w:rPr>
          <w:rFonts w:ascii="Book Antiqua" w:eastAsia="SimSun" w:hAnsi="Book Antiqua" w:cs="Times New Roman"/>
          <w:i/>
          <w:lang w:eastAsia="zh-CN"/>
        </w:rPr>
        <w:t xml:space="preserve"> </w:t>
      </w:r>
      <w:proofErr w:type="spellStart"/>
      <w:r w:rsidRPr="00AD01EF">
        <w:rPr>
          <w:rFonts w:ascii="Book Antiqua" w:eastAsia="SimSun" w:hAnsi="Book Antiqua" w:cs="Times New Roman"/>
          <w:i/>
          <w:lang w:eastAsia="zh-CN"/>
        </w:rPr>
        <w:t>Int</w:t>
      </w:r>
      <w:proofErr w:type="spellEnd"/>
      <w:r w:rsidRPr="00AD01EF">
        <w:rPr>
          <w:rFonts w:ascii="Book Antiqua" w:eastAsia="SimSun" w:hAnsi="Book Antiqua" w:cs="Times New Roman"/>
          <w:i/>
          <w:lang w:eastAsia="zh-CN"/>
        </w:rPr>
        <w:t xml:space="preserve"> Open</w:t>
      </w:r>
      <w:r w:rsidRPr="00AD01EF">
        <w:rPr>
          <w:rFonts w:ascii="Book Antiqua" w:eastAsia="SimSun" w:hAnsi="Book Antiqua" w:cs="Times New Roman"/>
          <w:lang w:eastAsia="zh-CN"/>
        </w:rPr>
        <w:t xml:space="preserve"> 2015; </w:t>
      </w:r>
      <w:r w:rsidRPr="00AD01EF">
        <w:rPr>
          <w:rFonts w:ascii="Book Antiqua" w:eastAsia="SimSun" w:hAnsi="Book Antiqua" w:cs="Times New Roman"/>
          <w:b/>
          <w:lang w:eastAsia="zh-CN"/>
        </w:rPr>
        <w:t>3</w:t>
      </w:r>
      <w:r w:rsidRPr="00AD01EF">
        <w:rPr>
          <w:rFonts w:ascii="Book Antiqua" w:eastAsia="SimSun" w:hAnsi="Book Antiqua" w:cs="Times New Roman"/>
          <w:lang w:eastAsia="zh-CN"/>
        </w:rPr>
        <w:t>: E289-E295 [PMID: 26357672 DOI: 10.1055/s-0034-1391965]</w:t>
      </w:r>
    </w:p>
    <w:p w14:paraId="1983274E" w14:textId="77777777" w:rsidR="003D6E9E" w:rsidRPr="00AD01EF" w:rsidRDefault="003D6E9E" w:rsidP="00AD01EF">
      <w:pPr>
        <w:spacing w:line="360" w:lineRule="auto"/>
        <w:rPr>
          <w:rFonts w:ascii="Book Antiqua" w:eastAsia="SimSun" w:hAnsi="Book Antiqua" w:cs="Times New Roman"/>
          <w:lang w:eastAsia="zh-CN"/>
        </w:rPr>
      </w:pPr>
      <w:r w:rsidRPr="00AD01EF">
        <w:rPr>
          <w:rFonts w:ascii="Book Antiqua" w:eastAsia="SimSun" w:hAnsi="Book Antiqua" w:cs="Times New Roman"/>
          <w:lang w:eastAsia="zh-CN"/>
        </w:rPr>
        <w:t xml:space="preserve">13 </w:t>
      </w:r>
      <w:r w:rsidRPr="00AD01EF">
        <w:rPr>
          <w:rFonts w:ascii="Book Antiqua" w:eastAsia="SimSun" w:hAnsi="Book Antiqua" w:cs="Times New Roman"/>
          <w:b/>
          <w:lang w:eastAsia="zh-CN"/>
        </w:rPr>
        <w:t>Tanaka E</w:t>
      </w:r>
      <w:r w:rsidRPr="00AD01EF">
        <w:rPr>
          <w:rFonts w:ascii="Book Antiqua" w:eastAsia="SimSun" w:hAnsi="Book Antiqua" w:cs="Times New Roman"/>
          <w:lang w:eastAsia="zh-CN"/>
        </w:rPr>
        <w:t xml:space="preserve">, Murata H, Minami H, </w:t>
      </w:r>
      <w:proofErr w:type="spellStart"/>
      <w:r w:rsidRPr="00AD01EF">
        <w:rPr>
          <w:rFonts w:ascii="Book Antiqua" w:eastAsia="SimSun" w:hAnsi="Book Antiqua" w:cs="Times New Roman"/>
          <w:lang w:eastAsia="zh-CN"/>
        </w:rPr>
        <w:t>Sumikawa</w:t>
      </w:r>
      <w:proofErr w:type="spellEnd"/>
      <w:r w:rsidRPr="00AD01EF">
        <w:rPr>
          <w:rFonts w:ascii="Book Antiqua" w:eastAsia="SimSun" w:hAnsi="Book Antiqua" w:cs="Times New Roman"/>
          <w:lang w:eastAsia="zh-CN"/>
        </w:rPr>
        <w:t xml:space="preserve"> K. Anesthetic management of </w:t>
      </w:r>
      <w:proofErr w:type="spellStart"/>
      <w:r w:rsidRPr="00AD01EF">
        <w:rPr>
          <w:rFonts w:ascii="Book Antiqua" w:eastAsia="SimSun" w:hAnsi="Book Antiqua" w:cs="Times New Roman"/>
          <w:lang w:eastAsia="zh-CN"/>
        </w:rPr>
        <w:t>peroral</w:t>
      </w:r>
      <w:proofErr w:type="spellEnd"/>
      <w:r w:rsidRPr="00AD01EF">
        <w:rPr>
          <w:rFonts w:ascii="Book Antiqua" w:eastAsia="SimSun" w:hAnsi="Book Antiqua" w:cs="Times New Roman"/>
          <w:lang w:eastAsia="zh-CN"/>
        </w:rPr>
        <w:t xml:space="preserve"> endoscopic myotomy for esophageal achalasia: a retrospective case series. </w:t>
      </w:r>
      <w:r w:rsidRPr="00AD01EF">
        <w:rPr>
          <w:rFonts w:ascii="Book Antiqua" w:eastAsia="SimSun" w:hAnsi="Book Antiqua" w:cs="Times New Roman"/>
          <w:i/>
          <w:lang w:eastAsia="zh-CN"/>
        </w:rPr>
        <w:t xml:space="preserve">J </w:t>
      </w:r>
      <w:proofErr w:type="spellStart"/>
      <w:r w:rsidRPr="00AD01EF">
        <w:rPr>
          <w:rFonts w:ascii="Book Antiqua" w:eastAsia="SimSun" w:hAnsi="Book Antiqua" w:cs="Times New Roman"/>
          <w:i/>
          <w:lang w:eastAsia="zh-CN"/>
        </w:rPr>
        <w:t>Anesth</w:t>
      </w:r>
      <w:proofErr w:type="spellEnd"/>
      <w:r w:rsidRPr="00AD01EF">
        <w:rPr>
          <w:rFonts w:ascii="Book Antiqua" w:eastAsia="SimSun" w:hAnsi="Book Antiqua" w:cs="Times New Roman"/>
          <w:lang w:eastAsia="zh-CN"/>
        </w:rPr>
        <w:t xml:space="preserve"> 2014; </w:t>
      </w:r>
      <w:r w:rsidRPr="00AD01EF">
        <w:rPr>
          <w:rFonts w:ascii="Book Antiqua" w:eastAsia="SimSun" w:hAnsi="Book Antiqua" w:cs="Times New Roman"/>
          <w:b/>
          <w:lang w:eastAsia="zh-CN"/>
        </w:rPr>
        <w:t>28</w:t>
      </w:r>
      <w:r w:rsidRPr="00AD01EF">
        <w:rPr>
          <w:rFonts w:ascii="Book Antiqua" w:eastAsia="SimSun" w:hAnsi="Book Antiqua" w:cs="Times New Roman"/>
          <w:lang w:eastAsia="zh-CN"/>
        </w:rPr>
        <w:t>: 456-459 [PMID: 24185834 DOI: 10.1007/s00540-013-1735-0]</w:t>
      </w:r>
    </w:p>
    <w:p w14:paraId="578795EE" w14:textId="77777777" w:rsidR="003D6E9E" w:rsidRPr="00AD01EF" w:rsidRDefault="003D6E9E" w:rsidP="00AD01EF">
      <w:pPr>
        <w:spacing w:line="360" w:lineRule="auto"/>
        <w:rPr>
          <w:rFonts w:ascii="Book Antiqua" w:eastAsia="SimSun" w:hAnsi="Book Antiqua" w:cs="Times New Roman"/>
          <w:lang w:eastAsia="zh-CN"/>
        </w:rPr>
      </w:pPr>
      <w:r w:rsidRPr="00AD01EF">
        <w:rPr>
          <w:rFonts w:ascii="Book Antiqua" w:eastAsia="SimSun" w:hAnsi="Book Antiqua" w:cs="Times New Roman"/>
          <w:lang w:eastAsia="zh-CN"/>
        </w:rPr>
        <w:t xml:space="preserve">14 </w:t>
      </w:r>
      <w:proofErr w:type="spellStart"/>
      <w:r w:rsidRPr="00AD01EF">
        <w:rPr>
          <w:rFonts w:ascii="Book Antiqua" w:eastAsia="SimSun" w:hAnsi="Book Antiqua" w:cs="Times New Roman"/>
          <w:b/>
          <w:lang w:eastAsia="zh-CN"/>
        </w:rPr>
        <w:t>Turan</w:t>
      </w:r>
      <w:proofErr w:type="spellEnd"/>
      <w:r w:rsidRPr="00AD01EF">
        <w:rPr>
          <w:rFonts w:ascii="Book Antiqua" w:eastAsia="SimSun" w:hAnsi="Book Antiqua" w:cs="Times New Roman"/>
          <w:b/>
          <w:lang w:eastAsia="zh-CN"/>
        </w:rPr>
        <w:t xml:space="preserve"> A</w:t>
      </w:r>
      <w:r w:rsidRPr="00AD01EF">
        <w:rPr>
          <w:rFonts w:ascii="Book Antiqua" w:eastAsia="SimSun" w:hAnsi="Book Antiqua" w:cs="Times New Roman"/>
          <w:lang w:eastAsia="zh-CN"/>
        </w:rPr>
        <w:t xml:space="preserve">, Wo J, </w:t>
      </w:r>
      <w:proofErr w:type="spellStart"/>
      <w:r w:rsidRPr="00AD01EF">
        <w:rPr>
          <w:rFonts w:ascii="Book Antiqua" w:eastAsia="SimSun" w:hAnsi="Book Antiqua" w:cs="Times New Roman"/>
          <w:lang w:eastAsia="zh-CN"/>
        </w:rPr>
        <w:t>Kasuya</w:t>
      </w:r>
      <w:proofErr w:type="spellEnd"/>
      <w:r w:rsidRPr="00AD01EF">
        <w:rPr>
          <w:rFonts w:ascii="Book Antiqua" w:eastAsia="SimSun" w:hAnsi="Book Antiqua" w:cs="Times New Roman"/>
          <w:lang w:eastAsia="zh-CN"/>
        </w:rPr>
        <w:t xml:space="preserve"> Y, </w:t>
      </w:r>
      <w:proofErr w:type="spellStart"/>
      <w:r w:rsidRPr="00AD01EF">
        <w:rPr>
          <w:rFonts w:ascii="Book Antiqua" w:eastAsia="SimSun" w:hAnsi="Book Antiqua" w:cs="Times New Roman"/>
          <w:lang w:eastAsia="zh-CN"/>
        </w:rPr>
        <w:t>Govinda</w:t>
      </w:r>
      <w:proofErr w:type="spellEnd"/>
      <w:r w:rsidRPr="00AD01EF">
        <w:rPr>
          <w:rFonts w:ascii="Book Antiqua" w:eastAsia="SimSun" w:hAnsi="Book Antiqua" w:cs="Times New Roman"/>
          <w:lang w:eastAsia="zh-CN"/>
        </w:rPr>
        <w:t xml:space="preserve"> R, </w:t>
      </w:r>
      <w:proofErr w:type="spellStart"/>
      <w:r w:rsidRPr="00AD01EF">
        <w:rPr>
          <w:rFonts w:ascii="Book Antiqua" w:eastAsia="SimSun" w:hAnsi="Book Antiqua" w:cs="Times New Roman"/>
          <w:lang w:eastAsia="zh-CN"/>
        </w:rPr>
        <w:t>Akça</w:t>
      </w:r>
      <w:proofErr w:type="spellEnd"/>
      <w:r w:rsidRPr="00AD01EF">
        <w:rPr>
          <w:rFonts w:ascii="Book Antiqua" w:eastAsia="SimSun" w:hAnsi="Book Antiqua" w:cs="Times New Roman"/>
          <w:lang w:eastAsia="zh-CN"/>
        </w:rPr>
        <w:t xml:space="preserve"> O, Dalton JE, Sessler DI, Rauch S. Effects of dexmedetomidine and </w:t>
      </w:r>
      <w:proofErr w:type="spellStart"/>
      <w:r w:rsidRPr="00AD01EF">
        <w:rPr>
          <w:rFonts w:ascii="Book Antiqua" w:eastAsia="SimSun" w:hAnsi="Book Antiqua" w:cs="Times New Roman"/>
          <w:lang w:eastAsia="zh-CN"/>
        </w:rPr>
        <w:t>propofol</w:t>
      </w:r>
      <w:proofErr w:type="spellEnd"/>
      <w:r w:rsidRPr="00AD01EF">
        <w:rPr>
          <w:rFonts w:ascii="Book Antiqua" w:eastAsia="SimSun" w:hAnsi="Book Antiqua" w:cs="Times New Roman"/>
          <w:lang w:eastAsia="zh-CN"/>
        </w:rPr>
        <w:t xml:space="preserve"> on lower esophageal sphincter and gastroesophageal pressure gradient in healthy volunteers. </w:t>
      </w:r>
      <w:r w:rsidRPr="00AD01EF">
        <w:rPr>
          <w:rFonts w:ascii="Book Antiqua" w:eastAsia="SimSun" w:hAnsi="Book Antiqua" w:cs="Times New Roman"/>
          <w:i/>
          <w:lang w:eastAsia="zh-CN"/>
        </w:rPr>
        <w:t>Anesthesiology</w:t>
      </w:r>
      <w:r w:rsidRPr="00AD01EF">
        <w:rPr>
          <w:rFonts w:ascii="Book Antiqua" w:eastAsia="SimSun" w:hAnsi="Book Antiqua" w:cs="Times New Roman"/>
          <w:lang w:eastAsia="zh-CN"/>
        </w:rPr>
        <w:t xml:space="preserve"> 2010; </w:t>
      </w:r>
      <w:r w:rsidRPr="00AD01EF">
        <w:rPr>
          <w:rFonts w:ascii="Book Antiqua" w:eastAsia="SimSun" w:hAnsi="Book Antiqua" w:cs="Times New Roman"/>
          <w:b/>
          <w:lang w:eastAsia="zh-CN"/>
        </w:rPr>
        <w:t>112</w:t>
      </w:r>
      <w:r w:rsidRPr="00AD01EF">
        <w:rPr>
          <w:rFonts w:ascii="Book Antiqua" w:eastAsia="SimSun" w:hAnsi="Book Antiqua" w:cs="Times New Roman"/>
          <w:lang w:eastAsia="zh-CN"/>
        </w:rPr>
        <w:t>: 19-24 [PMID: 20032699 DOI: 10.1097/01.anes.0000365963.97138.54]</w:t>
      </w:r>
    </w:p>
    <w:p w14:paraId="078FA6F4" w14:textId="77777777" w:rsidR="003D6E9E" w:rsidRPr="00AD01EF" w:rsidRDefault="003D6E9E" w:rsidP="00AD01EF">
      <w:pPr>
        <w:spacing w:line="360" w:lineRule="auto"/>
        <w:rPr>
          <w:rFonts w:ascii="Book Antiqua" w:eastAsia="SimSun" w:hAnsi="Book Antiqua" w:cs="Times New Roman"/>
          <w:lang w:eastAsia="zh-CN"/>
        </w:rPr>
      </w:pPr>
      <w:r w:rsidRPr="00AD01EF">
        <w:rPr>
          <w:rFonts w:ascii="Book Antiqua" w:eastAsia="SimSun" w:hAnsi="Book Antiqua" w:cs="Times New Roman"/>
          <w:lang w:eastAsia="zh-CN"/>
        </w:rPr>
        <w:t xml:space="preserve">15 </w:t>
      </w:r>
      <w:r w:rsidRPr="00AD01EF">
        <w:rPr>
          <w:rFonts w:ascii="Book Antiqua" w:eastAsia="SimSun" w:hAnsi="Book Antiqua" w:cs="Times New Roman"/>
          <w:b/>
          <w:lang w:eastAsia="zh-CN"/>
        </w:rPr>
        <w:t>de Leon A</w:t>
      </w:r>
      <w:r w:rsidRPr="00AD01EF">
        <w:rPr>
          <w:rFonts w:ascii="Book Antiqua" w:eastAsia="SimSun" w:hAnsi="Book Antiqua" w:cs="Times New Roman"/>
          <w:lang w:eastAsia="zh-CN"/>
        </w:rPr>
        <w:t xml:space="preserve">, </w:t>
      </w:r>
      <w:proofErr w:type="spellStart"/>
      <w:r w:rsidRPr="00AD01EF">
        <w:rPr>
          <w:rFonts w:ascii="Book Antiqua" w:eastAsia="SimSun" w:hAnsi="Book Antiqua" w:cs="Times New Roman"/>
          <w:lang w:eastAsia="zh-CN"/>
        </w:rPr>
        <w:t>Thörn</w:t>
      </w:r>
      <w:proofErr w:type="spellEnd"/>
      <w:r w:rsidRPr="00AD01EF">
        <w:rPr>
          <w:rFonts w:ascii="Book Antiqua" w:eastAsia="SimSun" w:hAnsi="Book Antiqua" w:cs="Times New Roman"/>
          <w:lang w:eastAsia="zh-CN"/>
        </w:rPr>
        <w:t xml:space="preserve"> SE, </w:t>
      </w:r>
      <w:proofErr w:type="spellStart"/>
      <w:r w:rsidRPr="00AD01EF">
        <w:rPr>
          <w:rFonts w:ascii="Book Antiqua" w:eastAsia="SimSun" w:hAnsi="Book Antiqua" w:cs="Times New Roman"/>
          <w:lang w:eastAsia="zh-CN"/>
        </w:rPr>
        <w:t>Wattwil</w:t>
      </w:r>
      <w:proofErr w:type="spellEnd"/>
      <w:r w:rsidRPr="00AD01EF">
        <w:rPr>
          <w:rFonts w:ascii="Book Antiqua" w:eastAsia="SimSun" w:hAnsi="Book Antiqua" w:cs="Times New Roman"/>
          <w:lang w:eastAsia="zh-CN"/>
        </w:rPr>
        <w:t xml:space="preserve"> M. High-resolution solid-state manometry of the upper and lower esophageal sphincters during anesthesia induction: a comparison between obese and non-obese patients. </w:t>
      </w:r>
      <w:proofErr w:type="spellStart"/>
      <w:r w:rsidRPr="00AD01EF">
        <w:rPr>
          <w:rFonts w:ascii="Book Antiqua" w:eastAsia="SimSun" w:hAnsi="Book Antiqua" w:cs="Times New Roman"/>
          <w:i/>
          <w:lang w:eastAsia="zh-CN"/>
        </w:rPr>
        <w:t>Anesth</w:t>
      </w:r>
      <w:proofErr w:type="spellEnd"/>
      <w:r w:rsidRPr="00AD01EF">
        <w:rPr>
          <w:rFonts w:ascii="Book Antiqua" w:eastAsia="SimSun" w:hAnsi="Book Antiqua" w:cs="Times New Roman"/>
          <w:i/>
          <w:lang w:eastAsia="zh-CN"/>
        </w:rPr>
        <w:t xml:space="preserve"> </w:t>
      </w:r>
      <w:proofErr w:type="spellStart"/>
      <w:r w:rsidRPr="00AD01EF">
        <w:rPr>
          <w:rFonts w:ascii="Book Antiqua" w:eastAsia="SimSun" w:hAnsi="Book Antiqua" w:cs="Times New Roman"/>
          <w:i/>
          <w:lang w:eastAsia="zh-CN"/>
        </w:rPr>
        <w:t>Analg</w:t>
      </w:r>
      <w:proofErr w:type="spellEnd"/>
      <w:r w:rsidRPr="00AD01EF">
        <w:rPr>
          <w:rFonts w:ascii="Book Antiqua" w:eastAsia="SimSun" w:hAnsi="Book Antiqua" w:cs="Times New Roman"/>
          <w:lang w:eastAsia="zh-CN"/>
        </w:rPr>
        <w:t xml:space="preserve"> 2010; </w:t>
      </w:r>
      <w:r w:rsidRPr="00AD01EF">
        <w:rPr>
          <w:rFonts w:ascii="Book Antiqua" w:eastAsia="SimSun" w:hAnsi="Book Antiqua" w:cs="Times New Roman"/>
          <w:b/>
          <w:lang w:eastAsia="zh-CN"/>
        </w:rPr>
        <w:t>111</w:t>
      </w:r>
      <w:r w:rsidRPr="00AD01EF">
        <w:rPr>
          <w:rFonts w:ascii="Book Antiqua" w:eastAsia="SimSun" w:hAnsi="Book Antiqua" w:cs="Times New Roman"/>
          <w:lang w:eastAsia="zh-CN"/>
        </w:rPr>
        <w:t>: 149-153 [PMID: 20522705 DOI: 10.1213/ANE.0b013e3181e1a71f]</w:t>
      </w:r>
    </w:p>
    <w:p w14:paraId="2D0489CD" w14:textId="77777777" w:rsidR="003D6E9E" w:rsidRPr="00AD01EF" w:rsidRDefault="003D6E9E" w:rsidP="00AD01EF">
      <w:pPr>
        <w:spacing w:line="360" w:lineRule="auto"/>
        <w:rPr>
          <w:rFonts w:ascii="Book Antiqua" w:eastAsia="SimSun" w:hAnsi="Book Antiqua" w:cs="Times New Roman"/>
          <w:lang w:eastAsia="zh-CN"/>
        </w:rPr>
      </w:pPr>
      <w:r w:rsidRPr="00AD01EF">
        <w:rPr>
          <w:rFonts w:ascii="Book Antiqua" w:eastAsia="SimSun" w:hAnsi="Book Antiqua" w:cs="Times New Roman"/>
          <w:lang w:eastAsia="zh-CN"/>
        </w:rPr>
        <w:t xml:space="preserve">16 </w:t>
      </w:r>
      <w:r w:rsidRPr="00AD01EF">
        <w:rPr>
          <w:rFonts w:ascii="Book Antiqua" w:eastAsia="SimSun" w:hAnsi="Book Antiqua" w:cs="Times New Roman"/>
          <w:b/>
          <w:lang w:eastAsia="zh-CN"/>
        </w:rPr>
        <w:t>Wang X</w:t>
      </w:r>
      <w:r w:rsidRPr="00AD01EF">
        <w:rPr>
          <w:rFonts w:ascii="Book Antiqua" w:eastAsia="SimSun" w:hAnsi="Book Antiqua" w:cs="Times New Roman"/>
          <w:lang w:eastAsia="zh-CN"/>
        </w:rPr>
        <w:t xml:space="preserve">, Tan Y, Zhang J, Liu D. Risk factors for gas-related complications of </w:t>
      </w:r>
      <w:proofErr w:type="spellStart"/>
      <w:r w:rsidRPr="00AD01EF">
        <w:rPr>
          <w:rFonts w:ascii="Book Antiqua" w:eastAsia="SimSun" w:hAnsi="Book Antiqua" w:cs="Times New Roman"/>
          <w:lang w:eastAsia="zh-CN"/>
        </w:rPr>
        <w:t>peroral</w:t>
      </w:r>
      <w:proofErr w:type="spellEnd"/>
      <w:r w:rsidRPr="00AD01EF">
        <w:rPr>
          <w:rFonts w:ascii="Book Antiqua" w:eastAsia="SimSun" w:hAnsi="Book Antiqua" w:cs="Times New Roman"/>
          <w:lang w:eastAsia="zh-CN"/>
        </w:rPr>
        <w:t xml:space="preserve"> endoscopic myotomy in achalasia. </w:t>
      </w:r>
      <w:proofErr w:type="spellStart"/>
      <w:r w:rsidRPr="00AD01EF">
        <w:rPr>
          <w:rFonts w:ascii="Book Antiqua" w:eastAsia="SimSun" w:hAnsi="Book Antiqua" w:cs="Times New Roman"/>
          <w:i/>
          <w:lang w:eastAsia="zh-CN"/>
        </w:rPr>
        <w:t>Neth</w:t>
      </w:r>
      <w:proofErr w:type="spellEnd"/>
      <w:r w:rsidRPr="00AD01EF">
        <w:rPr>
          <w:rFonts w:ascii="Book Antiqua" w:eastAsia="SimSun" w:hAnsi="Book Antiqua" w:cs="Times New Roman"/>
          <w:i/>
          <w:lang w:eastAsia="zh-CN"/>
        </w:rPr>
        <w:t xml:space="preserve"> J Med</w:t>
      </w:r>
      <w:r w:rsidRPr="00AD01EF">
        <w:rPr>
          <w:rFonts w:ascii="Book Antiqua" w:eastAsia="SimSun" w:hAnsi="Book Antiqua" w:cs="Times New Roman"/>
          <w:lang w:eastAsia="zh-CN"/>
        </w:rPr>
        <w:t xml:space="preserve"> 2015; </w:t>
      </w:r>
      <w:r w:rsidRPr="00AD01EF">
        <w:rPr>
          <w:rFonts w:ascii="Book Antiqua" w:eastAsia="SimSun" w:hAnsi="Book Antiqua" w:cs="Times New Roman"/>
          <w:b/>
          <w:lang w:eastAsia="zh-CN"/>
        </w:rPr>
        <w:t>73</w:t>
      </w:r>
      <w:r w:rsidRPr="00AD01EF">
        <w:rPr>
          <w:rFonts w:ascii="Book Antiqua" w:eastAsia="SimSun" w:hAnsi="Book Antiqua" w:cs="Times New Roman"/>
          <w:lang w:eastAsia="zh-CN"/>
        </w:rPr>
        <w:t>: 76-81 [PMID: 25753072]</w:t>
      </w:r>
    </w:p>
    <w:p w14:paraId="222748ED" w14:textId="77777777" w:rsidR="003D6E9E" w:rsidRPr="00AD01EF" w:rsidRDefault="003D6E9E" w:rsidP="00AD01EF">
      <w:pPr>
        <w:spacing w:line="360" w:lineRule="auto"/>
        <w:rPr>
          <w:rFonts w:ascii="Book Antiqua" w:eastAsia="SimSun" w:hAnsi="Book Antiqua" w:cs="Times New Roman"/>
          <w:lang w:eastAsia="zh-CN"/>
        </w:rPr>
      </w:pPr>
      <w:r w:rsidRPr="00AD01EF">
        <w:rPr>
          <w:rFonts w:ascii="Book Antiqua" w:eastAsia="SimSun" w:hAnsi="Book Antiqua" w:cs="Times New Roman"/>
          <w:lang w:eastAsia="zh-CN"/>
        </w:rPr>
        <w:t xml:space="preserve">17 </w:t>
      </w:r>
      <w:r w:rsidRPr="00AD01EF">
        <w:rPr>
          <w:rFonts w:ascii="Book Antiqua" w:eastAsia="SimSun" w:hAnsi="Book Antiqua" w:cs="Times New Roman"/>
          <w:b/>
          <w:lang w:eastAsia="zh-CN"/>
        </w:rPr>
        <w:t>Ren Z</w:t>
      </w:r>
      <w:r w:rsidRPr="00AD01EF">
        <w:rPr>
          <w:rFonts w:ascii="Book Antiqua" w:eastAsia="SimSun" w:hAnsi="Book Antiqua" w:cs="Times New Roman"/>
          <w:lang w:eastAsia="zh-CN"/>
        </w:rPr>
        <w:t xml:space="preserve">, Zhong Y, Zhou P, Xu M, Cai M, Li L, Shi Q, Yao L. Perioperative management and treatment for complications during and after </w:t>
      </w:r>
      <w:proofErr w:type="spellStart"/>
      <w:r w:rsidRPr="00AD01EF">
        <w:rPr>
          <w:rFonts w:ascii="Book Antiqua" w:eastAsia="SimSun" w:hAnsi="Book Antiqua" w:cs="Times New Roman"/>
          <w:lang w:eastAsia="zh-CN"/>
        </w:rPr>
        <w:t>peroral</w:t>
      </w:r>
      <w:proofErr w:type="spellEnd"/>
      <w:r w:rsidRPr="00AD01EF">
        <w:rPr>
          <w:rFonts w:ascii="Book Antiqua" w:eastAsia="SimSun" w:hAnsi="Book Antiqua" w:cs="Times New Roman"/>
          <w:lang w:eastAsia="zh-CN"/>
        </w:rPr>
        <w:t xml:space="preserve"> endoscopic myotomy (POEM) for esophageal achalasia (EA) (data from 119 cases). </w:t>
      </w:r>
      <w:proofErr w:type="spellStart"/>
      <w:r w:rsidRPr="00AD01EF">
        <w:rPr>
          <w:rFonts w:ascii="Book Antiqua" w:eastAsia="SimSun" w:hAnsi="Book Antiqua" w:cs="Times New Roman"/>
          <w:i/>
          <w:lang w:eastAsia="zh-CN"/>
        </w:rPr>
        <w:t>Surg</w:t>
      </w:r>
      <w:proofErr w:type="spellEnd"/>
      <w:r w:rsidRPr="00AD01EF">
        <w:rPr>
          <w:rFonts w:ascii="Book Antiqua" w:eastAsia="SimSun" w:hAnsi="Book Antiqua" w:cs="Times New Roman"/>
          <w:i/>
          <w:lang w:eastAsia="zh-CN"/>
        </w:rPr>
        <w:t xml:space="preserve"> </w:t>
      </w:r>
      <w:proofErr w:type="spellStart"/>
      <w:r w:rsidRPr="00AD01EF">
        <w:rPr>
          <w:rFonts w:ascii="Book Antiqua" w:eastAsia="SimSun" w:hAnsi="Book Antiqua" w:cs="Times New Roman"/>
          <w:i/>
          <w:lang w:eastAsia="zh-CN"/>
        </w:rPr>
        <w:t>Endosc</w:t>
      </w:r>
      <w:proofErr w:type="spellEnd"/>
      <w:r w:rsidRPr="00AD01EF">
        <w:rPr>
          <w:rFonts w:ascii="Book Antiqua" w:eastAsia="SimSun" w:hAnsi="Book Antiqua" w:cs="Times New Roman"/>
          <w:lang w:eastAsia="zh-CN"/>
        </w:rPr>
        <w:t xml:space="preserve"> 2012; </w:t>
      </w:r>
      <w:r w:rsidRPr="00AD01EF">
        <w:rPr>
          <w:rFonts w:ascii="Book Antiqua" w:eastAsia="SimSun" w:hAnsi="Book Antiqua" w:cs="Times New Roman"/>
          <w:b/>
          <w:lang w:eastAsia="zh-CN"/>
        </w:rPr>
        <w:t>26</w:t>
      </w:r>
      <w:r w:rsidRPr="00AD01EF">
        <w:rPr>
          <w:rFonts w:ascii="Book Antiqua" w:eastAsia="SimSun" w:hAnsi="Book Antiqua" w:cs="Times New Roman"/>
          <w:lang w:eastAsia="zh-CN"/>
        </w:rPr>
        <w:t>: 3267-3272 [PMID: 22609984 DOI: 10.1007/s00464-012-2336-y]</w:t>
      </w:r>
    </w:p>
    <w:p w14:paraId="58258290" w14:textId="77777777" w:rsidR="003D6E9E" w:rsidRPr="00AD01EF" w:rsidRDefault="003D6E9E" w:rsidP="00AD01EF">
      <w:pPr>
        <w:spacing w:line="360" w:lineRule="auto"/>
        <w:rPr>
          <w:rFonts w:ascii="Book Antiqua" w:eastAsia="SimSun" w:hAnsi="Book Antiqua" w:cs="Times New Roman"/>
          <w:lang w:eastAsia="zh-CN"/>
        </w:rPr>
      </w:pPr>
      <w:r w:rsidRPr="00AD01EF">
        <w:rPr>
          <w:rFonts w:ascii="Book Antiqua" w:eastAsia="SimSun" w:hAnsi="Book Antiqua" w:cs="Times New Roman"/>
          <w:lang w:eastAsia="zh-CN"/>
        </w:rPr>
        <w:lastRenderedPageBreak/>
        <w:t xml:space="preserve">18 </w:t>
      </w:r>
      <w:r w:rsidRPr="00AD01EF">
        <w:rPr>
          <w:rFonts w:ascii="Book Antiqua" w:eastAsia="SimSun" w:hAnsi="Book Antiqua" w:cs="Times New Roman"/>
          <w:b/>
          <w:lang w:eastAsia="zh-CN"/>
        </w:rPr>
        <w:t>Werner YB</w:t>
      </w:r>
      <w:r w:rsidRPr="00AD01EF">
        <w:rPr>
          <w:rFonts w:ascii="Book Antiqua" w:eastAsia="SimSun" w:hAnsi="Book Antiqua" w:cs="Times New Roman"/>
          <w:lang w:eastAsia="zh-CN"/>
        </w:rPr>
        <w:t xml:space="preserve">, von </w:t>
      </w:r>
      <w:proofErr w:type="spellStart"/>
      <w:r w:rsidRPr="00AD01EF">
        <w:rPr>
          <w:rFonts w:ascii="Book Antiqua" w:eastAsia="SimSun" w:hAnsi="Book Antiqua" w:cs="Times New Roman"/>
          <w:lang w:eastAsia="zh-CN"/>
        </w:rPr>
        <w:t>Renteln</w:t>
      </w:r>
      <w:proofErr w:type="spellEnd"/>
      <w:r w:rsidRPr="00AD01EF">
        <w:rPr>
          <w:rFonts w:ascii="Book Antiqua" w:eastAsia="SimSun" w:hAnsi="Book Antiqua" w:cs="Times New Roman"/>
          <w:lang w:eastAsia="zh-CN"/>
        </w:rPr>
        <w:t xml:space="preserve"> D, </w:t>
      </w:r>
      <w:proofErr w:type="spellStart"/>
      <w:r w:rsidRPr="00AD01EF">
        <w:rPr>
          <w:rFonts w:ascii="Book Antiqua" w:eastAsia="SimSun" w:hAnsi="Book Antiqua" w:cs="Times New Roman"/>
          <w:lang w:eastAsia="zh-CN"/>
        </w:rPr>
        <w:t>Noder</w:t>
      </w:r>
      <w:proofErr w:type="spellEnd"/>
      <w:r w:rsidRPr="00AD01EF">
        <w:rPr>
          <w:rFonts w:ascii="Book Antiqua" w:eastAsia="SimSun" w:hAnsi="Book Antiqua" w:cs="Times New Roman"/>
          <w:lang w:eastAsia="zh-CN"/>
        </w:rPr>
        <w:t xml:space="preserve"> T, </w:t>
      </w:r>
      <w:proofErr w:type="spellStart"/>
      <w:r w:rsidRPr="00AD01EF">
        <w:rPr>
          <w:rFonts w:ascii="Book Antiqua" w:eastAsia="SimSun" w:hAnsi="Book Antiqua" w:cs="Times New Roman"/>
          <w:lang w:eastAsia="zh-CN"/>
        </w:rPr>
        <w:t>Schachschal</w:t>
      </w:r>
      <w:proofErr w:type="spellEnd"/>
      <w:r w:rsidRPr="00AD01EF">
        <w:rPr>
          <w:rFonts w:ascii="Book Antiqua" w:eastAsia="SimSun" w:hAnsi="Book Antiqua" w:cs="Times New Roman"/>
          <w:lang w:eastAsia="zh-CN"/>
        </w:rPr>
        <w:t xml:space="preserve"> G, </w:t>
      </w:r>
      <w:proofErr w:type="spellStart"/>
      <w:r w:rsidRPr="00AD01EF">
        <w:rPr>
          <w:rFonts w:ascii="Book Antiqua" w:eastAsia="SimSun" w:hAnsi="Book Antiqua" w:cs="Times New Roman"/>
          <w:lang w:eastAsia="zh-CN"/>
        </w:rPr>
        <w:t>Denzer</w:t>
      </w:r>
      <w:proofErr w:type="spellEnd"/>
      <w:r w:rsidRPr="00AD01EF">
        <w:rPr>
          <w:rFonts w:ascii="Book Antiqua" w:eastAsia="SimSun" w:hAnsi="Book Antiqua" w:cs="Times New Roman"/>
          <w:lang w:eastAsia="zh-CN"/>
        </w:rPr>
        <w:t xml:space="preserve"> UW, </w:t>
      </w:r>
      <w:proofErr w:type="spellStart"/>
      <w:r w:rsidRPr="00AD01EF">
        <w:rPr>
          <w:rFonts w:ascii="Book Antiqua" w:eastAsia="SimSun" w:hAnsi="Book Antiqua" w:cs="Times New Roman"/>
          <w:lang w:eastAsia="zh-CN"/>
        </w:rPr>
        <w:t>Groth</w:t>
      </w:r>
      <w:proofErr w:type="spellEnd"/>
      <w:r w:rsidRPr="00AD01EF">
        <w:rPr>
          <w:rFonts w:ascii="Book Antiqua" w:eastAsia="SimSun" w:hAnsi="Book Antiqua" w:cs="Times New Roman"/>
          <w:lang w:eastAsia="zh-CN"/>
        </w:rPr>
        <w:t xml:space="preserve"> S, Nast JF, Kersten JF, </w:t>
      </w:r>
      <w:proofErr w:type="spellStart"/>
      <w:r w:rsidRPr="00AD01EF">
        <w:rPr>
          <w:rFonts w:ascii="Book Antiqua" w:eastAsia="SimSun" w:hAnsi="Book Antiqua" w:cs="Times New Roman"/>
          <w:lang w:eastAsia="zh-CN"/>
        </w:rPr>
        <w:t>Petzoldt</w:t>
      </w:r>
      <w:proofErr w:type="spellEnd"/>
      <w:r w:rsidRPr="00AD01EF">
        <w:rPr>
          <w:rFonts w:ascii="Book Antiqua" w:eastAsia="SimSun" w:hAnsi="Book Antiqua" w:cs="Times New Roman"/>
          <w:lang w:eastAsia="zh-CN"/>
        </w:rPr>
        <w:t xml:space="preserve"> M, Adam G, Mann O, </w:t>
      </w:r>
      <w:proofErr w:type="spellStart"/>
      <w:r w:rsidRPr="00AD01EF">
        <w:rPr>
          <w:rFonts w:ascii="Book Antiqua" w:eastAsia="SimSun" w:hAnsi="Book Antiqua" w:cs="Times New Roman"/>
          <w:lang w:eastAsia="zh-CN"/>
        </w:rPr>
        <w:t>Repici</w:t>
      </w:r>
      <w:proofErr w:type="spellEnd"/>
      <w:r w:rsidRPr="00AD01EF">
        <w:rPr>
          <w:rFonts w:ascii="Book Antiqua" w:eastAsia="SimSun" w:hAnsi="Book Antiqua" w:cs="Times New Roman"/>
          <w:lang w:eastAsia="zh-CN"/>
        </w:rPr>
        <w:t xml:space="preserve"> A, Hassan C, </w:t>
      </w:r>
      <w:proofErr w:type="spellStart"/>
      <w:r w:rsidRPr="00AD01EF">
        <w:rPr>
          <w:rFonts w:ascii="Book Antiqua" w:eastAsia="SimSun" w:hAnsi="Book Antiqua" w:cs="Times New Roman"/>
          <w:lang w:eastAsia="zh-CN"/>
        </w:rPr>
        <w:t>Rösch</w:t>
      </w:r>
      <w:proofErr w:type="spellEnd"/>
      <w:r w:rsidRPr="00AD01EF">
        <w:rPr>
          <w:rFonts w:ascii="Book Antiqua" w:eastAsia="SimSun" w:hAnsi="Book Antiqua" w:cs="Times New Roman"/>
          <w:lang w:eastAsia="zh-CN"/>
        </w:rPr>
        <w:t xml:space="preserve"> T. Early adverse events of per-oral endoscopic myotomy. </w:t>
      </w:r>
      <w:proofErr w:type="spellStart"/>
      <w:r w:rsidRPr="00AD01EF">
        <w:rPr>
          <w:rFonts w:ascii="Book Antiqua" w:eastAsia="SimSun" w:hAnsi="Book Antiqua" w:cs="Times New Roman"/>
          <w:i/>
          <w:lang w:eastAsia="zh-CN"/>
        </w:rPr>
        <w:t>Gastrointest</w:t>
      </w:r>
      <w:proofErr w:type="spellEnd"/>
      <w:r w:rsidRPr="00AD01EF">
        <w:rPr>
          <w:rFonts w:ascii="Book Antiqua" w:eastAsia="SimSun" w:hAnsi="Book Antiqua" w:cs="Times New Roman"/>
          <w:i/>
          <w:lang w:eastAsia="zh-CN"/>
        </w:rPr>
        <w:t xml:space="preserve"> </w:t>
      </w:r>
      <w:proofErr w:type="spellStart"/>
      <w:r w:rsidRPr="00AD01EF">
        <w:rPr>
          <w:rFonts w:ascii="Book Antiqua" w:eastAsia="SimSun" w:hAnsi="Book Antiqua" w:cs="Times New Roman"/>
          <w:i/>
          <w:lang w:eastAsia="zh-CN"/>
        </w:rPr>
        <w:t>Endosc</w:t>
      </w:r>
      <w:proofErr w:type="spellEnd"/>
      <w:r w:rsidRPr="00AD01EF">
        <w:rPr>
          <w:rFonts w:ascii="Book Antiqua" w:eastAsia="SimSun" w:hAnsi="Book Antiqua" w:cs="Times New Roman"/>
          <w:lang w:eastAsia="zh-CN"/>
        </w:rPr>
        <w:t xml:space="preserve"> 2017; </w:t>
      </w:r>
      <w:r w:rsidRPr="00AD01EF">
        <w:rPr>
          <w:rFonts w:ascii="Book Antiqua" w:eastAsia="SimSun" w:hAnsi="Book Antiqua" w:cs="Times New Roman"/>
          <w:b/>
          <w:lang w:eastAsia="zh-CN"/>
        </w:rPr>
        <w:t>85</w:t>
      </w:r>
      <w:r w:rsidRPr="00AD01EF">
        <w:rPr>
          <w:rFonts w:ascii="Book Antiqua" w:eastAsia="SimSun" w:hAnsi="Book Antiqua" w:cs="Times New Roman"/>
          <w:lang w:eastAsia="zh-CN"/>
        </w:rPr>
        <w:t>: 708-718.e2 [PMID: 27609778 DOI: 10.1016/j.gie.2016.08.033]</w:t>
      </w:r>
    </w:p>
    <w:p w14:paraId="320EBFAE" w14:textId="77777777" w:rsidR="003D6E9E" w:rsidRPr="00AD01EF" w:rsidRDefault="003D6E9E" w:rsidP="00AD01EF">
      <w:pPr>
        <w:spacing w:line="360" w:lineRule="auto"/>
        <w:rPr>
          <w:rFonts w:ascii="Book Antiqua" w:eastAsia="SimSun" w:hAnsi="Book Antiqua" w:cs="Times New Roman"/>
          <w:lang w:eastAsia="zh-CN"/>
        </w:rPr>
      </w:pPr>
      <w:r w:rsidRPr="00AD01EF">
        <w:rPr>
          <w:rFonts w:ascii="Book Antiqua" w:eastAsia="SimSun" w:hAnsi="Book Antiqua" w:cs="Times New Roman"/>
          <w:lang w:eastAsia="zh-CN"/>
        </w:rPr>
        <w:t xml:space="preserve">19 </w:t>
      </w:r>
      <w:r w:rsidRPr="00AD01EF">
        <w:rPr>
          <w:rFonts w:ascii="Book Antiqua" w:eastAsia="SimSun" w:hAnsi="Book Antiqua" w:cs="Times New Roman"/>
          <w:b/>
          <w:lang w:eastAsia="zh-CN"/>
        </w:rPr>
        <w:t>Yang S</w:t>
      </w:r>
      <w:r w:rsidRPr="00AD01EF">
        <w:rPr>
          <w:rFonts w:ascii="Book Antiqua" w:eastAsia="SimSun" w:hAnsi="Book Antiqua" w:cs="Times New Roman"/>
          <w:lang w:eastAsia="zh-CN"/>
        </w:rPr>
        <w:t xml:space="preserve">, Zeng MS, Zhang ZY, Zhang HL, Liang L, Zhang XW. Pneumomediastinum and pneumoperitoneum on computed tomography after </w:t>
      </w:r>
      <w:proofErr w:type="spellStart"/>
      <w:r w:rsidRPr="00AD01EF">
        <w:rPr>
          <w:rFonts w:ascii="Book Antiqua" w:eastAsia="SimSun" w:hAnsi="Book Antiqua" w:cs="Times New Roman"/>
          <w:lang w:eastAsia="zh-CN"/>
        </w:rPr>
        <w:t>peroral</w:t>
      </w:r>
      <w:proofErr w:type="spellEnd"/>
      <w:r w:rsidRPr="00AD01EF">
        <w:rPr>
          <w:rFonts w:ascii="Book Antiqua" w:eastAsia="SimSun" w:hAnsi="Book Antiqua" w:cs="Times New Roman"/>
          <w:lang w:eastAsia="zh-CN"/>
        </w:rPr>
        <w:t xml:space="preserve"> endoscopic myotomy (POEM): postoperative changes or complications? </w:t>
      </w:r>
      <w:r w:rsidRPr="00AD01EF">
        <w:rPr>
          <w:rFonts w:ascii="Book Antiqua" w:eastAsia="SimSun" w:hAnsi="Book Antiqua" w:cs="Times New Roman"/>
          <w:i/>
          <w:lang w:eastAsia="zh-CN"/>
        </w:rPr>
        <w:t xml:space="preserve">Acta </w:t>
      </w:r>
      <w:proofErr w:type="spellStart"/>
      <w:r w:rsidRPr="00AD01EF">
        <w:rPr>
          <w:rFonts w:ascii="Book Antiqua" w:eastAsia="SimSun" w:hAnsi="Book Antiqua" w:cs="Times New Roman"/>
          <w:i/>
          <w:lang w:eastAsia="zh-CN"/>
        </w:rPr>
        <w:t>Radiol</w:t>
      </w:r>
      <w:proofErr w:type="spellEnd"/>
      <w:r w:rsidRPr="00AD01EF">
        <w:rPr>
          <w:rFonts w:ascii="Book Antiqua" w:eastAsia="SimSun" w:hAnsi="Book Antiqua" w:cs="Times New Roman"/>
          <w:lang w:eastAsia="zh-CN"/>
        </w:rPr>
        <w:t xml:space="preserve"> 2015; </w:t>
      </w:r>
      <w:r w:rsidRPr="00AD01EF">
        <w:rPr>
          <w:rFonts w:ascii="Book Antiqua" w:eastAsia="SimSun" w:hAnsi="Book Antiqua" w:cs="Times New Roman"/>
          <w:b/>
          <w:lang w:eastAsia="zh-CN"/>
        </w:rPr>
        <w:t>56</w:t>
      </w:r>
      <w:r w:rsidRPr="00AD01EF">
        <w:rPr>
          <w:rFonts w:ascii="Book Antiqua" w:eastAsia="SimSun" w:hAnsi="Book Antiqua" w:cs="Times New Roman"/>
          <w:lang w:eastAsia="zh-CN"/>
        </w:rPr>
        <w:t>: 1216-1221 [PMID: 25277388 DOI: 10.1177/0284185114551399]</w:t>
      </w:r>
    </w:p>
    <w:p w14:paraId="7ADC493A" w14:textId="77777777" w:rsidR="003D6E9E" w:rsidRPr="00AD01EF" w:rsidRDefault="003D6E9E" w:rsidP="00AD01EF">
      <w:pPr>
        <w:spacing w:line="360" w:lineRule="auto"/>
        <w:rPr>
          <w:rFonts w:ascii="Book Antiqua" w:eastAsia="SimSun" w:hAnsi="Book Antiqua" w:cs="Times New Roman"/>
          <w:lang w:eastAsia="zh-CN"/>
        </w:rPr>
      </w:pPr>
      <w:r w:rsidRPr="00AD01EF">
        <w:rPr>
          <w:rFonts w:ascii="Book Antiqua" w:eastAsia="SimSun" w:hAnsi="Book Antiqua" w:cs="Times New Roman"/>
          <w:lang w:eastAsia="zh-CN"/>
        </w:rPr>
        <w:t xml:space="preserve">20 </w:t>
      </w:r>
      <w:r w:rsidRPr="00AD01EF">
        <w:rPr>
          <w:rFonts w:ascii="Book Antiqua" w:eastAsia="SimSun" w:hAnsi="Book Antiqua" w:cs="Times New Roman"/>
          <w:b/>
          <w:lang w:eastAsia="zh-CN"/>
        </w:rPr>
        <w:t>Khan MA</w:t>
      </w:r>
      <w:r w:rsidRPr="00AD01EF">
        <w:rPr>
          <w:rFonts w:ascii="Book Antiqua" w:eastAsia="SimSun" w:hAnsi="Book Antiqua" w:cs="Times New Roman"/>
          <w:lang w:eastAsia="zh-CN"/>
        </w:rPr>
        <w:t xml:space="preserve">, </w:t>
      </w:r>
      <w:proofErr w:type="spellStart"/>
      <w:r w:rsidRPr="00AD01EF">
        <w:rPr>
          <w:rFonts w:ascii="Book Antiqua" w:eastAsia="SimSun" w:hAnsi="Book Antiqua" w:cs="Times New Roman"/>
          <w:lang w:eastAsia="zh-CN"/>
        </w:rPr>
        <w:t>Kumbhari</w:t>
      </w:r>
      <w:proofErr w:type="spellEnd"/>
      <w:r w:rsidRPr="00AD01EF">
        <w:rPr>
          <w:rFonts w:ascii="Book Antiqua" w:eastAsia="SimSun" w:hAnsi="Book Antiqua" w:cs="Times New Roman"/>
          <w:lang w:eastAsia="zh-CN"/>
        </w:rPr>
        <w:t xml:space="preserve"> V, </w:t>
      </w:r>
      <w:proofErr w:type="spellStart"/>
      <w:r w:rsidRPr="00AD01EF">
        <w:rPr>
          <w:rFonts w:ascii="Book Antiqua" w:eastAsia="SimSun" w:hAnsi="Book Antiqua" w:cs="Times New Roman"/>
          <w:lang w:eastAsia="zh-CN"/>
        </w:rPr>
        <w:t>Ngamruengphong</w:t>
      </w:r>
      <w:proofErr w:type="spellEnd"/>
      <w:r w:rsidRPr="00AD01EF">
        <w:rPr>
          <w:rFonts w:ascii="Book Antiqua" w:eastAsia="SimSun" w:hAnsi="Book Antiqua" w:cs="Times New Roman"/>
          <w:lang w:eastAsia="zh-CN"/>
        </w:rPr>
        <w:t xml:space="preserve"> S, Ismail A, Chen YI, Chavez YH, Bukhari M, </w:t>
      </w:r>
      <w:proofErr w:type="spellStart"/>
      <w:r w:rsidRPr="00AD01EF">
        <w:rPr>
          <w:rFonts w:ascii="Book Antiqua" w:eastAsia="SimSun" w:hAnsi="Book Antiqua" w:cs="Times New Roman"/>
          <w:lang w:eastAsia="zh-CN"/>
        </w:rPr>
        <w:t>Nollan</w:t>
      </w:r>
      <w:proofErr w:type="spellEnd"/>
      <w:r w:rsidRPr="00AD01EF">
        <w:rPr>
          <w:rFonts w:ascii="Book Antiqua" w:eastAsia="SimSun" w:hAnsi="Book Antiqua" w:cs="Times New Roman"/>
          <w:lang w:eastAsia="zh-CN"/>
        </w:rPr>
        <w:t xml:space="preserve"> R, Ismail MK, </w:t>
      </w:r>
      <w:proofErr w:type="spellStart"/>
      <w:r w:rsidRPr="00AD01EF">
        <w:rPr>
          <w:rFonts w:ascii="Book Antiqua" w:eastAsia="SimSun" w:hAnsi="Book Antiqua" w:cs="Times New Roman"/>
          <w:lang w:eastAsia="zh-CN"/>
        </w:rPr>
        <w:t>Onimaru</w:t>
      </w:r>
      <w:proofErr w:type="spellEnd"/>
      <w:r w:rsidRPr="00AD01EF">
        <w:rPr>
          <w:rFonts w:ascii="Book Antiqua" w:eastAsia="SimSun" w:hAnsi="Book Antiqua" w:cs="Times New Roman"/>
          <w:lang w:eastAsia="zh-CN"/>
        </w:rPr>
        <w:t xml:space="preserve"> M, </w:t>
      </w:r>
      <w:proofErr w:type="spellStart"/>
      <w:r w:rsidRPr="00AD01EF">
        <w:rPr>
          <w:rFonts w:ascii="Book Antiqua" w:eastAsia="SimSun" w:hAnsi="Book Antiqua" w:cs="Times New Roman"/>
          <w:lang w:eastAsia="zh-CN"/>
        </w:rPr>
        <w:t>Balassone</w:t>
      </w:r>
      <w:proofErr w:type="spellEnd"/>
      <w:r w:rsidRPr="00AD01EF">
        <w:rPr>
          <w:rFonts w:ascii="Book Antiqua" w:eastAsia="SimSun" w:hAnsi="Book Antiqua" w:cs="Times New Roman"/>
          <w:lang w:eastAsia="zh-CN"/>
        </w:rPr>
        <w:t xml:space="preserve"> V, </w:t>
      </w:r>
      <w:proofErr w:type="spellStart"/>
      <w:r w:rsidRPr="00AD01EF">
        <w:rPr>
          <w:rFonts w:ascii="Book Antiqua" w:eastAsia="SimSun" w:hAnsi="Book Antiqua" w:cs="Times New Roman"/>
          <w:lang w:eastAsia="zh-CN"/>
        </w:rPr>
        <w:t>Sharata</w:t>
      </w:r>
      <w:proofErr w:type="spellEnd"/>
      <w:r w:rsidRPr="00AD01EF">
        <w:rPr>
          <w:rFonts w:ascii="Book Antiqua" w:eastAsia="SimSun" w:hAnsi="Book Antiqua" w:cs="Times New Roman"/>
          <w:lang w:eastAsia="zh-CN"/>
        </w:rPr>
        <w:t xml:space="preserve"> A, Swanstrom L, Inoue H, </w:t>
      </w:r>
      <w:proofErr w:type="spellStart"/>
      <w:r w:rsidRPr="00AD01EF">
        <w:rPr>
          <w:rFonts w:ascii="Book Antiqua" w:eastAsia="SimSun" w:hAnsi="Book Antiqua" w:cs="Times New Roman"/>
          <w:lang w:eastAsia="zh-CN"/>
        </w:rPr>
        <w:t>Repici</w:t>
      </w:r>
      <w:proofErr w:type="spellEnd"/>
      <w:r w:rsidRPr="00AD01EF">
        <w:rPr>
          <w:rFonts w:ascii="Book Antiqua" w:eastAsia="SimSun" w:hAnsi="Book Antiqua" w:cs="Times New Roman"/>
          <w:lang w:eastAsia="zh-CN"/>
        </w:rPr>
        <w:t xml:space="preserve"> A, </w:t>
      </w:r>
      <w:proofErr w:type="spellStart"/>
      <w:r w:rsidRPr="00AD01EF">
        <w:rPr>
          <w:rFonts w:ascii="Book Antiqua" w:eastAsia="SimSun" w:hAnsi="Book Antiqua" w:cs="Times New Roman"/>
          <w:lang w:eastAsia="zh-CN"/>
        </w:rPr>
        <w:t>Khashab</w:t>
      </w:r>
      <w:proofErr w:type="spellEnd"/>
      <w:r w:rsidRPr="00AD01EF">
        <w:rPr>
          <w:rFonts w:ascii="Book Antiqua" w:eastAsia="SimSun" w:hAnsi="Book Antiqua" w:cs="Times New Roman"/>
          <w:lang w:eastAsia="zh-CN"/>
        </w:rPr>
        <w:t xml:space="preserve"> MA. Is POEM the Answer for Management of Spastic Esophageal Disorders? A Systematic Review and Meta-Analysis. </w:t>
      </w:r>
      <w:r w:rsidRPr="00AD01EF">
        <w:rPr>
          <w:rFonts w:ascii="Book Antiqua" w:eastAsia="SimSun" w:hAnsi="Book Antiqua" w:cs="Times New Roman"/>
          <w:i/>
          <w:lang w:eastAsia="zh-CN"/>
        </w:rPr>
        <w:t>Dig Dis Sci</w:t>
      </w:r>
      <w:r w:rsidRPr="00AD01EF">
        <w:rPr>
          <w:rFonts w:ascii="Book Antiqua" w:eastAsia="SimSun" w:hAnsi="Book Antiqua" w:cs="Times New Roman"/>
          <w:lang w:eastAsia="zh-CN"/>
        </w:rPr>
        <w:t xml:space="preserve"> 2017; </w:t>
      </w:r>
      <w:r w:rsidRPr="00AD01EF">
        <w:rPr>
          <w:rFonts w:ascii="Book Antiqua" w:eastAsia="SimSun" w:hAnsi="Book Antiqua" w:cs="Times New Roman"/>
          <w:b/>
          <w:lang w:eastAsia="zh-CN"/>
        </w:rPr>
        <w:t>62</w:t>
      </w:r>
      <w:r w:rsidRPr="00AD01EF">
        <w:rPr>
          <w:rFonts w:ascii="Book Antiqua" w:eastAsia="SimSun" w:hAnsi="Book Antiqua" w:cs="Times New Roman"/>
          <w:lang w:eastAsia="zh-CN"/>
        </w:rPr>
        <w:t>: 35-44 [PMID: 27858325 DOI: 10.1007/s10620-016-4373-1]</w:t>
      </w:r>
    </w:p>
    <w:p w14:paraId="1C88EF0C" w14:textId="77777777" w:rsidR="00AD01EF" w:rsidRPr="00AD01EF" w:rsidRDefault="00AD01EF" w:rsidP="00AD01EF">
      <w:pPr>
        <w:spacing w:line="360" w:lineRule="auto"/>
        <w:rPr>
          <w:rFonts w:ascii="Book Antiqua" w:eastAsia="SimSun" w:hAnsi="Book Antiqua" w:cs="Times New Roman"/>
          <w:lang w:eastAsia="zh-CN"/>
        </w:rPr>
      </w:pPr>
    </w:p>
    <w:p w14:paraId="6D9F4740" w14:textId="24E97CAA" w:rsidR="00AD01EF" w:rsidRPr="00AD01EF" w:rsidRDefault="00AD01EF" w:rsidP="00AD01EF">
      <w:pPr>
        <w:spacing w:line="360" w:lineRule="auto"/>
        <w:jc w:val="right"/>
        <w:rPr>
          <w:rFonts w:ascii="Book Antiqua" w:eastAsia="SimSun" w:hAnsi="Book Antiqua" w:cs="Times New Roman"/>
          <w:lang w:eastAsia="zh-CN"/>
        </w:rPr>
      </w:pPr>
      <w:r w:rsidRPr="00AD01EF">
        <w:rPr>
          <w:rFonts w:ascii="Book Antiqua" w:eastAsia="SimSun" w:hAnsi="Book Antiqua" w:cs="Times New Roman"/>
          <w:b/>
          <w:lang w:eastAsia="zh-CN"/>
        </w:rPr>
        <w:t>P-Reviewer:</w:t>
      </w:r>
      <w:r>
        <w:rPr>
          <w:rFonts w:ascii="Book Antiqua" w:eastAsia="SimSun" w:hAnsi="Book Antiqua" w:cs="Times New Roman" w:hint="eastAsia"/>
          <w:b/>
          <w:lang w:eastAsia="zh-CN"/>
        </w:rPr>
        <w:t xml:space="preserve"> </w:t>
      </w:r>
      <w:r w:rsidRPr="00AD01EF">
        <w:rPr>
          <w:rFonts w:ascii="Book Antiqua" w:eastAsia="SimSun" w:hAnsi="Book Antiqua" w:cs="Times New Roman"/>
          <w:lang w:eastAsia="zh-CN"/>
        </w:rPr>
        <w:t>Fiori E</w:t>
      </w:r>
      <w:r w:rsidRPr="00AD01EF">
        <w:rPr>
          <w:rFonts w:ascii="Book Antiqua" w:eastAsia="SimSun" w:hAnsi="Book Antiqua" w:cs="Times New Roman" w:hint="eastAsia"/>
          <w:lang w:eastAsia="zh-CN"/>
        </w:rPr>
        <w:t xml:space="preserve">, </w:t>
      </w:r>
      <w:proofErr w:type="spellStart"/>
      <w:r w:rsidRPr="00AD01EF">
        <w:rPr>
          <w:rFonts w:ascii="Book Antiqua" w:eastAsia="SimSun" w:hAnsi="Book Antiqua" w:cs="Times New Roman"/>
          <w:lang w:eastAsia="zh-CN"/>
        </w:rPr>
        <w:t>Neri</w:t>
      </w:r>
      <w:proofErr w:type="spellEnd"/>
      <w:r w:rsidRPr="00AD01EF">
        <w:rPr>
          <w:rFonts w:ascii="Book Antiqua" w:eastAsia="SimSun" w:hAnsi="Book Antiqua" w:cs="Times New Roman"/>
          <w:lang w:eastAsia="zh-CN"/>
        </w:rPr>
        <w:t xml:space="preserve"> V</w:t>
      </w:r>
      <w:r>
        <w:rPr>
          <w:rFonts w:ascii="Book Antiqua" w:eastAsia="SimSun" w:hAnsi="Book Antiqua" w:cs="Times New Roman" w:hint="eastAsia"/>
          <w:b/>
          <w:lang w:eastAsia="zh-CN"/>
        </w:rPr>
        <w:t xml:space="preserve"> </w:t>
      </w:r>
      <w:r w:rsidRPr="00AD01EF">
        <w:rPr>
          <w:rFonts w:ascii="Book Antiqua" w:eastAsia="SimSun" w:hAnsi="Book Antiqua" w:cs="Times New Roman"/>
          <w:b/>
          <w:lang w:eastAsia="zh-CN"/>
        </w:rPr>
        <w:t xml:space="preserve">S-Editor: </w:t>
      </w:r>
      <w:r w:rsidRPr="00AD01EF">
        <w:rPr>
          <w:rFonts w:ascii="Book Antiqua" w:eastAsia="SimSun" w:hAnsi="Book Antiqua" w:cs="Times New Roman"/>
          <w:lang w:eastAsia="zh-CN"/>
        </w:rPr>
        <w:t>Cui LJ</w:t>
      </w:r>
      <w:r w:rsidR="0049006D">
        <w:rPr>
          <w:rFonts w:ascii="Book Antiqua" w:eastAsia="SimSun" w:hAnsi="Book Antiqua" w:cs="Times New Roman" w:hint="eastAsia"/>
          <w:lang w:eastAsia="zh-CN"/>
        </w:rPr>
        <w:t xml:space="preserve"> </w:t>
      </w:r>
      <w:r w:rsidRPr="00AD01EF">
        <w:rPr>
          <w:rFonts w:ascii="Book Antiqua" w:eastAsia="SimSun" w:hAnsi="Book Antiqua" w:cs="Times New Roman"/>
          <w:b/>
          <w:lang w:eastAsia="zh-CN"/>
        </w:rPr>
        <w:t>L-Editor:</w:t>
      </w:r>
      <w:r w:rsidR="0049006D">
        <w:rPr>
          <w:rFonts w:ascii="Book Antiqua" w:eastAsia="SimSun" w:hAnsi="Book Antiqua" w:cs="Times New Roman"/>
          <w:b/>
          <w:lang w:eastAsia="zh-CN"/>
        </w:rPr>
        <w:t xml:space="preserve"> </w:t>
      </w:r>
      <w:r w:rsidRPr="00AD01EF">
        <w:rPr>
          <w:rFonts w:ascii="Book Antiqua" w:eastAsia="SimSun" w:hAnsi="Book Antiqua" w:cs="Times New Roman"/>
          <w:b/>
          <w:lang w:eastAsia="zh-CN"/>
        </w:rPr>
        <w:t>E-Editor:</w:t>
      </w:r>
    </w:p>
    <w:p w14:paraId="127D5A70" w14:textId="77777777" w:rsidR="00AD01EF" w:rsidRPr="00AD01EF" w:rsidRDefault="00AD01EF" w:rsidP="00AD01EF">
      <w:pPr>
        <w:spacing w:line="360" w:lineRule="auto"/>
        <w:rPr>
          <w:rFonts w:ascii="Book Antiqua" w:eastAsia="SimSun" w:hAnsi="Book Antiqua" w:cs="Times New Roman"/>
          <w:lang w:eastAsia="zh-CN"/>
        </w:rPr>
      </w:pPr>
      <w:r w:rsidRPr="00AD01EF">
        <w:rPr>
          <w:rFonts w:ascii="Book Antiqua" w:eastAsia="SimSun" w:hAnsi="Book Antiqua" w:cs="Times New Roman"/>
          <w:b/>
          <w:lang w:eastAsia="zh-CN"/>
        </w:rPr>
        <w:t>Specialty type:</w:t>
      </w:r>
      <w:r w:rsidRPr="00AD01EF">
        <w:rPr>
          <w:rFonts w:ascii="Book Antiqua" w:eastAsia="SimSun" w:hAnsi="Book Antiqua" w:cs="Times New Roman"/>
          <w:lang w:eastAsia="zh-CN"/>
        </w:rPr>
        <w:t xml:space="preserve"> Gastroenterology and hepatology</w:t>
      </w:r>
    </w:p>
    <w:p w14:paraId="6E033BA6" w14:textId="40618F93" w:rsidR="00AD01EF" w:rsidRPr="00AD01EF" w:rsidRDefault="00AD01EF" w:rsidP="00AD01EF">
      <w:pPr>
        <w:spacing w:line="360" w:lineRule="auto"/>
        <w:rPr>
          <w:rFonts w:ascii="Book Antiqua" w:eastAsia="SimSun" w:hAnsi="Book Antiqua" w:cs="Times New Roman"/>
          <w:b/>
          <w:lang w:eastAsia="zh-CN"/>
        </w:rPr>
      </w:pPr>
      <w:r w:rsidRPr="00AD01EF">
        <w:rPr>
          <w:rFonts w:ascii="Book Antiqua" w:eastAsia="SimSun" w:hAnsi="Book Antiqua" w:cs="Times New Roman"/>
          <w:b/>
          <w:lang w:eastAsia="zh-CN"/>
        </w:rPr>
        <w:t xml:space="preserve">Country of origin: </w:t>
      </w:r>
      <w:r w:rsidRPr="00AD01EF">
        <w:rPr>
          <w:rFonts w:ascii="Book Antiqua" w:eastAsia="SimSun" w:hAnsi="Book Antiqua" w:cs="Times New Roman"/>
          <w:lang w:eastAsia="zh-CN"/>
        </w:rPr>
        <w:t>Japan</w:t>
      </w:r>
    </w:p>
    <w:p w14:paraId="0D143BA8" w14:textId="77777777" w:rsidR="00AD01EF" w:rsidRPr="00AD01EF" w:rsidRDefault="00AD01EF" w:rsidP="00AD01EF">
      <w:pPr>
        <w:spacing w:line="360" w:lineRule="auto"/>
        <w:rPr>
          <w:rFonts w:ascii="Book Antiqua" w:eastAsia="SimSun" w:hAnsi="Book Antiqua" w:cs="Times New Roman"/>
          <w:lang w:eastAsia="zh-CN"/>
        </w:rPr>
      </w:pPr>
      <w:r w:rsidRPr="00AD01EF">
        <w:rPr>
          <w:rFonts w:ascii="Book Antiqua" w:eastAsia="SimSun" w:hAnsi="Book Antiqua" w:cs="Times New Roman"/>
          <w:b/>
          <w:lang w:eastAsia="zh-CN"/>
        </w:rPr>
        <w:t>Peer-review report classification</w:t>
      </w:r>
    </w:p>
    <w:p w14:paraId="5C41422B" w14:textId="77777777" w:rsidR="00AD01EF" w:rsidRPr="00AD01EF" w:rsidRDefault="00AD01EF" w:rsidP="00AD01EF">
      <w:pPr>
        <w:spacing w:line="360" w:lineRule="auto"/>
        <w:rPr>
          <w:rFonts w:ascii="Book Antiqua" w:eastAsia="SimSun" w:hAnsi="Book Antiqua" w:cs="Times New Roman"/>
          <w:lang w:eastAsia="zh-CN"/>
        </w:rPr>
      </w:pPr>
      <w:r w:rsidRPr="00AD01EF">
        <w:rPr>
          <w:rFonts w:ascii="Book Antiqua" w:eastAsia="SimSun" w:hAnsi="Book Antiqua" w:cs="Times New Roman"/>
          <w:lang w:eastAsia="zh-CN"/>
        </w:rPr>
        <w:t>Grade A (Excellent): 0</w:t>
      </w:r>
    </w:p>
    <w:p w14:paraId="4E9456EB" w14:textId="73391EF6" w:rsidR="00AD01EF" w:rsidRPr="00AD01EF" w:rsidRDefault="00AD01EF" w:rsidP="00AD01EF">
      <w:pPr>
        <w:spacing w:line="360" w:lineRule="auto"/>
        <w:rPr>
          <w:rFonts w:ascii="Book Antiqua" w:eastAsia="SimSun" w:hAnsi="Book Antiqua" w:cs="Times New Roman"/>
          <w:lang w:eastAsia="zh-CN"/>
        </w:rPr>
      </w:pPr>
      <w:r w:rsidRPr="00AD01EF">
        <w:rPr>
          <w:rFonts w:ascii="Book Antiqua" w:eastAsia="SimSun" w:hAnsi="Book Antiqua" w:cs="Times New Roman"/>
          <w:lang w:eastAsia="zh-CN"/>
        </w:rPr>
        <w:t xml:space="preserve">Grade B (Very good): </w:t>
      </w:r>
      <w:r>
        <w:rPr>
          <w:rFonts w:ascii="Book Antiqua" w:eastAsia="SimSun" w:hAnsi="Book Antiqua" w:cs="Times New Roman" w:hint="eastAsia"/>
          <w:lang w:eastAsia="zh-CN"/>
        </w:rPr>
        <w:t>B</w:t>
      </w:r>
    </w:p>
    <w:p w14:paraId="2BD75368" w14:textId="4E558170" w:rsidR="00AD01EF" w:rsidRPr="00AD01EF" w:rsidRDefault="00AD01EF" w:rsidP="00AD01EF">
      <w:pPr>
        <w:spacing w:line="360" w:lineRule="auto"/>
        <w:rPr>
          <w:rFonts w:ascii="Book Antiqua" w:eastAsia="SimSun" w:hAnsi="Book Antiqua" w:cs="Times New Roman"/>
          <w:lang w:eastAsia="zh-CN"/>
        </w:rPr>
      </w:pPr>
      <w:r w:rsidRPr="00AD01EF">
        <w:rPr>
          <w:rFonts w:ascii="Book Antiqua" w:eastAsia="SimSun" w:hAnsi="Book Antiqua" w:cs="Times New Roman"/>
          <w:lang w:eastAsia="zh-CN"/>
        </w:rPr>
        <w:t xml:space="preserve">Grade C (Good): </w:t>
      </w:r>
      <w:r>
        <w:rPr>
          <w:rFonts w:ascii="Book Antiqua" w:eastAsia="SimSun" w:hAnsi="Book Antiqua" w:cs="Times New Roman" w:hint="eastAsia"/>
          <w:lang w:eastAsia="zh-CN"/>
        </w:rPr>
        <w:t>C</w:t>
      </w:r>
    </w:p>
    <w:p w14:paraId="7EA7950B" w14:textId="77777777" w:rsidR="00AD01EF" w:rsidRPr="00AD01EF" w:rsidRDefault="00AD01EF" w:rsidP="00AD01EF">
      <w:pPr>
        <w:spacing w:line="360" w:lineRule="auto"/>
        <w:rPr>
          <w:rFonts w:ascii="Book Antiqua" w:eastAsia="SimSun" w:hAnsi="Book Antiqua" w:cs="Times New Roman"/>
          <w:lang w:eastAsia="zh-CN"/>
        </w:rPr>
      </w:pPr>
      <w:r w:rsidRPr="00AD01EF">
        <w:rPr>
          <w:rFonts w:ascii="Book Antiqua" w:eastAsia="SimSun" w:hAnsi="Book Antiqua" w:cs="Times New Roman"/>
          <w:lang w:eastAsia="zh-CN"/>
        </w:rPr>
        <w:lastRenderedPageBreak/>
        <w:t>Grade D (Fair): 0</w:t>
      </w:r>
    </w:p>
    <w:p w14:paraId="10F988EE" w14:textId="77777777" w:rsidR="00AD01EF" w:rsidRDefault="00AD01EF" w:rsidP="00AD01EF">
      <w:pPr>
        <w:spacing w:line="360" w:lineRule="auto"/>
        <w:rPr>
          <w:rFonts w:ascii="Book Antiqua" w:eastAsia="SimSun" w:hAnsi="Book Antiqua" w:cs="Times New Roman"/>
          <w:lang w:eastAsia="zh-CN"/>
        </w:rPr>
      </w:pPr>
      <w:r w:rsidRPr="00AD01EF">
        <w:rPr>
          <w:rFonts w:ascii="Book Antiqua" w:eastAsia="SimSun" w:hAnsi="Book Antiqua" w:cs="Times New Roman"/>
          <w:lang w:eastAsia="zh-CN"/>
        </w:rPr>
        <w:t>Grade E (Poor): 0</w:t>
      </w:r>
    </w:p>
    <w:p w14:paraId="311200C5" w14:textId="77777777" w:rsidR="00AD01EF" w:rsidRDefault="00AD01EF">
      <w:pPr>
        <w:widowControl/>
        <w:jc w:val="left"/>
        <w:rPr>
          <w:rFonts w:ascii="Book Antiqua" w:eastAsia="SimSun" w:hAnsi="Book Antiqua" w:cs="Times New Roman"/>
          <w:lang w:eastAsia="zh-CN"/>
        </w:rPr>
      </w:pPr>
      <w:r>
        <w:rPr>
          <w:rFonts w:ascii="Book Antiqua" w:eastAsia="SimSun" w:hAnsi="Book Antiqua" w:cs="Times New Roman"/>
          <w:lang w:eastAsia="zh-CN"/>
        </w:rPr>
        <w:br w:type="page"/>
      </w:r>
    </w:p>
    <w:p w14:paraId="1DC1018B" w14:textId="5006D479" w:rsidR="00F338AB" w:rsidRPr="00AD01EF" w:rsidRDefault="00F338AB" w:rsidP="00AD01EF">
      <w:pPr>
        <w:spacing w:line="360" w:lineRule="auto"/>
        <w:rPr>
          <w:rFonts w:ascii="Book Antiqua" w:hAnsi="Book Antiqua"/>
          <w:b/>
        </w:rPr>
      </w:pPr>
      <w:r w:rsidRPr="00AD01EF">
        <w:rPr>
          <w:rFonts w:ascii="Book Antiqua" w:eastAsiaTheme="minorHAnsi" w:hAnsi="Book Antiqua" w:cstheme="majorHAnsi"/>
          <w:b/>
        </w:rPr>
        <w:lastRenderedPageBreak/>
        <w:t>Table 1</w:t>
      </w:r>
      <w:r w:rsidR="003D6E9E" w:rsidRPr="00AD01EF">
        <w:rPr>
          <w:rFonts w:ascii="Book Antiqua" w:eastAsia="SimSun" w:hAnsi="Book Antiqua" w:cstheme="majorHAnsi" w:hint="eastAsia"/>
          <w:b/>
          <w:lang w:eastAsia="zh-CN"/>
        </w:rPr>
        <w:t xml:space="preserve"> </w:t>
      </w:r>
      <w:r w:rsidRPr="00AD01EF">
        <w:rPr>
          <w:rFonts w:ascii="Book Antiqua" w:eastAsiaTheme="minorHAnsi" w:hAnsi="Book Antiqua" w:cstheme="majorHAnsi"/>
          <w:b/>
        </w:rPr>
        <w:t>Patient characteristics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8"/>
        <w:gridCol w:w="1890"/>
      </w:tblGrid>
      <w:tr w:rsidR="00F338AB" w:rsidRPr="00AD01EF" w14:paraId="6668B61E" w14:textId="77777777" w:rsidTr="003D6E9E">
        <w:trPr>
          <w:trHeight w:hRule="exact" w:val="567"/>
        </w:trPr>
        <w:tc>
          <w:tcPr>
            <w:tcW w:w="6778" w:type="dxa"/>
            <w:tcBorders>
              <w:top w:val="single" w:sz="4" w:space="0" w:color="auto"/>
              <w:bottom w:val="single" w:sz="4" w:space="0" w:color="auto"/>
            </w:tcBorders>
            <w:hideMark/>
          </w:tcPr>
          <w:p w14:paraId="1064F649" w14:textId="77777777" w:rsidR="00F338AB" w:rsidRPr="00AD01EF" w:rsidRDefault="00F338AB" w:rsidP="00AD01EF">
            <w:pPr>
              <w:spacing w:line="360" w:lineRule="auto"/>
              <w:rPr>
                <w:rFonts w:ascii="Book Antiqua" w:eastAsiaTheme="minorHAnsi" w:hAnsi="Book Antiqua" w:cstheme="majorHAnsi"/>
                <w:b/>
              </w:rPr>
            </w:pPr>
            <w:r w:rsidRPr="00AD01EF">
              <w:rPr>
                <w:rFonts w:ascii="Book Antiqua" w:eastAsiaTheme="minorHAnsi" w:hAnsi="Book Antiqua" w:cstheme="majorHAnsi"/>
                <w:b/>
              </w:rPr>
              <w:t>Characteristics</w:t>
            </w:r>
          </w:p>
        </w:tc>
        <w:tc>
          <w:tcPr>
            <w:tcW w:w="1924" w:type="dxa"/>
            <w:tcBorders>
              <w:top w:val="single" w:sz="4" w:space="0" w:color="auto"/>
              <w:bottom w:val="single" w:sz="4" w:space="0" w:color="auto"/>
            </w:tcBorders>
            <w:hideMark/>
          </w:tcPr>
          <w:p w14:paraId="0C48F842" w14:textId="77777777" w:rsidR="00F338AB" w:rsidRPr="00AD01EF" w:rsidRDefault="00F338AB" w:rsidP="00AD01EF">
            <w:pPr>
              <w:spacing w:line="360" w:lineRule="auto"/>
              <w:rPr>
                <w:rFonts w:ascii="Book Antiqua" w:eastAsiaTheme="minorHAnsi" w:hAnsi="Book Antiqua" w:cstheme="majorHAnsi"/>
                <w:b/>
              </w:rPr>
            </w:pPr>
            <w:r w:rsidRPr="00AD01EF">
              <w:rPr>
                <w:rFonts w:ascii="Book Antiqua" w:eastAsiaTheme="minorHAnsi" w:hAnsi="Book Antiqua" w:cstheme="majorHAnsi"/>
                <w:b/>
              </w:rPr>
              <w:t>Values</w:t>
            </w:r>
          </w:p>
        </w:tc>
      </w:tr>
      <w:tr w:rsidR="00F338AB" w:rsidRPr="00AD01EF" w14:paraId="516F2AE9" w14:textId="77777777" w:rsidTr="003D6E9E">
        <w:trPr>
          <w:trHeight w:hRule="exact" w:val="567"/>
        </w:trPr>
        <w:tc>
          <w:tcPr>
            <w:tcW w:w="6778" w:type="dxa"/>
            <w:tcBorders>
              <w:top w:val="single" w:sz="4" w:space="0" w:color="auto"/>
            </w:tcBorders>
            <w:hideMark/>
          </w:tcPr>
          <w:p w14:paraId="5A1F9B4D" w14:textId="234E93F7" w:rsidR="00F338AB" w:rsidRPr="00AD01EF" w:rsidRDefault="00F338AB" w:rsidP="00AD01EF">
            <w:pPr>
              <w:spacing w:line="360" w:lineRule="auto"/>
              <w:rPr>
                <w:rFonts w:ascii="Book Antiqua" w:eastAsia="SimSun" w:hAnsi="Book Antiqua" w:cs="Arial"/>
                <w:lang w:eastAsia="zh-CN"/>
              </w:rPr>
            </w:pPr>
            <w:r w:rsidRPr="00AD01EF">
              <w:rPr>
                <w:rFonts w:ascii="Book Antiqua" w:eastAsiaTheme="minorHAnsi" w:hAnsi="Book Antiqua" w:cs="Arial"/>
              </w:rPr>
              <w:t>Age</w:t>
            </w:r>
            <w:r w:rsidR="003D6E9E" w:rsidRPr="00AD01EF">
              <w:rPr>
                <w:rFonts w:ascii="Book Antiqua" w:eastAsia="SimSun" w:hAnsi="Book Antiqua" w:cs="Arial" w:hint="eastAsia"/>
                <w:lang w:eastAsia="zh-CN"/>
              </w:rPr>
              <w:t xml:space="preserve"> </w:t>
            </w:r>
            <w:r w:rsidRPr="00AD01EF">
              <w:rPr>
                <w:rFonts w:ascii="Book Antiqua" w:eastAsiaTheme="minorHAnsi" w:hAnsi="Book Antiqua" w:cs="Arial"/>
              </w:rPr>
              <w:t>median (range);</w:t>
            </w:r>
            <w:r w:rsidRPr="00AD01EF">
              <w:rPr>
                <w:rFonts w:ascii="Book Antiqua" w:eastAsia="MS Mincho" w:hAnsi="Book Antiqua" w:cs="Arial"/>
              </w:rPr>
              <w:t xml:space="preserve"> </w:t>
            </w:r>
            <w:proofErr w:type="spellStart"/>
            <w:r w:rsidR="003D6E9E" w:rsidRPr="00AD01EF">
              <w:rPr>
                <w:rFonts w:ascii="Book Antiqua" w:eastAsiaTheme="minorHAnsi" w:hAnsi="Book Antiqua" w:cs="Arial"/>
              </w:rPr>
              <w:t>yr</w:t>
            </w:r>
            <w:proofErr w:type="spellEnd"/>
          </w:p>
        </w:tc>
        <w:tc>
          <w:tcPr>
            <w:tcW w:w="1924" w:type="dxa"/>
            <w:tcBorders>
              <w:top w:val="single" w:sz="4" w:space="0" w:color="auto"/>
            </w:tcBorders>
            <w:hideMark/>
          </w:tcPr>
          <w:p w14:paraId="0995C33A"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51 (42-66)</w:t>
            </w:r>
          </w:p>
        </w:tc>
      </w:tr>
      <w:tr w:rsidR="00F338AB" w:rsidRPr="00AD01EF" w14:paraId="1C153853" w14:textId="77777777" w:rsidTr="003D6E9E">
        <w:trPr>
          <w:trHeight w:hRule="exact" w:val="567"/>
        </w:trPr>
        <w:tc>
          <w:tcPr>
            <w:tcW w:w="6778" w:type="dxa"/>
            <w:hideMark/>
          </w:tcPr>
          <w:p w14:paraId="30CE183E" w14:textId="6695717B" w:rsidR="00F338AB" w:rsidRPr="00AD01EF" w:rsidRDefault="00F338AB" w:rsidP="00AD01EF">
            <w:pPr>
              <w:spacing w:line="360" w:lineRule="auto"/>
              <w:rPr>
                <w:rFonts w:ascii="Book Antiqua" w:eastAsiaTheme="minorHAnsi" w:hAnsi="Book Antiqua" w:cs="Arial"/>
              </w:rPr>
            </w:pPr>
            <w:r w:rsidRPr="00AD01EF">
              <w:rPr>
                <w:rFonts w:ascii="Book Antiqua" w:eastAsiaTheme="minorHAnsi" w:hAnsi="Book Antiqua" w:cs="Arial"/>
              </w:rPr>
              <w:t>Sex</w:t>
            </w:r>
            <w:r w:rsidRPr="00AD01EF">
              <w:rPr>
                <w:rFonts w:ascii="Book Antiqua" w:eastAsia="MS Mincho" w:hAnsi="Book Antiqua" w:cs="MS Mincho"/>
              </w:rPr>
              <w:t xml:space="preserve">　</w:t>
            </w:r>
            <w:r w:rsidRPr="00AD01EF">
              <w:rPr>
                <w:rFonts w:ascii="Book Antiqua" w:eastAsiaTheme="minorHAnsi" w:hAnsi="Book Antiqua" w:cs="Arial"/>
              </w:rPr>
              <w:t>male</w:t>
            </w:r>
            <w:r w:rsidR="00D1008B">
              <w:rPr>
                <w:rFonts w:ascii="Book Antiqua" w:eastAsiaTheme="minorHAnsi" w:hAnsi="Book Antiqua" w:cs="Arial"/>
              </w:rPr>
              <w:t xml:space="preserve"> </w:t>
            </w:r>
            <w:r w:rsidRPr="00AD01EF">
              <w:rPr>
                <w:rFonts w:ascii="Book Antiqua" w:eastAsiaTheme="minorHAnsi" w:hAnsi="Book Antiqua" w:cs="Arial"/>
              </w:rPr>
              <w:t>(%)</w:t>
            </w:r>
          </w:p>
        </w:tc>
        <w:tc>
          <w:tcPr>
            <w:tcW w:w="1924" w:type="dxa"/>
            <w:hideMark/>
          </w:tcPr>
          <w:p w14:paraId="6D84D611"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35 (41)</w:t>
            </w:r>
          </w:p>
        </w:tc>
      </w:tr>
      <w:tr w:rsidR="00F338AB" w:rsidRPr="00AD01EF" w14:paraId="205BCA90" w14:textId="77777777" w:rsidTr="003D6E9E">
        <w:trPr>
          <w:trHeight w:hRule="exact" w:val="567"/>
        </w:trPr>
        <w:tc>
          <w:tcPr>
            <w:tcW w:w="6778" w:type="dxa"/>
            <w:hideMark/>
          </w:tcPr>
          <w:p w14:paraId="751E7C39" w14:textId="77777777" w:rsidR="00F338AB" w:rsidRPr="00AD01EF" w:rsidRDefault="00F338AB" w:rsidP="00AD01EF">
            <w:pPr>
              <w:spacing w:line="360" w:lineRule="auto"/>
              <w:rPr>
                <w:rFonts w:ascii="Book Antiqua" w:eastAsiaTheme="minorHAnsi" w:hAnsi="Book Antiqua" w:cs="Arial"/>
              </w:rPr>
            </w:pPr>
            <w:r w:rsidRPr="00AD01EF">
              <w:rPr>
                <w:rFonts w:ascii="Book Antiqua" w:eastAsiaTheme="minorHAnsi" w:hAnsi="Book Antiqua" w:cs="Arial"/>
              </w:rPr>
              <w:t>BMI</w:t>
            </w:r>
            <w:r w:rsidRPr="00AD01EF">
              <w:rPr>
                <w:rFonts w:ascii="Book Antiqua" w:eastAsia="MS Mincho" w:hAnsi="Book Antiqua" w:cs="MS Mincho"/>
              </w:rPr>
              <w:t xml:space="preserve">　</w:t>
            </w:r>
            <w:r w:rsidRPr="00AD01EF">
              <w:rPr>
                <w:rFonts w:ascii="Book Antiqua" w:eastAsiaTheme="minorHAnsi" w:hAnsi="Book Antiqua" w:cs="Arial"/>
              </w:rPr>
              <w:t>median (range); kg/cm</w:t>
            </w:r>
            <w:r w:rsidRPr="00AD01EF">
              <w:rPr>
                <w:rFonts w:ascii="Book Antiqua" w:eastAsiaTheme="minorHAnsi" w:hAnsi="Book Antiqua" w:cs="Arial"/>
                <w:vertAlign w:val="superscript"/>
              </w:rPr>
              <w:t>2</w:t>
            </w:r>
          </w:p>
        </w:tc>
        <w:tc>
          <w:tcPr>
            <w:tcW w:w="1924" w:type="dxa"/>
            <w:hideMark/>
          </w:tcPr>
          <w:p w14:paraId="2D90A021"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20.6 (18.6-22.8)</w:t>
            </w:r>
          </w:p>
        </w:tc>
      </w:tr>
      <w:tr w:rsidR="00F338AB" w:rsidRPr="00AD01EF" w14:paraId="5F975CC9" w14:textId="77777777" w:rsidTr="003D6E9E">
        <w:trPr>
          <w:trHeight w:val="605"/>
        </w:trPr>
        <w:tc>
          <w:tcPr>
            <w:tcW w:w="6778" w:type="dxa"/>
            <w:hideMark/>
          </w:tcPr>
          <w:p w14:paraId="7C76AF1B" w14:textId="77777777" w:rsidR="00F338AB" w:rsidRPr="00AD01EF" w:rsidRDefault="00F338AB" w:rsidP="00AD01EF">
            <w:pPr>
              <w:spacing w:line="360" w:lineRule="auto"/>
              <w:rPr>
                <w:rFonts w:ascii="Book Antiqua" w:eastAsiaTheme="minorHAnsi" w:hAnsi="Book Antiqua" w:cs="Arial"/>
              </w:rPr>
            </w:pPr>
            <w:r w:rsidRPr="00AD01EF">
              <w:rPr>
                <w:rFonts w:ascii="Book Antiqua" w:eastAsiaTheme="minorHAnsi" w:hAnsi="Book Antiqua" w:cs="Arial"/>
              </w:rPr>
              <w:t xml:space="preserve">Preoperative symptoms; </w:t>
            </w:r>
            <w:r w:rsidRPr="00AD01EF">
              <w:rPr>
                <w:rFonts w:ascii="Book Antiqua" w:eastAsiaTheme="minorHAnsi" w:hAnsi="Book Antiqua" w:cs="Arial"/>
                <w:i/>
              </w:rPr>
              <w:t xml:space="preserve">n </w:t>
            </w:r>
            <w:r w:rsidRPr="00AD01EF">
              <w:rPr>
                <w:rFonts w:ascii="Book Antiqua" w:eastAsiaTheme="minorHAnsi" w:hAnsi="Book Antiqua" w:cs="Arial"/>
              </w:rPr>
              <w:t>(%)</w:t>
            </w:r>
          </w:p>
        </w:tc>
        <w:tc>
          <w:tcPr>
            <w:tcW w:w="1924" w:type="dxa"/>
          </w:tcPr>
          <w:p w14:paraId="702892DF" w14:textId="77777777" w:rsidR="00F338AB" w:rsidRPr="00AD01EF" w:rsidRDefault="00F338AB" w:rsidP="00AD01EF">
            <w:pPr>
              <w:spacing w:line="360" w:lineRule="auto"/>
              <w:rPr>
                <w:rFonts w:ascii="Book Antiqua" w:eastAsiaTheme="minorHAnsi" w:hAnsi="Book Antiqua" w:cstheme="majorHAnsi"/>
              </w:rPr>
            </w:pPr>
          </w:p>
        </w:tc>
      </w:tr>
      <w:tr w:rsidR="00F338AB" w:rsidRPr="00AD01EF" w14:paraId="7322C576" w14:textId="77777777" w:rsidTr="003D6E9E">
        <w:trPr>
          <w:trHeight w:val="407"/>
        </w:trPr>
        <w:tc>
          <w:tcPr>
            <w:tcW w:w="6778" w:type="dxa"/>
            <w:hideMark/>
          </w:tcPr>
          <w:p w14:paraId="4CCF7AE3" w14:textId="77777777" w:rsidR="00F338AB" w:rsidRPr="00AD01EF" w:rsidRDefault="00F338AB" w:rsidP="00AD01EF">
            <w:pPr>
              <w:spacing w:line="360" w:lineRule="auto"/>
              <w:rPr>
                <w:rFonts w:ascii="Book Antiqua" w:eastAsiaTheme="minorHAnsi" w:hAnsi="Book Antiqua" w:cs="Arial"/>
              </w:rPr>
            </w:pPr>
            <w:r w:rsidRPr="00AD01EF">
              <w:rPr>
                <w:rFonts w:ascii="Book Antiqua" w:eastAsia="MS Mincho" w:hAnsi="Book Antiqua" w:cs="MS Mincho"/>
              </w:rPr>
              <w:t xml:space="preserve">　</w:t>
            </w:r>
            <w:r w:rsidRPr="00AD01EF">
              <w:rPr>
                <w:rFonts w:ascii="Book Antiqua" w:eastAsiaTheme="minorHAnsi" w:hAnsi="Book Antiqua" w:cs="Arial"/>
              </w:rPr>
              <w:t>Weight loss</w:t>
            </w:r>
          </w:p>
        </w:tc>
        <w:tc>
          <w:tcPr>
            <w:tcW w:w="1924" w:type="dxa"/>
            <w:hideMark/>
          </w:tcPr>
          <w:p w14:paraId="4EAA3792"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44 (51)</w:t>
            </w:r>
          </w:p>
        </w:tc>
      </w:tr>
      <w:tr w:rsidR="00F338AB" w:rsidRPr="00AD01EF" w14:paraId="566C7AE9" w14:textId="77777777" w:rsidTr="003D6E9E">
        <w:trPr>
          <w:trHeight w:val="91"/>
        </w:trPr>
        <w:tc>
          <w:tcPr>
            <w:tcW w:w="6778" w:type="dxa"/>
            <w:hideMark/>
          </w:tcPr>
          <w:p w14:paraId="17FE2F83" w14:textId="77777777" w:rsidR="00F338AB" w:rsidRPr="00AD01EF" w:rsidRDefault="00F338AB" w:rsidP="00AD01EF">
            <w:pPr>
              <w:spacing w:line="360" w:lineRule="auto"/>
              <w:rPr>
                <w:rFonts w:ascii="Book Antiqua" w:eastAsiaTheme="minorHAnsi" w:hAnsi="Book Antiqua" w:cs="Arial"/>
              </w:rPr>
            </w:pPr>
            <w:r w:rsidRPr="00AD01EF">
              <w:rPr>
                <w:rFonts w:ascii="Book Antiqua" w:eastAsia="MS Mincho" w:hAnsi="Book Antiqua" w:cs="MS Mincho"/>
              </w:rPr>
              <w:t xml:space="preserve">　</w:t>
            </w:r>
            <w:r w:rsidRPr="00AD01EF">
              <w:rPr>
                <w:rFonts w:ascii="Book Antiqua" w:eastAsiaTheme="minorHAnsi" w:hAnsi="Book Antiqua" w:cs="Arial"/>
              </w:rPr>
              <w:t>Chest pain</w:t>
            </w:r>
          </w:p>
        </w:tc>
        <w:tc>
          <w:tcPr>
            <w:tcW w:w="1924" w:type="dxa"/>
            <w:hideMark/>
          </w:tcPr>
          <w:p w14:paraId="0D7180F2"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51 (59)</w:t>
            </w:r>
          </w:p>
        </w:tc>
      </w:tr>
      <w:tr w:rsidR="00F338AB" w:rsidRPr="00AD01EF" w14:paraId="76006A15" w14:textId="77777777" w:rsidTr="003D6E9E">
        <w:trPr>
          <w:trHeight w:val="526"/>
        </w:trPr>
        <w:tc>
          <w:tcPr>
            <w:tcW w:w="6778" w:type="dxa"/>
            <w:hideMark/>
          </w:tcPr>
          <w:p w14:paraId="1AB422ED" w14:textId="77777777" w:rsidR="00F338AB" w:rsidRPr="00AD01EF" w:rsidRDefault="00F338AB" w:rsidP="00AD01EF">
            <w:pPr>
              <w:spacing w:line="360" w:lineRule="auto"/>
              <w:rPr>
                <w:rFonts w:ascii="Book Antiqua" w:eastAsiaTheme="minorHAnsi" w:hAnsi="Book Antiqua" w:cs="Arial"/>
              </w:rPr>
            </w:pPr>
            <w:r w:rsidRPr="00AD01EF">
              <w:rPr>
                <w:rFonts w:ascii="Book Antiqua" w:eastAsia="MS Mincho" w:hAnsi="Book Antiqua" w:cs="MS Mincho"/>
              </w:rPr>
              <w:t xml:space="preserve">　</w:t>
            </w:r>
            <w:r w:rsidRPr="00AD01EF">
              <w:rPr>
                <w:rFonts w:ascii="Book Antiqua" w:eastAsiaTheme="minorHAnsi" w:hAnsi="Book Antiqua" w:cs="Arial"/>
              </w:rPr>
              <w:t>Dysphagia</w:t>
            </w:r>
          </w:p>
        </w:tc>
        <w:tc>
          <w:tcPr>
            <w:tcW w:w="1924" w:type="dxa"/>
            <w:hideMark/>
          </w:tcPr>
          <w:p w14:paraId="0BAC8F41"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84 (98)</w:t>
            </w:r>
          </w:p>
        </w:tc>
      </w:tr>
      <w:tr w:rsidR="00F338AB" w:rsidRPr="00AD01EF" w14:paraId="0D34F804" w14:textId="77777777" w:rsidTr="003D6E9E">
        <w:trPr>
          <w:trHeight w:val="85"/>
        </w:trPr>
        <w:tc>
          <w:tcPr>
            <w:tcW w:w="6778" w:type="dxa"/>
            <w:hideMark/>
          </w:tcPr>
          <w:p w14:paraId="08F28DAF" w14:textId="77777777" w:rsidR="00F338AB" w:rsidRPr="00AD01EF" w:rsidRDefault="00F338AB" w:rsidP="00AD01EF">
            <w:pPr>
              <w:spacing w:line="360" w:lineRule="auto"/>
              <w:rPr>
                <w:rFonts w:ascii="Book Antiqua" w:eastAsiaTheme="minorHAnsi" w:hAnsi="Book Antiqua" w:cs="Arial"/>
              </w:rPr>
            </w:pPr>
            <w:r w:rsidRPr="00AD01EF">
              <w:rPr>
                <w:rFonts w:ascii="Book Antiqua" w:eastAsia="MS Mincho" w:hAnsi="Book Antiqua" w:cs="MS Mincho"/>
              </w:rPr>
              <w:t xml:space="preserve">　</w:t>
            </w:r>
            <w:r w:rsidRPr="00AD01EF">
              <w:rPr>
                <w:rFonts w:ascii="Book Antiqua" w:eastAsiaTheme="minorHAnsi" w:hAnsi="Book Antiqua" w:cs="Arial"/>
              </w:rPr>
              <w:t>Regurgitation</w:t>
            </w:r>
          </w:p>
        </w:tc>
        <w:tc>
          <w:tcPr>
            <w:tcW w:w="1924" w:type="dxa"/>
            <w:hideMark/>
          </w:tcPr>
          <w:p w14:paraId="5C323555"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78 (91)</w:t>
            </w:r>
          </w:p>
        </w:tc>
      </w:tr>
      <w:tr w:rsidR="00F338AB" w:rsidRPr="00AD01EF" w14:paraId="5AE03996" w14:textId="77777777" w:rsidTr="003D6E9E">
        <w:trPr>
          <w:trHeight w:hRule="exact" w:val="567"/>
        </w:trPr>
        <w:tc>
          <w:tcPr>
            <w:tcW w:w="6778" w:type="dxa"/>
            <w:hideMark/>
          </w:tcPr>
          <w:p w14:paraId="441B67C7" w14:textId="77777777" w:rsidR="00F338AB" w:rsidRPr="00AD01EF" w:rsidRDefault="00F338AB" w:rsidP="00AD01EF">
            <w:pPr>
              <w:spacing w:line="360" w:lineRule="auto"/>
              <w:rPr>
                <w:rFonts w:ascii="Book Antiqua" w:eastAsiaTheme="minorHAnsi" w:hAnsi="Book Antiqua" w:cs="Arial"/>
              </w:rPr>
            </w:pPr>
            <w:r w:rsidRPr="00AD01EF">
              <w:rPr>
                <w:rFonts w:ascii="Book Antiqua" w:eastAsiaTheme="minorHAnsi" w:hAnsi="Book Antiqua" w:cs="Arial"/>
              </w:rPr>
              <w:t xml:space="preserve">Previous interventions; </w:t>
            </w:r>
            <w:r w:rsidRPr="00AD01EF">
              <w:rPr>
                <w:rFonts w:ascii="Book Antiqua" w:eastAsiaTheme="minorHAnsi" w:hAnsi="Book Antiqua" w:cs="Arial"/>
                <w:i/>
              </w:rPr>
              <w:t>n</w:t>
            </w:r>
            <w:r w:rsidRPr="00AD01EF">
              <w:rPr>
                <w:rFonts w:ascii="Book Antiqua" w:eastAsiaTheme="minorHAnsi" w:hAnsi="Book Antiqua" w:cs="Arial"/>
              </w:rPr>
              <w:t xml:space="preserve"> (%) (overlapping)</w:t>
            </w:r>
          </w:p>
        </w:tc>
        <w:tc>
          <w:tcPr>
            <w:tcW w:w="1924" w:type="dxa"/>
          </w:tcPr>
          <w:p w14:paraId="6A690B37" w14:textId="77777777" w:rsidR="00F338AB" w:rsidRPr="00AD01EF" w:rsidRDefault="00F338AB" w:rsidP="00AD01EF">
            <w:pPr>
              <w:spacing w:line="360" w:lineRule="auto"/>
              <w:rPr>
                <w:rFonts w:ascii="Book Antiqua" w:eastAsiaTheme="minorHAnsi" w:hAnsi="Book Antiqua" w:cstheme="majorHAnsi"/>
              </w:rPr>
            </w:pPr>
          </w:p>
        </w:tc>
      </w:tr>
      <w:tr w:rsidR="00F338AB" w:rsidRPr="00AD01EF" w14:paraId="4FC91BC9" w14:textId="77777777" w:rsidTr="003D6E9E">
        <w:trPr>
          <w:trHeight w:hRule="exact" w:val="567"/>
        </w:trPr>
        <w:tc>
          <w:tcPr>
            <w:tcW w:w="6778" w:type="dxa"/>
            <w:hideMark/>
          </w:tcPr>
          <w:p w14:paraId="670E0BF4" w14:textId="77777777" w:rsidR="00F338AB" w:rsidRPr="00AD01EF" w:rsidRDefault="00F338AB" w:rsidP="00AD01EF">
            <w:pPr>
              <w:spacing w:line="360" w:lineRule="auto"/>
              <w:rPr>
                <w:rFonts w:ascii="Book Antiqua" w:eastAsiaTheme="minorHAnsi" w:hAnsi="Book Antiqua" w:cs="Arial"/>
              </w:rPr>
            </w:pPr>
            <w:r w:rsidRPr="00AD01EF">
              <w:rPr>
                <w:rFonts w:ascii="Book Antiqua" w:eastAsia="MS Mincho" w:hAnsi="Book Antiqua" w:cs="MS Mincho"/>
              </w:rPr>
              <w:t xml:space="preserve">　</w:t>
            </w:r>
            <w:r w:rsidRPr="00AD01EF">
              <w:rPr>
                <w:rFonts w:ascii="Book Antiqua" w:eastAsiaTheme="minorHAnsi" w:hAnsi="Book Antiqua" w:cs="Arial"/>
              </w:rPr>
              <w:t>None</w:t>
            </w:r>
          </w:p>
        </w:tc>
        <w:tc>
          <w:tcPr>
            <w:tcW w:w="1924" w:type="dxa"/>
            <w:hideMark/>
          </w:tcPr>
          <w:p w14:paraId="20ED6F07"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44 (51)</w:t>
            </w:r>
          </w:p>
        </w:tc>
      </w:tr>
      <w:tr w:rsidR="00F338AB" w:rsidRPr="00AD01EF" w14:paraId="66F62A92" w14:textId="77777777" w:rsidTr="003D6E9E">
        <w:trPr>
          <w:trHeight w:hRule="exact" w:val="567"/>
        </w:trPr>
        <w:tc>
          <w:tcPr>
            <w:tcW w:w="6778" w:type="dxa"/>
            <w:hideMark/>
          </w:tcPr>
          <w:p w14:paraId="713BC95B" w14:textId="77777777" w:rsidR="00F338AB" w:rsidRPr="00AD01EF" w:rsidRDefault="00F338AB" w:rsidP="00AD01EF">
            <w:pPr>
              <w:spacing w:line="360" w:lineRule="auto"/>
              <w:rPr>
                <w:rFonts w:ascii="Book Antiqua" w:eastAsiaTheme="minorHAnsi" w:hAnsi="Book Antiqua" w:cs="Arial"/>
              </w:rPr>
            </w:pPr>
            <w:r w:rsidRPr="00AD01EF">
              <w:rPr>
                <w:rFonts w:ascii="Book Antiqua" w:eastAsia="MS Mincho" w:hAnsi="Book Antiqua" w:cs="MS Mincho"/>
              </w:rPr>
              <w:t xml:space="preserve">　</w:t>
            </w:r>
            <w:r w:rsidRPr="00AD01EF">
              <w:rPr>
                <w:rFonts w:ascii="Book Antiqua" w:eastAsiaTheme="minorHAnsi" w:hAnsi="Book Antiqua" w:cs="Arial"/>
              </w:rPr>
              <w:t>Pharmacological therapy</w:t>
            </w:r>
          </w:p>
        </w:tc>
        <w:tc>
          <w:tcPr>
            <w:tcW w:w="1924" w:type="dxa"/>
            <w:hideMark/>
          </w:tcPr>
          <w:p w14:paraId="1DA89202"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21 (24)</w:t>
            </w:r>
          </w:p>
        </w:tc>
      </w:tr>
      <w:tr w:rsidR="00F338AB" w:rsidRPr="00AD01EF" w14:paraId="7A976635" w14:textId="77777777" w:rsidTr="003D6E9E">
        <w:trPr>
          <w:trHeight w:hRule="exact" w:val="567"/>
        </w:trPr>
        <w:tc>
          <w:tcPr>
            <w:tcW w:w="6778" w:type="dxa"/>
            <w:hideMark/>
          </w:tcPr>
          <w:p w14:paraId="0CCC06B2" w14:textId="77777777" w:rsidR="00F338AB" w:rsidRPr="00AD01EF" w:rsidRDefault="00F338AB" w:rsidP="00AD01EF">
            <w:pPr>
              <w:spacing w:line="360" w:lineRule="auto"/>
              <w:rPr>
                <w:rFonts w:ascii="Book Antiqua" w:eastAsiaTheme="minorHAnsi" w:hAnsi="Book Antiqua" w:cs="Arial"/>
              </w:rPr>
            </w:pPr>
            <w:r w:rsidRPr="00AD01EF">
              <w:rPr>
                <w:rFonts w:ascii="Book Antiqua" w:eastAsia="MS Mincho" w:hAnsi="Book Antiqua" w:cs="MS Mincho"/>
              </w:rPr>
              <w:t xml:space="preserve">　</w:t>
            </w:r>
            <w:r w:rsidRPr="00AD01EF">
              <w:rPr>
                <w:rFonts w:ascii="Book Antiqua" w:eastAsiaTheme="minorHAnsi" w:hAnsi="Book Antiqua" w:cs="Arial"/>
              </w:rPr>
              <w:t>Endoscopic pneumatic balloon dilation</w:t>
            </w:r>
          </w:p>
        </w:tc>
        <w:tc>
          <w:tcPr>
            <w:tcW w:w="1924" w:type="dxa"/>
            <w:hideMark/>
          </w:tcPr>
          <w:p w14:paraId="0A29A479"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20 (23)</w:t>
            </w:r>
          </w:p>
        </w:tc>
      </w:tr>
      <w:tr w:rsidR="00F338AB" w:rsidRPr="00AD01EF" w14:paraId="122F69EC" w14:textId="77777777" w:rsidTr="003D6E9E">
        <w:trPr>
          <w:trHeight w:hRule="exact" w:val="567"/>
        </w:trPr>
        <w:tc>
          <w:tcPr>
            <w:tcW w:w="6778" w:type="dxa"/>
            <w:hideMark/>
          </w:tcPr>
          <w:p w14:paraId="1D38FE8F" w14:textId="77777777" w:rsidR="00F338AB" w:rsidRPr="00AD01EF" w:rsidRDefault="00F338AB" w:rsidP="00AD01EF">
            <w:pPr>
              <w:spacing w:line="360" w:lineRule="auto"/>
              <w:rPr>
                <w:rFonts w:ascii="Book Antiqua" w:eastAsiaTheme="minorHAnsi" w:hAnsi="Book Antiqua" w:cs="Arial"/>
              </w:rPr>
            </w:pPr>
            <w:r w:rsidRPr="00AD01EF">
              <w:rPr>
                <w:rFonts w:ascii="Book Antiqua" w:eastAsia="MS Mincho" w:hAnsi="Book Antiqua" w:cs="MS Mincho"/>
              </w:rPr>
              <w:t xml:space="preserve">　</w:t>
            </w:r>
            <w:r w:rsidRPr="00AD01EF">
              <w:rPr>
                <w:rFonts w:ascii="Book Antiqua" w:eastAsiaTheme="minorHAnsi" w:hAnsi="Book Antiqua" w:cs="Arial"/>
              </w:rPr>
              <w:t>Surgical myotomy</w:t>
            </w:r>
          </w:p>
        </w:tc>
        <w:tc>
          <w:tcPr>
            <w:tcW w:w="1924" w:type="dxa"/>
            <w:hideMark/>
          </w:tcPr>
          <w:p w14:paraId="2E8A7ECE"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 xml:space="preserve"> 4 (5)</w:t>
            </w:r>
          </w:p>
        </w:tc>
      </w:tr>
      <w:tr w:rsidR="00F338AB" w:rsidRPr="00AD01EF" w14:paraId="3F1614D0" w14:textId="77777777" w:rsidTr="003D6E9E">
        <w:trPr>
          <w:trHeight w:hRule="exact" w:val="567"/>
        </w:trPr>
        <w:tc>
          <w:tcPr>
            <w:tcW w:w="6778" w:type="dxa"/>
            <w:hideMark/>
          </w:tcPr>
          <w:p w14:paraId="3FFF4858" w14:textId="77777777" w:rsidR="00F338AB" w:rsidRPr="00AD01EF" w:rsidRDefault="00F338AB" w:rsidP="00AD01EF">
            <w:pPr>
              <w:spacing w:line="360" w:lineRule="auto"/>
              <w:rPr>
                <w:rFonts w:ascii="Book Antiqua" w:eastAsiaTheme="minorHAnsi" w:hAnsi="Book Antiqua" w:cs="Arial"/>
              </w:rPr>
            </w:pPr>
            <w:r w:rsidRPr="00AD01EF">
              <w:rPr>
                <w:rFonts w:ascii="Book Antiqua" w:eastAsiaTheme="minorHAnsi" w:hAnsi="Book Antiqua" w:cs="Arial"/>
              </w:rPr>
              <w:t xml:space="preserve">Diagnosis; </w:t>
            </w:r>
            <w:r w:rsidRPr="00AD01EF">
              <w:rPr>
                <w:rFonts w:ascii="Book Antiqua" w:eastAsiaTheme="minorHAnsi" w:hAnsi="Book Antiqua" w:cs="Arial"/>
                <w:i/>
              </w:rPr>
              <w:t>n</w:t>
            </w:r>
            <w:r w:rsidRPr="00AD01EF">
              <w:rPr>
                <w:rFonts w:ascii="Book Antiqua" w:eastAsiaTheme="minorHAnsi" w:hAnsi="Book Antiqua" w:cs="Arial"/>
              </w:rPr>
              <w:t xml:space="preserve"> (%)</w:t>
            </w:r>
          </w:p>
        </w:tc>
        <w:tc>
          <w:tcPr>
            <w:tcW w:w="1924" w:type="dxa"/>
          </w:tcPr>
          <w:p w14:paraId="3F8727FE" w14:textId="77777777" w:rsidR="00F338AB" w:rsidRPr="00AD01EF" w:rsidRDefault="00F338AB" w:rsidP="00AD01EF">
            <w:pPr>
              <w:spacing w:line="360" w:lineRule="auto"/>
              <w:rPr>
                <w:rFonts w:ascii="Book Antiqua" w:eastAsiaTheme="minorHAnsi" w:hAnsi="Book Antiqua" w:cstheme="majorHAnsi"/>
              </w:rPr>
            </w:pPr>
          </w:p>
        </w:tc>
      </w:tr>
      <w:tr w:rsidR="00F338AB" w:rsidRPr="00AD01EF" w14:paraId="07D00C5C" w14:textId="77777777" w:rsidTr="003D6E9E">
        <w:trPr>
          <w:trHeight w:hRule="exact" w:val="567"/>
        </w:trPr>
        <w:tc>
          <w:tcPr>
            <w:tcW w:w="6778" w:type="dxa"/>
            <w:hideMark/>
          </w:tcPr>
          <w:p w14:paraId="4D294BB9" w14:textId="77777777" w:rsidR="00F338AB" w:rsidRPr="00AD01EF" w:rsidRDefault="00F338AB" w:rsidP="00AD01EF">
            <w:pPr>
              <w:spacing w:line="360" w:lineRule="auto"/>
              <w:rPr>
                <w:rFonts w:ascii="Book Antiqua" w:eastAsiaTheme="minorHAnsi" w:hAnsi="Book Antiqua" w:cs="Arial"/>
              </w:rPr>
            </w:pPr>
            <w:r w:rsidRPr="00AD01EF">
              <w:rPr>
                <w:rFonts w:ascii="Book Antiqua" w:eastAsia="MS Mincho" w:hAnsi="Book Antiqua" w:cs="MS Mincho"/>
              </w:rPr>
              <w:t xml:space="preserve">　</w:t>
            </w:r>
            <w:r w:rsidRPr="00AD01EF">
              <w:rPr>
                <w:rFonts w:ascii="Book Antiqua" w:eastAsiaTheme="minorHAnsi" w:hAnsi="Book Antiqua" w:cs="Arial"/>
              </w:rPr>
              <w:t>Esophageal achalasia</w:t>
            </w:r>
          </w:p>
        </w:tc>
        <w:tc>
          <w:tcPr>
            <w:tcW w:w="1924" w:type="dxa"/>
            <w:hideMark/>
          </w:tcPr>
          <w:p w14:paraId="444AE215"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80 (93)</w:t>
            </w:r>
          </w:p>
        </w:tc>
      </w:tr>
      <w:tr w:rsidR="00F338AB" w:rsidRPr="00AD01EF" w14:paraId="6DE0A775" w14:textId="77777777" w:rsidTr="003D6E9E">
        <w:trPr>
          <w:trHeight w:hRule="exact" w:val="567"/>
        </w:trPr>
        <w:tc>
          <w:tcPr>
            <w:tcW w:w="6778" w:type="dxa"/>
            <w:hideMark/>
          </w:tcPr>
          <w:p w14:paraId="5376D8E6" w14:textId="77777777" w:rsidR="00F338AB" w:rsidRPr="00AD01EF" w:rsidRDefault="00F338AB" w:rsidP="00AD01EF">
            <w:pPr>
              <w:spacing w:line="360" w:lineRule="auto"/>
              <w:rPr>
                <w:rFonts w:ascii="Book Antiqua" w:eastAsiaTheme="minorHAnsi" w:hAnsi="Book Antiqua" w:cs="Arial"/>
              </w:rPr>
            </w:pPr>
            <w:r w:rsidRPr="00AD01EF">
              <w:rPr>
                <w:rFonts w:ascii="Book Antiqua" w:eastAsia="MS Mincho" w:hAnsi="Book Antiqua" w:cs="MS Mincho"/>
              </w:rPr>
              <w:t xml:space="preserve">　</w:t>
            </w:r>
            <w:r w:rsidRPr="00AD01EF">
              <w:rPr>
                <w:rFonts w:ascii="Book Antiqua" w:eastAsiaTheme="minorHAnsi" w:hAnsi="Book Antiqua" w:cs="Arial"/>
              </w:rPr>
              <w:t>Jackhammer esophagus</w:t>
            </w:r>
          </w:p>
        </w:tc>
        <w:tc>
          <w:tcPr>
            <w:tcW w:w="1924" w:type="dxa"/>
            <w:hideMark/>
          </w:tcPr>
          <w:p w14:paraId="116BC13B"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 xml:space="preserve"> 5 (6)</w:t>
            </w:r>
          </w:p>
        </w:tc>
      </w:tr>
      <w:tr w:rsidR="00F338AB" w:rsidRPr="00AD01EF" w14:paraId="3BFFA9EF" w14:textId="77777777" w:rsidTr="003D6E9E">
        <w:trPr>
          <w:trHeight w:hRule="exact" w:val="567"/>
        </w:trPr>
        <w:tc>
          <w:tcPr>
            <w:tcW w:w="6778" w:type="dxa"/>
            <w:hideMark/>
          </w:tcPr>
          <w:p w14:paraId="5E852817" w14:textId="77777777" w:rsidR="00F338AB" w:rsidRPr="00AD01EF" w:rsidRDefault="00F338AB" w:rsidP="00AD01EF">
            <w:pPr>
              <w:spacing w:line="360" w:lineRule="auto"/>
              <w:rPr>
                <w:rFonts w:ascii="Book Antiqua" w:eastAsiaTheme="minorHAnsi" w:hAnsi="Book Antiqua" w:cs="Arial"/>
              </w:rPr>
            </w:pPr>
            <w:r w:rsidRPr="00AD01EF">
              <w:rPr>
                <w:rFonts w:ascii="Book Antiqua" w:eastAsia="MS Mincho" w:hAnsi="Book Antiqua" w:cs="MS Mincho"/>
              </w:rPr>
              <w:t xml:space="preserve">　</w:t>
            </w:r>
            <w:r w:rsidRPr="00AD01EF">
              <w:rPr>
                <w:rFonts w:ascii="Book Antiqua" w:eastAsiaTheme="minorHAnsi" w:hAnsi="Book Antiqua" w:cs="Arial"/>
              </w:rPr>
              <w:t>Diffuse esophageal spasm</w:t>
            </w:r>
          </w:p>
        </w:tc>
        <w:tc>
          <w:tcPr>
            <w:tcW w:w="1924" w:type="dxa"/>
            <w:hideMark/>
          </w:tcPr>
          <w:p w14:paraId="355FEC79"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 xml:space="preserve"> 1 (1)</w:t>
            </w:r>
          </w:p>
        </w:tc>
      </w:tr>
      <w:tr w:rsidR="00F338AB" w:rsidRPr="00AD01EF" w14:paraId="74C13D12" w14:textId="77777777" w:rsidTr="003D6E9E">
        <w:trPr>
          <w:trHeight w:hRule="exact" w:val="567"/>
        </w:trPr>
        <w:tc>
          <w:tcPr>
            <w:tcW w:w="6778" w:type="dxa"/>
            <w:hideMark/>
          </w:tcPr>
          <w:p w14:paraId="5A2716B5" w14:textId="77777777" w:rsidR="00F338AB" w:rsidRPr="00AD01EF" w:rsidRDefault="00F338AB" w:rsidP="00AD01EF">
            <w:pPr>
              <w:spacing w:line="360" w:lineRule="auto"/>
              <w:rPr>
                <w:rFonts w:ascii="Book Antiqua" w:eastAsiaTheme="minorHAnsi" w:hAnsi="Book Antiqua" w:cs="Arial"/>
              </w:rPr>
            </w:pPr>
            <w:r w:rsidRPr="00AD01EF">
              <w:rPr>
                <w:rFonts w:ascii="Book Antiqua" w:eastAsiaTheme="minorHAnsi" w:hAnsi="Book Antiqua" w:cs="Arial"/>
              </w:rPr>
              <w:t xml:space="preserve">Preoperative </w:t>
            </w:r>
            <w:proofErr w:type="spellStart"/>
            <w:r w:rsidRPr="00AD01EF">
              <w:rPr>
                <w:rFonts w:ascii="Book Antiqua" w:eastAsiaTheme="minorHAnsi" w:hAnsi="Book Antiqua" w:cs="Arial"/>
              </w:rPr>
              <w:t>Eckardt</w:t>
            </w:r>
            <w:proofErr w:type="spellEnd"/>
            <w:r w:rsidRPr="00AD01EF">
              <w:rPr>
                <w:rFonts w:ascii="Book Antiqua" w:eastAsiaTheme="minorHAnsi" w:hAnsi="Book Antiqua" w:cs="Arial"/>
              </w:rPr>
              <w:t xml:space="preserve"> score</w:t>
            </w:r>
            <w:r w:rsidRPr="00AD01EF">
              <w:rPr>
                <w:rFonts w:ascii="Book Antiqua" w:eastAsia="MS Mincho" w:hAnsi="Book Antiqua" w:cs="Arial"/>
              </w:rPr>
              <w:t xml:space="preserve"> </w:t>
            </w:r>
            <w:r w:rsidRPr="00AD01EF">
              <w:rPr>
                <w:rFonts w:ascii="Book Antiqua" w:eastAsiaTheme="minorHAnsi" w:hAnsi="Book Antiqua" w:cs="Arial"/>
              </w:rPr>
              <w:t>median (range);</w:t>
            </w:r>
            <w:r w:rsidRPr="00AD01EF">
              <w:rPr>
                <w:rFonts w:ascii="Book Antiqua" w:eastAsia="MS Mincho" w:hAnsi="Book Antiqua" w:cs="Arial"/>
              </w:rPr>
              <w:t xml:space="preserve"> </w:t>
            </w:r>
            <w:r w:rsidRPr="00AD01EF">
              <w:rPr>
                <w:rFonts w:ascii="Book Antiqua" w:eastAsiaTheme="minorHAnsi" w:hAnsi="Book Antiqua" w:cs="Arial"/>
              </w:rPr>
              <w:t>point</w:t>
            </w:r>
          </w:p>
        </w:tc>
        <w:tc>
          <w:tcPr>
            <w:tcW w:w="1924" w:type="dxa"/>
            <w:hideMark/>
          </w:tcPr>
          <w:p w14:paraId="289EF246"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 xml:space="preserve"> 6 (4-7)</w:t>
            </w:r>
          </w:p>
        </w:tc>
      </w:tr>
    </w:tbl>
    <w:p w14:paraId="3450CCFB" w14:textId="77777777" w:rsidR="00F338AB" w:rsidRPr="00AD01EF" w:rsidRDefault="00F338AB" w:rsidP="00AD01EF">
      <w:pPr>
        <w:spacing w:line="360" w:lineRule="auto"/>
        <w:rPr>
          <w:rFonts w:ascii="Book Antiqua" w:eastAsiaTheme="minorHAnsi" w:hAnsi="Book Antiqua" w:cstheme="majorHAnsi"/>
        </w:rPr>
      </w:pPr>
    </w:p>
    <w:p w14:paraId="1FCAD430" w14:textId="77777777" w:rsidR="003D6E9E" w:rsidRPr="00AD01EF" w:rsidRDefault="003D6E9E" w:rsidP="00AD01EF">
      <w:pPr>
        <w:spacing w:line="360" w:lineRule="auto"/>
        <w:outlineLvl w:val="0"/>
        <w:rPr>
          <w:rFonts w:ascii="Book Antiqua" w:eastAsia="SimSun" w:hAnsi="Book Antiqua" w:cstheme="majorHAnsi"/>
          <w:lang w:eastAsia="zh-CN"/>
        </w:rPr>
      </w:pPr>
    </w:p>
    <w:p w14:paraId="72540B87" w14:textId="06536D13" w:rsidR="00F338AB" w:rsidRPr="00AD01EF" w:rsidRDefault="00F338AB" w:rsidP="00AD01EF">
      <w:pPr>
        <w:spacing w:line="360" w:lineRule="auto"/>
        <w:outlineLvl w:val="0"/>
        <w:rPr>
          <w:rFonts w:ascii="Book Antiqua" w:eastAsiaTheme="minorHAnsi" w:hAnsi="Book Antiqua" w:cstheme="majorHAnsi"/>
          <w:b/>
        </w:rPr>
      </w:pPr>
      <w:r w:rsidRPr="00AD01EF">
        <w:rPr>
          <w:rFonts w:ascii="Book Antiqua" w:eastAsiaTheme="minorHAnsi" w:hAnsi="Book Antiqua" w:cstheme="majorHAnsi"/>
          <w:b/>
        </w:rPr>
        <w:lastRenderedPageBreak/>
        <w:t>Table 2</w:t>
      </w:r>
      <w:r w:rsidR="003D6E9E" w:rsidRPr="00AD01EF">
        <w:rPr>
          <w:rFonts w:ascii="Book Antiqua" w:eastAsia="SimSun" w:hAnsi="Book Antiqua" w:cstheme="majorHAnsi" w:hint="eastAsia"/>
          <w:b/>
          <w:lang w:eastAsia="zh-CN"/>
        </w:rPr>
        <w:t xml:space="preserve"> </w:t>
      </w:r>
      <w:r w:rsidRPr="00AD01EF">
        <w:rPr>
          <w:rFonts w:ascii="Book Antiqua" w:eastAsiaTheme="minorHAnsi" w:hAnsi="Book Antiqua" w:cstheme="majorHAnsi"/>
          <w:b/>
        </w:rPr>
        <w:t>Anesthetic and surgical factors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5"/>
        <w:gridCol w:w="1893"/>
      </w:tblGrid>
      <w:tr w:rsidR="00F338AB" w:rsidRPr="00AD01EF" w14:paraId="187E2453" w14:textId="77777777" w:rsidTr="003D6E9E">
        <w:trPr>
          <w:trHeight w:hRule="exact" w:val="567"/>
        </w:trPr>
        <w:tc>
          <w:tcPr>
            <w:tcW w:w="6776" w:type="dxa"/>
            <w:tcBorders>
              <w:top w:val="single" w:sz="4" w:space="0" w:color="auto"/>
              <w:bottom w:val="single" w:sz="4" w:space="0" w:color="auto"/>
            </w:tcBorders>
            <w:hideMark/>
          </w:tcPr>
          <w:p w14:paraId="1D4B1E13" w14:textId="77777777" w:rsidR="00F338AB" w:rsidRPr="00AD01EF" w:rsidRDefault="00F338AB" w:rsidP="00AD01EF">
            <w:pPr>
              <w:spacing w:line="360" w:lineRule="auto"/>
              <w:rPr>
                <w:rFonts w:ascii="Book Antiqua" w:eastAsiaTheme="minorHAnsi" w:hAnsi="Book Antiqua" w:cstheme="majorHAnsi"/>
                <w:b/>
              </w:rPr>
            </w:pPr>
            <w:r w:rsidRPr="00AD01EF">
              <w:rPr>
                <w:rFonts w:ascii="Book Antiqua" w:eastAsiaTheme="minorHAnsi" w:hAnsi="Book Antiqua" w:cstheme="majorHAnsi"/>
                <w:b/>
              </w:rPr>
              <w:t>Parameters</w:t>
            </w:r>
          </w:p>
        </w:tc>
        <w:tc>
          <w:tcPr>
            <w:tcW w:w="1926" w:type="dxa"/>
            <w:tcBorders>
              <w:top w:val="single" w:sz="4" w:space="0" w:color="auto"/>
              <w:bottom w:val="single" w:sz="4" w:space="0" w:color="auto"/>
            </w:tcBorders>
            <w:hideMark/>
          </w:tcPr>
          <w:p w14:paraId="65CD8542" w14:textId="77777777" w:rsidR="00F338AB" w:rsidRPr="00AD01EF" w:rsidRDefault="00F338AB" w:rsidP="00AD01EF">
            <w:pPr>
              <w:spacing w:line="360" w:lineRule="auto"/>
              <w:rPr>
                <w:rFonts w:ascii="Book Antiqua" w:eastAsiaTheme="minorHAnsi" w:hAnsi="Book Antiqua" w:cstheme="majorHAnsi"/>
                <w:b/>
              </w:rPr>
            </w:pPr>
            <w:r w:rsidRPr="00AD01EF">
              <w:rPr>
                <w:rFonts w:ascii="Book Antiqua" w:eastAsiaTheme="minorHAnsi" w:hAnsi="Book Antiqua" w:cstheme="majorHAnsi"/>
                <w:b/>
              </w:rPr>
              <w:t>Values</w:t>
            </w:r>
          </w:p>
        </w:tc>
      </w:tr>
      <w:tr w:rsidR="00F338AB" w:rsidRPr="00AD01EF" w14:paraId="0107B7E1" w14:textId="77777777" w:rsidTr="003D6E9E">
        <w:trPr>
          <w:trHeight w:hRule="exact" w:val="567"/>
        </w:trPr>
        <w:tc>
          <w:tcPr>
            <w:tcW w:w="6776" w:type="dxa"/>
            <w:tcBorders>
              <w:top w:val="single" w:sz="4" w:space="0" w:color="auto"/>
            </w:tcBorders>
            <w:hideMark/>
          </w:tcPr>
          <w:p w14:paraId="3A44347B"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 xml:space="preserve">Cricoid pressure; </w:t>
            </w:r>
            <w:r w:rsidRPr="00AD01EF">
              <w:rPr>
                <w:rFonts w:ascii="Book Antiqua" w:eastAsiaTheme="minorHAnsi" w:hAnsi="Book Antiqua" w:cstheme="majorHAnsi"/>
                <w:i/>
              </w:rPr>
              <w:t>n</w:t>
            </w:r>
            <w:r w:rsidRPr="00AD01EF">
              <w:rPr>
                <w:rFonts w:ascii="Book Antiqua" w:eastAsiaTheme="minorHAnsi" w:hAnsi="Book Antiqua" w:cstheme="majorHAnsi"/>
              </w:rPr>
              <w:t xml:space="preserve"> (%)</w:t>
            </w:r>
          </w:p>
        </w:tc>
        <w:tc>
          <w:tcPr>
            <w:tcW w:w="1926" w:type="dxa"/>
            <w:tcBorders>
              <w:top w:val="single" w:sz="4" w:space="0" w:color="auto"/>
            </w:tcBorders>
            <w:hideMark/>
          </w:tcPr>
          <w:p w14:paraId="659E3297"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26 (46)</w:t>
            </w:r>
          </w:p>
        </w:tc>
      </w:tr>
      <w:tr w:rsidR="00F338AB" w:rsidRPr="00AD01EF" w14:paraId="3704C27D" w14:textId="77777777" w:rsidTr="003D6E9E">
        <w:trPr>
          <w:trHeight w:hRule="exact" w:val="567"/>
        </w:trPr>
        <w:tc>
          <w:tcPr>
            <w:tcW w:w="6776" w:type="dxa"/>
            <w:hideMark/>
          </w:tcPr>
          <w:p w14:paraId="2025F13B"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 xml:space="preserve">Maintenance with inhalational agents; </w:t>
            </w:r>
            <w:r w:rsidRPr="00AD01EF">
              <w:rPr>
                <w:rFonts w:ascii="Book Antiqua" w:eastAsiaTheme="minorHAnsi" w:hAnsi="Book Antiqua" w:cstheme="majorHAnsi"/>
                <w:i/>
              </w:rPr>
              <w:t>n</w:t>
            </w:r>
            <w:r w:rsidRPr="00AD01EF">
              <w:rPr>
                <w:rFonts w:ascii="Book Antiqua" w:eastAsiaTheme="minorHAnsi" w:hAnsi="Book Antiqua" w:cstheme="majorHAnsi"/>
              </w:rPr>
              <w:t xml:space="preserve"> (%)</w:t>
            </w:r>
          </w:p>
        </w:tc>
        <w:tc>
          <w:tcPr>
            <w:tcW w:w="1926" w:type="dxa"/>
            <w:hideMark/>
          </w:tcPr>
          <w:p w14:paraId="6AA42AA4"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78 (91)</w:t>
            </w:r>
          </w:p>
        </w:tc>
      </w:tr>
      <w:tr w:rsidR="00F338AB" w:rsidRPr="00AD01EF" w14:paraId="7BBBC758" w14:textId="77777777" w:rsidTr="003D6E9E">
        <w:trPr>
          <w:trHeight w:hRule="exact" w:val="567"/>
        </w:trPr>
        <w:tc>
          <w:tcPr>
            <w:tcW w:w="6776" w:type="dxa"/>
            <w:hideMark/>
          </w:tcPr>
          <w:p w14:paraId="4CA5FC97"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Duration of anesthesia mean ± SD; min</w:t>
            </w:r>
          </w:p>
        </w:tc>
        <w:tc>
          <w:tcPr>
            <w:tcW w:w="1926" w:type="dxa"/>
            <w:hideMark/>
          </w:tcPr>
          <w:p w14:paraId="16D81C20"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117 ± 31</w:t>
            </w:r>
          </w:p>
        </w:tc>
      </w:tr>
      <w:tr w:rsidR="00F338AB" w:rsidRPr="00AD01EF" w14:paraId="7856DF7E" w14:textId="77777777" w:rsidTr="003D6E9E">
        <w:trPr>
          <w:trHeight w:hRule="exact" w:val="567"/>
        </w:trPr>
        <w:tc>
          <w:tcPr>
            <w:tcW w:w="6776" w:type="dxa"/>
            <w:hideMark/>
          </w:tcPr>
          <w:p w14:paraId="6DDB855C"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Duration of surgery mean ± SD; min</w:t>
            </w:r>
          </w:p>
        </w:tc>
        <w:tc>
          <w:tcPr>
            <w:tcW w:w="1926" w:type="dxa"/>
            <w:hideMark/>
          </w:tcPr>
          <w:p w14:paraId="19980725"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83 ± 31</w:t>
            </w:r>
          </w:p>
        </w:tc>
      </w:tr>
      <w:tr w:rsidR="00F338AB" w:rsidRPr="00AD01EF" w14:paraId="242FBF55" w14:textId="77777777" w:rsidTr="003D6E9E">
        <w:trPr>
          <w:trHeight w:hRule="exact" w:val="567"/>
        </w:trPr>
        <w:tc>
          <w:tcPr>
            <w:tcW w:w="6776" w:type="dxa"/>
            <w:hideMark/>
          </w:tcPr>
          <w:p w14:paraId="37C8E8CC"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Length of muscular incision</w:t>
            </w:r>
          </w:p>
        </w:tc>
        <w:tc>
          <w:tcPr>
            <w:tcW w:w="1926" w:type="dxa"/>
          </w:tcPr>
          <w:p w14:paraId="3197B60C" w14:textId="77777777" w:rsidR="00F338AB" w:rsidRPr="00AD01EF" w:rsidRDefault="00F338AB" w:rsidP="00AD01EF">
            <w:pPr>
              <w:spacing w:line="360" w:lineRule="auto"/>
              <w:rPr>
                <w:rFonts w:ascii="Book Antiqua" w:eastAsiaTheme="minorHAnsi" w:hAnsi="Book Antiqua" w:cstheme="majorHAnsi"/>
              </w:rPr>
            </w:pPr>
          </w:p>
        </w:tc>
      </w:tr>
      <w:tr w:rsidR="00F338AB" w:rsidRPr="00AD01EF" w14:paraId="200C8B6B" w14:textId="77777777" w:rsidTr="003D6E9E">
        <w:trPr>
          <w:trHeight w:hRule="exact" w:val="567"/>
        </w:trPr>
        <w:tc>
          <w:tcPr>
            <w:tcW w:w="6776" w:type="dxa"/>
            <w:hideMark/>
          </w:tcPr>
          <w:p w14:paraId="56CBD29B"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 xml:space="preserve">　</w:t>
            </w:r>
            <w:r w:rsidRPr="00AD01EF">
              <w:rPr>
                <w:rFonts w:ascii="Book Antiqua" w:eastAsiaTheme="minorHAnsi" w:hAnsi="Book Antiqua" w:cstheme="majorHAnsi"/>
              </w:rPr>
              <w:t>Esophageal side average ± SD; cm</w:t>
            </w:r>
          </w:p>
        </w:tc>
        <w:tc>
          <w:tcPr>
            <w:tcW w:w="1926" w:type="dxa"/>
            <w:hideMark/>
          </w:tcPr>
          <w:p w14:paraId="645B5D06"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10.4 ± 3.9</w:t>
            </w:r>
          </w:p>
        </w:tc>
      </w:tr>
      <w:tr w:rsidR="00F338AB" w:rsidRPr="00AD01EF" w14:paraId="5620D72F" w14:textId="77777777" w:rsidTr="003D6E9E">
        <w:trPr>
          <w:trHeight w:hRule="exact" w:val="567"/>
        </w:trPr>
        <w:tc>
          <w:tcPr>
            <w:tcW w:w="6776" w:type="dxa"/>
            <w:hideMark/>
          </w:tcPr>
          <w:p w14:paraId="1C4D525A"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 xml:space="preserve">　</w:t>
            </w:r>
            <w:r w:rsidRPr="00AD01EF">
              <w:rPr>
                <w:rFonts w:ascii="Book Antiqua" w:eastAsiaTheme="minorHAnsi" w:hAnsi="Book Antiqua" w:cstheme="majorHAnsi"/>
              </w:rPr>
              <w:t>Gastric side average ± SD; cm</w:t>
            </w:r>
          </w:p>
        </w:tc>
        <w:tc>
          <w:tcPr>
            <w:tcW w:w="1926" w:type="dxa"/>
            <w:hideMark/>
          </w:tcPr>
          <w:p w14:paraId="5D5D0F4D"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2.7 ± 0.7</w:t>
            </w:r>
          </w:p>
        </w:tc>
      </w:tr>
      <w:tr w:rsidR="00F338AB" w:rsidRPr="00AD01EF" w14:paraId="0A917EAE" w14:textId="77777777" w:rsidTr="003D6E9E">
        <w:trPr>
          <w:trHeight w:hRule="exact" w:val="567"/>
        </w:trPr>
        <w:tc>
          <w:tcPr>
            <w:tcW w:w="6776" w:type="dxa"/>
            <w:hideMark/>
          </w:tcPr>
          <w:p w14:paraId="44EC1A96"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 xml:space="preserve">　</w:t>
            </w:r>
            <w:r w:rsidRPr="00AD01EF">
              <w:rPr>
                <w:rFonts w:ascii="Book Antiqua" w:eastAsiaTheme="minorHAnsi" w:hAnsi="Book Antiqua" w:cstheme="majorHAnsi"/>
              </w:rPr>
              <w:t>Total average ± SD; cm</w:t>
            </w:r>
          </w:p>
        </w:tc>
        <w:tc>
          <w:tcPr>
            <w:tcW w:w="1926" w:type="dxa"/>
            <w:hideMark/>
          </w:tcPr>
          <w:p w14:paraId="30C4D7A4"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13.1 ± 3.9</w:t>
            </w:r>
          </w:p>
        </w:tc>
      </w:tr>
      <w:tr w:rsidR="00F338AB" w:rsidRPr="00AD01EF" w14:paraId="0508C356" w14:textId="77777777" w:rsidTr="003D6E9E">
        <w:trPr>
          <w:trHeight w:hRule="exact" w:val="596"/>
        </w:trPr>
        <w:tc>
          <w:tcPr>
            <w:tcW w:w="6776" w:type="dxa"/>
            <w:hideMark/>
          </w:tcPr>
          <w:p w14:paraId="0AB5935C"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 xml:space="preserve">Perioperative adverse events; </w:t>
            </w:r>
            <w:r w:rsidRPr="00AD01EF">
              <w:rPr>
                <w:rFonts w:ascii="Book Antiqua" w:eastAsiaTheme="minorHAnsi" w:hAnsi="Book Antiqua" w:cstheme="majorHAnsi"/>
                <w:i/>
              </w:rPr>
              <w:t>n</w:t>
            </w:r>
            <w:r w:rsidRPr="00AD01EF">
              <w:rPr>
                <w:rFonts w:ascii="Book Antiqua" w:eastAsiaTheme="minorHAnsi" w:hAnsi="Book Antiqua" w:cstheme="majorHAnsi"/>
              </w:rPr>
              <w:t xml:space="preserve"> (%)</w:t>
            </w:r>
          </w:p>
        </w:tc>
        <w:tc>
          <w:tcPr>
            <w:tcW w:w="1926" w:type="dxa"/>
          </w:tcPr>
          <w:p w14:paraId="72E2E219" w14:textId="77777777" w:rsidR="00F338AB" w:rsidRPr="00AD01EF" w:rsidRDefault="00F338AB" w:rsidP="00AD01EF">
            <w:pPr>
              <w:spacing w:line="360" w:lineRule="auto"/>
              <w:rPr>
                <w:rFonts w:ascii="Book Antiqua" w:eastAsiaTheme="minorHAnsi" w:hAnsi="Book Antiqua" w:cstheme="majorHAnsi"/>
              </w:rPr>
            </w:pPr>
          </w:p>
        </w:tc>
      </w:tr>
      <w:tr w:rsidR="00F338AB" w:rsidRPr="00AD01EF" w14:paraId="727A8A65" w14:textId="77777777" w:rsidTr="003D6E9E">
        <w:trPr>
          <w:trHeight w:hRule="exact" w:val="567"/>
        </w:trPr>
        <w:tc>
          <w:tcPr>
            <w:tcW w:w="6776" w:type="dxa"/>
            <w:hideMark/>
          </w:tcPr>
          <w:p w14:paraId="3C3A5D3C"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 xml:space="preserve">　</w:t>
            </w:r>
            <w:r w:rsidRPr="00AD01EF">
              <w:rPr>
                <w:rFonts w:ascii="Book Antiqua" w:eastAsiaTheme="minorHAnsi" w:hAnsi="Book Antiqua" w:cstheme="majorHAnsi"/>
              </w:rPr>
              <w:t xml:space="preserve">Aspiration </w:t>
            </w:r>
          </w:p>
        </w:tc>
        <w:tc>
          <w:tcPr>
            <w:tcW w:w="1926" w:type="dxa"/>
            <w:hideMark/>
          </w:tcPr>
          <w:p w14:paraId="261799F8"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 xml:space="preserve"> 1 (1)</w:t>
            </w:r>
          </w:p>
        </w:tc>
      </w:tr>
      <w:tr w:rsidR="00F338AB" w:rsidRPr="00AD01EF" w14:paraId="1B3528EF" w14:textId="77777777" w:rsidTr="003D6E9E">
        <w:trPr>
          <w:trHeight w:hRule="exact" w:val="567"/>
        </w:trPr>
        <w:tc>
          <w:tcPr>
            <w:tcW w:w="6776" w:type="dxa"/>
            <w:hideMark/>
          </w:tcPr>
          <w:p w14:paraId="621C3395"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 xml:space="preserve">　</w:t>
            </w:r>
            <w:r w:rsidRPr="00AD01EF">
              <w:rPr>
                <w:rFonts w:ascii="Book Antiqua" w:eastAsiaTheme="minorHAnsi" w:hAnsi="Book Antiqua" w:cstheme="majorHAnsi"/>
              </w:rPr>
              <w:t>Subcutaneous emphysema</w:t>
            </w:r>
          </w:p>
        </w:tc>
        <w:tc>
          <w:tcPr>
            <w:tcW w:w="1926" w:type="dxa"/>
            <w:hideMark/>
          </w:tcPr>
          <w:p w14:paraId="6EF3D4BC"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21 (24)</w:t>
            </w:r>
          </w:p>
        </w:tc>
      </w:tr>
      <w:tr w:rsidR="00F338AB" w:rsidRPr="00AD01EF" w14:paraId="750C5D66" w14:textId="77777777" w:rsidTr="003D6E9E">
        <w:trPr>
          <w:trHeight w:hRule="exact" w:val="567"/>
        </w:trPr>
        <w:tc>
          <w:tcPr>
            <w:tcW w:w="6776" w:type="dxa"/>
            <w:hideMark/>
          </w:tcPr>
          <w:p w14:paraId="61701D62"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 xml:space="preserve">　</w:t>
            </w:r>
            <w:r w:rsidRPr="00AD01EF">
              <w:rPr>
                <w:rFonts w:ascii="Book Antiqua" w:eastAsiaTheme="minorHAnsi" w:hAnsi="Book Antiqua" w:cstheme="majorHAnsi"/>
              </w:rPr>
              <w:t>EtCO</w:t>
            </w:r>
            <w:r w:rsidRPr="00AD01EF">
              <w:rPr>
                <w:rFonts w:ascii="Book Antiqua" w:eastAsiaTheme="minorHAnsi" w:hAnsi="Book Antiqua" w:cstheme="majorHAnsi"/>
                <w:vertAlign w:val="subscript"/>
              </w:rPr>
              <w:t>2</w:t>
            </w:r>
            <w:r w:rsidRPr="00AD01EF">
              <w:rPr>
                <w:rFonts w:ascii="Book Antiqua" w:eastAsiaTheme="minorHAnsi" w:hAnsi="Book Antiqua" w:cstheme="majorHAnsi"/>
              </w:rPr>
              <w:t xml:space="preserve"> &gt; 50 mmHg during procedure</w:t>
            </w:r>
          </w:p>
        </w:tc>
        <w:tc>
          <w:tcPr>
            <w:tcW w:w="1926" w:type="dxa"/>
            <w:hideMark/>
          </w:tcPr>
          <w:p w14:paraId="25241A29"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34 (40)</w:t>
            </w:r>
          </w:p>
        </w:tc>
      </w:tr>
      <w:tr w:rsidR="00F338AB" w:rsidRPr="00AD01EF" w14:paraId="3F897B09" w14:textId="77777777" w:rsidTr="003D6E9E">
        <w:trPr>
          <w:trHeight w:hRule="exact" w:val="567"/>
        </w:trPr>
        <w:tc>
          <w:tcPr>
            <w:tcW w:w="6776" w:type="dxa"/>
            <w:hideMark/>
          </w:tcPr>
          <w:p w14:paraId="76680F55"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 xml:space="preserve">　</w:t>
            </w:r>
            <w:r w:rsidRPr="00AD01EF">
              <w:rPr>
                <w:rFonts w:ascii="Book Antiqua" w:eastAsiaTheme="minorHAnsi" w:hAnsi="Book Antiqua" w:cstheme="majorHAnsi"/>
              </w:rPr>
              <w:t>Upper abdominal needle decompression required</w:t>
            </w:r>
          </w:p>
        </w:tc>
        <w:tc>
          <w:tcPr>
            <w:tcW w:w="1926" w:type="dxa"/>
            <w:hideMark/>
          </w:tcPr>
          <w:p w14:paraId="112124B2"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12 (14)</w:t>
            </w:r>
          </w:p>
        </w:tc>
      </w:tr>
      <w:tr w:rsidR="00F338AB" w:rsidRPr="00AD01EF" w14:paraId="0FB172F6" w14:textId="77777777" w:rsidTr="003D6E9E">
        <w:trPr>
          <w:trHeight w:hRule="exact" w:val="567"/>
        </w:trPr>
        <w:tc>
          <w:tcPr>
            <w:tcW w:w="6776" w:type="dxa"/>
            <w:hideMark/>
          </w:tcPr>
          <w:p w14:paraId="1841CEDB"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 xml:space="preserve">　</w:t>
            </w:r>
            <w:r w:rsidRPr="00AD01EF">
              <w:rPr>
                <w:rFonts w:ascii="Book Antiqua" w:eastAsiaTheme="minorHAnsi" w:hAnsi="Book Antiqua" w:cstheme="majorHAnsi"/>
              </w:rPr>
              <w:t>Airway pressure &gt; 35 cmH</w:t>
            </w:r>
            <w:r w:rsidRPr="00AD01EF">
              <w:rPr>
                <w:rFonts w:ascii="Book Antiqua" w:eastAsiaTheme="minorHAnsi" w:hAnsi="Book Antiqua" w:cstheme="majorHAnsi"/>
                <w:vertAlign w:val="subscript"/>
              </w:rPr>
              <w:t>2</w:t>
            </w:r>
            <w:r w:rsidRPr="00AD01EF">
              <w:rPr>
                <w:rFonts w:ascii="Book Antiqua" w:eastAsiaTheme="minorHAnsi" w:hAnsi="Book Antiqua" w:cstheme="majorHAnsi"/>
              </w:rPr>
              <w:t>O during operation</w:t>
            </w:r>
          </w:p>
        </w:tc>
        <w:tc>
          <w:tcPr>
            <w:tcW w:w="1926" w:type="dxa"/>
            <w:hideMark/>
          </w:tcPr>
          <w:p w14:paraId="2FA95F15"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 xml:space="preserve"> 3 (3)</w:t>
            </w:r>
          </w:p>
        </w:tc>
      </w:tr>
      <w:tr w:rsidR="00F338AB" w:rsidRPr="00AD01EF" w14:paraId="50C5ADF8" w14:textId="77777777" w:rsidTr="003D6E9E">
        <w:trPr>
          <w:trHeight w:hRule="exact" w:val="567"/>
        </w:trPr>
        <w:tc>
          <w:tcPr>
            <w:tcW w:w="6776" w:type="dxa"/>
            <w:hideMark/>
          </w:tcPr>
          <w:p w14:paraId="2594020A"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 xml:space="preserve">　</w:t>
            </w:r>
            <w:r w:rsidRPr="00AD01EF">
              <w:rPr>
                <w:rFonts w:ascii="Book Antiqua" w:eastAsiaTheme="minorHAnsi" w:hAnsi="Book Antiqua" w:cstheme="majorHAnsi"/>
              </w:rPr>
              <w:t>Mucosal injury not requiring invasive treatment</w:t>
            </w:r>
          </w:p>
        </w:tc>
        <w:tc>
          <w:tcPr>
            <w:tcW w:w="1926" w:type="dxa"/>
            <w:hideMark/>
          </w:tcPr>
          <w:p w14:paraId="3A1EF5BA"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 xml:space="preserve"> 9 (10)</w:t>
            </w:r>
          </w:p>
        </w:tc>
      </w:tr>
      <w:tr w:rsidR="00F338AB" w:rsidRPr="00AD01EF" w14:paraId="50BAE5FE" w14:textId="77777777" w:rsidTr="003D6E9E">
        <w:trPr>
          <w:trHeight w:hRule="exact" w:val="567"/>
        </w:trPr>
        <w:tc>
          <w:tcPr>
            <w:tcW w:w="6776" w:type="dxa"/>
            <w:hideMark/>
          </w:tcPr>
          <w:p w14:paraId="4AAFF549"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 xml:space="preserve">　</w:t>
            </w:r>
            <w:r w:rsidRPr="00AD01EF">
              <w:rPr>
                <w:rFonts w:ascii="Book Antiqua" w:eastAsiaTheme="minorHAnsi" w:hAnsi="Book Antiqua" w:cstheme="majorHAnsi"/>
              </w:rPr>
              <w:t>Mediastinitis with antibiotic therapy</w:t>
            </w:r>
          </w:p>
        </w:tc>
        <w:tc>
          <w:tcPr>
            <w:tcW w:w="1926" w:type="dxa"/>
            <w:hideMark/>
          </w:tcPr>
          <w:p w14:paraId="5B61C477"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 xml:space="preserve"> 1 (1)</w:t>
            </w:r>
          </w:p>
        </w:tc>
      </w:tr>
      <w:tr w:rsidR="00F338AB" w:rsidRPr="00AD01EF" w14:paraId="6BAFF2DB" w14:textId="77777777" w:rsidTr="003D6E9E">
        <w:trPr>
          <w:trHeight w:hRule="exact" w:val="567"/>
        </w:trPr>
        <w:tc>
          <w:tcPr>
            <w:tcW w:w="6776" w:type="dxa"/>
            <w:hideMark/>
          </w:tcPr>
          <w:p w14:paraId="2D16162B" w14:textId="32B3FA6B" w:rsidR="00F338AB" w:rsidRPr="00AD01EF" w:rsidRDefault="003D6E9E" w:rsidP="00AD01EF">
            <w:pPr>
              <w:spacing w:line="360" w:lineRule="auto"/>
              <w:rPr>
                <w:rFonts w:ascii="Book Antiqua" w:eastAsia="SimSun" w:hAnsi="Book Antiqua" w:cstheme="majorHAnsi"/>
                <w:lang w:eastAsia="zh-CN"/>
              </w:rPr>
            </w:pPr>
            <w:r w:rsidRPr="00AD01EF">
              <w:rPr>
                <w:rFonts w:ascii="Book Antiqua" w:eastAsiaTheme="minorHAnsi" w:hAnsi="Book Antiqua" w:cstheme="majorHAnsi"/>
              </w:rPr>
              <w:t>Hospital stay mean ± SD; d</w:t>
            </w:r>
          </w:p>
        </w:tc>
        <w:tc>
          <w:tcPr>
            <w:tcW w:w="1926" w:type="dxa"/>
            <w:hideMark/>
          </w:tcPr>
          <w:p w14:paraId="435D41BE"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5.45 ± 2.18</w:t>
            </w:r>
          </w:p>
        </w:tc>
      </w:tr>
      <w:tr w:rsidR="00F338AB" w:rsidRPr="00AD01EF" w14:paraId="771ADAC4" w14:textId="77777777" w:rsidTr="003D6E9E">
        <w:trPr>
          <w:trHeight w:hRule="exact" w:val="704"/>
        </w:trPr>
        <w:tc>
          <w:tcPr>
            <w:tcW w:w="6776" w:type="dxa"/>
            <w:hideMark/>
          </w:tcPr>
          <w:p w14:paraId="5804BDC8" w14:textId="6B655DAB"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 xml:space="preserve">Eckhart score 2 </w:t>
            </w:r>
            <w:proofErr w:type="spellStart"/>
            <w:r w:rsidRPr="00AD01EF">
              <w:rPr>
                <w:rFonts w:ascii="Book Antiqua" w:eastAsiaTheme="minorHAnsi" w:hAnsi="Book Antiqua" w:cstheme="majorHAnsi"/>
              </w:rPr>
              <w:t>mo</w:t>
            </w:r>
            <w:proofErr w:type="spellEnd"/>
            <w:r w:rsidRPr="00AD01EF">
              <w:rPr>
                <w:rFonts w:ascii="Book Antiqua" w:eastAsiaTheme="minorHAnsi" w:hAnsi="Book Antiqua" w:cstheme="majorHAnsi"/>
              </w:rPr>
              <w:t xml:space="preserve"> later; median (range);</w:t>
            </w:r>
            <w:r w:rsidRPr="00AD01EF">
              <w:rPr>
                <w:rFonts w:ascii="Book Antiqua" w:eastAsia="MS Mincho" w:hAnsi="Book Antiqua" w:cs="MS Mincho"/>
              </w:rPr>
              <w:t xml:space="preserve"> </w:t>
            </w:r>
            <w:r w:rsidRPr="00AD01EF">
              <w:rPr>
                <w:rFonts w:ascii="Book Antiqua" w:eastAsiaTheme="minorHAnsi" w:hAnsi="Book Antiqua" w:cstheme="majorHAnsi"/>
              </w:rPr>
              <w:t>point</w:t>
            </w:r>
          </w:p>
        </w:tc>
        <w:tc>
          <w:tcPr>
            <w:tcW w:w="1926" w:type="dxa"/>
            <w:hideMark/>
          </w:tcPr>
          <w:p w14:paraId="48F1962B" w14:textId="77777777" w:rsidR="00F338AB" w:rsidRPr="00AD01EF" w:rsidRDefault="00F338AB" w:rsidP="00AD01EF">
            <w:pPr>
              <w:spacing w:line="360" w:lineRule="auto"/>
              <w:rPr>
                <w:rFonts w:ascii="Book Antiqua" w:eastAsiaTheme="minorHAnsi" w:hAnsi="Book Antiqua" w:cstheme="majorHAnsi"/>
              </w:rPr>
            </w:pPr>
            <w:r w:rsidRPr="00AD01EF">
              <w:rPr>
                <w:rFonts w:ascii="Book Antiqua" w:eastAsiaTheme="minorHAnsi" w:hAnsi="Book Antiqua" w:cstheme="majorHAnsi"/>
              </w:rPr>
              <w:t>0 (0–1)</w:t>
            </w:r>
          </w:p>
        </w:tc>
      </w:tr>
    </w:tbl>
    <w:p w14:paraId="5C4787AA" w14:textId="77777777" w:rsidR="00F338AB" w:rsidRPr="00AD01EF" w:rsidRDefault="00F338AB" w:rsidP="00AD01EF">
      <w:pPr>
        <w:spacing w:line="360" w:lineRule="auto"/>
        <w:rPr>
          <w:rFonts w:ascii="Book Antiqua" w:eastAsiaTheme="minorHAnsi" w:hAnsi="Book Antiqua" w:cstheme="majorHAnsi"/>
        </w:rPr>
      </w:pPr>
    </w:p>
    <w:p w14:paraId="2BCF3909" w14:textId="77777777" w:rsidR="00F338AB" w:rsidRPr="00AD01EF" w:rsidRDefault="00F338AB" w:rsidP="00AD01EF">
      <w:pPr>
        <w:spacing w:line="360" w:lineRule="auto"/>
        <w:ind w:left="425" w:hangingChars="177" w:hanging="425"/>
        <w:rPr>
          <w:rFonts w:ascii="Book Antiqua" w:hAnsi="Book Antiqua"/>
        </w:rPr>
        <w:sectPr w:rsidR="00F338AB" w:rsidRPr="00AD01EF" w:rsidSect="005F457C">
          <w:headerReference w:type="even" r:id="rId8"/>
          <w:headerReference w:type="default" r:id="rId9"/>
          <w:type w:val="continuous"/>
          <w:pgSz w:w="11900" w:h="16840"/>
          <w:pgMar w:top="1985" w:right="1701" w:bottom="1701" w:left="1701" w:header="851" w:footer="992" w:gutter="0"/>
          <w:cols w:space="425"/>
          <w:docGrid w:type="lines" w:linePitch="400"/>
        </w:sectPr>
      </w:pPr>
    </w:p>
    <w:p w14:paraId="280F0488" w14:textId="719C4E4B" w:rsidR="00F338AB" w:rsidRPr="00AD01EF" w:rsidRDefault="00F338AB" w:rsidP="00AD01EF">
      <w:pPr>
        <w:spacing w:line="360" w:lineRule="auto"/>
        <w:outlineLvl w:val="0"/>
        <w:rPr>
          <w:rFonts w:ascii="Book Antiqua" w:hAnsi="Book Antiqua" w:cs="Arial"/>
          <w:b/>
        </w:rPr>
      </w:pPr>
      <w:r w:rsidRPr="00AD01EF">
        <w:rPr>
          <w:rFonts w:ascii="Book Antiqua" w:hAnsi="Book Antiqua" w:cs="Arial"/>
          <w:b/>
        </w:rPr>
        <w:lastRenderedPageBreak/>
        <w:t>Table 3</w:t>
      </w:r>
      <w:r w:rsidR="003D6E9E" w:rsidRPr="00AD01EF">
        <w:rPr>
          <w:rFonts w:ascii="Book Antiqua" w:eastAsia="SimSun" w:hAnsi="Book Antiqua" w:cs="Arial" w:hint="eastAsia"/>
          <w:b/>
          <w:lang w:eastAsia="zh-CN"/>
        </w:rPr>
        <w:t xml:space="preserve"> </w:t>
      </w:r>
      <w:r w:rsidR="0054495E">
        <w:rPr>
          <w:rFonts w:ascii="Book Antiqua" w:eastAsia="SimSun" w:hAnsi="Book Antiqua" w:cs="Arial" w:hint="eastAsia"/>
          <w:b/>
          <w:lang w:eastAsia="zh-CN"/>
        </w:rPr>
        <w:t>C</w:t>
      </w:r>
      <w:r w:rsidRPr="00AD01EF">
        <w:rPr>
          <w:rFonts w:ascii="Book Antiqua" w:hAnsi="Book Antiqua" w:cs="Arial"/>
          <w:b/>
        </w:rPr>
        <w:t>haracteristics of three cases</w:t>
      </w:r>
    </w:p>
    <w:tbl>
      <w:tblPr>
        <w:tblStyle w:val="TableGrid"/>
        <w:tblW w:w="1451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3260"/>
        <w:gridCol w:w="3118"/>
        <w:gridCol w:w="3069"/>
      </w:tblGrid>
      <w:tr w:rsidR="00F338AB" w:rsidRPr="00AD01EF" w14:paraId="08022A92" w14:textId="77777777" w:rsidTr="003D6E9E">
        <w:trPr>
          <w:trHeight w:val="319"/>
        </w:trPr>
        <w:tc>
          <w:tcPr>
            <w:tcW w:w="5070" w:type="dxa"/>
            <w:tcBorders>
              <w:top w:val="single" w:sz="4" w:space="0" w:color="auto"/>
              <w:bottom w:val="single" w:sz="4" w:space="0" w:color="auto"/>
            </w:tcBorders>
            <w:hideMark/>
          </w:tcPr>
          <w:p w14:paraId="632D958B" w14:textId="1449EBB1" w:rsidR="00F338AB" w:rsidRPr="00AD01EF" w:rsidRDefault="003D6E9E" w:rsidP="00AD01EF">
            <w:pPr>
              <w:spacing w:line="360" w:lineRule="auto"/>
              <w:rPr>
                <w:rFonts w:ascii="Book Antiqua" w:eastAsia="SimSun" w:hAnsi="Book Antiqua" w:cs="Arial"/>
                <w:b/>
                <w:lang w:eastAsia="zh-CN"/>
              </w:rPr>
            </w:pPr>
            <w:r w:rsidRPr="00AD01EF">
              <w:rPr>
                <w:rFonts w:ascii="Book Antiqua" w:hAnsi="Book Antiqua" w:cs="Arial"/>
                <w:b/>
              </w:rPr>
              <w:t>Chara</w:t>
            </w:r>
            <w:r w:rsidRPr="00AD01EF">
              <w:rPr>
                <w:rFonts w:ascii="Book Antiqua" w:eastAsia="SimSun" w:hAnsi="Book Antiqua" w:cs="Arial" w:hint="eastAsia"/>
                <w:b/>
                <w:lang w:eastAsia="zh-CN"/>
              </w:rPr>
              <w:t>c</w:t>
            </w:r>
            <w:r w:rsidRPr="00AD01EF">
              <w:rPr>
                <w:rFonts w:ascii="Book Antiqua" w:hAnsi="Book Antiqua" w:cs="Arial"/>
                <w:b/>
              </w:rPr>
              <w:t>teristic</w:t>
            </w:r>
            <w:r w:rsidRPr="00AD01EF">
              <w:rPr>
                <w:rFonts w:ascii="Book Antiqua" w:eastAsia="SimSun" w:hAnsi="Book Antiqua" w:cs="Arial" w:hint="eastAsia"/>
                <w:b/>
                <w:lang w:eastAsia="zh-CN"/>
              </w:rPr>
              <w:t>s</w:t>
            </w:r>
          </w:p>
        </w:tc>
        <w:tc>
          <w:tcPr>
            <w:tcW w:w="3260" w:type="dxa"/>
            <w:tcBorders>
              <w:top w:val="single" w:sz="4" w:space="0" w:color="auto"/>
              <w:bottom w:val="single" w:sz="4" w:space="0" w:color="auto"/>
            </w:tcBorders>
            <w:hideMark/>
          </w:tcPr>
          <w:p w14:paraId="66CEE1EA" w14:textId="77777777" w:rsidR="00F338AB" w:rsidRPr="00AD01EF" w:rsidRDefault="00F338AB" w:rsidP="00AD01EF">
            <w:pPr>
              <w:spacing w:line="360" w:lineRule="auto"/>
              <w:rPr>
                <w:rFonts w:ascii="Book Antiqua" w:hAnsi="Book Antiqua" w:cs="Arial"/>
                <w:b/>
              </w:rPr>
            </w:pPr>
            <w:r w:rsidRPr="00AD01EF">
              <w:rPr>
                <w:rFonts w:ascii="Book Antiqua" w:hAnsi="Book Antiqua" w:cs="Arial"/>
                <w:b/>
              </w:rPr>
              <w:t>Case 1</w:t>
            </w:r>
          </w:p>
        </w:tc>
        <w:tc>
          <w:tcPr>
            <w:tcW w:w="3118" w:type="dxa"/>
            <w:tcBorders>
              <w:top w:val="single" w:sz="4" w:space="0" w:color="auto"/>
              <w:bottom w:val="single" w:sz="4" w:space="0" w:color="auto"/>
            </w:tcBorders>
            <w:hideMark/>
          </w:tcPr>
          <w:p w14:paraId="29BDC7D8" w14:textId="77777777" w:rsidR="00F338AB" w:rsidRPr="00AD01EF" w:rsidRDefault="00F338AB" w:rsidP="00AD01EF">
            <w:pPr>
              <w:spacing w:line="360" w:lineRule="auto"/>
              <w:rPr>
                <w:rFonts w:ascii="Book Antiqua" w:hAnsi="Book Antiqua" w:cs="Arial"/>
                <w:b/>
              </w:rPr>
            </w:pPr>
            <w:r w:rsidRPr="00AD01EF">
              <w:rPr>
                <w:rFonts w:ascii="Book Antiqua" w:hAnsi="Book Antiqua" w:cs="Arial"/>
                <w:b/>
              </w:rPr>
              <w:t>Case 2</w:t>
            </w:r>
          </w:p>
        </w:tc>
        <w:tc>
          <w:tcPr>
            <w:tcW w:w="3069" w:type="dxa"/>
            <w:tcBorders>
              <w:top w:val="single" w:sz="4" w:space="0" w:color="auto"/>
              <w:bottom w:val="single" w:sz="4" w:space="0" w:color="auto"/>
            </w:tcBorders>
          </w:tcPr>
          <w:p w14:paraId="70A86A47" w14:textId="77777777" w:rsidR="00F338AB" w:rsidRPr="00AD01EF" w:rsidRDefault="00F338AB" w:rsidP="00AD01EF">
            <w:pPr>
              <w:spacing w:line="360" w:lineRule="auto"/>
              <w:rPr>
                <w:rFonts w:ascii="Book Antiqua" w:hAnsi="Book Antiqua" w:cs="Arial"/>
                <w:b/>
              </w:rPr>
            </w:pPr>
            <w:r w:rsidRPr="00AD01EF">
              <w:rPr>
                <w:rFonts w:ascii="Book Antiqua" w:hAnsi="Book Antiqua" w:cs="Arial"/>
                <w:b/>
              </w:rPr>
              <w:t>Case 3</w:t>
            </w:r>
          </w:p>
        </w:tc>
      </w:tr>
      <w:tr w:rsidR="00F338AB" w:rsidRPr="00AD01EF" w14:paraId="2DF05760" w14:textId="77777777" w:rsidTr="003D6E9E">
        <w:trPr>
          <w:trHeight w:val="333"/>
        </w:trPr>
        <w:tc>
          <w:tcPr>
            <w:tcW w:w="5070" w:type="dxa"/>
            <w:tcBorders>
              <w:top w:val="single" w:sz="4" w:space="0" w:color="auto"/>
            </w:tcBorders>
          </w:tcPr>
          <w:p w14:paraId="5627D16B" w14:textId="15BB5BF0" w:rsidR="00F338AB" w:rsidRPr="00AD01EF" w:rsidRDefault="003D6E9E" w:rsidP="00AD01EF">
            <w:pPr>
              <w:spacing w:line="360" w:lineRule="auto"/>
              <w:rPr>
                <w:rFonts w:ascii="Book Antiqua" w:eastAsia="SimSun" w:hAnsi="Book Antiqua" w:cs="Arial"/>
                <w:lang w:eastAsia="zh-CN"/>
              </w:rPr>
            </w:pPr>
            <w:r w:rsidRPr="00AD01EF">
              <w:rPr>
                <w:rFonts w:ascii="Book Antiqua" w:hAnsi="Book Antiqua" w:cs="Arial"/>
              </w:rPr>
              <w:t xml:space="preserve">Age; </w:t>
            </w:r>
            <w:proofErr w:type="spellStart"/>
            <w:r w:rsidRPr="00AD01EF">
              <w:rPr>
                <w:rFonts w:ascii="Book Antiqua" w:hAnsi="Book Antiqua" w:cs="Arial"/>
              </w:rPr>
              <w:t>yr</w:t>
            </w:r>
            <w:proofErr w:type="spellEnd"/>
          </w:p>
        </w:tc>
        <w:tc>
          <w:tcPr>
            <w:tcW w:w="3260" w:type="dxa"/>
            <w:tcBorders>
              <w:top w:val="single" w:sz="4" w:space="0" w:color="auto"/>
            </w:tcBorders>
          </w:tcPr>
          <w:p w14:paraId="5099E06B"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74</w:t>
            </w:r>
          </w:p>
        </w:tc>
        <w:tc>
          <w:tcPr>
            <w:tcW w:w="3118" w:type="dxa"/>
            <w:tcBorders>
              <w:top w:val="single" w:sz="4" w:space="0" w:color="auto"/>
            </w:tcBorders>
          </w:tcPr>
          <w:p w14:paraId="3A434DF3"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61</w:t>
            </w:r>
          </w:p>
        </w:tc>
        <w:tc>
          <w:tcPr>
            <w:tcW w:w="3069" w:type="dxa"/>
            <w:tcBorders>
              <w:top w:val="single" w:sz="4" w:space="0" w:color="auto"/>
            </w:tcBorders>
          </w:tcPr>
          <w:p w14:paraId="43123E64"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73</w:t>
            </w:r>
          </w:p>
        </w:tc>
      </w:tr>
      <w:tr w:rsidR="00F338AB" w:rsidRPr="00AD01EF" w14:paraId="4D808CB1" w14:textId="77777777" w:rsidTr="003D6E9E">
        <w:trPr>
          <w:trHeight w:val="332"/>
        </w:trPr>
        <w:tc>
          <w:tcPr>
            <w:tcW w:w="5070" w:type="dxa"/>
            <w:hideMark/>
          </w:tcPr>
          <w:p w14:paraId="7854B791"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Sex</w:t>
            </w:r>
          </w:p>
        </w:tc>
        <w:tc>
          <w:tcPr>
            <w:tcW w:w="3260" w:type="dxa"/>
            <w:hideMark/>
          </w:tcPr>
          <w:p w14:paraId="651330A2"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Female</w:t>
            </w:r>
          </w:p>
        </w:tc>
        <w:tc>
          <w:tcPr>
            <w:tcW w:w="3118" w:type="dxa"/>
            <w:hideMark/>
          </w:tcPr>
          <w:p w14:paraId="2C3D938A"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Male</w:t>
            </w:r>
          </w:p>
        </w:tc>
        <w:tc>
          <w:tcPr>
            <w:tcW w:w="3069" w:type="dxa"/>
          </w:tcPr>
          <w:p w14:paraId="5151E30F"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Female</w:t>
            </w:r>
          </w:p>
        </w:tc>
      </w:tr>
      <w:tr w:rsidR="00F338AB" w:rsidRPr="00AD01EF" w14:paraId="50775601" w14:textId="77777777" w:rsidTr="003D6E9E">
        <w:trPr>
          <w:trHeight w:val="331"/>
        </w:trPr>
        <w:tc>
          <w:tcPr>
            <w:tcW w:w="5070" w:type="dxa"/>
            <w:hideMark/>
          </w:tcPr>
          <w:p w14:paraId="57A23EC3"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BMI; Kg/cm</w:t>
            </w:r>
            <w:r w:rsidRPr="00AD01EF">
              <w:rPr>
                <w:rFonts w:ascii="Book Antiqua" w:hAnsi="Book Antiqua" w:cs="Arial"/>
                <w:vertAlign w:val="superscript"/>
              </w:rPr>
              <w:t>2</w:t>
            </w:r>
          </w:p>
        </w:tc>
        <w:tc>
          <w:tcPr>
            <w:tcW w:w="3260" w:type="dxa"/>
            <w:hideMark/>
          </w:tcPr>
          <w:p w14:paraId="064E9E3A"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25.9</w:t>
            </w:r>
          </w:p>
        </w:tc>
        <w:tc>
          <w:tcPr>
            <w:tcW w:w="3118" w:type="dxa"/>
            <w:hideMark/>
          </w:tcPr>
          <w:p w14:paraId="1118D351"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23.4</w:t>
            </w:r>
          </w:p>
        </w:tc>
        <w:tc>
          <w:tcPr>
            <w:tcW w:w="3069" w:type="dxa"/>
          </w:tcPr>
          <w:p w14:paraId="006F7F67"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21.5</w:t>
            </w:r>
          </w:p>
        </w:tc>
      </w:tr>
      <w:tr w:rsidR="00F338AB" w:rsidRPr="00AD01EF" w14:paraId="6C105D4B" w14:textId="77777777" w:rsidTr="003D6E9E">
        <w:trPr>
          <w:trHeight w:val="1880"/>
        </w:trPr>
        <w:tc>
          <w:tcPr>
            <w:tcW w:w="5070" w:type="dxa"/>
            <w:hideMark/>
          </w:tcPr>
          <w:p w14:paraId="0D2B3810"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Preoperative symptoms</w:t>
            </w:r>
          </w:p>
          <w:p w14:paraId="4E1278A1"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 xml:space="preserve"> Weight loss</w:t>
            </w:r>
          </w:p>
          <w:p w14:paraId="35AAA8E2"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 xml:space="preserve"> Chest pain</w:t>
            </w:r>
          </w:p>
          <w:p w14:paraId="6F1DAB42"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 xml:space="preserve"> Dysphagia</w:t>
            </w:r>
          </w:p>
          <w:p w14:paraId="603FF5EA"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 xml:space="preserve"> Regurgitation</w:t>
            </w:r>
          </w:p>
        </w:tc>
        <w:tc>
          <w:tcPr>
            <w:tcW w:w="3260" w:type="dxa"/>
            <w:hideMark/>
          </w:tcPr>
          <w:p w14:paraId="10CA046D" w14:textId="77777777" w:rsidR="00F338AB" w:rsidRPr="00AD01EF" w:rsidRDefault="00F338AB" w:rsidP="00AD01EF">
            <w:pPr>
              <w:spacing w:line="360" w:lineRule="auto"/>
              <w:rPr>
                <w:rFonts w:ascii="Book Antiqua" w:hAnsi="Book Antiqua" w:cs="Arial"/>
              </w:rPr>
            </w:pPr>
          </w:p>
          <w:p w14:paraId="31188B16"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Yes</w:t>
            </w:r>
          </w:p>
          <w:p w14:paraId="159C9B65"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 xml:space="preserve">Yes </w:t>
            </w:r>
          </w:p>
          <w:p w14:paraId="34022159"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Yes</w:t>
            </w:r>
          </w:p>
          <w:p w14:paraId="50C61AE3"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Yes</w:t>
            </w:r>
          </w:p>
        </w:tc>
        <w:tc>
          <w:tcPr>
            <w:tcW w:w="3118" w:type="dxa"/>
            <w:hideMark/>
          </w:tcPr>
          <w:p w14:paraId="5B026236" w14:textId="77777777" w:rsidR="00F338AB" w:rsidRPr="00AD01EF" w:rsidRDefault="00F338AB" w:rsidP="00AD01EF">
            <w:pPr>
              <w:spacing w:line="360" w:lineRule="auto"/>
              <w:rPr>
                <w:rFonts w:ascii="Book Antiqua" w:hAnsi="Book Antiqua" w:cs="Arial"/>
              </w:rPr>
            </w:pPr>
          </w:p>
          <w:p w14:paraId="057E931A"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None</w:t>
            </w:r>
          </w:p>
          <w:p w14:paraId="63DE0BFC"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None</w:t>
            </w:r>
          </w:p>
          <w:p w14:paraId="587E9D95"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Yes</w:t>
            </w:r>
          </w:p>
          <w:p w14:paraId="0C705192"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Yes</w:t>
            </w:r>
          </w:p>
        </w:tc>
        <w:tc>
          <w:tcPr>
            <w:tcW w:w="3069" w:type="dxa"/>
          </w:tcPr>
          <w:p w14:paraId="4BF60BDB" w14:textId="77777777" w:rsidR="00F338AB" w:rsidRPr="00AD01EF" w:rsidRDefault="00F338AB" w:rsidP="00AD01EF">
            <w:pPr>
              <w:spacing w:line="360" w:lineRule="auto"/>
              <w:rPr>
                <w:rFonts w:ascii="Book Antiqua" w:hAnsi="Book Antiqua" w:cs="Arial"/>
              </w:rPr>
            </w:pPr>
          </w:p>
          <w:p w14:paraId="3931A4C7"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None</w:t>
            </w:r>
          </w:p>
          <w:p w14:paraId="408B466D"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 xml:space="preserve">Yes </w:t>
            </w:r>
          </w:p>
          <w:p w14:paraId="3A199F29"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Yes</w:t>
            </w:r>
          </w:p>
          <w:p w14:paraId="03FBC064"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Yes</w:t>
            </w:r>
          </w:p>
        </w:tc>
      </w:tr>
      <w:tr w:rsidR="00F338AB" w:rsidRPr="00AD01EF" w14:paraId="6F548106" w14:textId="77777777" w:rsidTr="003D6E9E">
        <w:trPr>
          <w:trHeight w:val="361"/>
        </w:trPr>
        <w:tc>
          <w:tcPr>
            <w:tcW w:w="5070" w:type="dxa"/>
            <w:hideMark/>
          </w:tcPr>
          <w:p w14:paraId="4AD80373"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Previous intervention</w:t>
            </w:r>
          </w:p>
        </w:tc>
        <w:tc>
          <w:tcPr>
            <w:tcW w:w="3260" w:type="dxa"/>
            <w:hideMark/>
          </w:tcPr>
          <w:p w14:paraId="5C0940B2"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Pharmacological therapy</w:t>
            </w:r>
          </w:p>
        </w:tc>
        <w:tc>
          <w:tcPr>
            <w:tcW w:w="3118" w:type="dxa"/>
            <w:hideMark/>
          </w:tcPr>
          <w:p w14:paraId="6A03D869"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None</w:t>
            </w:r>
          </w:p>
        </w:tc>
        <w:tc>
          <w:tcPr>
            <w:tcW w:w="3069" w:type="dxa"/>
          </w:tcPr>
          <w:p w14:paraId="309215A1"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None</w:t>
            </w:r>
          </w:p>
        </w:tc>
      </w:tr>
      <w:tr w:rsidR="00F338AB" w:rsidRPr="00AD01EF" w14:paraId="36F005D0" w14:textId="77777777" w:rsidTr="003D6E9E">
        <w:trPr>
          <w:trHeight w:val="318"/>
        </w:trPr>
        <w:tc>
          <w:tcPr>
            <w:tcW w:w="5070" w:type="dxa"/>
          </w:tcPr>
          <w:p w14:paraId="17E6C495"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Lower esophageal sphincter pressure; mmHg</w:t>
            </w:r>
          </w:p>
        </w:tc>
        <w:tc>
          <w:tcPr>
            <w:tcW w:w="3260" w:type="dxa"/>
          </w:tcPr>
          <w:p w14:paraId="0B105648"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31</w:t>
            </w:r>
          </w:p>
        </w:tc>
        <w:tc>
          <w:tcPr>
            <w:tcW w:w="3118" w:type="dxa"/>
          </w:tcPr>
          <w:p w14:paraId="0CCACCF2"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64</w:t>
            </w:r>
          </w:p>
        </w:tc>
        <w:tc>
          <w:tcPr>
            <w:tcW w:w="3069" w:type="dxa"/>
          </w:tcPr>
          <w:p w14:paraId="5B2509A6"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51</w:t>
            </w:r>
          </w:p>
        </w:tc>
      </w:tr>
      <w:tr w:rsidR="00F338AB" w:rsidRPr="00AD01EF" w14:paraId="749D98EE" w14:textId="77777777" w:rsidTr="003D6E9E">
        <w:trPr>
          <w:trHeight w:val="318"/>
        </w:trPr>
        <w:tc>
          <w:tcPr>
            <w:tcW w:w="5070" w:type="dxa"/>
          </w:tcPr>
          <w:p w14:paraId="311BD49B"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Diagnosis</w:t>
            </w:r>
          </w:p>
        </w:tc>
        <w:tc>
          <w:tcPr>
            <w:tcW w:w="3260" w:type="dxa"/>
          </w:tcPr>
          <w:p w14:paraId="13B80232"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Diffuse esophageal spasm</w:t>
            </w:r>
          </w:p>
        </w:tc>
        <w:tc>
          <w:tcPr>
            <w:tcW w:w="3118" w:type="dxa"/>
          </w:tcPr>
          <w:p w14:paraId="1539015F"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Jackhammer esophagus</w:t>
            </w:r>
          </w:p>
        </w:tc>
        <w:tc>
          <w:tcPr>
            <w:tcW w:w="3069" w:type="dxa"/>
          </w:tcPr>
          <w:p w14:paraId="46F65EBF"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Jackhammer esophagus</w:t>
            </w:r>
          </w:p>
        </w:tc>
      </w:tr>
      <w:tr w:rsidR="00F338AB" w:rsidRPr="00AD01EF" w14:paraId="4CADB8F8" w14:textId="77777777" w:rsidTr="003D6E9E">
        <w:trPr>
          <w:trHeight w:val="418"/>
        </w:trPr>
        <w:tc>
          <w:tcPr>
            <w:tcW w:w="5070" w:type="dxa"/>
          </w:tcPr>
          <w:p w14:paraId="5D00D09B"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Duration of anesthesia; minutes</w:t>
            </w:r>
          </w:p>
        </w:tc>
        <w:tc>
          <w:tcPr>
            <w:tcW w:w="3260" w:type="dxa"/>
          </w:tcPr>
          <w:p w14:paraId="034FA4C0"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163</w:t>
            </w:r>
          </w:p>
        </w:tc>
        <w:tc>
          <w:tcPr>
            <w:tcW w:w="3118" w:type="dxa"/>
          </w:tcPr>
          <w:p w14:paraId="21701672"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141</w:t>
            </w:r>
          </w:p>
        </w:tc>
        <w:tc>
          <w:tcPr>
            <w:tcW w:w="3069" w:type="dxa"/>
          </w:tcPr>
          <w:p w14:paraId="6419CBD6"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229</w:t>
            </w:r>
          </w:p>
        </w:tc>
      </w:tr>
      <w:tr w:rsidR="00F338AB" w:rsidRPr="00AD01EF" w14:paraId="76607AFB" w14:textId="77777777" w:rsidTr="003D6E9E">
        <w:trPr>
          <w:trHeight w:val="418"/>
        </w:trPr>
        <w:tc>
          <w:tcPr>
            <w:tcW w:w="5070" w:type="dxa"/>
          </w:tcPr>
          <w:p w14:paraId="3F9DCEF8"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lastRenderedPageBreak/>
              <w:t>Maintenance of anesthesia</w:t>
            </w:r>
          </w:p>
        </w:tc>
        <w:tc>
          <w:tcPr>
            <w:tcW w:w="3260" w:type="dxa"/>
          </w:tcPr>
          <w:p w14:paraId="2419E7DF"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inhalation</w:t>
            </w:r>
          </w:p>
        </w:tc>
        <w:tc>
          <w:tcPr>
            <w:tcW w:w="3118" w:type="dxa"/>
          </w:tcPr>
          <w:p w14:paraId="10E11F72"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inhalation</w:t>
            </w:r>
          </w:p>
        </w:tc>
        <w:tc>
          <w:tcPr>
            <w:tcW w:w="3069" w:type="dxa"/>
          </w:tcPr>
          <w:p w14:paraId="27800C31"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inhalation</w:t>
            </w:r>
          </w:p>
        </w:tc>
      </w:tr>
      <w:tr w:rsidR="00F338AB" w:rsidRPr="00AD01EF" w14:paraId="3791F7CB" w14:textId="77777777" w:rsidTr="003D6E9E">
        <w:trPr>
          <w:trHeight w:val="579"/>
        </w:trPr>
        <w:tc>
          <w:tcPr>
            <w:tcW w:w="5070" w:type="dxa"/>
          </w:tcPr>
          <w:p w14:paraId="6E5ADE73"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Length of muscular incision</w:t>
            </w:r>
          </w:p>
          <w:p w14:paraId="2F14D7F1"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 xml:space="preserve"> Esophageal side; cm</w:t>
            </w:r>
          </w:p>
          <w:p w14:paraId="4DACFD42"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 xml:space="preserve"> Gastric side; cm</w:t>
            </w:r>
          </w:p>
        </w:tc>
        <w:tc>
          <w:tcPr>
            <w:tcW w:w="3260" w:type="dxa"/>
          </w:tcPr>
          <w:p w14:paraId="007CBC79" w14:textId="77777777" w:rsidR="00F338AB" w:rsidRPr="00AD01EF" w:rsidRDefault="00F338AB" w:rsidP="00AD01EF">
            <w:pPr>
              <w:spacing w:line="360" w:lineRule="auto"/>
              <w:rPr>
                <w:rFonts w:ascii="Book Antiqua" w:hAnsi="Book Antiqua" w:cs="Arial"/>
              </w:rPr>
            </w:pPr>
          </w:p>
          <w:p w14:paraId="4C572C39"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18</w:t>
            </w:r>
          </w:p>
          <w:p w14:paraId="47485E60"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3</w:t>
            </w:r>
          </w:p>
        </w:tc>
        <w:tc>
          <w:tcPr>
            <w:tcW w:w="3118" w:type="dxa"/>
          </w:tcPr>
          <w:p w14:paraId="3E595BBF" w14:textId="77777777" w:rsidR="00F338AB" w:rsidRPr="00AD01EF" w:rsidRDefault="00F338AB" w:rsidP="00AD01EF">
            <w:pPr>
              <w:spacing w:line="360" w:lineRule="auto"/>
              <w:rPr>
                <w:rFonts w:ascii="Book Antiqua" w:hAnsi="Book Antiqua" w:cs="Arial"/>
              </w:rPr>
            </w:pPr>
          </w:p>
          <w:p w14:paraId="0521842F"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15</w:t>
            </w:r>
          </w:p>
          <w:p w14:paraId="71D8B1B9"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3</w:t>
            </w:r>
          </w:p>
        </w:tc>
        <w:tc>
          <w:tcPr>
            <w:tcW w:w="3069" w:type="dxa"/>
          </w:tcPr>
          <w:p w14:paraId="2126FE52" w14:textId="77777777" w:rsidR="00F338AB" w:rsidRPr="00AD01EF" w:rsidRDefault="00F338AB" w:rsidP="00AD01EF">
            <w:pPr>
              <w:spacing w:line="360" w:lineRule="auto"/>
              <w:rPr>
                <w:rFonts w:ascii="Book Antiqua" w:hAnsi="Book Antiqua" w:cs="Arial"/>
              </w:rPr>
            </w:pPr>
          </w:p>
          <w:p w14:paraId="6FF749DB"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19</w:t>
            </w:r>
          </w:p>
          <w:p w14:paraId="7CD94DFE"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4</w:t>
            </w:r>
          </w:p>
        </w:tc>
      </w:tr>
      <w:tr w:rsidR="00F338AB" w:rsidRPr="00AD01EF" w14:paraId="1E585055" w14:textId="77777777" w:rsidTr="003D6E9E">
        <w:trPr>
          <w:trHeight w:val="260"/>
        </w:trPr>
        <w:tc>
          <w:tcPr>
            <w:tcW w:w="5070" w:type="dxa"/>
          </w:tcPr>
          <w:p w14:paraId="75DBFD96"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Maximum EtCO</w:t>
            </w:r>
            <w:r w:rsidRPr="00AD01EF">
              <w:rPr>
                <w:rFonts w:ascii="Book Antiqua" w:hAnsi="Book Antiqua" w:cs="Arial"/>
                <w:vertAlign w:val="subscript"/>
              </w:rPr>
              <w:t>2</w:t>
            </w:r>
            <w:r w:rsidRPr="00AD01EF">
              <w:rPr>
                <w:rFonts w:ascii="Book Antiqua" w:hAnsi="Book Antiqua" w:cs="Arial"/>
              </w:rPr>
              <w:t>; mmHg</w:t>
            </w:r>
          </w:p>
        </w:tc>
        <w:tc>
          <w:tcPr>
            <w:tcW w:w="3260" w:type="dxa"/>
          </w:tcPr>
          <w:p w14:paraId="139C5157"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67</w:t>
            </w:r>
          </w:p>
        </w:tc>
        <w:tc>
          <w:tcPr>
            <w:tcW w:w="3118" w:type="dxa"/>
          </w:tcPr>
          <w:p w14:paraId="6EE9352B"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63</w:t>
            </w:r>
          </w:p>
        </w:tc>
        <w:tc>
          <w:tcPr>
            <w:tcW w:w="3069" w:type="dxa"/>
          </w:tcPr>
          <w:p w14:paraId="03A9A62A"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177</w:t>
            </w:r>
          </w:p>
        </w:tc>
      </w:tr>
      <w:tr w:rsidR="00F338AB" w:rsidRPr="00AD01EF" w14:paraId="44699A90" w14:textId="77777777" w:rsidTr="003D6E9E">
        <w:trPr>
          <w:trHeight w:val="189"/>
        </w:trPr>
        <w:tc>
          <w:tcPr>
            <w:tcW w:w="5070" w:type="dxa"/>
          </w:tcPr>
          <w:p w14:paraId="3D0E93C3" w14:textId="29B2ECEF" w:rsidR="00F338AB" w:rsidRPr="00AD01EF" w:rsidRDefault="00F338AB" w:rsidP="00AD01EF">
            <w:pPr>
              <w:spacing w:line="360" w:lineRule="auto"/>
              <w:rPr>
                <w:rFonts w:ascii="Book Antiqua" w:hAnsi="Book Antiqua" w:cs="Arial"/>
              </w:rPr>
            </w:pPr>
            <w:r w:rsidRPr="00AD01EF">
              <w:rPr>
                <w:rFonts w:ascii="Book Antiqua" w:hAnsi="Book Antiqua" w:cs="Arial"/>
              </w:rPr>
              <w:t>Maximum peak airway pressure under 6-8</w:t>
            </w:r>
            <w:r w:rsidR="003D6E9E" w:rsidRPr="00AD01EF">
              <w:rPr>
                <w:rFonts w:ascii="Book Antiqua" w:eastAsia="SimSun" w:hAnsi="Book Antiqua" w:cs="Arial" w:hint="eastAsia"/>
                <w:lang w:eastAsia="zh-CN"/>
              </w:rPr>
              <w:t xml:space="preserve"> </w:t>
            </w:r>
            <w:r w:rsidRPr="00AD01EF">
              <w:rPr>
                <w:rFonts w:ascii="Book Antiqua" w:hAnsi="Book Antiqua" w:cs="Arial"/>
              </w:rPr>
              <w:t>m</w:t>
            </w:r>
            <w:r w:rsidR="003D6E9E" w:rsidRPr="00AD01EF">
              <w:rPr>
                <w:rFonts w:ascii="Book Antiqua" w:hAnsi="Book Antiqua" w:cs="Arial"/>
              </w:rPr>
              <w:t>L</w:t>
            </w:r>
            <w:r w:rsidRPr="00AD01EF">
              <w:rPr>
                <w:rFonts w:ascii="Book Antiqua" w:hAnsi="Book Antiqua" w:cs="Arial"/>
              </w:rPr>
              <w:t>/kg volume controlled ventilation; mmHg</w:t>
            </w:r>
          </w:p>
        </w:tc>
        <w:tc>
          <w:tcPr>
            <w:tcW w:w="3260" w:type="dxa"/>
          </w:tcPr>
          <w:p w14:paraId="7347733B"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37</w:t>
            </w:r>
          </w:p>
        </w:tc>
        <w:tc>
          <w:tcPr>
            <w:tcW w:w="3118" w:type="dxa"/>
          </w:tcPr>
          <w:p w14:paraId="171CA502"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40</w:t>
            </w:r>
          </w:p>
        </w:tc>
        <w:tc>
          <w:tcPr>
            <w:tcW w:w="3069" w:type="dxa"/>
          </w:tcPr>
          <w:p w14:paraId="40F2F9E5"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46</w:t>
            </w:r>
          </w:p>
        </w:tc>
      </w:tr>
    </w:tbl>
    <w:p w14:paraId="4FC2D2FD" w14:textId="4899975E" w:rsidR="003D6E9E" w:rsidRPr="00AD01EF" w:rsidRDefault="003D6E9E" w:rsidP="00AD01EF">
      <w:pPr>
        <w:spacing w:line="360" w:lineRule="auto"/>
        <w:outlineLvl w:val="0"/>
        <w:rPr>
          <w:rFonts w:ascii="Book Antiqua" w:eastAsia="SimSun" w:hAnsi="Book Antiqua" w:cs="Arial"/>
          <w:b/>
          <w:lang w:eastAsia="zh-CN"/>
        </w:rPr>
      </w:pPr>
      <w:r w:rsidRPr="00AD01EF">
        <w:rPr>
          <w:rFonts w:ascii="Book Antiqua" w:hAnsi="Book Antiqua" w:cs="Arial"/>
        </w:rPr>
        <w:t>BMI</w:t>
      </w:r>
      <w:r w:rsidRPr="00AD01EF">
        <w:rPr>
          <w:rFonts w:ascii="Book Antiqua" w:eastAsia="SimSun" w:hAnsi="Book Antiqua" w:cs="Arial" w:hint="eastAsia"/>
          <w:lang w:eastAsia="zh-CN"/>
        </w:rPr>
        <w:t xml:space="preserve">: </w:t>
      </w:r>
      <w:r w:rsidRPr="00AD01EF">
        <w:rPr>
          <w:rFonts w:ascii="Book Antiqua" w:eastAsia="SimSun" w:hAnsi="Book Antiqua" w:cs="Arial"/>
          <w:lang w:eastAsia="zh-CN"/>
        </w:rPr>
        <w:t>Body mass index</w:t>
      </w:r>
      <w:r w:rsidRPr="00AD01EF">
        <w:rPr>
          <w:rFonts w:ascii="Book Antiqua" w:eastAsia="SimSun" w:hAnsi="Book Antiqua" w:cs="Arial" w:hint="eastAsia"/>
          <w:lang w:eastAsia="zh-CN"/>
        </w:rPr>
        <w:t>.</w:t>
      </w:r>
    </w:p>
    <w:p w14:paraId="002514B9" w14:textId="77777777" w:rsidR="003D6E9E" w:rsidRPr="00AD01EF" w:rsidRDefault="003D6E9E" w:rsidP="00AD01EF">
      <w:pPr>
        <w:spacing w:line="360" w:lineRule="auto"/>
        <w:outlineLvl w:val="0"/>
        <w:rPr>
          <w:rFonts w:ascii="Book Antiqua" w:eastAsia="SimSun" w:hAnsi="Book Antiqua" w:cs="Arial"/>
          <w:b/>
          <w:lang w:eastAsia="zh-CN"/>
        </w:rPr>
      </w:pPr>
    </w:p>
    <w:p w14:paraId="2998A465" w14:textId="77777777" w:rsidR="003D6E9E" w:rsidRPr="00AD01EF" w:rsidRDefault="003D6E9E" w:rsidP="00AD01EF">
      <w:pPr>
        <w:spacing w:line="360" w:lineRule="auto"/>
        <w:outlineLvl w:val="0"/>
        <w:rPr>
          <w:rFonts w:ascii="Book Antiqua" w:eastAsia="SimSun" w:hAnsi="Book Antiqua" w:cs="Arial"/>
          <w:b/>
          <w:lang w:eastAsia="zh-CN"/>
        </w:rPr>
      </w:pPr>
    </w:p>
    <w:p w14:paraId="59C5D352" w14:textId="77777777" w:rsidR="003D6E9E" w:rsidRPr="00AD01EF" w:rsidRDefault="003D6E9E" w:rsidP="00AD01EF">
      <w:pPr>
        <w:spacing w:line="360" w:lineRule="auto"/>
        <w:outlineLvl w:val="0"/>
        <w:rPr>
          <w:rFonts w:ascii="Book Antiqua" w:eastAsia="SimSun" w:hAnsi="Book Antiqua" w:cs="Arial"/>
          <w:b/>
          <w:lang w:eastAsia="zh-CN"/>
        </w:rPr>
      </w:pPr>
    </w:p>
    <w:p w14:paraId="1548DF76" w14:textId="77777777" w:rsidR="003D6E9E" w:rsidRPr="00AD01EF" w:rsidRDefault="003D6E9E" w:rsidP="00AD01EF">
      <w:pPr>
        <w:spacing w:line="360" w:lineRule="auto"/>
        <w:outlineLvl w:val="0"/>
        <w:rPr>
          <w:rFonts w:ascii="Book Antiqua" w:eastAsia="SimSun" w:hAnsi="Book Antiqua" w:cs="Arial"/>
          <w:b/>
          <w:lang w:eastAsia="zh-CN"/>
        </w:rPr>
      </w:pPr>
    </w:p>
    <w:p w14:paraId="27B17036" w14:textId="77777777" w:rsidR="003D6E9E" w:rsidRPr="00AD01EF" w:rsidRDefault="003D6E9E" w:rsidP="00AD01EF">
      <w:pPr>
        <w:spacing w:line="360" w:lineRule="auto"/>
        <w:outlineLvl w:val="0"/>
        <w:rPr>
          <w:rFonts w:ascii="Book Antiqua" w:eastAsia="SimSun" w:hAnsi="Book Antiqua" w:cs="Arial"/>
          <w:b/>
          <w:lang w:eastAsia="zh-CN"/>
        </w:rPr>
      </w:pPr>
    </w:p>
    <w:p w14:paraId="5D2A7FE3" w14:textId="77777777" w:rsidR="003D6E9E" w:rsidRPr="00AD01EF" w:rsidRDefault="003D6E9E" w:rsidP="00AD01EF">
      <w:pPr>
        <w:spacing w:line="360" w:lineRule="auto"/>
        <w:outlineLvl w:val="0"/>
        <w:rPr>
          <w:rFonts w:ascii="Book Antiqua" w:eastAsia="SimSun" w:hAnsi="Book Antiqua" w:cs="Arial"/>
          <w:b/>
          <w:lang w:eastAsia="zh-CN"/>
        </w:rPr>
      </w:pPr>
    </w:p>
    <w:p w14:paraId="225B4E05" w14:textId="12A2AB2E" w:rsidR="00F338AB" w:rsidRPr="00AD01EF" w:rsidRDefault="00F338AB" w:rsidP="00AD01EF">
      <w:pPr>
        <w:spacing w:line="360" w:lineRule="auto"/>
        <w:outlineLvl w:val="0"/>
        <w:rPr>
          <w:rFonts w:ascii="Book Antiqua" w:hAnsi="Book Antiqua" w:cs="Arial"/>
          <w:b/>
        </w:rPr>
      </w:pPr>
      <w:r w:rsidRPr="00AD01EF">
        <w:rPr>
          <w:rFonts w:ascii="Book Antiqua" w:hAnsi="Book Antiqua" w:cs="Arial"/>
          <w:b/>
        </w:rPr>
        <w:t>Table 4</w:t>
      </w:r>
      <w:r w:rsidR="003D6E9E" w:rsidRPr="00AD01EF">
        <w:rPr>
          <w:rFonts w:ascii="Book Antiqua" w:eastAsia="SimSun" w:hAnsi="Book Antiqua" w:cs="Arial" w:hint="eastAsia"/>
          <w:b/>
          <w:lang w:eastAsia="zh-CN"/>
        </w:rPr>
        <w:t xml:space="preserve"> </w:t>
      </w:r>
      <w:r w:rsidRPr="00AD01EF">
        <w:rPr>
          <w:rFonts w:ascii="Book Antiqua" w:hAnsi="Book Antiqua" w:cs="Arial"/>
          <w:b/>
        </w:rPr>
        <w:t xml:space="preserve">Review of anesthetic management of </w:t>
      </w:r>
      <w:proofErr w:type="spellStart"/>
      <w:r w:rsidR="00C93CBF" w:rsidRPr="00AD01EF">
        <w:rPr>
          <w:rFonts w:ascii="Book Antiqua" w:eastAsiaTheme="minorHAnsi" w:hAnsi="Book Antiqua" w:cstheme="majorHAnsi"/>
          <w:b/>
          <w:kern w:val="0"/>
        </w:rPr>
        <w:t>peroral</w:t>
      </w:r>
      <w:proofErr w:type="spellEnd"/>
      <w:r w:rsidR="00C93CBF" w:rsidRPr="00AD01EF">
        <w:rPr>
          <w:rFonts w:ascii="Book Antiqua" w:eastAsiaTheme="minorHAnsi" w:hAnsi="Book Antiqua" w:cstheme="majorHAnsi"/>
          <w:b/>
          <w:kern w:val="0"/>
        </w:rPr>
        <w:t xml:space="preserve"> endoscopic myotomy</w:t>
      </w:r>
      <w:r w:rsidR="00C93CBF" w:rsidRPr="00AD01EF">
        <w:rPr>
          <w:rFonts w:ascii="Book Antiqua" w:eastAsia="SimSun" w:hAnsi="Book Antiqua" w:cstheme="majorHAnsi" w:hint="eastAsia"/>
          <w:b/>
          <w:kern w:val="0"/>
          <w:lang w:eastAsia="zh-CN"/>
        </w:rPr>
        <w:t xml:space="preserve"> </w:t>
      </w:r>
      <w:r w:rsidRPr="00AD01EF">
        <w:rPr>
          <w:rFonts w:ascii="Book Antiqua" w:hAnsi="Book Antiqua" w:cs="Arial"/>
          <w:b/>
        </w:rPr>
        <w:t>in the existing literature</w:t>
      </w:r>
    </w:p>
    <w:tbl>
      <w:tblPr>
        <w:tblStyle w:val="TableGrid"/>
        <w:tblW w:w="1466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09"/>
        <w:gridCol w:w="5670"/>
        <w:gridCol w:w="2551"/>
        <w:gridCol w:w="4319"/>
      </w:tblGrid>
      <w:tr w:rsidR="00F338AB" w:rsidRPr="00AD01EF" w14:paraId="738476AC" w14:textId="77777777" w:rsidTr="00587897">
        <w:trPr>
          <w:trHeight w:val="588"/>
        </w:trPr>
        <w:tc>
          <w:tcPr>
            <w:tcW w:w="1413" w:type="dxa"/>
            <w:tcBorders>
              <w:top w:val="single" w:sz="4" w:space="0" w:color="auto"/>
              <w:bottom w:val="single" w:sz="4" w:space="0" w:color="auto"/>
            </w:tcBorders>
            <w:hideMark/>
          </w:tcPr>
          <w:p w14:paraId="23CCE924" w14:textId="77777777" w:rsidR="00F338AB" w:rsidRPr="00AD01EF" w:rsidRDefault="00F338AB" w:rsidP="00AD01EF">
            <w:pPr>
              <w:spacing w:line="360" w:lineRule="auto"/>
              <w:rPr>
                <w:rFonts w:ascii="Book Antiqua" w:hAnsi="Book Antiqua" w:cs="Arial"/>
                <w:b/>
              </w:rPr>
            </w:pPr>
            <w:r w:rsidRPr="00AD01EF">
              <w:rPr>
                <w:rFonts w:ascii="Book Antiqua" w:hAnsi="Book Antiqua" w:cs="Arial"/>
                <w:b/>
              </w:rPr>
              <w:lastRenderedPageBreak/>
              <w:t>Author</w:t>
            </w:r>
          </w:p>
        </w:tc>
        <w:tc>
          <w:tcPr>
            <w:tcW w:w="709" w:type="dxa"/>
            <w:tcBorders>
              <w:top w:val="single" w:sz="4" w:space="0" w:color="auto"/>
              <w:bottom w:val="single" w:sz="4" w:space="0" w:color="auto"/>
            </w:tcBorders>
            <w:hideMark/>
          </w:tcPr>
          <w:p w14:paraId="0718BCF5" w14:textId="23C51CEE" w:rsidR="00F338AB" w:rsidRPr="00AD01EF" w:rsidRDefault="003D6E9E" w:rsidP="00AD01EF">
            <w:pPr>
              <w:spacing w:line="360" w:lineRule="auto"/>
              <w:rPr>
                <w:rFonts w:ascii="Book Antiqua" w:hAnsi="Book Antiqua" w:cs="Arial"/>
                <w:b/>
                <w:i/>
              </w:rPr>
            </w:pPr>
            <w:r w:rsidRPr="00AD01EF">
              <w:rPr>
                <w:rFonts w:ascii="Book Antiqua" w:hAnsi="Book Antiqua" w:cs="Arial"/>
                <w:b/>
                <w:i/>
              </w:rPr>
              <w:t>n</w:t>
            </w:r>
          </w:p>
        </w:tc>
        <w:tc>
          <w:tcPr>
            <w:tcW w:w="5670" w:type="dxa"/>
            <w:tcBorders>
              <w:top w:val="single" w:sz="4" w:space="0" w:color="auto"/>
              <w:bottom w:val="single" w:sz="4" w:space="0" w:color="auto"/>
            </w:tcBorders>
            <w:hideMark/>
          </w:tcPr>
          <w:p w14:paraId="5B15C34B" w14:textId="77777777" w:rsidR="00F338AB" w:rsidRPr="00AD01EF" w:rsidRDefault="00F338AB" w:rsidP="00AD01EF">
            <w:pPr>
              <w:spacing w:line="360" w:lineRule="auto"/>
              <w:rPr>
                <w:rFonts w:ascii="Book Antiqua" w:hAnsi="Book Antiqua" w:cs="Arial"/>
                <w:b/>
              </w:rPr>
            </w:pPr>
            <w:r w:rsidRPr="00AD01EF">
              <w:rPr>
                <w:rFonts w:ascii="Book Antiqua" w:hAnsi="Book Antiqua" w:cs="Arial"/>
                <w:b/>
              </w:rPr>
              <w:t>Preparation for POEM</w:t>
            </w:r>
          </w:p>
        </w:tc>
        <w:tc>
          <w:tcPr>
            <w:tcW w:w="2551" w:type="dxa"/>
            <w:tcBorders>
              <w:top w:val="single" w:sz="4" w:space="0" w:color="auto"/>
              <w:bottom w:val="single" w:sz="4" w:space="0" w:color="auto"/>
            </w:tcBorders>
            <w:hideMark/>
          </w:tcPr>
          <w:p w14:paraId="6CF1E83D" w14:textId="77777777" w:rsidR="00F338AB" w:rsidRPr="00AD01EF" w:rsidRDefault="00F338AB" w:rsidP="00AD01EF">
            <w:pPr>
              <w:spacing w:line="360" w:lineRule="auto"/>
              <w:rPr>
                <w:rFonts w:ascii="Book Antiqua" w:hAnsi="Book Antiqua" w:cs="Arial"/>
                <w:b/>
              </w:rPr>
            </w:pPr>
            <w:r w:rsidRPr="00AD01EF">
              <w:rPr>
                <w:rFonts w:ascii="Book Antiqua" w:hAnsi="Book Antiqua" w:cs="Arial"/>
                <w:b/>
              </w:rPr>
              <w:t>Aspiration at induction</w:t>
            </w:r>
          </w:p>
        </w:tc>
        <w:tc>
          <w:tcPr>
            <w:tcW w:w="4319" w:type="dxa"/>
            <w:tcBorders>
              <w:top w:val="single" w:sz="4" w:space="0" w:color="auto"/>
              <w:bottom w:val="single" w:sz="4" w:space="0" w:color="auto"/>
            </w:tcBorders>
            <w:hideMark/>
          </w:tcPr>
          <w:p w14:paraId="17675DC1" w14:textId="77777777" w:rsidR="00F338AB" w:rsidRPr="00AD01EF" w:rsidRDefault="00F338AB" w:rsidP="00AD01EF">
            <w:pPr>
              <w:spacing w:line="360" w:lineRule="auto"/>
              <w:rPr>
                <w:rFonts w:ascii="Book Antiqua" w:hAnsi="Book Antiqua" w:cs="Arial"/>
                <w:b/>
              </w:rPr>
            </w:pPr>
            <w:r w:rsidRPr="00AD01EF">
              <w:rPr>
                <w:rFonts w:ascii="Book Antiqua" w:hAnsi="Book Antiqua" w:cs="Arial"/>
                <w:b/>
              </w:rPr>
              <w:t>CO</w:t>
            </w:r>
            <w:r w:rsidRPr="00AD01EF">
              <w:rPr>
                <w:rFonts w:ascii="Book Antiqua" w:hAnsi="Book Antiqua" w:cs="Arial"/>
                <w:b/>
                <w:vertAlign w:val="subscript"/>
              </w:rPr>
              <w:t>2</w:t>
            </w:r>
            <w:r w:rsidRPr="00AD01EF">
              <w:rPr>
                <w:rFonts w:ascii="Book Antiqua" w:hAnsi="Book Antiqua" w:cs="Arial"/>
                <w:b/>
              </w:rPr>
              <w:t>-related complications</w:t>
            </w:r>
          </w:p>
        </w:tc>
      </w:tr>
      <w:tr w:rsidR="00F338AB" w:rsidRPr="00AD01EF" w14:paraId="2E2591A2" w14:textId="77777777" w:rsidTr="00587897">
        <w:trPr>
          <w:trHeight w:val="1331"/>
        </w:trPr>
        <w:tc>
          <w:tcPr>
            <w:tcW w:w="1413" w:type="dxa"/>
            <w:tcBorders>
              <w:top w:val="single" w:sz="4" w:space="0" w:color="auto"/>
            </w:tcBorders>
          </w:tcPr>
          <w:p w14:paraId="3BC9A237" w14:textId="6133211B" w:rsidR="00F338AB" w:rsidRPr="00AD01EF" w:rsidRDefault="00F338AB" w:rsidP="00AD01EF">
            <w:pPr>
              <w:spacing w:line="360" w:lineRule="auto"/>
              <w:rPr>
                <w:rFonts w:ascii="Book Antiqua" w:hAnsi="Book Antiqua" w:cs="Arial"/>
              </w:rPr>
            </w:pPr>
            <w:bookmarkStart w:id="290" w:name="OLE_LINK2142"/>
            <w:proofErr w:type="spellStart"/>
            <w:r w:rsidRPr="00AD01EF">
              <w:rPr>
                <w:rFonts w:ascii="Book Antiqua" w:hAnsi="Book Antiqua" w:cs="Arial"/>
              </w:rPr>
              <w:t>Löser</w:t>
            </w:r>
            <w:bookmarkEnd w:id="290"/>
            <w:proofErr w:type="spellEnd"/>
            <w:r w:rsidR="00587897" w:rsidRPr="00AD01EF">
              <w:rPr>
                <w:rFonts w:ascii="Book Antiqua" w:eastAsia="SimSun" w:hAnsi="Book Antiqua" w:cs="Arial" w:hint="eastAsia"/>
                <w:lang w:eastAsia="zh-CN"/>
              </w:rPr>
              <w:t xml:space="preserve"> </w:t>
            </w:r>
            <w:bookmarkStart w:id="291" w:name="OLE_LINK2143"/>
            <w:bookmarkStart w:id="292" w:name="OLE_LINK2144"/>
            <w:r w:rsidR="00587897" w:rsidRPr="00AD01EF">
              <w:rPr>
                <w:rFonts w:ascii="Book Antiqua" w:eastAsia="SimSun" w:hAnsi="Book Antiqua" w:cs="Arial" w:hint="eastAsia"/>
                <w:i/>
                <w:lang w:eastAsia="zh-CN"/>
              </w:rPr>
              <w:t>et al</w:t>
            </w:r>
            <w:bookmarkEnd w:id="291"/>
            <w:bookmarkEnd w:id="292"/>
            <w:r w:rsidR="00587897" w:rsidRPr="00AD01EF">
              <w:rPr>
                <w:rFonts w:ascii="Book Antiqua" w:hAnsi="Book Antiqua" w:cs="Arial"/>
                <w:vertAlign w:val="superscript"/>
              </w:rPr>
              <w:t>[</w:t>
            </w:r>
            <w:r w:rsidRPr="00AD01EF">
              <w:rPr>
                <w:rFonts w:ascii="Book Antiqua" w:hAnsi="Book Antiqua" w:cs="Arial"/>
                <w:vertAlign w:val="superscript"/>
              </w:rPr>
              <w:t>9</w:t>
            </w:r>
            <w:r w:rsidR="00587897" w:rsidRPr="00AD01EF">
              <w:rPr>
                <w:rFonts w:ascii="Book Antiqua" w:hAnsi="Book Antiqua" w:cs="Arial"/>
                <w:vertAlign w:val="superscript"/>
              </w:rPr>
              <w:t>]</w:t>
            </w:r>
          </w:p>
        </w:tc>
        <w:tc>
          <w:tcPr>
            <w:tcW w:w="709" w:type="dxa"/>
            <w:tcBorders>
              <w:top w:val="single" w:sz="4" w:space="0" w:color="auto"/>
            </w:tcBorders>
          </w:tcPr>
          <w:p w14:paraId="4160EA07"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173</w:t>
            </w:r>
          </w:p>
        </w:tc>
        <w:tc>
          <w:tcPr>
            <w:tcW w:w="5670" w:type="dxa"/>
            <w:tcBorders>
              <w:top w:val="single" w:sz="4" w:space="0" w:color="auto"/>
            </w:tcBorders>
          </w:tcPr>
          <w:p w14:paraId="3DFEE469" w14:textId="623BAC8E" w:rsidR="00F338AB" w:rsidRPr="00AD01EF" w:rsidRDefault="00F338AB" w:rsidP="00AD01EF">
            <w:pPr>
              <w:spacing w:line="360" w:lineRule="auto"/>
              <w:rPr>
                <w:rFonts w:ascii="Book Antiqua" w:hAnsi="Book Antiqua" w:cs="Arial"/>
              </w:rPr>
            </w:pPr>
            <w:r w:rsidRPr="00AD01EF">
              <w:rPr>
                <w:rFonts w:ascii="Book Antiqua" w:hAnsi="Book Antiqua" w:cs="Arial"/>
              </w:rPr>
              <w:t>Liquid diet 2 to 5 d prior to POEM</w:t>
            </w:r>
          </w:p>
          <w:p w14:paraId="768D7020"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 xml:space="preserve">Nil per </w:t>
            </w:r>
            <w:proofErr w:type="spellStart"/>
            <w:r w:rsidRPr="00AD01EF">
              <w:rPr>
                <w:rFonts w:ascii="Book Antiqua" w:hAnsi="Book Antiqua" w:cs="Arial"/>
              </w:rPr>
              <w:t>os</w:t>
            </w:r>
            <w:proofErr w:type="spellEnd"/>
            <w:r w:rsidRPr="00AD01EF">
              <w:rPr>
                <w:rFonts w:ascii="Book Antiqua" w:hAnsi="Book Antiqua" w:cs="Arial"/>
              </w:rPr>
              <w:t xml:space="preserve"> overnight (for at least eight hours) </w:t>
            </w:r>
          </w:p>
          <w:p w14:paraId="2B136F9E" w14:textId="77777777" w:rsidR="00F338AB" w:rsidRPr="00AD01EF" w:rsidRDefault="00F338AB" w:rsidP="00AD01EF">
            <w:pPr>
              <w:spacing w:line="360" w:lineRule="auto"/>
              <w:rPr>
                <w:rFonts w:ascii="Book Antiqua" w:hAnsi="Book Antiqua" w:cs="Arial"/>
              </w:rPr>
            </w:pPr>
            <w:proofErr w:type="spellStart"/>
            <w:r w:rsidRPr="00AD01EF">
              <w:rPr>
                <w:rFonts w:ascii="Book Antiqua" w:hAnsi="Book Antiqua" w:cs="Arial"/>
              </w:rPr>
              <w:t>Esophagosocpy</w:t>
            </w:r>
            <w:proofErr w:type="spellEnd"/>
            <w:r w:rsidRPr="00AD01EF">
              <w:rPr>
                <w:rFonts w:ascii="Book Antiqua" w:hAnsi="Book Antiqua" w:cs="Arial"/>
              </w:rPr>
              <w:t xml:space="preserve"> was performed one day before POEM</w:t>
            </w:r>
          </w:p>
        </w:tc>
        <w:tc>
          <w:tcPr>
            <w:tcW w:w="2551" w:type="dxa"/>
            <w:tcBorders>
              <w:top w:val="single" w:sz="4" w:space="0" w:color="auto"/>
            </w:tcBorders>
          </w:tcPr>
          <w:p w14:paraId="23ADBAC5"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None</w:t>
            </w:r>
          </w:p>
        </w:tc>
        <w:tc>
          <w:tcPr>
            <w:tcW w:w="4319" w:type="dxa"/>
            <w:tcBorders>
              <w:top w:val="single" w:sz="4" w:space="0" w:color="auto"/>
            </w:tcBorders>
          </w:tcPr>
          <w:p w14:paraId="5AE2DE26"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Subcutaneous emphysema in 49 cases</w:t>
            </w:r>
          </w:p>
          <w:p w14:paraId="4C7135B0"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Pneumothorax in 1 case</w:t>
            </w:r>
          </w:p>
        </w:tc>
      </w:tr>
      <w:tr w:rsidR="00F338AB" w:rsidRPr="00AD01EF" w14:paraId="7976D221" w14:textId="77777777" w:rsidTr="003D6E9E">
        <w:trPr>
          <w:trHeight w:val="1038"/>
        </w:trPr>
        <w:tc>
          <w:tcPr>
            <w:tcW w:w="1413" w:type="dxa"/>
            <w:hideMark/>
          </w:tcPr>
          <w:p w14:paraId="7250AE85" w14:textId="038EA005" w:rsidR="00F338AB" w:rsidRPr="00AD01EF" w:rsidRDefault="00F338AB" w:rsidP="00AD01EF">
            <w:pPr>
              <w:spacing w:line="360" w:lineRule="auto"/>
              <w:rPr>
                <w:rFonts w:ascii="Book Antiqua" w:hAnsi="Book Antiqua" w:cs="Arial"/>
              </w:rPr>
            </w:pPr>
            <w:proofErr w:type="spellStart"/>
            <w:r w:rsidRPr="00AD01EF">
              <w:rPr>
                <w:rFonts w:ascii="Book Antiqua" w:hAnsi="Book Antiqua" w:cs="Arial"/>
              </w:rPr>
              <w:t>Jayan</w:t>
            </w:r>
            <w:proofErr w:type="spellEnd"/>
            <w:r w:rsidR="00587897" w:rsidRPr="00AD01EF">
              <w:rPr>
                <w:rFonts w:ascii="Book Antiqua" w:eastAsia="SimSun" w:hAnsi="Book Antiqua" w:cs="Arial" w:hint="eastAsia"/>
                <w:lang w:eastAsia="zh-CN"/>
              </w:rPr>
              <w:t xml:space="preserve"> </w:t>
            </w:r>
            <w:r w:rsidR="00587897" w:rsidRPr="00AD01EF">
              <w:rPr>
                <w:rFonts w:ascii="Book Antiqua" w:eastAsia="SimSun" w:hAnsi="Book Antiqua" w:cs="Arial" w:hint="eastAsia"/>
                <w:i/>
                <w:lang w:eastAsia="zh-CN"/>
              </w:rPr>
              <w:t>et al</w:t>
            </w:r>
            <w:r w:rsidR="00587897" w:rsidRPr="00AD01EF">
              <w:rPr>
                <w:rFonts w:ascii="Book Antiqua" w:hAnsi="Book Antiqua" w:cs="Arial"/>
                <w:vertAlign w:val="superscript"/>
              </w:rPr>
              <w:t>[</w:t>
            </w:r>
            <w:r w:rsidRPr="00AD01EF">
              <w:rPr>
                <w:rFonts w:ascii="Book Antiqua" w:hAnsi="Book Antiqua" w:cs="Arial"/>
                <w:vertAlign w:val="superscript"/>
              </w:rPr>
              <w:t>10</w:t>
            </w:r>
            <w:r w:rsidR="00587897" w:rsidRPr="00AD01EF">
              <w:rPr>
                <w:rFonts w:ascii="Book Antiqua" w:hAnsi="Book Antiqua" w:cs="Arial"/>
                <w:vertAlign w:val="superscript"/>
              </w:rPr>
              <w:t>]</w:t>
            </w:r>
          </w:p>
          <w:p w14:paraId="1C4406C6" w14:textId="77777777" w:rsidR="00F338AB" w:rsidRPr="00AD01EF" w:rsidRDefault="00F338AB" w:rsidP="00AD01EF">
            <w:pPr>
              <w:spacing w:line="360" w:lineRule="auto"/>
              <w:rPr>
                <w:rFonts w:ascii="Book Antiqua" w:hAnsi="Book Antiqua" w:cs="Arial"/>
              </w:rPr>
            </w:pPr>
          </w:p>
        </w:tc>
        <w:tc>
          <w:tcPr>
            <w:tcW w:w="709" w:type="dxa"/>
            <w:hideMark/>
          </w:tcPr>
          <w:p w14:paraId="78C4A77A"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21</w:t>
            </w:r>
          </w:p>
        </w:tc>
        <w:tc>
          <w:tcPr>
            <w:tcW w:w="5670" w:type="dxa"/>
            <w:hideMark/>
          </w:tcPr>
          <w:p w14:paraId="2B59F373"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Low residue diet 48 h before POEM</w:t>
            </w:r>
          </w:p>
          <w:p w14:paraId="34DD4DA2"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Fasted from 20:00 on day before POEM</w:t>
            </w:r>
          </w:p>
        </w:tc>
        <w:tc>
          <w:tcPr>
            <w:tcW w:w="2551" w:type="dxa"/>
            <w:hideMark/>
          </w:tcPr>
          <w:p w14:paraId="28F804F0"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None</w:t>
            </w:r>
          </w:p>
        </w:tc>
        <w:tc>
          <w:tcPr>
            <w:tcW w:w="4319" w:type="dxa"/>
            <w:hideMark/>
          </w:tcPr>
          <w:p w14:paraId="4DE230CC"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Subcutaneous emphysema in 5 cases</w:t>
            </w:r>
          </w:p>
        </w:tc>
      </w:tr>
      <w:tr w:rsidR="00F338AB" w:rsidRPr="00AD01EF" w14:paraId="0F65761D" w14:textId="77777777" w:rsidTr="003D6E9E">
        <w:trPr>
          <w:trHeight w:val="339"/>
        </w:trPr>
        <w:tc>
          <w:tcPr>
            <w:tcW w:w="1413" w:type="dxa"/>
            <w:hideMark/>
          </w:tcPr>
          <w:p w14:paraId="5E683BE4" w14:textId="4123A470" w:rsidR="00F338AB" w:rsidRPr="00AD01EF" w:rsidRDefault="00F338AB" w:rsidP="00AD01EF">
            <w:pPr>
              <w:spacing w:line="360" w:lineRule="auto"/>
              <w:rPr>
                <w:rFonts w:ascii="Book Antiqua" w:hAnsi="Book Antiqua" w:cs="Arial"/>
              </w:rPr>
            </w:pPr>
            <w:proofErr w:type="spellStart"/>
            <w:r w:rsidRPr="00AD01EF">
              <w:rPr>
                <w:rFonts w:ascii="Book Antiqua" w:hAnsi="Book Antiqua" w:cs="Arial"/>
              </w:rPr>
              <w:t>Goudra</w:t>
            </w:r>
            <w:proofErr w:type="spellEnd"/>
            <w:r w:rsidR="00587897" w:rsidRPr="00AD01EF">
              <w:rPr>
                <w:rFonts w:ascii="Book Antiqua" w:eastAsia="SimSun" w:hAnsi="Book Antiqua" w:cs="Arial" w:hint="eastAsia"/>
                <w:i/>
                <w:lang w:eastAsia="zh-CN"/>
              </w:rPr>
              <w:t xml:space="preserve"> et al</w:t>
            </w:r>
            <w:r w:rsidR="00587897" w:rsidRPr="00AD01EF">
              <w:rPr>
                <w:rFonts w:ascii="Book Antiqua" w:hAnsi="Book Antiqua" w:cs="Arial"/>
                <w:vertAlign w:val="superscript"/>
              </w:rPr>
              <w:t xml:space="preserve"> [</w:t>
            </w:r>
            <w:r w:rsidRPr="00AD01EF">
              <w:rPr>
                <w:rFonts w:ascii="Book Antiqua" w:hAnsi="Book Antiqua" w:cs="Arial"/>
                <w:vertAlign w:val="superscript"/>
              </w:rPr>
              <w:t>11</w:t>
            </w:r>
            <w:r w:rsidR="00587897" w:rsidRPr="00AD01EF">
              <w:rPr>
                <w:rFonts w:ascii="Book Antiqua" w:hAnsi="Book Antiqua" w:cs="Arial"/>
                <w:vertAlign w:val="superscript"/>
              </w:rPr>
              <w:t>]</w:t>
            </w:r>
          </w:p>
        </w:tc>
        <w:tc>
          <w:tcPr>
            <w:tcW w:w="709" w:type="dxa"/>
            <w:hideMark/>
          </w:tcPr>
          <w:p w14:paraId="5FCE7610"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24</w:t>
            </w:r>
          </w:p>
        </w:tc>
        <w:tc>
          <w:tcPr>
            <w:tcW w:w="5670" w:type="dxa"/>
            <w:hideMark/>
          </w:tcPr>
          <w:p w14:paraId="0E9434A8"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Fasting times for both solids and liquids were variable</w:t>
            </w:r>
          </w:p>
        </w:tc>
        <w:tc>
          <w:tcPr>
            <w:tcW w:w="2551" w:type="dxa"/>
            <w:hideMark/>
          </w:tcPr>
          <w:p w14:paraId="66B4D9A2"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1</w:t>
            </w:r>
          </w:p>
        </w:tc>
        <w:tc>
          <w:tcPr>
            <w:tcW w:w="4319" w:type="dxa"/>
            <w:hideMark/>
          </w:tcPr>
          <w:p w14:paraId="430E1C6E"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No comment</w:t>
            </w:r>
          </w:p>
        </w:tc>
      </w:tr>
      <w:tr w:rsidR="00F338AB" w:rsidRPr="00AD01EF" w14:paraId="6E44B637" w14:textId="77777777" w:rsidTr="003D6E9E">
        <w:trPr>
          <w:trHeight w:val="730"/>
        </w:trPr>
        <w:tc>
          <w:tcPr>
            <w:tcW w:w="1413" w:type="dxa"/>
            <w:hideMark/>
          </w:tcPr>
          <w:p w14:paraId="4270FB52" w14:textId="661334E1" w:rsidR="00F338AB" w:rsidRPr="00AD01EF" w:rsidRDefault="00F338AB" w:rsidP="00AD01EF">
            <w:pPr>
              <w:spacing w:line="360" w:lineRule="auto"/>
              <w:rPr>
                <w:rFonts w:ascii="Book Antiqua" w:hAnsi="Book Antiqua" w:cs="Arial"/>
              </w:rPr>
            </w:pPr>
            <w:r w:rsidRPr="00AD01EF">
              <w:rPr>
                <w:rFonts w:ascii="Book Antiqua" w:hAnsi="Book Antiqua" w:cs="Arial"/>
              </w:rPr>
              <w:t>Yang</w:t>
            </w:r>
            <w:r w:rsidR="00587897" w:rsidRPr="00AD01EF">
              <w:rPr>
                <w:rFonts w:ascii="Book Antiqua" w:eastAsia="SimSun" w:hAnsi="Book Antiqua" w:cs="Arial" w:hint="eastAsia"/>
                <w:lang w:eastAsia="zh-CN"/>
              </w:rPr>
              <w:t xml:space="preserve"> </w:t>
            </w:r>
            <w:r w:rsidR="00587897" w:rsidRPr="00AD01EF">
              <w:rPr>
                <w:rFonts w:ascii="Book Antiqua" w:eastAsia="SimSun" w:hAnsi="Book Antiqua" w:cs="Arial" w:hint="eastAsia"/>
                <w:i/>
                <w:lang w:eastAsia="zh-CN"/>
              </w:rPr>
              <w:t>et al</w:t>
            </w:r>
            <w:r w:rsidR="00587897" w:rsidRPr="00AD01EF">
              <w:rPr>
                <w:rFonts w:ascii="Book Antiqua" w:hAnsi="Book Antiqua" w:cs="Arial"/>
                <w:vertAlign w:val="superscript"/>
              </w:rPr>
              <w:t>[</w:t>
            </w:r>
            <w:r w:rsidRPr="00AD01EF">
              <w:rPr>
                <w:rFonts w:ascii="Book Antiqua" w:hAnsi="Book Antiqua" w:cs="Arial"/>
                <w:vertAlign w:val="superscript"/>
              </w:rPr>
              <w:t>12</w:t>
            </w:r>
            <w:r w:rsidR="00587897" w:rsidRPr="00AD01EF">
              <w:rPr>
                <w:rFonts w:ascii="Book Antiqua" w:hAnsi="Book Antiqua" w:cs="Arial"/>
                <w:vertAlign w:val="superscript"/>
              </w:rPr>
              <w:t>]</w:t>
            </w:r>
          </w:p>
        </w:tc>
        <w:tc>
          <w:tcPr>
            <w:tcW w:w="709" w:type="dxa"/>
            <w:hideMark/>
          </w:tcPr>
          <w:p w14:paraId="036648E4"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52</w:t>
            </w:r>
          </w:p>
        </w:tc>
        <w:tc>
          <w:tcPr>
            <w:tcW w:w="5670" w:type="dxa"/>
            <w:hideMark/>
          </w:tcPr>
          <w:p w14:paraId="06070CFA"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Clear liquid diet for 48 h before POEM</w:t>
            </w:r>
          </w:p>
          <w:p w14:paraId="5789847F"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 xml:space="preserve">Nil per </w:t>
            </w:r>
            <w:proofErr w:type="spellStart"/>
            <w:r w:rsidRPr="00AD01EF">
              <w:rPr>
                <w:rFonts w:ascii="Book Antiqua" w:hAnsi="Book Antiqua" w:cs="Arial"/>
              </w:rPr>
              <w:t>os</w:t>
            </w:r>
            <w:proofErr w:type="spellEnd"/>
            <w:r w:rsidRPr="00AD01EF">
              <w:rPr>
                <w:rFonts w:ascii="Book Antiqua" w:hAnsi="Book Antiqua" w:cs="Arial"/>
              </w:rPr>
              <w:t xml:space="preserve"> after midnight on day of POEM</w:t>
            </w:r>
          </w:p>
        </w:tc>
        <w:tc>
          <w:tcPr>
            <w:tcW w:w="2551" w:type="dxa"/>
            <w:hideMark/>
          </w:tcPr>
          <w:p w14:paraId="51ACE662"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None</w:t>
            </w:r>
          </w:p>
        </w:tc>
        <w:tc>
          <w:tcPr>
            <w:tcW w:w="4319" w:type="dxa"/>
            <w:hideMark/>
          </w:tcPr>
          <w:p w14:paraId="710F2D2B"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Peak airway pressure &gt; 35 cmH</w:t>
            </w:r>
            <w:r w:rsidRPr="00AD01EF">
              <w:rPr>
                <w:rFonts w:ascii="Book Antiqua" w:hAnsi="Book Antiqua" w:cs="Arial"/>
                <w:vertAlign w:val="subscript"/>
              </w:rPr>
              <w:t>2</w:t>
            </w:r>
            <w:r w:rsidRPr="00AD01EF">
              <w:rPr>
                <w:rFonts w:ascii="Book Antiqua" w:hAnsi="Book Antiqua" w:cs="Arial"/>
              </w:rPr>
              <w:t>O in 5 cases</w:t>
            </w:r>
          </w:p>
        </w:tc>
      </w:tr>
      <w:tr w:rsidR="00F338AB" w:rsidRPr="00AD01EF" w14:paraId="7B3B6EC4" w14:textId="77777777" w:rsidTr="003D6E9E">
        <w:trPr>
          <w:trHeight w:val="870"/>
        </w:trPr>
        <w:tc>
          <w:tcPr>
            <w:tcW w:w="1413" w:type="dxa"/>
            <w:hideMark/>
          </w:tcPr>
          <w:p w14:paraId="5D0F55E3" w14:textId="05236550" w:rsidR="00F338AB" w:rsidRPr="00AD01EF" w:rsidRDefault="00F338AB" w:rsidP="00AD01EF">
            <w:pPr>
              <w:spacing w:line="360" w:lineRule="auto"/>
              <w:rPr>
                <w:rFonts w:ascii="Book Antiqua" w:hAnsi="Book Antiqua" w:cs="Arial"/>
              </w:rPr>
            </w:pPr>
            <w:r w:rsidRPr="00AD01EF">
              <w:rPr>
                <w:rFonts w:ascii="Book Antiqua" w:hAnsi="Book Antiqua" w:cs="Arial"/>
              </w:rPr>
              <w:t>Tanaka</w:t>
            </w:r>
            <w:r w:rsidR="00587897" w:rsidRPr="00AD01EF">
              <w:rPr>
                <w:rFonts w:ascii="Book Antiqua" w:hAnsi="Book Antiqua" w:cs="Arial"/>
                <w:vertAlign w:val="superscript"/>
              </w:rPr>
              <w:t>[</w:t>
            </w:r>
            <w:r w:rsidRPr="00AD01EF">
              <w:rPr>
                <w:rFonts w:ascii="Book Antiqua" w:hAnsi="Book Antiqua" w:cs="Arial"/>
                <w:vertAlign w:val="superscript"/>
              </w:rPr>
              <w:t>13</w:t>
            </w:r>
            <w:r w:rsidR="00587897" w:rsidRPr="00AD01EF">
              <w:rPr>
                <w:rFonts w:ascii="Book Antiqua" w:hAnsi="Book Antiqua" w:cs="Arial"/>
                <w:vertAlign w:val="superscript"/>
              </w:rPr>
              <w:t>]</w:t>
            </w:r>
          </w:p>
        </w:tc>
        <w:tc>
          <w:tcPr>
            <w:tcW w:w="709" w:type="dxa"/>
            <w:hideMark/>
          </w:tcPr>
          <w:p w14:paraId="305ED3B0"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28</w:t>
            </w:r>
          </w:p>
        </w:tc>
        <w:tc>
          <w:tcPr>
            <w:tcW w:w="5670" w:type="dxa"/>
            <w:hideMark/>
          </w:tcPr>
          <w:p w14:paraId="40EBC1D5"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 xml:space="preserve">Nil per </w:t>
            </w:r>
            <w:proofErr w:type="spellStart"/>
            <w:r w:rsidRPr="00AD01EF">
              <w:rPr>
                <w:rFonts w:ascii="Book Antiqua" w:hAnsi="Book Antiqua" w:cs="Arial"/>
              </w:rPr>
              <w:t>os</w:t>
            </w:r>
            <w:proofErr w:type="spellEnd"/>
            <w:r w:rsidRPr="00AD01EF">
              <w:rPr>
                <w:rFonts w:ascii="Book Antiqua" w:hAnsi="Book Antiqua" w:cs="Arial"/>
              </w:rPr>
              <w:t xml:space="preserve"> for 24 h before POEM</w:t>
            </w:r>
          </w:p>
          <w:p w14:paraId="2F77D961"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lastRenderedPageBreak/>
              <w:t>Esophagoscopy was performed before induction of anesthesia</w:t>
            </w:r>
          </w:p>
        </w:tc>
        <w:tc>
          <w:tcPr>
            <w:tcW w:w="2551" w:type="dxa"/>
            <w:hideMark/>
          </w:tcPr>
          <w:p w14:paraId="23DB1F47"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lastRenderedPageBreak/>
              <w:t>None</w:t>
            </w:r>
          </w:p>
        </w:tc>
        <w:tc>
          <w:tcPr>
            <w:tcW w:w="4319" w:type="dxa"/>
            <w:hideMark/>
          </w:tcPr>
          <w:p w14:paraId="284BB3BF" w14:textId="77777777" w:rsidR="00F338AB" w:rsidRPr="00AD01EF" w:rsidRDefault="00F338AB" w:rsidP="00AD01EF">
            <w:pPr>
              <w:spacing w:line="360" w:lineRule="auto"/>
              <w:rPr>
                <w:rFonts w:ascii="Book Antiqua" w:hAnsi="Book Antiqua" w:cs="Arial"/>
              </w:rPr>
            </w:pPr>
            <w:r w:rsidRPr="00AD01EF">
              <w:rPr>
                <w:rFonts w:ascii="Book Antiqua" w:hAnsi="Book Antiqua" w:cs="Arial"/>
              </w:rPr>
              <w:t>Subcutaneous emphysema in 1 case</w:t>
            </w:r>
          </w:p>
        </w:tc>
      </w:tr>
    </w:tbl>
    <w:bookmarkEnd w:id="0"/>
    <w:bookmarkEnd w:id="1"/>
    <w:p w14:paraId="165307A7" w14:textId="6F6D0E80" w:rsidR="00F338AB" w:rsidRPr="00AD01EF" w:rsidRDefault="00C93CBF" w:rsidP="00AD01EF">
      <w:pPr>
        <w:spacing w:line="360" w:lineRule="auto"/>
        <w:rPr>
          <w:rFonts w:ascii="Book Antiqua" w:hAnsi="Book Antiqua"/>
        </w:rPr>
      </w:pPr>
      <w:r w:rsidRPr="00AD01EF">
        <w:rPr>
          <w:rFonts w:ascii="Book Antiqua" w:eastAsiaTheme="minorHAnsi" w:hAnsi="Book Antiqua" w:cstheme="majorHAnsi"/>
          <w:kern w:val="0"/>
        </w:rPr>
        <w:t>POEM</w:t>
      </w:r>
      <w:r w:rsidRPr="00AD01EF">
        <w:rPr>
          <w:rFonts w:ascii="Book Antiqua" w:eastAsia="SimSun" w:hAnsi="Book Antiqua" w:cstheme="majorHAnsi" w:hint="eastAsia"/>
          <w:kern w:val="0"/>
          <w:lang w:eastAsia="zh-CN"/>
        </w:rPr>
        <w:t>:</w:t>
      </w:r>
      <w:r w:rsidRPr="00AD01EF">
        <w:rPr>
          <w:rFonts w:ascii="Book Antiqua" w:eastAsiaTheme="minorHAnsi" w:hAnsi="Book Antiqua" w:cstheme="majorHAnsi"/>
          <w:kern w:val="0"/>
        </w:rPr>
        <w:t xml:space="preserve"> </w:t>
      </w:r>
      <w:proofErr w:type="spellStart"/>
      <w:r w:rsidRPr="00AD01EF">
        <w:rPr>
          <w:rFonts w:ascii="Book Antiqua" w:eastAsiaTheme="minorHAnsi" w:hAnsi="Book Antiqua" w:cstheme="majorHAnsi"/>
          <w:kern w:val="0"/>
        </w:rPr>
        <w:t>Peroral</w:t>
      </w:r>
      <w:proofErr w:type="spellEnd"/>
      <w:r w:rsidRPr="00AD01EF">
        <w:rPr>
          <w:rFonts w:ascii="Book Antiqua" w:eastAsiaTheme="minorHAnsi" w:hAnsi="Book Antiqua" w:cstheme="majorHAnsi"/>
          <w:kern w:val="0"/>
        </w:rPr>
        <w:t xml:space="preserve"> endoscopic myotomy</w:t>
      </w:r>
      <w:r w:rsidRPr="00AD01EF">
        <w:rPr>
          <w:rFonts w:ascii="Book Antiqua" w:eastAsia="SimSun" w:hAnsi="Book Antiqua" w:cstheme="majorHAnsi" w:hint="eastAsia"/>
          <w:kern w:val="0"/>
          <w:lang w:eastAsia="zh-CN"/>
        </w:rPr>
        <w:t>.</w:t>
      </w:r>
    </w:p>
    <w:sectPr w:rsidR="00F338AB" w:rsidRPr="00AD01EF" w:rsidSect="00E575AB">
      <w:pgSz w:w="16840" w:h="11900" w:orient="landscape"/>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B0174" w14:textId="77777777" w:rsidR="00471F21" w:rsidRDefault="00471F21">
      <w:r>
        <w:separator/>
      </w:r>
    </w:p>
  </w:endnote>
  <w:endnote w:type="continuationSeparator" w:id="0">
    <w:p w14:paraId="6DD79103" w14:textId="77777777" w:rsidR="00471F21" w:rsidRDefault="00471F21">
      <w:r>
        <w:continuationSeparator/>
      </w:r>
    </w:p>
  </w:endnote>
  <w:endnote w:type="continuationNotice" w:id="1">
    <w:p w14:paraId="01662E7B" w14:textId="77777777" w:rsidR="00471F21" w:rsidRDefault="00471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notTrueType/>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ItalicMT">
    <w:panose1 w:val="020B0604020202020204"/>
    <w:charset w:val="00"/>
    <w:family w:val="auto"/>
    <w:pitch w:val="variable"/>
    <w:sig w:usb0="E0000AFF" w:usb1="00007843" w:usb2="00000001" w:usb3="00000000" w:csb0="000001BF" w:csb1="00000000"/>
  </w:font>
  <w:font w:name="Arial Unicode MS">
    <w:panose1 w:val="020B0604020202020204"/>
    <w:charset w:val="80"/>
    <w:family w:val="swiss"/>
    <w:notTrueType/>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71204" w14:textId="77777777" w:rsidR="00471F21" w:rsidRDefault="00471F21">
      <w:r>
        <w:separator/>
      </w:r>
    </w:p>
  </w:footnote>
  <w:footnote w:type="continuationSeparator" w:id="0">
    <w:p w14:paraId="56B2DE15" w14:textId="77777777" w:rsidR="00471F21" w:rsidRDefault="00471F21">
      <w:r>
        <w:continuationSeparator/>
      </w:r>
    </w:p>
  </w:footnote>
  <w:footnote w:type="continuationNotice" w:id="1">
    <w:p w14:paraId="10EE0BFA" w14:textId="77777777" w:rsidR="00471F21" w:rsidRDefault="00471F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8FF5E" w14:textId="77777777" w:rsidR="00E575AB" w:rsidRDefault="00E575AB" w:rsidP="005F45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0A3975FE" w14:textId="77777777" w:rsidR="00E575AB" w:rsidRDefault="00E575AB" w:rsidP="005F45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C8413" w14:textId="3D334C5B" w:rsidR="00E575AB" w:rsidRDefault="00471F21" w:rsidP="005F457C">
    <w:pPr>
      <w:pStyle w:val="Header"/>
      <w:ind w:right="360"/>
    </w:pPr>
    <w:sdt>
      <w:sdtPr>
        <w:rPr>
          <w:rStyle w:val="PageNumber"/>
          <w:highlight w:val="lightGray"/>
        </w:rPr>
        <w:id w:val="1725570105"/>
        <w:docPartObj>
          <w:docPartGallery w:val="Watermarks"/>
          <w:docPartUnique/>
        </w:docPartObj>
      </w:sdtPr>
      <w:sdtEndPr>
        <w:rPr>
          <w:rStyle w:val="PageNumber"/>
        </w:rPr>
      </w:sdtEndPr>
      <w:sdtContent>
        <w:r>
          <w:rPr>
            <w:rStyle w:val="PageNumber"/>
            <w:highlight w:val="lightGray"/>
            <w:lang w:eastAsia="zh-TW"/>
          </w:rPr>
          <w:pict w14:anchorId="29A881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alt="" style="position:absolute;left:0;text-align:left;margin-left:0;margin-top:0;width:527.85pt;height:131.95pt;rotation:315;z-index:-251658752;visibility:hidden;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E759B"/>
    <w:multiLevelType w:val="multilevel"/>
    <w:tmpl w:val="34A0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D1191"/>
    <w:multiLevelType w:val="multilevel"/>
    <w:tmpl w:val="55A8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734E6E"/>
    <w:multiLevelType w:val="multilevel"/>
    <w:tmpl w:val="3F24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AC5969"/>
    <w:multiLevelType w:val="multilevel"/>
    <w:tmpl w:val="D7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clean"/>
  <w:trackRevisions/>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entury&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zt2fvdhs5sdyexae95pae42x9v9ztzazr0&quot;&gt;My EndNote Library&lt;record-ids&gt;&lt;item&gt;1&lt;/item&gt;&lt;item&gt;2&lt;/item&gt;&lt;item&gt;3&lt;/item&gt;&lt;item&gt;4&lt;/item&gt;&lt;item&gt;5&lt;/item&gt;&lt;item&gt;15&lt;/item&gt;&lt;item&gt;16&lt;/item&gt;&lt;item&gt;20&lt;/item&gt;&lt;item&gt;22&lt;/item&gt;&lt;item&gt;23&lt;/item&gt;&lt;item&gt;24&lt;/item&gt;&lt;item&gt;25&lt;/item&gt;&lt;item&gt;26&lt;/item&gt;&lt;item&gt;28&lt;/item&gt;&lt;item&gt;29&lt;/item&gt;&lt;item&gt;30&lt;/item&gt;&lt;item&gt;31&lt;/item&gt;&lt;item&gt;35&lt;/item&gt;&lt;item&gt;37&lt;/item&gt;&lt;item&gt;38&lt;/item&gt;&lt;/record-ids&gt;&lt;/item&gt;&lt;/Libraries&gt;"/>
  </w:docVars>
  <w:rsids>
    <w:rsidRoot w:val="007B5E1C"/>
    <w:rsid w:val="000013C9"/>
    <w:rsid w:val="00003F0A"/>
    <w:rsid w:val="0000749E"/>
    <w:rsid w:val="0001643F"/>
    <w:rsid w:val="00023EEA"/>
    <w:rsid w:val="00024C8F"/>
    <w:rsid w:val="00031F0D"/>
    <w:rsid w:val="000324FF"/>
    <w:rsid w:val="00037B7E"/>
    <w:rsid w:val="0004019D"/>
    <w:rsid w:val="00054947"/>
    <w:rsid w:val="000567EC"/>
    <w:rsid w:val="0006228C"/>
    <w:rsid w:val="000636D7"/>
    <w:rsid w:val="00063F49"/>
    <w:rsid w:val="0007295E"/>
    <w:rsid w:val="00073C78"/>
    <w:rsid w:val="0007711D"/>
    <w:rsid w:val="000779E4"/>
    <w:rsid w:val="00082E63"/>
    <w:rsid w:val="00087AA8"/>
    <w:rsid w:val="0009427C"/>
    <w:rsid w:val="00094E62"/>
    <w:rsid w:val="000B471E"/>
    <w:rsid w:val="000B6BE0"/>
    <w:rsid w:val="000C02E3"/>
    <w:rsid w:val="000C46BD"/>
    <w:rsid w:val="000C6D38"/>
    <w:rsid w:val="000D08A0"/>
    <w:rsid w:val="000D626F"/>
    <w:rsid w:val="000E1336"/>
    <w:rsid w:val="000E3489"/>
    <w:rsid w:val="000F5113"/>
    <w:rsid w:val="000F56FC"/>
    <w:rsid w:val="000F74B0"/>
    <w:rsid w:val="00101D70"/>
    <w:rsid w:val="00114D9D"/>
    <w:rsid w:val="001278BD"/>
    <w:rsid w:val="001348BC"/>
    <w:rsid w:val="0013671D"/>
    <w:rsid w:val="00137703"/>
    <w:rsid w:val="00147AF1"/>
    <w:rsid w:val="00151FAC"/>
    <w:rsid w:val="0015358C"/>
    <w:rsid w:val="00160005"/>
    <w:rsid w:val="00167FDD"/>
    <w:rsid w:val="0017128D"/>
    <w:rsid w:val="00172780"/>
    <w:rsid w:val="0017561C"/>
    <w:rsid w:val="00183E51"/>
    <w:rsid w:val="00186BB0"/>
    <w:rsid w:val="0018742C"/>
    <w:rsid w:val="00194443"/>
    <w:rsid w:val="001A189D"/>
    <w:rsid w:val="001A34A9"/>
    <w:rsid w:val="001A45E9"/>
    <w:rsid w:val="001B34A1"/>
    <w:rsid w:val="001B3C9B"/>
    <w:rsid w:val="001B4E95"/>
    <w:rsid w:val="001B4FFC"/>
    <w:rsid w:val="001B6A2C"/>
    <w:rsid w:val="001C0A89"/>
    <w:rsid w:val="001D30EE"/>
    <w:rsid w:val="001D708B"/>
    <w:rsid w:val="001D70F3"/>
    <w:rsid w:val="00213F52"/>
    <w:rsid w:val="00242396"/>
    <w:rsid w:val="00242672"/>
    <w:rsid w:val="0024517E"/>
    <w:rsid w:val="002653E3"/>
    <w:rsid w:val="00273612"/>
    <w:rsid w:val="002748A3"/>
    <w:rsid w:val="00287348"/>
    <w:rsid w:val="002C19B3"/>
    <w:rsid w:val="002C3278"/>
    <w:rsid w:val="002D0A81"/>
    <w:rsid w:val="002E4A9A"/>
    <w:rsid w:val="002E651B"/>
    <w:rsid w:val="002F0036"/>
    <w:rsid w:val="002F56A6"/>
    <w:rsid w:val="0030292A"/>
    <w:rsid w:val="00303268"/>
    <w:rsid w:val="003174E5"/>
    <w:rsid w:val="003248EB"/>
    <w:rsid w:val="00346EA0"/>
    <w:rsid w:val="003518BF"/>
    <w:rsid w:val="00352351"/>
    <w:rsid w:val="00354CF3"/>
    <w:rsid w:val="0036640C"/>
    <w:rsid w:val="00375B72"/>
    <w:rsid w:val="00382FF8"/>
    <w:rsid w:val="003865E8"/>
    <w:rsid w:val="00392FE2"/>
    <w:rsid w:val="0039374C"/>
    <w:rsid w:val="003C6444"/>
    <w:rsid w:val="003D3446"/>
    <w:rsid w:val="003D6E9E"/>
    <w:rsid w:val="003D7AE9"/>
    <w:rsid w:val="003F69FB"/>
    <w:rsid w:val="00410136"/>
    <w:rsid w:val="00417409"/>
    <w:rsid w:val="004260BF"/>
    <w:rsid w:val="00431C5C"/>
    <w:rsid w:val="00434E72"/>
    <w:rsid w:val="00446327"/>
    <w:rsid w:val="00447DDF"/>
    <w:rsid w:val="00452AC6"/>
    <w:rsid w:val="004703CD"/>
    <w:rsid w:val="00471F21"/>
    <w:rsid w:val="00477761"/>
    <w:rsid w:val="00483CC8"/>
    <w:rsid w:val="0049006D"/>
    <w:rsid w:val="004906FF"/>
    <w:rsid w:val="00491C6B"/>
    <w:rsid w:val="004921C9"/>
    <w:rsid w:val="00496275"/>
    <w:rsid w:val="004B790D"/>
    <w:rsid w:val="004C0102"/>
    <w:rsid w:val="004D7154"/>
    <w:rsid w:val="004E4973"/>
    <w:rsid w:val="004F7A20"/>
    <w:rsid w:val="005007E0"/>
    <w:rsid w:val="00504E82"/>
    <w:rsid w:val="00510FAC"/>
    <w:rsid w:val="00512CE0"/>
    <w:rsid w:val="00515C09"/>
    <w:rsid w:val="005174A6"/>
    <w:rsid w:val="00537D4F"/>
    <w:rsid w:val="0054495E"/>
    <w:rsid w:val="00566CF7"/>
    <w:rsid w:val="005841B3"/>
    <w:rsid w:val="00587897"/>
    <w:rsid w:val="005936E5"/>
    <w:rsid w:val="00595A49"/>
    <w:rsid w:val="005B2140"/>
    <w:rsid w:val="005C06D2"/>
    <w:rsid w:val="005C604A"/>
    <w:rsid w:val="005C61CA"/>
    <w:rsid w:val="005D215C"/>
    <w:rsid w:val="005D356D"/>
    <w:rsid w:val="005E25A4"/>
    <w:rsid w:val="005E3D2F"/>
    <w:rsid w:val="005E4EAD"/>
    <w:rsid w:val="005E7FA2"/>
    <w:rsid w:val="005F3CB0"/>
    <w:rsid w:val="005F457C"/>
    <w:rsid w:val="005F4D48"/>
    <w:rsid w:val="00605B78"/>
    <w:rsid w:val="006171FD"/>
    <w:rsid w:val="00617387"/>
    <w:rsid w:val="00621B46"/>
    <w:rsid w:val="0063241C"/>
    <w:rsid w:val="006518D4"/>
    <w:rsid w:val="00660AD9"/>
    <w:rsid w:val="00663248"/>
    <w:rsid w:val="0067055D"/>
    <w:rsid w:val="006B224E"/>
    <w:rsid w:val="006B644B"/>
    <w:rsid w:val="006B7B41"/>
    <w:rsid w:val="006C3A6C"/>
    <w:rsid w:val="006D08DB"/>
    <w:rsid w:val="006F12D9"/>
    <w:rsid w:val="00704AC0"/>
    <w:rsid w:val="007058F8"/>
    <w:rsid w:val="00710344"/>
    <w:rsid w:val="007179F5"/>
    <w:rsid w:val="007246C2"/>
    <w:rsid w:val="00734CBC"/>
    <w:rsid w:val="007439E0"/>
    <w:rsid w:val="00746DE2"/>
    <w:rsid w:val="007473A0"/>
    <w:rsid w:val="007617C3"/>
    <w:rsid w:val="00770102"/>
    <w:rsid w:val="007734A9"/>
    <w:rsid w:val="007A151F"/>
    <w:rsid w:val="007B5E1C"/>
    <w:rsid w:val="007C4066"/>
    <w:rsid w:val="007D1774"/>
    <w:rsid w:val="007D3DB9"/>
    <w:rsid w:val="007D422B"/>
    <w:rsid w:val="007F2DED"/>
    <w:rsid w:val="007F72EE"/>
    <w:rsid w:val="007F75EE"/>
    <w:rsid w:val="008031A1"/>
    <w:rsid w:val="00811397"/>
    <w:rsid w:val="0081702B"/>
    <w:rsid w:val="00823B0F"/>
    <w:rsid w:val="008251F8"/>
    <w:rsid w:val="008678E5"/>
    <w:rsid w:val="00883EEF"/>
    <w:rsid w:val="008A3860"/>
    <w:rsid w:val="008C6ABC"/>
    <w:rsid w:val="008C7597"/>
    <w:rsid w:val="008D5212"/>
    <w:rsid w:val="008D6507"/>
    <w:rsid w:val="008E5148"/>
    <w:rsid w:val="008F14B9"/>
    <w:rsid w:val="008F4ACD"/>
    <w:rsid w:val="00910F24"/>
    <w:rsid w:val="00913010"/>
    <w:rsid w:val="009155CE"/>
    <w:rsid w:val="00915B42"/>
    <w:rsid w:val="00923681"/>
    <w:rsid w:val="00926DE7"/>
    <w:rsid w:val="009667B0"/>
    <w:rsid w:val="00972F69"/>
    <w:rsid w:val="009764EA"/>
    <w:rsid w:val="009A2159"/>
    <w:rsid w:val="009A56AE"/>
    <w:rsid w:val="009C095F"/>
    <w:rsid w:val="009C6733"/>
    <w:rsid w:val="009D6A1A"/>
    <w:rsid w:val="009F3D88"/>
    <w:rsid w:val="009F781C"/>
    <w:rsid w:val="00A2281E"/>
    <w:rsid w:val="00A31973"/>
    <w:rsid w:val="00A3530A"/>
    <w:rsid w:val="00A45308"/>
    <w:rsid w:val="00A458B3"/>
    <w:rsid w:val="00A46624"/>
    <w:rsid w:val="00A52E94"/>
    <w:rsid w:val="00A606E4"/>
    <w:rsid w:val="00A6076F"/>
    <w:rsid w:val="00A62D46"/>
    <w:rsid w:val="00A65303"/>
    <w:rsid w:val="00A72E8D"/>
    <w:rsid w:val="00A7318B"/>
    <w:rsid w:val="00A7319E"/>
    <w:rsid w:val="00A82700"/>
    <w:rsid w:val="00A87D16"/>
    <w:rsid w:val="00AA02BA"/>
    <w:rsid w:val="00AA352E"/>
    <w:rsid w:val="00AA39C1"/>
    <w:rsid w:val="00AB164B"/>
    <w:rsid w:val="00AC4969"/>
    <w:rsid w:val="00AD01EF"/>
    <w:rsid w:val="00B07741"/>
    <w:rsid w:val="00B07EFD"/>
    <w:rsid w:val="00B123D4"/>
    <w:rsid w:val="00B26C3C"/>
    <w:rsid w:val="00B313EB"/>
    <w:rsid w:val="00B3542F"/>
    <w:rsid w:val="00B37C30"/>
    <w:rsid w:val="00B42291"/>
    <w:rsid w:val="00B42FA9"/>
    <w:rsid w:val="00B45722"/>
    <w:rsid w:val="00B60576"/>
    <w:rsid w:val="00B716E1"/>
    <w:rsid w:val="00B80D58"/>
    <w:rsid w:val="00B90874"/>
    <w:rsid w:val="00BA2A58"/>
    <w:rsid w:val="00BC6C49"/>
    <w:rsid w:val="00BD0911"/>
    <w:rsid w:val="00BE16E5"/>
    <w:rsid w:val="00BF4838"/>
    <w:rsid w:val="00BF621F"/>
    <w:rsid w:val="00BF7709"/>
    <w:rsid w:val="00C014C2"/>
    <w:rsid w:val="00C2258B"/>
    <w:rsid w:val="00C259F0"/>
    <w:rsid w:val="00C27CE9"/>
    <w:rsid w:val="00C30486"/>
    <w:rsid w:val="00C40868"/>
    <w:rsid w:val="00C56C1A"/>
    <w:rsid w:val="00C6325C"/>
    <w:rsid w:val="00C64867"/>
    <w:rsid w:val="00C65913"/>
    <w:rsid w:val="00C66AD2"/>
    <w:rsid w:val="00C70D90"/>
    <w:rsid w:val="00C80CAF"/>
    <w:rsid w:val="00C80EEE"/>
    <w:rsid w:val="00C93CBF"/>
    <w:rsid w:val="00CA3D0B"/>
    <w:rsid w:val="00CB4804"/>
    <w:rsid w:val="00CB7F13"/>
    <w:rsid w:val="00CC3167"/>
    <w:rsid w:val="00CC4252"/>
    <w:rsid w:val="00CC4AB5"/>
    <w:rsid w:val="00CD1033"/>
    <w:rsid w:val="00CD376F"/>
    <w:rsid w:val="00CD3BD9"/>
    <w:rsid w:val="00D03816"/>
    <w:rsid w:val="00D060D5"/>
    <w:rsid w:val="00D1008B"/>
    <w:rsid w:val="00D26CC9"/>
    <w:rsid w:val="00D26D8A"/>
    <w:rsid w:val="00D3126B"/>
    <w:rsid w:val="00D33241"/>
    <w:rsid w:val="00D34C9D"/>
    <w:rsid w:val="00D6124C"/>
    <w:rsid w:val="00D70649"/>
    <w:rsid w:val="00D843EE"/>
    <w:rsid w:val="00D85929"/>
    <w:rsid w:val="00D8606E"/>
    <w:rsid w:val="00D910B1"/>
    <w:rsid w:val="00D92EAF"/>
    <w:rsid w:val="00DA3EE2"/>
    <w:rsid w:val="00DA61F2"/>
    <w:rsid w:val="00DA6DA9"/>
    <w:rsid w:val="00DB1853"/>
    <w:rsid w:val="00DC1CB6"/>
    <w:rsid w:val="00DC7019"/>
    <w:rsid w:val="00DD1090"/>
    <w:rsid w:val="00DF1320"/>
    <w:rsid w:val="00DF15EB"/>
    <w:rsid w:val="00DF355D"/>
    <w:rsid w:val="00E129F2"/>
    <w:rsid w:val="00E35B34"/>
    <w:rsid w:val="00E36162"/>
    <w:rsid w:val="00E43AFD"/>
    <w:rsid w:val="00E46D3C"/>
    <w:rsid w:val="00E4770C"/>
    <w:rsid w:val="00E4798E"/>
    <w:rsid w:val="00E561AD"/>
    <w:rsid w:val="00E575AB"/>
    <w:rsid w:val="00E650AB"/>
    <w:rsid w:val="00E71805"/>
    <w:rsid w:val="00E81205"/>
    <w:rsid w:val="00E865DC"/>
    <w:rsid w:val="00E91193"/>
    <w:rsid w:val="00E913A1"/>
    <w:rsid w:val="00E95B71"/>
    <w:rsid w:val="00E95FDE"/>
    <w:rsid w:val="00E9624A"/>
    <w:rsid w:val="00EA45AD"/>
    <w:rsid w:val="00ED2820"/>
    <w:rsid w:val="00ED4E50"/>
    <w:rsid w:val="00EE7F63"/>
    <w:rsid w:val="00F066E8"/>
    <w:rsid w:val="00F143E6"/>
    <w:rsid w:val="00F14C38"/>
    <w:rsid w:val="00F210F2"/>
    <w:rsid w:val="00F222CC"/>
    <w:rsid w:val="00F234B6"/>
    <w:rsid w:val="00F338AB"/>
    <w:rsid w:val="00F369BF"/>
    <w:rsid w:val="00F36BA9"/>
    <w:rsid w:val="00F470D1"/>
    <w:rsid w:val="00F56AFE"/>
    <w:rsid w:val="00F80BD8"/>
    <w:rsid w:val="00F80D56"/>
    <w:rsid w:val="00F84832"/>
    <w:rsid w:val="00FC4AC4"/>
    <w:rsid w:val="00FC58FE"/>
    <w:rsid w:val="00FD0896"/>
    <w:rsid w:val="00FE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FD2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96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本文1"/>
    <w:basedOn w:val="Normal"/>
    <w:qFormat/>
    <w:rsid w:val="007B5E1C"/>
    <w:pPr>
      <w:widowControl/>
      <w:spacing w:before="120" w:after="120" w:line="480" w:lineRule="auto"/>
      <w:jc w:val="left"/>
    </w:pPr>
    <w:rPr>
      <w:rFonts w:ascii="Times New Roman" w:hAnsi="Times New Roman" w:cs="Times New Roman"/>
      <w:noProof/>
      <w:kern w:val="0"/>
      <w:szCs w:val="20"/>
      <w:lang w:eastAsia="en-US" w:bidi="bn-IN"/>
    </w:rPr>
  </w:style>
  <w:style w:type="paragraph" w:styleId="Header">
    <w:name w:val="header"/>
    <w:basedOn w:val="Normal"/>
    <w:link w:val="HeaderChar"/>
    <w:uiPriority w:val="99"/>
    <w:unhideWhenUsed/>
    <w:rsid w:val="007B5E1C"/>
    <w:pPr>
      <w:tabs>
        <w:tab w:val="center" w:pos="4252"/>
        <w:tab w:val="right" w:pos="8504"/>
      </w:tabs>
      <w:snapToGrid w:val="0"/>
    </w:pPr>
  </w:style>
  <w:style w:type="character" w:customStyle="1" w:styleId="HeaderChar">
    <w:name w:val="Header Char"/>
    <w:basedOn w:val="DefaultParagraphFont"/>
    <w:link w:val="Header"/>
    <w:uiPriority w:val="99"/>
    <w:rsid w:val="007B5E1C"/>
  </w:style>
  <w:style w:type="character" w:styleId="PageNumber">
    <w:name w:val="page number"/>
    <w:basedOn w:val="DefaultParagraphFont"/>
    <w:uiPriority w:val="99"/>
    <w:semiHidden/>
    <w:unhideWhenUsed/>
    <w:rsid w:val="007B5E1C"/>
  </w:style>
  <w:style w:type="paragraph" w:customStyle="1" w:styleId="EndNoteBibliographyTitle">
    <w:name w:val="EndNote Bibliography Title"/>
    <w:basedOn w:val="Normal"/>
    <w:rsid w:val="005C604A"/>
    <w:pPr>
      <w:jc w:val="center"/>
    </w:pPr>
    <w:rPr>
      <w:rFonts w:ascii="Century" w:hAnsi="Century"/>
    </w:rPr>
  </w:style>
  <w:style w:type="paragraph" w:customStyle="1" w:styleId="EndNoteBibliography">
    <w:name w:val="EndNote Bibliography"/>
    <w:basedOn w:val="Normal"/>
    <w:rsid w:val="005C604A"/>
    <w:rPr>
      <w:rFonts w:ascii="Century" w:hAnsi="Century"/>
    </w:rPr>
  </w:style>
  <w:style w:type="table" w:styleId="TableGrid">
    <w:name w:val="Table Grid"/>
    <w:basedOn w:val="TableNormal"/>
    <w:uiPriority w:val="59"/>
    <w:rsid w:val="00704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Normal"/>
    <w:rsid w:val="00704AC0"/>
    <w:pPr>
      <w:widowControl/>
      <w:spacing w:line="300" w:lineRule="exact"/>
      <w:jc w:val="left"/>
    </w:pPr>
    <w:rPr>
      <w:rFonts w:ascii="Times New Roman" w:eastAsia="MS Mincho" w:hAnsi="Times New Roman" w:cs="Times New Roman"/>
      <w:kern w:val="0"/>
      <w:szCs w:val="20"/>
      <w:lang w:val="en-GB" w:eastAsia="en-US"/>
    </w:rPr>
  </w:style>
  <w:style w:type="paragraph" w:customStyle="1" w:styleId="TableTitle">
    <w:name w:val="TableTitle"/>
    <w:basedOn w:val="Normal"/>
    <w:rsid w:val="00704AC0"/>
    <w:pPr>
      <w:widowControl/>
      <w:spacing w:line="300" w:lineRule="exact"/>
      <w:jc w:val="left"/>
    </w:pPr>
    <w:rPr>
      <w:rFonts w:ascii="Times New Roman" w:eastAsia="MS Mincho" w:hAnsi="Times New Roman" w:cs="Times New Roman"/>
      <w:kern w:val="0"/>
      <w:szCs w:val="20"/>
      <w:lang w:val="en-GB" w:eastAsia="en-US"/>
    </w:rPr>
  </w:style>
  <w:style w:type="paragraph" w:customStyle="1" w:styleId="TableHeader">
    <w:name w:val="TableHeader"/>
    <w:basedOn w:val="Normal"/>
    <w:rsid w:val="00704AC0"/>
    <w:pPr>
      <w:widowControl/>
      <w:spacing w:before="120"/>
      <w:jc w:val="left"/>
    </w:pPr>
    <w:rPr>
      <w:rFonts w:ascii="Times New Roman" w:eastAsia="MS Mincho" w:hAnsi="Times New Roman" w:cs="Times New Roman"/>
      <w:b/>
      <w:kern w:val="0"/>
      <w:szCs w:val="20"/>
      <w:lang w:val="en-GB" w:eastAsia="en-US"/>
    </w:rPr>
  </w:style>
  <w:style w:type="paragraph" w:customStyle="1" w:styleId="TableSubHead">
    <w:name w:val="TableSubHead"/>
    <w:basedOn w:val="TableHeader"/>
    <w:rsid w:val="00704AC0"/>
  </w:style>
  <w:style w:type="paragraph" w:styleId="ListParagraph">
    <w:name w:val="List Paragraph"/>
    <w:basedOn w:val="Normal"/>
    <w:uiPriority w:val="34"/>
    <w:qFormat/>
    <w:rsid w:val="00617387"/>
    <w:pPr>
      <w:ind w:leftChars="400" w:left="960"/>
    </w:pPr>
  </w:style>
  <w:style w:type="paragraph" w:styleId="Footer">
    <w:name w:val="footer"/>
    <w:basedOn w:val="Normal"/>
    <w:link w:val="FooterChar"/>
    <w:uiPriority w:val="99"/>
    <w:unhideWhenUsed/>
    <w:rsid w:val="009667B0"/>
    <w:pPr>
      <w:tabs>
        <w:tab w:val="center" w:pos="4252"/>
        <w:tab w:val="right" w:pos="8504"/>
      </w:tabs>
      <w:snapToGrid w:val="0"/>
    </w:pPr>
  </w:style>
  <w:style w:type="character" w:customStyle="1" w:styleId="FooterChar">
    <w:name w:val="Footer Char"/>
    <w:basedOn w:val="DefaultParagraphFont"/>
    <w:link w:val="Footer"/>
    <w:uiPriority w:val="99"/>
    <w:rsid w:val="009667B0"/>
  </w:style>
  <w:style w:type="paragraph" w:styleId="BalloonText">
    <w:name w:val="Balloon Text"/>
    <w:basedOn w:val="Normal"/>
    <w:link w:val="BalloonTextChar"/>
    <w:uiPriority w:val="99"/>
    <w:semiHidden/>
    <w:unhideWhenUsed/>
    <w:rsid w:val="009F78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781C"/>
    <w:rPr>
      <w:rFonts w:ascii="Times New Roman" w:hAnsi="Times New Roman" w:cs="Times New Roman"/>
      <w:sz w:val="18"/>
      <w:szCs w:val="18"/>
    </w:rPr>
  </w:style>
  <w:style w:type="paragraph" w:styleId="NormalWeb">
    <w:name w:val="Normal (Web)"/>
    <w:basedOn w:val="Normal"/>
    <w:uiPriority w:val="99"/>
    <w:unhideWhenUsed/>
    <w:rsid w:val="00B26C3C"/>
    <w:rPr>
      <w:rFonts w:ascii="Times New Roman" w:hAnsi="Times New Roman" w:cs="Times New Roman"/>
    </w:rPr>
  </w:style>
  <w:style w:type="paragraph" w:customStyle="1" w:styleId="p1">
    <w:name w:val="p1"/>
    <w:basedOn w:val="Normal"/>
    <w:rsid w:val="00DF1320"/>
    <w:pPr>
      <w:widowControl/>
      <w:jc w:val="left"/>
    </w:pPr>
    <w:rPr>
      <w:rFonts w:ascii="Helvetica" w:hAnsi="Helvetica" w:cs="Times New Roman"/>
      <w:kern w:val="0"/>
    </w:rPr>
  </w:style>
  <w:style w:type="character" w:customStyle="1" w:styleId="s1">
    <w:name w:val="s1"/>
    <w:basedOn w:val="DefaultParagraphFont"/>
    <w:rsid w:val="00DF1320"/>
    <w:rPr>
      <w:rFonts w:ascii="Helvetica" w:hAnsi="Helvetica" w:hint="default"/>
      <w:sz w:val="20"/>
      <w:szCs w:val="20"/>
    </w:rPr>
  </w:style>
  <w:style w:type="character" w:styleId="Hyperlink">
    <w:name w:val="Hyperlink"/>
    <w:basedOn w:val="DefaultParagraphFont"/>
    <w:uiPriority w:val="99"/>
    <w:unhideWhenUsed/>
    <w:rsid w:val="0004019D"/>
    <w:rPr>
      <w:color w:val="0000FF" w:themeColor="hyperlink"/>
      <w:u w:val="single"/>
    </w:rPr>
  </w:style>
  <w:style w:type="character" w:styleId="CommentReference">
    <w:name w:val="annotation reference"/>
    <w:basedOn w:val="DefaultParagraphFont"/>
    <w:unhideWhenUsed/>
    <w:rsid w:val="007734A9"/>
    <w:rPr>
      <w:sz w:val="18"/>
      <w:szCs w:val="18"/>
    </w:rPr>
  </w:style>
  <w:style w:type="paragraph" w:styleId="CommentText">
    <w:name w:val="annotation text"/>
    <w:basedOn w:val="Normal"/>
    <w:link w:val="CommentTextChar"/>
    <w:unhideWhenUsed/>
    <w:qFormat/>
    <w:rsid w:val="007734A9"/>
    <w:pPr>
      <w:jc w:val="left"/>
    </w:pPr>
  </w:style>
  <w:style w:type="character" w:customStyle="1" w:styleId="CommentTextChar">
    <w:name w:val="Comment Text Char"/>
    <w:basedOn w:val="DefaultParagraphFont"/>
    <w:link w:val="CommentText"/>
    <w:rsid w:val="007734A9"/>
  </w:style>
  <w:style w:type="paragraph" w:styleId="CommentSubject">
    <w:name w:val="annotation subject"/>
    <w:basedOn w:val="CommentText"/>
    <w:next w:val="CommentText"/>
    <w:link w:val="CommentSubjectChar"/>
    <w:uiPriority w:val="99"/>
    <w:semiHidden/>
    <w:unhideWhenUsed/>
    <w:rsid w:val="007734A9"/>
    <w:rPr>
      <w:b/>
      <w:bCs/>
    </w:rPr>
  </w:style>
  <w:style w:type="character" w:customStyle="1" w:styleId="CommentSubjectChar">
    <w:name w:val="Comment Subject Char"/>
    <w:basedOn w:val="CommentTextChar"/>
    <w:link w:val="CommentSubject"/>
    <w:uiPriority w:val="99"/>
    <w:semiHidden/>
    <w:rsid w:val="007734A9"/>
    <w:rPr>
      <w:b/>
      <w:bCs/>
    </w:rPr>
  </w:style>
  <w:style w:type="character" w:styleId="Strong">
    <w:name w:val="Strong"/>
    <w:uiPriority w:val="22"/>
    <w:qFormat/>
    <w:rsid w:val="00DA6D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21426">
      <w:bodyDiv w:val="1"/>
      <w:marLeft w:val="0"/>
      <w:marRight w:val="0"/>
      <w:marTop w:val="0"/>
      <w:marBottom w:val="0"/>
      <w:divBdr>
        <w:top w:val="none" w:sz="0" w:space="0" w:color="auto"/>
        <w:left w:val="none" w:sz="0" w:space="0" w:color="auto"/>
        <w:bottom w:val="none" w:sz="0" w:space="0" w:color="auto"/>
        <w:right w:val="none" w:sz="0" w:space="0" w:color="auto"/>
      </w:divBdr>
    </w:div>
    <w:div w:id="239677856">
      <w:bodyDiv w:val="1"/>
      <w:marLeft w:val="0"/>
      <w:marRight w:val="0"/>
      <w:marTop w:val="0"/>
      <w:marBottom w:val="0"/>
      <w:divBdr>
        <w:top w:val="none" w:sz="0" w:space="0" w:color="auto"/>
        <w:left w:val="none" w:sz="0" w:space="0" w:color="auto"/>
        <w:bottom w:val="none" w:sz="0" w:space="0" w:color="auto"/>
        <w:right w:val="none" w:sz="0" w:space="0" w:color="auto"/>
      </w:divBdr>
    </w:div>
    <w:div w:id="449008688">
      <w:bodyDiv w:val="1"/>
      <w:marLeft w:val="0"/>
      <w:marRight w:val="0"/>
      <w:marTop w:val="0"/>
      <w:marBottom w:val="0"/>
      <w:divBdr>
        <w:top w:val="none" w:sz="0" w:space="0" w:color="auto"/>
        <w:left w:val="none" w:sz="0" w:space="0" w:color="auto"/>
        <w:bottom w:val="none" w:sz="0" w:space="0" w:color="auto"/>
        <w:right w:val="none" w:sz="0" w:space="0" w:color="auto"/>
      </w:divBdr>
    </w:div>
    <w:div w:id="718823004">
      <w:bodyDiv w:val="1"/>
      <w:marLeft w:val="0"/>
      <w:marRight w:val="0"/>
      <w:marTop w:val="0"/>
      <w:marBottom w:val="0"/>
      <w:divBdr>
        <w:top w:val="none" w:sz="0" w:space="0" w:color="auto"/>
        <w:left w:val="none" w:sz="0" w:space="0" w:color="auto"/>
        <w:bottom w:val="none" w:sz="0" w:space="0" w:color="auto"/>
        <w:right w:val="none" w:sz="0" w:space="0" w:color="auto"/>
      </w:divBdr>
    </w:div>
    <w:div w:id="843516165">
      <w:bodyDiv w:val="1"/>
      <w:marLeft w:val="0"/>
      <w:marRight w:val="0"/>
      <w:marTop w:val="0"/>
      <w:marBottom w:val="0"/>
      <w:divBdr>
        <w:top w:val="none" w:sz="0" w:space="0" w:color="auto"/>
        <w:left w:val="none" w:sz="0" w:space="0" w:color="auto"/>
        <w:bottom w:val="none" w:sz="0" w:space="0" w:color="auto"/>
        <w:right w:val="none" w:sz="0" w:space="0" w:color="auto"/>
      </w:divBdr>
    </w:div>
    <w:div w:id="901986890">
      <w:bodyDiv w:val="1"/>
      <w:marLeft w:val="0"/>
      <w:marRight w:val="0"/>
      <w:marTop w:val="0"/>
      <w:marBottom w:val="0"/>
      <w:divBdr>
        <w:top w:val="none" w:sz="0" w:space="0" w:color="auto"/>
        <w:left w:val="none" w:sz="0" w:space="0" w:color="auto"/>
        <w:bottom w:val="none" w:sz="0" w:space="0" w:color="auto"/>
        <w:right w:val="none" w:sz="0" w:space="0" w:color="auto"/>
      </w:divBdr>
    </w:div>
    <w:div w:id="1077555398">
      <w:bodyDiv w:val="1"/>
      <w:marLeft w:val="0"/>
      <w:marRight w:val="0"/>
      <w:marTop w:val="0"/>
      <w:marBottom w:val="0"/>
      <w:divBdr>
        <w:top w:val="none" w:sz="0" w:space="0" w:color="auto"/>
        <w:left w:val="none" w:sz="0" w:space="0" w:color="auto"/>
        <w:bottom w:val="none" w:sz="0" w:space="0" w:color="auto"/>
        <w:right w:val="none" w:sz="0" w:space="0" w:color="auto"/>
      </w:divBdr>
    </w:div>
    <w:div w:id="1146749589">
      <w:bodyDiv w:val="1"/>
      <w:marLeft w:val="0"/>
      <w:marRight w:val="0"/>
      <w:marTop w:val="0"/>
      <w:marBottom w:val="0"/>
      <w:divBdr>
        <w:top w:val="none" w:sz="0" w:space="0" w:color="auto"/>
        <w:left w:val="none" w:sz="0" w:space="0" w:color="auto"/>
        <w:bottom w:val="none" w:sz="0" w:space="0" w:color="auto"/>
        <w:right w:val="none" w:sz="0" w:space="0" w:color="auto"/>
      </w:divBdr>
    </w:div>
    <w:div w:id="1157578802">
      <w:bodyDiv w:val="1"/>
      <w:marLeft w:val="0"/>
      <w:marRight w:val="0"/>
      <w:marTop w:val="0"/>
      <w:marBottom w:val="0"/>
      <w:divBdr>
        <w:top w:val="none" w:sz="0" w:space="0" w:color="auto"/>
        <w:left w:val="none" w:sz="0" w:space="0" w:color="auto"/>
        <w:bottom w:val="none" w:sz="0" w:space="0" w:color="auto"/>
        <w:right w:val="none" w:sz="0" w:space="0" w:color="auto"/>
      </w:divBdr>
    </w:div>
    <w:div w:id="1196580651">
      <w:bodyDiv w:val="1"/>
      <w:marLeft w:val="0"/>
      <w:marRight w:val="0"/>
      <w:marTop w:val="0"/>
      <w:marBottom w:val="0"/>
      <w:divBdr>
        <w:top w:val="none" w:sz="0" w:space="0" w:color="auto"/>
        <w:left w:val="none" w:sz="0" w:space="0" w:color="auto"/>
        <w:bottom w:val="none" w:sz="0" w:space="0" w:color="auto"/>
        <w:right w:val="none" w:sz="0" w:space="0" w:color="auto"/>
      </w:divBdr>
    </w:div>
    <w:div w:id="1444883521">
      <w:bodyDiv w:val="1"/>
      <w:marLeft w:val="0"/>
      <w:marRight w:val="0"/>
      <w:marTop w:val="0"/>
      <w:marBottom w:val="0"/>
      <w:divBdr>
        <w:top w:val="none" w:sz="0" w:space="0" w:color="auto"/>
        <w:left w:val="none" w:sz="0" w:space="0" w:color="auto"/>
        <w:bottom w:val="none" w:sz="0" w:space="0" w:color="auto"/>
        <w:right w:val="none" w:sz="0" w:space="0" w:color="auto"/>
      </w:divBdr>
    </w:div>
    <w:div w:id="1534731474">
      <w:bodyDiv w:val="1"/>
      <w:marLeft w:val="0"/>
      <w:marRight w:val="0"/>
      <w:marTop w:val="0"/>
      <w:marBottom w:val="0"/>
      <w:divBdr>
        <w:top w:val="none" w:sz="0" w:space="0" w:color="auto"/>
        <w:left w:val="none" w:sz="0" w:space="0" w:color="auto"/>
        <w:bottom w:val="none" w:sz="0" w:space="0" w:color="auto"/>
        <w:right w:val="none" w:sz="0" w:space="0" w:color="auto"/>
      </w:divBdr>
    </w:div>
    <w:div w:id="1637568932">
      <w:bodyDiv w:val="1"/>
      <w:marLeft w:val="0"/>
      <w:marRight w:val="0"/>
      <w:marTop w:val="0"/>
      <w:marBottom w:val="0"/>
      <w:divBdr>
        <w:top w:val="none" w:sz="0" w:space="0" w:color="auto"/>
        <w:left w:val="none" w:sz="0" w:space="0" w:color="auto"/>
        <w:bottom w:val="none" w:sz="0" w:space="0" w:color="auto"/>
        <w:right w:val="none" w:sz="0" w:space="0" w:color="auto"/>
      </w:divBdr>
    </w:div>
    <w:div w:id="1708749098">
      <w:bodyDiv w:val="1"/>
      <w:marLeft w:val="0"/>
      <w:marRight w:val="0"/>
      <w:marTop w:val="0"/>
      <w:marBottom w:val="0"/>
      <w:divBdr>
        <w:top w:val="none" w:sz="0" w:space="0" w:color="auto"/>
        <w:left w:val="none" w:sz="0" w:space="0" w:color="auto"/>
        <w:bottom w:val="none" w:sz="0" w:space="0" w:color="auto"/>
        <w:right w:val="none" w:sz="0" w:space="0" w:color="auto"/>
      </w:divBdr>
    </w:div>
    <w:div w:id="1947031796">
      <w:bodyDiv w:val="1"/>
      <w:marLeft w:val="0"/>
      <w:marRight w:val="0"/>
      <w:marTop w:val="0"/>
      <w:marBottom w:val="0"/>
      <w:divBdr>
        <w:top w:val="none" w:sz="0" w:space="0" w:color="auto"/>
        <w:left w:val="none" w:sz="0" w:space="0" w:color="auto"/>
        <w:bottom w:val="none" w:sz="0" w:space="0" w:color="auto"/>
        <w:right w:val="none" w:sz="0" w:space="0" w:color="auto"/>
      </w:divBdr>
    </w:div>
    <w:div w:id="1949774874">
      <w:bodyDiv w:val="1"/>
      <w:marLeft w:val="0"/>
      <w:marRight w:val="0"/>
      <w:marTop w:val="0"/>
      <w:marBottom w:val="0"/>
      <w:divBdr>
        <w:top w:val="none" w:sz="0" w:space="0" w:color="auto"/>
        <w:left w:val="none" w:sz="0" w:space="0" w:color="auto"/>
        <w:bottom w:val="none" w:sz="0" w:space="0" w:color="auto"/>
        <w:right w:val="none" w:sz="0" w:space="0" w:color="auto"/>
      </w:divBdr>
    </w:div>
    <w:div w:id="1986887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342DF-951A-314B-8777-BF165D9CD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5447</Words>
  <Characters>31053</Characters>
  <Application>Microsoft Office Word</Application>
  <DocSecurity>0</DocSecurity>
  <PresentationFormat/>
  <Lines>258</Lines>
  <Paragraphs>72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36428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2018-06-30T17:36:00Z</dcterms:created>
  <dcterms:modified xsi:type="dcterms:W3CDTF">2018-06-30T17:40:00Z</dcterms:modified>
  <cp:category/>
  <cp:contentStatus/>
  <dc:language/>
  <cp:version/>
</cp:coreProperties>
</file>