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64EE5" w14:textId="77777777" w:rsidR="00940105" w:rsidRPr="00F218BE" w:rsidRDefault="00940105" w:rsidP="00C72D7F">
      <w:pPr>
        <w:widowControl w:val="0"/>
        <w:adjustRightInd w:val="0"/>
        <w:snapToGrid w:val="0"/>
        <w:spacing w:after="0" w:line="360" w:lineRule="auto"/>
        <w:jc w:val="both"/>
        <w:rPr>
          <w:rFonts w:ascii="Book Antiqua" w:eastAsia="Times New Roman" w:hAnsi="Book Antiqua" w:cs="SimSun"/>
          <w:b/>
          <w:i/>
          <w:kern w:val="2"/>
          <w:sz w:val="24"/>
          <w:szCs w:val="24"/>
          <w:lang w:eastAsia="zh-CN"/>
        </w:rPr>
      </w:pPr>
      <w:r w:rsidRPr="00F218BE">
        <w:rPr>
          <w:rFonts w:ascii="Book Antiqua" w:eastAsia="Times New Roman" w:hAnsi="Book Antiqua" w:cs="SimSun"/>
          <w:b/>
          <w:kern w:val="2"/>
          <w:sz w:val="24"/>
          <w:szCs w:val="24"/>
          <w:lang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F218BE">
        <w:rPr>
          <w:rFonts w:ascii="Book Antiqua" w:eastAsia="Times New Roman" w:hAnsi="Book Antiqua" w:cs="SimSun"/>
          <w:b/>
          <w:i/>
          <w:kern w:val="2"/>
          <w:sz w:val="24"/>
          <w:szCs w:val="24"/>
          <w:lang w:eastAsia="zh-CN"/>
        </w:rPr>
        <w:t xml:space="preserve">World Journal of </w:t>
      </w:r>
      <w:bookmarkStart w:id="7" w:name="OLE_LINK1222"/>
      <w:bookmarkStart w:id="8" w:name="OLE_LINK1223"/>
      <w:r w:rsidRPr="00F218BE">
        <w:rPr>
          <w:rFonts w:ascii="Book Antiqua" w:eastAsia="Times New Roman" w:hAnsi="Book Antiqua" w:cs="SimSun"/>
          <w:b/>
          <w:i/>
          <w:kern w:val="2"/>
          <w:sz w:val="24"/>
          <w:szCs w:val="24"/>
          <w:lang w:eastAsia="zh-CN"/>
        </w:rPr>
        <w:t>Gastroenterology</w:t>
      </w:r>
      <w:bookmarkEnd w:id="0"/>
      <w:bookmarkEnd w:id="1"/>
      <w:bookmarkEnd w:id="2"/>
      <w:bookmarkEnd w:id="3"/>
      <w:bookmarkEnd w:id="4"/>
      <w:bookmarkEnd w:id="5"/>
      <w:bookmarkEnd w:id="6"/>
      <w:bookmarkEnd w:id="7"/>
      <w:bookmarkEnd w:id="8"/>
    </w:p>
    <w:p w14:paraId="592DAF7C" w14:textId="7255183C" w:rsidR="00940105" w:rsidRPr="00F218BE" w:rsidRDefault="00940105" w:rsidP="00C72D7F">
      <w:pPr>
        <w:widowControl w:val="0"/>
        <w:adjustRightInd w:val="0"/>
        <w:snapToGrid w:val="0"/>
        <w:spacing w:after="0" w:line="360" w:lineRule="auto"/>
        <w:jc w:val="both"/>
        <w:rPr>
          <w:rFonts w:ascii="Book Antiqua" w:eastAsia="SimSun" w:hAnsi="Book Antiqua" w:cs="Arial"/>
          <w:b/>
          <w:kern w:val="2"/>
          <w:sz w:val="24"/>
          <w:szCs w:val="24"/>
          <w:lang w:val="en" w:eastAsia="zh-CN"/>
        </w:rPr>
      </w:pPr>
      <w:r w:rsidRPr="00F218BE">
        <w:rPr>
          <w:rFonts w:ascii="Book Antiqua" w:eastAsia="Times New Roman" w:hAnsi="Book Antiqua" w:cs="Times New Roman"/>
          <w:b/>
          <w:bCs/>
          <w:kern w:val="2"/>
          <w:sz w:val="24"/>
          <w:szCs w:val="24"/>
          <w:lang w:eastAsia="zh-CN"/>
        </w:rPr>
        <w:t>Manuscript NO</w:t>
      </w:r>
      <w:r w:rsidRPr="00F218BE">
        <w:rPr>
          <w:rFonts w:ascii="Book Antiqua" w:eastAsia="SimSun" w:hAnsi="Book Antiqua" w:cs="Arial"/>
          <w:b/>
          <w:kern w:val="2"/>
          <w:sz w:val="24"/>
          <w:szCs w:val="24"/>
          <w:lang w:val="en" w:eastAsia="zh-CN"/>
        </w:rPr>
        <w:t>: 40853</w:t>
      </w:r>
    </w:p>
    <w:p w14:paraId="48B21179" w14:textId="09203BC3" w:rsidR="00940105" w:rsidRPr="00F218BE" w:rsidRDefault="00940105" w:rsidP="00C72D7F">
      <w:pPr>
        <w:widowControl w:val="0"/>
        <w:adjustRightInd w:val="0"/>
        <w:snapToGrid w:val="0"/>
        <w:spacing w:after="0" w:line="360" w:lineRule="auto"/>
        <w:jc w:val="both"/>
        <w:rPr>
          <w:rFonts w:ascii="Book Antiqua" w:eastAsia="SimSun" w:hAnsi="Book Antiqua" w:cs="Times New Roman"/>
          <w:b/>
          <w:kern w:val="2"/>
          <w:sz w:val="24"/>
          <w:szCs w:val="24"/>
          <w:lang w:eastAsia="zh-CN"/>
        </w:rPr>
      </w:pPr>
      <w:bookmarkStart w:id="9" w:name="OLE_LINK3"/>
      <w:bookmarkStart w:id="10" w:name="OLE_LINK4"/>
      <w:r w:rsidRPr="00F218BE">
        <w:rPr>
          <w:rFonts w:ascii="Book Antiqua" w:eastAsia="SimSun" w:hAnsi="Book Antiqua" w:cs="Times New Roman"/>
          <w:b/>
          <w:kern w:val="2"/>
          <w:sz w:val="24"/>
          <w:szCs w:val="24"/>
          <w:shd w:val="clear" w:color="auto" w:fill="FFFFFF"/>
          <w:lang w:eastAsia="zh-CN"/>
        </w:rPr>
        <w:t>Manuscript Type</w:t>
      </w:r>
      <w:r w:rsidRPr="00F218BE">
        <w:rPr>
          <w:rFonts w:ascii="Book Antiqua" w:eastAsia="SimSun" w:hAnsi="Book Antiqua" w:cs="Times New Roman"/>
          <w:b/>
          <w:kern w:val="2"/>
          <w:sz w:val="24"/>
          <w:szCs w:val="24"/>
          <w:lang w:eastAsia="zh-CN"/>
        </w:rPr>
        <w:t xml:space="preserve">: </w:t>
      </w:r>
      <w:bookmarkEnd w:id="9"/>
      <w:bookmarkEnd w:id="10"/>
      <w:r w:rsidRPr="00F218BE">
        <w:rPr>
          <w:rFonts w:ascii="Book Antiqua" w:eastAsia="SimSun" w:hAnsi="Book Antiqua" w:cs="Times New Roman"/>
          <w:b/>
          <w:kern w:val="2"/>
          <w:sz w:val="24"/>
          <w:szCs w:val="24"/>
          <w:lang w:eastAsia="zh-CN"/>
        </w:rPr>
        <w:t>MINIREVIEWS</w:t>
      </w:r>
    </w:p>
    <w:p w14:paraId="0C08612B" w14:textId="77777777" w:rsidR="00940105" w:rsidRPr="00F218BE" w:rsidRDefault="00940105" w:rsidP="00C72D7F">
      <w:pPr>
        <w:adjustRightInd w:val="0"/>
        <w:snapToGrid w:val="0"/>
        <w:spacing w:after="0" w:line="360" w:lineRule="auto"/>
        <w:jc w:val="both"/>
        <w:rPr>
          <w:rFonts w:ascii="Book Antiqua" w:hAnsi="Book Antiqua"/>
          <w:sz w:val="24"/>
          <w:szCs w:val="24"/>
          <w:lang w:eastAsia="zh-CN"/>
        </w:rPr>
      </w:pPr>
    </w:p>
    <w:p w14:paraId="337B3338" w14:textId="13CACC77" w:rsidR="001062DE" w:rsidRPr="00F218BE" w:rsidRDefault="00913EE9" w:rsidP="00C72D7F">
      <w:pPr>
        <w:adjustRightInd w:val="0"/>
        <w:snapToGrid w:val="0"/>
        <w:spacing w:after="0" w:line="360" w:lineRule="auto"/>
        <w:jc w:val="both"/>
        <w:rPr>
          <w:rFonts w:ascii="Book Antiqua" w:hAnsi="Book Antiqua"/>
          <w:b/>
          <w:sz w:val="24"/>
          <w:szCs w:val="24"/>
        </w:rPr>
      </w:pPr>
      <w:r w:rsidRPr="00F218BE">
        <w:rPr>
          <w:rFonts w:ascii="Book Antiqua" w:hAnsi="Book Antiqua"/>
          <w:b/>
          <w:sz w:val="24"/>
          <w:szCs w:val="24"/>
        </w:rPr>
        <w:t>Montezuma’s revenge</w:t>
      </w:r>
      <w:r w:rsidR="00C72D7F" w:rsidRPr="00F218BE">
        <w:rPr>
          <w:rFonts w:ascii="Book Antiqua" w:hAnsi="Book Antiqua" w:hint="eastAsia"/>
          <w:b/>
          <w:sz w:val="24"/>
          <w:szCs w:val="24"/>
          <w:lang w:eastAsia="zh-CN"/>
        </w:rPr>
        <w:t xml:space="preserve"> - </w:t>
      </w:r>
      <w:r w:rsidRPr="00F218BE">
        <w:rPr>
          <w:rFonts w:ascii="Book Antiqua" w:hAnsi="Book Antiqua"/>
          <w:b/>
          <w:sz w:val="24"/>
          <w:szCs w:val="24"/>
        </w:rPr>
        <w:t>the sequel: The one-hundred year anniversary of the first description of “post-infectious” irritable bowel syndrome</w:t>
      </w:r>
    </w:p>
    <w:p w14:paraId="1868BB38" w14:textId="77777777" w:rsidR="00913EE9" w:rsidRPr="00F218BE" w:rsidRDefault="00913EE9" w:rsidP="00C72D7F">
      <w:pPr>
        <w:adjustRightInd w:val="0"/>
        <w:snapToGrid w:val="0"/>
        <w:spacing w:after="0" w:line="360" w:lineRule="auto"/>
        <w:jc w:val="both"/>
        <w:rPr>
          <w:rFonts w:ascii="Book Antiqua" w:hAnsi="Book Antiqua"/>
          <w:sz w:val="24"/>
          <w:szCs w:val="24"/>
          <w:lang w:eastAsia="zh-CN"/>
        </w:rPr>
      </w:pPr>
    </w:p>
    <w:p w14:paraId="70FC0AA4" w14:textId="521088DA" w:rsidR="00940105" w:rsidRPr="00F218BE" w:rsidRDefault="00C85E0F" w:rsidP="00C72D7F">
      <w:pPr>
        <w:adjustRightInd w:val="0"/>
        <w:snapToGrid w:val="0"/>
        <w:spacing w:after="0" w:line="360" w:lineRule="auto"/>
        <w:jc w:val="both"/>
        <w:rPr>
          <w:rFonts w:ascii="Book Antiqua" w:hAnsi="Book Antiqua"/>
          <w:sz w:val="24"/>
          <w:szCs w:val="24"/>
        </w:rPr>
      </w:pPr>
      <w:r w:rsidRPr="00F218BE">
        <w:rPr>
          <w:rFonts w:ascii="Book Antiqua" w:hAnsi="Book Antiqua" w:cs="Garamond-Bold"/>
          <w:bCs/>
          <w:sz w:val="24"/>
          <w:szCs w:val="24"/>
        </w:rPr>
        <w:t xml:space="preserve">Riddle MS </w:t>
      </w:r>
      <w:r w:rsidRPr="00F218BE">
        <w:rPr>
          <w:rFonts w:ascii="Book Antiqua" w:hAnsi="Book Antiqua" w:cs="Garamond-Bold"/>
          <w:bCs/>
          <w:i/>
          <w:sz w:val="24"/>
          <w:szCs w:val="24"/>
        </w:rPr>
        <w:t>et al</w:t>
      </w:r>
      <w:r w:rsidRPr="00F218BE">
        <w:rPr>
          <w:rFonts w:ascii="Book Antiqua" w:hAnsi="Book Antiqua" w:cs="Garamond-Bold"/>
          <w:bCs/>
          <w:sz w:val="24"/>
          <w:szCs w:val="24"/>
        </w:rPr>
        <w:t>. PI-IBS one-hundred year anniversary</w:t>
      </w:r>
    </w:p>
    <w:p w14:paraId="458FA85D" w14:textId="77777777" w:rsidR="00940105" w:rsidRPr="00F218BE" w:rsidRDefault="00940105" w:rsidP="00C72D7F">
      <w:pPr>
        <w:adjustRightInd w:val="0"/>
        <w:snapToGrid w:val="0"/>
        <w:spacing w:after="0" w:line="360" w:lineRule="auto"/>
        <w:jc w:val="both"/>
        <w:rPr>
          <w:rFonts w:ascii="Book Antiqua" w:hAnsi="Book Antiqua"/>
          <w:sz w:val="24"/>
          <w:szCs w:val="24"/>
          <w:lang w:eastAsia="zh-CN"/>
        </w:rPr>
      </w:pPr>
    </w:p>
    <w:p w14:paraId="0F0CCF0C" w14:textId="53DF8E2D" w:rsidR="00940105" w:rsidRPr="00F218BE" w:rsidRDefault="00C72D7F" w:rsidP="00C72D7F">
      <w:pPr>
        <w:adjustRightInd w:val="0"/>
        <w:snapToGrid w:val="0"/>
        <w:spacing w:after="0" w:line="360" w:lineRule="auto"/>
        <w:jc w:val="both"/>
        <w:rPr>
          <w:rFonts w:ascii="Book Antiqua" w:hAnsi="Book Antiqua"/>
          <w:sz w:val="24"/>
          <w:szCs w:val="24"/>
        </w:rPr>
      </w:pPr>
      <w:r w:rsidRPr="00F218BE">
        <w:rPr>
          <w:rFonts w:ascii="Book Antiqua" w:hAnsi="Book Antiqua"/>
          <w:sz w:val="24"/>
          <w:szCs w:val="24"/>
        </w:rPr>
        <w:t>Mark S</w:t>
      </w:r>
      <w:r w:rsidR="00913EE9" w:rsidRPr="00F218BE">
        <w:rPr>
          <w:rFonts w:ascii="Book Antiqua" w:hAnsi="Book Antiqua"/>
          <w:sz w:val="24"/>
          <w:szCs w:val="24"/>
        </w:rPr>
        <w:t xml:space="preserve"> Riddle, </w:t>
      </w:r>
      <w:r w:rsidR="00F21C3C" w:rsidRPr="00F218BE">
        <w:rPr>
          <w:rFonts w:ascii="Book Antiqua" w:hAnsi="Book Antiqua"/>
          <w:sz w:val="24"/>
          <w:szCs w:val="24"/>
        </w:rPr>
        <w:t xml:space="preserve">Patrick Connor, </w:t>
      </w:r>
      <w:r w:rsidRPr="00F218BE">
        <w:rPr>
          <w:rFonts w:ascii="Book Antiqua" w:hAnsi="Book Antiqua"/>
          <w:sz w:val="24"/>
          <w:szCs w:val="24"/>
        </w:rPr>
        <w:t>Chad K</w:t>
      </w:r>
      <w:r w:rsidR="00913EE9" w:rsidRPr="00F218BE">
        <w:rPr>
          <w:rFonts w:ascii="Book Antiqua" w:hAnsi="Book Antiqua"/>
          <w:sz w:val="24"/>
          <w:szCs w:val="24"/>
        </w:rPr>
        <w:t xml:space="preserve"> Porter</w:t>
      </w:r>
    </w:p>
    <w:p w14:paraId="0E0514CC" w14:textId="77777777" w:rsidR="00F21C3C" w:rsidRPr="00F218BE" w:rsidRDefault="00F21C3C" w:rsidP="00C72D7F">
      <w:pPr>
        <w:adjustRightInd w:val="0"/>
        <w:snapToGrid w:val="0"/>
        <w:spacing w:after="0" w:line="360" w:lineRule="auto"/>
        <w:jc w:val="both"/>
        <w:rPr>
          <w:rFonts w:ascii="Book Antiqua" w:hAnsi="Book Antiqua"/>
          <w:sz w:val="24"/>
          <w:szCs w:val="24"/>
        </w:rPr>
      </w:pPr>
    </w:p>
    <w:p w14:paraId="34A15F83" w14:textId="3397482B" w:rsidR="00940105" w:rsidRPr="00F218BE" w:rsidRDefault="00C72D7F" w:rsidP="00C72D7F">
      <w:pPr>
        <w:adjustRightInd w:val="0"/>
        <w:snapToGrid w:val="0"/>
        <w:spacing w:after="0" w:line="360" w:lineRule="auto"/>
        <w:jc w:val="both"/>
        <w:rPr>
          <w:rFonts w:ascii="Book Antiqua" w:hAnsi="Book Antiqua"/>
          <w:sz w:val="24"/>
          <w:szCs w:val="24"/>
          <w:lang w:eastAsia="zh-CN"/>
        </w:rPr>
      </w:pPr>
      <w:r w:rsidRPr="00F218BE">
        <w:rPr>
          <w:rFonts w:ascii="Book Antiqua" w:hAnsi="Book Antiqua"/>
          <w:b/>
          <w:sz w:val="24"/>
          <w:szCs w:val="24"/>
          <w:lang w:eastAsia="zh-CN"/>
        </w:rPr>
        <w:t>Mark S</w:t>
      </w:r>
      <w:r w:rsidR="00C85E0F" w:rsidRPr="00F218BE">
        <w:rPr>
          <w:rFonts w:ascii="Book Antiqua" w:hAnsi="Book Antiqua"/>
          <w:b/>
          <w:sz w:val="24"/>
          <w:szCs w:val="24"/>
          <w:lang w:eastAsia="zh-CN"/>
        </w:rPr>
        <w:t xml:space="preserve"> Riddle,</w:t>
      </w:r>
      <w:r w:rsidR="00C85E0F" w:rsidRPr="00F218BE">
        <w:rPr>
          <w:rFonts w:ascii="Book Antiqua" w:hAnsi="Book Antiqua"/>
          <w:sz w:val="24"/>
          <w:szCs w:val="24"/>
          <w:lang w:eastAsia="zh-CN"/>
        </w:rPr>
        <w:t xml:space="preserve"> Department of Preventive Medicine and Biostatistics, Uniformed Services University, Bethesda, MD 20814, United States</w:t>
      </w:r>
    </w:p>
    <w:p w14:paraId="466602E9" w14:textId="77777777" w:rsidR="00C85E0F" w:rsidRPr="00F218BE" w:rsidRDefault="00C85E0F" w:rsidP="00C72D7F">
      <w:pPr>
        <w:adjustRightInd w:val="0"/>
        <w:snapToGrid w:val="0"/>
        <w:spacing w:after="0" w:line="360" w:lineRule="auto"/>
        <w:jc w:val="both"/>
        <w:rPr>
          <w:rFonts w:ascii="Book Antiqua" w:hAnsi="Book Antiqua"/>
          <w:sz w:val="24"/>
          <w:szCs w:val="24"/>
          <w:lang w:eastAsia="zh-CN"/>
        </w:rPr>
      </w:pPr>
    </w:p>
    <w:p w14:paraId="1A3EDFCF" w14:textId="4D832FB2" w:rsidR="00F21C3C" w:rsidRPr="00F218BE" w:rsidRDefault="00F21C3C" w:rsidP="00C72D7F">
      <w:pPr>
        <w:adjustRightInd w:val="0"/>
        <w:snapToGrid w:val="0"/>
        <w:spacing w:after="0" w:line="360" w:lineRule="auto"/>
        <w:jc w:val="both"/>
        <w:rPr>
          <w:rFonts w:ascii="Book Antiqua" w:hAnsi="Book Antiqua"/>
          <w:sz w:val="24"/>
          <w:szCs w:val="24"/>
          <w:lang w:eastAsia="zh-CN"/>
        </w:rPr>
      </w:pPr>
      <w:r w:rsidRPr="00F218BE">
        <w:rPr>
          <w:rFonts w:ascii="Book Antiqua" w:hAnsi="Book Antiqua"/>
          <w:b/>
          <w:sz w:val="24"/>
          <w:szCs w:val="24"/>
          <w:lang w:eastAsia="zh-CN"/>
        </w:rPr>
        <w:t>Patrick Connor,</w:t>
      </w:r>
      <w:r w:rsidRPr="00F218BE">
        <w:rPr>
          <w:rFonts w:ascii="Book Antiqua" w:hAnsi="Book Antiqua"/>
          <w:sz w:val="24"/>
          <w:szCs w:val="24"/>
          <w:lang w:eastAsia="zh-CN"/>
        </w:rPr>
        <w:t xml:space="preserve"> Military Enteric Disease Group, Department of Military Medicine, Royal Centre for Defence Medi</w:t>
      </w:r>
      <w:r w:rsidR="00C72D7F" w:rsidRPr="00F218BE">
        <w:rPr>
          <w:rFonts w:ascii="Book Antiqua" w:hAnsi="Book Antiqua"/>
          <w:sz w:val="24"/>
          <w:szCs w:val="24"/>
          <w:lang w:eastAsia="zh-CN"/>
        </w:rPr>
        <w:t>cine, Birmingham Research Park</w:t>
      </w:r>
      <w:r w:rsidRPr="00F218BE">
        <w:rPr>
          <w:rFonts w:ascii="Book Antiqua" w:hAnsi="Book Antiqua"/>
          <w:sz w:val="24"/>
          <w:szCs w:val="24"/>
          <w:lang w:eastAsia="zh-CN"/>
        </w:rPr>
        <w:t>, Birmingham B15 2SQ, U</w:t>
      </w:r>
      <w:r w:rsidR="00C72D7F" w:rsidRPr="00F218BE">
        <w:rPr>
          <w:rFonts w:ascii="Book Antiqua" w:hAnsi="Book Antiqua" w:hint="eastAsia"/>
          <w:sz w:val="24"/>
          <w:szCs w:val="24"/>
          <w:lang w:eastAsia="zh-CN"/>
        </w:rPr>
        <w:t xml:space="preserve">nited </w:t>
      </w:r>
      <w:r w:rsidRPr="00F218BE">
        <w:rPr>
          <w:rFonts w:ascii="Book Antiqua" w:hAnsi="Book Antiqua"/>
          <w:sz w:val="24"/>
          <w:szCs w:val="24"/>
          <w:lang w:eastAsia="zh-CN"/>
        </w:rPr>
        <w:t>K</w:t>
      </w:r>
      <w:r w:rsidR="00C72D7F" w:rsidRPr="00F218BE">
        <w:rPr>
          <w:rFonts w:ascii="Book Antiqua" w:hAnsi="Book Antiqua" w:hint="eastAsia"/>
          <w:sz w:val="24"/>
          <w:szCs w:val="24"/>
          <w:lang w:eastAsia="zh-CN"/>
        </w:rPr>
        <w:t>ingdom</w:t>
      </w:r>
    </w:p>
    <w:p w14:paraId="791CCDF4" w14:textId="77777777" w:rsidR="00F21C3C" w:rsidRPr="00F218BE" w:rsidRDefault="00F21C3C" w:rsidP="00C72D7F">
      <w:pPr>
        <w:adjustRightInd w:val="0"/>
        <w:snapToGrid w:val="0"/>
        <w:spacing w:after="0" w:line="360" w:lineRule="auto"/>
        <w:jc w:val="both"/>
        <w:rPr>
          <w:rFonts w:ascii="Book Antiqua" w:hAnsi="Book Antiqua"/>
          <w:sz w:val="24"/>
          <w:szCs w:val="24"/>
          <w:lang w:eastAsia="zh-CN"/>
        </w:rPr>
      </w:pPr>
    </w:p>
    <w:p w14:paraId="251AB89E" w14:textId="5371983C" w:rsidR="00C85E0F" w:rsidRPr="00F218BE" w:rsidRDefault="00C72D7F" w:rsidP="00C72D7F">
      <w:pPr>
        <w:adjustRightInd w:val="0"/>
        <w:snapToGrid w:val="0"/>
        <w:spacing w:after="0" w:line="360" w:lineRule="auto"/>
        <w:jc w:val="both"/>
        <w:rPr>
          <w:rFonts w:ascii="Book Antiqua" w:hAnsi="Book Antiqua"/>
          <w:sz w:val="24"/>
          <w:szCs w:val="24"/>
          <w:lang w:eastAsia="zh-CN"/>
        </w:rPr>
      </w:pPr>
      <w:r w:rsidRPr="00F218BE">
        <w:rPr>
          <w:rFonts w:ascii="Book Antiqua" w:hAnsi="Book Antiqua"/>
          <w:b/>
          <w:sz w:val="24"/>
          <w:szCs w:val="24"/>
          <w:lang w:eastAsia="zh-CN"/>
        </w:rPr>
        <w:t>Chad K</w:t>
      </w:r>
      <w:r w:rsidR="00C85E0F" w:rsidRPr="00F218BE">
        <w:rPr>
          <w:rFonts w:ascii="Book Antiqua" w:hAnsi="Book Antiqua"/>
          <w:b/>
          <w:sz w:val="24"/>
          <w:szCs w:val="24"/>
          <w:lang w:eastAsia="zh-CN"/>
        </w:rPr>
        <w:t xml:space="preserve"> Porter,</w:t>
      </w:r>
      <w:r w:rsidR="00C85E0F" w:rsidRPr="00F218BE">
        <w:rPr>
          <w:rFonts w:ascii="Book Antiqua" w:hAnsi="Book Antiqua"/>
          <w:sz w:val="24"/>
          <w:szCs w:val="24"/>
          <w:lang w:eastAsia="zh-CN"/>
        </w:rPr>
        <w:t xml:space="preserve"> </w:t>
      </w:r>
      <w:r w:rsidRPr="00F218BE">
        <w:rPr>
          <w:rFonts w:ascii="Book Antiqua" w:hAnsi="Book Antiqua"/>
          <w:sz w:val="24"/>
          <w:szCs w:val="24"/>
          <w:lang w:eastAsia="zh-CN"/>
        </w:rPr>
        <w:t xml:space="preserve">Department </w:t>
      </w:r>
      <w:r w:rsidRPr="00F218BE">
        <w:rPr>
          <w:rFonts w:ascii="Book Antiqua" w:hAnsi="Book Antiqua" w:hint="eastAsia"/>
          <w:sz w:val="24"/>
          <w:szCs w:val="24"/>
          <w:lang w:eastAsia="zh-CN"/>
        </w:rPr>
        <w:t xml:space="preserve">of </w:t>
      </w:r>
      <w:r w:rsidR="00C85E0F" w:rsidRPr="00F218BE">
        <w:rPr>
          <w:rFonts w:ascii="Book Antiqua" w:hAnsi="Book Antiqua"/>
          <w:sz w:val="24"/>
          <w:szCs w:val="24"/>
          <w:lang w:eastAsia="zh-CN"/>
        </w:rPr>
        <w:t>Enteric Diseases, Naval Medical Research Center, Silver Spring, MD 20910, United States</w:t>
      </w:r>
    </w:p>
    <w:p w14:paraId="4EBD047D" w14:textId="77777777" w:rsidR="00913EE9" w:rsidRPr="00F218BE" w:rsidRDefault="00913EE9" w:rsidP="00C72D7F">
      <w:pPr>
        <w:adjustRightInd w:val="0"/>
        <w:snapToGrid w:val="0"/>
        <w:spacing w:after="0" w:line="360" w:lineRule="auto"/>
        <w:jc w:val="both"/>
        <w:rPr>
          <w:rFonts w:ascii="Book Antiqua" w:hAnsi="Book Antiqua"/>
          <w:sz w:val="24"/>
          <w:szCs w:val="24"/>
          <w:lang w:eastAsia="zh-CN"/>
        </w:rPr>
      </w:pPr>
    </w:p>
    <w:p w14:paraId="4D6EA263" w14:textId="4260D16C" w:rsidR="00940105" w:rsidRPr="00F218BE" w:rsidRDefault="00940105" w:rsidP="00C72D7F">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218BE">
        <w:rPr>
          <w:rFonts w:ascii="Book Antiqua" w:eastAsia="SimSun" w:hAnsi="Book Antiqua" w:cs="Times New Roman"/>
          <w:b/>
          <w:bCs/>
          <w:kern w:val="2"/>
          <w:sz w:val="24"/>
          <w:szCs w:val="24"/>
          <w:shd w:val="clear" w:color="auto" w:fill="FFFFFF"/>
          <w:lang w:eastAsia="zh-CN"/>
        </w:rPr>
        <w:t>ORCID number</w:t>
      </w:r>
      <w:r w:rsidRPr="00F218BE">
        <w:rPr>
          <w:rFonts w:ascii="Book Antiqua" w:eastAsia="SimSun" w:hAnsi="Book Antiqua" w:cs="Times New Roman"/>
          <w:b/>
          <w:kern w:val="2"/>
          <w:sz w:val="24"/>
          <w:szCs w:val="24"/>
          <w:lang w:val="en-GB" w:eastAsia="zh-CN"/>
        </w:rPr>
        <w:t>:</w:t>
      </w:r>
      <w:r w:rsidR="007F24E7" w:rsidRPr="00F218BE">
        <w:rPr>
          <w:rFonts w:ascii="Book Antiqua" w:eastAsia="SimSun" w:hAnsi="Book Antiqua" w:cs="Times New Roman"/>
          <w:b/>
          <w:kern w:val="2"/>
          <w:sz w:val="24"/>
          <w:szCs w:val="24"/>
          <w:lang w:val="en-GB" w:eastAsia="zh-CN"/>
        </w:rPr>
        <w:t xml:space="preserve"> </w:t>
      </w:r>
      <w:r w:rsidR="00C72D7F" w:rsidRPr="00F218BE">
        <w:rPr>
          <w:rFonts w:ascii="Book Antiqua" w:eastAsia="SimSun" w:hAnsi="Book Antiqua" w:cs="Times New Roman"/>
          <w:kern w:val="2"/>
          <w:sz w:val="24"/>
          <w:szCs w:val="24"/>
          <w:lang w:val="en-GB" w:eastAsia="zh-CN"/>
        </w:rPr>
        <w:t>Mark S</w:t>
      </w:r>
      <w:r w:rsidR="007F24E7" w:rsidRPr="00F218BE">
        <w:rPr>
          <w:rFonts w:ascii="Book Antiqua" w:eastAsia="SimSun" w:hAnsi="Book Antiqua" w:cs="Times New Roman"/>
          <w:kern w:val="2"/>
          <w:sz w:val="24"/>
          <w:szCs w:val="24"/>
          <w:lang w:val="en-GB" w:eastAsia="zh-CN"/>
        </w:rPr>
        <w:t xml:space="preserve"> Riddle (0000-0002-0607-7880);</w:t>
      </w:r>
      <w:r w:rsidR="00F21C3C" w:rsidRPr="00F218BE">
        <w:rPr>
          <w:rFonts w:ascii="Book Antiqua" w:eastAsia="SimSun" w:hAnsi="Book Antiqua" w:cs="Times New Roman"/>
          <w:kern w:val="2"/>
          <w:sz w:val="24"/>
          <w:szCs w:val="24"/>
          <w:lang w:val="en-GB" w:eastAsia="zh-CN"/>
        </w:rPr>
        <w:t xml:space="preserve"> Patrick Connor (0000-0001-7258-1690); </w:t>
      </w:r>
      <w:r w:rsidR="00C72D7F" w:rsidRPr="00F218BE">
        <w:rPr>
          <w:rFonts w:ascii="Book Antiqua" w:eastAsia="SimSun" w:hAnsi="Book Antiqua" w:cs="Times New Roman"/>
          <w:kern w:val="2"/>
          <w:sz w:val="24"/>
          <w:szCs w:val="24"/>
          <w:lang w:val="en-GB" w:eastAsia="zh-CN"/>
        </w:rPr>
        <w:t>Chad K</w:t>
      </w:r>
      <w:r w:rsidR="007F24E7" w:rsidRPr="00F218BE">
        <w:rPr>
          <w:rFonts w:ascii="Book Antiqua" w:eastAsia="SimSun" w:hAnsi="Book Antiqua" w:cs="Times New Roman"/>
          <w:kern w:val="2"/>
          <w:sz w:val="24"/>
          <w:szCs w:val="24"/>
          <w:lang w:val="en-GB" w:eastAsia="zh-CN"/>
        </w:rPr>
        <w:t xml:space="preserve"> Porter (0000-0001-5411-4159)</w:t>
      </w:r>
      <w:r w:rsidR="00C72D7F" w:rsidRPr="00F218BE">
        <w:rPr>
          <w:rFonts w:ascii="Book Antiqua" w:eastAsia="SimSun" w:hAnsi="Book Antiqua" w:cs="Times New Roman" w:hint="eastAsia"/>
          <w:kern w:val="2"/>
          <w:sz w:val="24"/>
          <w:szCs w:val="24"/>
          <w:lang w:val="en-GB" w:eastAsia="zh-CN"/>
        </w:rPr>
        <w:t>.</w:t>
      </w:r>
    </w:p>
    <w:p w14:paraId="28589EA3" w14:textId="77777777" w:rsidR="00940105" w:rsidRPr="00F218BE" w:rsidRDefault="00940105" w:rsidP="00C72D7F">
      <w:pPr>
        <w:widowControl w:val="0"/>
        <w:adjustRightInd w:val="0"/>
        <w:snapToGrid w:val="0"/>
        <w:spacing w:after="0" w:line="360" w:lineRule="auto"/>
        <w:jc w:val="both"/>
        <w:rPr>
          <w:rFonts w:ascii="Book Antiqua" w:eastAsia="SimSun" w:hAnsi="Book Antiqua" w:cs="Times New Roman"/>
          <w:kern w:val="2"/>
          <w:sz w:val="24"/>
          <w:szCs w:val="24"/>
          <w:lang w:eastAsia="zh-CN"/>
        </w:rPr>
      </w:pPr>
    </w:p>
    <w:p w14:paraId="6ACA918E" w14:textId="779204B7" w:rsidR="00940105" w:rsidRPr="00F218BE" w:rsidRDefault="00940105" w:rsidP="00C72D7F">
      <w:pPr>
        <w:widowControl w:val="0"/>
        <w:adjustRightInd w:val="0"/>
        <w:snapToGrid w:val="0"/>
        <w:spacing w:after="0" w:line="360" w:lineRule="auto"/>
        <w:jc w:val="both"/>
        <w:rPr>
          <w:rFonts w:ascii="Book Antiqua" w:eastAsia="SimSun" w:hAnsi="Book Antiqua" w:cs="Times New Roman"/>
          <w:kern w:val="2"/>
          <w:sz w:val="24"/>
          <w:szCs w:val="24"/>
          <w:lang w:eastAsia="zh-CN"/>
        </w:rPr>
      </w:pPr>
      <w:bookmarkStart w:id="11" w:name="OLE_LINK18"/>
      <w:bookmarkStart w:id="12" w:name="OLE_LINK20"/>
      <w:r w:rsidRPr="00F218BE">
        <w:rPr>
          <w:rFonts w:ascii="Book Antiqua" w:eastAsia="SimSun" w:hAnsi="Book Antiqua" w:cs="Times New Roman"/>
          <w:b/>
          <w:kern w:val="2"/>
          <w:sz w:val="24"/>
          <w:szCs w:val="24"/>
          <w:lang w:val="en-GB" w:eastAsia="zh-CN"/>
        </w:rPr>
        <w:t>Author contributions:</w:t>
      </w:r>
      <w:bookmarkEnd w:id="11"/>
      <w:bookmarkEnd w:id="12"/>
      <w:r w:rsidRPr="00F218BE">
        <w:rPr>
          <w:rFonts w:ascii="Book Antiqua" w:eastAsia="SimSun" w:hAnsi="Book Antiqua" w:cs="Times New Roman"/>
          <w:kern w:val="2"/>
          <w:sz w:val="24"/>
          <w:szCs w:val="24"/>
          <w:lang w:eastAsia="zh-CN"/>
        </w:rPr>
        <w:t xml:space="preserve"> </w:t>
      </w:r>
      <w:r w:rsidR="007F24E7" w:rsidRPr="00F218BE">
        <w:rPr>
          <w:rFonts w:ascii="Book Antiqua" w:eastAsia="SimSun" w:hAnsi="Book Antiqua" w:cs="Times New Roman"/>
          <w:kern w:val="2"/>
          <w:sz w:val="24"/>
          <w:szCs w:val="24"/>
          <w:lang w:eastAsia="zh-CN"/>
        </w:rPr>
        <w:t>Riddle</w:t>
      </w:r>
      <w:r w:rsidR="00C72D7F" w:rsidRPr="00F218BE">
        <w:rPr>
          <w:rFonts w:ascii="Book Antiqua" w:eastAsia="SimSun" w:hAnsi="Book Antiqua" w:cs="Times New Roman"/>
          <w:kern w:val="2"/>
          <w:sz w:val="24"/>
          <w:szCs w:val="24"/>
          <w:lang w:eastAsia="zh-CN"/>
        </w:rPr>
        <w:t xml:space="preserve"> MS</w:t>
      </w:r>
      <w:r w:rsidR="007F24E7" w:rsidRPr="00F218BE">
        <w:rPr>
          <w:rFonts w:ascii="Book Antiqua" w:eastAsia="SimSun" w:hAnsi="Book Antiqua" w:cs="Times New Roman"/>
          <w:kern w:val="2"/>
          <w:sz w:val="24"/>
          <w:szCs w:val="24"/>
          <w:lang w:eastAsia="zh-CN"/>
        </w:rPr>
        <w:t xml:space="preserve"> performed the </w:t>
      </w:r>
      <w:r w:rsidR="00C72D7F" w:rsidRPr="00F218BE">
        <w:rPr>
          <w:rFonts w:ascii="Book Antiqua" w:eastAsia="SimSun" w:hAnsi="Book Antiqua" w:cs="Times New Roman"/>
          <w:kern w:val="2"/>
          <w:sz w:val="24"/>
          <w:szCs w:val="24"/>
          <w:lang w:eastAsia="zh-CN"/>
        </w:rPr>
        <w:t xml:space="preserve">majority of the writing; </w:t>
      </w:r>
      <w:r w:rsidR="007F24E7" w:rsidRPr="00F218BE">
        <w:rPr>
          <w:rFonts w:ascii="Book Antiqua" w:eastAsia="SimSun" w:hAnsi="Book Antiqua" w:cs="Times New Roman"/>
          <w:kern w:val="2"/>
          <w:sz w:val="24"/>
          <w:szCs w:val="24"/>
          <w:lang w:eastAsia="zh-CN"/>
        </w:rPr>
        <w:t>Porter</w:t>
      </w:r>
      <w:r w:rsidR="00C72D7F" w:rsidRPr="00F218BE">
        <w:rPr>
          <w:rFonts w:ascii="Book Antiqua" w:eastAsia="SimSun" w:hAnsi="Book Antiqua" w:cs="Times New Roman"/>
          <w:kern w:val="2"/>
          <w:sz w:val="24"/>
          <w:szCs w:val="24"/>
          <w:lang w:eastAsia="zh-CN"/>
        </w:rPr>
        <w:t xml:space="preserve"> CK</w:t>
      </w:r>
      <w:r w:rsidR="007F24E7" w:rsidRPr="00F218BE">
        <w:rPr>
          <w:rFonts w:ascii="Book Antiqua" w:eastAsia="SimSun" w:hAnsi="Book Antiqua" w:cs="Times New Roman"/>
          <w:kern w:val="2"/>
          <w:sz w:val="24"/>
          <w:szCs w:val="24"/>
          <w:lang w:eastAsia="zh-CN"/>
        </w:rPr>
        <w:t xml:space="preserve"> provided input in writing the paper; Connor</w:t>
      </w:r>
      <w:r w:rsidR="00C72D7F" w:rsidRPr="00F218BE">
        <w:rPr>
          <w:rFonts w:ascii="Book Antiqua" w:eastAsia="SimSun" w:hAnsi="Book Antiqua" w:cs="Times New Roman"/>
          <w:kern w:val="2"/>
          <w:sz w:val="24"/>
          <w:szCs w:val="24"/>
          <w:lang w:eastAsia="zh-CN"/>
        </w:rPr>
        <w:t xml:space="preserve"> P</w:t>
      </w:r>
      <w:r w:rsidR="007F24E7" w:rsidRPr="00F218BE">
        <w:rPr>
          <w:rFonts w:ascii="Book Antiqua" w:eastAsia="SimSun" w:hAnsi="Book Antiqua" w:cs="Times New Roman"/>
          <w:kern w:val="2"/>
          <w:sz w:val="24"/>
          <w:szCs w:val="24"/>
          <w:lang w:eastAsia="zh-CN"/>
        </w:rPr>
        <w:t xml:space="preserve"> provided input in writing the paper.</w:t>
      </w:r>
    </w:p>
    <w:p w14:paraId="6DACFD7F" w14:textId="77777777" w:rsidR="00940105" w:rsidRPr="00F218BE" w:rsidRDefault="00940105" w:rsidP="00C72D7F">
      <w:pPr>
        <w:adjustRightInd w:val="0"/>
        <w:snapToGrid w:val="0"/>
        <w:spacing w:after="0" w:line="360" w:lineRule="auto"/>
        <w:jc w:val="both"/>
        <w:rPr>
          <w:rFonts w:ascii="Book Antiqua" w:hAnsi="Book Antiqua"/>
          <w:sz w:val="24"/>
          <w:szCs w:val="24"/>
          <w:lang w:eastAsia="zh-CN"/>
        </w:rPr>
      </w:pPr>
    </w:p>
    <w:p w14:paraId="7B5F84AD" w14:textId="246EA033" w:rsidR="006D1B9F" w:rsidRPr="00F218BE" w:rsidRDefault="00940105" w:rsidP="00C72D7F">
      <w:pPr>
        <w:adjustRightInd w:val="0"/>
        <w:snapToGrid w:val="0"/>
        <w:spacing w:after="0" w:line="360" w:lineRule="auto"/>
        <w:jc w:val="both"/>
        <w:rPr>
          <w:rFonts w:ascii="Book Antiqua" w:hAnsi="Book Antiqua"/>
          <w:sz w:val="24"/>
          <w:szCs w:val="24"/>
        </w:rPr>
      </w:pPr>
      <w:r w:rsidRPr="00F218BE">
        <w:rPr>
          <w:rFonts w:ascii="Book Antiqua" w:hAnsi="Book Antiqua"/>
          <w:b/>
          <w:sz w:val="24"/>
          <w:szCs w:val="24"/>
        </w:rPr>
        <w:t>Conflict-of-interest statement:</w:t>
      </w:r>
      <w:r w:rsidR="00C72D7F" w:rsidRPr="00F218BE">
        <w:rPr>
          <w:rFonts w:ascii="Book Antiqua" w:hAnsi="Book Antiqua"/>
          <w:sz w:val="24"/>
          <w:szCs w:val="24"/>
        </w:rPr>
        <w:t xml:space="preserve"> </w:t>
      </w:r>
      <w:r w:rsidR="007F24E7" w:rsidRPr="00F218BE">
        <w:rPr>
          <w:rFonts w:ascii="Book Antiqua" w:hAnsi="Book Antiqua"/>
          <w:sz w:val="24"/>
          <w:szCs w:val="24"/>
        </w:rPr>
        <w:t>There is no conflict of interest associated with any of the author contributions in this manuscript.</w:t>
      </w:r>
    </w:p>
    <w:p w14:paraId="1FB83FFB" w14:textId="77777777" w:rsidR="00B35D0E" w:rsidRPr="00F218BE" w:rsidRDefault="00B35D0E" w:rsidP="00C72D7F">
      <w:pPr>
        <w:adjustRightInd w:val="0"/>
        <w:snapToGrid w:val="0"/>
        <w:spacing w:after="0" w:line="360" w:lineRule="auto"/>
        <w:jc w:val="both"/>
        <w:rPr>
          <w:rFonts w:ascii="Book Antiqua" w:hAnsi="Book Antiqua"/>
          <w:b/>
          <w:sz w:val="24"/>
          <w:szCs w:val="24"/>
          <w:lang w:eastAsia="zh-CN"/>
        </w:rPr>
      </w:pPr>
    </w:p>
    <w:p w14:paraId="5592105C" w14:textId="77777777" w:rsidR="00C72D7F" w:rsidRPr="00C72D7F" w:rsidRDefault="00C72D7F" w:rsidP="00C72D7F">
      <w:pPr>
        <w:spacing w:after="0" w:line="360" w:lineRule="auto"/>
        <w:jc w:val="both"/>
        <w:rPr>
          <w:rFonts w:ascii="Book Antiqua" w:eastAsia="MS Mincho" w:hAnsi="Book Antiqua" w:cs="Times New Roman"/>
          <w:b/>
          <w:sz w:val="24"/>
          <w:szCs w:val="24"/>
          <w:lang w:eastAsia="it-IT"/>
        </w:rPr>
      </w:pPr>
      <w:r w:rsidRPr="00C72D7F">
        <w:rPr>
          <w:rFonts w:ascii="Book Antiqua" w:eastAsia="MS Mincho" w:hAnsi="Book Antiqua" w:cs="Times New Roman"/>
          <w:b/>
          <w:sz w:val="24"/>
          <w:szCs w:val="24"/>
          <w:lang w:eastAsia="it-IT"/>
        </w:rPr>
        <w:t xml:space="preserve">Open-Access: </w:t>
      </w:r>
      <w:r w:rsidRPr="00C72D7F">
        <w:rPr>
          <w:rFonts w:ascii="Book Antiqua" w:eastAsia="MS Mincho" w:hAnsi="Book Antiqua" w:cs="Times New Roman"/>
          <w:sz w:val="24"/>
          <w:szCs w:val="24"/>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8A7834" w14:textId="77777777" w:rsidR="00C72D7F" w:rsidRPr="00C72D7F" w:rsidRDefault="00C72D7F" w:rsidP="00C72D7F">
      <w:pPr>
        <w:widowControl w:val="0"/>
        <w:adjustRightInd w:val="0"/>
        <w:snapToGrid w:val="0"/>
        <w:spacing w:after="0" w:line="360" w:lineRule="auto"/>
        <w:jc w:val="both"/>
        <w:rPr>
          <w:rFonts w:ascii="Book Antiqua" w:eastAsia="SimSun" w:hAnsi="Book Antiqua" w:cs="Times New Roman"/>
          <w:kern w:val="2"/>
          <w:sz w:val="24"/>
          <w:szCs w:val="24"/>
          <w:lang w:eastAsia="zh-CN"/>
        </w:rPr>
      </w:pPr>
    </w:p>
    <w:p w14:paraId="4CC5D043" w14:textId="77777777" w:rsidR="00C72D7F" w:rsidRPr="00C72D7F" w:rsidRDefault="00C72D7F" w:rsidP="00C72D7F">
      <w:pPr>
        <w:widowControl w:val="0"/>
        <w:adjustRightInd w:val="0"/>
        <w:snapToGrid w:val="0"/>
        <w:spacing w:after="0" w:line="360" w:lineRule="auto"/>
        <w:jc w:val="both"/>
        <w:rPr>
          <w:rFonts w:ascii="Book Antiqua" w:eastAsia="SimSun" w:hAnsi="Book Antiqua" w:cs="Arial Unicode MS"/>
          <w:kern w:val="2"/>
          <w:sz w:val="24"/>
          <w:szCs w:val="24"/>
          <w:lang w:eastAsia="zh-CN"/>
        </w:rPr>
      </w:pPr>
      <w:r w:rsidRPr="00C72D7F">
        <w:rPr>
          <w:rFonts w:ascii="Book Antiqua" w:eastAsia="SimSun" w:hAnsi="Book Antiqua" w:cs="Arial Unicode MS"/>
          <w:b/>
          <w:kern w:val="2"/>
          <w:sz w:val="24"/>
          <w:szCs w:val="24"/>
          <w:lang w:eastAsia="zh-CN"/>
        </w:rPr>
        <w:t xml:space="preserve">Manuscript source: </w:t>
      </w:r>
      <w:r w:rsidRPr="00C72D7F">
        <w:rPr>
          <w:rFonts w:ascii="Book Antiqua" w:eastAsia="SimSun" w:hAnsi="Book Antiqua" w:cs="Arial Unicode MS"/>
          <w:kern w:val="2"/>
          <w:sz w:val="24"/>
          <w:szCs w:val="24"/>
          <w:lang w:eastAsia="zh-CN"/>
        </w:rPr>
        <w:t>Unsolicited manuscript</w:t>
      </w:r>
    </w:p>
    <w:p w14:paraId="68D8744D" w14:textId="77777777" w:rsidR="00C72D7F" w:rsidRPr="00F218BE" w:rsidRDefault="00C72D7F" w:rsidP="00C72D7F">
      <w:pPr>
        <w:adjustRightInd w:val="0"/>
        <w:snapToGrid w:val="0"/>
        <w:spacing w:after="0" w:line="360" w:lineRule="auto"/>
        <w:jc w:val="both"/>
        <w:rPr>
          <w:rFonts w:ascii="Book Antiqua" w:hAnsi="Book Antiqua"/>
          <w:b/>
          <w:sz w:val="24"/>
          <w:szCs w:val="24"/>
          <w:lang w:eastAsia="zh-CN"/>
        </w:rPr>
      </w:pPr>
    </w:p>
    <w:p w14:paraId="63378F0A" w14:textId="60A39899" w:rsidR="00B35D0E" w:rsidRPr="00F218BE" w:rsidRDefault="00C72D7F" w:rsidP="00C72D7F">
      <w:pPr>
        <w:adjustRightInd w:val="0"/>
        <w:snapToGrid w:val="0"/>
        <w:spacing w:after="0" w:line="360" w:lineRule="auto"/>
        <w:jc w:val="both"/>
        <w:rPr>
          <w:rFonts w:ascii="Book Antiqua" w:hAnsi="Book Antiqua"/>
          <w:sz w:val="24"/>
          <w:szCs w:val="24"/>
          <w:lang w:eastAsia="zh-CN"/>
        </w:rPr>
      </w:pPr>
      <w:r w:rsidRPr="00F218BE">
        <w:rPr>
          <w:rFonts w:ascii="Book Antiqua" w:hAnsi="Book Antiqua"/>
          <w:b/>
          <w:sz w:val="24"/>
          <w:szCs w:val="24"/>
        </w:rPr>
        <w:t>Correspondence to: Mark S</w:t>
      </w:r>
      <w:r w:rsidR="00633804" w:rsidRPr="00F218BE">
        <w:rPr>
          <w:rFonts w:ascii="Book Antiqua" w:hAnsi="Book Antiqua"/>
          <w:b/>
          <w:sz w:val="24"/>
          <w:szCs w:val="24"/>
        </w:rPr>
        <w:t xml:space="preserve"> Riddle, MD</w:t>
      </w:r>
      <w:r w:rsidR="00B35D0E" w:rsidRPr="00F218BE">
        <w:rPr>
          <w:rFonts w:ascii="Book Antiqua" w:hAnsi="Book Antiqua"/>
          <w:b/>
          <w:sz w:val="24"/>
          <w:szCs w:val="24"/>
        </w:rPr>
        <w:t xml:space="preserve">, </w:t>
      </w:r>
      <w:r w:rsidR="00633804" w:rsidRPr="00F218BE">
        <w:rPr>
          <w:rFonts w:ascii="Book Antiqua" w:hAnsi="Book Antiqua"/>
          <w:b/>
          <w:sz w:val="24"/>
          <w:szCs w:val="24"/>
        </w:rPr>
        <w:t>Full Professor</w:t>
      </w:r>
      <w:r w:rsidR="00B35D0E" w:rsidRPr="00F218BE">
        <w:rPr>
          <w:rFonts w:ascii="Book Antiqua" w:hAnsi="Book Antiqua"/>
          <w:b/>
          <w:sz w:val="24"/>
          <w:szCs w:val="24"/>
        </w:rPr>
        <w:t>,</w:t>
      </w:r>
      <w:r w:rsidR="00B35D0E" w:rsidRPr="00F218BE">
        <w:rPr>
          <w:rFonts w:ascii="Book Antiqua" w:hAnsi="Book Antiqua"/>
          <w:sz w:val="24"/>
          <w:szCs w:val="24"/>
        </w:rPr>
        <w:t xml:space="preserve"> Department of Preventive Medicine and Biostatistics, Uniformed Services University, </w:t>
      </w:r>
      <w:r w:rsidR="00C65ACE" w:rsidRPr="00F218BE">
        <w:rPr>
          <w:rFonts w:ascii="Book Antiqua" w:hAnsi="Book Antiqua"/>
          <w:sz w:val="24"/>
          <w:szCs w:val="24"/>
        </w:rPr>
        <w:t>4301 Jones Bridge Rd, Bethesda, MD 20814</w:t>
      </w:r>
      <w:r w:rsidR="00633804" w:rsidRPr="00F218BE">
        <w:rPr>
          <w:rFonts w:ascii="Book Antiqua" w:hAnsi="Book Antiqua"/>
          <w:sz w:val="24"/>
          <w:szCs w:val="24"/>
        </w:rPr>
        <w:t>, United States. Mark.riddle@usuhs.edu</w:t>
      </w:r>
    </w:p>
    <w:p w14:paraId="5F465D21" w14:textId="041515CE" w:rsidR="00C65ACE" w:rsidRPr="00F218BE" w:rsidRDefault="00C65ACE" w:rsidP="00C72D7F">
      <w:pPr>
        <w:adjustRightInd w:val="0"/>
        <w:snapToGrid w:val="0"/>
        <w:spacing w:after="0" w:line="360" w:lineRule="auto"/>
        <w:jc w:val="both"/>
        <w:rPr>
          <w:rFonts w:ascii="Book Antiqua" w:hAnsi="Book Antiqua"/>
          <w:sz w:val="24"/>
          <w:szCs w:val="24"/>
        </w:rPr>
      </w:pPr>
      <w:r w:rsidRPr="00F218BE">
        <w:rPr>
          <w:rFonts w:ascii="Book Antiqua" w:hAnsi="Book Antiqua"/>
          <w:b/>
          <w:sz w:val="24"/>
          <w:szCs w:val="24"/>
        </w:rPr>
        <w:t>Telephone</w:t>
      </w:r>
      <w:r w:rsidRPr="00F218BE">
        <w:rPr>
          <w:rFonts w:ascii="Book Antiqua" w:hAnsi="Book Antiqua"/>
          <w:sz w:val="24"/>
          <w:szCs w:val="24"/>
        </w:rPr>
        <w:t>:</w:t>
      </w:r>
      <w:r w:rsidR="00633804" w:rsidRPr="00F218BE">
        <w:rPr>
          <w:rFonts w:ascii="Book Antiqua" w:hAnsi="Book Antiqua" w:hint="eastAsia"/>
          <w:sz w:val="24"/>
          <w:szCs w:val="24"/>
          <w:lang w:eastAsia="zh-CN"/>
        </w:rPr>
        <w:t xml:space="preserve"> </w:t>
      </w:r>
      <w:r w:rsidR="00633804" w:rsidRPr="00F218BE">
        <w:rPr>
          <w:rFonts w:ascii="Book Antiqua" w:hAnsi="Book Antiqua"/>
          <w:sz w:val="24"/>
          <w:szCs w:val="24"/>
        </w:rPr>
        <w:t>+1-301-295</w:t>
      </w:r>
      <w:r w:rsidRPr="00F218BE">
        <w:rPr>
          <w:rFonts w:ascii="Book Antiqua" w:hAnsi="Book Antiqua"/>
          <w:sz w:val="24"/>
          <w:szCs w:val="24"/>
        </w:rPr>
        <w:t>0777</w:t>
      </w:r>
    </w:p>
    <w:p w14:paraId="04A854F7" w14:textId="61CCB40D" w:rsidR="00C65ACE" w:rsidRPr="00F218BE" w:rsidRDefault="00C65ACE" w:rsidP="00C72D7F">
      <w:pPr>
        <w:adjustRightInd w:val="0"/>
        <w:snapToGrid w:val="0"/>
        <w:spacing w:after="0" w:line="360" w:lineRule="auto"/>
        <w:jc w:val="both"/>
        <w:rPr>
          <w:rFonts w:ascii="Book Antiqua" w:hAnsi="Book Antiqua"/>
          <w:sz w:val="24"/>
          <w:szCs w:val="24"/>
        </w:rPr>
      </w:pPr>
      <w:r w:rsidRPr="00F218BE">
        <w:rPr>
          <w:rFonts w:ascii="Book Antiqua" w:hAnsi="Book Antiqua"/>
          <w:b/>
          <w:sz w:val="24"/>
          <w:szCs w:val="24"/>
        </w:rPr>
        <w:t>Fax</w:t>
      </w:r>
      <w:r w:rsidR="00633804" w:rsidRPr="00F218BE">
        <w:rPr>
          <w:rFonts w:ascii="Book Antiqua" w:hAnsi="Book Antiqua"/>
          <w:sz w:val="24"/>
          <w:szCs w:val="24"/>
        </w:rPr>
        <w:t>: +1-301-295</w:t>
      </w:r>
      <w:r w:rsidRPr="00F218BE">
        <w:rPr>
          <w:rFonts w:ascii="Book Antiqua" w:hAnsi="Book Antiqua"/>
          <w:sz w:val="24"/>
          <w:szCs w:val="24"/>
        </w:rPr>
        <w:t>9769</w:t>
      </w:r>
    </w:p>
    <w:p w14:paraId="7A7B31EF" w14:textId="77777777" w:rsidR="00B35D0E" w:rsidRPr="00F218BE" w:rsidRDefault="00B35D0E" w:rsidP="00C72D7F">
      <w:pPr>
        <w:adjustRightInd w:val="0"/>
        <w:snapToGrid w:val="0"/>
        <w:spacing w:after="0" w:line="360" w:lineRule="auto"/>
        <w:jc w:val="both"/>
        <w:rPr>
          <w:rFonts w:ascii="Book Antiqua" w:hAnsi="Book Antiqua"/>
          <w:b/>
          <w:sz w:val="24"/>
          <w:szCs w:val="24"/>
        </w:rPr>
      </w:pPr>
    </w:p>
    <w:p w14:paraId="7252971B" w14:textId="5E905878" w:rsidR="00633804" w:rsidRPr="00633804" w:rsidRDefault="00633804" w:rsidP="0063380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633804">
        <w:rPr>
          <w:rFonts w:ascii="Book Antiqua" w:eastAsia="SimSun" w:hAnsi="Book Antiqua" w:cs="Times New Roman"/>
          <w:b/>
          <w:kern w:val="2"/>
          <w:sz w:val="24"/>
          <w:szCs w:val="24"/>
          <w:lang w:eastAsia="zh-CN"/>
        </w:rPr>
        <w:t>Received:</w:t>
      </w:r>
      <w:r w:rsidRPr="00633804">
        <w:rPr>
          <w:rFonts w:ascii="Book Antiqua" w:eastAsia="SimSun" w:hAnsi="Book Antiqua" w:cs="Times New Roman"/>
          <w:kern w:val="2"/>
          <w:sz w:val="24"/>
          <w:szCs w:val="24"/>
          <w:lang w:eastAsia="zh-CN"/>
        </w:rPr>
        <w:t xml:space="preserve"> </w:t>
      </w:r>
      <w:r w:rsidRPr="00F218BE">
        <w:rPr>
          <w:rFonts w:ascii="Book Antiqua" w:eastAsia="SimSun" w:hAnsi="Book Antiqua" w:cs="Arial" w:hint="eastAsia"/>
          <w:sz w:val="24"/>
          <w:szCs w:val="24"/>
          <w:lang w:eastAsia="zh-CN"/>
        </w:rPr>
        <w:t>July</w:t>
      </w:r>
      <w:r w:rsidRPr="00633804">
        <w:rPr>
          <w:rFonts w:ascii="Book Antiqua" w:eastAsia="SimSun" w:hAnsi="Book Antiqua" w:cs="Arial" w:hint="eastAsia"/>
          <w:sz w:val="24"/>
          <w:szCs w:val="24"/>
          <w:lang w:eastAsia="zh-CN"/>
        </w:rPr>
        <w:t xml:space="preserve"> </w:t>
      </w:r>
      <w:r w:rsidRPr="00F218BE">
        <w:rPr>
          <w:rFonts w:ascii="Book Antiqua" w:eastAsia="SimSun" w:hAnsi="Book Antiqua" w:cs="Arial" w:hint="eastAsia"/>
          <w:sz w:val="24"/>
          <w:szCs w:val="24"/>
          <w:lang w:eastAsia="zh-CN"/>
        </w:rPr>
        <w:t>12</w:t>
      </w:r>
      <w:r w:rsidRPr="00633804">
        <w:rPr>
          <w:rFonts w:ascii="Book Antiqua" w:eastAsia="SimSun" w:hAnsi="Book Antiqua" w:cs="Arial" w:hint="eastAsia"/>
          <w:sz w:val="24"/>
          <w:szCs w:val="24"/>
          <w:lang w:eastAsia="zh-CN"/>
        </w:rPr>
        <w:t>, 2018</w:t>
      </w:r>
    </w:p>
    <w:p w14:paraId="657BE536" w14:textId="02F978F4" w:rsidR="00633804" w:rsidRPr="00633804" w:rsidRDefault="00633804" w:rsidP="0063380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633804">
        <w:rPr>
          <w:rFonts w:ascii="Book Antiqua" w:eastAsia="SimSun" w:hAnsi="Book Antiqua" w:cs="Times New Roman"/>
          <w:b/>
          <w:kern w:val="2"/>
          <w:sz w:val="24"/>
          <w:szCs w:val="24"/>
          <w:lang w:eastAsia="zh-CN"/>
        </w:rPr>
        <w:t>Peer-review started:</w:t>
      </w:r>
      <w:r w:rsidRPr="00633804">
        <w:rPr>
          <w:rFonts w:ascii="Book Antiqua" w:eastAsia="SimSun" w:hAnsi="Book Antiqua" w:cs="Times New Roman"/>
          <w:kern w:val="2"/>
          <w:sz w:val="24"/>
          <w:szCs w:val="24"/>
          <w:lang w:eastAsia="zh-CN"/>
        </w:rPr>
        <w:t xml:space="preserve"> </w:t>
      </w:r>
      <w:r w:rsidRPr="00F218BE">
        <w:rPr>
          <w:rFonts w:ascii="Book Antiqua" w:eastAsia="SimSun" w:hAnsi="Book Antiqua" w:cs="Arial" w:hint="eastAsia"/>
          <w:sz w:val="24"/>
          <w:szCs w:val="24"/>
          <w:lang w:eastAsia="zh-CN"/>
        </w:rPr>
        <w:t>July</w:t>
      </w:r>
      <w:r w:rsidRPr="00633804">
        <w:rPr>
          <w:rFonts w:ascii="Book Antiqua" w:eastAsia="SimSun" w:hAnsi="Book Antiqua" w:cs="Arial" w:hint="eastAsia"/>
          <w:sz w:val="24"/>
          <w:szCs w:val="24"/>
          <w:lang w:eastAsia="zh-CN"/>
        </w:rPr>
        <w:t xml:space="preserve"> </w:t>
      </w:r>
      <w:r w:rsidRPr="00F218BE">
        <w:rPr>
          <w:rFonts w:ascii="Book Antiqua" w:eastAsia="SimSun" w:hAnsi="Book Antiqua" w:cs="Arial" w:hint="eastAsia"/>
          <w:sz w:val="24"/>
          <w:szCs w:val="24"/>
          <w:lang w:eastAsia="zh-CN"/>
        </w:rPr>
        <w:t>12</w:t>
      </w:r>
      <w:r w:rsidRPr="00633804">
        <w:rPr>
          <w:rFonts w:ascii="Book Antiqua" w:eastAsia="SimSun" w:hAnsi="Book Antiqua" w:cs="Arial" w:hint="eastAsia"/>
          <w:sz w:val="24"/>
          <w:szCs w:val="24"/>
          <w:lang w:eastAsia="zh-CN"/>
        </w:rPr>
        <w:t>, 2018</w:t>
      </w:r>
    </w:p>
    <w:p w14:paraId="5D1532F0" w14:textId="72990FD5" w:rsidR="00633804" w:rsidRPr="00633804" w:rsidRDefault="00633804" w:rsidP="0063380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633804">
        <w:rPr>
          <w:rFonts w:ascii="Book Antiqua" w:eastAsia="SimSun" w:hAnsi="Book Antiqua" w:cs="Times New Roman"/>
          <w:b/>
          <w:kern w:val="2"/>
          <w:sz w:val="24"/>
          <w:szCs w:val="24"/>
          <w:lang w:eastAsia="zh-CN"/>
        </w:rPr>
        <w:t>First decision:</w:t>
      </w:r>
      <w:r w:rsidRPr="00633804">
        <w:rPr>
          <w:rFonts w:ascii="Book Antiqua" w:eastAsia="SimSun" w:hAnsi="Book Antiqua" w:cs="Times New Roman"/>
          <w:kern w:val="2"/>
          <w:sz w:val="24"/>
          <w:szCs w:val="24"/>
          <w:lang w:eastAsia="zh-CN"/>
        </w:rPr>
        <w:t xml:space="preserve"> </w:t>
      </w:r>
      <w:r w:rsidRPr="00F218BE">
        <w:rPr>
          <w:rFonts w:ascii="Book Antiqua" w:eastAsia="SimSun" w:hAnsi="Book Antiqua" w:cs="Arial" w:hint="eastAsia"/>
          <w:sz w:val="24"/>
          <w:szCs w:val="24"/>
          <w:lang w:eastAsia="zh-CN"/>
        </w:rPr>
        <w:t>August</w:t>
      </w:r>
      <w:r w:rsidRPr="00633804">
        <w:rPr>
          <w:rFonts w:ascii="Book Antiqua" w:eastAsia="SimSun" w:hAnsi="Book Antiqua" w:cs="Arial" w:hint="eastAsia"/>
          <w:sz w:val="24"/>
          <w:szCs w:val="24"/>
          <w:lang w:eastAsia="zh-CN"/>
        </w:rPr>
        <w:t xml:space="preserve"> </w:t>
      </w:r>
      <w:r w:rsidRPr="00F218BE">
        <w:rPr>
          <w:rFonts w:ascii="Book Antiqua" w:eastAsia="SimSun" w:hAnsi="Book Antiqua" w:cs="Arial" w:hint="eastAsia"/>
          <w:sz w:val="24"/>
          <w:szCs w:val="24"/>
          <w:lang w:eastAsia="zh-CN"/>
        </w:rPr>
        <w:t>27</w:t>
      </w:r>
      <w:r w:rsidRPr="00633804">
        <w:rPr>
          <w:rFonts w:ascii="Book Antiqua" w:eastAsia="SimSun" w:hAnsi="Book Antiqua" w:cs="Arial" w:hint="eastAsia"/>
          <w:sz w:val="24"/>
          <w:szCs w:val="24"/>
          <w:lang w:eastAsia="zh-CN"/>
        </w:rPr>
        <w:t>, 2018</w:t>
      </w:r>
    </w:p>
    <w:p w14:paraId="115017BA" w14:textId="72088A7B" w:rsidR="00633804" w:rsidRPr="00633804" w:rsidRDefault="00633804" w:rsidP="0063380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633804">
        <w:rPr>
          <w:rFonts w:ascii="Book Antiqua" w:eastAsia="SimSun" w:hAnsi="Book Antiqua" w:cs="Times New Roman"/>
          <w:b/>
          <w:kern w:val="2"/>
          <w:sz w:val="24"/>
          <w:szCs w:val="24"/>
          <w:lang w:eastAsia="zh-CN"/>
        </w:rPr>
        <w:t>Revised:</w:t>
      </w:r>
      <w:r w:rsidRPr="00633804">
        <w:rPr>
          <w:rFonts w:ascii="Book Antiqua" w:eastAsia="SimSun" w:hAnsi="Book Antiqua" w:cs="Times New Roman"/>
          <w:kern w:val="2"/>
          <w:sz w:val="24"/>
          <w:szCs w:val="24"/>
          <w:lang w:eastAsia="zh-CN"/>
        </w:rPr>
        <w:t xml:space="preserve"> </w:t>
      </w:r>
      <w:r w:rsidRPr="00F218BE">
        <w:rPr>
          <w:rFonts w:ascii="Book Antiqua" w:eastAsia="SimSun" w:hAnsi="Book Antiqua" w:cs="Arial" w:hint="eastAsia"/>
          <w:sz w:val="24"/>
          <w:szCs w:val="24"/>
          <w:lang w:eastAsia="zh-CN"/>
        </w:rPr>
        <w:t>August</w:t>
      </w:r>
      <w:r w:rsidRPr="00633804">
        <w:rPr>
          <w:rFonts w:ascii="Book Antiqua" w:eastAsia="SimSun" w:hAnsi="Book Antiqua" w:cs="Arial" w:hint="eastAsia"/>
          <w:sz w:val="24"/>
          <w:szCs w:val="24"/>
          <w:lang w:eastAsia="zh-CN"/>
        </w:rPr>
        <w:t xml:space="preserve"> </w:t>
      </w:r>
      <w:r w:rsidRPr="00F218BE">
        <w:rPr>
          <w:rFonts w:ascii="Book Antiqua" w:eastAsia="SimSun" w:hAnsi="Book Antiqua" w:cs="Arial" w:hint="eastAsia"/>
          <w:sz w:val="24"/>
          <w:szCs w:val="24"/>
          <w:lang w:eastAsia="zh-CN"/>
        </w:rPr>
        <w:t>28</w:t>
      </w:r>
      <w:r w:rsidRPr="00633804">
        <w:rPr>
          <w:rFonts w:ascii="Book Antiqua" w:eastAsia="SimSun" w:hAnsi="Book Antiqua" w:cs="Arial" w:hint="eastAsia"/>
          <w:sz w:val="24"/>
          <w:szCs w:val="24"/>
          <w:lang w:eastAsia="zh-CN"/>
        </w:rPr>
        <w:t>, 2018</w:t>
      </w:r>
    </w:p>
    <w:p w14:paraId="48AAFBAF" w14:textId="73385C5B" w:rsidR="00633804" w:rsidRPr="00633804" w:rsidRDefault="00633804" w:rsidP="0063380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633804">
        <w:rPr>
          <w:rFonts w:ascii="Book Antiqua" w:eastAsia="SimSun" w:hAnsi="Book Antiqua" w:cs="Times New Roman"/>
          <w:b/>
          <w:kern w:val="2"/>
          <w:sz w:val="24"/>
          <w:szCs w:val="24"/>
          <w:lang w:eastAsia="zh-CN"/>
        </w:rPr>
        <w:t>Accepted:</w:t>
      </w:r>
      <w:r w:rsidR="00F45968" w:rsidRPr="00F45968">
        <w:t xml:space="preserve"> </w:t>
      </w:r>
      <w:r w:rsidR="00F45968" w:rsidRPr="00F45968">
        <w:rPr>
          <w:rFonts w:ascii="Book Antiqua" w:eastAsia="SimSun" w:hAnsi="Book Antiqua" w:cs="Times New Roman"/>
          <w:kern w:val="2"/>
          <w:sz w:val="24"/>
          <w:szCs w:val="24"/>
          <w:lang w:eastAsia="zh-CN"/>
        </w:rPr>
        <w:t>October 5, 2018</w:t>
      </w:r>
      <w:r w:rsidRPr="00633804">
        <w:rPr>
          <w:rFonts w:ascii="Book Antiqua" w:eastAsia="SimSun" w:hAnsi="Book Antiqua" w:cs="Times New Roman"/>
          <w:kern w:val="2"/>
          <w:sz w:val="24"/>
          <w:szCs w:val="24"/>
          <w:lang w:eastAsia="zh-CN"/>
        </w:rPr>
        <w:t xml:space="preserve"> </w:t>
      </w:r>
    </w:p>
    <w:p w14:paraId="62863C7E" w14:textId="77777777" w:rsidR="00633804" w:rsidRPr="00633804" w:rsidRDefault="00633804" w:rsidP="00633804">
      <w:pPr>
        <w:widowControl w:val="0"/>
        <w:adjustRightInd w:val="0"/>
        <w:snapToGrid w:val="0"/>
        <w:spacing w:after="0" w:line="360" w:lineRule="auto"/>
        <w:jc w:val="both"/>
        <w:rPr>
          <w:rFonts w:ascii="Book Antiqua" w:eastAsia="SimSun" w:hAnsi="Book Antiqua" w:cs="Times New Roman"/>
          <w:b/>
          <w:kern w:val="2"/>
          <w:sz w:val="24"/>
          <w:szCs w:val="24"/>
          <w:lang w:eastAsia="zh-CN"/>
        </w:rPr>
      </w:pPr>
      <w:r w:rsidRPr="00633804">
        <w:rPr>
          <w:rFonts w:ascii="Book Antiqua" w:eastAsia="SimSun" w:hAnsi="Book Antiqua" w:cs="Times New Roman"/>
          <w:b/>
          <w:kern w:val="2"/>
          <w:sz w:val="24"/>
          <w:szCs w:val="24"/>
          <w:lang w:eastAsia="zh-CN"/>
        </w:rPr>
        <w:t>Article in press:</w:t>
      </w:r>
    </w:p>
    <w:p w14:paraId="52CB9865" w14:textId="77777777" w:rsidR="00633804" w:rsidRPr="00633804" w:rsidRDefault="00633804" w:rsidP="00633804">
      <w:pPr>
        <w:widowControl w:val="0"/>
        <w:adjustRightInd w:val="0"/>
        <w:snapToGrid w:val="0"/>
        <w:spacing w:after="0" w:line="360" w:lineRule="auto"/>
        <w:jc w:val="both"/>
        <w:rPr>
          <w:rFonts w:ascii="Book Antiqua" w:eastAsia="SimSun" w:hAnsi="Book Antiqua" w:cs="Times New Roman"/>
          <w:b/>
          <w:kern w:val="2"/>
          <w:sz w:val="24"/>
          <w:szCs w:val="24"/>
          <w:lang w:eastAsia="zh-CN"/>
        </w:rPr>
      </w:pPr>
      <w:r w:rsidRPr="00633804">
        <w:rPr>
          <w:rFonts w:ascii="Book Antiqua" w:eastAsia="SimSun" w:hAnsi="Book Antiqua" w:cs="Times New Roman"/>
          <w:b/>
          <w:kern w:val="2"/>
          <w:sz w:val="24"/>
          <w:szCs w:val="24"/>
          <w:lang w:eastAsia="zh-CN"/>
        </w:rPr>
        <w:t>Published online:</w:t>
      </w:r>
    </w:p>
    <w:p w14:paraId="571E3C59" w14:textId="77777777" w:rsidR="003A4435" w:rsidRDefault="003A4435">
      <w:pPr>
        <w:rPr>
          <w:rFonts w:ascii="Book Antiqua" w:hAnsi="Book Antiqua"/>
          <w:b/>
          <w:sz w:val="24"/>
          <w:szCs w:val="24"/>
        </w:rPr>
      </w:pPr>
      <w:r>
        <w:rPr>
          <w:rFonts w:ascii="Book Antiqua" w:hAnsi="Book Antiqua"/>
          <w:b/>
          <w:sz w:val="24"/>
          <w:szCs w:val="24"/>
        </w:rPr>
        <w:br w:type="page"/>
      </w:r>
    </w:p>
    <w:p w14:paraId="1A71D583" w14:textId="0D2ECA94" w:rsidR="006D1B9F" w:rsidRPr="00F218BE" w:rsidRDefault="006D1B9F" w:rsidP="00C72D7F">
      <w:pPr>
        <w:adjustRightInd w:val="0"/>
        <w:snapToGrid w:val="0"/>
        <w:spacing w:after="0" w:line="360" w:lineRule="auto"/>
        <w:jc w:val="both"/>
        <w:rPr>
          <w:rFonts w:ascii="Book Antiqua" w:hAnsi="Book Antiqua"/>
          <w:b/>
          <w:sz w:val="24"/>
          <w:szCs w:val="24"/>
        </w:rPr>
      </w:pPr>
      <w:r w:rsidRPr="00F218BE">
        <w:rPr>
          <w:rFonts w:ascii="Book Antiqua" w:hAnsi="Book Antiqua"/>
          <w:b/>
          <w:sz w:val="24"/>
          <w:szCs w:val="24"/>
        </w:rPr>
        <w:lastRenderedPageBreak/>
        <w:t>A</w:t>
      </w:r>
      <w:r w:rsidR="00940105" w:rsidRPr="00F218BE">
        <w:rPr>
          <w:rFonts w:ascii="Book Antiqua" w:hAnsi="Book Antiqua"/>
          <w:b/>
          <w:sz w:val="24"/>
          <w:szCs w:val="24"/>
        </w:rPr>
        <w:t>bstract</w:t>
      </w:r>
    </w:p>
    <w:p w14:paraId="1D02C1C2" w14:textId="3B1B5AC6" w:rsidR="00940105" w:rsidRPr="00F218BE" w:rsidRDefault="006D1B9F" w:rsidP="00C72D7F">
      <w:pPr>
        <w:adjustRightInd w:val="0"/>
        <w:snapToGrid w:val="0"/>
        <w:spacing w:after="0" w:line="360" w:lineRule="auto"/>
        <w:jc w:val="both"/>
        <w:rPr>
          <w:rFonts w:ascii="Book Antiqua" w:hAnsi="Book Antiqua"/>
          <w:sz w:val="24"/>
          <w:szCs w:val="24"/>
          <w:lang w:eastAsia="zh-CN"/>
        </w:rPr>
      </w:pPr>
      <w:r w:rsidRPr="00F218BE">
        <w:rPr>
          <w:rFonts w:ascii="Book Antiqua" w:hAnsi="Book Antiqua"/>
          <w:sz w:val="24"/>
          <w:szCs w:val="24"/>
        </w:rPr>
        <w:t xml:space="preserve">One-hundred years have passed since the original description of </w:t>
      </w:r>
      <w:r w:rsidR="004E5D46" w:rsidRPr="00F218BE">
        <w:rPr>
          <w:rFonts w:ascii="Book Antiqua" w:hAnsi="Book Antiqua"/>
          <w:sz w:val="24"/>
          <w:szCs w:val="24"/>
        </w:rPr>
        <w:t>the commonly described phenomenon of persistent abdominal symptoms being triggered by an acute enteric infection.</w:t>
      </w:r>
      <w:r w:rsidR="00F218BE" w:rsidRPr="00F218BE">
        <w:rPr>
          <w:rFonts w:ascii="Book Antiqua" w:hAnsi="Book Antiqua"/>
          <w:sz w:val="24"/>
          <w:szCs w:val="24"/>
        </w:rPr>
        <w:t xml:space="preserve"> </w:t>
      </w:r>
      <w:r w:rsidR="004E5D46" w:rsidRPr="00F218BE">
        <w:rPr>
          <w:rFonts w:ascii="Book Antiqua" w:hAnsi="Book Antiqua"/>
          <w:sz w:val="24"/>
          <w:szCs w:val="24"/>
        </w:rPr>
        <w:t>This first account was generated out of astute observations by Sir Arthur Hurst in World War I.</w:t>
      </w:r>
      <w:r w:rsidR="00F218BE" w:rsidRPr="00F218BE">
        <w:rPr>
          <w:rFonts w:ascii="Book Antiqua" w:hAnsi="Book Antiqua"/>
          <w:sz w:val="24"/>
          <w:szCs w:val="24"/>
        </w:rPr>
        <w:t xml:space="preserve"> </w:t>
      </w:r>
      <w:r w:rsidR="004E5D46" w:rsidRPr="00F218BE">
        <w:rPr>
          <w:rFonts w:ascii="Book Antiqua" w:hAnsi="Book Antiqua"/>
          <w:sz w:val="24"/>
          <w:szCs w:val="24"/>
        </w:rPr>
        <w:t xml:space="preserve">Additional descriptions followed from military and non-military </w:t>
      </w:r>
      <w:r w:rsidR="00E9233E" w:rsidRPr="00F218BE">
        <w:rPr>
          <w:rFonts w:ascii="Book Antiqua" w:hAnsi="Book Antiqua"/>
          <w:sz w:val="24"/>
          <w:szCs w:val="24"/>
        </w:rPr>
        <w:t>practitioners</w:t>
      </w:r>
      <w:r w:rsidR="004E5D46" w:rsidRPr="00F218BE">
        <w:rPr>
          <w:rFonts w:ascii="Book Antiqua" w:hAnsi="Book Antiqua"/>
          <w:sz w:val="24"/>
          <w:szCs w:val="24"/>
        </w:rPr>
        <w:t xml:space="preserve"> adding the evidence which has transitioned this recognized condition from association to causation.</w:t>
      </w:r>
      <w:r w:rsidR="00F218BE" w:rsidRPr="00F218BE">
        <w:rPr>
          <w:rFonts w:ascii="Book Antiqua" w:hAnsi="Book Antiqua"/>
          <w:sz w:val="24"/>
          <w:szCs w:val="24"/>
        </w:rPr>
        <w:t xml:space="preserve"> </w:t>
      </w:r>
      <w:r w:rsidR="004E5D46" w:rsidRPr="00F218BE">
        <w:rPr>
          <w:rFonts w:ascii="Book Antiqua" w:hAnsi="Book Antiqua"/>
          <w:sz w:val="24"/>
          <w:szCs w:val="24"/>
        </w:rPr>
        <w:t xml:space="preserve">While mechanistic understanding is an area of active pursuit, this historical accounting of a </w:t>
      </w:r>
      <w:proofErr w:type="gramStart"/>
      <w:r w:rsidR="004E5D46" w:rsidRPr="00F218BE">
        <w:rPr>
          <w:rFonts w:ascii="Book Antiqua" w:hAnsi="Book Antiqua"/>
          <w:sz w:val="24"/>
          <w:szCs w:val="24"/>
        </w:rPr>
        <w:t>centuries</w:t>
      </w:r>
      <w:proofErr w:type="gramEnd"/>
      <w:r w:rsidR="004E5D46" w:rsidRPr="00F218BE">
        <w:rPr>
          <w:rFonts w:ascii="Book Antiqua" w:hAnsi="Book Antiqua"/>
          <w:sz w:val="24"/>
          <w:szCs w:val="24"/>
        </w:rPr>
        <w:t xml:space="preserve"> progress highlights important advances and contributions of military medicine and scientists to advances benefiting global populations.</w:t>
      </w:r>
    </w:p>
    <w:p w14:paraId="7DD79E90" w14:textId="77777777" w:rsidR="00940105" w:rsidRPr="00F218BE" w:rsidRDefault="00940105" w:rsidP="00C72D7F">
      <w:pPr>
        <w:adjustRightInd w:val="0"/>
        <w:snapToGrid w:val="0"/>
        <w:spacing w:after="0" w:line="360" w:lineRule="auto"/>
        <w:jc w:val="both"/>
        <w:rPr>
          <w:rFonts w:ascii="Book Antiqua" w:hAnsi="Book Antiqua"/>
          <w:sz w:val="24"/>
          <w:szCs w:val="24"/>
          <w:lang w:eastAsia="zh-CN"/>
        </w:rPr>
      </w:pPr>
    </w:p>
    <w:p w14:paraId="53EB054E" w14:textId="0F105519" w:rsidR="00940105" w:rsidRPr="00F218BE" w:rsidRDefault="00940105" w:rsidP="00C72D7F">
      <w:pPr>
        <w:adjustRightInd w:val="0"/>
        <w:snapToGrid w:val="0"/>
        <w:spacing w:after="0" w:line="360" w:lineRule="auto"/>
        <w:jc w:val="both"/>
        <w:rPr>
          <w:rFonts w:ascii="Book Antiqua" w:hAnsi="Book Antiqua"/>
          <w:sz w:val="24"/>
          <w:szCs w:val="24"/>
          <w:lang w:val="en"/>
        </w:rPr>
      </w:pPr>
      <w:r w:rsidRPr="00F218BE">
        <w:rPr>
          <w:rFonts w:ascii="Book Antiqua" w:hAnsi="Book Antiqua"/>
          <w:b/>
          <w:sz w:val="24"/>
          <w:szCs w:val="24"/>
        </w:rPr>
        <w:t xml:space="preserve">Key words: </w:t>
      </w:r>
      <w:r w:rsidR="00F218BE" w:rsidRPr="00F218BE">
        <w:rPr>
          <w:rFonts w:ascii="Book Antiqua" w:hAnsi="Book Antiqua"/>
          <w:sz w:val="24"/>
          <w:szCs w:val="24"/>
        </w:rPr>
        <w:t>Post</w:t>
      </w:r>
      <w:r w:rsidR="001913D7" w:rsidRPr="00F218BE">
        <w:rPr>
          <w:rFonts w:ascii="Book Antiqua" w:hAnsi="Book Antiqua"/>
          <w:sz w:val="24"/>
          <w:szCs w:val="24"/>
        </w:rPr>
        <w:t xml:space="preserve">-infectious irritable bowel syndrome; </w:t>
      </w:r>
      <w:r w:rsidR="00F218BE" w:rsidRPr="00F218BE">
        <w:rPr>
          <w:rFonts w:ascii="Book Antiqua" w:hAnsi="Book Antiqua"/>
          <w:sz w:val="24"/>
          <w:szCs w:val="24"/>
        </w:rPr>
        <w:t xml:space="preserve">Medical </w:t>
      </w:r>
      <w:r w:rsidR="001913D7" w:rsidRPr="00F218BE">
        <w:rPr>
          <w:rFonts w:ascii="Book Antiqua" w:hAnsi="Book Antiqua"/>
          <w:sz w:val="24"/>
          <w:szCs w:val="24"/>
        </w:rPr>
        <w:t xml:space="preserve">history; </w:t>
      </w:r>
      <w:r w:rsidR="00F218BE" w:rsidRPr="00F218BE">
        <w:rPr>
          <w:rFonts w:ascii="Book Antiqua" w:hAnsi="Book Antiqua"/>
          <w:sz w:val="24"/>
          <w:szCs w:val="24"/>
        </w:rPr>
        <w:t xml:space="preserve">Military </w:t>
      </w:r>
      <w:r w:rsidR="001913D7" w:rsidRPr="00F218BE">
        <w:rPr>
          <w:rFonts w:ascii="Book Antiqua" w:hAnsi="Book Antiqua"/>
          <w:sz w:val="24"/>
          <w:szCs w:val="24"/>
        </w:rPr>
        <w:t xml:space="preserve">medicine; </w:t>
      </w:r>
      <w:r w:rsidR="00F218BE" w:rsidRPr="00F218BE">
        <w:rPr>
          <w:rFonts w:ascii="Book Antiqua" w:hAnsi="Book Antiqua"/>
          <w:sz w:val="24"/>
          <w:szCs w:val="24"/>
        </w:rPr>
        <w:t>Gastroenteritis</w:t>
      </w:r>
      <w:r w:rsidR="001913D7" w:rsidRPr="00F218BE">
        <w:rPr>
          <w:rFonts w:ascii="Book Antiqua" w:hAnsi="Book Antiqua"/>
          <w:sz w:val="24"/>
          <w:szCs w:val="24"/>
        </w:rPr>
        <w:t xml:space="preserve">; </w:t>
      </w:r>
      <w:r w:rsidR="00F218BE" w:rsidRPr="00F218BE">
        <w:rPr>
          <w:rFonts w:ascii="Book Antiqua" w:hAnsi="Book Antiqua"/>
          <w:sz w:val="24"/>
          <w:szCs w:val="24"/>
        </w:rPr>
        <w:t xml:space="preserve">Travelers’ </w:t>
      </w:r>
      <w:r w:rsidR="001913D7" w:rsidRPr="00F218BE">
        <w:rPr>
          <w:rFonts w:ascii="Book Antiqua" w:hAnsi="Book Antiqua"/>
          <w:sz w:val="24"/>
          <w:szCs w:val="24"/>
        </w:rPr>
        <w:t xml:space="preserve">diarrhea; </w:t>
      </w:r>
      <w:r w:rsidR="00F218BE" w:rsidRPr="00F218BE">
        <w:rPr>
          <w:rFonts w:ascii="Book Antiqua" w:hAnsi="Book Antiqua"/>
          <w:sz w:val="24"/>
          <w:szCs w:val="24"/>
        </w:rPr>
        <w:t xml:space="preserve">Functional </w:t>
      </w:r>
      <w:r w:rsidR="001913D7" w:rsidRPr="00F218BE">
        <w:rPr>
          <w:rFonts w:ascii="Book Antiqua" w:hAnsi="Book Antiqua"/>
          <w:sz w:val="24"/>
          <w:szCs w:val="24"/>
        </w:rPr>
        <w:t xml:space="preserve">gastrointestinal disorder; </w:t>
      </w:r>
      <w:r w:rsidR="00F218BE" w:rsidRPr="00F218BE">
        <w:rPr>
          <w:rFonts w:ascii="Book Antiqua" w:hAnsi="Book Antiqua"/>
          <w:sz w:val="24"/>
          <w:szCs w:val="24"/>
        </w:rPr>
        <w:t xml:space="preserve">Bacterial </w:t>
      </w:r>
      <w:r w:rsidR="001913D7" w:rsidRPr="00F218BE">
        <w:rPr>
          <w:rFonts w:ascii="Book Antiqua" w:hAnsi="Book Antiqua"/>
          <w:sz w:val="24"/>
          <w:szCs w:val="24"/>
        </w:rPr>
        <w:t>diarrhea</w:t>
      </w:r>
    </w:p>
    <w:p w14:paraId="7A375913" w14:textId="77777777" w:rsidR="00940105" w:rsidRPr="00F218BE" w:rsidRDefault="00940105" w:rsidP="00C72D7F">
      <w:pPr>
        <w:adjustRightInd w:val="0"/>
        <w:snapToGrid w:val="0"/>
        <w:spacing w:after="0" w:line="360" w:lineRule="auto"/>
        <w:jc w:val="both"/>
        <w:rPr>
          <w:rFonts w:ascii="Book Antiqua" w:hAnsi="Book Antiqua"/>
          <w:b/>
          <w:sz w:val="24"/>
          <w:szCs w:val="24"/>
          <w:lang w:val="en" w:eastAsia="zh-CN"/>
        </w:rPr>
      </w:pPr>
    </w:p>
    <w:p w14:paraId="6C802F7B" w14:textId="77777777" w:rsidR="00F218BE" w:rsidRPr="00F218BE" w:rsidRDefault="00F218BE" w:rsidP="00F218BE">
      <w:pPr>
        <w:widowControl w:val="0"/>
        <w:adjustRightInd w:val="0"/>
        <w:snapToGrid w:val="0"/>
        <w:spacing w:after="0" w:line="360" w:lineRule="auto"/>
        <w:jc w:val="both"/>
        <w:rPr>
          <w:rFonts w:ascii="Book Antiqua" w:eastAsia="SimSun" w:hAnsi="Book Antiqua" w:cs="Tahoma"/>
          <w:kern w:val="2"/>
          <w:sz w:val="24"/>
          <w:szCs w:val="24"/>
          <w:lang w:eastAsia="zh-CN"/>
        </w:rPr>
      </w:pPr>
      <w:bookmarkStart w:id="13" w:name="OLE_LINK148"/>
      <w:bookmarkStart w:id="14" w:name="OLE_LINK149"/>
      <w:bookmarkStart w:id="15" w:name="OLE_LINK200"/>
      <w:bookmarkStart w:id="16" w:name="OLE_LINK288"/>
      <w:bookmarkStart w:id="17" w:name="OLE_LINK1864"/>
      <w:bookmarkStart w:id="18" w:name="OLE_LINK16"/>
      <w:bookmarkStart w:id="19" w:name="OLE_LINK382"/>
      <w:bookmarkStart w:id="20" w:name="OLE_LINK306"/>
      <w:bookmarkStart w:id="21" w:name="OLE_LINK569"/>
      <w:bookmarkStart w:id="22" w:name="OLE_LINK682"/>
      <w:r w:rsidRPr="00F218BE">
        <w:rPr>
          <w:rFonts w:ascii="Book Antiqua" w:eastAsia="SimSun" w:hAnsi="Book Antiqua" w:cs="Tahoma"/>
          <w:b/>
          <w:kern w:val="2"/>
          <w:sz w:val="24"/>
          <w:szCs w:val="24"/>
          <w:lang w:eastAsia="ja-JP"/>
        </w:rPr>
        <w:t>© The Author(s) 201</w:t>
      </w:r>
      <w:r w:rsidRPr="00F218BE">
        <w:rPr>
          <w:rFonts w:ascii="Book Antiqua" w:eastAsia="SimSun" w:hAnsi="Book Antiqua" w:cs="Tahoma"/>
          <w:b/>
          <w:kern w:val="2"/>
          <w:sz w:val="24"/>
          <w:szCs w:val="24"/>
          <w:lang w:eastAsia="zh-CN"/>
        </w:rPr>
        <w:t>8</w:t>
      </w:r>
      <w:r w:rsidRPr="00F218BE">
        <w:rPr>
          <w:rFonts w:ascii="Book Antiqua" w:eastAsia="SimSun" w:hAnsi="Book Antiqua" w:cs="Tahoma"/>
          <w:b/>
          <w:kern w:val="2"/>
          <w:sz w:val="24"/>
          <w:szCs w:val="24"/>
          <w:lang w:eastAsia="ja-JP"/>
        </w:rPr>
        <w:t>.</w:t>
      </w:r>
      <w:r w:rsidRPr="00F218BE">
        <w:rPr>
          <w:rFonts w:ascii="Book Antiqua" w:eastAsia="SimSun" w:hAnsi="Book Antiqua" w:cs="Tahoma"/>
          <w:kern w:val="2"/>
          <w:sz w:val="24"/>
          <w:szCs w:val="24"/>
          <w:lang w:eastAsia="ja-JP"/>
        </w:rPr>
        <w:t xml:space="preserve"> Published by </w:t>
      </w:r>
      <w:proofErr w:type="spellStart"/>
      <w:r w:rsidRPr="00F218BE">
        <w:rPr>
          <w:rFonts w:ascii="Book Antiqua" w:eastAsia="SimSun" w:hAnsi="Book Antiqua" w:cs="Tahoma"/>
          <w:kern w:val="2"/>
          <w:sz w:val="24"/>
          <w:szCs w:val="24"/>
          <w:lang w:eastAsia="ja-JP"/>
        </w:rPr>
        <w:t>Baishideng</w:t>
      </w:r>
      <w:proofErr w:type="spellEnd"/>
      <w:r w:rsidRPr="00F218BE">
        <w:rPr>
          <w:rFonts w:ascii="Book Antiqua" w:eastAsia="SimSun" w:hAnsi="Book Antiqua" w:cs="Tahoma"/>
          <w:kern w:val="2"/>
          <w:sz w:val="24"/>
          <w:szCs w:val="24"/>
          <w:lang w:eastAsia="ja-JP"/>
        </w:rPr>
        <w:t xml:space="preserve"> Publishing Group Inc. All rights reserved.</w:t>
      </w:r>
      <w:bookmarkEnd w:id="13"/>
      <w:bookmarkEnd w:id="14"/>
      <w:bookmarkEnd w:id="15"/>
      <w:bookmarkEnd w:id="16"/>
      <w:bookmarkEnd w:id="17"/>
      <w:bookmarkEnd w:id="18"/>
      <w:bookmarkEnd w:id="19"/>
      <w:bookmarkEnd w:id="20"/>
      <w:bookmarkEnd w:id="21"/>
      <w:bookmarkEnd w:id="22"/>
    </w:p>
    <w:p w14:paraId="2F44FEFE" w14:textId="77777777" w:rsidR="00F218BE" w:rsidRPr="00F218BE" w:rsidRDefault="00F218BE" w:rsidP="00C72D7F">
      <w:pPr>
        <w:adjustRightInd w:val="0"/>
        <w:snapToGrid w:val="0"/>
        <w:spacing w:after="0" w:line="360" w:lineRule="auto"/>
        <w:jc w:val="both"/>
        <w:rPr>
          <w:rFonts w:ascii="Book Antiqua" w:hAnsi="Book Antiqua"/>
          <w:b/>
          <w:sz w:val="24"/>
          <w:szCs w:val="24"/>
          <w:lang w:val="en" w:eastAsia="zh-CN"/>
        </w:rPr>
      </w:pPr>
    </w:p>
    <w:p w14:paraId="640FB7D6" w14:textId="3E7469D4" w:rsidR="00940105" w:rsidRPr="00F218BE" w:rsidRDefault="00940105" w:rsidP="00C72D7F">
      <w:pPr>
        <w:adjustRightInd w:val="0"/>
        <w:snapToGrid w:val="0"/>
        <w:spacing w:after="0" w:line="360" w:lineRule="auto"/>
        <w:jc w:val="both"/>
        <w:rPr>
          <w:rFonts w:ascii="Book Antiqua" w:hAnsi="Book Antiqua"/>
          <w:bCs/>
          <w:sz w:val="24"/>
          <w:szCs w:val="24"/>
        </w:rPr>
      </w:pPr>
      <w:r w:rsidRPr="00F218BE">
        <w:rPr>
          <w:rFonts w:ascii="Book Antiqua" w:hAnsi="Book Antiqua"/>
          <w:b/>
          <w:sz w:val="24"/>
          <w:szCs w:val="24"/>
        </w:rPr>
        <w:t>Core tip:</w:t>
      </w:r>
      <w:r w:rsidR="00F218BE" w:rsidRPr="00F218BE">
        <w:rPr>
          <w:rFonts w:ascii="Book Antiqua" w:hAnsi="Book Antiqua"/>
          <w:b/>
          <w:sz w:val="24"/>
          <w:szCs w:val="24"/>
        </w:rPr>
        <w:t xml:space="preserve"> </w:t>
      </w:r>
      <w:r w:rsidR="001913D7" w:rsidRPr="00F218BE">
        <w:rPr>
          <w:rFonts w:ascii="Book Antiqua" w:eastAsia="Arial Unicode MS" w:hAnsi="Book Antiqua" w:cs="Arial Unicode MS"/>
          <w:sz w:val="24"/>
          <w:szCs w:val="24"/>
          <w:lang w:val="en"/>
        </w:rPr>
        <w:t>There are several reviews in the literature describing the clinical phenomenon of post-infectious irritable bowel syndrome including its history.</w:t>
      </w:r>
      <w:r w:rsidR="00F218BE" w:rsidRPr="00F218BE">
        <w:rPr>
          <w:rFonts w:ascii="Book Antiqua" w:eastAsia="Arial Unicode MS" w:hAnsi="Book Antiqua" w:cs="Arial Unicode MS"/>
          <w:sz w:val="24"/>
          <w:szCs w:val="24"/>
          <w:lang w:val="en"/>
        </w:rPr>
        <w:t xml:space="preserve"> </w:t>
      </w:r>
      <w:r w:rsidR="001913D7" w:rsidRPr="00F218BE">
        <w:rPr>
          <w:rFonts w:ascii="Book Antiqua" w:eastAsia="Arial Unicode MS" w:hAnsi="Book Antiqua" w:cs="Arial Unicode MS"/>
          <w:sz w:val="24"/>
          <w:szCs w:val="24"/>
          <w:lang w:val="en"/>
        </w:rPr>
        <w:t>However, this is the first review to consider the</w:t>
      </w:r>
      <w:r w:rsidR="00726376" w:rsidRPr="00F218BE">
        <w:rPr>
          <w:rFonts w:ascii="Book Antiqua" w:eastAsia="Arial Unicode MS" w:hAnsi="Book Antiqua" w:cs="Arial Unicode MS"/>
          <w:sz w:val="24"/>
          <w:szCs w:val="24"/>
          <w:lang w:val="en"/>
        </w:rPr>
        <w:t xml:space="preserve"> earliest description dating back nearly 100 years ago and describe the role of the individuals and context of discoveries that were made, and the important contributions that military medicine has </w:t>
      </w:r>
      <w:proofErr w:type="spellStart"/>
      <w:r w:rsidR="00726376" w:rsidRPr="00F218BE">
        <w:rPr>
          <w:rFonts w:ascii="Book Antiqua" w:eastAsia="Arial Unicode MS" w:hAnsi="Book Antiqua" w:cs="Arial Unicode MS"/>
          <w:sz w:val="24"/>
          <w:szCs w:val="24"/>
          <w:lang w:val="en"/>
        </w:rPr>
        <w:t>lended</w:t>
      </w:r>
      <w:proofErr w:type="spellEnd"/>
      <w:r w:rsidR="00726376" w:rsidRPr="00F218BE">
        <w:rPr>
          <w:rFonts w:ascii="Book Antiqua" w:eastAsia="Arial Unicode MS" w:hAnsi="Book Antiqua" w:cs="Arial Unicode MS"/>
          <w:sz w:val="24"/>
          <w:szCs w:val="24"/>
          <w:lang w:val="en"/>
        </w:rPr>
        <w:t xml:space="preserve"> towards further understanding.</w:t>
      </w:r>
    </w:p>
    <w:p w14:paraId="4A0C6B74" w14:textId="77777777" w:rsidR="00940105" w:rsidRPr="00F218BE" w:rsidRDefault="00940105" w:rsidP="00C72D7F">
      <w:pPr>
        <w:adjustRightInd w:val="0"/>
        <w:snapToGrid w:val="0"/>
        <w:spacing w:after="0" w:line="360" w:lineRule="auto"/>
        <w:jc w:val="both"/>
        <w:rPr>
          <w:rFonts w:ascii="Book Antiqua" w:hAnsi="Book Antiqua"/>
          <w:b/>
          <w:sz w:val="24"/>
          <w:szCs w:val="24"/>
        </w:rPr>
      </w:pPr>
    </w:p>
    <w:p w14:paraId="3F586AD6" w14:textId="0BA9A1AE" w:rsidR="00F21C3C" w:rsidRPr="00F218BE" w:rsidRDefault="00F21C3C" w:rsidP="00C72D7F">
      <w:pPr>
        <w:adjustRightInd w:val="0"/>
        <w:snapToGrid w:val="0"/>
        <w:spacing w:after="0" w:line="360" w:lineRule="auto"/>
        <w:jc w:val="both"/>
        <w:rPr>
          <w:rFonts w:ascii="Book Antiqua" w:hAnsi="Book Antiqua"/>
          <w:b/>
          <w:sz w:val="24"/>
          <w:szCs w:val="24"/>
          <w:lang w:val="en" w:eastAsia="zh-CN"/>
        </w:rPr>
      </w:pPr>
      <w:r w:rsidRPr="00F218BE">
        <w:rPr>
          <w:rFonts w:ascii="Book Antiqua" w:hAnsi="Book Antiqua"/>
          <w:sz w:val="24"/>
          <w:szCs w:val="24"/>
          <w:lang w:val="en" w:eastAsia="zh-CN"/>
        </w:rPr>
        <w:t xml:space="preserve">Riddle MS, Connor P, </w:t>
      </w:r>
      <w:proofErr w:type="gramStart"/>
      <w:r w:rsidRPr="00F218BE">
        <w:rPr>
          <w:rFonts w:ascii="Book Antiqua" w:hAnsi="Book Antiqua"/>
          <w:sz w:val="24"/>
          <w:szCs w:val="24"/>
          <w:lang w:val="en" w:eastAsia="zh-CN"/>
        </w:rPr>
        <w:t>Porter</w:t>
      </w:r>
      <w:proofErr w:type="gramEnd"/>
      <w:r w:rsidRPr="00F218BE">
        <w:rPr>
          <w:rFonts w:ascii="Book Antiqua" w:hAnsi="Book Antiqua"/>
          <w:sz w:val="24"/>
          <w:szCs w:val="24"/>
          <w:lang w:val="en" w:eastAsia="zh-CN"/>
        </w:rPr>
        <w:t xml:space="preserve"> CK.</w:t>
      </w:r>
      <w:r w:rsidR="00F218BE" w:rsidRPr="00F218BE">
        <w:rPr>
          <w:rFonts w:ascii="Book Antiqua" w:hAnsi="Book Antiqua"/>
          <w:b/>
          <w:sz w:val="24"/>
          <w:szCs w:val="24"/>
          <w:lang w:val="en" w:eastAsia="zh-CN"/>
        </w:rPr>
        <w:t xml:space="preserve"> </w:t>
      </w:r>
      <w:r w:rsidRPr="00F218BE">
        <w:rPr>
          <w:rFonts w:ascii="Book Antiqua" w:hAnsi="Book Antiqua"/>
          <w:sz w:val="24"/>
          <w:szCs w:val="24"/>
        </w:rPr>
        <w:t>Montezuma’s revenge</w:t>
      </w:r>
      <w:r w:rsidR="00F218BE">
        <w:rPr>
          <w:rFonts w:ascii="Book Antiqua" w:hAnsi="Book Antiqua" w:hint="eastAsia"/>
          <w:sz w:val="24"/>
          <w:szCs w:val="24"/>
          <w:lang w:eastAsia="zh-CN"/>
        </w:rPr>
        <w:t xml:space="preserve"> - </w:t>
      </w:r>
      <w:r w:rsidRPr="00F218BE">
        <w:rPr>
          <w:rFonts w:ascii="Book Antiqua" w:hAnsi="Book Antiqua"/>
          <w:sz w:val="24"/>
          <w:szCs w:val="24"/>
        </w:rPr>
        <w:t xml:space="preserve">the sequel: The one-hundred year anniversary of the first description of “post-infectious” irritable bowel syndrome. </w:t>
      </w:r>
      <w:r w:rsidRPr="00F218BE">
        <w:rPr>
          <w:rFonts w:ascii="Book Antiqua" w:hAnsi="Book Antiqua"/>
          <w:i/>
          <w:sz w:val="24"/>
          <w:szCs w:val="24"/>
        </w:rPr>
        <w:t xml:space="preserve">World J </w:t>
      </w:r>
      <w:proofErr w:type="spellStart"/>
      <w:r w:rsidRPr="00F218BE">
        <w:rPr>
          <w:rFonts w:ascii="Book Antiqua" w:hAnsi="Book Antiqua"/>
          <w:i/>
          <w:sz w:val="24"/>
          <w:szCs w:val="24"/>
        </w:rPr>
        <w:t>Gastroenterol</w:t>
      </w:r>
      <w:proofErr w:type="spellEnd"/>
      <w:r w:rsidRPr="00F218BE">
        <w:rPr>
          <w:rFonts w:ascii="Book Antiqua" w:hAnsi="Book Antiqua"/>
          <w:sz w:val="24"/>
          <w:szCs w:val="24"/>
        </w:rPr>
        <w:t xml:space="preserve"> 2018; </w:t>
      </w:r>
      <w:proofErr w:type="gramStart"/>
      <w:r w:rsidRPr="00F218BE">
        <w:rPr>
          <w:rFonts w:ascii="Book Antiqua" w:hAnsi="Book Antiqua"/>
          <w:sz w:val="24"/>
          <w:szCs w:val="24"/>
        </w:rPr>
        <w:t>In</w:t>
      </w:r>
      <w:proofErr w:type="gramEnd"/>
      <w:r w:rsidRPr="00F218BE">
        <w:rPr>
          <w:rFonts w:ascii="Book Antiqua" w:hAnsi="Book Antiqua"/>
          <w:sz w:val="24"/>
          <w:szCs w:val="24"/>
        </w:rPr>
        <w:t xml:space="preserve"> press</w:t>
      </w:r>
    </w:p>
    <w:p w14:paraId="720224D7" w14:textId="0DCFF430" w:rsidR="001F1973" w:rsidRPr="00F218BE" w:rsidRDefault="001F1973" w:rsidP="00C72D7F">
      <w:pPr>
        <w:adjustRightInd w:val="0"/>
        <w:snapToGrid w:val="0"/>
        <w:spacing w:after="0" w:line="360" w:lineRule="auto"/>
        <w:jc w:val="both"/>
        <w:rPr>
          <w:rFonts w:ascii="Book Antiqua" w:hAnsi="Book Antiqua"/>
          <w:b/>
          <w:sz w:val="24"/>
          <w:szCs w:val="24"/>
        </w:rPr>
      </w:pPr>
      <w:r w:rsidRPr="00F218BE">
        <w:rPr>
          <w:rFonts w:ascii="Book Antiqua" w:hAnsi="Book Antiqua"/>
          <w:b/>
          <w:sz w:val="24"/>
          <w:szCs w:val="24"/>
        </w:rPr>
        <w:br w:type="page"/>
      </w:r>
    </w:p>
    <w:p w14:paraId="574C3634" w14:textId="3D63971B" w:rsidR="001F1973" w:rsidRPr="00F218BE" w:rsidRDefault="00CE0CEA" w:rsidP="00C72D7F">
      <w:pPr>
        <w:adjustRightInd w:val="0"/>
        <w:snapToGrid w:val="0"/>
        <w:spacing w:after="0" w:line="360" w:lineRule="auto"/>
        <w:jc w:val="both"/>
        <w:rPr>
          <w:rFonts w:ascii="Book Antiqua" w:hAnsi="Book Antiqua"/>
          <w:sz w:val="24"/>
          <w:szCs w:val="24"/>
          <w:lang w:eastAsia="zh-CN"/>
        </w:rPr>
      </w:pPr>
      <w:r w:rsidRPr="00F218BE">
        <w:rPr>
          <w:rFonts w:ascii="Book Antiqua" w:eastAsia="SimSun" w:hAnsi="Book Antiqua" w:cs="Times New Roman"/>
          <w:b/>
          <w:sz w:val="24"/>
          <w:szCs w:val="24"/>
        </w:rPr>
        <w:lastRenderedPageBreak/>
        <w:t>INTRODUCTION</w:t>
      </w:r>
    </w:p>
    <w:p w14:paraId="21C84A86" w14:textId="77777777" w:rsidR="001F1973" w:rsidRPr="00F218BE" w:rsidRDefault="001F1973" w:rsidP="00C72D7F">
      <w:pPr>
        <w:adjustRightInd w:val="0"/>
        <w:snapToGrid w:val="0"/>
        <w:spacing w:after="0" w:line="360" w:lineRule="auto"/>
        <w:jc w:val="both"/>
        <w:rPr>
          <w:rFonts w:ascii="Book Antiqua" w:hAnsi="Book Antiqua"/>
          <w:sz w:val="24"/>
          <w:szCs w:val="24"/>
        </w:rPr>
      </w:pPr>
      <w:r w:rsidRPr="00F218BE">
        <w:rPr>
          <w:rFonts w:ascii="Book Antiqua" w:hAnsi="Book Antiqua"/>
          <w:sz w:val="24"/>
          <w:szCs w:val="24"/>
        </w:rPr>
        <w:t xml:space="preserve">“It takes good guts to be a </w:t>
      </w:r>
      <w:r w:rsidR="00F517AC" w:rsidRPr="00F218BE">
        <w:rPr>
          <w:rFonts w:ascii="Book Antiqua" w:hAnsi="Book Antiqua"/>
          <w:sz w:val="24"/>
          <w:szCs w:val="24"/>
        </w:rPr>
        <w:t xml:space="preserve">good </w:t>
      </w:r>
      <w:r w:rsidRPr="00F218BE">
        <w:rPr>
          <w:rFonts w:ascii="Book Antiqua" w:hAnsi="Book Antiqua"/>
          <w:sz w:val="24"/>
          <w:szCs w:val="24"/>
        </w:rPr>
        <w:t>soldier”</w:t>
      </w:r>
    </w:p>
    <w:p w14:paraId="1BDFC428" w14:textId="582E98B2" w:rsidR="001F1973" w:rsidRPr="00F218BE" w:rsidRDefault="00F218BE" w:rsidP="00F218BE">
      <w:pPr>
        <w:adjustRightInd w:val="0"/>
        <w:snapToGrid w:val="0"/>
        <w:spacing w:after="0" w:line="360" w:lineRule="auto"/>
        <w:jc w:val="right"/>
        <w:rPr>
          <w:rFonts w:ascii="Book Antiqua" w:hAnsi="Book Antiqua"/>
          <w:sz w:val="24"/>
          <w:szCs w:val="24"/>
        </w:rPr>
      </w:pPr>
      <w:r>
        <w:rPr>
          <w:rFonts w:ascii="Book Antiqua" w:hAnsi="Book Antiqua" w:hint="eastAsia"/>
          <w:sz w:val="24"/>
          <w:szCs w:val="24"/>
          <w:lang w:eastAsia="zh-CN"/>
        </w:rPr>
        <w:t>-</w:t>
      </w:r>
      <w:r w:rsidR="001F1973" w:rsidRPr="00F218BE">
        <w:rPr>
          <w:rFonts w:ascii="Book Antiqua" w:hAnsi="Book Antiqua"/>
          <w:sz w:val="24"/>
          <w:szCs w:val="24"/>
        </w:rPr>
        <w:t>Anonymous Civil War Observer</w:t>
      </w:r>
    </w:p>
    <w:p w14:paraId="112761FE" w14:textId="77777777" w:rsidR="00F218BE" w:rsidRDefault="00F218BE" w:rsidP="00C72D7F">
      <w:pPr>
        <w:adjustRightInd w:val="0"/>
        <w:snapToGrid w:val="0"/>
        <w:spacing w:after="0" w:line="360" w:lineRule="auto"/>
        <w:jc w:val="both"/>
        <w:rPr>
          <w:rFonts w:ascii="Book Antiqua" w:hAnsi="Book Antiqua"/>
          <w:sz w:val="24"/>
          <w:szCs w:val="24"/>
          <w:lang w:eastAsia="zh-CN"/>
        </w:rPr>
      </w:pPr>
      <w:bookmarkStart w:id="23" w:name="_GoBack"/>
      <w:bookmarkEnd w:id="23"/>
    </w:p>
    <w:p w14:paraId="0E5A3658" w14:textId="2046FEC7" w:rsidR="001F1973" w:rsidRPr="00F218BE" w:rsidRDefault="00F517AC" w:rsidP="00C72D7F">
      <w:pPr>
        <w:adjustRightInd w:val="0"/>
        <w:snapToGrid w:val="0"/>
        <w:spacing w:after="0" w:line="360" w:lineRule="auto"/>
        <w:jc w:val="both"/>
        <w:rPr>
          <w:rFonts w:ascii="Book Antiqua" w:hAnsi="Book Antiqua"/>
          <w:sz w:val="24"/>
          <w:szCs w:val="24"/>
        </w:rPr>
      </w:pPr>
      <w:r w:rsidRPr="00F218BE">
        <w:rPr>
          <w:rFonts w:ascii="Book Antiqua" w:hAnsi="Book Antiqua"/>
          <w:sz w:val="24"/>
          <w:szCs w:val="24"/>
        </w:rPr>
        <w:t>This reflection, though lost in attribution, transcends centuries where it was</w:t>
      </w:r>
      <w:r w:rsidR="00BF6FB6" w:rsidRPr="00F218BE">
        <w:rPr>
          <w:rFonts w:ascii="Book Antiqua" w:hAnsi="Book Antiqua"/>
          <w:sz w:val="24"/>
          <w:szCs w:val="24"/>
        </w:rPr>
        <w:t xml:space="preserve"> likely</w:t>
      </w:r>
      <w:r w:rsidRPr="00F218BE">
        <w:rPr>
          <w:rFonts w:ascii="Book Antiqua" w:hAnsi="Book Antiqua"/>
          <w:sz w:val="24"/>
          <w:szCs w:val="24"/>
        </w:rPr>
        <w:t xml:space="preserve"> first remarked </w:t>
      </w:r>
      <w:r w:rsidR="00BF6FB6" w:rsidRPr="00F218BE">
        <w:rPr>
          <w:rFonts w:ascii="Book Antiqua" w:hAnsi="Book Antiqua"/>
          <w:sz w:val="24"/>
          <w:szCs w:val="24"/>
        </w:rPr>
        <w:t xml:space="preserve">to describe the necessary qualities of nerve and grit required for </w:t>
      </w:r>
      <w:r w:rsidR="003D30F1" w:rsidRPr="00F218BE">
        <w:rPr>
          <w:rFonts w:ascii="Book Antiqua" w:hAnsi="Book Antiqua"/>
          <w:sz w:val="24"/>
          <w:szCs w:val="24"/>
        </w:rPr>
        <w:t>military service</w:t>
      </w:r>
      <w:r w:rsidR="00BF6FB6" w:rsidRPr="00F218BE">
        <w:rPr>
          <w:rFonts w:ascii="Book Antiqua" w:hAnsi="Book Antiqua"/>
          <w:sz w:val="24"/>
          <w:szCs w:val="24"/>
        </w:rPr>
        <w:t xml:space="preserve"> in </w:t>
      </w:r>
      <w:r w:rsidR="003D30F1" w:rsidRPr="00F218BE">
        <w:rPr>
          <w:rFonts w:ascii="Book Antiqua" w:hAnsi="Book Antiqua"/>
          <w:sz w:val="24"/>
          <w:szCs w:val="24"/>
        </w:rPr>
        <w:t xml:space="preserve">the </w:t>
      </w:r>
      <w:r w:rsidR="00BF6FB6" w:rsidRPr="00F218BE">
        <w:rPr>
          <w:rFonts w:ascii="Book Antiqua" w:hAnsi="Book Antiqua"/>
          <w:sz w:val="24"/>
          <w:szCs w:val="24"/>
        </w:rPr>
        <w:t>19</w:t>
      </w:r>
      <w:r w:rsidR="00BF6FB6" w:rsidRPr="00F218BE">
        <w:rPr>
          <w:rFonts w:ascii="Book Antiqua" w:hAnsi="Book Antiqua"/>
          <w:sz w:val="24"/>
          <w:szCs w:val="24"/>
          <w:vertAlign w:val="superscript"/>
        </w:rPr>
        <w:t>th</w:t>
      </w:r>
      <w:r w:rsidR="00BF6FB6" w:rsidRPr="00F218BE">
        <w:rPr>
          <w:rFonts w:ascii="Book Antiqua" w:hAnsi="Book Antiqua"/>
          <w:sz w:val="24"/>
          <w:szCs w:val="24"/>
        </w:rPr>
        <w:t xml:space="preserve"> century</w:t>
      </w:r>
      <w:r w:rsidR="00F01D60" w:rsidRPr="00F218BE">
        <w:rPr>
          <w:rFonts w:ascii="Book Antiqua" w:hAnsi="Book Antiqua"/>
          <w:sz w:val="24"/>
          <w:szCs w:val="24"/>
          <w:vertAlign w:val="superscript"/>
        </w:rPr>
        <w:fldChar w:fldCharType="begin"/>
      </w:r>
      <w:r w:rsidR="00A25C2F" w:rsidRPr="00F218BE">
        <w:rPr>
          <w:rFonts w:ascii="Book Antiqua" w:hAnsi="Book Antiqua"/>
          <w:sz w:val="24"/>
          <w:szCs w:val="24"/>
          <w:vertAlign w:val="superscript"/>
        </w:rPr>
        <w:instrText xml:space="preserve"> ADDIN EN.CITE &lt;EndNote&gt;&lt;Cite&gt;&lt;Author&gt;Bollet&lt;/Author&gt;&lt;Year&gt;2002&lt;/Year&gt;&lt;RecNum&gt;3689&lt;/RecNum&gt;&lt;DisplayText&gt;(1)&lt;/DisplayText&gt;&lt;record&gt;&lt;rec-number&gt;3689&lt;/rec-number&gt;&lt;foreign-keys&gt;&lt;key app="EN" db-id="50wxdpzd9vd5r7e9t5b595djrfpttrxw9avp" timestamp="1530391669"&gt;3689&lt;/key&gt;&lt;/foreign-keys&gt;&lt;ref-type name="Book"&gt;6&lt;/ref-type&gt;&lt;contributors&gt;&lt;authors&gt;&lt;author&gt;Bollet, Alfred Jay&lt;/author&gt;&lt;/authors&gt;&lt;/contributors&gt;&lt;titles&gt;&lt;title&gt;Civil war medicine : challenges and triumphs&lt;/title&gt;&lt;/titles&gt;&lt;dates&gt;&lt;year&gt;2002&lt;/year&gt;&lt;/dates&gt;&lt;pub-location&gt;Tuczon, Ariz.&lt;/pub-location&gt;&lt;publisher&gt;Galen Press&lt;/publisher&gt;&lt;isbn&gt;1883620082 9781883620080&lt;/isbn&gt;&lt;urls&gt;&lt;/urls&gt;&lt;remote-database-name&gt;/z-wcorg/&lt;/remote-database-name&gt;&lt;remote-database-provider&gt;http://worldcat.org&lt;/remote-database-provider&gt;&lt;language&gt;English&lt;/language&gt;&lt;/record&gt;&lt;/Cite&gt;&lt;/EndNote&gt;</w:instrText>
      </w:r>
      <w:r w:rsidR="00F01D60" w:rsidRPr="00F218BE">
        <w:rPr>
          <w:rFonts w:ascii="Book Antiqua" w:hAnsi="Book Antiqua"/>
          <w:sz w:val="24"/>
          <w:szCs w:val="24"/>
          <w:vertAlign w:val="superscript"/>
        </w:rPr>
        <w:fldChar w:fldCharType="separate"/>
      </w:r>
      <w:r w:rsidR="00F218BE" w:rsidRPr="00F218BE">
        <w:rPr>
          <w:rFonts w:ascii="Book Antiqua" w:hAnsi="Book Antiqua" w:hint="eastAsia"/>
          <w:noProof/>
          <w:sz w:val="24"/>
          <w:szCs w:val="24"/>
          <w:vertAlign w:val="superscript"/>
          <w:lang w:eastAsia="zh-CN"/>
        </w:rPr>
        <w:t>[</w:t>
      </w:r>
      <w:r w:rsidR="00A25C2F" w:rsidRPr="00F218BE">
        <w:rPr>
          <w:rFonts w:ascii="Book Antiqua" w:hAnsi="Book Antiqua"/>
          <w:noProof/>
          <w:sz w:val="24"/>
          <w:szCs w:val="24"/>
          <w:vertAlign w:val="superscript"/>
        </w:rPr>
        <w:t>1</w:t>
      </w:r>
      <w:r w:rsidR="00F218BE" w:rsidRPr="00F218BE">
        <w:rPr>
          <w:rFonts w:ascii="Book Antiqua" w:hAnsi="Book Antiqua" w:hint="eastAsia"/>
          <w:noProof/>
          <w:sz w:val="24"/>
          <w:szCs w:val="24"/>
          <w:vertAlign w:val="superscript"/>
          <w:lang w:eastAsia="zh-CN"/>
        </w:rPr>
        <w:t>]</w:t>
      </w:r>
      <w:r w:rsidR="00F01D60" w:rsidRPr="00F218BE">
        <w:rPr>
          <w:rFonts w:ascii="Book Antiqua" w:hAnsi="Book Antiqua"/>
          <w:sz w:val="24"/>
          <w:szCs w:val="24"/>
          <w:vertAlign w:val="superscript"/>
        </w:rPr>
        <w:fldChar w:fldCharType="end"/>
      </w:r>
      <w:r w:rsidR="00BF6FB6" w:rsidRPr="00F218BE">
        <w:rPr>
          <w:rFonts w:ascii="Book Antiqua" w:hAnsi="Book Antiqua"/>
          <w:sz w:val="24"/>
          <w:szCs w:val="24"/>
        </w:rPr>
        <w:t>.</w:t>
      </w:r>
      <w:r w:rsidR="00F218BE" w:rsidRPr="00F218BE">
        <w:rPr>
          <w:rFonts w:ascii="Book Antiqua" w:hAnsi="Book Antiqua"/>
          <w:sz w:val="24"/>
          <w:szCs w:val="24"/>
        </w:rPr>
        <w:t xml:space="preserve"> </w:t>
      </w:r>
      <w:r w:rsidR="00B815EC" w:rsidRPr="00F218BE">
        <w:rPr>
          <w:rFonts w:ascii="Book Antiqua" w:hAnsi="Book Antiqua"/>
          <w:sz w:val="24"/>
          <w:szCs w:val="24"/>
        </w:rPr>
        <w:t xml:space="preserve">However, it is possible </w:t>
      </w:r>
      <w:r w:rsidR="003D30F1" w:rsidRPr="00F218BE">
        <w:rPr>
          <w:rFonts w:ascii="Book Antiqua" w:hAnsi="Book Antiqua"/>
          <w:sz w:val="24"/>
          <w:szCs w:val="24"/>
        </w:rPr>
        <w:t xml:space="preserve">the original intent was due </w:t>
      </w:r>
      <w:r w:rsidR="00B815EC" w:rsidRPr="00F218BE">
        <w:rPr>
          <w:rFonts w:ascii="Book Antiqua" w:hAnsi="Book Antiqua"/>
          <w:sz w:val="24"/>
          <w:szCs w:val="24"/>
        </w:rPr>
        <w:t>to the fact that in the Civil War (and conflicts immemorial)</w:t>
      </w:r>
      <w:r w:rsidR="00BF6FB6" w:rsidRPr="00F218BE">
        <w:rPr>
          <w:rFonts w:ascii="Book Antiqua" w:hAnsi="Book Antiqua"/>
          <w:sz w:val="24"/>
          <w:szCs w:val="24"/>
        </w:rPr>
        <w:t xml:space="preserve"> </w:t>
      </w:r>
      <w:r w:rsidR="00B815EC" w:rsidRPr="00F218BE">
        <w:rPr>
          <w:rFonts w:ascii="Book Antiqua" w:hAnsi="Book Antiqua"/>
          <w:sz w:val="24"/>
          <w:szCs w:val="24"/>
        </w:rPr>
        <w:t>the success in battle may well have depended on one’s gastrointestinal constitution as much as bravery.</w:t>
      </w:r>
      <w:r w:rsidR="00F218BE" w:rsidRPr="00F218BE">
        <w:rPr>
          <w:rFonts w:ascii="Book Antiqua" w:hAnsi="Book Antiqua"/>
          <w:sz w:val="24"/>
          <w:szCs w:val="24"/>
        </w:rPr>
        <w:t xml:space="preserve"> </w:t>
      </w:r>
      <w:r w:rsidR="00851193" w:rsidRPr="00F218BE">
        <w:rPr>
          <w:rFonts w:ascii="Book Antiqua" w:hAnsi="Book Antiqua"/>
          <w:sz w:val="24"/>
          <w:szCs w:val="24"/>
        </w:rPr>
        <w:t xml:space="preserve">Wars </w:t>
      </w:r>
      <w:r w:rsidR="00637CD6" w:rsidRPr="00F218BE">
        <w:rPr>
          <w:rFonts w:ascii="Book Antiqua" w:hAnsi="Book Antiqua"/>
          <w:sz w:val="24"/>
          <w:szCs w:val="24"/>
        </w:rPr>
        <w:t>were once</w:t>
      </w:r>
      <w:r w:rsidR="00851193" w:rsidRPr="00F218BE">
        <w:rPr>
          <w:rFonts w:ascii="Book Antiqua" w:hAnsi="Book Antiqua"/>
          <w:sz w:val="24"/>
          <w:szCs w:val="24"/>
        </w:rPr>
        <w:t xml:space="preserve"> lost by the frequent alimentary casualties which </w:t>
      </w:r>
      <w:r w:rsidR="003D30F1" w:rsidRPr="00F218BE">
        <w:rPr>
          <w:rFonts w:ascii="Book Antiqua" w:hAnsi="Book Antiqua"/>
          <w:sz w:val="24"/>
          <w:szCs w:val="24"/>
        </w:rPr>
        <w:t xml:space="preserve">rendered </w:t>
      </w:r>
      <w:r w:rsidR="00851193" w:rsidRPr="00F218BE">
        <w:rPr>
          <w:rFonts w:ascii="Book Antiqua" w:hAnsi="Book Antiqua"/>
          <w:sz w:val="24"/>
          <w:szCs w:val="24"/>
        </w:rPr>
        <w:t>mass numbers of troops ineffectual and, before the advent of antibiotics and intravenous and oral rehydrati</w:t>
      </w:r>
      <w:r w:rsidR="00F218BE">
        <w:rPr>
          <w:rFonts w:ascii="Book Antiqua" w:hAnsi="Book Antiqua"/>
          <w:sz w:val="24"/>
          <w:szCs w:val="24"/>
        </w:rPr>
        <w:t>on, would kill by the thousands</w:t>
      </w:r>
      <w:r w:rsidR="00F01D60" w:rsidRPr="00F218BE">
        <w:rPr>
          <w:rFonts w:ascii="Book Antiqua" w:hAnsi="Book Antiqua"/>
          <w:sz w:val="24"/>
          <w:szCs w:val="24"/>
          <w:vertAlign w:val="superscript"/>
        </w:rPr>
        <w:fldChar w:fldCharType="begin">
          <w:fldData xml:space="preserve">PEVuZE5vdGU+PENpdGU+PEF1dGhvcj5HZWFyPC9BdXRob3I+PFllYXI+MTk0NDwvWWVhcj48UmVj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</w:fldData>
        </w:fldChar>
      </w:r>
      <w:r w:rsidR="00A25C2F" w:rsidRPr="00F218BE">
        <w:rPr>
          <w:rFonts w:ascii="Book Antiqua" w:hAnsi="Book Antiqua"/>
          <w:sz w:val="24"/>
          <w:szCs w:val="24"/>
          <w:vertAlign w:val="superscript"/>
        </w:rPr>
        <w:instrText xml:space="preserve"> ADDIN EN.CITE </w:instrText>
      </w:r>
      <w:r w:rsidR="00A25C2F" w:rsidRPr="00F218BE">
        <w:rPr>
          <w:rFonts w:ascii="Book Antiqua" w:hAnsi="Book Antiqua"/>
          <w:sz w:val="24"/>
          <w:szCs w:val="24"/>
          <w:vertAlign w:val="superscript"/>
        </w:rPr>
        <w:fldChar w:fldCharType="begin">
          <w:fldData xml:space="preserve">PEVuZE5vdGU+PENpdGU+PEF1dGhvcj5HZWFyPC9BdXRob3I+PFllYXI+MTk0NDwvWWVhcj48UmVj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</w:fldData>
        </w:fldChar>
      </w:r>
      <w:r w:rsidR="00A25C2F" w:rsidRPr="00F218BE">
        <w:rPr>
          <w:rFonts w:ascii="Book Antiqua" w:hAnsi="Book Antiqua"/>
          <w:sz w:val="24"/>
          <w:szCs w:val="24"/>
          <w:vertAlign w:val="superscript"/>
        </w:rPr>
        <w:instrText xml:space="preserve"> ADDIN EN.CITE.DATA </w:instrText>
      </w:r>
      <w:r w:rsidR="00A25C2F" w:rsidRPr="00F218BE">
        <w:rPr>
          <w:rFonts w:ascii="Book Antiqua" w:hAnsi="Book Antiqua"/>
          <w:sz w:val="24"/>
          <w:szCs w:val="24"/>
          <w:vertAlign w:val="superscript"/>
        </w:rPr>
      </w:r>
      <w:r w:rsidR="00A25C2F" w:rsidRPr="00F218BE">
        <w:rPr>
          <w:rFonts w:ascii="Book Antiqua" w:hAnsi="Book Antiqua"/>
          <w:sz w:val="24"/>
          <w:szCs w:val="24"/>
          <w:vertAlign w:val="superscript"/>
        </w:rPr>
        <w:fldChar w:fldCharType="end"/>
      </w:r>
      <w:r w:rsidR="00F01D60" w:rsidRPr="00F218BE">
        <w:rPr>
          <w:rFonts w:ascii="Book Antiqua" w:hAnsi="Book Antiqua"/>
          <w:sz w:val="24"/>
          <w:szCs w:val="24"/>
          <w:vertAlign w:val="superscript"/>
        </w:rPr>
      </w:r>
      <w:r w:rsidR="00F01D60" w:rsidRPr="00F218BE">
        <w:rPr>
          <w:rFonts w:ascii="Book Antiqua" w:hAnsi="Book Antiqua"/>
          <w:sz w:val="24"/>
          <w:szCs w:val="24"/>
          <w:vertAlign w:val="superscript"/>
        </w:rPr>
        <w:fldChar w:fldCharType="separate"/>
      </w:r>
      <w:r w:rsidR="00F218BE" w:rsidRPr="00F218BE">
        <w:rPr>
          <w:rFonts w:ascii="Book Antiqua" w:hAnsi="Book Antiqua" w:hint="eastAsia"/>
          <w:noProof/>
          <w:sz w:val="24"/>
          <w:szCs w:val="24"/>
          <w:vertAlign w:val="superscript"/>
          <w:lang w:eastAsia="zh-CN"/>
        </w:rPr>
        <w:t>[</w:t>
      </w:r>
      <w:r w:rsidR="00F218BE" w:rsidRPr="00F218BE">
        <w:rPr>
          <w:rFonts w:ascii="Book Antiqua" w:hAnsi="Book Antiqua"/>
          <w:noProof/>
          <w:sz w:val="24"/>
          <w:szCs w:val="24"/>
          <w:vertAlign w:val="superscript"/>
        </w:rPr>
        <w:t>2,</w:t>
      </w:r>
      <w:r w:rsidR="00A25C2F" w:rsidRPr="00F218BE">
        <w:rPr>
          <w:rFonts w:ascii="Book Antiqua" w:hAnsi="Book Antiqua"/>
          <w:noProof/>
          <w:sz w:val="24"/>
          <w:szCs w:val="24"/>
          <w:vertAlign w:val="superscript"/>
        </w:rPr>
        <w:t>3</w:t>
      </w:r>
      <w:r w:rsidR="00F218BE" w:rsidRPr="00F218BE">
        <w:rPr>
          <w:rFonts w:ascii="Book Antiqua" w:hAnsi="Book Antiqua" w:hint="eastAsia"/>
          <w:noProof/>
          <w:sz w:val="24"/>
          <w:szCs w:val="24"/>
          <w:vertAlign w:val="superscript"/>
          <w:lang w:eastAsia="zh-CN"/>
        </w:rPr>
        <w:t>]</w:t>
      </w:r>
      <w:r w:rsidR="00F01D60" w:rsidRPr="00F218BE">
        <w:rPr>
          <w:rFonts w:ascii="Book Antiqua" w:hAnsi="Book Antiqua"/>
          <w:sz w:val="24"/>
          <w:szCs w:val="24"/>
          <w:vertAlign w:val="superscript"/>
        </w:rPr>
        <w:fldChar w:fldCharType="end"/>
      </w:r>
      <w:r w:rsidR="00851193" w:rsidRPr="00F218BE">
        <w:rPr>
          <w:rFonts w:ascii="Book Antiqua" w:hAnsi="Book Antiqua"/>
          <w:sz w:val="24"/>
          <w:szCs w:val="24"/>
        </w:rPr>
        <w:t>.</w:t>
      </w:r>
    </w:p>
    <w:p w14:paraId="3AD39BD3" w14:textId="7B0C2A18" w:rsidR="000F28AF" w:rsidRPr="001D4B69" w:rsidRDefault="00B815EC" w:rsidP="001D4B69">
      <w:pPr>
        <w:adjustRightInd w:val="0"/>
        <w:snapToGrid w:val="0"/>
        <w:spacing w:after="0" w:line="360" w:lineRule="auto"/>
        <w:ind w:firstLineChars="100" w:firstLine="240"/>
        <w:jc w:val="both"/>
        <w:rPr>
          <w:rFonts w:ascii="Book Antiqua" w:hAnsi="Book Antiqua"/>
          <w:sz w:val="24"/>
          <w:szCs w:val="24"/>
        </w:rPr>
      </w:pPr>
      <w:r w:rsidRPr="00F218BE">
        <w:rPr>
          <w:rFonts w:ascii="Book Antiqua" w:hAnsi="Book Antiqua"/>
          <w:sz w:val="24"/>
          <w:szCs w:val="24"/>
        </w:rPr>
        <w:t>But an even more transcendent meaning emerged decades later</w:t>
      </w:r>
      <w:r w:rsidR="00851193" w:rsidRPr="00F218BE">
        <w:rPr>
          <w:rFonts w:ascii="Book Antiqua" w:hAnsi="Book Antiqua"/>
          <w:sz w:val="24"/>
          <w:szCs w:val="24"/>
        </w:rPr>
        <w:t xml:space="preserve"> in 1918 where Sir Arthur Hurst first described the condition of frequently unexplainable chronic bowel problems well after </w:t>
      </w:r>
      <w:r w:rsidR="008B338C" w:rsidRPr="00F218BE">
        <w:rPr>
          <w:rFonts w:ascii="Book Antiqua" w:hAnsi="Book Antiqua"/>
          <w:sz w:val="24"/>
          <w:szCs w:val="24"/>
        </w:rPr>
        <w:t xml:space="preserve">a soldier’s </w:t>
      </w:r>
      <w:r w:rsidR="00851193" w:rsidRPr="00F218BE">
        <w:rPr>
          <w:rFonts w:ascii="Book Antiqua" w:hAnsi="Book Antiqua"/>
          <w:sz w:val="24"/>
          <w:szCs w:val="24"/>
        </w:rPr>
        <w:t>acute bout of dysentery</w:t>
      </w:r>
      <w:r w:rsidR="008F7982" w:rsidRPr="00F218BE">
        <w:rPr>
          <w:rFonts w:ascii="Book Antiqua" w:hAnsi="Book Antiqua"/>
          <w:sz w:val="24"/>
          <w:szCs w:val="24"/>
        </w:rPr>
        <w:t xml:space="preserve"> </w:t>
      </w:r>
      <w:r w:rsidR="008B338C" w:rsidRPr="00F218BE">
        <w:rPr>
          <w:rFonts w:ascii="Book Antiqua" w:hAnsi="Book Antiqua"/>
          <w:sz w:val="24"/>
          <w:szCs w:val="24"/>
        </w:rPr>
        <w:t>had</w:t>
      </w:r>
      <w:r w:rsidR="00851193" w:rsidRPr="00F218BE">
        <w:rPr>
          <w:rFonts w:ascii="Book Antiqua" w:hAnsi="Book Antiqua"/>
          <w:sz w:val="24"/>
          <w:szCs w:val="24"/>
        </w:rPr>
        <w:t xml:space="preserve"> resolved</w:t>
      </w:r>
      <w:r w:rsidR="00F01D60" w:rsidRPr="00F218BE">
        <w:rPr>
          <w:rFonts w:ascii="Book Antiqua" w:hAnsi="Book Antiqua"/>
          <w:sz w:val="24"/>
          <w:szCs w:val="24"/>
          <w:vertAlign w:val="superscript"/>
        </w:rPr>
        <w:fldChar w:fldCharType="begin"/>
      </w:r>
      <w:r w:rsidR="00A25C2F" w:rsidRPr="00F218BE">
        <w:rPr>
          <w:rFonts w:ascii="Book Antiqua" w:hAnsi="Book Antiqua"/>
          <w:sz w:val="24"/>
          <w:szCs w:val="24"/>
          <w:vertAlign w:val="superscript"/>
        </w:rPr>
        <w:instrText xml:space="preserve"> ADDIN EN.CITE &lt;EndNote&gt;&lt;Cite&gt;&lt;Author&gt;Hurst&lt;/Author&gt;&lt;Year&gt;1918&lt;/Year&gt;&lt;RecNum&gt;3692&lt;/RecNum&gt;&lt;DisplayText&gt;(4)&lt;/DisplayText&gt;&lt;record&gt;&lt;rec-number&gt;3692&lt;/rec-number&gt;&lt;foreign-keys&gt;&lt;key app="EN" db-id="50wxdpzd9vd5r7e9t5b595djrfpttrxw9avp" timestamp="1530391995"&gt;3692&lt;/key&gt;&lt;/foreign-keys&gt;&lt;ref-type name="Book"&gt;6&lt;/ref-type&gt;&lt;contributors&gt;&lt;authors&gt;&lt;author&gt;Hurst, Arthur F.&lt;/author&gt;&lt;/authors&gt;&lt;/contributors&gt;&lt;titles&gt;&lt;title&gt;Medical diseases of the war&lt;/title&gt;&lt;/titles&gt;&lt;dates&gt;&lt;year&gt;1918&lt;/year&gt;&lt;/dates&gt;&lt;pub-location&gt;London&lt;/pub-location&gt;&lt;publisher&gt;E. Arnold&lt;/publisher&gt;&lt;urls&gt;&lt;/urls&gt;&lt;remote-database-name&gt;/z-wcorg/&lt;/remote-database-name&gt;&lt;remote-database-provider&gt;http://worldcat.org&lt;/remote-database-provider&gt;&lt;language&gt;English&lt;/language&gt;&lt;/record&gt;&lt;/Cite&gt;&lt;/EndNote&gt;</w:instrText>
      </w:r>
      <w:r w:rsidR="00F01D60" w:rsidRPr="00F218BE">
        <w:rPr>
          <w:rFonts w:ascii="Book Antiqua" w:hAnsi="Book Antiqua"/>
          <w:sz w:val="24"/>
          <w:szCs w:val="24"/>
          <w:vertAlign w:val="superscript"/>
        </w:rPr>
        <w:fldChar w:fldCharType="separate"/>
      </w:r>
      <w:r w:rsidR="00F218BE" w:rsidRPr="00F218BE">
        <w:rPr>
          <w:rFonts w:ascii="Book Antiqua" w:hAnsi="Book Antiqua" w:hint="eastAsia"/>
          <w:noProof/>
          <w:sz w:val="24"/>
          <w:szCs w:val="24"/>
          <w:vertAlign w:val="superscript"/>
          <w:lang w:eastAsia="zh-CN"/>
        </w:rPr>
        <w:t>[</w:t>
      </w:r>
      <w:r w:rsidR="00A25C2F" w:rsidRPr="00F218BE">
        <w:rPr>
          <w:rFonts w:ascii="Book Antiqua" w:hAnsi="Book Antiqua"/>
          <w:noProof/>
          <w:sz w:val="24"/>
          <w:szCs w:val="24"/>
          <w:vertAlign w:val="superscript"/>
        </w:rPr>
        <w:t>4</w:t>
      </w:r>
      <w:r w:rsidR="00F218BE" w:rsidRPr="00F218BE">
        <w:rPr>
          <w:rFonts w:ascii="Book Antiqua" w:hAnsi="Book Antiqua" w:hint="eastAsia"/>
          <w:noProof/>
          <w:sz w:val="24"/>
          <w:szCs w:val="24"/>
          <w:vertAlign w:val="superscript"/>
          <w:lang w:eastAsia="zh-CN"/>
        </w:rPr>
        <w:t>]</w:t>
      </w:r>
      <w:r w:rsidR="00F01D60" w:rsidRPr="00F218BE">
        <w:rPr>
          <w:rFonts w:ascii="Book Antiqua" w:hAnsi="Book Antiqua"/>
          <w:sz w:val="24"/>
          <w:szCs w:val="24"/>
          <w:vertAlign w:val="superscript"/>
        </w:rPr>
        <w:fldChar w:fldCharType="end"/>
      </w:r>
      <w:r w:rsidR="00851193" w:rsidRPr="00F218BE">
        <w:rPr>
          <w:rFonts w:ascii="Book Antiqua" w:hAnsi="Book Antiqua"/>
          <w:sz w:val="24"/>
          <w:szCs w:val="24"/>
        </w:rPr>
        <w:t>.</w:t>
      </w:r>
      <w:r w:rsidR="00F218BE" w:rsidRPr="00F218BE">
        <w:rPr>
          <w:rFonts w:ascii="Book Antiqua" w:hAnsi="Book Antiqua"/>
          <w:sz w:val="24"/>
          <w:szCs w:val="24"/>
        </w:rPr>
        <w:t xml:space="preserve"> </w:t>
      </w:r>
      <w:r w:rsidR="003208C4" w:rsidRPr="00F218BE">
        <w:rPr>
          <w:rFonts w:ascii="Book Antiqua" w:hAnsi="Book Antiqua"/>
          <w:sz w:val="24"/>
          <w:szCs w:val="24"/>
        </w:rPr>
        <w:t xml:space="preserve">Hurst, </w:t>
      </w:r>
      <w:r w:rsidR="00851193" w:rsidRPr="00F218BE">
        <w:rPr>
          <w:rFonts w:ascii="Book Antiqua" w:hAnsi="Book Antiqua"/>
          <w:sz w:val="24"/>
          <w:szCs w:val="24"/>
        </w:rPr>
        <w:t xml:space="preserve">a British Physician and co-founder of the British Gastrointestinal </w:t>
      </w:r>
      <w:r w:rsidR="003208C4" w:rsidRPr="00F218BE">
        <w:rPr>
          <w:rFonts w:ascii="Book Antiqua" w:hAnsi="Book Antiqua"/>
          <w:sz w:val="24"/>
          <w:szCs w:val="24"/>
        </w:rPr>
        <w:t>Society, is recognized as a transformative and leading physician of the 20</w:t>
      </w:r>
      <w:r w:rsidR="003208C4" w:rsidRPr="00F218BE">
        <w:rPr>
          <w:rFonts w:ascii="Book Antiqua" w:hAnsi="Book Antiqua"/>
          <w:sz w:val="24"/>
          <w:szCs w:val="24"/>
          <w:vertAlign w:val="superscript"/>
        </w:rPr>
        <w:t>th</w:t>
      </w:r>
      <w:r w:rsidR="003208C4" w:rsidRPr="00F218BE">
        <w:rPr>
          <w:rFonts w:ascii="Book Antiqua" w:hAnsi="Book Antiqua"/>
          <w:sz w:val="24"/>
          <w:szCs w:val="24"/>
        </w:rPr>
        <w:t xml:space="preserve"> century with </w:t>
      </w:r>
      <w:r w:rsidR="009D4BA1" w:rsidRPr="00F218BE">
        <w:rPr>
          <w:rFonts w:ascii="Book Antiqua" w:hAnsi="Book Antiqua"/>
          <w:sz w:val="24"/>
          <w:szCs w:val="24"/>
        </w:rPr>
        <w:t xml:space="preserve">an early career specializing in neurology </w:t>
      </w:r>
      <w:r w:rsidR="008B338C" w:rsidRPr="00F218BE">
        <w:rPr>
          <w:rFonts w:ascii="Book Antiqua" w:hAnsi="Book Antiqua"/>
          <w:sz w:val="24"/>
          <w:szCs w:val="24"/>
        </w:rPr>
        <w:t xml:space="preserve">where he </w:t>
      </w:r>
      <w:r w:rsidR="009D4BA1" w:rsidRPr="00F218BE">
        <w:rPr>
          <w:rFonts w:ascii="Book Antiqua" w:hAnsi="Book Antiqua"/>
          <w:sz w:val="24"/>
          <w:szCs w:val="24"/>
        </w:rPr>
        <w:t xml:space="preserve">made substantial contributions in understanding </w:t>
      </w:r>
      <w:r w:rsidR="008B338C" w:rsidRPr="00F218BE">
        <w:rPr>
          <w:rFonts w:ascii="Book Antiqua" w:hAnsi="Book Antiqua"/>
          <w:sz w:val="24"/>
          <w:szCs w:val="24"/>
        </w:rPr>
        <w:t xml:space="preserve">the </w:t>
      </w:r>
      <w:r w:rsidR="009D4BA1" w:rsidRPr="00F218BE">
        <w:rPr>
          <w:rFonts w:ascii="Book Antiqua" w:hAnsi="Book Antiqua"/>
          <w:sz w:val="24"/>
          <w:szCs w:val="24"/>
        </w:rPr>
        <w:t>etiology of War Neuroses during his appointment to the Royal Army Medical Corps in support of the Crimean War</w:t>
      </w:r>
      <w:r w:rsidR="00F01D60" w:rsidRPr="00F218BE">
        <w:rPr>
          <w:rFonts w:ascii="Book Antiqua" w:hAnsi="Book Antiqua"/>
          <w:sz w:val="24"/>
          <w:szCs w:val="24"/>
          <w:vertAlign w:val="superscript"/>
        </w:rPr>
        <w:fldChar w:fldCharType="begin"/>
      </w:r>
      <w:r w:rsidR="00A25C2F" w:rsidRPr="00F218BE">
        <w:rPr>
          <w:rFonts w:ascii="Book Antiqua" w:hAnsi="Book Antiqua"/>
          <w:sz w:val="24"/>
          <w:szCs w:val="24"/>
          <w:vertAlign w:val="superscript"/>
        </w:rPr>
        <w:instrText xml:space="preserve"> ADDIN EN.CITE &lt;EndNote&gt;&lt;Cite&gt;&lt;Author&gt;Jones&lt;/Author&gt;&lt;Year&gt;2012&lt;/Year&gt;&lt;RecNum&gt;3693&lt;/RecNum&gt;&lt;DisplayText&gt;(5)&lt;/DisplayText&gt;&lt;record&gt;&lt;rec-number&gt;3693&lt;/rec-number&gt;&lt;foreign-keys&gt;&lt;key app="EN" db-id="50wxdpzd9vd5r7e9t5b595djrfpttrxw9avp" timestamp="1530392057"&gt;3693&lt;/key&gt;&lt;/foreign-keys&gt;&lt;ref-type name="Journal Article"&gt;17&lt;/ref-type&gt;&lt;contributors&gt;&lt;authors&gt;&lt;author&gt;Jones, E.&lt;/author&gt;&lt;/authors&gt;&lt;/contributors&gt;&lt;auth-address&gt;King&amp;apos;s College London, Institute of Psychiatry, London, UK. edgar.jones@iop.kcl.ac.uk&lt;/auth-address&gt;&lt;titles&gt;&lt;title&gt;War neuroses and Arthur Hurst: a pioneering medical film about the treatment of psychiatric battle casualties&lt;/title&gt;&lt;secondary-title&gt;J Hist Med Allied Sci&lt;/secondary-title&gt;&lt;alt-title&gt;Journal of the history of medicine and allied sciences&lt;/alt-title&gt;&lt;/titles&gt;&lt;periodical&gt;&lt;full-title&gt;J Hist Med Allied Sci&lt;/full-title&gt;&lt;abbr-1&gt;Journal of the history of medicine and allied sciences&lt;/abbr-1&gt;&lt;/periodical&gt;&lt;alt-periodical&gt;&lt;full-title&gt;J Hist Med Allied Sci&lt;/full-title&gt;&lt;abbr-1&gt;Journal of the history of medicine and allied sciences&lt;/abbr-1&gt;&lt;/alt-periodical&gt;&lt;pages&gt;345-73&lt;/pages&gt;&lt;volume&gt;67&lt;/volume&gt;&lt;number&gt;3&lt;/number&gt;&lt;edition&gt;2011/05/21&lt;/edition&gt;&lt;keywords&gt;&lt;keyword&gt;Combat Disorders/*history/*therapy&lt;/keyword&gt;&lt;keyword&gt;France&lt;/keyword&gt;&lt;keyword&gt;History, 20th Century&lt;/keyword&gt;&lt;keyword&gt;Humans&lt;/keyword&gt;&lt;keyword&gt;Male&lt;/keyword&gt;&lt;keyword&gt;Military Personnel/*history/psychology&lt;/keyword&gt;&lt;keyword&gt;Motion Pictures/*history&lt;/keyword&gt;&lt;keyword&gt;United Kingdom&lt;/keyword&gt;&lt;keyword&gt;World War I&lt;/keyword&gt;&lt;/keywords&gt;&lt;dates&gt;&lt;year&gt;2012&lt;/year&gt;&lt;pub-dates&gt;&lt;date&gt;Jul&lt;/date&gt;&lt;/pub-dates&gt;&lt;/dates&gt;&lt;isbn&gt;0022-5045&lt;/isbn&gt;&lt;accession-num&gt;21596724&lt;/accession-num&gt;&lt;urls&gt;&lt;/urls&gt;&lt;custom2&gt;PMC5137781&lt;/custom2&gt;&lt;custom6&gt;EMS70502&lt;/custom6&gt;&lt;electronic-resource-num&gt;10.1093/jhmas/jrr015&lt;/electronic-resource-num&gt;&lt;remote-database-provider&gt;NLM&lt;/remote-database-provider&gt;&lt;language&gt;eng&lt;/language&gt;&lt;/record&gt;&lt;/Cite&gt;&lt;/EndNote&gt;</w:instrText>
      </w:r>
      <w:r w:rsidR="00F01D60" w:rsidRPr="00F218BE">
        <w:rPr>
          <w:rFonts w:ascii="Book Antiqua" w:hAnsi="Book Antiqua"/>
          <w:sz w:val="24"/>
          <w:szCs w:val="24"/>
          <w:vertAlign w:val="superscript"/>
        </w:rPr>
        <w:fldChar w:fldCharType="separate"/>
      </w:r>
      <w:r w:rsidR="00F218BE" w:rsidRPr="00F218BE">
        <w:rPr>
          <w:rFonts w:ascii="Book Antiqua" w:hAnsi="Book Antiqua" w:hint="eastAsia"/>
          <w:noProof/>
          <w:sz w:val="24"/>
          <w:szCs w:val="24"/>
          <w:vertAlign w:val="superscript"/>
          <w:lang w:eastAsia="zh-CN"/>
        </w:rPr>
        <w:t>[</w:t>
      </w:r>
      <w:r w:rsidR="00A25C2F" w:rsidRPr="00F218BE">
        <w:rPr>
          <w:rFonts w:ascii="Book Antiqua" w:hAnsi="Book Antiqua"/>
          <w:noProof/>
          <w:sz w:val="24"/>
          <w:szCs w:val="24"/>
          <w:vertAlign w:val="superscript"/>
        </w:rPr>
        <w:t>5</w:t>
      </w:r>
      <w:r w:rsidR="00F218BE" w:rsidRPr="00F218BE">
        <w:rPr>
          <w:rFonts w:ascii="Book Antiqua" w:hAnsi="Book Antiqua" w:hint="eastAsia"/>
          <w:noProof/>
          <w:sz w:val="24"/>
          <w:szCs w:val="24"/>
          <w:vertAlign w:val="superscript"/>
          <w:lang w:eastAsia="zh-CN"/>
        </w:rPr>
        <w:t>]</w:t>
      </w:r>
      <w:r w:rsidR="00F01D60" w:rsidRPr="00F218BE">
        <w:rPr>
          <w:rFonts w:ascii="Book Antiqua" w:hAnsi="Book Antiqua"/>
          <w:sz w:val="24"/>
          <w:szCs w:val="24"/>
          <w:vertAlign w:val="superscript"/>
        </w:rPr>
        <w:fldChar w:fldCharType="end"/>
      </w:r>
      <w:r w:rsidR="009D4BA1" w:rsidRPr="00F218BE">
        <w:rPr>
          <w:rFonts w:ascii="Book Antiqua" w:hAnsi="Book Antiqua"/>
          <w:sz w:val="24"/>
          <w:szCs w:val="24"/>
        </w:rPr>
        <w:t>.</w:t>
      </w:r>
      <w:r w:rsidR="00F218BE" w:rsidRPr="00F218BE">
        <w:rPr>
          <w:rFonts w:ascii="Book Antiqua" w:hAnsi="Book Antiqua"/>
          <w:sz w:val="24"/>
          <w:szCs w:val="24"/>
        </w:rPr>
        <w:t xml:space="preserve"> </w:t>
      </w:r>
      <w:r w:rsidR="009D4BA1" w:rsidRPr="00F218BE">
        <w:rPr>
          <w:rFonts w:ascii="Book Antiqua" w:hAnsi="Book Antiqua"/>
          <w:sz w:val="24"/>
          <w:szCs w:val="24"/>
        </w:rPr>
        <w:t>During duty assignments in Lemnos and Salonika, Hurst diagnosed and treated the broad range of ailments of ill and injured service members returning from the</w:t>
      </w:r>
      <w:r w:rsidR="00B721D1" w:rsidRPr="00F218BE">
        <w:rPr>
          <w:rFonts w:ascii="Book Antiqua" w:hAnsi="Book Antiqua"/>
          <w:sz w:val="24"/>
          <w:szCs w:val="24"/>
        </w:rPr>
        <w:t xml:space="preserve"> Gallipoli and Macedonia World War I</w:t>
      </w:r>
      <w:r w:rsidR="009D4BA1" w:rsidRPr="00F218BE">
        <w:rPr>
          <w:rFonts w:ascii="Book Antiqua" w:hAnsi="Book Antiqua"/>
          <w:sz w:val="24"/>
          <w:szCs w:val="24"/>
        </w:rPr>
        <w:t xml:space="preserve"> battle fron</w:t>
      </w:r>
      <w:r w:rsidR="00B721D1" w:rsidRPr="00F218BE">
        <w:rPr>
          <w:rFonts w:ascii="Book Antiqua" w:hAnsi="Book Antiqua"/>
          <w:sz w:val="24"/>
          <w:szCs w:val="24"/>
        </w:rPr>
        <w:t xml:space="preserve">ts </w:t>
      </w:r>
      <w:r w:rsidR="00637CD6" w:rsidRPr="00F218BE">
        <w:rPr>
          <w:rFonts w:ascii="Book Antiqua" w:hAnsi="Book Antiqua"/>
          <w:sz w:val="24"/>
          <w:szCs w:val="24"/>
        </w:rPr>
        <w:t>and</w:t>
      </w:r>
      <w:r w:rsidR="00B721D1" w:rsidRPr="00F218BE">
        <w:rPr>
          <w:rFonts w:ascii="Book Antiqua" w:hAnsi="Book Antiqua"/>
          <w:sz w:val="24"/>
          <w:szCs w:val="24"/>
        </w:rPr>
        <w:t xml:space="preserve"> methodically catalogued </w:t>
      </w:r>
      <w:r w:rsidR="00637CD6" w:rsidRPr="00F218BE">
        <w:rPr>
          <w:rFonts w:ascii="Book Antiqua" w:hAnsi="Book Antiqua"/>
          <w:sz w:val="24"/>
          <w:szCs w:val="24"/>
        </w:rPr>
        <w:t xml:space="preserve">these observations </w:t>
      </w:r>
      <w:r w:rsidR="00B721D1" w:rsidRPr="00F218BE">
        <w:rPr>
          <w:rFonts w:ascii="Book Antiqua" w:hAnsi="Book Antiqua"/>
          <w:sz w:val="24"/>
          <w:szCs w:val="24"/>
        </w:rPr>
        <w:t xml:space="preserve">in first and second editions </w:t>
      </w:r>
      <w:r w:rsidR="00B721D1" w:rsidRPr="001D4B69">
        <w:rPr>
          <w:rFonts w:ascii="Book Antiqua" w:hAnsi="Book Antiqua"/>
          <w:sz w:val="24"/>
          <w:szCs w:val="24"/>
        </w:rPr>
        <w:t>of Medical Diseases of War</w:t>
      </w:r>
      <w:r w:rsidR="00F01D60" w:rsidRPr="001D4B69">
        <w:rPr>
          <w:rFonts w:ascii="Book Antiqua" w:hAnsi="Book Antiqua"/>
          <w:sz w:val="24"/>
          <w:szCs w:val="24"/>
          <w:vertAlign w:val="superscript"/>
        </w:rPr>
        <w:fldChar w:fldCharType="begin"/>
      </w:r>
      <w:r w:rsidR="00A25C2F" w:rsidRPr="001D4B69">
        <w:rPr>
          <w:rFonts w:ascii="Book Antiqua" w:hAnsi="Book Antiqua"/>
          <w:sz w:val="24"/>
          <w:szCs w:val="24"/>
          <w:vertAlign w:val="superscript"/>
        </w:rPr>
        <w:instrText xml:space="preserve"> ADDIN EN.CITE &lt;EndNote&gt;&lt;Cite&gt;&lt;Author&gt;Hurst&lt;/Author&gt;&lt;Year&gt;1918&lt;/Year&gt;&lt;RecNum&gt;3692&lt;/RecNum&gt;&lt;DisplayText&gt;(4)&lt;/DisplayText&gt;&lt;record&gt;&lt;rec-number&gt;3692&lt;/rec-number&gt;&lt;foreign-keys&gt;&lt;key app="EN" db-id="50wxdpzd9vd5r7e9t5b595djrfpttrxw9avp" timestamp="1530391995"&gt;3692&lt;/key&gt;&lt;/foreign-keys&gt;&lt;ref-type name="Book"&gt;6&lt;/ref-type&gt;&lt;contributors&gt;&lt;authors&gt;&lt;author&gt;Hurst, Arthur F.&lt;/author&gt;&lt;/authors&gt;&lt;/contributors&gt;&lt;titles&gt;&lt;title&gt;Medical diseases of the war&lt;/title&gt;&lt;/titles&gt;&lt;dates&gt;&lt;year&gt;1918&lt;/year&gt;&lt;/dates&gt;&lt;pub-location&gt;London&lt;/pub-location&gt;&lt;publisher&gt;E. Arnold&lt;/publisher&gt;&lt;urls&gt;&lt;/urls&gt;&lt;remote-database-name&gt;/z-wcorg/&lt;/remote-database-name&gt;&lt;remote-database-provider&gt;http://worldcat.org&lt;/remote-database-provider&gt;&lt;language&gt;English&lt;/language&gt;&lt;/record&gt;&lt;/Cite&gt;&lt;/EndNote&gt;</w:instrText>
      </w:r>
      <w:r w:rsidR="00F01D60" w:rsidRPr="001D4B69">
        <w:rPr>
          <w:rFonts w:ascii="Book Antiqua" w:hAnsi="Book Antiqua"/>
          <w:sz w:val="24"/>
          <w:szCs w:val="24"/>
          <w:vertAlign w:val="superscript"/>
        </w:rPr>
        <w:fldChar w:fldCharType="separate"/>
      </w:r>
      <w:r w:rsidR="001D4B69" w:rsidRPr="001D4B69">
        <w:rPr>
          <w:rFonts w:ascii="Book Antiqua" w:hAnsi="Book Antiqua" w:hint="eastAsia"/>
          <w:noProof/>
          <w:sz w:val="24"/>
          <w:szCs w:val="24"/>
          <w:vertAlign w:val="superscript"/>
          <w:lang w:eastAsia="zh-CN"/>
        </w:rPr>
        <w:t>[</w:t>
      </w:r>
      <w:r w:rsidR="00A25C2F" w:rsidRPr="001D4B69">
        <w:rPr>
          <w:rFonts w:ascii="Book Antiqua" w:hAnsi="Book Antiqua"/>
          <w:noProof/>
          <w:sz w:val="24"/>
          <w:szCs w:val="24"/>
          <w:vertAlign w:val="superscript"/>
        </w:rPr>
        <w:t>4</w:t>
      </w:r>
      <w:r w:rsidR="001D4B69" w:rsidRPr="001D4B69">
        <w:rPr>
          <w:rFonts w:ascii="Book Antiqua" w:hAnsi="Book Antiqua" w:hint="eastAsia"/>
          <w:noProof/>
          <w:sz w:val="24"/>
          <w:szCs w:val="24"/>
          <w:vertAlign w:val="superscript"/>
          <w:lang w:eastAsia="zh-CN"/>
        </w:rPr>
        <w:t>]</w:t>
      </w:r>
      <w:r w:rsidR="00F01D60" w:rsidRPr="001D4B69">
        <w:rPr>
          <w:rFonts w:ascii="Book Antiqua" w:hAnsi="Book Antiqua"/>
          <w:sz w:val="24"/>
          <w:szCs w:val="24"/>
          <w:vertAlign w:val="superscript"/>
        </w:rPr>
        <w:fldChar w:fldCharType="end"/>
      </w:r>
      <w:r w:rsidR="00F01D60" w:rsidRPr="001D4B69">
        <w:rPr>
          <w:rFonts w:ascii="Book Antiqua" w:hAnsi="Book Antiqua"/>
          <w:sz w:val="24"/>
          <w:szCs w:val="24"/>
        </w:rPr>
        <w:t>.</w:t>
      </w:r>
      <w:r w:rsidR="00F218BE" w:rsidRPr="001D4B69">
        <w:rPr>
          <w:rFonts w:ascii="Book Antiqua" w:hAnsi="Book Antiqua"/>
          <w:sz w:val="24"/>
          <w:szCs w:val="24"/>
        </w:rPr>
        <w:t xml:space="preserve"> </w:t>
      </w:r>
      <w:r w:rsidR="008B338C" w:rsidRPr="001D4B69">
        <w:rPr>
          <w:rFonts w:ascii="Book Antiqua" w:hAnsi="Book Antiqua"/>
          <w:sz w:val="24"/>
          <w:szCs w:val="24"/>
        </w:rPr>
        <w:t xml:space="preserve">In a section on Colitis and Irritability of the Colon following Dysentery </w:t>
      </w:r>
      <w:r w:rsidR="00CE761F" w:rsidRPr="001D4B69">
        <w:rPr>
          <w:rFonts w:ascii="Book Antiqua" w:hAnsi="Book Antiqua"/>
          <w:sz w:val="24"/>
          <w:szCs w:val="24"/>
        </w:rPr>
        <w:t xml:space="preserve">of Chapter XII </w:t>
      </w:r>
      <w:r w:rsidR="008B338C" w:rsidRPr="001D4B69">
        <w:rPr>
          <w:rFonts w:ascii="Book Antiqua" w:hAnsi="Book Antiqua"/>
          <w:sz w:val="24"/>
          <w:szCs w:val="24"/>
        </w:rPr>
        <w:t xml:space="preserve">in the second edition, </w:t>
      </w:r>
      <w:r w:rsidR="0078631B" w:rsidRPr="001D4B69">
        <w:rPr>
          <w:rFonts w:ascii="Book Antiqua" w:hAnsi="Book Antiqua"/>
          <w:sz w:val="24"/>
          <w:szCs w:val="24"/>
        </w:rPr>
        <w:t>he recounts (p. 167):</w:t>
      </w:r>
      <w:r w:rsidR="001D4B69">
        <w:rPr>
          <w:rFonts w:ascii="Book Antiqua" w:hAnsi="Book Antiqua" w:hint="eastAsia"/>
          <w:sz w:val="24"/>
          <w:szCs w:val="24"/>
          <w:lang w:eastAsia="zh-CN"/>
        </w:rPr>
        <w:t xml:space="preserve"> </w:t>
      </w:r>
      <w:r w:rsidR="0078631B" w:rsidRPr="001D4B69">
        <w:rPr>
          <w:rFonts w:ascii="Book Antiqua" w:hAnsi="Book Antiqua"/>
          <w:iCs/>
          <w:sz w:val="24"/>
          <w:szCs w:val="24"/>
          <w:shd w:val="clear" w:color="auto" w:fill="FFFFFF"/>
        </w:rPr>
        <w:t xml:space="preserve">“Patients who have recovered from an acute attack of dysentery frequently remain unfit for a considerable period, which may even extend to years. The symptoms are due to the chronic colitis, which may follow either amoebic or bacillary dysentery after the specific infection has died out…In most cases the patient suffers from alternating attacks of constipation and </w:t>
      </w:r>
      <w:r w:rsidR="0078631B" w:rsidRPr="001D4B69">
        <w:rPr>
          <w:rFonts w:ascii="Book Antiqua" w:hAnsi="Book Antiqua"/>
          <w:iCs/>
          <w:sz w:val="24"/>
          <w:szCs w:val="24"/>
          <w:shd w:val="clear" w:color="auto" w:fill="FFFFFF"/>
        </w:rPr>
        <w:lastRenderedPageBreak/>
        <w:t>diarrhoea, the latter often being brought on by aperients taken for the relief of the former, or it may follow an indiscretion in diet or exposure to cold…</w:t>
      </w:r>
      <w:r w:rsidR="001D4B69" w:rsidRPr="001D4B69">
        <w:rPr>
          <w:rFonts w:ascii="Book Antiqua" w:hAnsi="Book Antiqua"/>
          <w:iCs/>
          <w:sz w:val="24"/>
          <w:szCs w:val="24"/>
          <w:shd w:val="clear" w:color="auto" w:fill="FFFFFF"/>
        </w:rPr>
        <w:t>…</w:t>
      </w:r>
      <w:r w:rsidR="0078631B" w:rsidRPr="001D4B69">
        <w:rPr>
          <w:rFonts w:ascii="Book Antiqua" w:hAnsi="Book Antiqua"/>
          <w:iCs/>
          <w:sz w:val="24"/>
          <w:szCs w:val="24"/>
          <w:shd w:val="clear" w:color="auto" w:fill="FFFFFF"/>
        </w:rPr>
        <w:t>The diarrhoea may only last for a few hours, or it may continue for two or three days, the attacks being separated by intervals of several weeks or months…</w:t>
      </w:r>
      <w:r w:rsidR="001D4B69" w:rsidRPr="001D4B69">
        <w:rPr>
          <w:rFonts w:ascii="Book Antiqua" w:hAnsi="Book Antiqua"/>
          <w:iCs/>
          <w:sz w:val="24"/>
          <w:szCs w:val="24"/>
          <w:shd w:val="clear" w:color="auto" w:fill="FFFFFF"/>
        </w:rPr>
        <w:t>…</w:t>
      </w:r>
      <w:r w:rsidR="0078631B" w:rsidRPr="001D4B69">
        <w:rPr>
          <w:rFonts w:ascii="Book Antiqua" w:hAnsi="Book Antiqua"/>
          <w:iCs/>
          <w:sz w:val="24"/>
          <w:szCs w:val="24"/>
          <w:shd w:val="clear" w:color="auto" w:fill="FFFFFF"/>
        </w:rPr>
        <w:t>Sometimes the attacks of diarrhoea cease to occur, but intractable constipation remains and the general symptoms persist, though in a lessened degree.”</w:t>
      </w:r>
      <w:r w:rsidR="001D4B69">
        <w:rPr>
          <w:rFonts w:ascii="Book Antiqua" w:hAnsi="Book Antiqua" w:hint="eastAsia"/>
          <w:sz w:val="24"/>
          <w:szCs w:val="24"/>
          <w:lang w:eastAsia="zh-CN"/>
        </w:rPr>
        <w:t xml:space="preserve"> </w:t>
      </w:r>
      <w:r w:rsidR="000F28AF" w:rsidRPr="00F218BE">
        <w:rPr>
          <w:rFonts w:ascii="Book Antiqua" w:hAnsi="Book Antiqua"/>
          <w:iCs/>
          <w:sz w:val="24"/>
          <w:szCs w:val="24"/>
          <w:shd w:val="clear" w:color="auto" w:fill="FFFFFF"/>
        </w:rPr>
        <w:t xml:space="preserve">One can imagine that he thought these observations of </w:t>
      </w:r>
      <w:r w:rsidR="00D351CB" w:rsidRPr="00F218BE">
        <w:rPr>
          <w:rFonts w:ascii="Book Antiqua" w:hAnsi="Book Antiqua"/>
          <w:iCs/>
          <w:sz w:val="24"/>
          <w:szCs w:val="24"/>
          <w:shd w:val="clear" w:color="auto" w:fill="FFFFFF"/>
        </w:rPr>
        <w:t>persistent</w:t>
      </w:r>
      <w:r w:rsidR="000F28AF" w:rsidRPr="00F218BE">
        <w:rPr>
          <w:rFonts w:ascii="Book Antiqua" w:hAnsi="Book Antiqua"/>
          <w:iCs/>
          <w:sz w:val="24"/>
          <w:szCs w:val="24"/>
          <w:shd w:val="clear" w:color="auto" w:fill="FFFFFF"/>
        </w:rPr>
        <w:t xml:space="preserve"> abdominal symptoms after an acute bout of dysentery</w:t>
      </w:r>
      <w:r w:rsidR="00F01D60" w:rsidRPr="00F218BE">
        <w:rPr>
          <w:rFonts w:ascii="Book Antiqua" w:hAnsi="Book Antiqua"/>
          <w:iCs/>
          <w:sz w:val="24"/>
          <w:szCs w:val="24"/>
          <w:shd w:val="clear" w:color="auto" w:fill="FFFFFF"/>
        </w:rPr>
        <w:t xml:space="preserve"> were unusual and</w:t>
      </w:r>
      <w:r w:rsidR="000F28AF" w:rsidRPr="00F218BE">
        <w:rPr>
          <w:rFonts w:ascii="Book Antiqua" w:hAnsi="Book Antiqua"/>
          <w:iCs/>
          <w:sz w:val="24"/>
          <w:szCs w:val="24"/>
          <w:shd w:val="clear" w:color="auto" w:fill="FFFFFF"/>
        </w:rPr>
        <w:t xml:space="preserve"> shared such accounts with his colleagues who were treating similar patients.</w:t>
      </w:r>
      <w:r w:rsidR="00F218BE" w:rsidRPr="00F218BE">
        <w:rPr>
          <w:rFonts w:ascii="Book Antiqua" w:hAnsi="Book Antiqua"/>
          <w:iCs/>
          <w:sz w:val="24"/>
          <w:szCs w:val="24"/>
          <w:shd w:val="clear" w:color="auto" w:fill="FFFFFF"/>
        </w:rPr>
        <w:t xml:space="preserve"> </w:t>
      </w:r>
      <w:r w:rsidR="000F28AF" w:rsidRPr="00F218BE">
        <w:rPr>
          <w:rFonts w:ascii="Book Antiqua" w:hAnsi="Book Antiqua"/>
          <w:iCs/>
          <w:sz w:val="24"/>
          <w:szCs w:val="24"/>
          <w:shd w:val="clear" w:color="auto" w:fill="FFFFFF"/>
        </w:rPr>
        <w:t xml:space="preserve">Dr. Hurst </w:t>
      </w:r>
      <w:r w:rsidR="00B8216F" w:rsidRPr="00F218BE">
        <w:rPr>
          <w:rFonts w:ascii="Book Antiqua" w:hAnsi="Book Antiqua"/>
          <w:iCs/>
          <w:sz w:val="24"/>
          <w:szCs w:val="24"/>
          <w:shd w:val="clear" w:color="auto" w:fill="FFFFFF"/>
        </w:rPr>
        <w:t>goes on further to relay accounts from his colleague</w:t>
      </w:r>
      <w:r w:rsidR="000F28AF" w:rsidRPr="00F218BE">
        <w:rPr>
          <w:rFonts w:ascii="Book Antiqua" w:hAnsi="Book Antiqua"/>
          <w:iCs/>
          <w:sz w:val="24"/>
          <w:szCs w:val="24"/>
          <w:shd w:val="clear" w:color="auto" w:fill="FFFFFF"/>
        </w:rPr>
        <w:t xml:space="preserve">, Thomas </w:t>
      </w:r>
      <w:r w:rsidR="001D4B69">
        <w:rPr>
          <w:rFonts w:ascii="Book Antiqua" w:hAnsi="Book Antiqua"/>
          <w:iCs/>
          <w:sz w:val="24"/>
          <w:szCs w:val="24"/>
          <w:shd w:val="clear" w:color="auto" w:fill="FFFFFF"/>
        </w:rPr>
        <w:t>G</w:t>
      </w:r>
      <w:r w:rsidR="00B8216F" w:rsidRPr="00F218BE">
        <w:rPr>
          <w:rFonts w:ascii="Book Antiqua" w:hAnsi="Book Antiqua"/>
          <w:iCs/>
          <w:sz w:val="24"/>
          <w:szCs w:val="24"/>
          <w:shd w:val="clear" w:color="auto" w:fill="FFFFFF"/>
        </w:rPr>
        <w:t xml:space="preserve"> Morehead </w:t>
      </w:r>
      <w:r w:rsidR="000F28AF" w:rsidRPr="00F218BE">
        <w:rPr>
          <w:rFonts w:ascii="Book Antiqua" w:hAnsi="Book Antiqua"/>
          <w:iCs/>
          <w:sz w:val="24"/>
          <w:szCs w:val="24"/>
          <w:shd w:val="clear" w:color="auto" w:fill="FFFFFF"/>
        </w:rPr>
        <w:t xml:space="preserve">of the Royal College of Physicians of Ireland who was treating patients in Egypt from the Gallipoli front </w:t>
      </w:r>
      <w:r w:rsidR="00637CD6" w:rsidRPr="00F218BE">
        <w:rPr>
          <w:rFonts w:ascii="Book Antiqua" w:hAnsi="Book Antiqua"/>
          <w:iCs/>
          <w:sz w:val="24"/>
          <w:szCs w:val="24"/>
          <w:shd w:val="clear" w:color="auto" w:fill="FFFFFF"/>
        </w:rPr>
        <w:t xml:space="preserve">and </w:t>
      </w:r>
      <w:r w:rsidR="000F28AF" w:rsidRPr="00F218BE">
        <w:rPr>
          <w:rFonts w:ascii="Book Antiqua" w:hAnsi="Book Antiqua"/>
          <w:iCs/>
          <w:sz w:val="24"/>
          <w:szCs w:val="24"/>
          <w:shd w:val="clear" w:color="auto" w:fill="FFFFFF"/>
        </w:rPr>
        <w:t>made similar observations as follows:</w:t>
      </w:r>
      <w:r w:rsidR="001D4B69">
        <w:rPr>
          <w:rFonts w:ascii="Book Antiqua" w:hAnsi="Book Antiqua" w:hint="eastAsia"/>
          <w:sz w:val="24"/>
          <w:szCs w:val="24"/>
          <w:lang w:eastAsia="zh-CN"/>
        </w:rPr>
        <w:t xml:space="preserve"> </w:t>
      </w:r>
      <w:r w:rsidR="000F28AF" w:rsidRPr="001D4B69">
        <w:rPr>
          <w:rFonts w:ascii="Book Antiqua" w:hAnsi="Book Antiqua"/>
          <w:iCs/>
          <w:sz w:val="24"/>
          <w:szCs w:val="24"/>
          <w:shd w:val="clear" w:color="auto" w:fill="FFFFFF"/>
        </w:rPr>
        <w:t>“…</w:t>
      </w:r>
      <w:r w:rsidR="001D4B69" w:rsidRPr="001D4B69">
        <w:rPr>
          <w:rFonts w:ascii="Book Antiqua" w:hAnsi="Book Antiqua"/>
          <w:iCs/>
          <w:sz w:val="24"/>
          <w:szCs w:val="24"/>
          <w:shd w:val="clear" w:color="auto" w:fill="FFFFFF"/>
        </w:rPr>
        <w:t>…</w:t>
      </w:r>
      <w:r w:rsidR="000F28AF" w:rsidRPr="001D4B69">
        <w:rPr>
          <w:rFonts w:ascii="Book Antiqua" w:hAnsi="Book Antiqua"/>
          <w:iCs/>
          <w:sz w:val="24"/>
          <w:szCs w:val="24"/>
          <w:shd w:val="clear" w:color="auto" w:fill="FFFFFF"/>
        </w:rPr>
        <w:t>severe abdominal distension developed from four to eight months after the patient had apparently recovered from an attack of dysentery.</w:t>
      </w:r>
      <w:r w:rsidR="00F218BE" w:rsidRPr="001D4B69">
        <w:rPr>
          <w:rFonts w:ascii="Book Antiqua" w:hAnsi="Book Antiqua"/>
          <w:iCs/>
          <w:sz w:val="24"/>
          <w:szCs w:val="24"/>
          <w:shd w:val="clear" w:color="auto" w:fill="FFFFFF"/>
        </w:rPr>
        <w:t xml:space="preserve"> </w:t>
      </w:r>
      <w:r w:rsidR="000F28AF" w:rsidRPr="001D4B69">
        <w:rPr>
          <w:rFonts w:ascii="Book Antiqua" w:hAnsi="Book Antiqua"/>
          <w:iCs/>
          <w:sz w:val="24"/>
          <w:szCs w:val="24"/>
          <w:shd w:val="clear" w:color="auto" w:fill="FFFFFF"/>
        </w:rPr>
        <w:t>They complained of a feeling of fullness in the abdomen, with dyspnea and general dyspeptic symptoms.</w:t>
      </w:r>
      <w:r w:rsidR="00F218BE" w:rsidRPr="001D4B69">
        <w:rPr>
          <w:rFonts w:ascii="Book Antiqua" w:hAnsi="Book Antiqua"/>
          <w:iCs/>
          <w:sz w:val="24"/>
          <w:szCs w:val="24"/>
          <w:shd w:val="clear" w:color="auto" w:fill="FFFFFF"/>
        </w:rPr>
        <w:t xml:space="preserve"> </w:t>
      </w:r>
      <w:r w:rsidR="000F28AF" w:rsidRPr="001D4B69">
        <w:rPr>
          <w:rFonts w:ascii="Book Antiqua" w:hAnsi="Book Antiqua"/>
          <w:iCs/>
          <w:sz w:val="24"/>
          <w:szCs w:val="24"/>
          <w:shd w:val="clear" w:color="auto" w:fill="FFFFFF"/>
        </w:rPr>
        <w:t>The bowels were regular, and nothing</w:t>
      </w:r>
      <w:r w:rsidR="00BF14B1" w:rsidRPr="001D4B69">
        <w:rPr>
          <w:rFonts w:ascii="Book Antiqua" w:hAnsi="Book Antiqua"/>
          <w:iCs/>
          <w:sz w:val="24"/>
          <w:szCs w:val="24"/>
          <w:shd w:val="clear" w:color="auto" w:fill="FFFFFF"/>
        </w:rPr>
        <w:t xml:space="preserve"> abnormal was found except enourmous tympanitic distension of the abdomen</w:t>
      </w:r>
      <w:r w:rsidR="001D4B69" w:rsidRPr="001D4B69">
        <w:rPr>
          <w:rFonts w:ascii="Book Antiqua" w:hAnsi="Book Antiqua"/>
          <w:iCs/>
          <w:sz w:val="24"/>
          <w:szCs w:val="24"/>
          <w:shd w:val="clear" w:color="auto" w:fill="FFFFFF"/>
        </w:rPr>
        <w:t>…</w:t>
      </w:r>
      <w:r w:rsidR="00BF14B1" w:rsidRPr="001D4B69">
        <w:rPr>
          <w:rFonts w:ascii="Book Antiqua" w:hAnsi="Book Antiqua"/>
          <w:iCs/>
          <w:sz w:val="24"/>
          <w:szCs w:val="24"/>
          <w:shd w:val="clear" w:color="auto" w:fill="FFFFFF"/>
        </w:rPr>
        <w:t>...”</w:t>
      </w:r>
    </w:p>
    <w:p w14:paraId="630DBEDF" w14:textId="4602B3E9" w:rsidR="0078631B" w:rsidRPr="00F218BE" w:rsidRDefault="00BF14B1" w:rsidP="001D4B69">
      <w:pPr>
        <w:adjustRightInd w:val="0"/>
        <w:snapToGrid w:val="0"/>
        <w:spacing w:after="0" w:line="360" w:lineRule="auto"/>
        <w:ind w:firstLineChars="100" w:firstLine="240"/>
        <w:jc w:val="both"/>
        <w:rPr>
          <w:rFonts w:ascii="Book Antiqua" w:hAnsi="Book Antiqua"/>
          <w:sz w:val="24"/>
          <w:szCs w:val="24"/>
        </w:rPr>
      </w:pPr>
      <w:r w:rsidRPr="00F218BE">
        <w:rPr>
          <w:rFonts w:ascii="Book Antiqua" w:hAnsi="Book Antiqua"/>
          <w:sz w:val="24"/>
          <w:szCs w:val="24"/>
        </w:rPr>
        <w:t>These</w:t>
      </w:r>
      <w:r w:rsidR="0078631B" w:rsidRPr="00F218BE">
        <w:rPr>
          <w:rFonts w:ascii="Book Antiqua" w:hAnsi="Book Antiqua"/>
          <w:sz w:val="24"/>
          <w:szCs w:val="24"/>
        </w:rPr>
        <w:t xml:space="preserve"> description</w:t>
      </w:r>
      <w:r w:rsidRPr="00F218BE">
        <w:rPr>
          <w:rFonts w:ascii="Book Antiqua" w:hAnsi="Book Antiqua"/>
          <w:sz w:val="24"/>
          <w:szCs w:val="24"/>
        </w:rPr>
        <w:t>s</w:t>
      </w:r>
      <w:r w:rsidR="0078631B" w:rsidRPr="00F218BE">
        <w:rPr>
          <w:rFonts w:ascii="Book Antiqua" w:hAnsi="Book Antiqua"/>
          <w:sz w:val="24"/>
          <w:szCs w:val="24"/>
        </w:rPr>
        <w:t xml:space="preserve"> of </w:t>
      </w:r>
      <w:r w:rsidR="00D351CB" w:rsidRPr="00F218BE">
        <w:rPr>
          <w:rFonts w:ascii="Book Antiqua" w:hAnsi="Book Antiqua"/>
          <w:sz w:val="24"/>
          <w:szCs w:val="24"/>
        </w:rPr>
        <w:t xml:space="preserve">non-ulcerative </w:t>
      </w:r>
      <w:r w:rsidR="0078631B" w:rsidRPr="00F218BE">
        <w:rPr>
          <w:rFonts w:ascii="Book Antiqua" w:hAnsi="Book Antiqua"/>
          <w:sz w:val="24"/>
          <w:szCs w:val="24"/>
        </w:rPr>
        <w:t>persistent abdominal symptoms</w:t>
      </w:r>
      <w:r w:rsidRPr="00F218BE">
        <w:rPr>
          <w:rFonts w:ascii="Book Antiqua" w:hAnsi="Book Antiqua"/>
          <w:sz w:val="24"/>
          <w:szCs w:val="24"/>
        </w:rPr>
        <w:t xml:space="preserve"> spanning complaints of diarrhea, constipation, dyspepsia and bloating</w:t>
      </w:r>
      <w:r w:rsidR="0078631B" w:rsidRPr="00F218BE">
        <w:rPr>
          <w:rFonts w:ascii="Book Antiqua" w:hAnsi="Book Antiqua"/>
          <w:sz w:val="24"/>
          <w:szCs w:val="24"/>
        </w:rPr>
        <w:t xml:space="preserve"> following an acute </w:t>
      </w:r>
      <w:r w:rsidR="00691783" w:rsidRPr="00F218BE">
        <w:rPr>
          <w:rFonts w:ascii="Book Antiqua" w:hAnsi="Book Antiqua"/>
          <w:sz w:val="24"/>
          <w:szCs w:val="24"/>
        </w:rPr>
        <w:t xml:space="preserve">gastrointestinal </w:t>
      </w:r>
      <w:r w:rsidR="0078631B" w:rsidRPr="00F218BE">
        <w:rPr>
          <w:rFonts w:ascii="Book Antiqua" w:hAnsi="Book Antiqua"/>
          <w:sz w:val="24"/>
          <w:szCs w:val="24"/>
        </w:rPr>
        <w:t xml:space="preserve">infection </w:t>
      </w:r>
      <w:r w:rsidR="000A21AE" w:rsidRPr="00F218BE">
        <w:rPr>
          <w:rFonts w:ascii="Book Antiqua" w:hAnsi="Book Antiqua"/>
          <w:sz w:val="24"/>
          <w:szCs w:val="24"/>
        </w:rPr>
        <w:t>are</w:t>
      </w:r>
      <w:r w:rsidR="0078631B" w:rsidRPr="00F218BE">
        <w:rPr>
          <w:rFonts w:ascii="Book Antiqua" w:hAnsi="Book Antiqua"/>
          <w:sz w:val="24"/>
          <w:szCs w:val="24"/>
        </w:rPr>
        <w:t xml:space="preserve"> most likely the earl</w:t>
      </w:r>
      <w:r w:rsidRPr="00F218BE">
        <w:rPr>
          <w:rFonts w:ascii="Book Antiqua" w:hAnsi="Book Antiqua"/>
          <w:sz w:val="24"/>
          <w:szCs w:val="24"/>
        </w:rPr>
        <w:t xml:space="preserve">iest written description of </w:t>
      </w:r>
      <w:r w:rsidR="003C323A" w:rsidRPr="00F218BE">
        <w:rPr>
          <w:rFonts w:ascii="Book Antiqua" w:hAnsi="Book Antiqua"/>
          <w:sz w:val="24"/>
          <w:szCs w:val="24"/>
        </w:rPr>
        <w:t xml:space="preserve">what we now regard to be </w:t>
      </w:r>
      <w:r w:rsidR="00B21FDC" w:rsidRPr="00F218BE">
        <w:rPr>
          <w:rFonts w:ascii="Book Antiqua" w:hAnsi="Book Antiqua"/>
          <w:sz w:val="24"/>
          <w:szCs w:val="24"/>
        </w:rPr>
        <w:t>post-infectious functional gastrointestinal disorders</w:t>
      </w:r>
      <w:r w:rsidR="00637CD6" w:rsidRPr="00F218BE">
        <w:rPr>
          <w:rFonts w:ascii="Book Antiqua" w:hAnsi="Book Antiqua"/>
          <w:sz w:val="24"/>
          <w:szCs w:val="24"/>
        </w:rPr>
        <w:t xml:space="preserve"> (FGD)</w:t>
      </w:r>
      <w:r w:rsidR="00B21FDC" w:rsidRPr="00F218BE">
        <w:rPr>
          <w:rFonts w:ascii="Book Antiqua" w:hAnsi="Book Antiqua"/>
          <w:sz w:val="24"/>
          <w:szCs w:val="24"/>
        </w:rPr>
        <w:t>.</w:t>
      </w:r>
      <w:r w:rsidR="00F218BE" w:rsidRPr="00F218BE">
        <w:rPr>
          <w:rFonts w:ascii="Book Antiqua" w:hAnsi="Book Antiqua"/>
          <w:sz w:val="24"/>
          <w:szCs w:val="24"/>
        </w:rPr>
        <w:t xml:space="preserve"> </w:t>
      </w:r>
      <w:r w:rsidR="00B21FDC" w:rsidRPr="00F218BE">
        <w:rPr>
          <w:rFonts w:ascii="Book Antiqua" w:hAnsi="Book Antiqua"/>
          <w:sz w:val="24"/>
          <w:szCs w:val="24"/>
        </w:rPr>
        <w:t xml:space="preserve">This </w:t>
      </w:r>
      <w:r w:rsidRPr="00F218BE">
        <w:rPr>
          <w:rFonts w:ascii="Book Antiqua" w:hAnsi="Book Antiqua"/>
          <w:sz w:val="24"/>
          <w:szCs w:val="24"/>
        </w:rPr>
        <w:t xml:space="preserve">now expansively described phenomenon of incident </w:t>
      </w:r>
      <w:r w:rsidR="00B21FDC" w:rsidRPr="00F218BE">
        <w:rPr>
          <w:rFonts w:ascii="Book Antiqua" w:hAnsi="Book Antiqua"/>
          <w:sz w:val="24"/>
          <w:szCs w:val="24"/>
        </w:rPr>
        <w:t>FGD</w:t>
      </w:r>
      <w:r w:rsidRPr="00F218BE">
        <w:rPr>
          <w:rFonts w:ascii="Book Antiqua" w:hAnsi="Book Antiqua"/>
          <w:sz w:val="24"/>
          <w:szCs w:val="24"/>
        </w:rPr>
        <w:t xml:space="preserve">s after acute enteric infection </w:t>
      </w:r>
      <w:r w:rsidR="00B21FDC" w:rsidRPr="00F218BE">
        <w:rPr>
          <w:rFonts w:ascii="Book Antiqua" w:hAnsi="Book Antiqua"/>
          <w:sz w:val="24"/>
          <w:szCs w:val="24"/>
        </w:rPr>
        <w:t>has</w:t>
      </w:r>
      <w:r w:rsidRPr="00F218BE">
        <w:rPr>
          <w:rFonts w:ascii="Book Antiqua" w:hAnsi="Book Antiqua"/>
          <w:sz w:val="24"/>
          <w:szCs w:val="24"/>
        </w:rPr>
        <w:t xml:space="preserve"> been detailed in a number of systematic </w:t>
      </w:r>
      <w:proofErr w:type="gramStart"/>
      <w:r w:rsidRPr="00F218BE">
        <w:rPr>
          <w:rFonts w:ascii="Book Antiqua" w:hAnsi="Book Antiqua"/>
          <w:sz w:val="24"/>
          <w:szCs w:val="24"/>
        </w:rPr>
        <w:t>reviews</w:t>
      </w:r>
      <w:proofErr w:type="gramEnd"/>
      <w:r w:rsidR="00F01D60" w:rsidRPr="00C420F4">
        <w:rPr>
          <w:rFonts w:ascii="Book Antiqua" w:hAnsi="Book Antiqua"/>
          <w:sz w:val="24"/>
          <w:szCs w:val="24"/>
          <w:vertAlign w:val="superscript"/>
        </w:rPr>
        <w:fldChar w:fldCharType="begin">
          <w:fldData xml:space="preserve">PEVuZE5vdGU+PENpdGU+PEF1dGhvcj5LbGVtPC9BdXRob3I+PFllYXI+MjAxNzwvWWVhcj48UmVj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dGVyb2xvZ3k8L2FiYnItMT48L2FsdC1wZXJpb2RpY2FsPjxwYWdlcz4xMDQyLTEwNTQuZTE8L3Bh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ZiBnYXN0cm9lbnRlcm9sb2d5PC9hYmJyLTE+PC9hbHQtcGVyaW9kaWNhbD48cGFnZXM+MTg5NC05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</w:fldData>
        </w:fldChar>
      </w:r>
      <w:r w:rsidR="00A25C2F" w:rsidRPr="00C420F4">
        <w:rPr>
          <w:rFonts w:ascii="Book Antiqua" w:hAnsi="Book Antiqua"/>
          <w:sz w:val="24"/>
          <w:szCs w:val="24"/>
          <w:vertAlign w:val="superscript"/>
        </w:rPr>
        <w:instrText xml:space="preserve"> ADDIN EN.CITE </w:instrText>
      </w:r>
      <w:r w:rsidR="00A25C2F" w:rsidRPr="00C420F4">
        <w:rPr>
          <w:rFonts w:ascii="Book Antiqua" w:hAnsi="Book Antiqua"/>
          <w:sz w:val="24"/>
          <w:szCs w:val="24"/>
          <w:vertAlign w:val="superscript"/>
        </w:rPr>
        <w:fldChar w:fldCharType="begin">
          <w:fldData xml:space="preserve">PEVuZE5vdGU+PENpdGU+PEF1dGhvcj5LbGVtPC9BdXRob3I+PFllYXI+MjAxNzwvWWVhcj48UmVj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dGVyb2xvZ3k8L2FiYnItMT48L2FsdC1wZXJpb2RpY2FsPjxwYWdlcz4xMDQyLTEwNTQuZTE8L3Bh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ZiBnYXN0cm9lbnRlcm9sb2d5PC9hYmJyLTE+PC9hbHQtcGVyaW9kaWNhbD48cGFnZXM+MTg5NC05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</w:fldData>
        </w:fldChar>
      </w:r>
      <w:r w:rsidR="00A25C2F" w:rsidRPr="00C420F4">
        <w:rPr>
          <w:rFonts w:ascii="Book Antiqua" w:hAnsi="Book Antiqua"/>
          <w:sz w:val="24"/>
          <w:szCs w:val="24"/>
          <w:vertAlign w:val="superscript"/>
        </w:rPr>
        <w:instrText xml:space="preserve"> ADDIN EN.CITE.DATA </w:instrText>
      </w:r>
      <w:r w:rsidR="00A25C2F" w:rsidRPr="00C420F4">
        <w:rPr>
          <w:rFonts w:ascii="Book Antiqua" w:hAnsi="Book Antiqua"/>
          <w:sz w:val="24"/>
          <w:szCs w:val="24"/>
          <w:vertAlign w:val="superscript"/>
        </w:rPr>
      </w:r>
      <w:r w:rsidR="00A25C2F" w:rsidRPr="00C420F4">
        <w:rPr>
          <w:rFonts w:ascii="Book Antiqua" w:hAnsi="Book Antiqua"/>
          <w:sz w:val="24"/>
          <w:szCs w:val="24"/>
          <w:vertAlign w:val="superscript"/>
        </w:rPr>
        <w:fldChar w:fldCharType="end"/>
      </w:r>
      <w:r w:rsidR="00F01D60" w:rsidRPr="00C420F4">
        <w:rPr>
          <w:rFonts w:ascii="Book Antiqua" w:hAnsi="Book Antiqua"/>
          <w:sz w:val="24"/>
          <w:szCs w:val="24"/>
          <w:vertAlign w:val="superscript"/>
        </w:rPr>
      </w:r>
      <w:r w:rsidR="00F01D60" w:rsidRPr="00C420F4">
        <w:rPr>
          <w:rFonts w:ascii="Book Antiqua" w:hAnsi="Book Antiqua"/>
          <w:sz w:val="24"/>
          <w:szCs w:val="24"/>
          <w:vertAlign w:val="superscript"/>
        </w:rPr>
        <w:fldChar w:fldCharType="separate"/>
      </w:r>
      <w:r w:rsidR="00C420F4" w:rsidRPr="00C420F4">
        <w:rPr>
          <w:rFonts w:ascii="Book Antiqua" w:hAnsi="Book Antiqua" w:hint="eastAsia"/>
          <w:noProof/>
          <w:sz w:val="24"/>
          <w:szCs w:val="24"/>
          <w:vertAlign w:val="superscript"/>
          <w:lang w:eastAsia="zh-CN"/>
        </w:rPr>
        <w:t>[</w:t>
      </w:r>
      <w:r w:rsidR="00A25C2F" w:rsidRPr="00C420F4">
        <w:rPr>
          <w:rFonts w:ascii="Book Antiqua" w:hAnsi="Book Antiqua"/>
          <w:noProof/>
          <w:sz w:val="24"/>
          <w:szCs w:val="24"/>
          <w:vertAlign w:val="superscript"/>
        </w:rPr>
        <w:t>6-8</w:t>
      </w:r>
      <w:r w:rsidR="00C420F4" w:rsidRPr="00C420F4">
        <w:rPr>
          <w:rFonts w:ascii="Book Antiqua" w:hAnsi="Book Antiqua" w:hint="eastAsia"/>
          <w:noProof/>
          <w:sz w:val="24"/>
          <w:szCs w:val="24"/>
          <w:vertAlign w:val="superscript"/>
          <w:lang w:eastAsia="zh-CN"/>
        </w:rPr>
        <w:t>]</w:t>
      </w:r>
      <w:r w:rsidR="00F01D60" w:rsidRPr="00C420F4">
        <w:rPr>
          <w:rFonts w:ascii="Book Antiqua" w:hAnsi="Book Antiqua"/>
          <w:sz w:val="24"/>
          <w:szCs w:val="24"/>
          <w:vertAlign w:val="superscript"/>
        </w:rPr>
        <w:fldChar w:fldCharType="end"/>
      </w:r>
      <w:r w:rsidRPr="00F218BE">
        <w:rPr>
          <w:rFonts w:ascii="Book Antiqua" w:hAnsi="Book Antiqua"/>
          <w:sz w:val="24"/>
          <w:szCs w:val="24"/>
        </w:rPr>
        <w:t>.</w:t>
      </w:r>
      <w:r w:rsidR="00F218BE" w:rsidRPr="00F218BE">
        <w:rPr>
          <w:rFonts w:ascii="Book Antiqua" w:hAnsi="Book Antiqua"/>
          <w:sz w:val="24"/>
          <w:szCs w:val="24"/>
        </w:rPr>
        <w:t xml:space="preserve"> </w:t>
      </w:r>
      <w:r w:rsidR="00405EE5" w:rsidRPr="00F218BE">
        <w:rPr>
          <w:rFonts w:ascii="Book Antiqua" w:hAnsi="Book Antiqua"/>
          <w:sz w:val="24"/>
          <w:szCs w:val="24"/>
        </w:rPr>
        <w:t>While there may have been alternative differential diagnos</w:t>
      </w:r>
      <w:r w:rsidR="003C323A" w:rsidRPr="00F218BE">
        <w:rPr>
          <w:rFonts w:ascii="Book Antiqua" w:hAnsi="Book Antiqua"/>
          <w:sz w:val="24"/>
          <w:szCs w:val="24"/>
        </w:rPr>
        <w:t>e</w:t>
      </w:r>
      <w:r w:rsidR="00405EE5" w:rsidRPr="00F218BE">
        <w:rPr>
          <w:rFonts w:ascii="Book Antiqua" w:hAnsi="Book Antiqua"/>
          <w:sz w:val="24"/>
          <w:szCs w:val="24"/>
        </w:rPr>
        <w:t xml:space="preserve">s including </w:t>
      </w:r>
      <w:r w:rsidR="000A21AE" w:rsidRPr="00F218BE">
        <w:rPr>
          <w:rFonts w:ascii="Book Antiqua" w:hAnsi="Book Antiqua"/>
          <w:sz w:val="24"/>
          <w:szCs w:val="24"/>
        </w:rPr>
        <w:t xml:space="preserve">essential nutrient deficiencies, </w:t>
      </w:r>
      <w:r w:rsidR="00405EE5" w:rsidRPr="00F218BE">
        <w:rPr>
          <w:rFonts w:ascii="Book Antiqua" w:hAnsi="Book Antiqua"/>
          <w:sz w:val="24"/>
          <w:szCs w:val="24"/>
        </w:rPr>
        <w:t xml:space="preserve">unmasking of organic bowel disease or chronic intestinal infections, the </w:t>
      </w:r>
      <w:r w:rsidR="000A21AE" w:rsidRPr="00F218BE">
        <w:rPr>
          <w:rFonts w:ascii="Book Antiqua" w:hAnsi="Book Antiqua"/>
          <w:sz w:val="24"/>
          <w:szCs w:val="24"/>
        </w:rPr>
        <w:t>historical accounts</w:t>
      </w:r>
      <w:r w:rsidR="00405EE5" w:rsidRPr="00F218BE">
        <w:rPr>
          <w:rFonts w:ascii="Book Antiqua" w:hAnsi="Book Antiqua"/>
          <w:sz w:val="24"/>
          <w:szCs w:val="24"/>
        </w:rPr>
        <w:t xml:space="preserve"> </w:t>
      </w:r>
      <w:r w:rsidR="000A21AE" w:rsidRPr="00F218BE">
        <w:rPr>
          <w:rFonts w:ascii="Book Antiqua" w:hAnsi="Book Antiqua"/>
          <w:sz w:val="24"/>
          <w:szCs w:val="24"/>
        </w:rPr>
        <w:t xml:space="preserve">from World War I </w:t>
      </w:r>
      <w:r w:rsidR="00405EE5" w:rsidRPr="00F218BE">
        <w:rPr>
          <w:rFonts w:ascii="Book Antiqua" w:hAnsi="Book Antiqua"/>
          <w:sz w:val="24"/>
          <w:szCs w:val="24"/>
        </w:rPr>
        <w:t xml:space="preserve">indicate that patients </w:t>
      </w:r>
      <w:r w:rsidR="000371DE" w:rsidRPr="00F218BE">
        <w:rPr>
          <w:rFonts w:ascii="Book Antiqua" w:hAnsi="Book Antiqua"/>
          <w:sz w:val="24"/>
          <w:szCs w:val="24"/>
        </w:rPr>
        <w:t xml:space="preserve">with these symptoms </w:t>
      </w:r>
      <w:r w:rsidR="00405EE5" w:rsidRPr="00F218BE">
        <w:rPr>
          <w:rFonts w:ascii="Book Antiqua" w:hAnsi="Book Antiqua"/>
          <w:sz w:val="24"/>
          <w:szCs w:val="24"/>
        </w:rPr>
        <w:t xml:space="preserve">were relatively </w:t>
      </w:r>
      <w:r w:rsidR="000371DE" w:rsidRPr="00F218BE">
        <w:rPr>
          <w:rFonts w:ascii="Book Antiqua" w:hAnsi="Book Antiqua"/>
          <w:sz w:val="24"/>
          <w:szCs w:val="24"/>
        </w:rPr>
        <w:t>common</w:t>
      </w:r>
      <w:r w:rsidR="00D351CB" w:rsidRPr="00F218BE">
        <w:rPr>
          <w:rFonts w:ascii="Book Antiqua" w:hAnsi="Book Antiqua"/>
          <w:sz w:val="24"/>
          <w:szCs w:val="24"/>
        </w:rPr>
        <w:t>,</w:t>
      </w:r>
      <w:r w:rsidR="000A21AE" w:rsidRPr="00F218BE">
        <w:rPr>
          <w:rFonts w:ascii="Book Antiqua" w:hAnsi="Book Antiqua"/>
          <w:sz w:val="24"/>
          <w:szCs w:val="24"/>
        </w:rPr>
        <w:t xml:space="preserve"> had adequate intake of fresh fruits and vegetables (at least after returning home</w:t>
      </w:r>
      <w:r w:rsidR="000371DE" w:rsidRPr="00F218BE">
        <w:rPr>
          <w:rFonts w:ascii="Book Antiqua" w:hAnsi="Book Antiqua"/>
          <w:sz w:val="24"/>
          <w:szCs w:val="24"/>
        </w:rPr>
        <w:t>)</w:t>
      </w:r>
      <w:r w:rsidR="000A21AE" w:rsidRPr="00F218BE">
        <w:rPr>
          <w:rFonts w:ascii="Book Antiqua" w:hAnsi="Book Antiqua"/>
          <w:sz w:val="24"/>
          <w:szCs w:val="24"/>
        </w:rPr>
        <w:t>,</w:t>
      </w:r>
      <w:r w:rsidR="00D351CB" w:rsidRPr="00F218BE">
        <w:rPr>
          <w:rFonts w:ascii="Book Antiqua" w:hAnsi="Book Antiqua"/>
          <w:sz w:val="24"/>
          <w:szCs w:val="24"/>
        </w:rPr>
        <w:t xml:space="preserve"> lacked features of inflammatory bowel disease,</w:t>
      </w:r>
      <w:r w:rsidR="00405EE5" w:rsidRPr="00F218BE">
        <w:rPr>
          <w:rFonts w:ascii="Book Antiqua" w:hAnsi="Book Antiqua"/>
          <w:sz w:val="24"/>
          <w:szCs w:val="24"/>
        </w:rPr>
        <w:t xml:space="preserve"> and </w:t>
      </w:r>
      <w:r w:rsidR="003C323A" w:rsidRPr="00F218BE">
        <w:rPr>
          <w:rFonts w:ascii="Book Antiqua" w:hAnsi="Book Antiqua"/>
          <w:sz w:val="24"/>
          <w:szCs w:val="24"/>
        </w:rPr>
        <w:t xml:space="preserve">had cleared </w:t>
      </w:r>
      <w:r w:rsidR="00405EE5" w:rsidRPr="00F218BE">
        <w:rPr>
          <w:rFonts w:ascii="Book Antiqua" w:hAnsi="Book Antiqua"/>
          <w:sz w:val="24"/>
          <w:szCs w:val="24"/>
        </w:rPr>
        <w:t>chronic infections (</w:t>
      </w:r>
      <w:r w:rsidR="006F4F74" w:rsidRPr="00F218BE">
        <w:rPr>
          <w:rFonts w:ascii="Book Antiqua" w:hAnsi="Book Antiqua"/>
          <w:sz w:val="24"/>
          <w:szCs w:val="24"/>
        </w:rPr>
        <w:t>at least of amoeba)</w:t>
      </w:r>
      <w:r w:rsidR="003C323A" w:rsidRPr="00F218BE">
        <w:rPr>
          <w:rFonts w:ascii="Book Antiqua" w:hAnsi="Book Antiqua"/>
          <w:sz w:val="24"/>
          <w:szCs w:val="24"/>
        </w:rPr>
        <w:t>.</w:t>
      </w:r>
      <w:r w:rsidR="00F218BE" w:rsidRPr="00F218BE">
        <w:rPr>
          <w:rFonts w:ascii="Book Antiqua" w:hAnsi="Book Antiqua"/>
          <w:sz w:val="24"/>
          <w:szCs w:val="24"/>
        </w:rPr>
        <w:t xml:space="preserve"> </w:t>
      </w:r>
      <w:r w:rsidR="000A21AE" w:rsidRPr="00F218BE">
        <w:rPr>
          <w:rFonts w:ascii="Book Antiqua" w:hAnsi="Book Antiqua"/>
          <w:sz w:val="24"/>
          <w:szCs w:val="24"/>
        </w:rPr>
        <w:t>While t</w:t>
      </w:r>
      <w:r w:rsidR="006F4F74" w:rsidRPr="00F218BE">
        <w:rPr>
          <w:rFonts w:ascii="Book Antiqua" w:hAnsi="Book Antiqua"/>
          <w:sz w:val="24"/>
          <w:szCs w:val="24"/>
        </w:rPr>
        <w:t xml:space="preserve">he lack of detailed microbiological and endoscopic description </w:t>
      </w:r>
      <w:r w:rsidR="00343C1F" w:rsidRPr="00F218BE">
        <w:rPr>
          <w:rFonts w:ascii="Book Antiqua" w:hAnsi="Book Antiqua"/>
          <w:sz w:val="24"/>
          <w:szCs w:val="24"/>
        </w:rPr>
        <w:t xml:space="preserve">leaves </w:t>
      </w:r>
      <w:r w:rsidR="006F4F74" w:rsidRPr="00F218BE">
        <w:rPr>
          <w:rFonts w:ascii="Book Antiqua" w:hAnsi="Book Antiqua"/>
          <w:sz w:val="24"/>
          <w:szCs w:val="24"/>
        </w:rPr>
        <w:t>open the question o</w:t>
      </w:r>
      <w:r w:rsidR="000A21AE" w:rsidRPr="00F218BE">
        <w:rPr>
          <w:rFonts w:ascii="Book Antiqua" w:hAnsi="Book Antiqua"/>
          <w:sz w:val="24"/>
          <w:szCs w:val="24"/>
        </w:rPr>
        <w:t>f patho</w:t>
      </w:r>
      <w:r w:rsidR="003C323A" w:rsidRPr="00F218BE">
        <w:rPr>
          <w:rFonts w:ascii="Book Antiqua" w:hAnsi="Book Antiqua"/>
          <w:sz w:val="24"/>
          <w:szCs w:val="24"/>
        </w:rPr>
        <w:t>-</w:t>
      </w:r>
      <w:r w:rsidR="000A21AE" w:rsidRPr="00F218BE">
        <w:rPr>
          <w:rFonts w:ascii="Book Antiqua" w:hAnsi="Book Antiqua"/>
          <w:sz w:val="24"/>
          <w:szCs w:val="24"/>
        </w:rPr>
        <w:t>etiology and association in Sir Arthur Hurst</w:t>
      </w:r>
      <w:r w:rsidR="00343C1F" w:rsidRPr="00F218BE">
        <w:rPr>
          <w:rFonts w:ascii="Book Antiqua" w:hAnsi="Book Antiqua"/>
          <w:sz w:val="24"/>
          <w:szCs w:val="24"/>
        </w:rPr>
        <w:t>’s</w:t>
      </w:r>
      <w:r w:rsidR="000A21AE" w:rsidRPr="00F218BE">
        <w:rPr>
          <w:rFonts w:ascii="Book Antiqua" w:hAnsi="Book Antiqua"/>
          <w:sz w:val="24"/>
          <w:szCs w:val="24"/>
        </w:rPr>
        <w:t xml:space="preserve"> </w:t>
      </w:r>
      <w:r w:rsidR="00637CD6" w:rsidRPr="00F218BE">
        <w:rPr>
          <w:rFonts w:ascii="Book Antiqua" w:hAnsi="Book Antiqua"/>
          <w:sz w:val="24"/>
          <w:szCs w:val="24"/>
        </w:rPr>
        <w:t>account</w:t>
      </w:r>
      <w:r w:rsidR="000A21AE" w:rsidRPr="00F218BE">
        <w:rPr>
          <w:rFonts w:ascii="Book Antiqua" w:hAnsi="Book Antiqua"/>
          <w:sz w:val="24"/>
          <w:szCs w:val="24"/>
        </w:rPr>
        <w:t xml:space="preserve">, the </w:t>
      </w:r>
      <w:r w:rsidR="000A21AE" w:rsidRPr="00F218BE">
        <w:rPr>
          <w:rFonts w:ascii="Book Antiqua" w:hAnsi="Book Antiqua"/>
          <w:sz w:val="24"/>
          <w:szCs w:val="24"/>
        </w:rPr>
        <w:lastRenderedPageBreak/>
        <w:t xml:space="preserve">distinct characteristics of the “Post-dysenteric Irritable Colon Syndrome” describes features strikingly similar to the </w:t>
      </w:r>
      <w:r w:rsidR="006A7BE5" w:rsidRPr="00F218BE">
        <w:rPr>
          <w:rFonts w:ascii="Book Antiqua" w:hAnsi="Book Antiqua"/>
          <w:sz w:val="24"/>
          <w:szCs w:val="24"/>
        </w:rPr>
        <w:t xml:space="preserve">symptoms </w:t>
      </w:r>
      <w:r w:rsidR="000A21AE" w:rsidRPr="00F218BE">
        <w:rPr>
          <w:rFonts w:ascii="Book Antiqua" w:hAnsi="Book Antiqua"/>
          <w:sz w:val="24"/>
          <w:szCs w:val="24"/>
        </w:rPr>
        <w:t xml:space="preserve">of </w:t>
      </w:r>
      <w:r w:rsidR="006A7BE5" w:rsidRPr="00F218BE">
        <w:rPr>
          <w:rFonts w:ascii="Book Antiqua" w:hAnsi="Book Antiqua"/>
          <w:sz w:val="24"/>
          <w:szCs w:val="24"/>
        </w:rPr>
        <w:t>PI</w:t>
      </w:r>
      <w:r w:rsidR="000A21AE" w:rsidRPr="00F218BE">
        <w:rPr>
          <w:rFonts w:ascii="Book Antiqua" w:hAnsi="Book Antiqua"/>
          <w:sz w:val="24"/>
          <w:szCs w:val="24"/>
        </w:rPr>
        <w:t xml:space="preserve"> </w:t>
      </w:r>
      <w:r w:rsidR="00343C1F" w:rsidRPr="00F218BE">
        <w:rPr>
          <w:rFonts w:ascii="Book Antiqua" w:hAnsi="Book Antiqua"/>
          <w:sz w:val="24"/>
          <w:szCs w:val="24"/>
        </w:rPr>
        <w:t>FGD</w:t>
      </w:r>
      <w:r w:rsidR="000A21AE" w:rsidRPr="00F218BE">
        <w:rPr>
          <w:rFonts w:ascii="Book Antiqua" w:hAnsi="Book Antiqua"/>
          <w:sz w:val="24"/>
          <w:szCs w:val="24"/>
        </w:rPr>
        <w:t xml:space="preserve"> described today.</w:t>
      </w:r>
    </w:p>
    <w:p w14:paraId="21606D52" w14:textId="1C804389" w:rsidR="00282F6C" w:rsidRPr="00F218BE" w:rsidRDefault="00405EE5" w:rsidP="001D4B69">
      <w:pPr>
        <w:adjustRightInd w:val="0"/>
        <w:snapToGrid w:val="0"/>
        <w:spacing w:after="0" w:line="360" w:lineRule="auto"/>
        <w:ind w:firstLineChars="100" w:firstLine="240"/>
        <w:jc w:val="both"/>
        <w:rPr>
          <w:rFonts w:ascii="Book Antiqua" w:hAnsi="Book Antiqua"/>
          <w:sz w:val="24"/>
          <w:szCs w:val="24"/>
        </w:rPr>
      </w:pPr>
      <w:r w:rsidRPr="00F218BE">
        <w:rPr>
          <w:rFonts w:ascii="Book Antiqua" w:hAnsi="Book Antiqua"/>
          <w:sz w:val="24"/>
          <w:szCs w:val="24"/>
        </w:rPr>
        <w:t xml:space="preserve">Following this earliest description of </w:t>
      </w:r>
      <w:r w:rsidR="00D351CB" w:rsidRPr="00F218BE">
        <w:rPr>
          <w:rFonts w:ascii="Book Antiqua" w:hAnsi="Book Antiqua"/>
          <w:sz w:val="24"/>
          <w:szCs w:val="24"/>
        </w:rPr>
        <w:t xml:space="preserve">chronic gastrointestinal </w:t>
      </w:r>
      <w:r w:rsidRPr="00F218BE">
        <w:rPr>
          <w:rFonts w:ascii="Book Antiqua" w:hAnsi="Book Antiqua"/>
          <w:sz w:val="24"/>
          <w:szCs w:val="24"/>
        </w:rPr>
        <w:t xml:space="preserve">consequences of the Great War, </w:t>
      </w:r>
      <w:r w:rsidR="00CB43FD" w:rsidRPr="00F218BE">
        <w:rPr>
          <w:rFonts w:ascii="Book Antiqua" w:hAnsi="Book Antiqua"/>
          <w:sz w:val="24"/>
          <w:szCs w:val="24"/>
        </w:rPr>
        <w:t>a young Surgeon-Lieutenant physician epidemiologist in the Royal Navy, Gordon T. Stewart, detailed nearly 500 cases of hospital admitted acute and chronic amo</w:t>
      </w:r>
      <w:r w:rsidR="001D4B69" w:rsidRPr="00F218BE">
        <w:rPr>
          <w:rFonts w:ascii="Book Antiqua" w:hAnsi="Book Antiqua"/>
          <w:sz w:val="24"/>
          <w:szCs w:val="24"/>
        </w:rPr>
        <w:t>e</w:t>
      </w:r>
      <w:r w:rsidR="00CB43FD" w:rsidRPr="00F218BE">
        <w:rPr>
          <w:rFonts w:ascii="Book Antiqua" w:hAnsi="Book Antiqua"/>
          <w:sz w:val="24"/>
          <w:szCs w:val="24"/>
        </w:rPr>
        <w:t xml:space="preserve">bic and bacillary dysentery in service members serving in </w:t>
      </w:r>
      <w:r w:rsidR="007371DA" w:rsidRPr="00F218BE">
        <w:rPr>
          <w:rFonts w:ascii="Book Antiqua" w:hAnsi="Book Antiqua"/>
          <w:sz w:val="24"/>
          <w:szCs w:val="24"/>
        </w:rPr>
        <w:t xml:space="preserve">World War </w:t>
      </w:r>
      <w:r w:rsidR="001D4B69">
        <w:rPr>
          <w:rFonts w:ascii="Book Antiqua" w:hAnsi="Book Antiqua"/>
          <w:sz w:val="24"/>
          <w:szCs w:val="24"/>
        </w:rPr>
        <w:t>II</w:t>
      </w:r>
      <w:r w:rsidR="006C3D3D" w:rsidRPr="001D4B69">
        <w:rPr>
          <w:rFonts w:ascii="Book Antiqua" w:hAnsi="Book Antiqua"/>
          <w:sz w:val="24"/>
          <w:szCs w:val="24"/>
          <w:vertAlign w:val="superscript"/>
        </w:rPr>
        <w:fldChar w:fldCharType="begin"/>
      </w:r>
      <w:r w:rsidR="00A25C2F" w:rsidRPr="001D4B69">
        <w:rPr>
          <w:rFonts w:ascii="Book Antiqua" w:hAnsi="Book Antiqua"/>
          <w:sz w:val="24"/>
          <w:szCs w:val="24"/>
          <w:vertAlign w:val="superscript"/>
        </w:rPr>
        <w:instrText xml:space="preserve"> ADDIN EN.CITE &lt;EndNote&gt;&lt;Cite&gt;&lt;Author&gt;Stewart&lt;/Author&gt;&lt;Year&gt;1950&lt;/Year&gt;&lt;RecNum&gt;3697&lt;/RecNum&gt;&lt;DisplayText&gt;(9)&lt;/DisplayText&gt;&lt;record&gt;&lt;rec-number&gt;3697&lt;/rec-number&gt;&lt;foreign-keys&gt;&lt;key app="EN" db-id="50wxdpzd9vd5r7e9t5b595djrfpttrxw9avp" timestamp="1530392570"&gt;3697&lt;/key&gt;&lt;/foreign-keys&gt;&lt;ref-type name="Journal Article"&gt;17&lt;/ref-type&gt;&lt;contributors&gt;&lt;authors&gt;&lt;author&gt;Stewart, G. T.&lt;/author&gt;&lt;/authors&gt;&lt;/contributors&gt;&lt;titles&gt;&lt;title&gt;Post-dysenteric colitis&lt;/title&gt;&lt;secondary-title&gt;Br Med J&lt;/secondary-title&gt;&lt;alt-title&gt;British medical journal&lt;/alt-title&gt;&lt;/titles&gt;&lt;periodical&gt;&lt;full-title&gt;Br Med J&lt;/full-title&gt;&lt;abbr-1&gt;British medical journal&lt;/abbr-1&gt;&lt;/periodical&gt;&lt;alt-periodical&gt;&lt;full-title&gt;Br Med J&lt;/full-title&gt;&lt;abbr-1&gt;British medical journal&lt;/abbr-1&gt;&lt;/alt-periodical&gt;&lt;pages&gt;405-9&lt;/pages&gt;&lt;volume&gt;1&lt;/volume&gt;&lt;number&gt;4650&lt;/number&gt;&lt;edition&gt;1950/02/18&lt;/edition&gt;&lt;keywords&gt;&lt;keyword&gt;*Colitis&lt;/keyword&gt;&lt;keyword&gt;*Dysentery&lt;/keyword&gt;&lt;keyword&gt;Humans&lt;/keyword&gt;&lt;/keywords&gt;&lt;dates&gt;&lt;year&gt;1950&lt;/year&gt;&lt;pub-dates&gt;&lt;date&gt;Feb 18&lt;/date&gt;&lt;/pub-dates&gt;&lt;/dates&gt;&lt;isbn&gt;0007-1447 (Print)&amp;#xD;0007-1447&lt;/isbn&gt;&lt;accession-num&gt;15410136&lt;/accession-num&gt;&lt;urls&gt;&lt;/urls&gt;&lt;custom2&gt;PMC2036876&lt;/custom2&gt;&lt;remote-database-provider&gt;NLM&lt;/remote-database-provider&gt;&lt;language&gt;eng&lt;/language&gt;&lt;/record&gt;&lt;/Cite&gt;&lt;/EndNote&gt;</w:instrText>
      </w:r>
      <w:r w:rsidR="006C3D3D" w:rsidRPr="001D4B69">
        <w:rPr>
          <w:rFonts w:ascii="Book Antiqua" w:hAnsi="Book Antiqua"/>
          <w:sz w:val="24"/>
          <w:szCs w:val="24"/>
          <w:vertAlign w:val="superscript"/>
        </w:rPr>
        <w:fldChar w:fldCharType="separate"/>
      </w:r>
      <w:r w:rsidR="001D4B69" w:rsidRPr="001D4B69">
        <w:rPr>
          <w:rFonts w:ascii="Book Antiqua" w:hAnsi="Book Antiqua" w:hint="eastAsia"/>
          <w:noProof/>
          <w:sz w:val="24"/>
          <w:szCs w:val="24"/>
          <w:vertAlign w:val="superscript"/>
          <w:lang w:eastAsia="zh-CN"/>
        </w:rPr>
        <w:t>[</w:t>
      </w:r>
      <w:r w:rsidR="00A25C2F" w:rsidRPr="001D4B69">
        <w:rPr>
          <w:rFonts w:ascii="Book Antiqua" w:hAnsi="Book Antiqua"/>
          <w:noProof/>
          <w:sz w:val="24"/>
          <w:szCs w:val="24"/>
          <w:vertAlign w:val="superscript"/>
        </w:rPr>
        <w:t>9</w:t>
      </w:r>
      <w:r w:rsidR="001D4B69" w:rsidRPr="001D4B69">
        <w:rPr>
          <w:rFonts w:ascii="Book Antiqua" w:hAnsi="Book Antiqua" w:hint="eastAsia"/>
          <w:noProof/>
          <w:sz w:val="24"/>
          <w:szCs w:val="24"/>
          <w:vertAlign w:val="superscript"/>
          <w:lang w:eastAsia="zh-CN"/>
        </w:rPr>
        <w:t>]</w:t>
      </w:r>
      <w:r w:rsidR="006C3D3D" w:rsidRPr="001D4B69">
        <w:rPr>
          <w:rFonts w:ascii="Book Antiqua" w:hAnsi="Book Antiqua"/>
          <w:sz w:val="24"/>
          <w:szCs w:val="24"/>
          <w:vertAlign w:val="superscript"/>
        </w:rPr>
        <w:fldChar w:fldCharType="end"/>
      </w:r>
      <w:r w:rsidR="00282F6C" w:rsidRPr="00F218BE">
        <w:rPr>
          <w:rFonts w:ascii="Book Antiqua" w:hAnsi="Book Antiqua"/>
          <w:sz w:val="24"/>
          <w:szCs w:val="24"/>
        </w:rPr>
        <w:t>.</w:t>
      </w:r>
      <w:r w:rsidR="00F218BE" w:rsidRPr="00F218BE">
        <w:rPr>
          <w:rFonts w:ascii="Book Antiqua" w:hAnsi="Book Antiqua"/>
          <w:sz w:val="24"/>
          <w:szCs w:val="24"/>
        </w:rPr>
        <w:t xml:space="preserve"> </w:t>
      </w:r>
      <w:r w:rsidR="000A21AE" w:rsidRPr="00F218BE">
        <w:rPr>
          <w:rFonts w:ascii="Book Antiqua" w:hAnsi="Book Antiqua"/>
          <w:sz w:val="24"/>
          <w:szCs w:val="24"/>
        </w:rPr>
        <w:t xml:space="preserve">In Stewart’s 1950 paper in the British Medical Journal </w:t>
      </w:r>
      <w:r w:rsidR="00B4433D" w:rsidRPr="00F218BE">
        <w:rPr>
          <w:rFonts w:ascii="Book Antiqua" w:hAnsi="Book Antiqua"/>
          <w:sz w:val="24"/>
          <w:szCs w:val="24"/>
        </w:rPr>
        <w:t xml:space="preserve">acute and chronic diarrheal and </w:t>
      </w:r>
      <w:r w:rsidR="00E22106" w:rsidRPr="00F218BE">
        <w:rPr>
          <w:rFonts w:ascii="Book Antiqua" w:hAnsi="Book Antiqua"/>
          <w:sz w:val="24"/>
          <w:szCs w:val="24"/>
        </w:rPr>
        <w:t>dysentery cases were characterized</w:t>
      </w:r>
      <w:r w:rsidR="008C26E2" w:rsidRPr="00F218BE">
        <w:rPr>
          <w:rFonts w:ascii="Book Antiqua" w:hAnsi="Book Antiqua"/>
          <w:sz w:val="24"/>
          <w:szCs w:val="24"/>
        </w:rPr>
        <w:t xml:space="preserve"> with specific etiologies identified, treatment recorded, and follow-up at three months </w:t>
      </w:r>
      <w:r w:rsidR="00B4433D" w:rsidRPr="00F218BE">
        <w:rPr>
          <w:rFonts w:ascii="Book Antiqua" w:hAnsi="Book Antiqua"/>
          <w:sz w:val="24"/>
          <w:szCs w:val="24"/>
        </w:rPr>
        <w:t xml:space="preserve">and beyond </w:t>
      </w:r>
      <w:r w:rsidR="008C26E2" w:rsidRPr="00F218BE">
        <w:rPr>
          <w:rFonts w:ascii="Book Antiqua" w:hAnsi="Book Antiqua"/>
          <w:sz w:val="24"/>
          <w:szCs w:val="24"/>
        </w:rPr>
        <w:t xml:space="preserve">with </w:t>
      </w:r>
      <w:r w:rsidR="00B4433D" w:rsidRPr="00F218BE">
        <w:rPr>
          <w:rFonts w:ascii="Book Antiqua" w:hAnsi="Book Antiqua"/>
          <w:sz w:val="24"/>
          <w:szCs w:val="24"/>
        </w:rPr>
        <w:t>repeated assessments for infectious etiologies associated with recurrent symptoms</w:t>
      </w:r>
      <w:r w:rsidR="008C26E2" w:rsidRPr="00F218BE">
        <w:rPr>
          <w:rFonts w:ascii="Book Antiqua" w:hAnsi="Book Antiqua"/>
          <w:sz w:val="24"/>
          <w:szCs w:val="24"/>
        </w:rPr>
        <w:t>.</w:t>
      </w:r>
      <w:r w:rsidR="00F218BE" w:rsidRPr="00F218BE">
        <w:rPr>
          <w:rFonts w:ascii="Book Antiqua" w:hAnsi="Book Antiqua"/>
          <w:sz w:val="24"/>
          <w:szCs w:val="24"/>
        </w:rPr>
        <w:t xml:space="preserve"> </w:t>
      </w:r>
      <w:r w:rsidR="00B4433D" w:rsidRPr="00F218BE">
        <w:rPr>
          <w:rFonts w:ascii="Book Antiqua" w:hAnsi="Book Antiqua"/>
          <w:sz w:val="24"/>
          <w:szCs w:val="24"/>
        </w:rPr>
        <w:t>An important contribution of this report was the</w:t>
      </w:r>
      <w:r w:rsidR="008C26E2" w:rsidRPr="00F218BE">
        <w:rPr>
          <w:rFonts w:ascii="Book Antiqua" w:hAnsi="Book Antiqua"/>
          <w:sz w:val="24"/>
          <w:szCs w:val="24"/>
        </w:rPr>
        <w:t xml:space="preserve"> </w:t>
      </w:r>
      <w:r w:rsidR="00B4433D" w:rsidRPr="00F218BE">
        <w:rPr>
          <w:rFonts w:ascii="Book Antiqua" w:hAnsi="Book Antiqua"/>
          <w:sz w:val="24"/>
          <w:szCs w:val="24"/>
        </w:rPr>
        <w:t>thorough culture and microscop</w:t>
      </w:r>
      <w:r w:rsidR="00B37464" w:rsidRPr="00F218BE">
        <w:rPr>
          <w:rFonts w:ascii="Book Antiqua" w:hAnsi="Book Antiqua"/>
          <w:sz w:val="24"/>
          <w:szCs w:val="24"/>
        </w:rPr>
        <w:t>ic</w:t>
      </w:r>
      <w:r w:rsidR="00B4433D" w:rsidRPr="00F218BE">
        <w:rPr>
          <w:rFonts w:ascii="Book Antiqua" w:hAnsi="Book Antiqua"/>
          <w:sz w:val="24"/>
          <w:szCs w:val="24"/>
        </w:rPr>
        <w:t xml:space="preserve"> work-ups for infections in addition to sigmoidoscopy for those with persistent infections.</w:t>
      </w:r>
      <w:r w:rsidR="00F218BE" w:rsidRPr="00F218BE">
        <w:rPr>
          <w:rFonts w:ascii="Book Antiqua" w:hAnsi="Book Antiqua"/>
          <w:sz w:val="24"/>
          <w:szCs w:val="24"/>
        </w:rPr>
        <w:t xml:space="preserve"> </w:t>
      </w:r>
      <w:r w:rsidR="00B4433D" w:rsidRPr="00F218BE">
        <w:rPr>
          <w:rFonts w:ascii="Book Antiqua" w:hAnsi="Book Antiqua"/>
          <w:sz w:val="24"/>
          <w:szCs w:val="24"/>
        </w:rPr>
        <w:t>Twenty-nine of the 228 (12.7%) admitted to the Combined Services Hospital and 49 of t</w:t>
      </w:r>
      <w:r w:rsidR="00071C1A" w:rsidRPr="00F218BE">
        <w:rPr>
          <w:rFonts w:ascii="Book Antiqua" w:hAnsi="Book Antiqua"/>
          <w:sz w:val="24"/>
          <w:szCs w:val="24"/>
        </w:rPr>
        <w:t xml:space="preserve">he 246 (19.9%) patients treated at the Liverpool Tropical Diseases Centre were identified as having persistent colitis symptoms despite appropriate treatment and </w:t>
      </w:r>
      <w:r w:rsidR="003C323A" w:rsidRPr="00F218BE">
        <w:rPr>
          <w:rFonts w:ascii="Book Antiqua" w:hAnsi="Book Antiqua"/>
          <w:sz w:val="24"/>
          <w:szCs w:val="24"/>
        </w:rPr>
        <w:t xml:space="preserve">no </w:t>
      </w:r>
      <w:r w:rsidR="00071C1A" w:rsidRPr="00F218BE">
        <w:rPr>
          <w:rFonts w:ascii="Book Antiqua" w:hAnsi="Book Antiqua"/>
          <w:sz w:val="24"/>
          <w:szCs w:val="24"/>
        </w:rPr>
        <w:t>evidence of persistent infection.</w:t>
      </w:r>
      <w:r w:rsidR="00F218BE" w:rsidRPr="00F218BE">
        <w:rPr>
          <w:rFonts w:ascii="Book Antiqua" w:hAnsi="Book Antiqua"/>
          <w:sz w:val="24"/>
          <w:szCs w:val="24"/>
        </w:rPr>
        <w:t xml:space="preserve"> </w:t>
      </w:r>
      <w:r w:rsidR="00071C1A" w:rsidRPr="00F218BE">
        <w:rPr>
          <w:rFonts w:ascii="Book Antiqua" w:hAnsi="Book Antiqua"/>
          <w:sz w:val="24"/>
          <w:szCs w:val="24"/>
        </w:rPr>
        <w:t>Among the 49 persistent diarrheal cases followed in Liverpool, sigmoidoscopy was conducted with 27 showing no signs of overt inflammation and these were classif</w:t>
      </w:r>
      <w:r w:rsidR="00B37464" w:rsidRPr="00F218BE">
        <w:rPr>
          <w:rFonts w:ascii="Book Antiqua" w:hAnsi="Book Antiqua"/>
          <w:sz w:val="24"/>
          <w:szCs w:val="24"/>
        </w:rPr>
        <w:t>ied</w:t>
      </w:r>
      <w:r w:rsidR="00071C1A" w:rsidRPr="00F218BE">
        <w:rPr>
          <w:rFonts w:ascii="Book Antiqua" w:hAnsi="Book Antiqua"/>
          <w:sz w:val="24"/>
          <w:szCs w:val="24"/>
        </w:rPr>
        <w:t xml:space="preserve"> </w:t>
      </w:r>
      <w:r w:rsidR="00B37464" w:rsidRPr="00F218BE">
        <w:rPr>
          <w:rFonts w:ascii="Book Antiqua" w:hAnsi="Book Antiqua"/>
          <w:sz w:val="24"/>
          <w:szCs w:val="24"/>
        </w:rPr>
        <w:t xml:space="preserve">as </w:t>
      </w:r>
      <w:r w:rsidR="00071C1A" w:rsidRPr="00F218BE">
        <w:rPr>
          <w:rFonts w:ascii="Book Antiqua" w:hAnsi="Book Antiqua"/>
          <w:sz w:val="24"/>
          <w:szCs w:val="24"/>
        </w:rPr>
        <w:t>“Functional Post-Dysenteric Colitis”.</w:t>
      </w:r>
      <w:r w:rsidR="00F218BE" w:rsidRPr="00F218BE">
        <w:rPr>
          <w:rFonts w:ascii="Book Antiqua" w:hAnsi="Book Antiqua"/>
          <w:sz w:val="24"/>
          <w:szCs w:val="24"/>
        </w:rPr>
        <w:t xml:space="preserve"> </w:t>
      </w:r>
      <w:r w:rsidR="00071C1A" w:rsidRPr="00F218BE">
        <w:rPr>
          <w:rFonts w:ascii="Book Antiqua" w:hAnsi="Book Antiqua"/>
          <w:sz w:val="24"/>
          <w:szCs w:val="24"/>
        </w:rPr>
        <w:t>The remaining 22 had evidence of inflammation (some with ulceration and bleeding) and evidence of persistent infection mucosal scrapings and were labeled</w:t>
      </w:r>
      <w:r w:rsidR="005D5794" w:rsidRPr="00F218BE">
        <w:rPr>
          <w:rFonts w:ascii="Book Antiqua" w:hAnsi="Book Antiqua"/>
          <w:sz w:val="24"/>
          <w:szCs w:val="24"/>
        </w:rPr>
        <w:t xml:space="preserve"> “Ulcerative Post-Dysenteric Colitis”.</w:t>
      </w:r>
      <w:r w:rsidR="00F218BE" w:rsidRPr="00F218BE">
        <w:rPr>
          <w:rFonts w:ascii="Book Antiqua" w:hAnsi="Book Antiqua"/>
          <w:sz w:val="24"/>
          <w:szCs w:val="24"/>
        </w:rPr>
        <w:t xml:space="preserve"> </w:t>
      </w:r>
      <w:r w:rsidR="005D5794" w:rsidRPr="00F218BE">
        <w:rPr>
          <w:rFonts w:ascii="Book Antiqua" w:hAnsi="Book Antiqua"/>
          <w:sz w:val="24"/>
          <w:szCs w:val="24"/>
        </w:rPr>
        <w:t>Treatments</w:t>
      </w:r>
      <w:r w:rsidR="00CC66D9" w:rsidRPr="00F218BE">
        <w:rPr>
          <w:rFonts w:ascii="Book Antiqua" w:hAnsi="Book Antiqua"/>
          <w:sz w:val="24"/>
          <w:szCs w:val="24"/>
        </w:rPr>
        <w:t>,</w:t>
      </w:r>
      <w:r w:rsidR="005D5794" w:rsidRPr="00F218BE">
        <w:rPr>
          <w:rFonts w:ascii="Book Antiqua" w:hAnsi="Book Antiqua"/>
          <w:sz w:val="24"/>
          <w:szCs w:val="24"/>
        </w:rPr>
        <w:t xml:space="preserve"> including large doses of soluble and insoluble sulphonamides, penicillin, and chiniofon retention enemas </w:t>
      </w:r>
      <w:r w:rsidR="00CC66D9" w:rsidRPr="00F218BE">
        <w:rPr>
          <w:rFonts w:ascii="Book Antiqua" w:hAnsi="Book Antiqua"/>
          <w:sz w:val="24"/>
          <w:szCs w:val="24"/>
        </w:rPr>
        <w:t xml:space="preserve">yielded </w:t>
      </w:r>
      <w:r w:rsidR="005D5794" w:rsidRPr="00F218BE">
        <w:rPr>
          <w:rFonts w:ascii="Book Antiqua" w:hAnsi="Book Antiqua"/>
          <w:sz w:val="24"/>
          <w:szCs w:val="24"/>
        </w:rPr>
        <w:t>eventual improvement in all but 4</w:t>
      </w:r>
      <w:r w:rsidR="00CC66D9" w:rsidRPr="00F218BE">
        <w:rPr>
          <w:rFonts w:ascii="Book Antiqua" w:hAnsi="Book Antiqua"/>
          <w:sz w:val="24"/>
          <w:szCs w:val="24"/>
        </w:rPr>
        <w:t xml:space="preserve"> patients</w:t>
      </w:r>
      <w:r w:rsidR="005D5794" w:rsidRPr="00F218BE">
        <w:rPr>
          <w:rFonts w:ascii="Book Antiqua" w:hAnsi="Book Antiqua"/>
          <w:sz w:val="24"/>
          <w:szCs w:val="24"/>
        </w:rPr>
        <w:t>, who persisted with “idiopathic ulcerative colitis”.</w:t>
      </w:r>
      <w:r w:rsidR="00F218BE" w:rsidRPr="00F218BE">
        <w:rPr>
          <w:rFonts w:ascii="Book Antiqua" w:hAnsi="Book Antiqua"/>
          <w:sz w:val="24"/>
          <w:szCs w:val="24"/>
        </w:rPr>
        <w:t xml:space="preserve"> </w:t>
      </w:r>
      <w:r w:rsidR="005D5794" w:rsidRPr="00F218BE">
        <w:rPr>
          <w:rFonts w:ascii="Book Antiqua" w:hAnsi="Book Antiqua"/>
          <w:sz w:val="24"/>
          <w:szCs w:val="24"/>
        </w:rPr>
        <w:t>Among the functional cases</w:t>
      </w:r>
      <w:r w:rsidR="00EF379C" w:rsidRPr="00F218BE">
        <w:rPr>
          <w:rFonts w:ascii="Book Antiqua" w:hAnsi="Book Antiqua"/>
          <w:sz w:val="24"/>
          <w:szCs w:val="24"/>
        </w:rPr>
        <w:t>,</w:t>
      </w:r>
      <w:r w:rsidR="005D5794" w:rsidRPr="00F218BE">
        <w:rPr>
          <w:rFonts w:ascii="Book Antiqua" w:hAnsi="Book Antiqua"/>
          <w:sz w:val="24"/>
          <w:szCs w:val="24"/>
        </w:rPr>
        <w:t xml:space="preserve"> the authors noted that the patients had a tendency towards concomitant neurotic and anxiety features and general</w:t>
      </w:r>
      <w:r w:rsidR="00EF379C" w:rsidRPr="00F218BE">
        <w:rPr>
          <w:rFonts w:ascii="Book Antiqua" w:hAnsi="Book Antiqua"/>
          <w:sz w:val="24"/>
          <w:szCs w:val="24"/>
        </w:rPr>
        <w:t>ly</w:t>
      </w:r>
      <w:r w:rsidR="005D5794" w:rsidRPr="00F218BE">
        <w:rPr>
          <w:rFonts w:ascii="Book Antiqua" w:hAnsi="Book Antiqua"/>
          <w:sz w:val="24"/>
          <w:szCs w:val="24"/>
        </w:rPr>
        <w:t xml:space="preserve"> resolved over time but continued to persist indefinitely in a few.</w:t>
      </w:r>
    </w:p>
    <w:p w14:paraId="1FBFA9AC" w14:textId="6B696981" w:rsidR="004951E4" w:rsidRPr="00F218BE" w:rsidRDefault="00186CC6" w:rsidP="001D4B69">
      <w:pPr>
        <w:adjustRightInd w:val="0"/>
        <w:snapToGrid w:val="0"/>
        <w:spacing w:after="0" w:line="360" w:lineRule="auto"/>
        <w:ind w:firstLineChars="100" w:firstLine="240"/>
        <w:jc w:val="both"/>
        <w:rPr>
          <w:rFonts w:ascii="Book Antiqua" w:hAnsi="Book Antiqua"/>
          <w:sz w:val="24"/>
          <w:szCs w:val="24"/>
        </w:rPr>
      </w:pPr>
      <w:r w:rsidRPr="00F218BE">
        <w:rPr>
          <w:rFonts w:ascii="Book Antiqua" w:hAnsi="Book Antiqua"/>
          <w:sz w:val="24"/>
          <w:szCs w:val="24"/>
        </w:rPr>
        <w:t xml:space="preserve">In the intervening years, </w:t>
      </w:r>
      <w:r w:rsidR="00227FB5" w:rsidRPr="00F218BE">
        <w:rPr>
          <w:rFonts w:ascii="Book Antiqua" w:hAnsi="Book Antiqua"/>
          <w:sz w:val="24"/>
          <w:szCs w:val="24"/>
        </w:rPr>
        <w:t>while the</w:t>
      </w:r>
      <w:r w:rsidR="001D4B69">
        <w:rPr>
          <w:rFonts w:ascii="Book Antiqua" w:hAnsi="Book Antiqua" w:hint="eastAsia"/>
          <w:sz w:val="24"/>
          <w:szCs w:val="24"/>
          <w:lang w:eastAsia="zh-CN"/>
        </w:rPr>
        <w:t xml:space="preserve"> </w:t>
      </w:r>
      <w:r w:rsidR="001D4B69" w:rsidRPr="00F218BE">
        <w:rPr>
          <w:rFonts w:ascii="Book Antiqua" w:hAnsi="Book Antiqua"/>
          <w:sz w:val="24"/>
          <w:szCs w:val="24"/>
        </w:rPr>
        <w:t>“</w:t>
      </w:r>
      <w:r w:rsidR="00227FB5" w:rsidRPr="00F218BE">
        <w:rPr>
          <w:rFonts w:ascii="Book Antiqua" w:hAnsi="Book Antiqua"/>
          <w:sz w:val="24"/>
          <w:szCs w:val="24"/>
        </w:rPr>
        <w:t>functional irritable colon</w:t>
      </w:r>
      <w:r w:rsidR="001D4B69">
        <w:rPr>
          <w:rFonts w:ascii="Book Antiqua" w:hAnsi="Book Antiqua"/>
          <w:sz w:val="24"/>
          <w:szCs w:val="24"/>
          <w:lang w:eastAsia="zh-CN"/>
        </w:rPr>
        <w:t>”</w:t>
      </w:r>
      <w:r w:rsidR="00227FB5" w:rsidRPr="00F218BE">
        <w:rPr>
          <w:rFonts w:ascii="Book Antiqua" w:hAnsi="Book Antiqua"/>
          <w:sz w:val="24"/>
          <w:szCs w:val="24"/>
        </w:rPr>
        <w:t xml:space="preserve"> patient was recognized as not-infrequent diagnosis, </w:t>
      </w:r>
      <w:r w:rsidRPr="00F218BE">
        <w:rPr>
          <w:rFonts w:ascii="Book Antiqua" w:hAnsi="Book Antiqua"/>
          <w:sz w:val="24"/>
          <w:szCs w:val="24"/>
        </w:rPr>
        <w:t xml:space="preserve">little original research was conducted until </w:t>
      </w:r>
      <w:r w:rsidR="005D5794" w:rsidRPr="00F218BE">
        <w:rPr>
          <w:rFonts w:ascii="Book Antiqua" w:hAnsi="Book Antiqua"/>
          <w:sz w:val="24"/>
          <w:szCs w:val="24"/>
        </w:rPr>
        <w:t xml:space="preserve">1962, </w:t>
      </w:r>
      <w:r w:rsidRPr="00F218BE">
        <w:rPr>
          <w:rFonts w:ascii="Book Antiqua" w:hAnsi="Book Antiqua"/>
          <w:sz w:val="24"/>
          <w:szCs w:val="24"/>
        </w:rPr>
        <w:t xml:space="preserve">when </w:t>
      </w:r>
      <w:r w:rsidR="00D351CB" w:rsidRPr="00F218BE">
        <w:rPr>
          <w:rFonts w:ascii="Book Antiqua" w:hAnsi="Book Antiqua"/>
          <w:sz w:val="24"/>
          <w:szCs w:val="24"/>
        </w:rPr>
        <w:t>Chaudhary and Truelove</w:t>
      </w:r>
      <w:r w:rsidRPr="00F218BE">
        <w:rPr>
          <w:rFonts w:ascii="Book Antiqua" w:hAnsi="Book Antiqua"/>
          <w:sz w:val="24"/>
          <w:szCs w:val="24"/>
        </w:rPr>
        <w:t xml:space="preserve"> reported on a large case series of </w:t>
      </w:r>
      <w:r w:rsidR="00227FB5" w:rsidRPr="00F218BE">
        <w:rPr>
          <w:rFonts w:ascii="Book Antiqua" w:hAnsi="Book Antiqua"/>
          <w:sz w:val="24"/>
          <w:szCs w:val="24"/>
        </w:rPr>
        <w:t xml:space="preserve">130 </w:t>
      </w:r>
      <w:r w:rsidRPr="00F218BE">
        <w:rPr>
          <w:rFonts w:ascii="Book Antiqua" w:hAnsi="Book Antiqua"/>
          <w:sz w:val="24"/>
          <w:szCs w:val="24"/>
        </w:rPr>
        <w:t xml:space="preserve">patients </w:t>
      </w:r>
      <w:r w:rsidR="00227FB5" w:rsidRPr="00F218BE">
        <w:rPr>
          <w:rFonts w:ascii="Book Antiqua" w:hAnsi="Book Antiqua"/>
          <w:sz w:val="24"/>
          <w:szCs w:val="24"/>
        </w:rPr>
        <w:t xml:space="preserve">with the “Irritable Colon Syndrome” </w:t>
      </w:r>
      <w:r w:rsidRPr="00F218BE">
        <w:rPr>
          <w:rFonts w:ascii="Book Antiqua" w:hAnsi="Book Antiqua"/>
          <w:sz w:val="24"/>
          <w:szCs w:val="24"/>
        </w:rPr>
        <w:t xml:space="preserve">being </w:t>
      </w:r>
      <w:r w:rsidR="00227FB5" w:rsidRPr="00F218BE">
        <w:rPr>
          <w:rFonts w:ascii="Book Antiqua" w:hAnsi="Book Antiqua"/>
          <w:sz w:val="24"/>
          <w:szCs w:val="24"/>
        </w:rPr>
        <w:t>cared for</w:t>
      </w:r>
      <w:r w:rsidRPr="00F218BE">
        <w:rPr>
          <w:rFonts w:ascii="Book Antiqua" w:hAnsi="Book Antiqua"/>
          <w:sz w:val="24"/>
          <w:szCs w:val="24"/>
        </w:rPr>
        <w:t xml:space="preserve"> at t</w:t>
      </w:r>
      <w:r w:rsidR="001D4B69">
        <w:rPr>
          <w:rFonts w:ascii="Book Antiqua" w:hAnsi="Book Antiqua"/>
          <w:sz w:val="24"/>
          <w:szCs w:val="24"/>
        </w:rPr>
        <w:t>he Radcliff Infirmary at Oxford</w:t>
      </w:r>
      <w:r w:rsidR="006C3D3D" w:rsidRPr="001D4B69">
        <w:rPr>
          <w:rFonts w:ascii="Book Antiqua" w:hAnsi="Book Antiqua"/>
          <w:sz w:val="24"/>
          <w:szCs w:val="24"/>
          <w:vertAlign w:val="superscript"/>
        </w:rPr>
        <w:fldChar w:fldCharType="begin"/>
      </w:r>
      <w:r w:rsidR="00A25C2F" w:rsidRPr="001D4B69">
        <w:rPr>
          <w:rFonts w:ascii="Book Antiqua" w:hAnsi="Book Antiqua"/>
          <w:sz w:val="24"/>
          <w:szCs w:val="24"/>
          <w:vertAlign w:val="superscript"/>
        </w:rPr>
        <w:instrText xml:space="preserve"> ADDIN EN.CITE &lt;EndNote&gt;&lt;Cite&gt;&lt;Author&gt;Chaudhary&lt;/Author&gt;&lt;Year&gt;1962&lt;/Year&gt;&lt;RecNum&gt;3698&lt;/RecNum&gt;&lt;DisplayText&gt;(10)&lt;/DisplayText&gt;&lt;record&gt;&lt;rec-number&gt;3698&lt;/rec-number&gt;&lt;foreign-keys&gt;&lt;key app="EN" db-id="50wxdpzd9vd5r7e9t5b595djrfpttrxw9avp" timestamp="1530392662"&gt;3698&lt;/key&gt;&lt;/foreign-keys&gt;&lt;ref-type name="Journal Article"&gt;17&lt;/ref-type&gt;&lt;contributors&gt;&lt;authors&gt;&lt;author&gt;Chaudhary, N. A.&lt;/author&gt;&lt;author&gt;Truelove, S. C.&lt;/author&gt;&lt;/authors&gt;&lt;/contributors&gt;&lt;titles&gt;&lt;title&gt;The irritable colon syndrome. A study of the clinical features, predisposing causes, and prognosis in 130 cases&lt;/title&gt;&lt;secondary-title&gt;Q J Med&lt;/secondary-title&gt;&lt;alt-title&gt;The Quarterly journal of medicine&lt;/alt-title&gt;&lt;/titles&gt;&lt;periodical&gt;&lt;full-title&gt;Q J Med&lt;/full-title&gt;&lt;abbr-1&gt;The Quarterly journal of medicine&lt;/abbr-1&gt;&lt;/periodical&gt;&lt;alt-periodical&gt;&lt;full-title&gt;Q J Med&lt;/full-title&gt;&lt;abbr-1&gt;The Quarterly journal of medicine&lt;/abbr-1&gt;&lt;/alt-periodical&gt;&lt;pages&gt;307-22&lt;/pages&gt;&lt;volume&gt;31&lt;/volume&gt;&lt;edition&gt;1962/07/01&lt;/edition&gt;&lt;keywords&gt;&lt;keyword&gt;*Colon&lt;/keyword&gt;&lt;keyword&gt;*Colonic Diseases&lt;/keyword&gt;&lt;keyword&gt;*Disease&lt;/keyword&gt;&lt;keyword&gt;Humans&lt;/keyword&gt;&lt;keyword&gt;*Irritable Bowel Syndrome&lt;/keyword&gt;&lt;keyword&gt;Prognosis&lt;/keyword&gt;&lt;keyword&gt;*COLON/diseases&lt;/keyword&gt;&lt;/keywords&gt;&lt;dates&gt;&lt;year&gt;1962&lt;/year&gt;&lt;pub-dates&gt;&lt;date&gt;Jul&lt;/date&gt;&lt;/pub-dates&gt;&lt;/dates&gt;&lt;isbn&gt;0033-5622 (Print)&amp;#xD;0033-5622&lt;/isbn&gt;&lt;accession-num&gt;13878459&lt;/accession-num&gt;&lt;urls&gt;&lt;/urls&gt;&lt;remote-database-provider&gt;NLM&lt;/remote-database-provider&gt;&lt;language&gt;eng&lt;/language&gt;&lt;/record&gt;&lt;/Cite&gt;&lt;/EndNote&gt;</w:instrText>
      </w:r>
      <w:r w:rsidR="006C3D3D" w:rsidRPr="001D4B69">
        <w:rPr>
          <w:rFonts w:ascii="Book Antiqua" w:hAnsi="Book Antiqua"/>
          <w:sz w:val="24"/>
          <w:szCs w:val="24"/>
          <w:vertAlign w:val="superscript"/>
        </w:rPr>
        <w:fldChar w:fldCharType="separate"/>
      </w:r>
      <w:r w:rsidR="001D4B69" w:rsidRPr="001D4B69">
        <w:rPr>
          <w:rFonts w:ascii="Book Antiqua" w:hAnsi="Book Antiqua" w:hint="eastAsia"/>
          <w:noProof/>
          <w:sz w:val="24"/>
          <w:szCs w:val="24"/>
          <w:vertAlign w:val="superscript"/>
          <w:lang w:eastAsia="zh-CN"/>
        </w:rPr>
        <w:t>[</w:t>
      </w:r>
      <w:r w:rsidR="00A25C2F" w:rsidRPr="001D4B69">
        <w:rPr>
          <w:rFonts w:ascii="Book Antiqua" w:hAnsi="Book Antiqua"/>
          <w:noProof/>
          <w:sz w:val="24"/>
          <w:szCs w:val="24"/>
          <w:vertAlign w:val="superscript"/>
        </w:rPr>
        <w:t>10</w:t>
      </w:r>
      <w:r w:rsidR="001D4B69" w:rsidRPr="001D4B69">
        <w:rPr>
          <w:rFonts w:ascii="Book Antiqua" w:hAnsi="Book Antiqua" w:hint="eastAsia"/>
          <w:noProof/>
          <w:sz w:val="24"/>
          <w:szCs w:val="24"/>
          <w:vertAlign w:val="superscript"/>
          <w:lang w:eastAsia="zh-CN"/>
        </w:rPr>
        <w:t>]</w:t>
      </w:r>
      <w:r w:rsidR="006C3D3D" w:rsidRPr="001D4B69">
        <w:rPr>
          <w:rFonts w:ascii="Book Antiqua" w:hAnsi="Book Antiqua"/>
          <w:sz w:val="24"/>
          <w:szCs w:val="24"/>
          <w:vertAlign w:val="superscript"/>
        </w:rPr>
        <w:fldChar w:fldCharType="end"/>
      </w:r>
      <w:r w:rsidR="00D351CB" w:rsidRPr="00F218BE">
        <w:rPr>
          <w:rFonts w:ascii="Book Antiqua" w:hAnsi="Book Antiqua"/>
          <w:sz w:val="24"/>
          <w:szCs w:val="24"/>
        </w:rPr>
        <w:t>.</w:t>
      </w:r>
      <w:r w:rsidR="00F218BE" w:rsidRPr="00F218BE">
        <w:rPr>
          <w:rFonts w:ascii="Book Antiqua" w:hAnsi="Book Antiqua"/>
          <w:sz w:val="24"/>
          <w:szCs w:val="24"/>
        </w:rPr>
        <w:t xml:space="preserve"> </w:t>
      </w:r>
      <w:r w:rsidR="00227FB5" w:rsidRPr="00F218BE">
        <w:rPr>
          <w:rFonts w:ascii="Book Antiqua" w:hAnsi="Book Antiqua"/>
          <w:sz w:val="24"/>
          <w:szCs w:val="24"/>
        </w:rPr>
        <w:t xml:space="preserve">They </w:t>
      </w:r>
      <w:r w:rsidR="00227FB5" w:rsidRPr="00F218BE">
        <w:rPr>
          <w:rFonts w:ascii="Book Antiqua" w:hAnsi="Book Antiqua"/>
          <w:sz w:val="24"/>
          <w:szCs w:val="24"/>
        </w:rPr>
        <w:lastRenderedPageBreak/>
        <w:t>observed that the condition was more predominant in women and first diagnosis occurred between 20 and 59 years of age, and over 60% reported symptoms being present for over a year (</w:t>
      </w:r>
      <w:r w:rsidR="00F064AA" w:rsidRPr="00F218BE">
        <w:rPr>
          <w:rFonts w:ascii="Book Antiqua" w:hAnsi="Book Antiqua"/>
          <w:sz w:val="24"/>
          <w:szCs w:val="24"/>
        </w:rPr>
        <w:t xml:space="preserve">and more than 10 years in </w:t>
      </w:r>
      <w:r w:rsidR="00227FB5" w:rsidRPr="00F218BE">
        <w:rPr>
          <w:rFonts w:ascii="Book Antiqua" w:hAnsi="Book Antiqua"/>
          <w:sz w:val="24"/>
          <w:szCs w:val="24"/>
        </w:rPr>
        <w:t>24%).</w:t>
      </w:r>
      <w:r w:rsidR="00F218BE" w:rsidRPr="00F218BE">
        <w:rPr>
          <w:rFonts w:ascii="Book Antiqua" w:hAnsi="Book Antiqua"/>
          <w:sz w:val="24"/>
          <w:szCs w:val="24"/>
        </w:rPr>
        <w:t xml:space="preserve"> </w:t>
      </w:r>
      <w:r w:rsidR="00227FB5" w:rsidRPr="00F218BE">
        <w:rPr>
          <w:rFonts w:ascii="Book Antiqua" w:hAnsi="Book Antiqua"/>
          <w:sz w:val="24"/>
          <w:szCs w:val="24"/>
        </w:rPr>
        <w:t>From their detailed description of quality, quantity and location of pain and associated bowel movement patterns they further classified these patients into two distinct groups:</w:t>
      </w:r>
      <w:r w:rsidR="00F218BE" w:rsidRPr="00F218BE">
        <w:rPr>
          <w:rFonts w:ascii="Book Antiqua" w:hAnsi="Book Antiqua"/>
          <w:sz w:val="24"/>
          <w:szCs w:val="24"/>
        </w:rPr>
        <w:t xml:space="preserve"> </w:t>
      </w:r>
      <w:r w:rsidR="00227FB5" w:rsidRPr="00F218BE">
        <w:rPr>
          <w:rFonts w:ascii="Book Antiqua" w:hAnsi="Book Antiqua"/>
          <w:sz w:val="24"/>
          <w:szCs w:val="24"/>
        </w:rPr>
        <w:t xml:space="preserve">(1) </w:t>
      </w:r>
      <w:r w:rsidR="001D4B69" w:rsidRPr="00F218BE">
        <w:rPr>
          <w:rFonts w:ascii="Book Antiqua" w:hAnsi="Book Antiqua"/>
          <w:sz w:val="24"/>
          <w:szCs w:val="24"/>
        </w:rPr>
        <w:t>A</w:t>
      </w:r>
      <w:r w:rsidR="00227FB5" w:rsidRPr="00F218BE">
        <w:rPr>
          <w:rFonts w:ascii="Book Antiqua" w:hAnsi="Book Antiqua"/>
          <w:sz w:val="24"/>
          <w:szCs w:val="24"/>
        </w:rPr>
        <w:t xml:space="preserve"> spastic colon group characterized by colonic pain and variable bowel habits</w:t>
      </w:r>
      <w:r w:rsidR="007A3660" w:rsidRPr="00F218BE">
        <w:rPr>
          <w:rFonts w:ascii="Book Antiqua" w:hAnsi="Book Antiqua"/>
          <w:sz w:val="24"/>
          <w:szCs w:val="24"/>
        </w:rPr>
        <w:t xml:space="preserve"> with periodic constipation or diarrhea or both alternating, and (2) a painless diarrhea group defined by patients without pain </w:t>
      </w:r>
      <w:r w:rsidR="006C3D3D" w:rsidRPr="00F218BE">
        <w:rPr>
          <w:rFonts w:ascii="Book Antiqua" w:hAnsi="Book Antiqua"/>
          <w:sz w:val="24"/>
          <w:szCs w:val="24"/>
        </w:rPr>
        <w:t>but who had</w:t>
      </w:r>
      <w:r w:rsidR="007A3660" w:rsidRPr="00F218BE">
        <w:rPr>
          <w:rFonts w:ascii="Book Antiqua" w:hAnsi="Book Antiqua"/>
          <w:sz w:val="24"/>
          <w:szCs w:val="24"/>
        </w:rPr>
        <w:t xml:space="preserve"> chronic diarrhea</w:t>
      </w:r>
      <w:r w:rsidR="00293C65" w:rsidRPr="00F218BE">
        <w:rPr>
          <w:rFonts w:ascii="Book Antiqua" w:hAnsi="Book Antiqua"/>
          <w:sz w:val="24"/>
          <w:szCs w:val="24"/>
        </w:rPr>
        <w:t>.</w:t>
      </w:r>
      <w:r w:rsidR="00F218BE" w:rsidRPr="00F218BE">
        <w:rPr>
          <w:rFonts w:ascii="Book Antiqua" w:hAnsi="Book Antiqua"/>
          <w:sz w:val="24"/>
          <w:szCs w:val="24"/>
        </w:rPr>
        <w:t xml:space="preserve"> </w:t>
      </w:r>
      <w:r w:rsidR="00293C65" w:rsidRPr="00F218BE">
        <w:rPr>
          <w:rFonts w:ascii="Book Antiqua" w:hAnsi="Book Antiqua"/>
          <w:sz w:val="24"/>
          <w:szCs w:val="24"/>
        </w:rPr>
        <w:t>While lacking adequate study design, the authors did comment upon possible predisposing causes based on extensive patient histories.</w:t>
      </w:r>
      <w:r w:rsidR="00F218BE" w:rsidRPr="00F218BE">
        <w:rPr>
          <w:rFonts w:ascii="Book Antiqua" w:hAnsi="Book Antiqua"/>
          <w:sz w:val="24"/>
          <w:szCs w:val="24"/>
        </w:rPr>
        <w:t xml:space="preserve"> </w:t>
      </w:r>
      <w:r w:rsidR="004951E4" w:rsidRPr="00F218BE">
        <w:rPr>
          <w:rFonts w:ascii="Book Antiqua" w:hAnsi="Book Antiqua"/>
          <w:sz w:val="24"/>
          <w:szCs w:val="24"/>
        </w:rPr>
        <w:t>Most notable was the observation that in 26% of patients</w:t>
      </w:r>
      <w:r w:rsidR="00F064AA" w:rsidRPr="00F218BE">
        <w:rPr>
          <w:rFonts w:ascii="Book Antiqua" w:hAnsi="Book Antiqua"/>
          <w:sz w:val="24"/>
          <w:szCs w:val="24"/>
        </w:rPr>
        <w:t>’</w:t>
      </w:r>
      <w:r w:rsidR="004951E4" w:rsidRPr="00F218BE">
        <w:rPr>
          <w:rFonts w:ascii="Book Antiqua" w:hAnsi="Book Antiqua"/>
          <w:sz w:val="24"/>
          <w:szCs w:val="24"/>
        </w:rPr>
        <w:t xml:space="preserve"> symptoms</w:t>
      </w:r>
      <w:r w:rsidR="00F064AA" w:rsidRPr="00F218BE">
        <w:rPr>
          <w:rFonts w:ascii="Book Antiqua" w:hAnsi="Book Antiqua"/>
          <w:sz w:val="24"/>
          <w:szCs w:val="24"/>
        </w:rPr>
        <w:t xml:space="preserve"> </w:t>
      </w:r>
      <w:r w:rsidR="004951E4" w:rsidRPr="00F218BE">
        <w:rPr>
          <w:rFonts w:ascii="Book Antiqua" w:hAnsi="Book Antiqua"/>
          <w:sz w:val="24"/>
          <w:szCs w:val="24"/>
        </w:rPr>
        <w:t>clearly start</w:t>
      </w:r>
      <w:r w:rsidR="00F064AA" w:rsidRPr="00F218BE">
        <w:rPr>
          <w:rFonts w:ascii="Book Antiqua" w:hAnsi="Book Antiqua"/>
          <w:sz w:val="24"/>
          <w:szCs w:val="24"/>
        </w:rPr>
        <w:t>ed</w:t>
      </w:r>
      <w:r w:rsidR="004951E4" w:rsidRPr="00F218BE">
        <w:rPr>
          <w:rFonts w:ascii="Book Antiqua" w:hAnsi="Book Antiqua"/>
          <w:sz w:val="24"/>
          <w:szCs w:val="24"/>
        </w:rPr>
        <w:t xml:space="preserve"> after a proven or presumptive episode of dysentery.</w:t>
      </w:r>
      <w:r w:rsidR="00F218BE" w:rsidRPr="00F218BE">
        <w:rPr>
          <w:rFonts w:ascii="Book Antiqua" w:hAnsi="Book Antiqua"/>
          <w:sz w:val="24"/>
          <w:szCs w:val="24"/>
        </w:rPr>
        <w:t xml:space="preserve"> </w:t>
      </w:r>
      <w:r w:rsidR="004951E4" w:rsidRPr="00F218BE">
        <w:rPr>
          <w:rFonts w:ascii="Book Antiqua" w:hAnsi="Book Antiqua"/>
          <w:sz w:val="24"/>
          <w:szCs w:val="24"/>
        </w:rPr>
        <w:t>Among those with “post-infective” irritable colon syndrome</w:t>
      </w:r>
      <w:r w:rsidR="00304A8A" w:rsidRPr="00F218BE">
        <w:rPr>
          <w:rFonts w:ascii="Book Antiqua" w:hAnsi="Book Antiqua"/>
          <w:sz w:val="24"/>
          <w:szCs w:val="24"/>
        </w:rPr>
        <w:t>,</w:t>
      </w:r>
      <w:r w:rsidR="004951E4" w:rsidRPr="00F218BE">
        <w:rPr>
          <w:rFonts w:ascii="Book Antiqua" w:hAnsi="Book Antiqua"/>
          <w:sz w:val="24"/>
          <w:szCs w:val="24"/>
        </w:rPr>
        <w:t xml:space="preserve"> a majority (63%) had resolved compared to only 29% of those cases which were not ascribed to follow a bout of infectious dysentery</w:t>
      </w:r>
      <w:r w:rsidR="00304A8A" w:rsidRPr="00F218BE">
        <w:rPr>
          <w:rFonts w:ascii="Book Antiqua" w:hAnsi="Book Antiqua"/>
          <w:sz w:val="24"/>
          <w:szCs w:val="24"/>
        </w:rPr>
        <w:t>,</w:t>
      </w:r>
      <w:r w:rsidR="004951E4" w:rsidRPr="00F218BE">
        <w:rPr>
          <w:rFonts w:ascii="Book Antiqua" w:hAnsi="Book Antiqua"/>
          <w:sz w:val="24"/>
          <w:szCs w:val="24"/>
        </w:rPr>
        <w:t xml:space="preserve"> suggesting a more favorable prognosis.</w:t>
      </w:r>
      <w:r w:rsidR="00F218BE" w:rsidRPr="00F218BE">
        <w:rPr>
          <w:rFonts w:ascii="Book Antiqua" w:hAnsi="Book Antiqua"/>
          <w:sz w:val="24"/>
          <w:szCs w:val="24"/>
        </w:rPr>
        <w:t xml:space="preserve"> </w:t>
      </w:r>
      <w:r w:rsidR="004951E4" w:rsidRPr="00F218BE">
        <w:rPr>
          <w:rFonts w:ascii="Book Antiqua" w:hAnsi="Book Antiqua"/>
          <w:sz w:val="24"/>
          <w:szCs w:val="24"/>
        </w:rPr>
        <w:t xml:space="preserve">Psychological </w:t>
      </w:r>
      <w:r w:rsidR="0031161C" w:rsidRPr="00F218BE">
        <w:rPr>
          <w:rFonts w:ascii="Book Antiqua" w:hAnsi="Book Antiqua"/>
          <w:sz w:val="24"/>
          <w:szCs w:val="24"/>
        </w:rPr>
        <w:t xml:space="preserve">co-morbidities were important factors </w:t>
      </w:r>
      <w:r w:rsidR="004951E4" w:rsidRPr="00F218BE">
        <w:rPr>
          <w:rFonts w:ascii="Book Antiqua" w:hAnsi="Book Antiqua"/>
          <w:sz w:val="24"/>
          <w:szCs w:val="24"/>
        </w:rPr>
        <w:t xml:space="preserve">in both post-dysentery and </w:t>
      </w:r>
      <w:r w:rsidR="001D4B69">
        <w:rPr>
          <w:rFonts w:ascii="Book Antiqua" w:hAnsi="Book Antiqua"/>
          <w:sz w:val="24"/>
          <w:szCs w:val="24"/>
          <w:lang w:eastAsia="zh-CN"/>
        </w:rPr>
        <w:t>“</w:t>
      </w:r>
      <w:r w:rsidR="004951E4" w:rsidRPr="00F218BE">
        <w:rPr>
          <w:rFonts w:ascii="Book Antiqua" w:hAnsi="Book Antiqua"/>
          <w:sz w:val="24"/>
          <w:szCs w:val="24"/>
        </w:rPr>
        <w:t>idiopathic</w:t>
      </w:r>
      <w:r w:rsidR="001D4B69">
        <w:rPr>
          <w:rFonts w:ascii="Book Antiqua" w:hAnsi="Book Antiqua"/>
          <w:sz w:val="24"/>
          <w:szCs w:val="24"/>
          <w:lang w:eastAsia="zh-CN"/>
        </w:rPr>
        <w:t>”</w:t>
      </w:r>
      <w:r w:rsidR="004951E4" w:rsidRPr="00F218BE">
        <w:rPr>
          <w:rFonts w:ascii="Book Antiqua" w:hAnsi="Book Antiqua"/>
          <w:sz w:val="24"/>
          <w:szCs w:val="24"/>
        </w:rPr>
        <w:t xml:space="preserve"> cases. </w:t>
      </w:r>
    </w:p>
    <w:p w14:paraId="0B4EA361" w14:textId="616DAED6" w:rsidR="00913EE9" w:rsidRPr="00F218BE" w:rsidRDefault="004951E4" w:rsidP="001D4B69">
      <w:pPr>
        <w:adjustRightInd w:val="0"/>
        <w:snapToGrid w:val="0"/>
        <w:spacing w:after="0" w:line="360" w:lineRule="auto"/>
        <w:ind w:firstLineChars="100" w:firstLine="240"/>
        <w:jc w:val="both"/>
        <w:rPr>
          <w:rFonts w:ascii="Book Antiqua" w:hAnsi="Book Antiqua"/>
          <w:sz w:val="24"/>
          <w:szCs w:val="24"/>
        </w:rPr>
      </w:pPr>
      <w:r w:rsidRPr="00F218BE">
        <w:rPr>
          <w:rFonts w:ascii="Book Antiqua" w:hAnsi="Book Antiqua"/>
          <w:sz w:val="24"/>
          <w:szCs w:val="24"/>
        </w:rPr>
        <w:t>Interestingly</w:t>
      </w:r>
      <w:r w:rsidR="0026555E" w:rsidRPr="00F218BE">
        <w:rPr>
          <w:rFonts w:ascii="Book Antiqua" w:hAnsi="Book Antiqua"/>
          <w:sz w:val="24"/>
          <w:szCs w:val="24"/>
        </w:rPr>
        <w:t>,</w:t>
      </w:r>
      <w:r w:rsidRPr="00F218BE">
        <w:rPr>
          <w:rFonts w:ascii="Book Antiqua" w:hAnsi="Book Antiqua"/>
          <w:sz w:val="24"/>
          <w:szCs w:val="24"/>
        </w:rPr>
        <w:t xml:space="preserve"> it would be another three decades before the first study on post-infectious irritable bowel syndrome</w:t>
      </w:r>
      <w:r w:rsidR="001D4B69">
        <w:rPr>
          <w:rFonts w:ascii="Book Antiqua" w:hAnsi="Book Antiqua" w:hint="eastAsia"/>
          <w:sz w:val="24"/>
          <w:szCs w:val="24"/>
          <w:lang w:eastAsia="zh-CN"/>
        </w:rPr>
        <w:t xml:space="preserve"> (PI-IBS)</w:t>
      </w:r>
      <w:r w:rsidRPr="00F218BE">
        <w:rPr>
          <w:rFonts w:ascii="Book Antiqua" w:hAnsi="Book Antiqua"/>
          <w:sz w:val="24"/>
          <w:szCs w:val="24"/>
        </w:rPr>
        <w:t xml:space="preserve"> was published where an adequate control group was utilized to explore disease incidence and risk.</w:t>
      </w:r>
      <w:r w:rsidR="00F218BE" w:rsidRPr="00F218BE">
        <w:rPr>
          <w:rFonts w:ascii="Book Antiqua" w:hAnsi="Book Antiqua"/>
          <w:sz w:val="24"/>
          <w:szCs w:val="24"/>
        </w:rPr>
        <w:t xml:space="preserve"> </w:t>
      </w:r>
      <w:r w:rsidRPr="00F218BE">
        <w:rPr>
          <w:rFonts w:ascii="Book Antiqua" w:hAnsi="Book Antiqua"/>
          <w:sz w:val="24"/>
          <w:szCs w:val="24"/>
        </w:rPr>
        <w:t>In 1999, Rodríguez</w:t>
      </w:r>
      <w:r w:rsidR="004801A2" w:rsidRPr="00F218BE">
        <w:rPr>
          <w:rFonts w:ascii="Book Antiqua" w:hAnsi="Book Antiqua"/>
          <w:sz w:val="24"/>
          <w:szCs w:val="24"/>
        </w:rPr>
        <w:t xml:space="preserve"> and</w:t>
      </w:r>
      <w:r w:rsidRPr="00F218BE">
        <w:rPr>
          <w:rFonts w:ascii="Book Antiqua" w:hAnsi="Book Antiqua"/>
          <w:sz w:val="24"/>
          <w:szCs w:val="24"/>
        </w:rPr>
        <w:t xml:space="preserve"> </w:t>
      </w:r>
      <w:proofErr w:type="spellStart"/>
      <w:r w:rsidRPr="00F218BE">
        <w:rPr>
          <w:rFonts w:ascii="Book Antiqua" w:hAnsi="Book Antiqua"/>
          <w:sz w:val="24"/>
          <w:szCs w:val="24"/>
        </w:rPr>
        <w:t>Ruigómez</w:t>
      </w:r>
      <w:proofErr w:type="spellEnd"/>
      <w:r w:rsidRPr="00F218BE">
        <w:rPr>
          <w:rFonts w:ascii="Book Antiqua" w:hAnsi="Book Antiqua"/>
          <w:sz w:val="24"/>
          <w:szCs w:val="24"/>
        </w:rPr>
        <w:t xml:space="preserve"> </w:t>
      </w:r>
      <w:r w:rsidR="004801A2" w:rsidRPr="00F218BE">
        <w:rPr>
          <w:rFonts w:ascii="Book Antiqua" w:hAnsi="Book Antiqua"/>
          <w:sz w:val="24"/>
          <w:szCs w:val="24"/>
        </w:rPr>
        <w:t xml:space="preserve">utilized medical encounter data from the United Kingdom General Practice Research Database </w:t>
      </w:r>
      <w:r w:rsidR="0026555E" w:rsidRPr="00F218BE">
        <w:rPr>
          <w:rFonts w:ascii="Book Antiqua" w:hAnsi="Book Antiqua"/>
          <w:sz w:val="24"/>
          <w:szCs w:val="24"/>
        </w:rPr>
        <w:t>to</w:t>
      </w:r>
      <w:r w:rsidR="004801A2" w:rsidRPr="00F218BE">
        <w:rPr>
          <w:rFonts w:ascii="Book Antiqua" w:hAnsi="Book Antiqua"/>
          <w:sz w:val="24"/>
          <w:szCs w:val="24"/>
        </w:rPr>
        <w:t xml:space="preserve"> conduct a </w:t>
      </w:r>
      <w:r w:rsidR="00C8424C" w:rsidRPr="00F218BE">
        <w:rPr>
          <w:rFonts w:ascii="Book Antiqua" w:hAnsi="Book Antiqua"/>
          <w:sz w:val="24"/>
          <w:szCs w:val="24"/>
        </w:rPr>
        <w:t xml:space="preserve">retrospective </w:t>
      </w:r>
      <w:r w:rsidR="004801A2" w:rsidRPr="00F218BE">
        <w:rPr>
          <w:rFonts w:ascii="Book Antiqua" w:hAnsi="Book Antiqua"/>
          <w:sz w:val="24"/>
          <w:szCs w:val="24"/>
        </w:rPr>
        <w:t xml:space="preserve">cohort study </w:t>
      </w:r>
      <w:r w:rsidR="0026555E" w:rsidRPr="00F218BE">
        <w:rPr>
          <w:rFonts w:ascii="Book Antiqua" w:hAnsi="Book Antiqua"/>
          <w:sz w:val="24"/>
          <w:szCs w:val="24"/>
        </w:rPr>
        <w:t xml:space="preserve">among a population with a bacteriologically-confirmed gastroenteritis episode and a comparator population </w:t>
      </w:r>
      <w:r w:rsidR="00C8424C" w:rsidRPr="00F218BE">
        <w:rPr>
          <w:rFonts w:ascii="Book Antiqua" w:hAnsi="Book Antiqua"/>
          <w:sz w:val="24"/>
          <w:szCs w:val="24"/>
        </w:rPr>
        <w:t xml:space="preserve">subsequently </w:t>
      </w:r>
      <w:r w:rsidR="0026555E" w:rsidRPr="00F218BE">
        <w:rPr>
          <w:rFonts w:ascii="Book Antiqua" w:hAnsi="Book Antiqua"/>
          <w:sz w:val="24"/>
          <w:szCs w:val="24"/>
        </w:rPr>
        <w:t>followed for incident irritable bowel syndrome</w:t>
      </w:r>
      <w:r w:rsidR="00B819BE" w:rsidRPr="001D4B69">
        <w:rPr>
          <w:rFonts w:ascii="Book Antiqua" w:hAnsi="Book Antiqua"/>
          <w:sz w:val="24"/>
          <w:szCs w:val="24"/>
          <w:vertAlign w:val="superscript"/>
        </w:rPr>
        <w:fldChar w:fldCharType="begin"/>
      </w:r>
      <w:r w:rsidR="00A25C2F" w:rsidRPr="001D4B69">
        <w:rPr>
          <w:rFonts w:ascii="Book Antiqua" w:hAnsi="Book Antiqua"/>
          <w:sz w:val="24"/>
          <w:szCs w:val="24"/>
          <w:vertAlign w:val="superscript"/>
        </w:rPr>
        <w:instrText xml:space="preserve"> ADDIN EN.CITE &lt;EndNote&gt;&lt;Cite&gt;&lt;Author&gt;Rodriguez&lt;/Author&gt;&lt;Year&gt;1999&lt;/Year&gt;&lt;RecNum&gt;3699&lt;/RecNum&gt;&lt;DisplayText&gt;(11)&lt;/DisplayText&gt;&lt;record&gt;&lt;rec-number&gt;3699&lt;/rec-number&gt;&lt;foreign-keys&gt;&lt;key app="EN" db-id="50wxdpzd9vd5r7e9t5b595djrfpttrxw9avp" timestamp="1530393112"&gt;3699&lt;/key&gt;&lt;/foreign-keys&gt;&lt;ref-type name="Journal Article"&gt;17&lt;/ref-type&gt;&lt;contributors&gt;&lt;authors&gt;&lt;author&gt;Rodriguez, L. A.&lt;/author&gt;&lt;author&gt;Ruigomez, A.&lt;/author&gt;&lt;/authors&gt;&lt;/contributors&gt;&lt;auth-address&gt;Centro Espanol de Investigacion Farmaco- epidemiologica, Madrid 28004, Spain. lagarcia@ceife.es&lt;/auth-address&gt;&lt;titles&gt;&lt;title&gt;Increased risk of irritable bowel syndrome after bacterial gastroenteritis: cohort study&lt;/title&gt;&lt;secondary-title&gt;Bmj&lt;/secondary-title&gt;&lt;alt-title&gt;BMJ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565-6&lt;/pages&gt;&lt;volume&gt;318&lt;/volume&gt;&lt;number&gt;7183&lt;/number&gt;&lt;edition&gt;1999/02/26&lt;/edition&gt;&lt;keywords&gt;&lt;keyword&gt;Adult&lt;/keyword&gt;&lt;keyword&gt;Aged&lt;/keyword&gt;&lt;keyword&gt;Bacterial Infections/*complications&lt;/keyword&gt;&lt;keyword&gt;Cohort Studies&lt;/keyword&gt;&lt;keyword&gt;Colonic Diseases, Functional/*etiology&lt;/keyword&gt;&lt;keyword&gt;Female&lt;/keyword&gt;&lt;keyword&gt;Follow-Up Studies&lt;/keyword&gt;&lt;keyword&gt;Gastroenteritis/*complications&lt;/keyword&gt;&lt;keyword&gt;Humans&lt;/keyword&gt;&lt;keyword&gt;Male&lt;/keyword&gt;&lt;keyword&gt;Middle Aged&lt;/keyword&gt;&lt;keyword&gt;Risk Factors&lt;/keyword&gt;&lt;/keywords&gt;&lt;dates&gt;&lt;year&gt;1999&lt;/year&gt;&lt;pub-dates&gt;&lt;date&gt;Feb 27&lt;/date&gt;&lt;/pub-dates&gt;&lt;/dates&gt;&lt;isbn&gt;0959-8138 (Print)&amp;#xD;0959-8138&lt;/isbn&gt;&lt;accession-num&gt;10037630&lt;/accession-num&gt;&lt;urls&gt;&lt;/urls&gt;&lt;custom2&gt;PMC27756&lt;/custom2&gt;&lt;remote-database-provider&gt;NLM&lt;/remote-database-provider&gt;&lt;language&gt;eng&lt;/language&gt;&lt;/record&gt;&lt;/Cite&gt;&lt;/EndNote&gt;</w:instrText>
      </w:r>
      <w:r w:rsidR="00B819BE" w:rsidRPr="001D4B69">
        <w:rPr>
          <w:rFonts w:ascii="Book Antiqua" w:hAnsi="Book Antiqua"/>
          <w:sz w:val="24"/>
          <w:szCs w:val="24"/>
          <w:vertAlign w:val="superscript"/>
        </w:rPr>
        <w:fldChar w:fldCharType="separate"/>
      </w:r>
      <w:r w:rsidR="001D4B69" w:rsidRPr="001D4B69">
        <w:rPr>
          <w:rFonts w:ascii="Book Antiqua" w:hAnsi="Book Antiqua" w:hint="eastAsia"/>
          <w:noProof/>
          <w:sz w:val="24"/>
          <w:szCs w:val="24"/>
          <w:vertAlign w:val="superscript"/>
          <w:lang w:eastAsia="zh-CN"/>
        </w:rPr>
        <w:t>[</w:t>
      </w:r>
      <w:r w:rsidR="00A25C2F" w:rsidRPr="001D4B69">
        <w:rPr>
          <w:rFonts w:ascii="Book Antiqua" w:hAnsi="Book Antiqua"/>
          <w:noProof/>
          <w:sz w:val="24"/>
          <w:szCs w:val="24"/>
          <w:vertAlign w:val="superscript"/>
        </w:rPr>
        <w:t>11</w:t>
      </w:r>
      <w:r w:rsidR="001D4B69" w:rsidRPr="001D4B69">
        <w:rPr>
          <w:rFonts w:ascii="Book Antiqua" w:hAnsi="Book Antiqua" w:hint="eastAsia"/>
          <w:noProof/>
          <w:sz w:val="24"/>
          <w:szCs w:val="24"/>
          <w:vertAlign w:val="superscript"/>
          <w:lang w:eastAsia="zh-CN"/>
        </w:rPr>
        <w:t>]</w:t>
      </w:r>
      <w:r w:rsidR="00B819BE" w:rsidRPr="001D4B69">
        <w:rPr>
          <w:rFonts w:ascii="Book Antiqua" w:hAnsi="Book Antiqua"/>
          <w:sz w:val="24"/>
          <w:szCs w:val="24"/>
          <w:vertAlign w:val="superscript"/>
        </w:rPr>
        <w:fldChar w:fldCharType="end"/>
      </w:r>
      <w:r w:rsidR="00C8424C" w:rsidRPr="00F218BE">
        <w:rPr>
          <w:rFonts w:ascii="Book Antiqua" w:hAnsi="Book Antiqua"/>
          <w:sz w:val="24"/>
          <w:szCs w:val="24"/>
        </w:rPr>
        <w:t>.</w:t>
      </w:r>
      <w:r w:rsidR="00F218BE" w:rsidRPr="00F218BE">
        <w:rPr>
          <w:rFonts w:ascii="Book Antiqua" w:hAnsi="Book Antiqua"/>
          <w:sz w:val="24"/>
          <w:szCs w:val="24"/>
        </w:rPr>
        <w:t xml:space="preserve"> </w:t>
      </w:r>
      <w:r w:rsidR="00C8424C" w:rsidRPr="00F218BE">
        <w:rPr>
          <w:rFonts w:ascii="Book Antiqua" w:hAnsi="Book Antiqua"/>
          <w:sz w:val="24"/>
          <w:szCs w:val="24"/>
        </w:rPr>
        <w:t xml:space="preserve">Medical encounter data were </w:t>
      </w:r>
      <w:r w:rsidR="004801A2" w:rsidRPr="00F218BE">
        <w:rPr>
          <w:rFonts w:ascii="Book Antiqua" w:hAnsi="Book Antiqua"/>
          <w:sz w:val="24"/>
          <w:szCs w:val="24"/>
        </w:rPr>
        <w:t>augmented with practitioner case-diagnosis validation surveys.</w:t>
      </w:r>
      <w:r w:rsidR="00F218BE" w:rsidRPr="00F218BE">
        <w:rPr>
          <w:rFonts w:ascii="Book Antiqua" w:hAnsi="Book Antiqua"/>
          <w:sz w:val="24"/>
          <w:szCs w:val="24"/>
        </w:rPr>
        <w:t xml:space="preserve"> </w:t>
      </w:r>
      <w:r w:rsidR="004801A2" w:rsidRPr="00F218BE">
        <w:rPr>
          <w:rFonts w:ascii="Book Antiqua" w:hAnsi="Book Antiqua"/>
          <w:sz w:val="24"/>
          <w:szCs w:val="24"/>
        </w:rPr>
        <w:t xml:space="preserve">IBS was </w:t>
      </w:r>
      <w:r w:rsidR="00C8424C" w:rsidRPr="00F218BE">
        <w:rPr>
          <w:rFonts w:ascii="Book Antiqua" w:hAnsi="Book Antiqua"/>
          <w:sz w:val="24"/>
          <w:szCs w:val="24"/>
        </w:rPr>
        <w:t xml:space="preserve">identified </w:t>
      </w:r>
      <w:r w:rsidR="004801A2" w:rsidRPr="00F218BE">
        <w:rPr>
          <w:rFonts w:ascii="Book Antiqua" w:hAnsi="Book Antiqua"/>
          <w:sz w:val="24"/>
          <w:szCs w:val="24"/>
        </w:rPr>
        <w:t xml:space="preserve">in 4% </w:t>
      </w:r>
      <w:r w:rsidR="00C8424C" w:rsidRPr="00F218BE">
        <w:rPr>
          <w:rFonts w:ascii="Book Antiqua" w:hAnsi="Book Antiqua"/>
          <w:sz w:val="24"/>
          <w:szCs w:val="24"/>
        </w:rPr>
        <w:t xml:space="preserve">of subjects with </w:t>
      </w:r>
      <w:r w:rsidR="004801A2" w:rsidRPr="00F218BE">
        <w:rPr>
          <w:rFonts w:ascii="Book Antiqua" w:hAnsi="Book Antiqua"/>
          <w:sz w:val="24"/>
          <w:szCs w:val="24"/>
        </w:rPr>
        <w:t>bacterial gastroenteritis</w:t>
      </w:r>
      <w:r w:rsidR="00C8424C" w:rsidRPr="00F218BE">
        <w:rPr>
          <w:rFonts w:ascii="Book Antiqua" w:hAnsi="Book Antiqua"/>
          <w:sz w:val="24"/>
          <w:szCs w:val="24"/>
        </w:rPr>
        <w:t xml:space="preserve">, </w:t>
      </w:r>
      <w:r w:rsidR="004801A2" w:rsidRPr="00F218BE">
        <w:rPr>
          <w:rFonts w:ascii="Book Antiqua" w:hAnsi="Book Antiqua"/>
          <w:sz w:val="24"/>
          <w:szCs w:val="24"/>
        </w:rPr>
        <w:t xml:space="preserve">12-fold </w:t>
      </w:r>
      <w:r w:rsidR="00C8424C" w:rsidRPr="00F218BE">
        <w:rPr>
          <w:rFonts w:ascii="Book Antiqua" w:hAnsi="Book Antiqua"/>
          <w:sz w:val="24"/>
          <w:szCs w:val="24"/>
        </w:rPr>
        <w:t xml:space="preserve">higher than the rate in the </w:t>
      </w:r>
      <w:r w:rsidR="004801A2" w:rsidRPr="00F218BE">
        <w:rPr>
          <w:rFonts w:ascii="Book Antiqua" w:hAnsi="Book Antiqua"/>
          <w:sz w:val="24"/>
          <w:szCs w:val="24"/>
        </w:rPr>
        <w:t xml:space="preserve">comparative population </w:t>
      </w:r>
      <w:r w:rsidR="00C8424C" w:rsidRPr="00F218BE">
        <w:rPr>
          <w:rFonts w:ascii="Book Antiqua" w:hAnsi="Book Antiqua"/>
          <w:sz w:val="24"/>
          <w:szCs w:val="24"/>
        </w:rPr>
        <w:t xml:space="preserve">with no </w:t>
      </w:r>
      <w:r w:rsidR="004801A2" w:rsidRPr="00F218BE">
        <w:rPr>
          <w:rFonts w:ascii="Book Antiqua" w:hAnsi="Book Antiqua"/>
          <w:sz w:val="24"/>
          <w:szCs w:val="24"/>
        </w:rPr>
        <w:t xml:space="preserve">history of </w:t>
      </w:r>
      <w:r w:rsidR="00C8424C" w:rsidRPr="00F218BE">
        <w:rPr>
          <w:rFonts w:ascii="Book Antiqua" w:hAnsi="Book Antiqua"/>
          <w:sz w:val="24"/>
          <w:szCs w:val="24"/>
        </w:rPr>
        <w:t xml:space="preserve">gastroenteritis </w:t>
      </w:r>
      <w:r w:rsidR="004801A2" w:rsidRPr="00F218BE">
        <w:rPr>
          <w:rFonts w:ascii="Book Antiqua" w:hAnsi="Book Antiqua"/>
          <w:sz w:val="24"/>
          <w:szCs w:val="24"/>
        </w:rPr>
        <w:t>in the preceding year.</w:t>
      </w:r>
    </w:p>
    <w:p w14:paraId="3A9B1EE5" w14:textId="07194B67" w:rsidR="004801A2" w:rsidRPr="00F218BE" w:rsidRDefault="007875A2" w:rsidP="001D4B69">
      <w:pPr>
        <w:adjustRightInd w:val="0"/>
        <w:snapToGrid w:val="0"/>
        <w:spacing w:after="0" w:line="360" w:lineRule="auto"/>
        <w:ind w:firstLineChars="100" w:firstLine="240"/>
        <w:jc w:val="both"/>
        <w:rPr>
          <w:rFonts w:ascii="Book Antiqua" w:hAnsi="Book Antiqua"/>
          <w:sz w:val="24"/>
          <w:szCs w:val="24"/>
        </w:rPr>
      </w:pPr>
      <w:r w:rsidRPr="00F218BE">
        <w:rPr>
          <w:rFonts w:ascii="Book Antiqua" w:hAnsi="Book Antiqua"/>
          <w:sz w:val="24"/>
          <w:szCs w:val="24"/>
        </w:rPr>
        <w:t>In</w:t>
      </w:r>
      <w:r w:rsidR="00EA2F3E" w:rsidRPr="00F218BE">
        <w:rPr>
          <w:rFonts w:ascii="Book Antiqua" w:hAnsi="Book Antiqua"/>
          <w:sz w:val="24"/>
          <w:szCs w:val="24"/>
        </w:rPr>
        <w:t xml:space="preserve"> just</w:t>
      </w:r>
      <w:r w:rsidRPr="00F218BE">
        <w:rPr>
          <w:rFonts w:ascii="Book Antiqua" w:hAnsi="Book Antiqua"/>
          <w:sz w:val="24"/>
          <w:szCs w:val="24"/>
        </w:rPr>
        <w:t xml:space="preserve"> the past </w:t>
      </w:r>
      <w:r w:rsidR="00F62838" w:rsidRPr="00F218BE">
        <w:rPr>
          <w:rFonts w:ascii="Book Antiqua" w:hAnsi="Book Antiqua"/>
          <w:sz w:val="24"/>
          <w:szCs w:val="24"/>
        </w:rPr>
        <w:t>20 years</w:t>
      </w:r>
      <w:r w:rsidRPr="00F218BE">
        <w:rPr>
          <w:rFonts w:ascii="Book Antiqua" w:hAnsi="Book Antiqua"/>
          <w:sz w:val="24"/>
          <w:szCs w:val="24"/>
        </w:rPr>
        <w:t>,</w:t>
      </w:r>
      <w:r w:rsidR="00F62838" w:rsidRPr="00F218BE">
        <w:rPr>
          <w:rFonts w:ascii="Book Antiqua" w:hAnsi="Book Antiqua"/>
          <w:sz w:val="24"/>
          <w:szCs w:val="24"/>
        </w:rPr>
        <w:t xml:space="preserve"> the scientific literature has </w:t>
      </w:r>
      <w:r w:rsidRPr="00F218BE">
        <w:rPr>
          <w:rFonts w:ascii="Book Antiqua" w:hAnsi="Book Antiqua"/>
          <w:sz w:val="24"/>
          <w:szCs w:val="24"/>
        </w:rPr>
        <w:t xml:space="preserve">greatly expanded with </w:t>
      </w:r>
      <w:r w:rsidR="00092914" w:rsidRPr="00F218BE">
        <w:rPr>
          <w:rFonts w:ascii="Book Antiqua" w:hAnsi="Book Antiqua"/>
          <w:sz w:val="24"/>
          <w:szCs w:val="24"/>
        </w:rPr>
        <w:t xml:space="preserve">more than </w:t>
      </w:r>
      <w:r w:rsidR="00F62838" w:rsidRPr="00F218BE">
        <w:rPr>
          <w:rFonts w:ascii="Book Antiqua" w:hAnsi="Book Antiqua"/>
          <w:sz w:val="24"/>
          <w:szCs w:val="24"/>
        </w:rPr>
        <w:t xml:space="preserve">30 independent studies in which exposed </w:t>
      </w:r>
      <w:r w:rsidRPr="00F218BE">
        <w:rPr>
          <w:rFonts w:ascii="Book Antiqua" w:hAnsi="Book Antiqua"/>
          <w:sz w:val="24"/>
          <w:szCs w:val="24"/>
        </w:rPr>
        <w:t>subjects with infectious gastroenteritis consistently demonstrate</w:t>
      </w:r>
      <w:r w:rsidR="00800655" w:rsidRPr="00F218BE">
        <w:rPr>
          <w:rFonts w:ascii="Book Antiqua" w:hAnsi="Book Antiqua"/>
          <w:sz w:val="24"/>
          <w:szCs w:val="24"/>
        </w:rPr>
        <w:t xml:space="preserve"> a 4-fold </w:t>
      </w:r>
      <w:r w:rsidRPr="00F218BE">
        <w:rPr>
          <w:rFonts w:ascii="Book Antiqua" w:hAnsi="Book Antiqua"/>
          <w:sz w:val="24"/>
          <w:szCs w:val="24"/>
        </w:rPr>
        <w:t xml:space="preserve">increase in the </w:t>
      </w:r>
      <w:r w:rsidR="00800655" w:rsidRPr="00F218BE">
        <w:rPr>
          <w:rFonts w:ascii="Book Antiqua" w:hAnsi="Book Antiqua"/>
          <w:sz w:val="24"/>
          <w:szCs w:val="24"/>
        </w:rPr>
        <w:t xml:space="preserve">risk of IBS </w:t>
      </w:r>
      <w:r w:rsidRPr="00F218BE">
        <w:rPr>
          <w:rFonts w:ascii="Book Antiqua" w:hAnsi="Book Antiqua"/>
          <w:sz w:val="24"/>
          <w:szCs w:val="24"/>
        </w:rPr>
        <w:t xml:space="preserve">compared to unexposed subjects </w:t>
      </w:r>
      <w:r w:rsidR="00800655" w:rsidRPr="00F218BE">
        <w:rPr>
          <w:rFonts w:ascii="Book Antiqua" w:hAnsi="Book Antiqua"/>
          <w:sz w:val="24"/>
          <w:szCs w:val="24"/>
        </w:rPr>
        <w:t xml:space="preserve">with </w:t>
      </w:r>
      <w:r w:rsidRPr="00F218BE">
        <w:rPr>
          <w:rFonts w:ascii="Book Antiqua" w:hAnsi="Book Antiqua"/>
          <w:sz w:val="24"/>
          <w:szCs w:val="24"/>
        </w:rPr>
        <w:t xml:space="preserve">the </w:t>
      </w:r>
      <w:r w:rsidR="00800655" w:rsidRPr="00F218BE">
        <w:rPr>
          <w:rFonts w:ascii="Book Antiqua" w:hAnsi="Book Antiqua"/>
          <w:sz w:val="24"/>
          <w:szCs w:val="24"/>
        </w:rPr>
        <w:t xml:space="preserve">highest rates </w:t>
      </w:r>
      <w:r w:rsidRPr="00F218BE">
        <w:rPr>
          <w:rFonts w:ascii="Book Antiqua" w:hAnsi="Book Antiqua"/>
          <w:sz w:val="24"/>
          <w:szCs w:val="24"/>
        </w:rPr>
        <w:t xml:space="preserve">observed </w:t>
      </w:r>
      <w:r w:rsidR="00800655" w:rsidRPr="00F218BE">
        <w:rPr>
          <w:rFonts w:ascii="Book Antiqua" w:hAnsi="Book Antiqua"/>
          <w:sz w:val="24"/>
          <w:szCs w:val="24"/>
        </w:rPr>
        <w:t xml:space="preserve">after protozoal infection (41.9%) compared to </w:t>
      </w:r>
      <w:r w:rsidR="00800655" w:rsidRPr="00F218BE">
        <w:rPr>
          <w:rFonts w:ascii="Book Antiqua" w:hAnsi="Book Antiqua"/>
          <w:sz w:val="24"/>
          <w:szCs w:val="24"/>
        </w:rPr>
        <w:lastRenderedPageBreak/>
        <w:t>bacterial (13</w:t>
      </w:r>
      <w:r w:rsidR="001D4B69">
        <w:rPr>
          <w:rFonts w:ascii="Book Antiqua" w:hAnsi="Book Antiqua"/>
          <w:sz w:val="24"/>
          <w:szCs w:val="24"/>
        </w:rPr>
        <w:t>.9%) or viral etiologies (6.4%)</w:t>
      </w:r>
      <w:r w:rsidR="00EA2F3E" w:rsidRPr="001D4B69">
        <w:rPr>
          <w:rFonts w:ascii="Book Antiqua" w:hAnsi="Book Antiqua"/>
          <w:sz w:val="24"/>
          <w:szCs w:val="24"/>
          <w:vertAlign w:val="superscript"/>
        </w:rPr>
        <w:fldChar w:fldCharType="begin">
          <w:fldData xml:space="preserve">PEVuZE5vdGU+PENpdGU+PEF1dGhvcj5LbGVtPC9BdXRob3I+PFllYXI+MjAxNzwvWWVhcj48UmVj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cm9sb2d5PC9hYmJyLTE+PC9hbHQtcGVyaW9kaWNhbD48cGFnZXM+MTA0Mi0xMDU0LmUxPC9wYWdl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</w:fldData>
        </w:fldChar>
      </w:r>
      <w:r w:rsidR="00A25C2F" w:rsidRPr="001D4B69">
        <w:rPr>
          <w:rFonts w:ascii="Book Antiqua" w:hAnsi="Book Antiqua"/>
          <w:sz w:val="24"/>
          <w:szCs w:val="24"/>
          <w:vertAlign w:val="superscript"/>
        </w:rPr>
        <w:instrText xml:space="preserve"> ADDIN EN.CITE </w:instrText>
      </w:r>
      <w:r w:rsidR="00A25C2F" w:rsidRPr="001D4B69">
        <w:rPr>
          <w:rFonts w:ascii="Book Antiqua" w:hAnsi="Book Antiqua"/>
          <w:sz w:val="24"/>
          <w:szCs w:val="24"/>
          <w:vertAlign w:val="superscript"/>
        </w:rPr>
        <w:fldChar w:fldCharType="begin">
          <w:fldData xml:space="preserve">PEVuZE5vdGU+PENpdGU+PEF1dGhvcj5LbGVtPC9BdXRob3I+PFllYXI+MjAxNzwvWWVhcj48UmVj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cm9sb2d5PC9hYmJyLTE+PC9hbHQtcGVyaW9kaWNhbD48cGFnZXM+MTA0Mi0xMDU0LmUxPC9wYWdl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</w:fldData>
        </w:fldChar>
      </w:r>
      <w:r w:rsidR="00A25C2F" w:rsidRPr="001D4B69">
        <w:rPr>
          <w:rFonts w:ascii="Book Antiqua" w:hAnsi="Book Antiqua"/>
          <w:sz w:val="24"/>
          <w:szCs w:val="24"/>
          <w:vertAlign w:val="superscript"/>
        </w:rPr>
        <w:instrText xml:space="preserve"> ADDIN EN.CITE.DATA </w:instrText>
      </w:r>
      <w:r w:rsidR="00A25C2F" w:rsidRPr="001D4B69">
        <w:rPr>
          <w:rFonts w:ascii="Book Antiqua" w:hAnsi="Book Antiqua"/>
          <w:sz w:val="24"/>
          <w:szCs w:val="24"/>
          <w:vertAlign w:val="superscript"/>
        </w:rPr>
      </w:r>
      <w:r w:rsidR="00A25C2F" w:rsidRPr="001D4B69">
        <w:rPr>
          <w:rFonts w:ascii="Book Antiqua" w:hAnsi="Book Antiqua"/>
          <w:sz w:val="24"/>
          <w:szCs w:val="24"/>
          <w:vertAlign w:val="superscript"/>
        </w:rPr>
        <w:fldChar w:fldCharType="end"/>
      </w:r>
      <w:r w:rsidR="00EA2F3E" w:rsidRPr="001D4B69">
        <w:rPr>
          <w:rFonts w:ascii="Book Antiqua" w:hAnsi="Book Antiqua"/>
          <w:sz w:val="24"/>
          <w:szCs w:val="24"/>
          <w:vertAlign w:val="superscript"/>
        </w:rPr>
      </w:r>
      <w:r w:rsidR="00EA2F3E" w:rsidRPr="001D4B69">
        <w:rPr>
          <w:rFonts w:ascii="Book Antiqua" w:hAnsi="Book Antiqua"/>
          <w:sz w:val="24"/>
          <w:szCs w:val="24"/>
          <w:vertAlign w:val="superscript"/>
        </w:rPr>
        <w:fldChar w:fldCharType="separate"/>
      </w:r>
      <w:r w:rsidR="001D4B69" w:rsidRPr="001D4B69">
        <w:rPr>
          <w:rFonts w:ascii="Book Antiqua" w:hAnsi="Book Antiqua" w:hint="eastAsia"/>
          <w:noProof/>
          <w:sz w:val="24"/>
          <w:szCs w:val="24"/>
          <w:vertAlign w:val="superscript"/>
          <w:lang w:eastAsia="zh-CN"/>
        </w:rPr>
        <w:t>[</w:t>
      </w:r>
      <w:r w:rsidR="00A25C2F" w:rsidRPr="001D4B69">
        <w:rPr>
          <w:rFonts w:ascii="Book Antiqua" w:hAnsi="Book Antiqua"/>
          <w:noProof/>
          <w:sz w:val="24"/>
          <w:szCs w:val="24"/>
          <w:vertAlign w:val="superscript"/>
        </w:rPr>
        <w:t>6</w:t>
      </w:r>
      <w:r w:rsidR="001D4B69" w:rsidRPr="001D4B69">
        <w:rPr>
          <w:rFonts w:ascii="Book Antiqua" w:hAnsi="Book Antiqua" w:hint="eastAsia"/>
          <w:noProof/>
          <w:sz w:val="24"/>
          <w:szCs w:val="24"/>
          <w:vertAlign w:val="superscript"/>
          <w:lang w:eastAsia="zh-CN"/>
        </w:rPr>
        <w:t>]</w:t>
      </w:r>
      <w:r w:rsidR="00EA2F3E" w:rsidRPr="001D4B69">
        <w:rPr>
          <w:rFonts w:ascii="Book Antiqua" w:hAnsi="Book Antiqua"/>
          <w:sz w:val="24"/>
          <w:szCs w:val="24"/>
          <w:vertAlign w:val="superscript"/>
        </w:rPr>
        <w:fldChar w:fldCharType="end"/>
      </w:r>
      <w:r w:rsidR="00800655" w:rsidRPr="00F218BE">
        <w:rPr>
          <w:rFonts w:ascii="Book Antiqua" w:hAnsi="Book Antiqua"/>
          <w:sz w:val="24"/>
          <w:szCs w:val="24"/>
        </w:rPr>
        <w:t>.</w:t>
      </w:r>
      <w:r w:rsidR="00F218BE" w:rsidRPr="00F218BE">
        <w:rPr>
          <w:rFonts w:ascii="Book Antiqua" w:hAnsi="Book Antiqua"/>
          <w:sz w:val="24"/>
          <w:szCs w:val="24"/>
        </w:rPr>
        <w:t xml:space="preserve"> </w:t>
      </w:r>
      <w:r w:rsidR="00092914" w:rsidRPr="00F218BE">
        <w:rPr>
          <w:rFonts w:ascii="Book Antiqua" w:hAnsi="Book Antiqua"/>
          <w:sz w:val="24"/>
          <w:szCs w:val="24"/>
        </w:rPr>
        <w:t xml:space="preserve">Similar risk </w:t>
      </w:r>
      <w:r w:rsidR="00A77068" w:rsidRPr="00F218BE">
        <w:rPr>
          <w:rFonts w:ascii="Book Antiqua" w:hAnsi="Book Antiqua"/>
          <w:sz w:val="24"/>
          <w:szCs w:val="24"/>
        </w:rPr>
        <w:t xml:space="preserve">estimates have been reported </w:t>
      </w:r>
      <w:r w:rsidR="00092914" w:rsidRPr="00F218BE">
        <w:rPr>
          <w:rFonts w:ascii="Book Antiqua" w:hAnsi="Book Antiqua"/>
          <w:sz w:val="24"/>
          <w:szCs w:val="24"/>
        </w:rPr>
        <w:t>after travelers’ diarrhea</w:t>
      </w:r>
      <w:r w:rsidR="00EA2F3E" w:rsidRPr="001D4B69">
        <w:rPr>
          <w:rFonts w:ascii="Book Antiqua" w:hAnsi="Book Antiqua"/>
          <w:sz w:val="24"/>
          <w:szCs w:val="24"/>
          <w:vertAlign w:val="superscript"/>
        </w:rPr>
        <w:fldChar w:fldCharType="begin"/>
      </w:r>
      <w:r w:rsidR="00A25C2F" w:rsidRPr="001D4B69">
        <w:rPr>
          <w:rFonts w:ascii="Book Antiqua" w:hAnsi="Book Antiqua"/>
          <w:sz w:val="24"/>
          <w:szCs w:val="24"/>
          <w:vertAlign w:val="superscript"/>
        </w:rPr>
        <w:instrText xml:space="preserve"> ADDIN EN.CITE &lt;EndNote&gt;&lt;Cite&gt;&lt;Author&gt;Schwille-Kiuntke&lt;/Author&gt;&lt;Year&gt;2015&lt;/Year&gt;&lt;RecNum&gt;3695&lt;/RecNum&gt;&lt;DisplayText&gt;(7)&lt;/DisplayText&gt;&lt;record&gt;&lt;rec-number&gt;3695&lt;/rec-number&gt;&lt;foreign-keys&gt;&lt;key app="EN" db-id="50wxdpzd9vd5r7e9t5b595djrfpttrxw9avp" timestamp="1530392291"&gt;3695&lt;/key&gt;&lt;/foreign-keys&gt;&lt;ref-type name="Journal Article"&gt;17&lt;/ref-type&gt;&lt;contributors&gt;&lt;authors&gt;&lt;author&gt;Schwille-Kiuntke, J.&lt;/author&gt;&lt;author&gt;Mazurak, N.&lt;/author&gt;&lt;author&gt;Enck, P.&lt;/author&gt;&lt;/authors&gt;&lt;/contributors&gt;&lt;auth-address&gt;Department of Internal Medicine VI: Psychosomatic Medicine and Psychotherapy, University Hospital Tuebingen, Tuebingen, Germany.&lt;/auth-address&gt;&lt;titles&gt;&lt;title&gt;Systematic review with meta-analysis: post-infectious irritable bowel syndrome after travellers&amp;apos; diarrhoea&lt;/title&gt;&lt;secondary-title&gt;Aliment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1029-37&lt;/pages&gt;&lt;volume&gt;41&lt;/volume&gt;&lt;number&gt;11&lt;/number&gt;&lt;edition&gt;2015/04/15&lt;/edition&gt;&lt;keywords&gt;&lt;keyword&gt;Diarrhea/*complications&lt;/keyword&gt;&lt;keyword&gt;Gastritis/*complications&lt;/keyword&gt;&lt;keyword&gt;Humans&lt;/keyword&gt;&lt;keyword&gt;Incidence&lt;/keyword&gt;&lt;keyword&gt;Irritable Bowel Syndrome/epidemiology/*etiology&lt;/keyword&gt;&lt;keyword&gt;Risk Factors&lt;/keyword&gt;&lt;keyword&gt;Travel&lt;/keyword&gt;&lt;/keywords&gt;&lt;dates&gt;&lt;year&gt;2015&lt;/year&gt;&lt;pub-dates&gt;&lt;date&gt;Jun&lt;/date&gt;&lt;/pub-dates&gt;&lt;/dates&gt;&lt;isbn&gt;0269-2813&lt;/isbn&gt;&lt;accession-num&gt;25871571&lt;/accession-num&gt;&lt;urls&gt;&lt;/urls&gt;&lt;electronic-resource-num&gt;10.1111/apt.13199&lt;/electronic-resource-num&gt;&lt;remote-database-provider&gt;NLM&lt;/remote-database-provider&gt;&lt;language&gt;eng&lt;/language&gt;&lt;/record&gt;&lt;/Cite&gt;&lt;/EndNote&gt;</w:instrText>
      </w:r>
      <w:r w:rsidR="00EA2F3E" w:rsidRPr="001D4B69">
        <w:rPr>
          <w:rFonts w:ascii="Book Antiqua" w:hAnsi="Book Antiqua"/>
          <w:sz w:val="24"/>
          <w:szCs w:val="24"/>
          <w:vertAlign w:val="superscript"/>
        </w:rPr>
        <w:fldChar w:fldCharType="separate"/>
      </w:r>
      <w:r w:rsidR="001D4B69" w:rsidRPr="001D4B69">
        <w:rPr>
          <w:rFonts w:ascii="Book Antiqua" w:hAnsi="Book Antiqua" w:hint="eastAsia"/>
          <w:noProof/>
          <w:sz w:val="24"/>
          <w:szCs w:val="24"/>
          <w:vertAlign w:val="superscript"/>
          <w:lang w:eastAsia="zh-CN"/>
        </w:rPr>
        <w:t>[</w:t>
      </w:r>
      <w:r w:rsidR="00A25C2F" w:rsidRPr="001D4B69">
        <w:rPr>
          <w:rFonts w:ascii="Book Antiqua" w:hAnsi="Book Antiqua"/>
          <w:noProof/>
          <w:sz w:val="24"/>
          <w:szCs w:val="24"/>
          <w:vertAlign w:val="superscript"/>
        </w:rPr>
        <w:t>7</w:t>
      </w:r>
      <w:r w:rsidR="001D4B69" w:rsidRPr="001D4B69">
        <w:rPr>
          <w:rFonts w:ascii="Book Antiqua" w:hAnsi="Book Antiqua" w:hint="eastAsia"/>
          <w:noProof/>
          <w:sz w:val="24"/>
          <w:szCs w:val="24"/>
          <w:vertAlign w:val="superscript"/>
          <w:lang w:eastAsia="zh-CN"/>
        </w:rPr>
        <w:t>]</w:t>
      </w:r>
      <w:r w:rsidR="00EA2F3E" w:rsidRPr="001D4B69">
        <w:rPr>
          <w:rFonts w:ascii="Book Antiqua" w:hAnsi="Book Antiqua"/>
          <w:sz w:val="24"/>
          <w:szCs w:val="24"/>
          <w:vertAlign w:val="superscript"/>
        </w:rPr>
        <w:fldChar w:fldCharType="end"/>
      </w:r>
      <w:r w:rsidR="00092914" w:rsidRPr="00F218BE">
        <w:rPr>
          <w:rFonts w:ascii="Book Antiqua" w:hAnsi="Book Antiqua"/>
          <w:sz w:val="24"/>
          <w:szCs w:val="24"/>
        </w:rPr>
        <w:t xml:space="preserve">, and the first </w:t>
      </w:r>
      <w:r w:rsidR="00E3026C" w:rsidRPr="00F218BE">
        <w:rPr>
          <w:rFonts w:ascii="Book Antiqua" w:hAnsi="Book Antiqua"/>
          <w:sz w:val="24"/>
          <w:szCs w:val="24"/>
        </w:rPr>
        <w:t xml:space="preserve">modern epidemiological </w:t>
      </w:r>
      <w:r w:rsidR="00092914" w:rsidRPr="00F218BE">
        <w:rPr>
          <w:rFonts w:ascii="Book Antiqua" w:hAnsi="Book Antiqua"/>
          <w:sz w:val="24"/>
          <w:szCs w:val="24"/>
        </w:rPr>
        <w:t>study defining PI-IBS among military traveler</w:t>
      </w:r>
      <w:r w:rsidR="00A77068" w:rsidRPr="00F218BE">
        <w:rPr>
          <w:rFonts w:ascii="Book Antiqua" w:hAnsi="Book Antiqua"/>
          <w:sz w:val="24"/>
          <w:szCs w:val="24"/>
        </w:rPr>
        <w:t>s</w:t>
      </w:r>
      <w:r w:rsidR="00092914" w:rsidRPr="00F218BE">
        <w:rPr>
          <w:rFonts w:ascii="Book Antiqua" w:hAnsi="Book Antiqua"/>
          <w:sz w:val="24"/>
          <w:szCs w:val="24"/>
        </w:rPr>
        <w:t xml:space="preserve"> was reported in 2011 following acute infectious diarrhea episodes among</w:t>
      </w:r>
      <w:r w:rsidR="00EA2F3E" w:rsidRPr="00F218BE">
        <w:rPr>
          <w:rFonts w:ascii="Book Antiqua" w:hAnsi="Book Antiqua"/>
          <w:sz w:val="24"/>
          <w:szCs w:val="24"/>
        </w:rPr>
        <w:t xml:space="preserve"> U</w:t>
      </w:r>
      <w:r w:rsidR="001D4B69">
        <w:rPr>
          <w:rFonts w:ascii="Book Antiqua" w:hAnsi="Book Antiqua" w:hint="eastAsia"/>
          <w:sz w:val="24"/>
          <w:szCs w:val="24"/>
          <w:lang w:eastAsia="zh-CN"/>
        </w:rPr>
        <w:t xml:space="preserve">nited </w:t>
      </w:r>
      <w:r w:rsidR="00EA2F3E" w:rsidRPr="00F218BE">
        <w:rPr>
          <w:rFonts w:ascii="Book Antiqua" w:hAnsi="Book Antiqua"/>
          <w:sz w:val="24"/>
          <w:szCs w:val="24"/>
        </w:rPr>
        <w:t>S</w:t>
      </w:r>
      <w:r w:rsidR="001D4B69">
        <w:rPr>
          <w:rFonts w:ascii="Book Antiqua" w:hAnsi="Book Antiqua" w:hint="eastAsia"/>
          <w:sz w:val="24"/>
          <w:szCs w:val="24"/>
          <w:lang w:eastAsia="zh-CN"/>
        </w:rPr>
        <w:t>tates</w:t>
      </w:r>
      <w:r w:rsidR="00092914" w:rsidRPr="00F218BE">
        <w:rPr>
          <w:rFonts w:ascii="Book Antiqua" w:hAnsi="Book Antiqua"/>
          <w:sz w:val="24"/>
          <w:szCs w:val="24"/>
        </w:rPr>
        <w:t xml:space="preserve"> troo</w:t>
      </w:r>
      <w:r w:rsidR="001D4B69">
        <w:rPr>
          <w:rFonts w:ascii="Book Antiqua" w:hAnsi="Book Antiqua"/>
          <w:sz w:val="24"/>
          <w:szCs w:val="24"/>
        </w:rPr>
        <w:t>ps deployed to Egypt and Turkey</w:t>
      </w:r>
      <w:r w:rsidR="00EA2F3E" w:rsidRPr="001D4B69">
        <w:rPr>
          <w:rFonts w:ascii="Book Antiqua" w:hAnsi="Book Antiqua"/>
          <w:sz w:val="24"/>
          <w:szCs w:val="24"/>
          <w:vertAlign w:val="superscript"/>
        </w:rPr>
        <w:fldChar w:fldCharType="begin">
          <w:fldData xml:space="preserve">PEVuZE5vdGU+PENpdGU+PEF1dGhvcj5Ucml2ZWRpPC9BdXRob3I+PFllYXI+MjAxMTwvWWVhcj48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</w:fldData>
        </w:fldChar>
      </w:r>
      <w:r w:rsidR="00A25C2F" w:rsidRPr="001D4B69">
        <w:rPr>
          <w:rFonts w:ascii="Book Antiqua" w:hAnsi="Book Antiqua"/>
          <w:sz w:val="24"/>
          <w:szCs w:val="24"/>
          <w:vertAlign w:val="superscript"/>
        </w:rPr>
        <w:instrText xml:space="preserve"> ADDIN EN.CITE </w:instrText>
      </w:r>
      <w:r w:rsidR="00A25C2F" w:rsidRPr="001D4B69">
        <w:rPr>
          <w:rFonts w:ascii="Book Antiqua" w:hAnsi="Book Antiqua"/>
          <w:sz w:val="24"/>
          <w:szCs w:val="24"/>
          <w:vertAlign w:val="superscript"/>
        </w:rPr>
        <w:fldChar w:fldCharType="begin">
          <w:fldData xml:space="preserve">PEVuZE5vdGU+PENpdGU+PEF1dGhvcj5Ucml2ZWRpPC9BdXRob3I+PFllYXI+MjAxMTwvWWVhcj48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</w:fldData>
        </w:fldChar>
      </w:r>
      <w:r w:rsidR="00A25C2F" w:rsidRPr="001D4B69">
        <w:rPr>
          <w:rFonts w:ascii="Book Antiqua" w:hAnsi="Book Antiqua"/>
          <w:sz w:val="24"/>
          <w:szCs w:val="24"/>
          <w:vertAlign w:val="superscript"/>
        </w:rPr>
        <w:instrText xml:space="preserve"> ADDIN EN.CITE.DATA </w:instrText>
      </w:r>
      <w:r w:rsidR="00A25C2F" w:rsidRPr="001D4B69">
        <w:rPr>
          <w:rFonts w:ascii="Book Antiqua" w:hAnsi="Book Antiqua"/>
          <w:sz w:val="24"/>
          <w:szCs w:val="24"/>
          <w:vertAlign w:val="superscript"/>
        </w:rPr>
      </w:r>
      <w:r w:rsidR="00A25C2F" w:rsidRPr="001D4B69">
        <w:rPr>
          <w:rFonts w:ascii="Book Antiqua" w:hAnsi="Book Antiqua"/>
          <w:sz w:val="24"/>
          <w:szCs w:val="24"/>
          <w:vertAlign w:val="superscript"/>
        </w:rPr>
        <w:fldChar w:fldCharType="end"/>
      </w:r>
      <w:r w:rsidR="00EA2F3E" w:rsidRPr="001D4B69">
        <w:rPr>
          <w:rFonts w:ascii="Book Antiqua" w:hAnsi="Book Antiqua"/>
          <w:sz w:val="24"/>
          <w:szCs w:val="24"/>
          <w:vertAlign w:val="superscript"/>
        </w:rPr>
      </w:r>
      <w:r w:rsidR="00EA2F3E" w:rsidRPr="001D4B69">
        <w:rPr>
          <w:rFonts w:ascii="Book Antiqua" w:hAnsi="Book Antiqua"/>
          <w:sz w:val="24"/>
          <w:szCs w:val="24"/>
          <w:vertAlign w:val="superscript"/>
        </w:rPr>
        <w:fldChar w:fldCharType="separate"/>
      </w:r>
      <w:r w:rsidR="001D4B69" w:rsidRPr="001D4B69">
        <w:rPr>
          <w:rFonts w:ascii="Book Antiqua" w:hAnsi="Book Antiqua" w:hint="eastAsia"/>
          <w:noProof/>
          <w:sz w:val="24"/>
          <w:szCs w:val="24"/>
          <w:vertAlign w:val="superscript"/>
          <w:lang w:eastAsia="zh-CN"/>
        </w:rPr>
        <w:t>[</w:t>
      </w:r>
      <w:r w:rsidR="00A25C2F" w:rsidRPr="001D4B69">
        <w:rPr>
          <w:rFonts w:ascii="Book Antiqua" w:hAnsi="Book Antiqua"/>
          <w:noProof/>
          <w:sz w:val="24"/>
          <w:szCs w:val="24"/>
          <w:vertAlign w:val="superscript"/>
        </w:rPr>
        <w:t>12</w:t>
      </w:r>
      <w:r w:rsidR="001D4B69" w:rsidRPr="001D4B69">
        <w:rPr>
          <w:rFonts w:ascii="Book Antiqua" w:hAnsi="Book Antiqua" w:hint="eastAsia"/>
          <w:noProof/>
          <w:sz w:val="24"/>
          <w:szCs w:val="24"/>
          <w:vertAlign w:val="superscript"/>
          <w:lang w:eastAsia="zh-CN"/>
        </w:rPr>
        <w:t>]</w:t>
      </w:r>
      <w:r w:rsidR="00EA2F3E" w:rsidRPr="001D4B69">
        <w:rPr>
          <w:rFonts w:ascii="Book Antiqua" w:hAnsi="Book Antiqua"/>
          <w:sz w:val="24"/>
          <w:szCs w:val="24"/>
          <w:vertAlign w:val="superscript"/>
        </w:rPr>
        <w:fldChar w:fldCharType="end"/>
      </w:r>
      <w:r w:rsidR="00384463" w:rsidRPr="00F218BE">
        <w:rPr>
          <w:rFonts w:ascii="Book Antiqua" w:hAnsi="Book Antiqua"/>
          <w:sz w:val="24"/>
          <w:szCs w:val="24"/>
        </w:rPr>
        <w:t xml:space="preserve">. </w:t>
      </w:r>
      <w:r w:rsidR="004654D5" w:rsidRPr="00F218BE">
        <w:rPr>
          <w:rFonts w:ascii="Book Antiqua" w:hAnsi="Book Antiqua"/>
          <w:sz w:val="24"/>
          <w:szCs w:val="24"/>
        </w:rPr>
        <w:t>Features which appear to increase the risk include more severe disease, longer disease</w:t>
      </w:r>
      <w:r w:rsidR="00A20EF4" w:rsidRPr="00F218BE">
        <w:rPr>
          <w:rFonts w:ascii="Book Antiqua" w:hAnsi="Book Antiqua"/>
          <w:sz w:val="24"/>
          <w:szCs w:val="24"/>
        </w:rPr>
        <w:t>,</w:t>
      </w:r>
      <w:r w:rsidR="004654D5" w:rsidRPr="00F218BE">
        <w:rPr>
          <w:rFonts w:ascii="Book Antiqua" w:hAnsi="Book Antiqua"/>
          <w:sz w:val="24"/>
          <w:szCs w:val="24"/>
        </w:rPr>
        <w:t xml:space="preserve"> female gender and psychological comorbidities, though not entirely consistently across the multiple </w:t>
      </w:r>
      <w:proofErr w:type="gramStart"/>
      <w:r w:rsidR="004654D5" w:rsidRPr="00F218BE">
        <w:rPr>
          <w:rFonts w:ascii="Book Antiqua" w:hAnsi="Book Antiqua"/>
          <w:sz w:val="24"/>
          <w:szCs w:val="24"/>
        </w:rPr>
        <w:t>studies</w:t>
      </w:r>
      <w:proofErr w:type="gramEnd"/>
      <w:r w:rsidR="00EA2F3E" w:rsidRPr="001D4B69">
        <w:rPr>
          <w:rFonts w:ascii="Book Antiqua" w:hAnsi="Book Antiqua"/>
          <w:sz w:val="24"/>
          <w:szCs w:val="24"/>
          <w:vertAlign w:val="superscript"/>
        </w:rPr>
        <w:fldChar w:fldCharType="begin">
          <w:fldData xml:space="preserve">PEVuZE5vdGU+PENpdGU+PEF1dGhvcj5LbGVtPC9BdXRob3I+PFllYXI+MjAxNzwvWWVhcj48UmVj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cm9sb2d5PC9hYmJyLTE+PC9hbHQtcGVyaW9kaWNhbD48cGFnZXM+MTA0Mi0xMDU0LmUxPC9wYWdl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</w:fldData>
        </w:fldChar>
      </w:r>
      <w:r w:rsidR="00A25C2F" w:rsidRPr="001D4B69">
        <w:rPr>
          <w:rFonts w:ascii="Book Antiqua" w:hAnsi="Book Antiqua"/>
          <w:sz w:val="24"/>
          <w:szCs w:val="24"/>
          <w:vertAlign w:val="superscript"/>
        </w:rPr>
        <w:instrText xml:space="preserve"> ADDIN EN.CITE </w:instrText>
      </w:r>
      <w:r w:rsidR="00A25C2F" w:rsidRPr="001D4B69">
        <w:rPr>
          <w:rFonts w:ascii="Book Antiqua" w:hAnsi="Book Antiqua"/>
          <w:sz w:val="24"/>
          <w:szCs w:val="24"/>
          <w:vertAlign w:val="superscript"/>
        </w:rPr>
        <w:fldChar w:fldCharType="begin">
          <w:fldData xml:space="preserve">PEVuZE5vdGU+PENpdGU+PEF1dGhvcj5LbGVtPC9BdXRob3I+PFllYXI+MjAxNzwvWWVhcj48UmVj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cm9sb2d5PC9hYmJyLTE+PC9hbHQtcGVyaW9kaWNhbD48cGFnZXM+MTA0Mi0xMDU0LmUxPC9wYWdl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</w:fldData>
        </w:fldChar>
      </w:r>
      <w:r w:rsidR="00A25C2F" w:rsidRPr="001D4B69">
        <w:rPr>
          <w:rFonts w:ascii="Book Antiqua" w:hAnsi="Book Antiqua"/>
          <w:sz w:val="24"/>
          <w:szCs w:val="24"/>
          <w:vertAlign w:val="superscript"/>
        </w:rPr>
        <w:instrText xml:space="preserve"> ADDIN EN.CITE.DATA </w:instrText>
      </w:r>
      <w:r w:rsidR="00A25C2F" w:rsidRPr="001D4B69">
        <w:rPr>
          <w:rFonts w:ascii="Book Antiqua" w:hAnsi="Book Antiqua"/>
          <w:sz w:val="24"/>
          <w:szCs w:val="24"/>
          <w:vertAlign w:val="superscript"/>
        </w:rPr>
      </w:r>
      <w:r w:rsidR="00A25C2F" w:rsidRPr="001D4B69">
        <w:rPr>
          <w:rFonts w:ascii="Book Antiqua" w:hAnsi="Book Antiqua"/>
          <w:sz w:val="24"/>
          <w:szCs w:val="24"/>
          <w:vertAlign w:val="superscript"/>
        </w:rPr>
        <w:fldChar w:fldCharType="end"/>
      </w:r>
      <w:r w:rsidR="00EA2F3E" w:rsidRPr="001D4B69">
        <w:rPr>
          <w:rFonts w:ascii="Book Antiqua" w:hAnsi="Book Antiqua"/>
          <w:sz w:val="24"/>
          <w:szCs w:val="24"/>
          <w:vertAlign w:val="superscript"/>
        </w:rPr>
      </w:r>
      <w:r w:rsidR="00EA2F3E" w:rsidRPr="001D4B69">
        <w:rPr>
          <w:rFonts w:ascii="Book Antiqua" w:hAnsi="Book Antiqua"/>
          <w:sz w:val="24"/>
          <w:szCs w:val="24"/>
          <w:vertAlign w:val="superscript"/>
        </w:rPr>
        <w:fldChar w:fldCharType="separate"/>
      </w:r>
      <w:r w:rsidR="001D4B69" w:rsidRPr="001D4B69">
        <w:rPr>
          <w:rFonts w:ascii="Book Antiqua" w:hAnsi="Book Antiqua" w:hint="eastAsia"/>
          <w:noProof/>
          <w:sz w:val="24"/>
          <w:szCs w:val="24"/>
          <w:vertAlign w:val="superscript"/>
          <w:lang w:eastAsia="zh-CN"/>
        </w:rPr>
        <w:t>[</w:t>
      </w:r>
      <w:r w:rsidR="00A25C2F" w:rsidRPr="001D4B69">
        <w:rPr>
          <w:rFonts w:ascii="Book Antiqua" w:hAnsi="Book Antiqua"/>
          <w:noProof/>
          <w:sz w:val="24"/>
          <w:szCs w:val="24"/>
          <w:vertAlign w:val="superscript"/>
        </w:rPr>
        <w:t>6</w:t>
      </w:r>
      <w:r w:rsidR="001D4B69" w:rsidRPr="001D4B69">
        <w:rPr>
          <w:rFonts w:ascii="Book Antiqua" w:hAnsi="Book Antiqua" w:hint="eastAsia"/>
          <w:noProof/>
          <w:sz w:val="24"/>
          <w:szCs w:val="24"/>
          <w:vertAlign w:val="superscript"/>
          <w:lang w:eastAsia="zh-CN"/>
        </w:rPr>
        <w:t>]</w:t>
      </w:r>
      <w:r w:rsidR="00EA2F3E" w:rsidRPr="001D4B69">
        <w:rPr>
          <w:rFonts w:ascii="Book Antiqua" w:hAnsi="Book Antiqua"/>
          <w:sz w:val="24"/>
          <w:szCs w:val="24"/>
          <w:vertAlign w:val="superscript"/>
        </w:rPr>
        <w:fldChar w:fldCharType="end"/>
      </w:r>
      <w:r w:rsidR="00A20EF4" w:rsidRPr="00F218BE">
        <w:rPr>
          <w:rFonts w:ascii="Book Antiqua" w:hAnsi="Book Antiqua"/>
          <w:sz w:val="24"/>
          <w:szCs w:val="24"/>
        </w:rPr>
        <w:t>.</w:t>
      </w:r>
      <w:r w:rsidR="00F218BE" w:rsidRPr="00F218BE">
        <w:rPr>
          <w:rFonts w:ascii="Book Antiqua" w:hAnsi="Book Antiqua"/>
          <w:sz w:val="24"/>
          <w:szCs w:val="24"/>
        </w:rPr>
        <w:t xml:space="preserve"> </w:t>
      </w:r>
      <w:r w:rsidR="00A20EF4" w:rsidRPr="00F218BE">
        <w:rPr>
          <w:rFonts w:ascii="Book Antiqua" w:hAnsi="Book Antiqua"/>
          <w:sz w:val="24"/>
          <w:szCs w:val="24"/>
        </w:rPr>
        <w:t>Additionally</w:t>
      </w:r>
      <w:r w:rsidR="00EE5247" w:rsidRPr="00F218BE">
        <w:rPr>
          <w:rFonts w:ascii="Book Antiqua" w:hAnsi="Book Antiqua"/>
          <w:sz w:val="24"/>
          <w:szCs w:val="24"/>
        </w:rPr>
        <w:t>, the syndrome tends to be more commonly associated with the diarrhea-predominant IBS phenotype.</w:t>
      </w:r>
      <w:r w:rsidR="00BA23E7" w:rsidRPr="00F218BE">
        <w:rPr>
          <w:rFonts w:ascii="Book Antiqua" w:hAnsi="Book Antiqua"/>
          <w:sz w:val="24"/>
          <w:szCs w:val="24"/>
        </w:rPr>
        <w:t xml:space="preserve"> </w:t>
      </w:r>
    </w:p>
    <w:p w14:paraId="4C6591CA" w14:textId="04CD324E" w:rsidR="000A21AE" w:rsidRPr="00F218BE" w:rsidRDefault="00AB1380" w:rsidP="001D4B69">
      <w:pPr>
        <w:adjustRightInd w:val="0"/>
        <w:snapToGrid w:val="0"/>
        <w:spacing w:after="0" w:line="360" w:lineRule="auto"/>
        <w:ind w:firstLineChars="100" w:firstLine="240"/>
        <w:jc w:val="both"/>
        <w:rPr>
          <w:rFonts w:ascii="Book Antiqua" w:hAnsi="Book Antiqua"/>
          <w:sz w:val="24"/>
          <w:szCs w:val="24"/>
        </w:rPr>
      </w:pPr>
      <w:r w:rsidRPr="00F218BE">
        <w:rPr>
          <w:rFonts w:ascii="Book Antiqua" w:hAnsi="Book Antiqua"/>
          <w:sz w:val="24"/>
          <w:szCs w:val="24"/>
        </w:rPr>
        <w:t xml:space="preserve">Though the historical </w:t>
      </w:r>
      <w:r w:rsidR="00092914" w:rsidRPr="00F218BE">
        <w:rPr>
          <w:rFonts w:ascii="Book Antiqua" w:hAnsi="Book Antiqua"/>
          <w:sz w:val="24"/>
          <w:szCs w:val="24"/>
        </w:rPr>
        <w:t>readings</w:t>
      </w:r>
      <w:r w:rsidRPr="00F218BE">
        <w:rPr>
          <w:rFonts w:ascii="Book Antiqua" w:hAnsi="Book Antiqua"/>
          <w:sz w:val="24"/>
          <w:szCs w:val="24"/>
        </w:rPr>
        <w:t xml:space="preserve"> behind the </w:t>
      </w:r>
      <w:proofErr w:type="spellStart"/>
      <w:r w:rsidRPr="00F218BE">
        <w:rPr>
          <w:rFonts w:ascii="Book Antiqua" w:hAnsi="Book Antiqua"/>
          <w:sz w:val="24"/>
          <w:szCs w:val="24"/>
        </w:rPr>
        <w:t>centenarial</w:t>
      </w:r>
      <w:proofErr w:type="spellEnd"/>
      <w:r w:rsidRPr="00F218BE">
        <w:rPr>
          <w:rFonts w:ascii="Book Antiqua" w:hAnsi="Book Antiqua"/>
          <w:sz w:val="24"/>
          <w:szCs w:val="24"/>
        </w:rPr>
        <w:t xml:space="preserve"> description </w:t>
      </w:r>
      <w:r w:rsidR="007371DA" w:rsidRPr="00F218BE">
        <w:rPr>
          <w:rFonts w:ascii="Book Antiqua" w:hAnsi="Book Antiqua"/>
          <w:sz w:val="24"/>
          <w:szCs w:val="24"/>
        </w:rPr>
        <w:t xml:space="preserve">of the origins of </w:t>
      </w:r>
      <w:r w:rsidR="002A6F86" w:rsidRPr="00F218BE">
        <w:rPr>
          <w:rFonts w:ascii="Book Antiqua" w:hAnsi="Book Antiqua"/>
          <w:sz w:val="24"/>
          <w:szCs w:val="24"/>
        </w:rPr>
        <w:t>PI</w:t>
      </w:r>
      <w:r w:rsidR="00204984">
        <w:rPr>
          <w:rFonts w:ascii="Book Antiqua" w:hAnsi="Book Antiqua" w:hint="eastAsia"/>
          <w:sz w:val="24"/>
          <w:szCs w:val="24"/>
          <w:lang w:eastAsia="zh-CN"/>
        </w:rPr>
        <w:t>-</w:t>
      </w:r>
      <w:r w:rsidR="002A6F86" w:rsidRPr="00F218BE">
        <w:rPr>
          <w:rFonts w:ascii="Book Antiqua" w:hAnsi="Book Antiqua"/>
          <w:sz w:val="24"/>
          <w:szCs w:val="24"/>
        </w:rPr>
        <w:t>IBS</w:t>
      </w:r>
      <w:r w:rsidR="00092914" w:rsidRPr="00F218BE">
        <w:rPr>
          <w:rFonts w:ascii="Book Antiqua" w:hAnsi="Book Antiqua"/>
          <w:sz w:val="24"/>
          <w:szCs w:val="24"/>
        </w:rPr>
        <w:t xml:space="preserve"> and studies </w:t>
      </w:r>
      <w:r w:rsidR="00EA2F3E" w:rsidRPr="00F218BE">
        <w:rPr>
          <w:rFonts w:ascii="Book Antiqua" w:hAnsi="Book Antiqua"/>
          <w:sz w:val="24"/>
          <w:szCs w:val="24"/>
        </w:rPr>
        <w:t xml:space="preserve">of recent times </w:t>
      </w:r>
      <w:r w:rsidRPr="00F218BE">
        <w:rPr>
          <w:rFonts w:ascii="Book Antiqua" w:hAnsi="Book Antiqua"/>
          <w:sz w:val="24"/>
          <w:szCs w:val="24"/>
        </w:rPr>
        <w:t xml:space="preserve">may be of interest, </w:t>
      </w:r>
      <w:r w:rsidR="0061616D" w:rsidRPr="00F218BE">
        <w:rPr>
          <w:rFonts w:ascii="Book Antiqua" w:hAnsi="Book Antiqua"/>
          <w:sz w:val="24"/>
          <w:szCs w:val="24"/>
        </w:rPr>
        <w:t xml:space="preserve">we focus </w:t>
      </w:r>
      <w:r w:rsidRPr="00F218BE">
        <w:rPr>
          <w:rFonts w:ascii="Book Antiqua" w:hAnsi="Book Antiqua"/>
          <w:sz w:val="24"/>
          <w:szCs w:val="24"/>
        </w:rPr>
        <w:t>on the nature and challenges remain</w:t>
      </w:r>
      <w:r w:rsidR="0061616D" w:rsidRPr="00F218BE">
        <w:rPr>
          <w:rFonts w:ascii="Book Antiqua" w:hAnsi="Book Antiqua"/>
          <w:sz w:val="24"/>
          <w:szCs w:val="24"/>
        </w:rPr>
        <w:t>ing</w:t>
      </w:r>
      <w:r w:rsidRPr="00F218BE">
        <w:rPr>
          <w:rFonts w:ascii="Book Antiqua" w:hAnsi="Book Antiqua"/>
          <w:sz w:val="24"/>
          <w:szCs w:val="24"/>
        </w:rPr>
        <w:t xml:space="preserve"> </w:t>
      </w:r>
      <w:r w:rsidR="0031161C" w:rsidRPr="00F218BE">
        <w:rPr>
          <w:rFonts w:ascii="Book Antiqua" w:hAnsi="Book Antiqua"/>
          <w:sz w:val="24"/>
          <w:szCs w:val="24"/>
        </w:rPr>
        <w:t xml:space="preserve">in developing our </w:t>
      </w:r>
      <w:r w:rsidR="004654D5" w:rsidRPr="00F218BE">
        <w:rPr>
          <w:rFonts w:ascii="Book Antiqua" w:hAnsi="Book Antiqua"/>
          <w:sz w:val="24"/>
          <w:szCs w:val="24"/>
        </w:rPr>
        <w:t xml:space="preserve">understanding </w:t>
      </w:r>
      <w:r w:rsidR="0031161C" w:rsidRPr="00F218BE">
        <w:rPr>
          <w:rFonts w:ascii="Book Antiqua" w:hAnsi="Book Antiqua"/>
          <w:sz w:val="24"/>
          <w:szCs w:val="24"/>
        </w:rPr>
        <w:t xml:space="preserve">of </w:t>
      </w:r>
      <w:r w:rsidR="004654D5" w:rsidRPr="00F218BE">
        <w:rPr>
          <w:rFonts w:ascii="Book Antiqua" w:hAnsi="Book Antiqua"/>
          <w:sz w:val="24"/>
          <w:szCs w:val="24"/>
        </w:rPr>
        <w:t>etiology in the</w:t>
      </w:r>
      <w:r w:rsidRPr="00F218BE">
        <w:rPr>
          <w:rFonts w:ascii="Book Antiqua" w:hAnsi="Book Antiqua"/>
          <w:sz w:val="24"/>
          <w:szCs w:val="24"/>
        </w:rPr>
        <w:t xml:space="preserve"> </w:t>
      </w:r>
      <w:r w:rsidR="00204984">
        <w:rPr>
          <w:rFonts w:ascii="Book Antiqua" w:hAnsi="Book Antiqua"/>
          <w:sz w:val="24"/>
          <w:szCs w:val="24"/>
          <w:lang w:eastAsia="zh-CN"/>
        </w:rPr>
        <w:t>“</w:t>
      </w:r>
      <w:r w:rsidRPr="00F218BE">
        <w:rPr>
          <w:rFonts w:ascii="Book Antiqua" w:hAnsi="Book Antiqua"/>
          <w:sz w:val="24"/>
          <w:szCs w:val="24"/>
        </w:rPr>
        <w:t>functional</w:t>
      </w:r>
      <w:r w:rsidR="00204984">
        <w:rPr>
          <w:rFonts w:ascii="Book Antiqua" w:hAnsi="Book Antiqua"/>
          <w:sz w:val="24"/>
          <w:szCs w:val="24"/>
          <w:lang w:eastAsia="zh-CN"/>
        </w:rPr>
        <w:t>”</w:t>
      </w:r>
      <w:r w:rsidRPr="00F218BE">
        <w:rPr>
          <w:rFonts w:ascii="Book Antiqua" w:hAnsi="Book Antiqua"/>
          <w:sz w:val="24"/>
          <w:szCs w:val="24"/>
        </w:rPr>
        <w:t xml:space="preserve"> diseases </w:t>
      </w:r>
      <w:r w:rsidR="004654D5" w:rsidRPr="00F218BE">
        <w:rPr>
          <w:rFonts w:ascii="Book Antiqua" w:hAnsi="Book Antiqua"/>
          <w:sz w:val="24"/>
          <w:szCs w:val="24"/>
        </w:rPr>
        <w:t>as well as</w:t>
      </w:r>
      <w:r w:rsidRPr="00F218BE">
        <w:rPr>
          <w:rFonts w:ascii="Book Antiqua" w:hAnsi="Book Antiqua"/>
          <w:sz w:val="24"/>
          <w:szCs w:val="24"/>
        </w:rPr>
        <w:t xml:space="preserve"> the sometimes limiting paradigm of Ko</w:t>
      </w:r>
      <w:r w:rsidR="004654D5" w:rsidRPr="00F218BE">
        <w:rPr>
          <w:rFonts w:ascii="Book Antiqua" w:hAnsi="Book Antiqua"/>
          <w:sz w:val="24"/>
          <w:szCs w:val="24"/>
        </w:rPr>
        <w:t xml:space="preserve">ch’s postulates </w:t>
      </w:r>
      <w:r w:rsidR="0061616D" w:rsidRPr="00F218BE">
        <w:rPr>
          <w:rFonts w:ascii="Book Antiqua" w:hAnsi="Book Antiqua"/>
          <w:sz w:val="24"/>
          <w:szCs w:val="24"/>
        </w:rPr>
        <w:t xml:space="preserve">in </w:t>
      </w:r>
      <w:r w:rsidR="001D4C7A" w:rsidRPr="00F218BE">
        <w:rPr>
          <w:rFonts w:ascii="Book Antiqua" w:hAnsi="Book Antiqua"/>
          <w:sz w:val="24"/>
          <w:szCs w:val="24"/>
        </w:rPr>
        <w:t xml:space="preserve">ascertaining </w:t>
      </w:r>
      <w:r w:rsidR="0061616D" w:rsidRPr="00F218BE">
        <w:rPr>
          <w:rFonts w:ascii="Book Antiqua" w:hAnsi="Book Antiqua"/>
          <w:sz w:val="24"/>
          <w:szCs w:val="24"/>
        </w:rPr>
        <w:t xml:space="preserve">disease </w:t>
      </w:r>
      <w:r w:rsidR="001D4C7A" w:rsidRPr="00F218BE">
        <w:rPr>
          <w:rFonts w:ascii="Book Antiqua" w:hAnsi="Book Antiqua"/>
          <w:sz w:val="24"/>
          <w:szCs w:val="24"/>
        </w:rPr>
        <w:t>causality</w:t>
      </w:r>
      <w:r w:rsidRPr="00F218BE">
        <w:rPr>
          <w:rFonts w:ascii="Book Antiqua" w:hAnsi="Book Antiqua"/>
          <w:sz w:val="24"/>
          <w:szCs w:val="24"/>
        </w:rPr>
        <w:t>.</w:t>
      </w:r>
      <w:r w:rsidR="00F218BE" w:rsidRPr="00F218BE">
        <w:rPr>
          <w:rFonts w:ascii="Book Antiqua" w:hAnsi="Book Antiqua"/>
          <w:sz w:val="24"/>
          <w:szCs w:val="24"/>
        </w:rPr>
        <w:t xml:space="preserve"> </w:t>
      </w:r>
      <w:r w:rsidR="001D4C7A" w:rsidRPr="00F218BE">
        <w:rPr>
          <w:rFonts w:ascii="Book Antiqua" w:hAnsi="Book Antiqua"/>
          <w:sz w:val="24"/>
          <w:szCs w:val="24"/>
        </w:rPr>
        <w:t xml:space="preserve">Traditionally, Koch’s postulates proved effective at establishing disease-pathogen relationships </w:t>
      </w:r>
      <w:r w:rsidR="00D269F1" w:rsidRPr="00F218BE">
        <w:rPr>
          <w:rFonts w:ascii="Book Antiqua" w:hAnsi="Book Antiqua"/>
          <w:sz w:val="24"/>
          <w:szCs w:val="24"/>
        </w:rPr>
        <w:t xml:space="preserve">for acute illness </w:t>
      </w:r>
      <w:r w:rsidR="001D4C7A" w:rsidRPr="00F218BE">
        <w:rPr>
          <w:rFonts w:ascii="Book Antiqua" w:hAnsi="Book Antiqua"/>
          <w:sz w:val="24"/>
          <w:szCs w:val="24"/>
        </w:rPr>
        <w:t xml:space="preserve">but </w:t>
      </w:r>
      <w:r w:rsidR="00D269F1" w:rsidRPr="00F218BE">
        <w:rPr>
          <w:rFonts w:ascii="Book Antiqua" w:hAnsi="Book Antiqua"/>
          <w:sz w:val="24"/>
          <w:szCs w:val="24"/>
        </w:rPr>
        <w:t xml:space="preserve">often </w:t>
      </w:r>
      <w:r w:rsidR="001D4C7A" w:rsidRPr="00F218BE">
        <w:rPr>
          <w:rFonts w:ascii="Book Antiqua" w:hAnsi="Book Antiqua"/>
          <w:sz w:val="24"/>
          <w:szCs w:val="24"/>
        </w:rPr>
        <w:t>falls short with more complex associations beyond o</w:t>
      </w:r>
      <w:r w:rsidR="00204984">
        <w:rPr>
          <w:rFonts w:ascii="Book Antiqua" w:hAnsi="Book Antiqua"/>
          <w:sz w:val="24"/>
          <w:szCs w:val="24"/>
        </w:rPr>
        <w:t>ne-pathogen, one-disease models</w:t>
      </w:r>
      <w:r w:rsidR="001D4C7A" w:rsidRPr="00204984">
        <w:rPr>
          <w:rFonts w:ascii="Book Antiqua" w:hAnsi="Book Antiqua"/>
          <w:sz w:val="24"/>
          <w:szCs w:val="24"/>
          <w:vertAlign w:val="superscript"/>
        </w:rPr>
        <w:fldChar w:fldCharType="begin">
          <w:fldData xml:space="preserve">PEVuZE5vdGU+PENpdGU+PEF1dGhvcj5FdmFuczwvQXV0aG9yPjxZZWFyPjE5NzY8L1llYXI+PFJl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</w:fldData>
        </w:fldChar>
      </w:r>
      <w:r w:rsidR="00A25C2F" w:rsidRPr="00204984">
        <w:rPr>
          <w:rFonts w:ascii="Book Antiqua" w:hAnsi="Book Antiqua"/>
          <w:sz w:val="24"/>
          <w:szCs w:val="24"/>
          <w:vertAlign w:val="superscript"/>
        </w:rPr>
        <w:instrText xml:space="preserve"> ADDIN EN.CITE </w:instrText>
      </w:r>
      <w:r w:rsidR="00A25C2F" w:rsidRPr="00204984">
        <w:rPr>
          <w:rFonts w:ascii="Book Antiqua" w:hAnsi="Book Antiqua"/>
          <w:sz w:val="24"/>
          <w:szCs w:val="24"/>
          <w:vertAlign w:val="superscript"/>
        </w:rPr>
        <w:fldChar w:fldCharType="begin">
          <w:fldData xml:space="preserve">PEVuZE5vdGU+PENpdGU+PEF1dGhvcj5FdmFuczwvQXV0aG9yPjxZZWFyPjE5NzY8L1llYXI+PFJl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</w:fldData>
        </w:fldChar>
      </w:r>
      <w:r w:rsidR="00A25C2F" w:rsidRPr="00204984">
        <w:rPr>
          <w:rFonts w:ascii="Book Antiqua" w:hAnsi="Book Antiqua"/>
          <w:sz w:val="24"/>
          <w:szCs w:val="24"/>
          <w:vertAlign w:val="superscript"/>
        </w:rPr>
        <w:instrText xml:space="preserve"> ADDIN EN.CITE.DATA </w:instrText>
      </w:r>
      <w:r w:rsidR="00A25C2F" w:rsidRPr="00204984">
        <w:rPr>
          <w:rFonts w:ascii="Book Antiqua" w:hAnsi="Book Antiqua"/>
          <w:sz w:val="24"/>
          <w:szCs w:val="24"/>
          <w:vertAlign w:val="superscript"/>
        </w:rPr>
      </w:r>
      <w:r w:rsidR="00A25C2F" w:rsidRPr="00204984">
        <w:rPr>
          <w:rFonts w:ascii="Book Antiqua" w:hAnsi="Book Antiqua"/>
          <w:sz w:val="24"/>
          <w:szCs w:val="24"/>
          <w:vertAlign w:val="superscript"/>
        </w:rPr>
        <w:fldChar w:fldCharType="end"/>
      </w:r>
      <w:r w:rsidR="001D4C7A" w:rsidRPr="00204984">
        <w:rPr>
          <w:rFonts w:ascii="Book Antiqua" w:hAnsi="Book Antiqua"/>
          <w:sz w:val="24"/>
          <w:szCs w:val="24"/>
          <w:vertAlign w:val="superscript"/>
        </w:rPr>
      </w:r>
      <w:r w:rsidR="001D4C7A" w:rsidRPr="00204984">
        <w:rPr>
          <w:rFonts w:ascii="Book Antiqua" w:hAnsi="Book Antiqua"/>
          <w:sz w:val="24"/>
          <w:szCs w:val="24"/>
          <w:vertAlign w:val="superscript"/>
        </w:rPr>
        <w:fldChar w:fldCharType="separate"/>
      </w:r>
      <w:r w:rsidR="00204984" w:rsidRPr="00204984">
        <w:rPr>
          <w:rFonts w:ascii="Book Antiqua" w:hAnsi="Book Antiqua" w:hint="eastAsia"/>
          <w:noProof/>
          <w:sz w:val="24"/>
          <w:szCs w:val="24"/>
          <w:vertAlign w:val="superscript"/>
          <w:lang w:eastAsia="zh-CN"/>
        </w:rPr>
        <w:t>[</w:t>
      </w:r>
      <w:r w:rsidR="00204984" w:rsidRPr="00204984">
        <w:rPr>
          <w:rFonts w:ascii="Book Antiqua" w:hAnsi="Book Antiqua"/>
          <w:noProof/>
          <w:sz w:val="24"/>
          <w:szCs w:val="24"/>
          <w:vertAlign w:val="superscript"/>
        </w:rPr>
        <w:t>13,</w:t>
      </w:r>
      <w:r w:rsidR="00A25C2F" w:rsidRPr="00204984">
        <w:rPr>
          <w:rFonts w:ascii="Book Antiqua" w:hAnsi="Book Antiqua"/>
          <w:noProof/>
          <w:sz w:val="24"/>
          <w:szCs w:val="24"/>
          <w:vertAlign w:val="superscript"/>
        </w:rPr>
        <w:t>14</w:t>
      </w:r>
      <w:r w:rsidR="00204984" w:rsidRPr="00204984">
        <w:rPr>
          <w:rFonts w:ascii="Book Antiqua" w:hAnsi="Book Antiqua" w:hint="eastAsia"/>
          <w:noProof/>
          <w:sz w:val="24"/>
          <w:szCs w:val="24"/>
          <w:vertAlign w:val="superscript"/>
          <w:lang w:eastAsia="zh-CN"/>
        </w:rPr>
        <w:t>]</w:t>
      </w:r>
      <w:r w:rsidR="001D4C7A" w:rsidRPr="00204984">
        <w:rPr>
          <w:rFonts w:ascii="Book Antiqua" w:hAnsi="Book Antiqua"/>
          <w:sz w:val="24"/>
          <w:szCs w:val="24"/>
          <w:vertAlign w:val="superscript"/>
        </w:rPr>
        <w:fldChar w:fldCharType="end"/>
      </w:r>
      <w:r w:rsidR="001D4C7A" w:rsidRPr="00F218BE">
        <w:rPr>
          <w:rFonts w:ascii="Book Antiqua" w:hAnsi="Book Antiqua"/>
          <w:sz w:val="24"/>
          <w:szCs w:val="24"/>
        </w:rPr>
        <w:t>.</w:t>
      </w:r>
      <w:r w:rsidR="00F218BE" w:rsidRPr="00F218BE">
        <w:rPr>
          <w:rFonts w:ascii="Book Antiqua" w:hAnsi="Book Antiqua"/>
          <w:sz w:val="24"/>
          <w:szCs w:val="24"/>
        </w:rPr>
        <w:t xml:space="preserve"> </w:t>
      </w:r>
      <w:r w:rsidR="001D4C7A" w:rsidRPr="00F218BE">
        <w:rPr>
          <w:rFonts w:ascii="Book Antiqua" w:hAnsi="Book Antiqua"/>
          <w:sz w:val="24"/>
          <w:szCs w:val="24"/>
        </w:rPr>
        <w:t>An alternative paradigm is considered in Hill’s criteria which include</w:t>
      </w:r>
      <w:r w:rsidR="004654D5" w:rsidRPr="00F218BE">
        <w:rPr>
          <w:rFonts w:ascii="Book Antiqua" w:hAnsi="Book Antiqua"/>
          <w:sz w:val="24"/>
          <w:szCs w:val="24"/>
        </w:rPr>
        <w:t>s</w:t>
      </w:r>
      <w:r w:rsidR="001D4C7A" w:rsidRPr="00F218BE">
        <w:rPr>
          <w:rFonts w:ascii="Book Antiqua" w:hAnsi="Book Antiqua"/>
          <w:sz w:val="24"/>
          <w:szCs w:val="24"/>
        </w:rPr>
        <w:t xml:space="preserve"> strength of association, consistency of effect, specificity of effect, temporality, biological gradient or dose response, and biological plausibility to form the bas</w:t>
      </w:r>
      <w:r w:rsidR="00204984">
        <w:rPr>
          <w:rFonts w:ascii="Book Antiqua" w:hAnsi="Book Antiqua"/>
          <w:sz w:val="24"/>
          <w:szCs w:val="24"/>
        </w:rPr>
        <w:t>is of an argument for causation</w:t>
      </w:r>
      <w:r w:rsidR="001D4C7A" w:rsidRPr="00204984">
        <w:rPr>
          <w:rFonts w:ascii="Book Antiqua" w:hAnsi="Book Antiqua"/>
          <w:sz w:val="24"/>
          <w:szCs w:val="24"/>
          <w:vertAlign w:val="superscript"/>
        </w:rPr>
        <w:fldChar w:fldCharType="begin"/>
      </w:r>
      <w:r w:rsidR="00A25C2F" w:rsidRPr="00204984">
        <w:rPr>
          <w:rFonts w:ascii="Book Antiqua" w:hAnsi="Book Antiqua"/>
          <w:sz w:val="24"/>
          <w:szCs w:val="24"/>
          <w:vertAlign w:val="superscript"/>
        </w:rPr>
        <w:instrText xml:space="preserve"> ADDIN EN.CITE &lt;EndNote&gt;&lt;Cite&gt;&lt;Author&gt;Szklo&lt;/Author&gt;&lt;Year&gt;2007&lt;/Year&gt;&lt;RecNum&gt;3286&lt;/RecNum&gt;&lt;DisplayText&gt;(15)&lt;/DisplayText&gt;&lt;record&gt;&lt;rec-number&gt;3286&lt;/rec-number&gt;&lt;foreign-keys&gt;&lt;key app="EN" db-id="w02wrz9en9x5wve5xvo5atftf9zwd5fvpv0a"&gt;3286&lt;/key&gt;&lt;/foreign-keys&gt;&lt;ref-type name="Edited Book"&gt;28&lt;/ref-type&gt;&lt;contributors&gt;&lt;authors&gt;&lt;author&gt;Szklo, M.&lt;/author&gt;&lt;author&gt;Nieto F.J.&lt;/author&gt;&lt;/authors&gt;&lt;/contributors&gt;&lt;titles&gt;&lt;title&gt;Epidemiology: beyond the basics&lt;/title&gt;&lt;/titles&gt;&lt;edition&gt;2nd&lt;/edition&gt;&lt;dates&gt;&lt;year&gt;2007&lt;/year&gt;&lt;/dates&gt;&lt;pub-location&gt;Sudbury&lt;/pub-location&gt;&lt;publisher&gt;Jones and Bartlett Publishers&lt;/publisher&gt;&lt;urls&gt;&lt;/urls&gt;&lt;/record&gt;&lt;/Cite&gt;&lt;/EndNote&gt;</w:instrText>
      </w:r>
      <w:r w:rsidR="001D4C7A" w:rsidRPr="00204984">
        <w:rPr>
          <w:rFonts w:ascii="Book Antiqua" w:hAnsi="Book Antiqua"/>
          <w:sz w:val="24"/>
          <w:szCs w:val="24"/>
          <w:vertAlign w:val="superscript"/>
        </w:rPr>
        <w:fldChar w:fldCharType="separate"/>
      </w:r>
      <w:r w:rsidR="00204984" w:rsidRPr="00204984">
        <w:rPr>
          <w:rFonts w:ascii="Book Antiqua" w:hAnsi="Book Antiqua" w:hint="eastAsia"/>
          <w:noProof/>
          <w:sz w:val="24"/>
          <w:szCs w:val="24"/>
          <w:vertAlign w:val="superscript"/>
          <w:lang w:eastAsia="zh-CN"/>
        </w:rPr>
        <w:t>[</w:t>
      </w:r>
      <w:r w:rsidR="00A25C2F" w:rsidRPr="00204984">
        <w:rPr>
          <w:rFonts w:ascii="Book Antiqua" w:hAnsi="Book Antiqua"/>
          <w:noProof/>
          <w:sz w:val="24"/>
          <w:szCs w:val="24"/>
          <w:vertAlign w:val="superscript"/>
        </w:rPr>
        <w:t>15</w:t>
      </w:r>
      <w:r w:rsidR="00204984" w:rsidRPr="00204984">
        <w:rPr>
          <w:rFonts w:ascii="Book Antiqua" w:hAnsi="Book Antiqua" w:hint="eastAsia"/>
          <w:noProof/>
          <w:sz w:val="24"/>
          <w:szCs w:val="24"/>
          <w:vertAlign w:val="superscript"/>
          <w:lang w:eastAsia="zh-CN"/>
        </w:rPr>
        <w:t>]</w:t>
      </w:r>
      <w:r w:rsidR="001D4C7A" w:rsidRPr="00204984">
        <w:rPr>
          <w:rFonts w:ascii="Book Antiqua" w:hAnsi="Book Antiqua"/>
          <w:sz w:val="24"/>
          <w:szCs w:val="24"/>
          <w:vertAlign w:val="superscript"/>
        </w:rPr>
        <w:fldChar w:fldCharType="end"/>
      </w:r>
      <w:r w:rsidR="004654D5" w:rsidRPr="00F218BE">
        <w:rPr>
          <w:rFonts w:ascii="Book Antiqua" w:hAnsi="Book Antiqua"/>
          <w:sz w:val="24"/>
          <w:szCs w:val="24"/>
        </w:rPr>
        <w:t>.</w:t>
      </w:r>
      <w:r w:rsidR="00F218BE" w:rsidRPr="00F218BE">
        <w:rPr>
          <w:rFonts w:ascii="Book Antiqua" w:hAnsi="Book Antiqua"/>
          <w:sz w:val="24"/>
          <w:szCs w:val="24"/>
        </w:rPr>
        <w:t xml:space="preserve"> </w:t>
      </w:r>
      <w:r w:rsidR="004654D5" w:rsidRPr="00F218BE">
        <w:rPr>
          <w:rFonts w:ascii="Book Antiqua" w:hAnsi="Book Antiqua"/>
          <w:sz w:val="24"/>
          <w:szCs w:val="24"/>
        </w:rPr>
        <w:t xml:space="preserve">For </w:t>
      </w:r>
      <w:r w:rsidR="001D4B69">
        <w:rPr>
          <w:rFonts w:ascii="Book Antiqua" w:hAnsi="Book Antiqua" w:hint="eastAsia"/>
          <w:sz w:val="24"/>
          <w:szCs w:val="24"/>
          <w:lang w:eastAsia="zh-CN"/>
        </w:rPr>
        <w:t>PI-IBS</w:t>
      </w:r>
      <w:r w:rsidR="00E3026C" w:rsidRPr="00F218BE">
        <w:rPr>
          <w:rFonts w:ascii="Book Antiqua" w:hAnsi="Book Antiqua"/>
          <w:sz w:val="24"/>
          <w:szCs w:val="24"/>
        </w:rPr>
        <w:t>,</w:t>
      </w:r>
      <w:r w:rsidR="004654D5" w:rsidRPr="00F218BE">
        <w:rPr>
          <w:rFonts w:ascii="Book Antiqua" w:hAnsi="Book Antiqua"/>
          <w:sz w:val="24"/>
          <w:szCs w:val="24"/>
        </w:rPr>
        <w:t xml:space="preserve"> strength, consistency, specificity, temporality and biological gradient are clearly eviden</w:t>
      </w:r>
      <w:r w:rsidR="00874238" w:rsidRPr="00F218BE">
        <w:rPr>
          <w:rFonts w:ascii="Book Antiqua" w:hAnsi="Book Antiqua"/>
          <w:sz w:val="24"/>
          <w:szCs w:val="24"/>
        </w:rPr>
        <w:t>t.</w:t>
      </w:r>
      <w:r w:rsidR="00F218BE" w:rsidRPr="00F218BE">
        <w:rPr>
          <w:rFonts w:ascii="Book Antiqua" w:hAnsi="Book Antiqua"/>
          <w:sz w:val="24"/>
          <w:szCs w:val="24"/>
        </w:rPr>
        <w:t xml:space="preserve"> </w:t>
      </w:r>
      <w:r w:rsidR="00874238" w:rsidRPr="00F218BE">
        <w:rPr>
          <w:rFonts w:ascii="Book Antiqua" w:hAnsi="Book Antiqua"/>
          <w:sz w:val="24"/>
          <w:szCs w:val="24"/>
        </w:rPr>
        <w:t>Where the field is focused</w:t>
      </w:r>
      <w:r w:rsidR="0031161C" w:rsidRPr="00F218BE">
        <w:rPr>
          <w:rFonts w:ascii="Book Antiqua" w:hAnsi="Book Antiqua"/>
          <w:sz w:val="24"/>
          <w:szCs w:val="24"/>
        </w:rPr>
        <w:t xml:space="preserve"> and</w:t>
      </w:r>
      <w:r w:rsidR="004654D5" w:rsidRPr="00F218BE">
        <w:rPr>
          <w:rFonts w:ascii="Book Antiqua" w:hAnsi="Book Antiqua"/>
          <w:sz w:val="24"/>
          <w:szCs w:val="24"/>
        </w:rPr>
        <w:t xml:space="preserve"> </w:t>
      </w:r>
      <w:r w:rsidR="00EE5247" w:rsidRPr="00F218BE">
        <w:rPr>
          <w:rFonts w:ascii="Book Antiqua" w:hAnsi="Book Antiqua"/>
          <w:sz w:val="24"/>
          <w:szCs w:val="24"/>
        </w:rPr>
        <w:t>uncertainty remains</w:t>
      </w:r>
      <w:r w:rsidR="00874238" w:rsidRPr="00F218BE">
        <w:rPr>
          <w:rFonts w:ascii="Book Antiqua" w:hAnsi="Book Antiqua"/>
          <w:sz w:val="24"/>
          <w:szCs w:val="24"/>
        </w:rPr>
        <w:t>,</w:t>
      </w:r>
      <w:r w:rsidR="00EE5247" w:rsidRPr="00F218BE">
        <w:rPr>
          <w:rFonts w:ascii="Book Antiqua" w:hAnsi="Book Antiqua"/>
          <w:sz w:val="24"/>
          <w:szCs w:val="24"/>
        </w:rPr>
        <w:t xml:space="preserve"> is in the </w:t>
      </w:r>
      <w:r w:rsidR="00874238" w:rsidRPr="00F218BE">
        <w:rPr>
          <w:rFonts w:ascii="Book Antiqua" w:hAnsi="Book Antiqua"/>
          <w:sz w:val="24"/>
          <w:szCs w:val="24"/>
        </w:rPr>
        <w:t>area of biological plausibility.</w:t>
      </w:r>
      <w:r w:rsidR="00F218BE" w:rsidRPr="00F218BE">
        <w:rPr>
          <w:rFonts w:ascii="Book Antiqua" w:hAnsi="Book Antiqua"/>
          <w:sz w:val="24"/>
          <w:szCs w:val="24"/>
        </w:rPr>
        <w:t xml:space="preserve"> </w:t>
      </w:r>
      <w:r w:rsidR="00AE339B" w:rsidRPr="00F218BE">
        <w:rPr>
          <w:rFonts w:ascii="Book Antiqua" w:hAnsi="Book Antiqua"/>
          <w:sz w:val="24"/>
          <w:szCs w:val="24"/>
        </w:rPr>
        <w:t>While i</w:t>
      </w:r>
      <w:r w:rsidR="00874238" w:rsidRPr="00F218BE">
        <w:rPr>
          <w:rFonts w:ascii="Book Antiqua" w:hAnsi="Book Antiqua"/>
          <w:sz w:val="24"/>
          <w:szCs w:val="24"/>
        </w:rPr>
        <w:t xml:space="preserve">ntensive studies </w:t>
      </w:r>
      <w:r w:rsidR="0031161C" w:rsidRPr="00F218BE">
        <w:rPr>
          <w:rFonts w:ascii="Book Antiqua" w:hAnsi="Book Antiqua"/>
          <w:sz w:val="24"/>
          <w:szCs w:val="24"/>
        </w:rPr>
        <w:t xml:space="preserve">have </w:t>
      </w:r>
      <w:r w:rsidR="00874238" w:rsidRPr="00F218BE">
        <w:rPr>
          <w:rFonts w:ascii="Book Antiqua" w:hAnsi="Book Antiqua"/>
          <w:sz w:val="24"/>
          <w:szCs w:val="24"/>
        </w:rPr>
        <w:t>explor</w:t>
      </w:r>
      <w:r w:rsidR="0031161C" w:rsidRPr="00F218BE">
        <w:rPr>
          <w:rFonts w:ascii="Book Antiqua" w:hAnsi="Book Antiqua"/>
          <w:sz w:val="24"/>
          <w:szCs w:val="24"/>
        </w:rPr>
        <w:t>ed</w:t>
      </w:r>
      <w:r w:rsidR="00874238" w:rsidRPr="00F218BE">
        <w:rPr>
          <w:rFonts w:ascii="Book Antiqua" w:hAnsi="Book Antiqua"/>
          <w:sz w:val="24"/>
          <w:szCs w:val="24"/>
        </w:rPr>
        <w:t xml:space="preserve"> the patho</w:t>
      </w:r>
      <w:r w:rsidR="00EA2F3E" w:rsidRPr="00F218BE">
        <w:rPr>
          <w:rFonts w:ascii="Book Antiqua" w:hAnsi="Book Antiqua"/>
          <w:sz w:val="24"/>
          <w:szCs w:val="24"/>
        </w:rPr>
        <w:t>-etiolog</w:t>
      </w:r>
      <w:r w:rsidR="00E3026C" w:rsidRPr="00F218BE">
        <w:rPr>
          <w:rFonts w:ascii="Book Antiqua" w:hAnsi="Book Antiqua"/>
          <w:sz w:val="24"/>
          <w:szCs w:val="24"/>
        </w:rPr>
        <w:t>ical</w:t>
      </w:r>
      <w:r w:rsidR="00874238" w:rsidRPr="00F218BE">
        <w:rPr>
          <w:rFonts w:ascii="Book Antiqua" w:hAnsi="Book Antiqua"/>
          <w:sz w:val="24"/>
          <w:szCs w:val="24"/>
        </w:rPr>
        <w:t xml:space="preserve"> underpinning post-infectious IBS</w:t>
      </w:r>
      <w:r w:rsidR="00AE339B" w:rsidRPr="00F218BE">
        <w:rPr>
          <w:rFonts w:ascii="Book Antiqua" w:hAnsi="Book Antiqua"/>
          <w:sz w:val="24"/>
          <w:szCs w:val="24"/>
        </w:rPr>
        <w:t>, unfortunately</w:t>
      </w:r>
      <w:r w:rsidR="00874238" w:rsidRPr="00F218BE">
        <w:rPr>
          <w:rFonts w:ascii="Book Antiqua" w:hAnsi="Book Antiqua"/>
          <w:sz w:val="24"/>
          <w:szCs w:val="24"/>
        </w:rPr>
        <w:t xml:space="preserve"> a unifying mechanism has not emerged</w:t>
      </w:r>
      <w:r w:rsidR="00AE339B" w:rsidRPr="00F218BE">
        <w:rPr>
          <w:rFonts w:ascii="Book Antiqua" w:hAnsi="Book Antiqua"/>
          <w:sz w:val="24"/>
          <w:szCs w:val="24"/>
        </w:rPr>
        <w:t>.</w:t>
      </w:r>
      <w:r w:rsidR="00F218BE" w:rsidRPr="00F218BE">
        <w:rPr>
          <w:rFonts w:ascii="Book Antiqua" w:hAnsi="Book Antiqua"/>
          <w:sz w:val="24"/>
          <w:szCs w:val="24"/>
        </w:rPr>
        <w:t xml:space="preserve"> </w:t>
      </w:r>
      <w:r w:rsidR="00AE339B" w:rsidRPr="00F218BE">
        <w:rPr>
          <w:rFonts w:ascii="Book Antiqua" w:hAnsi="Book Antiqua"/>
          <w:sz w:val="24"/>
          <w:szCs w:val="24"/>
        </w:rPr>
        <w:t>R</w:t>
      </w:r>
      <w:r w:rsidR="00874238" w:rsidRPr="00F218BE">
        <w:rPr>
          <w:rFonts w:ascii="Book Antiqua" w:hAnsi="Book Antiqua"/>
          <w:sz w:val="24"/>
          <w:szCs w:val="24"/>
        </w:rPr>
        <w:t xml:space="preserve">ather there appears to be multiple mechanisms </w:t>
      </w:r>
      <w:r w:rsidR="00AE339B" w:rsidRPr="00F218BE">
        <w:rPr>
          <w:rFonts w:ascii="Book Antiqua" w:hAnsi="Book Antiqua"/>
          <w:sz w:val="24"/>
          <w:szCs w:val="24"/>
        </w:rPr>
        <w:t xml:space="preserve">to disease progression </w:t>
      </w:r>
      <w:r w:rsidR="00874238" w:rsidRPr="00F218BE">
        <w:rPr>
          <w:rFonts w:ascii="Book Antiqua" w:hAnsi="Book Antiqua"/>
          <w:sz w:val="24"/>
          <w:szCs w:val="24"/>
        </w:rPr>
        <w:t>i</w:t>
      </w:r>
      <w:r w:rsidR="00204984">
        <w:rPr>
          <w:rFonts w:ascii="Book Antiqua" w:hAnsi="Book Antiqua"/>
          <w:sz w:val="24"/>
          <w:szCs w:val="24"/>
        </w:rPr>
        <w:t xml:space="preserve">ncluding low-grade </w:t>
      </w:r>
      <w:proofErr w:type="gramStart"/>
      <w:r w:rsidR="00204984">
        <w:rPr>
          <w:rFonts w:ascii="Book Antiqua" w:hAnsi="Book Antiqua"/>
          <w:sz w:val="24"/>
          <w:szCs w:val="24"/>
        </w:rPr>
        <w:t>inflammation</w:t>
      </w:r>
      <w:proofErr w:type="gramEnd"/>
      <w:r w:rsidR="00EA2F3E" w:rsidRPr="00204984">
        <w:rPr>
          <w:rFonts w:ascii="Book Antiqua" w:hAnsi="Book Antiqua"/>
          <w:sz w:val="24"/>
          <w:szCs w:val="24"/>
          <w:vertAlign w:val="superscript"/>
        </w:rPr>
        <w:fldChar w:fldCharType="begin">
          <w:fldData xml:space="preserve">PEVuZE5vdGU+PENpdGU+PEF1dGhvcj5Hd2VlPC9BdXRob3I+PFllYXI+MjAwMzwvWWVhcj48UmVj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bD48cGFnZXM+NTIzLTY8L3BhZ2VzPjx2b2x1bWU+NTI8L3ZvbHVtZT48bnVtYmVyPjQ8L251bWJl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==
</w:fldData>
        </w:fldChar>
      </w:r>
      <w:r w:rsidR="00A25C2F" w:rsidRPr="00204984">
        <w:rPr>
          <w:rFonts w:ascii="Book Antiqua" w:hAnsi="Book Antiqua"/>
          <w:sz w:val="24"/>
          <w:szCs w:val="24"/>
          <w:vertAlign w:val="superscript"/>
        </w:rPr>
        <w:instrText xml:space="preserve"> ADDIN EN.CITE </w:instrText>
      </w:r>
      <w:r w:rsidR="00A25C2F" w:rsidRPr="00204984">
        <w:rPr>
          <w:rFonts w:ascii="Book Antiqua" w:hAnsi="Book Antiqua"/>
          <w:sz w:val="24"/>
          <w:szCs w:val="24"/>
          <w:vertAlign w:val="superscript"/>
        </w:rPr>
        <w:fldChar w:fldCharType="begin">
          <w:fldData xml:space="preserve">PEVuZE5vdGU+PENpdGU+PEF1dGhvcj5Hd2VlPC9BdXRob3I+PFllYXI+MjAwMzwvWWVhcj48UmVj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bD48cGFnZXM+NTIzLTY8L3BhZ2VzPjx2b2x1bWU+NTI8L3ZvbHVtZT48bnVtYmVyPjQ8L251bWJl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==
</w:fldData>
        </w:fldChar>
      </w:r>
      <w:r w:rsidR="00A25C2F" w:rsidRPr="00204984">
        <w:rPr>
          <w:rFonts w:ascii="Book Antiqua" w:hAnsi="Book Antiqua"/>
          <w:sz w:val="24"/>
          <w:szCs w:val="24"/>
          <w:vertAlign w:val="superscript"/>
        </w:rPr>
        <w:instrText xml:space="preserve"> ADDIN EN.CITE.DATA </w:instrText>
      </w:r>
      <w:r w:rsidR="00A25C2F" w:rsidRPr="00204984">
        <w:rPr>
          <w:rFonts w:ascii="Book Antiqua" w:hAnsi="Book Antiqua"/>
          <w:sz w:val="24"/>
          <w:szCs w:val="24"/>
          <w:vertAlign w:val="superscript"/>
        </w:rPr>
      </w:r>
      <w:r w:rsidR="00A25C2F" w:rsidRPr="00204984">
        <w:rPr>
          <w:rFonts w:ascii="Book Antiqua" w:hAnsi="Book Antiqua"/>
          <w:sz w:val="24"/>
          <w:szCs w:val="24"/>
          <w:vertAlign w:val="superscript"/>
        </w:rPr>
        <w:fldChar w:fldCharType="end"/>
      </w:r>
      <w:r w:rsidR="00EA2F3E" w:rsidRPr="00204984">
        <w:rPr>
          <w:rFonts w:ascii="Book Antiqua" w:hAnsi="Book Antiqua"/>
          <w:sz w:val="24"/>
          <w:szCs w:val="24"/>
          <w:vertAlign w:val="superscript"/>
        </w:rPr>
      </w:r>
      <w:r w:rsidR="00EA2F3E" w:rsidRPr="00204984">
        <w:rPr>
          <w:rFonts w:ascii="Book Antiqua" w:hAnsi="Book Antiqua"/>
          <w:sz w:val="24"/>
          <w:szCs w:val="24"/>
          <w:vertAlign w:val="superscript"/>
        </w:rPr>
        <w:fldChar w:fldCharType="separate"/>
      </w:r>
      <w:r w:rsidR="00204984" w:rsidRPr="00204984">
        <w:rPr>
          <w:rFonts w:ascii="Book Antiqua" w:hAnsi="Book Antiqua" w:hint="eastAsia"/>
          <w:noProof/>
          <w:sz w:val="24"/>
          <w:szCs w:val="24"/>
          <w:vertAlign w:val="superscript"/>
          <w:lang w:eastAsia="zh-CN"/>
        </w:rPr>
        <w:t>[</w:t>
      </w:r>
      <w:r w:rsidR="00204984" w:rsidRPr="00204984">
        <w:rPr>
          <w:rFonts w:ascii="Book Antiqua" w:hAnsi="Book Antiqua"/>
          <w:noProof/>
          <w:sz w:val="24"/>
          <w:szCs w:val="24"/>
          <w:vertAlign w:val="superscript"/>
        </w:rPr>
        <w:t>16,</w:t>
      </w:r>
      <w:r w:rsidR="00A25C2F" w:rsidRPr="00204984">
        <w:rPr>
          <w:rFonts w:ascii="Book Antiqua" w:hAnsi="Book Antiqua"/>
          <w:noProof/>
          <w:sz w:val="24"/>
          <w:szCs w:val="24"/>
          <w:vertAlign w:val="superscript"/>
        </w:rPr>
        <w:t>17</w:t>
      </w:r>
      <w:r w:rsidR="00204984" w:rsidRPr="00204984">
        <w:rPr>
          <w:rFonts w:ascii="Book Antiqua" w:hAnsi="Book Antiqua" w:hint="eastAsia"/>
          <w:noProof/>
          <w:sz w:val="24"/>
          <w:szCs w:val="24"/>
          <w:vertAlign w:val="superscript"/>
          <w:lang w:eastAsia="zh-CN"/>
        </w:rPr>
        <w:t>]</w:t>
      </w:r>
      <w:r w:rsidR="00EA2F3E" w:rsidRPr="00204984">
        <w:rPr>
          <w:rFonts w:ascii="Book Antiqua" w:hAnsi="Book Antiqua"/>
          <w:sz w:val="24"/>
          <w:szCs w:val="24"/>
          <w:vertAlign w:val="superscript"/>
        </w:rPr>
        <w:fldChar w:fldCharType="end"/>
      </w:r>
      <w:r w:rsidR="00874238" w:rsidRPr="00F218BE">
        <w:rPr>
          <w:rFonts w:ascii="Book Antiqua" w:hAnsi="Book Antiqua"/>
          <w:sz w:val="24"/>
          <w:szCs w:val="24"/>
        </w:rPr>
        <w:t>, microbiome dysbiosis</w:t>
      </w:r>
      <w:r w:rsidR="000729CA" w:rsidRPr="00204984">
        <w:rPr>
          <w:rFonts w:ascii="Book Antiqua" w:hAnsi="Book Antiqua"/>
          <w:sz w:val="24"/>
          <w:szCs w:val="24"/>
          <w:vertAlign w:val="superscript"/>
        </w:rPr>
        <w:fldChar w:fldCharType="begin">
          <w:fldData xml:space="preserve">PEVuZE5vdGU+PENpdGU+PEF1dGhvcj5TdW5kaW48L0F1dGhvcj48WWVhcj4yMDE1PC9ZZWFyPjxS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</w:fldData>
        </w:fldChar>
      </w:r>
      <w:r w:rsidR="00A25C2F" w:rsidRPr="00204984">
        <w:rPr>
          <w:rFonts w:ascii="Book Antiqua" w:hAnsi="Book Antiqua"/>
          <w:sz w:val="24"/>
          <w:szCs w:val="24"/>
          <w:vertAlign w:val="superscript"/>
        </w:rPr>
        <w:instrText xml:space="preserve"> ADDIN EN.CITE </w:instrText>
      </w:r>
      <w:r w:rsidR="00A25C2F" w:rsidRPr="00204984">
        <w:rPr>
          <w:rFonts w:ascii="Book Antiqua" w:hAnsi="Book Antiqua"/>
          <w:sz w:val="24"/>
          <w:szCs w:val="24"/>
          <w:vertAlign w:val="superscript"/>
        </w:rPr>
        <w:fldChar w:fldCharType="begin">
          <w:fldData xml:space="preserve">PEVuZE5vdGU+PENpdGU+PEF1dGhvcj5TdW5kaW48L0F1dGhvcj48WWVhcj4yMDE1PC9ZZWFyPjxS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</w:fldData>
        </w:fldChar>
      </w:r>
      <w:r w:rsidR="00A25C2F" w:rsidRPr="00204984">
        <w:rPr>
          <w:rFonts w:ascii="Book Antiqua" w:hAnsi="Book Antiqua"/>
          <w:sz w:val="24"/>
          <w:szCs w:val="24"/>
          <w:vertAlign w:val="superscript"/>
        </w:rPr>
        <w:instrText xml:space="preserve"> ADDIN EN.CITE.DATA </w:instrText>
      </w:r>
      <w:r w:rsidR="00A25C2F" w:rsidRPr="00204984">
        <w:rPr>
          <w:rFonts w:ascii="Book Antiqua" w:hAnsi="Book Antiqua"/>
          <w:sz w:val="24"/>
          <w:szCs w:val="24"/>
          <w:vertAlign w:val="superscript"/>
        </w:rPr>
      </w:r>
      <w:r w:rsidR="00A25C2F" w:rsidRPr="00204984">
        <w:rPr>
          <w:rFonts w:ascii="Book Antiqua" w:hAnsi="Book Antiqua"/>
          <w:sz w:val="24"/>
          <w:szCs w:val="24"/>
          <w:vertAlign w:val="superscript"/>
        </w:rPr>
        <w:fldChar w:fldCharType="end"/>
      </w:r>
      <w:r w:rsidR="000729CA" w:rsidRPr="00204984">
        <w:rPr>
          <w:rFonts w:ascii="Book Antiqua" w:hAnsi="Book Antiqua"/>
          <w:sz w:val="24"/>
          <w:szCs w:val="24"/>
          <w:vertAlign w:val="superscript"/>
        </w:rPr>
      </w:r>
      <w:r w:rsidR="000729CA" w:rsidRPr="00204984">
        <w:rPr>
          <w:rFonts w:ascii="Book Antiqua" w:hAnsi="Book Antiqua"/>
          <w:sz w:val="24"/>
          <w:szCs w:val="24"/>
          <w:vertAlign w:val="superscript"/>
        </w:rPr>
        <w:fldChar w:fldCharType="separate"/>
      </w:r>
      <w:r w:rsidR="00204984" w:rsidRPr="00204984">
        <w:rPr>
          <w:rFonts w:ascii="Book Antiqua" w:hAnsi="Book Antiqua" w:hint="eastAsia"/>
          <w:noProof/>
          <w:sz w:val="24"/>
          <w:szCs w:val="24"/>
          <w:vertAlign w:val="superscript"/>
          <w:lang w:eastAsia="zh-CN"/>
        </w:rPr>
        <w:t>[</w:t>
      </w:r>
      <w:r w:rsidR="00A25C2F" w:rsidRPr="00204984">
        <w:rPr>
          <w:rFonts w:ascii="Book Antiqua" w:hAnsi="Book Antiqua"/>
          <w:noProof/>
          <w:sz w:val="24"/>
          <w:szCs w:val="24"/>
          <w:vertAlign w:val="superscript"/>
        </w:rPr>
        <w:t>18</w:t>
      </w:r>
      <w:r w:rsidR="00204984" w:rsidRPr="00204984">
        <w:rPr>
          <w:rFonts w:ascii="Book Antiqua" w:hAnsi="Book Antiqua" w:hint="eastAsia"/>
          <w:noProof/>
          <w:sz w:val="24"/>
          <w:szCs w:val="24"/>
          <w:vertAlign w:val="superscript"/>
          <w:lang w:eastAsia="zh-CN"/>
        </w:rPr>
        <w:t>]</w:t>
      </w:r>
      <w:r w:rsidR="000729CA" w:rsidRPr="00204984">
        <w:rPr>
          <w:rFonts w:ascii="Book Antiqua" w:hAnsi="Book Antiqua"/>
          <w:sz w:val="24"/>
          <w:szCs w:val="24"/>
          <w:vertAlign w:val="superscript"/>
        </w:rPr>
        <w:fldChar w:fldCharType="end"/>
      </w:r>
      <w:r w:rsidR="00874238" w:rsidRPr="00F218BE">
        <w:rPr>
          <w:rFonts w:ascii="Book Antiqua" w:hAnsi="Book Antiqua"/>
          <w:sz w:val="24"/>
          <w:szCs w:val="24"/>
        </w:rPr>
        <w:t xml:space="preserve">, </w:t>
      </w:r>
      <w:r w:rsidR="00204984">
        <w:rPr>
          <w:rFonts w:ascii="Book Antiqua" w:hAnsi="Book Antiqua"/>
          <w:sz w:val="24"/>
          <w:szCs w:val="24"/>
        </w:rPr>
        <w:t>epithelial barrier dysfunction</w:t>
      </w:r>
      <w:r w:rsidR="000729CA" w:rsidRPr="00204984">
        <w:rPr>
          <w:rFonts w:ascii="Book Antiqua" w:hAnsi="Book Antiqua"/>
          <w:sz w:val="24"/>
          <w:szCs w:val="24"/>
          <w:vertAlign w:val="superscript"/>
        </w:rPr>
        <w:fldChar w:fldCharType="begin">
          <w:fldData xml:space="preserve">PEVuZE5vdGU+PENpdGU+PEF1dGhvcj5KYWxhbmthLVR1b3ZpbmVuPC9BdXRob3I+PFllYXI+MjAx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bGwtdGl0bGU+PGFiYnItMT5HdXQ8L2FiYnItMT48L2FsdC1wZXJpb2RpY2FsPjxwYWdlcz4xNzM3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</w:fldData>
        </w:fldChar>
      </w:r>
      <w:r w:rsidR="00A25C2F" w:rsidRPr="00204984">
        <w:rPr>
          <w:rFonts w:ascii="Book Antiqua" w:hAnsi="Book Antiqua"/>
          <w:sz w:val="24"/>
          <w:szCs w:val="24"/>
          <w:vertAlign w:val="superscript"/>
        </w:rPr>
        <w:instrText xml:space="preserve"> ADDIN EN.CITE </w:instrText>
      </w:r>
      <w:r w:rsidR="00A25C2F" w:rsidRPr="00204984">
        <w:rPr>
          <w:rFonts w:ascii="Book Antiqua" w:hAnsi="Book Antiqua"/>
          <w:sz w:val="24"/>
          <w:szCs w:val="24"/>
          <w:vertAlign w:val="superscript"/>
        </w:rPr>
        <w:fldChar w:fldCharType="begin">
          <w:fldData xml:space="preserve">PEVuZE5vdGU+PENpdGU+PEF1dGhvcj5KYWxhbmthLVR1b3ZpbmVuPC9BdXRob3I+PFllYXI+MjAx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bGwtdGl0bGU+PGFiYnItMT5HdXQ8L2FiYnItMT48L2FsdC1wZXJpb2RpY2FsPjxwYWdlcz4xNzM3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</w:fldData>
        </w:fldChar>
      </w:r>
      <w:r w:rsidR="00A25C2F" w:rsidRPr="00204984">
        <w:rPr>
          <w:rFonts w:ascii="Book Antiqua" w:hAnsi="Book Antiqua"/>
          <w:sz w:val="24"/>
          <w:szCs w:val="24"/>
          <w:vertAlign w:val="superscript"/>
        </w:rPr>
        <w:instrText xml:space="preserve"> ADDIN EN.CITE.DATA </w:instrText>
      </w:r>
      <w:r w:rsidR="00A25C2F" w:rsidRPr="00204984">
        <w:rPr>
          <w:rFonts w:ascii="Book Antiqua" w:hAnsi="Book Antiqua"/>
          <w:sz w:val="24"/>
          <w:szCs w:val="24"/>
          <w:vertAlign w:val="superscript"/>
        </w:rPr>
      </w:r>
      <w:r w:rsidR="00A25C2F" w:rsidRPr="00204984">
        <w:rPr>
          <w:rFonts w:ascii="Book Antiqua" w:hAnsi="Book Antiqua"/>
          <w:sz w:val="24"/>
          <w:szCs w:val="24"/>
          <w:vertAlign w:val="superscript"/>
        </w:rPr>
        <w:fldChar w:fldCharType="end"/>
      </w:r>
      <w:r w:rsidR="000729CA" w:rsidRPr="00204984">
        <w:rPr>
          <w:rFonts w:ascii="Book Antiqua" w:hAnsi="Book Antiqua"/>
          <w:sz w:val="24"/>
          <w:szCs w:val="24"/>
          <w:vertAlign w:val="superscript"/>
        </w:rPr>
      </w:r>
      <w:r w:rsidR="000729CA" w:rsidRPr="00204984">
        <w:rPr>
          <w:rFonts w:ascii="Book Antiqua" w:hAnsi="Book Antiqua"/>
          <w:sz w:val="24"/>
          <w:szCs w:val="24"/>
          <w:vertAlign w:val="superscript"/>
        </w:rPr>
        <w:fldChar w:fldCharType="separate"/>
      </w:r>
      <w:r w:rsidR="00204984" w:rsidRPr="00204984">
        <w:rPr>
          <w:rFonts w:ascii="Book Antiqua" w:hAnsi="Book Antiqua" w:hint="eastAsia"/>
          <w:noProof/>
          <w:sz w:val="24"/>
          <w:szCs w:val="24"/>
          <w:vertAlign w:val="superscript"/>
          <w:lang w:eastAsia="zh-CN"/>
        </w:rPr>
        <w:t>[</w:t>
      </w:r>
      <w:r w:rsidR="00A25C2F" w:rsidRPr="00204984">
        <w:rPr>
          <w:rFonts w:ascii="Book Antiqua" w:hAnsi="Book Antiqua"/>
          <w:noProof/>
          <w:sz w:val="24"/>
          <w:szCs w:val="24"/>
          <w:vertAlign w:val="superscript"/>
        </w:rPr>
        <w:t>19</w:t>
      </w:r>
      <w:r w:rsidR="00204984" w:rsidRPr="00204984">
        <w:rPr>
          <w:rFonts w:ascii="Book Antiqua" w:hAnsi="Book Antiqua" w:hint="eastAsia"/>
          <w:noProof/>
          <w:sz w:val="24"/>
          <w:szCs w:val="24"/>
          <w:vertAlign w:val="superscript"/>
          <w:lang w:eastAsia="zh-CN"/>
        </w:rPr>
        <w:t>]</w:t>
      </w:r>
      <w:r w:rsidR="000729CA" w:rsidRPr="00204984">
        <w:rPr>
          <w:rFonts w:ascii="Book Antiqua" w:hAnsi="Book Antiqua"/>
          <w:sz w:val="24"/>
          <w:szCs w:val="24"/>
          <w:vertAlign w:val="superscript"/>
        </w:rPr>
        <w:fldChar w:fldCharType="end"/>
      </w:r>
      <w:r w:rsidR="00CB1C81" w:rsidRPr="00F218BE">
        <w:rPr>
          <w:rFonts w:ascii="Book Antiqua" w:hAnsi="Book Antiqua"/>
          <w:sz w:val="24"/>
          <w:szCs w:val="24"/>
        </w:rPr>
        <w:t>, and auto-immunity</w:t>
      </w:r>
      <w:r w:rsidR="000729CA" w:rsidRPr="00204984">
        <w:rPr>
          <w:rFonts w:ascii="Book Antiqua" w:hAnsi="Book Antiqua"/>
          <w:sz w:val="24"/>
          <w:szCs w:val="24"/>
          <w:vertAlign w:val="superscript"/>
        </w:rPr>
        <w:fldChar w:fldCharType="begin">
          <w:fldData xml:space="preserve">PEVuZE5vdGU+PENpdGU+PEF1dGhvcj5QaW1lbnRlbDwvQXV0aG9yPjxZZWFyPjIwMTU8L1llYXI+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</w:fldData>
        </w:fldChar>
      </w:r>
      <w:r w:rsidR="00A25C2F" w:rsidRPr="00204984">
        <w:rPr>
          <w:rFonts w:ascii="Book Antiqua" w:hAnsi="Book Antiqua"/>
          <w:sz w:val="24"/>
          <w:szCs w:val="24"/>
          <w:vertAlign w:val="superscript"/>
        </w:rPr>
        <w:instrText xml:space="preserve"> ADDIN EN.CITE </w:instrText>
      </w:r>
      <w:r w:rsidR="00A25C2F" w:rsidRPr="00204984">
        <w:rPr>
          <w:rFonts w:ascii="Book Antiqua" w:hAnsi="Book Antiqua"/>
          <w:sz w:val="24"/>
          <w:szCs w:val="24"/>
          <w:vertAlign w:val="superscript"/>
        </w:rPr>
        <w:fldChar w:fldCharType="begin">
          <w:fldData xml:space="preserve">PEVuZE5vdGU+PENpdGU+PEF1dGhvcj5QaW1lbnRlbDwvQXV0aG9yPjxZZWFyPjIwMTU8L1llYXI+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</w:fldData>
        </w:fldChar>
      </w:r>
      <w:r w:rsidR="00A25C2F" w:rsidRPr="00204984">
        <w:rPr>
          <w:rFonts w:ascii="Book Antiqua" w:hAnsi="Book Antiqua"/>
          <w:sz w:val="24"/>
          <w:szCs w:val="24"/>
          <w:vertAlign w:val="superscript"/>
        </w:rPr>
        <w:instrText xml:space="preserve"> ADDIN EN.CITE.DATA </w:instrText>
      </w:r>
      <w:r w:rsidR="00A25C2F" w:rsidRPr="00204984">
        <w:rPr>
          <w:rFonts w:ascii="Book Antiqua" w:hAnsi="Book Antiqua"/>
          <w:sz w:val="24"/>
          <w:szCs w:val="24"/>
          <w:vertAlign w:val="superscript"/>
        </w:rPr>
      </w:r>
      <w:r w:rsidR="00A25C2F" w:rsidRPr="00204984">
        <w:rPr>
          <w:rFonts w:ascii="Book Antiqua" w:hAnsi="Book Antiqua"/>
          <w:sz w:val="24"/>
          <w:szCs w:val="24"/>
          <w:vertAlign w:val="superscript"/>
        </w:rPr>
        <w:fldChar w:fldCharType="end"/>
      </w:r>
      <w:r w:rsidR="000729CA" w:rsidRPr="00204984">
        <w:rPr>
          <w:rFonts w:ascii="Book Antiqua" w:hAnsi="Book Antiqua"/>
          <w:sz w:val="24"/>
          <w:szCs w:val="24"/>
          <w:vertAlign w:val="superscript"/>
        </w:rPr>
      </w:r>
      <w:r w:rsidR="000729CA" w:rsidRPr="00204984">
        <w:rPr>
          <w:rFonts w:ascii="Book Antiqua" w:hAnsi="Book Antiqua"/>
          <w:sz w:val="24"/>
          <w:szCs w:val="24"/>
          <w:vertAlign w:val="superscript"/>
        </w:rPr>
        <w:fldChar w:fldCharType="separate"/>
      </w:r>
      <w:r w:rsidR="00204984" w:rsidRPr="00204984">
        <w:rPr>
          <w:rFonts w:ascii="Book Antiqua" w:hAnsi="Book Antiqua" w:hint="eastAsia"/>
          <w:noProof/>
          <w:sz w:val="24"/>
          <w:szCs w:val="24"/>
          <w:vertAlign w:val="superscript"/>
          <w:lang w:eastAsia="zh-CN"/>
        </w:rPr>
        <w:t>[</w:t>
      </w:r>
      <w:r w:rsidR="00A25C2F" w:rsidRPr="00204984">
        <w:rPr>
          <w:rFonts w:ascii="Book Antiqua" w:hAnsi="Book Antiqua"/>
          <w:noProof/>
          <w:sz w:val="24"/>
          <w:szCs w:val="24"/>
          <w:vertAlign w:val="superscript"/>
        </w:rPr>
        <w:t>20</w:t>
      </w:r>
      <w:r w:rsidR="00204984" w:rsidRPr="00204984">
        <w:rPr>
          <w:rFonts w:ascii="Book Antiqua" w:hAnsi="Book Antiqua" w:hint="eastAsia"/>
          <w:noProof/>
          <w:sz w:val="24"/>
          <w:szCs w:val="24"/>
          <w:vertAlign w:val="superscript"/>
          <w:lang w:eastAsia="zh-CN"/>
        </w:rPr>
        <w:t>]</w:t>
      </w:r>
      <w:r w:rsidR="000729CA" w:rsidRPr="00204984">
        <w:rPr>
          <w:rFonts w:ascii="Book Antiqua" w:hAnsi="Book Antiqua"/>
          <w:sz w:val="24"/>
          <w:szCs w:val="24"/>
          <w:vertAlign w:val="superscript"/>
        </w:rPr>
        <w:fldChar w:fldCharType="end"/>
      </w:r>
      <w:r w:rsidR="000729CA" w:rsidRPr="00F218BE">
        <w:rPr>
          <w:rFonts w:ascii="Book Antiqua" w:hAnsi="Book Antiqua"/>
          <w:sz w:val="24"/>
          <w:szCs w:val="24"/>
        </w:rPr>
        <w:t>,</w:t>
      </w:r>
      <w:r w:rsidR="00CB1C81" w:rsidRPr="00F218BE">
        <w:rPr>
          <w:rFonts w:ascii="Book Antiqua" w:hAnsi="Book Antiqua"/>
          <w:sz w:val="24"/>
          <w:szCs w:val="24"/>
        </w:rPr>
        <w:t xml:space="preserve"> bringing added complexity to potential treatment and preventive solutions.</w:t>
      </w:r>
      <w:r w:rsidR="00F218BE" w:rsidRPr="00F218BE">
        <w:rPr>
          <w:rFonts w:ascii="Book Antiqua" w:hAnsi="Book Antiqua"/>
          <w:sz w:val="24"/>
          <w:szCs w:val="24"/>
        </w:rPr>
        <w:t xml:space="preserve"> </w:t>
      </w:r>
      <w:r w:rsidR="00CB1C81" w:rsidRPr="00F218BE">
        <w:rPr>
          <w:rFonts w:ascii="Book Antiqua" w:hAnsi="Book Antiqua"/>
          <w:sz w:val="24"/>
          <w:szCs w:val="24"/>
        </w:rPr>
        <w:t>Thus, while much as been learned over the 100 years since Hurst made his first observations, we are present</w:t>
      </w:r>
      <w:r w:rsidR="00657A41" w:rsidRPr="00F218BE">
        <w:rPr>
          <w:rFonts w:ascii="Book Antiqua" w:hAnsi="Book Antiqua"/>
          <w:sz w:val="24"/>
          <w:szCs w:val="24"/>
        </w:rPr>
        <w:t>ly</w:t>
      </w:r>
      <w:r w:rsidR="00CB1C81" w:rsidRPr="00F218BE">
        <w:rPr>
          <w:rFonts w:ascii="Book Antiqua" w:hAnsi="Book Antiqua"/>
          <w:sz w:val="24"/>
          <w:szCs w:val="24"/>
        </w:rPr>
        <w:t xml:space="preserve"> improved </w:t>
      </w:r>
      <w:r w:rsidR="00657A41" w:rsidRPr="00F218BE">
        <w:rPr>
          <w:rFonts w:ascii="Book Antiqua" w:hAnsi="Book Antiqua"/>
          <w:sz w:val="24"/>
          <w:szCs w:val="24"/>
        </w:rPr>
        <w:t xml:space="preserve">only </w:t>
      </w:r>
      <w:r w:rsidR="00CB1C81" w:rsidRPr="00F218BE">
        <w:rPr>
          <w:rFonts w:ascii="Book Antiqua" w:hAnsi="Book Antiqua"/>
          <w:sz w:val="24"/>
          <w:szCs w:val="24"/>
        </w:rPr>
        <w:t>in our ability to provide symptomatic therapies and a</w:t>
      </w:r>
      <w:r w:rsidR="00657A41" w:rsidRPr="00F218BE">
        <w:rPr>
          <w:rFonts w:ascii="Book Antiqua" w:hAnsi="Book Antiqua"/>
          <w:sz w:val="24"/>
          <w:szCs w:val="24"/>
        </w:rPr>
        <w:t xml:space="preserve">n ability to put a name to </w:t>
      </w:r>
      <w:r w:rsidR="00E3026C" w:rsidRPr="00F218BE">
        <w:rPr>
          <w:rFonts w:ascii="Book Antiqua" w:hAnsi="Book Antiqua"/>
          <w:sz w:val="24"/>
          <w:szCs w:val="24"/>
        </w:rPr>
        <w:t xml:space="preserve">the </w:t>
      </w:r>
      <w:r w:rsidR="00657A41" w:rsidRPr="00F218BE">
        <w:rPr>
          <w:rFonts w:ascii="Book Antiqua" w:hAnsi="Book Antiqua"/>
          <w:sz w:val="24"/>
          <w:szCs w:val="24"/>
        </w:rPr>
        <w:t>symptoms</w:t>
      </w:r>
      <w:r w:rsidR="00E3026C" w:rsidRPr="00F218BE">
        <w:rPr>
          <w:rFonts w:ascii="Book Antiqua" w:hAnsi="Book Antiqua"/>
          <w:sz w:val="24"/>
          <w:szCs w:val="24"/>
        </w:rPr>
        <w:t xml:space="preserve"> of an often frustrated patient</w:t>
      </w:r>
      <w:r w:rsidR="00657A41" w:rsidRPr="00F218BE">
        <w:rPr>
          <w:rFonts w:ascii="Book Antiqua" w:hAnsi="Book Antiqua"/>
          <w:sz w:val="24"/>
          <w:szCs w:val="24"/>
        </w:rPr>
        <w:t>.</w:t>
      </w:r>
      <w:r w:rsidR="00F218BE" w:rsidRPr="00F218BE">
        <w:rPr>
          <w:rFonts w:ascii="Book Antiqua" w:hAnsi="Book Antiqua"/>
          <w:sz w:val="24"/>
          <w:szCs w:val="24"/>
        </w:rPr>
        <w:t xml:space="preserve"> </w:t>
      </w:r>
      <w:r w:rsidR="00657A41" w:rsidRPr="00F218BE">
        <w:rPr>
          <w:rFonts w:ascii="Book Antiqua" w:hAnsi="Book Antiqua"/>
          <w:sz w:val="24"/>
          <w:szCs w:val="24"/>
        </w:rPr>
        <w:t xml:space="preserve">We </w:t>
      </w:r>
      <w:r w:rsidR="00CB1C81" w:rsidRPr="00F218BE">
        <w:rPr>
          <w:rFonts w:ascii="Book Antiqua" w:hAnsi="Book Antiqua"/>
          <w:sz w:val="24"/>
          <w:szCs w:val="24"/>
        </w:rPr>
        <w:t xml:space="preserve">remain without a </w:t>
      </w:r>
      <w:r w:rsidR="00657A41" w:rsidRPr="00F218BE">
        <w:rPr>
          <w:rFonts w:ascii="Book Antiqua" w:hAnsi="Book Antiqua"/>
          <w:sz w:val="24"/>
          <w:szCs w:val="24"/>
        </w:rPr>
        <w:t xml:space="preserve">diagnostic </w:t>
      </w:r>
      <w:r w:rsidR="00CB1C81" w:rsidRPr="00F218BE">
        <w:rPr>
          <w:rFonts w:ascii="Book Antiqua" w:hAnsi="Book Antiqua"/>
          <w:sz w:val="24"/>
          <w:szCs w:val="24"/>
        </w:rPr>
        <w:t>test</w:t>
      </w:r>
      <w:r w:rsidR="00657A41" w:rsidRPr="00F218BE">
        <w:rPr>
          <w:rFonts w:ascii="Book Antiqua" w:hAnsi="Book Antiqua"/>
          <w:sz w:val="24"/>
          <w:szCs w:val="24"/>
        </w:rPr>
        <w:t>, preventative</w:t>
      </w:r>
      <w:r w:rsidR="00CB1C81" w:rsidRPr="00F218BE">
        <w:rPr>
          <w:rFonts w:ascii="Book Antiqua" w:hAnsi="Book Antiqua"/>
          <w:sz w:val="24"/>
          <w:szCs w:val="24"/>
        </w:rPr>
        <w:t xml:space="preserve"> or cure.</w:t>
      </w:r>
    </w:p>
    <w:p w14:paraId="6F96BE95" w14:textId="1C38E8A7" w:rsidR="000A21AE" w:rsidRPr="00F218BE" w:rsidRDefault="000A21AE" w:rsidP="00204984">
      <w:pPr>
        <w:adjustRightInd w:val="0"/>
        <w:snapToGrid w:val="0"/>
        <w:spacing w:after="0" w:line="360" w:lineRule="auto"/>
        <w:ind w:firstLineChars="100" w:firstLine="240"/>
        <w:jc w:val="both"/>
        <w:rPr>
          <w:rFonts w:ascii="Book Antiqua" w:hAnsi="Book Antiqua"/>
          <w:sz w:val="24"/>
          <w:szCs w:val="24"/>
        </w:rPr>
      </w:pPr>
      <w:r w:rsidRPr="00F218BE">
        <w:rPr>
          <w:rFonts w:ascii="Book Antiqua" w:hAnsi="Book Antiqua"/>
          <w:sz w:val="24"/>
          <w:szCs w:val="24"/>
        </w:rPr>
        <w:lastRenderedPageBreak/>
        <w:t xml:space="preserve">Finally, the appending of </w:t>
      </w:r>
      <w:r w:rsidR="005245F4" w:rsidRPr="00F218BE">
        <w:rPr>
          <w:rFonts w:ascii="Book Antiqua" w:hAnsi="Book Antiqua"/>
          <w:sz w:val="24"/>
          <w:szCs w:val="24"/>
        </w:rPr>
        <w:t>another</w:t>
      </w:r>
      <w:r w:rsidRPr="00F218BE">
        <w:rPr>
          <w:rFonts w:ascii="Book Antiqua" w:hAnsi="Book Antiqua"/>
          <w:sz w:val="24"/>
          <w:szCs w:val="24"/>
        </w:rPr>
        <w:t xml:space="preserve"> contribution </w:t>
      </w:r>
      <w:r w:rsidR="007371DA" w:rsidRPr="00F218BE">
        <w:rPr>
          <w:rFonts w:ascii="Book Antiqua" w:hAnsi="Book Antiqua"/>
          <w:sz w:val="24"/>
          <w:szCs w:val="24"/>
        </w:rPr>
        <w:t xml:space="preserve">to the list of </w:t>
      </w:r>
      <w:r w:rsidR="005245F4" w:rsidRPr="00F218BE">
        <w:rPr>
          <w:rFonts w:ascii="Book Antiqua" w:hAnsi="Book Antiqua"/>
          <w:sz w:val="24"/>
          <w:szCs w:val="24"/>
        </w:rPr>
        <w:t>important discoveries</w:t>
      </w:r>
      <w:r w:rsidR="007371DA" w:rsidRPr="00F218BE">
        <w:rPr>
          <w:rFonts w:ascii="Book Antiqua" w:hAnsi="Book Antiqua"/>
          <w:sz w:val="24"/>
          <w:szCs w:val="24"/>
        </w:rPr>
        <w:t xml:space="preserve"> </w:t>
      </w:r>
      <w:r w:rsidR="005245F4" w:rsidRPr="00F218BE">
        <w:rPr>
          <w:rFonts w:ascii="Book Antiqua" w:hAnsi="Book Antiqua"/>
          <w:sz w:val="24"/>
          <w:szCs w:val="24"/>
        </w:rPr>
        <w:t>and</w:t>
      </w:r>
      <w:r w:rsidR="007371DA" w:rsidRPr="00F218BE">
        <w:rPr>
          <w:rFonts w:ascii="Book Antiqua" w:hAnsi="Book Antiqua"/>
          <w:sz w:val="24"/>
          <w:szCs w:val="24"/>
        </w:rPr>
        <w:t xml:space="preserve"> medical advancement</w:t>
      </w:r>
      <w:r w:rsidR="00874238" w:rsidRPr="00F218BE">
        <w:rPr>
          <w:rFonts w:ascii="Book Antiqua" w:hAnsi="Book Antiqua"/>
          <w:sz w:val="24"/>
          <w:szCs w:val="24"/>
        </w:rPr>
        <w:t>s</w:t>
      </w:r>
      <w:r w:rsidR="007371DA" w:rsidRPr="00F218BE">
        <w:rPr>
          <w:rFonts w:ascii="Book Antiqua" w:hAnsi="Book Antiqua"/>
          <w:sz w:val="24"/>
          <w:szCs w:val="24"/>
        </w:rPr>
        <w:t xml:space="preserve"> by</w:t>
      </w:r>
      <w:r w:rsidRPr="00F218BE">
        <w:rPr>
          <w:rFonts w:ascii="Book Antiqua" w:hAnsi="Book Antiqua"/>
          <w:sz w:val="24"/>
          <w:szCs w:val="24"/>
        </w:rPr>
        <w:t xml:space="preserve"> military medicine </w:t>
      </w:r>
      <w:r w:rsidR="007371DA" w:rsidRPr="00F218BE">
        <w:rPr>
          <w:rFonts w:ascii="Book Antiqua" w:hAnsi="Book Antiqua"/>
          <w:sz w:val="24"/>
          <w:szCs w:val="24"/>
        </w:rPr>
        <w:t>and science is noteworthy.</w:t>
      </w:r>
      <w:r w:rsidR="00F218BE" w:rsidRPr="00F218BE">
        <w:rPr>
          <w:rFonts w:ascii="Book Antiqua" w:hAnsi="Book Antiqua"/>
          <w:sz w:val="24"/>
          <w:szCs w:val="24"/>
        </w:rPr>
        <w:t xml:space="preserve"> </w:t>
      </w:r>
      <w:r w:rsidR="00357FB1" w:rsidRPr="00F218BE">
        <w:rPr>
          <w:rFonts w:ascii="Book Antiqua" w:hAnsi="Book Antiqua"/>
          <w:sz w:val="24"/>
          <w:szCs w:val="24"/>
        </w:rPr>
        <w:t>Whether it be through the</w:t>
      </w:r>
      <w:r w:rsidR="00022B81" w:rsidRPr="00F218BE">
        <w:rPr>
          <w:rFonts w:ascii="Book Antiqua" w:hAnsi="Book Antiqua"/>
          <w:sz w:val="24"/>
          <w:szCs w:val="24"/>
        </w:rPr>
        <w:t xml:space="preserve"> contributions of British Navy Captain James Lind in treating and preven</w:t>
      </w:r>
      <w:r w:rsidR="00204984">
        <w:rPr>
          <w:rFonts w:ascii="Book Antiqua" w:hAnsi="Book Antiqua"/>
          <w:sz w:val="24"/>
          <w:szCs w:val="24"/>
        </w:rPr>
        <w:t>ting scurvy</w:t>
      </w:r>
      <w:r w:rsidR="000149B0" w:rsidRPr="00204984">
        <w:rPr>
          <w:rFonts w:ascii="Book Antiqua" w:hAnsi="Book Antiqua"/>
          <w:sz w:val="24"/>
          <w:szCs w:val="24"/>
          <w:vertAlign w:val="superscript"/>
        </w:rPr>
        <w:fldChar w:fldCharType="begin"/>
      </w:r>
      <w:r w:rsidR="00A25C2F" w:rsidRPr="00204984">
        <w:rPr>
          <w:rFonts w:ascii="Book Antiqua" w:hAnsi="Book Antiqua"/>
          <w:sz w:val="24"/>
          <w:szCs w:val="24"/>
          <w:vertAlign w:val="superscript"/>
        </w:rPr>
        <w:instrText xml:space="preserve"> ADDIN EN.CITE &lt;EndNote&gt;&lt;Cite&gt;&lt;Author&gt;Lind&lt;/Author&gt;&lt;Year&gt;1753&lt;/Year&gt;&lt;RecNum&gt;3706&lt;/RecNum&gt;&lt;DisplayText&gt;(21)&lt;/DisplayText&gt;&lt;record&gt;&lt;rec-number&gt;3706&lt;/rec-number&gt;&lt;foreign-keys&gt;&lt;key app="EN" db-id="50wxdpzd9vd5r7e9t5b595djrfpttrxw9avp" timestamp="1530398257"&gt;3706&lt;/key&gt;&lt;/foreign-keys&gt;&lt;ref-type name="Book"&gt;6&lt;/ref-type&gt;&lt;contributors&gt;&lt;authors&gt;&lt;author&gt;Lind, James&lt;/author&gt;&lt;/authors&gt;&lt;/contributors&gt;&lt;titles&gt;&lt;title&gt;A Treatise of the Scurvy. In three parts. Containing an inquiry into the nature, causes, and cure, of that disease, etc&lt;/title&gt;&lt;/titles&gt;&lt;dates&gt;&lt;year&gt;1753&lt;/year&gt;&lt;/dates&gt;&lt;pub-location&gt;Edinburgh&lt;/pub-location&gt;&lt;urls&gt;&lt;/urls&gt;&lt;remote-database-name&gt;/z-wcorg/&lt;/remote-database-name&gt;&lt;remote-database-provider&gt;http://worldcat.org&lt;/remote-database-provider&gt;&lt;language&gt;English&lt;/language&gt;&lt;/record&gt;&lt;/Cite&gt;&lt;/EndNote&gt;</w:instrText>
      </w:r>
      <w:r w:rsidR="000149B0" w:rsidRPr="00204984">
        <w:rPr>
          <w:rFonts w:ascii="Book Antiqua" w:hAnsi="Book Antiqua"/>
          <w:sz w:val="24"/>
          <w:szCs w:val="24"/>
          <w:vertAlign w:val="superscript"/>
        </w:rPr>
        <w:fldChar w:fldCharType="separate"/>
      </w:r>
      <w:r w:rsidR="00204984" w:rsidRPr="00204984">
        <w:rPr>
          <w:rFonts w:ascii="Book Antiqua" w:hAnsi="Book Antiqua" w:hint="eastAsia"/>
          <w:noProof/>
          <w:sz w:val="24"/>
          <w:szCs w:val="24"/>
          <w:vertAlign w:val="superscript"/>
          <w:lang w:eastAsia="zh-CN"/>
        </w:rPr>
        <w:t>[</w:t>
      </w:r>
      <w:r w:rsidR="00A25C2F" w:rsidRPr="00204984">
        <w:rPr>
          <w:rFonts w:ascii="Book Antiqua" w:hAnsi="Book Antiqua"/>
          <w:noProof/>
          <w:sz w:val="24"/>
          <w:szCs w:val="24"/>
          <w:vertAlign w:val="superscript"/>
        </w:rPr>
        <w:t>21</w:t>
      </w:r>
      <w:r w:rsidR="00204984" w:rsidRPr="00204984">
        <w:rPr>
          <w:rFonts w:ascii="Book Antiqua" w:hAnsi="Book Antiqua" w:hint="eastAsia"/>
          <w:noProof/>
          <w:sz w:val="24"/>
          <w:szCs w:val="24"/>
          <w:vertAlign w:val="superscript"/>
          <w:lang w:eastAsia="zh-CN"/>
        </w:rPr>
        <w:t>]</w:t>
      </w:r>
      <w:r w:rsidR="000149B0" w:rsidRPr="00204984">
        <w:rPr>
          <w:rFonts w:ascii="Book Antiqua" w:hAnsi="Book Antiqua"/>
          <w:sz w:val="24"/>
          <w:szCs w:val="24"/>
          <w:vertAlign w:val="superscript"/>
        </w:rPr>
        <w:fldChar w:fldCharType="end"/>
      </w:r>
      <w:r w:rsidR="00022B81" w:rsidRPr="00F218BE">
        <w:rPr>
          <w:rFonts w:ascii="Book Antiqua" w:hAnsi="Book Antiqua"/>
          <w:sz w:val="24"/>
          <w:szCs w:val="24"/>
        </w:rPr>
        <w:t xml:space="preserve">, </w:t>
      </w:r>
      <w:r w:rsidR="00357FB1" w:rsidRPr="00F218BE">
        <w:rPr>
          <w:rFonts w:ascii="Book Antiqua" w:hAnsi="Book Antiqua"/>
          <w:sz w:val="24"/>
          <w:szCs w:val="24"/>
        </w:rPr>
        <w:t>advancement</w:t>
      </w:r>
      <w:r w:rsidR="00022B81" w:rsidRPr="00F218BE">
        <w:rPr>
          <w:rFonts w:ascii="Book Antiqua" w:hAnsi="Book Antiqua"/>
          <w:sz w:val="24"/>
          <w:szCs w:val="24"/>
        </w:rPr>
        <w:t>s</w:t>
      </w:r>
      <w:r w:rsidR="00357FB1" w:rsidRPr="00F218BE">
        <w:rPr>
          <w:rFonts w:ascii="Book Antiqua" w:hAnsi="Book Antiqua"/>
          <w:sz w:val="24"/>
          <w:szCs w:val="24"/>
        </w:rPr>
        <w:t xml:space="preserve"> of anesthesia during the Civil War</w:t>
      </w:r>
      <w:r w:rsidR="000149B0" w:rsidRPr="00204984">
        <w:rPr>
          <w:rFonts w:ascii="Book Antiqua" w:hAnsi="Book Antiqua"/>
          <w:sz w:val="24"/>
          <w:szCs w:val="24"/>
          <w:vertAlign w:val="superscript"/>
        </w:rPr>
        <w:fldChar w:fldCharType="begin"/>
      </w:r>
      <w:r w:rsidR="00A25C2F" w:rsidRPr="00204984">
        <w:rPr>
          <w:rFonts w:ascii="Book Antiqua" w:hAnsi="Book Antiqua"/>
          <w:sz w:val="24"/>
          <w:szCs w:val="24"/>
          <w:vertAlign w:val="superscript"/>
        </w:rPr>
        <w:instrText xml:space="preserve"> ADDIN EN.CITE &lt;EndNote&gt;&lt;Cite&gt;&lt;Author&gt;Weiss&lt;/Author&gt;&lt;Year&gt;2001&lt;/Year&gt;&lt;RecNum&gt;3707&lt;/RecNum&gt;&lt;DisplayText&gt;(22)&lt;/DisplayText&gt;&lt;record&gt;&lt;rec-number&gt;3707&lt;/rec-number&gt;&lt;foreign-keys&gt;&lt;key app="EN" db-id="50wxdpzd9vd5r7e9t5b595djrfpttrxw9avp" timestamp="1530398477"&gt;3707&lt;/key&gt;&lt;/foreign-keys&gt;&lt;ref-type name="Journal Article"&gt;17&lt;/ref-type&gt;&lt;contributors&gt;&lt;authors&gt;&lt;author&gt;Weiss, E. D.&lt;/author&gt;&lt;/authors&gt;&lt;/contributors&gt;&lt;auth-address&gt;Yale University School of Medicine, New Haven, Connecticut 06511, USA.&lt;/auth-address&gt;&lt;titles&gt;&lt;title&gt;The second sacrifice: costly advances in medicine and surgery during the Civil War&lt;/title&gt;&lt;secondary-title&gt;Yale J Biol Med&lt;/secondary-title&gt;&lt;alt-title&gt;The Yale journal of biology and medicine&lt;/alt-title&gt;&lt;/titles&gt;&lt;periodical&gt;&lt;full-title&gt;Yale J Biol Med&lt;/full-title&gt;&lt;abbr-1&gt;The Yale journal of biology and medicine&lt;/abbr-1&gt;&lt;/periodical&gt;&lt;alt-periodical&gt;&lt;full-title&gt;Yale J Biol Med&lt;/full-title&gt;&lt;abbr-1&gt;The Yale journal of biology and medicine&lt;/abbr-1&gt;&lt;/alt-periodical&gt;&lt;pages&gt;169-77&lt;/pages&gt;&lt;volume&gt;74&lt;/volume&gt;&lt;number&gt;3&lt;/number&gt;&lt;edition&gt;2001/08/15&lt;/edition&gt;&lt;keywords&gt;&lt;keyword&gt;Anesthesia&lt;/keyword&gt;&lt;keyword&gt;*General Surgery&lt;/keyword&gt;&lt;keyword&gt;History, 19th Century&lt;/keyword&gt;&lt;keyword&gt;Humans&lt;/keyword&gt;&lt;keyword&gt;*Military Medicine&lt;/keyword&gt;&lt;keyword&gt;United States&lt;/keyword&gt;&lt;keyword&gt;Warfare&lt;/keyword&gt;&lt;keyword&gt;Wounds and Injuries/therapy&lt;/keyword&gt;&lt;/keywords&gt;&lt;dates&gt;&lt;year&gt;2001&lt;/year&gt;&lt;pub-dates&gt;&lt;date&gt;May-Jun&lt;/date&gt;&lt;/pub-dates&gt;&lt;/dates&gt;&lt;isbn&gt;0044-0086 (Print)&amp;#xD;0044-0086&lt;/isbn&gt;&lt;accession-num&gt;11501713&lt;/accession-num&gt;&lt;urls&gt;&lt;/urls&gt;&lt;custom2&gt;PMC2588714&lt;/custom2&gt;&lt;remote-database-provider&gt;NLM&lt;/remote-database-provider&gt;&lt;language&gt;eng&lt;/language&gt;&lt;/record&gt;&lt;/Cite&gt;&lt;/EndNote&gt;</w:instrText>
      </w:r>
      <w:r w:rsidR="000149B0" w:rsidRPr="00204984">
        <w:rPr>
          <w:rFonts w:ascii="Book Antiqua" w:hAnsi="Book Antiqua"/>
          <w:sz w:val="24"/>
          <w:szCs w:val="24"/>
          <w:vertAlign w:val="superscript"/>
        </w:rPr>
        <w:fldChar w:fldCharType="separate"/>
      </w:r>
      <w:r w:rsidR="00204984" w:rsidRPr="00204984">
        <w:rPr>
          <w:rFonts w:ascii="Book Antiqua" w:hAnsi="Book Antiqua" w:hint="eastAsia"/>
          <w:noProof/>
          <w:sz w:val="24"/>
          <w:szCs w:val="24"/>
          <w:vertAlign w:val="superscript"/>
          <w:lang w:eastAsia="zh-CN"/>
        </w:rPr>
        <w:t>[</w:t>
      </w:r>
      <w:r w:rsidR="00A25C2F" w:rsidRPr="00204984">
        <w:rPr>
          <w:rFonts w:ascii="Book Antiqua" w:hAnsi="Book Antiqua"/>
          <w:noProof/>
          <w:sz w:val="24"/>
          <w:szCs w:val="24"/>
          <w:vertAlign w:val="superscript"/>
        </w:rPr>
        <w:t>22</w:t>
      </w:r>
      <w:r w:rsidR="00204984" w:rsidRPr="00204984">
        <w:rPr>
          <w:rFonts w:ascii="Book Antiqua" w:hAnsi="Book Antiqua" w:hint="eastAsia"/>
          <w:noProof/>
          <w:sz w:val="24"/>
          <w:szCs w:val="24"/>
          <w:vertAlign w:val="superscript"/>
          <w:lang w:eastAsia="zh-CN"/>
        </w:rPr>
        <w:t>]</w:t>
      </w:r>
      <w:r w:rsidR="000149B0" w:rsidRPr="00204984">
        <w:rPr>
          <w:rFonts w:ascii="Book Antiqua" w:hAnsi="Book Antiqua"/>
          <w:sz w:val="24"/>
          <w:szCs w:val="24"/>
          <w:vertAlign w:val="superscript"/>
        </w:rPr>
        <w:fldChar w:fldCharType="end"/>
      </w:r>
      <w:r w:rsidR="00357FB1" w:rsidRPr="00F218BE">
        <w:rPr>
          <w:rFonts w:ascii="Book Antiqua" w:hAnsi="Book Antiqua"/>
          <w:sz w:val="24"/>
          <w:szCs w:val="24"/>
        </w:rPr>
        <w:t xml:space="preserve">, </w:t>
      </w:r>
      <w:r w:rsidR="00770DAD" w:rsidRPr="00F218BE">
        <w:rPr>
          <w:rFonts w:ascii="Book Antiqua" w:hAnsi="Book Antiqua"/>
          <w:sz w:val="24"/>
          <w:szCs w:val="24"/>
        </w:rPr>
        <w:t xml:space="preserve">development and use of mobile x-ray diagnostics in </w:t>
      </w:r>
      <w:r w:rsidR="00022B81" w:rsidRPr="00F218BE">
        <w:rPr>
          <w:rFonts w:ascii="Book Antiqua" w:hAnsi="Book Antiqua"/>
          <w:sz w:val="24"/>
          <w:szCs w:val="24"/>
        </w:rPr>
        <w:t xml:space="preserve">World War I </w:t>
      </w:r>
      <w:r w:rsidR="00204984">
        <w:rPr>
          <w:rFonts w:ascii="Book Antiqua" w:hAnsi="Book Antiqua"/>
          <w:sz w:val="24"/>
          <w:szCs w:val="24"/>
        </w:rPr>
        <w:t>by Marie Curie</w:t>
      </w:r>
      <w:r w:rsidR="00770DAD" w:rsidRPr="00204984">
        <w:rPr>
          <w:rFonts w:ascii="Book Antiqua" w:hAnsi="Book Antiqua"/>
          <w:sz w:val="24"/>
          <w:szCs w:val="24"/>
          <w:vertAlign w:val="superscript"/>
        </w:rPr>
        <w:fldChar w:fldCharType="begin"/>
      </w:r>
      <w:r w:rsidR="00A25C2F" w:rsidRPr="00204984">
        <w:rPr>
          <w:rFonts w:ascii="Book Antiqua" w:hAnsi="Book Antiqua"/>
          <w:sz w:val="24"/>
          <w:szCs w:val="24"/>
          <w:vertAlign w:val="superscript"/>
        </w:rPr>
        <w:instrText xml:space="preserve"> ADDIN EN.CITE &lt;EndNote&gt;&lt;Cite&gt;&lt;Author&gt;Coppes-Zantinga&lt;/Author&gt;&lt;Year&gt;1998&lt;/Year&gt;&lt;RecNum&gt;3711&lt;/RecNum&gt;&lt;DisplayText&gt;(23)&lt;/DisplayText&gt;&lt;record&gt;&lt;rec-number&gt;3711&lt;/rec-number&gt;&lt;foreign-keys&gt;&lt;key app="EN" db-id="50wxdpzd9vd5r7e9t5b595djrfpttrxw9avp" timestamp="1530403024"&gt;3711&lt;/key&gt;&lt;/foreign-keys&gt;&lt;ref-type name="Journal Article"&gt;17&lt;/ref-type&gt;&lt;contributors&gt;&lt;authors&gt;&lt;author&gt;Coppes-Zantinga, A. R.&lt;/author&gt;&lt;author&gt;Coppes, M. J.&lt;/author&gt;&lt;/authors&gt;&lt;/contributors&gt;&lt;auth-address&gt;Department of Oncology, University of Calgary, Alberta, Canada.&lt;/auth-address&gt;&lt;titles&gt;&lt;title&gt;Silhouette. Marie Curie&amp;apos;s contributions to radiology during World War I&lt;/title&gt;&lt;secondary-title&gt;Med Pediatr Oncol&lt;/secondary-title&gt;&lt;alt-title&gt;Medical and pediatric oncology&lt;/alt-title&gt;&lt;/titles&gt;&lt;periodical&gt;&lt;full-title&gt;Med Pediatr Oncol&lt;/full-title&gt;&lt;abbr-1&gt;Medical and pediatric oncology&lt;/abbr-1&gt;&lt;/periodical&gt;&lt;alt-periodical&gt;&lt;full-title&gt;Med Pediatr Oncol&lt;/full-title&gt;&lt;abbr-1&gt;Medical and pediatric oncology&lt;/abbr-1&gt;&lt;/alt-periodical&gt;&lt;pages&gt;541-3&lt;/pages&gt;&lt;volume&gt;31&lt;/volume&gt;&lt;number&gt;6&lt;/number&gt;&lt;edition&gt;1998/12/04&lt;/edition&gt;&lt;keywords&gt;&lt;keyword&gt;France&lt;/keyword&gt;&lt;keyword&gt;History, 19th Century&lt;/keyword&gt;&lt;keyword&gt;History, 20th Century&lt;/keyword&gt;&lt;keyword&gt;Humans&lt;/keyword&gt;&lt;keyword&gt;*Military Medicine&lt;/keyword&gt;&lt;keyword&gt;Military Personnel&lt;/keyword&gt;&lt;keyword&gt;*Radiography&lt;/keyword&gt;&lt;keyword&gt;Warfare&lt;/keyword&gt;&lt;/keywords&gt;&lt;dates&gt;&lt;year&gt;1998&lt;/year&gt;&lt;pub-dates&gt;&lt;date&gt;Dec&lt;/date&gt;&lt;/pub-dates&gt;&lt;/dates&gt;&lt;isbn&gt;0098-1532 (Print)&amp;#xD;0098-1532&lt;/isbn&gt;&lt;accession-num&gt;9835914&lt;/accession-num&gt;&lt;urls&gt;&lt;/urls&gt;&lt;remote-database-provider&gt;NLM&lt;/remote-database-provider&gt;&lt;language&gt;eng&lt;/language&gt;&lt;/record&gt;&lt;/Cite&gt;&lt;/EndNote&gt;</w:instrText>
      </w:r>
      <w:r w:rsidR="00770DAD" w:rsidRPr="00204984">
        <w:rPr>
          <w:rFonts w:ascii="Book Antiqua" w:hAnsi="Book Antiqua"/>
          <w:sz w:val="24"/>
          <w:szCs w:val="24"/>
          <w:vertAlign w:val="superscript"/>
        </w:rPr>
        <w:fldChar w:fldCharType="separate"/>
      </w:r>
      <w:r w:rsidR="00204984" w:rsidRPr="00204984">
        <w:rPr>
          <w:rFonts w:ascii="Book Antiqua" w:hAnsi="Book Antiqua" w:hint="eastAsia"/>
          <w:noProof/>
          <w:sz w:val="24"/>
          <w:szCs w:val="24"/>
          <w:vertAlign w:val="superscript"/>
          <w:lang w:eastAsia="zh-CN"/>
        </w:rPr>
        <w:t>[</w:t>
      </w:r>
      <w:r w:rsidR="00A25C2F" w:rsidRPr="00204984">
        <w:rPr>
          <w:rFonts w:ascii="Book Antiqua" w:hAnsi="Book Antiqua"/>
          <w:noProof/>
          <w:sz w:val="24"/>
          <w:szCs w:val="24"/>
          <w:vertAlign w:val="superscript"/>
        </w:rPr>
        <w:t>23</w:t>
      </w:r>
      <w:r w:rsidR="00204984" w:rsidRPr="00204984">
        <w:rPr>
          <w:rFonts w:ascii="Book Antiqua" w:hAnsi="Book Antiqua" w:hint="eastAsia"/>
          <w:noProof/>
          <w:sz w:val="24"/>
          <w:szCs w:val="24"/>
          <w:vertAlign w:val="superscript"/>
          <w:lang w:eastAsia="zh-CN"/>
        </w:rPr>
        <w:t>]</w:t>
      </w:r>
      <w:r w:rsidR="00770DAD" w:rsidRPr="00204984">
        <w:rPr>
          <w:rFonts w:ascii="Book Antiqua" w:hAnsi="Book Antiqua"/>
          <w:sz w:val="24"/>
          <w:szCs w:val="24"/>
          <w:vertAlign w:val="superscript"/>
        </w:rPr>
        <w:fldChar w:fldCharType="end"/>
      </w:r>
      <w:r w:rsidR="00022B81" w:rsidRPr="00F218BE">
        <w:rPr>
          <w:rFonts w:ascii="Book Antiqua" w:hAnsi="Book Antiqua"/>
          <w:sz w:val="24"/>
          <w:szCs w:val="24"/>
        </w:rPr>
        <w:t xml:space="preserve">, use of </w:t>
      </w:r>
      <w:r w:rsidR="00326E7C" w:rsidRPr="00F218BE">
        <w:rPr>
          <w:rFonts w:ascii="Book Antiqua" w:hAnsi="Book Antiqua"/>
          <w:sz w:val="24"/>
          <w:szCs w:val="24"/>
        </w:rPr>
        <w:t>intramedullary nails</w:t>
      </w:r>
      <w:r w:rsidR="00022B81" w:rsidRPr="00F218BE">
        <w:rPr>
          <w:rFonts w:ascii="Book Antiqua" w:hAnsi="Book Antiqua"/>
          <w:sz w:val="24"/>
          <w:szCs w:val="24"/>
        </w:rPr>
        <w:t xml:space="preserve"> to help heal fractures by the German military medical services during World War II</w:t>
      </w:r>
      <w:r w:rsidR="00326E7C" w:rsidRPr="00204984">
        <w:rPr>
          <w:rFonts w:ascii="Book Antiqua" w:hAnsi="Book Antiqua"/>
          <w:sz w:val="24"/>
          <w:szCs w:val="24"/>
          <w:vertAlign w:val="superscript"/>
        </w:rPr>
        <w:fldChar w:fldCharType="begin"/>
      </w:r>
      <w:r w:rsidR="00A25C2F" w:rsidRPr="00204984">
        <w:rPr>
          <w:rFonts w:ascii="Book Antiqua" w:hAnsi="Book Antiqua"/>
          <w:sz w:val="24"/>
          <w:szCs w:val="24"/>
          <w:vertAlign w:val="superscript"/>
        </w:rPr>
        <w:instrText xml:space="preserve"> ADDIN EN.CITE &lt;EndNote&gt;&lt;Cite&gt;&lt;Author&gt;Pierach&lt;/Author&gt;&lt;Year&gt;2014&lt;/Year&gt;&lt;RecNum&gt;3708&lt;/RecNum&gt;&lt;DisplayText&gt;(24)&lt;/DisplayText&gt;&lt;record&gt;&lt;rec-number&gt;3708&lt;/rec-number&gt;&lt;foreign-keys&gt;&lt;key app="EN" db-id="50wxdpzd9vd5r7e9t5b595djrfpttrxw9avp" timestamp="1530399451"&gt;3708&lt;/key&gt;&lt;/foreign-keys&gt;&lt;ref-type name="Journal Article"&gt;17&lt;/ref-type&gt;&lt;contributors&gt;&lt;authors&gt;&lt;author&gt;Pierach, C. A.&lt;/author&gt;&lt;/authors&gt;&lt;/contributors&gt;&lt;titles&gt;&lt;title&gt;Give me a break: Gerhard Kuntscher and his nail&lt;/title&gt;&lt;secondary-title&gt;Perspect Biol Med&lt;/secondary-title&gt;&lt;alt-title&gt;Perspectives in biology and medicine&lt;/alt-title&gt;&lt;/titles&gt;&lt;periodical&gt;&lt;full-title&gt;Perspect Biol Med&lt;/full-title&gt;&lt;abbr-1&gt;Perspectives in biology and medicine&lt;/abbr-1&gt;&lt;/periodical&gt;&lt;alt-periodical&gt;&lt;full-title&gt;Perspect Biol Med&lt;/full-title&gt;&lt;abbr-1&gt;Perspectives in biology and medicine&lt;/abbr-1&gt;&lt;/alt-periodical&gt;&lt;pages&gt;361-73&lt;/pages&gt;&lt;volume&gt;57&lt;/volume&gt;&lt;number&gt;3&lt;/number&gt;&lt;edition&gt;2014/01/01&lt;/edition&gt;&lt;keywords&gt;&lt;keyword&gt;Bone Nails/*history&lt;/keyword&gt;&lt;keyword&gt;Fracture Fixation, Intramedullary/*instrumentation/methods&lt;/keyword&gt;&lt;keyword&gt;Fractures, Bone/*surgery&lt;/keyword&gt;&lt;keyword&gt;History, 20th Century&lt;/keyword&gt;&lt;keyword&gt;Humans&lt;/keyword&gt;&lt;/keywords&gt;&lt;dates&gt;&lt;year&gt;2014&lt;/year&gt;&lt;pub-dates&gt;&lt;date&gt;Summer&lt;/date&gt;&lt;/pub-dates&gt;&lt;/dates&gt;&lt;isbn&gt;0031-5982&lt;/isbn&gt;&lt;accession-num&gt;25959350&lt;/accession-num&gt;&lt;urls&gt;&lt;/urls&gt;&lt;electronic-resource-num&gt;10.1353/pbm.2014.0021&lt;/electronic-resource-num&gt;&lt;remote-database-provider&gt;NLM&lt;/remote-database-provider&gt;&lt;language&gt;eng&lt;/language&gt;&lt;/record&gt;&lt;/Cite&gt;&lt;/EndNote&gt;</w:instrText>
      </w:r>
      <w:r w:rsidR="00326E7C" w:rsidRPr="00204984">
        <w:rPr>
          <w:rFonts w:ascii="Book Antiqua" w:hAnsi="Book Antiqua"/>
          <w:sz w:val="24"/>
          <w:szCs w:val="24"/>
          <w:vertAlign w:val="superscript"/>
        </w:rPr>
        <w:fldChar w:fldCharType="separate"/>
      </w:r>
      <w:r w:rsidR="00204984" w:rsidRPr="00204984">
        <w:rPr>
          <w:rFonts w:ascii="Book Antiqua" w:hAnsi="Book Antiqua" w:hint="eastAsia"/>
          <w:noProof/>
          <w:sz w:val="24"/>
          <w:szCs w:val="24"/>
          <w:vertAlign w:val="superscript"/>
          <w:lang w:eastAsia="zh-CN"/>
        </w:rPr>
        <w:t>[</w:t>
      </w:r>
      <w:r w:rsidR="00A25C2F" w:rsidRPr="00204984">
        <w:rPr>
          <w:rFonts w:ascii="Book Antiqua" w:hAnsi="Book Antiqua"/>
          <w:noProof/>
          <w:sz w:val="24"/>
          <w:szCs w:val="24"/>
          <w:vertAlign w:val="superscript"/>
        </w:rPr>
        <w:t>24</w:t>
      </w:r>
      <w:r w:rsidR="00204984" w:rsidRPr="00204984">
        <w:rPr>
          <w:rFonts w:ascii="Book Antiqua" w:hAnsi="Book Antiqua" w:hint="eastAsia"/>
          <w:noProof/>
          <w:sz w:val="24"/>
          <w:szCs w:val="24"/>
          <w:vertAlign w:val="superscript"/>
          <w:lang w:eastAsia="zh-CN"/>
        </w:rPr>
        <w:t>]</w:t>
      </w:r>
      <w:r w:rsidR="00326E7C" w:rsidRPr="00204984">
        <w:rPr>
          <w:rFonts w:ascii="Book Antiqua" w:hAnsi="Book Antiqua"/>
          <w:sz w:val="24"/>
          <w:szCs w:val="24"/>
          <w:vertAlign w:val="superscript"/>
        </w:rPr>
        <w:fldChar w:fldCharType="end"/>
      </w:r>
      <w:r w:rsidR="00022B81" w:rsidRPr="00F218BE">
        <w:rPr>
          <w:rFonts w:ascii="Book Antiqua" w:hAnsi="Book Antiqua"/>
          <w:sz w:val="24"/>
          <w:szCs w:val="24"/>
        </w:rPr>
        <w:t>, pioneering contributions by Robert Phillips in the advancement of oral rehydra</w:t>
      </w:r>
      <w:r w:rsidR="00204984">
        <w:rPr>
          <w:rFonts w:ascii="Book Antiqua" w:hAnsi="Book Antiqua"/>
          <w:sz w:val="24"/>
          <w:szCs w:val="24"/>
        </w:rPr>
        <w:t>tion therapy after World War II</w:t>
      </w:r>
      <w:r w:rsidR="00770DAD" w:rsidRPr="00204984">
        <w:rPr>
          <w:rFonts w:ascii="Book Antiqua" w:hAnsi="Book Antiqua"/>
          <w:sz w:val="24"/>
          <w:szCs w:val="24"/>
          <w:vertAlign w:val="superscript"/>
        </w:rPr>
        <w:fldChar w:fldCharType="begin"/>
      </w:r>
      <w:r w:rsidR="00A25C2F" w:rsidRPr="00204984">
        <w:rPr>
          <w:rFonts w:ascii="Book Antiqua" w:hAnsi="Book Antiqua"/>
          <w:sz w:val="24"/>
          <w:szCs w:val="24"/>
          <w:vertAlign w:val="superscript"/>
        </w:rPr>
        <w:instrText xml:space="preserve"> ADDIN EN.CITE &lt;EndNote&gt;&lt;Cite&gt;&lt;Author&gt;Savarino&lt;/Author&gt;&lt;Year&gt;2002&lt;/Year&gt;&lt;RecNum&gt;3712&lt;/RecNum&gt;&lt;DisplayText&gt;(25)&lt;/DisplayText&gt;&lt;record&gt;&lt;rec-number&gt;3712&lt;/rec-number&gt;&lt;foreign-keys&gt;&lt;key app="EN" db-id="50wxdpzd9vd5r7e9t5b595djrfpttrxw9avp" timestamp="1530403219"&gt;3712&lt;/key&gt;&lt;/foreign-keys&gt;&lt;ref-type name="Journal Article"&gt;17&lt;/ref-type&gt;&lt;contributors&gt;&lt;authors&gt;&lt;author&gt;Savarino, S. J.&lt;/author&gt;&lt;/authors&gt;&lt;/contributors&gt;&lt;auth-address&gt;United States Naval Medical Research Center, Silver Spring, MD, 20910, USA. savarinos@nmrc.navy.mil&lt;/auth-address&gt;&lt;titles&gt;&lt;title&gt;A legacy in 20th-century medicine: Robert Allan Phillips and the taming of cholera&lt;/title&gt;&lt;secondary-title&gt;Clin Infect Dis&lt;/secondary-title&gt;&lt;alt-title&gt;Clinical infectious diseases : an official publication of the Infectious Diseases Society of America&lt;/alt-title&gt;&lt;/titles&gt;&lt;periodical&gt;&lt;full-title&gt;Clin Infect Dis&lt;/full-title&gt;&lt;abbr-1&gt;Clinical infectious diseases : an official publication of the Infectious Diseases Society of America&lt;/abbr-1&gt;&lt;/periodical&gt;&lt;alt-periodical&gt;&lt;full-title&gt;Clin Infect Dis&lt;/full-title&gt;&lt;abbr-1&gt;Clinical infectious diseases : an official publication of the Infectious Diseases Society of America&lt;/abbr-1&gt;&lt;/alt-periodical&gt;&lt;pages&gt;713-20&lt;/pages&gt;&lt;volume&gt;35&lt;/volume&gt;&lt;number&gt;6&lt;/number&gt;&lt;edition&gt;2002/08/31&lt;/edition&gt;&lt;keywords&gt;&lt;keyword&gt;Cholera/*history/therapy&lt;/keyword&gt;&lt;keyword&gt;History, 20th Century&lt;/keyword&gt;&lt;keyword&gt;Humans&lt;/keyword&gt;&lt;keyword&gt;International Cooperation/history&lt;/keyword&gt;&lt;keyword&gt;Military Medicine/*history&lt;/keyword&gt;&lt;keyword&gt;United States&lt;/keyword&gt;&lt;/keywords&gt;&lt;dates&gt;&lt;year&gt;2002&lt;/year&gt;&lt;pub-dates&gt;&lt;date&gt;Sep 15&lt;/date&gt;&lt;/pub-dates&gt;&lt;/dates&gt;&lt;isbn&gt;1058-4838&lt;/isbn&gt;&lt;accession-num&gt;12203169&lt;/accession-num&gt;&lt;urls&gt;&lt;/urls&gt;&lt;electronic-resource-num&gt;10.1086/342195&lt;/electronic-resource-num&gt;&lt;remote-database-provider&gt;NLM&lt;/remote-database-provider&gt;&lt;language&gt;eng&lt;/language&gt;&lt;/record&gt;&lt;/Cite&gt;&lt;/EndNote&gt;</w:instrText>
      </w:r>
      <w:r w:rsidR="00770DAD" w:rsidRPr="00204984">
        <w:rPr>
          <w:rFonts w:ascii="Book Antiqua" w:hAnsi="Book Antiqua"/>
          <w:sz w:val="24"/>
          <w:szCs w:val="24"/>
          <w:vertAlign w:val="superscript"/>
        </w:rPr>
        <w:fldChar w:fldCharType="separate"/>
      </w:r>
      <w:r w:rsidR="00204984" w:rsidRPr="00204984">
        <w:rPr>
          <w:rFonts w:ascii="Book Antiqua" w:hAnsi="Book Antiqua" w:hint="eastAsia"/>
          <w:noProof/>
          <w:sz w:val="24"/>
          <w:szCs w:val="24"/>
          <w:vertAlign w:val="superscript"/>
          <w:lang w:eastAsia="zh-CN"/>
        </w:rPr>
        <w:t>[</w:t>
      </w:r>
      <w:r w:rsidR="00A25C2F" w:rsidRPr="00204984">
        <w:rPr>
          <w:rFonts w:ascii="Book Antiqua" w:hAnsi="Book Antiqua"/>
          <w:noProof/>
          <w:sz w:val="24"/>
          <w:szCs w:val="24"/>
          <w:vertAlign w:val="superscript"/>
        </w:rPr>
        <w:t>25</w:t>
      </w:r>
      <w:r w:rsidR="00204984" w:rsidRPr="00204984">
        <w:rPr>
          <w:rFonts w:ascii="Book Antiqua" w:hAnsi="Book Antiqua" w:hint="eastAsia"/>
          <w:noProof/>
          <w:sz w:val="24"/>
          <w:szCs w:val="24"/>
          <w:vertAlign w:val="superscript"/>
          <w:lang w:eastAsia="zh-CN"/>
        </w:rPr>
        <w:t>]</w:t>
      </w:r>
      <w:r w:rsidR="00770DAD" w:rsidRPr="00204984">
        <w:rPr>
          <w:rFonts w:ascii="Book Antiqua" w:hAnsi="Book Antiqua"/>
          <w:sz w:val="24"/>
          <w:szCs w:val="24"/>
          <w:vertAlign w:val="superscript"/>
        </w:rPr>
        <w:fldChar w:fldCharType="end"/>
      </w:r>
      <w:r w:rsidR="00022B81" w:rsidRPr="00F218BE">
        <w:rPr>
          <w:rFonts w:ascii="Book Antiqua" w:hAnsi="Book Antiqua"/>
          <w:sz w:val="24"/>
          <w:szCs w:val="24"/>
        </w:rPr>
        <w:t xml:space="preserve">, </w:t>
      </w:r>
      <w:r w:rsidR="00000435" w:rsidRPr="00F218BE">
        <w:rPr>
          <w:rFonts w:ascii="Book Antiqua" w:hAnsi="Book Antiqua"/>
          <w:sz w:val="24"/>
          <w:szCs w:val="24"/>
        </w:rPr>
        <w:t>advances in use of frozen blood products</w:t>
      </w:r>
      <w:r w:rsidR="00EB632D" w:rsidRPr="00204984">
        <w:rPr>
          <w:rFonts w:ascii="Book Antiqua" w:hAnsi="Book Antiqua"/>
          <w:sz w:val="24"/>
          <w:szCs w:val="24"/>
          <w:vertAlign w:val="superscript"/>
        </w:rPr>
        <w:fldChar w:fldCharType="begin"/>
      </w:r>
      <w:r w:rsidR="00A25C2F" w:rsidRPr="00204984">
        <w:rPr>
          <w:rFonts w:ascii="Book Antiqua" w:hAnsi="Book Antiqua"/>
          <w:sz w:val="24"/>
          <w:szCs w:val="24"/>
          <w:vertAlign w:val="superscript"/>
        </w:rPr>
        <w:instrText xml:space="preserve"> ADDIN EN.CITE &lt;EndNote&gt;&lt;Cite&gt;&lt;Author&gt;Henkelman&lt;/Author&gt;&lt;Year&gt;2015&lt;/Year&gt;&lt;RecNum&gt;3709&lt;/RecNum&gt;&lt;DisplayText&gt;(26)&lt;/DisplayText&gt;&lt;record&gt;&lt;rec-number&gt;3709&lt;/rec-number&gt;&lt;foreign-keys&gt;&lt;key app="EN" db-id="50wxdpzd9vd5r7e9t5b595djrfpttrxw9avp" timestamp="1530401126"&gt;3709&lt;/key&gt;&lt;/foreign-keys&gt;&lt;ref-type name="Journal Article"&gt;17&lt;/ref-type&gt;&lt;contributors&gt;&lt;authors&gt;&lt;author&gt;Henkelman, S.&lt;/author&gt;&lt;author&gt;Noorman, F.&lt;/author&gt;&lt;author&gt;Badloe, J. F.&lt;/author&gt;&lt;author&gt;Lagerberg, J. W.&lt;/author&gt;&lt;/authors&gt;&lt;/contributors&gt;&lt;auth-address&gt;Department of Biomedical Engineering, University Medical Center Groningen, University of Groningen, Groningen, the Netherlands.&lt;/auth-address&gt;&lt;titles&gt;&lt;title&gt;Utilization and quality of cryopreserved red blood cells in transfusion medicine&lt;/title&gt;&lt;secondary-title&gt;Vox Sang&lt;/secondary-title&gt;&lt;alt-title&gt;Vox sanguinis&lt;/alt-title&gt;&lt;/titles&gt;&lt;periodical&gt;&lt;full-title&gt;Vox Sang&lt;/full-title&gt;&lt;abbr-1&gt;Vox sanguinis&lt;/abbr-1&gt;&lt;/periodical&gt;&lt;alt-periodical&gt;&lt;full-title&gt;Vox Sang&lt;/full-title&gt;&lt;abbr-1&gt;Vox sanguinis&lt;/abbr-1&gt;&lt;/alt-periodical&gt;&lt;pages&gt;103-12&lt;/pages&gt;&lt;volume&gt;108&lt;/volume&gt;&lt;number&gt;2&lt;/number&gt;&lt;edition&gt;2014/12/05&lt;/edition&gt;&lt;keywords&gt;&lt;keyword&gt;Blood Preservation/*methods/standards&lt;/keyword&gt;&lt;keyword&gt;Cryopreservation/*methods/standards&lt;/keyword&gt;&lt;keyword&gt;Cryoprotective Agents&lt;/keyword&gt;&lt;keyword&gt;Erythrocytes/*cytology&lt;/keyword&gt;&lt;keyword&gt;Humans&lt;/keyword&gt;&lt;keyword&gt;Transfusion Medicine/*methods&lt;/keyword&gt;&lt;keyword&gt;cryopreservation&lt;/keyword&gt;&lt;keyword&gt;deglycerolization&lt;/keyword&gt;&lt;keyword&gt;glycerol&lt;/keyword&gt;&lt;keyword&gt;red blood cells&lt;/keyword&gt;&lt;keyword&gt;transfusion&lt;/keyword&gt;&lt;/keywords&gt;&lt;dates&gt;&lt;year&gt;2015&lt;/year&gt;&lt;pub-dates&gt;&lt;date&gt;Feb&lt;/date&gt;&lt;/pub-dates&gt;&lt;/dates&gt;&lt;isbn&gt;0042-9007&lt;/isbn&gt;&lt;accession-num&gt;25471135&lt;/accession-num&gt;&lt;urls&gt;&lt;/urls&gt;&lt;electronic-resource-num&gt;10.1111/vox.12218&lt;/electronic-resource-num&gt;&lt;remote-database-provider&gt;NLM&lt;/remote-database-provider&gt;&lt;language&gt;eng&lt;/language&gt;&lt;/record&gt;&lt;/Cite&gt;&lt;/EndNote&gt;</w:instrText>
      </w:r>
      <w:r w:rsidR="00EB632D" w:rsidRPr="00204984">
        <w:rPr>
          <w:rFonts w:ascii="Book Antiqua" w:hAnsi="Book Antiqua"/>
          <w:sz w:val="24"/>
          <w:szCs w:val="24"/>
          <w:vertAlign w:val="superscript"/>
        </w:rPr>
        <w:fldChar w:fldCharType="separate"/>
      </w:r>
      <w:r w:rsidR="00204984" w:rsidRPr="00204984">
        <w:rPr>
          <w:rFonts w:ascii="Book Antiqua" w:hAnsi="Book Antiqua" w:hint="eastAsia"/>
          <w:noProof/>
          <w:sz w:val="24"/>
          <w:szCs w:val="24"/>
          <w:vertAlign w:val="superscript"/>
          <w:lang w:eastAsia="zh-CN"/>
        </w:rPr>
        <w:t>[</w:t>
      </w:r>
      <w:r w:rsidR="00A25C2F" w:rsidRPr="00204984">
        <w:rPr>
          <w:rFonts w:ascii="Book Antiqua" w:hAnsi="Book Antiqua"/>
          <w:noProof/>
          <w:sz w:val="24"/>
          <w:szCs w:val="24"/>
          <w:vertAlign w:val="superscript"/>
        </w:rPr>
        <w:t>26</w:t>
      </w:r>
      <w:r w:rsidR="00204984" w:rsidRPr="00204984">
        <w:rPr>
          <w:rFonts w:ascii="Book Antiqua" w:hAnsi="Book Antiqua" w:hint="eastAsia"/>
          <w:noProof/>
          <w:sz w:val="24"/>
          <w:szCs w:val="24"/>
          <w:vertAlign w:val="superscript"/>
          <w:lang w:eastAsia="zh-CN"/>
        </w:rPr>
        <w:t>]</w:t>
      </w:r>
      <w:r w:rsidR="00EB632D" w:rsidRPr="00204984">
        <w:rPr>
          <w:rFonts w:ascii="Book Antiqua" w:hAnsi="Book Antiqua"/>
          <w:sz w:val="24"/>
          <w:szCs w:val="24"/>
          <w:vertAlign w:val="superscript"/>
        </w:rPr>
        <w:fldChar w:fldCharType="end"/>
      </w:r>
      <w:r w:rsidR="00000435" w:rsidRPr="00F218BE">
        <w:rPr>
          <w:rFonts w:ascii="Book Antiqua" w:hAnsi="Book Antiqua"/>
          <w:sz w:val="24"/>
          <w:szCs w:val="24"/>
        </w:rPr>
        <w:t xml:space="preserve"> during the Viet Nam war which are currently used today in saving countless lives around the world</w:t>
      </w:r>
      <w:r w:rsidR="00EB632D" w:rsidRPr="00F218BE">
        <w:rPr>
          <w:rFonts w:ascii="Book Antiqua" w:hAnsi="Book Antiqua"/>
          <w:sz w:val="24"/>
          <w:szCs w:val="24"/>
        </w:rPr>
        <w:t>,</w:t>
      </w:r>
      <w:r w:rsidR="00384463" w:rsidRPr="00F218BE">
        <w:rPr>
          <w:rFonts w:ascii="Book Antiqua" w:hAnsi="Book Antiqua"/>
          <w:sz w:val="24"/>
          <w:szCs w:val="24"/>
        </w:rPr>
        <w:t xml:space="preserve"> or the </w:t>
      </w:r>
      <w:r w:rsidR="0031161C" w:rsidRPr="00F218BE">
        <w:rPr>
          <w:rFonts w:ascii="Book Antiqua" w:hAnsi="Book Antiqua"/>
          <w:sz w:val="24"/>
          <w:szCs w:val="24"/>
        </w:rPr>
        <w:t xml:space="preserve">early </w:t>
      </w:r>
      <w:r w:rsidR="00384463" w:rsidRPr="00F218BE">
        <w:rPr>
          <w:rFonts w:ascii="Book Antiqua" w:hAnsi="Book Antiqua"/>
          <w:sz w:val="24"/>
          <w:szCs w:val="24"/>
        </w:rPr>
        <w:t xml:space="preserve">aggressive use of </w:t>
      </w:r>
      <w:r w:rsidR="00770DAD" w:rsidRPr="00F218BE">
        <w:rPr>
          <w:rFonts w:ascii="Book Antiqua" w:hAnsi="Book Antiqua"/>
          <w:sz w:val="24"/>
          <w:szCs w:val="24"/>
        </w:rPr>
        <w:t xml:space="preserve">trauma management techniques </w:t>
      </w:r>
      <w:r w:rsidR="00384463" w:rsidRPr="00F218BE">
        <w:rPr>
          <w:rFonts w:ascii="Book Antiqua" w:hAnsi="Book Antiqua"/>
          <w:sz w:val="24"/>
          <w:szCs w:val="24"/>
        </w:rPr>
        <w:t>in Iraq and Afghanistan</w:t>
      </w:r>
      <w:r w:rsidR="00A03565" w:rsidRPr="00204984">
        <w:rPr>
          <w:rFonts w:ascii="Book Antiqua" w:hAnsi="Book Antiqua"/>
          <w:sz w:val="24"/>
          <w:szCs w:val="24"/>
          <w:vertAlign w:val="superscript"/>
        </w:rPr>
        <w:fldChar w:fldCharType="begin">
          <w:fldData xml:space="preserve">PEVuZE5vdGU+PENpdGU+PEF1dGhvcj5DaGF0ZmllbGQtQmFsbDwvQXV0aG9yPjxZZWFyPjIwMTU8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</w:fldData>
        </w:fldChar>
      </w:r>
      <w:r w:rsidR="00A25C2F" w:rsidRPr="00204984">
        <w:rPr>
          <w:rFonts w:ascii="Book Antiqua" w:hAnsi="Book Antiqua"/>
          <w:sz w:val="24"/>
          <w:szCs w:val="24"/>
          <w:vertAlign w:val="superscript"/>
        </w:rPr>
        <w:instrText xml:space="preserve"> ADDIN EN.CITE </w:instrText>
      </w:r>
      <w:r w:rsidR="00A25C2F" w:rsidRPr="00204984">
        <w:rPr>
          <w:rFonts w:ascii="Book Antiqua" w:hAnsi="Book Antiqua"/>
          <w:sz w:val="24"/>
          <w:szCs w:val="24"/>
          <w:vertAlign w:val="superscript"/>
        </w:rPr>
        <w:fldChar w:fldCharType="begin">
          <w:fldData xml:space="preserve">PEVuZE5vdGU+PENpdGU+PEF1dGhvcj5DaGF0ZmllbGQtQmFsbDwvQXV0aG9yPjxZZWFyPjIwMTU8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</w:fldData>
        </w:fldChar>
      </w:r>
      <w:r w:rsidR="00A25C2F" w:rsidRPr="00204984">
        <w:rPr>
          <w:rFonts w:ascii="Book Antiqua" w:hAnsi="Book Antiqua"/>
          <w:sz w:val="24"/>
          <w:szCs w:val="24"/>
          <w:vertAlign w:val="superscript"/>
        </w:rPr>
        <w:instrText xml:space="preserve"> ADDIN EN.CITE.DATA </w:instrText>
      </w:r>
      <w:r w:rsidR="00A25C2F" w:rsidRPr="00204984">
        <w:rPr>
          <w:rFonts w:ascii="Book Antiqua" w:hAnsi="Book Antiqua"/>
          <w:sz w:val="24"/>
          <w:szCs w:val="24"/>
          <w:vertAlign w:val="superscript"/>
        </w:rPr>
      </w:r>
      <w:r w:rsidR="00A25C2F" w:rsidRPr="00204984">
        <w:rPr>
          <w:rFonts w:ascii="Book Antiqua" w:hAnsi="Book Antiqua"/>
          <w:sz w:val="24"/>
          <w:szCs w:val="24"/>
          <w:vertAlign w:val="superscript"/>
        </w:rPr>
        <w:fldChar w:fldCharType="end"/>
      </w:r>
      <w:r w:rsidR="00A03565" w:rsidRPr="00204984">
        <w:rPr>
          <w:rFonts w:ascii="Book Antiqua" w:hAnsi="Book Antiqua"/>
          <w:sz w:val="24"/>
          <w:szCs w:val="24"/>
          <w:vertAlign w:val="superscript"/>
        </w:rPr>
      </w:r>
      <w:r w:rsidR="00A03565" w:rsidRPr="00204984">
        <w:rPr>
          <w:rFonts w:ascii="Book Antiqua" w:hAnsi="Book Antiqua"/>
          <w:sz w:val="24"/>
          <w:szCs w:val="24"/>
          <w:vertAlign w:val="superscript"/>
        </w:rPr>
        <w:fldChar w:fldCharType="separate"/>
      </w:r>
      <w:r w:rsidR="00204984" w:rsidRPr="00204984">
        <w:rPr>
          <w:rFonts w:ascii="Book Antiqua" w:hAnsi="Book Antiqua" w:hint="eastAsia"/>
          <w:noProof/>
          <w:sz w:val="24"/>
          <w:szCs w:val="24"/>
          <w:vertAlign w:val="superscript"/>
          <w:lang w:eastAsia="zh-CN"/>
        </w:rPr>
        <w:t>[</w:t>
      </w:r>
      <w:r w:rsidR="00A25C2F" w:rsidRPr="00204984">
        <w:rPr>
          <w:rFonts w:ascii="Book Antiqua" w:hAnsi="Book Antiqua"/>
          <w:noProof/>
          <w:sz w:val="24"/>
          <w:szCs w:val="24"/>
          <w:vertAlign w:val="superscript"/>
        </w:rPr>
        <w:t>27</w:t>
      </w:r>
      <w:r w:rsidR="00204984" w:rsidRPr="00204984">
        <w:rPr>
          <w:rFonts w:ascii="Book Antiqua" w:hAnsi="Book Antiqua" w:hint="eastAsia"/>
          <w:noProof/>
          <w:sz w:val="24"/>
          <w:szCs w:val="24"/>
          <w:vertAlign w:val="superscript"/>
          <w:lang w:eastAsia="zh-CN"/>
        </w:rPr>
        <w:t>]</w:t>
      </w:r>
      <w:r w:rsidR="00A03565" w:rsidRPr="00204984">
        <w:rPr>
          <w:rFonts w:ascii="Book Antiqua" w:hAnsi="Book Antiqua"/>
          <w:sz w:val="24"/>
          <w:szCs w:val="24"/>
          <w:vertAlign w:val="superscript"/>
        </w:rPr>
        <w:fldChar w:fldCharType="end"/>
      </w:r>
      <w:r w:rsidR="00770DAD" w:rsidRPr="00F218BE">
        <w:rPr>
          <w:rFonts w:ascii="Book Antiqua" w:hAnsi="Book Antiqua"/>
          <w:sz w:val="24"/>
          <w:szCs w:val="24"/>
        </w:rPr>
        <w:t xml:space="preserve">, many lives have been and continue to be saved throughout the world from these </w:t>
      </w:r>
      <w:r w:rsidR="00E3026C" w:rsidRPr="00F218BE">
        <w:rPr>
          <w:rFonts w:ascii="Book Antiqua" w:hAnsi="Book Antiqua"/>
          <w:sz w:val="24"/>
          <w:szCs w:val="24"/>
        </w:rPr>
        <w:t xml:space="preserve">military lead </w:t>
      </w:r>
      <w:r w:rsidR="00770DAD" w:rsidRPr="00F218BE">
        <w:rPr>
          <w:rFonts w:ascii="Book Antiqua" w:hAnsi="Book Antiqua"/>
          <w:sz w:val="24"/>
          <w:szCs w:val="24"/>
        </w:rPr>
        <w:t>medical advances</w:t>
      </w:r>
      <w:r w:rsidR="00000435" w:rsidRPr="00F218BE">
        <w:rPr>
          <w:rFonts w:ascii="Book Antiqua" w:hAnsi="Book Antiqua"/>
          <w:sz w:val="24"/>
          <w:szCs w:val="24"/>
        </w:rPr>
        <w:t>.</w:t>
      </w:r>
      <w:r w:rsidR="00F218BE" w:rsidRPr="00F218BE">
        <w:rPr>
          <w:rFonts w:ascii="Book Antiqua" w:hAnsi="Book Antiqua"/>
          <w:sz w:val="24"/>
          <w:szCs w:val="24"/>
        </w:rPr>
        <w:t xml:space="preserve"> </w:t>
      </w:r>
      <w:r w:rsidR="00000435" w:rsidRPr="00F218BE">
        <w:rPr>
          <w:rFonts w:ascii="Book Antiqua" w:hAnsi="Book Antiqua"/>
          <w:sz w:val="24"/>
          <w:szCs w:val="24"/>
        </w:rPr>
        <w:t>While</w:t>
      </w:r>
      <w:r w:rsidR="00022B81" w:rsidRPr="00F218BE">
        <w:rPr>
          <w:rFonts w:ascii="Book Antiqua" w:hAnsi="Book Antiqua"/>
          <w:sz w:val="24"/>
          <w:szCs w:val="24"/>
        </w:rPr>
        <w:t xml:space="preserve"> </w:t>
      </w:r>
      <w:r w:rsidR="00000435" w:rsidRPr="00F218BE">
        <w:rPr>
          <w:rFonts w:ascii="Book Antiqua" w:hAnsi="Book Antiqua"/>
          <w:sz w:val="24"/>
          <w:szCs w:val="24"/>
        </w:rPr>
        <w:t>t</w:t>
      </w:r>
      <w:r w:rsidR="005245F4" w:rsidRPr="00F218BE">
        <w:rPr>
          <w:rFonts w:ascii="Book Antiqua" w:hAnsi="Book Antiqua"/>
          <w:sz w:val="24"/>
          <w:szCs w:val="24"/>
        </w:rPr>
        <w:t xml:space="preserve">he </w:t>
      </w:r>
      <w:r w:rsidR="00000435" w:rsidRPr="00F218BE">
        <w:rPr>
          <w:rFonts w:ascii="Book Antiqua" w:hAnsi="Book Antiqua"/>
          <w:sz w:val="24"/>
          <w:szCs w:val="24"/>
        </w:rPr>
        <w:t xml:space="preserve">incalculable </w:t>
      </w:r>
      <w:r w:rsidR="005245F4" w:rsidRPr="00F218BE">
        <w:rPr>
          <w:rFonts w:ascii="Book Antiqua" w:hAnsi="Book Antiqua"/>
          <w:sz w:val="24"/>
          <w:szCs w:val="24"/>
        </w:rPr>
        <w:t>wastage of life and well-being that is attributed to armed conflict</w:t>
      </w:r>
      <w:r w:rsidR="00000435" w:rsidRPr="00F218BE">
        <w:rPr>
          <w:rFonts w:ascii="Book Antiqua" w:hAnsi="Book Antiqua"/>
          <w:sz w:val="24"/>
          <w:szCs w:val="24"/>
        </w:rPr>
        <w:t xml:space="preserve"> cannot be compared to the value of innovation that is often born out of necessity to retain dominance, the efforts to save and preserve life and limb by the many dedicated clinicians and researchers to their uniformed patients are laudable.</w:t>
      </w:r>
      <w:r w:rsidR="00F218BE" w:rsidRPr="00F218BE">
        <w:rPr>
          <w:rFonts w:ascii="Book Antiqua" w:hAnsi="Book Antiqua"/>
          <w:sz w:val="24"/>
          <w:szCs w:val="24"/>
        </w:rPr>
        <w:t xml:space="preserve"> </w:t>
      </w:r>
      <w:r w:rsidR="00000435" w:rsidRPr="00F218BE">
        <w:rPr>
          <w:rFonts w:ascii="Book Antiqua" w:hAnsi="Book Antiqua"/>
          <w:sz w:val="24"/>
          <w:szCs w:val="24"/>
        </w:rPr>
        <w:t xml:space="preserve">Sir Arthur Hurst’s astute inquiry and tireless dedication to </w:t>
      </w:r>
      <w:r w:rsidR="00FA4F6C" w:rsidRPr="00F218BE">
        <w:rPr>
          <w:rFonts w:ascii="Book Antiqua" w:hAnsi="Book Antiqua"/>
          <w:sz w:val="24"/>
          <w:szCs w:val="24"/>
        </w:rPr>
        <w:t xml:space="preserve">his </w:t>
      </w:r>
      <w:r w:rsidR="00000435" w:rsidRPr="00F218BE">
        <w:rPr>
          <w:rFonts w:ascii="Book Antiqua" w:hAnsi="Book Antiqua"/>
          <w:sz w:val="24"/>
          <w:szCs w:val="24"/>
        </w:rPr>
        <w:t>patients is also recognized and clearly led to further interest, investigation and advancement of understanding by those he mentored and taught.</w:t>
      </w:r>
    </w:p>
    <w:p w14:paraId="08D93637" w14:textId="77777777" w:rsidR="00940105" w:rsidRPr="00F218BE" w:rsidRDefault="00940105" w:rsidP="00C72D7F">
      <w:pPr>
        <w:adjustRightInd w:val="0"/>
        <w:snapToGrid w:val="0"/>
        <w:spacing w:after="0" w:line="360" w:lineRule="auto"/>
        <w:jc w:val="both"/>
        <w:rPr>
          <w:rFonts w:ascii="Book Antiqua" w:hAnsi="Book Antiqua"/>
          <w:sz w:val="24"/>
          <w:szCs w:val="24"/>
          <w:lang w:eastAsia="zh-CN"/>
        </w:rPr>
      </w:pPr>
    </w:p>
    <w:p w14:paraId="69A9EFFB" w14:textId="77777777" w:rsidR="00940105" w:rsidRPr="00F218BE" w:rsidRDefault="00940105" w:rsidP="00C72D7F">
      <w:pPr>
        <w:autoSpaceDE w:val="0"/>
        <w:autoSpaceDN w:val="0"/>
        <w:adjustRightInd w:val="0"/>
        <w:snapToGrid w:val="0"/>
        <w:spacing w:after="0" w:line="360" w:lineRule="auto"/>
        <w:jc w:val="both"/>
        <w:rPr>
          <w:rFonts w:ascii="Book Antiqua" w:eastAsia="SimSun" w:hAnsi="Book Antiqua" w:cs="Helvetica-Condensed-Black"/>
          <w:b/>
          <w:sz w:val="24"/>
          <w:szCs w:val="24"/>
          <w:lang w:eastAsia="zh-CN"/>
        </w:rPr>
      </w:pPr>
      <w:r w:rsidRPr="00F218BE">
        <w:rPr>
          <w:rFonts w:ascii="Book Antiqua" w:eastAsia="MS Mincho" w:hAnsi="Book Antiqua" w:cs="Helvetica-Condensed-Black"/>
          <w:b/>
          <w:sz w:val="24"/>
          <w:szCs w:val="24"/>
          <w:lang w:eastAsia="ja-JP"/>
        </w:rPr>
        <w:t>CONCLUSION</w:t>
      </w:r>
    </w:p>
    <w:p w14:paraId="7E70F877" w14:textId="462AA7DC" w:rsidR="00AF6ED9" w:rsidRPr="00F218BE" w:rsidRDefault="00062DA7" w:rsidP="00C72D7F">
      <w:pPr>
        <w:adjustRightInd w:val="0"/>
        <w:snapToGrid w:val="0"/>
        <w:spacing w:after="0" w:line="360" w:lineRule="auto"/>
        <w:jc w:val="both"/>
        <w:rPr>
          <w:rFonts w:ascii="Book Antiqua" w:hAnsi="Book Antiqua"/>
          <w:sz w:val="24"/>
          <w:szCs w:val="24"/>
        </w:rPr>
      </w:pPr>
      <w:r w:rsidRPr="00F218BE">
        <w:rPr>
          <w:rFonts w:ascii="Book Antiqua" w:hAnsi="Book Antiqua"/>
          <w:sz w:val="24"/>
          <w:szCs w:val="24"/>
        </w:rPr>
        <w:t xml:space="preserve">As legend </w:t>
      </w:r>
      <w:r w:rsidR="00C90878" w:rsidRPr="00F218BE">
        <w:rPr>
          <w:rFonts w:ascii="Book Antiqua" w:hAnsi="Book Antiqua"/>
          <w:sz w:val="24"/>
          <w:szCs w:val="24"/>
        </w:rPr>
        <w:t>would tell, Montezuma II, was the 9</w:t>
      </w:r>
      <w:r w:rsidR="00C90878" w:rsidRPr="00F218BE">
        <w:rPr>
          <w:rFonts w:ascii="Book Antiqua" w:hAnsi="Book Antiqua"/>
          <w:sz w:val="24"/>
          <w:szCs w:val="24"/>
          <w:vertAlign w:val="superscript"/>
        </w:rPr>
        <w:t>th</w:t>
      </w:r>
      <w:r w:rsidR="00C90878" w:rsidRPr="00F218BE">
        <w:rPr>
          <w:rFonts w:ascii="Book Antiqua" w:hAnsi="Book Antiqua"/>
          <w:sz w:val="24"/>
          <w:szCs w:val="24"/>
        </w:rPr>
        <w:t xml:space="preserve"> Aztec Emperor between</w:t>
      </w:r>
      <w:r w:rsidR="00DA1636" w:rsidRPr="00F218BE">
        <w:rPr>
          <w:rFonts w:ascii="Book Antiqua" w:hAnsi="Book Antiqua"/>
          <w:sz w:val="24"/>
          <w:szCs w:val="24"/>
        </w:rPr>
        <w:t xml:space="preserve"> 1502 to 1520 </w:t>
      </w:r>
      <w:r w:rsidR="00C90878" w:rsidRPr="00F218BE">
        <w:rPr>
          <w:rFonts w:ascii="Book Antiqua" w:hAnsi="Book Antiqua"/>
          <w:sz w:val="24"/>
          <w:szCs w:val="24"/>
        </w:rPr>
        <w:t>when the Spanish</w:t>
      </w:r>
      <w:r w:rsidR="00DA1636" w:rsidRPr="00F218BE">
        <w:rPr>
          <w:rFonts w:ascii="Book Antiqua" w:hAnsi="Book Antiqua"/>
          <w:sz w:val="24"/>
          <w:szCs w:val="24"/>
        </w:rPr>
        <w:t xml:space="preserve">, led by Hernan Cortés, </w:t>
      </w:r>
      <w:r w:rsidR="00C90878" w:rsidRPr="00F218BE">
        <w:rPr>
          <w:rFonts w:ascii="Book Antiqua" w:hAnsi="Book Antiqua"/>
          <w:sz w:val="24"/>
          <w:szCs w:val="24"/>
        </w:rPr>
        <w:t xml:space="preserve">began </w:t>
      </w:r>
      <w:r w:rsidR="004970C6" w:rsidRPr="00F218BE">
        <w:rPr>
          <w:rFonts w:ascii="Book Antiqua" w:hAnsi="Book Antiqua"/>
          <w:sz w:val="24"/>
          <w:szCs w:val="24"/>
        </w:rPr>
        <w:t>the</w:t>
      </w:r>
      <w:r w:rsidR="00C90878" w:rsidRPr="00F218BE">
        <w:rPr>
          <w:rFonts w:ascii="Book Antiqua" w:hAnsi="Book Antiqua"/>
          <w:sz w:val="24"/>
          <w:szCs w:val="24"/>
        </w:rPr>
        <w:t xml:space="preserve"> conquest</w:t>
      </w:r>
      <w:r w:rsidR="00DA1636" w:rsidRPr="00F218BE">
        <w:rPr>
          <w:rFonts w:ascii="Book Antiqua" w:hAnsi="Book Antiqua"/>
          <w:sz w:val="24"/>
          <w:szCs w:val="24"/>
        </w:rPr>
        <w:t xml:space="preserve"> of modern day Mexico</w:t>
      </w:r>
      <w:r w:rsidR="00C90878" w:rsidRPr="00F218BE">
        <w:rPr>
          <w:rFonts w:ascii="Book Antiqua" w:hAnsi="Book Antiqua"/>
          <w:sz w:val="24"/>
          <w:szCs w:val="24"/>
        </w:rPr>
        <w:t xml:space="preserve"> in the early 16</w:t>
      </w:r>
      <w:r w:rsidR="00C90878" w:rsidRPr="00F218BE">
        <w:rPr>
          <w:rFonts w:ascii="Book Antiqua" w:hAnsi="Book Antiqua"/>
          <w:sz w:val="24"/>
          <w:szCs w:val="24"/>
          <w:vertAlign w:val="superscript"/>
        </w:rPr>
        <w:t>th</w:t>
      </w:r>
      <w:r w:rsidR="00FB401A" w:rsidRPr="00F218BE">
        <w:rPr>
          <w:rFonts w:ascii="Book Antiqua" w:hAnsi="Book Antiqua"/>
          <w:sz w:val="24"/>
          <w:szCs w:val="24"/>
        </w:rPr>
        <w:t xml:space="preserve"> century</w:t>
      </w:r>
      <w:r w:rsidR="00226991" w:rsidRPr="00204984">
        <w:rPr>
          <w:rFonts w:ascii="Book Antiqua" w:hAnsi="Book Antiqua"/>
          <w:sz w:val="24"/>
          <w:szCs w:val="24"/>
          <w:vertAlign w:val="superscript"/>
        </w:rPr>
        <w:fldChar w:fldCharType="begin"/>
      </w:r>
      <w:r w:rsidR="00A25C2F" w:rsidRPr="00204984">
        <w:rPr>
          <w:rFonts w:ascii="Book Antiqua" w:hAnsi="Book Antiqua"/>
          <w:sz w:val="24"/>
          <w:szCs w:val="24"/>
          <w:vertAlign w:val="superscript"/>
        </w:rPr>
        <w:instrText xml:space="preserve"> ADDIN EN.CITE &lt;EndNote&gt;&lt;Cite&gt;&lt;Author&gt;Schulz&lt;/Author&gt;&lt;Year&gt;2018&lt;/Year&gt;&lt;RecNum&gt;3715&lt;/RecNum&gt;&lt;DisplayText&gt;(28)&lt;/DisplayText&gt;&lt;record&gt;&lt;rec-number&gt;3715&lt;/rec-number&gt;&lt;foreign-keys&gt;&lt;key app="EN" db-id="50wxdpzd9vd5r7e9t5b595djrfpttrxw9avp" timestamp="1530403697"&gt;3715&lt;/key&gt;&lt;/foreign-keys&gt;&lt;ref-type name="Book"&gt;6&lt;/ref-type&gt;&lt;contributors&gt;&lt;authors&gt;&lt;author&gt;Schulz, Elizabeth&lt;/author&gt;&lt;/authors&gt;&lt;/contributors&gt;&lt;titles&gt;&lt;title&gt;Montezuma II&lt;/title&gt;&lt;/titles&gt;&lt;dates&gt;&lt;year&gt;2018&lt;/year&gt;&lt;/dates&gt;&lt;isbn&gt;9781502627896 1502627892&lt;/isbn&gt;&lt;urls&gt;&lt;/urls&gt;&lt;remote-database-name&gt;/z-wcorg/&lt;/remote-database-name&gt;&lt;remote-database-provider&gt;http://worldcat.org&lt;/remote-database-provider&gt;&lt;language&gt;English&lt;/language&gt;&lt;/record&gt;&lt;/Cite&gt;&lt;/EndNote&gt;</w:instrText>
      </w:r>
      <w:r w:rsidR="00226991" w:rsidRPr="00204984">
        <w:rPr>
          <w:rFonts w:ascii="Book Antiqua" w:hAnsi="Book Antiqua"/>
          <w:sz w:val="24"/>
          <w:szCs w:val="24"/>
          <w:vertAlign w:val="superscript"/>
        </w:rPr>
        <w:fldChar w:fldCharType="separate"/>
      </w:r>
      <w:r w:rsidR="00204984" w:rsidRPr="00204984">
        <w:rPr>
          <w:rFonts w:ascii="Book Antiqua" w:hAnsi="Book Antiqua" w:hint="eastAsia"/>
          <w:noProof/>
          <w:sz w:val="24"/>
          <w:szCs w:val="24"/>
          <w:vertAlign w:val="superscript"/>
          <w:lang w:eastAsia="zh-CN"/>
        </w:rPr>
        <w:t>[</w:t>
      </w:r>
      <w:r w:rsidR="00A25C2F" w:rsidRPr="00204984">
        <w:rPr>
          <w:rFonts w:ascii="Book Antiqua" w:hAnsi="Book Antiqua"/>
          <w:noProof/>
          <w:sz w:val="24"/>
          <w:szCs w:val="24"/>
          <w:vertAlign w:val="superscript"/>
        </w:rPr>
        <w:t>28</w:t>
      </w:r>
      <w:r w:rsidR="00204984" w:rsidRPr="00204984">
        <w:rPr>
          <w:rFonts w:ascii="Book Antiqua" w:hAnsi="Book Antiqua" w:hint="eastAsia"/>
          <w:noProof/>
          <w:sz w:val="24"/>
          <w:szCs w:val="24"/>
          <w:vertAlign w:val="superscript"/>
          <w:lang w:eastAsia="zh-CN"/>
        </w:rPr>
        <w:t>]</w:t>
      </w:r>
      <w:r w:rsidR="00226991" w:rsidRPr="00204984">
        <w:rPr>
          <w:rFonts w:ascii="Book Antiqua" w:hAnsi="Book Antiqua"/>
          <w:sz w:val="24"/>
          <w:szCs w:val="24"/>
          <w:vertAlign w:val="superscript"/>
        </w:rPr>
        <w:fldChar w:fldCharType="end"/>
      </w:r>
      <w:r w:rsidR="00FB401A" w:rsidRPr="00F218BE">
        <w:rPr>
          <w:rFonts w:ascii="Book Antiqua" w:hAnsi="Book Antiqua"/>
          <w:sz w:val="24"/>
          <w:szCs w:val="24"/>
        </w:rPr>
        <w:t>.</w:t>
      </w:r>
      <w:r w:rsidR="00F218BE" w:rsidRPr="00F218BE">
        <w:rPr>
          <w:rFonts w:ascii="Book Antiqua" w:hAnsi="Book Antiqua"/>
          <w:sz w:val="24"/>
          <w:szCs w:val="24"/>
        </w:rPr>
        <w:t xml:space="preserve"> </w:t>
      </w:r>
      <w:r w:rsidR="00817404" w:rsidRPr="00F218BE">
        <w:rPr>
          <w:rFonts w:ascii="Book Antiqua" w:hAnsi="Book Antiqua"/>
          <w:sz w:val="24"/>
          <w:szCs w:val="24"/>
        </w:rPr>
        <w:t>Montezuma</w:t>
      </w:r>
      <w:r w:rsidR="00B070B4" w:rsidRPr="00F218BE">
        <w:rPr>
          <w:rFonts w:ascii="Book Antiqua" w:hAnsi="Book Antiqua"/>
          <w:sz w:val="24"/>
          <w:szCs w:val="24"/>
        </w:rPr>
        <w:t>,</w:t>
      </w:r>
      <w:r w:rsidR="00817404" w:rsidRPr="00F218BE">
        <w:rPr>
          <w:rFonts w:ascii="Book Antiqua" w:hAnsi="Book Antiqua"/>
          <w:sz w:val="24"/>
          <w:szCs w:val="24"/>
        </w:rPr>
        <w:t xml:space="preserve"> who had </w:t>
      </w:r>
      <w:r w:rsidR="00B070B4" w:rsidRPr="00F218BE">
        <w:rPr>
          <w:rFonts w:ascii="Book Antiqua" w:hAnsi="Book Antiqua"/>
          <w:sz w:val="24"/>
          <w:szCs w:val="24"/>
        </w:rPr>
        <w:t xml:space="preserve">perhaps </w:t>
      </w:r>
      <w:r w:rsidR="00817404" w:rsidRPr="00F218BE">
        <w:rPr>
          <w:rFonts w:ascii="Book Antiqua" w:hAnsi="Book Antiqua"/>
          <w:sz w:val="24"/>
          <w:szCs w:val="24"/>
        </w:rPr>
        <w:t>observed the powerful Spanish forces with guns and cannons and crossbows</w:t>
      </w:r>
      <w:r w:rsidR="00B070B4" w:rsidRPr="00F218BE">
        <w:rPr>
          <w:rFonts w:ascii="Book Antiqua" w:hAnsi="Book Antiqua"/>
          <w:sz w:val="24"/>
          <w:szCs w:val="24"/>
        </w:rPr>
        <w:t xml:space="preserve"> and knew that his forces would be a poor match, attempted strategic diplomacy and appeasement to the</w:t>
      </w:r>
      <w:r w:rsidR="004970C6" w:rsidRPr="00F218BE">
        <w:rPr>
          <w:rFonts w:ascii="Book Antiqua" w:hAnsi="Book Antiqua"/>
          <w:sz w:val="24"/>
          <w:szCs w:val="24"/>
        </w:rPr>
        <w:t xml:space="preserve"> invading</w:t>
      </w:r>
      <w:r w:rsidR="00B070B4" w:rsidRPr="00F218BE">
        <w:rPr>
          <w:rFonts w:ascii="Book Antiqua" w:hAnsi="Book Antiqua"/>
          <w:sz w:val="24"/>
          <w:szCs w:val="24"/>
        </w:rPr>
        <w:t xml:space="preserve"> Conquistadors and invited them into the city-capitol, Tenochtitlan, to negotiate.</w:t>
      </w:r>
      <w:r w:rsidR="00F218BE" w:rsidRPr="00F218BE">
        <w:rPr>
          <w:rFonts w:ascii="Book Antiqua" w:hAnsi="Book Antiqua"/>
          <w:sz w:val="24"/>
          <w:szCs w:val="24"/>
        </w:rPr>
        <w:t xml:space="preserve"> </w:t>
      </w:r>
      <w:r w:rsidR="00B070B4" w:rsidRPr="00F218BE">
        <w:rPr>
          <w:rFonts w:ascii="Book Antiqua" w:hAnsi="Book Antiqua"/>
          <w:sz w:val="24"/>
          <w:szCs w:val="24"/>
        </w:rPr>
        <w:t xml:space="preserve">However, relations would </w:t>
      </w:r>
      <w:r w:rsidR="004970C6" w:rsidRPr="00F218BE">
        <w:rPr>
          <w:rFonts w:ascii="Book Antiqua" w:hAnsi="Book Antiqua"/>
          <w:sz w:val="24"/>
          <w:szCs w:val="24"/>
        </w:rPr>
        <w:t xml:space="preserve">quickly </w:t>
      </w:r>
      <w:r w:rsidR="00B070B4" w:rsidRPr="00F218BE">
        <w:rPr>
          <w:rFonts w:ascii="Book Antiqua" w:hAnsi="Book Antiqua"/>
          <w:sz w:val="24"/>
          <w:szCs w:val="24"/>
        </w:rPr>
        <w:t xml:space="preserve">sour with skirmishes between arriving Spanish reinforcements and accusations of betrayal eventually </w:t>
      </w:r>
      <w:r w:rsidR="004970C6" w:rsidRPr="00F218BE">
        <w:rPr>
          <w:rFonts w:ascii="Book Antiqua" w:hAnsi="Book Antiqua"/>
          <w:sz w:val="24"/>
          <w:szCs w:val="24"/>
        </w:rPr>
        <w:t>led</w:t>
      </w:r>
      <w:r w:rsidR="00B070B4" w:rsidRPr="00F218BE">
        <w:rPr>
          <w:rFonts w:ascii="Book Antiqua" w:hAnsi="Book Antiqua"/>
          <w:sz w:val="24"/>
          <w:szCs w:val="24"/>
        </w:rPr>
        <w:t xml:space="preserve"> to Cortés taking Montezuma prisoner.</w:t>
      </w:r>
      <w:r w:rsidR="00F218BE" w:rsidRPr="00F218BE">
        <w:rPr>
          <w:rFonts w:ascii="Book Antiqua" w:hAnsi="Book Antiqua"/>
          <w:sz w:val="24"/>
          <w:szCs w:val="24"/>
        </w:rPr>
        <w:t xml:space="preserve"> </w:t>
      </w:r>
      <w:r w:rsidR="00B070B4" w:rsidRPr="00F218BE">
        <w:rPr>
          <w:rFonts w:ascii="Book Antiqua" w:hAnsi="Book Antiqua"/>
          <w:sz w:val="24"/>
          <w:szCs w:val="24"/>
        </w:rPr>
        <w:t xml:space="preserve">Plunder </w:t>
      </w:r>
      <w:r w:rsidR="00B070B4" w:rsidRPr="00F218BE">
        <w:rPr>
          <w:rFonts w:ascii="Book Antiqua" w:hAnsi="Book Antiqua"/>
          <w:sz w:val="24"/>
          <w:szCs w:val="24"/>
        </w:rPr>
        <w:lastRenderedPageBreak/>
        <w:t xml:space="preserve">and chaos in Tenochtitlan ensued and in an effort by to quell the masses, </w:t>
      </w:r>
      <w:r w:rsidR="00E3026C" w:rsidRPr="00F218BE">
        <w:rPr>
          <w:rFonts w:ascii="Book Antiqua" w:hAnsi="Book Antiqua"/>
          <w:sz w:val="24"/>
          <w:szCs w:val="24"/>
        </w:rPr>
        <w:t>Cortés</w:t>
      </w:r>
      <w:r w:rsidR="00E3026C" w:rsidRPr="00F218BE" w:rsidDel="00E3026C">
        <w:rPr>
          <w:rFonts w:ascii="Book Antiqua" w:hAnsi="Book Antiqua"/>
          <w:sz w:val="24"/>
          <w:szCs w:val="24"/>
        </w:rPr>
        <w:t xml:space="preserve"> </w:t>
      </w:r>
      <w:r w:rsidR="00B070B4" w:rsidRPr="00F218BE">
        <w:rPr>
          <w:rFonts w:ascii="Book Antiqua" w:hAnsi="Book Antiqua"/>
          <w:sz w:val="24"/>
          <w:szCs w:val="24"/>
        </w:rPr>
        <w:t xml:space="preserve">had Montezuma address the crowds from </w:t>
      </w:r>
      <w:r w:rsidR="00AF6ED9" w:rsidRPr="00F218BE">
        <w:rPr>
          <w:rFonts w:ascii="Book Antiqua" w:hAnsi="Book Antiqua"/>
          <w:sz w:val="24"/>
          <w:szCs w:val="24"/>
        </w:rPr>
        <w:t xml:space="preserve">the palace roof to which he was met with hurled stones and spears </w:t>
      </w:r>
      <w:r w:rsidR="004970C6" w:rsidRPr="00F218BE">
        <w:rPr>
          <w:rFonts w:ascii="Book Antiqua" w:hAnsi="Book Antiqua"/>
          <w:sz w:val="24"/>
          <w:szCs w:val="24"/>
        </w:rPr>
        <w:t xml:space="preserve">from his own people </w:t>
      </w:r>
      <w:r w:rsidR="00AF6ED9" w:rsidRPr="00F218BE">
        <w:rPr>
          <w:rFonts w:ascii="Book Antiqua" w:hAnsi="Book Antiqua"/>
          <w:sz w:val="24"/>
          <w:szCs w:val="24"/>
        </w:rPr>
        <w:t>and died three days later of his wounds (though some claim that Cortés had him strangled).</w:t>
      </w:r>
      <w:r w:rsidR="00F218BE" w:rsidRPr="00F218BE">
        <w:rPr>
          <w:rFonts w:ascii="Book Antiqua" w:hAnsi="Book Antiqua"/>
          <w:sz w:val="24"/>
          <w:szCs w:val="24"/>
        </w:rPr>
        <w:t xml:space="preserve"> </w:t>
      </w:r>
      <w:r w:rsidR="00AF6ED9" w:rsidRPr="00F218BE">
        <w:rPr>
          <w:rFonts w:ascii="Book Antiqua" w:hAnsi="Book Antiqua"/>
          <w:sz w:val="24"/>
          <w:szCs w:val="24"/>
        </w:rPr>
        <w:t xml:space="preserve">Reinforcements would arrive, and </w:t>
      </w:r>
      <w:r w:rsidR="001B5F99" w:rsidRPr="00F218BE">
        <w:rPr>
          <w:rFonts w:ascii="Book Antiqua" w:hAnsi="Book Antiqua"/>
          <w:sz w:val="24"/>
          <w:szCs w:val="24"/>
        </w:rPr>
        <w:t>smallpox disease spread throughout the susceptible native population</w:t>
      </w:r>
      <w:r w:rsidR="00AF6ED9" w:rsidRPr="00F218BE">
        <w:rPr>
          <w:rFonts w:ascii="Book Antiqua" w:hAnsi="Book Antiqua"/>
          <w:sz w:val="24"/>
          <w:szCs w:val="24"/>
        </w:rPr>
        <w:t xml:space="preserve"> assuring the fall of the Aztec Empire in a few short months</w:t>
      </w:r>
      <w:r w:rsidR="001B5F99" w:rsidRPr="00F218BE">
        <w:rPr>
          <w:rFonts w:ascii="Book Antiqua" w:hAnsi="Book Antiqua"/>
          <w:sz w:val="24"/>
          <w:szCs w:val="24"/>
        </w:rPr>
        <w:t xml:space="preserve">. </w:t>
      </w:r>
    </w:p>
    <w:p w14:paraId="496528CC" w14:textId="100FA406" w:rsidR="00F01D60" w:rsidRPr="00F218BE" w:rsidRDefault="00FB401A" w:rsidP="00204984">
      <w:pPr>
        <w:adjustRightInd w:val="0"/>
        <w:snapToGrid w:val="0"/>
        <w:spacing w:after="0" w:line="360" w:lineRule="auto"/>
        <w:ind w:firstLineChars="100" w:firstLine="240"/>
        <w:jc w:val="both"/>
        <w:rPr>
          <w:rFonts w:ascii="Book Antiqua" w:hAnsi="Book Antiqua"/>
          <w:sz w:val="24"/>
          <w:szCs w:val="24"/>
        </w:rPr>
      </w:pPr>
      <w:r w:rsidRPr="00F218BE">
        <w:rPr>
          <w:rFonts w:ascii="Book Antiqua" w:hAnsi="Book Antiqua"/>
          <w:sz w:val="24"/>
          <w:szCs w:val="24"/>
        </w:rPr>
        <w:t xml:space="preserve">According to the </w:t>
      </w:r>
      <w:r w:rsidR="00770DAD" w:rsidRPr="00F218BE">
        <w:rPr>
          <w:rFonts w:ascii="Book Antiqua" w:hAnsi="Book Antiqua"/>
          <w:sz w:val="24"/>
          <w:szCs w:val="24"/>
        </w:rPr>
        <w:t>tenets</w:t>
      </w:r>
      <w:r w:rsidRPr="00F218BE">
        <w:rPr>
          <w:rFonts w:ascii="Book Antiqua" w:hAnsi="Book Antiqua"/>
          <w:sz w:val="24"/>
          <w:szCs w:val="24"/>
        </w:rPr>
        <w:t xml:space="preserve"> of Aztec religion, the soul went to one of three places after death: the sun, the underworld, or the lower sky</w:t>
      </w:r>
      <w:r w:rsidR="00226991" w:rsidRPr="00204984">
        <w:rPr>
          <w:rFonts w:ascii="Book Antiqua" w:hAnsi="Book Antiqua"/>
          <w:sz w:val="24"/>
          <w:szCs w:val="24"/>
          <w:vertAlign w:val="superscript"/>
        </w:rPr>
        <w:fldChar w:fldCharType="begin"/>
      </w:r>
      <w:r w:rsidR="00A25C2F" w:rsidRPr="00204984">
        <w:rPr>
          <w:rFonts w:ascii="Book Antiqua" w:hAnsi="Book Antiqua"/>
          <w:sz w:val="24"/>
          <w:szCs w:val="24"/>
          <w:vertAlign w:val="superscript"/>
        </w:rPr>
        <w:instrText xml:space="preserve"> ADDIN EN.CITE &lt;EndNote&gt;&lt;Cite&gt;&lt;Author&gt;Dwyer&lt;/Author&gt;&lt;Year&gt;2013&lt;/Year&gt;&lt;RecNum&gt;3714&lt;/RecNum&gt;&lt;DisplayText&gt;(29)&lt;/DisplayText&gt;&lt;record&gt;&lt;rec-number&gt;3714&lt;/rec-number&gt;&lt;foreign-keys&gt;&lt;key app="EN" db-id="50wxdpzd9vd5r7e9t5b595djrfpttrxw9avp" timestamp="1530403646"&gt;3714&lt;/key&gt;&lt;/foreign-keys&gt;&lt;ref-type name="Book"&gt;6&lt;/ref-type&gt;&lt;contributors&gt;&lt;authors&gt;&lt;author&gt;Dwyer, Helen&lt;/author&gt;&lt;author&gt;Stout, Mary&lt;/author&gt;&lt;author&gt;Stout, Mary&lt;/author&gt;&lt;/authors&gt;&lt;/contributors&gt;&lt;titles&gt;&lt;title&gt;Aztec history and culture&lt;/title&gt;&lt;/titles&gt;&lt;dates&gt;&lt;year&gt;2013&lt;/year&gt;&lt;/dates&gt;&lt;pub-location&gt;New York, NY&lt;/pub-location&gt;&lt;publisher&gt;Gareth Stevens Pub.&lt;/publisher&gt;&lt;isbn&gt;9781433974090 1433974096 9781433974106 143397410X 9781433974113 1433974118 9781433974120 1433974126 9781433977138 1433977133 9781433977145 1433977141&lt;/isbn&gt;&lt;urls&gt;&lt;/urls&gt;&lt;remote-database-name&gt;/z-wcorg/&lt;/remote-database-name&gt;&lt;remote-database-provider&gt;http://worldcat.org&lt;/remote-database-provider&gt;&lt;language&gt;English&lt;/language&gt;&lt;/record&gt;&lt;/Cite&gt;&lt;/EndNote&gt;</w:instrText>
      </w:r>
      <w:r w:rsidR="00226991" w:rsidRPr="00204984">
        <w:rPr>
          <w:rFonts w:ascii="Book Antiqua" w:hAnsi="Book Antiqua"/>
          <w:sz w:val="24"/>
          <w:szCs w:val="24"/>
          <w:vertAlign w:val="superscript"/>
        </w:rPr>
        <w:fldChar w:fldCharType="separate"/>
      </w:r>
      <w:r w:rsidR="00204984" w:rsidRPr="00204984">
        <w:rPr>
          <w:rFonts w:ascii="Book Antiqua" w:hAnsi="Book Antiqua" w:hint="eastAsia"/>
          <w:noProof/>
          <w:sz w:val="24"/>
          <w:szCs w:val="24"/>
          <w:vertAlign w:val="superscript"/>
          <w:lang w:eastAsia="zh-CN"/>
        </w:rPr>
        <w:t>[</w:t>
      </w:r>
      <w:r w:rsidR="00A25C2F" w:rsidRPr="00204984">
        <w:rPr>
          <w:rFonts w:ascii="Book Antiqua" w:hAnsi="Book Antiqua"/>
          <w:noProof/>
          <w:sz w:val="24"/>
          <w:szCs w:val="24"/>
          <w:vertAlign w:val="superscript"/>
        </w:rPr>
        <w:t>29</w:t>
      </w:r>
      <w:r w:rsidR="00204984" w:rsidRPr="00204984">
        <w:rPr>
          <w:rFonts w:ascii="Book Antiqua" w:hAnsi="Book Antiqua" w:hint="eastAsia"/>
          <w:noProof/>
          <w:sz w:val="24"/>
          <w:szCs w:val="24"/>
          <w:vertAlign w:val="superscript"/>
          <w:lang w:eastAsia="zh-CN"/>
        </w:rPr>
        <w:t>]</w:t>
      </w:r>
      <w:r w:rsidR="00226991" w:rsidRPr="00204984">
        <w:rPr>
          <w:rFonts w:ascii="Book Antiqua" w:hAnsi="Book Antiqua"/>
          <w:sz w:val="24"/>
          <w:szCs w:val="24"/>
          <w:vertAlign w:val="superscript"/>
        </w:rPr>
        <w:fldChar w:fldCharType="end"/>
      </w:r>
      <w:r w:rsidRPr="00F218BE">
        <w:rPr>
          <w:rFonts w:ascii="Book Antiqua" w:hAnsi="Book Antiqua"/>
          <w:sz w:val="24"/>
          <w:szCs w:val="24"/>
        </w:rPr>
        <w:t>.</w:t>
      </w:r>
      <w:r w:rsidR="00F218BE" w:rsidRPr="00F218BE">
        <w:rPr>
          <w:rFonts w:ascii="Book Antiqua" w:hAnsi="Book Antiqua"/>
          <w:sz w:val="24"/>
          <w:szCs w:val="24"/>
        </w:rPr>
        <w:t xml:space="preserve"> </w:t>
      </w:r>
      <w:r w:rsidRPr="00F218BE">
        <w:rPr>
          <w:rFonts w:ascii="Book Antiqua" w:hAnsi="Book Antiqua"/>
          <w:sz w:val="24"/>
          <w:szCs w:val="24"/>
        </w:rPr>
        <w:t>Interestingly, souls of fallen warriors and women that died in childbirth would transform into hummingbirds that followed the sun on its journey through the sky.</w:t>
      </w:r>
      <w:r w:rsidR="00F218BE" w:rsidRPr="00F218BE">
        <w:rPr>
          <w:rFonts w:ascii="Book Antiqua" w:hAnsi="Book Antiqua"/>
          <w:sz w:val="24"/>
          <w:szCs w:val="24"/>
        </w:rPr>
        <w:t xml:space="preserve"> </w:t>
      </w:r>
      <w:r w:rsidR="001B0356" w:rsidRPr="00F218BE">
        <w:rPr>
          <w:rFonts w:ascii="Book Antiqua" w:hAnsi="Book Antiqua"/>
          <w:sz w:val="24"/>
          <w:szCs w:val="24"/>
        </w:rPr>
        <w:t>Aztec religion</w:t>
      </w:r>
      <w:r w:rsidR="002B74E6" w:rsidRPr="00F218BE">
        <w:rPr>
          <w:rFonts w:ascii="Book Antiqua" w:hAnsi="Book Antiqua"/>
          <w:sz w:val="24"/>
          <w:szCs w:val="24"/>
        </w:rPr>
        <w:t xml:space="preserve"> ascribed</w:t>
      </w:r>
      <w:r w:rsidR="001B0356" w:rsidRPr="00F218BE">
        <w:rPr>
          <w:rFonts w:ascii="Book Antiqua" w:hAnsi="Book Antiqua"/>
          <w:sz w:val="24"/>
          <w:szCs w:val="24"/>
        </w:rPr>
        <w:t xml:space="preserve"> </w:t>
      </w:r>
      <w:r w:rsidR="00B83A2A" w:rsidRPr="00F218BE">
        <w:rPr>
          <w:rFonts w:ascii="Book Antiqua" w:hAnsi="Book Antiqua"/>
          <w:sz w:val="24"/>
          <w:szCs w:val="24"/>
        </w:rPr>
        <w:t>the emperors (called</w:t>
      </w:r>
      <w:r w:rsidR="00F218BE" w:rsidRPr="00F218BE">
        <w:rPr>
          <w:rFonts w:ascii="Book Antiqua" w:hAnsi="Book Antiqua"/>
          <w:sz w:val="24"/>
          <w:szCs w:val="24"/>
        </w:rPr>
        <w:t xml:space="preserve"> </w:t>
      </w:r>
      <w:r w:rsidR="00B83A2A" w:rsidRPr="00204984">
        <w:rPr>
          <w:rFonts w:ascii="Book Antiqua" w:hAnsi="Book Antiqua"/>
          <w:sz w:val="24"/>
          <w:szCs w:val="24"/>
        </w:rPr>
        <w:t>tlatoani</w:t>
      </w:r>
      <w:r w:rsidR="00B83A2A" w:rsidRPr="00F218BE">
        <w:rPr>
          <w:rFonts w:ascii="Book Antiqua" w:hAnsi="Book Antiqua"/>
          <w:sz w:val="24"/>
          <w:szCs w:val="24"/>
        </w:rPr>
        <w:t>, translated “</w:t>
      </w:r>
      <w:r w:rsidR="009B5A15" w:rsidRPr="00F218BE">
        <w:rPr>
          <w:rFonts w:ascii="Book Antiqua" w:hAnsi="Book Antiqua"/>
          <w:sz w:val="24"/>
          <w:szCs w:val="24"/>
        </w:rPr>
        <w:t>Great S</w:t>
      </w:r>
      <w:r w:rsidR="00B83A2A" w:rsidRPr="00F218BE">
        <w:rPr>
          <w:rFonts w:ascii="Book Antiqua" w:hAnsi="Book Antiqua"/>
          <w:sz w:val="24"/>
          <w:szCs w:val="24"/>
        </w:rPr>
        <w:t xml:space="preserve">peaker”) unique supernatural powers such as shape shifting, </w:t>
      </w:r>
      <w:r w:rsidR="00AF6ED9" w:rsidRPr="00F218BE">
        <w:rPr>
          <w:rFonts w:ascii="Book Antiqua" w:hAnsi="Book Antiqua"/>
          <w:sz w:val="24"/>
          <w:szCs w:val="24"/>
        </w:rPr>
        <w:t>foreseeing</w:t>
      </w:r>
      <w:r w:rsidR="00B83A2A" w:rsidRPr="00F218BE">
        <w:rPr>
          <w:rFonts w:ascii="Book Antiqua" w:hAnsi="Book Antiqua"/>
          <w:sz w:val="24"/>
          <w:szCs w:val="24"/>
        </w:rPr>
        <w:t xml:space="preserve"> the future, and even immortality</w:t>
      </w:r>
      <w:r w:rsidR="002B74E6" w:rsidRPr="00F218BE">
        <w:rPr>
          <w:rFonts w:ascii="Book Antiqua" w:hAnsi="Book Antiqua"/>
          <w:sz w:val="24"/>
          <w:szCs w:val="24"/>
        </w:rPr>
        <w:t xml:space="preserve"> where they were thought to take up life in the afterworld with abilities to have impact of the world they left</w:t>
      </w:r>
      <w:r w:rsidR="00B83A2A" w:rsidRPr="00F218BE">
        <w:rPr>
          <w:rFonts w:ascii="Book Antiqua" w:hAnsi="Book Antiqua"/>
          <w:sz w:val="24"/>
          <w:szCs w:val="24"/>
        </w:rPr>
        <w:t>.</w:t>
      </w:r>
      <w:r w:rsidR="00F218BE" w:rsidRPr="00F218BE">
        <w:rPr>
          <w:rFonts w:ascii="Book Antiqua" w:hAnsi="Book Antiqua"/>
          <w:sz w:val="24"/>
          <w:szCs w:val="24"/>
        </w:rPr>
        <w:t xml:space="preserve"> </w:t>
      </w:r>
      <w:r w:rsidR="002B74E6" w:rsidRPr="00F218BE">
        <w:rPr>
          <w:rFonts w:ascii="Book Antiqua" w:hAnsi="Book Antiqua"/>
          <w:sz w:val="24"/>
          <w:szCs w:val="24"/>
        </w:rPr>
        <w:t>While there is no written documentation of any edict of revenge, a belief is held by some</w:t>
      </w:r>
      <w:r w:rsidR="009B5A15" w:rsidRPr="00F218BE">
        <w:rPr>
          <w:rFonts w:ascii="Book Antiqua" w:hAnsi="Book Antiqua"/>
          <w:sz w:val="24"/>
          <w:szCs w:val="24"/>
        </w:rPr>
        <w:t xml:space="preserve"> that Mon</w:t>
      </w:r>
      <w:r w:rsidR="002B74E6" w:rsidRPr="00F218BE">
        <w:rPr>
          <w:rFonts w:ascii="Book Antiqua" w:hAnsi="Book Antiqua"/>
          <w:sz w:val="24"/>
          <w:szCs w:val="24"/>
        </w:rPr>
        <w:t>tezuma lives on and awaits the opportunity to come back to life to banish the invaders and rescue his loyal people</w:t>
      </w:r>
      <w:r w:rsidR="00770DAD" w:rsidRPr="00204984">
        <w:rPr>
          <w:rFonts w:ascii="Book Antiqua" w:hAnsi="Book Antiqua"/>
          <w:sz w:val="24"/>
          <w:szCs w:val="24"/>
          <w:vertAlign w:val="superscript"/>
        </w:rPr>
        <w:fldChar w:fldCharType="begin"/>
      </w:r>
      <w:r w:rsidR="00A25C2F" w:rsidRPr="00204984">
        <w:rPr>
          <w:rFonts w:ascii="Book Antiqua" w:hAnsi="Book Antiqua"/>
          <w:sz w:val="24"/>
          <w:szCs w:val="24"/>
          <w:vertAlign w:val="superscript"/>
        </w:rPr>
        <w:instrText xml:space="preserve"> ADDIN EN.CITE &lt;EndNote&gt;&lt;Cite&gt;&lt;Author&gt;Mikulska&lt;/Author&gt;&lt;Year&gt;2011&lt;/Year&gt;&lt;RecNum&gt;3713&lt;/RecNum&gt;&lt;DisplayText&gt;(30)&lt;/DisplayText&gt;&lt;record&gt;&lt;rec-number&gt;3713&lt;/rec-number&gt;&lt;foreign-keys&gt;&lt;key app="EN" db-id="50wxdpzd9vd5r7e9t5b595djrfpttrxw9avp" timestamp="1530403555"&gt;3713&lt;/key&gt;&lt;/foreign-keys&gt;&lt;ref-type name="Web Page"&gt;12&lt;/ref-type&gt;&lt;contributors&gt;&lt;authors&gt;&lt;author&gt;Mikulska, K.&lt;/author&gt;&lt;/authors&gt;&lt;/contributors&gt;&lt;titles&gt;&lt;title&gt;Did the Aztec Tlatoani possess supernatural or divine powers?&lt;/title&gt;&lt;/titles&gt;&lt;dates&gt;&lt;year&gt;2011&lt;/year&gt;&lt;/dates&gt;&lt;pub-location&gt;&lt;style face="underline" font="default" size="100%"&gt;http://www.mexicolore.co.uk/aztecs/home/did-aztec-rulers-possess-divine-powers&lt;/style&gt;&lt;/pub-location&gt;&lt;urls&gt;&lt;/urls&gt;&lt;/record&gt;&lt;/Cite&gt;&lt;/EndNote&gt;</w:instrText>
      </w:r>
      <w:r w:rsidR="00770DAD" w:rsidRPr="00204984">
        <w:rPr>
          <w:rFonts w:ascii="Book Antiqua" w:hAnsi="Book Antiqua"/>
          <w:sz w:val="24"/>
          <w:szCs w:val="24"/>
          <w:vertAlign w:val="superscript"/>
        </w:rPr>
        <w:fldChar w:fldCharType="separate"/>
      </w:r>
      <w:r w:rsidR="00204984" w:rsidRPr="00204984">
        <w:rPr>
          <w:rFonts w:ascii="Book Antiqua" w:hAnsi="Book Antiqua" w:hint="eastAsia"/>
          <w:noProof/>
          <w:sz w:val="24"/>
          <w:szCs w:val="24"/>
          <w:vertAlign w:val="superscript"/>
          <w:lang w:eastAsia="zh-CN"/>
        </w:rPr>
        <w:t>[</w:t>
      </w:r>
      <w:r w:rsidR="00A25C2F" w:rsidRPr="00204984">
        <w:rPr>
          <w:rFonts w:ascii="Book Antiqua" w:hAnsi="Book Antiqua"/>
          <w:noProof/>
          <w:sz w:val="24"/>
          <w:szCs w:val="24"/>
          <w:vertAlign w:val="superscript"/>
        </w:rPr>
        <w:t>30</w:t>
      </w:r>
      <w:r w:rsidR="00204984" w:rsidRPr="00204984">
        <w:rPr>
          <w:rFonts w:ascii="Book Antiqua" w:hAnsi="Book Antiqua" w:hint="eastAsia"/>
          <w:noProof/>
          <w:sz w:val="24"/>
          <w:szCs w:val="24"/>
          <w:vertAlign w:val="superscript"/>
          <w:lang w:eastAsia="zh-CN"/>
        </w:rPr>
        <w:t>]</w:t>
      </w:r>
      <w:r w:rsidR="00770DAD" w:rsidRPr="00204984">
        <w:rPr>
          <w:rFonts w:ascii="Book Antiqua" w:hAnsi="Book Antiqua"/>
          <w:sz w:val="24"/>
          <w:szCs w:val="24"/>
          <w:vertAlign w:val="superscript"/>
        </w:rPr>
        <w:fldChar w:fldCharType="end"/>
      </w:r>
      <w:r w:rsidR="004970C6" w:rsidRPr="00F218BE">
        <w:rPr>
          <w:rFonts w:ascii="Book Antiqua" w:hAnsi="Book Antiqua"/>
          <w:sz w:val="24"/>
          <w:szCs w:val="24"/>
        </w:rPr>
        <w:t>.</w:t>
      </w:r>
      <w:r w:rsidR="00F218BE" w:rsidRPr="00F218BE">
        <w:rPr>
          <w:rFonts w:ascii="Book Antiqua" w:hAnsi="Book Antiqua"/>
          <w:sz w:val="24"/>
          <w:szCs w:val="24"/>
        </w:rPr>
        <w:t xml:space="preserve"> </w:t>
      </w:r>
      <w:r w:rsidR="004970C6" w:rsidRPr="00F218BE">
        <w:rPr>
          <w:rFonts w:ascii="Book Antiqua" w:hAnsi="Book Antiqua"/>
          <w:sz w:val="24"/>
          <w:szCs w:val="24"/>
        </w:rPr>
        <w:t>O</w:t>
      </w:r>
      <w:r w:rsidR="009B5A15" w:rsidRPr="00F218BE">
        <w:rPr>
          <w:rFonts w:ascii="Book Antiqua" w:hAnsi="Book Antiqua"/>
          <w:sz w:val="24"/>
          <w:szCs w:val="24"/>
        </w:rPr>
        <w:t xml:space="preserve">thers attribute the persistent scourge of acute travelers’ </w:t>
      </w:r>
      <w:r w:rsidR="00AF6ED9" w:rsidRPr="00F218BE">
        <w:rPr>
          <w:rFonts w:ascii="Book Antiqua" w:hAnsi="Book Antiqua"/>
          <w:sz w:val="24"/>
          <w:szCs w:val="24"/>
        </w:rPr>
        <w:t xml:space="preserve">diarrhea </w:t>
      </w:r>
      <w:r w:rsidR="009B5A15" w:rsidRPr="00F218BE">
        <w:rPr>
          <w:rFonts w:ascii="Book Antiqua" w:hAnsi="Book Antiqua"/>
          <w:sz w:val="24"/>
          <w:szCs w:val="24"/>
        </w:rPr>
        <w:t>among those visiting the lands of the Aztec as an enduring message</w:t>
      </w:r>
      <w:r w:rsidR="004970C6" w:rsidRPr="00F218BE">
        <w:rPr>
          <w:rFonts w:ascii="Book Antiqua" w:hAnsi="Book Antiqua"/>
          <w:sz w:val="24"/>
          <w:szCs w:val="24"/>
        </w:rPr>
        <w:t xml:space="preserve"> sent by Montezuma</w:t>
      </w:r>
      <w:r w:rsidR="009B5A15" w:rsidRPr="00F218BE">
        <w:rPr>
          <w:rFonts w:ascii="Book Antiqua" w:hAnsi="Book Antiqua"/>
          <w:sz w:val="24"/>
          <w:szCs w:val="24"/>
        </w:rPr>
        <w:t xml:space="preserve"> to those visiting from other countries to think twice about ideas of colonization of foreign lands.</w:t>
      </w:r>
      <w:r w:rsidR="00F218BE" w:rsidRPr="00F218BE">
        <w:rPr>
          <w:rFonts w:ascii="Book Antiqua" w:hAnsi="Book Antiqua"/>
          <w:sz w:val="24"/>
          <w:szCs w:val="24"/>
        </w:rPr>
        <w:t xml:space="preserve"> </w:t>
      </w:r>
      <w:r w:rsidR="009B5A15" w:rsidRPr="00F218BE">
        <w:rPr>
          <w:rFonts w:ascii="Book Antiqua" w:hAnsi="Book Antiqua"/>
          <w:sz w:val="24"/>
          <w:szCs w:val="24"/>
        </w:rPr>
        <w:t xml:space="preserve">While previously ascribed to the acute watery diarrhea so frequently encountered, perhaps Montezuma’s full plan for revenge was designed to have some such visitors </w:t>
      </w:r>
      <w:r w:rsidR="00384463" w:rsidRPr="00F218BE">
        <w:rPr>
          <w:rFonts w:ascii="Book Antiqua" w:hAnsi="Book Antiqua"/>
          <w:sz w:val="24"/>
          <w:szCs w:val="24"/>
        </w:rPr>
        <w:t>develop</w:t>
      </w:r>
      <w:r w:rsidR="009B5A15" w:rsidRPr="00F218BE">
        <w:rPr>
          <w:rFonts w:ascii="Book Antiqua" w:hAnsi="Book Antiqua"/>
          <w:sz w:val="24"/>
          <w:szCs w:val="24"/>
        </w:rPr>
        <w:t xml:space="preserve"> an enduring reminder that might live in their bowels for years after.</w:t>
      </w:r>
      <w:r w:rsidR="00F218BE" w:rsidRPr="00F218BE">
        <w:rPr>
          <w:rFonts w:ascii="Book Antiqua" w:hAnsi="Book Antiqua"/>
          <w:sz w:val="24"/>
          <w:szCs w:val="24"/>
        </w:rPr>
        <w:t xml:space="preserve"> </w:t>
      </w:r>
      <w:r w:rsidR="004970C6" w:rsidRPr="00F218BE">
        <w:rPr>
          <w:rFonts w:ascii="Book Antiqua" w:hAnsi="Book Antiqua"/>
          <w:sz w:val="24"/>
          <w:szCs w:val="24"/>
        </w:rPr>
        <w:t>Then again, this could all be a myth.</w:t>
      </w:r>
    </w:p>
    <w:p w14:paraId="16C2C498" w14:textId="77777777" w:rsidR="006D1B9F" w:rsidRPr="00F218BE" w:rsidRDefault="006D1B9F" w:rsidP="00C72D7F">
      <w:pPr>
        <w:adjustRightInd w:val="0"/>
        <w:snapToGrid w:val="0"/>
        <w:spacing w:after="0" w:line="360" w:lineRule="auto"/>
        <w:jc w:val="both"/>
        <w:rPr>
          <w:rFonts w:ascii="Book Antiqua" w:hAnsi="Book Antiqua"/>
          <w:sz w:val="24"/>
          <w:szCs w:val="24"/>
        </w:rPr>
      </w:pPr>
      <w:r w:rsidRPr="00F218BE">
        <w:rPr>
          <w:rFonts w:ascii="Book Antiqua" w:hAnsi="Book Antiqua"/>
          <w:sz w:val="24"/>
          <w:szCs w:val="24"/>
        </w:rPr>
        <w:br w:type="page"/>
      </w:r>
    </w:p>
    <w:p w14:paraId="1223EA95" w14:textId="46F0964C" w:rsidR="00F01D60" w:rsidRPr="00F218BE" w:rsidRDefault="006D1B9F" w:rsidP="00C72D7F">
      <w:pPr>
        <w:adjustRightInd w:val="0"/>
        <w:snapToGrid w:val="0"/>
        <w:spacing w:after="0" w:line="360" w:lineRule="auto"/>
        <w:jc w:val="both"/>
        <w:rPr>
          <w:rFonts w:ascii="Book Antiqua" w:hAnsi="Book Antiqua"/>
          <w:b/>
          <w:sz w:val="24"/>
          <w:szCs w:val="24"/>
        </w:rPr>
      </w:pPr>
      <w:r w:rsidRPr="00F218BE">
        <w:rPr>
          <w:rFonts w:ascii="Book Antiqua" w:hAnsi="Book Antiqua"/>
          <w:b/>
          <w:sz w:val="24"/>
          <w:szCs w:val="24"/>
        </w:rPr>
        <w:lastRenderedPageBreak/>
        <w:t>REFERENCES</w:t>
      </w:r>
    </w:p>
    <w:p w14:paraId="36CAFE16" w14:textId="77777777" w:rsidR="00960259" w:rsidRPr="00960259" w:rsidRDefault="00960259" w:rsidP="0096025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960259">
        <w:rPr>
          <w:rFonts w:ascii="Book Antiqua" w:eastAsia="SimSun" w:hAnsi="Book Antiqua" w:cs="Times New Roman"/>
          <w:kern w:val="2"/>
          <w:sz w:val="24"/>
          <w:szCs w:val="24"/>
          <w:lang w:eastAsia="zh-CN"/>
        </w:rPr>
        <w:t xml:space="preserve">1 </w:t>
      </w:r>
      <w:proofErr w:type="spellStart"/>
      <w:r w:rsidRPr="00960259">
        <w:rPr>
          <w:rFonts w:ascii="Book Antiqua" w:eastAsia="SimSun" w:hAnsi="Book Antiqua" w:cs="Times New Roman"/>
          <w:b/>
          <w:kern w:val="2"/>
          <w:sz w:val="24"/>
          <w:szCs w:val="24"/>
          <w:lang w:eastAsia="zh-CN"/>
        </w:rPr>
        <w:t>Bollet</w:t>
      </w:r>
      <w:proofErr w:type="spellEnd"/>
      <w:r w:rsidRPr="00960259">
        <w:rPr>
          <w:rFonts w:ascii="Book Antiqua" w:eastAsia="SimSun" w:hAnsi="Book Antiqua" w:cs="Times New Roman"/>
          <w:b/>
          <w:kern w:val="2"/>
          <w:sz w:val="24"/>
          <w:szCs w:val="24"/>
          <w:lang w:eastAsia="zh-CN"/>
        </w:rPr>
        <w:t xml:space="preserve"> AJ. </w:t>
      </w:r>
      <w:r w:rsidRPr="00960259">
        <w:rPr>
          <w:rFonts w:ascii="Book Antiqua" w:eastAsia="SimSun" w:hAnsi="Book Antiqua" w:cs="Times New Roman"/>
          <w:kern w:val="2"/>
          <w:sz w:val="24"/>
          <w:szCs w:val="24"/>
          <w:lang w:eastAsia="zh-CN"/>
        </w:rPr>
        <w:t xml:space="preserve">Civil war medicine: Challenges and triumphs. </w:t>
      </w:r>
      <w:proofErr w:type="spellStart"/>
      <w:r w:rsidRPr="00960259">
        <w:rPr>
          <w:rFonts w:ascii="Book Antiqua" w:eastAsia="SimSun" w:hAnsi="Book Antiqua" w:cs="Times New Roman"/>
          <w:kern w:val="2"/>
          <w:sz w:val="24"/>
          <w:szCs w:val="24"/>
          <w:lang w:eastAsia="zh-CN"/>
        </w:rPr>
        <w:t>Tuczon</w:t>
      </w:r>
      <w:proofErr w:type="spellEnd"/>
      <w:r w:rsidRPr="00960259">
        <w:rPr>
          <w:rFonts w:ascii="Book Antiqua" w:eastAsia="SimSun" w:hAnsi="Book Antiqua" w:cs="Times New Roman"/>
          <w:kern w:val="2"/>
          <w:sz w:val="24"/>
          <w:szCs w:val="24"/>
          <w:lang w:eastAsia="zh-CN"/>
        </w:rPr>
        <w:t xml:space="preserve">, </w:t>
      </w:r>
      <w:proofErr w:type="spellStart"/>
      <w:r w:rsidRPr="00960259">
        <w:rPr>
          <w:rFonts w:ascii="Book Antiqua" w:eastAsia="SimSun" w:hAnsi="Book Antiqua" w:cs="Times New Roman"/>
          <w:kern w:val="2"/>
          <w:sz w:val="24"/>
          <w:szCs w:val="24"/>
          <w:lang w:eastAsia="zh-CN"/>
        </w:rPr>
        <w:t>Ariz</w:t>
      </w:r>
      <w:proofErr w:type="spellEnd"/>
      <w:r w:rsidRPr="00960259">
        <w:rPr>
          <w:rFonts w:ascii="Book Antiqua" w:eastAsia="SimSun" w:hAnsi="Book Antiqua" w:cs="Times New Roman"/>
          <w:kern w:val="2"/>
          <w:sz w:val="24"/>
          <w:szCs w:val="24"/>
          <w:lang w:eastAsia="zh-CN"/>
        </w:rPr>
        <w:t>: Galen Press; 2002</w:t>
      </w:r>
    </w:p>
    <w:p w14:paraId="248255CE" w14:textId="77777777" w:rsidR="00960259" w:rsidRPr="00960259" w:rsidRDefault="00960259" w:rsidP="0096025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960259">
        <w:rPr>
          <w:rFonts w:ascii="Book Antiqua" w:eastAsia="SimSun" w:hAnsi="Book Antiqua" w:cs="Times New Roman"/>
          <w:kern w:val="2"/>
          <w:sz w:val="24"/>
          <w:szCs w:val="24"/>
          <w:lang w:eastAsia="zh-CN"/>
        </w:rPr>
        <w:t xml:space="preserve">2 </w:t>
      </w:r>
      <w:r w:rsidRPr="00960259">
        <w:rPr>
          <w:rFonts w:ascii="Book Antiqua" w:eastAsia="SimSun" w:hAnsi="Book Antiqua" w:cs="Times New Roman"/>
          <w:b/>
          <w:kern w:val="2"/>
          <w:sz w:val="24"/>
          <w:szCs w:val="24"/>
          <w:lang w:eastAsia="zh-CN"/>
        </w:rPr>
        <w:t>Gear HS</w:t>
      </w:r>
      <w:r w:rsidRPr="00960259">
        <w:rPr>
          <w:rFonts w:ascii="Book Antiqua" w:eastAsia="SimSun" w:hAnsi="Book Antiqua" w:cs="Times New Roman"/>
          <w:kern w:val="2"/>
          <w:sz w:val="24"/>
          <w:szCs w:val="24"/>
          <w:lang w:eastAsia="zh-CN"/>
        </w:rPr>
        <w:t xml:space="preserve">. Hygiene Aspects of the El Alamein Victory. </w:t>
      </w:r>
      <w:r w:rsidRPr="00960259">
        <w:rPr>
          <w:rFonts w:ascii="Book Antiqua" w:eastAsia="SimSun" w:hAnsi="Book Antiqua" w:cs="Times New Roman"/>
          <w:i/>
          <w:kern w:val="2"/>
          <w:sz w:val="24"/>
          <w:szCs w:val="24"/>
          <w:lang w:eastAsia="zh-CN"/>
        </w:rPr>
        <w:t>Br Med J</w:t>
      </w:r>
      <w:r w:rsidRPr="00960259">
        <w:rPr>
          <w:rFonts w:ascii="Book Antiqua" w:eastAsia="SimSun" w:hAnsi="Book Antiqua" w:cs="Times New Roman"/>
          <w:kern w:val="2"/>
          <w:sz w:val="24"/>
          <w:szCs w:val="24"/>
          <w:lang w:eastAsia="zh-CN"/>
        </w:rPr>
        <w:t xml:space="preserve"> 1944; </w:t>
      </w:r>
      <w:r w:rsidRPr="00960259">
        <w:rPr>
          <w:rFonts w:ascii="Book Antiqua" w:eastAsia="SimSun" w:hAnsi="Book Antiqua" w:cs="Times New Roman"/>
          <w:b/>
          <w:kern w:val="2"/>
          <w:sz w:val="24"/>
          <w:szCs w:val="24"/>
          <w:lang w:eastAsia="zh-CN"/>
        </w:rPr>
        <w:t>1</w:t>
      </w:r>
      <w:r w:rsidRPr="00960259">
        <w:rPr>
          <w:rFonts w:ascii="Book Antiqua" w:eastAsia="SimSun" w:hAnsi="Book Antiqua" w:cs="Times New Roman"/>
          <w:kern w:val="2"/>
          <w:sz w:val="24"/>
          <w:szCs w:val="24"/>
          <w:lang w:eastAsia="zh-CN"/>
        </w:rPr>
        <w:t>: 383-387 [PMID: 20785331]</w:t>
      </w:r>
    </w:p>
    <w:p w14:paraId="37228213" w14:textId="77777777" w:rsidR="00960259" w:rsidRPr="00960259" w:rsidRDefault="00960259" w:rsidP="0096025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960259">
        <w:rPr>
          <w:rFonts w:ascii="Book Antiqua" w:eastAsia="SimSun" w:hAnsi="Book Antiqua" w:cs="Times New Roman"/>
          <w:kern w:val="2"/>
          <w:sz w:val="24"/>
          <w:szCs w:val="24"/>
          <w:lang w:eastAsia="zh-CN"/>
        </w:rPr>
        <w:t xml:space="preserve">3 </w:t>
      </w:r>
      <w:r w:rsidRPr="00960259">
        <w:rPr>
          <w:rFonts w:ascii="Book Antiqua" w:eastAsia="SimSun" w:hAnsi="Book Antiqua" w:cs="Times New Roman"/>
          <w:b/>
          <w:kern w:val="2"/>
          <w:sz w:val="24"/>
          <w:szCs w:val="24"/>
          <w:lang w:eastAsia="zh-CN"/>
        </w:rPr>
        <w:t>Connor P</w:t>
      </w:r>
      <w:r w:rsidRPr="00960259">
        <w:rPr>
          <w:rFonts w:ascii="Book Antiqua" w:eastAsia="SimSun" w:hAnsi="Book Antiqua" w:cs="Times New Roman"/>
          <w:kern w:val="2"/>
          <w:sz w:val="24"/>
          <w:szCs w:val="24"/>
          <w:lang w:eastAsia="zh-CN"/>
        </w:rPr>
        <w:t xml:space="preserve">, Farthing MJ. </w:t>
      </w:r>
      <w:proofErr w:type="spellStart"/>
      <w:r w:rsidRPr="00960259">
        <w:rPr>
          <w:rFonts w:ascii="Book Antiqua" w:eastAsia="SimSun" w:hAnsi="Book Antiqua" w:cs="Times New Roman"/>
          <w:kern w:val="2"/>
          <w:sz w:val="24"/>
          <w:szCs w:val="24"/>
          <w:lang w:eastAsia="zh-CN"/>
        </w:rPr>
        <w:t>Travellers'</w:t>
      </w:r>
      <w:proofErr w:type="spellEnd"/>
      <w:r w:rsidRPr="00960259">
        <w:rPr>
          <w:rFonts w:ascii="Book Antiqua" w:eastAsia="SimSun" w:hAnsi="Book Antiqua" w:cs="Times New Roman"/>
          <w:kern w:val="2"/>
          <w:sz w:val="24"/>
          <w:szCs w:val="24"/>
          <w:lang w:eastAsia="zh-CN"/>
        </w:rPr>
        <w:t xml:space="preserve"> </w:t>
      </w:r>
      <w:proofErr w:type="spellStart"/>
      <w:r w:rsidRPr="00960259">
        <w:rPr>
          <w:rFonts w:ascii="Book Antiqua" w:eastAsia="SimSun" w:hAnsi="Book Antiqua" w:cs="Times New Roman"/>
          <w:kern w:val="2"/>
          <w:sz w:val="24"/>
          <w:szCs w:val="24"/>
          <w:lang w:eastAsia="zh-CN"/>
        </w:rPr>
        <w:t>diarrhoea</w:t>
      </w:r>
      <w:proofErr w:type="spellEnd"/>
      <w:r w:rsidRPr="00960259">
        <w:rPr>
          <w:rFonts w:ascii="Book Antiqua" w:eastAsia="SimSun" w:hAnsi="Book Antiqua" w:cs="Times New Roman"/>
          <w:kern w:val="2"/>
          <w:sz w:val="24"/>
          <w:szCs w:val="24"/>
          <w:lang w:eastAsia="zh-CN"/>
        </w:rPr>
        <w:t xml:space="preserve">: a military problem? </w:t>
      </w:r>
      <w:r w:rsidRPr="00960259">
        <w:rPr>
          <w:rFonts w:ascii="Book Antiqua" w:eastAsia="SimSun" w:hAnsi="Book Antiqua" w:cs="Times New Roman"/>
          <w:i/>
          <w:kern w:val="2"/>
          <w:sz w:val="24"/>
          <w:szCs w:val="24"/>
          <w:lang w:eastAsia="zh-CN"/>
        </w:rPr>
        <w:t>J R Army Med Corps</w:t>
      </w:r>
      <w:r w:rsidRPr="00960259">
        <w:rPr>
          <w:rFonts w:ascii="Book Antiqua" w:eastAsia="SimSun" w:hAnsi="Book Antiqua" w:cs="Times New Roman"/>
          <w:kern w:val="2"/>
          <w:sz w:val="24"/>
          <w:szCs w:val="24"/>
          <w:lang w:eastAsia="zh-CN"/>
        </w:rPr>
        <w:t xml:space="preserve"> 1999; </w:t>
      </w:r>
      <w:r w:rsidRPr="00960259">
        <w:rPr>
          <w:rFonts w:ascii="Book Antiqua" w:eastAsia="SimSun" w:hAnsi="Book Antiqua" w:cs="Times New Roman"/>
          <w:b/>
          <w:kern w:val="2"/>
          <w:sz w:val="24"/>
          <w:szCs w:val="24"/>
          <w:lang w:eastAsia="zh-CN"/>
        </w:rPr>
        <w:t>145</w:t>
      </w:r>
      <w:r w:rsidRPr="00960259">
        <w:rPr>
          <w:rFonts w:ascii="Book Antiqua" w:eastAsia="SimSun" w:hAnsi="Book Antiqua" w:cs="Times New Roman"/>
          <w:kern w:val="2"/>
          <w:sz w:val="24"/>
          <w:szCs w:val="24"/>
          <w:lang w:eastAsia="zh-CN"/>
        </w:rPr>
        <w:t>: 95-101 [PMID: 10420348]</w:t>
      </w:r>
    </w:p>
    <w:p w14:paraId="41E4DC42" w14:textId="77777777" w:rsidR="00960259" w:rsidRPr="00960259" w:rsidRDefault="00960259" w:rsidP="0096025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960259">
        <w:rPr>
          <w:rFonts w:ascii="Book Antiqua" w:eastAsia="SimSun" w:hAnsi="Book Antiqua" w:cs="Times New Roman"/>
          <w:kern w:val="2"/>
          <w:sz w:val="24"/>
          <w:szCs w:val="24"/>
          <w:lang w:eastAsia="zh-CN"/>
        </w:rPr>
        <w:t xml:space="preserve">4 </w:t>
      </w:r>
      <w:r w:rsidRPr="00960259">
        <w:rPr>
          <w:rFonts w:ascii="Book Antiqua" w:eastAsia="SimSun" w:hAnsi="Book Antiqua" w:cs="Times New Roman"/>
          <w:b/>
          <w:kern w:val="2"/>
          <w:sz w:val="24"/>
          <w:szCs w:val="24"/>
          <w:lang w:eastAsia="zh-CN"/>
        </w:rPr>
        <w:t>Hurst AF</w:t>
      </w:r>
      <w:r w:rsidRPr="00960259">
        <w:rPr>
          <w:rFonts w:ascii="Book Antiqua" w:eastAsia="SimSun" w:hAnsi="Book Antiqua" w:cs="Times New Roman"/>
          <w:kern w:val="2"/>
          <w:sz w:val="24"/>
          <w:szCs w:val="24"/>
          <w:lang w:eastAsia="zh-CN"/>
        </w:rPr>
        <w:t>. Medical diseases of the war. London: E Arnold; 1918</w:t>
      </w:r>
    </w:p>
    <w:p w14:paraId="03E2A327" w14:textId="77777777" w:rsidR="00960259" w:rsidRPr="00960259" w:rsidRDefault="00960259" w:rsidP="0096025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960259">
        <w:rPr>
          <w:rFonts w:ascii="Book Antiqua" w:eastAsia="SimSun" w:hAnsi="Book Antiqua" w:cs="Times New Roman"/>
          <w:kern w:val="2"/>
          <w:sz w:val="24"/>
          <w:szCs w:val="24"/>
          <w:lang w:eastAsia="zh-CN"/>
        </w:rPr>
        <w:t xml:space="preserve">5 </w:t>
      </w:r>
      <w:r w:rsidRPr="00960259">
        <w:rPr>
          <w:rFonts w:ascii="Book Antiqua" w:eastAsia="SimSun" w:hAnsi="Book Antiqua" w:cs="Times New Roman"/>
          <w:b/>
          <w:kern w:val="2"/>
          <w:sz w:val="24"/>
          <w:szCs w:val="24"/>
          <w:lang w:eastAsia="zh-CN"/>
        </w:rPr>
        <w:t>Jones E</w:t>
      </w:r>
      <w:r w:rsidRPr="00960259">
        <w:rPr>
          <w:rFonts w:ascii="Book Antiqua" w:eastAsia="SimSun" w:hAnsi="Book Antiqua" w:cs="Times New Roman"/>
          <w:kern w:val="2"/>
          <w:sz w:val="24"/>
          <w:szCs w:val="24"/>
          <w:lang w:eastAsia="zh-CN"/>
        </w:rPr>
        <w:t xml:space="preserve">. War neuroses and Arthur Hurst: a pioneering medical film about the treatment of psychiatric battle casualties. </w:t>
      </w:r>
      <w:r w:rsidRPr="00960259">
        <w:rPr>
          <w:rFonts w:ascii="Book Antiqua" w:eastAsia="SimSun" w:hAnsi="Book Antiqua" w:cs="Times New Roman"/>
          <w:i/>
          <w:kern w:val="2"/>
          <w:sz w:val="24"/>
          <w:szCs w:val="24"/>
          <w:lang w:eastAsia="zh-CN"/>
        </w:rPr>
        <w:t xml:space="preserve">J </w:t>
      </w:r>
      <w:proofErr w:type="spellStart"/>
      <w:r w:rsidRPr="00960259">
        <w:rPr>
          <w:rFonts w:ascii="Book Antiqua" w:eastAsia="SimSun" w:hAnsi="Book Antiqua" w:cs="Times New Roman"/>
          <w:i/>
          <w:kern w:val="2"/>
          <w:sz w:val="24"/>
          <w:szCs w:val="24"/>
          <w:lang w:eastAsia="zh-CN"/>
        </w:rPr>
        <w:t>Hist</w:t>
      </w:r>
      <w:proofErr w:type="spellEnd"/>
      <w:r w:rsidRPr="00960259">
        <w:rPr>
          <w:rFonts w:ascii="Book Antiqua" w:eastAsia="SimSun" w:hAnsi="Book Antiqua" w:cs="Times New Roman"/>
          <w:i/>
          <w:kern w:val="2"/>
          <w:sz w:val="24"/>
          <w:szCs w:val="24"/>
          <w:lang w:eastAsia="zh-CN"/>
        </w:rPr>
        <w:t xml:space="preserve"> Med Allied </w:t>
      </w:r>
      <w:proofErr w:type="spellStart"/>
      <w:r w:rsidRPr="00960259">
        <w:rPr>
          <w:rFonts w:ascii="Book Antiqua" w:eastAsia="SimSun" w:hAnsi="Book Antiqua" w:cs="Times New Roman"/>
          <w:i/>
          <w:kern w:val="2"/>
          <w:sz w:val="24"/>
          <w:szCs w:val="24"/>
          <w:lang w:eastAsia="zh-CN"/>
        </w:rPr>
        <w:t>Sci</w:t>
      </w:r>
      <w:proofErr w:type="spellEnd"/>
      <w:r w:rsidRPr="00960259">
        <w:rPr>
          <w:rFonts w:ascii="Book Antiqua" w:eastAsia="SimSun" w:hAnsi="Book Antiqua" w:cs="Times New Roman"/>
          <w:kern w:val="2"/>
          <w:sz w:val="24"/>
          <w:szCs w:val="24"/>
          <w:lang w:eastAsia="zh-CN"/>
        </w:rPr>
        <w:t xml:space="preserve"> 2012; </w:t>
      </w:r>
      <w:r w:rsidRPr="00960259">
        <w:rPr>
          <w:rFonts w:ascii="Book Antiqua" w:eastAsia="SimSun" w:hAnsi="Book Antiqua" w:cs="Times New Roman"/>
          <w:b/>
          <w:kern w:val="2"/>
          <w:sz w:val="24"/>
          <w:szCs w:val="24"/>
          <w:lang w:eastAsia="zh-CN"/>
        </w:rPr>
        <w:t>67</w:t>
      </w:r>
      <w:r w:rsidRPr="00960259">
        <w:rPr>
          <w:rFonts w:ascii="Book Antiqua" w:eastAsia="SimSun" w:hAnsi="Book Antiqua" w:cs="Times New Roman"/>
          <w:kern w:val="2"/>
          <w:sz w:val="24"/>
          <w:szCs w:val="24"/>
          <w:lang w:eastAsia="zh-CN"/>
        </w:rPr>
        <w:t>: 345-373 [PMID: 21596724 DOI: 10.1093/</w:t>
      </w:r>
      <w:proofErr w:type="spellStart"/>
      <w:r w:rsidRPr="00960259">
        <w:rPr>
          <w:rFonts w:ascii="Book Antiqua" w:eastAsia="SimSun" w:hAnsi="Book Antiqua" w:cs="Times New Roman"/>
          <w:kern w:val="2"/>
          <w:sz w:val="24"/>
          <w:szCs w:val="24"/>
          <w:lang w:eastAsia="zh-CN"/>
        </w:rPr>
        <w:t>jhmas</w:t>
      </w:r>
      <w:proofErr w:type="spellEnd"/>
      <w:r w:rsidRPr="00960259">
        <w:rPr>
          <w:rFonts w:ascii="Book Antiqua" w:eastAsia="SimSun" w:hAnsi="Book Antiqua" w:cs="Times New Roman"/>
          <w:kern w:val="2"/>
          <w:sz w:val="24"/>
          <w:szCs w:val="24"/>
          <w:lang w:eastAsia="zh-CN"/>
        </w:rPr>
        <w:t>/jrr015]</w:t>
      </w:r>
    </w:p>
    <w:p w14:paraId="2899B41C" w14:textId="77777777" w:rsidR="00960259" w:rsidRPr="00960259" w:rsidRDefault="00960259" w:rsidP="0096025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960259">
        <w:rPr>
          <w:rFonts w:ascii="Book Antiqua" w:eastAsia="SimSun" w:hAnsi="Book Antiqua" w:cs="Times New Roman"/>
          <w:kern w:val="2"/>
          <w:sz w:val="24"/>
          <w:szCs w:val="24"/>
          <w:lang w:eastAsia="zh-CN"/>
        </w:rPr>
        <w:t xml:space="preserve">6 </w:t>
      </w:r>
      <w:proofErr w:type="spellStart"/>
      <w:r w:rsidRPr="00960259">
        <w:rPr>
          <w:rFonts w:ascii="Book Antiqua" w:eastAsia="SimSun" w:hAnsi="Book Antiqua" w:cs="Times New Roman"/>
          <w:b/>
          <w:kern w:val="2"/>
          <w:sz w:val="24"/>
          <w:szCs w:val="24"/>
          <w:lang w:eastAsia="zh-CN"/>
        </w:rPr>
        <w:t>Klem</w:t>
      </w:r>
      <w:proofErr w:type="spellEnd"/>
      <w:r w:rsidRPr="00960259">
        <w:rPr>
          <w:rFonts w:ascii="Book Antiqua" w:eastAsia="SimSun" w:hAnsi="Book Antiqua" w:cs="Times New Roman"/>
          <w:b/>
          <w:kern w:val="2"/>
          <w:sz w:val="24"/>
          <w:szCs w:val="24"/>
          <w:lang w:eastAsia="zh-CN"/>
        </w:rPr>
        <w:t xml:space="preserve"> F</w:t>
      </w:r>
      <w:r w:rsidRPr="00960259">
        <w:rPr>
          <w:rFonts w:ascii="Book Antiqua" w:eastAsia="SimSun" w:hAnsi="Book Antiqua" w:cs="Times New Roman"/>
          <w:kern w:val="2"/>
          <w:sz w:val="24"/>
          <w:szCs w:val="24"/>
          <w:lang w:eastAsia="zh-CN"/>
        </w:rPr>
        <w:t xml:space="preserve">, </w:t>
      </w:r>
      <w:proofErr w:type="spellStart"/>
      <w:r w:rsidRPr="00960259">
        <w:rPr>
          <w:rFonts w:ascii="Book Antiqua" w:eastAsia="SimSun" w:hAnsi="Book Antiqua" w:cs="Times New Roman"/>
          <w:kern w:val="2"/>
          <w:sz w:val="24"/>
          <w:szCs w:val="24"/>
          <w:lang w:eastAsia="zh-CN"/>
        </w:rPr>
        <w:t>Wadhwa</w:t>
      </w:r>
      <w:proofErr w:type="spellEnd"/>
      <w:r w:rsidRPr="00960259">
        <w:rPr>
          <w:rFonts w:ascii="Book Antiqua" w:eastAsia="SimSun" w:hAnsi="Book Antiqua" w:cs="Times New Roman"/>
          <w:kern w:val="2"/>
          <w:sz w:val="24"/>
          <w:szCs w:val="24"/>
          <w:lang w:eastAsia="zh-CN"/>
        </w:rPr>
        <w:t xml:space="preserve"> A, Prokop LJ, </w:t>
      </w:r>
      <w:proofErr w:type="spellStart"/>
      <w:r w:rsidRPr="00960259">
        <w:rPr>
          <w:rFonts w:ascii="Book Antiqua" w:eastAsia="SimSun" w:hAnsi="Book Antiqua" w:cs="Times New Roman"/>
          <w:kern w:val="2"/>
          <w:sz w:val="24"/>
          <w:szCs w:val="24"/>
          <w:lang w:eastAsia="zh-CN"/>
        </w:rPr>
        <w:t>Sundt</w:t>
      </w:r>
      <w:proofErr w:type="spellEnd"/>
      <w:r w:rsidRPr="00960259">
        <w:rPr>
          <w:rFonts w:ascii="Book Antiqua" w:eastAsia="SimSun" w:hAnsi="Book Antiqua" w:cs="Times New Roman"/>
          <w:kern w:val="2"/>
          <w:sz w:val="24"/>
          <w:szCs w:val="24"/>
          <w:lang w:eastAsia="zh-CN"/>
        </w:rPr>
        <w:t xml:space="preserve"> WJ, </w:t>
      </w:r>
      <w:proofErr w:type="spellStart"/>
      <w:r w:rsidRPr="00960259">
        <w:rPr>
          <w:rFonts w:ascii="Book Antiqua" w:eastAsia="SimSun" w:hAnsi="Book Antiqua" w:cs="Times New Roman"/>
          <w:kern w:val="2"/>
          <w:sz w:val="24"/>
          <w:szCs w:val="24"/>
          <w:lang w:eastAsia="zh-CN"/>
        </w:rPr>
        <w:t>Farrugia</w:t>
      </w:r>
      <w:proofErr w:type="spellEnd"/>
      <w:r w:rsidRPr="00960259">
        <w:rPr>
          <w:rFonts w:ascii="Book Antiqua" w:eastAsia="SimSun" w:hAnsi="Book Antiqua" w:cs="Times New Roman"/>
          <w:kern w:val="2"/>
          <w:sz w:val="24"/>
          <w:szCs w:val="24"/>
          <w:lang w:eastAsia="zh-CN"/>
        </w:rPr>
        <w:t xml:space="preserve"> G, Camilleri M, Singh S, Grover M. Prevalence, Risk Factors, and Outcomes of Irritable Bowel Syndrome After Infectious Enteritis: A Systematic Review and Meta-analysis. </w:t>
      </w:r>
      <w:r w:rsidRPr="00960259">
        <w:rPr>
          <w:rFonts w:ascii="Book Antiqua" w:eastAsia="SimSun" w:hAnsi="Book Antiqua" w:cs="Times New Roman"/>
          <w:i/>
          <w:kern w:val="2"/>
          <w:sz w:val="24"/>
          <w:szCs w:val="24"/>
          <w:lang w:eastAsia="zh-CN"/>
        </w:rPr>
        <w:t>Gastroenterology</w:t>
      </w:r>
      <w:r w:rsidRPr="00960259">
        <w:rPr>
          <w:rFonts w:ascii="Book Antiqua" w:eastAsia="SimSun" w:hAnsi="Book Antiqua" w:cs="Times New Roman"/>
          <w:kern w:val="2"/>
          <w:sz w:val="24"/>
          <w:szCs w:val="24"/>
          <w:lang w:eastAsia="zh-CN"/>
        </w:rPr>
        <w:t xml:space="preserve"> 2017; </w:t>
      </w:r>
      <w:r w:rsidRPr="00960259">
        <w:rPr>
          <w:rFonts w:ascii="Book Antiqua" w:eastAsia="SimSun" w:hAnsi="Book Antiqua" w:cs="Times New Roman"/>
          <w:b/>
          <w:kern w:val="2"/>
          <w:sz w:val="24"/>
          <w:szCs w:val="24"/>
          <w:lang w:eastAsia="zh-CN"/>
        </w:rPr>
        <w:t>152</w:t>
      </w:r>
      <w:r w:rsidRPr="00960259">
        <w:rPr>
          <w:rFonts w:ascii="Book Antiqua" w:eastAsia="SimSun" w:hAnsi="Book Antiqua" w:cs="Times New Roman"/>
          <w:kern w:val="2"/>
          <w:sz w:val="24"/>
          <w:szCs w:val="24"/>
          <w:lang w:eastAsia="zh-CN"/>
        </w:rPr>
        <w:t>: 1042-1054.e1 [PMID: 28069350 DOI: 10.1053/j.gastro.2016.12.039]</w:t>
      </w:r>
    </w:p>
    <w:p w14:paraId="2B9F5EB4" w14:textId="77777777" w:rsidR="00960259" w:rsidRPr="00960259" w:rsidRDefault="00960259" w:rsidP="0096025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960259">
        <w:rPr>
          <w:rFonts w:ascii="Book Antiqua" w:eastAsia="SimSun" w:hAnsi="Book Antiqua" w:cs="Times New Roman"/>
          <w:kern w:val="2"/>
          <w:sz w:val="24"/>
          <w:szCs w:val="24"/>
          <w:lang w:eastAsia="zh-CN"/>
        </w:rPr>
        <w:t xml:space="preserve">7 </w:t>
      </w:r>
      <w:proofErr w:type="spellStart"/>
      <w:r w:rsidRPr="00960259">
        <w:rPr>
          <w:rFonts w:ascii="Book Antiqua" w:eastAsia="SimSun" w:hAnsi="Book Antiqua" w:cs="Times New Roman"/>
          <w:b/>
          <w:kern w:val="2"/>
          <w:sz w:val="24"/>
          <w:szCs w:val="24"/>
          <w:lang w:eastAsia="zh-CN"/>
        </w:rPr>
        <w:t>Schwille-Kiuntke</w:t>
      </w:r>
      <w:proofErr w:type="spellEnd"/>
      <w:r w:rsidRPr="00960259">
        <w:rPr>
          <w:rFonts w:ascii="Book Antiqua" w:eastAsia="SimSun" w:hAnsi="Book Antiqua" w:cs="Times New Roman"/>
          <w:b/>
          <w:kern w:val="2"/>
          <w:sz w:val="24"/>
          <w:szCs w:val="24"/>
          <w:lang w:eastAsia="zh-CN"/>
        </w:rPr>
        <w:t xml:space="preserve"> J</w:t>
      </w:r>
      <w:r w:rsidRPr="00960259">
        <w:rPr>
          <w:rFonts w:ascii="Book Antiqua" w:eastAsia="SimSun" w:hAnsi="Book Antiqua" w:cs="Times New Roman"/>
          <w:kern w:val="2"/>
          <w:sz w:val="24"/>
          <w:szCs w:val="24"/>
          <w:lang w:eastAsia="zh-CN"/>
        </w:rPr>
        <w:t xml:space="preserve">, </w:t>
      </w:r>
      <w:proofErr w:type="spellStart"/>
      <w:r w:rsidRPr="00960259">
        <w:rPr>
          <w:rFonts w:ascii="Book Antiqua" w:eastAsia="SimSun" w:hAnsi="Book Antiqua" w:cs="Times New Roman"/>
          <w:kern w:val="2"/>
          <w:sz w:val="24"/>
          <w:szCs w:val="24"/>
          <w:lang w:eastAsia="zh-CN"/>
        </w:rPr>
        <w:t>Mazurak</w:t>
      </w:r>
      <w:proofErr w:type="spellEnd"/>
      <w:r w:rsidRPr="00960259">
        <w:rPr>
          <w:rFonts w:ascii="Book Antiqua" w:eastAsia="SimSun" w:hAnsi="Book Antiqua" w:cs="Times New Roman"/>
          <w:kern w:val="2"/>
          <w:sz w:val="24"/>
          <w:szCs w:val="24"/>
          <w:lang w:eastAsia="zh-CN"/>
        </w:rPr>
        <w:t xml:space="preserve"> N, </w:t>
      </w:r>
      <w:proofErr w:type="spellStart"/>
      <w:r w:rsidRPr="00960259">
        <w:rPr>
          <w:rFonts w:ascii="Book Antiqua" w:eastAsia="SimSun" w:hAnsi="Book Antiqua" w:cs="Times New Roman"/>
          <w:kern w:val="2"/>
          <w:sz w:val="24"/>
          <w:szCs w:val="24"/>
          <w:lang w:eastAsia="zh-CN"/>
        </w:rPr>
        <w:t>Enck</w:t>
      </w:r>
      <w:proofErr w:type="spellEnd"/>
      <w:r w:rsidRPr="00960259">
        <w:rPr>
          <w:rFonts w:ascii="Book Antiqua" w:eastAsia="SimSun" w:hAnsi="Book Antiqua" w:cs="Times New Roman"/>
          <w:kern w:val="2"/>
          <w:sz w:val="24"/>
          <w:szCs w:val="24"/>
          <w:lang w:eastAsia="zh-CN"/>
        </w:rPr>
        <w:t xml:space="preserve"> P. Systematic review with meta-analysis: post-infectious irritable bowel syndrome after </w:t>
      </w:r>
      <w:proofErr w:type="spellStart"/>
      <w:r w:rsidRPr="00960259">
        <w:rPr>
          <w:rFonts w:ascii="Book Antiqua" w:eastAsia="SimSun" w:hAnsi="Book Antiqua" w:cs="Times New Roman"/>
          <w:kern w:val="2"/>
          <w:sz w:val="24"/>
          <w:szCs w:val="24"/>
          <w:lang w:eastAsia="zh-CN"/>
        </w:rPr>
        <w:t>travellers'</w:t>
      </w:r>
      <w:proofErr w:type="spellEnd"/>
      <w:r w:rsidRPr="00960259">
        <w:rPr>
          <w:rFonts w:ascii="Book Antiqua" w:eastAsia="SimSun" w:hAnsi="Book Antiqua" w:cs="Times New Roman"/>
          <w:kern w:val="2"/>
          <w:sz w:val="24"/>
          <w:szCs w:val="24"/>
          <w:lang w:eastAsia="zh-CN"/>
        </w:rPr>
        <w:t xml:space="preserve"> </w:t>
      </w:r>
      <w:proofErr w:type="spellStart"/>
      <w:r w:rsidRPr="00960259">
        <w:rPr>
          <w:rFonts w:ascii="Book Antiqua" w:eastAsia="SimSun" w:hAnsi="Book Antiqua" w:cs="Times New Roman"/>
          <w:kern w:val="2"/>
          <w:sz w:val="24"/>
          <w:szCs w:val="24"/>
          <w:lang w:eastAsia="zh-CN"/>
        </w:rPr>
        <w:t>diarrhoea</w:t>
      </w:r>
      <w:proofErr w:type="spellEnd"/>
      <w:r w:rsidRPr="00960259">
        <w:rPr>
          <w:rFonts w:ascii="Book Antiqua" w:eastAsia="SimSun" w:hAnsi="Book Antiqua" w:cs="Times New Roman"/>
          <w:kern w:val="2"/>
          <w:sz w:val="24"/>
          <w:szCs w:val="24"/>
          <w:lang w:eastAsia="zh-CN"/>
        </w:rPr>
        <w:t xml:space="preserve">. </w:t>
      </w:r>
      <w:r w:rsidRPr="00960259">
        <w:rPr>
          <w:rFonts w:ascii="Book Antiqua" w:eastAsia="SimSun" w:hAnsi="Book Antiqua" w:cs="Times New Roman"/>
          <w:i/>
          <w:kern w:val="2"/>
          <w:sz w:val="24"/>
          <w:szCs w:val="24"/>
          <w:lang w:eastAsia="zh-CN"/>
        </w:rPr>
        <w:t xml:space="preserve">Aliment </w:t>
      </w:r>
      <w:proofErr w:type="spellStart"/>
      <w:r w:rsidRPr="00960259">
        <w:rPr>
          <w:rFonts w:ascii="Book Antiqua" w:eastAsia="SimSun" w:hAnsi="Book Antiqua" w:cs="Times New Roman"/>
          <w:i/>
          <w:kern w:val="2"/>
          <w:sz w:val="24"/>
          <w:szCs w:val="24"/>
          <w:lang w:eastAsia="zh-CN"/>
        </w:rPr>
        <w:t>Pharmacol</w:t>
      </w:r>
      <w:proofErr w:type="spellEnd"/>
      <w:r w:rsidRPr="00960259">
        <w:rPr>
          <w:rFonts w:ascii="Book Antiqua" w:eastAsia="SimSun" w:hAnsi="Book Antiqua" w:cs="Times New Roman"/>
          <w:i/>
          <w:kern w:val="2"/>
          <w:sz w:val="24"/>
          <w:szCs w:val="24"/>
          <w:lang w:eastAsia="zh-CN"/>
        </w:rPr>
        <w:t xml:space="preserve"> </w:t>
      </w:r>
      <w:proofErr w:type="spellStart"/>
      <w:r w:rsidRPr="00960259">
        <w:rPr>
          <w:rFonts w:ascii="Book Antiqua" w:eastAsia="SimSun" w:hAnsi="Book Antiqua" w:cs="Times New Roman"/>
          <w:i/>
          <w:kern w:val="2"/>
          <w:sz w:val="24"/>
          <w:szCs w:val="24"/>
          <w:lang w:eastAsia="zh-CN"/>
        </w:rPr>
        <w:t>Ther</w:t>
      </w:r>
      <w:proofErr w:type="spellEnd"/>
      <w:r w:rsidRPr="00960259">
        <w:rPr>
          <w:rFonts w:ascii="Book Antiqua" w:eastAsia="SimSun" w:hAnsi="Book Antiqua" w:cs="Times New Roman"/>
          <w:kern w:val="2"/>
          <w:sz w:val="24"/>
          <w:szCs w:val="24"/>
          <w:lang w:eastAsia="zh-CN"/>
        </w:rPr>
        <w:t xml:space="preserve"> 2015; </w:t>
      </w:r>
      <w:r w:rsidRPr="00960259">
        <w:rPr>
          <w:rFonts w:ascii="Book Antiqua" w:eastAsia="SimSun" w:hAnsi="Book Antiqua" w:cs="Times New Roman"/>
          <w:b/>
          <w:kern w:val="2"/>
          <w:sz w:val="24"/>
          <w:szCs w:val="24"/>
          <w:lang w:eastAsia="zh-CN"/>
        </w:rPr>
        <w:t>41</w:t>
      </w:r>
      <w:r w:rsidRPr="00960259">
        <w:rPr>
          <w:rFonts w:ascii="Book Antiqua" w:eastAsia="SimSun" w:hAnsi="Book Antiqua" w:cs="Times New Roman"/>
          <w:kern w:val="2"/>
          <w:sz w:val="24"/>
          <w:szCs w:val="24"/>
          <w:lang w:eastAsia="zh-CN"/>
        </w:rPr>
        <w:t>: 1029-1037 [PMID: 25871571 DOI: 10.1111/apt.13199]</w:t>
      </w:r>
    </w:p>
    <w:p w14:paraId="1C00F2A3" w14:textId="77777777" w:rsidR="00960259" w:rsidRPr="00960259" w:rsidRDefault="00960259" w:rsidP="0096025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960259">
        <w:rPr>
          <w:rFonts w:ascii="Book Antiqua" w:eastAsia="SimSun" w:hAnsi="Book Antiqua" w:cs="Times New Roman"/>
          <w:kern w:val="2"/>
          <w:sz w:val="24"/>
          <w:szCs w:val="24"/>
          <w:lang w:eastAsia="zh-CN"/>
        </w:rPr>
        <w:t xml:space="preserve">8 </w:t>
      </w:r>
      <w:r w:rsidRPr="00960259">
        <w:rPr>
          <w:rFonts w:ascii="Book Antiqua" w:eastAsia="SimSun" w:hAnsi="Book Antiqua" w:cs="Times New Roman"/>
          <w:b/>
          <w:kern w:val="2"/>
          <w:sz w:val="24"/>
          <w:szCs w:val="24"/>
          <w:lang w:eastAsia="zh-CN"/>
        </w:rPr>
        <w:t>Halvorson HA</w:t>
      </w:r>
      <w:r w:rsidRPr="00960259">
        <w:rPr>
          <w:rFonts w:ascii="Book Antiqua" w:eastAsia="SimSun" w:hAnsi="Book Antiqua" w:cs="Times New Roman"/>
          <w:kern w:val="2"/>
          <w:sz w:val="24"/>
          <w:szCs w:val="24"/>
          <w:lang w:eastAsia="zh-CN"/>
        </w:rPr>
        <w:t xml:space="preserve">, </w:t>
      </w:r>
      <w:proofErr w:type="spellStart"/>
      <w:r w:rsidRPr="00960259">
        <w:rPr>
          <w:rFonts w:ascii="Book Antiqua" w:eastAsia="SimSun" w:hAnsi="Book Antiqua" w:cs="Times New Roman"/>
          <w:kern w:val="2"/>
          <w:sz w:val="24"/>
          <w:szCs w:val="24"/>
          <w:lang w:eastAsia="zh-CN"/>
        </w:rPr>
        <w:t>Schlett</w:t>
      </w:r>
      <w:proofErr w:type="spellEnd"/>
      <w:r w:rsidRPr="00960259">
        <w:rPr>
          <w:rFonts w:ascii="Book Antiqua" w:eastAsia="SimSun" w:hAnsi="Book Antiqua" w:cs="Times New Roman"/>
          <w:kern w:val="2"/>
          <w:sz w:val="24"/>
          <w:szCs w:val="24"/>
          <w:lang w:eastAsia="zh-CN"/>
        </w:rPr>
        <w:t xml:space="preserve"> CD, Riddle MS. </w:t>
      </w:r>
      <w:proofErr w:type="spellStart"/>
      <w:r w:rsidRPr="00960259">
        <w:rPr>
          <w:rFonts w:ascii="Book Antiqua" w:eastAsia="SimSun" w:hAnsi="Book Antiqua" w:cs="Times New Roman"/>
          <w:kern w:val="2"/>
          <w:sz w:val="24"/>
          <w:szCs w:val="24"/>
          <w:lang w:eastAsia="zh-CN"/>
        </w:rPr>
        <w:t>Postinfectious</w:t>
      </w:r>
      <w:proofErr w:type="spellEnd"/>
      <w:r w:rsidRPr="00960259">
        <w:rPr>
          <w:rFonts w:ascii="Book Antiqua" w:eastAsia="SimSun" w:hAnsi="Book Antiqua" w:cs="Times New Roman"/>
          <w:kern w:val="2"/>
          <w:sz w:val="24"/>
          <w:szCs w:val="24"/>
          <w:lang w:eastAsia="zh-CN"/>
        </w:rPr>
        <w:t xml:space="preserve"> irritable bowel syndrome--a meta-analysis. </w:t>
      </w:r>
      <w:r w:rsidRPr="00960259">
        <w:rPr>
          <w:rFonts w:ascii="Book Antiqua" w:eastAsia="SimSun" w:hAnsi="Book Antiqua" w:cs="Times New Roman"/>
          <w:i/>
          <w:kern w:val="2"/>
          <w:sz w:val="24"/>
          <w:szCs w:val="24"/>
          <w:lang w:eastAsia="zh-CN"/>
        </w:rPr>
        <w:t xml:space="preserve">Am J </w:t>
      </w:r>
      <w:proofErr w:type="spellStart"/>
      <w:r w:rsidRPr="00960259">
        <w:rPr>
          <w:rFonts w:ascii="Book Antiqua" w:eastAsia="SimSun" w:hAnsi="Book Antiqua" w:cs="Times New Roman"/>
          <w:i/>
          <w:kern w:val="2"/>
          <w:sz w:val="24"/>
          <w:szCs w:val="24"/>
          <w:lang w:eastAsia="zh-CN"/>
        </w:rPr>
        <w:t>Gastroenterol</w:t>
      </w:r>
      <w:proofErr w:type="spellEnd"/>
      <w:r w:rsidRPr="00960259">
        <w:rPr>
          <w:rFonts w:ascii="Book Antiqua" w:eastAsia="SimSun" w:hAnsi="Book Antiqua" w:cs="Times New Roman"/>
          <w:kern w:val="2"/>
          <w:sz w:val="24"/>
          <w:szCs w:val="24"/>
          <w:lang w:eastAsia="zh-CN"/>
        </w:rPr>
        <w:t xml:space="preserve"> 2006; </w:t>
      </w:r>
      <w:r w:rsidRPr="00960259">
        <w:rPr>
          <w:rFonts w:ascii="Book Antiqua" w:eastAsia="SimSun" w:hAnsi="Book Antiqua" w:cs="Times New Roman"/>
          <w:b/>
          <w:kern w:val="2"/>
          <w:sz w:val="24"/>
          <w:szCs w:val="24"/>
          <w:lang w:eastAsia="zh-CN"/>
        </w:rPr>
        <w:t>101</w:t>
      </w:r>
      <w:r w:rsidRPr="00960259">
        <w:rPr>
          <w:rFonts w:ascii="Book Antiqua" w:eastAsia="SimSun" w:hAnsi="Book Antiqua" w:cs="Times New Roman"/>
          <w:kern w:val="2"/>
          <w:sz w:val="24"/>
          <w:szCs w:val="24"/>
          <w:lang w:eastAsia="zh-CN"/>
        </w:rPr>
        <w:t>: 1894-</w:t>
      </w:r>
      <w:r w:rsidRPr="00960259">
        <w:rPr>
          <w:rFonts w:ascii="Book Antiqua" w:eastAsia="SimSun" w:hAnsi="Book Antiqua" w:cs="Times New Roman" w:hint="eastAsia"/>
          <w:kern w:val="2"/>
          <w:sz w:val="24"/>
          <w:szCs w:val="24"/>
          <w:lang w:eastAsia="zh-CN"/>
        </w:rPr>
        <w:t>189</w:t>
      </w:r>
      <w:r w:rsidRPr="00960259">
        <w:rPr>
          <w:rFonts w:ascii="Book Antiqua" w:eastAsia="SimSun" w:hAnsi="Book Antiqua" w:cs="Times New Roman"/>
          <w:kern w:val="2"/>
          <w:sz w:val="24"/>
          <w:szCs w:val="24"/>
          <w:lang w:eastAsia="zh-CN"/>
        </w:rPr>
        <w:t>9; quiz 1942 [PMID: 16928253 DOI: 10.1111/j.1572-0241.2006.00654.x]</w:t>
      </w:r>
    </w:p>
    <w:p w14:paraId="6B69297C" w14:textId="5E2CDCF9" w:rsidR="00960259" w:rsidRPr="00960259" w:rsidRDefault="00960259" w:rsidP="0096025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960259">
        <w:rPr>
          <w:rFonts w:ascii="Book Antiqua" w:eastAsia="SimSun" w:hAnsi="Book Antiqua" w:cs="Times New Roman"/>
          <w:kern w:val="2"/>
          <w:sz w:val="24"/>
          <w:szCs w:val="24"/>
          <w:lang w:eastAsia="zh-CN"/>
        </w:rPr>
        <w:t xml:space="preserve">9 </w:t>
      </w:r>
      <w:r w:rsidRPr="00960259">
        <w:rPr>
          <w:rFonts w:ascii="Book Antiqua" w:eastAsia="SimSun" w:hAnsi="Book Antiqua" w:cs="Times New Roman"/>
          <w:b/>
          <w:kern w:val="2"/>
          <w:sz w:val="24"/>
          <w:szCs w:val="24"/>
          <w:lang w:eastAsia="zh-CN"/>
        </w:rPr>
        <w:t>S</w:t>
      </w:r>
      <w:r w:rsidR="00F10F45" w:rsidRPr="00960259">
        <w:rPr>
          <w:rFonts w:ascii="Book Antiqua" w:eastAsia="SimSun" w:hAnsi="Book Antiqua" w:cs="Times New Roman"/>
          <w:b/>
          <w:kern w:val="2"/>
          <w:sz w:val="24"/>
          <w:szCs w:val="24"/>
          <w:lang w:eastAsia="zh-CN"/>
        </w:rPr>
        <w:t>tewart</w:t>
      </w:r>
      <w:r w:rsidRPr="00960259">
        <w:rPr>
          <w:rFonts w:ascii="Book Antiqua" w:eastAsia="SimSun" w:hAnsi="Book Antiqua" w:cs="Times New Roman"/>
          <w:b/>
          <w:kern w:val="2"/>
          <w:sz w:val="24"/>
          <w:szCs w:val="24"/>
          <w:lang w:eastAsia="zh-CN"/>
        </w:rPr>
        <w:t xml:space="preserve"> GT</w:t>
      </w:r>
      <w:r w:rsidRPr="00960259">
        <w:rPr>
          <w:rFonts w:ascii="Book Antiqua" w:eastAsia="SimSun" w:hAnsi="Book Antiqua" w:cs="Times New Roman"/>
          <w:kern w:val="2"/>
          <w:sz w:val="24"/>
          <w:szCs w:val="24"/>
          <w:lang w:eastAsia="zh-CN"/>
        </w:rPr>
        <w:t xml:space="preserve">. Post-dysenteric colitis. </w:t>
      </w:r>
      <w:r w:rsidRPr="00960259">
        <w:rPr>
          <w:rFonts w:ascii="Book Antiqua" w:eastAsia="SimSun" w:hAnsi="Book Antiqua" w:cs="Times New Roman"/>
          <w:i/>
          <w:kern w:val="2"/>
          <w:sz w:val="24"/>
          <w:szCs w:val="24"/>
          <w:lang w:eastAsia="zh-CN"/>
        </w:rPr>
        <w:t>Br Med J</w:t>
      </w:r>
      <w:r w:rsidRPr="00960259">
        <w:rPr>
          <w:rFonts w:ascii="Book Antiqua" w:eastAsia="SimSun" w:hAnsi="Book Antiqua" w:cs="Times New Roman"/>
          <w:kern w:val="2"/>
          <w:sz w:val="24"/>
          <w:szCs w:val="24"/>
          <w:lang w:eastAsia="zh-CN"/>
        </w:rPr>
        <w:t xml:space="preserve"> 1950; </w:t>
      </w:r>
      <w:r w:rsidRPr="00960259">
        <w:rPr>
          <w:rFonts w:ascii="Book Antiqua" w:eastAsia="SimSun" w:hAnsi="Book Antiqua" w:cs="Times New Roman"/>
          <w:b/>
          <w:kern w:val="2"/>
          <w:sz w:val="24"/>
          <w:szCs w:val="24"/>
          <w:lang w:eastAsia="zh-CN"/>
        </w:rPr>
        <w:t>1</w:t>
      </w:r>
      <w:r w:rsidRPr="00960259">
        <w:rPr>
          <w:rFonts w:ascii="Book Antiqua" w:eastAsia="SimSun" w:hAnsi="Book Antiqua" w:cs="Times New Roman"/>
          <w:kern w:val="2"/>
          <w:sz w:val="24"/>
          <w:szCs w:val="24"/>
          <w:lang w:eastAsia="zh-CN"/>
        </w:rPr>
        <w:t>: 405-409 [PMID: 15410136]</w:t>
      </w:r>
    </w:p>
    <w:p w14:paraId="3C6964D2" w14:textId="50E52FEA" w:rsidR="00960259" w:rsidRPr="00960259" w:rsidRDefault="00960259" w:rsidP="0096025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960259">
        <w:rPr>
          <w:rFonts w:ascii="Book Antiqua" w:eastAsia="SimSun" w:hAnsi="Book Antiqua" w:cs="Times New Roman"/>
          <w:kern w:val="2"/>
          <w:sz w:val="24"/>
          <w:szCs w:val="24"/>
          <w:lang w:eastAsia="zh-CN"/>
        </w:rPr>
        <w:t xml:space="preserve">10 </w:t>
      </w:r>
      <w:r w:rsidRPr="00960259">
        <w:rPr>
          <w:rFonts w:ascii="Book Antiqua" w:eastAsia="SimSun" w:hAnsi="Book Antiqua" w:cs="Times New Roman"/>
          <w:b/>
          <w:kern w:val="2"/>
          <w:sz w:val="24"/>
          <w:szCs w:val="24"/>
          <w:lang w:eastAsia="zh-CN"/>
        </w:rPr>
        <w:t>C</w:t>
      </w:r>
      <w:r w:rsidR="00F10F45" w:rsidRPr="00960259">
        <w:rPr>
          <w:rFonts w:ascii="Book Antiqua" w:eastAsia="SimSun" w:hAnsi="Book Antiqua" w:cs="Times New Roman"/>
          <w:b/>
          <w:kern w:val="2"/>
          <w:sz w:val="24"/>
          <w:szCs w:val="24"/>
          <w:lang w:eastAsia="zh-CN"/>
        </w:rPr>
        <w:t>haudhary</w:t>
      </w:r>
      <w:r w:rsidRPr="00960259">
        <w:rPr>
          <w:rFonts w:ascii="Book Antiqua" w:eastAsia="SimSun" w:hAnsi="Book Antiqua" w:cs="Times New Roman"/>
          <w:b/>
          <w:kern w:val="2"/>
          <w:sz w:val="24"/>
          <w:szCs w:val="24"/>
          <w:lang w:eastAsia="zh-CN"/>
        </w:rPr>
        <w:t xml:space="preserve"> NA</w:t>
      </w:r>
      <w:r w:rsidRPr="00960259">
        <w:rPr>
          <w:rFonts w:ascii="Book Antiqua" w:eastAsia="SimSun" w:hAnsi="Book Antiqua" w:cs="Times New Roman"/>
          <w:kern w:val="2"/>
          <w:sz w:val="24"/>
          <w:szCs w:val="24"/>
          <w:lang w:eastAsia="zh-CN"/>
        </w:rPr>
        <w:t>, T</w:t>
      </w:r>
      <w:r w:rsidR="00F10F45" w:rsidRPr="00960259">
        <w:rPr>
          <w:rFonts w:ascii="Book Antiqua" w:eastAsia="SimSun" w:hAnsi="Book Antiqua" w:cs="Times New Roman"/>
          <w:kern w:val="2"/>
          <w:sz w:val="24"/>
          <w:szCs w:val="24"/>
          <w:lang w:eastAsia="zh-CN"/>
        </w:rPr>
        <w:t>ruelove</w:t>
      </w:r>
      <w:r w:rsidRPr="00960259">
        <w:rPr>
          <w:rFonts w:ascii="Book Antiqua" w:eastAsia="SimSun" w:hAnsi="Book Antiqua" w:cs="Times New Roman"/>
          <w:kern w:val="2"/>
          <w:sz w:val="24"/>
          <w:szCs w:val="24"/>
          <w:lang w:eastAsia="zh-CN"/>
        </w:rPr>
        <w:t xml:space="preserve"> SC. The irritable colon syndrome. A study of the clinical features, predisposing causes, and prognosis in 130 cases. </w:t>
      </w:r>
      <w:r w:rsidRPr="00960259">
        <w:rPr>
          <w:rFonts w:ascii="Book Antiqua" w:eastAsia="SimSun" w:hAnsi="Book Antiqua" w:cs="Times New Roman"/>
          <w:i/>
          <w:kern w:val="2"/>
          <w:sz w:val="24"/>
          <w:szCs w:val="24"/>
          <w:lang w:eastAsia="zh-CN"/>
        </w:rPr>
        <w:t>Q J Med</w:t>
      </w:r>
      <w:r w:rsidRPr="00960259">
        <w:rPr>
          <w:rFonts w:ascii="Book Antiqua" w:eastAsia="SimSun" w:hAnsi="Book Antiqua" w:cs="Times New Roman"/>
          <w:kern w:val="2"/>
          <w:sz w:val="24"/>
          <w:szCs w:val="24"/>
          <w:lang w:eastAsia="zh-CN"/>
        </w:rPr>
        <w:t xml:space="preserve"> 1962; </w:t>
      </w:r>
      <w:r w:rsidRPr="00960259">
        <w:rPr>
          <w:rFonts w:ascii="Book Antiqua" w:eastAsia="SimSun" w:hAnsi="Book Antiqua" w:cs="Times New Roman"/>
          <w:b/>
          <w:kern w:val="2"/>
          <w:sz w:val="24"/>
          <w:szCs w:val="24"/>
          <w:lang w:eastAsia="zh-CN"/>
        </w:rPr>
        <w:t>31</w:t>
      </w:r>
      <w:r w:rsidRPr="00960259">
        <w:rPr>
          <w:rFonts w:ascii="Book Antiqua" w:eastAsia="SimSun" w:hAnsi="Book Antiqua" w:cs="Times New Roman"/>
          <w:kern w:val="2"/>
          <w:sz w:val="24"/>
          <w:szCs w:val="24"/>
          <w:lang w:eastAsia="zh-CN"/>
        </w:rPr>
        <w:t>: 307-322 [PMID: 13878459]</w:t>
      </w:r>
    </w:p>
    <w:p w14:paraId="324D9FFC" w14:textId="77777777" w:rsidR="00960259" w:rsidRPr="00960259" w:rsidRDefault="00960259" w:rsidP="0096025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960259">
        <w:rPr>
          <w:rFonts w:ascii="Book Antiqua" w:eastAsia="SimSun" w:hAnsi="Book Antiqua" w:cs="Times New Roman"/>
          <w:kern w:val="2"/>
          <w:sz w:val="24"/>
          <w:szCs w:val="24"/>
          <w:lang w:eastAsia="zh-CN"/>
        </w:rPr>
        <w:t xml:space="preserve">11 </w:t>
      </w:r>
      <w:r w:rsidRPr="00960259">
        <w:rPr>
          <w:rFonts w:ascii="Book Antiqua" w:eastAsia="SimSun" w:hAnsi="Book Antiqua" w:cs="Times New Roman"/>
          <w:b/>
          <w:kern w:val="2"/>
          <w:sz w:val="24"/>
          <w:szCs w:val="24"/>
          <w:lang w:eastAsia="zh-CN"/>
        </w:rPr>
        <w:t>Rodríguez LA</w:t>
      </w:r>
      <w:r w:rsidRPr="00960259">
        <w:rPr>
          <w:rFonts w:ascii="Book Antiqua" w:eastAsia="SimSun" w:hAnsi="Book Antiqua" w:cs="Times New Roman"/>
          <w:kern w:val="2"/>
          <w:sz w:val="24"/>
          <w:szCs w:val="24"/>
          <w:lang w:eastAsia="zh-CN"/>
        </w:rPr>
        <w:t xml:space="preserve">, </w:t>
      </w:r>
      <w:proofErr w:type="spellStart"/>
      <w:r w:rsidRPr="00960259">
        <w:rPr>
          <w:rFonts w:ascii="Book Antiqua" w:eastAsia="SimSun" w:hAnsi="Book Antiqua" w:cs="Times New Roman"/>
          <w:kern w:val="2"/>
          <w:sz w:val="24"/>
          <w:szCs w:val="24"/>
          <w:lang w:eastAsia="zh-CN"/>
        </w:rPr>
        <w:t>Ruigómez</w:t>
      </w:r>
      <w:proofErr w:type="spellEnd"/>
      <w:r w:rsidRPr="00960259">
        <w:rPr>
          <w:rFonts w:ascii="Book Antiqua" w:eastAsia="SimSun" w:hAnsi="Book Antiqua" w:cs="Times New Roman"/>
          <w:kern w:val="2"/>
          <w:sz w:val="24"/>
          <w:szCs w:val="24"/>
          <w:lang w:eastAsia="zh-CN"/>
        </w:rPr>
        <w:t xml:space="preserve"> A. Increased risk of irritable bowel syndrome after bacterial gastroenteritis: cohort study. </w:t>
      </w:r>
      <w:r w:rsidRPr="00960259">
        <w:rPr>
          <w:rFonts w:ascii="Book Antiqua" w:eastAsia="SimSun" w:hAnsi="Book Antiqua" w:cs="Times New Roman"/>
          <w:i/>
          <w:kern w:val="2"/>
          <w:sz w:val="24"/>
          <w:szCs w:val="24"/>
          <w:lang w:eastAsia="zh-CN"/>
        </w:rPr>
        <w:t>BMJ</w:t>
      </w:r>
      <w:r w:rsidRPr="00960259">
        <w:rPr>
          <w:rFonts w:ascii="Book Antiqua" w:eastAsia="SimSun" w:hAnsi="Book Antiqua" w:cs="Times New Roman"/>
          <w:kern w:val="2"/>
          <w:sz w:val="24"/>
          <w:szCs w:val="24"/>
          <w:lang w:eastAsia="zh-CN"/>
        </w:rPr>
        <w:t xml:space="preserve"> 1999; </w:t>
      </w:r>
      <w:r w:rsidRPr="00960259">
        <w:rPr>
          <w:rFonts w:ascii="Book Antiqua" w:eastAsia="SimSun" w:hAnsi="Book Antiqua" w:cs="Times New Roman"/>
          <w:b/>
          <w:kern w:val="2"/>
          <w:sz w:val="24"/>
          <w:szCs w:val="24"/>
          <w:lang w:eastAsia="zh-CN"/>
        </w:rPr>
        <w:t>318</w:t>
      </w:r>
      <w:r w:rsidRPr="00960259">
        <w:rPr>
          <w:rFonts w:ascii="Book Antiqua" w:eastAsia="SimSun" w:hAnsi="Book Antiqua" w:cs="Times New Roman"/>
          <w:kern w:val="2"/>
          <w:sz w:val="24"/>
          <w:szCs w:val="24"/>
          <w:lang w:eastAsia="zh-CN"/>
        </w:rPr>
        <w:t>: 565-566 [PMID: 10037630]</w:t>
      </w:r>
    </w:p>
    <w:p w14:paraId="66FF5C43" w14:textId="77777777" w:rsidR="00960259" w:rsidRPr="00960259" w:rsidRDefault="00960259" w:rsidP="0096025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960259">
        <w:rPr>
          <w:rFonts w:ascii="Book Antiqua" w:eastAsia="SimSun" w:hAnsi="Book Antiqua" w:cs="Times New Roman"/>
          <w:kern w:val="2"/>
          <w:sz w:val="24"/>
          <w:szCs w:val="24"/>
          <w:lang w:eastAsia="zh-CN"/>
        </w:rPr>
        <w:t xml:space="preserve">12 </w:t>
      </w:r>
      <w:r w:rsidRPr="00960259">
        <w:rPr>
          <w:rFonts w:ascii="Book Antiqua" w:eastAsia="SimSun" w:hAnsi="Book Antiqua" w:cs="Times New Roman"/>
          <w:b/>
          <w:kern w:val="2"/>
          <w:sz w:val="24"/>
          <w:szCs w:val="24"/>
          <w:lang w:eastAsia="zh-CN"/>
        </w:rPr>
        <w:t>Trivedi KH</w:t>
      </w:r>
      <w:r w:rsidRPr="00960259">
        <w:rPr>
          <w:rFonts w:ascii="Book Antiqua" w:eastAsia="SimSun" w:hAnsi="Book Antiqua" w:cs="Times New Roman"/>
          <w:kern w:val="2"/>
          <w:sz w:val="24"/>
          <w:szCs w:val="24"/>
          <w:lang w:eastAsia="zh-CN"/>
        </w:rPr>
        <w:t xml:space="preserve">, </w:t>
      </w:r>
      <w:proofErr w:type="spellStart"/>
      <w:r w:rsidRPr="00960259">
        <w:rPr>
          <w:rFonts w:ascii="Book Antiqua" w:eastAsia="SimSun" w:hAnsi="Book Antiqua" w:cs="Times New Roman"/>
          <w:kern w:val="2"/>
          <w:sz w:val="24"/>
          <w:szCs w:val="24"/>
          <w:lang w:eastAsia="zh-CN"/>
        </w:rPr>
        <w:t>Schlett</w:t>
      </w:r>
      <w:proofErr w:type="spellEnd"/>
      <w:r w:rsidRPr="00960259">
        <w:rPr>
          <w:rFonts w:ascii="Book Antiqua" w:eastAsia="SimSun" w:hAnsi="Book Antiqua" w:cs="Times New Roman"/>
          <w:kern w:val="2"/>
          <w:sz w:val="24"/>
          <w:szCs w:val="24"/>
          <w:lang w:eastAsia="zh-CN"/>
        </w:rPr>
        <w:t xml:space="preserve"> CD, Tribble DR, </w:t>
      </w:r>
      <w:proofErr w:type="spellStart"/>
      <w:r w:rsidRPr="00960259">
        <w:rPr>
          <w:rFonts w:ascii="Book Antiqua" w:eastAsia="SimSun" w:hAnsi="Book Antiqua" w:cs="Times New Roman"/>
          <w:kern w:val="2"/>
          <w:sz w:val="24"/>
          <w:szCs w:val="24"/>
          <w:lang w:eastAsia="zh-CN"/>
        </w:rPr>
        <w:t>Monteville</w:t>
      </w:r>
      <w:proofErr w:type="spellEnd"/>
      <w:r w:rsidRPr="00960259">
        <w:rPr>
          <w:rFonts w:ascii="Book Antiqua" w:eastAsia="SimSun" w:hAnsi="Book Antiqua" w:cs="Times New Roman"/>
          <w:kern w:val="2"/>
          <w:sz w:val="24"/>
          <w:szCs w:val="24"/>
          <w:lang w:eastAsia="zh-CN"/>
        </w:rPr>
        <w:t xml:space="preserve"> MR, Sanders JW, Riddle MS. The impact of post-infectious functional gastrointestinal disorders and symptoms on the </w:t>
      </w:r>
      <w:r w:rsidRPr="00960259">
        <w:rPr>
          <w:rFonts w:ascii="Book Antiqua" w:eastAsia="SimSun" w:hAnsi="Book Antiqua" w:cs="Times New Roman"/>
          <w:kern w:val="2"/>
          <w:sz w:val="24"/>
          <w:szCs w:val="24"/>
          <w:lang w:eastAsia="zh-CN"/>
        </w:rPr>
        <w:lastRenderedPageBreak/>
        <w:t xml:space="preserve">health-related quality of life of US military personnel returning from deployment to the Middle East. </w:t>
      </w:r>
      <w:r w:rsidRPr="00960259">
        <w:rPr>
          <w:rFonts w:ascii="Book Antiqua" w:eastAsia="SimSun" w:hAnsi="Book Antiqua" w:cs="Times New Roman"/>
          <w:i/>
          <w:kern w:val="2"/>
          <w:sz w:val="24"/>
          <w:szCs w:val="24"/>
          <w:lang w:eastAsia="zh-CN"/>
        </w:rPr>
        <w:t xml:space="preserve">Dig Dis </w:t>
      </w:r>
      <w:proofErr w:type="spellStart"/>
      <w:r w:rsidRPr="00960259">
        <w:rPr>
          <w:rFonts w:ascii="Book Antiqua" w:eastAsia="SimSun" w:hAnsi="Book Antiqua" w:cs="Times New Roman"/>
          <w:i/>
          <w:kern w:val="2"/>
          <w:sz w:val="24"/>
          <w:szCs w:val="24"/>
          <w:lang w:eastAsia="zh-CN"/>
        </w:rPr>
        <w:t>Sci</w:t>
      </w:r>
      <w:proofErr w:type="spellEnd"/>
      <w:r w:rsidRPr="00960259">
        <w:rPr>
          <w:rFonts w:ascii="Book Antiqua" w:eastAsia="SimSun" w:hAnsi="Book Antiqua" w:cs="Times New Roman"/>
          <w:kern w:val="2"/>
          <w:sz w:val="24"/>
          <w:szCs w:val="24"/>
          <w:lang w:eastAsia="zh-CN"/>
        </w:rPr>
        <w:t xml:space="preserve"> 2011; </w:t>
      </w:r>
      <w:r w:rsidRPr="00960259">
        <w:rPr>
          <w:rFonts w:ascii="Book Antiqua" w:eastAsia="SimSun" w:hAnsi="Book Antiqua" w:cs="Times New Roman"/>
          <w:b/>
          <w:kern w:val="2"/>
          <w:sz w:val="24"/>
          <w:szCs w:val="24"/>
          <w:lang w:eastAsia="zh-CN"/>
        </w:rPr>
        <w:t>56</w:t>
      </w:r>
      <w:r w:rsidRPr="00960259">
        <w:rPr>
          <w:rFonts w:ascii="Book Antiqua" w:eastAsia="SimSun" w:hAnsi="Book Antiqua" w:cs="Times New Roman"/>
          <w:kern w:val="2"/>
          <w:sz w:val="24"/>
          <w:szCs w:val="24"/>
          <w:lang w:eastAsia="zh-CN"/>
        </w:rPr>
        <w:t>: 3602-3609 [PMID: 21647652 DOI: 10.1007/s10620-011-1766-z]</w:t>
      </w:r>
    </w:p>
    <w:p w14:paraId="6D836EBF" w14:textId="77777777" w:rsidR="00960259" w:rsidRPr="00960259" w:rsidRDefault="00960259" w:rsidP="0096025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960259">
        <w:rPr>
          <w:rFonts w:ascii="Book Antiqua" w:eastAsia="SimSun" w:hAnsi="Book Antiqua" w:cs="Times New Roman"/>
          <w:kern w:val="2"/>
          <w:sz w:val="24"/>
          <w:szCs w:val="24"/>
          <w:lang w:eastAsia="zh-CN"/>
        </w:rPr>
        <w:t xml:space="preserve">13 </w:t>
      </w:r>
      <w:r w:rsidRPr="00960259">
        <w:rPr>
          <w:rFonts w:ascii="Book Antiqua" w:eastAsia="SimSun" w:hAnsi="Book Antiqua" w:cs="Times New Roman"/>
          <w:b/>
          <w:kern w:val="2"/>
          <w:sz w:val="24"/>
          <w:szCs w:val="24"/>
          <w:lang w:eastAsia="zh-CN"/>
        </w:rPr>
        <w:t>Evans AS</w:t>
      </w:r>
      <w:r w:rsidRPr="00960259">
        <w:rPr>
          <w:rFonts w:ascii="Book Antiqua" w:eastAsia="SimSun" w:hAnsi="Book Antiqua" w:cs="Times New Roman"/>
          <w:kern w:val="2"/>
          <w:sz w:val="24"/>
          <w:szCs w:val="24"/>
          <w:lang w:eastAsia="zh-CN"/>
        </w:rPr>
        <w:t xml:space="preserve">. Causation and disease: the Henle-Koch postulates revisited. </w:t>
      </w:r>
      <w:r w:rsidRPr="00960259">
        <w:rPr>
          <w:rFonts w:ascii="Book Antiqua" w:eastAsia="SimSun" w:hAnsi="Book Antiqua" w:cs="Times New Roman"/>
          <w:i/>
          <w:kern w:val="2"/>
          <w:sz w:val="24"/>
          <w:szCs w:val="24"/>
          <w:lang w:eastAsia="zh-CN"/>
        </w:rPr>
        <w:t xml:space="preserve">Yale J </w:t>
      </w:r>
      <w:proofErr w:type="spellStart"/>
      <w:r w:rsidRPr="00960259">
        <w:rPr>
          <w:rFonts w:ascii="Book Antiqua" w:eastAsia="SimSun" w:hAnsi="Book Antiqua" w:cs="Times New Roman"/>
          <w:i/>
          <w:kern w:val="2"/>
          <w:sz w:val="24"/>
          <w:szCs w:val="24"/>
          <w:lang w:eastAsia="zh-CN"/>
        </w:rPr>
        <w:t>Biol</w:t>
      </w:r>
      <w:proofErr w:type="spellEnd"/>
      <w:r w:rsidRPr="00960259">
        <w:rPr>
          <w:rFonts w:ascii="Book Antiqua" w:eastAsia="SimSun" w:hAnsi="Book Antiqua" w:cs="Times New Roman"/>
          <w:i/>
          <w:kern w:val="2"/>
          <w:sz w:val="24"/>
          <w:szCs w:val="24"/>
          <w:lang w:eastAsia="zh-CN"/>
        </w:rPr>
        <w:t xml:space="preserve"> Med</w:t>
      </w:r>
      <w:r w:rsidRPr="00960259">
        <w:rPr>
          <w:rFonts w:ascii="Book Antiqua" w:eastAsia="SimSun" w:hAnsi="Book Antiqua" w:cs="Times New Roman"/>
          <w:kern w:val="2"/>
          <w:sz w:val="24"/>
          <w:szCs w:val="24"/>
          <w:lang w:eastAsia="zh-CN"/>
        </w:rPr>
        <w:t xml:space="preserve"> 1976; </w:t>
      </w:r>
      <w:r w:rsidRPr="00960259">
        <w:rPr>
          <w:rFonts w:ascii="Book Antiqua" w:eastAsia="SimSun" w:hAnsi="Book Antiqua" w:cs="Times New Roman"/>
          <w:b/>
          <w:kern w:val="2"/>
          <w:sz w:val="24"/>
          <w:szCs w:val="24"/>
          <w:lang w:eastAsia="zh-CN"/>
        </w:rPr>
        <w:t>49</w:t>
      </w:r>
      <w:r w:rsidRPr="00960259">
        <w:rPr>
          <w:rFonts w:ascii="Book Antiqua" w:eastAsia="SimSun" w:hAnsi="Book Antiqua" w:cs="Times New Roman"/>
          <w:kern w:val="2"/>
          <w:sz w:val="24"/>
          <w:szCs w:val="24"/>
          <w:lang w:eastAsia="zh-CN"/>
        </w:rPr>
        <w:t>: 175-195 [PMID: 782050]</w:t>
      </w:r>
    </w:p>
    <w:p w14:paraId="663C919E" w14:textId="77777777" w:rsidR="00960259" w:rsidRPr="00960259" w:rsidRDefault="00960259" w:rsidP="0096025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960259">
        <w:rPr>
          <w:rFonts w:ascii="Book Antiqua" w:eastAsia="SimSun" w:hAnsi="Book Antiqua" w:cs="Times New Roman"/>
          <w:kern w:val="2"/>
          <w:sz w:val="24"/>
          <w:szCs w:val="24"/>
          <w:lang w:eastAsia="zh-CN"/>
        </w:rPr>
        <w:t xml:space="preserve">14 </w:t>
      </w:r>
      <w:r w:rsidRPr="00960259">
        <w:rPr>
          <w:rFonts w:ascii="Book Antiqua" w:eastAsia="SimSun" w:hAnsi="Book Antiqua" w:cs="Times New Roman"/>
          <w:b/>
          <w:kern w:val="2"/>
          <w:sz w:val="24"/>
          <w:szCs w:val="24"/>
          <w:lang w:eastAsia="zh-CN"/>
        </w:rPr>
        <w:t>Marshall BJ</w:t>
      </w:r>
      <w:r w:rsidRPr="00960259">
        <w:rPr>
          <w:rFonts w:ascii="Book Antiqua" w:eastAsia="SimSun" w:hAnsi="Book Antiqua" w:cs="Times New Roman"/>
          <w:kern w:val="2"/>
          <w:sz w:val="24"/>
          <w:szCs w:val="24"/>
          <w:lang w:eastAsia="zh-CN"/>
        </w:rPr>
        <w:t xml:space="preserve">, Armstrong JA, </w:t>
      </w:r>
      <w:proofErr w:type="spellStart"/>
      <w:r w:rsidRPr="00960259">
        <w:rPr>
          <w:rFonts w:ascii="Book Antiqua" w:eastAsia="SimSun" w:hAnsi="Book Antiqua" w:cs="Times New Roman"/>
          <w:kern w:val="2"/>
          <w:sz w:val="24"/>
          <w:szCs w:val="24"/>
          <w:lang w:eastAsia="zh-CN"/>
        </w:rPr>
        <w:t>McGechie</w:t>
      </w:r>
      <w:proofErr w:type="spellEnd"/>
      <w:r w:rsidRPr="00960259">
        <w:rPr>
          <w:rFonts w:ascii="Book Antiqua" w:eastAsia="SimSun" w:hAnsi="Book Antiqua" w:cs="Times New Roman"/>
          <w:kern w:val="2"/>
          <w:sz w:val="24"/>
          <w:szCs w:val="24"/>
          <w:lang w:eastAsia="zh-CN"/>
        </w:rPr>
        <w:t xml:space="preserve"> DB, </w:t>
      </w:r>
      <w:proofErr w:type="spellStart"/>
      <w:r w:rsidRPr="00960259">
        <w:rPr>
          <w:rFonts w:ascii="Book Antiqua" w:eastAsia="SimSun" w:hAnsi="Book Antiqua" w:cs="Times New Roman"/>
          <w:kern w:val="2"/>
          <w:sz w:val="24"/>
          <w:szCs w:val="24"/>
          <w:lang w:eastAsia="zh-CN"/>
        </w:rPr>
        <w:t>Glancy</w:t>
      </w:r>
      <w:proofErr w:type="spellEnd"/>
      <w:r w:rsidRPr="00960259">
        <w:rPr>
          <w:rFonts w:ascii="Book Antiqua" w:eastAsia="SimSun" w:hAnsi="Book Antiqua" w:cs="Times New Roman"/>
          <w:kern w:val="2"/>
          <w:sz w:val="24"/>
          <w:szCs w:val="24"/>
          <w:lang w:eastAsia="zh-CN"/>
        </w:rPr>
        <w:t xml:space="preserve"> RJ. Attempt to fulfil Koch's postulates for pyloric Campylobacter. </w:t>
      </w:r>
      <w:r w:rsidRPr="00960259">
        <w:rPr>
          <w:rFonts w:ascii="Book Antiqua" w:eastAsia="SimSun" w:hAnsi="Book Antiqua" w:cs="Times New Roman"/>
          <w:i/>
          <w:kern w:val="2"/>
          <w:sz w:val="24"/>
          <w:szCs w:val="24"/>
          <w:lang w:eastAsia="zh-CN"/>
        </w:rPr>
        <w:t xml:space="preserve">Med J </w:t>
      </w:r>
      <w:proofErr w:type="spellStart"/>
      <w:r w:rsidRPr="00960259">
        <w:rPr>
          <w:rFonts w:ascii="Book Antiqua" w:eastAsia="SimSun" w:hAnsi="Book Antiqua" w:cs="Times New Roman"/>
          <w:i/>
          <w:kern w:val="2"/>
          <w:sz w:val="24"/>
          <w:szCs w:val="24"/>
          <w:lang w:eastAsia="zh-CN"/>
        </w:rPr>
        <w:t>Aust</w:t>
      </w:r>
      <w:proofErr w:type="spellEnd"/>
      <w:r w:rsidRPr="00960259">
        <w:rPr>
          <w:rFonts w:ascii="Book Antiqua" w:eastAsia="SimSun" w:hAnsi="Book Antiqua" w:cs="Times New Roman"/>
          <w:kern w:val="2"/>
          <w:sz w:val="24"/>
          <w:szCs w:val="24"/>
          <w:lang w:eastAsia="zh-CN"/>
        </w:rPr>
        <w:t xml:space="preserve"> 1985; </w:t>
      </w:r>
      <w:r w:rsidRPr="00960259">
        <w:rPr>
          <w:rFonts w:ascii="Book Antiqua" w:eastAsia="SimSun" w:hAnsi="Book Antiqua" w:cs="Times New Roman"/>
          <w:b/>
          <w:kern w:val="2"/>
          <w:sz w:val="24"/>
          <w:szCs w:val="24"/>
          <w:lang w:eastAsia="zh-CN"/>
        </w:rPr>
        <w:t>142</w:t>
      </w:r>
      <w:r w:rsidRPr="00960259">
        <w:rPr>
          <w:rFonts w:ascii="Book Antiqua" w:eastAsia="SimSun" w:hAnsi="Book Antiqua" w:cs="Times New Roman"/>
          <w:kern w:val="2"/>
          <w:sz w:val="24"/>
          <w:szCs w:val="24"/>
          <w:lang w:eastAsia="zh-CN"/>
        </w:rPr>
        <w:t>: 436-439 [PMID: 3982345]</w:t>
      </w:r>
    </w:p>
    <w:p w14:paraId="3CAB3A62" w14:textId="77777777" w:rsidR="00960259" w:rsidRPr="00960259" w:rsidRDefault="00960259" w:rsidP="0096025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960259">
        <w:rPr>
          <w:rFonts w:ascii="Book Antiqua" w:eastAsia="SimSun" w:hAnsi="Book Antiqua" w:cs="Times New Roman"/>
          <w:kern w:val="2"/>
          <w:sz w:val="24"/>
          <w:szCs w:val="24"/>
          <w:lang w:eastAsia="zh-CN"/>
        </w:rPr>
        <w:t xml:space="preserve">15 </w:t>
      </w:r>
      <w:proofErr w:type="spellStart"/>
      <w:r w:rsidRPr="00960259">
        <w:rPr>
          <w:rFonts w:ascii="Book Antiqua" w:eastAsia="SimSun" w:hAnsi="Book Antiqua" w:cs="Times New Roman"/>
          <w:b/>
          <w:kern w:val="2"/>
          <w:sz w:val="24"/>
          <w:szCs w:val="24"/>
          <w:lang w:eastAsia="zh-CN"/>
        </w:rPr>
        <w:t>Szklo</w:t>
      </w:r>
      <w:proofErr w:type="spellEnd"/>
      <w:r w:rsidRPr="00960259">
        <w:rPr>
          <w:rFonts w:ascii="Book Antiqua" w:eastAsia="SimSun" w:hAnsi="Book Antiqua" w:cs="Times New Roman"/>
          <w:b/>
          <w:kern w:val="2"/>
          <w:sz w:val="24"/>
          <w:szCs w:val="24"/>
          <w:lang w:eastAsia="zh-CN"/>
        </w:rPr>
        <w:t xml:space="preserve"> M</w:t>
      </w:r>
      <w:r w:rsidRPr="00960259">
        <w:rPr>
          <w:rFonts w:ascii="Book Antiqua" w:eastAsia="SimSun" w:hAnsi="Book Antiqua" w:cs="Times New Roman"/>
          <w:kern w:val="2"/>
          <w:sz w:val="24"/>
          <w:szCs w:val="24"/>
          <w:lang w:eastAsia="zh-CN"/>
        </w:rPr>
        <w:t>. Epidemiology: beyond the basics. 2nd ed. Sudbury: Jones and Bartlett Publishers; 2007</w:t>
      </w:r>
    </w:p>
    <w:p w14:paraId="0FEB8F3B" w14:textId="77777777" w:rsidR="00960259" w:rsidRPr="00960259" w:rsidRDefault="00960259" w:rsidP="0096025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960259">
        <w:rPr>
          <w:rFonts w:ascii="Book Antiqua" w:eastAsia="SimSun" w:hAnsi="Book Antiqua" w:cs="Times New Roman"/>
          <w:kern w:val="2"/>
          <w:sz w:val="24"/>
          <w:szCs w:val="24"/>
          <w:lang w:eastAsia="zh-CN"/>
        </w:rPr>
        <w:t xml:space="preserve">16 </w:t>
      </w:r>
      <w:proofErr w:type="spellStart"/>
      <w:r w:rsidRPr="00960259">
        <w:rPr>
          <w:rFonts w:ascii="Book Antiqua" w:eastAsia="SimSun" w:hAnsi="Book Antiqua" w:cs="Times New Roman"/>
          <w:b/>
          <w:kern w:val="2"/>
          <w:sz w:val="24"/>
          <w:szCs w:val="24"/>
          <w:lang w:eastAsia="zh-CN"/>
        </w:rPr>
        <w:t>Gwee</w:t>
      </w:r>
      <w:proofErr w:type="spellEnd"/>
      <w:r w:rsidRPr="00960259">
        <w:rPr>
          <w:rFonts w:ascii="Book Antiqua" w:eastAsia="SimSun" w:hAnsi="Book Antiqua" w:cs="Times New Roman"/>
          <w:b/>
          <w:kern w:val="2"/>
          <w:sz w:val="24"/>
          <w:szCs w:val="24"/>
          <w:lang w:eastAsia="zh-CN"/>
        </w:rPr>
        <w:t xml:space="preserve"> KA</w:t>
      </w:r>
      <w:r w:rsidRPr="00960259">
        <w:rPr>
          <w:rFonts w:ascii="Book Antiqua" w:eastAsia="SimSun" w:hAnsi="Book Antiqua" w:cs="Times New Roman"/>
          <w:kern w:val="2"/>
          <w:sz w:val="24"/>
          <w:szCs w:val="24"/>
          <w:lang w:eastAsia="zh-CN"/>
        </w:rPr>
        <w:t xml:space="preserve">, Collins SM, Read NW, </w:t>
      </w:r>
      <w:proofErr w:type="spellStart"/>
      <w:r w:rsidRPr="00960259">
        <w:rPr>
          <w:rFonts w:ascii="Book Antiqua" w:eastAsia="SimSun" w:hAnsi="Book Antiqua" w:cs="Times New Roman"/>
          <w:kern w:val="2"/>
          <w:sz w:val="24"/>
          <w:szCs w:val="24"/>
          <w:lang w:eastAsia="zh-CN"/>
        </w:rPr>
        <w:t>Rajnakova</w:t>
      </w:r>
      <w:proofErr w:type="spellEnd"/>
      <w:r w:rsidRPr="00960259">
        <w:rPr>
          <w:rFonts w:ascii="Book Antiqua" w:eastAsia="SimSun" w:hAnsi="Book Antiqua" w:cs="Times New Roman"/>
          <w:kern w:val="2"/>
          <w:sz w:val="24"/>
          <w:szCs w:val="24"/>
          <w:lang w:eastAsia="zh-CN"/>
        </w:rPr>
        <w:t xml:space="preserve"> A, Deng Y, Graham JC, </w:t>
      </w:r>
      <w:proofErr w:type="spellStart"/>
      <w:r w:rsidRPr="00960259">
        <w:rPr>
          <w:rFonts w:ascii="Book Antiqua" w:eastAsia="SimSun" w:hAnsi="Book Antiqua" w:cs="Times New Roman"/>
          <w:kern w:val="2"/>
          <w:sz w:val="24"/>
          <w:szCs w:val="24"/>
          <w:lang w:eastAsia="zh-CN"/>
        </w:rPr>
        <w:t>McKendrick</w:t>
      </w:r>
      <w:proofErr w:type="spellEnd"/>
      <w:r w:rsidRPr="00960259">
        <w:rPr>
          <w:rFonts w:ascii="Book Antiqua" w:eastAsia="SimSun" w:hAnsi="Book Antiqua" w:cs="Times New Roman"/>
          <w:kern w:val="2"/>
          <w:sz w:val="24"/>
          <w:szCs w:val="24"/>
          <w:lang w:eastAsia="zh-CN"/>
        </w:rPr>
        <w:t xml:space="preserve"> MW, </w:t>
      </w:r>
      <w:proofErr w:type="spellStart"/>
      <w:r w:rsidRPr="00960259">
        <w:rPr>
          <w:rFonts w:ascii="Book Antiqua" w:eastAsia="SimSun" w:hAnsi="Book Antiqua" w:cs="Times New Roman"/>
          <w:kern w:val="2"/>
          <w:sz w:val="24"/>
          <w:szCs w:val="24"/>
          <w:lang w:eastAsia="zh-CN"/>
        </w:rPr>
        <w:t>Moochhala</w:t>
      </w:r>
      <w:proofErr w:type="spellEnd"/>
      <w:r w:rsidRPr="00960259">
        <w:rPr>
          <w:rFonts w:ascii="Book Antiqua" w:eastAsia="SimSun" w:hAnsi="Book Antiqua" w:cs="Times New Roman"/>
          <w:kern w:val="2"/>
          <w:sz w:val="24"/>
          <w:szCs w:val="24"/>
          <w:lang w:eastAsia="zh-CN"/>
        </w:rPr>
        <w:t xml:space="preserve"> SM. Increased rectal mucosal expression of interleukin 1beta in recently acquired post-infectious irritable bowel syndrome. </w:t>
      </w:r>
      <w:r w:rsidRPr="00960259">
        <w:rPr>
          <w:rFonts w:ascii="Book Antiqua" w:eastAsia="SimSun" w:hAnsi="Book Antiqua" w:cs="Times New Roman"/>
          <w:i/>
          <w:kern w:val="2"/>
          <w:sz w:val="24"/>
          <w:szCs w:val="24"/>
          <w:lang w:eastAsia="zh-CN"/>
        </w:rPr>
        <w:t>Gut</w:t>
      </w:r>
      <w:r w:rsidRPr="00960259">
        <w:rPr>
          <w:rFonts w:ascii="Book Antiqua" w:eastAsia="SimSun" w:hAnsi="Book Antiqua" w:cs="Times New Roman"/>
          <w:kern w:val="2"/>
          <w:sz w:val="24"/>
          <w:szCs w:val="24"/>
          <w:lang w:eastAsia="zh-CN"/>
        </w:rPr>
        <w:t xml:space="preserve"> 2003; </w:t>
      </w:r>
      <w:r w:rsidRPr="00960259">
        <w:rPr>
          <w:rFonts w:ascii="Book Antiqua" w:eastAsia="SimSun" w:hAnsi="Book Antiqua" w:cs="Times New Roman"/>
          <w:b/>
          <w:kern w:val="2"/>
          <w:sz w:val="24"/>
          <w:szCs w:val="24"/>
          <w:lang w:eastAsia="zh-CN"/>
        </w:rPr>
        <w:t>52</w:t>
      </w:r>
      <w:r w:rsidRPr="00960259">
        <w:rPr>
          <w:rFonts w:ascii="Book Antiqua" w:eastAsia="SimSun" w:hAnsi="Book Antiqua" w:cs="Times New Roman"/>
          <w:kern w:val="2"/>
          <w:sz w:val="24"/>
          <w:szCs w:val="24"/>
          <w:lang w:eastAsia="zh-CN"/>
        </w:rPr>
        <w:t>: 523-526 [PMID: 12631663]</w:t>
      </w:r>
    </w:p>
    <w:p w14:paraId="5AE284CD" w14:textId="77777777" w:rsidR="00960259" w:rsidRPr="00960259" w:rsidRDefault="00960259" w:rsidP="0096025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960259">
        <w:rPr>
          <w:rFonts w:ascii="Book Antiqua" w:eastAsia="SimSun" w:hAnsi="Book Antiqua" w:cs="Times New Roman"/>
          <w:kern w:val="2"/>
          <w:sz w:val="24"/>
          <w:szCs w:val="24"/>
          <w:lang w:eastAsia="zh-CN"/>
        </w:rPr>
        <w:t xml:space="preserve">17 </w:t>
      </w:r>
      <w:r w:rsidRPr="00960259">
        <w:rPr>
          <w:rFonts w:ascii="Book Antiqua" w:eastAsia="SimSun" w:hAnsi="Book Antiqua" w:cs="Times New Roman"/>
          <w:b/>
          <w:kern w:val="2"/>
          <w:sz w:val="24"/>
          <w:szCs w:val="24"/>
          <w:lang w:eastAsia="zh-CN"/>
        </w:rPr>
        <w:t>Spiller R</w:t>
      </w:r>
      <w:r w:rsidRPr="00960259">
        <w:rPr>
          <w:rFonts w:ascii="Book Antiqua" w:eastAsia="SimSun" w:hAnsi="Book Antiqua" w:cs="Times New Roman"/>
          <w:kern w:val="2"/>
          <w:sz w:val="24"/>
          <w:szCs w:val="24"/>
          <w:lang w:eastAsia="zh-CN"/>
        </w:rPr>
        <w:t xml:space="preserve">, </w:t>
      </w:r>
      <w:proofErr w:type="spellStart"/>
      <w:r w:rsidRPr="00960259">
        <w:rPr>
          <w:rFonts w:ascii="Book Antiqua" w:eastAsia="SimSun" w:hAnsi="Book Antiqua" w:cs="Times New Roman"/>
          <w:kern w:val="2"/>
          <w:sz w:val="24"/>
          <w:szCs w:val="24"/>
          <w:lang w:eastAsia="zh-CN"/>
        </w:rPr>
        <w:t>Garsed</w:t>
      </w:r>
      <w:proofErr w:type="spellEnd"/>
      <w:r w:rsidRPr="00960259">
        <w:rPr>
          <w:rFonts w:ascii="Book Antiqua" w:eastAsia="SimSun" w:hAnsi="Book Antiqua" w:cs="Times New Roman"/>
          <w:kern w:val="2"/>
          <w:sz w:val="24"/>
          <w:szCs w:val="24"/>
          <w:lang w:eastAsia="zh-CN"/>
        </w:rPr>
        <w:t xml:space="preserve"> K. Infection, inflammation, and the irritable bowel syndrome. </w:t>
      </w:r>
      <w:r w:rsidRPr="00960259">
        <w:rPr>
          <w:rFonts w:ascii="Book Antiqua" w:eastAsia="SimSun" w:hAnsi="Book Antiqua" w:cs="Times New Roman"/>
          <w:i/>
          <w:kern w:val="2"/>
          <w:sz w:val="24"/>
          <w:szCs w:val="24"/>
          <w:lang w:eastAsia="zh-CN"/>
        </w:rPr>
        <w:t>Dig Liver Dis</w:t>
      </w:r>
      <w:r w:rsidRPr="00960259">
        <w:rPr>
          <w:rFonts w:ascii="Book Antiqua" w:eastAsia="SimSun" w:hAnsi="Book Antiqua" w:cs="Times New Roman"/>
          <w:kern w:val="2"/>
          <w:sz w:val="24"/>
          <w:szCs w:val="24"/>
          <w:lang w:eastAsia="zh-CN"/>
        </w:rPr>
        <w:t xml:space="preserve"> 2009; </w:t>
      </w:r>
      <w:r w:rsidRPr="00960259">
        <w:rPr>
          <w:rFonts w:ascii="Book Antiqua" w:eastAsia="SimSun" w:hAnsi="Book Antiqua" w:cs="Times New Roman"/>
          <w:b/>
          <w:kern w:val="2"/>
          <w:sz w:val="24"/>
          <w:szCs w:val="24"/>
          <w:lang w:eastAsia="zh-CN"/>
        </w:rPr>
        <w:t>41</w:t>
      </w:r>
      <w:r w:rsidRPr="00960259">
        <w:rPr>
          <w:rFonts w:ascii="Book Antiqua" w:eastAsia="SimSun" w:hAnsi="Book Antiqua" w:cs="Times New Roman"/>
          <w:kern w:val="2"/>
          <w:sz w:val="24"/>
          <w:szCs w:val="24"/>
          <w:lang w:eastAsia="zh-CN"/>
        </w:rPr>
        <w:t>: 844-849 [PMID: 19716778 DOI: 10.1016/j.dld.2009.07.007]</w:t>
      </w:r>
    </w:p>
    <w:p w14:paraId="3F0D996B" w14:textId="77777777" w:rsidR="00960259" w:rsidRPr="00960259" w:rsidRDefault="00960259" w:rsidP="0096025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960259">
        <w:rPr>
          <w:rFonts w:ascii="Book Antiqua" w:eastAsia="SimSun" w:hAnsi="Book Antiqua" w:cs="Times New Roman"/>
          <w:kern w:val="2"/>
          <w:sz w:val="24"/>
          <w:szCs w:val="24"/>
          <w:lang w:eastAsia="zh-CN"/>
        </w:rPr>
        <w:t xml:space="preserve">18 </w:t>
      </w:r>
      <w:proofErr w:type="spellStart"/>
      <w:r w:rsidRPr="00960259">
        <w:rPr>
          <w:rFonts w:ascii="Book Antiqua" w:eastAsia="SimSun" w:hAnsi="Book Antiqua" w:cs="Times New Roman"/>
          <w:b/>
          <w:kern w:val="2"/>
          <w:sz w:val="24"/>
          <w:szCs w:val="24"/>
          <w:lang w:eastAsia="zh-CN"/>
        </w:rPr>
        <w:t>Sundin</w:t>
      </w:r>
      <w:proofErr w:type="spellEnd"/>
      <w:r w:rsidRPr="00960259">
        <w:rPr>
          <w:rFonts w:ascii="Book Antiqua" w:eastAsia="SimSun" w:hAnsi="Book Antiqua" w:cs="Times New Roman"/>
          <w:b/>
          <w:kern w:val="2"/>
          <w:sz w:val="24"/>
          <w:szCs w:val="24"/>
          <w:lang w:eastAsia="zh-CN"/>
        </w:rPr>
        <w:t xml:space="preserve"> J</w:t>
      </w:r>
      <w:r w:rsidRPr="00960259">
        <w:rPr>
          <w:rFonts w:ascii="Book Antiqua" w:eastAsia="SimSun" w:hAnsi="Book Antiqua" w:cs="Times New Roman"/>
          <w:kern w:val="2"/>
          <w:sz w:val="24"/>
          <w:szCs w:val="24"/>
          <w:lang w:eastAsia="zh-CN"/>
        </w:rPr>
        <w:t xml:space="preserve">, Rangel I, Fuentes S, </w:t>
      </w:r>
      <w:proofErr w:type="spellStart"/>
      <w:r w:rsidRPr="00960259">
        <w:rPr>
          <w:rFonts w:ascii="Book Antiqua" w:eastAsia="SimSun" w:hAnsi="Book Antiqua" w:cs="Times New Roman"/>
          <w:kern w:val="2"/>
          <w:sz w:val="24"/>
          <w:szCs w:val="24"/>
          <w:lang w:eastAsia="zh-CN"/>
        </w:rPr>
        <w:t>Heikamp</w:t>
      </w:r>
      <w:proofErr w:type="spellEnd"/>
      <w:r w:rsidRPr="00960259">
        <w:rPr>
          <w:rFonts w:ascii="Book Antiqua" w:eastAsia="SimSun" w:hAnsi="Book Antiqua" w:cs="Times New Roman"/>
          <w:kern w:val="2"/>
          <w:sz w:val="24"/>
          <w:szCs w:val="24"/>
          <w:lang w:eastAsia="zh-CN"/>
        </w:rPr>
        <w:t>-de Jong I, Hultgren-</w:t>
      </w:r>
      <w:proofErr w:type="spellStart"/>
      <w:r w:rsidRPr="00960259">
        <w:rPr>
          <w:rFonts w:ascii="Book Antiqua" w:eastAsia="SimSun" w:hAnsi="Book Antiqua" w:cs="Times New Roman"/>
          <w:kern w:val="2"/>
          <w:sz w:val="24"/>
          <w:szCs w:val="24"/>
          <w:lang w:eastAsia="zh-CN"/>
        </w:rPr>
        <w:t>Hörnquist</w:t>
      </w:r>
      <w:proofErr w:type="spellEnd"/>
      <w:r w:rsidRPr="00960259">
        <w:rPr>
          <w:rFonts w:ascii="Book Antiqua" w:eastAsia="SimSun" w:hAnsi="Book Antiqua" w:cs="Times New Roman"/>
          <w:kern w:val="2"/>
          <w:sz w:val="24"/>
          <w:szCs w:val="24"/>
          <w:lang w:eastAsia="zh-CN"/>
        </w:rPr>
        <w:t xml:space="preserve"> E, de </w:t>
      </w:r>
      <w:proofErr w:type="spellStart"/>
      <w:r w:rsidRPr="00960259">
        <w:rPr>
          <w:rFonts w:ascii="Book Antiqua" w:eastAsia="SimSun" w:hAnsi="Book Antiqua" w:cs="Times New Roman"/>
          <w:kern w:val="2"/>
          <w:sz w:val="24"/>
          <w:szCs w:val="24"/>
          <w:lang w:eastAsia="zh-CN"/>
        </w:rPr>
        <w:t>Vos</w:t>
      </w:r>
      <w:proofErr w:type="spellEnd"/>
      <w:r w:rsidRPr="00960259">
        <w:rPr>
          <w:rFonts w:ascii="Book Antiqua" w:eastAsia="SimSun" w:hAnsi="Book Antiqua" w:cs="Times New Roman"/>
          <w:kern w:val="2"/>
          <w:sz w:val="24"/>
          <w:szCs w:val="24"/>
          <w:lang w:eastAsia="zh-CN"/>
        </w:rPr>
        <w:t xml:space="preserve"> WM, </w:t>
      </w:r>
      <w:proofErr w:type="spellStart"/>
      <w:r w:rsidRPr="00960259">
        <w:rPr>
          <w:rFonts w:ascii="Book Antiqua" w:eastAsia="SimSun" w:hAnsi="Book Antiqua" w:cs="Times New Roman"/>
          <w:kern w:val="2"/>
          <w:sz w:val="24"/>
          <w:szCs w:val="24"/>
          <w:lang w:eastAsia="zh-CN"/>
        </w:rPr>
        <w:t>Brummer</w:t>
      </w:r>
      <w:proofErr w:type="spellEnd"/>
      <w:r w:rsidRPr="00960259">
        <w:rPr>
          <w:rFonts w:ascii="Book Antiqua" w:eastAsia="SimSun" w:hAnsi="Book Antiqua" w:cs="Times New Roman"/>
          <w:kern w:val="2"/>
          <w:sz w:val="24"/>
          <w:szCs w:val="24"/>
          <w:lang w:eastAsia="zh-CN"/>
        </w:rPr>
        <w:t xml:space="preserve"> RJ. Altered faecal and mucosal microbial composition in post-infectious irritable bowel syndrome patients correlates with mucosal lymphocyte phenotypes and psychological distress. </w:t>
      </w:r>
      <w:r w:rsidRPr="00960259">
        <w:rPr>
          <w:rFonts w:ascii="Book Antiqua" w:eastAsia="SimSun" w:hAnsi="Book Antiqua" w:cs="Times New Roman"/>
          <w:i/>
          <w:kern w:val="2"/>
          <w:sz w:val="24"/>
          <w:szCs w:val="24"/>
          <w:lang w:eastAsia="zh-CN"/>
        </w:rPr>
        <w:t xml:space="preserve">Aliment </w:t>
      </w:r>
      <w:proofErr w:type="spellStart"/>
      <w:r w:rsidRPr="00960259">
        <w:rPr>
          <w:rFonts w:ascii="Book Antiqua" w:eastAsia="SimSun" w:hAnsi="Book Antiqua" w:cs="Times New Roman"/>
          <w:i/>
          <w:kern w:val="2"/>
          <w:sz w:val="24"/>
          <w:szCs w:val="24"/>
          <w:lang w:eastAsia="zh-CN"/>
        </w:rPr>
        <w:t>Pharmacol</w:t>
      </w:r>
      <w:proofErr w:type="spellEnd"/>
      <w:r w:rsidRPr="00960259">
        <w:rPr>
          <w:rFonts w:ascii="Book Antiqua" w:eastAsia="SimSun" w:hAnsi="Book Antiqua" w:cs="Times New Roman"/>
          <w:i/>
          <w:kern w:val="2"/>
          <w:sz w:val="24"/>
          <w:szCs w:val="24"/>
          <w:lang w:eastAsia="zh-CN"/>
        </w:rPr>
        <w:t xml:space="preserve"> </w:t>
      </w:r>
      <w:proofErr w:type="spellStart"/>
      <w:r w:rsidRPr="00960259">
        <w:rPr>
          <w:rFonts w:ascii="Book Antiqua" w:eastAsia="SimSun" w:hAnsi="Book Antiqua" w:cs="Times New Roman"/>
          <w:i/>
          <w:kern w:val="2"/>
          <w:sz w:val="24"/>
          <w:szCs w:val="24"/>
          <w:lang w:eastAsia="zh-CN"/>
        </w:rPr>
        <w:t>Ther</w:t>
      </w:r>
      <w:proofErr w:type="spellEnd"/>
      <w:r w:rsidRPr="00960259">
        <w:rPr>
          <w:rFonts w:ascii="Book Antiqua" w:eastAsia="SimSun" w:hAnsi="Book Antiqua" w:cs="Times New Roman"/>
          <w:kern w:val="2"/>
          <w:sz w:val="24"/>
          <w:szCs w:val="24"/>
          <w:lang w:eastAsia="zh-CN"/>
        </w:rPr>
        <w:t xml:space="preserve"> 2015; </w:t>
      </w:r>
      <w:r w:rsidRPr="00960259">
        <w:rPr>
          <w:rFonts w:ascii="Book Antiqua" w:eastAsia="SimSun" w:hAnsi="Book Antiqua" w:cs="Times New Roman"/>
          <w:b/>
          <w:kern w:val="2"/>
          <w:sz w:val="24"/>
          <w:szCs w:val="24"/>
          <w:lang w:eastAsia="zh-CN"/>
        </w:rPr>
        <w:t>41</w:t>
      </w:r>
      <w:r w:rsidRPr="00960259">
        <w:rPr>
          <w:rFonts w:ascii="Book Antiqua" w:eastAsia="SimSun" w:hAnsi="Book Antiqua" w:cs="Times New Roman"/>
          <w:kern w:val="2"/>
          <w:sz w:val="24"/>
          <w:szCs w:val="24"/>
          <w:lang w:eastAsia="zh-CN"/>
        </w:rPr>
        <w:t>: 342-351 [PMID: 25521822 DOI: 10.1111/apt.13055]</w:t>
      </w:r>
    </w:p>
    <w:p w14:paraId="07C37BC3" w14:textId="77777777" w:rsidR="00960259" w:rsidRPr="00960259" w:rsidRDefault="00960259" w:rsidP="0096025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960259">
        <w:rPr>
          <w:rFonts w:ascii="Book Antiqua" w:eastAsia="SimSun" w:hAnsi="Book Antiqua" w:cs="Times New Roman"/>
          <w:kern w:val="2"/>
          <w:sz w:val="24"/>
          <w:szCs w:val="24"/>
          <w:lang w:eastAsia="zh-CN"/>
        </w:rPr>
        <w:t xml:space="preserve">19 </w:t>
      </w:r>
      <w:proofErr w:type="spellStart"/>
      <w:r w:rsidRPr="00960259">
        <w:rPr>
          <w:rFonts w:ascii="Book Antiqua" w:eastAsia="SimSun" w:hAnsi="Book Antiqua" w:cs="Times New Roman"/>
          <w:b/>
          <w:kern w:val="2"/>
          <w:sz w:val="24"/>
          <w:szCs w:val="24"/>
          <w:lang w:eastAsia="zh-CN"/>
        </w:rPr>
        <w:t>Jalanka-Tuovinen</w:t>
      </w:r>
      <w:proofErr w:type="spellEnd"/>
      <w:r w:rsidRPr="00960259">
        <w:rPr>
          <w:rFonts w:ascii="Book Antiqua" w:eastAsia="SimSun" w:hAnsi="Book Antiqua" w:cs="Times New Roman"/>
          <w:b/>
          <w:kern w:val="2"/>
          <w:sz w:val="24"/>
          <w:szCs w:val="24"/>
          <w:lang w:eastAsia="zh-CN"/>
        </w:rPr>
        <w:t xml:space="preserve"> J</w:t>
      </w:r>
      <w:r w:rsidRPr="00960259">
        <w:rPr>
          <w:rFonts w:ascii="Book Antiqua" w:eastAsia="SimSun" w:hAnsi="Book Antiqua" w:cs="Times New Roman"/>
          <w:kern w:val="2"/>
          <w:sz w:val="24"/>
          <w:szCs w:val="24"/>
          <w:lang w:eastAsia="zh-CN"/>
        </w:rPr>
        <w:t xml:space="preserve">, </w:t>
      </w:r>
      <w:proofErr w:type="spellStart"/>
      <w:r w:rsidRPr="00960259">
        <w:rPr>
          <w:rFonts w:ascii="Book Antiqua" w:eastAsia="SimSun" w:hAnsi="Book Antiqua" w:cs="Times New Roman"/>
          <w:kern w:val="2"/>
          <w:sz w:val="24"/>
          <w:szCs w:val="24"/>
          <w:lang w:eastAsia="zh-CN"/>
        </w:rPr>
        <w:t>Salojärvi</w:t>
      </w:r>
      <w:proofErr w:type="spellEnd"/>
      <w:r w:rsidRPr="00960259">
        <w:rPr>
          <w:rFonts w:ascii="Book Antiqua" w:eastAsia="SimSun" w:hAnsi="Book Antiqua" w:cs="Times New Roman"/>
          <w:kern w:val="2"/>
          <w:sz w:val="24"/>
          <w:szCs w:val="24"/>
          <w:lang w:eastAsia="zh-CN"/>
        </w:rPr>
        <w:t xml:space="preserve"> J, </w:t>
      </w:r>
      <w:proofErr w:type="spellStart"/>
      <w:r w:rsidRPr="00960259">
        <w:rPr>
          <w:rFonts w:ascii="Book Antiqua" w:eastAsia="SimSun" w:hAnsi="Book Antiqua" w:cs="Times New Roman"/>
          <w:kern w:val="2"/>
          <w:sz w:val="24"/>
          <w:szCs w:val="24"/>
          <w:lang w:eastAsia="zh-CN"/>
        </w:rPr>
        <w:t>Salonen</w:t>
      </w:r>
      <w:proofErr w:type="spellEnd"/>
      <w:r w:rsidRPr="00960259">
        <w:rPr>
          <w:rFonts w:ascii="Book Antiqua" w:eastAsia="SimSun" w:hAnsi="Book Antiqua" w:cs="Times New Roman"/>
          <w:kern w:val="2"/>
          <w:sz w:val="24"/>
          <w:szCs w:val="24"/>
          <w:lang w:eastAsia="zh-CN"/>
        </w:rPr>
        <w:t xml:space="preserve"> A, </w:t>
      </w:r>
      <w:proofErr w:type="spellStart"/>
      <w:r w:rsidRPr="00960259">
        <w:rPr>
          <w:rFonts w:ascii="Book Antiqua" w:eastAsia="SimSun" w:hAnsi="Book Antiqua" w:cs="Times New Roman"/>
          <w:kern w:val="2"/>
          <w:sz w:val="24"/>
          <w:szCs w:val="24"/>
          <w:lang w:eastAsia="zh-CN"/>
        </w:rPr>
        <w:t>Immonen</w:t>
      </w:r>
      <w:proofErr w:type="spellEnd"/>
      <w:r w:rsidRPr="00960259">
        <w:rPr>
          <w:rFonts w:ascii="Book Antiqua" w:eastAsia="SimSun" w:hAnsi="Book Antiqua" w:cs="Times New Roman"/>
          <w:kern w:val="2"/>
          <w:sz w:val="24"/>
          <w:szCs w:val="24"/>
          <w:lang w:eastAsia="zh-CN"/>
        </w:rPr>
        <w:t xml:space="preserve"> O, </w:t>
      </w:r>
      <w:proofErr w:type="spellStart"/>
      <w:r w:rsidRPr="00960259">
        <w:rPr>
          <w:rFonts w:ascii="Book Antiqua" w:eastAsia="SimSun" w:hAnsi="Book Antiqua" w:cs="Times New Roman"/>
          <w:kern w:val="2"/>
          <w:sz w:val="24"/>
          <w:szCs w:val="24"/>
          <w:lang w:eastAsia="zh-CN"/>
        </w:rPr>
        <w:t>Garsed</w:t>
      </w:r>
      <w:proofErr w:type="spellEnd"/>
      <w:r w:rsidRPr="00960259">
        <w:rPr>
          <w:rFonts w:ascii="Book Antiqua" w:eastAsia="SimSun" w:hAnsi="Book Antiqua" w:cs="Times New Roman"/>
          <w:kern w:val="2"/>
          <w:sz w:val="24"/>
          <w:szCs w:val="24"/>
          <w:lang w:eastAsia="zh-CN"/>
        </w:rPr>
        <w:t xml:space="preserve"> K, Kelly FM, </w:t>
      </w:r>
      <w:proofErr w:type="spellStart"/>
      <w:r w:rsidRPr="00960259">
        <w:rPr>
          <w:rFonts w:ascii="Book Antiqua" w:eastAsia="SimSun" w:hAnsi="Book Antiqua" w:cs="Times New Roman"/>
          <w:kern w:val="2"/>
          <w:sz w:val="24"/>
          <w:szCs w:val="24"/>
          <w:lang w:eastAsia="zh-CN"/>
        </w:rPr>
        <w:t>Zaitoun</w:t>
      </w:r>
      <w:proofErr w:type="spellEnd"/>
      <w:r w:rsidRPr="00960259">
        <w:rPr>
          <w:rFonts w:ascii="Book Antiqua" w:eastAsia="SimSun" w:hAnsi="Book Antiqua" w:cs="Times New Roman"/>
          <w:kern w:val="2"/>
          <w:sz w:val="24"/>
          <w:szCs w:val="24"/>
          <w:lang w:eastAsia="zh-CN"/>
        </w:rPr>
        <w:t xml:space="preserve"> A, </w:t>
      </w:r>
      <w:proofErr w:type="spellStart"/>
      <w:r w:rsidRPr="00960259">
        <w:rPr>
          <w:rFonts w:ascii="Book Antiqua" w:eastAsia="SimSun" w:hAnsi="Book Antiqua" w:cs="Times New Roman"/>
          <w:kern w:val="2"/>
          <w:sz w:val="24"/>
          <w:szCs w:val="24"/>
          <w:lang w:eastAsia="zh-CN"/>
        </w:rPr>
        <w:t>Palva</w:t>
      </w:r>
      <w:proofErr w:type="spellEnd"/>
      <w:r w:rsidRPr="00960259">
        <w:rPr>
          <w:rFonts w:ascii="Book Antiqua" w:eastAsia="SimSun" w:hAnsi="Book Antiqua" w:cs="Times New Roman"/>
          <w:kern w:val="2"/>
          <w:sz w:val="24"/>
          <w:szCs w:val="24"/>
          <w:lang w:eastAsia="zh-CN"/>
        </w:rPr>
        <w:t xml:space="preserve"> A, Spiller RC, de </w:t>
      </w:r>
      <w:proofErr w:type="spellStart"/>
      <w:r w:rsidRPr="00960259">
        <w:rPr>
          <w:rFonts w:ascii="Book Antiqua" w:eastAsia="SimSun" w:hAnsi="Book Antiqua" w:cs="Times New Roman"/>
          <w:kern w:val="2"/>
          <w:sz w:val="24"/>
          <w:szCs w:val="24"/>
          <w:lang w:eastAsia="zh-CN"/>
        </w:rPr>
        <w:t>Vos</w:t>
      </w:r>
      <w:proofErr w:type="spellEnd"/>
      <w:r w:rsidRPr="00960259">
        <w:rPr>
          <w:rFonts w:ascii="Book Antiqua" w:eastAsia="SimSun" w:hAnsi="Book Antiqua" w:cs="Times New Roman"/>
          <w:kern w:val="2"/>
          <w:sz w:val="24"/>
          <w:szCs w:val="24"/>
          <w:lang w:eastAsia="zh-CN"/>
        </w:rPr>
        <w:t xml:space="preserve"> WM. Faecal microbiota composition and host-microbe cross-talk following gastroenteritis and in </w:t>
      </w:r>
      <w:proofErr w:type="spellStart"/>
      <w:r w:rsidRPr="00960259">
        <w:rPr>
          <w:rFonts w:ascii="Book Antiqua" w:eastAsia="SimSun" w:hAnsi="Book Antiqua" w:cs="Times New Roman"/>
          <w:kern w:val="2"/>
          <w:sz w:val="24"/>
          <w:szCs w:val="24"/>
          <w:lang w:eastAsia="zh-CN"/>
        </w:rPr>
        <w:t>postinfectious</w:t>
      </w:r>
      <w:proofErr w:type="spellEnd"/>
      <w:r w:rsidRPr="00960259">
        <w:rPr>
          <w:rFonts w:ascii="Book Antiqua" w:eastAsia="SimSun" w:hAnsi="Book Antiqua" w:cs="Times New Roman"/>
          <w:kern w:val="2"/>
          <w:sz w:val="24"/>
          <w:szCs w:val="24"/>
          <w:lang w:eastAsia="zh-CN"/>
        </w:rPr>
        <w:t xml:space="preserve"> irritable bowel syndrome. </w:t>
      </w:r>
      <w:r w:rsidRPr="00960259">
        <w:rPr>
          <w:rFonts w:ascii="Book Antiqua" w:eastAsia="SimSun" w:hAnsi="Book Antiqua" w:cs="Times New Roman"/>
          <w:i/>
          <w:kern w:val="2"/>
          <w:sz w:val="24"/>
          <w:szCs w:val="24"/>
          <w:lang w:eastAsia="zh-CN"/>
        </w:rPr>
        <w:t>Gut</w:t>
      </w:r>
      <w:r w:rsidRPr="00960259">
        <w:rPr>
          <w:rFonts w:ascii="Book Antiqua" w:eastAsia="SimSun" w:hAnsi="Book Antiqua" w:cs="Times New Roman"/>
          <w:kern w:val="2"/>
          <w:sz w:val="24"/>
          <w:szCs w:val="24"/>
          <w:lang w:eastAsia="zh-CN"/>
        </w:rPr>
        <w:t xml:space="preserve"> 2014; </w:t>
      </w:r>
      <w:r w:rsidRPr="00960259">
        <w:rPr>
          <w:rFonts w:ascii="Book Antiqua" w:eastAsia="SimSun" w:hAnsi="Book Antiqua" w:cs="Times New Roman"/>
          <w:b/>
          <w:kern w:val="2"/>
          <w:sz w:val="24"/>
          <w:szCs w:val="24"/>
          <w:lang w:eastAsia="zh-CN"/>
        </w:rPr>
        <w:t>63</w:t>
      </w:r>
      <w:r w:rsidRPr="00960259">
        <w:rPr>
          <w:rFonts w:ascii="Book Antiqua" w:eastAsia="SimSun" w:hAnsi="Book Antiqua" w:cs="Times New Roman"/>
          <w:kern w:val="2"/>
          <w:sz w:val="24"/>
          <w:szCs w:val="24"/>
          <w:lang w:eastAsia="zh-CN"/>
        </w:rPr>
        <w:t>: 1737-1745 [PMID: 24310267 DOI: 10.1136/gutjnl-2013-305994]</w:t>
      </w:r>
    </w:p>
    <w:p w14:paraId="716F8BCE" w14:textId="77777777" w:rsidR="00960259" w:rsidRPr="00960259" w:rsidRDefault="00960259" w:rsidP="0096025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960259">
        <w:rPr>
          <w:rFonts w:ascii="Book Antiqua" w:eastAsia="SimSun" w:hAnsi="Book Antiqua" w:cs="Times New Roman"/>
          <w:kern w:val="2"/>
          <w:sz w:val="24"/>
          <w:szCs w:val="24"/>
          <w:lang w:eastAsia="zh-CN"/>
        </w:rPr>
        <w:t xml:space="preserve">20 </w:t>
      </w:r>
      <w:r w:rsidRPr="00960259">
        <w:rPr>
          <w:rFonts w:ascii="Book Antiqua" w:eastAsia="SimSun" w:hAnsi="Book Antiqua" w:cs="Times New Roman"/>
          <w:b/>
          <w:kern w:val="2"/>
          <w:sz w:val="24"/>
          <w:szCs w:val="24"/>
          <w:lang w:eastAsia="zh-CN"/>
        </w:rPr>
        <w:t>Pimentel M</w:t>
      </w:r>
      <w:r w:rsidRPr="00960259">
        <w:rPr>
          <w:rFonts w:ascii="Book Antiqua" w:eastAsia="SimSun" w:hAnsi="Book Antiqua" w:cs="Times New Roman"/>
          <w:kern w:val="2"/>
          <w:sz w:val="24"/>
          <w:szCs w:val="24"/>
          <w:lang w:eastAsia="zh-CN"/>
        </w:rPr>
        <w:t xml:space="preserve">, Morales W, </w:t>
      </w:r>
      <w:proofErr w:type="spellStart"/>
      <w:r w:rsidRPr="00960259">
        <w:rPr>
          <w:rFonts w:ascii="Book Antiqua" w:eastAsia="SimSun" w:hAnsi="Book Antiqua" w:cs="Times New Roman"/>
          <w:kern w:val="2"/>
          <w:sz w:val="24"/>
          <w:szCs w:val="24"/>
          <w:lang w:eastAsia="zh-CN"/>
        </w:rPr>
        <w:t>Pokkunuri</w:t>
      </w:r>
      <w:proofErr w:type="spellEnd"/>
      <w:r w:rsidRPr="00960259">
        <w:rPr>
          <w:rFonts w:ascii="Book Antiqua" w:eastAsia="SimSun" w:hAnsi="Book Antiqua" w:cs="Times New Roman"/>
          <w:kern w:val="2"/>
          <w:sz w:val="24"/>
          <w:szCs w:val="24"/>
          <w:lang w:eastAsia="zh-CN"/>
        </w:rPr>
        <w:t xml:space="preserve"> V, </w:t>
      </w:r>
      <w:proofErr w:type="spellStart"/>
      <w:r w:rsidRPr="00960259">
        <w:rPr>
          <w:rFonts w:ascii="Book Antiqua" w:eastAsia="SimSun" w:hAnsi="Book Antiqua" w:cs="Times New Roman"/>
          <w:kern w:val="2"/>
          <w:sz w:val="24"/>
          <w:szCs w:val="24"/>
          <w:lang w:eastAsia="zh-CN"/>
        </w:rPr>
        <w:t>Brikos</w:t>
      </w:r>
      <w:proofErr w:type="spellEnd"/>
      <w:r w:rsidRPr="00960259">
        <w:rPr>
          <w:rFonts w:ascii="Book Antiqua" w:eastAsia="SimSun" w:hAnsi="Book Antiqua" w:cs="Times New Roman"/>
          <w:kern w:val="2"/>
          <w:sz w:val="24"/>
          <w:szCs w:val="24"/>
          <w:lang w:eastAsia="zh-CN"/>
        </w:rPr>
        <w:t xml:space="preserve"> C, Kim SM, Kim SE, </w:t>
      </w:r>
      <w:proofErr w:type="spellStart"/>
      <w:r w:rsidRPr="00960259">
        <w:rPr>
          <w:rFonts w:ascii="Book Antiqua" w:eastAsia="SimSun" w:hAnsi="Book Antiqua" w:cs="Times New Roman"/>
          <w:kern w:val="2"/>
          <w:sz w:val="24"/>
          <w:szCs w:val="24"/>
          <w:lang w:eastAsia="zh-CN"/>
        </w:rPr>
        <w:t>Triantafyllou</w:t>
      </w:r>
      <w:proofErr w:type="spellEnd"/>
      <w:r w:rsidRPr="00960259">
        <w:rPr>
          <w:rFonts w:ascii="Book Antiqua" w:eastAsia="SimSun" w:hAnsi="Book Antiqua" w:cs="Times New Roman"/>
          <w:kern w:val="2"/>
          <w:sz w:val="24"/>
          <w:szCs w:val="24"/>
          <w:lang w:eastAsia="zh-CN"/>
        </w:rPr>
        <w:t xml:space="preserve"> K, </w:t>
      </w:r>
      <w:proofErr w:type="spellStart"/>
      <w:r w:rsidRPr="00960259">
        <w:rPr>
          <w:rFonts w:ascii="Book Antiqua" w:eastAsia="SimSun" w:hAnsi="Book Antiqua" w:cs="Times New Roman"/>
          <w:kern w:val="2"/>
          <w:sz w:val="24"/>
          <w:szCs w:val="24"/>
          <w:lang w:eastAsia="zh-CN"/>
        </w:rPr>
        <w:t>Weitsman</w:t>
      </w:r>
      <w:proofErr w:type="spellEnd"/>
      <w:r w:rsidRPr="00960259">
        <w:rPr>
          <w:rFonts w:ascii="Book Antiqua" w:eastAsia="SimSun" w:hAnsi="Book Antiqua" w:cs="Times New Roman"/>
          <w:kern w:val="2"/>
          <w:sz w:val="24"/>
          <w:szCs w:val="24"/>
          <w:lang w:eastAsia="zh-CN"/>
        </w:rPr>
        <w:t xml:space="preserve"> S, Marsh Z, Marsh E, Chua KS, Srinivasan S, Barlow GM, Chang C. Autoimmunity Links Vinculin to the Pathophysiology of Chronic Functional Bowel Changes Following Campylobacter </w:t>
      </w:r>
      <w:proofErr w:type="spellStart"/>
      <w:r w:rsidRPr="00960259">
        <w:rPr>
          <w:rFonts w:ascii="Book Antiqua" w:eastAsia="SimSun" w:hAnsi="Book Antiqua" w:cs="Times New Roman"/>
          <w:kern w:val="2"/>
          <w:sz w:val="24"/>
          <w:szCs w:val="24"/>
          <w:lang w:eastAsia="zh-CN"/>
        </w:rPr>
        <w:t>jejuni</w:t>
      </w:r>
      <w:proofErr w:type="spellEnd"/>
      <w:r w:rsidRPr="00960259">
        <w:rPr>
          <w:rFonts w:ascii="Book Antiqua" w:eastAsia="SimSun" w:hAnsi="Book Antiqua" w:cs="Times New Roman"/>
          <w:kern w:val="2"/>
          <w:sz w:val="24"/>
          <w:szCs w:val="24"/>
          <w:lang w:eastAsia="zh-CN"/>
        </w:rPr>
        <w:t xml:space="preserve"> Infection in a Rat Model. </w:t>
      </w:r>
      <w:r w:rsidRPr="00960259">
        <w:rPr>
          <w:rFonts w:ascii="Book Antiqua" w:eastAsia="SimSun" w:hAnsi="Book Antiqua" w:cs="Times New Roman"/>
          <w:i/>
          <w:kern w:val="2"/>
          <w:sz w:val="24"/>
          <w:szCs w:val="24"/>
          <w:lang w:eastAsia="zh-CN"/>
        </w:rPr>
        <w:t xml:space="preserve">Dig Dis </w:t>
      </w:r>
      <w:proofErr w:type="spellStart"/>
      <w:r w:rsidRPr="00960259">
        <w:rPr>
          <w:rFonts w:ascii="Book Antiqua" w:eastAsia="SimSun" w:hAnsi="Book Antiqua" w:cs="Times New Roman"/>
          <w:i/>
          <w:kern w:val="2"/>
          <w:sz w:val="24"/>
          <w:szCs w:val="24"/>
          <w:lang w:eastAsia="zh-CN"/>
        </w:rPr>
        <w:t>Sci</w:t>
      </w:r>
      <w:proofErr w:type="spellEnd"/>
      <w:r w:rsidRPr="00960259">
        <w:rPr>
          <w:rFonts w:ascii="Book Antiqua" w:eastAsia="SimSun" w:hAnsi="Book Antiqua" w:cs="Times New Roman"/>
          <w:kern w:val="2"/>
          <w:sz w:val="24"/>
          <w:szCs w:val="24"/>
          <w:lang w:eastAsia="zh-CN"/>
        </w:rPr>
        <w:t xml:space="preserve"> 2015; </w:t>
      </w:r>
      <w:r w:rsidRPr="00960259">
        <w:rPr>
          <w:rFonts w:ascii="Book Antiqua" w:eastAsia="SimSun" w:hAnsi="Book Antiqua" w:cs="Times New Roman"/>
          <w:b/>
          <w:kern w:val="2"/>
          <w:sz w:val="24"/>
          <w:szCs w:val="24"/>
          <w:lang w:eastAsia="zh-CN"/>
        </w:rPr>
        <w:t>60</w:t>
      </w:r>
      <w:r w:rsidRPr="00960259">
        <w:rPr>
          <w:rFonts w:ascii="Book Antiqua" w:eastAsia="SimSun" w:hAnsi="Book Antiqua" w:cs="Times New Roman"/>
          <w:kern w:val="2"/>
          <w:sz w:val="24"/>
          <w:szCs w:val="24"/>
          <w:lang w:eastAsia="zh-CN"/>
        </w:rPr>
        <w:t>: 1195-1205 [PMID: 25424202 DOI: 10.1007/s10620-014-3435-5]</w:t>
      </w:r>
    </w:p>
    <w:p w14:paraId="5F533EDE" w14:textId="77777777" w:rsidR="00960259" w:rsidRPr="00960259" w:rsidRDefault="00960259" w:rsidP="0096025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960259">
        <w:rPr>
          <w:rFonts w:ascii="Book Antiqua" w:eastAsia="SimSun" w:hAnsi="Book Antiqua" w:cs="Times New Roman"/>
          <w:kern w:val="2"/>
          <w:sz w:val="24"/>
          <w:szCs w:val="24"/>
          <w:lang w:eastAsia="zh-CN"/>
        </w:rPr>
        <w:lastRenderedPageBreak/>
        <w:t xml:space="preserve">21 </w:t>
      </w:r>
      <w:r w:rsidRPr="00960259">
        <w:rPr>
          <w:rFonts w:ascii="Book Antiqua" w:eastAsia="SimSun" w:hAnsi="Book Antiqua" w:cs="Times New Roman"/>
          <w:b/>
          <w:kern w:val="2"/>
          <w:sz w:val="24"/>
          <w:szCs w:val="24"/>
          <w:lang w:eastAsia="zh-CN"/>
        </w:rPr>
        <w:t>Lind J</w:t>
      </w:r>
      <w:r w:rsidRPr="00960259">
        <w:rPr>
          <w:rFonts w:ascii="Book Antiqua" w:eastAsia="SimSun" w:hAnsi="Book Antiqua" w:cs="Times New Roman"/>
          <w:kern w:val="2"/>
          <w:sz w:val="24"/>
          <w:szCs w:val="24"/>
          <w:lang w:eastAsia="zh-CN"/>
        </w:rPr>
        <w:t>. A Treatise of the Scurvy. In three parts. Containing an inquiry into the nature, causes, and cure, of that disease. Edinburgh1753</w:t>
      </w:r>
    </w:p>
    <w:p w14:paraId="179FAD2F" w14:textId="77777777" w:rsidR="00960259" w:rsidRPr="00960259" w:rsidRDefault="00960259" w:rsidP="0096025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960259">
        <w:rPr>
          <w:rFonts w:ascii="Book Antiqua" w:eastAsia="SimSun" w:hAnsi="Book Antiqua" w:cs="Times New Roman"/>
          <w:kern w:val="2"/>
          <w:sz w:val="24"/>
          <w:szCs w:val="24"/>
          <w:lang w:eastAsia="zh-CN"/>
        </w:rPr>
        <w:t xml:space="preserve">22 </w:t>
      </w:r>
      <w:r w:rsidRPr="00960259">
        <w:rPr>
          <w:rFonts w:ascii="Book Antiqua" w:eastAsia="SimSun" w:hAnsi="Book Antiqua" w:cs="Times New Roman"/>
          <w:b/>
          <w:kern w:val="2"/>
          <w:sz w:val="24"/>
          <w:szCs w:val="24"/>
          <w:lang w:eastAsia="zh-CN"/>
        </w:rPr>
        <w:t>Weiss ED</w:t>
      </w:r>
      <w:r w:rsidRPr="00960259">
        <w:rPr>
          <w:rFonts w:ascii="Book Antiqua" w:eastAsia="SimSun" w:hAnsi="Book Antiqua" w:cs="Times New Roman"/>
          <w:kern w:val="2"/>
          <w:sz w:val="24"/>
          <w:szCs w:val="24"/>
          <w:lang w:eastAsia="zh-CN"/>
        </w:rPr>
        <w:t xml:space="preserve">. The second sacrifice: costly advances in medicine and surgery during the Civil War. </w:t>
      </w:r>
      <w:r w:rsidRPr="00960259">
        <w:rPr>
          <w:rFonts w:ascii="Book Antiqua" w:eastAsia="SimSun" w:hAnsi="Book Antiqua" w:cs="Times New Roman"/>
          <w:i/>
          <w:kern w:val="2"/>
          <w:sz w:val="24"/>
          <w:szCs w:val="24"/>
          <w:lang w:eastAsia="zh-CN"/>
        </w:rPr>
        <w:t xml:space="preserve">Yale J </w:t>
      </w:r>
      <w:proofErr w:type="spellStart"/>
      <w:r w:rsidRPr="00960259">
        <w:rPr>
          <w:rFonts w:ascii="Book Antiqua" w:eastAsia="SimSun" w:hAnsi="Book Antiqua" w:cs="Times New Roman"/>
          <w:i/>
          <w:kern w:val="2"/>
          <w:sz w:val="24"/>
          <w:szCs w:val="24"/>
          <w:lang w:eastAsia="zh-CN"/>
        </w:rPr>
        <w:t>Biol</w:t>
      </w:r>
      <w:proofErr w:type="spellEnd"/>
      <w:r w:rsidRPr="00960259">
        <w:rPr>
          <w:rFonts w:ascii="Book Antiqua" w:eastAsia="SimSun" w:hAnsi="Book Antiqua" w:cs="Times New Roman"/>
          <w:i/>
          <w:kern w:val="2"/>
          <w:sz w:val="24"/>
          <w:szCs w:val="24"/>
          <w:lang w:eastAsia="zh-CN"/>
        </w:rPr>
        <w:t xml:space="preserve"> Med</w:t>
      </w:r>
      <w:r w:rsidRPr="00960259">
        <w:rPr>
          <w:rFonts w:ascii="Book Antiqua" w:eastAsia="SimSun" w:hAnsi="Book Antiqua" w:cs="Times New Roman"/>
          <w:kern w:val="2"/>
          <w:sz w:val="24"/>
          <w:szCs w:val="24"/>
          <w:lang w:eastAsia="zh-CN"/>
        </w:rPr>
        <w:t xml:space="preserve"> 2001; </w:t>
      </w:r>
      <w:r w:rsidRPr="00960259">
        <w:rPr>
          <w:rFonts w:ascii="Book Antiqua" w:eastAsia="SimSun" w:hAnsi="Book Antiqua" w:cs="Times New Roman"/>
          <w:b/>
          <w:kern w:val="2"/>
          <w:sz w:val="24"/>
          <w:szCs w:val="24"/>
          <w:lang w:eastAsia="zh-CN"/>
        </w:rPr>
        <w:t>74</w:t>
      </w:r>
      <w:r w:rsidRPr="00960259">
        <w:rPr>
          <w:rFonts w:ascii="Book Antiqua" w:eastAsia="SimSun" w:hAnsi="Book Antiqua" w:cs="Times New Roman"/>
          <w:kern w:val="2"/>
          <w:sz w:val="24"/>
          <w:szCs w:val="24"/>
          <w:lang w:eastAsia="zh-CN"/>
        </w:rPr>
        <w:t>: 169-177 [PMID: 11501713]</w:t>
      </w:r>
    </w:p>
    <w:p w14:paraId="63C39214" w14:textId="77777777" w:rsidR="00960259" w:rsidRPr="00960259" w:rsidRDefault="00960259" w:rsidP="0096025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960259">
        <w:rPr>
          <w:rFonts w:ascii="Book Antiqua" w:eastAsia="SimSun" w:hAnsi="Book Antiqua" w:cs="Times New Roman"/>
          <w:kern w:val="2"/>
          <w:sz w:val="24"/>
          <w:szCs w:val="24"/>
          <w:lang w:eastAsia="zh-CN"/>
        </w:rPr>
        <w:t xml:space="preserve">23 </w:t>
      </w:r>
      <w:proofErr w:type="spellStart"/>
      <w:r w:rsidRPr="00960259">
        <w:rPr>
          <w:rFonts w:ascii="Book Antiqua" w:eastAsia="SimSun" w:hAnsi="Book Antiqua" w:cs="Times New Roman"/>
          <w:b/>
          <w:kern w:val="2"/>
          <w:sz w:val="24"/>
          <w:szCs w:val="24"/>
          <w:lang w:eastAsia="zh-CN"/>
        </w:rPr>
        <w:t>Coppes-Zantinga</w:t>
      </w:r>
      <w:proofErr w:type="spellEnd"/>
      <w:r w:rsidRPr="00960259">
        <w:rPr>
          <w:rFonts w:ascii="Book Antiqua" w:eastAsia="SimSun" w:hAnsi="Book Antiqua" w:cs="Times New Roman"/>
          <w:b/>
          <w:kern w:val="2"/>
          <w:sz w:val="24"/>
          <w:szCs w:val="24"/>
          <w:lang w:eastAsia="zh-CN"/>
        </w:rPr>
        <w:t xml:space="preserve"> AR</w:t>
      </w:r>
      <w:r w:rsidRPr="00960259">
        <w:rPr>
          <w:rFonts w:ascii="Book Antiqua" w:eastAsia="SimSun" w:hAnsi="Book Antiqua" w:cs="Times New Roman"/>
          <w:kern w:val="2"/>
          <w:sz w:val="24"/>
          <w:szCs w:val="24"/>
          <w:lang w:eastAsia="zh-CN"/>
        </w:rPr>
        <w:t xml:space="preserve">, </w:t>
      </w:r>
      <w:proofErr w:type="spellStart"/>
      <w:r w:rsidRPr="00960259">
        <w:rPr>
          <w:rFonts w:ascii="Book Antiqua" w:eastAsia="SimSun" w:hAnsi="Book Antiqua" w:cs="Times New Roman"/>
          <w:kern w:val="2"/>
          <w:sz w:val="24"/>
          <w:szCs w:val="24"/>
          <w:lang w:eastAsia="zh-CN"/>
        </w:rPr>
        <w:t>Coppes</w:t>
      </w:r>
      <w:proofErr w:type="spellEnd"/>
      <w:r w:rsidRPr="00960259">
        <w:rPr>
          <w:rFonts w:ascii="Book Antiqua" w:eastAsia="SimSun" w:hAnsi="Book Antiqua" w:cs="Times New Roman"/>
          <w:kern w:val="2"/>
          <w:sz w:val="24"/>
          <w:szCs w:val="24"/>
          <w:lang w:eastAsia="zh-CN"/>
        </w:rPr>
        <w:t xml:space="preserve"> MJ. Silhouette. Marie Curie's contributions to radiology during World War I. </w:t>
      </w:r>
      <w:r w:rsidRPr="00960259">
        <w:rPr>
          <w:rFonts w:ascii="Book Antiqua" w:eastAsia="SimSun" w:hAnsi="Book Antiqua" w:cs="Times New Roman"/>
          <w:i/>
          <w:kern w:val="2"/>
          <w:sz w:val="24"/>
          <w:szCs w:val="24"/>
          <w:lang w:eastAsia="zh-CN"/>
        </w:rPr>
        <w:t xml:space="preserve">Med </w:t>
      </w:r>
      <w:proofErr w:type="spellStart"/>
      <w:r w:rsidRPr="00960259">
        <w:rPr>
          <w:rFonts w:ascii="Book Antiqua" w:eastAsia="SimSun" w:hAnsi="Book Antiqua" w:cs="Times New Roman"/>
          <w:i/>
          <w:kern w:val="2"/>
          <w:sz w:val="24"/>
          <w:szCs w:val="24"/>
          <w:lang w:eastAsia="zh-CN"/>
        </w:rPr>
        <w:t>Pediatr</w:t>
      </w:r>
      <w:proofErr w:type="spellEnd"/>
      <w:r w:rsidRPr="00960259">
        <w:rPr>
          <w:rFonts w:ascii="Book Antiqua" w:eastAsia="SimSun" w:hAnsi="Book Antiqua" w:cs="Times New Roman"/>
          <w:i/>
          <w:kern w:val="2"/>
          <w:sz w:val="24"/>
          <w:szCs w:val="24"/>
          <w:lang w:eastAsia="zh-CN"/>
        </w:rPr>
        <w:t xml:space="preserve"> </w:t>
      </w:r>
      <w:proofErr w:type="spellStart"/>
      <w:r w:rsidRPr="00960259">
        <w:rPr>
          <w:rFonts w:ascii="Book Antiqua" w:eastAsia="SimSun" w:hAnsi="Book Antiqua" w:cs="Times New Roman"/>
          <w:i/>
          <w:kern w:val="2"/>
          <w:sz w:val="24"/>
          <w:szCs w:val="24"/>
          <w:lang w:eastAsia="zh-CN"/>
        </w:rPr>
        <w:t>Oncol</w:t>
      </w:r>
      <w:proofErr w:type="spellEnd"/>
      <w:r w:rsidRPr="00960259">
        <w:rPr>
          <w:rFonts w:ascii="Book Antiqua" w:eastAsia="SimSun" w:hAnsi="Book Antiqua" w:cs="Times New Roman"/>
          <w:kern w:val="2"/>
          <w:sz w:val="24"/>
          <w:szCs w:val="24"/>
          <w:lang w:eastAsia="zh-CN"/>
        </w:rPr>
        <w:t xml:space="preserve"> 1998; </w:t>
      </w:r>
      <w:r w:rsidRPr="00960259">
        <w:rPr>
          <w:rFonts w:ascii="Book Antiqua" w:eastAsia="SimSun" w:hAnsi="Book Antiqua" w:cs="Times New Roman"/>
          <w:b/>
          <w:kern w:val="2"/>
          <w:sz w:val="24"/>
          <w:szCs w:val="24"/>
          <w:lang w:eastAsia="zh-CN"/>
        </w:rPr>
        <w:t>31</w:t>
      </w:r>
      <w:r w:rsidRPr="00960259">
        <w:rPr>
          <w:rFonts w:ascii="Book Antiqua" w:eastAsia="SimSun" w:hAnsi="Book Antiqua" w:cs="Times New Roman"/>
          <w:kern w:val="2"/>
          <w:sz w:val="24"/>
          <w:szCs w:val="24"/>
          <w:lang w:eastAsia="zh-CN"/>
        </w:rPr>
        <w:t>: 541-543 [PMID: 9835914]</w:t>
      </w:r>
    </w:p>
    <w:p w14:paraId="60C7F755" w14:textId="77777777" w:rsidR="00960259" w:rsidRPr="00960259" w:rsidRDefault="00960259" w:rsidP="0096025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960259">
        <w:rPr>
          <w:rFonts w:ascii="Book Antiqua" w:eastAsia="SimSun" w:hAnsi="Book Antiqua" w:cs="Times New Roman"/>
          <w:kern w:val="2"/>
          <w:sz w:val="24"/>
          <w:szCs w:val="24"/>
          <w:lang w:eastAsia="zh-CN"/>
        </w:rPr>
        <w:t xml:space="preserve">24 </w:t>
      </w:r>
      <w:proofErr w:type="spellStart"/>
      <w:r w:rsidRPr="00960259">
        <w:rPr>
          <w:rFonts w:ascii="Book Antiqua" w:eastAsia="SimSun" w:hAnsi="Book Antiqua" w:cs="Times New Roman"/>
          <w:b/>
          <w:kern w:val="2"/>
          <w:sz w:val="24"/>
          <w:szCs w:val="24"/>
          <w:lang w:eastAsia="zh-CN"/>
        </w:rPr>
        <w:t>Pierach</w:t>
      </w:r>
      <w:proofErr w:type="spellEnd"/>
      <w:r w:rsidRPr="00960259">
        <w:rPr>
          <w:rFonts w:ascii="Book Antiqua" w:eastAsia="SimSun" w:hAnsi="Book Antiqua" w:cs="Times New Roman"/>
          <w:b/>
          <w:kern w:val="2"/>
          <w:sz w:val="24"/>
          <w:szCs w:val="24"/>
          <w:lang w:eastAsia="zh-CN"/>
        </w:rPr>
        <w:t xml:space="preserve"> CA</w:t>
      </w:r>
      <w:r w:rsidRPr="00960259">
        <w:rPr>
          <w:rFonts w:ascii="Book Antiqua" w:eastAsia="SimSun" w:hAnsi="Book Antiqua" w:cs="Times New Roman"/>
          <w:kern w:val="2"/>
          <w:sz w:val="24"/>
          <w:szCs w:val="24"/>
          <w:lang w:eastAsia="zh-CN"/>
        </w:rPr>
        <w:t xml:space="preserve">. Give me a break: Gerhard </w:t>
      </w:r>
      <w:proofErr w:type="spellStart"/>
      <w:r w:rsidRPr="00960259">
        <w:rPr>
          <w:rFonts w:ascii="Book Antiqua" w:eastAsia="SimSun" w:hAnsi="Book Antiqua" w:cs="Times New Roman"/>
          <w:kern w:val="2"/>
          <w:sz w:val="24"/>
          <w:szCs w:val="24"/>
          <w:lang w:eastAsia="zh-CN"/>
        </w:rPr>
        <w:t>Küntscher</w:t>
      </w:r>
      <w:proofErr w:type="spellEnd"/>
      <w:r w:rsidRPr="00960259">
        <w:rPr>
          <w:rFonts w:ascii="Book Antiqua" w:eastAsia="SimSun" w:hAnsi="Book Antiqua" w:cs="Times New Roman"/>
          <w:kern w:val="2"/>
          <w:sz w:val="24"/>
          <w:szCs w:val="24"/>
          <w:lang w:eastAsia="zh-CN"/>
        </w:rPr>
        <w:t xml:space="preserve"> and his nail. </w:t>
      </w:r>
      <w:proofErr w:type="spellStart"/>
      <w:r w:rsidRPr="00960259">
        <w:rPr>
          <w:rFonts w:ascii="Book Antiqua" w:eastAsia="SimSun" w:hAnsi="Book Antiqua" w:cs="Times New Roman"/>
          <w:i/>
          <w:kern w:val="2"/>
          <w:sz w:val="24"/>
          <w:szCs w:val="24"/>
          <w:lang w:eastAsia="zh-CN"/>
        </w:rPr>
        <w:t>Perspect</w:t>
      </w:r>
      <w:proofErr w:type="spellEnd"/>
      <w:r w:rsidRPr="00960259">
        <w:rPr>
          <w:rFonts w:ascii="Book Antiqua" w:eastAsia="SimSun" w:hAnsi="Book Antiqua" w:cs="Times New Roman"/>
          <w:i/>
          <w:kern w:val="2"/>
          <w:sz w:val="24"/>
          <w:szCs w:val="24"/>
          <w:lang w:eastAsia="zh-CN"/>
        </w:rPr>
        <w:t xml:space="preserve"> </w:t>
      </w:r>
      <w:proofErr w:type="spellStart"/>
      <w:r w:rsidRPr="00960259">
        <w:rPr>
          <w:rFonts w:ascii="Book Antiqua" w:eastAsia="SimSun" w:hAnsi="Book Antiqua" w:cs="Times New Roman"/>
          <w:i/>
          <w:kern w:val="2"/>
          <w:sz w:val="24"/>
          <w:szCs w:val="24"/>
          <w:lang w:eastAsia="zh-CN"/>
        </w:rPr>
        <w:t>Biol</w:t>
      </w:r>
      <w:proofErr w:type="spellEnd"/>
      <w:r w:rsidRPr="00960259">
        <w:rPr>
          <w:rFonts w:ascii="Book Antiqua" w:eastAsia="SimSun" w:hAnsi="Book Antiqua" w:cs="Times New Roman"/>
          <w:i/>
          <w:kern w:val="2"/>
          <w:sz w:val="24"/>
          <w:szCs w:val="24"/>
          <w:lang w:eastAsia="zh-CN"/>
        </w:rPr>
        <w:t xml:space="preserve"> Med</w:t>
      </w:r>
      <w:r w:rsidRPr="00960259">
        <w:rPr>
          <w:rFonts w:ascii="Book Antiqua" w:eastAsia="SimSun" w:hAnsi="Book Antiqua" w:cs="Times New Roman"/>
          <w:kern w:val="2"/>
          <w:sz w:val="24"/>
          <w:szCs w:val="24"/>
          <w:lang w:eastAsia="zh-CN"/>
        </w:rPr>
        <w:t xml:space="preserve"> 2014; </w:t>
      </w:r>
      <w:r w:rsidRPr="00960259">
        <w:rPr>
          <w:rFonts w:ascii="Book Antiqua" w:eastAsia="SimSun" w:hAnsi="Book Antiqua" w:cs="Times New Roman"/>
          <w:b/>
          <w:kern w:val="2"/>
          <w:sz w:val="24"/>
          <w:szCs w:val="24"/>
          <w:lang w:eastAsia="zh-CN"/>
        </w:rPr>
        <w:t>57</w:t>
      </w:r>
      <w:r w:rsidRPr="00960259">
        <w:rPr>
          <w:rFonts w:ascii="Book Antiqua" w:eastAsia="SimSun" w:hAnsi="Book Antiqua" w:cs="Times New Roman"/>
          <w:kern w:val="2"/>
          <w:sz w:val="24"/>
          <w:szCs w:val="24"/>
          <w:lang w:eastAsia="zh-CN"/>
        </w:rPr>
        <w:t>: 361-373 [PMID: 25959350 DOI: 10.1353/pbm.2014.0021]</w:t>
      </w:r>
    </w:p>
    <w:p w14:paraId="7268718F" w14:textId="77777777" w:rsidR="00960259" w:rsidRPr="00960259" w:rsidRDefault="00960259" w:rsidP="0096025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960259">
        <w:rPr>
          <w:rFonts w:ascii="Book Antiqua" w:eastAsia="SimSun" w:hAnsi="Book Antiqua" w:cs="Times New Roman"/>
          <w:kern w:val="2"/>
          <w:sz w:val="24"/>
          <w:szCs w:val="24"/>
          <w:lang w:eastAsia="zh-CN"/>
        </w:rPr>
        <w:t xml:space="preserve">25 </w:t>
      </w:r>
      <w:r w:rsidRPr="00960259">
        <w:rPr>
          <w:rFonts w:ascii="Book Antiqua" w:eastAsia="SimSun" w:hAnsi="Book Antiqua" w:cs="Times New Roman"/>
          <w:b/>
          <w:kern w:val="2"/>
          <w:sz w:val="24"/>
          <w:szCs w:val="24"/>
          <w:lang w:eastAsia="zh-CN"/>
        </w:rPr>
        <w:t>Savarino SJ</w:t>
      </w:r>
      <w:r w:rsidRPr="00960259">
        <w:rPr>
          <w:rFonts w:ascii="Book Antiqua" w:eastAsia="SimSun" w:hAnsi="Book Antiqua" w:cs="Times New Roman"/>
          <w:kern w:val="2"/>
          <w:sz w:val="24"/>
          <w:szCs w:val="24"/>
          <w:lang w:eastAsia="zh-CN"/>
        </w:rPr>
        <w:t xml:space="preserve">. A legacy in 20th-century medicine: Robert Allan Phillips and the taming of cholera. </w:t>
      </w:r>
      <w:proofErr w:type="spellStart"/>
      <w:r w:rsidRPr="00960259">
        <w:rPr>
          <w:rFonts w:ascii="Book Antiqua" w:eastAsia="SimSun" w:hAnsi="Book Antiqua" w:cs="Times New Roman"/>
          <w:i/>
          <w:kern w:val="2"/>
          <w:sz w:val="24"/>
          <w:szCs w:val="24"/>
          <w:lang w:eastAsia="zh-CN"/>
        </w:rPr>
        <w:t>Clin</w:t>
      </w:r>
      <w:proofErr w:type="spellEnd"/>
      <w:r w:rsidRPr="00960259">
        <w:rPr>
          <w:rFonts w:ascii="Book Antiqua" w:eastAsia="SimSun" w:hAnsi="Book Antiqua" w:cs="Times New Roman"/>
          <w:i/>
          <w:kern w:val="2"/>
          <w:sz w:val="24"/>
          <w:szCs w:val="24"/>
          <w:lang w:eastAsia="zh-CN"/>
        </w:rPr>
        <w:t xml:space="preserve"> Infect Dis</w:t>
      </w:r>
      <w:r w:rsidRPr="00960259">
        <w:rPr>
          <w:rFonts w:ascii="Book Antiqua" w:eastAsia="SimSun" w:hAnsi="Book Antiqua" w:cs="Times New Roman"/>
          <w:kern w:val="2"/>
          <w:sz w:val="24"/>
          <w:szCs w:val="24"/>
          <w:lang w:eastAsia="zh-CN"/>
        </w:rPr>
        <w:t xml:space="preserve"> 2002; </w:t>
      </w:r>
      <w:r w:rsidRPr="00960259">
        <w:rPr>
          <w:rFonts w:ascii="Book Antiqua" w:eastAsia="SimSun" w:hAnsi="Book Antiqua" w:cs="Times New Roman"/>
          <w:b/>
          <w:kern w:val="2"/>
          <w:sz w:val="24"/>
          <w:szCs w:val="24"/>
          <w:lang w:eastAsia="zh-CN"/>
        </w:rPr>
        <w:t>35</w:t>
      </w:r>
      <w:r w:rsidRPr="00960259">
        <w:rPr>
          <w:rFonts w:ascii="Book Antiqua" w:eastAsia="SimSun" w:hAnsi="Book Antiqua" w:cs="Times New Roman"/>
          <w:kern w:val="2"/>
          <w:sz w:val="24"/>
          <w:szCs w:val="24"/>
          <w:lang w:eastAsia="zh-CN"/>
        </w:rPr>
        <w:t>: 713-720 [PMID: 12203169 DOI: 10.1086/342195]</w:t>
      </w:r>
    </w:p>
    <w:p w14:paraId="2BD97A8E" w14:textId="77777777" w:rsidR="00960259" w:rsidRPr="00960259" w:rsidRDefault="00960259" w:rsidP="0096025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960259">
        <w:rPr>
          <w:rFonts w:ascii="Book Antiqua" w:eastAsia="SimSun" w:hAnsi="Book Antiqua" w:cs="Times New Roman"/>
          <w:kern w:val="2"/>
          <w:sz w:val="24"/>
          <w:szCs w:val="24"/>
          <w:lang w:eastAsia="zh-CN"/>
        </w:rPr>
        <w:t xml:space="preserve">26 </w:t>
      </w:r>
      <w:proofErr w:type="spellStart"/>
      <w:r w:rsidRPr="00960259">
        <w:rPr>
          <w:rFonts w:ascii="Book Antiqua" w:eastAsia="SimSun" w:hAnsi="Book Antiqua" w:cs="Times New Roman"/>
          <w:b/>
          <w:kern w:val="2"/>
          <w:sz w:val="24"/>
          <w:szCs w:val="24"/>
          <w:lang w:eastAsia="zh-CN"/>
        </w:rPr>
        <w:t>Henkelman</w:t>
      </w:r>
      <w:proofErr w:type="spellEnd"/>
      <w:r w:rsidRPr="00960259">
        <w:rPr>
          <w:rFonts w:ascii="Book Antiqua" w:eastAsia="SimSun" w:hAnsi="Book Antiqua" w:cs="Times New Roman"/>
          <w:b/>
          <w:kern w:val="2"/>
          <w:sz w:val="24"/>
          <w:szCs w:val="24"/>
          <w:lang w:eastAsia="zh-CN"/>
        </w:rPr>
        <w:t xml:space="preserve"> S</w:t>
      </w:r>
      <w:r w:rsidRPr="00960259">
        <w:rPr>
          <w:rFonts w:ascii="Book Antiqua" w:eastAsia="SimSun" w:hAnsi="Book Antiqua" w:cs="Times New Roman"/>
          <w:kern w:val="2"/>
          <w:sz w:val="24"/>
          <w:szCs w:val="24"/>
          <w:lang w:eastAsia="zh-CN"/>
        </w:rPr>
        <w:t xml:space="preserve">, </w:t>
      </w:r>
      <w:proofErr w:type="spellStart"/>
      <w:r w:rsidRPr="00960259">
        <w:rPr>
          <w:rFonts w:ascii="Book Antiqua" w:eastAsia="SimSun" w:hAnsi="Book Antiqua" w:cs="Times New Roman"/>
          <w:kern w:val="2"/>
          <w:sz w:val="24"/>
          <w:szCs w:val="24"/>
          <w:lang w:eastAsia="zh-CN"/>
        </w:rPr>
        <w:t>Noorman</w:t>
      </w:r>
      <w:proofErr w:type="spellEnd"/>
      <w:r w:rsidRPr="00960259">
        <w:rPr>
          <w:rFonts w:ascii="Book Antiqua" w:eastAsia="SimSun" w:hAnsi="Book Antiqua" w:cs="Times New Roman"/>
          <w:kern w:val="2"/>
          <w:sz w:val="24"/>
          <w:szCs w:val="24"/>
          <w:lang w:eastAsia="zh-CN"/>
        </w:rPr>
        <w:t xml:space="preserve"> F, </w:t>
      </w:r>
      <w:proofErr w:type="spellStart"/>
      <w:r w:rsidRPr="00960259">
        <w:rPr>
          <w:rFonts w:ascii="Book Antiqua" w:eastAsia="SimSun" w:hAnsi="Book Antiqua" w:cs="Times New Roman"/>
          <w:kern w:val="2"/>
          <w:sz w:val="24"/>
          <w:szCs w:val="24"/>
          <w:lang w:eastAsia="zh-CN"/>
        </w:rPr>
        <w:t>Badloe</w:t>
      </w:r>
      <w:proofErr w:type="spellEnd"/>
      <w:r w:rsidRPr="00960259">
        <w:rPr>
          <w:rFonts w:ascii="Book Antiqua" w:eastAsia="SimSun" w:hAnsi="Book Antiqua" w:cs="Times New Roman"/>
          <w:kern w:val="2"/>
          <w:sz w:val="24"/>
          <w:szCs w:val="24"/>
          <w:lang w:eastAsia="zh-CN"/>
        </w:rPr>
        <w:t xml:space="preserve"> JF, </w:t>
      </w:r>
      <w:proofErr w:type="spellStart"/>
      <w:r w:rsidRPr="00960259">
        <w:rPr>
          <w:rFonts w:ascii="Book Antiqua" w:eastAsia="SimSun" w:hAnsi="Book Antiqua" w:cs="Times New Roman"/>
          <w:kern w:val="2"/>
          <w:sz w:val="24"/>
          <w:szCs w:val="24"/>
          <w:lang w:eastAsia="zh-CN"/>
        </w:rPr>
        <w:t>Lagerberg</w:t>
      </w:r>
      <w:proofErr w:type="spellEnd"/>
      <w:r w:rsidRPr="00960259">
        <w:rPr>
          <w:rFonts w:ascii="Book Antiqua" w:eastAsia="SimSun" w:hAnsi="Book Antiqua" w:cs="Times New Roman"/>
          <w:kern w:val="2"/>
          <w:sz w:val="24"/>
          <w:szCs w:val="24"/>
          <w:lang w:eastAsia="zh-CN"/>
        </w:rPr>
        <w:t xml:space="preserve"> JW. Utilization and quality of cryopreserved red blood cells in transfusion medicine. </w:t>
      </w:r>
      <w:proofErr w:type="spellStart"/>
      <w:r w:rsidRPr="00960259">
        <w:rPr>
          <w:rFonts w:ascii="Book Antiqua" w:eastAsia="SimSun" w:hAnsi="Book Antiqua" w:cs="Times New Roman"/>
          <w:i/>
          <w:kern w:val="2"/>
          <w:sz w:val="24"/>
          <w:szCs w:val="24"/>
          <w:lang w:eastAsia="zh-CN"/>
        </w:rPr>
        <w:t>Vox</w:t>
      </w:r>
      <w:proofErr w:type="spellEnd"/>
      <w:r w:rsidRPr="00960259">
        <w:rPr>
          <w:rFonts w:ascii="Book Antiqua" w:eastAsia="SimSun" w:hAnsi="Book Antiqua" w:cs="Times New Roman"/>
          <w:i/>
          <w:kern w:val="2"/>
          <w:sz w:val="24"/>
          <w:szCs w:val="24"/>
          <w:lang w:eastAsia="zh-CN"/>
        </w:rPr>
        <w:t xml:space="preserve"> Sang</w:t>
      </w:r>
      <w:r w:rsidRPr="00960259">
        <w:rPr>
          <w:rFonts w:ascii="Book Antiqua" w:eastAsia="SimSun" w:hAnsi="Book Antiqua" w:cs="Times New Roman"/>
          <w:kern w:val="2"/>
          <w:sz w:val="24"/>
          <w:szCs w:val="24"/>
          <w:lang w:eastAsia="zh-CN"/>
        </w:rPr>
        <w:t xml:space="preserve"> 2015; </w:t>
      </w:r>
      <w:r w:rsidRPr="00960259">
        <w:rPr>
          <w:rFonts w:ascii="Book Antiqua" w:eastAsia="SimSun" w:hAnsi="Book Antiqua" w:cs="Times New Roman"/>
          <w:b/>
          <w:kern w:val="2"/>
          <w:sz w:val="24"/>
          <w:szCs w:val="24"/>
          <w:lang w:eastAsia="zh-CN"/>
        </w:rPr>
        <w:t>108</w:t>
      </w:r>
      <w:r w:rsidRPr="00960259">
        <w:rPr>
          <w:rFonts w:ascii="Book Antiqua" w:eastAsia="SimSun" w:hAnsi="Book Antiqua" w:cs="Times New Roman"/>
          <w:kern w:val="2"/>
          <w:sz w:val="24"/>
          <w:szCs w:val="24"/>
          <w:lang w:eastAsia="zh-CN"/>
        </w:rPr>
        <w:t>: 103-112 [PMID: 25471135 DOI: 10.1111/vox.12218]</w:t>
      </w:r>
    </w:p>
    <w:p w14:paraId="513F59F3" w14:textId="77777777" w:rsidR="00960259" w:rsidRPr="00960259" w:rsidRDefault="00960259" w:rsidP="0096025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960259">
        <w:rPr>
          <w:rFonts w:ascii="Book Antiqua" w:eastAsia="SimSun" w:hAnsi="Book Antiqua" w:cs="Times New Roman"/>
          <w:kern w:val="2"/>
          <w:sz w:val="24"/>
          <w:szCs w:val="24"/>
          <w:lang w:eastAsia="zh-CN"/>
        </w:rPr>
        <w:t xml:space="preserve">27 </w:t>
      </w:r>
      <w:r w:rsidRPr="00960259">
        <w:rPr>
          <w:rFonts w:ascii="Book Antiqua" w:eastAsia="SimSun" w:hAnsi="Book Antiqua" w:cs="Times New Roman"/>
          <w:b/>
          <w:kern w:val="2"/>
          <w:sz w:val="24"/>
          <w:szCs w:val="24"/>
          <w:lang w:eastAsia="zh-CN"/>
        </w:rPr>
        <w:t>Chatfield-Ball C</w:t>
      </w:r>
      <w:r w:rsidRPr="00960259">
        <w:rPr>
          <w:rFonts w:ascii="Book Antiqua" w:eastAsia="SimSun" w:hAnsi="Book Antiqua" w:cs="Times New Roman"/>
          <w:kern w:val="2"/>
          <w:sz w:val="24"/>
          <w:szCs w:val="24"/>
          <w:lang w:eastAsia="zh-CN"/>
        </w:rPr>
        <w:t xml:space="preserve">, Boyle P, </w:t>
      </w:r>
      <w:proofErr w:type="spellStart"/>
      <w:r w:rsidRPr="00960259">
        <w:rPr>
          <w:rFonts w:ascii="Book Antiqua" w:eastAsia="SimSun" w:hAnsi="Book Antiqua" w:cs="Times New Roman"/>
          <w:kern w:val="2"/>
          <w:sz w:val="24"/>
          <w:szCs w:val="24"/>
          <w:lang w:eastAsia="zh-CN"/>
        </w:rPr>
        <w:t>Autier</w:t>
      </w:r>
      <w:proofErr w:type="spellEnd"/>
      <w:r w:rsidRPr="00960259">
        <w:rPr>
          <w:rFonts w:ascii="Book Antiqua" w:eastAsia="SimSun" w:hAnsi="Book Antiqua" w:cs="Times New Roman"/>
          <w:kern w:val="2"/>
          <w:sz w:val="24"/>
          <w:szCs w:val="24"/>
          <w:lang w:eastAsia="zh-CN"/>
        </w:rPr>
        <w:t xml:space="preserve"> P, van Wees SH, Sullivan R. Lessons learned from the casualties of war: battlefield medicine and its implication for global trauma care. </w:t>
      </w:r>
      <w:r w:rsidRPr="00960259">
        <w:rPr>
          <w:rFonts w:ascii="Book Antiqua" w:eastAsia="SimSun" w:hAnsi="Book Antiqua" w:cs="Times New Roman"/>
          <w:i/>
          <w:kern w:val="2"/>
          <w:sz w:val="24"/>
          <w:szCs w:val="24"/>
          <w:lang w:eastAsia="zh-CN"/>
        </w:rPr>
        <w:t xml:space="preserve">J R </w:t>
      </w:r>
      <w:proofErr w:type="spellStart"/>
      <w:r w:rsidRPr="00960259">
        <w:rPr>
          <w:rFonts w:ascii="Book Antiqua" w:eastAsia="SimSun" w:hAnsi="Book Antiqua" w:cs="Times New Roman"/>
          <w:i/>
          <w:kern w:val="2"/>
          <w:sz w:val="24"/>
          <w:szCs w:val="24"/>
          <w:lang w:eastAsia="zh-CN"/>
        </w:rPr>
        <w:t>Soc</w:t>
      </w:r>
      <w:proofErr w:type="spellEnd"/>
      <w:r w:rsidRPr="00960259">
        <w:rPr>
          <w:rFonts w:ascii="Book Antiqua" w:eastAsia="SimSun" w:hAnsi="Book Antiqua" w:cs="Times New Roman"/>
          <w:i/>
          <w:kern w:val="2"/>
          <w:sz w:val="24"/>
          <w:szCs w:val="24"/>
          <w:lang w:eastAsia="zh-CN"/>
        </w:rPr>
        <w:t xml:space="preserve"> Med</w:t>
      </w:r>
      <w:r w:rsidRPr="00960259">
        <w:rPr>
          <w:rFonts w:ascii="Book Antiqua" w:eastAsia="SimSun" w:hAnsi="Book Antiqua" w:cs="Times New Roman"/>
          <w:kern w:val="2"/>
          <w:sz w:val="24"/>
          <w:szCs w:val="24"/>
          <w:lang w:eastAsia="zh-CN"/>
        </w:rPr>
        <w:t xml:space="preserve"> 2015; </w:t>
      </w:r>
      <w:r w:rsidRPr="00960259">
        <w:rPr>
          <w:rFonts w:ascii="Book Antiqua" w:eastAsia="SimSun" w:hAnsi="Book Antiqua" w:cs="Times New Roman"/>
          <w:b/>
          <w:kern w:val="2"/>
          <w:sz w:val="24"/>
          <w:szCs w:val="24"/>
          <w:lang w:eastAsia="zh-CN"/>
        </w:rPr>
        <w:t>108</w:t>
      </w:r>
      <w:r w:rsidRPr="00960259">
        <w:rPr>
          <w:rFonts w:ascii="Book Antiqua" w:eastAsia="SimSun" w:hAnsi="Book Antiqua" w:cs="Times New Roman"/>
          <w:kern w:val="2"/>
          <w:sz w:val="24"/>
          <w:szCs w:val="24"/>
          <w:lang w:eastAsia="zh-CN"/>
        </w:rPr>
        <w:t>: 93-100 [PMID: 25792616 DOI: 10.1177/0141076815570923]</w:t>
      </w:r>
    </w:p>
    <w:p w14:paraId="066A9A3E" w14:textId="77777777" w:rsidR="00960259" w:rsidRPr="00960259" w:rsidRDefault="00960259" w:rsidP="00960259">
      <w:pPr>
        <w:widowControl w:val="0"/>
        <w:adjustRightInd w:val="0"/>
        <w:snapToGrid w:val="0"/>
        <w:spacing w:after="0" w:line="360" w:lineRule="auto"/>
        <w:jc w:val="both"/>
        <w:rPr>
          <w:rFonts w:ascii="Book Antiqua" w:eastAsia="SimSun" w:hAnsi="Book Antiqua" w:cs="Times New Roman"/>
          <w:kern w:val="2"/>
          <w:sz w:val="24"/>
          <w:szCs w:val="24"/>
          <w:lang w:eastAsia="zh-CN"/>
        </w:rPr>
      </w:pPr>
      <w:proofErr w:type="gramStart"/>
      <w:r w:rsidRPr="00960259">
        <w:rPr>
          <w:rFonts w:ascii="Book Antiqua" w:eastAsia="SimSun" w:hAnsi="Book Antiqua" w:cs="Times New Roman"/>
          <w:kern w:val="2"/>
          <w:sz w:val="24"/>
          <w:szCs w:val="24"/>
          <w:lang w:eastAsia="zh-CN"/>
        </w:rPr>
        <w:t>28 .</w:t>
      </w:r>
      <w:proofErr w:type="gramEnd"/>
      <w:r w:rsidRPr="00960259">
        <w:rPr>
          <w:rFonts w:ascii="Book Antiqua" w:eastAsia="SimSun" w:hAnsi="Book Antiqua" w:cs="Times New Roman"/>
          <w:kern w:val="2"/>
          <w:sz w:val="24"/>
          <w:szCs w:val="24"/>
          <w:lang w:eastAsia="zh-CN"/>
        </w:rPr>
        <w:t xml:space="preserve"> Schulz E. Montezuma II2018.</w:t>
      </w:r>
    </w:p>
    <w:p w14:paraId="42AC03A1" w14:textId="77777777" w:rsidR="00960259" w:rsidRPr="00960259" w:rsidRDefault="00960259" w:rsidP="0096025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960259">
        <w:rPr>
          <w:rFonts w:ascii="Book Antiqua" w:eastAsia="SimSun" w:hAnsi="Book Antiqua" w:cs="Times New Roman"/>
          <w:kern w:val="2"/>
          <w:sz w:val="24"/>
          <w:szCs w:val="24"/>
          <w:lang w:eastAsia="zh-CN"/>
        </w:rPr>
        <w:t xml:space="preserve">29 </w:t>
      </w:r>
      <w:r w:rsidRPr="00960259">
        <w:rPr>
          <w:rFonts w:ascii="Book Antiqua" w:eastAsia="SimSun" w:hAnsi="Book Antiqua" w:cs="Times New Roman"/>
          <w:b/>
          <w:kern w:val="2"/>
          <w:sz w:val="24"/>
          <w:szCs w:val="24"/>
          <w:lang w:eastAsia="zh-CN"/>
        </w:rPr>
        <w:t>Dwyer H</w:t>
      </w:r>
      <w:r w:rsidRPr="00960259">
        <w:rPr>
          <w:rFonts w:ascii="Book Antiqua" w:eastAsia="SimSun" w:hAnsi="Book Antiqua" w:cs="Times New Roman"/>
          <w:kern w:val="2"/>
          <w:sz w:val="24"/>
          <w:szCs w:val="24"/>
          <w:lang w:eastAsia="zh-CN"/>
        </w:rPr>
        <w:t>, Stout M, Stout M. Aztec history and culture. New York, NY: Gareth Stevens Pub</w:t>
      </w:r>
      <w:r w:rsidRPr="00960259">
        <w:rPr>
          <w:rFonts w:ascii="Book Antiqua" w:eastAsia="SimSun" w:hAnsi="Book Antiqua" w:cs="Times New Roman" w:hint="eastAsia"/>
          <w:kern w:val="2"/>
          <w:sz w:val="24"/>
          <w:szCs w:val="24"/>
          <w:lang w:eastAsia="zh-CN"/>
        </w:rPr>
        <w:t>,</w:t>
      </w:r>
      <w:r w:rsidRPr="00960259">
        <w:rPr>
          <w:rFonts w:ascii="Book Antiqua" w:eastAsia="SimSun" w:hAnsi="Book Antiqua" w:cs="Times New Roman"/>
          <w:kern w:val="2"/>
          <w:sz w:val="24"/>
          <w:szCs w:val="24"/>
          <w:lang w:eastAsia="zh-CN"/>
        </w:rPr>
        <w:t xml:space="preserve"> 2013</w:t>
      </w:r>
    </w:p>
    <w:p w14:paraId="5C141FC9" w14:textId="77777777" w:rsidR="00960259" w:rsidRPr="00960259" w:rsidRDefault="00960259" w:rsidP="00960259">
      <w:pPr>
        <w:widowControl w:val="0"/>
        <w:spacing w:after="0" w:line="360" w:lineRule="auto"/>
        <w:jc w:val="both"/>
        <w:rPr>
          <w:rFonts w:ascii="Book Antiqua" w:eastAsia="SimSun" w:hAnsi="Book Antiqua" w:cs="Book Antiqua"/>
          <w:sz w:val="24"/>
          <w:lang w:eastAsia="zh-CN"/>
        </w:rPr>
      </w:pPr>
      <w:r w:rsidRPr="00960259">
        <w:rPr>
          <w:rFonts w:ascii="Book Antiqua" w:eastAsia="SimSun" w:hAnsi="Book Antiqua" w:cs="Times New Roman"/>
          <w:kern w:val="2"/>
          <w:sz w:val="24"/>
          <w:szCs w:val="24"/>
          <w:lang w:eastAsia="zh-CN"/>
        </w:rPr>
        <w:t xml:space="preserve">30 </w:t>
      </w:r>
      <w:proofErr w:type="spellStart"/>
      <w:r w:rsidRPr="00960259">
        <w:rPr>
          <w:rFonts w:ascii="Book Antiqua" w:eastAsia="SimSun" w:hAnsi="Book Antiqua" w:cs="Times New Roman"/>
          <w:b/>
          <w:kern w:val="2"/>
          <w:sz w:val="24"/>
          <w:szCs w:val="24"/>
          <w:lang w:eastAsia="zh-CN"/>
        </w:rPr>
        <w:t>Mikulska</w:t>
      </w:r>
      <w:proofErr w:type="spellEnd"/>
      <w:r w:rsidRPr="00960259">
        <w:rPr>
          <w:rFonts w:ascii="Book Antiqua" w:eastAsia="SimSun" w:hAnsi="Book Antiqua" w:cs="Times New Roman"/>
          <w:b/>
          <w:kern w:val="2"/>
          <w:sz w:val="24"/>
          <w:szCs w:val="24"/>
          <w:lang w:eastAsia="zh-CN"/>
        </w:rPr>
        <w:t xml:space="preserve"> K.</w:t>
      </w:r>
      <w:r w:rsidRPr="00960259">
        <w:rPr>
          <w:rFonts w:ascii="Book Antiqua" w:eastAsia="SimSun" w:hAnsi="Book Antiqua" w:cs="Times New Roman"/>
          <w:kern w:val="2"/>
          <w:sz w:val="24"/>
          <w:szCs w:val="24"/>
          <w:lang w:eastAsia="zh-CN"/>
        </w:rPr>
        <w:t xml:space="preserve"> Did the Aztec Tlatoani possess supernatural or divine powers? </w:t>
      </w:r>
      <w:bookmarkStart w:id="24" w:name="OLE_LINK695"/>
      <w:r w:rsidRPr="00960259">
        <w:rPr>
          <w:rFonts w:ascii="Book Antiqua" w:eastAsia="SimSun" w:hAnsi="Book Antiqua" w:cs="Book Antiqua"/>
          <w:sz w:val="24"/>
          <w:lang w:eastAsia="zh-CN"/>
        </w:rPr>
        <w:t>Available from: URL:</w:t>
      </w:r>
      <w:bookmarkEnd w:id="24"/>
      <w:r w:rsidRPr="00960259">
        <w:rPr>
          <w:rFonts w:ascii="Book Antiqua" w:eastAsia="SimSun" w:hAnsi="Book Antiqua" w:cs="Book Antiqua" w:hint="eastAsia"/>
          <w:sz w:val="24"/>
          <w:lang w:eastAsia="zh-CN"/>
        </w:rPr>
        <w:t xml:space="preserve"> </w:t>
      </w:r>
      <w:r w:rsidRPr="00960259">
        <w:rPr>
          <w:rFonts w:ascii="Book Antiqua" w:eastAsia="SimSun" w:hAnsi="Book Antiqua" w:cs="Times New Roman"/>
          <w:kern w:val="2"/>
          <w:sz w:val="24"/>
          <w:szCs w:val="24"/>
          <w:lang w:eastAsia="zh-CN"/>
        </w:rPr>
        <w:t>http://www.mexicolore.co.uk/aztecs/home/did-aztec-rulers-possess-divine-powers2011</w:t>
      </w:r>
    </w:p>
    <w:p w14:paraId="479D5C35" w14:textId="01627867" w:rsidR="00960259" w:rsidRPr="00960259" w:rsidRDefault="00960259" w:rsidP="00960259">
      <w:pPr>
        <w:widowControl w:val="0"/>
        <w:wordWrap w:val="0"/>
        <w:adjustRightInd w:val="0"/>
        <w:snapToGrid w:val="0"/>
        <w:spacing w:after="0" w:line="360" w:lineRule="auto"/>
        <w:ind w:left="361" w:hangingChars="150" w:hanging="361"/>
        <w:jc w:val="right"/>
        <w:rPr>
          <w:rFonts w:ascii="Book Antiqua" w:eastAsia="SimSun" w:hAnsi="Book Antiqua" w:cs="Times New Roman"/>
          <w:color w:val="000000"/>
          <w:kern w:val="2"/>
          <w:sz w:val="24"/>
          <w:lang w:eastAsia="zh-CN"/>
        </w:rPr>
      </w:pPr>
      <w:bookmarkStart w:id="25" w:name="OLE_LINK13"/>
      <w:bookmarkStart w:id="26" w:name="OLE_LINK14"/>
      <w:r w:rsidRPr="00960259">
        <w:rPr>
          <w:rFonts w:ascii="Book Antiqua" w:eastAsia="SimSun" w:hAnsi="Book Antiqua" w:cs="Times New Roman"/>
          <w:b/>
          <w:bCs/>
          <w:color w:val="000000"/>
          <w:kern w:val="2"/>
          <w:sz w:val="24"/>
          <w:lang w:eastAsia="zh-CN"/>
        </w:rPr>
        <w:t>P-Reviewer:</w:t>
      </w:r>
      <w:r w:rsidRPr="00960259">
        <w:rPr>
          <w:rFonts w:ascii="Book Antiqua" w:eastAsia="SimSun" w:hAnsi="Book Antiqua" w:cs="Times New Roman" w:hint="eastAsia"/>
          <w:bCs/>
          <w:color w:val="000000"/>
          <w:kern w:val="2"/>
          <w:sz w:val="24"/>
          <w:lang w:eastAsia="zh-CN"/>
        </w:rPr>
        <w:t xml:space="preserve"> </w:t>
      </w:r>
      <w:proofErr w:type="spellStart"/>
      <w:r w:rsidRPr="00960259">
        <w:rPr>
          <w:rFonts w:ascii="Book Antiqua" w:eastAsia="SimSun" w:hAnsi="Book Antiqua" w:cs="Times New Roman"/>
          <w:bCs/>
          <w:color w:val="000000"/>
          <w:kern w:val="2"/>
          <w:sz w:val="24"/>
          <w:lang w:eastAsia="zh-CN"/>
        </w:rPr>
        <w:t>Dumitrascu</w:t>
      </w:r>
      <w:proofErr w:type="spellEnd"/>
      <w:r>
        <w:rPr>
          <w:rFonts w:ascii="Book Antiqua" w:eastAsia="SimSun" w:hAnsi="Book Antiqua" w:cs="Times New Roman" w:hint="eastAsia"/>
          <w:bCs/>
          <w:color w:val="000000"/>
          <w:kern w:val="2"/>
          <w:sz w:val="24"/>
          <w:lang w:eastAsia="zh-CN"/>
        </w:rPr>
        <w:t xml:space="preserve"> DL, </w:t>
      </w:r>
      <w:r w:rsidRPr="00960259">
        <w:rPr>
          <w:rFonts w:ascii="Book Antiqua" w:eastAsia="SimSun" w:hAnsi="Book Antiqua" w:cs="Times New Roman"/>
          <w:bCs/>
          <w:color w:val="000000"/>
          <w:kern w:val="2"/>
          <w:sz w:val="24"/>
          <w:lang w:eastAsia="zh-CN"/>
        </w:rPr>
        <w:t>Thompson</w:t>
      </w:r>
      <w:r>
        <w:rPr>
          <w:rFonts w:ascii="Book Antiqua" w:eastAsia="SimSun" w:hAnsi="Book Antiqua" w:cs="Times New Roman" w:hint="eastAsia"/>
          <w:bCs/>
          <w:color w:val="000000"/>
          <w:kern w:val="2"/>
          <w:sz w:val="24"/>
          <w:lang w:eastAsia="zh-CN"/>
        </w:rPr>
        <w:t xml:space="preserve"> RR </w:t>
      </w:r>
      <w:r w:rsidRPr="00960259">
        <w:rPr>
          <w:rFonts w:ascii="Book Antiqua" w:eastAsia="SimSun" w:hAnsi="Book Antiqua" w:cs="Times New Roman"/>
          <w:b/>
          <w:bCs/>
          <w:color w:val="000000"/>
          <w:kern w:val="2"/>
          <w:sz w:val="24"/>
          <w:lang w:eastAsia="zh-CN"/>
        </w:rPr>
        <w:t>S-Editor:</w:t>
      </w:r>
      <w:r>
        <w:rPr>
          <w:rFonts w:ascii="Book Antiqua" w:eastAsia="SimSun" w:hAnsi="Book Antiqua" w:cs="Times New Roman" w:hint="eastAsia"/>
          <w:b/>
          <w:bCs/>
          <w:color w:val="000000"/>
          <w:kern w:val="2"/>
          <w:sz w:val="24"/>
          <w:lang w:eastAsia="zh-CN"/>
        </w:rPr>
        <w:t xml:space="preserve"> </w:t>
      </w:r>
      <w:r w:rsidRPr="00960259">
        <w:rPr>
          <w:rFonts w:ascii="Book Antiqua" w:eastAsia="SimSun" w:hAnsi="Book Antiqua" w:cs="Times New Roman" w:hint="eastAsia"/>
          <w:bCs/>
          <w:color w:val="000000"/>
          <w:kern w:val="2"/>
          <w:sz w:val="24"/>
          <w:lang w:eastAsia="zh-CN"/>
        </w:rPr>
        <w:t>Wang XJ</w:t>
      </w:r>
    </w:p>
    <w:p w14:paraId="7AE737D7" w14:textId="77777777" w:rsidR="00960259" w:rsidRPr="00960259" w:rsidRDefault="00960259" w:rsidP="00960259">
      <w:pPr>
        <w:widowControl w:val="0"/>
        <w:adjustRightInd w:val="0"/>
        <w:snapToGrid w:val="0"/>
        <w:spacing w:after="0" w:line="360" w:lineRule="auto"/>
        <w:ind w:left="361" w:hangingChars="150" w:hanging="361"/>
        <w:jc w:val="right"/>
        <w:rPr>
          <w:rFonts w:ascii="Book Antiqua" w:eastAsia="SimSun" w:hAnsi="Book Antiqua" w:cs="Times New Roman"/>
          <w:b/>
          <w:bCs/>
          <w:color w:val="000000"/>
          <w:kern w:val="2"/>
          <w:sz w:val="24"/>
          <w:lang w:eastAsia="zh-CN"/>
        </w:rPr>
      </w:pPr>
      <w:r w:rsidRPr="00960259">
        <w:rPr>
          <w:rFonts w:ascii="Book Antiqua" w:eastAsia="SimSun" w:hAnsi="Book Antiqua" w:cs="Times New Roman"/>
          <w:b/>
          <w:bCs/>
          <w:color w:val="000000"/>
          <w:kern w:val="2"/>
          <w:sz w:val="24"/>
          <w:lang w:eastAsia="zh-CN"/>
        </w:rPr>
        <w:t>L-Editor:</w:t>
      </w:r>
      <w:r w:rsidRPr="00960259">
        <w:rPr>
          <w:rFonts w:ascii="Book Antiqua" w:eastAsia="SimSun" w:hAnsi="Book Antiqua" w:cs="Times New Roman"/>
          <w:color w:val="000000"/>
          <w:kern w:val="2"/>
          <w:sz w:val="24"/>
          <w:lang w:eastAsia="zh-CN"/>
        </w:rPr>
        <w:t xml:space="preserve"> </w:t>
      </w:r>
      <w:r w:rsidRPr="00960259">
        <w:rPr>
          <w:rFonts w:ascii="Book Antiqua" w:eastAsia="SimSun" w:hAnsi="Book Antiqua" w:cs="Times New Roman"/>
          <w:b/>
          <w:bCs/>
          <w:color w:val="000000"/>
          <w:kern w:val="2"/>
          <w:sz w:val="24"/>
          <w:lang w:eastAsia="zh-CN"/>
        </w:rPr>
        <w:t>E-Editor:</w:t>
      </w:r>
    </w:p>
    <w:p w14:paraId="6AB3A99F" w14:textId="77777777" w:rsidR="00960259" w:rsidRPr="00960259" w:rsidRDefault="00960259" w:rsidP="00960259">
      <w:pPr>
        <w:adjustRightInd w:val="0"/>
        <w:snapToGrid w:val="0"/>
        <w:spacing w:after="0" w:line="360" w:lineRule="auto"/>
        <w:jc w:val="both"/>
        <w:rPr>
          <w:rFonts w:ascii="Book Antiqua" w:eastAsia="MS Mincho" w:hAnsi="Book Antiqua" w:cs="Times New Roman"/>
          <w:sz w:val="24"/>
          <w:szCs w:val="24"/>
          <w:lang w:eastAsia="zh-CN"/>
        </w:rPr>
      </w:pPr>
      <w:r w:rsidRPr="00960259">
        <w:rPr>
          <w:rFonts w:ascii="Book Antiqua" w:eastAsia="MS Mincho" w:hAnsi="Book Antiqua" w:cs="Times New Roman"/>
          <w:b/>
          <w:sz w:val="24"/>
          <w:szCs w:val="24"/>
          <w:lang w:eastAsia="zh-CN"/>
        </w:rPr>
        <w:t>Specialty type:</w:t>
      </w:r>
      <w:r w:rsidRPr="00960259">
        <w:rPr>
          <w:rFonts w:ascii="Book Antiqua" w:eastAsia="MS Mincho" w:hAnsi="Book Antiqua" w:cs="Times New Roman"/>
          <w:sz w:val="24"/>
          <w:szCs w:val="24"/>
          <w:lang w:eastAsia="zh-CN"/>
        </w:rPr>
        <w:t xml:space="preserve"> Gastroenterology and hepatology</w:t>
      </w:r>
    </w:p>
    <w:p w14:paraId="097F311A" w14:textId="4B69399B" w:rsidR="00960259" w:rsidRPr="00960259" w:rsidRDefault="00960259" w:rsidP="00960259">
      <w:pPr>
        <w:adjustRightInd w:val="0"/>
        <w:snapToGrid w:val="0"/>
        <w:spacing w:after="0" w:line="360" w:lineRule="auto"/>
        <w:jc w:val="both"/>
        <w:rPr>
          <w:rFonts w:ascii="Book Antiqua" w:hAnsi="Book Antiqua" w:cs="Times New Roman"/>
          <w:sz w:val="24"/>
          <w:szCs w:val="24"/>
          <w:lang w:eastAsia="zh-CN"/>
        </w:rPr>
      </w:pPr>
      <w:r w:rsidRPr="00960259">
        <w:rPr>
          <w:rFonts w:ascii="Book Antiqua" w:eastAsia="MS Mincho" w:hAnsi="Book Antiqua" w:cs="Times New Roman"/>
          <w:b/>
          <w:sz w:val="24"/>
          <w:szCs w:val="24"/>
          <w:lang w:eastAsia="zh-CN"/>
        </w:rPr>
        <w:t>Country of origin:</w:t>
      </w:r>
      <w:r>
        <w:rPr>
          <w:rFonts w:ascii="Book Antiqua" w:hAnsi="Book Antiqua" w:cs="Times New Roman" w:hint="eastAsia"/>
          <w:b/>
          <w:sz w:val="24"/>
          <w:szCs w:val="24"/>
          <w:lang w:eastAsia="zh-CN"/>
        </w:rPr>
        <w:t xml:space="preserve"> </w:t>
      </w:r>
      <w:r w:rsidRPr="00960259">
        <w:rPr>
          <w:rFonts w:ascii="Book Antiqua" w:hAnsi="Book Antiqua" w:cs="Times New Roman"/>
          <w:sz w:val="24"/>
          <w:szCs w:val="24"/>
          <w:lang w:eastAsia="zh-CN"/>
        </w:rPr>
        <w:t>United States</w:t>
      </w:r>
    </w:p>
    <w:p w14:paraId="6F8B5AFB" w14:textId="77777777" w:rsidR="00960259" w:rsidRPr="00960259" w:rsidRDefault="00960259" w:rsidP="00960259">
      <w:pPr>
        <w:adjustRightInd w:val="0"/>
        <w:snapToGrid w:val="0"/>
        <w:spacing w:after="0" w:line="360" w:lineRule="auto"/>
        <w:jc w:val="both"/>
        <w:rPr>
          <w:rFonts w:ascii="Book Antiqua" w:eastAsia="MS Mincho" w:hAnsi="Book Antiqua" w:cs="Times New Roman"/>
          <w:b/>
          <w:sz w:val="24"/>
          <w:szCs w:val="24"/>
          <w:lang w:eastAsia="zh-CN"/>
        </w:rPr>
      </w:pPr>
      <w:r w:rsidRPr="00960259">
        <w:rPr>
          <w:rFonts w:ascii="Book Antiqua" w:eastAsia="MS Mincho" w:hAnsi="Book Antiqua" w:cs="Times New Roman"/>
          <w:b/>
          <w:sz w:val="24"/>
          <w:szCs w:val="24"/>
          <w:lang w:eastAsia="zh-CN"/>
        </w:rPr>
        <w:t>Peer-review report classification</w:t>
      </w:r>
    </w:p>
    <w:p w14:paraId="502E334A" w14:textId="77777777" w:rsidR="00960259" w:rsidRPr="00960259" w:rsidRDefault="00960259" w:rsidP="00960259">
      <w:pPr>
        <w:adjustRightInd w:val="0"/>
        <w:snapToGrid w:val="0"/>
        <w:spacing w:after="0" w:line="360" w:lineRule="auto"/>
        <w:jc w:val="both"/>
        <w:rPr>
          <w:rFonts w:ascii="Book Antiqua" w:eastAsia="MS Mincho" w:hAnsi="Book Antiqua" w:cs="Times New Roman"/>
          <w:sz w:val="24"/>
          <w:szCs w:val="24"/>
          <w:lang w:eastAsia="zh-CN"/>
        </w:rPr>
      </w:pPr>
      <w:r w:rsidRPr="00960259">
        <w:rPr>
          <w:rFonts w:ascii="Book Antiqua" w:eastAsia="MS Mincho" w:hAnsi="Book Antiqua" w:cs="Times New Roman"/>
          <w:sz w:val="24"/>
          <w:szCs w:val="24"/>
          <w:lang w:eastAsia="zh-CN"/>
        </w:rPr>
        <w:t xml:space="preserve">Grade </w:t>
      </w:r>
      <w:proofErr w:type="gramStart"/>
      <w:r w:rsidRPr="00960259">
        <w:rPr>
          <w:rFonts w:ascii="Book Antiqua" w:eastAsia="MS Mincho" w:hAnsi="Book Antiqua" w:cs="Times New Roman"/>
          <w:sz w:val="24"/>
          <w:szCs w:val="24"/>
          <w:lang w:eastAsia="zh-CN"/>
        </w:rPr>
        <w:t>A</w:t>
      </w:r>
      <w:proofErr w:type="gramEnd"/>
      <w:r w:rsidRPr="00960259">
        <w:rPr>
          <w:rFonts w:ascii="Book Antiqua" w:eastAsia="MS Mincho" w:hAnsi="Book Antiqua" w:cs="Times New Roman"/>
          <w:sz w:val="24"/>
          <w:szCs w:val="24"/>
          <w:lang w:eastAsia="zh-CN"/>
        </w:rPr>
        <w:t xml:space="preserve"> (Excellent): 0</w:t>
      </w:r>
    </w:p>
    <w:p w14:paraId="17726B23" w14:textId="4448C628" w:rsidR="00960259" w:rsidRPr="00960259" w:rsidRDefault="00960259" w:rsidP="00960259">
      <w:pPr>
        <w:adjustRightInd w:val="0"/>
        <w:snapToGrid w:val="0"/>
        <w:spacing w:after="0" w:line="360" w:lineRule="auto"/>
        <w:jc w:val="both"/>
        <w:rPr>
          <w:rFonts w:ascii="Book Antiqua" w:eastAsia="SimSun" w:hAnsi="Book Antiqua" w:cs="Times New Roman"/>
          <w:sz w:val="24"/>
          <w:szCs w:val="24"/>
          <w:lang w:eastAsia="zh-CN"/>
        </w:rPr>
      </w:pPr>
      <w:r w:rsidRPr="00960259">
        <w:rPr>
          <w:rFonts w:ascii="Book Antiqua" w:eastAsia="MS Mincho" w:hAnsi="Book Antiqua" w:cs="Times New Roman"/>
          <w:sz w:val="24"/>
          <w:szCs w:val="24"/>
          <w:lang w:eastAsia="zh-CN"/>
        </w:rPr>
        <w:t>Grade B (Very good):</w:t>
      </w:r>
      <w:r w:rsidRPr="00960259">
        <w:rPr>
          <w:rFonts w:ascii="Book Antiqua" w:eastAsia="SimSun" w:hAnsi="Book Antiqua" w:cs="Times New Roman" w:hint="eastAsia"/>
          <w:sz w:val="24"/>
          <w:szCs w:val="24"/>
          <w:lang w:eastAsia="zh-CN"/>
        </w:rPr>
        <w:t xml:space="preserve"> </w:t>
      </w:r>
      <w:r>
        <w:rPr>
          <w:rFonts w:ascii="Book Antiqua" w:eastAsia="SimSun" w:hAnsi="Book Antiqua" w:cs="Times New Roman" w:hint="eastAsia"/>
          <w:sz w:val="24"/>
          <w:szCs w:val="24"/>
          <w:lang w:eastAsia="zh-CN"/>
        </w:rPr>
        <w:t>B, B</w:t>
      </w:r>
    </w:p>
    <w:p w14:paraId="1B84DB9C" w14:textId="77777777" w:rsidR="00960259" w:rsidRPr="00960259" w:rsidRDefault="00960259" w:rsidP="00960259">
      <w:pPr>
        <w:adjustRightInd w:val="0"/>
        <w:snapToGrid w:val="0"/>
        <w:spacing w:after="0" w:line="360" w:lineRule="auto"/>
        <w:jc w:val="both"/>
        <w:rPr>
          <w:rFonts w:ascii="Book Antiqua" w:eastAsia="MS Mincho" w:hAnsi="Book Antiqua" w:cs="Times New Roman"/>
          <w:sz w:val="24"/>
          <w:szCs w:val="24"/>
          <w:lang w:eastAsia="zh-CN"/>
        </w:rPr>
      </w:pPr>
      <w:r w:rsidRPr="00960259">
        <w:rPr>
          <w:rFonts w:ascii="Book Antiqua" w:eastAsia="MS Mincho" w:hAnsi="Book Antiqua" w:cs="Times New Roman"/>
          <w:sz w:val="24"/>
          <w:szCs w:val="24"/>
          <w:lang w:eastAsia="zh-CN"/>
        </w:rPr>
        <w:lastRenderedPageBreak/>
        <w:t xml:space="preserve">Grade C (Good): </w:t>
      </w:r>
      <w:r w:rsidRPr="00960259">
        <w:rPr>
          <w:rFonts w:ascii="Book Antiqua" w:eastAsia="SimSun" w:hAnsi="Book Antiqua" w:cs="Times New Roman"/>
          <w:sz w:val="24"/>
          <w:szCs w:val="24"/>
          <w:lang w:eastAsia="zh-CN"/>
        </w:rPr>
        <w:t>0</w:t>
      </w:r>
    </w:p>
    <w:p w14:paraId="52E9A47F" w14:textId="77777777" w:rsidR="00960259" w:rsidRPr="00960259" w:rsidRDefault="00960259" w:rsidP="00960259">
      <w:pPr>
        <w:adjustRightInd w:val="0"/>
        <w:snapToGrid w:val="0"/>
        <w:spacing w:after="0" w:line="360" w:lineRule="auto"/>
        <w:jc w:val="both"/>
        <w:rPr>
          <w:rFonts w:ascii="Book Antiqua" w:eastAsia="MS Mincho" w:hAnsi="Book Antiqua" w:cs="Times New Roman"/>
          <w:sz w:val="24"/>
          <w:szCs w:val="24"/>
          <w:lang w:eastAsia="zh-CN"/>
        </w:rPr>
      </w:pPr>
      <w:r w:rsidRPr="00960259">
        <w:rPr>
          <w:rFonts w:ascii="Book Antiqua" w:eastAsia="MS Mincho" w:hAnsi="Book Antiqua" w:cs="Times New Roman"/>
          <w:sz w:val="24"/>
          <w:szCs w:val="24"/>
          <w:lang w:eastAsia="zh-CN"/>
        </w:rPr>
        <w:t>Grade D (Fair): 0</w:t>
      </w:r>
    </w:p>
    <w:p w14:paraId="68587826" w14:textId="77777777" w:rsidR="00960259" w:rsidRPr="00960259" w:rsidRDefault="00960259" w:rsidP="00960259">
      <w:pPr>
        <w:adjustRightInd w:val="0"/>
        <w:snapToGrid w:val="0"/>
        <w:spacing w:after="0" w:line="360" w:lineRule="auto"/>
        <w:jc w:val="both"/>
        <w:rPr>
          <w:rFonts w:ascii="Book Antiqua" w:eastAsia="SimSun" w:hAnsi="Book Antiqua" w:cs="Times New Roman"/>
          <w:sz w:val="24"/>
          <w:szCs w:val="24"/>
          <w:lang w:eastAsia="zh-CN"/>
        </w:rPr>
      </w:pPr>
      <w:r w:rsidRPr="00960259">
        <w:rPr>
          <w:rFonts w:ascii="Book Antiqua" w:eastAsia="MS Mincho" w:hAnsi="Book Antiqua" w:cs="Times New Roman"/>
          <w:sz w:val="24"/>
          <w:szCs w:val="24"/>
          <w:lang w:eastAsia="zh-CN"/>
        </w:rPr>
        <w:t>Grade E (Poor): 0</w:t>
      </w:r>
    </w:p>
    <w:bookmarkEnd w:id="25"/>
    <w:bookmarkEnd w:id="26"/>
    <w:p w14:paraId="0B145C3B" w14:textId="77777777" w:rsidR="00960259" w:rsidRPr="00960259" w:rsidRDefault="00960259" w:rsidP="00C72D7F">
      <w:pPr>
        <w:adjustRightInd w:val="0"/>
        <w:snapToGrid w:val="0"/>
        <w:spacing w:after="0" w:line="360" w:lineRule="auto"/>
        <w:jc w:val="both"/>
        <w:rPr>
          <w:rFonts w:ascii="Book Antiqua" w:hAnsi="Book Antiqua"/>
          <w:sz w:val="24"/>
          <w:szCs w:val="24"/>
          <w:lang w:eastAsia="zh-CN"/>
        </w:rPr>
      </w:pPr>
    </w:p>
    <w:sectPr w:rsidR="00960259" w:rsidRPr="0096025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4ED507" w16cid:durableId="1EB7FDEA"/>
  <w16cid:commentId w16cid:paraId="5FF8F0CD" w16cid:durableId="1E661430"/>
  <w16cid:commentId w16cid:paraId="4921C87F" w16cid:durableId="1E661432"/>
  <w16cid:commentId w16cid:paraId="61619D0D" w16cid:durableId="1E661433"/>
  <w16cid:commentId w16cid:paraId="6154526C" w16cid:durableId="1E661434"/>
  <w16cid:commentId w16cid:paraId="460D22F3" w16cid:durableId="1E662AB7"/>
  <w16cid:commentId w16cid:paraId="6985AE81" w16cid:durableId="1E662BC8"/>
  <w16cid:commentId w16cid:paraId="58F5FEF7" w16cid:durableId="1E66143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charset w:val="00"/>
    <w:family w:val="auto"/>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Condensed-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wxdpzd9vd5r7e9t5b595djrfpttrxw9avp&quot;&gt;Sample_Library_X8&lt;record-ids&gt;&lt;item&gt;3689&lt;/item&gt;&lt;item&gt;3690&lt;/item&gt;&lt;item&gt;3691&lt;/item&gt;&lt;item&gt;3692&lt;/item&gt;&lt;item&gt;3693&lt;/item&gt;&lt;item&gt;3694&lt;/item&gt;&lt;item&gt;3695&lt;/item&gt;&lt;item&gt;3696&lt;/item&gt;&lt;item&gt;3697&lt;/item&gt;&lt;item&gt;3698&lt;/item&gt;&lt;item&gt;3699&lt;/item&gt;&lt;item&gt;3700&lt;/item&gt;&lt;item&gt;3701&lt;/item&gt;&lt;item&gt;3702&lt;/item&gt;&lt;item&gt;3703&lt;/item&gt;&lt;item&gt;3704&lt;/item&gt;&lt;item&gt;3705&lt;/item&gt;&lt;item&gt;3706&lt;/item&gt;&lt;item&gt;3707&lt;/item&gt;&lt;item&gt;3708&lt;/item&gt;&lt;item&gt;3709&lt;/item&gt;&lt;item&gt;3710&lt;/item&gt;&lt;item&gt;3711&lt;/item&gt;&lt;item&gt;3712&lt;/item&gt;&lt;item&gt;3713&lt;/item&gt;&lt;item&gt;3714&lt;/item&gt;&lt;item&gt;3715&lt;/item&gt;&lt;/record-ids&gt;&lt;/item&gt;&lt;/Libraries&gt;"/>
  </w:docVars>
  <w:rsids>
    <w:rsidRoot w:val="00913EE9"/>
    <w:rsid w:val="00000435"/>
    <w:rsid w:val="00001DC6"/>
    <w:rsid w:val="000149B0"/>
    <w:rsid w:val="00022B81"/>
    <w:rsid w:val="00026780"/>
    <w:rsid w:val="00027D7D"/>
    <w:rsid w:val="000371DE"/>
    <w:rsid w:val="00062DA7"/>
    <w:rsid w:val="00071C1A"/>
    <w:rsid w:val="000729CA"/>
    <w:rsid w:val="00092914"/>
    <w:rsid w:val="000A21AE"/>
    <w:rsid w:val="000F28AF"/>
    <w:rsid w:val="001235F1"/>
    <w:rsid w:val="001608F0"/>
    <w:rsid w:val="00186CC6"/>
    <w:rsid w:val="001913D7"/>
    <w:rsid w:val="001B0356"/>
    <w:rsid w:val="001B5F99"/>
    <w:rsid w:val="001D3E53"/>
    <w:rsid w:val="001D4B69"/>
    <w:rsid w:val="001D4C7A"/>
    <w:rsid w:val="001F1973"/>
    <w:rsid w:val="00204984"/>
    <w:rsid w:val="00226991"/>
    <w:rsid w:val="00227FB5"/>
    <w:rsid w:val="0026555E"/>
    <w:rsid w:val="00282F6C"/>
    <w:rsid w:val="00293C65"/>
    <w:rsid w:val="002A6F86"/>
    <w:rsid w:val="002B74E6"/>
    <w:rsid w:val="002E7D96"/>
    <w:rsid w:val="00304A8A"/>
    <w:rsid w:val="0031161C"/>
    <w:rsid w:val="003208C4"/>
    <w:rsid w:val="00326E7C"/>
    <w:rsid w:val="00343C1F"/>
    <w:rsid w:val="00357FB1"/>
    <w:rsid w:val="00384463"/>
    <w:rsid w:val="003A4435"/>
    <w:rsid w:val="003C323A"/>
    <w:rsid w:val="003C7226"/>
    <w:rsid w:val="003D30F1"/>
    <w:rsid w:val="00405EE5"/>
    <w:rsid w:val="00407465"/>
    <w:rsid w:val="00421CA6"/>
    <w:rsid w:val="004654D5"/>
    <w:rsid w:val="004801A2"/>
    <w:rsid w:val="004951E4"/>
    <w:rsid w:val="004970C6"/>
    <w:rsid w:val="004A3EC8"/>
    <w:rsid w:val="004E5D46"/>
    <w:rsid w:val="005245F4"/>
    <w:rsid w:val="005B0607"/>
    <w:rsid w:val="005C1D0F"/>
    <w:rsid w:val="005D5794"/>
    <w:rsid w:val="005D77EB"/>
    <w:rsid w:val="0061616D"/>
    <w:rsid w:val="00633804"/>
    <w:rsid w:val="00637CD6"/>
    <w:rsid w:val="00657A41"/>
    <w:rsid w:val="00691783"/>
    <w:rsid w:val="006A7BE5"/>
    <w:rsid w:val="006C3D3D"/>
    <w:rsid w:val="006D1B9F"/>
    <w:rsid w:val="006E5FF6"/>
    <w:rsid w:val="006F2529"/>
    <w:rsid w:val="006F4F74"/>
    <w:rsid w:val="00726376"/>
    <w:rsid w:val="007371DA"/>
    <w:rsid w:val="00770DAD"/>
    <w:rsid w:val="0078631B"/>
    <w:rsid w:val="007875A2"/>
    <w:rsid w:val="007A3660"/>
    <w:rsid w:val="007C677E"/>
    <w:rsid w:val="007E33CE"/>
    <w:rsid w:val="007F24E7"/>
    <w:rsid w:val="00800655"/>
    <w:rsid w:val="0080215B"/>
    <w:rsid w:val="00817404"/>
    <w:rsid w:val="00851193"/>
    <w:rsid w:val="0086634D"/>
    <w:rsid w:val="00874238"/>
    <w:rsid w:val="008B338C"/>
    <w:rsid w:val="008C26E2"/>
    <w:rsid w:val="008F069D"/>
    <w:rsid w:val="008F4CD2"/>
    <w:rsid w:val="008F7982"/>
    <w:rsid w:val="009031DD"/>
    <w:rsid w:val="00913EE9"/>
    <w:rsid w:val="00940105"/>
    <w:rsid w:val="00960259"/>
    <w:rsid w:val="009B5A15"/>
    <w:rsid w:val="009D046D"/>
    <w:rsid w:val="009D4BA1"/>
    <w:rsid w:val="00A03565"/>
    <w:rsid w:val="00A20EF4"/>
    <w:rsid w:val="00A25C2F"/>
    <w:rsid w:val="00A77068"/>
    <w:rsid w:val="00A904C2"/>
    <w:rsid w:val="00AB1380"/>
    <w:rsid w:val="00AC1446"/>
    <w:rsid w:val="00AD16AF"/>
    <w:rsid w:val="00AE339B"/>
    <w:rsid w:val="00AF5FFB"/>
    <w:rsid w:val="00AF6ED9"/>
    <w:rsid w:val="00B070B4"/>
    <w:rsid w:val="00B21FDC"/>
    <w:rsid w:val="00B25E6E"/>
    <w:rsid w:val="00B35D0E"/>
    <w:rsid w:val="00B37464"/>
    <w:rsid w:val="00B4433D"/>
    <w:rsid w:val="00B721D1"/>
    <w:rsid w:val="00B815EC"/>
    <w:rsid w:val="00B819BE"/>
    <w:rsid w:val="00B8216F"/>
    <w:rsid w:val="00B83A2A"/>
    <w:rsid w:val="00BA23E7"/>
    <w:rsid w:val="00BF14B1"/>
    <w:rsid w:val="00BF6FB6"/>
    <w:rsid w:val="00C31CFC"/>
    <w:rsid w:val="00C420F4"/>
    <w:rsid w:val="00C65ACE"/>
    <w:rsid w:val="00C72D7F"/>
    <w:rsid w:val="00C74542"/>
    <w:rsid w:val="00C8424C"/>
    <w:rsid w:val="00C85E0F"/>
    <w:rsid w:val="00C90878"/>
    <w:rsid w:val="00C95A69"/>
    <w:rsid w:val="00CB1C81"/>
    <w:rsid w:val="00CB43FD"/>
    <w:rsid w:val="00CC66D9"/>
    <w:rsid w:val="00CE0BEF"/>
    <w:rsid w:val="00CE0CEA"/>
    <w:rsid w:val="00CE761F"/>
    <w:rsid w:val="00D269F1"/>
    <w:rsid w:val="00D351CB"/>
    <w:rsid w:val="00D9144C"/>
    <w:rsid w:val="00DA1636"/>
    <w:rsid w:val="00DC48C5"/>
    <w:rsid w:val="00E22106"/>
    <w:rsid w:val="00E3026C"/>
    <w:rsid w:val="00E9233E"/>
    <w:rsid w:val="00E9374C"/>
    <w:rsid w:val="00EA2F3E"/>
    <w:rsid w:val="00EB632D"/>
    <w:rsid w:val="00EC137B"/>
    <w:rsid w:val="00EE5247"/>
    <w:rsid w:val="00EF379C"/>
    <w:rsid w:val="00F01D60"/>
    <w:rsid w:val="00F02E2F"/>
    <w:rsid w:val="00F064AA"/>
    <w:rsid w:val="00F10F45"/>
    <w:rsid w:val="00F218BE"/>
    <w:rsid w:val="00F21C3C"/>
    <w:rsid w:val="00F30497"/>
    <w:rsid w:val="00F45968"/>
    <w:rsid w:val="00F517AC"/>
    <w:rsid w:val="00F62838"/>
    <w:rsid w:val="00F81404"/>
    <w:rsid w:val="00FA4F6C"/>
    <w:rsid w:val="00FB4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2515"/>
  <w15:docId w15:val="{F34B8238-DBDA-4EA4-BCC0-BCBADCD1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2B74E6"/>
    <w:rPr>
      <w:sz w:val="16"/>
      <w:szCs w:val="16"/>
    </w:rPr>
  </w:style>
  <w:style w:type="paragraph" w:styleId="CommentText">
    <w:name w:val="annotation text"/>
    <w:basedOn w:val="Normal"/>
    <w:link w:val="CommentTextChar"/>
    <w:semiHidden/>
    <w:unhideWhenUsed/>
    <w:qFormat/>
    <w:rsid w:val="002B74E6"/>
    <w:pPr>
      <w:spacing w:line="240" w:lineRule="auto"/>
    </w:pPr>
    <w:rPr>
      <w:sz w:val="20"/>
      <w:szCs w:val="20"/>
    </w:rPr>
  </w:style>
  <w:style w:type="character" w:customStyle="1" w:styleId="CommentTextChar">
    <w:name w:val="Comment Text Char"/>
    <w:basedOn w:val="DefaultParagraphFont"/>
    <w:link w:val="CommentText"/>
    <w:semiHidden/>
    <w:rsid w:val="002B74E6"/>
    <w:rPr>
      <w:sz w:val="20"/>
      <w:szCs w:val="20"/>
    </w:rPr>
  </w:style>
  <w:style w:type="paragraph" w:styleId="CommentSubject">
    <w:name w:val="annotation subject"/>
    <w:basedOn w:val="CommentText"/>
    <w:next w:val="CommentText"/>
    <w:link w:val="CommentSubjectChar"/>
    <w:uiPriority w:val="99"/>
    <w:semiHidden/>
    <w:unhideWhenUsed/>
    <w:rsid w:val="002B74E6"/>
    <w:rPr>
      <w:b/>
      <w:bCs/>
    </w:rPr>
  </w:style>
  <w:style w:type="character" w:customStyle="1" w:styleId="CommentSubjectChar">
    <w:name w:val="Comment Subject Char"/>
    <w:basedOn w:val="CommentTextChar"/>
    <w:link w:val="CommentSubject"/>
    <w:uiPriority w:val="99"/>
    <w:semiHidden/>
    <w:rsid w:val="002B74E6"/>
    <w:rPr>
      <w:b/>
      <w:bCs/>
      <w:sz w:val="20"/>
      <w:szCs w:val="20"/>
    </w:rPr>
  </w:style>
  <w:style w:type="paragraph" w:styleId="BalloonText">
    <w:name w:val="Balloon Text"/>
    <w:basedOn w:val="Normal"/>
    <w:link w:val="BalloonTextChar"/>
    <w:uiPriority w:val="99"/>
    <w:semiHidden/>
    <w:unhideWhenUsed/>
    <w:rsid w:val="002B7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4E6"/>
    <w:rPr>
      <w:rFonts w:ascii="Segoe UI" w:hAnsi="Segoe UI" w:cs="Segoe UI"/>
      <w:sz w:val="18"/>
      <w:szCs w:val="18"/>
    </w:rPr>
  </w:style>
  <w:style w:type="paragraph" w:styleId="Revision">
    <w:name w:val="Revision"/>
    <w:hidden/>
    <w:uiPriority w:val="99"/>
    <w:semiHidden/>
    <w:rsid w:val="001D3E53"/>
    <w:pPr>
      <w:spacing w:after="0" w:line="240" w:lineRule="auto"/>
    </w:pPr>
  </w:style>
  <w:style w:type="paragraph" w:customStyle="1" w:styleId="EndNoteBibliographyTitle">
    <w:name w:val="EndNote Bibliography Title"/>
    <w:basedOn w:val="Normal"/>
    <w:link w:val="EndNoteBibliographyTitleChar"/>
    <w:rsid w:val="00F01D6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01D60"/>
    <w:rPr>
      <w:rFonts w:ascii="Calibri" w:hAnsi="Calibri"/>
      <w:noProof/>
    </w:rPr>
  </w:style>
  <w:style w:type="paragraph" w:customStyle="1" w:styleId="EndNoteBibliography">
    <w:name w:val="EndNote Bibliography"/>
    <w:basedOn w:val="Normal"/>
    <w:link w:val="EndNoteBibliographyChar"/>
    <w:rsid w:val="00F01D6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01D60"/>
    <w:rPr>
      <w:rFonts w:ascii="Calibri" w:hAnsi="Calibri"/>
      <w:noProof/>
    </w:rPr>
  </w:style>
  <w:style w:type="character" w:styleId="Hyperlink">
    <w:name w:val="Hyperlink"/>
    <w:basedOn w:val="DefaultParagraphFont"/>
    <w:uiPriority w:val="99"/>
    <w:unhideWhenUsed/>
    <w:rsid w:val="00A25C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4614">
      <w:bodyDiv w:val="1"/>
      <w:marLeft w:val="0"/>
      <w:marRight w:val="0"/>
      <w:marTop w:val="0"/>
      <w:marBottom w:val="0"/>
      <w:divBdr>
        <w:top w:val="none" w:sz="0" w:space="0" w:color="auto"/>
        <w:left w:val="none" w:sz="0" w:space="0" w:color="auto"/>
        <w:bottom w:val="none" w:sz="0" w:space="0" w:color="auto"/>
        <w:right w:val="none" w:sz="0" w:space="0" w:color="auto"/>
      </w:divBdr>
    </w:div>
    <w:div w:id="111218450">
      <w:bodyDiv w:val="1"/>
      <w:marLeft w:val="0"/>
      <w:marRight w:val="0"/>
      <w:marTop w:val="0"/>
      <w:marBottom w:val="0"/>
      <w:divBdr>
        <w:top w:val="none" w:sz="0" w:space="0" w:color="auto"/>
        <w:left w:val="none" w:sz="0" w:space="0" w:color="auto"/>
        <w:bottom w:val="none" w:sz="0" w:space="0" w:color="auto"/>
        <w:right w:val="none" w:sz="0" w:space="0" w:color="auto"/>
      </w:divBdr>
    </w:div>
    <w:div w:id="128132184">
      <w:bodyDiv w:val="1"/>
      <w:marLeft w:val="0"/>
      <w:marRight w:val="0"/>
      <w:marTop w:val="0"/>
      <w:marBottom w:val="0"/>
      <w:divBdr>
        <w:top w:val="none" w:sz="0" w:space="0" w:color="auto"/>
        <w:left w:val="none" w:sz="0" w:space="0" w:color="auto"/>
        <w:bottom w:val="none" w:sz="0" w:space="0" w:color="auto"/>
        <w:right w:val="none" w:sz="0" w:space="0" w:color="auto"/>
      </w:divBdr>
    </w:div>
    <w:div w:id="229658621">
      <w:bodyDiv w:val="1"/>
      <w:marLeft w:val="0"/>
      <w:marRight w:val="0"/>
      <w:marTop w:val="0"/>
      <w:marBottom w:val="0"/>
      <w:divBdr>
        <w:top w:val="none" w:sz="0" w:space="0" w:color="auto"/>
        <w:left w:val="none" w:sz="0" w:space="0" w:color="auto"/>
        <w:bottom w:val="none" w:sz="0" w:space="0" w:color="auto"/>
        <w:right w:val="none" w:sz="0" w:space="0" w:color="auto"/>
      </w:divBdr>
    </w:div>
    <w:div w:id="358627654">
      <w:bodyDiv w:val="1"/>
      <w:marLeft w:val="0"/>
      <w:marRight w:val="0"/>
      <w:marTop w:val="0"/>
      <w:marBottom w:val="0"/>
      <w:divBdr>
        <w:top w:val="none" w:sz="0" w:space="0" w:color="auto"/>
        <w:left w:val="none" w:sz="0" w:space="0" w:color="auto"/>
        <w:bottom w:val="none" w:sz="0" w:space="0" w:color="auto"/>
        <w:right w:val="none" w:sz="0" w:space="0" w:color="auto"/>
      </w:divBdr>
    </w:div>
    <w:div w:id="363020332">
      <w:bodyDiv w:val="1"/>
      <w:marLeft w:val="0"/>
      <w:marRight w:val="0"/>
      <w:marTop w:val="0"/>
      <w:marBottom w:val="0"/>
      <w:divBdr>
        <w:top w:val="none" w:sz="0" w:space="0" w:color="auto"/>
        <w:left w:val="none" w:sz="0" w:space="0" w:color="auto"/>
        <w:bottom w:val="none" w:sz="0" w:space="0" w:color="auto"/>
        <w:right w:val="none" w:sz="0" w:space="0" w:color="auto"/>
      </w:divBdr>
    </w:div>
    <w:div w:id="406539113">
      <w:bodyDiv w:val="1"/>
      <w:marLeft w:val="0"/>
      <w:marRight w:val="0"/>
      <w:marTop w:val="0"/>
      <w:marBottom w:val="0"/>
      <w:divBdr>
        <w:top w:val="none" w:sz="0" w:space="0" w:color="auto"/>
        <w:left w:val="none" w:sz="0" w:space="0" w:color="auto"/>
        <w:bottom w:val="none" w:sz="0" w:space="0" w:color="auto"/>
        <w:right w:val="none" w:sz="0" w:space="0" w:color="auto"/>
      </w:divBdr>
    </w:div>
    <w:div w:id="410008485">
      <w:bodyDiv w:val="1"/>
      <w:marLeft w:val="0"/>
      <w:marRight w:val="0"/>
      <w:marTop w:val="0"/>
      <w:marBottom w:val="0"/>
      <w:divBdr>
        <w:top w:val="none" w:sz="0" w:space="0" w:color="auto"/>
        <w:left w:val="none" w:sz="0" w:space="0" w:color="auto"/>
        <w:bottom w:val="none" w:sz="0" w:space="0" w:color="auto"/>
        <w:right w:val="none" w:sz="0" w:space="0" w:color="auto"/>
      </w:divBdr>
    </w:div>
    <w:div w:id="526796774">
      <w:bodyDiv w:val="1"/>
      <w:marLeft w:val="0"/>
      <w:marRight w:val="0"/>
      <w:marTop w:val="0"/>
      <w:marBottom w:val="0"/>
      <w:divBdr>
        <w:top w:val="none" w:sz="0" w:space="0" w:color="auto"/>
        <w:left w:val="none" w:sz="0" w:space="0" w:color="auto"/>
        <w:bottom w:val="none" w:sz="0" w:space="0" w:color="auto"/>
        <w:right w:val="none" w:sz="0" w:space="0" w:color="auto"/>
      </w:divBdr>
    </w:div>
    <w:div w:id="614562084">
      <w:bodyDiv w:val="1"/>
      <w:marLeft w:val="0"/>
      <w:marRight w:val="0"/>
      <w:marTop w:val="0"/>
      <w:marBottom w:val="0"/>
      <w:divBdr>
        <w:top w:val="none" w:sz="0" w:space="0" w:color="auto"/>
        <w:left w:val="none" w:sz="0" w:space="0" w:color="auto"/>
        <w:bottom w:val="none" w:sz="0" w:space="0" w:color="auto"/>
        <w:right w:val="none" w:sz="0" w:space="0" w:color="auto"/>
      </w:divBdr>
    </w:div>
    <w:div w:id="758529334">
      <w:bodyDiv w:val="1"/>
      <w:marLeft w:val="0"/>
      <w:marRight w:val="0"/>
      <w:marTop w:val="0"/>
      <w:marBottom w:val="0"/>
      <w:divBdr>
        <w:top w:val="none" w:sz="0" w:space="0" w:color="auto"/>
        <w:left w:val="none" w:sz="0" w:space="0" w:color="auto"/>
        <w:bottom w:val="none" w:sz="0" w:space="0" w:color="auto"/>
        <w:right w:val="none" w:sz="0" w:space="0" w:color="auto"/>
      </w:divBdr>
    </w:div>
    <w:div w:id="830558002">
      <w:bodyDiv w:val="1"/>
      <w:marLeft w:val="0"/>
      <w:marRight w:val="0"/>
      <w:marTop w:val="0"/>
      <w:marBottom w:val="0"/>
      <w:divBdr>
        <w:top w:val="none" w:sz="0" w:space="0" w:color="auto"/>
        <w:left w:val="none" w:sz="0" w:space="0" w:color="auto"/>
        <w:bottom w:val="none" w:sz="0" w:space="0" w:color="auto"/>
        <w:right w:val="none" w:sz="0" w:space="0" w:color="auto"/>
      </w:divBdr>
    </w:div>
    <w:div w:id="885023448">
      <w:bodyDiv w:val="1"/>
      <w:marLeft w:val="0"/>
      <w:marRight w:val="0"/>
      <w:marTop w:val="0"/>
      <w:marBottom w:val="0"/>
      <w:divBdr>
        <w:top w:val="none" w:sz="0" w:space="0" w:color="auto"/>
        <w:left w:val="none" w:sz="0" w:space="0" w:color="auto"/>
        <w:bottom w:val="none" w:sz="0" w:space="0" w:color="auto"/>
        <w:right w:val="none" w:sz="0" w:space="0" w:color="auto"/>
      </w:divBdr>
    </w:div>
    <w:div w:id="885719134">
      <w:bodyDiv w:val="1"/>
      <w:marLeft w:val="0"/>
      <w:marRight w:val="0"/>
      <w:marTop w:val="0"/>
      <w:marBottom w:val="0"/>
      <w:divBdr>
        <w:top w:val="none" w:sz="0" w:space="0" w:color="auto"/>
        <w:left w:val="none" w:sz="0" w:space="0" w:color="auto"/>
        <w:bottom w:val="none" w:sz="0" w:space="0" w:color="auto"/>
        <w:right w:val="none" w:sz="0" w:space="0" w:color="auto"/>
      </w:divBdr>
    </w:div>
    <w:div w:id="895048641">
      <w:bodyDiv w:val="1"/>
      <w:marLeft w:val="0"/>
      <w:marRight w:val="0"/>
      <w:marTop w:val="0"/>
      <w:marBottom w:val="0"/>
      <w:divBdr>
        <w:top w:val="none" w:sz="0" w:space="0" w:color="auto"/>
        <w:left w:val="none" w:sz="0" w:space="0" w:color="auto"/>
        <w:bottom w:val="none" w:sz="0" w:space="0" w:color="auto"/>
        <w:right w:val="none" w:sz="0" w:space="0" w:color="auto"/>
      </w:divBdr>
    </w:div>
    <w:div w:id="1012144148">
      <w:bodyDiv w:val="1"/>
      <w:marLeft w:val="0"/>
      <w:marRight w:val="0"/>
      <w:marTop w:val="0"/>
      <w:marBottom w:val="0"/>
      <w:divBdr>
        <w:top w:val="none" w:sz="0" w:space="0" w:color="auto"/>
        <w:left w:val="none" w:sz="0" w:space="0" w:color="auto"/>
        <w:bottom w:val="none" w:sz="0" w:space="0" w:color="auto"/>
        <w:right w:val="none" w:sz="0" w:space="0" w:color="auto"/>
      </w:divBdr>
    </w:div>
    <w:div w:id="1354571654">
      <w:bodyDiv w:val="1"/>
      <w:marLeft w:val="0"/>
      <w:marRight w:val="0"/>
      <w:marTop w:val="0"/>
      <w:marBottom w:val="0"/>
      <w:divBdr>
        <w:top w:val="none" w:sz="0" w:space="0" w:color="auto"/>
        <w:left w:val="none" w:sz="0" w:space="0" w:color="auto"/>
        <w:bottom w:val="none" w:sz="0" w:space="0" w:color="auto"/>
        <w:right w:val="none" w:sz="0" w:space="0" w:color="auto"/>
      </w:divBdr>
    </w:div>
    <w:div w:id="1389761341">
      <w:bodyDiv w:val="1"/>
      <w:marLeft w:val="0"/>
      <w:marRight w:val="0"/>
      <w:marTop w:val="0"/>
      <w:marBottom w:val="0"/>
      <w:divBdr>
        <w:top w:val="none" w:sz="0" w:space="0" w:color="auto"/>
        <w:left w:val="none" w:sz="0" w:space="0" w:color="auto"/>
        <w:bottom w:val="none" w:sz="0" w:space="0" w:color="auto"/>
        <w:right w:val="none" w:sz="0" w:space="0" w:color="auto"/>
      </w:divBdr>
    </w:div>
    <w:div w:id="1569538735">
      <w:bodyDiv w:val="1"/>
      <w:marLeft w:val="0"/>
      <w:marRight w:val="0"/>
      <w:marTop w:val="0"/>
      <w:marBottom w:val="0"/>
      <w:divBdr>
        <w:top w:val="none" w:sz="0" w:space="0" w:color="auto"/>
        <w:left w:val="none" w:sz="0" w:space="0" w:color="auto"/>
        <w:bottom w:val="none" w:sz="0" w:space="0" w:color="auto"/>
        <w:right w:val="none" w:sz="0" w:space="0" w:color="auto"/>
      </w:divBdr>
    </w:div>
    <w:div w:id="1729843099">
      <w:bodyDiv w:val="1"/>
      <w:marLeft w:val="0"/>
      <w:marRight w:val="0"/>
      <w:marTop w:val="0"/>
      <w:marBottom w:val="0"/>
      <w:divBdr>
        <w:top w:val="none" w:sz="0" w:space="0" w:color="auto"/>
        <w:left w:val="none" w:sz="0" w:space="0" w:color="auto"/>
        <w:bottom w:val="none" w:sz="0" w:space="0" w:color="auto"/>
        <w:right w:val="none" w:sz="0" w:space="0" w:color="auto"/>
      </w:divBdr>
    </w:div>
    <w:div w:id="1830906328">
      <w:bodyDiv w:val="1"/>
      <w:marLeft w:val="0"/>
      <w:marRight w:val="0"/>
      <w:marTop w:val="0"/>
      <w:marBottom w:val="0"/>
      <w:divBdr>
        <w:top w:val="none" w:sz="0" w:space="0" w:color="auto"/>
        <w:left w:val="none" w:sz="0" w:space="0" w:color="auto"/>
        <w:bottom w:val="none" w:sz="0" w:space="0" w:color="auto"/>
        <w:right w:val="none" w:sz="0" w:space="0" w:color="auto"/>
      </w:divBdr>
    </w:div>
    <w:div w:id="1939486966">
      <w:bodyDiv w:val="1"/>
      <w:marLeft w:val="0"/>
      <w:marRight w:val="0"/>
      <w:marTop w:val="0"/>
      <w:marBottom w:val="0"/>
      <w:divBdr>
        <w:top w:val="none" w:sz="0" w:space="0" w:color="auto"/>
        <w:left w:val="none" w:sz="0" w:space="0" w:color="auto"/>
        <w:bottom w:val="none" w:sz="0" w:space="0" w:color="auto"/>
        <w:right w:val="none" w:sz="0" w:space="0" w:color="auto"/>
      </w:divBdr>
      <w:divsChild>
        <w:div w:id="1324162140">
          <w:marLeft w:val="0"/>
          <w:marRight w:val="0"/>
          <w:marTop w:val="72"/>
          <w:marBottom w:val="0"/>
          <w:divBdr>
            <w:top w:val="none" w:sz="0" w:space="0" w:color="auto"/>
            <w:left w:val="none" w:sz="0" w:space="0" w:color="auto"/>
            <w:bottom w:val="none" w:sz="0" w:space="0" w:color="auto"/>
            <w:right w:val="none" w:sz="0" w:space="0" w:color="auto"/>
          </w:divBdr>
        </w:div>
      </w:divsChild>
    </w:div>
    <w:div w:id="1999578707">
      <w:bodyDiv w:val="1"/>
      <w:marLeft w:val="0"/>
      <w:marRight w:val="0"/>
      <w:marTop w:val="0"/>
      <w:marBottom w:val="0"/>
      <w:divBdr>
        <w:top w:val="none" w:sz="0" w:space="0" w:color="auto"/>
        <w:left w:val="none" w:sz="0" w:space="0" w:color="auto"/>
        <w:bottom w:val="none" w:sz="0" w:space="0" w:color="auto"/>
        <w:right w:val="none" w:sz="0" w:space="0" w:color="auto"/>
      </w:divBdr>
    </w:div>
    <w:div w:id="1999579938">
      <w:bodyDiv w:val="1"/>
      <w:marLeft w:val="0"/>
      <w:marRight w:val="0"/>
      <w:marTop w:val="0"/>
      <w:marBottom w:val="0"/>
      <w:divBdr>
        <w:top w:val="none" w:sz="0" w:space="0" w:color="auto"/>
        <w:left w:val="none" w:sz="0" w:space="0" w:color="auto"/>
        <w:bottom w:val="none" w:sz="0" w:space="0" w:color="auto"/>
        <w:right w:val="none" w:sz="0" w:space="0" w:color="auto"/>
      </w:divBdr>
    </w:div>
    <w:div w:id="201791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7296</Words>
  <Characters>41590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USUHS</Company>
  <LinksUpToDate>false</LinksUpToDate>
  <CharactersWithSpaces>48789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RIDDLE</dc:creator>
  <cp:keywords/>
  <dc:description/>
  <cp:lastModifiedBy>Na Ma</cp:lastModifiedBy>
  <cp:revision>2</cp:revision>
  <dcterms:created xsi:type="dcterms:W3CDTF">2018-10-05T16:30:00Z</dcterms:created>
  <dcterms:modified xsi:type="dcterms:W3CDTF">2018-10-05T16:30:00Z</dcterms:modified>
</cp:coreProperties>
</file>