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4CBC18" w14:textId="77777777" w:rsidR="00E67BC1" w:rsidRPr="00BD3175" w:rsidRDefault="00E67BC1" w:rsidP="00BD3175">
      <w:pPr>
        <w:adjustRightInd w:val="0"/>
        <w:snapToGrid w:val="0"/>
        <w:spacing w:after="0" w:line="360" w:lineRule="auto"/>
        <w:rPr>
          <w:rFonts w:ascii="Book Antiqua" w:eastAsia="Times New Roman" w:hAnsi="Book Antiqua" w:cs="SimSun"/>
          <w:b/>
          <w:i/>
          <w:sz w:val="24"/>
          <w:szCs w:val="24"/>
        </w:rPr>
      </w:pPr>
      <w:bookmarkStart w:id="0" w:name="OLE_LINK8"/>
      <w:bookmarkStart w:id="1" w:name="OLE_LINK9"/>
      <w:bookmarkStart w:id="2" w:name="OLE_LINK1"/>
      <w:r w:rsidRPr="00BD3175">
        <w:rPr>
          <w:rFonts w:ascii="Book Antiqua" w:eastAsia="Times New Roman" w:hAnsi="Book Antiqua" w:cs="SimSun"/>
          <w:b/>
          <w:sz w:val="24"/>
          <w:szCs w:val="24"/>
        </w:rPr>
        <w:t xml:space="preserve">Name of Journal: </w:t>
      </w:r>
      <w:bookmarkStart w:id="3" w:name="OLE_LINK718"/>
      <w:bookmarkStart w:id="4" w:name="OLE_LINK719"/>
      <w:bookmarkStart w:id="5" w:name="OLE_LINK645"/>
      <w:bookmarkStart w:id="6" w:name="OLE_LINK661"/>
      <w:bookmarkStart w:id="7" w:name="OLE_LINK696"/>
      <w:bookmarkStart w:id="8" w:name="OLE_LINK1068"/>
      <w:bookmarkStart w:id="9" w:name="OLE_LINK335"/>
      <w:r w:rsidRPr="00BD3175">
        <w:rPr>
          <w:rFonts w:ascii="Book Antiqua" w:eastAsia="Times New Roman" w:hAnsi="Book Antiqua" w:cs="SimSun"/>
          <w:b/>
          <w:i/>
          <w:sz w:val="24"/>
          <w:szCs w:val="24"/>
        </w:rPr>
        <w:t xml:space="preserve">World Journal of </w:t>
      </w:r>
      <w:bookmarkStart w:id="10" w:name="OLE_LINK1222"/>
      <w:bookmarkStart w:id="11" w:name="OLE_LINK1223"/>
      <w:r w:rsidRPr="00BD3175">
        <w:rPr>
          <w:rFonts w:ascii="Book Antiqua" w:eastAsia="Times New Roman" w:hAnsi="Book Antiqua" w:cs="SimSun"/>
          <w:b/>
          <w:i/>
          <w:sz w:val="24"/>
          <w:szCs w:val="24"/>
        </w:rPr>
        <w:t>Gastroenterology</w:t>
      </w:r>
      <w:bookmarkEnd w:id="3"/>
      <w:bookmarkEnd w:id="4"/>
      <w:bookmarkEnd w:id="5"/>
      <w:bookmarkEnd w:id="6"/>
      <w:bookmarkEnd w:id="7"/>
      <w:bookmarkEnd w:id="8"/>
      <w:bookmarkEnd w:id="9"/>
      <w:bookmarkEnd w:id="10"/>
      <w:bookmarkEnd w:id="11"/>
    </w:p>
    <w:p w14:paraId="25D899FF" w14:textId="77777777" w:rsidR="00E67BC1" w:rsidRPr="00BD3175" w:rsidRDefault="00E67BC1" w:rsidP="00BD3175">
      <w:pPr>
        <w:adjustRightInd w:val="0"/>
        <w:snapToGrid w:val="0"/>
        <w:spacing w:after="0" w:line="360" w:lineRule="auto"/>
        <w:rPr>
          <w:rFonts w:ascii="Book Antiqua" w:eastAsia="SimSun" w:hAnsi="Book Antiqua" w:cs="Arial"/>
          <w:b/>
          <w:sz w:val="24"/>
          <w:szCs w:val="24"/>
          <w:lang w:val="en"/>
        </w:rPr>
      </w:pPr>
      <w:r w:rsidRPr="00BD3175">
        <w:rPr>
          <w:rFonts w:ascii="Book Antiqua" w:eastAsia="Times New Roman" w:hAnsi="Book Antiqua" w:cs="Times New Roman"/>
          <w:b/>
          <w:bCs/>
          <w:sz w:val="24"/>
          <w:szCs w:val="24"/>
        </w:rPr>
        <w:t>Manuscript NO</w:t>
      </w:r>
      <w:r w:rsidRPr="00BD3175">
        <w:rPr>
          <w:rFonts w:ascii="Book Antiqua" w:eastAsia="SimSun" w:hAnsi="Book Antiqua" w:cs="Arial"/>
          <w:b/>
          <w:sz w:val="24"/>
          <w:szCs w:val="24"/>
          <w:lang w:val="en"/>
        </w:rPr>
        <w:t>: 41053</w:t>
      </w:r>
    </w:p>
    <w:p w14:paraId="5179616D" w14:textId="117CE23E" w:rsidR="00E67BC1" w:rsidRPr="00BD3175" w:rsidRDefault="00E67BC1" w:rsidP="00BD3175">
      <w:pPr>
        <w:adjustRightInd w:val="0"/>
        <w:snapToGrid w:val="0"/>
        <w:spacing w:after="0" w:line="360" w:lineRule="auto"/>
        <w:rPr>
          <w:rFonts w:ascii="Book Antiqua" w:eastAsia="SimSun" w:hAnsi="Book Antiqua" w:cs="Times New Roman"/>
          <w:b/>
          <w:sz w:val="24"/>
          <w:szCs w:val="24"/>
        </w:rPr>
      </w:pPr>
      <w:bookmarkStart w:id="12" w:name="OLE_LINK3"/>
      <w:bookmarkStart w:id="13" w:name="OLE_LINK4"/>
      <w:r w:rsidRPr="00BD3175">
        <w:rPr>
          <w:rFonts w:ascii="Book Antiqua" w:eastAsia="SimSun" w:hAnsi="Book Antiqua" w:cs="Times New Roman"/>
          <w:b/>
          <w:sz w:val="24"/>
          <w:szCs w:val="24"/>
          <w:shd w:val="clear" w:color="auto" w:fill="FFFFFF"/>
        </w:rPr>
        <w:t>Manuscript Type</w:t>
      </w:r>
      <w:r w:rsidRPr="00BD3175">
        <w:rPr>
          <w:rFonts w:ascii="Book Antiqua" w:eastAsia="SimSun" w:hAnsi="Book Antiqua" w:cs="Times New Roman"/>
          <w:b/>
          <w:sz w:val="24"/>
          <w:szCs w:val="24"/>
        </w:rPr>
        <w:t xml:space="preserve">: </w:t>
      </w:r>
      <w:bookmarkStart w:id="14" w:name="OLE_LINK253"/>
      <w:bookmarkStart w:id="15" w:name="OLE_LINK301"/>
      <w:bookmarkStart w:id="16" w:name="OLE_LINK632"/>
      <w:bookmarkStart w:id="17" w:name="OLE_LINK703"/>
      <w:bookmarkStart w:id="18" w:name="OLE_LINK708"/>
      <w:bookmarkStart w:id="19" w:name="OLE_LINK808"/>
      <w:bookmarkStart w:id="20" w:name="OLE_LINK871"/>
      <w:bookmarkStart w:id="21" w:name="OLE_LINK872"/>
      <w:bookmarkStart w:id="22" w:name="OLE_LINK873"/>
      <w:bookmarkStart w:id="23" w:name="OLE_LINK874"/>
      <w:bookmarkStart w:id="24" w:name="OLE_LINK875"/>
      <w:bookmarkStart w:id="25" w:name="OLE_LINK1051"/>
      <w:bookmarkEnd w:id="12"/>
      <w:bookmarkEnd w:id="13"/>
      <w:r w:rsidRPr="00BD3175">
        <w:rPr>
          <w:rFonts w:ascii="Book Antiqua" w:eastAsia="SimSun" w:hAnsi="Book Antiqua" w:cs="Times New Roman"/>
          <w:b/>
          <w:sz w:val="24"/>
          <w:szCs w:val="24"/>
        </w:rPr>
        <w:t>ORIGINAL ARTICLE</w:t>
      </w:r>
      <w:bookmarkEnd w:id="14"/>
      <w:bookmarkEnd w:id="15"/>
      <w:bookmarkEnd w:id="16"/>
      <w:bookmarkEnd w:id="17"/>
      <w:bookmarkEnd w:id="18"/>
      <w:bookmarkEnd w:id="19"/>
      <w:bookmarkEnd w:id="20"/>
      <w:bookmarkEnd w:id="21"/>
      <w:bookmarkEnd w:id="22"/>
      <w:bookmarkEnd w:id="23"/>
      <w:bookmarkEnd w:id="24"/>
      <w:bookmarkEnd w:id="25"/>
    </w:p>
    <w:p w14:paraId="141763C6" w14:textId="77777777" w:rsidR="00BD3175" w:rsidRDefault="00BD3175" w:rsidP="00BD3175">
      <w:pPr>
        <w:adjustRightInd w:val="0"/>
        <w:snapToGrid w:val="0"/>
        <w:spacing w:after="0" w:line="360" w:lineRule="auto"/>
        <w:rPr>
          <w:rFonts w:ascii="Book Antiqua" w:eastAsia="STXihei" w:hAnsi="Book Antiqua" w:cs="Tahoma"/>
          <w:b/>
          <w:i/>
          <w:sz w:val="24"/>
          <w:szCs w:val="24"/>
        </w:rPr>
      </w:pPr>
    </w:p>
    <w:p w14:paraId="2B4CDAD1" w14:textId="77777777" w:rsidR="00BD3175" w:rsidRPr="00BD3175" w:rsidRDefault="00E67BC1" w:rsidP="00BD3175">
      <w:pPr>
        <w:adjustRightInd w:val="0"/>
        <w:snapToGrid w:val="0"/>
        <w:spacing w:after="0" w:line="360" w:lineRule="auto"/>
        <w:rPr>
          <w:rFonts w:ascii="Book Antiqua" w:hAnsi="Book Antiqua" w:cs="Times New Roman"/>
          <w:b/>
          <w:sz w:val="24"/>
          <w:szCs w:val="24"/>
        </w:rPr>
      </w:pPr>
      <w:r w:rsidRPr="00BD3175">
        <w:rPr>
          <w:rFonts w:ascii="Book Antiqua" w:eastAsia="STXihei" w:hAnsi="Book Antiqua" w:cs="Tahoma"/>
          <w:b/>
          <w:i/>
          <w:sz w:val="24"/>
          <w:szCs w:val="24"/>
        </w:rPr>
        <w:t>Retrospective Study</w:t>
      </w:r>
    </w:p>
    <w:p w14:paraId="007AA125" w14:textId="79B67896" w:rsidR="00EC06AB" w:rsidRDefault="007F3FDC" w:rsidP="00BD3175">
      <w:pPr>
        <w:adjustRightInd w:val="0"/>
        <w:snapToGrid w:val="0"/>
        <w:spacing w:after="0" w:line="360" w:lineRule="auto"/>
        <w:rPr>
          <w:rFonts w:ascii="Book Antiqua" w:hAnsi="Book Antiqua" w:cs="Times New Roman"/>
          <w:b/>
          <w:sz w:val="24"/>
          <w:szCs w:val="24"/>
        </w:rPr>
      </w:pPr>
      <w:r w:rsidRPr="00BD3175">
        <w:rPr>
          <w:rFonts w:ascii="Book Antiqua" w:hAnsi="Book Antiqua" w:cs="Times New Roman"/>
          <w:b/>
          <w:sz w:val="24"/>
          <w:szCs w:val="24"/>
        </w:rPr>
        <w:t xml:space="preserve">Ursodeoxycholic </w:t>
      </w:r>
      <w:r w:rsidR="00BD3175" w:rsidRPr="00BD3175">
        <w:rPr>
          <w:rFonts w:ascii="Book Antiqua" w:hAnsi="Book Antiqua" w:cs="Times New Roman"/>
          <w:b/>
          <w:sz w:val="24"/>
          <w:szCs w:val="24"/>
        </w:rPr>
        <w:t>acid combined with percutaneous transhepatic balloon dilation for management of gallstones after elimination of common bile duct stones</w:t>
      </w:r>
    </w:p>
    <w:p w14:paraId="683D1324" w14:textId="77777777" w:rsidR="00BD3175" w:rsidRPr="00BD3175" w:rsidRDefault="00BD3175" w:rsidP="00BD3175">
      <w:pPr>
        <w:adjustRightInd w:val="0"/>
        <w:snapToGrid w:val="0"/>
        <w:spacing w:after="0" w:line="360" w:lineRule="auto"/>
        <w:rPr>
          <w:rFonts w:ascii="Book Antiqua" w:hAnsi="Book Antiqua" w:cs="Times New Roman"/>
          <w:b/>
          <w:sz w:val="24"/>
          <w:szCs w:val="24"/>
        </w:rPr>
      </w:pPr>
    </w:p>
    <w:p w14:paraId="0E472375" w14:textId="31FE71C4" w:rsidR="00E67BC1" w:rsidRDefault="00E67BC1" w:rsidP="00BD3175">
      <w:pPr>
        <w:adjustRightInd w:val="0"/>
        <w:snapToGrid w:val="0"/>
        <w:spacing w:after="0" w:line="360" w:lineRule="auto"/>
        <w:rPr>
          <w:rFonts w:ascii="Book Antiqua" w:hAnsi="Book Antiqua" w:cs="Garamond-Bold"/>
          <w:bCs/>
          <w:sz w:val="24"/>
          <w:szCs w:val="24"/>
        </w:rPr>
      </w:pPr>
      <w:r w:rsidRPr="00BD3175">
        <w:rPr>
          <w:rFonts w:ascii="Book Antiqua" w:hAnsi="Book Antiqua" w:cs="Garamond-Bold"/>
          <w:bCs/>
          <w:sz w:val="24"/>
          <w:szCs w:val="24"/>
        </w:rPr>
        <w:t>Chang</w:t>
      </w:r>
      <w:r w:rsidR="00BD3175" w:rsidRPr="00BD3175">
        <w:rPr>
          <w:rFonts w:ascii="Book Antiqua" w:hAnsi="Book Antiqua" w:cs="Garamond-Bold"/>
          <w:bCs/>
          <w:sz w:val="24"/>
          <w:szCs w:val="24"/>
        </w:rPr>
        <w:t xml:space="preserve"> </w:t>
      </w:r>
      <w:r w:rsidR="00BD3175">
        <w:rPr>
          <w:rFonts w:ascii="Book Antiqua" w:hAnsi="Book Antiqua" w:cs="Garamond-Bold"/>
          <w:bCs/>
          <w:sz w:val="24"/>
          <w:szCs w:val="24"/>
        </w:rPr>
        <w:t>HY</w:t>
      </w:r>
      <w:r w:rsidRPr="00BD3175">
        <w:rPr>
          <w:rFonts w:ascii="Book Antiqua" w:hAnsi="Book Antiqua" w:cs="Garamond-Bold"/>
          <w:b/>
          <w:bCs/>
          <w:sz w:val="24"/>
          <w:szCs w:val="24"/>
        </w:rPr>
        <w:t xml:space="preserve"> </w:t>
      </w:r>
      <w:r w:rsidRPr="00BD3175">
        <w:rPr>
          <w:rFonts w:ascii="Book Antiqua" w:hAnsi="Book Antiqua" w:cs="Garamond-Bold"/>
          <w:bCs/>
          <w:i/>
          <w:sz w:val="24"/>
          <w:szCs w:val="24"/>
        </w:rPr>
        <w:t>et al.</w:t>
      </w:r>
      <w:r w:rsidRPr="00BD3175">
        <w:rPr>
          <w:rFonts w:ascii="Book Antiqua" w:hAnsi="Book Antiqua" w:cs="Garamond-Bold"/>
          <w:bCs/>
          <w:sz w:val="24"/>
          <w:szCs w:val="24"/>
        </w:rPr>
        <w:t xml:space="preserve"> PTBD for Management of gallstones</w:t>
      </w:r>
    </w:p>
    <w:p w14:paraId="095F3CAE" w14:textId="77777777" w:rsidR="00BD3175" w:rsidRPr="00BD3175" w:rsidRDefault="00BD3175" w:rsidP="00BD3175">
      <w:pPr>
        <w:adjustRightInd w:val="0"/>
        <w:snapToGrid w:val="0"/>
        <w:spacing w:after="0" w:line="360" w:lineRule="auto"/>
        <w:rPr>
          <w:rFonts w:ascii="Book Antiqua" w:hAnsi="Book Antiqua" w:cs="Times New Roman"/>
          <w:b/>
          <w:sz w:val="24"/>
          <w:szCs w:val="24"/>
        </w:rPr>
      </w:pPr>
    </w:p>
    <w:bookmarkEnd w:id="0"/>
    <w:bookmarkEnd w:id="1"/>
    <w:bookmarkEnd w:id="2"/>
    <w:p w14:paraId="77D9E08C" w14:textId="3F843039" w:rsidR="003F5158" w:rsidRPr="007B1502" w:rsidRDefault="003F5158" w:rsidP="00BD3175">
      <w:pPr>
        <w:adjustRightInd w:val="0"/>
        <w:snapToGrid w:val="0"/>
        <w:spacing w:after="0" w:line="360" w:lineRule="auto"/>
        <w:rPr>
          <w:rFonts w:ascii="Book Antiqua" w:hAnsi="Book Antiqua" w:cs="Times New Roman"/>
          <w:sz w:val="24"/>
          <w:szCs w:val="24"/>
        </w:rPr>
      </w:pPr>
      <w:r w:rsidRPr="007B1502">
        <w:rPr>
          <w:rFonts w:ascii="Book Antiqua" w:hAnsi="Book Antiqua" w:cs="Times New Roman"/>
          <w:sz w:val="24"/>
          <w:szCs w:val="24"/>
        </w:rPr>
        <w:t>Hai</w:t>
      </w:r>
      <w:r w:rsidR="00A3670F" w:rsidRPr="007B1502">
        <w:rPr>
          <w:rFonts w:ascii="Book Antiqua" w:hAnsi="Book Antiqua" w:cs="Times New Roman"/>
          <w:sz w:val="24"/>
          <w:szCs w:val="24"/>
        </w:rPr>
        <w:t>-Y</w:t>
      </w:r>
      <w:r w:rsidRPr="007B1502">
        <w:rPr>
          <w:rFonts w:ascii="Book Antiqua" w:hAnsi="Book Antiqua" w:cs="Times New Roman"/>
          <w:sz w:val="24"/>
          <w:szCs w:val="24"/>
        </w:rPr>
        <w:t>ang Chang, Chang</w:t>
      </w:r>
      <w:r w:rsidR="00A3670F" w:rsidRPr="007B1502">
        <w:rPr>
          <w:rFonts w:ascii="Book Antiqua" w:hAnsi="Book Antiqua" w:cs="Times New Roman"/>
          <w:sz w:val="24"/>
          <w:szCs w:val="24"/>
        </w:rPr>
        <w:t>-</w:t>
      </w:r>
      <w:r w:rsidR="00515DB2" w:rsidRPr="007B1502">
        <w:rPr>
          <w:rFonts w:ascii="Book Antiqua" w:hAnsi="Book Antiqua" w:cs="Times New Roman"/>
          <w:sz w:val="24"/>
          <w:szCs w:val="24"/>
        </w:rPr>
        <w:t>J</w:t>
      </w:r>
      <w:r w:rsidRPr="007B1502">
        <w:rPr>
          <w:rFonts w:ascii="Book Antiqua" w:hAnsi="Book Antiqua" w:cs="Times New Roman"/>
          <w:sz w:val="24"/>
          <w:szCs w:val="24"/>
        </w:rPr>
        <w:t>un Wang, Bin Liu,</w:t>
      </w:r>
      <w:r w:rsidR="00515DB2" w:rsidRPr="007B1502">
        <w:rPr>
          <w:rFonts w:ascii="Book Antiqua" w:hAnsi="Book Antiqua" w:cs="Times New Roman"/>
          <w:sz w:val="24"/>
          <w:szCs w:val="24"/>
        </w:rPr>
        <w:t xml:space="preserve"> </w:t>
      </w:r>
      <w:r w:rsidRPr="007B1502">
        <w:rPr>
          <w:rFonts w:ascii="Book Antiqua" w:hAnsi="Book Antiqua" w:cs="Times New Roman"/>
          <w:sz w:val="24"/>
          <w:szCs w:val="24"/>
        </w:rPr>
        <w:t>Yong</w:t>
      </w:r>
      <w:r w:rsidR="00A3670F" w:rsidRPr="007B1502">
        <w:rPr>
          <w:rFonts w:ascii="Book Antiqua" w:hAnsi="Book Antiqua" w:cs="Times New Roman"/>
          <w:sz w:val="24"/>
          <w:szCs w:val="24"/>
        </w:rPr>
        <w:t>-Z</w:t>
      </w:r>
      <w:r w:rsidRPr="007B1502">
        <w:rPr>
          <w:rFonts w:ascii="Book Antiqua" w:hAnsi="Book Antiqua" w:cs="Times New Roman"/>
          <w:sz w:val="24"/>
          <w:szCs w:val="24"/>
        </w:rPr>
        <w:t>heng Wang, Wu</w:t>
      </w:r>
      <w:r w:rsidR="00A3670F" w:rsidRPr="007B1502">
        <w:rPr>
          <w:rFonts w:ascii="Book Antiqua" w:hAnsi="Book Antiqua" w:cs="Times New Roman"/>
          <w:sz w:val="24"/>
          <w:szCs w:val="24"/>
        </w:rPr>
        <w:t>-J</w:t>
      </w:r>
      <w:r w:rsidRPr="007B1502">
        <w:rPr>
          <w:rFonts w:ascii="Book Antiqua" w:hAnsi="Book Antiqua" w:cs="Times New Roman"/>
          <w:sz w:val="24"/>
          <w:szCs w:val="24"/>
        </w:rPr>
        <w:t xml:space="preserve">ie Wang, Wei Wang, </w:t>
      </w:r>
      <w:bookmarkStart w:id="26" w:name="OLE_LINK19"/>
      <w:bookmarkStart w:id="27" w:name="OLE_LINK20"/>
      <w:r w:rsidRPr="007B1502">
        <w:rPr>
          <w:rFonts w:ascii="Book Antiqua" w:hAnsi="Book Antiqua" w:cs="Times New Roman"/>
          <w:sz w:val="24"/>
          <w:szCs w:val="24"/>
        </w:rPr>
        <w:t>Dong Li, Yu</w:t>
      </w:r>
      <w:r w:rsidR="00A3670F" w:rsidRPr="007B1502">
        <w:rPr>
          <w:rFonts w:ascii="Book Antiqua" w:hAnsi="Book Antiqua" w:cs="Times New Roman"/>
          <w:sz w:val="24"/>
          <w:szCs w:val="24"/>
        </w:rPr>
        <w:t>-L</w:t>
      </w:r>
      <w:r w:rsidRPr="007B1502">
        <w:rPr>
          <w:rFonts w:ascii="Book Antiqua" w:hAnsi="Book Antiqua" w:cs="Times New Roman"/>
          <w:sz w:val="24"/>
          <w:szCs w:val="24"/>
        </w:rPr>
        <w:t>iang Li</w:t>
      </w:r>
      <w:bookmarkEnd w:id="26"/>
      <w:bookmarkEnd w:id="27"/>
    </w:p>
    <w:p w14:paraId="2EA1C18E" w14:textId="77777777" w:rsidR="00BD3175" w:rsidRPr="00BD3175" w:rsidRDefault="00BD3175" w:rsidP="00BD3175">
      <w:pPr>
        <w:adjustRightInd w:val="0"/>
        <w:snapToGrid w:val="0"/>
        <w:spacing w:after="0" w:line="360" w:lineRule="auto"/>
        <w:rPr>
          <w:rFonts w:ascii="Book Antiqua" w:hAnsi="Book Antiqua" w:cs="Times New Roman"/>
          <w:b/>
          <w:sz w:val="24"/>
          <w:szCs w:val="24"/>
        </w:rPr>
      </w:pPr>
    </w:p>
    <w:p w14:paraId="7C885E94" w14:textId="0E8B35E3" w:rsidR="003F5158" w:rsidRDefault="00B3087E"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Hai-Yang Chang, Bin Liu,</w:t>
      </w:r>
      <w:r w:rsidR="007E56C2" w:rsidRPr="00BD3175">
        <w:rPr>
          <w:rFonts w:ascii="Book Antiqua" w:hAnsi="Book Antiqua" w:cs="Times New Roman"/>
          <w:b/>
          <w:sz w:val="24"/>
          <w:szCs w:val="24"/>
        </w:rPr>
        <w:t xml:space="preserve"> </w:t>
      </w:r>
      <w:r w:rsidRPr="00BD3175">
        <w:rPr>
          <w:rFonts w:ascii="Book Antiqua" w:hAnsi="Book Antiqua" w:cs="Times New Roman"/>
          <w:b/>
          <w:sz w:val="24"/>
          <w:szCs w:val="24"/>
        </w:rPr>
        <w:t>Yong-Zheng Wang, Wu-Jie Wang, Wei Wang, Dong Li, Yu-Liang Li,</w:t>
      </w:r>
      <w:r w:rsidRPr="00BD3175">
        <w:rPr>
          <w:rFonts w:ascii="Book Antiqua" w:hAnsi="Book Antiqua" w:cs="Times New Roman"/>
          <w:sz w:val="24"/>
          <w:szCs w:val="24"/>
        </w:rPr>
        <w:t xml:space="preserve"> </w:t>
      </w:r>
      <w:r w:rsidR="003F5158" w:rsidRPr="00BD3175">
        <w:rPr>
          <w:rFonts w:ascii="Book Antiqua" w:hAnsi="Book Antiqua" w:cs="Times New Roman"/>
          <w:sz w:val="24"/>
          <w:szCs w:val="24"/>
        </w:rPr>
        <w:t>Department of Intervention Medicine, the Second Hospital of Shandong University, Jinan</w:t>
      </w:r>
      <w:r w:rsidR="008D72DB" w:rsidRPr="00BD3175">
        <w:rPr>
          <w:rFonts w:ascii="Book Antiqua" w:hAnsi="Book Antiqua" w:cs="Times New Roman"/>
          <w:sz w:val="24"/>
          <w:szCs w:val="24"/>
        </w:rPr>
        <w:t xml:space="preserve"> 250033</w:t>
      </w:r>
      <w:r w:rsidR="003F5158" w:rsidRPr="00BD3175">
        <w:rPr>
          <w:rFonts w:ascii="Book Antiqua" w:hAnsi="Book Antiqua" w:cs="Times New Roman"/>
          <w:sz w:val="24"/>
          <w:szCs w:val="24"/>
        </w:rPr>
        <w:t>, Shandong Province, China</w:t>
      </w:r>
    </w:p>
    <w:p w14:paraId="0D9EFC04"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16A1608F" w14:textId="358AFF27" w:rsidR="003F5158" w:rsidRDefault="00B3087E"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Hai-Yang Chang, Bin Liu,</w:t>
      </w:r>
      <w:r w:rsidR="007E56C2" w:rsidRPr="00BD3175">
        <w:rPr>
          <w:rFonts w:ascii="Book Antiqua" w:hAnsi="Book Antiqua" w:cs="Times New Roman"/>
          <w:b/>
          <w:sz w:val="24"/>
          <w:szCs w:val="24"/>
        </w:rPr>
        <w:t xml:space="preserve"> </w:t>
      </w:r>
      <w:r w:rsidRPr="00BD3175">
        <w:rPr>
          <w:rFonts w:ascii="Book Antiqua" w:hAnsi="Book Antiqua" w:cs="Times New Roman"/>
          <w:b/>
          <w:sz w:val="24"/>
          <w:szCs w:val="24"/>
        </w:rPr>
        <w:t xml:space="preserve">Yong-Zheng Wang, Wu-Jie Wang, Wei Wang, Dong Li, Yu-Liang Li, </w:t>
      </w:r>
      <w:r w:rsidR="003F5158" w:rsidRPr="00BD3175">
        <w:rPr>
          <w:rFonts w:ascii="Book Antiqua" w:hAnsi="Book Antiqua" w:cs="Times New Roman"/>
          <w:sz w:val="24"/>
          <w:szCs w:val="24"/>
        </w:rPr>
        <w:t>Interventional Oncology Institute</w:t>
      </w:r>
      <w:r w:rsidR="00BD3175">
        <w:rPr>
          <w:rFonts w:ascii="Book Antiqua" w:hAnsi="Book Antiqua" w:cs="Times New Roman" w:hint="eastAsia"/>
          <w:sz w:val="24"/>
          <w:szCs w:val="24"/>
        </w:rPr>
        <w:t>,</w:t>
      </w:r>
      <w:r w:rsidR="003F5158" w:rsidRPr="00BD3175">
        <w:rPr>
          <w:rFonts w:ascii="Book Antiqua" w:hAnsi="Book Antiqua" w:cs="Times New Roman"/>
          <w:sz w:val="24"/>
          <w:szCs w:val="24"/>
        </w:rPr>
        <w:t xml:space="preserve"> Shandong University, Jinan</w:t>
      </w:r>
      <w:r w:rsidR="008D72DB" w:rsidRPr="00BD3175">
        <w:rPr>
          <w:rFonts w:ascii="Book Antiqua" w:hAnsi="Book Antiqua" w:cs="Times New Roman"/>
          <w:sz w:val="24"/>
          <w:szCs w:val="24"/>
        </w:rPr>
        <w:t xml:space="preserve"> 250033</w:t>
      </w:r>
      <w:r w:rsidR="003F5158" w:rsidRPr="00BD3175">
        <w:rPr>
          <w:rFonts w:ascii="Book Antiqua" w:hAnsi="Book Antiqua" w:cs="Times New Roman"/>
          <w:sz w:val="24"/>
          <w:szCs w:val="24"/>
        </w:rPr>
        <w:t>, Shandong Province, China</w:t>
      </w:r>
    </w:p>
    <w:p w14:paraId="306B5801"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2401B9B7" w14:textId="4F41FCC0" w:rsidR="006415EA" w:rsidRDefault="00B3087E"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Chang-</w:t>
      </w:r>
      <w:r w:rsidR="00515DB2" w:rsidRPr="00BD3175">
        <w:rPr>
          <w:rFonts w:ascii="Book Antiqua" w:hAnsi="Book Antiqua" w:cs="Times New Roman"/>
          <w:b/>
          <w:sz w:val="24"/>
          <w:szCs w:val="24"/>
        </w:rPr>
        <w:t>J</w:t>
      </w:r>
      <w:r w:rsidRPr="00BD3175">
        <w:rPr>
          <w:rFonts w:ascii="Book Antiqua" w:hAnsi="Book Antiqua" w:cs="Times New Roman"/>
          <w:b/>
          <w:sz w:val="24"/>
          <w:szCs w:val="24"/>
        </w:rPr>
        <w:t xml:space="preserve">un Wang, </w:t>
      </w:r>
      <w:r w:rsidR="003F5158" w:rsidRPr="00BD3175">
        <w:rPr>
          <w:rFonts w:ascii="Book Antiqua" w:hAnsi="Book Antiqua" w:cs="Times New Roman"/>
          <w:sz w:val="24"/>
          <w:szCs w:val="24"/>
        </w:rPr>
        <w:t>Department of Radiology, Jiyang People's Hospital, Jinan</w:t>
      </w:r>
      <w:r w:rsidR="008D72DB" w:rsidRPr="00BD3175">
        <w:rPr>
          <w:rFonts w:ascii="Book Antiqua" w:hAnsi="Book Antiqua" w:cs="Times New Roman"/>
          <w:sz w:val="24"/>
          <w:szCs w:val="24"/>
        </w:rPr>
        <w:t xml:space="preserve"> 25</w:t>
      </w:r>
      <w:r w:rsidR="00DC58AF" w:rsidRPr="00BD3175">
        <w:rPr>
          <w:rFonts w:ascii="Book Antiqua" w:hAnsi="Book Antiqua" w:cs="Times New Roman"/>
          <w:sz w:val="24"/>
          <w:szCs w:val="24"/>
        </w:rPr>
        <w:t>14</w:t>
      </w:r>
      <w:r w:rsidR="008D72DB" w:rsidRPr="00BD3175">
        <w:rPr>
          <w:rFonts w:ascii="Book Antiqua" w:hAnsi="Book Antiqua" w:cs="Times New Roman"/>
          <w:sz w:val="24"/>
          <w:szCs w:val="24"/>
        </w:rPr>
        <w:t>00</w:t>
      </w:r>
      <w:r w:rsidR="00BD3175">
        <w:rPr>
          <w:rFonts w:ascii="Book Antiqua" w:hAnsi="Book Antiqua" w:cs="Times New Roman"/>
          <w:sz w:val="24"/>
          <w:szCs w:val="24"/>
        </w:rPr>
        <w:t>, Shan</w:t>
      </w:r>
      <w:r w:rsidR="003F5158" w:rsidRPr="00BD3175">
        <w:rPr>
          <w:rFonts w:ascii="Book Antiqua" w:hAnsi="Book Antiqua" w:cs="Times New Roman"/>
          <w:sz w:val="24"/>
          <w:szCs w:val="24"/>
        </w:rPr>
        <w:t>dong Province, China</w:t>
      </w:r>
    </w:p>
    <w:p w14:paraId="318A2A17"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1F1E8D26" w14:textId="0BF4A0D5" w:rsidR="003F5158" w:rsidRDefault="003F5158"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 xml:space="preserve">ORCID number: </w:t>
      </w:r>
      <w:r w:rsidRPr="00BD3175">
        <w:rPr>
          <w:rFonts w:ascii="Book Antiqua" w:hAnsi="Book Antiqua" w:cs="Times New Roman"/>
          <w:sz w:val="24"/>
          <w:szCs w:val="24"/>
        </w:rPr>
        <w:t>Hai</w:t>
      </w:r>
      <w:r w:rsidR="00BD3175">
        <w:rPr>
          <w:rFonts w:ascii="Book Antiqua" w:hAnsi="Book Antiqua" w:cs="Times New Roman" w:hint="eastAsia"/>
          <w:sz w:val="24"/>
          <w:szCs w:val="24"/>
        </w:rPr>
        <w:t>-</w:t>
      </w:r>
      <w:r w:rsidR="00BD3175" w:rsidRPr="00BD3175">
        <w:rPr>
          <w:rFonts w:ascii="Book Antiqua" w:hAnsi="Book Antiqua" w:cs="Times New Roman"/>
          <w:sz w:val="24"/>
          <w:szCs w:val="24"/>
        </w:rPr>
        <w:t xml:space="preserve">Yang </w:t>
      </w:r>
      <w:r w:rsidRPr="00BD3175">
        <w:rPr>
          <w:rFonts w:ascii="Book Antiqua" w:hAnsi="Book Antiqua" w:cs="Times New Roman"/>
          <w:sz w:val="24"/>
          <w:szCs w:val="24"/>
        </w:rPr>
        <w:t>Chang</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t>(0000-0001-8684-4877)</w:t>
      </w:r>
      <w:r w:rsidR="0085313E" w:rsidRPr="00BD3175">
        <w:rPr>
          <w:rFonts w:ascii="Book Antiqua" w:hAnsi="Book Antiqua" w:cs="Times New Roman"/>
          <w:sz w:val="24"/>
          <w:szCs w:val="24"/>
        </w:rPr>
        <w:t>;</w:t>
      </w:r>
      <w:r w:rsidRPr="00BD3175">
        <w:rPr>
          <w:rFonts w:ascii="Book Antiqua" w:hAnsi="Book Antiqua" w:cs="Times New Roman"/>
          <w:sz w:val="24"/>
          <w:szCs w:val="24"/>
        </w:rPr>
        <w:t xml:space="preserve"> Chang</w:t>
      </w:r>
      <w:r w:rsidR="00BD3175">
        <w:rPr>
          <w:rFonts w:ascii="Book Antiqua" w:hAnsi="Book Antiqua" w:cs="Times New Roman" w:hint="eastAsia"/>
          <w:sz w:val="24"/>
          <w:szCs w:val="24"/>
        </w:rPr>
        <w:t>-</w:t>
      </w:r>
      <w:r w:rsidR="00BD3175" w:rsidRPr="00BD3175">
        <w:rPr>
          <w:rFonts w:ascii="Book Antiqua" w:hAnsi="Book Antiqua" w:cs="Times New Roman"/>
          <w:sz w:val="24"/>
          <w:szCs w:val="24"/>
        </w:rPr>
        <w:t xml:space="preserve">Jun </w:t>
      </w:r>
      <w:r w:rsidRPr="00BD3175">
        <w:rPr>
          <w:rFonts w:ascii="Book Antiqua" w:hAnsi="Book Antiqua" w:cs="Times New Roman"/>
          <w:sz w:val="24"/>
          <w:szCs w:val="24"/>
        </w:rPr>
        <w:t>Wang</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t>(0000-0002-9390-832X)</w:t>
      </w:r>
      <w:r w:rsidR="0085313E" w:rsidRPr="00BD3175">
        <w:rPr>
          <w:rFonts w:ascii="Book Antiqua" w:hAnsi="Book Antiqua" w:cs="Times New Roman"/>
          <w:sz w:val="24"/>
          <w:szCs w:val="24"/>
        </w:rPr>
        <w:t>;</w:t>
      </w:r>
      <w:r w:rsidRPr="00BD3175">
        <w:rPr>
          <w:rFonts w:ascii="Book Antiqua" w:hAnsi="Book Antiqua" w:cs="Times New Roman"/>
          <w:sz w:val="24"/>
          <w:szCs w:val="24"/>
        </w:rPr>
        <w:t xml:space="preserve"> Bin Liu</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t>(0000-0003-1686-1553)</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t>Yong</w:t>
      </w:r>
      <w:r w:rsidR="00BD3175">
        <w:rPr>
          <w:rFonts w:ascii="Book Antiqua" w:hAnsi="Book Antiqua" w:cs="Times New Roman" w:hint="eastAsia"/>
          <w:sz w:val="24"/>
          <w:szCs w:val="24"/>
        </w:rPr>
        <w:t>-</w:t>
      </w:r>
      <w:r w:rsidR="00BD3175" w:rsidRPr="00BD3175">
        <w:rPr>
          <w:rFonts w:ascii="Book Antiqua" w:hAnsi="Book Antiqua" w:cs="Times New Roman"/>
          <w:sz w:val="24"/>
          <w:szCs w:val="24"/>
        </w:rPr>
        <w:t xml:space="preserve">Zheng </w:t>
      </w:r>
      <w:r w:rsidRPr="00BD3175">
        <w:rPr>
          <w:rFonts w:ascii="Book Antiqua" w:hAnsi="Book Antiqua" w:cs="Times New Roman"/>
          <w:sz w:val="24"/>
          <w:szCs w:val="24"/>
        </w:rPr>
        <w:t>Wang</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t>(0000-0001-5889-2118)</w:t>
      </w:r>
      <w:r w:rsidR="0085313E" w:rsidRPr="00BD3175">
        <w:rPr>
          <w:rFonts w:ascii="Book Antiqua" w:hAnsi="Book Antiqua" w:cs="Times New Roman"/>
          <w:sz w:val="24"/>
          <w:szCs w:val="24"/>
        </w:rPr>
        <w:t>;</w:t>
      </w:r>
      <w:r w:rsidRPr="00BD3175">
        <w:rPr>
          <w:rFonts w:ascii="Book Antiqua" w:hAnsi="Book Antiqua" w:cs="Times New Roman"/>
          <w:sz w:val="24"/>
          <w:szCs w:val="24"/>
        </w:rPr>
        <w:t xml:space="preserve"> Wu</w:t>
      </w:r>
      <w:r w:rsidR="00BD3175">
        <w:rPr>
          <w:rFonts w:ascii="Book Antiqua" w:hAnsi="Book Antiqua" w:cs="Times New Roman" w:hint="eastAsia"/>
          <w:sz w:val="24"/>
          <w:szCs w:val="24"/>
        </w:rPr>
        <w:t>-</w:t>
      </w:r>
      <w:r w:rsidR="00BD3175" w:rsidRPr="00BD3175">
        <w:rPr>
          <w:rFonts w:ascii="Book Antiqua" w:hAnsi="Book Antiqua" w:cs="Times New Roman"/>
          <w:sz w:val="24"/>
          <w:szCs w:val="24"/>
        </w:rPr>
        <w:t xml:space="preserve">Jie </w:t>
      </w:r>
      <w:r w:rsidRPr="00BD3175">
        <w:rPr>
          <w:rFonts w:ascii="Book Antiqua" w:hAnsi="Book Antiqua" w:cs="Times New Roman"/>
          <w:sz w:val="24"/>
          <w:szCs w:val="24"/>
        </w:rPr>
        <w:t>Wang</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t>(0000-0001-9431-7153)</w:t>
      </w:r>
      <w:r w:rsidR="0085313E" w:rsidRPr="00BD3175">
        <w:rPr>
          <w:rFonts w:ascii="Book Antiqua" w:hAnsi="Book Antiqua" w:cs="Times New Roman"/>
          <w:sz w:val="24"/>
          <w:szCs w:val="24"/>
        </w:rPr>
        <w:t>;</w:t>
      </w:r>
      <w:r w:rsidRPr="00BD3175">
        <w:rPr>
          <w:rFonts w:ascii="Book Antiqua" w:hAnsi="Book Antiqua" w:cs="Times New Roman"/>
          <w:sz w:val="24"/>
          <w:szCs w:val="24"/>
        </w:rPr>
        <w:t xml:space="preserve"> Wei Wang</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t>(0000-0002-2124-5328)</w:t>
      </w:r>
      <w:r w:rsidR="0085313E" w:rsidRPr="00BD3175">
        <w:rPr>
          <w:rFonts w:ascii="Book Antiqua" w:hAnsi="Book Antiqua" w:cs="Times New Roman"/>
          <w:sz w:val="24"/>
          <w:szCs w:val="24"/>
        </w:rPr>
        <w:t>;</w:t>
      </w:r>
      <w:r w:rsidRPr="00BD3175">
        <w:rPr>
          <w:rFonts w:ascii="Book Antiqua" w:hAnsi="Book Antiqua" w:cs="Times New Roman"/>
          <w:sz w:val="24"/>
          <w:szCs w:val="24"/>
        </w:rPr>
        <w:t xml:space="preserve"> Dong Li</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t>(0000-0002-3944-3680)</w:t>
      </w:r>
      <w:r w:rsidR="0085313E" w:rsidRPr="00BD3175">
        <w:rPr>
          <w:rFonts w:ascii="Book Antiqua" w:hAnsi="Book Antiqua" w:cs="Times New Roman"/>
          <w:sz w:val="24"/>
          <w:szCs w:val="24"/>
        </w:rPr>
        <w:t>;</w:t>
      </w:r>
      <w:r w:rsidRPr="00BD3175">
        <w:rPr>
          <w:rFonts w:ascii="Book Antiqua" w:hAnsi="Book Antiqua" w:cs="Times New Roman"/>
          <w:sz w:val="24"/>
          <w:szCs w:val="24"/>
        </w:rPr>
        <w:t xml:space="preserve"> Yu</w:t>
      </w:r>
      <w:r w:rsidR="00BD3175">
        <w:rPr>
          <w:rFonts w:ascii="Book Antiqua" w:hAnsi="Book Antiqua" w:cs="Times New Roman" w:hint="eastAsia"/>
          <w:sz w:val="24"/>
          <w:szCs w:val="24"/>
        </w:rPr>
        <w:t>-</w:t>
      </w:r>
      <w:r w:rsidR="00BD3175" w:rsidRPr="00BD3175">
        <w:rPr>
          <w:rFonts w:ascii="Book Antiqua" w:hAnsi="Book Antiqua" w:cs="Times New Roman"/>
          <w:sz w:val="24"/>
          <w:szCs w:val="24"/>
        </w:rPr>
        <w:t xml:space="preserve">Liang </w:t>
      </w:r>
      <w:r w:rsidRPr="00BD3175">
        <w:rPr>
          <w:rFonts w:ascii="Book Antiqua" w:hAnsi="Book Antiqua" w:cs="Times New Roman"/>
          <w:sz w:val="24"/>
          <w:szCs w:val="24"/>
        </w:rPr>
        <w:t>Li</w:t>
      </w:r>
      <w:r w:rsidR="0085313E" w:rsidRPr="00BD3175">
        <w:rPr>
          <w:rFonts w:ascii="Book Antiqua" w:hAnsi="Book Antiqua" w:cs="Times New Roman"/>
          <w:sz w:val="24"/>
          <w:szCs w:val="24"/>
        </w:rPr>
        <w:t xml:space="preserve"> </w:t>
      </w:r>
      <w:r w:rsidRPr="00BD3175">
        <w:rPr>
          <w:rFonts w:ascii="Book Antiqua" w:hAnsi="Book Antiqua" w:cs="Times New Roman"/>
          <w:sz w:val="24"/>
          <w:szCs w:val="24"/>
        </w:rPr>
        <w:lastRenderedPageBreak/>
        <w:t>(0000-0001-8117</w:t>
      </w:r>
      <w:r w:rsidR="00BD3175">
        <w:rPr>
          <w:rFonts w:ascii="Book Antiqua" w:hAnsi="Book Antiqua" w:cs="Times New Roman" w:hint="eastAsia"/>
          <w:sz w:val="24"/>
          <w:szCs w:val="24"/>
        </w:rPr>
        <w:t>-</w:t>
      </w:r>
      <w:r w:rsidRPr="00BD3175">
        <w:rPr>
          <w:rFonts w:ascii="Book Antiqua" w:hAnsi="Book Antiqua" w:cs="Times New Roman"/>
          <w:sz w:val="24"/>
          <w:szCs w:val="24"/>
        </w:rPr>
        <w:t>4317)</w:t>
      </w:r>
      <w:r w:rsidR="00BD3175">
        <w:rPr>
          <w:rFonts w:ascii="Book Antiqua" w:hAnsi="Book Antiqua" w:cs="Times New Roman" w:hint="eastAsia"/>
          <w:sz w:val="24"/>
          <w:szCs w:val="24"/>
        </w:rPr>
        <w:t>.</w:t>
      </w:r>
    </w:p>
    <w:p w14:paraId="42CABF01"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459AC8CD" w14:textId="38CE0713" w:rsidR="003F5158" w:rsidRDefault="003F5158"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Author contributions:</w:t>
      </w:r>
      <w:r w:rsidRPr="00BD3175">
        <w:rPr>
          <w:rFonts w:ascii="Book Antiqua" w:hAnsi="Book Antiqua" w:cs="Times New Roman"/>
          <w:sz w:val="24"/>
          <w:szCs w:val="24"/>
        </w:rPr>
        <w:t xml:space="preserve"> </w:t>
      </w:r>
      <w:r w:rsidR="00685907" w:rsidRPr="00BD3175">
        <w:rPr>
          <w:rFonts w:ascii="Book Antiqua" w:hAnsi="Book Antiqua" w:cs="Times New Roman"/>
          <w:sz w:val="24"/>
          <w:szCs w:val="24"/>
        </w:rPr>
        <w:t>A</w:t>
      </w:r>
      <w:r w:rsidRPr="00BD3175">
        <w:rPr>
          <w:rFonts w:ascii="Book Antiqua" w:hAnsi="Book Antiqua" w:cs="Times New Roman"/>
          <w:sz w:val="24"/>
          <w:szCs w:val="24"/>
        </w:rPr>
        <w:t>ll authors help to perform the research</w:t>
      </w:r>
      <w:r w:rsidR="00685907" w:rsidRPr="00BD3175">
        <w:rPr>
          <w:rFonts w:ascii="Book Antiqua" w:hAnsi="Book Antiqua" w:cs="Times New Roman"/>
          <w:sz w:val="24"/>
          <w:szCs w:val="24"/>
        </w:rPr>
        <w:t xml:space="preserve">. </w:t>
      </w:r>
      <w:r w:rsidRPr="00BD3175">
        <w:rPr>
          <w:rFonts w:ascii="Book Antiqua" w:hAnsi="Book Antiqua" w:cs="Times New Roman"/>
          <w:sz w:val="24"/>
          <w:szCs w:val="24"/>
        </w:rPr>
        <w:t>Chang</w:t>
      </w:r>
      <w:r w:rsidR="008B698A" w:rsidRPr="00BD3175">
        <w:rPr>
          <w:rFonts w:ascii="Book Antiqua" w:hAnsi="Book Antiqua" w:cs="Times New Roman"/>
          <w:sz w:val="24"/>
          <w:szCs w:val="24"/>
        </w:rPr>
        <w:t xml:space="preserve"> </w:t>
      </w:r>
      <w:r w:rsidR="00BD3175" w:rsidRPr="00BD3175">
        <w:rPr>
          <w:rFonts w:ascii="Book Antiqua" w:hAnsi="Book Antiqua" w:cs="Times New Roman"/>
          <w:sz w:val="24"/>
          <w:szCs w:val="24"/>
        </w:rPr>
        <w:t>H</w:t>
      </w:r>
      <w:r w:rsidR="00BD3175">
        <w:rPr>
          <w:rFonts w:ascii="Book Antiqua" w:hAnsi="Book Antiqua" w:cs="Times New Roman" w:hint="eastAsia"/>
          <w:sz w:val="24"/>
          <w:szCs w:val="24"/>
        </w:rPr>
        <w:t>Y</w:t>
      </w:r>
      <w:r w:rsidR="00BD3175" w:rsidRPr="00BD3175">
        <w:rPr>
          <w:rFonts w:ascii="Book Antiqua" w:hAnsi="Book Antiqua" w:cs="Times New Roman"/>
          <w:sz w:val="24"/>
          <w:szCs w:val="24"/>
        </w:rPr>
        <w:t xml:space="preserve"> </w:t>
      </w:r>
      <w:r w:rsidR="008B698A" w:rsidRPr="00BD3175">
        <w:rPr>
          <w:rFonts w:ascii="Book Antiqua" w:hAnsi="Book Antiqua" w:cs="Times New Roman"/>
          <w:sz w:val="24"/>
          <w:szCs w:val="24"/>
        </w:rPr>
        <w:t>contributed to</w:t>
      </w:r>
      <w:r w:rsidRPr="00BD3175">
        <w:rPr>
          <w:rFonts w:ascii="Book Antiqua" w:hAnsi="Book Antiqua" w:cs="Times New Roman"/>
          <w:sz w:val="24"/>
          <w:szCs w:val="24"/>
        </w:rPr>
        <w:t xml:space="preserve"> manuscript writing, statistical analysis</w:t>
      </w:r>
      <w:r w:rsidR="009A2C5C" w:rsidRPr="00BD3175">
        <w:rPr>
          <w:rFonts w:ascii="Book Antiqua" w:hAnsi="Book Antiqua" w:cs="Times New Roman"/>
          <w:sz w:val="24"/>
          <w:szCs w:val="24"/>
        </w:rPr>
        <w:t xml:space="preserve">, critical </w:t>
      </w:r>
      <w:r w:rsidR="00B3087E" w:rsidRPr="00BD3175">
        <w:rPr>
          <w:rFonts w:ascii="Book Antiqua" w:hAnsi="Book Antiqua" w:cs="Times New Roman"/>
          <w:sz w:val="24"/>
          <w:szCs w:val="24"/>
        </w:rPr>
        <w:t>revision;</w:t>
      </w:r>
      <w:r w:rsidRPr="00BD3175">
        <w:rPr>
          <w:rFonts w:ascii="Book Antiqua" w:hAnsi="Book Antiqua" w:cs="Times New Roman"/>
          <w:sz w:val="24"/>
          <w:szCs w:val="24"/>
        </w:rPr>
        <w:t xml:space="preserve"> Li</w:t>
      </w:r>
      <w:r w:rsidR="00BD3175" w:rsidRPr="00BD3175">
        <w:rPr>
          <w:rFonts w:ascii="Book Antiqua" w:hAnsi="Book Antiqua" w:cs="Times New Roman"/>
          <w:sz w:val="24"/>
          <w:szCs w:val="24"/>
        </w:rPr>
        <w:t xml:space="preserve"> Y</w:t>
      </w:r>
      <w:r w:rsidR="00BD3175">
        <w:rPr>
          <w:rFonts w:ascii="Book Antiqua" w:hAnsi="Book Antiqua" w:cs="Times New Roman" w:hint="eastAsia"/>
          <w:sz w:val="24"/>
          <w:szCs w:val="24"/>
        </w:rPr>
        <w:t>L</w:t>
      </w:r>
      <w:r w:rsidRPr="00BD3175">
        <w:rPr>
          <w:rFonts w:ascii="Book Antiqua" w:hAnsi="Book Antiqua" w:cs="Times New Roman"/>
          <w:sz w:val="24"/>
          <w:szCs w:val="24"/>
        </w:rPr>
        <w:t xml:space="preserve"> </w:t>
      </w:r>
      <w:r w:rsidR="008B698A" w:rsidRPr="00BD3175">
        <w:rPr>
          <w:rFonts w:ascii="Book Antiqua" w:hAnsi="Book Antiqua" w:cs="Times New Roman"/>
          <w:sz w:val="24"/>
          <w:szCs w:val="24"/>
        </w:rPr>
        <w:t xml:space="preserve">contributed to </w:t>
      </w:r>
      <w:r w:rsidRPr="00BD3175">
        <w:rPr>
          <w:rFonts w:ascii="Book Antiqua" w:hAnsi="Book Antiqua" w:cs="Times New Roman"/>
          <w:sz w:val="24"/>
          <w:szCs w:val="24"/>
        </w:rPr>
        <w:t>conce</w:t>
      </w:r>
      <w:r w:rsidR="009A2C5C" w:rsidRPr="00BD3175">
        <w:rPr>
          <w:rFonts w:ascii="Book Antiqua" w:hAnsi="Book Antiqua" w:cs="Times New Roman"/>
          <w:sz w:val="24"/>
          <w:szCs w:val="24"/>
        </w:rPr>
        <w:t>ption and design, manuscript writing, statistical analysis</w:t>
      </w:r>
      <w:r w:rsidR="000A1CC7" w:rsidRPr="00BD3175">
        <w:rPr>
          <w:rFonts w:ascii="Book Antiqua" w:hAnsi="Book Antiqua" w:cs="Times New Roman"/>
          <w:sz w:val="24"/>
          <w:szCs w:val="24"/>
        </w:rPr>
        <w:t>, critical revision</w:t>
      </w:r>
      <w:r w:rsidR="009A2C5C" w:rsidRPr="00BD3175">
        <w:rPr>
          <w:rFonts w:ascii="Book Antiqua" w:hAnsi="Book Antiqua" w:cs="Times New Roman"/>
          <w:sz w:val="24"/>
          <w:szCs w:val="24"/>
        </w:rPr>
        <w:t>; Wang</w:t>
      </w:r>
      <w:r w:rsidR="00BD3175" w:rsidRPr="00BD3175">
        <w:rPr>
          <w:rFonts w:ascii="Book Antiqua" w:hAnsi="Book Antiqua" w:cs="Times New Roman"/>
          <w:sz w:val="24"/>
          <w:szCs w:val="24"/>
        </w:rPr>
        <w:t xml:space="preserve"> C</w:t>
      </w:r>
      <w:r w:rsidR="00BD3175">
        <w:rPr>
          <w:rFonts w:ascii="Book Antiqua" w:hAnsi="Book Antiqua" w:cs="Times New Roman" w:hint="eastAsia"/>
          <w:sz w:val="24"/>
          <w:szCs w:val="24"/>
        </w:rPr>
        <w:t>J</w:t>
      </w:r>
      <w:r w:rsidR="009A2C5C" w:rsidRPr="00BD3175">
        <w:rPr>
          <w:rFonts w:ascii="Book Antiqua" w:hAnsi="Book Antiqua" w:cs="Times New Roman"/>
          <w:sz w:val="24"/>
          <w:szCs w:val="24"/>
        </w:rPr>
        <w:t>, Liu</w:t>
      </w:r>
      <w:r w:rsidR="00BD3175" w:rsidRPr="00BD3175">
        <w:rPr>
          <w:rFonts w:ascii="Book Antiqua" w:hAnsi="Book Antiqua" w:cs="Times New Roman"/>
          <w:sz w:val="24"/>
          <w:szCs w:val="24"/>
        </w:rPr>
        <w:t xml:space="preserve"> </w:t>
      </w:r>
      <w:r w:rsidR="00BD3175">
        <w:rPr>
          <w:rFonts w:ascii="Book Antiqua" w:hAnsi="Book Antiqua" w:cs="Times New Roman"/>
          <w:sz w:val="24"/>
          <w:szCs w:val="24"/>
        </w:rPr>
        <w:t>B</w:t>
      </w:r>
      <w:r w:rsidR="009A2C5C" w:rsidRPr="00BD3175">
        <w:rPr>
          <w:rFonts w:ascii="Book Antiqua" w:hAnsi="Book Antiqua" w:cs="Times New Roman"/>
          <w:sz w:val="24"/>
          <w:szCs w:val="24"/>
        </w:rPr>
        <w:t>,</w:t>
      </w:r>
      <w:r w:rsidR="008B698A" w:rsidRPr="00BD3175">
        <w:rPr>
          <w:rFonts w:ascii="Book Antiqua" w:hAnsi="Book Antiqua" w:cs="Times New Roman"/>
          <w:sz w:val="24"/>
          <w:szCs w:val="24"/>
        </w:rPr>
        <w:t xml:space="preserve"> </w:t>
      </w:r>
      <w:r w:rsidR="009A2C5C" w:rsidRPr="00BD3175">
        <w:rPr>
          <w:rFonts w:ascii="Book Antiqua" w:hAnsi="Book Antiqua" w:cs="Times New Roman"/>
          <w:sz w:val="24"/>
          <w:szCs w:val="24"/>
        </w:rPr>
        <w:t>Wang</w:t>
      </w:r>
      <w:r w:rsidR="00BD3175" w:rsidRPr="00BD3175">
        <w:rPr>
          <w:rFonts w:ascii="Book Antiqua" w:hAnsi="Book Antiqua" w:cs="Times New Roman"/>
          <w:sz w:val="24"/>
          <w:szCs w:val="24"/>
        </w:rPr>
        <w:t xml:space="preserve"> Y</w:t>
      </w:r>
      <w:r w:rsidR="00BD3175">
        <w:rPr>
          <w:rFonts w:ascii="Book Antiqua" w:hAnsi="Book Antiqua" w:cs="Times New Roman" w:hint="eastAsia"/>
          <w:sz w:val="24"/>
          <w:szCs w:val="24"/>
        </w:rPr>
        <w:t>Z</w:t>
      </w:r>
      <w:r w:rsidR="009A2C5C" w:rsidRPr="00BD3175">
        <w:rPr>
          <w:rFonts w:ascii="Book Antiqua" w:hAnsi="Book Antiqua" w:cs="Times New Roman"/>
          <w:sz w:val="24"/>
          <w:szCs w:val="24"/>
        </w:rPr>
        <w:t>, Wang</w:t>
      </w:r>
      <w:r w:rsidR="00BD3175">
        <w:rPr>
          <w:rFonts w:ascii="Book Antiqua" w:hAnsi="Book Antiqua" w:cs="Times New Roman" w:hint="eastAsia"/>
          <w:sz w:val="24"/>
          <w:szCs w:val="24"/>
        </w:rPr>
        <w:t xml:space="preserve"> </w:t>
      </w:r>
      <w:r w:rsidR="00BD3175" w:rsidRPr="00BD3175">
        <w:rPr>
          <w:rFonts w:ascii="Book Antiqua" w:hAnsi="Book Antiqua" w:cs="Times New Roman"/>
          <w:sz w:val="24"/>
          <w:szCs w:val="24"/>
        </w:rPr>
        <w:t>W</w:t>
      </w:r>
      <w:r w:rsidR="00BD3175">
        <w:rPr>
          <w:rFonts w:ascii="Book Antiqua" w:hAnsi="Book Antiqua" w:cs="Times New Roman" w:hint="eastAsia"/>
          <w:sz w:val="24"/>
          <w:szCs w:val="24"/>
        </w:rPr>
        <w:t>J</w:t>
      </w:r>
      <w:r w:rsidR="009A2C5C" w:rsidRPr="00BD3175">
        <w:rPr>
          <w:rFonts w:ascii="Book Antiqua" w:hAnsi="Book Antiqua" w:cs="Times New Roman"/>
          <w:sz w:val="24"/>
          <w:szCs w:val="24"/>
        </w:rPr>
        <w:t>, Wang</w:t>
      </w:r>
      <w:r w:rsidR="00BD3175" w:rsidRPr="00BD3175">
        <w:rPr>
          <w:rFonts w:ascii="Book Antiqua" w:hAnsi="Book Antiqua" w:cs="Times New Roman"/>
          <w:sz w:val="24"/>
          <w:szCs w:val="24"/>
        </w:rPr>
        <w:t xml:space="preserve"> </w:t>
      </w:r>
      <w:r w:rsidR="00BD3175">
        <w:rPr>
          <w:rFonts w:ascii="Book Antiqua" w:hAnsi="Book Antiqua" w:cs="Times New Roman"/>
          <w:sz w:val="24"/>
          <w:szCs w:val="24"/>
        </w:rPr>
        <w:t>W</w:t>
      </w:r>
      <w:r w:rsidR="009A2C5C" w:rsidRPr="00BD3175">
        <w:rPr>
          <w:rFonts w:ascii="Book Antiqua" w:hAnsi="Book Antiqua" w:cs="Times New Roman"/>
          <w:sz w:val="24"/>
          <w:szCs w:val="24"/>
        </w:rPr>
        <w:t>, Li</w:t>
      </w:r>
      <w:r w:rsidR="00BD3175" w:rsidRPr="00BD3175">
        <w:rPr>
          <w:rFonts w:ascii="Book Antiqua" w:hAnsi="Book Antiqua" w:cs="Times New Roman"/>
          <w:sz w:val="24"/>
          <w:szCs w:val="24"/>
        </w:rPr>
        <w:t xml:space="preserve"> D</w:t>
      </w:r>
      <w:r w:rsidR="009A2C5C" w:rsidRPr="00BD3175">
        <w:rPr>
          <w:rFonts w:ascii="Book Antiqua" w:hAnsi="Book Antiqua" w:cs="Times New Roman"/>
          <w:sz w:val="24"/>
          <w:szCs w:val="24"/>
        </w:rPr>
        <w:t xml:space="preserve"> </w:t>
      </w:r>
      <w:r w:rsidR="008B698A" w:rsidRPr="00BD3175">
        <w:rPr>
          <w:rFonts w:ascii="Book Antiqua" w:hAnsi="Book Antiqua" w:cs="Times New Roman"/>
          <w:sz w:val="24"/>
          <w:szCs w:val="24"/>
        </w:rPr>
        <w:t>contributed</w:t>
      </w:r>
      <w:r w:rsidR="009A2C5C" w:rsidRPr="00BD3175">
        <w:rPr>
          <w:rFonts w:ascii="Book Antiqua" w:hAnsi="Book Antiqua" w:cs="Times New Roman"/>
          <w:sz w:val="24"/>
          <w:szCs w:val="24"/>
        </w:rPr>
        <w:t xml:space="preserve"> to manuscript writing.</w:t>
      </w:r>
    </w:p>
    <w:p w14:paraId="52F234AD"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5FA38A05" w14:textId="4CB0939D" w:rsidR="00C63571" w:rsidRDefault="00C63571" w:rsidP="00BD3175">
      <w:pPr>
        <w:adjustRightInd w:val="0"/>
        <w:snapToGrid w:val="0"/>
        <w:spacing w:after="0" w:line="360" w:lineRule="auto"/>
        <w:rPr>
          <w:rFonts w:ascii="Book Antiqua" w:hAnsi="Book Antiqua"/>
          <w:sz w:val="24"/>
          <w:szCs w:val="24"/>
          <w:shd w:val="clear" w:color="auto" w:fill="FFFFFF"/>
        </w:rPr>
      </w:pPr>
      <w:r w:rsidRPr="00BD3175">
        <w:rPr>
          <w:rFonts w:ascii="Book Antiqua" w:hAnsi="Book Antiqua" w:cs="Times New Roman"/>
          <w:b/>
          <w:sz w:val="24"/>
          <w:szCs w:val="24"/>
        </w:rPr>
        <w:t>Supported by</w:t>
      </w:r>
      <w:r w:rsidR="006907E7" w:rsidRPr="00BD3175">
        <w:rPr>
          <w:rFonts w:ascii="Book Antiqua" w:hAnsi="Book Antiqua" w:cs="Times New Roman"/>
          <w:b/>
          <w:sz w:val="24"/>
          <w:szCs w:val="24"/>
        </w:rPr>
        <w:t xml:space="preserve"> </w:t>
      </w:r>
      <w:r w:rsidR="006907E7" w:rsidRPr="00BD3175">
        <w:rPr>
          <w:rFonts w:ascii="Book Antiqua" w:hAnsi="Book Antiqua" w:cs="Times New Roman"/>
          <w:sz w:val="24"/>
          <w:szCs w:val="24"/>
        </w:rPr>
        <w:t>the Nature Science Foundation of Shandong Province</w:t>
      </w:r>
      <w:r w:rsidR="00BD3175">
        <w:rPr>
          <w:rFonts w:ascii="Book Antiqua" w:hAnsi="Book Antiqua" w:cs="Times New Roman" w:hint="eastAsia"/>
          <w:sz w:val="24"/>
          <w:szCs w:val="24"/>
        </w:rPr>
        <w:t>,</w:t>
      </w:r>
      <w:r w:rsidR="006907E7" w:rsidRPr="00BD3175">
        <w:rPr>
          <w:rFonts w:ascii="Book Antiqua" w:hAnsi="Book Antiqua" w:cs="Times New Roman"/>
          <w:sz w:val="24"/>
          <w:szCs w:val="24"/>
        </w:rPr>
        <w:t xml:space="preserve"> No. 2014ZRE27479</w:t>
      </w:r>
      <w:r w:rsidR="00BD3175">
        <w:rPr>
          <w:rFonts w:ascii="Book Antiqua" w:hAnsi="Book Antiqua" w:cs="Times New Roman" w:hint="eastAsia"/>
          <w:sz w:val="24"/>
          <w:szCs w:val="24"/>
        </w:rPr>
        <w:t>;</w:t>
      </w:r>
      <w:r w:rsidR="006907E7" w:rsidRPr="00BD3175">
        <w:rPr>
          <w:rFonts w:ascii="Book Antiqua" w:hAnsi="Book Antiqua" w:cs="Times New Roman"/>
          <w:sz w:val="24"/>
          <w:szCs w:val="24"/>
        </w:rPr>
        <w:t xml:space="preserve"> the Youth Foundation of the Second Hospital of Shandong University</w:t>
      </w:r>
      <w:r w:rsidR="00BD3175">
        <w:rPr>
          <w:rFonts w:ascii="Book Antiqua" w:hAnsi="Book Antiqua" w:cs="Times New Roman" w:hint="eastAsia"/>
          <w:sz w:val="24"/>
          <w:szCs w:val="24"/>
        </w:rPr>
        <w:t>,</w:t>
      </w:r>
      <w:r w:rsidR="006907E7" w:rsidRPr="00BD3175">
        <w:rPr>
          <w:rFonts w:ascii="Book Antiqua" w:hAnsi="Book Antiqua" w:cs="Times New Roman"/>
          <w:sz w:val="24"/>
          <w:szCs w:val="24"/>
        </w:rPr>
        <w:t xml:space="preserve"> No.</w:t>
      </w:r>
      <w:r w:rsidR="00A913AB" w:rsidRPr="00BD3175">
        <w:rPr>
          <w:rFonts w:ascii="Book Antiqua" w:hAnsi="Book Antiqua" w:cs="Times New Roman"/>
          <w:sz w:val="24"/>
          <w:szCs w:val="24"/>
        </w:rPr>
        <w:t xml:space="preserve"> </w:t>
      </w:r>
      <w:r w:rsidR="006907E7" w:rsidRPr="00BD3175">
        <w:rPr>
          <w:rFonts w:ascii="Book Antiqua" w:hAnsi="Book Antiqua" w:cs="Times New Roman"/>
          <w:sz w:val="24"/>
          <w:szCs w:val="24"/>
        </w:rPr>
        <w:t>Y2014010047</w:t>
      </w:r>
      <w:r w:rsidR="00BD3175">
        <w:rPr>
          <w:rFonts w:ascii="Book Antiqua" w:hAnsi="Book Antiqua" w:cs="Times New Roman" w:hint="eastAsia"/>
          <w:sz w:val="24"/>
          <w:szCs w:val="24"/>
        </w:rPr>
        <w:t>;</w:t>
      </w:r>
      <w:r w:rsidR="00EC06AB" w:rsidRPr="00BD3175">
        <w:rPr>
          <w:rFonts w:ascii="Book Antiqua" w:hAnsi="Book Antiqua" w:cs="Times New Roman"/>
          <w:sz w:val="24"/>
          <w:szCs w:val="24"/>
        </w:rPr>
        <w:t xml:space="preserve"> </w:t>
      </w:r>
      <w:r w:rsidR="00BD3175" w:rsidRPr="00BD3175">
        <w:rPr>
          <w:rFonts w:ascii="Book Antiqua" w:hAnsi="Book Antiqua"/>
          <w:sz w:val="24"/>
          <w:szCs w:val="24"/>
          <w:shd w:val="clear" w:color="auto" w:fill="FFFFFF"/>
        </w:rPr>
        <w:t xml:space="preserve">the </w:t>
      </w:r>
      <w:r w:rsidR="00EC06AB" w:rsidRPr="00BD3175">
        <w:rPr>
          <w:rFonts w:ascii="Book Antiqua" w:hAnsi="Book Antiqua"/>
          <w:sz w:val="24"/>
          <w:szCs w:val="24"/>
          <w:shd w:val="clear" w:color="auto" w:fill="FFFFFF"/>
        </w:rPr>
        <w:t>Nature Science Foundation of Shandong Province</w:t>
      </w:r>
      <w:r w:rsidR="00BD3175">
        <w:rPr>
          <w:rFonts w:ascii="Book Antiqua" w:hAnsi="Book Antiqua" w:hint="eastAsia"/>
          <w:sz w:val="24"/>
          <w:szCs w:val="24"/>
          <w:shd w:val="clear" w:color="auto" w:fill="FFFFFF"/>
        </w:rPr>
        <w:t>,</w:t>
      </w:r>
      <w:r w:rsidR="00EC06AB" w:rsidRPr="00BD3175">
        <w:rPr>
          <w:rFonts w:ascii="Book Antiqua" w:hAnsi="Book Antiqua"/>
          <w:sz w:val="24"/>
          <w:szCs w:val="24"/>
          <w:shd w:val="clear" w:color="auto" w:fill="FFFFFF"/>
        </w:rPr>
        <w:t xml:space="preserve"> No</w:t>
      </w:r>
      <w:r w:rsidR="00A76EA4" w:rsidRPr="00BD3175">
        <w:rPr>
          <w:rFonts w:ascii="Book Antiqua" w:hAnsi="Book Antiqua"/>
          <w:sz w:val="24"/>
          <w:szCs w:val="24"/>
          <w:shd w:val="clear" w:color="auto" w:fill="FFFFFF"/>
        </w:rPr>
        <w:t>.</w:t>
      </w:r>
      <w:r w:rsidR="00EC06AB" w:rsidRPr="00BD3175">
        <w:rPr>
          <w:rFonts w:ascii="Book Antiqua" w:hAnsi="Book Antiqua"/>
          <w:sz w:val="24"/>
          <w:szCs w:val="24"/>
          <w:shd w:val="clear" w:color="auto" w:fill="FFFFFF"/>
        </w:rPr>
        <w:t xml:space="preserve"> ZR2018PH032</w:t>
      </w:r>
      <w:r w:rsidR="00BD3175">
        <w:rPr>
          <w:rFonts w:ascii="Book Antiqua" w:hAnsi="Book Antiqua" w:hint="eastAsia"/>
          <w:sz w:val="24"/>
          <w:szCs w:val="24"/>
          <w:shd w:val="clear" w:color="auto" w:fill="FFFFFF"/>
        </w:rPr>
        <w:t xml:space="preserve"> </w:t>
      </w:r>
      <w:r w:rsidR="00BD3175">
        <w:rPr>
          <w:rFonts w:ascii="Book Antiqua" w:hAnsi="Book Antiqua"/>
          <w:sz w:val="24"/>
          <w:szCs w:val="24"/>
          <w:shd w:val="clear" w:color="auto" w:fill="FFFFFF"/>
        </w:rPr>
        <w:t xml:space="preserve">and </w:t>
      </w:r>
      <w:r w:rsidR="00BD3175" w:rsidRPr="00BD3175">
        <w:rPr>
          <w:rFonts w:ascii="Book Antiqua" w:hAnsi="Book Antiqua"/>
          <w:sz w:val="24"/>
          <w:szCs w:val="24"/>
          <w:shd w:val="clear" w:color="auto" w:fill="FFFFFF"/>
        </w:rPr>
        <w:t>No.</w:t>
      </w:r>
      <w:r w:rsidR="00BD3175">
        <w:rPr>
          <w:rFonts w:ascii="Book Antiqua" w:hAnsi="Book Antiqua" w:hint="eastAsia"/>
          <w:sz w:val="24"/>
          <w:szCs w:val="24"/>
          <w:shd w:val="clear" w:color="auto" w:fill="FFFFFF"/>
        </w:rPr>
        <w:t xml:space="preserve"> </w:t>
      </w:r>
      <w:r w:rsidR="00EC06AB" w:rsidRPr="00BD3175">
        <w:rPr>
          <w:rFonts w:ascii="Book Antiqua" w:hAnsi="Book Antiqua"/>
          <w:sz w:val="24"/>
          <w:szCs w:val="24"/>
          <w:shd w:val="clear" w:color="auto" w:fill="FFFFFF"/>
        </w:rPr>
        <w:t>ZR2018PH033</w:t>
      </w:r>
      <w:r w:rsidR="00BD3175">
        <w:rPr>
          <w:rFonts w:ascii="Book Antiqua" w:hAnsi="Book Antiqua" w:hint="eastAsia"/>
          <w:sz w:val="24"/>
          <w:szCs w:val="24"/>
          <w:shd w:val="clear" w:color="auto" w:fill="FFFFFF"/>
        </w:rPr>
        <w:t>;</w:t>
      </w:r>
      <w:r w:rsidR="00EC06AB" w:rsidRPr="00BD3175">
        <w:rPr>
          <w:rFonts w:ascii="Book Antiqua" w:hAnsi="Book Antiqua"/>
          <w:sz w:val="24"/>
          <w:szCs w:val="24"/>
          <w:shd w:val="clear" w:color="auto" w:fill="FFFFFF"/>
        </w:rPr>
        <w:t xml:space="preserve"> and </w:t>
      </w:r>
      <w:r w:rsidR="00BD3175">
        <w:rPr>
          <w:rFonts w:ascii="Book Antiqua" w:hAnsi="Book Antiqua" w:hint="eastAsia"/>
          <w:sz w:val="24"/>
          <w:szCs w:val="24"/>
          <w:shd w:val="clear" w:color="auto" w:fill="FFFFFF"/>
        </w:rPr>
        <w:t xml:space="preserve">the </w:t>
      </w:r>
      <w:r w:rsidR="00EC06AB" w:rsidRPr="00BD3175">
        <w:rPr>
          <w:rFonts w:ascii="Book Antiqua" w:hAnsi="Book Antiqua"/>
          <w:sz w:val="24"/>
          <w:szCs w:val="24"/>
          <w:shd w:val="clear" w:color="auto" w:fill="FFFFFF"/>
        </w:rPr>
        <w:t>National Nature Science Foundation of China</w:t>
      </w:r>
      <w:r w:rsidR="00BD3175">
        <w:rPr>
          <w:rFonts w:ascii="Book Antiqua" w:hAnsi="Book Antiqua" w:hint="eastAsia"/>
          <w:sz w:val="24"/>
          <w:szCs w:val="24"/>
          <w:shd w:val="clear" w:color="auto" w:fill="FFFFFF"/>
        </w:rPr>
        <w:t>,</w:t>
      </w:r>
      <w:r w:rsidR="00EC06AB" w:rsidRPr="00BD3175">
        <w:rPr>
          <w:rFonts w:ascii="Book Antiqua" w:hAnsi="Book Antiqua"/>
          <w:sz w:val="24"/>
          <w:szCs w:val="24"/>
          <w:shd w:val="clear" w:color="auto" w:fill="FFFFFF"/>
        </w:rPr>
        <w:t xml:space="preserve"> No</w:t>
      </w:r>
      <w:r w:rsidR="00A76EA4" w:rsidRPr="00BD3175">
        <w:rPr>
          <w:rFonts w:ascii="Book Antiqua" w:hAnsi="Book Antiqua"/>
          <w:sz w:val="24"/>
          <w:szCs w:val="24"/>
          <w:shd w:val="clear" w:color="auto" w:fill="FFFFFF"/>
        </w:rPr>
        <w:t>.</w:t>
      </w:r>
      <w:r w:rsidR="00EC06AB" w:rsidRPr="00BD3175">
        <w:rPr>
          <w:rFonts w:ascii="Book Antiqua" w:hAnsi="Book Antiqua"/>
          <w:sz w:val="24"/>
          <w:szCs w:val="24"/>
          <w:shd w:val="clear" w:color="auto" w:fill="FFFFFF"/>
        </w:rPr>
        <w:t xml:space="preserve"> 61671276</w:t>
      </w:r>
      <w:r w:rsidR="00930D55" w:rsidRPr="00BD3175">
        <w:rPr>
          <w:rFonts w:ascii="Book Antiqua" w:hAnsi="Book Antiqua"/>
          <w:sz w:val="24"/>
          <w:szCs w:val="24"/>
          <w:shd w:val="clear" w:color="auto" w:fill="FFFFFF"/>
        </w:rPr>
        <w:t>.</w:t>
      </w:r>
    </w:p>
    <w:p w14:paraId="2D1BD669"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1FF2BC8F" w14:textId="2E6E36C9" w:rsidR="00C63571" w:rsidRDefault="00C63571"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Institutional review board statement:</w:t>
      </w:r>
      <w:r w:rsidRPr="00BD3175">
        <w:rPr>
          <w:rFonts w:ascii="Book Antiqua" w:hAnsi="Book Antiqua" w:cs="Times New Roman"/>
          <w:sz w:val="24"/>
          <w:szCs w:val="24"/>
        </w:rPr>
        <w:t xml:space="preserve"> This study was</w:t>
      </w:r>
      <w:r w:rsidR="00A76EA4" w:rsidRPr="00BD3175">
        <w:rPr>
          <w:rFonts w:ascii="Book Antiqua" w:hAnsi="Book Antiqua" w:cs="Times New Roman"/>
          <w:sz w:val="24"/>
          <w:szCs w:val="24"/>
        </w:rPr>
        <w:t xml:space="preserve"> reviewed and</w:t>
      </w:r>
      <w:r w:rsidRPr="00BD3175">
        <w:rPr>
          <w:rFonts w:ascii="Book Antiqua" w:hAnsi="Book Antiqua" w:cs="Times New Roman"/>
          <w:sz w:val="24"/>
          <w:szCs w:val="24"/>
        </w:rPr>
        <w:t xml:space="preserve"> approved by the ethics committee of the Second Hospital of Shandong University</w:t>
      </w:r>
      <w:bookmarkStart w:id="28" w:name="_Hlk515347929"/>
      <w:r w:rsidRPr="00BD3175">
        <w:rPr>
          <w:rFonts w:ascii="Book Antiqua" w:hAnsi="Book Antiqua" w:cs="Times New Roman"/>
          <w:sz w:val="24"/>
          <w:szCs w:val="24"/>
        </w:rPr>
        <w:t xml:space="preserve">. </w:t>
      </w:r>
    </w:p>
    <w:p w14:paraId="3CA3B5F3"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bookmarkEnd w:id="28"/>
    <w:p w14:paraId="3E386C27" w14:textId="77777777" w:rsidR="00C63571" w:rsidRDefault="00C63571"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 xml:space="preserve">Informed consent statement: </w:t>
      </w:r>
      <w:r w:rsidRPr="00BD3175">
        <w:rPr>
          <w:rFonts w:ascii="Book Antiqua" w:hAnsi="Book Antiqua" w:cs="Times New Roman"/>
          <w:sz w:val="24"/>
          <w:szCs w:val="24"/>
        </w:rPr>
        <w:t>All participants provided written informed consent.</w:t>
      </w:r>
    </w:p>
    <w:p w14:paraId="1A613056"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1599E279" w14:textId="77777777" w:rsidR="00C63571" w:rsidRDefault="00C63571"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Conflict-of-interest statement:</w:t>
      </w:r>
      <w:r w:rsidRPr="00BD3175">
        <w:rPr>
          <w:rFonts w:ascii="Book Antiqua" w:hAnsi="Book Antiqua" w:cs="Times New Roman"/>
          <w:sz w:val="24"/>
          <w:szCs w:val="24"/>
        </w:rPr>
        <w:t xml:space="preserve"> All authors declare no conflicts-of-interest related to this article.</w:t>
      </w:r>
    </w:p>
    <w:p w14:paraId="1D881E79"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4E9A4E7E" w14:textId="399AF904" w:rsidR="00C63571" w:rsidRDefault="00C63571"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 xml:space="preserve">Data sharing statement: </w:t>
      </w:r>
      <w:r w:rsidRPr="00BD3175">
        <w:rPr>
          <w:rFonts w:ascii="Book Antiqua" w:hAnsi="Book Antiqua" w:cs="Times New Roman"/>
          <w:sz w:val="24"/>
          <w:szCs w:val="24"/>
        </w:rPr>
        <w:t>No additional data are available.</w:t>
      </w:r>
    </w:p>
    <w:p w14:paraId="0A05C986" w14:textId="77777777" w:rsidR="00BD3175" w:rsidRPr="00BD3175" w:rsidRDefault="00BD3175" w:rsidP="00BD3175">
      <w:pPr>
        <w:adjustRightInd w:val="0"/>
        <w:snapToGrid w:val="0"/>
        <w:spacing w:after="0" w:line="360" w:lineRule="auto"/>
        <w:rPr>
          <w:rFonts w:ascii="Book Antiqua" w:hAnsi="Book Antiqua" w:cs="Times New Roman"/>
          <w:sz w:val="24"/>
          <w:szCs w:val="24"/>
        </w:rPr>
      </w:pPr>
    </w:p>
    <w:p w14:paraId="167417CB" w14:textId="77777777" w:rsidR="00BD3175" w:rsidRPr="00BD3175" w:rsidRDefault="00BD3175" w:rsidP="00BD3175">
      <w:pPr>
        <w:widowControl/>
        <w:spacing w:after="0" w:line="360" w:lineRule="auto"/>
        <w:rPr>
          <w:rFonts w:ascii="Book Antiqua" w:eastAsia="MS Mincho" w:hAnsi="Book Antiqua" w:cs="Times New Roman"/>
          <w:b/>
          <w:color w:val="000000"/>
          <w:kern w:val="0"/>
          <w:sz w:val="24"/>
          <w:szCs w:val="24"/>
          <w:lang w:eastAsia="it-IT"/>
        </w:rPr>
      </w:pPr>
      <w:r w:rsidRPr="00BD3175">
        <w:rPr>
          <w:rFonts w:ascii="Book Antiqua" w:eastAsia="MS Mincho" w:hAnsi="Book Antiqua" w:cs="Times New Roman"/>
          <w:b/>
          <w:color w:val="000000"/>
          <w:kern w:val="0"/>
          <w:sz w:val="24"/>
          <w:szCs w:val="24"/>
          <w:lang w:eastAsia="it-IT"/>
        </w:rPr>
        <w:t xml:space="preserve">Open-Access: </w:t>
      </w:r>
      <w:r w:rsidRPr="00BD3175">
        <w:rPr>
          <w:rFonts w:ascii="Book Antiqua" w:eastAsia="MS Mincho" w:hAnsi="Book Antiqua" w:cs="Times New Roman"/>
          <w:color w:val="000000"/>
          <w:kern w:val="0"/>
          <w:sz w:val="24"/>
          <w:szCs w:val="24"/>
          <w:lang w:eastAsia="it-IT"/>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w:t>
      </w:r>
      <w:r w:rsidRPr="00BD3175">
        <w:rPr>
          <w:rFonts w:ascii="Book Antiqua" w:eastAsia="MS Mincho" w:hAnsi="Book Antiqua" w:cs="Times New Roman"/>
          <w:color w:val="000000"/>
          <w:kern w:val="0"/>
          <w:sz w:val="24"/>
          <w:szCs w:val="24"/>
          <w:lang w:eastAsia="it-IT"/>
        </w:rPr>
        <w:lastRenderedPageBreak/>
        <w:t>this work non-commercially, and license their derivative works on different terms, provided the original work is properly cited and the use is non-commercial. See: http://creativecommons.org/licenses/by-nc/4.0/</w:t>
      </w:r>
    </w:p>
    <w:p w14:paraId="7EC17F77" w14:textId="77777777" w:rsidR="00BD3175" w:rsidRPr="00BD3175" w:rsidRDefault="00BD3175" w:rsidP="00BD3175">
      <w:pPr>
        <w:adjustRightInd w:val="0"/>
        <w:snapToGrid w:val="0"/>
        <w:spacing w:after="0" w:line="360" w:lineRule="auto"/>
        <w:rPr>
          <w:rFonts w:ascii="Book Antiqua" w:eastAsia="SimSun" w:hAnsi="Book Antiqua" w:cs="Times New Roman"/>
          <w:color w:val="000000"/>
          <w:sz w:val="24"/>
          <w:szCs w:val="24"/>
        </w:rPr>
      </w:pPr>
    </w:p>
    <w:p w14:paraId="27C18CFA" w14:textId="77777777" w:rsidR="00BD3175" w:rsidRDefault="00BD3175" w:rsidP="00BD3175">
      <w:pPr>
        <w:adjustRightInd w:val="0"/>
        <w:snapToGrid w:val="0"/>
        <w:spacing w:after="0" w:line="360" w:lineRule="auto"/>
        <w:rPr>
          <w:rFonts w:ascii="Book Antiqua" w:eastAsia="SimSun" w:hAnsi="Book Antiqua" w:cs="Arial Unicode MS"/>
          <w:color w:val="000000"/>
          <w:sz w:val="24"/>
          <w:szCs w:val="24"/>
        </w:rPr>
      </w:pPr>
      <w:r w:rsidRPr="00BD3175">
        <w:rPr>
          <w:rFonts w:ascii="Book Antiqua" w:eastAsia="SimSun" w:hAnsi="Book Antiqua" w:cs="Arial Unicode MS"/>
          <w:b/>
          <w:color w:val="000000"/>
          <w:sz w:val="24"/>
          <w:szCs w:val="24"/>
        </w:rPr>
        <w:t xml:space="preserve">Manuscript source: </w:t>
      </w:r>
      <w:r w:rsidRPr="00BD3175">
        <w:rPr>
          <w:rFonts w:ascii="Book Antiqua" w:eastAsia="SimSun" w:hAnsi="Book Antiqua" w:cs="Arial Unicode MS"/>
          <w:color w:val="000000"/>
          <w:sz w:val="24"/>
          <w:szCs w:val="24"/>
        </w:rPr>
        <w:t>Unsolicited manuscript</w:t>
      </w:r>
    </w:p>
    <w:p w14:paraId="474A14E8" w14:textId="77777777" w:rsidR="00BD3175" w:rsidRPr="00BD3175" w:rsidRDefault="00BD3175" w:rsidP="00BD3175">
      <w:pPr>
        <w:adjustRightInd w:val="0"/>
        <w:snapToGrid w:val="0"/>
        <w:spacing w:after="0" w:line="360" w:lineRule="auto"/>
        <w:rPr>
          <w:rFonts w:ascii="Book Antiqua" w:eastAsia="SimSun" w:hAnsi="Book Antiqua" w:cs="Arial Unicode MS"/>
          <w:color w:val="000000"/>
          <w:sz w:val="24"/>
          <w:szCs w:val="24"/>
        </w:rPr>
      </w:pPr>
    </w:p>
    <w:p w14:paraId="03B3CF1F" w14:textId="4F3B8C6E" w:rsidR="003F5158" w:rsidRPr="00BD3175" w:rsidRDefault="003F5158"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sz w:val="24"/>
          <w:szCs w:val="24"/>
        </w:rPr>
        <w:t>Correspondence</w:t>
      </w:r>
      <w:r w:rsidR="0085313E" w:rsidRPr="00BD3175">
        <w:rPr>
          <w:rFonts w:ascii="Book Antiqua" w:hAnsi="Book Antiqua" w:cs="Times New Roman"/>
          <w:b/>
          <w:sz w:val="24"/>
          <w:szCs w:val="24"/>
        </w:rPr>
        <w:t xml:space="preserve"> to</w:t>
      </w:r>
      <w:r w:rsidRPr="00BD3175">
        <w:rPr>
          <w:rFonts w:ascii="Book Antiqua" w:hAnsi="Book Antiqua" w:cs="Times New Roman"/>
          <w:b/>
          <w:sz w:val="24"/>
          <w:szCs w:val="24"/>
        </w:rPr>
        <w:t>: Yu</w:t>
      </w:r>
      <w:r w:rsidR="00BD3175">
        <w:rPr>
          <w:rFonts w:ascii="Book Antiqua" w:hAnsi="Book Antiqua" w:cs="Times New Roman" w:hint="eastAsia"/>
          <w:b/>
          <w:sz w:val="24"/>
          <w:szCs w:val="24"/>
        </w:rPr>
        <w:t>-</w:t>
      </w:r>
      <w:r w:rsidR="00BD3175" w:rsidRPr="00BD3175">
        <w:rPr>
          <w:rFonts w:ascii="Book Antiqua" w:hAnsi="Book Antiqua" w:cs="Times New Roman"/>
          <w:b/>
          <w:sz w:val="24"/>
          <w:szCs w:val="24"/>
        </w:rPr>
        <w:t xml:space="preserve">Liang </w:t>
      </w:r>
      <w:r w:rsidRPr="00BD3175">
        <w:rPr>
          <w:rFonts w:ascii="Book Antiqua" w:hAnsi="Book Antiqua" w:cs="Times New Roman"/>
          <w:b/>
          <w:sz w:val="24"/>
          <w:szCs w:val="24"/>
        </w:rPr>
        <w:t>Li</w:t>
      </w:r>
      <w:r w:rsidR="00685907" w:rsidRPr="00BD3175">
        <w:rPr>
          <w:rFonts w:ascii="Book Antiqua" w:hAnsi="Book Antiqua" w:cs="Times New Roman"/>
          <w:b/>
          <w:sz w:val="24"/>
          <w:szCs w:val="24"/>
        </w:rPr>
        <w:t xml:space="preserve">, </w:t>
      </w:r>
      <w:r w:rsidR="00BD3175" w:rsidRPr="00BD3175">
        <w:rPr>
          <w:rFonts w:ascii="Book Antiqua" w:hAnsi="Book Antiqua" w:cs="Times New Roman"/>
          <w:b/>
          <w:sz w:val="24"/>
          <w:szCs w:val="24"/>
        </w:rPr>
        <w:t>MD</w:t>
      </w:r>
      <w:r w:rsidR="00BD3175">
        <w:rPr>
          <w:rFonts w:ascii="Book Antiqua" w:hAnsi="Book Antiqua" w:cs="Times New Roman" w:hint="eastAsia"/>
          <w:b/>
          <w:sz w:val="24"/>
          <w:szCs w:val="24"/>
        </w:rPr>
        <w:t xml:space="preserve">, </w:t>
      </w:r>
      <w:r w:rsidR="00685907" w:rsidRPr="00BD3175">
        <w:rPr>
          <w:rFonts w:ascii="Book Antiqua" w:hAnsi="Book Antiqua" w:cs="Times New Roman"/>
          <w:b/>
          <w:sz w:val="24"/>
          <w:szCs w:val="24"/>
        </w:rPr>
        <w:t xml:space="preserve">PhD, </w:t>
      </w:r>
      <w:r w:rsidR="00BD3175" w:rsidRPr="00BD3175">
        <w:rPr>
          <w:rFonts w:ascii="Book Antiqua" w:hAnsi="Book Antiqua" w:cs="Times New Roman"/>
          <w:b/>
          <w:sz w:val="24"/>
          <w:szCs w:val="24"/>
        </w:rPr>
        <w:t>Chief Doctor,</w:t>
      </w:r>
      <w:r w:rsidR="00BD3175">
        <w:rPr>
          <w:rFonts w:ascii="Book Antiqua" w:hAnsi="Book Antiqua" w:cs="Times New Roman" w:hint="eastAsia"/>
          <w:b/>
          <w:sz w:val="24"/>
          <w:szCs w:val="24"/>
        </w:rPr>
        <w:t xml:space="preserve"> </w:t>
      </w:r>
      <w:r w:rsidR="00BD3175" w:rsidRPr="00BD3175">
        <w:rPr>
          <w:rFonts w:ascii="Book Antiqua" w:hAnsi="Book Antiqua" w:cs="Times New Roman"/>
          <w:b/>
          <w:sz w:val="24"/>
          <w:szCs w:val="24"/>
        </w:rPr>
        <w:t>Doctor,</w:t>
      </w:r>
      <w:r w:rsidR="00BD3175">
        <w:rPr>
          <w:rFonts w:ascii="Book Antiqua" w:hAnsi="Book Antiqua" w:cs="Times New Roman" w:hint="eastAsia"/>
          <w:b/>
          <w:sz w:val="24"/>
          <w:szCs w:val="24"/>
        </w:rPr>
        <w:t xml:space="preserve"> </w:t>
      </w:r>
      <w:r w:rsidR="00685907" w:rsidRPr="00BD3175">
        <w:rPr>
          <w:rFonts w:ascii="Book Antiqua" w:hAnsi="Book Antiqua" w:cs="Times New Roman"/>
          <w:b/>
          <w:sz w:val="24"/>
          <w:szCs w:val="24"/>
        </w:rPr>
        <w:t>Professor,</w:t>
      </w:r>
      <w:r w:rsidR="00B3087E" w:rsidRPr="00BD3175">
        <w:rPr>
          <w:rFonts w:ascii="Book Antiqua" w:hAnsi="Book Antiqua" w:cs="Times New Roman"/>
          <w:sz w:val="24"/>
          <w:szCs w:val="24"/>
        </w:rPr>
        <w:t xml:space="preserve"> </w:t>
      </w:r>
      <w:r w:rsidRPr="00BD3175">
        <w:rPr>
          <w:rFonts w:ascii="Book Antiqua" w:hAnsi="Book Antiqua" w:cs="Times New Roman"/>
          <w:sz w:val="24"/>
          <w:szCs w:val="24"/>
        </w:rPr>
        <w:t>Department of Intervention Medicine, The Second Hospital of Shandong University, 247 Beiyuan Road, Jinan</w:t>
      </w:r>
      <w:r w:rsidR="008D72DB" w:rsidRPr="00BD3175">
        <w:rPr>
          <w:rFonts w:ascii="Book Antiqua" w:hAnsi="Book Antiqua" w:cs="Times New Roman"/>
          <w:sz w:val="24"/>
          <w:szCs w:val="24"/>
        </w:rPr>
        <w:t xml:space="preserve"> </w:t>
      </w:r>
      <w:r w:rsidRPr="00BD3175">
        <w:rPr>
          <w:rFonts w:ascii="Book Antiqua" w:hAnsi="Book Antiqua" w:cs="Times New Roman"/>
          <w:sz w:val="24"/>
          <w:szCs w:val="24"/>
        </w:rPr>
        <w:t>250033</w:t>
      </w:r>
      <w:r w:rsidR="008D72DB" w:rsidRPr="00BD3175">
        <w:rPr>
          <w:rFonts w:ascii="Book Antiqua" w:hAnsi="Book Antiqua" w:cs="Times New Roman"/>
          <w:sz w:val="24"/>
          <w:szCs w:val="24"/>
        </w:rPr>
        <w:t>, Shangdong Province, China</w:t>
      </w:r>
      <w:r w:rsidR="00BD3175">
        <w:rPr>
          <w:rFonts w:ascii="Book Antiqua" w:hAnsi="Book Antiqua" w:cs="Times New Roman" w:hint="eastAsia"/>
          <w:sz w:val="24"/>
          <w:szCs w:val="24"/>
        </w:rPr>
        <w:t xml:space="preserve">. </w:t>
      </w:r>
      <w:r w:rsidR="00BD3175" w:rsidRPr="00BD3175">
        <w:rPr>
          <w:rFonts w:ascii="Book Antiqua" w:hAnsi="Book Antiqua" w:cs="Times New Roman"/>
          <w:sz w:val="24"/>
          <w:szCs w:val="24"/>
        </w:rPr>
        <w:t>lyl.pro@sdu.edu.cn</w:t>
      </w:r>
    </w:p>
    <w:p w14:paraId="5DEED78B" w14:textId="020E113D" w:rsidR="001E736D" w:rsidRDefault="003F5158" w:rsidP="00BD3175">
      <w:pPr>
        <w:adjustRightInd w:val="0"/>
        <w:snapToGrid w:val="0"/>
        <w:spacing w:after="0" w:line="360" w:lineRule="auto"/>
        <w:rPr>
          <w:rStyle w:val="Hyperlink"/>
          <w:rFonts w:ascii="Book Antiqua" w:hAnsi="Book Antiqua" w:cs="Times New Roman"/>
          <w:color w:val="auto"/>
          <w:sz w:val="24"/>
          <w:szCs w:val="24"/>
          <w:u w:val="none"/>
        </w:rPr>
      </w:pPr>
      <w:r w:rsidRPr="00BD3175">
        <w:rPr>
          <w:rFonts w:ascii="Book Antiqua" w:hAnsi="Book Antiqua" w:cs="Times New Roman"/>
          <w:b/>
          <w:sz w:val="24"/>
          <w:szCs w:val="24"/>
        </w:rPr>
        <w:t>Tel</w:t>
      </w:r>
      <w:r w:rsidR="00BD3175" w:rsidRPr="00BD3175">
        <w:rPr>
          <w:rFonts w:ascii="Book Antiqua" w:hAnsi="Book Antiqua" w:cs="Times New Roman" w:hint="eastAsia"/>
          <w:b/>
          <w:sz w:val="24"/>
          <w:szCs w:val="24"/>
        </w:rPr>
        <w:t>ephone</w:t>
      </w:r>
      <w:r w:rsidRPr="00BD3175">
        <w:rPr>
          <w:rFonts w:ascii="Book Antiqua" w:hAnsi="Book Antiqua" w:cs="Times New Roman"/>
          <w:b/>
          <w:sz w:val="24"/>
          <w:szCs w:val="24"/>
        </w:rPr>
        <w:t>:</w:t>
      </w:r>
      <w:r w:rsidR="00BD3175">
        <w:rPr>
          <w:rFonts w:ascii="Book Antiqua" w:hAnsi="Book Antiqua" w:cs="Times New Roman" w:hint="eastAsia"/>
          <w:b/>
          <w:sz w:val="24"/>
          <w:szCs w:val="24"/>
        </w:rPr>
        <w:t xml:space="preserve"> </w:t>
      </w:r>
      <w:r w:rsidR="008B698A" w:rsidRPr="00BD3175">
        <w:rPr>
          <w:rFonts w:ascii="Book Antiqua" w:hAnsi="Book Antiqua" w:cs="Times New Roman"/>
          <w:sz w:val="24"/>
          <w:szCs w:val="24"/>
        </w:rPr>
        <w:t>+</w:t>
      </w:r>
      <w:r w:rsidR="00BD3175">
        <w:rPr>
          <w:rFonts w:ascii="Book Antiqua" w:hAnsi="Book Antiqua" w:cs="Times New Roman"/>
          <w:sz w:val="24"/>
          <w:szCs w:val="24"/>
        </w:rPr>
        <w:t>86</w:t>
      </w:r>
      <w:r w:rsidR="00BD3175">
        <w:rPr>
          <w:rFonts w:ascii="Book Antiqua" w:hAnsi="Book Antiqua" w:cs="Times New Roman" w:hint="eastAsia"/>
          <w:sz w:val="24"/>
          <w:szCs w:val="24"/>
        </w:rPr>
        <w:t>-</w:t>
      </w:r>
      <w:r w:rsidR="00BD3175">
        <w:rPr>
          <w:rFonts w:ascii="Book Antiqua" w:hAnsi="Book Antiqua" w:cs="Times New Roman"/>
          <w:sz w:val="24"/>
          <w:szCs w:val="24"/>
        </w:rPr>
        <w:t>531</w:t>
      </w:r>
      <w:r w:rsidR="00BD3175">
        <w:rPr>
          <w:rFonts w:ascii="Book Antiqua" w:hAnsi="Book Antiqua" w:cs="Times New Roman" w:hint="eastAsia"/>
          <w:sz w:val="24"/>
          <w:szCs w:val="24"/>
        </w:rPr>
        <w:t>-</w:t>
      </w:r>
      <w:r w:rsidR="00BD3175">
        <w:rPr>
          <w:rFonts w:ascii="Book Antiqua" w:hAnsi="Book Antiqua" w:cs="Times New Roman"/>
          <w:sz w:val="24"/>
          <w:szCs w:val="24"/>
        </w:rPr>
        <w:t>85875927</w:t>
      </w:r>
    </w:p>
    <w:p w14:paraId="098675B3" w14:textId="77777777" w:rsidR="00BD3175" w:rsidRDefault="00BD3175" w:rsidP="00BD3175">
      <w:pPr>
        <w:adjustRightInd w:val="0"/>
        <w:snapToGrid w:val="0"/>
        <w:spacing w:after="0" w:line="360" w:lineRule="auto"/>
        <w:rPr>
          <w:rStyle w:val="Hyperlink"/>
          <w:rFonts w:ascii="Book Antiqua" w:hAnsi="Book Antiqua" w:cs="Times New Roman"/>
          <w:color w:val="auto"/>
          <w:sz w:val="24"/>
          <w:szCs w:val="24"/>
          <w:u w:val="none"/>
        </w:rPr>
      </w:pPr>
    </w:p>
    <w:p w14:paraId="1C5902AE" w14:textId="5579E438" w:rsidR="00BD3175" w:rsidRPr="00BD3175" w:rsidRDefault="00BD3175" w:rsidP="00BD3175">
      <w:pPr>
        <w:adjustRightInd w:val="0"/>
        <w:snapToGrid w:val="0"/>
        <w:spacing w:after="0" w:line="360" w:lineRule="auto"/>
        <w:rPr>
          <w:rFonts w:ascii="Book Antiqua" w:eastAsia="SimSun" w:hAnsi="Book Antiqua" w:cs="Times New Roman"/>
          <w:color w:val="000000"/>
          <w:sz w:val="24"/>
          <w:szCs w:val="24"/>
        </w:rPr>
      </w:pPr>
      <w:r w:rsidRPr="00BD3175">
        <w:rPr>
          <w:rFonts w:ascii="Book Antiqua" w:eastAsia="SimSun" w:hAnsi="Book Antiqua" w:cs="Times New Roman"/>
          <w:b/>
          <w:color w:val="000000"/>
          <w:sz w:val="24"/>
          <w:szCs w:val="24"/>
        </w:rPr>
        <w:t>Received:</w:t>
      </w:r>
      <w:r w:rsidRPr="00BD3175">
        <w:rPr>
          <w:rFonts w:ascii="Book Antiqua" w:eastAsia="SimSun" w:hAnsi="Book Antiqua" w:cs="Times New Roman"/>
          <w:color w:val="000000"/>
          <w:sz w:val="24"/>
          <w:szCs w:val="24"/>
        </w:rPr>
        <w:t xml:space="preserve"> </w:t>
      </w:r>
      <w:r>
        <w:rPr>
          <w:rFonts w:ascii="Book Antiqua" w:eastAsia="SimSun" w:hAnsi="Book Antiqua" w:cs="Arial" w:hint="eastAsia"/>
          <w:color w:val="000000"/>
          <w:kern w:val="0"/>
          <w:sz w:val="24"/>
          <w:szCs w:val="24"/>
        </w:rPr>
        <w:t>July</w:t>
      </w:r>
      <w:r w:rsidRPr="00BD3175">
        <w:rPr>
          <w:rFonts w:ascii="Book Antiqua" w:eastAsia="SimSun" w:hAnsi="Book Antiqua" w:cs="Arial" w:hint="eastAsia"/>
          <w:color w:val="000000"/>
          <w:kern w:val="0"/>
          <w:sz w:val="24"/>
          <w:szCs w:val="24"/>
        </w:rPr>
        <w:t xml:space="preserve"> 25, 2018</w:t>
      </w:r>
    </w:p>
    <w:p w14:paraId="1DC88B07" w14:textId="40A92E26" w:rsidR="00BD3175" w:rsidRPr="00BD3175" w:rsidRDefault="00BD3175" w:rsidP="00BD3175">
      <w:pPr>
        <w:adjustRightInd w:val="0"/>
        <w:snapToGrid w:val="0"/>
        <w:spacing w:after="0" w:line="360" w:lineRule="auto"/>
        <w:rPr>
          <w:rFonts w:ascii="Book Antiqua" w:eastAsia="SimSun" w:hAnsi="Book Antiqua" w:cs="Times New Roman"/>
          <w:color w:val="000000"/>
          <w:sz w:val="24"/>
          <w:szCs w:val="24"/>
        </w:rPr>
      </w:pPr>
      <w:r w:rsidRPr="00BD3175">
        <w:rPr>
          <w:rFonts w:ascii="Book Antiqua" w:eastAsia="SimSun" w:hAnsi="Book Antiqua" w:cs="Times New Roman"/>
          <w:b/>
          <w:color w:val="000000"/>
          <w:sz w:val="24"/>
          <w:szCs w:val="24"/>
        </w:rPr>
        <w:t>Peer-review started:</w:t>
      </w:r>
      <w:r w:rsidRPr="00BD3175">
        <w:rPr>
          <w:rFonts w:ascii="Book Antiqua" w:eastAsia="SimSun" w:hAnsi="Book Antiqua" w:cs="Times New Roman"/>
          <w:color w:val="000000"/>
          <w:sz w:val="24"/>
          <w:szCs w:val="24"/>
        </w:rPr>
        <w:t xml:space="preserve"> </w:t>
      </w:r>
      <w:r w:rsidR="003450C7">
        <w:rPr>
          <w:rFonts w:ascii="Book Antiqua" w:eastAsia="SimSun" w:hAnsi="Book Antiqua" w:cs="Arial" w:hint="eastAsia"/>
          <w:color w:val="000000"/>
          <w:kern w:val="0"/>
          <w:sz w:val="24"/>
          <w:szCs w:val="24"/>
        </w:rPr>
        <w:t>July</w:t>
      </w:r>
      <w:r w:rsidR="003450C7" w:rsidRPr="00BD3175">
        <w:rPr>
          <w:rFonts w:ascii="Book Antiqua" w:eastAsia="SimSun" w:hAnsi="Book Antiqua" w:cs="Arial" w:hint="eastAsia"/>
          <w:color w:val="000000"/>
          <w:kern w:val="0"/>
          <w:sz w:val="24"/>
          <w:szCs w:val="24"/>
        </w:rPr>
        <w:t xml:space="preserve"> 25, 2018</w:t>
      </w:r>
    </w:p>
    <w:p w14:paraId="318A5FC3" w14:textId="5ADC9A12" w:rsidR="00BD3175" w:rsidRPr="00BD3175" w:rsidRDefault="00BD3175" w:rsidP="00BD3175">
      <w:pPr>
        <w:adjustRightInd w:val="0"/>
        <w:snapToGrid w:val="0"/>
        <w:spacing w:after="0" w:line="360" w:lineRule="auto"/>
        <w:rPr>
          <w:rFonts w:ascii="Book Antiqua" w:eastAsia="SimSun" w:hAnsi="Book Antiqua" w:cs="Times New Roman"/>
          <w:color w:val="000000"/>
          <w:sz w:val="24"/>
          <w:szCs w:val="24"/>
        </w:rPr>
      </w:pPr>
      <w:r w:rsidRPr="00BD3175">
        <w:rPr>
          <w:rFonts w:ascii="Book Antiqua" w:eastAsia="SimSun" w:hAnsi="Book Antiqua" w:cs="Times New Roman"/>
          <w:b/>
          <w:color w:val="000000"/>
          <w:sz w:val="24"/>
          <w:szCs w:val="24"/>
        </w:rPr>
        <w:t>First decision:</w:t>
      </w:r>
      <w:r w:rsidRPr="00BD3175">
        <w:rPr>
          <w:rFonts w:ascii="Book Antiqua" w:eastAsia="SimSun" w:hAnsi="Book Antiqua" w:cs="Times New Roman"/>
          <w:color w:val="000000"/>
          <w:sz w:val="24"/>
          <w:szCs w:val="24"/>
        </w:rPr>
        <w:t xml:space="preserve"> </w:t>
      </w:r>
      <w:r w:rsidR="003450C7">
        <w:rPr>
          <w:rFonts w:ascii="Book Antiqua" w:eastAsia="SimSun" w:hAnsi="Book Antiqua" w:cs="Arial" w:hint="eastAsia"/>
          <w:color w:val="000000"/>
          <w:kern w:val="0"/>
          <w:sz w:val="24"/>
          <w:szCs w:val="24"/>
        </w:rPr>
        <w:t>August</w:t>
      </w:r>
      <w:r w:rsidR="003450C7" w:rsidRPr="00BD3175">
        <w:rPr>
          <w:rFonts w:ascii="Book Antiqua" w:eastAsia="SimSun" w:hAnsi="Book Antiqua" w:cs="Arial" w:hint="eastAsia"/>
          <w:color w:val="000000"/>
          <w:kern w:val="0"/>
          <w:sz w:val="24"/>
          <w:szCs w:val="24"/>
        </w:rPr>
        <w:t xml:space="preserve"> </w:t>
      </w:r>
      <w:r w:rsidR="003450C7">
        <w:rPr>
          <w:rFonts w:ascii="Book Antiqua" w:eastAsia="SimSun" w:hAnsi="Book Antiqua" w:cs="Arial" w:hint="eastAsia"/>
          <w:color w:val="000000"/>
          <w:kern w:val="0"/>
          <w:sz w:val="24"/>
          <w:szCs w:val="24"/>
        </w:rPr>
        <w:t>27</w:t>
      </w:r>
      <w:r w:rsidR="003450C7" w:rsidRPr="00BD3175">
        <w:rPr>
          <w:rFonts w:ascii="Book Antiqua" w:eastAsia="SimSun" w:hAnsi="Book Antiqua" w:cs="Arial" w:hint="eastAsia"/>
          <w:color w:val="000000"/>
          <w:kern w:val="0"/>
          <w:sz w:val="24"/>
          <w:szCs w:val="24"/>
        </w:rPr>
        <w:t>, 2018</w:t>
      </w:r>
    </w:p>
    <w:p w14:paraId="24889BFA" w14:textId="0901113D" w:rsidR="00BD3175" w:rsidRPr="00BD3175" w:rsidRDefault="00BD3175" w:rsidP="00BD3175">
      <w:pPr>
        <w:adjustRightInd w:val="0"/>
        <w:snapToGrid w:val="0"/>
        <w:spacing w:after="0" w:line="360" w:lineRule="auto"/>
        <w:rPr>
          <w:rFonts w:ascii="Book Antiqua" w:eastAsia="SimSun" w:hAnsi="Book Antiqua" w:cs="Times New Roman"/>
          <w:color w:val="000000"/>
          <w:sz w:val="24"/>
          <w:szCs w:val="24"/>
        </w:rPr>
      </w:pPr>
      <w:r w:rsidRPr="00BD3175">
        <w:rPr>
          <w:rFonts w:ascii="Book Antiqua" w:eastAsia="SimSun" w:hAnsi="Book Antiqua" w:cs="Times New Roman"/>
          <w:b/>
          <w:color w:val="000000"/>
          <w:sz w:val="24"/>
          <w:szCs w:val="24"/>
        </w:rPr>
        <w:t>Revised:</w:t>
      </w:r>
      <w:r w:rsidRPr="00BD3175">
        <w:rPr>
          <w:rFonts w:ascii="Book Antiqua" w:eastAsia="SimSun" w:hAnsi="Book Antiqua" w:cs="Times New Roman"/>
          <w:color w:val="000000"/>
          <w:sz w:val="24"/>
          <w:szCs w:val="24"/>
        </w:rPr>
        <w:t xml:space="preserve"> </w:t>
      </w:r>
      <w:r w:rsidR="003450C7">
        <w:rPr>
          <w:rFonts w:ascii="Book Antiqua" w:eastAsia="SimSun" w:hAnsi="Book Antiqua" w:cs="Arial" w:hint="eastAsia"/>
          <w:color w:val="000000"/>
          <w:kern w:val="0"/>
          <w:sz w:val="24"/>
          <w:szCs w:val="24"/>
        </w:rPr>
        <w:t>August</w:t>
      </w:r>
      <w:r w:rsidR="003450C7" w:rsidRPr="00BD3175">
        <w:rPr>
          <w:rFonts w:ascii="Book Antiqua" w:eastAsia="SimSun" w:hAnsi="Book Antiqua" w:cs="Arial" w:hint="eastAsia"/>
          <w:color w:val="000000"/>
          <w:kern w:val="0"/>
          <w:sz w:val="24"/>
          <w:szCs w:val="24"/>
        </w:rPr>
        <w:t xml:space="preserve"> </w:t>
      </w:r>
      <w:r w:rsidR="003450C7">
        <w:rPr>
          <w:rFonts w:ascii="Book Antiqua" w:eastAsia="SimSun" w:hAnsi="Book Antiqua" w:cs="Arial" w:hint="eastAsia"/>
          <w:color w:val="000000"/>
          <w:kern w:val="0"/>
          <w:sz w:val="24"/>
          <w:szCs w:val="24"/>
        </w:rPr>
        <w:t>29</w:t>
      </w:r>
      <w:r w:rsidR="003450C7" w:rsidRPr="00BD3175">
        <w:rPr>
          <w:rFonts w:ascii="Book Antiqua" w:eastAsia="SimSun" w:hAnsi="Book Antiqua" w:cs="Arial" w:hint="eastAsia"/>
          <w:color w:val="000000"/>
          <w:kern w:val="0"/>
          <w:sz w:val="24"/>
          <w:szCs w:val="24"/>
        </w:rPr>
        <w:t>, 2018</w:t>
      </w:r>
    </w:p>
    <w:p w14:paraId="27D47B05" w14:textId="136EE2EC" w:rsidR="00BD3175" w:rsidRPr="00BD3175" w:rsidRDefault="00BD3175" w:rsidP="00BD3175">
      <w:pPr>
        <w:adjustRightInd w:val="0"/>
        <w:snapToGrid w:val="0"/>
        <w:spacing w:after="0" w:line="360" w:lineRule="auto"/>
        <w:rPr>
          <w:rFonts w:ascii="Book Antiqua" w:eastAsia="SimSun" w:hAnsi="Book Antiqua" w:cs="Times New Roman"/>
          <w:color w:val="000000"/>
          <w:sz w:val="24"/>
          <w:szCs w:val="24"/>
        </w:rPr>
      </w:pPr>
      <w:r w:rsidRPr="00BD3175">
        <w:rPr>
          <w:rFonts w:ascii="Book Antiqua" w:eastAsia="SimSun" w:hAnsi="Book Antiqua" w:cs="Times New Roman"/>
          <w:b/>
          <w:color w:val="000000"/>
          <w:sz w:val="24"/>
          <w:szCs w:val="24"/>
        </w:rPr>
        <w:t>Accepted:</w:t>
      </w:r>
      <w:r w:rsidR="009C600A" w:rsidRPr="009C600A">
        <w:t xml:space="preserve"> </w:t>
      </w:r>
      <w:r w:rsidR="009C600A" w:rsidRPr="009C600A">
        <w:rPr>
          <w:rFonts w:ascii="Book Antiqua" w:eastAsia="SimSun" w:hAnsi="Book Antiqua" w:cs="Times New Roman"/>
          <w:color w:val="000000"/>
          <w:sz w:val="24"/>
          <w:szCs w:val="24"/>
        </w:rPr>
        <w:t>October 5, 2018</w:t>
      </w:r>
      <w:r w:rsidRPr="00BD3175">
        <w:rPr>
          <w:rFonts w:ascii="Book Antiqua" w:eastAsia="SimSun" w:hAnsi="Book Antiqua" w:cs="Times New Roman"/>
          <w:color w:val="000000"/>
          <w:sz w:val="24"/>
          <w:szCs w:val="24"/>
        </w:rPr>
        <w:t xml:space="preserve"> </w:t>
      </w:r>
    </w:p>
    <w:p w14:paraId="1D80474F" w14:textId="77777777" w:rsidR="00BD3175" w:rsidRPr="00BD3175" w:rsidRDefault="00BD3175" w:rsidP="00BD3175">
      <w:pPr>
        <w:adjustRightInd w:val="0"/>
        <w:snapToGrid w:val="0"/>
        <w:spacing w:after="0" w:line="360" w:lineRule="auto"/>
        <w:rPr>
          <w:rFonts w:ascii="Book Antiqua" w:eastAsia="SimSun" w:hAnsi="Book Antiqua" w:cs="Times New Roman"/>
          <w:b/>
          <w:color w:val="000000"/>
          <w:sz w:val="24"/>
          <w:szCs w:val="24"/>
        </w:rPr>
      </w:pPr>
      <w:r w:rsidRPr="00BD3175">
        <w:rPr>
          <w:rFonts w:ascii="Book Antiqua" w:eastAsia="SimSun" w:hAnsi="Book Antiqua" w:cs="Times New Roman"/>
          <w:b/>
          <w:color w:val="000000"/>
          <w:sz w:val="24"/>
          <w:szCs w:val="24"/>
        </w:rPr>
        <w:t>Article in press:</w:t>
      </w:r>
    </w:p>
    <w:p w14:paraId="5D3C6908" w14:textId="77777777" w:rsidR="00BD3175" w:rsidRPr="00BD3175" w:rsidRDefault="00BD3175" w:rsidP="00BD3175">
      <w:pPr>
        <w:adjustRightInd w:val="0"/>
        <w:snapToGrid w:val="0"/>
        <w:spacing w:after="0" w:line="360" w:lineRule="auto"/>
        <w:rPr>
          <w:rFonts w:ascii="Book Antiqua" w:eastAsia="SimSun" w:hAnsi="Book Antiqua" w:cs="Times New Roman"/>
          <w:b/>
          <w:color w:val="000000"/>
          <w:sz w:val="24"/>
          <w:szCs w:val="24"/>
        </w:rPr>
      </w:pPr>
      <w:r w:rsidRPr="00BD3175">
        <w:rPr>
          <w:rFonts w:ascii="Book Antiqua" w:eastAsia="SimSun" w:hAnsi="Book Antiqua" w:cs="Times New Roman"/>
          <w:b/>
          <w:color w:val="000000"/>
          <w:sz w:val="24"/>
          <w:szCs w:val="24"/>
        </w:rPr>
        <w:t>Published online:</w:t>
      </w:r>
    </w:p>
    <w:p w14:paraId="298C433C" w14:textId="77777777" w:rsidR="00BD3175" w:rsidRDefault="00BD3175">
      <w:pPr>
        <w:widowControl/>
        <w:jc w:val="left"/>
        <w:rPr>
          <w:rFonts w:ascii="Book Antiqua" w:hAnsi="Book Antiqua" w:cs="Times New Roman"/>
          <w:b/>
          <w:sz w:val="24"/>
          <w:szCs w:val="24"/>
        </w:rPr>
      </w:pPr>
      <w:r>
        <w:rPr>
          <w:rFonts w:ascii="Book Antiqua" w:hAnsi="Book Antiqua" w:cs="Times New Roman"/>
          <w:b/>
          <w:sz w:val="24"/>
          <w:szCs w:val="24"/>
        </w:rPr>
        <w:br w:type="page"/>
      </w:r>
    </w:p>
    <w:p w14:paraId="5FDADEA8" w14:textId="71962EBF" w:rsidR="00CF7203" w:rsidRPr="00BD3175" w:rsidRDefault="007F3FDC" w:rsidP="00BD3175">
      <w:pPr>
        <w:adjustRightInd w:val="0"/>
        <w:snapToGrid w:val="0"/>
        <w:spacing w:after="0" w:line="360" w:lineRule="auto"/>
        <w:rPr>
          <w:rFonts w:ascii="Book Antiqua" w:hAnsi="Book Antiqua" w:cs="Times New Roman"/>
          <w:b/>
          <w:sz w:val="24"/>
          <w:szCs w:val="24"/>
        </w:rPr>
      </w:pPr>
      <w:r w:rsidRPr="00BD3175">
        <w:rPr>
          <w:rFonts w:ascii="Book Antiqua" w:hAnsi="Book Antiqua" w:cs="Times New Roman"/>
          <w:b/>
          <w:sz w:val="24"/>
          <w:szCs w:val="24"/>
        </w:rPr>
        <w:lastRenderedPageBreak/>
        <w:t>Abstract</w:t>
      </w:r>
    </w:p>
    <w:p w14:paraId="7C4E832F" w14:textId="08FF0EAE" w:rsidR="0085313E" w:rsidRPr="00BD3175" w:rsidRDefault="0085313E" w:rsidP="00BD3175">
      <w:pPr>
        <w:adjustRightInd w:val="0"/>
        <w:snapToGrid w:val="0"/>
        <w:spacing w:after="0" w:line="360" w:lineRule="auto"/>
        <w:rPr>
          <w:rFonts w:ascii="Book Antiqua" w:hAnsi="Book Antiqua" w:cs="Times New Roman"/>
          <w:b/>
          <w:i/>
          <w:sz w:val="24"/>
          <w:szCs w:val="24"/>
        </w:rPr>
      </w:pPr>
      <w:r w:rsidRPr="00BD3175">
        <w:rPr>
          <w:rFonts w:ascii="Book Antiqua" w:hAnsi="Book Antiqua" w:cs="Times New Roman"/>
          <w:b/>
          <w:i/>
          <w:sz w:val="24"/>
          <w:szCs w:val="24"/>
        </w:rPr>
        <w:t>A</w:t>
      </w:r>
      <w:r w:rsidR="00EC06AB" w:rsidRPr="00BD3175">
        <w:rPr>
          <w:rFonts w:ascii="Book Antiqua" w:hAnsi="Book Antiqua" w:cs="Times New Roman"/>
          <w:b/>
          <w:i/>
          <w:sz w:val="24"/>
          <w:szCs w:val="24"/>
        </w:rPr>
        <w:t>IM</w:t>
      </w:r>
    </w:p>
    <w:p w14:paraId="034678FC" w14:textId="74AC1A60" w:rsidR="0085313E" w:rsidRDefault="007F3FDC"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 xml:space="preserve">To evaluate the effectiveness and safety of </w:t>
      </w:r>
      <w:r w:rsidR="00677C74" w:rsidRPr="00BD3175">
        <w:rPr>
          <w:rFonts w:ascii="Book Antiqua" w:hAnsi="Book Antiqua" w:cs="Times New Roman"/>
          <w:sz w:val="24"/>
          <w:szCs w:val="24"/>
        </w:rPr>
        <w:t xml:space="preserve">combined </w:t>
      </w:r>
      <w:r w:rsidRPr="00BD3175">
        <w:rPr>
          <w:rFonts w:ascii="Book Antiqua" w:hAnsi="Book Antiqua" w:cs="Times New Roman"/>
          <w:sz w:val="24"/>
          <w:szCs w:val="24"/>
        </w:rPr>
        <w:t xml:space="preserve">ursodeoxycholic acid and percutaneous transhepatic balloon dilation for management of gallstones after </w:t>
      </w:r>
      <w:r w:rsidR="007E56C2" w:rsidRPr="00BD3175">
        <w:rPr>
          <w:rFonts w:ascii="Book Antiqua" w:hAnsi="Book Antiqua" w:cs="Times New Roman"/>
          <w:sz w:val="24"/>
          <w:szCs w:val="24"/>
        </w:rPr>
        <w:t xml:space="preserve">expulsion </w:t>
      </w:r>
      <w:r w:rsidRPr="00BD3175">
        <w:rPr>
          <w:rFonts w:ascii="Book Antiqua" w:hAnsi="Book Antiqua" w:cs="Times New Roman"/>
          <w:sz w:val="24"/>
          <w:szCs w:val="24"/>
        </w:rPr>
        <w:t xml:space="preserve">of common bile duct </w:t>
      </w:r>
      <w:r w:rsidR="005E57E9" w:rsidRPr="00BD3175">
        <w:rPr>
          <w:rFonts w:ascii="Book Antiqua" w:hAnsi="Book Antiqua" w:cs="Times New Roman"/>
          <w:sz w:val="24"/>
          <w:szCs w:val="24"/>
        </w:rPr>
        <w:t xml:space="preserve">(CBD) </w:t>
      </w:r>
      <w:r w:rsidR="00F60C4A" w:rsidRPr="00BD3175">
        <w:rPr>
          <w:rFonts w:ascii="Book Antiqua" w:hAnsi="Book Antiqua" w:cs="Times New Roman"/>
          <w:sz w:val="24"/>
          <w:szCs w:val="24"/>
        </w:rPr>
        <w:t>s</w:t>
      </w:r>
      <w:r w:rsidRPr="00BD3175">
        <w:rPr>
          <w:rFonts w:ascii="Book Antiqua" w:hAnsi="Book Antiqua" w:cs="Times New Roman"/>
          <w:sz w:val="24"/>
          <w:szCs w:val="24"/>
        </w:rPr>
        <w:t>tones.</w:t>
      </w:r>
    </w:p>
    <w:p w14:paraId="3BE2E18F" w14:textId="77777777" w:rsidR="003450C7" w:rsidRPr="00BD3175" w:rsidRDefault="003450C7" w:rsidP="00BD3175">
      <w:pPr>
        <w:adjustRightInd w:val="0"/>
        <w:snapToGrid w:val="0"/>
        <w:spacing w:after="0" w:line="360" w:lineRule="auto"/>
        <w:rPr>
          <w:rFonts w:ascii="Book Antiqua" w:hAnsi="Book Antiqua" w:cs="Times New Roman"/>
          <w:sz w:val="24"/>
          <w:szCs w:val="24"/>
        </w:rPr>
      </w:pPr>
    </w:p>
    <w:p w14:paraId="6A9CB5C9" w14:textId="09F3F535" w:rsidR="00CF7203" w:rsidRPr="00BD3175" w:rsidRDefault="00EC06AB" w:rsidP="00BD3175">
      <w:pPr>
        <w:adjustRightInd w:val="0"/>
        <w:snapToGrid w:val="0"/>
        <w:spacing w:after="0" w:line="360" w:lineRule="auto"/>
        <w:rPr>
          <w:rFonts w:ascii="Book Antiqua" w:hAnsi="Book Antiqua" w:cs="Times New Roman"/>
          <w:i/>
          <w:sz w:val="24"/>
          <w:szCs w:val="24"/>
        </w:rPr>
      </w:pPr>
      <w:r w:rsidRPr="00BD3175">
        <w:rPr>
          <w:rFonts w:ascii="Book Antiqua" w:hAnsi="Book Antiqua" w:cs="Times New Roman"/>
          <w:b/>
          <w:i/>
          <w:sz w:val="24"/>
          <w:szCs w:val="24"/>
        </w:rPr>
        <w:t>METHODS</w:t>
      </w:r>
    </w:p>
    <w:p w14:paraId="2F2E2757" w14:textId="39756838" w:rsidR="0085313E" w:rsidRDefault="007F3FDC" w:rsidP="00BD3175">
      <w:pPr>
        <w:adjustRightInd w:val="0"/>
        <w:snapToGrid w:val="0"/>
        <w:spacing w:after="0" w:line="360" w:lineRule="auto"/>
        <w:rPr>
          <w:rFonts w:ascii="Book Antiqua" w:hAnsi="Book Antiqua" w:cs="Times New Roman"/>
          <w:b/>
          <w:sz w:val="24"/>
          <w:szCs w:val="24"/>
        </w:rPr>
      </w:pPr>
      <w:r w:rsidRPr="00BD3175">
        <w:rPr>
          <w:rFonts w:ascii="Book Antiqua" w:hAnsi="Book Antiqua" w:cs="Times New Roman"/>
          <w:sz w:val="24"/>
          <w:szCs w:val="24"/>
        </w:rPr>
        <w:t xml:space="preserve">From April 2014 to May 2016, </w:t>
      </w:r>
      <w:r w:rsidR="008B38C0" w:rsidRPr="00BD3175">
        <w:rPr>
          <w:rFonts w:ascii="Book Antiqua" w:hAnsi="Book Antiqua" w:cs="Times New Roman"/>
          <w:sz w:val="24"/>
          <w:szCs w:val="24"/>
        </w:rPr>
        <w:t xml:space="preserve">15 </w:t>
      </w:r>
      <w:r w:rsidR="002538AE" w:rsidRPr="00BD3175">
        <w:rPr>
          <w:rFonts w:ascii="Book Antiqua" w:hAnsi="Book Antiqua" w:cs="Times New Roman"/>
          <w:sz w:val="24"/>
          <w:szCs w:val="24"/>
        </w:rPr>
        <w:t xml:space="preserve">consecutive </w:t>
      </w:r>
      <w:r w:rsidRPr="00BD3175">
        <w:rPr>
          <w:rFonts w:ascii="Book Antiqua" w:hAnsi="Book Antiqua" w:cs="Times New Roman"/>
          <w:sz w:val="24"/>
          <w:szCs w:val="24"/>
        </w:rPr>
        <w:t xml:space="preserve">patients (6 </w:t>
      </w:r>
      <w:r w:rsidR="00B82615" w:rsidRPr="00BD3175">
        <w:rPr>
          <w:rFonts w:ascii="Book Antiqua" w:hAnsi="Book Antiqua" w:cs="Times New Roman"/>
          <w:sz w:val="24"/>
          <w:szCs w:val="24"/>
        </w:rPr>
        <w:t xml:space="preserve">men </w:t>
      </w:r>
      <w:r w:rsidRPr="00BD3175">
        <w:rPr>
          <w:rFonts w:ascii="Book Antiqua" w:hAnsi="Book Antiqua" w:cs="Times New Roman"/>
          <w:sz w:val="24"/>
          <w:szCs w:val="24"/>
        </w:rPr>
        <w:t xml:space="preserve">and 9 </w:t>
      </w:r>
      <w:r w:rsidR="00B82615" w:rsidRPr="00BD3175">
        <w:rPr>
          <w:rFonts w:ascii="Book Antiqua" w:hAnsi="Book Antiqua" w:cs="Times New Roman"/>
          <w:sz w:val="24"/>
          <w:szCs w:val="24"/>
        </w:rPr>
        <w:t>women</w:t>
      </w:r>
      <w:r w:rsidRPr="00BD3175">
        <w:rPr>
          <w:rFonts w:ascii="Book Antiqua" w:hAnsi="Book Antiqua" w:cs="Times New Roman"/>
          <w:sz w:val="24"/>
          <w:szCs w:val="24"/>
        </w:rPr>
        <w:t>) aged 45-86 (mean, 69.07</w:t>
      </w:r>
      <w:r w:rsidR="003450C7">
        <w:rPr>
          <w:rFonts w:ascii="Book Antiqua" w:hAnsi="Book Antiqua" w:cs="Times New Roman" w:hint="eastAsia"/>
          <w:sz w:val="24"/>
          <w:szCs w:val="24"/>
        </w:rPr>
        <w:t xml:space="preserve"> </w:t>
      </w:r>
      <w:r w:rsidRPr="00BD3175">
        <w:rPr>
          <w:rFonts w:ascii="Book Antiqua" w:hAnsi="Book Antiqua" w:cs="Times New Roman"/>
          <w:sz w:val="24"/>
          <w:szCs w:val="24"/>
        </w:rPr>
        <w:t>±</w:t>
      </w:r>
      <w:r w:rsidR="003450C7">
        <w:rPr>
          <w:rFonts w:ascii="Book Antiqua" w:hAnsi="Book Antiqua" w:cs="Times New Roman" w:hint="eastAsia"/>
          <w:sz w:val="24"/>
          <w:szCs w:val="24"/>
        </w:rPr>
        <w:t xml:space="preserve"> </w:t>
      </w:r>
      <w:r w:rsidRPr="00BD3175">
        <w:rPr>
          <w:rFonts w:ascii="Book Antiqua" w:hAnsi="Book Antiqua" w:cs="Times New Roman"/>
          <w:sz w:val="24"/>
          <w:szCs w:val="24"/>
        </w:rPr>
        <w:t>9.91</w:t>
      </w:r>
      <w:r w:rsidR="003129D2" w:rsidRPr="00BD3175">
        <w:rPr>
          <w:rFonts w:ascii="Book Antiqua" w:hAnsi="Book Antiqua" w:cs="Times New Roman"/>
          <w:sz w:val="24"/>
          <w:szCs w:val="24"/>
        </w:rPr>
        <w:t>)</w:t>
      </w:r>
      <w:r w:rsidRPr="00BD3175">
        <w:rPr>
          <w:rFonts w:ascii="Book Antiqua" w:hAnsi="Book Antiqua" w:cs="Times New Roman"/>
          <w:sz w:val="24"/>
          <w:szCs w:val="24"/>
        </w:rPr>
        <w:t xml:space="preserve"> years suffering from </w:t>
      </w:r>
      <w:r w:rsidR="005E57E9" w:rsidRPr="00BD3175">
        <w:rPr>
          <w:rFonts w:ascii="Book Antiqua" w:hAnsi="Book Antiqua" w:cs="Times New Roman"/>
          <w:sz w:val="24"/>
          <w:szCs w:val="24"/>
        </w:rPr>
        <w:t>CBD</w:t>
      </w:r>
      <w:r w:rsidRPr="00BD3175">
        <w:rPr>
          <w:rFonts w:ascii="Book Antiqua" w:hAnsi="Book Antiqua" w:cs="Times New Roman"/>
          <w:sz w:val="24"/>
          <w:szCs w:val="24"/>
        </w:rPr>
        <w:t xml:space="preserve"> stones associated with gallstones were </w:t>
      </w:r>
      <w:r w:rsidR="00B6203B" w:rsidRPr="00BD3175">
        <w:rPr>
          <w:rFonts w:ascii="Book Antiqua" w:hAnsi="Book Antiqua" w:cs="Times New Roman"/>
          <w:sz w:val="24"/>
          <w:szCs w:val="24"/>
        </w:rPr>
        <w:t>evaluated</w:t>
      </w:r>
      <w:r w:rsidRPr="00BD3175">
        <w:rPr>
          <w:rFonts w:ascii="Book Antiqua" w:hAnsi="Book Antiqua" w:cs="Times New Roman"/>
          <w:sz w:val="24"/>
          <w:szCs w:val="24"/>
        </w:rPr>
        <w:t xml:space="preserve">. </w:t>
      </w:r>
      <w:r w:rsidR="003D42EC" w:rsidRPr="00BD3175">
        <w:rPr>
          <w:rFonts w:ascii="Book Antiqua" w:hAnsi="Book Antiqua" w:cs="Times New Roman"/>
          <w:sz w:val="24"/>
          <w:szCs w:val="24"/>
        </w:rPr>
        <w:t>G</w:t>
      </w:r>
      <w:r w:rsidR="004956A6" w:rsidRPr="00BD3175">
        <w:rPr>
          <w:rFonts w:ascii="Book Antiqua" w:hAnsi="Book Antiqua" w:cs="Times New Roman"/>
          <w:sz w:val="24"/>
          <w:szCs w:val="24"/>
        </w:rPr>
        <w:t xml:space="preserve">ood </w:t>
      </w:r>
      <w:r w:rsidRPr="00BD3175">
        <w:rPr>
          <w:rFonts w:ascii="Book Antiqua" w:hAnsi="Book Antiqua" w:cs="Times New Roman"/>
          <w:sz w:val="24"/>
          <w:szCs w:val="24"/>
        </w:rPr>
        <w:t xml:space="preserve">gallbladder contraction function </w:t>
      </w:r>
      <w:r w:rsidR="0060154A" w:rsidRPr="00BD3175">
        <w:rPr>
          <w:rFonts w:ascii="Book Antiqua" w:hAnsi="Book Antiqua" w:cs="Times New Roman"/>
          <w:sz w:val="24"/>
          <w:szCs w:val="24"/>
        </w:rPr>
        <w:t>wa</w:t>
      </w:r>
      <w:r w:rsidR="0012268B" w:rsidRPr="00BD3175">
        <w:rPr>
          <w:rFonts w:ascii="Book Antiqua" w:hAnsi="Book Antiqua" w:cs="Times New Roman"/>
          <w:sz w:val="24"/>
          <w:szCs w:val="24"/>
        </w:rPr>
        <w:t>s</w:t>
      </w:r>
      <w:r w:rsidR="0060154A" w:rsidRPr="00BD3175">
        <w:rPr>
          <w:rFonts w:ascii="Book Antiqua" w:hAnsi="Book Antiqua" w:cs="Times New Roman"/>
          <w:sz w:val="24"/>
          <w:szCs w:val="24"/>
        </w:rPr>
        <w:t xml:space="preserve"> </w:t>
      </w:r>
      <w:r w:rsidRPr="00BD3175">
        <w:rPr>
          <w:rFonts w:ascii="Book Antiqua" w:hAnsi="Book Antiqua" w:cs="Times New Roman"/>
          <w:sz w:val="24"/>
          <w:szCs w:val="24"/>
        </w:rPr>
        <w:t>confirmed by type B ultraso</w:t>
      </w:r>
      <w:r w:rsidR="002B3310" w:rsidRPr="00BD3175">
        <w:rPr>
          <w:rFonts w:ascii="Book Antiqua" w:hAnsi="Book Antiqua" w:cs="Times New Roman"/>
          <w:sz w:val="24"/>
          <w:szCs w:val="24"/>
        </w:rPr>
        <w:t>nography</w:t>
      </w:r>
      <w:r w:rsidRPr="00BD3175">
        <w:rPr>
          <w:rFonts w:ascii="Book Antiqua" w:hAnsi="Book Antiqua" w:cs="Times New Roman"/>
          <w:sz w:val="24"/>
          <w:szCs w:val="24"/>
        </w:rPr>
        <w:t xml:space="preserve">. Dilation of </w:t>
      </w:r>
      <w:r w:rsidR="006F13A2" w:rsidRPr="00BD3175">
        <w:rPr>
          <w:rFonts w:ascii="Book Antiqua" w:hAnsi="Book Antiqua" w:cs="Times New Roman"/>
          <w:sz w:val="24"/>
          <w:szCs w:val="24"/>
        </w:rPr>
        <w:t xml:space="preserve">the </w:t>
      </w:r>
      <w:r w:rsidR="005E57E9" w:rsidRPr="00BD3175">
        <w:rPr>
          <w:rFonts w:ascii="Book Antiqua" w:hAnsi="Book Antiqua" w:cs="Times New Roman"/>
          <w:sz w:val="24"/>
          <w:szCs w:val="24"/>
        </w:rPr>
        <w:t>CBD</w:t>
      </w:r>
      <w:r w:rsidRPr="00BD3175">
        <w:rPr>
          <w:rFonts w:ascii="Book Antiqua" w:hAnsi="Book Antiqua" w:cs="Times New Roman"/>
          <w:sz w:val="24"/>
          <w:szCs w:val="24"/>
        </w:rPr>
        <w:t xml:space="preserve"> and cystic duct </w:t>
      </w:r>
      <w:r w:rsidR="009B0FED" w:rsidRPr="00BD3175">
        <w:rPr>
          <w:rFonts w:ascii="Book Antiqua" w:hAnsi="Book Antiqua" w:cs="Times New Roman"/>
          <w:sz w:val="24"/>
          <w:szCs w:val="24"/>
        </w:rPr>
        <w:t>was detected</w:t>
      </w:r>
      <w:r w:rsidRPr="00BD3175">
        <w:rPr>
          <w:rFonts w:ascii="Book Antiqua" w:hAnsi="Book Antiqua" w:cs="Times New Roman"/>
          <w:sz w:val="24"/>
          <w:szCs w:val="24"/>
        </w:rPr>
        <w:t xml:space="preserve">. Percutaneous transhepatic balloon dilation of </w:t>
      </w:r>
      <w:r w:rsidR="00220092" w:rsidRPr="00BD3175">
        <w:rPr>
          <w:rFonts w:ascii="Book Antiqua" w:hAnsi="Book Antiqua" w:cs="Times New Roman"/>
          <w:sz w:val="24"/>
          <w:szCs w:val="24"/>
        </w:rPr>
        <w:t xml:space="preserve">the </w:t>
      </w:r>
      <w:r w:rsidRPr="00BD3175">
        <w:rPr>
          <w:rFonts w:ascii="Book Antiqua" w:hAnsi="Book Antiqua" w:cs="Times New Roman"/>
          <w:sz w:val="24"/>
          <w:szCs w:val="24"/>
        </w:rPr>
        <w:t>papilla was performed</w:t>
      </w:r>
      <w:r w:rsidR="00907FA5" w:rsidRPr="00BD3175">
        <w:rPr>
          <w:rFonts w:ascii="Book Antiqua" w:hAnsi="Book Antiqua" w:cs="Times New Roman"/>
          <w:sz w:val="24"/>
          <w:szCs w:val="24"/>
        </w:rPr>
        <w:t>,</w:t>
      </w:r>
      <w:r w:rsidRPr="00BD3175">
        <w:rPr>
          <w:rFonts w:ascii="Book Antiqua" w:hAnsi="Book Antiqua" w:cs="Times New Roman"/>
          <w:sz w:val="24"/>
          <w:szCs w:val="24"/>
        </w:rPr>
        <w:t xml:space="preserve"> </w:t>
      </w:r>
      <w:r w:rsidR="00907FA5" w:rsidRPr="00BD3175">
        <w:rPr>
          <w:rFonts w:ascii="Book Antiqua" w:hAnsi="Book Antiqua" w:cs="Times New Roman"/>
          <w:sz w:val="24"/>
          <w:szCs w:val="24"/>
        </w:rPr>
        <w:t>u</w:t>
      </w:r>
      <w:r w:rsidRPr="00BD3175">
        <w:rPr>
          <w:rFonts w:ascii="Book Antiqua" w:hAnsi="Book Antiqua" w:cs="Times New Roman"/>
          <w:sz w:val="24"/>
          <w:szCs w:val="24"/>
        </w:rPr>
        <w:t>rsodeoxycholic acid was administ</w:t>
      </w:r>
      <w:r w:rsidR="00AA4081" w:rsidRPr="00BD3175">
        <w:rPr>
          <w:rFonts w:ascii="Book Antiqua" w:hAnsi="Book Antiqua" w:cs="Times New Roman"/>
          <w:sz w:val="24"/>
          <w:szCs w:val="24"/>
        </w:rPr>
        <w:t>e</w:t>
      </w:r>
      <w:r w:rsidRPr="00BD3175">
        <w:rPr>
          <w:rFonts w:ascii="Book Antiqua" w:hAnsi="Book Antiqua" w:cs="Times New Roman"/>
          <w:sz w:val="24"/>
          <w:szCs w:val="24"/>
        </w:rPr>
        <w:t>red</w:t>
      </w:r>
      <w:r w:rsidR="00AF09DF" w:rsidRPr="00BD3175">
        <w:rPr>
          <w:rFonts w:ascii="Book Antiqua" w:hAnsi="Book Antiqua" w:cs="Times New Roman"/>
          <w:sz w:val="24"/>
          <w:szCs w:val="24"/>
        </w:rPr>
        <w:t>,</w:t>
      </w:r>
      <w:r w:rsidRPr="00BD3175">
        <w:rPr>
          <w:rFonts w:ascii="Book Antiqua" w:hAnsi="Book Antiqua" w:cs="Times New Roman"/>
          <w:sz w:val="24"/>
          <w:szCs w:val="24"/>
        </w:rPr>
        <w:t xml:space="preserve"> and all patients </w:t>
      </w:r>
      <w:r w:rsidR="005F6C6E" w:rsidRPr="00BD3175">
        <w:rPr>
          <w:rFonts w:ascii="Book Antiqua" w:hAnsi="Book Antiqua" w:cs="Times New Roman"/>
          <w:sz w:val="24"/>
          <w:szCs w:val="24"/>
        </w:rPr>
        <w:t xml:space="preserve">had </w:t>
      </w:r>
      <w:r w:rsidRPr="00BD3175">
        <w:rPr>
          <w:rFonts w:ascii="Book Antiqua" w:hAnsi="Book Antiqua" w:cs="Times New Roman"/>
          <w:sz w:val="24"/>
          <w:szCs w:val="24"/>
        </w:rPr>
        <w:t>high</w:t>
      </w:r>
      <w:r w:rsidR="00ED1140" w:rsidRPr="00BD3175">
        <w:rPr>
          <w:rFonts w:ascii="Book Antiqua" w:hAnsi="Book Antiqua" w:cs="Times New Roman"/>
          <w:sz w:val="24"/>
          <w:szCs w:val="24"/>
        </w:rPr>
        <w:t>-</w:t>
      </w:r>
      <w:r w:rsidRPr="00BD3175">
        <w:rPr>
          <w:rFonts w:ascii="Book Antiqua" w:hAnsi="Book Antiqua" w:cs="Times New Roman"/>
          <w:sz w:val="24"/>
          <w:szCs w:val="24"/>
        </w:rPr>
        <w:t>fat diet. All subjects underwent repeated cholangiography</w:t>
      </w:r>
      <w:r w:rsidR="0087267B" w:rsidRPr="00BD3175">
        <w:rPr>
          <w:rFonts w:ascii="Book Antiqua" w:hAnsi="Book Antiqua" w:cs="Times New Roman"/>
          <w:sz w:val="24"/>
          <w:szCs w:val="24"/>
        </w:rPr>
        <w:t>,</w:t>
      </w:r>
      <w:r w:rsidRPr="00BD3175">
        <w:rPr>
          <w:rFonts w:ascii="Book Antiqua" w:hAnsi="Book Antiqua" w:cs="Times New Roman"/>
          <w:sz w:val="24"/>
          <w:szCs w:val="24"/>
        </w:rPr>
        <w:t xml:space="preserve"> and percutaneous transhepatic removal </w:t>
      </w:r>
      <w:r w:rsidR="00B87BBB" w:rsidRPr="00BD3175">
        <w:rPr>
          <w:rFonts w:ascii="Book Antiqua" w:hAnsi="Book Antiqua" w:cs="Times New Roman"/>
          <w:sz w:val="24"/>
          <w:szCs w:val="24"/>
        </w:rPr>
        <w:t xml:space="preserve">was </w:t>
      </w:r>
      <w:r w:rsidRPr="00BD3175">
        <w:rPr>
          <w:rFonts w:ascii="Book Antiqua" w:hAnsi="Book Antiqua" w:cs="Times New Roman"/>
          <w:sz w:val="24"/>
          <w:szCs w:val="24"/>
        </w:rPr>
        <w:t xml:space="preserve">carried out </w:t>
      </w:r>
      <w:r w:rsidR="00B87BBB" w:rsidRPr="00BD3175">
        <w:rPr>
          <w:rFonts w:ascii="Book Antiqua" w:hAnsi="Book Antiqua" w:cs="Times New Roman"/>
          <w:sz w:val="24"/>
          <w:szCs w:val="24"/>
        </w:rPr>
        <w:t xml:space="preserve">in </w:t>
      </w:r>
      <w:r w:rsidRPr="00BD3175">
        <w:rPr>
          <w:rFonts w:ascii="Book Antiqua" w:hAnsi="Book Antiqua" w:cs="Times New Roman"/>
          <w:sz w:val="24"/>
          <w:szCs w:val="24"/>
        </w:rPr>
        <w:t xml:space="preserve">patients with secondary </w:t>
      </w:r>
      <w:r w:rsidR="005E57E9" w:rsidRPr="00BD3175">
        <w:rPr>
          <w:rFonts w:ascii="Book Antiqua" w:hAnsi="Book Antiqua" w:cs="Times New Roman"/>
          <w:sz w:val="24"/>
          <w:szCs w:val="24"/>
        </w:rPr>
        <w:t>CBD</w:t>
      </w:r>
      <w:r w:rsidRPr="00BD3175">
        <w:rPr>
          <w:rFonts w:ascii="Book Antiqua" w:hAnsi="Book Antiqua" w:cs="Times New Roman"/>
          <w:sz w:val="24"/>
          <w:szCs w:val="24"/>
        </w:rPr>
        <w:t xml:space="preserve"> stones originating from </w:t>
      </w:r>
      <w:r w:rsidR="00844713" w:rsidRPr="00BD3175">
        <w:rPr>
          <w:rFonts w:ascii="Book Antiqua" w:hAnsi="Book Antiqua" w:cs="Times New Roman"/>
          <w:sz w:val="24"/>
          <w:szCs w:val="24"/>
        </w:rPr>
        <w:t xml:space="preserve">the </w:t>
      </w:r>
      <w:r w:rsidRPr="00BD3175">
        <w:rPr>
          <w:rFonts w:ascii="Book Antiqua" w:hAnsi="Book Antiqua" w:cs="Times New Roman"/>
          <w:sz w:val="24"/>
          <w:szCs w:val="24"/>
        </w:rPr>
        <w:t>gallbladder.</w:t>
      </w:r>
      <w:r w:rsidR="0085313E" w:rsidRPr="00BD3175">
        <w:rPr>
          <w:rFonts w:ascii="Book Antiqua" w:hAnsi="Book Antiqua" w:cs="Times New Roman"/>
          <w:b/>
          <w:sz w:val="24"/>
          <w:szCs w:val="24"/>
        </w:rPr>
        <w:t xml:space="preserve"> </w:t>
      </w:r>
    </w:p>
    <w:p w14:paraId="682BF971" w14:textId="77777777" w:rsidR="003450C7" w:rsidRPr="00BD3175" w:rsidRDefault="003450C7" w:rsidP="00BD3175">
      <w:pPr>
        <w:adjustRightInd w:val="0"/>
        <w:snapToGrid w:val="0"/>
        <w:spacing w:after="0" w:line="360" w:lineRule="auto"/>
        <w:rPr>
          <w:rFonts w:ascii="Book Antiqua" w:hAnsi="Book Antiqua" w:cs="Times New Roman"/>
          <w:b/>
          <w:sz w:val="24"/>
          <w:szCs w:val="24"/>
        </w:rPr>
      </w:pPr>
    </w:p>
    <w:p w14:paraId="70CB4DCE" w14:textId="41561F49" w:rsidR="00EC06AB" w:rsidRPr="00BD3175" w:rsidRDefault="00EC06AB"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i/>
          <w:sz w:val="24"/>
          <w:szCs w:val="24"/>
        </w:rPr>
        <w:t>RESULT</w:t>
      </w:r>
      <w:r w:rsidR="003450C7">
        <w:rPr>
          <w:rFonts w:ascii="Book Antiqua" w:hAnsi="Book Antiqua" w:cs="Times New Roman"/>
          <w:b/>
          <w:i/>
          <w:sz w:val="24"/>
          <w:szCs w:val="24"/>
        </w:rPr>
        <w:t>S</w:t>
      </w:r>
    </w:p>
    <w:p w14:paraId="3D40824A" w14:textId="6383C325" w:rsidR="0085313E" w:rsidRDefault="003A0EE0" w:rsidP="00BD3175">
      <w:pPr>
        <w:adjustRightInd w:val="0"/>
        <w:snapToGrid w:val="0"/>
        <w:spacing w:after="0" w:line="360" w:lineRule="auto"/>
        <w:rPr>
          <w:rFonts w:ascii="Book Antiqua" w:hAnsi="Book Antiqua" w:cs="Times New Roman"/>
          <w:b/>
          <w:sz w:val="24"/>
          <w:szCs w:val="24"/>
        </w:rPr>
      </w:pPr>
      <w:r w:rsidRPr="00BD3175">
        <w:rPr>
          <w:rFonts w:ascii="Book Antiqua" w:hAnsi="Book Antiqua" w:cs="Times New Roman"/>
          <w:sz w:val="24"/>
          <w:szCs w:val="24"/>
        </w:rPr>
        <w:t>A</w:t>
      </w:r>
      <w:r w:rsidR="007F3FDC" w:rsidRPr="00BD3175">
        <w:rPr>
          <w:rFonts w:ascii="Book Antiqua" w:hAnsi="Book Antiqua" w:cs="Times New Roman"/>
          <w:sz w:val="24"/>
          <w:szCs w:val="24"/>
        </w:rPr>
        <w:t xml:space="preserve">ll patients underwent percutaneous transhepatic balloon dilation with primary success rate </w:t>
      </w:r>
      <w:r w:rsidR="00C42BC6" w:rsidRPr="00BD3175">
        <w:rPr>
          <w:rFonts w:ascii="Book Antiqua" w:hAnsi="Book Antiqua" w:cs="Times New Roman"/>
          <w:sz w:val="24"/>
          <w:szCs w:val="24"/>
        </w:rPr>
        <w:t xml:space="preserve">of </w:t>
      </w:r>
      <w:r w:rsidR="007F3FDC" w:rsidRPr="00BD3175">
        <w:rPr>
          <w:rFonts w:ascii="Book Antiqua" w:hAnsi="Book Antiqua" w:cs="Times New Roman"/>
          <w:sz w:val="24"/>
          <w:szCs w:val="24"/>
        </w:rPr>
        <w:t xml:space="preserve">100%. The combined therapy </w:t>
      </w:r>
      <w:r w:rsidR="00323843" w:rsidRPr="00BD3175">
        <w:rPr>
          <w:rFonts w:ascii="Book Antiqua" w:hAnsi="Book Antiqua" w:cs="Times New Roman"/>
          <w:sz w:val="24"/>
          <w:szCs w:val="24"/>
        </w:rPr>
        <w:t xml:space="preserve">was </w:t>
      </w:r>
      <w:r w:rsidR="007F3FDC" w:rsidRPr="00BD3175">
        <w:rPr>
          <w:rFonts w:ascii="Book Antiqua" w:hAnsi="Book Antiqua" w:cs="Times New Roman"/>
          <w:sz w:val="24"/>
          <w:szCs w:val="24"/>
        </w:rPr>
        <w:t xml:space="preserve">successful in 86.7% of patients with concomitant </w:t>
      </w:r>
      <w:r w:rsidR="005E57E9" w:rsidRPr="00BD3175">
        <w:rPr>
          <w:rFonts w:ascii="Book Antiqua" w:hAnsi="Book Antiqua" w:cs="Times New Roman"/>
          <w:sz w:val="24"/>
          <w:szCs w:val="24"/>
        </w:rPr>
        <w:t>CBD</w:t>
      </w:r>
      <w:r w:rsidR="007F3FDC" w:rsidRPr="00BD3175">
        <w:rPr>
          <w:rFonts w:ascii="Book Antiqua" w:hAnsi="Book Antiqua" w:cs="Times New Roman"/>
          <w:sz w:val="24"/>
          <w:szCs w:val="24"/>
        </w:rPr>
        <w:t xml:space="preserve"> stones and gallstones. </w:t>
      </w:r>
      <w:r w:rsidR="006244A8" w:rsidRPr="00BD3175">
        <w:rPr>
          <w:rFonts w:ascii="Book Antiqua" w:hAnsi="Book Antiqua" w:cs="Times New Roman"/>
          <w:sz w:val="24"/>
          <w:szCs w:val="24"/>
        </w:rPr>
        <w:t>N</w:t>
      </w:r>
      <w:r w:rsidR="007F3FDC" w:rsidRPr="00BD3175">
        <w:rPr>
          <w:rFonts w:ascii="Book Antiqua" w:hAnsi="Book Antiqua" w:cs="Times New Roman"/>
          <w:sz w:val="24"/>
          <w:szCs w:val="24"/>
        </w:rPr>
        <w:t xml:space="preserve">o remaining stones were detected in the gallbladder. </w:t>
      </w:r>
      <w:r w:rsidR="0038284F" w:rsidRPr="00BD3175">
        <w:rPr>
          <w:rFonts w:ascii="Book Antiqua" w:hAnsi="Book Antiqua" w:cs="Times New Roman"/>
          <w:sz w:val="24"/>
          <w:szCs w:val="24"/>
        </w:rPr>
        <w:t>T</w:t>
      </w:r>
      <w:r w:rsidR="007F3FDC" w:rsidRPr="00BD3175">
        <w:rPr>
          <w:rFonts w:ascii="Book Antiqua" w:hAnsi="Book Antiqua" w:cs="Times New Roman"/>
          <w:sz w:val="24"/>
          <w:szCs w:val="24"/>
        </w:rPr>
        <w:t xml:space="preserve">ransient adverse events include </w:t>
      </w:r>
      <w:r w:rsidR="00FF67AC" w:rsidRPr="00BD3175">
        <w:rPr>
          <w:rFonts w:ascii="Book Antiqua" w:hAnsi="Book Antiqua" w:cs="Times New Roman"/>
          <w:sz w:val="24"/>
          <w:szCs w:val="24"/>
        </w:rPr>
        <w:t xml:space="preserve">abdominal pain </w:t>
      </w:r>
      <w:r w:rsidR="007F3FDC" w:rsidRPr="00BD3175">
        <w:rPr>
          <w:rFonts w:ascii="Book Antiqua" w:hAnsi="Book Antiqua" w:cs="Times New Roman"/>
          <w:sz w:val="24"/>
          <w:szCs w:val="24"/>
        </w:rPr>
        <w:t>(</w:t>
      </w:r>
      <w:r w:rsidR="007F3FDC" w:rsidRPr="003450C7">
        <w:rPr>
          <w:rFonts w:ascii="Book Antiqua" w:hAnsi="Book Antiqua" w:cs="Times New Roman"/>
          <w:i/>
          <w:sz w:val="24"/>
          <w:szCs w:val="24"/>
        </w:rPr>
        <w:t>n</w:t>
      </w:r>
      <w:r w:rsidR="003450C7" w:rsidRPr="003450C7">
        <w:rPr>
          <w:rFonts w:ascii="Book Antiqua" w:hAnsi="Book Antiqua" w:cs="Times New Roman" w:hint="eastAsia"/>
          <w:i/>
          <w:sz w:val="24"/>
          <w:szCs w:val="24"/>
        </w:rPr>
        <w:t xml:space="preserve"> </w:t>
      </w:r>
      <w:r w:rsidR="007F3FDC" w:rsidRPr="00BD3175">
        <w:rPr>
          <w:rFonts w:ascii="Book Antiqua" w:hAnsi="Book Antiqua" w:cs="Times New Roman"/>
          <w:sz w:val="24"/>
          <w:szCs w:val="24"/>
        </w:rPr>
        <w:t>=</w:t>
      </w:r>
      <w:r w:rsidR="003450C7">
        <w:rPr>
          <w:rFonts w:ascii="Book Antiqua" w:hAnsi="Book Antiqua" w:cs="Times New Roman" w:hint="eastAsia"/>
          <w:sz w:val="24"/>
          <w:szCs w:val="24"/>
        </w:rPr>
        <w:t xml:space="preserve"> </w:t>
      </w:r>
      <w:r w:rsidR="007F3FDC" w:rsidRPr="00BD3175">
        <w:rPr>
          <w:rFonts w:ascii="Book Antiqua" w:hAnsi="Book Antiqua" w:cs="Times New Roman"/>
          <w:sz w:val="24"/>
          <w:szCs w:val="24"/>
        </w:rPr>
        <w:t>1), abdominal distension</w:t>
      </w:r>
      <w:r w:rsidR="00812D93" w:rsidRPr="00BD3175">
        <w:rPr>
          <w:rFonts w:ascii="Book Antiqua" w:hAnsi="Book Antiqua" w:cs="Times New Roman"/>
          <w:sz w:val="24"/>
          <w:szCs w:val="24"/>
        </w:rPr>
        <w:t xml:space="preserve"> </w:t>
      </w:r>
      <w:r w:rsidR="007F3FDC" w:rsidRPr="00BD3175">
        <w:rPr>
          <w:rFonts w:ascii="Book Antiqua" w:hAnsi="Book Antiqua" w:cs="Times New Roman"/>
          <w:sz w:val="24"/>
          <w:szCs w:val="24"/>
        </w:rPr>
        <w:t>(</w:t>
      </w:r>
      <w:r w:rsidR="007F3FDC" w:rsidRPr="003450C7">
        <w:rPr>
          <w:rFonts w:ascii="Book Antiqua" w:hAnsi="Book Antiqua" w:cs="Times New Roman"/>
          <w:i/>
          <w:sz w:val="24"/>
          <w:szCs w:val="24"/>
        </w:rPr>
        <w:t>n</w:t>
      </w:r>
      <w:r w:rsidR="003450C7">
        <w:rPr>
          <w:rFonts w:ascii="Book Antiqua" w:hAnsi="Book Antiqua" w:cs="Times New Roman" w:hint="eastAsia"/>
          <w:sz w:val="24"/>
          <w:szCs w:val="24"/>
        </w:rPr>
        <w:t xml:space="preserve"> </w:t>
      </w:r>
      <w:r w:rsidR="007F3FDC" w:rsidRPr="00BD3175">
        <w:rPr>
          <w:rFonts w:ascii="Book Antiqua" w:hAnsi="Book Antiqua" w:cs="Times New Roman"/>
          <w:sz w:val="24"/>
          <w:szCs w:val="24"/>
        </w:rPr>
        <w:t>=</w:t>
      </w:r>
      <w:r w:rsidR="003450C7">
        <w:rPr>
          <w:rFonts w:ascii="Book Antiqua" w:hAnsi="Book Antiqua" w:cs="Times New Roman" w:hint="eastAsia"/>
          <w:sz w:val="24"/>
          <w:szCs w:val="24"/>
        </w:rPr>
        <w:t xml:space="preserve"> </w:t>
      </w:r>
      <w:r w:rsidR="007F3FDC" w:rsidRPr="00BD3175">
        <w:rPr>
          <w:rFonts w:ascii="Book Antiqua" w:hAnsi="Book Antiqua" w:cs="Times New Roman"/>
          <w:sz w:val="24"/>
          <w:szCs w:val="24"/>
        </w:rPr>
        <w:t xml:space="preserve">1), </w:t>
      </w:r>
      <w:r w:rsidR="00812D93" w:rsidRPr="00BD3175">
        <w:rPr>
          <w:rFonts w:ascii="Book Antiqua" w:hAnsi="Book Antiqua" w:cs="Times New Roman"/>
          <w:sz w:val="24"/>
          <w:szCs w:val="24"/>
        </w:rPr>
        <w:t xml:space="preserve">and </w:t>
      </w:r>
      <w:r w:rsidR="007F3FDC" w:rsidRPr="00BD3175">
        <w:rPr>
          <w:rFonts w:ascii="Book Antiqua" w:hAnsi="Book Antiqua" w:cs="Times New Roman"/>
          <w:sz w:val="24"/>
          <w:szCs w:val="24"/>
        </w:rPr>
        <w:t>fever</w:t>
      </w:r>
      <w:r w:rsidR="00812D93" w:rsidRPr="00BD3175">
        <w:rPr>
          <w:rFonts w:ascii="Book Antiqua" w:hAnsi="Book Antiqua" w:cs="Times New Roman"/>
          <w:sz w:val="24"/>
          <w:szCs w:val="24"/>
        </w:rPr>
        <w:t xml:space="preserve"> </w:t>
      </w:r>
      <w:r w:rsidR="007F3FDC" w:rsidRPr="00BD3175">
        <w:rPr>
          <w:rFonts w:ascii="Book Antiqua" w:hAnsi="Book Antiqua" w:cs="Times New Roman"/>
          <w:sz w:val="24"/>
          <w:szCs w:val="24"/>
        </w:rPr>
        <w:t>(</w:t>
      </w:r>
      <w:r w:rsidR="007F3FDC" w:rsidRPr="003450C7">
        <w:rPr>
          <w:rFonts w:ascii="Book Antiqua" w:hAnsi="Book Antiqua" w:cs="Times New Roman"/>
          <w:i/>
          <w:sz w:val="24"/>
          <w:szCs w:val="24"/>
        </w:rPr>
        <w:t>n</w:t>
      </w:r>
      <w:r w:rsidR="003450C7">
        <w:rPr>
          <w:rFonts w:ascii="Book Antiqua" w:hAnsi="Book Antiqua" w:cs="Times New Roman" w:hint="eastAsia"/>
          <w:sz w:val="24"/>
          <w:szCs w:val="24"/>
        </w:rPr>
        <w:t xml:space="preserve"> </w:t>
      </w:r>
      <w:r w:rsidR="007F3FDC" w:rsidRPr="00BD3175">
        <w:rPr>
          <w:rFonts w:ascii="Book Antiqua" w:hAnsi="Book Antiqua" w:cs="Times New Roman"/>
          <w:sz w:val="24"/>
          <w:szCs w:val="24"/>
        </w:rPr>
        <w:t>=</w:t>
      </w:r>
      <w:r w:rsidR="003450C7">
        <w:rPr>
          <w:rFonts w:ascii="Book Antiqua" w:hAnsi="Book Antiqua" w:cs="Times New Roman" w:hint="eastAsia"/>
          <w:sz w:val="24"/>
          <w:szCs w:val="24"/>
        </w:rPr>
        <w:t xml:space="preserve"> </w:t>
      </w:r>
      <w:r w:rsidR="007F3FDC" w:rsidRPr="00BD3175">
        <w:rPr>
          <w:rFonts w:ascii="Book Antiqua" w:hAnsi="Book Antiqua" w:cs="Times New Roman"/>
          <w:sz w:val="24"/>
          <w:szCs w:val="24"/>
        </w:rPr>
        <w:t xml:space="preserve">1). </w:t>
      </w:r>
      <w:r w:rsidR="00F970D2" w:rsidRPr="00BD3175">
        <w:rPr>
          <w:rFonts w:ascii="Book Antiqua" w:hAnsi="Book Antiqua" w:cs="Times New Roman"/>
          <w:sz w:val="24"/>
          <w:szCs w:val="24"/>
        </w:rPr>
        <w:t>C</w:t>
      </w:r>
      <w:r w:rsidR="007F3FDC" w:rsidRPr="00BD3175">
        <w:rPr>
          <w:rFonts w:ascii="Book Antiqua" w:hAnsi="Book Antiqua" w:cs="Times New Roman"/>
          <w:sz w:val="24"/>
          <w:szCs w:val="24"/>
        </w:rPr>
        <w:t xml:space="preserve">omplications were treated successfully </w:t>
      </w:r>
      <w:r w:rsidR="007F3FDC" w:rsidRPr="003450C7">
        <w:rPr>
          <w:rFonts w:ascii="Book Antiqua" w:hAnsi="Book Antiqua" w:cs="Times New Roman"/>
          <w:i/>
          <w:sz w:val="24"/>
          <w:szCs w:val="24"/>
        </w:rPr>
        <w:t>via</w:t>
      </w:r>
      <w:r w:rsidR="007F3FDC" w:rsidRPr="00BD3175">
        <w:rPr>
          <w:rFonts w:ascii="Book Antiqua" w:hAnsi="Book Antiqua" w:cs="Times New Roman"/>
          <w:sz w:val="24"/>
          <w:szCs w:val="24"/>
        </w:rPr>
        <w:t xml:space="preserve"> nonsurgical management without </w:t>
      </w:r>
      <w:r w:rsidR="00D245F2" w:rsidRPr="00BD3175">
        <w:rPr>
          <w:rFonts w:ascii="Book Antiqua" w:hAnsi="Book Antiqua" w:cs="Times New Roman"/>
          <w:sz w:val="24"/>
          <w:szCs w:val="24"/>
        </w:rPr>
        <w:t xml:space="preserve">long-term </w:t>
      </w:r>
      <w:r w:rsidR="007F3FDC" w:rsidRPr="00BD3175">
        <w:rPr>
          <w:rFonts w:ascii="Book Antiqua" w:hAnsi="Book Antiqua" w:cs="Times New Roman"/>
          <w:sz w:val="24"/>
          <w:szCs w:val="24"/>
        </w:rPr>
        <w:t>complications. No procedure-related mortality occurred.</w:t>
      </w:r>
      <w:r w:rsidR="0085313E" w:rsidRPr="00BD3175">
        <w:rPr>
          <w:rFonts w:ascii="Book Antiqua" w:hAnsi="Book Antiqua" w:cs="Times New Roman"/>
          <w:b/>
          <w:sz w:val="24"/>
          <w:szCs w:val="24"/>
        </w:rPr>
        <w:t xml:space="preserve"> </w:t>
      </w:r>
    </w:p>
    <w:p w14:paraId="50E257EE" w14:textId="77777777" w:rsidR="003450C7" w:rsidRPr="00BD3175" w:rsidRDefault="003450C7" w:rsidP="00BD3175">
      <w:pPr>
        <w:adjustRightInd w:val="0"/>
        <w:snapToGrid w:val="0"/>
        <w:spacing w:after="0" w:line="360" w:lineRule="auto"/>
        <w:rPr>
          <w:rFonts w:ascii="Book Antiqua" w:hAnsi="Book Antiqua" w:cs="Times New Roman"/>
          <w:b/>
          <w:sz w:val="24"/>
          <w:szCs w:val="24"/>
        </w:rPr>
      </w:pPr>
    </w:p>
    <w:p w14:paraId="4E0B9A90" w14:textId="16542393" w:rsidR="00EC06AB" w:rsidRPr="00BD3175" w:rsidRDefault="00EC06AB"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b/>
          <w:i/>
          <w:sz w:val="24"/>
          <w:szCs w:val="24"/>
        </w:rPr>
        <w:t>CONCLUSION</w:t>
      </w:r>
    </w:p>
    <w:p w14:paraId="4A911C16" w14:textId="781EDCB9" w:rsidR="00AC7CA6" w:rsidRDefault="007F3FDC"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 xml:space="preserve">For patient with concomitant </w:t>
      </w:r>
      <w:r w:rsidR="00EE1F93" w:rsidRPr="00BD3175">
        <w:rPr>
          <w:rFonts w:ascii="Book Antiqua" w:hAnsi="Book Antiqua" w:cs="Times New Roman"/>
          <w:sz w:val="24"/>
          <w:szCs w:val="24"/>
        </w:rPr>
        <w:t>CBD</w:t>
      </w:r>
      <w:r w:rsidRPr="00BD3175">
        <w:rPr>
          <w:rFonts w:ascii="Book Antiqua" w:hAnsi="Book Antiqua" w:cs="Times New Roman"/>
          <w:sz w:val="24"/>
          <w:szCs w:val="24"/>
        </w:rPr>
        <w:t xml:space="preserve"> stones and gallstones, after percutaneous transhepatic removal of primary </w:t>
      </w:r>
      <w:r w:rsidR="005E57E9" w:rsidRPr="00BD3175">
        <w:rPr>
          <w:rFonts w:ascii="Book Antiqua" w:hAnsi="Book Antiqua" w:cs="Times New Roman"/>
          <w:sz w:val="24"/>
          <w:szCs w:val="24"/>
        </w:rPr>
        <w:t>CBD</w:t>
      </w:r>
      <w:r w:rsidRPr="00BD3175">
        <w:rPr>
          <w:rFonts w:ascii="Book Antiqua" w:hAnsi="Book Antiqua" w:cs="Times New Roman"/>
          <w:sz w:val="24"/>
          <w:szCs w:val="24"/>
        </w:rPr>
        <w:t xml:space="preserve"> stones, oral ursodeoxycholic acid and </w:t>
      </w:r>
      <w:r w:rsidRPr="00BD3175">
        <w:rPr>
          <w:rFonts w:ascii="Book Antiqua" w:hAnsi="Book Antiqua" w:cs="Times New Roman"/>
          <w:sz w:val="24"/>
          <w:szCs w:val="24"/>
        </w:rPr>
        <w:lastRenderedPageBreak/>
        <w:t>high</w:t>
      </w:r>
      <w:r w:rsidR="00967869" w:rsidRPr="00BD3175">
        <w:rPr>
          <w:rFonts w:ascii="Book Antiqua" w:hAnsi="Book Antiqua" w:cs="Times New Roman"/>
          <w:sz w:val="24"/>
          <w:szCs w:val="24"/>
        </w:rPr>
        <w:t>-</w:t>
      </w:r>
      <w:r w:rsidRPr="00BD3175">
        <w:rPr>
          <w:rFonts w:ascii="Book Antiqua" w:hAnsi="Book Antiqua" w:cs="Times New Roman"/>
          <w:sz w:val="24"/>
          <w:szCs w:val="24"/>
        </w:rPr>
        <w:t xml:space="preserve">fat diet followed by percutaneous transhepatic removal of secondary </w:t>
      </w:r>
      <w:r w:rsidR="005E57E9" w:rsidRPr="00BD3175">
        <w:rPr>
          <w:rFonts w:ascii="Book Antiqua" w:hAnsi="Book Antiqua" w:cs="Times New Roman"/>
          <w:sz w:val="24"/>
          <w:szCs w:val="24"/>
        </w:rPr>
        <w:t>CBD</w:t>
      </w:r>
      <w:r w:rsidRPr="00BD3175">
        <w:rPr>
          <w:rFonts w:ascii="Book Antiqua" w:hAnsi="Book Antiqua" w:cs="Times New Roman"/>
          <w:sz w:val="24"/>
          <w:szCs w:val="24"/>
        </w:rPr>
        <w:t xml:space="preserve"> stones </w:t>
      </w:r>
      <w:r w:rsidR="0035514D" w:rsidRPr="00BD3175">
        <w:rPr>
          <w:rFonts w:ascii="Book Antiqua" w:hAnsi="Book Antiqua" w:cs="Times New Roman"/>
          <w:sz w:val="24"/>
          <w:szCs w:val="24"/>
        </w:rPr>
        <w:t xml:space="preserve">appear </w:t>
      </w:r>
      <w:r w:rsidRPr="00BD3175">
        <w:rPr>
          <w:rFonts w:ascii="Book Antiqua" w:hAnsi="Book Antiqua" w:cs="Times New Roman"/>
          <w:sz w:val="24"/>
          <w:szCs w:val="24"/>
        </w:rPr>
        <w:t>to be a feasible and effective option</w:t>
      </w:r>
      <w:r w:rsidR="00AC7CA6" w:rsidRPr="00BD3175">
        <w:rPr>
          <w:rFonts w:ascii="Book Antiqua" w:hAnsi="Book Antiqua" w:cs="Times New Roman"/>
          <w:sz w:val="24"/>
          <w:szCs w:val="24"/>
        </w:rPr>
        <w:t xml:space="preserve"> for management of gallstones.</w:t>
      </w:r>
    </w:p>
    <w:p w14:paraId="7589CB97" w14:textId="77777777" w:rsidR="003450C7" w:rsidRPr="00BD3175" w:rsidRDefault="003450C7" w:rsidP="00BD3175">
      <w:pPr>
        <w:adjustRightInd w:val="0"/>
        <w:snapToGrid w:val="0"/>
        <w:spacing w:after="0" w:line="360" w:lineRule="auto"/>
        <w:rPr>
          <w:rFonts w:ascii="Book Antiqua" w:hAnsi="Book Antiqua" w:cs="Times New Roman"/>
          <w:sz w:val="24"/>
          <w:szCs w:val="24"/>
        </w:rPr>
      </w:pPr>
    </w:p>
    <w:p w14:paraId="6576DD51" w14:textId="2B73479C" w:rsidR="00AE11AB" w:rsidRDefault="007F3FDC" w:rsidP="00BD3175">
      <w:pPr>
        <w:autoSpaceDE w:val="0"/>
        <w:autoSpaceDN w:val="0"/>
        <w:adjustRightInd w:val="0"/>
        <w:snapToGrid w:val="0"/>
        <w:spacing w:after="0" w:line="360" w:lineRule="auto"/>
        <w:rPr>
          <w:rFonts w:ascii="Book Antiqua" w:hAnsi="Book Antiqua" w:cs="Times New Roman"/>
          <w:sz w:val="24"/>
          <w:szCs w:val="24"/>
        </w:rPr>
      </w:pPr>
      <w:r w:rsidRPr="003450C7">
        <w:rPr>
          <w:rFonts w:ascii="Book Antiqua" w:hAnsi="Book Antiqua" w:cs="Times New Roman"/>
          <w:b/>
          <w:sz w:val="24"/>
          <w:szCs w:val="24"/>
        </w:rPr>
        <w:t>Key words:</w:t>
      </w:r>
      <w:r w:rsidRPr="00BD3175">
        <w:rPr>
          <w:rFonts w:ascii="Book Antiqua" w:hAnsi="Book Antiqua" w:cs="Times New Roman"/>
          <w:sz w:val="24"/>
          <w:szCs w:val="24"/>
        </w:rPr>
        <w:t xml:space="preserve"> </w:t>
      </w:r>
      <w:r w:rsidR="003450C7" w:rsidRPr="00BD3175">
        <w:rPr>
          <w:rFonts w:ascii="Book Antiqua" w:hAnsi="Book Antiqua" w:cs="Times New Roman"/>
          <w:sz w:val="24"/>
          <w:szCs w:val="24"/>
        </w:rPr>
        <w:t xml:space="preserve">Common </w:t>
      </w:r>
      <w:r w:rsidR="00CC3E91" w:rsidRPr="00BD3175">
        <w:rPr>
          <w:rFonts w:ascii="Book Antiqua" w:hAnsi="Book Antiqua" w:cs="Times New Roman"/>
          <w:sz w:val="24"/>
          <w:szCs w:val="24"/>
        </w:rPr>
        <w:t>bile duct stones</w:t>
      </w:r>
      <w:r w:rsidR="00777B94" w:rsidRPr="00BD3175">
        <w:rPr>
          <w:rFonts w:ascii="Book Antiqua" w:hAnsi="Book Antiqua" w:cs="Times New Roman"/>
          <w:sz w:val="24"/>
          <w:szCs w:val="24"/>
        </w:rPr>
        <w:t>;</w:t>
      </w:r>
      <w:r w:rsidR="003450C7">
        <w:rPr>
          <w:rFonts w:ascii="Book Antiqua" w:hAnsi="Book Antiqua" w:cs="Times New Roman" w:hint="eastAsia"/>
          <w:sz w:val="24"/>
          <w:szCs w:val="24"/>
        </w:rPr>
        <w:t xml:space="preserve"> </w:t>
      </w:r>
      <w:r w:rsidR="003450C7" w:rsidRPr="00BD3175">
        <w:rPr>
          <w:rFonts w:ascii="Book Antiqua" w:hAnsi="Book Antiqua" w:cs="Times New Roman"/>
          <w:sz w:val="24"/>
          <w:szCs w:val="24"/>
        </w:rPr>
        <w:t>Gallstones</w:t>
      </w:r>
      <w:r w:rsidR="00777B94" w:rsidRPr="00BD3175">
        <w:rPr>
          <w:rFonts w:ascii="Book Antiqua" w:hAnsi="Book Antiqua" w:cs="Times New Roman"/>
          <w:sz w:val="24"/>
          <w:szCs w:val="24"/>
        </w:rPr>
        <w:t>;</w:t>
      </w:r>
      <w:r w:rsidR="003450C7">
        <w:rPr>
          <w:rFonts w:ascii="Book Antiqua" w:hAnsi="Book Antiqua" w:cs="Times New Roman" w:hint="eastAsia"/>
          <w:sz w:val="24"/>
          <w:szCs w:val="24"/>
        </w:rPr>
        <w:t xml:space="preserve"> </w:t>
      </w:r>
      <w:r w:rsidR="003450C7" w:rsidRPr="00BD3175">
        <w:rPr>
          <w:rFonts w:ascii="Book Antiqua" w:hAnsi="Book Antiqua" w:cs="Times New Roman"/>
          <w:sz w:val="24"/>
          <w:szCs w:val="24"/>
        </w:rPr>
        <w:t xml:space="preserve">Percutaneous </w:t>
      </w:r>
      <w:r w:rsidRPr="00BD3175">
        <w:rPr>
          <w:rFonts w:ascii="Book Antiqua" w:hAnsi="Book Antiqua" w:cs="Times New Roman"/>
          <w:sz w:val="24"/>
          <w:szCs w:val="24"/>
        </w:rPr>
        <w:t>transhepatic removal</w:t>
      </w:r>
      <w:r w:rsidR="00777B94" w:rsidRPr="00BD3175">
        <w:rPr>
          <w:rFonts w:ascii="Book Antiqua" w:hAnsi="Book Antiqua" w:cs="Times New Roman"/>
          <w:sz w:val="24"/>
          <w:szCs w:val="24"/>
        </w:rPr>
        <w:t>;</w:t>
      </w:r>
      <w:r w:rsidR="003450C7">
        <w:rPr>
          <w:rFonts w:ascii="Book Antiqua" w:hAnsi="Book Antiqua" w:cs="Times New Roman" w:hint="eastAsia"/>
          <w:sz w:val="24"/>
          <w:szCs w:val="24"/>
        </w:rPr>
        <w:t xml:space="preserve"> </w:t>
      </w:r>
      <w:r w:rsidR="003450C7" w:rsidRPr="00BD3175">
        <w:rPr>
          <w:rFonts w:ascii="Book Antiqua" w:hAnsi="Book Antiqua" w:cs="Times New Roman"/>
          <w:sz w:val="24"/>
          <w:szCs w:val="24"/>
        </w:rPr>
        <w:t xml:space="preserve">Ursodeoxycholic </w:t>
      </w:r>
      <w:r w:rsidRPr="00BD3175">
        <w:rPr>
          <w:rFonts w:ascii="Book Antiqua" w:hAnsi="Book Antiqua" w:cs="Times New Roman"/>
          <w:sz w:val="24"/>
          <w:szCs w:val="24"/>
        </w:rPr>
        <w:t>acid</w:t>
      </w:r>
    </w:p>
    <w:p w14:paraId="75288058" w14:textId="77777777" w:rsidR="003450C7" w:rsidRDefault="003450C7" w:rsidP="00BD3175">
      <w:pPr>
        <w:autoSpaceDE w:val="0"/>
        <w:autoSpaceDN w:val="0"/>
        <w:adjustRightInd w:val="0"/>
        <w:snapToGrid w:val="0"/>
        <w:spacing w:after="0" w:line="360" w:lineRule="auto"/>
        <w:rPr>
          <w:rFonts w:ascii="Book Antiqua" w:hAnsi="Book Antiqua" w:cs="Times New Roman"/>
          <w:sz w:val="24"/>
          <w:szCs w:val="24"/>
        </w:rPr>
      </w:pPr>
    </w:p>
    <w:p w14:paraId="04380BC7" w14:textId="77777777" w:rsidR="003450C7" w:rsidRPr="003450C7" w:rsidRDefault="003450C7" w:rsidP="003450C7">
      <w:pPr>
        <w:adjustRightInd w:val="0"/>
        <w:snapToGrid w:val="0"/>
        <w:spacing w:after="0" w:line="360" w:lineRule="auto"/>
        <w:rPr>
          <w:rFonts w:ascii="Book Antiqua" w:eastAsia="SimSun" w:hAnsi="Book Antiqua" w:cs="Tahoma"/>
          <w:color w:val="000000"/>
          <w:sz w:val="24"/>
          <w:szCs w:val="24"/>
        </w:rPr>
      </w:pPr>
      <w:bookmarkStart w:id="29" w:name="OLE_LINK148"/>
      <w:bookmarkStart w:id="30" w:name="OLE_LINK149"/>
      <w:bookmarkStart w:id="31" w:name="OLE_LINK200"/>
      <w:bookmarkStart w:id="32" w:name="OLE_LINK288"/>
      <w:bookmarkStart w:id="33" w:name="OLE_LINK1864"/>
      <w:bookmarkStart w:id="34" w:name="OLE_LINK16"/>
      <w:bookmarkStart w:id="35" w:name="OLE_LINK382"/>
      <w:bookmarkStart w:id="36" w:name="OLE_LINK306"/>
      <w:bookmarkStart w:id="37" w:name="OLE_LINK569"/>
      <w:bookmarkStart w:id="38" w:name="OLE_LINK682"/>
      <w:r w:rsidRPr="003450C7">
        <w:rPr>
          <w:rFonts w:ascii="Book Antiqua" w:eastAsia="SimSun" w:hAnsi="Book Antiqua" w:cs="Tahoma"/>
          <w:b/>
          <w:color w:val="000000"/>
          <w:sz w:val="24"/>
          <w:szCs w:val="24"/>
          <w:lang w:eastAsia="ja-JP"/>
        </w:rPr>
        <w:t>© The Author(s) 201</w:t>
      </w:r>
      <w:r w:rsidRPr="003450C7">
        <w:rPr>
          <w:rFonts w:ascii="Book Antiqua" w:eastAsia="SimSun" w:hAnsi="Book Antiqua" w:cs="Tahoma"/>
          <w:b/>
          <w:color w:val="000000"/>
          <w:sz w:val="24"/>
          <w:szCs w:val="24"/>
        </w:rPr>
        <w:t>8</w:t>
      </w:r>
      <w:r w:rsidRPr="003450C7">
        <w:rPr>
          <w:rFonts w:ascii="Book Antiqua" w:eastAsia="SimSun" w:hAnsi="Book Antiqua" w:cs="Tahoma"/>
          <w:b/>
          <w:color w:val="000000"/>
          <w:sz w:val="24"/>
          <w:szCs w:val="24"/>
          <w:lang w:eastAsia="ja-JP"/>
        </w:rPr>
        <w:t>.</w:t>
      </w:r>
      <w:r w:rsidRPr="003450C7">
        <w:rPr>
          <w:rFonts w:ascii="Book Antiqua" w:eastAsia="SimSun" w:hAnsi="Book Antiqua" w:cs="Tahoma"/>
          <w:color w:val="000000"/>
          <w:sz w:val="24"/>
          <w:szCs w:val="24"/>
          <w:lang w:eastAsia="ja-JP"/>
        </w:rPr>
        <w:t xml:space="preserve"> Published by Baishideng Publishing Group Inc. All rights reserved.</w:t>
      </w:r>
      <w:bookmarkEnd w:id="29"/>
      <w:bookmarkEnd w:id="30"/>
      <w:bookmarkEnd w:id="31"/>
      <w:bookmarkEnd w:id="32"/>
      <w:bookmarkEnd w:id="33"/>
      <w:bookmarkEnd w:id="34"/>
      <w:bookmarkEnd w:id="35"/>
      <w:bookmarkEnd w:id="36"/>
      <w:bookmarkEnd w:id="37"/>
      <w:bookmarkEnd w:id="38"/>
    </w:p>
    <w:p w14:paraId="008F04EA" w14:textId="77777777" w:rsidR="003450C7" w:rsidRPr="00BD3175" w:rsidRDefault="003450C7" w:rsidP="00BD3175">
      <w:pPr>
        <w:autoSpaceDE w:val="0"/>
        <w:autoSpaceDN w:val="0"/>
        <w:adjustRightInd w:val="0"/>
        <w:snapToGrid w:val="0"/>
        <w:spacing w:after="0" w:line="360" w:lineRule="auto"/>
        <w:rPr>
          <w:rFonts w:ascii="Book Antiqua" w:hAnsi="Book Antiqua" w:cs="Times New Roman"/>
          <w:sz w:val="24"/>
          <w:szCs w:val="24"/>
        </w:rPr>
      </w:pPr>
    </w:p>
    <w:p w14:paraId="3B59F1F3" w14:textId="432A4AFE" w:rsidR="001A10E1" w:rsidRDefault="001A10E1" w:rsidP="00BD3175">
      <w:pPr>
        <w:autoSpaceDE w:val="0"/>
        <w:autoSpaceDN w:val="0"/>
        <w:adjustRightInd w:val="0"/>
        <w:snapToGrid w:val="0"/>
        <w:spacing w:after="0" w:line="360" w:lineRule="auto"/>
        <w:rPr>
          <w:rFonts w:ascii="Book Antiqua" w:hAnsi="Book Antiqua"/>
          <w:sz w:val="24"/>
          <w:szCs w:val="24"/>
        </w:rPr>
      </w:pPr>
      <w:r w:rsidRPr="00BD3175">
        <w:rPr>
          <w:rFonts w:ascii="Book Antiqua" w:hAnsi="Book Antiqua"/>
          <w:b/>
          <w:sz w:val="24"/>
          <w:szCs w:val="24"/>
        </w:rPr>
        <w:t xml:space="preserve">Core tip: </w:t>
      </w:r>
      <w:bookmarkStart w:id="39" w:name="OLE_LINK660"/>
      <w:bookmarkStart w:id="40" w:name="OLE_LINK662"/>
      <w:r w:rsidRPr="00BD3175">
        <w:rPr>
          <w:rFonts w:ascii="Book Antiqua" w:hAnsi="Book Antiqua"/>
          <w:sz w:val="24"/>
          <w:szCs w:val="24"/>
          <w:shd w:val="clear" w:color="auto" w:fill="FFFFFF"/>
        </w:rPr>
        <w:t xml:space="preserve">Percutaneous transhepatic removal combined with oral ursodeoxycholic acid and high-fat diet appear to be a feasible and safe alternative to surgery or endoscopic procedure for elimination of gallstones, especially for patients with good gallbladder contraction function, diameter of gallstone no greater than 12 mm, and dilation of cystic duct. It also provides an alternative when operative management is not available for patients in poor </w:t>
      </w:r>
      <w:bookmarkEnd w:id="39"/>
      <w:bookmarkEnd w:id="40"/>
      <w:r w:rsidR="00CD50A1" w:rsidRPr="00BD3175">
        <w:rPr>
          <w:rFonts w:ascii="Book Antiqua" w:hAnsi="Book Antiqua"/>
          <w:sz w:val="24"/>
          <w:szCs w:val="24"/>
          <w:shd w:val="clear" w:color="auto" w:fill="FFFFFF"/>
        </w:rPr>
        <w:t>condition</w:t>
      </w:r>
      <w:r w:rsidR="00CD50A1" w:rsidRPr="00BD3175" w:rsidDel="005551DF">
        <w:rPr>
          <w:rFonts w:ascii="Book Antiqua" w:hAnsi="Book Antiqua"/>
          <w:sz w:val="24"/>
          <w:szCs w:val="24"/>
        </w:rPr>
        <w:t>.</w:t>
      </w:r>
    </w:p>
    <w:p w14:paraId="2DD0B2DF" w14:textId="77777777" w:rsidR="003450C7" w:rsidRPr="00BD3175" w:rsidRDefault="003450C7" w:rsidP="00BD3175">
      <w:pPr>
        <w:autoSpaceDE w:val="0"/>
        <w:autoSpaceDN w:val="0"/>
        <w:adjustRightInd w:val="0"/>
        <w:snapToGrid w:val="0"/>
        <w:spacing w:after="0" w:line="360" w:lineRule="auto"/>
        <w:rPr>
          <w:rFonts w:ascii="Book Antiqua" w:hAnsi="Book Antiqua"/>
          <w:sz w:val="24"/>
          <w:szCs w:val="24"/>
        </w:rPr>
      </w:pPr>
    </w:p>
    <w:p w14:paraId="0342B691" w14:textId="4D9D4E49" w:rsidR="001A10E1" w:rsidRPr="00BD3175" w:rsidRDefault="001A10E1" w:rsidP="003450C7">
      <w:pPr>
        <w:adjustRightInd w:val="0"/>
        <w:snapToGrid w:val="0"/>
        <w:spacing w:after="0" w:line="360" w:lineRule="auto"/>
        <w:rPr>
          <w:rFonts w:ascii="Book Antiqua" w:hAnsi="Book Antiqua" w:cs="Times New Roman"/>
          <w:sz w:val="24"/>
          <w:szCs w:val="24"/>
        </w:rPr>
      </w:pPr>
      <w:r w:rsidRPr="003450C7">
        <w:rPr>
          <w:rFonts w:ascii="Book Antiqua" w:hAnsi="Book Antiqua" w:cs="Times New Roman"/>
          <w:sz w:val="24"/>
          <w:szCs w:val="24"/>
        </w:rPr>
        <w:t>Chang</w:t>
      </w:r>
      <w:r w:rsidR="003450C7" w:rsidRPr="003450C7">
        <w:rPr>
          <w:rFonts w:ascii="Book Antiqua" w:hAnsi="Book Antiqua" w:cs="Times New Roman"/>
          <w:sz w:val="24"/>
          <w:szCs w:val="24"/>
        </w:rPr>
        <w:t xml:space="preserve"> </w:t>
      </w:r>
      <w:r w:rsidR="003450C7">
        <w:rPr>
          <w:rFonts w:ascii="Book Antiqua" w:hAnsi="Book Antiqua" w:cs="Times New Roman"/>
          <w:sz w:val="24"/>
          <w:szCs w:val="24"/>
        </w:rPr>
        <w:t xml:space="preserve">HY, </w:t>
      </w:r>
      <w:r w:rsidRPr="00BD3175">
        <w:rPr>
          <w:rFonts w:ascii="Book Antiqua" w:hAnsi="Book Antiqua" w:cs="Times New Roman"/>
          <w:sz w:val="24"/>
          <w:szCs w:val="24"/>
        </w:rPr>
        <w:t>Wang</w:t>
      </w:r>
      <w:r w:rsidR="003450C7" w:rsidRPr="003450C7">
        <w:rPr>
          <w:rFonts w:ascii="Book Antiqua" w:hAnsi="Book Antiqua" w:cs="Times New Roman"/>
          <w:sz w:val="24"/>
          <w:szCs w:val="24"/>
        </w:rPr>
        <w:t xml:space="preserve"> </w:t>
      </w:r>
      <w:r w:rsidR="003450C7">
        <w:rPr>
          <w:rFonts w:ascii="Book Antiqua" w:hAnsi="Book Antiqua" w:cs="Times New Roman"/>
          <w:sz w:val="24"/>
          <w:szCs w:val="24"/>
        </w:rPr>
        <w:t>CJ</w:t>
      </w:r>
      <w:r w:rsidRPr="00BD3175">
        <w:rPr>
          <w:rFonts w:ascii="Book Antiqua" w:hAnsi="Book Antiqua" w:cs="Times New Roman"/>
          <w:sz w:val="24"/>
          <w:szCs w:val="24"/>
        </w:rPr>
        <w:t>, Liu</w:t>
      </w:r>
      <w:r w:rsidR="003450C7" w:rsidRPr="003450C7">
        <w:rPr>
          <w:rFonts w:ascii="Book Antiqua" w:hAnsi="Book Antiqua" w:cs="Times New Roman"/>
          <w:sz w:val="24"/>
          <w:szCs w:val="24"/>
        </w:rPr>
        <w:t xml:space="preserve"> </w:t>
      </w:r>
      <w:r w:rsidR="003450C7">
        <w:rPr>
          <w:rFonts w:ascii="Book Antiqua" w:hAnsi="Book Antiqua" w:cs="Times New Roman"/>
          <w:sz w:val="24"/>
          <w:szCs w:val="24"/>
        </w:rPr>
        <w:t xml:space="preserve">B, </w:t>
      </w:r>
      <w:r w:rsidRPr="00BD3175">
        <w:rPr>
          <w:rFonts w:ascii="Book Antiqua" w:hAnsi="Book Antiqua" w:cs="Times New Roman"/>
          <w:sz w:val="24"/>
          <w:szCs w:val="24"/>
        </w:rPr>
        <w:t>Wang</w:t>
      </w:r>
      <w:r w:rsidR="003450C7" w:rsidRPr="003450C7">
        <w:rPr>
          <w:rFonts w:ascii="Book Antiqua" w:hAnsi="Book Antiqua" w:cs="Times New Roman"/>
          <w:sz w:val="24"/>
          <w:szCs w:val="24"/>
        </w:rPr>
        <w:t xml:space="preserve"> </w:t>
      </w:r>
      <w:r w:rsidR="003450C7">
        <w:rPr>
          <w:rFonts w:ascii="Book Antiqua" w:hAnsi="Book Antiqua" w:cs="Times New Roman"/>
          <w:sz w:val="24"/>
          <w:szCs w:val="24"/>
        </w:rPr>
        <w:t xml:space="preserve">YZ, </w:t>
      </w:r>
      <w:r w:rsidRPr="00BD3175">
        <w:rPr>
          <w:rFonts w:ascii="Book Antiqua" w:hAnsi="Book Antiqua" w:cs="Times New Roman"/>
          <w:sz w:val="24"/>
          <w:szCs w:val="24"/>
        </w:rPr>
        <w:t>Wang</w:t>
      </w:r>
      <w:r w:rsidR="003450C7" w:rsidRPr="003450C7">
        <w:rPr>
          <w:rFonts w:ascii="Book Antiqua" w:hAnsi="Book Antiqua" w:cs="Times New Roman"/>
          <w:sz w:val="24"/>
          <w:szCs w:val="24"/>
        </w:rPr>
        <w:t xml:space="preserve"> </w:t>
      </w:r>
      <w:r w:rsidR="003450C7">
        <w:rPr>
          <w:rFonts w:ascii="Book Antiqua" w:hAnsi="Book Antiqua" w:cs="Times New Roman"/>
          <w:sz w:val="24"/>
          <w:szCs w:val="24"/>
        </w:rPr>
        <w:t>WJ</w:t>
      </w:r>
      <w:r w:rsidRPr="00BD3175">
        <w:rPr>
          <w:rFonts w:ascii="Book Antiqua" w:hAnsi="Book Antiqua" w:cs="Times New Roman"/>
          <w:sz w:val="24"/>
          <w:szCs w:val="24"/>
        </w:rPr>
        <w:t>, Wang</w:t>
      </w:r>
      <w:r w:rsidR="003450C7" w:rsidRPr="003450C7">
        <w:rPr>
          <w:rFonts w:ascii="Book Antiqua" w:hAnsi="Book Antiqua" w:cs="Times New Roman"/>
          <w:sz w:val="24"/>
          <w:szCs w:val="24"/>
        </w:rPr>
        <w:t xml:space="preserve"> </w:t>
      </w:r>
      <w:r w:rsidR="003450C7">
        <w:rPr>
          <w:rFonts w:ascii="Book Antiqua" w:hAnsi="Book Antiqua" w:cs="Times New Roman"/>
          <w:sz w:val="24"/>
          <w:szCs w:val="24"/>
        </w:rPr>
        <w:t>W</w:t>
      </w:r>
      <w:r w:rsidRPr="00BD3175">
        <w:rPr>
          <w:rFonts w:ascii="Book Antiqua" w:hAnsi="Book Antiqua" w:cs="Times New Roman"/>
          <w:sz w:val="24"/>
          <w:szCs w:val="24"/>
        </w:rPr>
        <w:t>, Li</w:t>
      </w:r>
      <w:r w:rsidR="003450C7" w:rsidRPr="003450C7">
        <w:rPr>
          <w:rFonts w:ascii="Book Antiqua" w:hAnsi="Book Antiqua" w:cs="Times New Roman"/>
          <w:sz w:val="24"/>
          <w:szCs w:val="24"/>
        </w:rPr>
        <w:t xml:space="preserve"> </w:t>
      </w:r>
      <w:r w:rsidR="003450C7">
        <w:rPr>
          <w:rFonts w:ascii="Book Antiqua" w:hAnsi="Book Antiqua" w:cs="Times New Roman"/>
          <w:sz w:val="24"/>
          <w:szCs w:val="24"/>
        </w:rPr>
        <w:t xml:space="preserve">D, </w:t>
      </w:r>
      <w:r w:rsidRPr="00BD3175">
        <w:rPr>
          <w:rFonts w:ascii="Book Antiqua" w:hAnsi="Book Antiqua" w:cs="Times New Roman"/>
          <w:sz w:val="24"/>
          <w:szCs w:val="24"/>
        </w:rPr>
        <w:t>Li</w:t>
      </w:r>
      <w:r w:rsidR="003450C7" w:rsidRPr="003450C7">
        <w:rPr>
          <w:rFonts w:ascii="Book Antiqua" w:hAnsi="Book Antiqua" w:cs="Times New Roman"/>
          <w:sz w:val="24"/>
          <w:szCs w:val="24"/>
        </w:rPr>
        <w:t xml:space="preserve"> </w:t>
      </w:r>
      <w:r w:rsidR="003450C7">
        <w:rPr>
          <w:rFonts w:ascii="Book Antiqua" w:hAnsi="Book Antiqua" w:cs="Times New Roman"/>
          <w:sz w:val="24"/>
          <w:szCs w:val="24"/>
        </w:rPr>
        <w:t>YL</w:t>
      </w:r>
      <w:r w:rsidRPr="00BD3175">
        <w:rPr>
          <w:rFonts w:ascii="Book Antiqua" w:hAnsi="Book Antiqua" w:cs="Times New Roman"/>
          <w:sz w:val="24"/>
          <w:szCs w:val="24"/>
        </w:rPr>
        <w:t xml:space="preserve">. Ursodeoxycholic </w:t>
      </w:r>
      <w:r w:rsidR="003450C7" w:rsidRPr="00BD3175">
        <w:rPr>
          <w:rFonts w:ascii="Book Antiqua" w:hAnsi="Book Antiqua" w:cs="Times New Roman"/>
          <w:sz w:val="24"/>
          <w:szCs w:val="24"/>
        </w:rPr>
        <w:t>acid combined with percutaneous transhepatic balloon dilation for management of gallstones after elimination of common bile duct ston</w:t>
      </w:r>
      <w:r w:rsidRPr="00BD3175">
        <w:rPr>
          <w:rFonts w:ascii="Book Antiqua" w:hAnsi="Book Antiqua" w:cs="Times New Roman"/>
          <w:sz w:val="24"/>
          <w:szCs w:val="24"/>
        </w:rPr>
        <w:t xml:space="preserve">es. </w:t>
      </w:r>
      <w:r w:rsidRPr="00BD3175">
        <w:rPr>
          <w:rFonts w:ascii="Book Antiqua" w:hAnsi="Book Antiqua"/>
          <w:i/>
          <w:sz w:val="24"/>
          <w:szCs w:val="24"/>
        </w:rPr>
        <w:t>World J Gastroenterol</w:t>
      </w:r>
      <w:r w:rsidRPr="00BD3175">
        <w:rPr>
          <w:rFonts w:ascii="Book Antiqua" w:hAnsi="Book Antiqua"/>
          <w:sz w:val="24"/>
          <w:szCs w:val="24"/>
        </w:rPr>
        <w:t xml:space="preserve"> 2018; </w:t>
      </w:r>
      <w:bookmarkStart w:id="41" w:name="OLE_LINK1297"/>
      <w:bookmarkStart w:id="42" w:name="OLE_LINK1298"/>
      <w:bookmarkStart w:id="43" w:name="OLE_LINK1689"/>
      <w:r w:rsidRPr="00BD3175">
        <w:rPr>
          <w:rFonts w:ascii="Book Antiqua" w:hAnsi="Book Antiqua"/>
          <w:sz w:val="24"/>
          <w:szCs w:val="24"/>
        </w:rPr>
        <w:t>In press</w:t>
      </w:r>
      <w:bookmarkEnd w:id="41"/>
      <w:bookmarkEnd w:id="42"/>
      <w:bookmarkEnd w:id="43"/>
    </w:p>
    <w:p w14:paraId="1C156C68" w14:textId="77777777" w:rsidR="00AE11AB" w:rsidRPr="00BD3175" w:rsidRDefault="00AE11AB"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br w:type="page"/>
      </w:r>
    </w:p>
    <w:p w14:paraId="4A9D364E" w14:textId="77777777" w:rsidR="001A10E1" w:rsidRPr="00BD3175" w:rsidRDefault="001A10E1" w:rsidP="00BD3175">
      <w:pPr>
        <w:autoSpaceDE w:val="0"/>
        <w:autoSpaceDN w:val="0"/>
        <w:adjustRightInd w:val="0"/>
        <w:snapToGrid w:val="0"/>
        <w:spacing w:after="0" w:line="360" w:lineRule="auto"/>
        <w:rPr>
          <w:rFonts w:ascii="Book Antiqua" w:hAnsi="Book Antiqua" w:cs="Times New Roman"/>
          <w:b/>
          <w:sz w:val="24"/>
          <w:szCs w:val="24"/>
        </w:rPr>
      </w:pPr>
      <w:r w:rsidRPr="00BD3175">
        <w:rPr>
          <w:rFonts w:ascii="Book Antiqua" w:hAnsi="Book Antiqua" w:cs="Times New Roman"/>
          <w:b/>
          <w:sz w:val="24"/>
          <w:szCs w:val="24"/>
        </w:rPr>
        <w:lastRenderedPageBreak/>
        <w:t>INTRODUCTION</w:t>
      </w:r>
    </w:p>
    <w:p w14:paraId="2A44324A" w14:textId="26D12634" w:rsidR="00DE2B21" w:rsidRPr="00BD3175" w:rsidRDefault="000E73B8"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Bile duct stones are the major cause of benign biliary diseases</w:t>
      </w:r>
      <w:r w:rsidRPr="00BD3175">
        <w:rPr>
          <w:rFonts w:ascii="Book Antiqua" w:hAnsi="Book Antiqua" w:cs="Times New Roman"/>
          <w:sz w:val="24"/>
          <w:szCs w:val="24"/>
        </w:rPr>
        <w:fldChar w:fldCharType="begin">
          <w:fldData xml:space="preserve">PABMAGkAdABlAHIAYQBsAHMAPgANAAoAPABMAGkAdABlAHIAYQBsACAAaQBkAD0AIgA4AEUAMAA4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</w:fldData>
        </w:fldChar>
      </w:r>
      <w:r w:rsidRPr="00BD3175">
        <w:rPr>
          <w:rFonts w:ascii="Book Antiqua" w:hAnsi="Book Antiqua" w:cs="Times New Roman"/>
          <w:sz w:val="24"/>
          <w:szCs w:val="24"/>
        </w:rPr>
        <w:instrText>ADDIN CNKISM.Ref.{5E8E2D60356E48ceA5B2993843C87235}</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w:t>
      </w:r>
      <w:r w:rsidRPr="00BD3175">
        <w:rPr>
          <w:rFonts w:ascii="Book Antiqua" w:hAnsi="Book Antiqua" w:cs="Times New Roman"/>
          <w:sz w:val="24"/>
          <w:szCs w:val="24"/>
        </w:rPr>
        <w:fldChar w:fldCharType="end"/>
      </w:r>
      <w:r w:rsidRPr="00BD3175">
        <w:rPr>
          <w:rFonts w:ascii="Book Antiqua" w:hAnsi="Book Antiqua" w:cs="Times New Roman"/>
          <w:sz w:val="24"/>
          <w:szCs w:val="24"/>
        </w:rPr>
        <w:t>. Surgical exploration or endoscopic intervention can be managed successfully in most common bile duct (CBD) stones</w:t>
      </w:r>
      <w:r w:rsidRPr="00BD3175">
        <w:rPr>
          <w:rFonts w:ascii="Book Antiqua" w:hAnsi="Book Antiqua" w:cs="Times New Roman"/>
          <w:sz w:val="24"/>
          <w:szCs w:val="24"/>
        </w:rPr>
        <w:fldChar w:fldCharType="begin">
          <w:fldData xml:space="preserve">PABMAGkAdABlAHIAYQBsAHMAPgANAAoAPABMAGkAdABlAHIAYQBsACAAaQBkAD0AIgBEADUAQwBE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</w:fldData>
        </w:fldChar>
      </w:r>
      <w:r w:rsidRPr="00BD3175">
        <w:rPr>
          <w:rFonts w:ascii="Book Antiqua" w:hAnsi="Book Antiqua" w:cs="Times New Roman"/>
          <w:sz w:val="24"/>
          <w:szCs w:val="24"/>
        </w:rPr>
        <w:instrText>ADDIN CNKISM.Ref.{C406286F7BC24a2fAC4FE84459E84B86}</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w:t>
      </w:r>
      <w:r w:rsidRPr="00BD3175">
        <w:rPr>
          <w:rFonts w:ascii="Book Antiqua" w:hAnsi="Book Antiqua" w:cs="Times New Roman"/>
          <w:sz w:val="24"/>
          <w:szCs w:val="24"/>
        </w:rPr>
        <w:fldChar w:fldCharType="end"/>
      </w:r>
      <w:r w:rsidRPr="00BD3175">
        <w:rPr>
          <w:rFonts w:ascii="Book Antiqua" w:hAnsi="Book Antiqua" w:cs="Times New Roman"/>
          <w:sz w:val="24"/>
          <w:szCs w:val="24"/>
        </w:rPr>
        <w:t>. However, open surgery is contraindicated in cases with severe comorbidities, and endoscopic sphincterotomy (EST) for extraction of CBD stones in patients with prior surgically modified gastrointestinal tract may result in failure due to invisibility of the papilla of Vater</w:t>
      </w:r>
      <w:r w:rsidRPr="00BD3175">
        <w:rPr>
          <w:rFonts w:ascii="Book Antiqua" w:hAnsi="Book Antiqua" w:cs="Times New Roman"/>
          <w:sz w:val="24"/>
          <w:szCs w:val="24"/>
        </w:rPr>
        <w:fldChar w:fldCharType="begin">
          <w:fldData xml:space="preserve">PABMAGkAdABlAHIAYQBsAHMAPgANAAoAPABMAGkAdABlAHIAYQBsACAAaQBkAD0AIgBCADkANgA1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</w:fldData>
        </w:fldChar>
      </w:r>
      <w:r w:rsidRPr="00BD3175">
        <w:rPr>
          <w:rFonts w:ascii="Book Antiqua" w:hAnsi="Book Antiqua" w:cs="Times New Roman"/>
          <w:sz w:val="24"/>
          <w:szCs w:val="24"/>
        </w:rPr>
        <w:instrText>ADDIN CNKISM.Ref.{E2519559E9324accA9C2D51E5D0501A3}</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[3]</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Hence, percutaneous transhepatic intervention appears to be an alternative for these patients. To prevent the recurrence of </w:t>
      </w:r>
      <w:r w:rsidR="00DC7134" w:rsidRPr="00BD3175">
        <w:rPr>
          <w:rFonts w:ascii="Book Antiqua" w:hAnsi="Book Antiqua" w:cs="Times New Roman"/>
          <w:sz w:val="24"/>
          <w:szCs w:val="24"/>
        </w:rPr>
        <w:t xml:space="preserve">CBD </w:t>
      </w:r>
      <w:r w:rsidRPr="00BD3175">
        <w:rPr>
          <w:rFonts w:ascii="Book Antiqua" w:hAnsi="Book Antiqua" w:cs="Times New Roman"/>
          <w:sz w:val="24"/>
          <w:szCs w:val="24"/>
        </w:rPr>
        <w:t>stones for patient with concomitant CBD stones and gallstones, subsequent cholecystectomy is the first choice after the elimination of CBD stones within 48 h</w:t>
      </w:r>
      <w:r w:rsidRPr="00BD3175">
        <w:rPr>
          <w:rFonts w:ascii="Book Antiqua" w:hAnsi="Book Antiqua" w:cs="Times New Roman"/>
          <w:sz w:val="24"/>
          <w:szCs w:val="24"/>
        </w:rPr>
        <w:fldChar w:fldCharType="begin">
          <w:fldData xml:space="preserve">PABMAGkAdABlAHIAYQBsAHMAPgANAAoAPABMAGkAdABlAHIAYQBsACAAaQBkAD0AIgBEADEAQgBG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</w:fldData>
        </w:fldChar>
      </w:r>
      <w:r w:rsidRPr="00BD3175">
        <w:rPr>
          <w:rFonts w:ascii="Book Antiqua" w:hAnsi="Book Antiqua" w:cs="Times New Roman"/>
          <w:sz w:val="24"/>
          <w:szCs w:val="24"/>
        </w:rPr>
        <w:instrText>ADDIN CNKISM.Ref.{45694663508E42a78827FE4926C3B034}</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[4]</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Herein, we present our experience in percutaneous transhepatic removal of stones for patients with CBD stones </w:t>
      </w:r>
      <w:r w:rsidR="0077115B" w:rsidRPr="00BD3175">
        <w:rPr>
          <w:rFonts w:ascii="Book Antiqua" w:hAnsi="Book Antiqua" w:cs="Times New Roman"/>
          <w:sz w:val="24"/>
          <w:szCs w:val="24"/>
        </w:rPr>
        <w:t xml:space="preserve">associated with </w:t>
      </w:r>
      <w:r w:rsidRPr="00BD3175">
        <w:rPr>
          <w:rFonts w:ascii="Book Antiqua" w:hAnsi="Book Antiqua" w:cs="Times New Roman"/>
          <w:sz w:val="24"/>
          <w:szCs w:val="24"/>
        </w:rPr>
        <w:t xml:space="preserve">gallstones </w:t>
      </w:r>
      <w:r w:rsidRPr="004B33BC">
        <w:rPr>
          <w:rFonts w:ascii="Book Antiqua" w:hAnsi="Book Antiqua" w:cs="Times New Roman"/>
          <w:i/>
          <w:sz w:val="24"/>
          <w:szCs w:val="24"/>
        </w:rPr>
        <w:t>via</w:t>
      </w:r>
      <w:r w:rsidRPr="00BD3175">
        <w:rPr>
          <w:rFonts w:ascii="Book Antiqua" w:hAnsi="Book Antiqua" w:cs="Times New Roman"/>
          <w:sz w:val="24"/>
          <w:szCs w:val="24"/>
        </w:rPr>
        <w:t xml:space="preserve"> an innovative nonsurgical treatment including percutaneous transhepatic balloon dilation (PTBD) combined with oral ursodeoxycholic acid. Moreover, this study aimed to assess the efficacy and safety of this combined therapy.</w:t>
      </w:r>
    </w:p>
    <w:p w14:paraId="1549FEC7" w14:textId="77777777" w:rsidR="009A3B32" w:rsidRPr="00BD3175" w:rsidRDefault="009A3B32" w:rsidP="00BD3175">
      <w:pPr>
        <w:adjustRightInd w:val="0"/>
        <w:snapToGrid w:val="0"/>
        <w:spacing w:after="0" w:line="360" w:lineRule="auto"/>
        <w:rPr>
          <w:rFonts w:ascii="Book Antiqua" w:hAnsi="Book Antiqua" w:cs="Times New Roman"/>
          <w:sz w:val="24"/>
          <w:szCs w:val="24"/>
        </w:rPr>
      </w:pPr>
    </w:p>
    <w:p w14:paraId="53E85B90" w14:textId="77777777" w:rsidR="001A10E1" w:rsidRPr="00BD3175" w:rsidRDefault="001A10E1" w:rsidP="00BD3175">
      <w:pPr>
        <w:adjustRightInd w:val="0"/>
        <w:snapToGrid w:val="0"/>
        <w:spacing w:after="0" w:line="360" w:lineRule="auto"/>
        <w:rPr>
          <w:rFonts w:ascii="Book Antiqua" w:hAnsi="Book Antiqua"/>
          <w:b/>
          <w:sz w:val="24"/>
          <w:szCs w:val="24"/>
        </w:rPr>
      </w:pPr>
      <w:r w:rsidRPr="00BD3175">
        <w:rPr>
          <w:rFonts w:ascii="Book Antiqua" w:hAnsi="Book Antiqua"/>
          <w:b/>
          <w:sz w:val="24"/>
          <w:szCs w:val="24"/>
        </w:rPr>
        <w:t>MATERIALS AND METHODS</w:t>
      </w:r>
    </w:p>
    <w:p w14:paraId="35DAC219" w14:textId="3E2CAF42" w:rsidR="00CF7203" w:rsidRDefault="007F3FDC"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 xml:space="preserve">This was a retrospective study to assess the efficacy and safety of </w:t>
      </w:r>
      <w:r w:rsidR="0091562E" w:rsidRPr="00BD3175">
        <w:rPr>
          <w:rFonts w:ascii="Book Antiqua" w:hAnsi="Book Antiqua" w:cs="Times New Roman"/>
          <w:sz w:val="24"/>
          <w:szCs w:val="24"/>
        </w:rPr>
        <w:t xml:space="preserve">PTBD </w:t>
      </w:r>
      <w:r w:rsidRPr="00BD3175">
        <w:rPr>
          <w:rFonts w:ascii="Book Antiqua" w:hAnsi="Book Antiqua" w:cs="Times New Roman"/>
          <w:sz w:val="24"/>
          <w:szCs w:val="24"/>
        </w:rPr>
        <w:t>combined with ursode</w:t>
      </w:r>
      <w:r w:rsidR="005F5930" w:rsidRPr="00BD3175">
        <w:rPr>
          <w:rFonts w:ascii="Book Antiqua" w:hAnsi="Book Antiqua" w:cs="Times New Roman"/>
          <w:sz w:val="24"/>
          <w:szCs w:val="24"/>
        </w:rPr>
        <w:t>o</w:t>
      </w:r>
      <w:r w:rsidRPr="00BD3175">
        <w:rPr>
          <w:rFonts w:ascii="Book Antiqua" w:hAnsi="Book Antiqua" w:cs="Times New Roman"/>
          <w:sz w:val="24"/>
          <w:szCs w:val="24"/>
        </w:rPr>
        <w:t xml:space="preserve">xycholic acid for </w:t>
      </w:r>
      <w:r w:rsidR="0092113B" w:rsidRPr="00BD3175">
        <w:rPr>
          <w:rFonts w:ascii="Book Antiqua" w:hAnsi="Book Antiqua" w:cs="Times New Roman"/>
          <w:sz w:val="24"/>
          <w:szCs w:val="24"/>
        </w:rPr>
        <w:t xml:space="preserve">removal </w:t>
      </w:r>
      <w:r w:rsidRPr="00BD3175">
        <w:rPr>
          <w:rFonts w:ascii="Book Antiqua" w:hAnsi="Book Antiqua" w:cs="Times New Roman"/>
          <w:sz w:val="24"/>
          <w:szCs w:val="24"/>
        </w:rPr>
        <w:t xml:space="preserve">of </w:t>
      </w:r>
      <w:r w:rsidR="000B3352" w:rsidRPr="00BD3175">
        <w:rPr>
          <w:rFonts w:ascii="Book Antiqua" w:hAnsi="Book Antiqua" w:cs="Times New Roman"/>
          <w:sz w:val="24"/>
          <w:szCs w:val="24"/>
        </w:rPr>
        <w:t>CBD</w:t>
      </w:r>
      <w:r w:rsidRPr="00BD3175">
        <w:rPr>
          <w:rFonts w:ascii="Book Antiqua" w:hAnsi="Book Antiqua" w:cs="Times New Roman"/>
          <w:sz w:val="24"/>
          <w:szCs w:val="24"/>
        </w:rPr>
        <w:t xml:space="preserve"> stones associated with gallstones. The procedure was approved by the ethics committee of our institution. Written informed consent was obtained from all patients.</w:t>
      </w:r>
    </w:p>
    <w:p w14:paraId="37D6A6C5" w14:textId="77777777" w:rsidR="00B945D5" w:rsidRPr="00BD3175" w:rsidRDefault="00B945D5" w:rsidP="00BD3175">
      <w:pPr>
        <w:adjustRightInd w:val="0"/>
        <w:snapToGrid w:val="0"/>
        <w:spacing w:after="0" w:line="360" w:lineRule="auto"/>
        <w:rPr>
          <w:rFonts w:ascii="Book Antiqua" w:hAnsi="Book Antiqua" w:cs="Times New Roman"/>
          <w:sz w:val="24"/>
          <w:szCs w:val="24"/>
        </w:rPr>
      </w:pPr>
    </w:p>
    <w:p w14:paraId="2455122C" w14:textId="77777777" w:rsidR="005D71C5" w:rsidRPr="00BD3175" w:rsidRDefault="005D71C5" w:rsidP="00BD3175">
      <w:pPr>
        <w:adjustRightInd w:val="0"/>
        <w:snapToGrid w:val="0"/>
        <w:spacing w:after="0" w:line="360" w:lineRule="auto"/>
        <w:rPr>
          <w:rFonts w:ascii="Book Antiqua" w:hAnsi="Book Antiqua" w:cs="Times New Roman"/>
          <w:b/>
          <w:i/>
          <w:sz w:val="24"/>
          <w:szCs w:val="24"/>
        </w:rPr>
      </w:pPr>
      <w:r w:rsidRPr="00BD3175">
        <w:rPr>
          <w:rFonts w:ascii="Book Antiqua" w:hAnsi="Book Antiqua" w:cs="Times New Roman"/>
          <w:b/>
          <w:i/>
          <w:sz w:val="24"/>
          <w:szCs w:val="24"/>
        </w:rPr>
        <w:t>Patients</w:t>
      </w:r>
    </w:p>
    <w:p w14:paraId="16EC8144" w14:textId="6C0AB376" w:rsidR="00CF7203" w:rsidRPr="00BD3175" w:rsidRDefault="00B15AF8"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Fifteen</w:t>
      </w:r>
      <w:r w:rsidR="007F3FDC" w:rsidRPr="00BD3175">
        <w:rPr>
          <w:rFonts w:ascii="Book Antiqua" w:hAnsi="Book Antiqua" w:cs="Times New Roman"/>
          <w:sz w:val="24"/>
          <w:szCs w:val="24"/>
        </w:rPr>
        <w:t xml:space="preserve"> </w:t>
      </w:r>
      <w:r w:rsidR="009C78C6" w:rsidRPr="00BD3175">
        <w:rPr>
          <w:rFonts w:ascii="Book Antiqua" w:hAnsi="Book Antiqua" w:cs="Times New Roman"/>
          <w:sz w:val="24"/>
          <w:szCs w:val="24"/>
        </w:rPr>
        <w:t xml:space="preserve">consecutive </w:t>
      </w:r>
      <w:r w:rsidR="007F3FDC" w:rsidRPr="00BD3175">
        <w:rPr>
          <w:rFonts w:ascii="Book Antiqua" w:hAnsi="Book Antiqua" w:cs="Times New Roman"/>
          <w:sz w:val="24"/>
          <w:szCs w:val="24"/>
        </w:rPr>
        <w:t xml:space="preserve">patients (6 </w:t>
      </w:r>
      <w:r w:rsidR="00F122D9" w:rsidRPr="00BD3175">
        <w:rPr>
          <w:rFonts w:ascii="Book Antiqua" w:hAnsi="Book Antiqua" w:cs="Times New Roman"/>
          <w:sz w:val="24"/>
          <w:szCs w:val="24"/>
        </w:rPr>
        <w:t xml:space="preserve">men </w:t>
      </w:r>
      <w:r w:rsidR="007F3FDC" w:rsidRPr="00BD3175">
        <w:rPr>
          <w:rFonts w:ascii="Book Antiqua" w:hAnsi="Book Antiqua" w:cs="Times New Roman"/>
          <w:sz w:val="24"/>
          <w:szCs w:val="24"/>
        </w:rPr>
        <w:t xml:space="preserve">and 9 </w:t>
      </w:r>
      <w:r w:rsidR="00F122D9" w:rsidRPr="00BD3175">
        <w:rPr>
          <w:rFonts w:ascii="Book Antiqua" w:hAnsi="Book Antiqua" w:cs="Times New Roman"/>
          <w:sz w:val="24"/>
          <w:szCs w:val="24"/>
        </w:rPr>
        <w:t>women</w:t>
      </w:r>
      <w:r w:rsidR="007F3FDC" w:rsidRPr="00BD3175">
        <w:rPr>
          <w:rFonts w:ascii="Book Antiqua" w:hAnsi="Book Antiqua" w:cs="Times New Roman"/>
          <w:sz w:val="24"/>
          <w:szCs w:val="24"/>
        </w:rPr>
        <w:t>) aged 45-86 (mean, 69.07</w:t>
      </w:r>
      <w:r w:rsidR="00B945D5">
        <w:rPr>
          <w:rFonts w:ascii="Book Antiqua" w:hAnsi="Book Antiqua" w:cs="Times New Roman" w:hint="eastAsia"/>
          <w:sz w:val="24"/>
          <w:szCs w:val="24"/>
        </w:rPr>
        <w:t xml:space="preserve"> </w:t>
      </w:r>
      <w:r w:rsidR="007F3FDC" w:rsidRPr="00BD3175">
        <w:rPr>
          <w:rFonts w:ascii="Book Antiqua" w:hAnsi="Book Antiqua" w:cs="Times New Roman"/>
          <w:sz w:val="24"/>
          <w:szCs w:val="24"/>
        </w:rPr>
        <w:t>±</w:t>
      </w:r>
      <w:r w:rsidR="00B945D5">
        <w:rPr>
          <w:rFonts w:ascii="Book Antiqua" w:hAnsi="Book Antiqua" w:cs="Times New Roman" w:hint="eastAsia"/>
          <w:sz w:val="24"/>
          <w:szCs w:val="24"/>
        </w:rPr>
        <w:t xml:space="preserve"> </w:t>
      </w:r>
      <w:r w:rsidR="007F3FDC" w:rsidRPr="00BD3175">
        <w:rPr>
          <w:rFonts w:ascii="Book Antiqua" w:hAnsi="Book Antiqua" w:cs="Times New Roman"/>
          <w:sz w:val="24"/>
          <w:szCs w:val="24"/>
        </w:rPr>
        <w:t>9.91</w:t>
      </w:r>
      <w:r w:rsidR="00201CDF" w:rsidRPr="00BD3175">
        <w:rPr>
          <w:rFonts w:ascii="Book Antiqua" w:hAnsi="Book Antiqua" w:cs="Times New Roman"/>
          <w:sz w:val="24"/>
          <w:szCs w:val="24"/>
        </w:rPr>
        <w:t>)</w:t>
      </w:r>
      <w:r w:rsidR="007F3FDC" w:rsidRPr="00BD3175">
        <w:rPr>
          <w:rFonts w:ascii="Book Antiqua" w:hAnsi="Book Antiqua" w:cs="Times New Roman"/>
          <w:sz w:val="24"/>
          <w:szCs w:val="24"/>
        </w:rPr>
        <w:t xml:space="preserve"> years</w:t>
      </w:r>
      <w:r w:rsidR="004022CF" w:rsidRPr="00BD3175">
        <w:rPr>
          <w:rFonts w:ascii="Book Antiqua" w:hAnsi="Book Antiqua" w:cs="Times New Roman"/>
          <w:sz w:val="24"/>
          <w:szCs w:val="24"/>
        </w:rPr>
        <w:t>,</w:t>
      </w:r>
      <w:r w:rsidR="00BF4B5A" w:rsidRPr="00BD3175">
        <w:rPr>
          <w:rFonts w:ascii="Book Antiqua" w:hAnsi="Book Antiqua" w:cs="Times New Roman"/>
          <w:sz w:val="24"/>
          <w:szCs w:val="24"/>
        </w:rPr>
        <w:t xml:space="preserve"> </w:t>
      </w:r>
      <w:r w:rsidR="009C78C6" w:rsidRPr="00BD3175">
        <w:rPr>
          <w:rFonts w:ascii="Book Antiqua" w:hAnsi="Book Antiqua" w:cs="Times New Roman"/>
          <w:sz w:val="24"/>
          <w:szCs w:val="24"/>
        </w:rPr>
        <w:t xml:space="preserve">diagnosed </w:t>
      </w:r>
      <w:r w:rsidR="007F3FDC" w:rsidRPr="00BD3175">
        <w:rPr>
          <w:rFonts w:ascii="Book Antiqua" w:hAnsi="Book Antiqua" w:cs="Times New Roman"/>
          <w:sz w:val="24"/>
          <w:szCs w:val="24"/>
        </w:rPr>
        <w:t xml:space="preserve">with concomitant </w:t>
      </w:r>
      <w:r w:rsidR="000B3352" w:rsidRPr="00BD3175">
        <w:rPr>
          <w:rFonts w:ascii="Book Antiqua" w:hAnsi="Book Antiqua" w:cs="Times New Roman"/>
          <w:sz w:val="24"/>
          <w:szCs w:val="24"/>
        </w:rPr>
        <w:t>CBD</w:t>
      </w:r>
      <w:r w:rsidR="007F3FDC" w:rsidRPr="00BD3175">
        <w:rPr>
          <w:rFonts w:ascii="Book Antiqua" w:hAnsi="Book Antiqua" w:cs="Times New Roman"/>
          <w:sz w:val="24"/>
          <w:szCs w:val="24"/>
        </w:rPr>
        <w:t xml:space="preserve"> stones and gallstones</w:t>
      </w:r>
      <w:r w:rsidR="00C01333" w:rsidRPr="00BD3175">
        <w:rPr>
          <w:rFonts w:ascii="Book Antiqua" w:hAnsi="Book Antiqua" w:cs="Times New Roman"/>
          <w:sz w:val="24"/>
          <w:szCs w:val="24"/>
        </w:rPr>
        <w:t>,</w:t>
      </w:r>
      <w:r w:rsidR="007F3FDC" w:rsidRPr="00BD3175">
        <w:rPr>
          <w:rFonts w:ascii="Book Antiqua" w:hAnsi="Book Antiqua" w:cs="Times New Roman"/>
          <w:sz w:val="24"/>
          <w:szCs w:val="24"/>
        </w:rPr>
        <w:t xml:space="preserve"> </w:t>
      </w:r>
      <w:r w:rsidR="004D7695" w:rsidRPr="00BD3175">
        <w:rPr>
          <w:rFonts w:ascii="Book Antiqua" w:hAnsi="Book Antiqua" w:cs="Times New Roman"/>
          <w:sz w:val="24"/>
          <w:szCs w:val="24"/>
        </w:rPr>
        <w:t xml:space="preserve">admitted to </w:t>
      </w:r>
      <w:r w:rsidR="007F3FDC" w:rsidRPr="00BD3175">
        <w:rPr>
          <w:rFonts w:ascii="Book Antiqua" w:hAnsi="Book Antiqua" w:cs="Times New Roman"/>
          <w:sz w:val="24"/>
          <w:szCs w:val="24"/>
        </w:rPr>
        <w:t>our institution</w:t>
      </w:r>
      <w:r w:rsidR="004D7695" w:rsidRPr="00BD3175">
        <w:rPr>
          <w:rFonts w:ascii="Book Antiqua" w:hAnsi="Book Antiqua" w:cs="Times New Roman"/>
          <w:sz w:val="24"/>
          <w:szCs w:val="24"/>
        </w:rPr>
        <w:t xml:space="preserve"> </w:t>
      </w:r>
      <w:r w:rsidR="006701BD" w:rsidRPr="00BD3175">
        <w:rPr>
          <w:rFonts w:ascii="Book Antiqua" w:hAnsi="Book Antiqua" w:cs="Times New Roman"/>
          <w:sz w:val="24"/>
          <w:szCs w:val="24"/>
        </w:rPr>
        <w:t>from April 2014 to May 2016</w:t>
      </w:r>
      <w:r w:rsidR="005A73F4" w:rsidRPr="00BD3175">
        <w:rPr>
          <w:rFonts w:ascii="Book Antiqua" w:hAnsi="Book Antiqua" w:cs="Times New Roman"/>
          <w:sz w:val="24"/>
          <w:szCs w:val="24"/>
        </w:rPr>
        <w:t xml:space="preserve"> </w:t>
      </w:r>
      <w:r w:rsidR="004D7695" w:rsidRPr="00BD3175">
        <w:rPr>
          <w:rFonts w:ascii="Book Antiqua" w:hAnsi="Book Antiqua" w:cs="Times New Roman"/>
          <w:sz w:val="24"/>
          <w:szCs w:val="24"/>
        </w:rPr>
        <w:t>were evaluated</w:t>
      </w:r>
      <w:r w:rsidR="007F3FDC" w:rsidRPr="00BD3175">
        <w:rPr>
          <w:rFonts w:ascii="Book Antiqua" w:hAnsi="Book Antiqua" w:cs="Times New Roman"/>
          <w:sz w:val="24"/>
          <w:szCs w:val="24"/>
        </w:rPr>
        <w:t xml:space="preserve">. </w:t>
      </w:r>
    </w:p>
    <w:p w14:paraId="0A27D843" w14:textId="30A956AB" w:rsidR="00CF7203" w:rsidRDefault="000523FF" w:rsidP="00B945D5">
      <w:pPr>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 xml:space="preserve">Overall, 2-5 </w:t>
      </w:r>
      <w:r w:rsidR="0045314F" w:rsidRPr="00BD3175">
        <w:rPr>
          <w:rFonts w:ascii="Book Antiqua" w:hAnsi="Book Antiqua" w:cs="Times New Roman"/>
          <w:sz w:val="24"/>
          <w:szCs w:val="24"/>
        </w:rPr>
        <w:t xml:space="preserve">CBD </w:t>
      </w:r>
      <w:r w:rsidR="00532300" w:rsidRPr="00BD3175">
        <w:rPr>
          <w:rFonts w:ascii="Book Antiqua" w:hAnsi="Book Antiqua" w:cs="Times New Roman"/>
          <w:sz w:val="24"/>
          <w:szCs w:val="24"/>
        </w:rPr>
        <w:t xml:space="preserve">stones </w:t>
      </w:r>
      <w:r w:rsidR="007F3FDC" w:rsidRPr="00BD3175">
        <w:rPr>
          <w:rFonts w:ascii="Book Antiqua" w:hAnsi="Book Antiqua" w:cs="Times New Roman"/>
          <w:sz w:val="24"/>
          <w:szCs w:val="24"/>
        </w:rPr>
        <w:t>and gall</w:t>
      </w:r>
      <w:r w:rsidR="0045314F" w:rsidRPr="00BD3175">
        <w:rPr>
          <w:rFonts w:ascii="Book Antiqua" w:hAnsi="Book Antiqua" w:cs="Times New Roman"/>
          <w:sz w:val="24"/>
          <w:szCs w:val="24"/>
        </w:rPr>
        <w:t xml:space="preserve">stones </w:t>
      </w:r>
      <w:r w:rsidR="007F3FDC" w:rsidRPr="00BD3175">
        <w:rPr>
          <w:rFonts w:ascii="Book Antiqua" w:hAnsi="Book Antiqua" w:cs="Times New Roman"/>
          <w:sz w:val="24"/>
          <w:szCs w:val="24"/>
        </w:rPr>
        <w:t>were detected in 15 patients</w:t>
      </w:r>
      <w:r w:rsidR="0045314F" w:rsidRPr="00BD3175">
        <w:rPr>
          <w:rFonts w:ascii="Book Antiqua" w:hAnsi="Book Antiqua" w:cs="Times New Roman"/>
          <w:sz w:val="24"/>
          <w:szCs w:val="24"/>
        </w:rPr>
        <w:t>,</w:t>
      </w:r>
      <w:r w:rsidR="007F3FDC" w:rsidRPr="00BD3175">
        <w:rPr>
          <w:rFonts w:ascii="Book Antiqua" w:hAnsi="Book Antiqua" w:cs="Times New Roman"/>
          <w:sz w:val="24"/>
          <w:szCs w:val="24"/>
        </w:rPr>
        <w:t xml:space="preserve"> with diameter</w:t>
      </w:r>
      <w:r w:rsidR="0045314F" w:rsidRPr="00BD3175">
        <w:rPr>
          <w:rFonts w:ascii="Book Antiqua" w:hAnsi="Book Antiqua" w:cs="Times New Roman"/>
          <w:sz w:val="24"/>
          <w:szCs w:val="24"/>
        </w:rPr>
        <w:t>s</w:t>
      </w:r>
      <w:r w:rsidR="007F3FDC" w:rsidRPr="00BD3175">
        <w:rPr>
          <w:rFonts w:ascii="Book Antiqua" w:hAnsi="Book Antiqua" w:cs="Times New Roman"/>
          <w:sz w:val="24"/>
          <w:szCs w:val="24"/>
        </w:rPr>
        <w:t xml:space="preserve"> ranging 2</w:t>
      </w:r>
      <w:r w:rsidR="0045314F" w:rsidRPr="00BD3175">
        <w:rPr>
          <w:rFonts w:ascii="Book Antiqua" w:hAnsi="Book Antiqua" w:cs="Times New Roman"/>
          <w:sz w:val="24"/>
          <w:szCs w:val="24"/>
        </w:rPr>
        <w:t>-</w:t>
      </w:r>
      <w:r w:rsidR="007F3FDC" w:rsidRPr="00BD3175">
        <w:rPr>
          <w:rFonts w:ascii="Book Antiqua" w:hAnsi="Book Antiqua" w:cs="Times New Roman"/>
          <w:sz w:val="24"/>
          <w:szCs w:val="24"/>
        </w:rPr>
        <w:t>25</w:t>
      </w:r>
      <w:r w:rsidR="0045314F" w:rsidRPr="00BD3175">
        <w:rPr>
          <w:rFonts w:ascii="Book Antiqua" w:hAnsi="Book Antiqua" w:cs="Times New Roman"/>
          <w:sz w:val="24"/>
          <w:szCs w:val="24"/>
        </w:rPr>
        <w:t xml:space="preserve"> </w:t>
      </w:r>
      <w:r w:rsidR="007F3FDC" w:rsidRPr="00BD3175">
        <w:rPr>
          <w:rFonts w:ascii="Book Antiqua" w:hAnsi="Book Antiqua" w:cs="Times New Roman"/>
          <w:sz w:val="24"/>
          <w:szCs w:val="24"/>
        </w:rPr>
        <w:t xml:space="preserve">mm. </w:t>
      </w:r>
      <w:r w:rsidR="00221F46" w:rsidRPr="00BD3175">
        <w:rPr>
          <w:rFonts w:ascii="Book Antiqua" w:hAnsi="Book Antiqua" w:cs="Times New Roman"/>
          <w:sz w:val="24"/>
          <w:szCs w:val="24"/>
        </w:rPr>
        <w:t xml:space="preserve">Eleven </w:t>
      </w:r>
      <w:r w:rsidR="007F3FDC" w:rsidRPr="00BD3175">
        <w:rPr>
          <w:rFonts w:ascii="Book Antiqua" w:hAnsi="Book Antiqua" w:cs="Times New Roman"/>
          <w:sz w:val="24"/>
          <w:szCs w:val="24"/>
        </w:rPr>
        <w:t>patients were confirmed</w:t>
      </w:r>
      <w:r w:rsidR="002E6514" w:rsidRPr="00BD3175">
        <w:rPr>
          <w:rFonts w:ascii="Book Antiqua" w:hAnsi="Book Antiqua" w:cs="Times New Roman"/>
          <w:sz w:val="24"/>
          <w:szCs w:val="24"/>
        </w:rPr>
        <w:t xml:space="preserve"> to have concomitant </w:t>
      </w:r>
      <w:r w:rsidR="002E6514" w:rsidRPr="00BD3175">
        <w:rPr>
          <w:rFonts w:ascii="Book Antiqua" w:hAnsi="Book Antiqua" w:cs="Times New Roman"/>
          <w:sz w:val="24"/>
          <w:szCs w:val="24"/>
        </w:rPr>
        <w:lastRenderedPageBreak/>
        <w:t xml:space="preserve">CBD </w:t>
      </w:r>
      <w:r w:rsidR="00D76EE9" w:rsidRPr="00BD3175">
        <w:rPr>
          <w:rFonts w:ascii="Book Antiqua" w:hAnsi="Book Antiqua" w:cs="Times New Roman"/>
          <w:sz w:val="24"/>
          <w:szCs w:val="24"/>
        </w:rPr>
        <w:t xml:space="preserve">stones </w:t>
      </w:r>
      <w:r w:rsidR="002E6514" w:rsidRPr="00BD3175">
        <w:rPr>
          <w:rFonts w:ascii="Book Antiqua" w:hAnsi="Book Antiqua" w:cs="Times New Roman"/>
          <w:sz w:val="24"/>
          <w:szCs w:val="24"/>
        </w:rPr>
        <w:t>and gallstones</w:t>
      </w:r>
      <w:r w:rsidR="007F3FDC" w:rsidRPr="00BD3175">
        <w:rPr>
          <w:rFonts w:ascii="Book Antiqua" w:hAnsi="Book Antiqua" w:cs="Times New Roman"/>
          <w:sz w:val="24"/>
          <w:szCs w:val="24"/>
        </w:rPr>
        <w:t xml:space="preserve"> before </w:t>
      </w:r>
      <w:r w:rsidR="00EA0231" w:rsidRPr="00BD3175">
        <w:rPr>
          <w:rFonts w:ascii="Book Antiqua" w:hAnsi="Book Antiqua" w:cs="Times New Roman"/>
          <w:sz w:val="24"/>
          <w:szCs w:val="24"/>
        </w:rPr>
        <w:t>procedure</w:t>
      </w:r>
      <w:r w:rsidR="00D32FBA" w:rsidRPr="00BD3175">
        <w:rPr>
          <w:rFonts w:ascii="Book Antiqua" w:hAnsi="Book Antiqua" w:cs="Times New Roman"/>
          <w:sz w:val="24"/>
          <w:szCs w:val="24"/>
        </w:rPr>
        <w:t xml:space="preserve"> </w:t>
      </w:r>
      <w:r w:rsidR="00B579AF" w:rsidRPr="00BD3175">
        <w:rPr>
          <w:rFonts w:ascii="Book Antiqua" w:hAnsi="Book Antiqua" w:cs="Times New Roman"/>
          <w:sz w:val="24"/>
          <w:szCs w:val="24"/>
        </w:rPr>
        <w:t xml:space="preserve">using </w:t>
      </w:r>
      <w:r w:rsidR="007F3FDC" w:rsidRPr="00BD3175">
        <w:rPr>
          <w:rFonts w:ascii="Book Antiqua" w:hAnsi="Book Antiqua" w:cs="Times New Roman"/>
          <w:sz w:val="24"/>
          <w:szCs w:val="24"/>
        </w:rPr>
        <w:t>type B ultraso</w:t>
      </w:r>
      <w:r w:rsidR="00EE064B" w:rsidRPr="00BD3175">
        <w:rPr>
          <w:rFonts w:ascii="Book Antiqua" w:hAnsi="Book Antiqua" w:cs="Times New Roman"/>
          <w:sz w:val="24"/>
          <w:szCs w:val="24"/>
        </w:rPr>
        <w:t>nography</w:t>
      </w:r>
      <w:r w:rsidR="007F3FDC" w:rsidRPr="00BD3175">
        <w:rPr>
          <w:rFonts w:ascii="Book Antiqua" w:hAnsi="Book Antiqua" w:cs="Times New Roman"/>
          <w:sz w:val="24"/>
          <w:szCs w:val="24"/>
        </w:rPr>
        <w:t xml:space="preserve">, enhanced </w:t>
      </w:r>
      <w:r w:rsidR="00EE064B" w:rsidRPr="00BD3175">
        <w:rPr>
          <w:rFonts w:ascii="Book Antiqua" w:hAnsi="Book Antiqua" w:cs="Times New Roman"/>
          <w:sz w:val="24"/>
          <w:szCs w:val="24"/>
        </w:rPr>
        <w:t>c</w:t>
      </w:r>
      <w:r w:rsidR="007F3FDC" w:rsidRPr="00BD3175">
        <w:rPr>
          <w:rFonts w:ascii="Book Antiqua" w:hAnsi="Book Antiqua" w:cs="Times New Roman"/>
          <w:sz w:val="24"/>
          <w:szCs w:val="24"/>
        </w:rPr>
        <w:t>omputed tomography</w:t>
      </w:r>
      <w:r w:rsidR="00551120" w:rsidRPr="00BD3175">
        <w:rPr>
          <w:rFonts w:ascii="Book Antiqua" w:hAnsi="Book Antiqua" w:cs="Times New Roman"/>
          <w:sz w:val="24"/>
          <w:szCs w:val="24"/>
        </w:rPr>
        <w:t>,</w:t>
      </w:r>
      <w:r w:rsidR="007F3FDC" w:rsidRPr="00BD3175">
        <w:rPr>
          <w:rFonts w:ascii="Book Antiqua" w:hAnsi="Book Antiqua" w:cs="Times New Roman"/>
          <w:sz w:val="24"/>
          <w:szCs w:val="24"/>
        </w:rPr>
        <w:t xml:space="preserve"> or </w:t>
      </w:r>
      <w:r w:rsidR="00EE064B" w:rsidRPr="00BD3175">
        <w:rPr>
          <w:rFonts w:ascii="Book Antiqua" w:hAnsi="Book Antiqua" w:cs="Times New Roman"/>
          <w:sz w:val="24"/>
          <w:szCs w:val="24"/>
        </w:rPr>
        <w:t>m</w:t>
      </w:r>
      <w:r w:rsidR="007F3FDC" w:rsidRPr="00BD3175">
        <w:rPr>
          <w:rFonts w:ascii="Book Antiqua" w:hAnsi="Book Antiqua" w:cs="Times New Roman"/>
          <w:sz w:val="24"/>
          <w:szCs w:val="24"/>
        </w:rPr>
        <w:t>agnetic resonance cholangiopancreatography (MRCP)</w:t>
      </w:r>
      <w:r w:rsidR="009D5DF9" w:rsidRPr="00BD3175">
        <w:rPr>
          <w:rFonts w:ascii="Book Antiqua" w:hAnsi="Book Antiqua" w:cs="Times New Roman"/>
          <w:sz w:val="24"/>
          <w:szCs w:val="24"/>
        </w:rPr>
        <w:t>,</w:t>
      </w:r>
      <w:r w:rsidR="007F3FDC" w:rsidRPr="00BD3175">
        <w:rPr>
          <w:rFonts w:ascii="Book Antiqua" w:hAnsi="Book Antiqua" w:cs="Times New Roman"/>
          <w:sz w:val="24"/>
          <w:szCs w:val="24"/>
        </w:rPr>
        <w:t xml:space="preserve"> and the remaining 4 were detected by cholangiography during the </w:t>
      </w:r>
      <w:r w:rsidR="004B063E" w:rsidRPr="00BD3175">
        <w:rPr>
          <w:rFonts w:ascii="Book Antiqua" w:hAnsi="Book Antiqua" w:cs="Times New Roman"/>
          <w:sz w:val="24"/>
          <w:szCs w:val="24"/>
        </w:rPr>
        <w:t xml:space="preserve">removal </w:t>
      </w:r>
      <w:r w:rsidR="007F3FDC" w:rsidRPr="00BD3175">
        <w:rPr>
          <w:rFonts w:ascii="Book Antiqua" w:hAnsi="Book Antiqua" w:cs="Times New Roman"/>
          <w:sz w:val="24"/>
          <w:szCs w:val="24"/>
        </w:rPr>
        <w:t>of CBD stones. All patients suffered from fever, jaundice, abdominal discomfort, poor appetite</w:t>
      </w:r>
      <w:r w:rsidR="0073454B" w:rsidRPr="00BD3175">
        <w:rPr>
          <w:rFonts w:ascii="Book Antiqua" w:hAnsi="Book Antiqua" w:cs="Times New Roman"/>
          <w:sz w:val="24"/>
          <w:szCs w:val="24"/>
        </w:rPr>
        <w:t>,</w:t>
      </w:r>
      <w:r w:rsidR="007F3FDC" w:rsidRPr="00BD3175">
        <w:rPr>
          <w:rFonts w:ascii="Book Antiqua" w:hAnsi="Book Antiqua" w:cs="Times New Roman"/>
          <w:sz w:val="24"/>
          <w:szCs w:val="24"/>
        </w:rPr>
        <w:t xml:space="preserve"> or vomiting.</w:t>
      </w:r>
    </w:p>
    <w:p w14:paraId="35A02B8D" w14:textId="25D022BF" w:rsidR="00CF7203" w:rsidRPr="00BD3175" w:rsidRDefault="00767CCA" w:rsidP="00B945D5">
      <w:pPr>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Ultrasonography</w:t>
      </w:r>
      <w:r w:rsidR="007F3FDC" w:rsidRPr="00BD3175">
        <w:rPr>
          <w:rFonts w:ascii="Book Antiqua" w:hAnsi="Book Antiqua" w:cs="Times New Roman"/>
          <w:sz w:val="24"/>
          <w:szCs w:val="24"/>
        </w:rPr>
        <w:t xml:space="preserve">, </w:t>
      </w:r>
      <w:r w:rsidR="005529EF" w:rsidRPr="00BD3175">
        <w:rPr>
          <w:rFonts w:ascii="Book Antiqua" w:hAnsi="Book Antiqua" w:cs="Times New Roman"/>
          <w:sz w:val="24"/>
          <w:szCs w:val="24"/>
        </w:rPr>
        <w:t xml:space="preserve">enhanced </w:t>
      </w:r>
      <w:r w:rsidR="007F3FDC" w:rsidRPr="00BD3175">
        <w:rPr>
          <w:rFonts w:ascii="Book Antiqua" w:hAnsi="Book Antiqua" w:cs="Times New Roman"/>
          <w:sz w:val="24"/>
          <w:szCs w:val="24"/>
        </w:rPr>
        <w:t>CT, MRCP</w:t>
      </w:r>
      <w:r w:rsidR="005529EF" w:rsidRPr="00BD3175">
        <w:rPr>
          <w:rFonts w:ascii="Book Antiqua" w:hAnsi="Book Antiqua" w:cs="Times New Roman"/>
          <w:sz w:val="24"/>
          <w:szCs w:val="24"/>
        </w:rPr>
        <w:t>,</w:t>
      </w:r>
      <w:r w:rsidR="007F3FDC" w:rsidRPr="00BD3175">
        <w:rPr>
          <w:rFonts w:ascii="Book Antiqua" w:hAnsi="Book Antiqua" w:cs="Times New Roman"/>
          <w:sz w:val="24"/>
          <w:szCs w:val="24"/>
        </w:rPr>
        <w:t xml:space="preserve"> or cholangiography </w:t>
      </w:r>
      <w:r w:rsidR="00EA0231" w:rsidRPr="00BD3175">
        <w:rPr>
          <w:rFonts w:ascii="Book Antiqua" w:hAnsi="Book Antiqua" w:cs="Times New Roman"/>
          <w:sz w:val="24"/>
          <w:szCs w:val="24"/>
        </w:rPr>
        <w:t xml:space="preserve">were </w:t>
      </w:r>
      <w:r w:rsidR="00176146" w:rsidRPr="00BD3175">
        <w:rPr>
          <w:rFonts w:ascii="Book Antiqua" w:hAnsi="Book Antiqua" w:cs="Times New Roman"/>
          <w:sz w:val="24"/>
          <w:szCs w:val="24"/>
        </w:rPr>
        <w:t xml:space="preserve">carried out </w:t>
      </w:r>
      <w:r w:rsidR="007F3FDC" w:rsidRPr="00BD3175">
        <w:rPr>
          <w:rFonts w:ascii="Book Antiqua" w:hAnsi="Book Antiqua" w:cs="Times New Roman"/>
          <w:sz w:val="24"/>
          <w:szCs w:val="24"/>
        </w:rPr>
        <w:t>to determine the diagnosis of stones</w:t>
      </w:r>
      <w:r w:rsidR="00B945D5">
        <w:rPr>
          <w:rFonts w:ascii="Book Antiqua" w:hAnsi="Book Antiqua" w:cs="Times New Roman" w:hint="eastAsia"/>
          <w:sz w:val="24"/>
          <w:szCs w:val="24"/>
        </w:rPr>
        <w:t xml:space="preserve"> (</w:t>
      </w:r>
      <w:r w:rsidR="00B945D5" w:rsidRPr="00BD3175">
        <w:rPr>
          <w:rFonts w:ascii="Book Antiqua" w:hAnsi="Book Antiqua" w:cs="Times New Roman"/>
          <w:sz w:val="24"/>
          <w:szCs w:val="24"/>
        </w:rPr>
        <w:t>Figure 1</w:t>
      </w:r>
      <w:r w:rsidR="00A95298">
        <w:rPr>
          <w:rFonts w:ascii="Book Antiqua" w:hAnsi="Book Antiqua" w:cs="Times New Roman" w:hint="eastAsia"/>
          <w:sz w:val="24"/>
          <w:szCs w:val="24"/>
        </w:rPr>
        <w:t>A and B</w:t>
      </w:r>
      <w:r w:rsidR="00B945D5">
        <w:rPr>
          <w:rFonts w:ascii="Book Antiqua" w:hAnsi="Book Antiqua" w:cs="Times New Roman" w:hint="eastAsia"/>
          <w:sz w:val="24"/>
          <w:szCs w:val="24"/>
        </w:rPr>
        <w:t>)</w:t>
      </w:r>
      <w:r w:rsidR="007F3FDC" w:rsidRPr="00BD3175">
        <w:rPr>
          <w:rFonts w:ascii="Book Antiqua" w:hAnsi="Book Antiqua" w:cs="Times New Roman"/>
          <w:sz w:val="24"/>
          <w:szCs w:val="24"/>
        </w:rPr>
        <w:t xml:space="preserve">. </w:t>
      </w:r>
      <w:r w:rsidR="00674631" w:rsidRPr="00BD3175">
        <w:rPr>
          <w:rFonts w:ascii="Book Antiqua" w:hAnsi="Book Antiqua" w:cs="Times New Roman"/>
          <w:sz w:val="24"/>
          <w:szCs w:val="24"/>
        </w:rPr>
        <w:t>P</w:t>
      </w:r>
      <w:r w:rsidR="007F3FDC" w:rsidRPr="00BD3175">
        <w:rPr>
          <w:rFonts w:ascii="Book Antiqua" w:hAnsi="Book Antiqua" w:cs="Times New Roman"/>
          <w:sz w:val="24"/>
          <w:szCs w:val="24"/>
        </w:rPr>
        <w:t>ancreatitis</w:t>
      </w:r>
      <w:r w:rsidR="00674631" w:rsidRPr="00BD3175">
        <w:rPr>
          <w:rFonts w:ascii="Book Antiqua" w:hAnsi="Book Antiqua" w:cs="Times New Roman"/>
          <w:sz w:val="24"/>
          <w:szCs w:val="24"/>
        </w:rPr>
        <w:t xml:space="preserve"> was not detected</w:t>
      </w:r>
      <w:r w:rsidR="007F3FDC" w:rsidRPr="00BD3175">
        <w:rPr>
          <w:rFonts w:ascii="Book Antiqua" w:hAnsi="Book Antiqua" w:cs="Times New Roman"/>
          <w:sz w:val="24"/>
          <w:szCs w:val="24"/>
        </w:rPr>
        <w:t>. For patients with poor condition, multiple disciplinary consultation</w:t>
      </w:r>
      <w:r w:rsidR="00674631" w:rsidRPr="00BD3175">
        <w:rPr>
          <w:rFonts w:ascii="Book Antiqua" w:hAnsi="Book Antiqua" w:cs="Times New Roman"/>
          <w:sz w:val="24"/>
          <w:szCs w:val="24"/>
        </w:rPr>
        <w:t>s</w:t>
      </w:r>
      <w:r w:rsidR="007F3FDC" w:rsidRPr="00BD3175">
        <w:rPr>
          <w:rFonts w:ascii="Book Antiqua" w:hAnsi="Book Antiqua" w:cs="Times New Roman"/>
          <w:sz w:val="24"/>
          <w:szCs w:val="24"/>
        </w:rPr>
        <w:t xml:space="preserve"> were </w:t>
      </w:r>
      <w:r w:rsidR="006D58D5" w:rsidRPr="00BD3175">
        <w:rPr>
          <w:rFonts w:ascii="Book Antiqua" w:hAnsi="Book Antiqua" w:cs="Times New Roman"/>
          <w:sz w:val="24"/>
          <w:szCs w:val="24"/>
        </w:rPr>
        <w:t xml:space="preserve">carried out as </w:t>
      </w:r>
      <w:r w:rsidR="007F3FDC" w:rsidRPr="00BD3175">
        <w:rPr>
          <w:rFonts w:ascii="Book Antiqua" w:hAnsi="Book Antiqua" w:cs="Times New Roman"/>
          <w:sz w:val="24"/>
          <w:szCs w:val="24"/>
        </w:rPr>
        <w:t>pre-procedure assessment.</w:t>
      </w:r>
    </w:p>
    <w:p w14:paraId="709A6FF3" w14:textId="04D5ACAA" w:rsidR="009E38D1" w:rsidRDefault="007F3FDC" w:rsidP="00BD3175">
      <w:pPr>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 xml:space="preserve">Follow-up of patients include clinic assessment, physical examination, laboratory test and </w:t>
      </w:r>
      <w:r w:rsidR="00C76473" w:rsidRPr="00BD3175">
        <w:rPr>
          <w:rFonts w:ascii="Book Antiqua" w:hAnsi="Book Antiqua" w:cs="Times New Roman"/>
          <w:sz w:val="24"/>
          <w:szCs w:val="24"/>
        </w:rPr>
        <w:t xml:space="preserve">imaging </w:t>
      </w:r>
      <w:r w:rsidRPr="00BD3175">
        <w:rPr>
          <w:rFonts w:ascii="Book Antiqua" w:hAnsi="Book Antiqua" w:cs="Times New Roman"/>
          <w:sz w:val="24"/>
          <w:szCs w:val="24"/>
        </w:rPr>
        <w:t xml:space="preserve">evaluation for </w:t>
      </w:r>
      <w:r w:rsidR="007570D2" w:rsidRPr="00BD3175">
        <w:rPr>
          <w:rFonts w:ascii="Book Antiqua" w:hAnsi="Book Antiqua" w:cs="Times New Roman"/>
          <w:sz w:val="24"/>
          <w:szCs w:val="24"/>
        </w:rPr>
        <w:t xml:space="preserve">1 </w:t>
      </w:r>
      <w:r w:rsidRPr="00BD3175">
        <w:rPr>
          <w:rFonts w:ascii="Book Antiqua" w:hAnsi="Book Antiqua" w:cs="Times New Roman"/>
          <w:sz w:val="24"/>
          <w:szCs w:val="24"/>
        </w:rPr>
        <w:t>year at 3</w:t>
      </w:r>
      <w:r w:rsidR="007570D2" w:rsidRPr="00BD3175">
        <w:rPr>
          <w:rFonts w:ascii="Book Antiqua" w:hAnsi="Book Antiqua" w:cs="Times New Roman"/>
          <w:sz w:val="24"/>
          <w:szCs w:val="24"/>
        </w:rPr>
        <w:t xml:space="preserve"> </w:t>
      </w:r>
      <w:r w:rsidRPr="00BD3175">
        <w:rPr>
          <w:rFonts w:ascii="Book Antiqua" w:hAnsi="Book Antiqua" w:cs="Times New Roman"/>
          <w:sz w:val="24"/>
          <w:szCs w:val="24"/>
        </w:rPr>
        <w:t>mo interval. Technical success is defined as complete absence of CBD stones. The absence of symptoms is regarded as medical success</w:t>
      </w:r>
      <w:r w:rsidR="00272F13" w:rsidRPr="00BD3175">
        <w:rPr>
          <w:rFonts w:ascii="Book Antiqua" w:hAnsi="Book Antiqua" w:cs="Times New Roman"/>
          <w:sz w:val="24"/>
          <w:szCs w:val="24"/>
        </w:rPr>
        <w:t xml:space="preserve"> regardless of the presence or absence of</w:t>
      </w:r>
      <w:r w:rsidRPr="00BD3175">
        <w:rPr>
          <w:rFonts w:ascii="Book Antiqua" w:hAnsi="Book Antiqua" w:cs="Times New Roman"/>
          <w:sz w:val="24"/>
          <w:szCs w:val="24"/>
        </w:rPr>
        <w:t xml:space="preserve"> residual stones. </w:t>
      </w:r>
    </w:p>
    <w:p w14:paraId="144DA471" w14:textId="77777777" w:rsidR="00B945D5" w:rsidRPr="00BD3175" w:rsidRDefault="00B945D5" w:rsidP="00B945D5">
      <w:pPr>
        <w:adjustRightInd w:val="0"/>
        <w:snapToGrid w:val="0"/>
        <w:spacing w:after="0" w:line="360" w:lineRule="auto"/>
        <w:rPr>
          <w:rFonts w:ascii="Book Antiqua" w:hAnsi="Book Antiqua" w:cs="Times New Roman"/>
          <w:b/>
          <w:sz w:val="24"/>
          <w:szCs w:val="24"/>
        </w:rPr>
      </w:pPr>
    </w:p>
    <w:p w14:paraId="6FC5A4E7" w14:textId="77777777" w:rsidR="00CF7203" w:rsidRPr="00BD3175" w:rsidRDefault="007F3FDC" w:rsidP="00BD3175">
      <w:pPr>
        <w:adjustRightInd w:val="0"/>
        <w:snapToGrid w:val="0"/>
        <w:spacing w:after="0" w:line="360" w:lineRule="auto"/>
        <w:rPr>
          <w:rFonts w:ascii="Book Antiqua" w:hAnsi="Book Antiqua" w:cs="Times New Roman"/>
          <w:b/>
          <w:i/>
          <w:sz w:val="24"/>
          <w:szCs w:val="24"/>
        </w:rPr>
      </w:pPr>
      <w:r w:rsidRPr="00BD3175">
        <w:rPr>
          <w:rFonts w:ascii="Book Antiqua" w:hAnsi="Book Antiqua" w:cs="Times New Roman"/>
          <w:b/>
          <w:i/>
          <w:sz w:val="24"/>
          <w:szCs w:val="24"/>
        </w:rPr>
        <w:t>Procedure</w:t>
      </w:r>
    </w:p>
    <w:p w14:paraId="0C5413DA" w14:textId="54C0FAD0" w:rsidR="00CF7203" w:rsidRPr="00BD3175" w:rsidRDefault="007F3FDC" w:rsidP="00BD3175">
      <w:pPr>
        <w:pStyle w:val="Heading3"/>
        <w:widowControl w:val="0"/>
        <w:shd w:val="clear" w:color="auto" w:fill="FFFFFF"/>
        <w:adjustRightInd w:val="0"/>
        <w:snapToGrid w:val="0"/>
        <w:spacing w:before="0" w:beforeAutospacing="0" w:after="0" w:afterAutospacing="0" w:line="360" w:lineRule="auto"/>
        <w:jc w:val="both"/>
        <w:rPr>
          <w:rFonts w:ascii="Book Antiqua" w:eastAsiaTheme="minorEastAsia" w:hAnsi="Book Antiqua" w:cs="Times New Roman"/>
          <w:b w:val="0"/>
          <w:bCs w:val="0"/>
          <w:kern w:val="2"/>
          <w:sz w:val="24"/>
          <w:szCs w:val="24"/>
        </w:rPr>
      </w:pPr>
      <w:r w:rsidRPr="00BD3175">
        <w:rPr>
          <w:rFonts w:ascii="Book Antiqua" w:eastAsiaTheme="minorEastAsia" w:hAnsi="Book Antiqua" w:cs="Times New Roman"/>
          <w:b w:val="0"/>
          <w:bCs w:val="0"/>
          <w:kern w:val="2"/>
          <w:sz w:val="24"/>
          <w:szCs w:val="24"/>
        </w:rPr>
        <w:t>After pretreatment with antibiotics (</w:t>
      </w:r>
      <w:r w:rsidR="005D28A7" w:rsidRPr="00BD3175">
        <w:rPr>
          <w:rFonts w:ascii="Book Antiqua" w:eastAsiaTheme="minorEastAsia" w:hAnsi="Book Antiqua" w:cs="Times New Roman"/>
          <w:b w:val="0"/>
          <w:bCs w:val="0"/>
          <w:kern w:val="2"/>
          <w:sz w:val="24"/>
          <w:szCs w:val="24"/>
        </w:rPr>
        <w:t>l</w:t>
      </w:r>
      <w:r w:rsidRPr="00BD3175">
        <w:rPr>
          <w:rFonts w:ascii="Book Antiqua" w:eastAsiaTheme="minorEastAsia" w:hAnsi="Book Antiqua" w:cs="Times New Roman"/>
          <w:b w:val="0"/>
          <w:bCs w:val="0"/>
          <w:kern w:val="2"/>
          <w:sz w:val="24"/>
          <w:szCs w:val="24"/>
        </w:rPr>
        <w:t xml:space="preserve">evofloxacin or </w:t>
      </w:r>
      <w:hyperlink r:id="rId7" w:history="1">
        <w:r w:rsidRPr="00BD3175">
          <w:rPr>
            <w:rFonts w:ascii="Book Antiqua" w:eastAsiaTheme="minorEastAsia" w:hAnsi="Book Antiqua" w:cs="Times New Roman"/>
            <w:b w:val="0"/>
            <w:bCs w:val="0"/>
            <w:kern w:val="2"/>
            <w:sz w:val="24"/>
            <w:szCs w:val="24"/>
          </w:rPr>
          <w:t>cephalosporin</w:t>
        </w:r>
      </w:hyperlink>
      <w:r w:rsidRPr="00BD3175">
        <w:rPr>
          <w:rFonts w:ascii="Book Antiqua" w:eastAsiaTheme="minorEastAsia" w:hAnsi="Book Antiqua" w:cs="Times New Roman"/>
          <w:b w:val="0"/>
          <w:bCs w:val="0"/>
          <w:kern w:val="2"/>
          <w:sz w:val="24"/>
          <w:szCs w:val="24"/>
        </w:rPr>
        <w:t xml:space="preserve">), </w:t>
      </w:r>
      <w:r w:rsidR="00474CD5" w:rsidRPr="00BD3175">
        <w:rPr>
          <w:rFonts w:ascii="Book Antiqua" w:eastAsiaTheme="minorEastAsia" w:hAnsi="Book Antiqua" w:cs="Times New Roman"/>
          <w:b w:val="0"/>
          <w:bCs w:val="0"/>
          <w:kern w:val="2"/>
          <w:sz w:val="24"/>
          <w:szCs w:val="24"/>
        </w:rPr>
        <w:t xml:space="preserve">all patients were </w:t>
      </w:r>
      <w:r w:rsidR="00EA0231" w:rsidRPr="00BD3175">
        <w:rPr>
          <w:rFonts w:ascii="Book Antiqua" w:eastAsiaTheme="minorEastAsia" w:hAnsi="Book Antiqua" w:cs="Times New Roman"/>
          <w:b w:val="0"/>
          <w:bCs w:val="0"/>
          <w:kern w:val="2"/>
          <w:sz w:val="24"/>
          <w:szCs w:val="24"/>
        </w:rPr>
        <w:t xml:space="preserve">positioned </w:t>
      </w:r>
      <w:r w:rsidR="00474CD5" w:rsidRPr="00BD3175">
        <w:rPr>
          <w:rFonts w:ascii="Book Antiqua" w:eastAsiaTheme="minorEastAsia" w:hAnsi="Book Antiqua" w:cs="Times New Roman"/>
          <w:b w:val="0"/>
          <w:bCs w:val="0"/>
          <w:kern w:val="2"/>
          <w:sz w:val="24"/>
          <w:szCs w:val="24"/>
        </w:rPr>
        <w:t>under intravenous sedation and fluoroscopic monitoring</w:t>
      </w:r>
      <w:r w:rsidR="002E1876" w:rsidRPr="00BD3175">
        <w:rPr>
          <w:rFonts w:ascii="Book Antiqua" w:eastAsiaTheme="minorEastAsia" w:hAnsi="Book Antiqua" w:cs="Times New Roman"/>
          <w:b w:val="0"/>
          <w:bCs w:val="0"/>
          <w:kern w:val="2"/>
          <w:sz w:val="24"/>
          <w:szCs w:val="24"/>
        </w:rPr>
        <w:t>, and</w:t>
      </w:r>
      <w:r w:rsidR="00474CD5"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 xml:space="preserve">a 21G </w:t>
      </w:r>
      <w:r w:rsidR="009F2B2A" w:rsidRPr="00BD3175">
        <w:rPr>
          <w:rFonts w:ascii="Book Antiqua" w:eastAsiaTheme="minorEastAsia" w:hAnsi="Book Antiqua" w:cs="Times New Roman"/>
          <w:b w:val="0"/>
          <w:bCs w:val="0"/>
          <w:kern w:val="2"/>
          <w:sz w:val="24"/>
          <w:szCs w:val="24"/>
        </w:rPr>
        <w:t>C</w:t>
      </w:r>
      <w:r w:rsidRPr="00BD3175">
        <w:rPr>
          <w:rFonts w:ascii="Book Antiqua" w:eastAsiaTheme="minorEastAsia" w:hAnsi="Book Antiqua" w:cs="Times New Roman"/>
          <w:b w:val="0"/>
          <w:bCs w:val="0"/>
          <w:kern w:val="2"/>
          <w:sz w:val="24"/>
          <w:szCs w:val="24"/>
        </w:rPr>
        <w:t>hiba needle (</w:t>
      </w:r>
      <w:hyperlink r:id="rId8" w:history="1">
        <w:r w:rsidRPr="00BD3175">
          <w:rPr>
            <w:rFonts w:ascii="Book Antiqua" w:eastAsiaTheme="minorEastAsia" w:hAnsi="Book Antiqua" w:cs="Times New Roman"/>
            <w:b w:val="0"/>
            <w:bCs w:val="0"/>
            <w:kern w:val="2"/>
            <w:sz w:val="24"/>
            <w:szCs w:val="24"/>
          </w:rPr>
          <w:t>Neff Percutaneous Access Set</w:t>
        </w:r>
      </w:hyperlink>
      <w:r w:rsidRPr="00BD3175">
        <w:rPr>
          <w:rFonts w:ascii="Book Antiqua" w:eastAsiaTheme="minorEastAsia" w:hAnsi="Book Antiqua" w:cs="Times New Roman"/>
          <w:b w:val="0"/>
          <w:bCs w:val="0"/>
          <w:kern w:val="2"/>
          <w:sz w:val="24"/>
          <w:szCs w:val="24"/>
        </w:rPr>
        <w:t>, Cook Medical LLC</w:t>
      </w:r>
      <w:r w:rsidR="00C70F33" w:rsidRPr="00BD3175">
        <w:rPr>
          <w:rFonts w:ascii="Book Antiqua" w:eastAsiaTheme="minorEastAsia" w:hAnsi="Book Antiqua" w:cs="Times New Roman"/>
          <w:b w:val="0"/>
          <w:bCs w:val="0"/>
          <w:kern w:val="2"/>
          <w:sz w:val="24"/>
          <w:szCs w:val="24"/>
        </w:rPr>
        <w:t xml:space="preserve">, Bloomington, </w:t>
      </w:r>
      <w:r w:rsidR="00B945D5">
        <w:rPr>
          <w:rFonts w:ascii="Book Antiqua" w:eastAsiaTheme="minorEastAsia" w:hAnsi="Book Antiqua" w:cs="Times New Roman" w:hint="eastAsia"/>
          <w:b w:val="0"/>
          <w:bCs w:val="0"/>
          <w:kern w:val="2"/>
          <w:sz w:val="24"/>
          <w:szCs w:val="24"/>
        </w:rPr>
        <w:t xml:space="preserve">IN, </w:t>
      </w:r>
      <w:r w:rsidR="00C70F33" w:rsidRPr="00BD3175">
        <w:rPr>
          <w:rFonts w:ascii="Book Antiqua" w:eastAsiaTheme="minorEastAsia" w:hAnsi="Book Antiqua" w:cs="Times New Roman"/>
          <w:b w:val="0"/>
          <w:bCs w:val="0"/>
          <w:kern w:val="2"/>
          <w:sz w:val="24"/>
          <w:szCs w:val="24"/>
        </w:rPr>
        <w:t>U</w:t>
      </w:r>
      <w:r w:rsidR="00B945D5">
        <w:rPr>
          <w:rFonts w:ascii="Book Antiqua" w:eastAsiaTheme="minorEastAsia" w:hAnsi="Book Antiqua" w:cs="Times New Roman" w:hint="eastAsia"/>
          <w:b w:val="0"/>
          <w:bCs w:val="0"/>
          <w:kern w:val="2"/>
          <w:sz w:val="24"/>
          <w:szCs w:val="24"/>
        </w:rPr>
        <w:t>nited States</w:t>
      </w:r>
      <w:r w:rsidRPr="00BD3175">
        <w:rPr>
          <w:rFonts w:ascii="Book Antiqua" w:eastAsiaTheme="minorEastAsia" w:hAnsi="Book Antiqua" w:cs="Times New Roman"/>
          <w:b w:val="0"/>
          <w:bCs w:val="0"/>
          <w:kern w:val="2"/>
          <w:sz w:val="24"/>
          <w:szCs w:val="24"/>
        </w:rPr>
        <w:t xml:space="preserve">) was used to puncture the right hepatic duct. The biliary </w:t>
      </w:r>
      <w:r w:rsidR="00EA0231" w:rsidRPr="00BD3175">
        <w:rPr>
          <w:rFonts w:ascii="Book Antiqua" w:eastAsiaTheme="minorEastAsia" w:hAnsi="Book Antiqua" w:cs="Times New Roman"/>
          <w:b w:val="0"/>
          <w:bCs w:val="0"/>
          <w:kern w:val="2"/>
          <w:sz w:val="24"/>
          <w:szCs w:val="24"/>
        </w:rPr>
        <w:t xml:space="preserve">tree </w:t>
      </w:r>
      <w:r w:rsidRPr="00BD3175">
        <w:rPr>
          <w:rFonts w:ascii="Book Antiqua" w:eastAsiaTheme="minorEastAsia" w:hAnsi="Book Antiqua" w:cs="Times New Roman"/>
          <w:b w:val="0"/>
          <w:bCs w:val="0"/>
          <w:kern w:val="2"/>
          <w:sz w:val="24"/>
          <w:szCs w:val="24"/>
        </w:rPr>
        <w:t>was show</w:t>
      </w:r>
      <w:r w:rsidR="00697C26" w:rsidRPr="00BD3175">
        <w:rPr>
          <w:rFonts w:ascii="Book Antiqua" w:eastAsiaTheme="minorEastAsia" w:hAnsi="Book Antiqua" w:cs="Times New Roman"/>
          <w:b w:val="0"/>
          <w:bCs w:val="0"/>
          <w:kern w:val="2"/>
          <w:sz w:val="24"/>
          <w:szCs w:val="24"/>
        </w:rPr>
        <w:t>n</w:t>
      </w:r>
      <w:r w:rsidRPr="00BD3175">
        <w:rPr>
          <w:rFonts w:ascii="Book Antiqua" w:eastAsiaTheme="minorEastAsia" w:hAnsi="Book Antiqua" w:cs="Times New Roman"/>
          <w:b w:val="0"/>
          <w:bCs w:val="0"/>
          <w:kern w:val="2"/>
          <w:sz w:val="24"/>
          <w:szCs w:val="24"/>
        </w:rPr>
        <w:t xml:space="preserve"> by injecting contrast agent </w:t>
      </w:r>
      <w:r w:rsidRPr="004B33BC">
        <w:rPr>
          <w:rFonts w:ascii="Book Antiqua" w:eastAsiaTheme="minorEastAsia" w:hAnsi="Book Antiqua" w:cs="Times New Roman"/>
          <w:b w:val="0"/>
          <w:bCs w:val="0"/>
          <w:i/>
          <w:kern w:val="2"/>
          <w:sz w:val="24"/>
          <w:szCs w:val="24"/>
        </w:rPr>
        <w:t>via</w:t>
      </w:r>
      <w:r w:rsidRPr="00BD3175">
        <w:rPr>
          <w:rFonts w:ascii="Book Antiqua" w:eastAsiaTheme="minorEastAsia" w:hAnsi="Book Antiqua" w:cs="Times New Roman"/>
          <w:b w:val="0"/>
          <w:bCs w:val="0"/>
          <w:kern w:val="2"/>
          <w:sz w:val="24"/>
          <w:szCs w:val="24"/>
        </w:rPr>
        <w:t xml:space="preserve"> the needle. A tiny guidewire (Wire Guide Diameter inch.</w:t>
      </w:r>
      <w:r w:rsidR="0092190F"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018, Cook Medical LLC</w:t>
      </w:r>
      <w:r w:rsidR="00F02FB5" w:rsidRPr="00BD3175">
        <w:rPr>
          <w:rFonts w:ascii="Book Antiqua" w:eastAsiaTheme="minorEastAsia" w:hAnsi="Book Antiqua" w:cs="Times New Roman"/>
          <w:b w:val="0"/>
          <w:bCs w:val="0"/>
          <w:kern w:val="2"/>
          <w:sz w:val="24"/>
          <w:szCs w:val="24"/>
        </w:rPr>
        <w:t xml:space="preserve">, Bloomington, </w:t>
      </w:r>
      <w:r w:rsidR="00B945D5">
        <w:rPr>
          <w:rFonts w:ascii="Book Antiqua" w:eastAsiaTheme="minorEastAsia" w:hAnsi="Book Antiqua" w:cs="Times New Roman" w:hint="eastAsia"/>
          <w:b w:val="0"/>
          <w:bCs w:val="0"/>
          <w:kern w:val="2"/>
          <w:sz w:val="24"/>
          <w:szCs w:val="24"/>
        </w:rPr>
        <w:t xml:space="preserve">IN, </w:t>
      </w:r>
      <w:r w:rsidR="00B945D5" w:rsidRPr="00BD3175">
        <w:rPr>
          <w:rFonts w:ascii="Book Antiqua" w:eastAsiaTheme="minorEastAsia" w:hAnsi="Book Antiqua" w:cs="Times New Roman"/>
          <w:b w:val="0"/>
          <w:bCs w:val="0"/>
          <w:kern w:val="2"/>
          <w:sz w:val="24"/>
          <w:szCs w:val="24"/>
        </w:rPr>
        <w:t>U</w:t>
      </w:r>
      <w:r w:rsidR="00B945D5">
        <w:rPr>
          <w:rFonts w:ascii="Book Antiqua" w:eastAsiaTheme="minorEastAsia" w:hAnsi="Book Antiqua" w:cs="Times New Roman"/>
          <w:b w:val="0"/>
          <w:bCs w:val="0"/>
          <w:kern w:val="2"/>
          <w:sz w:val="24"/>
          <w:szCs w:val="24"/>
        </w:rPr>
        <w:t xml:space="preserve">nited </w:t>
      </w:r>
      <w:r w:rsidR="00B945D5">
        <w:rPr>
          <w:rFonts w:ascii="Book Antiqua" w:eastAsiaTheme="minorEastAsia" w:hAnsi="Book Antiqua" w:cs="Times New Roman" w:hint="eastAsia"/>
          <w:b w:val="0"/>
          <w:bCs w:val="0"/>
          <w:kern w:val="2"/>
          <w:sz w:val="24"/>
          <w:szCs w:val="24"/>
        </w:rPr>
        <w:t>States</w:t>
      </w:r>
      <w:r w:rsidRPr="00BD3175">
        <w:rPr>
          <w:rFonts w:ascii="Book Antiqua" w:eastAsiaTheme="minorEastAsia" w:hAnsi="Book Antiqua" w:cs="Times New Roman"/>
          <w:b w:val="0"/>
          <w:bCs w:val="0"/>
          <w:kern w:val="2"/>
          <w:sz w:val="24"/>
          <w:szCs w:val="24"/>
        </w:rPr>
        <w:t>) was introduced into the biliary system</w:t>
      </w:r>
      <w:r w:rsidR="00363895" w:rsidRPr="00BD3175">
        <w:rPr>
          <w:rFonts w:ascii="Book Antiqua" w:eastAsiaTheme="minorEastAsia" w:hAnsi="Book Antiqua" w:cs="Times New Roman"/>
          <w:b w:val="0"/>
          <w:bCs w:val="0"/>
          <w:kern w:val="2"/>
          <w:sz w:val="24"/>
          <w:szCs w:val="24"/>
        </w:rPr>
        <w:t>,</w:t>
      </w:r>
      <w:r w:rsidRPr="00BD3175">
        <w:rPr>
          <w:rFonts w:ascii="Book Antiqua" w:eastAsiaTheme="minorEastAsia" w:hAnsi="Book Antiqua" w:cs="Times New Roman"/>
          <w:b w:val="0"/>
          <w:bCs w:val="0"/>
          <w:kern w:val="2"/>
          <w:sz w:val="24"/>
          <w:szCs w:val="24"/>
        </w:rPr>
        <w:t xml:space="preserve"> and a sheath was inserted into the bile duct over the tiny guidewire. Advancing cholangiography was performed to detect the number, size</w:t>
      </w:r>
      <w:r w:rsidR="00187447" w:rsidRPr="00BD3175">
        <w:rPr>
          <w:rFonts w:ascii="Book Antiqua" w:eastAsiaTheme="minorEastAsia" w:hAnsi="Book Antiqua" w:cs="Times New Roman"/>
          <w:b w:val="0"/>
          <w:bCs w:val="0"/>
          <w:kern w:val="2"/>
          <w:sz w:val="24"/>
          <w:szCs w:val="24"/>
        </w:rPr>
        <w:t>,</w:t>
      </w:r>
      <w:r w:rsidRPr="00BD3175">
        <w:rPr>
          <w:rFonts w:ascii="Book Antiqua" w:eastAsiaTheme="minorEastAsia" w:hAnsi="Book Antiqua" w:cs="Times New Roman"/>
          <w:b w:val="0"/>
          <w:bCs w:val="0"/>
          <w:kern w:val="2"/>
          <w:sz w:val="24"/>
          <w:szCs w:val="24"/>
        </w:rPr>
        <w:t xml:space="preserve"> and location of stones</w:t>
      </w:r>
      <w:r w:rsidR="00572EA6" w:rsidRPr="00BD3175">
        <w:rPr>
          <w:rFonts w:ascii="Book Antiqua" w:eastAsiaTheme="minorEastAsia" w:hAnsi="Book Antiqua" w:cs="Times New Roman"/>
          <w:b w:val="0"/>
          <w:bCs w:val="0"/>
          <w:kern w:val="2"/>
          <w:sz w:val="24"/>
          <w:szCs w:val="24"/>
        </w:rPr>
        <w:t xml:space="preserve"> </w:t>
      </w:r>
      <w:r w:rsidR="000C6809" w:rsidRPr="00BD3175">
        <w:rPr>
          <w:rFonts w:ascii="Book Antiqua" w:eastAsiaTheme="minorEastAsia" w:hAnsi="Book Antiqua" w:cs="Times New Roman"/>
          <w:b w:val="0"/>
          <w:bCs w:val="0"/>
          <w:kern w:val="2"/>
          <w:sz w:val="24"/>
          <w:szCs w:val="24"/>
        </w:rPr>
        <w:t xml:space="preserve">(Figure </w:t>
      </w:r>
      <w:r w:rsidR="00817410">
        <w:rPr>
          <w:rFonts w:ascii="Book Antiqua" w:eastAsiaTheme="minorEastAsia" w:hAnsi="Book Antiqua" w:cs="Times New Roman" w:hint="eastAsia"/>
          <w:b w:val="0"/>
          <w:bCs w:val="0"/>
          <w:kern w:val="2"/>
          <w:sz w:val="24"/>
          <w:szCs w:val="24"/>
        </w:rPr>
        <w:t>1C</w:t>
      </w:r>
      <w:r w:rsidR="000C6809" w:rsidRPr="00BD3175">
        <w:rPr>
          <w:rFonts w:ascii="Book Antiqua" w:eastAsiaTheme="minorEastAsia" w:hAnsi="Book Antiqua" w:cs="Times New Roman"/>
          <w:b w:val="0"/>
          <w:bCs w:val="0"/>
          <w:kern w:val="2"/>
          <w:sz w:val="24"/>
          <w:szCs w:val="24"/>
        </w:rPr>
        <w:t>)</w:t>
      </w:r>
      <w:r w:rsidRPr="00BD3175">
        <w:rPr>
          <w:rFonts w:ascii="Book Antiqua" w:eastAsiaTheme="minorEastAsia" w:hAnsi="Book Antiqua" w:cs="Times New Roman"/>
          <w:b w:val="0"/>
          <w:bCs w:val="0"/>
          <w:kern w:val="2"/>
          <w:sz w:val="24"/>
          <w:szCs w:val="24"/>
        </w:rPr>
        <w:t xml:space="preserve">. A hydrophilic guidewire </w:t>
      </w:r>
      <w:r w:rsidR="00B945D5">
        <w:rPr>
          <w:rFonts w:ascii="Book Antiqua" w:eastAsiaTheme="minorEastAsia" w:hAnsi="Book Antiqua" w:cs="Times New Roman" w:hint="eastAsia"/>
          <w:b w:val="0"/>
          <w:bCs w:val="0"/>
          <w:kern w:val="2"/>
          <w:sz w:val="24"/>
          <w:szCs w:val="24"/>
        </w:rPr>
        <w:t>[</w:t>
      </w:r>
      <w:r w:rsidRPr="00BD3175">
        <w:rPr>
          <w:rFonts w:ascii="Book Antiqua" w:eastAsiaTheme="minorEastAsia" w:hAnsi="Book Antiqua" w:cs="Times New Roman"/>
          <w:b w:val="0"/>
          <w:bCs w:val="0"/>
          <w:kern w:val="2"/>
          <w:sz w:val="24"/>
          <w:szCs w:val="24"/>
        </w:rPr>
        <w:t>150</w:t>
      </w:r>
      <w:r w:rsidR="00662D00"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 xml:space="preserve">cm in length, </w:t>
      </w:r>
      <w:r w:rsidR="00F02FB5" w:rsidRPr="00BD3175">
        <w:rPr>
          <w:rFonts w:ascii="Book Antiqua" w:eastAsiaTheme="minorEastAsia" w:hAnsi="Book Antiqua" w:cs="Times New Roman"/>
          <w:b w:val="0"/>
          <w:bCs w:val="0"/>
          <w:kern w:val="2"/>
          <w:sz w:val="24"/>
          <w:szCs w:val="24"/>
        </w:rPr>
        <w:t xml:space="preserve">Terumo </w:t>
      </w:r>
      <w:r w:rsidR="00B945D5" w:rsidRPr="00BD3175">
        <w:rPr>
          <w:rFonts w:ascii="Book Antiqua" w:eastAsiaTheme="minorEastAsia" w:hAnsi="Book Antiqua" w:cs="Times New Roman"/>
          <w:b w:val="0"/>
          <w:bCs w:val="0"/>
          <w:kern w:val="2"/>
          <w:sz w:val="24"/>
          <w:szCs w:val="24"/>
        </w:rPr>
        <w:t xml:space="preserve">(China) </w:t>
      </w:r>
      <w:r w:rsidR="00F02FB5" w:rsidRPr="00BD3175">
        <w:rPr>
          <w:rFonts w:ascii="Book Antiqua" w:eastAsiaTheme="minorEastAsia" w:hAnsi="Book Antiqua" w:cs="Times New Roman"/>
          <w:b w:val="0"/>
          <w:bCs w:val="0"/>
          <w:kern w:val="2"/>
          <w:sz w:val="24"/>
          <w:szCs w:val="24"/>
        </w:rPr>
        <w:t>Holding Co., Ltd.</w:t>
      </w:r>
      <w:r w:rsidR="00F02FB5" w:rsidRPr="00BD3175" w:rsidDel="00F02FB5">
        <w:rPr>
          <w:rFonts w:ascii="Book Antiqua" w:eastAsiaTheme="minorEastAsia" w:hAnsi="Book Antiqua" w:cs="Times New Roman"/>
          <w:b w:val="0"/>
          <w:bCs w:val="0"/>
          <w:kern w:val="2"/>
          <w:sz w:val="24"/>
          <w:szCs w:val="24"/>
        </w:rPr>
        <w:t xml:space="preserve"> </w:t>
      </w:r>
      <w:r w:rsidR="00572EA6" w:rsidRPr="00BD3175">
        <w:rPr>
          <w:rFonts w:ascii="Book Antiqua" w:eastAsiaTheme="minorEastAsia" w:hAnsi="Book Antiqua" w:cs="Times New Roman"/>
          <w:b w:val="0"/>
          <w:bCs w:val="0"/>
          <w:kern w:val="2"/>
          <w:sz w:val="24"/>
          <w:szCs w:val="24"/>
        </w:rPr>
        <w:t>China</w:t>
      </w:r>
      <w:r w:rsidR="00B945D5">
        <w:rPr>
          <w:rFonts w:ascii="Book Antiqua" w:eastAsiaTheme="minorEastAsia" w:hAnsi="Book Antiqua" w:cs="Times New Roman" w:hint="eastAsia"/>
          <w:b w:val="0"/>
          <w:bCs w:val="0"/>
          <w:kern w:val="2"/>
          <w:sz w:val="24"/>
          <w:szCs w:val="24"/>
        </w:rPr>
        <w:t>]</w:t>
      </w:r>
      <w:r w:rsidRPr="00BD3175">
        <w:rPr>
          <w:rFonts w:ascii="Book Antiqua" w:eastAsiaTheme="minorEastAsia" w:hAnsi="Book Antiqua" w:cs="Times New Roman"/>
          <w:b w:val="0"/>
          <w:bCs w:val="0"/>
          <w:kern w:val="2"/>
          <w:sz w:val="24"/>
          <w:szCs w:val="24"/>
        </w:rPr>
        <w:t xml:space="preserve"> was deployed in the CBD </w:t>
      </w:r>
      <w:r w:rsidRPr="00B945D5">
        <w:rPr>
          <w:rFonts w:ascii="Book Antiqua" w:eastAsiaTheme="minorEastAsia" w:hAnsi="Book Antiqua" w:cs="Times New Roman"/>
          <w:b w:val="0"/>
          <w:bCs w:val="0"/>
          <w:i/>
          <w:kern w:val="2"/>
          <w:sz w:val="24"/>
          <w:szCs w:val="24"/>
        </w:rPr>
        <w:t>via</w:t>
      </w:r>
      <w:r w:rsidRPr="00BD3175">
        <w:rPr>
          <w:rFonts w:ascii="Book Antiqua" w:eastAsiaTheme="minorEastAsia" w:hAnsi="Book Antiqua" w:cs="Times New Roman"/>
          <w:b w:val="0"/>
          <w:bCs w:val="0"/>
          <w:kern w:val="2"/>
          <w:sz w:val="24"/>
          <w:szCs w:val="24"/>
        </w:rPr>
        <w:t xml:space="preserve"> the transhepatic route. A </w:t>
      </w:r>
      <w:r w:rsidR="008977A9" w:rsidRPr="00BD3175">
        <w:rPr>
          <w:rFonts w:ascii="Book Antiqua" w:eastAsiaTheme="minorEastAsia" w:hAnsi="Book Antiqua" w:cs="Times New Roman"/>
          <w:b w:val="0"/>
          <w:bCs w:val="0"/>
          <w:kern w:val="2"/>
          <w:sz w:val="24"/>
          <w:szCs w:val="24"/>
        </w:rPr>
        <w:t xml:space="preserve">6F to 10F </w:t>
      </w:r>
      <w:r w:rsidRPr="00BD3175">
        <w:rPr>
          <w:rFonts w:ascii="Book Antiqua" w:eastAsiaTheme="minorEastAsia" w:hAnsi="Book Antiqua" w:cs="Times New Roman"/>
          <w:b w:val="0"/>
          <w:bCs w:val="0"/>
          <w:kern w:val="2"/>
          <w:sz w:val="24"/>
          <w:szCs w:val="24"/>
        </w:rPr>
        <w:t xml:space="preserve">sheath </w:t>
      </w:r>
      <w:r w:rsidR="00B945D5">
        <w:rPr>
          <w:rFonts w:ascii="Book Antiqua" w:eastAsiaTheme="minorEastAsia" w:hAnsi="Book Antiqua" w:cs="Times New Roman" w:hint="eastAsia"/>
          <w:b w:val="0"/>
          <w:bCs w:val="0"/>
          <w:kern w:val="2"/>
          <w:sz w:val="24"/>
          <w:szCs w:val="24"/>
        </w:rPr>
        <w:t>[</w:t>
      </w:r>
      <w:r w:rsidR="00F02FB5" w:rsidRPr="00BD3175">
        <w:rPr>
          <w:rFonts w:ascii="Book Antiqua" w:eastAsiaTheme="minorEastAsia" w:hAnsi="Book Antiqua" w:cs="Times New Roman"/>
          <w:b w:val="0"/>
          <w:bCs w:val="0"/>
          <w:kern w:val="2"/>
          <w:sz w:val="24"/>
          <w:szCs w:val="24"/>
        </w:rPr>
        <w:t>Terumo (China) Holding Co., Ltd.</w:t>
      </w:r>
      <w:r w:rsidR="00F02FB5" w:rsidRPr="00BD3175" w:rsidDel="00F02FB5">
        <w:rPr>
          <w:rFonts w:ascii="Book Antiqua" w:eastAsiaTheme="minorEastAsia" w:hAnsi="Book Antiqua" w:cs="Times New Roman"/>
          <w:b w:val="0"/>
          <w:bCs w:val="0"/>
          <w:kern w:val="2"/>
          <w:sz w:val="24"/>
          <w:szCs w:val="24"/>
        </w:rPr>
        <w:t xml:space="preserve"> </w:t>
      </w:r>
      <w:r w:rsidR="00F02FB5" w:rsidRPr="00BD3175">
        <w:rPr>
          <w:rFonts w:ascii="Book Antiqua" w:eastAsiaTheme="minorEastAsia" w:hAnsi="Book Antiqua" w:cs="Times New Roman"/>
          <w:b w:val="0"/>
          <w:bCs w:val="0"/>
          <w:kern w:val="2"/>
          <w:sz w:val="24"/>
          <w:szCs w:val="24"/>
        </w:rPr>
        <w:t>China</w:t>
      </w:r>
      <w:r w:rsidR="00B945D5">
        <w:rPr>
          <w:rFonts w:ascii="Book Antiqua" w:eastAsiaTheme="minorEastAsia" w:hAnsi="Book Antiqua" w:cs="Times New Roman" w:hint="eastAsia"/>
          <w:b w:val="0"/>
          <w:bCs w:val="0"/>
          <w:kern w:val="2"/>
          <w:sz w:val="24"/>
          <w:szCs w:val="24"/>
        </w:rPr>
        <w:t>]</w:t>
      </w:r>
      <w:r w:rsidRPr="00BD3175">
        <w:rPr>
          <w:rFonts w:ascii="Book Antiqua" w:eastAsiaTheme="minorEastAsia" w:hAnsi="Book Antiqua" w:cs="Times New Roman"/>
          <w:b w:val="0"/>
          <w:bCs w:val="0"/>
          <w:kern w:val="2"/>
          <w:sz w:val="24"/>
          <w:szCs w:val="24"/>
        </w:rPr>
        <w:t xml:space="preserve"> was introduced into the right hepatic duct according to the balloon </w:t>
      </w:r>
      <w:r w:rsidR="008977A9" w:rsidRPr="00BD3175">
        <w:rPr>
          <w:rFonts w:ascii="Book Antiqua" w:eastAsiaTheme="minorEastAsia" w:hAnsi="Book Antiqua" w:cs="Times New Roman"/>
          <w:b w:val="0"/>
          <w:bCs w:val="0"/>
          <w:kern w:val="2"/>
          <w:sz w:val="24"/>
          <w:szCs w:val="24"/>
        </w:rPr>
        <w:t xml:space="preserve">size </w:t>
      </w:r>
      <w:r w:rsidRPr="00BD3175">
        <w:rPr>
          <w:rFonts w:ascii="Book Antiqua" w:eastAsiaTheme="minorEastAsia" w:hAnsi="Book Antiqua" w:cs="Times New Roman"/>
          <w:b w:val="0"/>
          <w:bCs w:val="0"/>
          <w:kern w:val="2"/>
          <w:sz w:val="24"/>
          <w:szCs w:val="24"/>
        </w:rPr>
        <w:t xml:space="preserve">to dilate the papilla of </w:t>
      </w:r>
      <w:r w:rsidR="00F2595E" w:rsidRPr="00BD3175">
        <w:rPr>
          <w:rFonts w:ascii="Book Antiqua" w:eastAsiaTheme="minorEastAsia" w:hAnsi="Book Antiqua" w:cs="Times New Roman"/>
          <w:b w:val="0"/>
          <w:bCs w:val="0"/>
          <w:kern w:val="2"/>
          <w:sz w:val="24"/>
          <w:szCs w:val="24"/>
        </w:rPr>
        <w:t>V</w:t>
      </w:r>
      <w:r w:rsidRPr="00BD3175">
        <w:rPr>
          <w:rFonts w:ascii="Book Antiqua" w:eastAsiaTheme="minorEastAsia" w:hAnsi="Book Antiqua" w:cs="Times New Roman"/>
          <w:b w:val="0"/>
          <w:bCs w:val="0"/>
          <w:kern w:val="2"/>
          <w:sz w:val="24"/>
          <w:szCs w:val="24"/>
        </w:rPr>
        <w:t xml:space="preserve">ater. A </w:t>
      </w:r>
      <w:r w:rsidR="00BE5FE7" w:rsidRPr="00BD3175">
        <w:rPr>
          <w:rFonts w:ascii="Book Antiqua" w:eastAsiaTheme="minorEastAsia" w:hAnsi="Book Antiqua" w:cs="Times New Roman"/>
          <w:b w:val="0"/>
          <w:bCs w:val="0"/>
          <w:kern w:val="2"/>
          <w:sz w:val="24"/>
          <w:szCs w:val="24"/>
        </w:rPr>
        <w:t>V</w:t>
      </w:r>
      <w:r w:rsidRPr="00BD3175">
        <w:rPr>
          <w:rFonts w:ascii="Book Antiqua" w:eastAsiaTheme="minorEastAsia" w:hAnsi="Book Antiqua" w:cs="Times New Roman"/>
          <w:b w:val="0"/>
          <w:bCs w:val="0"/>
          <w:kern w:val="2"/>
          <w:sz w:val="24"/>
          <w:szCs w:val="24"/>
        </w:rPr>
        <w:t>ert catheter</w:t>
      </w:r>
      <w:r w:rsidR="00572EA6" w:rsidRPr="00BD3175">
        <w:rPr>
          <w:rFonts w:ascii="Book Antiqua" w:eastAsiaTheme="minorEastAsia" w:hAnsi="Book Antiqua" w:cs="Times New Roman"/>
          <w:b w:val="0"/>
          <w:bCs w:val="0"/>
          <w:kern w:val="2"/>
          <w:sz w:val="24"/>
          <w:szCs w:val="24"/>
        </w:rPr>
        <w:t xml:space="preserve"> </w:t>
      </w:r>
      <w:r w:rsidR="00F02FB5" w:rsidRPr="00BD3175">
        <w:rPr>
          <w:rFonts w:ascii="Book Antiqua" w:eastAsiaTheme="minorEastAsia" w:hAnsi="Book Antiqua" w:cs="Times New Roman"/>
          <w:b w:val="0"/>
          <w:bCs w:val="0"/>
          <w:kern w:val="2"/>
          <w:sz w:val="24"/>
          <w:szCs w:val="24"/>
        </w:rPr>
        <w:lastRenderedPageBreak/>
        <w:t xml:space="preserve">(Cook Medical LLC, Bloomington, </w:t>
      </w:r>
      <w:r w:rsidR="00B945D5">
        <w:rPr>
          <w:rFonts w:ascii="Book Antiqua" w:eastAsiaTheme="minorEastAsia" w:hAnsi="Book Antiqua" w:cs="Times New Roman" w:hint="eastAsia"/>
          <w:b w:val="0"/>
          <w:bCs w:val="0"/>
          <w:kern w:val="2"/>
          <w:sz w:val="24"/>
          <w:szCs w:val="24"/>
        </w:rPr>
        <w:t xml:space="preserve">IN, </w:t>
      </w:r>
      <w:r w:rsidR="00F02FB5" w:rsidRPr="00BD3175">
        <w:rPr>
          <w:rFonts w:ascii="Book Antiqua" w:eastAsiaTheme="minorEastAsia" w:hAnsi="Book Antiqua" w:cs="Times New Roman"/>
          <w:b w:val="0"/>
          <w:bCs w:val="0"/>
          <w:kern w:val="2"/>
          <w:sz w:val="24"/>
          <w:szCs w:val="24"/>
        </w:rPr>
        <w:t>U</w:t>
      </w:r>
      <w:r w:rsidR="00B945D5">
        <w:rPr>
          <w:rFonts w:ascii="Book Antiqua" w:eastAsiaTheme="minorEastAsia" w:hAnsi="Book Antiqua" w:cs="Times New Roman" w:hint="eastAsia"/>
          <w:b w:val="0"/>
          <w:bCs w:val="0"/>
          <w:kern w:val="2"/>
          <w:sz w:val="24"/>
          <w:szCs w:val="24"/>
        </w:rPr>
        <w:t>nited States</w:t>
      </w:r>
      <w:r w:rsidR="00F02FB5" w:rsidRPr="00BD3175">
        <w:rPr>
          <w:rFonts w:ascii="Book Antiqua" w:eastAsiaTheme="minorEastAsia" w:hAnsi="Book Antiqua" w:cs="Times New Roman"/>
          <w:b w:val="0"/>
          <w:bCs w:val="0"/>
          <w:kern w:val="2"/>
          <w:sz w:val="24"/>
          <w:szCs w:val="24"/>
        </w:rPr>
        <w:t>)</w:t>
      </w:r>
      <w:r w:rsidRPr="00BD3175">
        <w:rPr>
          <w:rFonts w:ascii="Book Antiqua" w:eastAsiaTheme="minorEastAsia" w:hAnsi="Book Antiqua" w:cs="Times New Roman"/>
          <w:b w:val="0"/>
          <w:bCs w:val="0"/>
          <w:kern w:val="2"/>
          <w:sz w:val="24"/>
          <w:szCs w:val="24"/>
        </w:rPr>
        <w:t xml:space="preserve"> was </w:t>
      </w:r>
      <w:r w:rsidR="00A51294" w:rsidRPr="00BD3175">
        <w:rPr>
          <w:rFonts w:ascii="Book Antiqua" w:eastAsiaTheme="minorEastAsia" w:hAnsi="Book Antiqua" w:cs="Times New Roman"/>
          <w:b w:val="0"/>
          <w:bCs w:val="0"/>
          <w:kern w:val="2"/>
          <w:sz w:val="24"/>
          <w:szCs w:val="24"/>
        </w:rPr>
        <w:t>introduced in</w:t>
      </w:r>
      <w:r w:rsidRPr="00BD3175">
        <w:rPr>
          <w:rFonts w:ascii="Book Antiqua" w:eastAsiaTheme="minorEastAsia" w:hAnsi="Book Antiqua" w:cs="Times New Roman"/>
          <w:b w:val="0"/>
          <w:bCs w:val="0"/>
          <w:kern w:val="2"/>
          <w:sz w:val="24"/>
          <w:szCs w:val="24"/>
        </w:rPr>
        <w:t xml:space="preserve">to the duodenum or jejunum. A stiff guidewire </w:t>
      </w:r>
      <w:r w:rsidR="00B945D5">
        <w:rPr>
          <w:rFonts w:ascii="Book Antiqua" w:eastAsiaTheme="minorEastAsia" w:hAnsi="Book Antiqua" w:cs="Times New Roman" w:hint="eastAsia"/>
          <w:b w:val="0"/>
          <w:bCs w:val="0"/>
          <w:kern w:val="2"/>
          <w:sz w:val="24"/>
          <w:szCs w:val="24"/>
        </w:rPr>
        <w:t>[</w:t>
      </w:r>
      <w:r w:rsidRPr="00BD3175">
        <w:rPr>
          <w:rFonts w:ascii="Book Antiqua" w:eastAsiaTheme="minorEastAsia" w:hAnsi="Book Antiqua" w:cs="Times New Roman"/>
          <w:b w:val="0"/>
          <w:bCs w:val="0"/>
          <w:kern w:val="2"/>
          <w:sz w:val="24"/>
          <w:szCs w:val="24"/>
        </w:rPr>
        <w:t>260</w:t>
      </w:r>
      <w:r w:rsidR="00CC69F0"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 xml:space="preserve">cm in length, </w:t>
      </w:r>
      <w:r w:rsidR="00F02FB5" w:rsidRPr="00BD3175">
        <w:rPr>
          <w:rFonts w:ascii="Book Antiqua" w:eastAsiaTheme="minorEastAsia" w:hAnsi="Book Antiqua" w:cs="Times New Roman"/>
          <w:b w:val="0"/>
          <w:bCs w:val="0"/>
          <w:kern w:val="2"/>
          <w:sz w:val="24"/>
          <w:szCs w:val="24"/>
        </w:rPr>
        <w:t>Terumo (China) Holding Co., Ltd.</w:t>
      </w:r>
      <w:r w:rsidR="00F02FB5" w:rsidRPr="00BD3175" w:rsidDel="00F02FB5">
        <w:rPr>
          <w:rFonts w:ascii="Book Antiqua" w:eastAsiaTheme="minorEastAsia" w:hAnsi="Book Antiqua" w:cs="Times New Roman"/>
          <w:b w:val="0"/>
          <w:bCs w:val="0"/>
          <w:kern w:val="2"/>
          <w:sz w:val="24"/>
          <w:szCs w:val="24"/>
        </w:rPr>
        <w:t xml:space="preserve"> </w:t>
      </w:r>
      <w:r w:rsidR="00F02FB5" w:rsidRPr="00BD3175">
        <w:rPr>
          <w:rFonts w:ascii="Book Antiqua" w:eastAsiaTheme="minorEastAsia" w:hAnsi="Book Antiqua" w:cs="Times New Roman"/>
          <w:b w:val="0"/>
          <w:bCs w:val="0"/>
          <w:kern w:val="2"/>
          <w:sz w:val="24"/>
          <w:szCs w:val="24"/>
        </w:rPr>
        <w:t>China</w:t>
      </w:r>
      <w:r w:rsidR="00B945D5">
        <w:rPr>
          <w:rFonts w:ascii="Book Antiqua" w:eastAsiaTheme="minorEastAsia" w:hAnsi="Book Antiqua" w:cs="Times New Roman" w:hint="eastAsia"/>
          <w:b w:val="0"/>
          <w:bCs w:val="0"/>
          <w:kern w:val="2"/>
          <w:sz w:val="24"/>
          <w:szCs w:val="24"/>
        </w:rPr>
        <w:t>]</w:t>
      </w:r>
      <w:r w:rsidRPr="00BD3175">
        <w:rPr>
          <w:rFonts w:ascii="Book Antiqua" w:eastAsiaTheme="minorEastAsia" w:hAnsi="Book Antiqua" w:cs="Times New Roman"/>
          <w:b w:val="0"/>
          <w:bCs w:val="0"/>
          <w:kern w:val="2"/>
          <w:sz w:val="24"/>
          <w:szCs w:val="24"/>
        </w:rPr>
        <w:t xml:space="preserve"> was passed through the catheter and papilla of </w:t>
      </w:r>
      <w:r w:rsidR="00DC357B" w:rsidRPr="00BD3175">
        <w:rPr>
          <w:rFonts w:ascii="Book Antiqua" w:eastAsiaTheme="minorEastAsia" w:hAnsi="Book Antiqua" w:cs="Times New Roman"/>
          <w:b w:val="0"/>
          <w:bCs w:val="0"/>
          <w:kern w:val="2"/>
          <w:sz w:val="24"/>
          <w:szCs w:val="24"/>
        </w:rPr>
        <w:t>V</w:t>
      </w:r>
      <w:r w:rsidRPr="00BD3175">
        <w:rPr>
          <w:rFonts w:ascii="Book Antiqua" w:eastAsiaTheme="minorEastAsia" w:hAnsi="Book Antiqua" w:cs="Times New Roman"/>
          <w:b w:val="0"/>
          <w:bCs w:val="0"/>
          <w:kern w:val="2"/>
          <w:sz w:val="24"/>
          <w:szCs w:val="24"/>
        </w:rPr>
        <w:t xml:space="preserve">ater. An angiographic catheter balloon was inserted through the stiff guidewire and was placed across the papilla. </w:t>
      </w:r>
      <w:r w:rsidR="00B6122E" w:rsidRPr="00BD3175">
        <w:rPr>
          <w:rFonts w:ascii="Book Antiqua" w:eastAsiaTheme="minorEastAsia" w:hAnsi="Book Antiqua" w:cs="Times New Roman"/>
          <w:b w:val="0"/>
          <w:bCs w:val="0"/>
          <w:kern w:val="2"/>
          <w:sz w:val="24"/>
          <w:szCs w:val="24"/>
        </w:rPr>
        <w:t>T</w:t>
      </w:r>
      <w:r w:rsidRPr="00BD3175">
        <w:rPr>
          <w:rFonts w:ascii="Book Antiqua" w:eastAsiaTheme="minorEastAsia" w:hAnsi="Book Antiqua" w:cs="Times New Roman"/>
          <w:b w:val="0"/>
          <w:bCs w:val="0"/>
          <w:kern w:val="2"/>
          <w:sz w:val="24"/>
          <w:szCs w:val="24"/>
        </w:rPr>
        <w:t>he diameter of the balloon varied from 1</w:t>
      </w:r>
      <w:r w:rsidR="00E87DB5" w:rsidRPr="00BD3175">
        <w:rPr>
          <w:rFonts w:ascii="Book Antiqua" w:eastAsiaTheme="minorEastAsia" w:hAnsi="Book Antiqua" w:cs="Times New Roman"/>
          <w:b w:val="0"/>
          <w:bCs w:val="0"/>
          <w:kern w:val="2"/>
          <w:sz w:val="24"/>
          <w:szCs w:val="24"/>
        </w:rPr>
        <w:t>2</w:t>
      </w:r>
      <w:r w:rsidR="00B21C74"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mm to 2</w:t>
      </w:r>
      <w:r w:rsidR="00E87DB5" w:rsidRPr="00BD3175">
        <w:rPr>
          <w:rFonts w:ascii="Book Antiqua" w:eastAsiaTheme="minorEastAsia" w:hAnsi="Book Antiqua" w:cs="Times New Roman"/>
          <w:b w:val="0"/>
          <w:bCs w:val="0"/>
          <w:kern w:val="2"/>
          <w:sz w:val="24"/>
          <w:szCs w:val="24"/>
        </w:rPr>
        <w:t>4</w:t>
      </w:r>
      <w:r w:rsidR="001E2616"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mm</w:t>
      </w:r>
      <w:r w:rsidR="00B6122E" w:rsidRPr="00BD3175">
        <w:rPr>
          <w:rFonts w:ascii="Book Antiqua" w:eastAsiaTheme="minorEastAsia" w:hAnsi="Book Antiqua" w:cs="Times New Roman"/>
          <w:b w:val="0"/>
          <w:bCs w:val="0"/>
          <w:kern w:val="2"/>
          <w:sz w:val="24"/>
          <w:szCs w:val="24"/>
        </w:rPr>
        <w:t xml:space="preserve"> </w:t>
      </w:r>
      <w:r w:rsidR="00385A04" w:rsidRPr="00BD3175">
        <w:rPr>
          <w:rFonts w:ascii="Book Antiqua" w:eastAsiaTheme="minorEastAsia" w:hAnsi="Book Antiqua" w:cs="Times New Roman"/>
          <w:b w:val="0"/>
          <w:bCs w:val="0"/>
          <w:kern w:val="2"/>
          <w:sz w:val="24"/>
          <w:szCs w:val="24"/>
        </w:rPr>
        <w:t>and its length a</w:t>
      </w:r>
      <w:r w:rsidR="00890B2D" w:rsidRPr="00BD3175">
        <w:rPr>
          <w:rFonts w:ascii="Book Antiqua" w:eastAsiaTheme="minorEastAsia" w:hAnsi="Book Antiqua" w:cs="Times New Roman"/>
          <w:b w:val="0"/>
          <w:bCs w:val="0"/>
          <w:kern w:val="2"/>
          <w:sz w:val="24"/>
          <w:szCs w:val="24"/>
        </w:rPr>
        <w:t>t</w:t>
      </w:r>
      <w:r w:rsidR="00385A04" w:rsidRPr="00BD3175">
        <w:rPr>
          <w:rFonts w:ascii="Book Antiqua" w:eastAsiaTheme="minorEastAsia" w:hAnsi="Book Antiqua" w:cs="Times New Roman"/>
          <w:b w:val="0"/>
          <w:bCs w:val="0"/>
          <w:kern w:val="2"/>
          <w:sz w:val="24"/>
          <w:szCs w:val="24"/>
        </w:rPr>
        <w:t xml:space="preserve"> 40 </w:t>
      </w:r>
      <w:r w:rsidR="001750E8">
        <w:rPr>
          <w:rFonts w:ascii="Book Antiqua" w:eastAsiaTheme="minorEastAsia" w:hAnsi="Book Antiqua" w:cs="Times New Roman" w:hint="eastAsia"/>
          <w:b w:val="0"/>
          <w:bCs w:val="0"/>
          <w:kern w:val="2"/>
          <w:sz w:val="24"/>
          <w:szCs w:val="24"/>
        </w:rPr>
        <w:t xml:space="preserve">mm </w:t>
      </w:r>
      <w:r w:rsidR="00385A04" w:rsidRPr="00BD3175">
        <w:rPr>
          <w:rFonts w:ascii="Book Antiqua" w:eastAsiaTheme="minorEastAsia" w:hAnsi="Book Antiqua" w:cs="Times New Roman"/>
          <w:b w:val="0"/>
          <w:bCs w:val="0"/>
          <w:kern w:val="2"/>
          <w:sz w:val="24"/>
          <w:szCs w:val="24"/>
        </w:rPr>
        <w:t xml:space="preserve">or 60 mm </w:t>
      </w:r>
      <w:r w:rsidR="00B6122E" w:rsidRPr="00BD3175">
        <w:rPr>
          <w:rFonts w:ascii="Book Antiqua" w:eastAsiaTheme="minorEastAsia" w:hAnsi="Book Antiqua" w:cs="Times New Roman"/>
          <w:b w:val="0"/>
          <w:bCs w:val="0"/>
          <w:kern w:val="2"/>
          <w:sz w:val="24"/>
          <w:szCs w:val="24"/>
        </w:rPr>
        <w:t>depending on the size of the stones</w:t>
      </w:r>
      <w:r w:rsidR="00572EA6" w:rsidRPr="00BD3175">
        <w:rPr>
          <w:rFonts w:ascii="Book Antiqua" w:eastAsiaTheme="minorEastAsia" w:hAnsi="Book Antiqua" w:cs="Times New Roman"/>
          <w:b w:val="0"/>
          <w:bCs w:val="0"/>
          <w:kern w:val="2"/>
          <w:sz w:val="24"/>
          <w:szCs w:val="24"/>
        </w:rPr>
        <w:t xml:space="preserve"> </w:t>
      </w:r>
      <w:r w:rsidR="000C6809" w:rsidRPr="00BD3175">
        <w:rPr>
          <w:rFonts w:ascii="Book Antiqua" w:eastAsiaTheme="minorEastAsia" w:hAnsi="Book Antiqua" w:cs="Times New Roman"/>
          <w:b w:val="0"/>
          <w:bCs w:val="0"/>
          <w:kern w:val="2"/>
          <w:sz w:val="24"/>
          <w:szCs w:val="24"/>
        </w:rPr>
        <w:t xml:space="preserve">(Figure </w:t>
      </w:r>
      <w:r w:rsidR="00817410">
        <w:rPr>
          <w:rFonts w:ascii="Book Antiqua" w:eastAsiaTheme="minorEastAsia" w:hAnsi="Book Antiqua" w:cs="Times New Roman" w:hint="eastAsia"/>
          <w:b w:val="0"/>
          <w:bCs w:val="0"/>
          <w:kern w:val="2"/>
          <w:sz w:val="24"/>
          <w:szCs w:val="24"/>
        </w:rPr>
        <w:t>2</w:t>
      </w:r>
      <w:r w:rsidR="000C6809" w:rsidRPr="00BD3175">
        <w:rPr>
          <w:rFonts w:ascii="Book Antiqua" w:eastAsiaTheme="minorEastAsia" w:hAnsi="Book Antiqua" w:cs="Times New Roman"/>
          <w:b w:val="0"/>
          <w:bCs w:val="0"/>
          <w:kern w:val="2"/>
          <w:sz w:val="24"/>
          <w:szCs w:val="24"/>
        </w:rPr>
        <w:t>)</w:t>
      </w:r>
      <w:r w:rsidRPr="00BD3175">
        <w:rPr>
          <w:rFonts w:ascii="Book Antiqua" w:eastAsiaTheme="minorEastAsia" w:hAnsi="Book Antiqua" w:cs="Times New Roman"/>
          <w:b w:val="0"/>
          <w:bCs w:val="0"/>
          <w:kern w:val="2"/>
          <w:sz w:val="24"/>
          <w:szCs w:val="24"/>
        </w:rPr>
        <w:t xml:space="preserve">. </w:t>
      </w:r>
      <w:r w:rsidR="00385A04" w:rsidRPr="00BD3175">
        <w:rPr>
          <w:rFonts w:ascii="Book Antiqua" w:eastAsiaTheme="minorEastAsia" w:hAnsi="Book Antiqua" w:cs="Times New Roman"/>
          <w:b w:val="0"/>
          <w:bCs w:val="0"/>
          <w:kern w:val="2"/>
          <w:sz w:val="24"/>
          <w:szCs w:val="24"/>
        </w:rPr>
        <w:t>T</w:t>
      </w:r>
      <w:r w:rsidRPr="00BD3175">
        <w:rPr>
          <w:rFonts w:ascii="Book Antiqua" w:eastAsiaTheme="minorEastAsia" w:hAnsi="Book Antiqua" w:cs="Times New Roman"/>
          <w:b w:val="0"/>
          <w:bCs w:val="0"/>
          <w:kern w:val="2"/>
          <w:sz w:val="24"/>
          <w:szCs w:val="24"/>
        </w:rPr>
        <w:t>he papilla was inflated gradually until the</w:t>
      </w:r>
      <w:r w:rsidR="00D154E3"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 xml:space="preserve">maximal pressure </w:t>
      </w:r>
      <w:r w:rsidR="0057769E" w:rsidRPr="00BD3175">
        <w:rPr>
          <w:rFonts w:ascii="Book Antiqua" w:eastAsiaTheme="minorEastAsia" w:hAnsi="Book Antiqua" w:cs="Times New Roman"/>
          <w:b w:val="0"/>
          <w:bCs w:val="0"/>
          <w:kern w:val="2"/>
          <w:sz w:val="24"/>
          <w:szCs w:val="24"/>
        </w:rPr>
        <w:t>reached</w:t>
      </w:r>
      <w:r w:rsidR="0086663C"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6-8</w:t>
      </w:r>
      <w:r w:rsidR="00044138"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a</w:t>
      </w:r>
      <w:r w:rsidR="00044138" w:rsidRPr="00BD3175">
        <w:rPr>
          <w:rFonts w:ascii="Book Antiqua" w:eastAsiaTheme="minorEastAsia" w:hAnsi="Book Antiqua" w:cs="Times New Roman"/>
          <w:b w:val="0"/>
          <w:bCs w:val="0"/>
          <w:kern w:val="2"/>
          <w:sz w:val="24"/>
          <w:szCs w:val="24"/>
        </w:rPr>
        <w:t>t</w:t>
      </w:r>
      <w:r w:rsidRPr="00BD3175">
        <w:rPr>
          <w:rFonts w:ascii="Book Antiqua" w:eastAsiaTheme="minorEastAsia" w:hAnsi="Book Antiqua" w:cs="Times New Roman"/>
          <w:b w:val="0"/>
          <w:bCs w:val="0"/>
          <w:kern w:val="2"/>
          <w:sz w:val="24"/>
          <w:szCs w:val="24"/>
        </w:rPr>
        <w:t>m. Stone</w:t>
      </w:r>
      <w:r w:rsidR="003258BE" w:rsidRPr="00BD3175">
        <w:rPr>
          <w:rFonts w:ascii="Book Antiqua" w:eastAsiaTheme="minorEastAsia" w:hAnsi="Book Antiqua" w:cs="Times New Roman"/>
          <w:b w:val="0"/>
          <w:bCs w:val="0"/>
          <w:kern w:val="2"/>
          <w:sz w:val="24"/>
          <w:szCs w:val="24"/>
        </w:rPr>
        <w:t>-</w:t>
      </w:r>
      <w:r w:rsidRPr="00BD3175">
        <w:rPr>
          <w:rFonts w:ascii="Book Antiqua" w:eastAsiaTheme="minorEastAsia" w:hAnsi="Book Antiqua" w:cs="Times New Roman"/>
          <w:b w:val="0"/>
          <w:bCs w:val="0"/>
          <w:kern w:val="2"/>
          <w:sz w:val="24"/>
          <w:szCs w:val="24"/>
        </w:rPr>
        <w:t>crush</w:t>
      </w:r>
      <w:r w:rsidR="003258BE" w:rsidRPr="00BD3175">
        <w:rPr>
          <w:rFonts w:ascii="Book Antiqua" w:eastAsiaTheme="minorEastAsia" w:hAnsi="Book Antiqua" w:cs="Times New Roman"/>
          <w:b w:val="0"/>
          <w:bCs w:val="0"/>
          <w:kern w:val="2"/>
          <w:sz w:val="24"/>
          <w:szCs w:val="24"/>
        </w:rPr>
        <w:t>ing</w:t>
      </w:r>
      <w:r w:rsidRPr="00BD3175">
        <w:rPr>
          <w:rFonts w:ascii="Book Antiqua" w:eastAsiaTheme="minorEastAsia" w:hAnsi="Book Antiqua" w:cs="Times New Roman"/>
          <w:b w:val="0"/>
          <w:bCs w:val="0"/>
          <w:kern w:val="2"/>
          <w:sz w:val="24"/>
          <w:szCs w:val="24"/>
        </w:rPr>
        <w:t xml:space="preserve"> device such as </w:t>
      </w:r>
      <w:r w:rsidR="002A4526" w:rsidRPr="00BD3175">
        <w:rPr>
          <w:rFonts w:ascii="Book Antiqua" w:eastAsiaTheme="minorEastAsia" w:hAnsi="Book Antiqua" w:cs="Times New Roman"/>
          <w:b w:val="0"/>
          <w:bCs w:val="0"/>
          <w:kern w:val="2"/>
          <w:sz w:val="24"/>
          <w:szCs w:val="24"/>
        </w:rPr>
        <w:t xml:space="preserve">a </w:t>
      </w:r>
      <w:r w:rsidRPr="00BD3175">
        <w:rPr>
          <w:rFonts w:ascii="Book Antiqua" w:eastAsiaTheme="minorEastAsia" w:hAnsi="Book Antiqua" w:cs="Times New Roman"/>
          <w:b w:val="0"/>
          <w:bCs w:val="0"/>
          <w:kern w:val="2"/>
          <w:sz w:val="24"/>
          <w:szCs w:val="24"/>
        </w:rPr>
        <w:t xml:space="preserve">basket was used in some cases with large stones. Larger balloon was inserted to dilate the papilla in patients with </w:t>
      </w:r>
      <w:r w:rsidR="000C6809" w:rsidRPr="00BD3175">
        <w:rPr>
          <w:rFonts w:ascii="Book Antiqua" w:eastAsiaTheme="minorEastAsia" w:hAnsi="Book Antiqua" w:cs="Times New Roman"/>
          <w:b w:val="0"/>
          <w:bCs w:val="0"/>
          <w:kern w:val="2"/>
          <w:sz w:val="24"/>
          <w:szCs w:val="24"/>
        </w:rPr>
        <w:t>primary</w:t>
      </w:r>
      <w:r w:rsidR="00BE7C78"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failure</w:t>
      </w:r>
      <w:r w:rsidR="00AD10DA" w:rsidRPr="00BD3175">
        <w:rPr>
          <w:rFonts w:ascii="Book Antiqua" w:eastAsiaTheme="minorEastAsia" w:hAnsi="Book Antiqua" w:cs="Times New Roman"/>
          <w:b w:val="0"/>
          <w:bCs w:val="0"/>
          <w:kern w:val="2"/>
          <w:sz w:val="24"/>
          <w:szCs w:val="24"/>
        </w:rPr>
        <w:t>,</w:t>
      </w:r>
      <w:r w:rsidRPr="00BD3175">
        <w:rPr>
          <w:rFonts w:ascii="Book Antiqua" w:eastAsiaTheme="minorEastAsia" w:hAnsi="Book Antiqua" w:cs="Times New Roman"/>
          <w:b w:val="0"/>
          <w:bCs w:val="0"/>
          <w:kern w:val="2"/>
          <w:sz w:val="24"/>
          <w:szCs w:val="24"/>
        </w:rPr>
        <w:t xml:space="preserve"> and </w:t>
      </w:r>
      <w:r w:rsidR="00B23FBD" w:rsidRPr="00BD3175">
        <w:rPr>
          <w:rFonts w:ascii="Book Antiqua" w:eastAsiaTheme="minorEastAsia" w:hAnsi="Book Antiqua" w:cs="Times New Roman"/>
          <w:b w:val="0"/>
          <w:bCs w:val="0"/>
          <w:kern w:val="2"/>
          <w:sz w:val="24"/>
          <w:szCs w:val="24"/>
        </w:rPr>
        <w:t xml:space="preserve">stone </w:t>
      </w:r>
      <w:r w:rsidRPr="00BD3175">
        <w:rPr>
          <w:rFonts w:ascii="Book Antiqua" w:eastAsiaTheme="minorEastAsia" w:hAnsi="Book Antiqua" w:cs="Times New Roman"/>
          <w:b w:val="0"/>
          <w:bCs w:val="0"/>
          <w:kern w:val="2"/>
          <w:sz w:val="24"/>
          <w:szCs w:val="24"/>
        </w:rPr>
        <w:t>expulsion was performed repeatedly. Intraoperative cholangiogra</w:t>
      </w:r>
      <w:r w:rsidR="00CA26A8" w:rsidRPr="00BD3175">
        <w:rPr>
          <w:rFonts w:ascii="Book Antiqua" w:eastAsiaTheme="minorEastAsia" w:hAnsi="Book Antiqua" w:cs="Times New Roman"/>
          <w:b w:val="0"/>
          <w:bCs w:val="0"/>
          <w:kern w:val="2"/>
          <w:sz w:val="24"/>
          <w:szCs w:val="24"/>
        </w:rPr>
        <w:t>phy</w:t>
      </w:r>
      <w:r w:rsidRPr="00BD3175">
        <w:rPr>
          <w:rFonts w:ascii="Book Antiqua" w:eastAsiaTheme="minorEastAsia" w:hAnsi="Book Antiqua" w:cs="Times New Roman"/>
          <w:b w:val="0"/>
          <w:bCs w:val="0"/>
          <w:kern w:val="2"/>
          <w:sz w:val="24"/>
          <w:szCs w:val="24"/>
        </w:rPr>
        <w:t xml:space="preserve"> was performed to </w:t>
      </w:r>
      <w:r w:rsidR="00AD63F8" w:rsidRPr="00BD3175">
        <w:rPr>
          <w:rFonts w:ascii="Book Antiqua" w:eastAsiaTheme="minorEastAsia" w:hAnsi="Book Antiqua" w:cs="Times New Roman"/>
          <w:b w:val="0"/>
          <w:bCs w:val="0"/>
          <w:kern w:val="2"/>
          <w:sz w:val="24"/>
          <w:szCs w:val="24"/>
        </w:rPr>
        <w:t xml:space="preserve">confirm </w:t>
      </w:r>
      <w:r w:rsidRPr="00BD3175">
        <w:rPr>
          <w:rFonts w:ascii="Book Antiqua" w:eastAsiaTheme="minorEastAsia" w:hAnsi="Book Antiqua" w:cs="Times New Roman"/>
          <w:b w:val="0"/>
          <w:bCs w:val="0"/>
          <w:kern w:val="2"/>
          <w:sz w:val="24"/>
          <w:szCs w:val="24"/>
        </w:rPr>
        <w:t>residual stones in CBD. An 8.5F external drainage tube</w:t>
      </w:r>
      <w:r w:rsidR="00B7460F" w:rsidRPr="00BD3175">
        <w:rPr>
          <w:rFonts w:ascii="Book Antiqua" w:eastAsiaTheme="minorEastAsia" w:hAnsi="Book Antiqua" w:cs="Times New Roman"/>
          <w:b w:val="0"/>
          <w:bCs w:val="0"/>
          <w:kern w:val="2"/>
          <w:sz w:val="24"/>
          <w:szCs w:val="24"/>
        </w:rPr>
        <w:t xml:space="preserve"> </w:t>
      </w:r>
      <w:r w:rsidRPr="00BD3175">
        <w:rPr>
          <w:rFonts w:ascii="Book Antiqua" w:eastAsiaTheme="minorEastAsia" w:hAnsi="Book Antiqua" w:cs="Times New Roman"/>
          <w:b w:val="0"/>
          <w:bCs w:val="0"/>
          <w:kern w:val="2"/>
          <w:sz w:val="24"/>
          <w:szCs w:val="24"/>
        </w:rPr>
        <w:t>(</w:t>
      </w:r>
      <w:hyperlink r:id="rId9" w:history="1">
        <w:r w:rsidRPr="00BD3175">
          <w:rPr>
            <w:rFonts w:ascii="Book Antiqua" w:eastAsiaTheme="minorEastAsia" w:hAnsi="Book Antiqua" w:cs="Times New Roman"/>
            <w:b w:val="0"/>
            <w:bCs w:val="0"/>
            <w:kern w:val="2"/>
            <w:sz w:val="24"/>
            <w:szCs w:val="24"/>
          </w:rPr>
          <w:t>Biliary Drainage Catheter</w:t>
        </w:r>
      </w:hyperlink>
      <w:r w:rsidRPr="00BD3175">
        <w:rPr>
          <w:rFonts w:ascii="Book Antiqua" w:eastAsiaTheme="minorEastAsia" w:hAnsi="Book Antiqua" w:cs="Times New Roman"/>
          <w:b w:val="0"/>
          <w:bCs w:val="0"/>
          <w:kern w:val="2"/>
          <w:sz w:val="24"/>
          <w:szCs w:val="24"/>
        </w:rPr>
        <w:t>, Cook Medical LLC</w:t>
      </w:r>
      <w:r w:rsidR="00E87DB5" w:rsidRPr="00BD3175">
        <w:rPr>
          <w:rFonts w:ascii="Book Antiqua" w:eastAsiaTheme="minorEastAsia" w:hAnsi="Book Antiqua" w:cs="Times New Roman"/>
          <w:b w:val="0"/>
          <w:bCs w:val="0"/>
          <w:kern w:val="2"/>
          <w:sz w:val="24"/>
          <w:szCs w:val="24"/>
        </w:rPr>
        <w:t xml:space="preserve">, Bloomington, </w:t>
      </w:r>
      <w:r w:rsidR="00B945D5">
        <w:rPr>
          <w:rFonts w:ascii="Book Antiqua" w:eastAsiaTheme="minorEastAsia" w:hAnsi="Book Antiqua" w:cs="Times New Roman" w:hint="eastAsia"/>
          <w:b w:val="0"/>
          <w:bCs w:val="0"/>
          <w:kern w:val="2"/>
          <w:sz w:val="24"/>
          <w:szCs w:val="24"/>
        </w:rPr>
        <w:t xml:space="preserve">IN, </w:t>
      </w:r>
      <w:r w:rsidR="00E87DB5" w:rsidRPr="00BD3175">
        <w:rPr>
          <w:rFonts w:ascii="Book Antiqua" w:eastAsiaTheme="minorEastAsia" w:hAnsi="Book Antiqua" w:cs="Times New Roman"/>
          <w:b w:val="0"/>
          <w:bCs w:val="0"/>
          <w:kern w:val="2"/>
          <w:sz w:val="24"/>
          <w:szCs w:val="24"/>
        </w:rPr>
        <w:t>U</w:t>
      </w:r>
      <w:r w:rsidR="00B945D5">
        <w:rPr>
          <w:rFonts w:ascii="Book Antiqua" w:eastAsiaTheme="minorEastAsia" w:hAnsi="Book Antiqua" w:cs="Times New Roman" w:hint="eastAsia"/>
          <w:b w:val="0"/>
          <w:bCs w:val="0"/>
          <w:kern w:val="2"/>
          <w:sz w:val="24"/>
          <w:szCs w:val="24"/>
        </w:rPr>
        <w:t>nited States</w:t>
      </w:r>
      <w:r w:rsidRPr="00BD3175">
        <w:rPr>
          <w:rFonts w:ascii="Book Antiqua" w:eastAsiaTheme="minorEastAsia" w:hAnsi="Book Antiqua" w:cs="Times New Roman"/>
          <w:b w:val="0"/>
          <w:bCs w:val="0"/>
          <w:kern w:val="2"/>
          <w:sz w:val="24"/>
          <w:szCs w:val="24"/>
        </w:rPr>
        <w:t xml:space="preserve">) was deployed in the CBD </w:t>
      </w:r>
      <w:r w:rsidR="00F349B0" w:rsidRPr="00BD3175">
        <w:rPr>
          <w:rFonts w:ascii="Book Antiqua" w:eastAsiaTheme="minorEastAsia" w:hAnsi="Book Antiqua" w:cs="Times New Roman"/>
          <w:b w:val="0"/>
          <w:bCs w:val="0"/>
          <w:kern w:val="2"/>
          <w:sz w:val="24"/>
          <w:szCs w:val="24"/>
        </w:rPr>
        <w:t xml:space="preserve">for </w:t>
      </w:r>
      <w:r w:rsidRPr="00BD3175">
        <w:rPr>
          <w:rFonts w:ascii="Book Antiqua" w:eastAsiaTheme="minorEastAsia" w:hAnsi="Book Antiqua" w:cs="Times New Roman"/>
          <w:b w:val="0"/>
          <w:bCs w:val="0"/>
          <w:kern w:val="2"/>
          <w:sz w:val="24"/>
          <w:szCs w:val="24"/>
        </w:rPr>
        <w:t>postoperative drainage and assessment of efficacy of the procedure</w:t>
      </w:r>
      <w:r w:rsidR="00D92F20" w:rsidRPr="00BD3175">
        <w:rPr>
          <w:rFonts w:ascii="Book Antiqua" w:eastAsiaTheme="minorEastAsia" w:hAnsi="Book Antiqua" w:cs="Times New Roman"/>
          <w:b w:val="0"/>
          <w:bCs w:val="0"/>
          <w:kern w:val="2"/>
          <w:sz w:val="24"/>
          <w:szCs w:val="24"/>
        </w:rPr>
        <w:t xml:space="preserve"> </w:t>
      </w:r>
      <w:r w:rsidR="000C6809" w:rsidRPr="00BD3175">
        <w:rPr>
          <w:rFonts w:ascii="Book Antiqua" w:eastAsiaTheme="minorEastAsia" w:hAnsi="Book Antiqua" w:cs="Times New Roman"/>
          <w:b w:val="0"/>
          <w:bCs w:val="0"/>
          <w:kern w:val="2"/>
          <w:sz w:val="24"/>
          <w:szCs w:val="24"/>
        </w:rPr>
        <w:t xml:space="preserve">(Figure </w:t>
      </w:r>
      <w:r w:rsidR="00817410">
        <w:rPr>
          <w:rFonts w:ascii="Book Antiqua" w:eastAsiaTheme="minorEastAsia" w:hAnsi="Book Antiqua" w:cs="Times New Roman" w:hint="eastAsia"/>
          <w:b w:val="0"/>
          <w:bCs w:val="0"/>
          <w:kern w:val="2"/>
          <w:sz w:val="24"/>
          <w:szCs w:val="24"/>
        </w:rPr>
        <w:t>3</w:t>
      </w:r>
      <w:r w:rsidR="000C6809" w:rsidRPr="00BD3175">
        <w:rPr>
          <w:rFonts w:ascii="Book Antiqua" w:eastAsiaTheme="minorEastAsia" w:hAnsi="Book Antiqua" w:cs="Times New Roman"/>
          <w:b w:val="0"/>
          <w:bCs w:val="0"/>
          <w:kern w:val="2"/>
          <w:sz w:val="24"/>
          <w:szCs w:val="24"/>
        </w:rPr>
        <w:t>)</w:t>
      </w:r>
      <w:r w:rsidRPr="00BD3175">
        <w:rPr>
          <w:rFonts w:ascii="Book Antiqua" w:eastAsiaTheme="minorEastAsia" w:hAnsi="Book Antiqua" w:cs="Times New Roman"/>
          <w:b w:val="0"/>
          <w:bCs w:val="0"/>
          <w:kern w:val="2"/>
          <w:sz w:val="24"/>
          <w:szCs w:val="24"/>
        </w:rPr>
        <w:t xml:space="preserve">. </w:t>
      </w:r>
    </w:p>
    <w:p w14:paraId="108A5542" w14:textId="4DBEA516" w:rsidR="00CF7203" w:rsidRDefault="00DF497A" w:rsidP="00B945D5">
      <w:pPr>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O</w:t>
      </w:r>
      <w:r w:rsidR="007F3FDC" w:rsidRPr="00BD3175">
        <w:rPr>
          <w:rFonts w:ascii="Book Antiqua" w:hAnsi="Book Antiqua" w:cs="Times New Roman"/>
          <w:sz w:val="24"/>
          <w:szCs w:val="24"/>
        </w:rPr>
        <w:t>ral ursode</w:t>
      </w:r>
      <w:r w:rsidR="00615DA4" w:rsidRPr="00BD3175">
        <w:rPr>
          <w:rFonts w:ascii="Book Antiqua" w:hAnsi="Book Antiqua" w:cs="Times New Roman"/>
          <w:sz w:val="24"/>
          <w:szCs w:val="24"/>
        </w:rPr>
        <w:t>o</w:t>
      </w:r>
      <w:r w:rsidR="007F3FDC" w:rsidRPr="00BD3175">
        <w:rPr>
          <w:rFonts w:ascii="Book Antiqua" w:hAnsi="Book Antiqua" w:cs="Times New Roman"/>
          <w:sz w:val="24"/>
          <w:szCs w:val="24"/>
        </w:rPr>
        <w:t>xycholic acid</w:t>
      </w:r>
      <w:r w:rsidR="00CC75D4" w:rsidRPr="00BD3175">
        <w:rPr>
          <w:rFonts w:ascii="Book Antiqua" w:hAnsi="Book Antiqua" w:cs="Times New Roman"/>
          <w:sz w:val="24"/>
          <w:szCs w:val="24"/>
        </w:rPr>
        <w:t xml:space="preserve"> (</w:t>
      </w:r>
      <w:r w:rsidR="007F3FDC" w:rsidRPr="00BD3175">
        <w:rPr>
          <w:rFonts w:ascii="Book Antiqua" w:hAnsi="Book Antiqua" w:cs="Times New Roman"/>
          <w:sz w:val="24"/>
          <w:szCs w:val="24"/>
        </w:rPr>
        <w:t>250</w:t>
      </w:r>
      <w:r w:rsidR="00CC75D4" w:rsidRPr="00BD3175">
        <w:rPr>
          <w:rFonts w:ascii="Book Antiqua" w:hAnsi="Book Antiqua" w:cs="Times New Roman"/>
          <w:sz w:val="24"/>
          <w:szCs w:val="24"/>
        </w:rPr>
        <w:t xml:space="preserve"> </w:t>
      </w:r>
      <w:r w:rsidR="007F3FDC" w:rsidRPr="00BD3175">
        <w:rPr>
          <w:rFonts w:ascii="Book Antiqua" w:hAnsi="Book Antiqua" w:cs="Times New Roman"/>
          <w:sz w:val="24"/>
          <w:szCs w:val="24"/>
        </w:rPr>
        <w:t>mg, Losan Pharma GmbH</w:t>
      </w:r>
      <w:r w:rsidR="00085F84" w:rsidRPr="00BD3175">
        <w:rPr>
          <w:rFonts w:ascii="Book Antiqua" w:hAnsi="Book Antiqua" w:cs="Times New Roman"/>
          <w:sz w:val="24"/>
          <w:szCs w:val="24"/>
        </w:rPr>
        <w:t xml:space="preserve">) </w:t>
      </w:r>
      <w:r w:rsidR="007F3FDC" w:rsidRPr="00BD3175">
        <w:rPr>
          <w:rFonts w:ascii="Book Antiqua" w:hAnsi="Book Antiqua" w:cs="Times New Roman"/>
          <w:sz w:val="24"/>
          <w:szCs w:val="24"/>
        </w:rPr>
        <w:t xml:space="preserve">was </w:t>
      </w:r>
      <w:r w:rsidR="00085F84" w:rsidRPr="00BD3175">
        <w:rPr>
          <w:rFonts w:ascii="Book Antiqua" w:hAnsi="Book Antiqua" w:cs="Times New Roman"/>
          <w:sz w:val="24"/>
          <w:szCs w:val="24"/>
        </w:rPr>
        <w:t xml:space="preserve">initiated </w:t>
      </w:r>
      <w:r w:rsidR="00C605C0" w:rsidRPr="00BD3175">
        <w:rPr>
          <w:rFonts w:ascii="Book Antiqua" w:hAnsi="Book Antiqua" w:cs="Times New Roman"/>
          <w:sz w:val="24"/>
          <w:szCs w:val="24"/>
        </w:rPr>
        <w:t>in</w:t>
      </w:r>
      <w:r w:rsidR="007F3FDC" w:rsidRPr="00BD3175">
        <w:rPr>
          <w:rFonts w:ascii="Book Antiqua" w:hAnsi="Book Antiqua" w:cs="Times New Roman"/>
          <w:sz w:val="24"/>
          <w:szCs w:val="24"/>
        </w:rPr>
        <w:t xml:space="preserve"> all patients</w:t>
      </w:r>
      <w:r w:rsidR="0057769E" w:rsidRPr="00BD3175">
        <w:rPr>
          <w:rFonts w:ascii="Book Antiqua" w:hAnsi="Book Antiqua" w:cs="Times New Roman"/>
          <w:sz w:val="24"/>
          <w:szCs w:val="24"/>
        </w:rPr>
        <w:t xml:space="preserve"> after procedure</w:t>
      </w:r>
      <w:r w:rsidR="007F3FDC" w:rsidRPr="00BD3175">
        <w:rPr>
          <w:rFonts w:ascii="Book Antiqua" w:hAnsi="Book Antiqua" w:cs="Times New Roman"/>
          <w:sz w:val="24"/>
          <w:szCs w:val="24"/>
        </w:rPr>
        <w:t>. The prescribed dose was 250</w:t>
      </w:r>
      <w:r w:rsidR="00085F84" w:rsidRPr="00BD3175">
        <w:rPr>
          <w:rFonts w:ascii="Book Antiqua" w:hAnsi="Book Antiqua" w:cs="Times New Roman"/>
          <w:sz w:val="24"/>
          <w:szCs w:val="24"/>
        </w:rPr>
        <w:t xml:space="preserve"> </w:t>
      </w:r>
      <w:r w:rsidR="007F3FDC" w:rsidRPr="00BD3175">
        <w:rPr>
          <w:rFonts w:ascii="Book Antiqua" w:hAnsi="Book Antiqua" w:cs="Times New Roman"/>
          <w:sz w:val="24"/>
          <w:szCs w:val="24"/>
        </w:rPr>
        <w:t xml:space="preserve">mg </w:t>
      </w:r>
      <w:r w:rsidR="00834ECB" w:rsidRPr="00BD3175">
        <w:rPr>
          <w:rFonts w:ascii="Book Antiqua" w:hAnsi="Book Antiqua" w:cs="Times New Roman"/>
          <w:sz w:val="24"/>
          <w:szCs w:val="24"/>
        </w:rPr>
        <w:t xml:space="preserve">at </w:t>
      </w:r>
      <w:r w:rsidR="007F3FDC" w:rsidRPr="00BD3175">
        <w:rPr>
          <w:rFonts w:ascii="Book Antiqua" w:hAnsi="Book Antiqua" w:cs="Times New Roman"/>
          <w:sz w:val="24"/>
          <w:szCs w:val="24"/>
        </w:rPr>
        <w:t xml:space="preserve">three times </w:t>
      </w:r>
      <w:r w:rsidR="00834ECB" w:rsidRPr="00BD3175">
        <w:rPr>
          <w:rFonts w:ascii="Book Antiqua" w:hAnsi="Book Antiqua" w:cs="Times New Roman"/>
          <w:sz w:val="24"/>
          <w:szCs w:val="24"/>
        </w:rPr>
        <w:t xml:space="preserve">a </w:t>
      </w:r>
      <w:r w:rsidR="007F3FDC" w:rsidRPr="00BD3175">
        <w:rPr>
          <w:rFonts w:ascii="Book Antiqua" w:hAnsi="Book Antiqua" w:cs="Times New Roman"/>
          <w:sz w:val="24"/>
          <w:szCs w:val="24"/>
        </w:rPr>
        <w:t>day. After 7</w:t>
      </w:r>
      <w:r w:rsidR="004F0198" w:rsidRPr="00BD3175">
        <w:rPr>
          <w:rFonts w:ascii="Book Antiqua" w:hAnsi="Book Antiqua" w:cs="Times New Roman"/>
          <w:sz w:val="24"/>
          <w:szCs w:val="24"/>
        </w:rPr>
        <w:t>-</w:t>
      </w:r>
      <w:r w:rsidR="007F3FDC" w:rsidRPr="00BD3175">
        <w:rPr>
          <w:rFonts w:ascii="Book Antiqua" w:hAnsi="Book Antiqua" w:cs="Times New Roman"/>
          <w:sz w:val="24"/>
          <w:szCs w:val="24"/>
        </w:rPr>
        <w:t xml:space="preserve">10 d, repeated cholangiography </w:t>
      </w:r>
      <w:r w:rsidR="007F3FDC" w:rsidRPr="00917ED3">
        <w:rPr>
          <w:rFonts w:ascii="Book Antiqua" w:hAnsi="Book Antiqua" w:cs="Times New Roman"/>
          <w:i/>
          <w:sz w:val="24"/>
          <w:szCs w:val="24"/>
        </w:rPr>
        <w:t>via</w:t>
      </w:r>
      <w:r w:rsidR="007F3FDC" w:rsidRPr="00BD3175">
        <w:rPr>
          <w:rFonts w:ascii="Book Antiqua" w:hAnsi="Book Antiqua" w:cs="Times New Roman"/>
          <w:sz w:val="24"/>
          <w:szCs w:val="24"/>
        </w:rPr>
        <w:t xml:space="preserve"> external drainage catheter was performed</w:t>
      </w:r>
      <w:r w:rsidR="00A02C74" w:rsidRPr="00BD3175">
        <w:rPr>
          <w:rFonts w:ascii="Book Antiqua" w:hAnsi="Book Antiqua" w:cs="Times New Roman"/>
          <w:sz w:val="24"/>
          <w:szCs w:val="24"/>
        </w:rPr>
        <w:t>,</w:t>
      </w:r>
      <w:r w:rsidR="007F3FDC" w:rsidRPr="00BD3175">
        <w:rPr>
          <w:rFonts w:ascii="Book Antiqua" w:hAnsi="Book Antiqua" w:cs="Times New Roman"/>
          <w:sz w:val="24"/>
          <w:szCs w:val="24"/>
        </w:rPr>
        <w:t xml:space="preserve"> </w:t>
      </w:r>
      <w:r w:rsidR="00304647" w:rsidRPr="00BD3175">
        <w:rPr>
          <w:rFonts w:ascii="Book Antiqua" w:hAnsi="Book Antiqua" w:cs="Times New Roman"/>
          <w:sz w:val="24"/>
          <w:szCs w:val="24"/>
        </w:rPr>
        <w:t>b</w:t>
      </w:r>
      <w:r w:rsidR="007F3FDC" w:rsidRPr="00BD3175">
        <w:rPr>
          <w:rFonts w:ascii="Book Antiqua" w:hAnsi="Book Antiqua" w:cs="Times New Roman"/>
          <w:sz w:val="24"/>
          <w:szCs w:val="24"/>
        </w:rPr>
        <w:t xml:space="preserve">alloon dilation of </w:t>
      </w:r>
      <w:r w:rsidR="00B941D0" w:rsidRPr="00BD3175">
        <w:rPr>
          <w:rFonts w:ascii="Book Antiqua" w:hAnsi="Book Antiqua" w:cs="Times New Roman"/>
          <w:sz w:val="24"/>
          <w:szCs w:val="24"/>
        </w:rPr>
        <w:t xml:space="preserve">the </w:t>
      </w:r>
      <w:r w:rsidR="00114CCC" w:rsidRPr="00BD3175">
        <w:rPr>
          <w:rFonts w:ascii="Book Antiqua" w:hAnsi="Book Antiqua" w:cs="Times New Roman"/>
          <w:sz w:val="24"/>
          <w:szCs w:val="24"/>
        </w:rPr>
        <w:t>sphincter of oddi</w:t>
      </w:r>
      <w:r w:rsidR="007F3FDC" w:rsidRPr="00BD3175">
        <w:rPr>
          <w:rFonts w:ascii="Book Antiqua" w:hAnsi="Book Antiqua" w:cs="Times New Roman"/>
          <w:sz w:val="24"/>
          <w:szCs w:val="24"/>
        </w:rPr>
        <w:t xml:space="preserve"> and elimination of stones was carried out in patients with secondary CBD stones</w:t>
      </w:r>
      <w:r w:rsidR="0057769E" w:rsidRPr="00BD3175">
        <w:rPr>
          <w:rFonts w:ascii="Book Antiqua" w:hAnsi="Book Antiqua" w:cs="Times New Roman"/>
          <w:sz w:val="24"/>
          <w:szCs w:val="24"/>
        </w:rPr>
        <w:t xml:space="preserve"> </w:t>
      </w:r>
      <w:r w:rsidR="000C6809" w:rsidRPr="00BD3175">
        <w:rPr>
          <w:rFonts w:ascii="Book Antiqua" w:hAnsi="Book Antiqua" w:cs="Times New Roman"/>
          <w:bCs/>
          <w:sz w:val="24"/>
          <w:szCs w:val="24"/>
        </w:rPr>
        <w:t>(Figure</w:t>
      </w:r>
      <w:r w:rsidR="00B945D5">
        <w:rPr>
          <w:rFonts w:ascii="Book Antiqua" w:hAnsi="Book Antiqua" w:cs="Times New Roman" w:hint="eastAsia"/>
          <w:bCs/>
          <w:sz w:val="24"/>
          <w:szCs w:val="24"/>
        </w:rPr>
        <w:t>s</w:t>
      </w:r>
      <w:r w:rsidR="00B945D5">
        <w:rPr>
          <w:rFonts w:ascii="Book Antiqua" w:hAnsi="Book Antiqua" w:cs="Times New Roman"/>
          <w:bCs/>
          <w:sz w:val="24"/>
          <w:szCs w:val="24"/>
        </w:rPr>
        <w:t xml:space="preserve"> </w:t>
      </w:r>
      <w:r w:rsidR="00A95298">
        <w:rPr>
          <w:rFonts w:ascii="Book Antiqua" w:hAnsi="Book Antiqua" w:cs="Times New Roman" w:hint="eastAsia"/>
          <w:bCs/>
          <w:sz w:val="24"/>
          <w:szCs w:val="24"/>
        </w:rPr>
        <w:t>4 and 5</w:t>
      </w:r>
      <w:r w:rsidR="000C6809" w:rsidRPr="00BD3175">
        <w:rPr>
          <w:rFonts w:ascii="Book Antiqua" w:hAnsi="Book Antiqua" w:cs="Times New Roman"/>
          <w:bCs/>
          <w:sz w:val="24"/>
          <w:szCs w:val="24"/>
        </w:rPr>
        <w:t>)</w:t>
      </w:r>
      <w:r w:rsidR="007F3FDC" w:rsidRPr="00BD3175">
        <w:rPr>
          <w:rFonts w:ascii="Book Antiqua" w:hAnsi="Book Antiqua" w:cs="Times New Roman"/>
          <w:sz w:val="24"/>
          <w:szCs w:val="24"/>
        </w:rPr>
        <w:t>. Intraoperative cholangiogra</w:t>
      </w:r>
      <w:r w:rsidR="00C10524" w:rsidRPr="00BD3175">
        <w:rPr>
          <w:rFonts w:ascii="Book Antiqua" w:hAnsi="Book Antiqua" w:cs="Times New Roman"/>
          <w:sz w:val="24"/>
          <w:szCs w:val="24"/>
        </w:rPr>
        <w:t>phy</w:t>
      </w:r>
      <w:r w:rsidR="007F3FDC" w:rsidRPr="00BD3175">
        <w:rPr>
          <w:rFonts w:ascii="Book Antiqua" w:hAnsi="Book Antiqua" w:cs="Times New Roman"/>
          <w:sz w:val="24"/>
          <w:szCs w:val="24"/>
        </w:rPr>
        <w:t xml:space="preserve"> confirmed the absence of all stones and external drainage tube was left</w:t>
      </w:r>
      <w:r w:rsidR="0057769E" w:rsidRPr="00BD3175">
        <w:rPr>
          <w:rFonts w:ascii="Book Antiqua" w:hAnsi="Book Antiqua" w:cs="Times New Roman"/>
          <w:sz w:val="24"/>
          <w:szCs w:val="24"/>
        </w:rPr>
        <w:t xml:space="preserve"> </w:t>
      </w:r>
      <w:r w:rsidR="00FD64DB" w:rsidRPr="00BD3175">
        <w:rPr>
          <w:rFonts w:ascii="Book Antiqua" w:hAnsi="Book Antiqua" w:cs="Times New Roman"/>
          <w:bCs/>
          <w:sz w:val="24"/>
          <w:szCs w:val="24"/>
        </w:rPr>
        <w:t xml:space="preserve">(Figure </w:t>
      </w:r>
      <w:r w:rsidR="00A95298">
        <w:rPr>
          <w:rFonts w:ascii="Book Antiqua" w:hAnsi="Book Antiqua" w:cs="Times New Roman" w:hint="eastAsia"/>
          <w:bCs/>
          <w:sz w:val="24"/>
          <w:szCs w:val="24"/>
        </w:rPr>
        <w:t>6A</w:t>
      </w:r>
      <w:r w:rsidR="00FD64DB" w:rsidRPr="00BD3175">
        <w:rPr>
          <w:rFonts w:ascii="Book Antiqua" w:hAnsi="Book Antiqua" w:cs="Times New Roman"/>
          <w:bCs/>
          <w:sz w:val="24"/>
          <w:szCs w:val="24"/>
        </w:rPr>
        <w:t>)</w:t>
      </w:r>
      <w:r w:rsidR="007F3FDC" w:rsidRPr="00BD3175">
        <w:rPr>
          <w:rFonts w:ascii="Book Antiqua" w:hAnsi="Book Antiqua" w:cs="Times New Roman"/>
          <w:sz w:val="24"/>
          <w:szCs w:val="24"/>
        </w:rPr>
        <w:t xml:space="preserve">. </w:t>
      </w:r>
      <w:r w:rsidR="008E7A2C" w:rsidRPr="00BD3175">
        <w:rPr>
          <w:rFonts w:ascii="Book Antiqua" w:hAnsi="Book Antiqua" w:cs="Times New Roman"/>
          <w:sz w:val="24"/>
          <w:szCs w:val="24"/>
        </w:rPr>
        <w:t xml:space="preserve">Furthermore, 3-5 </w:t>
      </w:r>
      <w:r w:rsidR="00B945D5">
        <w:rPr>
          <w:rFonts w:ascii="Book Antiqua" w:hAnsi="Book Antiqua" w:cs="Times New Roman"/>
          <w:sz w:val="24"/>
          <w:szCs w:val="24"/>
        </w:rPr>
        <w:t>d</w:t>
      </w:r>
      <w:r w:rsidR="007F3FDC" w:rsidRPr="00BD3175">
        <w:rPr>
          <w:rFonts w:ascii="Book Antiqua" w:hAnsi="Book Antiqua" w:cs="Times New Roman"/>
          <w:sz w:val="24"/>
          <w:szCs w:val="24"/>
        </w:rPr>
        <w:t xml:space="preserve"> after the procedure, cholangiography was performed again with no residual of stones</w:t>
      </w:r>
      <w:r w:rsidR="001B3B13" w:rsidRPr="00BD3175">
        <w:rPr>
          <w:rFonts w:ascii="Book Antiqua" w:hAnsi="Book Antiqua" w:cs="Times New Roman"/>
          <w:sz w:val="24"/>
          <w:szCs w:val="24"/>
        </w:rPr>
        <w:t>,</w:t>
      </w:r>
      <w:r w:rsidR="007F3FDC" w:rsidRPr="00BD3175">
        <w:rPr>
          <w:rFonts w:ascii="Book Antiqua" w:hAnsi="Book Antiqua" w:cs="Times New Roman"/>
          <w:sz w:val="24"/>
          <w:szCs w:val="24"/>
        </w:rPr>
        <w:t xml:space="preserve"> and the catheter was retrieved</w:t>
      </w:r>
      <w:r w:rsidR="00791C11" w:rsidRPr="00BD3175">
        <w:rPr>
          <w:rFonts w:ascii="Book Antiqua" w:hAnsi="Book Antiqua" w:cs="Times New Roman"/>
          <w:sz w:val="24"/>
          <w:szCs w:val="24"/>
        </w:rPr>
        <w:t xml:space="preserve"> </w:t>
      </w:r>
      <w:r w:rsidR="00FD64DB" w:rsidRPr="00BD3175">
        <w:rPr>
          <w:rFonts w:ascii="Book Antiqua" w:hAnsi="Book Antiqua" w:cs="Times New Roman"/>
          <w:bCs/>
          <w:sz w:val="24"/>
          <w:szCs w:val="24"/>
        </w:rPr>
        <w:t xml:space="preserve">(Figure </w:t>
      </w:r>
      <w:r w:rsidR="00A95298">
        <w:rPr>
          <w:rFonts w:ascii="Book Antiqua" w:hAnsi="Book Antiqua" w:cs="Times New Roman" w:hint="eastAsia"/>
          <w:bCs/>
          <w:sz w:val="24"/>
          <w:szCs w:val="24"/>
        </w:rPr>
        <w:t>6B</w:t>
      </w:r>
      <w:r w:rsidR="00FD64DB" w:rsidRPr="00BD3175">
        <w:rPr>
          <w:rFonts w:ascii="Book Antiqua" w:hAnsi="Book Antiqua" w:cs="Times New Roman"/>
          <w:bCs/>
          <w:sz w:val="24"/>
          <w:szCs w:val="24"/>
        </w:rPr>
        <w:t>)</w:t>
      </w:r>
      <w:r w:rsidR="007F3FDC" w:rsidRPr="00BD3175">
        <w:rPr>
          <w:rFonts w:ascii="Book Antiqua" w:hAnsi="Book Antiqua" w:cs="Times New Roman"/>
          <w:sz w:val="24"/>
          <w:szCs w:val="24"/>
        </w:rPr>
        <w:t xml:space="preserve">. </w:t>
      </w:r>
    </w:p>
    <w:p w14:paraId="5B167C23" w14:textId="77777777" w:rsidR="00B945D5" w:rsidRPr="00BD3175" w:rsidRDefault="00B945D5" w:rsidP="00B945D5">
      <w:pPr>
        <w:adjustRightInd w:val="0"/>
        <w:snapToGrid w:val="0"/>
        <w:spacing w:after="0" w:line="360" w:lineRule="auto"/>
        <w:ind w:firstLineChars="100" w:firstLine="240"/>
        <w:rPr>
          <w:rFonts w:ascii="Book Antiqua" w:hAnsi="Book Antiqua" w:cs="Times New Roman"/>
          <w:sz w:val="24"/>
          <w:szCs w:val="24"/>
        </w:rPr>
      </w:pPr>
    </w:p>
    <w:p w14:paraId="25F58E42" w14:textId="77777777" w:rsidR="00CF7203" w:rsidRPr="00BD3175" w:rsidRDefault="007F3FDC" w:rsidP="00BD3175">
      <w:pPr>
        <w:pStyle w:val="Heading2"/>
        <w:keepNext w:val="0"/>
        <w:keepLines w:val="0"/>
        <w:shd w:val="clear" w:color="auto" w:fill="FFFFFF"/>
        <w:adjustRightInd w:val="0"/>
        <w:snapToGrid w:val="0"/>
        <w:spacing w:before="0" w:after="0" w:line="360" w:lineRule="auto"/>
        <w:rPr>
          <w:rFonts w:ascii="Book Antiqua" w:hAnsi="Book Antiqua" w:cs="Times New Roman"/>
          <w:i/>
          <w:sz w:val="24"/>
          <w:szCs w:val="24"/>
        </w:rPr>
      </w:pPr>
      <w:r w:rsidRPr="00BD3175">
        <w:rPr>
          <w:rFonts w:ascii="Book Antiqua" w:eastAsiaTheme="minorEastAsia" w:hAnsi="Book Antiqua" w:cs="Times New Roman"/>
          <w:bCs w:val="0"/>
          <w:i/>
          <w:sz w:val="24"/>
          <w:szCs w:val="24"/>
        </w:rPr>
        <w:t>Statistics analysis</w:t>
      </w:r>
    </w:p>
    <w:p w14:paraId="5A142222" w14:textId="44BCD322" w:rsidR="00116F9D" w:rsidRDefault="007F3FDC"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 xml:space="preserve">Data were reported as mean ± standard deviation. Comparison of mean was analyzed by paired t test. </w:t>
      </w:r>
      <w:r w:rsidR="00997BBD" w:rsidRPr="00BD3175">
        <w:rPr>
          <w:rFonts w:ascii="Book Antiqua" w:hAnsi="Book Antiqua" w:cs="Times New Roman"/>
          <w:sz w:val="24"/>
          <w:szCs w:val="24"/>
        </w:rPr>
        <w:t>All statistical analyses were performed using IBM SPSS Statistics 24.0</w:t>
      </w:r>
      <w:r w:rsidRPr="00BD3175">
        <w:rPr>
          <w:rFonts w:ascii="Book Antiqua" w:hAnsi="Book Antiqua" w:cs="Times New Roman"/>
          <w:sz w:val="24"/>
          <w:szCs w:val="24"/>
        </w:rPr>
        <w:t>.</w:t>
      </w:r>
      <w:r w:rsidR="00BA2DCE" w:rsidRPr="00BD3175">
        <w:rPr>
          <w:rFonts w:ascii="Book Antiqua" w:hAnsi="Book Antiqua" w:cs="Times New Roman"/>
          <w:sz w:val="24"/>
          <w:szCs w:val="24"/>
        </w:rPr>
        <w:t xml:space="preserve"> </w:t>
      </w:r>
      <w:r w:rsidR="00BA2DCE" w:rsidRPr="00BD3175">
        <w:rPr>
          <w:rFonts w:ascii="Book Antiqua" w:hAnsi="Book Antiqua" w:cs="Times New Roman"/>
          <w:i/>
          <w:sz w:val="24"/>
          <w:szCs w:val="24"/>
        </w:rPr>
        <w:t>P</w:t>
      </w:r>
      <w:r w:rsidR="00BA2DCE" w:rsidRPr="00BD3175">
        <w:rPr>
          <w:rFonts w:ascii="Book Antiqua" w:hAnsi="Book Antiqua" w:cs="Times New Roman"/>
          <w:sz w:val="24"/>
          <w:szCs w:val="24"/>
        </w:rPr>
        <w:t xml:space="preserve"> values</w:t>
      </w:r>
      <w:r w:rsidR="00B945D5">
        <w:rPr>
          <w:rFonts w:ascii="Book Antiqua" w:hAnsi="Book Antiqua" w:cs="Times New Roman" w:hint="eastAsia"/>
          <w:sz w:val="24"/>
          <w:szCs w:val="24"/>
        </w:rPr>
        <w:t xml:space="preserve"> </w:t>
      </w:r>
      <w:r w:rsidR="00BA2DCE" w:rsidRPr="00BD3175">
        <w:rPr>
          <w:rFonts w:ascii="Book Antiqua" w:hAnsi="Book Antiqua" w:cs="Times New Roman"/>
          <w:sz w:val="24"/>
          <w:szCs w:val="24"/>
        </w:rPr>
        <w:t>&lt;</w:t>
      </w:r>
      <w:r w:rsidR="00B945D5">
        <w:rPr>
          <w:rFonts w:ascii="Book Antiqua" w:hAnsi="Book Antiqua" w:cs="Times New Roman" w:hint="eastAsia"/>
          <w:sz w:val="24"/>
          <w:szCs w:val="24"/>
        </w:rPr>
        <w:t xml:space="preserve"> </w:t>
      </w:r>
      <w:r w:rsidR="00BA2DCE" w:rsidRPr="00BD3175">
        <w:rPr>
          <w:rFonts w:ascii="Book Antiqua" w:hAnsi="Book Antiqua" w:cs="Times New Roman"/>
          <w:sz w:val="24"/>
          <w:szCs w:val="24"/>
        </w:rPr>
        <w:t>0.05 were defined as statistically difference for all data.</w:t>
      </w:r>
    </w:p>
    <w:p w14:paraId="1AFCA448" w14:textId="77777777" w:rsidR="00B945D5" w:rsidRPr="00BD3175" w:rsidRDefault="00B945D5" w:rsidP="00BD3175">
      <w:pPr>
        <w:adjustRightInd w:val="0"/>
        <w:snapToGrid w:val="0"/>
        <w:spacing w:after="0" w:line="360" w:lineRule="auto"/>
        <w:rPr>
          <w:rFonts w:ascii="Book Antiqua" w:hAnsi="Book Antiqua" w:cs="Times New Roman"/>
          <w:b/>
          <w:sz w:val="24"/>
          <w:szCs w:val="24"/>
        </w:rPr>
      </w:pPr>
    </w:p>
    <w:p w14:paraId="76767156" w14:textId="77777777" w:rsidR="001A10E1" w:rsidRPr="00BD3175" w:rsidRDefault="001A10E1" w:rsidP="00BD3175">
      <w:pPr>
        <w:adjustRightInd w:val="0"/>
        <w:snapToGrid w:val="0"/>
        <w:spacing w:after="0" w:line="360" w:lineRule="auto"/>
        <w:rPr>
          <w:rFonts w:ascii="Book Antiqua" w:hAnsi="Book Antiqua" w:cs="Times New Roman"/>
          <w:b/>
          <w:sz w:val="24"/>
          <w:szCs w:val="24"/>
        </w:rPr>
      </w:pPr>
      <w:r w:rsidRPr="00BD3175">
        <w:rPr>
          <w:rFonts w:ascii="Book Antiqua" w:hAnsi="Book Antiqua" w:cs="Times New Roman"/>
          <w:b/>
          <w:sz w:val="24"/>
          <w:szCs w:val="24"/>
        </w:rPr>
        <w:lastRenderedPageBreak/>
        <w:t>RESULTS</w:t>
      </w:r>
    </w:p>
    <w:p w14:paraId="128721C8" w14:textId="0486392B" w:rsidR="00CF7203" w:rsidRPr="00BD3175" w:rsidRDefault="00F17E76" w:rsidP="00BD3175">
      <w:pPr>
        <w:adjustRightInd w:val="0"/>
        <w:snapToGrid w:val="0"/>
        <w:spacing w:after="0" w:line="360" w:lineRule="auto"/>
        <w:rPr>
          <w:rFonts w:ascii="Book Antiqua" w:hAnsi="Book Antiqua" w:cs="Times New Roman"/>
          <w:sz w:val="24"/>
          <w:szCs w:val="24"/>
        </w:rPr>
      </w:pPr>
      <w:r w:rsidRPr="00BD3175">
        <w:rPr>
          <w:rFonts w:ascii="Book Antiqua" w:eastAsia="SimSun" w:hAnsi="Book Antiqua" w:cs="Times New Roman"/>
          <w:sz w:val="24"/>
          <w:szCs w:val="24"/>
          <w:u w:color="000000"/>
        </w:rPr>
        <w:t xml:space="preserve">Table 1 shows baseline characteristics of patients. </w:t>
      </w:r>
      <w:r w:rsidR="00BE0987" w:rsidRPr="00BD3175">
        <w:rPr>
          <w:rFonts w:ascii="Book Antiqua" w:eastAsia="SimSun" w:hAnsi="Book Antiqua" w:cs="Times New Roman"/>
          <w:sz w:val="24"/>
          <w:szCs w:val="24"/>
          <w:u w:color="000000"/>
        </w:rPr>
        <w:t xml:space="preserve">Table 2 shows that </w:t>
      </w:r>
      <w:r w:rsidR="00BE0987" w:rsidRPr="00BD3175">
        <w:rPr>
          <w:rFonts w:ascii="Book Antiqua" w:hAnsi="Book Antiqua" w:cs="Times New Roman"/>
          <w:sz w:val="24"/>
          <w:szCs w:val="24"/>
        </w:rPr>
        <w:t>c</w:t>
      </w:r>
      <w:r w:rsidR="007F3FDC" w:rsidRPr="00BD3175">
        <w:rPr>
          <w:rFonts w:ascii="Book Antiqua" w:hAnsi="Book Antiqua" w:cs="Times New Roman"/>
          <w:sz w:val="24"/>
          <w:szCs w:val="24"/>
        </w:rPr>
        <w:t xml:space="preserve">omplete clearance of CBD stones was </w:t>
      </w:r>
      <w:r w:rsidR="00F15E75" w:rsidRPr="00BD3175">
        <w:rPr>
          <w:rFonts w:ascii="Book Antiqua" w:hAnsi="Book Antiqua" w:cs="Times New Roman"/>
          <w:sz w:val="24"/>
          <w:szCs w:val="24"/>
        </w:rPr>
        <w:t xml:space="preserve">obtained in </w:t>
      </w:r>
      <w:r w:rsidR="007F3FDC" w:rsidRPr="00BD3175">
        <w:rPr>
          <w:rFonts w:ascii="Book Antiqua" w:hAnsi="Book Antiqua" w:cs="Times New Roman"/>
          <w:sz w:val="24"/>
          <w:szCs w:val="24"/>
        </w:rPr>
        <w:t>one session</w:t>
      </w:r>
      <w:r w:rsidRPr="00BD3175">
        <w:rPr>
          <w:rFonts w:ascii="Book Antiqua" w:hAnsi="Book Antiqua" w:cs="Times New Roman"/>
          <w:sz w:val="24"/>
          <w:szCs w:val="24"/>
        </w:rPr>
        <w:t xml:space="preserve"> for all patients</w:t>
      </w:r>
      <w:r w:rsidR="007F3FDC" w:rsidRPr="00BD3175">
        <w:rPr>
          <w:rFonts w:ascii="Book Antiqua" w:hAnsi="Book Antiqua" w:cs="Times New Roman"/>
          <w:sz w:val="24"/>
          <w:szCs w:val="24"/>
        </w:rPr>
        <w:t>. No plastic or bare mental stent was inserted in any patient. All patients were administ</w:t>
      </w:r>
      <w:r w:rsidR="00A27DC9" w:rsidRPr="00BD3175">
        <w:rPr>
          <w:rFonts w:ascii="Book Antiqua" w:hAnsi="Book Antiqua" w:cs="Times New Roman"/>
          <w:sz w:val="24"/>
          <w:szCs w:val="24"/>
        </w:rPr>
        <w:t>e</w:t>
      </w:r>
      <w:r w:rsidR="007F3FDC" w:rsidRPr="00BD3175">
        <w:rPr>
          <w:rFonts w:ascii="Book Antiqua" w:hAnsi="Book Antiqua" w:cs="Times New Roman"/>
          <w:sz w:val="24"/>
          <w:szCs w:val="24"/>
        </w:rPr>
        <w:t xml:space="preserve">red subsequently </w:t>
      </w:r>
      <w:r w:rsidR="0063709F" w:rsidRPr="00BD3175">
        <w:rPr>
          <w:rFonts w:ascii="Book Antiqua" w:hAnsi="Book Antiqua" w:cs="Times New Roman"/>
          <w:sz w:val="24"/>
          <w:szCs w:val="24"/>
        </w:rPr>
        <w:t xml:space="preserve">with </w:t>
      </w:r>
      <w:r w:rsidR="007F3FDC" w:rsidRPr="00BD3175">
        <w:rPr>
          <w:rFonts w:ascii="Book Antiqua" w:hAnsi="Book Antiqua" w:cs="Times New Roman"/>
          <w:sz w:val="24"/>
          <w:szCs w:val="24"/>
        </w:rPr>
        <w:t xml:space="preserve">oral ursodeoxycholic acid after undergoing PTBD. Secondary CBD stones originating in the gallbladder </w:t>
      </w:r>
      <w:r w:rsidR="0063709F" w:rsidRPr="00BD3175">
        <w:rPr>
          <w:rFonts w:ascii="Book Antiqua" w:hAnsi="Book Antiqua" w:cs="Times New Roman"/>
          <w:sz w:val="24"/>
          <w:szCs w:val="24"/>
        </w:rPr>
        <w:t xml:space="preserve">were </w:t>
      </w:r>
      <w:r w:rsidR="007F3FDC" w:rsidRPr="00BD3175">
        <w:rPr>
          <w:rFonts w:ascii="Book Antiqua" w:hAnsi="Book Antiqua" w:cs="Times New Roman"/>
          <w:sz w:val="24"/>
          <w:szCs w:val="24"/>
        </w:rPr>
        <w:t xml:space="preserve">detected in 13 of these patients with concomitant CBD stones and gallstones. The stones were eliminated in one session in all these patients. Gallstones with </w:t>
      </w:r>
      <w:r w:rsidR="009A61CF" w:rsidRPr="00BD3175">
        <w:rPr>
          <w:rFonts w:ascii="Book Antiqua" w:hAnsi="Book Antiqua" w:cs="Times New Roman"/>
          <w:sz w:val="24"/>
          <w:szCs w:val="24"/>
        </w:rPr>
        <w:t xml:space="preserve">reduced </w:t>
      </w:r>
      <w:r w:rsidR="00A37B81" w:rsidRPr="00BD3175">
        <w:rPr>
          <w:rFonts w:ascii="Book Antiqua" w:hAnsi="Book Antiqua" w:cs="Times New Roman"/>
          <w:sz w:val="24"/>
          <w:szCs w:val="24"/>
        </w:rPr>
        <w:t xml:space="preserve">size </w:t>
      </w:r>
      <w:r w:rsidR="007F3FDC" w:rsidRPr="00BD3175">
        <w:rPr>
          <w:rFonts w:ascii="Book Antiqua" w:hAnsi="Book Antiqua" w:cs="Times New Roman"/>
          <w:sz w:val="24"/>
          <w:szCs w:val="24"/>
        </w:rPr>
        <w:t>still existed in</w:t>
      </w:r>
      <w:r w:rsidR="00A37B81" w:rsidRPr="00BD3175">
        <w:rPr>
          <w:rFonts w:ascii="Book Antiqua" w:hAnsi="Book Antiqua" w:cs="Times New Roman"/>
          <w:sz w:val="24"/>
          <w:szCs w:val="24"/>
        </w:rPr>
        <w:t xml:space="preserve"> </w:t>
      </w:r>
      <w:r w:rsidR="007F3FDC" w:rsidRPr="00BD3175">
        <w:rPr>
          <w:rFonts w:ascii="Book Antiqua" w:hAnsi="Book Antiqua" w:cs="Times New Roman"/>
          <w:sz w:val="24"/>
          <w:szCs w:val="24"/>
        </w:rPr>
        <w:t xml:space="preserve">situ in the remaining </w:t>
      </w:r>
      <w:r w:rsidR="00204D1C" w:rsidRPr="00BD3175">
        <w:rPr>
          <w:rFonts w:ascii="Book Antiqua" w:hAnsi="Book Antiqua" w:cs="Times New Roman"/>
          <w:sz w:val="24"/>
          <w:szCs w:val="24"/>
        </w:rPr>
        <w:t>two</w:t>
      </w:r>
      <w:r w:rsidR="007F3FDC" w:rsidRPr="00BD3175">
        <w:rPr>
          <w:rFonts w:ascii="Book Antiqua" w:hAnsi="Book Antiqua" w:cs="Times New Roman"/>
          <w:sz w:val="24"/>
          <w:szCs w:val="24"/>
        </w:rPr>
        <w:t xml:space="preserve"> patients. </w:t>
      </w:r>
      <w:r w:rsidR="00304647" w:rsidRPr="00BD3175">
        <w:rPr>
          <w:rFonts w:ascii="Book Antiqua" w:hAnsi="Book Antiqua" w:cs="Times New Roman"/>
          <w:sz w:val="24"/>
          <w:szCs w:val="24"/>
        </w:rPr>
        <w:t>One patient with residual gallstones with symptoms was transferred to department of general surgery for laparoscopic cholecystectomy. One asymptomatic patient was discharged. Intensive long-term follow-up was essential for them.</w:t>
      </w:r>
      <w:r w:rsidR="007F3FDC" w:rsidRPr="00BD3175">
        <w:rPr>
          <w:rFonts w:ascii="Book Antiqua" w:hAnsi="Book Antiqua" w:cs="Times New Roman"/>
          <w:sz w:val="24"/>
          <w:szCs w:val="24"/>
        </w:rPr>
        <w:t xml:space="preserve"> No further treatment except for observation was carried out for this patient. No evidence of retained CBD stones was detected in any patients. The technical success rate is 86.7%</w:t>
      </w:r>
      <w:r w:rsidR="006F0B7E" w:rsidRPr="00BD3175">
        <w:rPr>
          <w:rFonts w:ascii="Book Antiqua" w:hAnsi="Book Antiqua" w:cs="Times New Roman"/>
          <w:sz w:val="24"/>
          <w:szCs w:val="24"/>
        </w:rPr>
        <w:t>,</w:t>
      </w:r>
      <w:r w:rsidR="007F3FDC" w:rsidRPr="00BD3175">
        <w:rPr>
          <w:rFonts w:ascii="Book Antiqua" w:hAnsi="Book Antiqua" w:cs="Times New Roman"/>
          <w:sz w:val="24"/>
          <w:szCs w:val="24"/>
        </w:rPr>
        <w:t xml:space="preserve"> and the overall medi</w:t>
      </w:r>
      <w:r w:rsidR="00B945D5">
        <w:rPr>
          <w:rFonts w:ascii="Book Antiqua" w:hAnsi="Book Antiqua" w:cs="Times New Roman"/>
          <w:sz w:val="24"/>
          <w:szCs w:val="24"/>
        </w:rPr>
        <w:t xml:space="preserve">cal successful rate was 93.3%. </w:t>
      </w:r>
    </w:p>
    <w:p w14:paraId="6527B62B" w14:textId="24002813" w:rsidR="00CF7203" w:rsidRPr="00BD3175" w:rsidRDefault="00BE0987" w:rsidP="00BD3175">
      <w:pPr>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 xml:space="preserve">Table 3 demonstrates the result of laboratory test pre and postintervention. </w:t>
      </w:r>
      <w:r w:rsidR="00114DCD" w:rsidRPr="00BD3175">
        <w:rPr>
          <w:rFonts w:ascii="Book Antiqua" w:hAnsi="Book Antiqua" w:cs="Times New Roman"/>
          <w:sz w:val="24"/>
          <w:szCs w:val="24"/>
        </w:rPr>
        <w:t>S</w:t>
      </w:r>
      <w:r w:rsidR="007F3FDC" w:rsidRPr="00BD3175">
        <w:rPr>
          <w:rFonts w:ascii="Book Antiqua" w:hAnsi="Book Antiqua" w:cs="Times New Roman"/>
          <w:sz w:val="24"/>
          <w:szCs w:val="24"/>
        </w:rPr>
        <w:t xml:space="preserve">erum </w:t>
      </w:r>
      <w:r w:rsidR="00114DCD" w:rsidRPr="00BD3175">
        <w:rPr>
          <w:rFonts w:ascii="Book Antiqua" w:hAnsi="Book Antiqua" w:cs="Times New Roman"/>
          <w:sz w:val="24"/>
          <w:szCs w:val="24"/>
        </w:rPr>
        <w:t>a</w:t>
      </w:r>
      <w:r w:rsidR="007F3FDC" w:rsidRPr="00BD3175">
        <w:rPr>
          <w:rFonts w:ascii="Book Antiqua" w:hAnsi="Book Antiqua" w:cs="Times New Roman"/>
          <w:sz w:val="24"/>
          <w:szCs w:val="24"/>
        </w:rPr>
        <w:t>lanine transaminase and total bilirubin</w:t>
      </w:r>
      <w:r w:rsidR="00114DCD" w:rsidRPr="00BD3175">
        <w:rPr>
          <w:rFonts w:ascii="Book Antiqua" w:hAnsi="Book Antiqua" w:cs="Times New Roman"/>
          <w:sz w:val="24"/>
          <w:szCs w:val="24"/>
        </w:rPr>
        <w:t xml:space="preserve"> </w:t>
      </w:r>
      <w:r w:rsidR="007F3FDC" w:rsidRPr="00BD3175">
        <w:rPr>
          <w:rFonts w:ascii="Book Antiqua" w:hAnsi="Book Antiqua" w:cs="Times New Roman"/>
          <w:sz w:val="24"/>
          <w:szCs w:val="24"/>
        </w:rPr>
        <w:t xml:space="preserve">(TBIL) levels </w:t>
      </w:r>
      <w:r w:rsidR="00114CCC" w:rsidRPr="00BD3175">
        <w:rPr>
          <w:rFonts w:ascii="Book Antiqua" w:hAnsi="Book Antiqua" w:cs="Times New Roman"/>
          <w:sz w:val="24"/>
          <w:szCs w:val="24"/>
        </w:rPr>
        <w:t>became</w:t>
      </w:r>
      <w:r w:rsidR="007F3FDC" w:rsidRPr="00BD3175">
        <w:rPr>
          <w:rFonts w:ascii="Book Antiqua" w:hAnsi="Book Antiqua" w:cs="Times New Roman"/>
          <w:sz w:val="24"/>
          <w:szCs w:val="24"/>
        </w:rPr>
        <w:t xml:space="preserve"> normal in patients with jaundice after the procedure. </w:t>
      </w:r>
      <w:r w:rsidR="00114DCD" w:rsidRPr="00BD3175">
        <w:rPr>
          <w:rFonts w:ascii="Book Antiqua" w:hAnsi="Book Antiqua" w:cs="Times New Roman"/>
          <w:sz w:val="24"/>
          <w:szCs w:val="24"/>
        </w:rPr>
        <w:t>W</w:t>
      </w:r>
      <w:r w:rsidR="007F3FDC" w:rsidRPr="00BD3175">
        <w:rPr>
          <w:rFonts w:ascii="Book Antiqua" w:hAnsi="Book Antiqua" w:cs="Times New Roman"/>
          <w:sz w:val="24"/>
          <w:szCs w:val="24"/>
        </w:rPr>
        <w:t>hite blood cell</w:t>
      </w:r>
      <w:r w:rsidR="00114DCD" w:rsidRPr="00BD3175">
        <w:rPr>
          <w:rFonts w:ascii="Book Antiqua" w:hAnsi="Book Antiqua" w:cs="Times New Roman"/>
          <w:sz w:val="24"/>
          <w:szCs w:val="24"/>
        </w:rPr>
        <w:t xml:space="preserve"> </w:t>
      </w:r>
      <w:r w:rsidR="007F3FDC" w:rsidRPr="00BD3175">
        <w:rPr>
          <w:rFonts w:ascii="Book Antiqua" w:hAnsi="Book Antiqua" w:cs="Times New Roman"/>
          <w:sz w:val="24"/>
          <w:szCs w:val="24"/>
        </w:rPr>
        <w:t xml:space="preserve">(WBC) </w:t>
      </w:r>
      <w:r w:rsidR="00114DCD" w:rsidRPr="00BD3175">
        <w:rPr>
          <w:rFonts w:ascii="Book Antiqua" w:hAnsi="Book Antiqua" w:cs="Times New Roman"/>
          <w:sz w:val="24"/>
          <w:szCs w:val="24"/>
        </w:rPr>
        <w:t xml:space="preserve">levels </w:t>
      </w:r>
      <w:r w:rsidR="007F3FDC" w:rsidRPr="00BD3175">
        <w:rPr>
          <w:rFonts w:ascii="Book Antiqua" w:hAnsi="Book Antiqua" w:cs="Times New Roman"/>
          <w:sz w:val="24"/>
          <w:szCs w:val="24"/>
        </w:rPr>
        <w:t xml:space="preserve">decreased significantly on day </w:t>
      </w:r>
      <w:r w:rsidR="00114DCD" w:rsidRPr="00BD3175">
        <w:rPr>
          <w:rFonts w:ascii="Book Antiqua" w:hAnsi="Book Antiqua" w:cs="Times New Roman"/>
          <w:sz w:val="24"/>
          <w:szCs w:val="24"/>
        </w:rPr>
        <w:t xml:space="preserve">14 </w:t>
      </w:r>
      <w:r w:rsidR="007F3FDC" w:rsidRPr="00BD3175">
        <w:rPr>
          <w:rFonts w:ascii="Book Antiqua" w:hAnsi="Book Antiqua" w:cs="Times New Roman"/>
          <w:sz w:val="24"/>
          <w:szCs w:val="24"/>
        </w:rPr>
        <w:t>postoperatively. However, there was no statistical difference between preoperat</w:t>
      </w:r>
      <w:r w:rsidR="00C82501" w:rsidRPr="00BD3175">
        <w:rPr>
          <w:rFonts w:ascii="Book Antiqua" w:hAnsi="Book Antiqua" w:cs="Times New Roman"/>
          <w:sz w:val="24"/>
          <w:szCs w:val="24"/>
        </w:rPr>
        <w:t>ive</w:t>
      </w:r>
      <w:r w:rsidR="007F3FDC" w:rsidRPr="00BD3175">
        <w:rPr>
          <w:rFonts w:ascii="Book Antiqua" w:hAnsi="Book Antiqua" w:cs="Times New Roman"/>
          <w:sz w:val="24"/>
          <w:szCs w:val="24"/>
        </w:rPr>
        <w:t xml:space="preserve"> and postoperat</w:t>
      </w:r>
      <w:r w:rsidR="00C82501" w:rsidRPr="00BD3175">
        <w:rPr>
          <w:rFonts w:ascii="Book Antiqua" w:hAnsi="Book Antiqua" w:cs="Times New Roman"/>
          <w:sz w:val="24"/>
          <w:szCs w:val="24"/>
        </w:rPr>
        <w:t>ive</w:t>
      </w:r>
      <w:r w:rsidR="007F3FDC" w:rsidRPr="00BD3175">
        <w:rPr>
          <w:rFonts w:ascii="Book Antiqua" w:hAnsi="Book Antiqua" w:cs="Times New Roman"/>
          <w:sz w:val="24"/>
          <w:szCs w:val="24"/>
        </w:rPr>
        <w:t xml:space="preserve"> </w:t>
      </w:r>
      <w:r w:rsidR="008648DC" w:rsidRPr="00BD3175">
        <w:rPr>
          <w:rFonts w:ascii="Book Antiqua" w:hAnsi="Book Antiqua" w:cs="Times New Roman"/>
          <w:sz w:val="24"/>
          <w:szCs w:val="24"/>
        </w:rPr>
        <w:t xml:space="preserve">values </w:t>
      </w:r>
      <w:r w:rsidR="007F3FDC" w:rsidRPr="00BD3175">
        <w:rPr>
          <w:rFonts w:ascii="Book Antiqua" w:hAnsi="Book Antiqua" w:cs="Times New Roman"/>
          <w:sz w:val="24"/>
          <w:szCs w:val="24"/>
        </w:rPr>
        <w:t xml:space="preserve">for hemoglobin and amylase. </w:t>
      </w:r>
    </w:p>
    <w:p w14:paraId="0547EF98" w14:textId="5569E4E4" w:rsidR="000E73B8" w:rsidRDefault="007F3FDC" w:rsidP="00BD3175">
      <w:pPr>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Transient adverse effects including vomiting, chill</w:t>
      </w:r>
      <w:r w:rsidR="007E44F9" w:rsidRPr="00BD3175">
        <w:rPr>
          <w:rFonts w:ascii="Book Antiqua" w:hAnsi="Book Antiqua" w:cs="Times New Roman"/>
          <w:sz w:val="24"/>
          <w:szCs w:val="24"/>
        </w:rPr>
        <w:t>s,</w:t>
      </w:r>
      <w:r w:rsidRPr="00BD3175">
        <w:rPr>
          <w:rFonts w:ascii="Book Antiqua" w:hAnsi="Book Antiqua" w:cs="Times New Roman"/>
          <w:sz w:val="24"/>
          <w:szCs w:val="24"/>
        </w:rPr>
        <w:t xml:space="preserve"> fever, </w:t>
      </w:r>
      <w:r w:rsidR="007E44F9" w:rsidRPr="00BD3175">
        <w:rPr>
          <w:rFonts w:ascii="Book Antiqua" w:hAnsi="Book Antiqua" w:cs="Times New Roman"/>
          <w:sz w:val="24"/>
          <w:szCs w:val="24"/>
        </w:rPr>
        <w:t xml:space="preserve">and </w:t>
      </w:r>
      <w:r w:rsidRPr="00BD3175">
        <w:rPr>
          <w:rFonts w:ascii="Book Antiqua" w:hAnsi="Book Antiqua" w:cs="Times New Roman"/>
          <w:sz w:val="24"/>
          <w:szCs w:val="24"/>
        </w:rPr>
        <w:t>abdominal distension were found in a few patients after the procedure. They were cured with analgesic and antiemetic argent. No severe complications such as bile peritonitis, hemobilia</w:t>
      </w:r>
      <w:r w:rsidR="00D65580" w:rsidRPr="00BD3175">
        <w:rPr>
          <w:rFonts w:ascii="Book Antiqua" w:hAnsi="Book Antiqua" w:cs="Times New Roman"/>
          <w:sz w:val="24"/>
          <w:szCs w:val="24"/>
        </w:rPr>
        <w:t>,</w:t>
      </w:r>
      <w:r w:rsidRPr="00BD3175">
        <w:rPr>
          <w:rFonts w:ascii="Book Antiqua" w:hAnsi="Book Antiqua" w:cs="Times New Roman"/>
          <w:sz w:val="24"/>
          <w:szCs w:val="24"/>
        </w:rPr>
        <w:t xml:space="preserve"> and cholangitis occurred. TBIL and WBC </w:t>
      </w:r>
      <w:r w:rsidR="00482189" w:rsidRPr="00BD3175">
        <w:rPr>
          <w:rFonts w:ascii="Book Antiqua" w:hAnsi="Book Antiqua" w:cs="Times New Roman"/>
          <w:sz w:val="24"/>
          <w:szCs w:val="24"/>
        </w:rPr>
        <w:t xml:space="preserve">values </w:t>
      </w:r>
      <w:r w:rsidRPr="00BD3175">
        <w:rPr>
          <w:rFonts w:ascii="Book Antiqua" w:hAnsi="Book Antiqua" w:cs="Times New Roman"/>
          <w:sz w:val="24"/>
          <w:szCs w:val="24"/>
        </w:rPr>
        <w:t>of one patient complicated with fever were 63</w:t>
      </w:r>
      <w:r w:rsidR="00482189" w:rsidRPr="00BD3175">
        <w:rPr>
          <w:rFonts w:ascii="Book Antiqua" w:hAnsi="Book Antiqua" w:cs="Times New Roman"/>
          <w:sz w:val="24"/>
          <w:szCs w:val="24"/>
        </w:rPr>
        <w:t xml:space="preserve"> </w:t>
      </w:r>
      <w:r w:rsidR="00B945D5">
        <w:rPr>
          <w:rFonts w:ascii="Book Antiqua" w:hAnsi="Book Antiqua" w:cs="Times New Roman"/>
          <w:sz w:val="24"/>
          <w:szCs w:val="24"/>
        </w:rPr>
        <w:t>µ</w:t>
      </w:r>
      <w:r w:rsidRPr="00BD3175">
        <w:rPr>
          <w:rFonts w:ascii="Book Antiqua" w:hAnsi="Book Antiqua" w:cs="Times New Roman"/>
          <w:sz w:val="24"/>
          <w:szCs w:val="24"/>
        </w:rPr>
        <w:t>mol/L and 12.21</w:t>
      </w:r>
      <w:r w:rsidR="00B945D5">
        <w:rPr>
          <w:rFonts w:ascii="Book Antiqua" w:hAnsi="Book Antiqua" w:cs="Times New Roman" w:hint="eastAsia"/>
          <w:sz w:val="24"/>
          <w:szCs w:val="24"/>
        </w:rPr>
        <w:t xml:space="preserve"> </w:t>
      </w:r>
      <w:r w:rsidR="00482189" w:rsidRPr="00BD3175">
        <w:rPr>
          <w:rFonts w:ascii="Book Antiqua" w:hAnsi="Book Antiqua" w:cs="Times New Roman"/>
          <w:sz w:val="24"/>
          <w:szCs w:val="24"/>
        </w:rPr>
        <w:t>×</w:t>
      </w:r>
      <w:r w:rsidR="00B945D5">
        <w:rPr>
          <w:rFonts w:ascii="Book Antiqua" w:hAnsi="Book Antiqua" w:cs="Times New Roman" w:hint="eastAsia"/>
          <w:sz w:val="24"/>
          <w:szCs w:val="24"/>
        </w:rPr>
        <w:t xml:space="preserve"> </w:t>
      </w:r>
      <w:r w:rsidRPr="00BD3175">
        <w:rPr>
          <w:rFonts w:ascii="Book Antiqua" w:hAnsi="Book Antiqua" w:cs="Times New Roman"/>
          <w:sz w:val="24"/>
          <w:szCs w:val="24"/>
        </w:rPr>
        <w:t>10</w:t>
      </w:r>
      <w:r w:rsidRPr="00BD3175">
        <w:rPr>
          <w:rFonts w:ascii="Book Antiqua" w:hAnsi="Book Antiqua" w:cs="Times New Roman"/>
          <w:sz w:val="24"/>
          <w:szCs w:val="24"/>
          <w:vertAlign w:val="superscript"/>
        </w:rPr>
        <w:t>9</w:t>
      </w:r>
      <w:r w:rsidRPr="00BD3175">
        <w:rPr>
          <w:rFonts w:ascii="Book Antiqua" w:hAnsi="Book Antiqua" w:cs="Times New Roman"/>
          <w:sz w:val="24"/>
          <w:szCs w:val="24"/>
        </w:rPr>
        <w:t>/L</w:t>
      </w:r>
      <w:r w:rsidR="00482189" w:rsidRPr="00BD3175">
        <w:rPr>
          <w:rFonts w:ascii="Book Antiqua" w:hAnsi="Book Antiqua" w:cs="Times New Roman"/>
          <w:sz w:val="24"/>
          <w:szCs w:val="24"/>
        </w:rPr>
        <w:t>,</w:t>
      </w:r>
      <w:r w:rsidRPr="00BD3175">
        <w:rPr>
          <w:rFonts w:ascii="Book Antiqua" w:hAnsi="Book Antiqua" w:cs="Times New Roman"/>
          <w:sz w:val="24"/>
          <w:szCs w:val="24"/>
        </w:rPr>
        <w:t xml:space="preserve"> respectively</w:t>
      </w:r>
      <w:r w:rsidR="00482189" w:rsidRPr="00BD3175">
        <w:rPr>
          <w:rFonts w:ascii="Book Antiqua" w:hAnsi="Book Antiqua" w:cs="Times New Roman"/>
          <w:sz w:val="24"/>
          <w:szCs w:val="24"/>
        </w:rPr>
        <w:t>,</w:t>
      </w:r>
      <w:r w:rsidRPr="00BD3175">
        <w:rPr>
          <w:rFonts w:ascii="Book Antiqua" w:hAnsi="Book Antiqua" w:cs="Times New Roman"/>
          <w:sz w:val="24"/>
          <w:szCs w:val="24"/>
        </w:rPr>
        <w:t xml:space="preserve"> after</w:t>
      </w:r>
      <w:r w:rsidR="00482189" w:rsidRPr="00BD3175">
        <w:rPr>
          <w:rFonts w:ascii="Book Antiqua" w:hAnsi="Book Antiqua" w:cs="Times New Roman"/>
          <w:sz w:val="24"/>
          <w:szCs w:val="24"/>
        </w:rPr>
        <w:t xml:space="preserve"> the</w:t>
      </w:r>
      <w:r w:rsidRPr="00BD3175">
        <w:rPr>
          <w:rFonts w:ascii="Book Antiqua" w:hAnsi="Book Antiqua" w:cs="Times New Roman"/>
          <w:sz w:val="24"/>
          <w:szCs w:val="24"/>
        </w:rPr>
        <w:t xml:space="preserve"> procedure. One patient suffered from abdominal distention </w:t>
      </w:r>
      <w:r w:rsidR="00C11C99" w:rsidRPr="00BD3175">
        <w:rPr>
          <w:rFonts w:ascii="Book Antiqua" w:hAnsi="Book Antiqua" w:cs="Times New Roman"/>
          <w:sz w:val="24"/>
          <w:szCs w:val="24"/>
        </w:rPr>
        <w:t xml:space="preserve">and </w:t>
      </w:r>
      <w:r w:rsidRPr="00BD3175">
        <w:rPr>
          <w:rFonts w:ascii="Book Antiqua" w:hAnsi="Book Antiqua" w:cs="Times New Roman"/>
          <w:sz w:val="24"/>
          <w:szCs w:val="24"/>
        </w:rPr>
        <w:t>decrease</w:t>
      </w:r>
      <w:r w:rsidR="00BA5AD6" w:rsidRPr="00BD3175">
        <w:rPr>
          <w:rFonts w:ascii="Book Antiqua" w:hAnsi="Book Antiqua" w:cs="Times New Roman"/>
          <w:sz w:val="24"/>
          <w:szCs w:val="24"/>
        </w:rPr>
        <w:t>d</w:t>
      </w:r>
      <w:r w:rsidRPr="00BD3175">
        <w:rPr>
          <w:rFonts w:ascii="Book Antiqua" w:hAnsi="Book Antiqua" w:cs="Times New Roman"/>
          <w:sz w:val="24"/>
          <w:szCs w:val="24"/>
        </w:rPr>
        <w:t xml:space="preserve"> </w:t>
      </w:r>
      <w:r w:rsidR="00727C30" w:rsidRPr="00BD3175">
        <w:rPr>
          <w:rFonts w:ascii="Book Antiqua" w:hAnsi="Book Antiqua" w:cs="Times New Roman"/>
          <w:sz w:val="24"/>
          <w:szCs w:val="24"/>
        </w:rPr>
        <w:t xml:space="preserve">hemoglobin </w:t>
      </w:r>
      <w:r w:rsidR="00BA5AD6" w:rsidRPr="00BD3175">
        <w:rPr>
          <w:rFonts w:ascii="Book Antiqua" w:hAnsi="Book Antiqua" w:cs="Times New Roman"/>
          <w:sz w:val="24"/>
          <w:szCs w:val="24"/>
        </w:rPr>
        <w:t xml:space="preserve">levels </w:t>
      </w:r>
      <w:r w:rsidRPr="00BD3175">
        <w:rPr>
          <w:rFonts w:ascii="Book Antiqua" w:hAnsi="Book Antiqua" w:cs="Times New Roman"/>
          <w:sz w:val="24"/>
          <w:szCs w:val="24"/>
        </w:rPr>
        <w:t>from 122</w:t>
      </w:r>
      <w:r w:rsidR="00BA5AD6" w:rsidRPr="00BD3175">
        <w:rPr>
          <w:rFonts w:ascii="Book Antiqua" w:hAnsi="Book Antiqua" w:cs="Times New Roman"/>
          <w:sz w:val="24"/>
          <w:szCs w:val="24"/>
        </w:rPr>
        <w:t xml:space="preserve"> </w:t>
      </w:r>
      <w:r w:rsidRPr="00BD3175">
        <w:rPr>
          <w:rFonts w:ascii="Book Antiqua" w:hAnsi="Book Antiqua" w:cs="Times New Roman"/>
          <w:sz w:val="24"/>
          <w:szCs w:val="24"/>
        </w:rPr>
        <w:t>g/L to 82</w:t>
      </w:r>
      <w:r w:rsidR="00BA5AD6" w:rsidRPr="00BD3175">
        <w:rPr>
          <w:rFonts w:ascii="Book Antiqua" w:hAnsi="Book Antiqua" w:cs="Times New Roman"/>
          <w:sz w:val="24"/>
          <w:szCs w:val="24"/>
        </w:rPr>
        <w:t xml:space="preserve"> </w:t>
      </w:r>
      <w:r w:rsidRPr="00BD3175">
        <w:rPr>
          <w:rFonts w:ascii="Book Antiqua" w:hAnsi="Book Antiqua" w:cs="Times New Roman"/>
          <w:sz w:val="24"/>
          <w:szCs w:val="24"/>
        </w:rPr>
        <w:t xml:space="preserve">g/L. The WBC </w:t>
      </w:r>
      <w:r w:rsidR="00AB66E8" w:rsidRPr="00BD3175">
        <w:rPr>
          <w:rFonts w:ascii="Book Antiqua" w:hAnsi="Book Antiqua" w:cs="Times New Roman"/>
          <w:sz w:val="24"/>
          <w:szCs w:val="24"/>
        </w:rPr>
        <w:t xml:space="preserve">count </w:t>
      </w:r>
      <w:r w:rsidRPr="00BD3175">
        <w:rPr>
          <w:rFonts w:ascii="Book Antiqua" w:hAnsi="Book Antiqua" w:cs="Times New Roman"/>
          <w:sz w:val="24"/>
          <w:szCs w:val="24"/>
        </w:rPr>
        <w:t xml:space="preserve">increased slightly for patient complicated with </w:t>
      </w:r>
      <w:r w:rsidR="00AC3C2A" w:rsidRPr="00BD3175">
        <w:rPr>
          <w:rFonts w:ascii="Book Antiqua" w:hAnsi="Book Antiqua" w:cs="Times New Roman"/>
          <w:sz w:val="24"/>
          <w:szCs w:val="24"/>
        </w:rPr>
        <w:t>abdominal pain</w:t>
      </w:r>
      <w:r w:rsidRPr="00BD3175">
        <w:rPr>
          <w:rFonts w:ascii="Book Antiqua" w:hAnsi="Book Antiqua" w:cs="Times New Roman"/>
          <w:sz w:val="24"/>
          <w:szCs w:val="24"/>
        </w:rPr>
        <w:t xml:space="preserve">. All complications were </w:t>
      </w:r>
      <w:r w:rsidRPr="00BD3175">
        <w:rPr>
          <w:rFonts w:ascii="Book Antiqua" w:hAnsi="Book Antiqua" w:cs="Times New Roman"/>
          <w:sz w:val="24"/>
          <w:szCs w:val="24"/>
        </w:rPr>
        <w:lastRenderedPageBreak/>
        <w:t xml:space="preserve">treated successfully </w:t>
      </w:r>
      <w:r w:rsidRPr="004B33BC">
        <w:rPr>
          <w:rFonts w:ascii="Book Antiqua" w:hAnsi="Book Antiqua" w:cs="Times New Roman"/>
          <w:i/>
          <w:sz w:val="24"/>
          <w:szCs w:val="24"/>
        </w:rPr>
        <w:t>via</w:t>
      </w:r>
      <w:r w:rsidRPr="00BD3175">
        <w:rPr>
          <w:rFonts w:ascii="Book Antiqua" w:hAnsi="Book Antiqua" w:cs="Times New Roman"/>
          <w:sz w:val="24"/>
          <w:szCs w:val="24"/>
        </w:rPr>
        <w:t xml:space="preserve"> nonsurgical management without remote complications. Antibiotics</w:t>
      </w:r>
      <w:r w:rsidR="00E87DB5" w:rsidRPr="00BD3175">
        <w:rPr>
          <w:rFonts w:ascii="Book Antiqua" w:hAnsi="Book Antiqua" w:cs="Times New Roman"/>
          <w:sz w:val="24"/>
          <w:szCs w:val="24"/>
        </w:rPr>
        <w:t xml:space="preserve"> (Ceftriaxone)</w:t>
      </w:r>
      <w:r w:rsidRPr="00BD3175">
        <w:rPr>
          <w:rFonts w:ascii="Book Antiqua" w:hAnsi="Book Antiqua" w:cs="Times New Roman"/>
          <w:sz w:val="24"/>
          <w:szCs w:val="24"/>
        </w:rPr>
        <w:t xml:space="preserve"> and somatostatin were injected until the symptoms vanished. No procedure-related mortality occurred. During</w:t>
      </w:r>
      <w:r w:rsidR="00E87DB5" w:rsidRPr="00BD3175">
        <w:rPr>
          <w:rFonts w:ascii="Book Antiqua" w:hAnsi="Book Antiqua" w:cs="Times New Roman"/>
          <w:sz w:val="24"/>
          <w:szCs w:val="24"/>
        </w:rPr>
        <w:t xml:space="preserve"> </w:t>
      </w:r>
      <w:r w:rsidR="00791C11" w:rsidRPr="00BD3175">
        <w:rPr>
          <w:rFonts w:ascii="Book Antiqua" w:hAnsi="Book Antiqua" w:cs="Times New Roman"/>
          <w:sz w:val="24"/>
          <w:szCs w:val="24"/>
        </w:rPr>
        <w:t>1-year</w:t>
      </w:r>
      <w:r w:rsidRPr="00BD3175">
        <w:rPr>
          <w:rFonts w:ascii="Book Antiqua" w:hAnsi="Book Antiqua" w:cs="Times New Roman"/>
          <w:sz w:val="24"/>
          <w:szCs w:val="24"/>
        </w:rPr>
        <w:t xml:space="preserve"> follow</w:t>
      </w:r>
      <w:r w:rsidR="004E0784" w:rsidRPr="00BD3175">
        <w:rPr>
          <w:rFonts w:ascii="Book Antiqua" w:hAnsi="Book Antiqua" w:cs="Times New Roman"/>
          <w:sz w:val="24"/>
          <w:szCs w:val="24"/>
        </w:rPr>
        <w:t>-</w:t>
      </w:r>
      <w:r w:rsidRPr="00BD3175">
        <w:rPr>
          <w:rFonts w:ascii="Book Antiqua" w:hAnsi="Book Antiqua" w:cs="Times New Roman"/>
          <w:sz w:val="24"/>
          <w:szCs w:val="24"/>
        </w:rPr>
        <w:t>up, no obstruction of bile ducts and recurrence of symptom</w:t>
      </w:r>
      <w:r w:rsidR="005B40E0" w:rsidRPr="00BD3175">
        <w:rPr>
          <w:rFonts w:ascii="Book Antiqua" w:hAnsi="Book Antiqua" w:cs="Times New Roman"/>
          <w:sz w:val="24"/>
          <w:szCs w:val="24"/>
        </w:rPr>
        <w:t>s</w:t>
      </w:r>
      <w:r w:rsidRPr="00BD3175">
        <w:rPr>
          <w:rFonts w:ascii="Book Antiqua" w:hAnsi="Book Antiqua" w:cs="Times New Roman"/>
          <w:sz w:val="24"/>
          <w:szCs w:val="24"/>
        </w:rPr>
        <w:t xml:space="preserve"> were detected.</w:t>
      </w:r>
    </w:p>
    <w:p w14:paraId="5A7ED60B" w14:textId="77777777" w:rsidR="00B945D5" w:rsidRPr="00BD3175" w:rsidRDefault="00B945D5" w:rsidP="00B945D5">
      <w:pPr>
        <w:adjustRightInd w:val="0"/>
        <w:snapToGrid w:val="0"/>
        <w:spacing w:after="0" w:line="360" w:lineRule="auto"/>
        <w:ind w:firstLineChars="100" w:firstLine="241"/>
        <w:rPr>
          <w:rFonts w:ascii="Book Antiqua" w:hAnsi="Book Antiqua" w:cs="Times New Roman"/>
          <w:b/>
          <w:sz w:val="24"/>
          <w:szCs w:val="24"/>
        </w:rPr>
      </w:pPr>
    </w:p>
    <w:p w14:paraId="0622AC02" w14:textId="41EB14B0" w:rsidR="000E73B8" w:rsidRPr="00BD3175" w:rsidRDefault="000E73B8" w:rsidP="00BD3175">
      <w:pPr>
        <w:adjustRightInd w:val="0"/>
        <w:snapToGrid w:val="0"/>
        <w:spacing w:after="0" w:line="360" w:lineRule="auto"/>
        <w:rPr>
          <w:rFonts w:ascii="Book Antiqua" w:hAnsi="Book Antiqua" w:cs="Times New Roman"/>
          <w:b/>
          <w:sz w:val="24"/>
          <w:szCs w:val="24"/>
        </w:rPr>
      </w:pPr>
      <w:r w:rsidRPr="00BD3175">
        <w:rPr>
          <w:rFonts w:ascii="Book Antiqua" w:hAnsi="Book Antiqua" w:cs="Times New Roman"/>
          <w:b/>
          <w:sz w:val="24"/>
          <w:szCs w:val="24"/>
        </w:rPr>
        <w:t>D</w:t>
      </w:r>
      <w:r w:rsidR="001A10E1" w:rsidRPr="00BD3175">
        <w:rPr>
          <w:rFonts w:ascii="Book Antiqua" w:hAnsi="Book Antiqua" w:cs="Times New Roman"/>
          <w:b/>
          <w:sz w:val="24"/>
          <w:szCs w:val="24"/>
        </w:rPr>
        <w:t>I</w:t>
      </w:r>
      <w:r w:rsidR="00B965B2" w:rsidRPr="00BD3175">
        <w:rPr>
          <w:rFonts w:ascii="Book Antiqua" w:hAnsi="Book Antiqua" w:cs="Times New Roman"/>
          <w:b/>
          <w:sz w:val="24"/>
          <w:szCs w:val="24"/>
        </w:rPr>
        <w:t>SCUSSION</w:t>
      </w:r>
    </w:p>
    <w:p w14:paraId="7B2D7827" w14:textId="1E3CE9C9" w:rsidR="000E73B8" w:rsidRPr="00BD3175" w:rsidRDefault="000E73B8" w:rsidP="00BD3175">
      <w:pPr>
        <w:autoSpaceDE w:val="0"/>
        <w:autoSpaceDN w:val="0"/>
        <w:adjustRightInd w:val="0"/>
        <w:snapToGrid w:val="0"/>
        <w:spacing w:after="0" w:line="360" w:lineRule="auto"/>
        <w:rPr>
          <w:rFonts w:ascii="Book Antiqua" w:hAnsi="Book Antiqua" w:cs="Garamond-Light"/>
          <w:kern w:val="0"/>
          <w:sz w:val="24"/>
          <w:szCs w:val="24"/>
        </w:rPr>
      </w:pPr>
      <w:r w:rsidRPr="00BD3175">
        <w:rPr>
          <w:rFonts w:ascii="Book Antiqua" w:hAnsi="Book Antiqua" w:cs="Times New Roman"/>
          <w:sz w:val="24"/>
          <w:szCs w:val="24"/>
        </w:rPr>
        <w:t>Bile duct stones, as one of the most common digestive problems needing admission to hospital, are the major cause of benign diseases of the biliary tract, such as obstructive jaundice and cholangitis</w:t>
      </w:r>
      <w:r w:rsidRPr="00BD3175">
        <w:rPr>
          <w:rFonts w:ascii="Book Antiqua" w:hAnsi="Book Antiqua" w:cs="Times New Roman"/>
          <w:sz w:val="24"/>
          <w:szCs w:val="24"/>
        </w:rPr>
        <w:fldChar w:fldCharType="begin">
          <w:fldData xml:space="preserve">PABMAGkAdABlAHIAYQBsAHMAPgANAAoAPABMAGkAdABlAHIAYQBsACAAaQBkAD0AIgA4AEUAMAA4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</w:fldData>
        </w:fldChar>
      </w:r>
      <w:r w:rsidRPr="00BD3175">
        <w:rPr>
          <w:rFonts w:ascii="Book Antiqua" w:hAnsi="Book Antiqua" w:cs="Times New Roman"/>
          <w:sz w:val="24"/>
          <w:szCs w:val="24"/>
        </w:rPr>
        <w:instrText>ADDIN CNKISM.Ref.{B494867246054414937547C12D98D076}</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[1,5]</w:t>
      </w:r>
      <w:r w:rsidRPr="00BD3175">
        <w:rPr>
          <w:rFonts w:ascii="Book Antiqua" w:hAnsi="Book Antiqua" w:cs="Times New Roman"/>
          <w:sz w:val="24"/>
          <w:szCs w:val="24"/>
        </w:rPr>
        <w:fldChar w:fldCharType="end"/>
      </w:r>
      <w:r w:rsidRPr="00BD3175">
        <w:rPr>
          <w:rFonts w:ascii="Book Antiqua" w:hAnsi="Book Antiqua" w:cs="Times New Roman"/>
          <w:sz w:val="24"/>
          <w:szCs w:val="24"/>
        </w:rPr>
        <w:t>. It includes intrahepatic and extrahepatic bile duct stones, CBD stones and gallstones. CBD stones comprised primary and secondary stones. Secondary stones from the gallbladder and migrating into the ductal system are different from primary stones that form in the biliary tract. Primary stones may be the consequence of bacterial infection and biliary stasis. The majority of the secondary stones are cholesterol gallstones, while primary stones are mainly pigment stones</w:t>
      </w:r>
      <w:r w:rsidRPr="00BD3175">
        <w:rPr>
          <w:rFonts w:ascii="Book Antiqua" w:hAnsi="Book Antiqua" w:cs="Times New Roman"/>
          <w:sz w:val="24"/>
          <w:szCs w:val="24"/>
        </w:rPr>
        <w:fldChar w:fldCharType="begin">
          <w:fldData xml:space="preserve">PABMAGkAdABlAHIAYQBsAHMAPgANAAoAPABMAGkAdABlAHIAYQBsACAAaQBkAD0AIgAzAEIAQQBC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</w:fldData>
        </w:fldChar>
      </w:r>
      <w:r w:rsidRPr="00BD3175">
        <w:rPr>
          <w:rFonts w:ascii="Book Antiqua" w:hAnsi="Book Antiqua" w:cs="Times New Roman"/>
          <w:sz w:val="24"/>
          <w:szCs w:val="24"/>
        </w:rPr>
        <w:instrText>ADDIN CNKISM.Ref.{D4424888F6234fb08FA84A374C22079C}</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[6]</w:t>
      </w:r>
      <w:r w:rsidRPr="00BD3175">
        <w:rPr>
          <w:rFonts w:ascii="Book Antiqua" w:hAnsi="Book Antiqua" w:cs="Times New Roman"/>
          <w:sz w:val="24"/>
          <w:szCs w:val="24"/>
        </w:rPr>
        <w:fldChar w:fldCharType="end"/>
      </w:r>
      <w:r w:rsidRPr="00BD3175">
        <w:rPr>
          <w:rFonts w:ascii="Book Antiqua" w:hAnsi="Book Antiqua" w:cs="Times New Roman"/>
          <w:sz w:val="24"/>
          <w:szCs w:val="24"/>
        </w:rPr>
        <w:t>. Compared to the western population, primary stones are more prevalent in Asia</w:t>
      </w:r>
      <w:r w:rsidRPr="00BD3175">
        <w:rPr>
          <w:rFonts w:ascii="Book Antiqua" w:hAnsi="Book Antiqua" w:cs="Times New Roman"/>
          <w:sz w:val="24"/>
          <w:szCs w:val="24"/>
        </w:rPr>
        <w:fldChar w:fldCharType="begin">
          <w:fldData xml:space="preserve">PABMAGkAdABlAHIAYQBsAHMAPgANAAoAPABMAGkAdABlAHIAYQBsACAAaQBkAD0AIgA3AEIARgA5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</w:fldData>
        </w:fldChar>
      </w:r>
      <w:r w:rsidRPr="00BD3175">
        <w:rPr>
          <w:rFonts w:ascii="Book Antiqua" w:hAnsi="Book Antiqua" w:cs="Times New Roman"/>
          <w:sz w:val="24"/>
          <w:szCs w:val="24"/>
        </w:rPr>
        <w:instrText>ADDIN CNKISM.Ref.{6BA1ACD21D1A462785AB353EC200E424}</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[7]</w:t>
      </w:r>
      <w:r w:rsidRPr="00BD3175">
        <w:rPr>
          <w:rFonts w:ascii="Book Antiqua" w:hAnsi="Book Antiqua" w:cs="Times New Roman"/>
          <w:sz w:val="24"/>
          <w:szCs w:val="24"/>
        </w:rPr>
        <w:fldChar w:fldCharType="end"/>
      </w:r>
      <w:r w:rsidRPr="00BD3175">
        <w:rPr>
          <w:rFonts w:ascii="Book Antiqua" w:hAnsi="Book Antiqua" w:cs="Times New Roman"/>
          <w:sz w:val="24"/>
          <w:szCs w:val="24"/>
        </w:rPr>
        <w:t>. The prevalence of CBD stones in patients with symptomatic gallstones varies from 10% to 20%</w:t>
      </w:r>
      <w:r w:rsidRPr="00BD3175">
        <w:rPr>
          <w:rFonts w:ascii="Book Antiqua" w:hAnsi="Book Antiqua" w:cs="Times New Roman"/>
          <w:sz w:val="24"/>
          <w:szCs w:val="24"/>
        </w:rPr>
        <w:fldChar w:fldCharType="begin">
          <w:fldData xml:space="preserve">PABMAGkAdABlAHIAYQBsAHMAPgANAAoAPABMAGkAdABlAHIAYQBsACAAaQBkAD0AIgA5ADMANwAw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</w:fldData>
        </w:fldChar>
      </w:r>
      <w:r w:rsidRPr="00BD3175">
        <w:rPr>
          <w:rFonts w:ascii="Book Antiqua" w:hAnsi="Book Antiqua" w:cs="Times New Roman"/>
          <w:sz w:val="24"/>
          <w:szCs w:val="24"/>
        </w:rPr>
        <w:instrText>ADDIN CNKISM.Ref.{116AF4387D9A42b486D53D6079E96BF9}</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[8]</w:t>
      </w:r>
      <w:r w:rsidRPr="00BD3175">
        <w:rPr>
          <w:rFonts w:ascii="Book Antiqua" w:hAnsi="Book Antiqua" w:cs="Times New Roman"/>
          <w:sz w:val="24"/>
          <w:szCs w:val="24"/>
        </w:rPr>
        <w:fldChar w:fldCharType="end"/>
      </w:r>
      <w:r w:rsidRPr="00BD3175">
        <w:rPr>
          <w:rFonts w:ascii="Book Antiqua" w:hAnsi="Book Antiqua" w:cs="Times New Roman"/>
          <w:sz w:val="24"/>
          <w:szCs w:val="24"/>
        </w:rPr>
        <w:t>. In this study, 15 patients with CBD stones suffered from gallstones, of which 11 were confirmed before the procedure, while 4 patients who underwent PTBD had gallstones detected by cholan</w:t>
      </w:r>
      <w:r w:rsidR="00552E16">
        <w:rPr>
          <w:rFonts w:ascii="Book Antiqua" w:hAnsi="Book Antiqua" w:cs="Times New Roman"/>
          <w:sz w:val="24"/>
          <w:szCs w:val="24"/>
        </w:rPr>
        <w:t xml:space="preserve">giography. </w:t>
      </w:r>
    </w:p>
    <w:p w14:paraId="1A676F8C" w14:textId="17DD4B50" w:rsidR="000E73B8" w:rsidRPr="00BD3175" w:rsidRDefault="000E73B8" w:rsidP="00BD3175">
      <w:pPr>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Many people are hospitalized for acute pancreatitis due to CBD stones that occluded the ampulla. In addition, bile duct obstruction caused by stones result in septic cholangitis. Chronic occlusion could induce secondary biliary cirrhosis. All types of CBD stones should be cured aggressively. Many management options, including open surgery, laparoscopic surgery, endoscopic and percutaneous procedure, are available for removal of CBD stones</w:t>
      </w:r>
      <w:r w:rsidRPr="00BD3175">
        <w:rPr>
          <w:rFonts w:ascii="Book Antiqua" w:hAnsi="Book Antiqua" w:cs="Times New Roman"/>
          <w:sz w:val="24"/>
          <w:szCs w:val="24"/>
        </w:rPr>
        <w:fldChar w:fldCharType="begin">
          <w:fldData xml:space="preserve">PABMAGkAdABlAHIAYQBsAHMAPgANAAoAPABMAGkAdABlAHIAYQBsACAAaQBkAD0AIgA4AEUAMAA4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</w:fldData>
        </w:fldChar>
      </w:r>
      <w:r w:rsidRPr="00BD3175">
        <w:rPr>
          <w:rFonts w:ascii="Book Antiqua" w:hAnsi="Book Antiqua" w:cs="Times New Roman"/>
          <w:sz w:val="24"/>
          <w:szCs w:val="24"/>
        </w:rPr>
        <w:instrText>ADDIN CNKISM.Ref.{8803F75D1FDD421b807F47B09DAE58A8}</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w:t>
      </w:r>
      <w:r w:rsidR="00D230A8">
        <w:rPr>
          <w:rFonts w:ascii="Book Antiqua" w:hAnsi="Book Antiqua" w:cs="Times New Roman" w:hint="eastAsia"/>
          <w:sz w:val="24"/>
          <w:szCs w:val="24"/>
          <w:vertAlign w:val="superscript"/>
        </w:rPr>
        <w:t>,</w:t>
      </w:r>
      <w:r w:rsidRPr="00BD3175">
        <w:rPr>
          <w:rFonts w:ascii="Book Antiqua" w:hAnsi="Book Antiqua" w:cs="Times New Roman"/>
          <w:sz w:val="24"/>
          <w:szCs w:val="24"/>
          <w:vertAlign w:val="superscript"/>
        </w:rPr>
        <w:t>2,9-11]</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Abdominal exploration with incision of the CBD and stone removal was the predominant choice a few decades ago. With technological advances and improvement of skills, various alternatives could be employed in the extraction </w:t>
      </w:r>
      <w:r w:rsidRPr="00BD3175">
        <w:rPr>
          <w:rFonts w:ascii="Book Antiqua" w:hAnsi="Book Antiqua" w:cs="Times New Roman"/>
          <w:sz w:val="24"/>
          <w:szCs w:val="24"/>
        </w:rPr>
        <w:lastRenderedPageBreak/>
        <w:t xml:space="preserve">of bile duct stones. However, open surgery still retains its important role in the management of complicated stone disease. Laparoscopic procedure has comparable morbidity and mortality rates to open surgery. Hence, both open and laparoscopic surgery should be considered in cases </w:t>
      </w:r>
      <w:r w:rsidR="005B40E0" w:rsidRPr="00BD3175">
        <w:rPr>
          <w:rFonts w:ascii="Book Antiqua" w:hAnsi="Book Antiqua" w:cs="Times New Roman"/>
          <w:sz w:val="24"/>
          <w:szCs w:val="24"/>
        </w:rPr>
        <w:t xml:space="preserve">unsuitable to be </w:t>
      </w:r>
      <w:r w:rsidRPr="00BD3175">
        <w:rPr>
          <w:rFonts w:ascii="Book Antiqua" w:hAnsi="Book Antiqua" w:cs="Times New Roman"/>
          <w:sz w:val="24"/>
          <w:szCs w:val="24"/>
        </w:rPr>
        <w:t xml:space="preserve">treated by nonsurgical options. </w:t>
      </w:r>
    </w:p>
    <w:p w14:paraId="0D2F1F9C" w14:textId="226CE2A5" w:rsidR="000E73B8" w:rsidRPr="00BD3175" w:rsidRDefault="000E73B8" w:rsidP="00BD3175">
      <w:pPr>
        <w:autoSpaceDE w:val="0"/>
        <w:autoSpaceDN w:val="0"/>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Endoscopic retrograde cholangiopancreatography (ERCP) was first introduced in 1968</w:t>
      </w:r>
      <w:r w:rsidRPr="00BD3175">
        <w:rPr>
          <w:rFonts w:ascii="Book Antiqua" w:hAnsi="Book Antiqua" w:cs="Times New Roman"/>
          <w:sz w:val="24"/>
          <w:szCs w:val="24"/>
        </w:rPr>
        <w:fldChar w:fldCharType="begin">
          <w:fldData xml:space="preserve">PABMAGkAdABlAHIAYQBsAHMAPgANAAoAPABMAGkAdABlAHIAYQBsACAAaQBkAD0AIgA5ADgAMgAx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</w:fldData>
        </w:fldChar>
      </w:r>
      <w:r w:rsidRPr="00BD3175">
        <w:rPr>
          <w:rFonts w:ascii="Book Antiqua" w:hAnsi="Book Antiqua" w:cs="Times New Roman"/>
          <w:sz w:val="24"/>
          <w:szCs w:val="24"/>
        </w:rPr>
        <w:instrText>ADDIN CNKISM.Ref.{97334381985042e098FAF90C9FA9FD87}</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[12]</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It was accepted quickly as a feasible diagnostic and </w:t>
      </w:r>
      <w:r w:rsidR="007B7ED2" w:rsidRPr="00BD3175">
        <w:rPr>
          <w:rFonts w:ascii="Book Antiqua" w:hAnsi="Book Antiqua" w:cs="Times New Roman"/>
          <w:sz w:val="24"/>
          <w:szCs w:val="24"/>
        </w:rPr>
        <w:t>therapeutic</w:t>
      </w:r>
      <w:r w:rsidRPr="00BD3175">
        <w:rPr>
          <w:rFonts w:ascii="Book Antiqua" w:hAnsi="Book Antiqua" w:cs="Times New Roman"/>
          <w:sz w:val="24"/>
          <w:szCs w:val="24"/>
        </w:rPr>
        <w:t xml:space="preserve"> technique for CBD stones</w:t>
      </w:r>
      <w:r w:rsidRPr="00BD3175">
        <w:rPr>
          <w:rFonts w:ascii="Book Antiqua" w:hAnsi="Book Antiqua" w:cs="Times New Roman"/>
          <w:sz w:val="24"/>
          <w:szCs w:val="24"/>
        </w:rPr>
        <w:fldChar w:fldCharType="begin">
          <w:fldData xml:space="preserve">PABMAGkAdABlAHIAYQBsAHMAPgANAAoAPABMAGkAdABlAHIAYQBsACAAaQBkAD0AIgBDADkAQQA5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</w:fldData>
        </w:fldChar>
      </w:r>
      <w:r w:rsidRPr="00BD3175">
        <w:rPr>
          <w:rFonts w:ascii="Book Antiqua" w:hAnsi="Book Antiqua" w:cs="Times New Roman"/>
          <w:sz w:val="24"/>
          <w:szCs w:val="24"/>
        </w:rPr>
        <w:instrText>ADDIN CNKISM.Ref.{1B2FFC89ACDF4e0e82B8EA812804C0FD}</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[13</w:t>
      </w:r>
      <w:r w:rsidR="00D230A8">
        <w:rPr>
          <w:rFonts w:ascii="Book Antiqua" w:hAnsi="Book Antiqua" w:cs="Times New Roman" w:hint="eastAsia"/>
          <w:sz w:val="24"/>
          <w:szCs w:val="24"/>
          <w:vertAlign w:val="superscript"/>
        </w:rPr>
        <w:t>,</w:t>
      </w:r>
      <w:r w:rsidRPr="00BD3175">
        <w:rPr>
          <w:rFonts w:ascii="Book Antiqua" w:hAnsi="Book Antiqua" w:cs="Times New Roman"/>
          <w:sz w:val="24"/>
          <w:szCs w:val="24"/>
          <w:vertAlign w:val="superscript"/>
        </w:rPr>
        <w:t>14]</w:t>
      </w:r>
      <w:r w:rsidRPr="00BD3175">
        <w:rPr>
          <w:rFonts w:ascii="Book Antiqua" w:hAnsi="Book Antiqua" w:cs="Times New Roman"/>
          <w:sz w:val="24"/>
          <w:szCs w:val="24"/>
        </w:rPr>
        <w:fldChar w:fldCharType="end"/>
      </w:r>
      <w:r w:rsidRPr="00BD3175">
        <w:rPr>
          <w:rFonts w:ascii="Book Antiqua" w:hAnsi="Book Antiqua" w:cs="Times New Roman"/>
          <w:sz w:val="24"/>
          <w:szCs w:val="24"/>
        </w:rPr>
        <w:t>. In the 1990s, EST was considered a feasible alternative for patient with serious comorbidity contraindicated to open surgery</w:t>
      </w:r>
      <w:r w:rsidRPr="00BD3175">
        <w:rPr>
          <w:rFonts w:ascii="Book Antiqua" w:hAnsi="Book Antiqua" w:cs="Times New Roman"/>
          <w:sz w:val="24"/>
          <w:szCs w:val="24"/>
        </w:rPr>
        <w:fldChar w:fldCharType="begin">
          <w:fldData xml:space="preserve">PABMAGkAdABlAHIAYQBsAHMAPgANAAoAPABMAGkAdABlAHIAYQBsACAAaQBkAD0AIgBFADEANQBF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</w:fldData>
        </w:fldChar>
      </w:r>
      <w:r w:rsidRPr="00BD3175">
        <w:rPr>
          <w:rFonts w:ascii="Book Antiqua" w:hAnsi="Book Antiqua" w:cs="Times New Roman"/>
          <w:sz w:val="24"/>
          <w:szCs w:val="24"/>
        </w:rPr>
        <w:instrText>ADDIN CNKISM.Ref.{3C967FB2856A453798247A8BC5B93418}</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[15</w:t>
      </w:r>
      <w:r w:rsidR="00D230A8">
        <w:rPr>
          <w:rFonts w:ascii="Book Antiqua" w:hAnsi="Book Antiqua" w:cs="Times New Roman" w:hint="eastAsia"/>
          <w:sz w:val="24"/>
          <w:szCs w:val="24"/>
          <w:vertAlign w:val="superscript"/>
        </w:rPr>
        <w:t>,</w:t>
      </w:r>
      <w:r w:rsidRPr="00BD3175">
        <w:rPr>
          <w:rFonts w:ascii="Book Antiqua" w:hAnsi="Book Antiqua" w:cs="Times New Roman"/>
          <w:sz w:val="24"/>
          <w:szCs w:val="24"/>
          <w:vertAlign w:val="superscript"/>
        </w:rPr>
        <w:t>16]</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It appears to be a better choice for elder patients with benign biliary tract diseases. CBD stones could be eliminated by ERCP </w:t>
      </w:r>
      <w:r w:rsidRPr="004B33BC">
        <w:rPr>
          <w:rFonts w:ascii="Book Antiqua" w:hAnsi="Book Antiqua" w:cs="Times New Roman"/>
          <w:i/>
          <w:sz w:val="24"/>
          <w:szCs w:val="24"/>
        </w:rPr>
        <w:t>via</w:t>
      </w:r>
      <w:r w:rsidRPr="00BD3175">
        <w:rPr>
          <w:rFonts w:ascii="Book Antiqua" w:hAnsi="Book Antiqua" w:cs="Times New Roman"/>
          <w:sz w:val="24"/>
          <w:szCs w:val="24"/>
        </w:rPr>
        <w:t xml:space="preserve"> sphincterotomy or balloon dilation</w:t>
      </w:r>
      <w:r w:rsidRPr="00BD3175">
        <w:rPr>
          <w:rFonts w:ascii="Book Antiqua" w:hAnsi="Book Antiqua" w:cs="Times New Roman"/>
          <w:sz w:val="24"/>
          <w:szCs w:val="24"/>
        </w:rPr>
        <w:fldChar w:fldCharType="begin">
          <w:fldData xml:space="preserve">PABMAGkAdABlAHIAYQBsAHMAPgANAAoAPABMAGkAdABlAHIAYQBsACAAaQBkAD0AIgA2ADYANAA5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</w:fldData>
        </w:fldChar>
      </w:r>
      <w:r w:rsidRPr="00BD3175">
        <w:rPr>
          <w:rFonts w:ascii="Book Antiqua" w:hAnsi="Book Antiqua" w:cs="Times New Roman"/>
          <w:sz w:val="24"/>
          <w:szCs w:val="24"/>
        </w:rPr>
        <w:instrText>ADDIN CNKISM.Ref.{44C86AA5142E46d7A18820F921838338}</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[17]</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For patients requiring maintenance of papillary function, balloon dilation may be an effective and safe </w:t>
      </w:r>
      <w:r w:rsidR="005B40E0" w:rsidRPr="00BD3175">
        <w:rPr>
          <w:rFonts w:ascii="Book Antiqua" w:hAnsi="Book Antiqua" w:cs="Times New Roman"/>
          <w:sz w:val="24"/>
          <w:szCs w:val="24"/>
        </w:rPr>
        <w:t>alternative</w:t>
      </w:r>
      <w:r w:rsidR="006770F1" w:rsidRPr="00BD3175">
        <w:rPr>
          <w:rFonts w:ascii="Book Antiqua" w:hAnsi="Book Antiqua" w:cs="Times New Roman"/>
          <w:sz w:val="24"/>
          <w:szCs w:val="24"/>
        </w:rPr>
        <w:t xml:space="preserve"> </w:t>
      </w:r>
      <w:r w:rsidRPr="00BD3175">
        <w:rPr>
          <w:rFonts w:ascii="Book Antiqua" w:hAnsi="Book Antiqua" w:cs="Times New Roman"/>
          <w:sz w:val="24"/>
          <w:szCs w:val="24"/>
        </w:rPr>
        <w:t>to EST in the management of bile duct stones</w:t>
      </w:r>
      <w:r w:rsidRPr="00BD3175">
        <w:rPr>
          <w:rFonts w:ascii="Book Antiqua" w:hAnsi="Book Antiqua" w:cs="Times New Roman"/>
          <w:sz w:val="24"/>
          <w:szCs w:val="24"/>
        </w:rPr>
        <w:fldChar w:fldCharType="begin">
          <w:fldData xml:space="preserve">PABMAGkAdABlAHIAYQBsAHMAPgANAAoAPABMAGkAdABlAHIAYQBsACAAaQBkAD0AIgBDAEIAQgAw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==
</w:fldData>
        </w:fldChar>
      </w:r>
      <w:r w:rsidRPr="00BD3175">
        <w:rPr>
          <w:rFonts w:ascii="Book Antiqua" w:hAnsi="Book Antiqua" w:cs="Times New Roman"/>
          <w:sz w:val="24"/>
          <w:szCs w:val="24"/>
        </w:rPr>
        <w:instrText>ADDIN CNKISM.Ref.{11BFB2617C804f0aAD6C470473A9F58E}</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[18-20]</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However, open surgery is superior to ERCP for </w:t>
      </w:r>
      <w:r w:rsidR="00D54B3C" w:rsidRPr="00BD3175">
        <w:rPr>
          <w:rFonts w:ascii="Book Antiqua" w:hAnsi="Book Antiqua" w:cs="Times New Roman"/>
          <w:sz w:val="24"/>
          <w:szCs w:val="24"/>
        </w:rPr>
        <w:t xml:space="preserve">clearance of </w:t>
      </w:r>
      <w:r w:rsidRPr="00BD3175">
        <w:rPr>
          <w:rFonts w:ascii="Book Antiqua" w:hAnsi="Book Antiqua" w:cs="Times New Roman"/>
          <w:sz w:val="24"/>
          <w:szCs w:val="24"/>
        </w:rPr>
        <w:t>CBD stone</w:t>
      </w:r>
      <w:r w:rsidR="00D54B3C" w:rsidRPr="00BD3175">
        <w:rPr>
          <w:rFonts w:ascii="Book Antiqua" w:hAnsi="Book Antiqua" w:cs="Times New Roman"/>
          <w:sz w:val="24"/>
          <w:szCs w:val="24"/>
        </w:rPr>
        <w:t>s</w:t>
      </w:r>
      <w:r w:rsidRPr="00BD3175">
        <w:rPr>
          <w:rFonts w:ascii="Book Antiqua" w:hAnsi="Book Antiqua" w:cs="Times New Roman"/>
          <w:sz w:val="24"/>
          <w:szCs w:val="24"/>
        </w:rPr>
        <w:t>. Compared to open surgery, ERCP necessitates increased number</w:t>
      </w:r>
      <w:r w:rsidR="00D230A8">
        <w:rPr>
          <w:rFonts w:ascii="Book Antiqua" w:hAnsi="Book Antiqua" w:cs="Times New Roman"/>
          <w:sz w:val="24"/>
          <w:szCs w:val="24"/>
        </w:rPr>
        <w:t xml:space="preserve"> of procedures for each patient</w:t>
      </w:r>
      <w:r w:rsidRPr="00BD3175">
        <w:rPr>
          <w:rFonts w:ascii="Book Antiqua" w:hAnsi="Book Antiqua" w:cs="Times New Roman"/>
          <w:sz w:val="24"/>
          <w:szCs w:val="24"/>
        </w:rPr>
        <w:fldChar w:fldCharType="begin">
          <w:fldData xml:space="preserve">PABMAGkAdABlAHIAYQBsAHMAPgANAAoAPABMAGkAdABlAHIAYQBsACAAaQBkAD0AIgBEADUAQwBE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</w:fldData>
        </w:fldChar>
      </w:r>
      <w:r w:rsidRPr="00BD3175">
        <w:rPr>
          <w:rFonts w:ascii="Book Antiqua" w:hAnsi="Book Antiqua" w:cs="Times New Roman"/>
          <w:sz w:val="24"/>
          <w:szCs w:val="24"/>
        </w:rPr>
        <w:instrText>ADDIN CNKISM.Ref.{AE3206122BE4451e9E0674464316543C}</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w:t>
      </w:r>
      <w:r w:rsidRPr="00BD3175">
        <w:rPr>
          <w:rFonts w:ascii="Book Antiqua" w:hAnsi="Book Antiqua" w:cs="Times New Roman"/>
          <w:sz w:val="24"/>
          <w:szCs w:val="24"/>
        </w:rPr>
        <w:fldChar w:fldCharType="end"/>
      </w:r>
      <w:r w:rsidRPr="00BD3175">
        <w:rPr>
          <w:rFonts w:ascii="Book Antiqua" w:hAnsi="Book Antiqua" w:cs="Times New Roman"/>
          <w:sz w:val="24"/>
          <w:szCs w:val="24"/>
        </w:rPr>
        <w:t>. Complications of ERCP with sphincterotomy include hemorrhage, papillary stenosis,</w:t>
      </w:r>
      <w:r w:rsidR="00D54B3C" w:rsidRPr="00BD3175">
        <w:rPr>
          <w:rFonts w:ascii="Book Antiqua" w:hAnsi="Book Antiqua" w:cs="Times New Roman"/>
          <w:sz w:val="24"/>
          <w:szCs w:val="24"/>
        </w:rPr>
        <w:t xml:space="preserve"> pancreatitis, duodenal perforation, </w:t>
      </w:r>
      <w:r w:rsidRPr="00BD3175">
        <w:rPr>
          <w:rFonts w:ascii="Book Antiqua" w:hAnsi="Book Antiqua" w:cs="Times New Roman"/>
          <w:sz w:val="24"/>
          <w:szCs w:val="24"/>
        </w:rPr>
        <w:t>and recurrent stones</w:t>
      </w:r>
      <w:r w:rsidRPr="00BD3175">
        <w:rPr>
          <w:rFonts w:ascii="Book Antiqua" w:hAnsi="Book Antiqua" w:cs="Times New Roman"/>
          <w:sz w:val="24"/>
          <w:szCs w:val="24"/>
        </w:rPr>
        <w:fldChar w:fldCharType="begin">
          <w:fldData xml:space="preserve">PABMAGkAdABlAHIAYQBsAHMAPgANAAoAPABMAGkAdABlAHIAYQBsACAAaQBkAD0AIgAzAEUARABD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</w:fldData>
        </w:fldChar>
      </w:r>
      <w:r w:rsidRPr="00BD3175">
        <w:rPr>
          <w:rFonts w:ascii="Book Antiqua" w:hAnsi="Book Antiqua" w:cs="Times New Roman"/>
          <w:sz w:val="24"/>
          <w:szCs w:val="24"/>
        </w:rPr>
        <w:instrText>ADDIN CNKISM.Ref.{E72CF594746140a58337B179BBE69620}</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[21]</w:t>
      </w:r>
      <w:r w:rsidRPr="00BD3175">
        <w:rPr>
          <w:rFonts w:ascii="Book Antiqua" w:hAnsi="Book Antiqua" w:cs="Times New Roman"/>
          <w:sz w:val="24"/>
          <w:szCs w:val="24"/>
        </w:rPr>
        <w:fldChar w:fldCharType="end"/>
      </w:r>
      <w:r w:rsidRPr="00BD3175">
        <w:rPr>
          <w:rFonts w:ascii="Book Antiqua" w:hAnsi="Book Antiqua" w:cs="Times New Roman"/>
          <w:sz w:val="24"/>
          <w:szCs w:val="24"/>
        </w:rPr>
        <w:t>, and the complication rate ranges 0.5</w:t>
      </w:r>
      <w:r w:rsidR="00552E16">
        <w:rPr>
          <w:rFonts w:ascii="Book Antiqua" w:hAnsi="Book Antiqua" w:cs="Times New Roman" w:hint="eastAsia"/>
          <w:sz w:val="24"/>
          <w:szCs w:val="24"/>
        </w:rPr>
        <w:t>%</w:t>
      </w:r>
      <w:r w:rsidRPr="00BD3175">
        <w:rPr>
          <w:rFonts w:ascii="Book Antiqua" w:hAnsi="Book Antiqua" w:cs="Times New Roman"/>
          <w:sz w:val="24"/>
          <w:szCs w:val="24"/>
        </w:rPr>
        <w:t>-5.4%</w:t>
      </w:r>
      <w:r w:rsidRPr="00BD3175">
        <w:rPr>
          <w:rFonts w:ascii="Book Antiqua" w:hAnsi="Book Antiqua" w:cs="Times New Roman"/>
          <w:sz w:val="24"/>
          <w:szCs w:val="24"/>
        </w:rPr>
        <w:fldChar w:fldCharType="begin">
          <w:fldData xml:space="preserve">PABMAGkAdABlAHIAYQBsAHMAPgANAAoAPABMAGkAdABlAHIAYQBsACAAaQBkAD0AIgA4ADcAQQBD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</w:fldData>
        </w:fldChar>
      </w:r>
      <w:r w:rsidRPr="00BD3175">
        <w:rPr>
          <w:rFonts w:ascii="Book Antiqua" w:hAnsi="Book Antiqua" w:cs="Times New Roman"/>
          <w:sz w:val="24"/>
          <w:szCs w:val="24"/>
        </w:rPr>
        <w:instrText>ADDIN CNKISM.Ref.{979AFBE58EAB4f708017DBA5715C52D6}</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[22]</w:t>
      </w:r>
      <w:r w:rsidRPr="00BD3175">
        <w:rPr>
          <w:rFonts w:ascii="Book Antiqua" w:hAnsi="Book Antiqua" w:cs="Times New Roman"/>
          <w:sz w:val="24"/>
          <w:szCs w:val="24"/>
        </w:rPr>
        <w:fldChar w:fldCharType="end"/>
      </w:r>
      <w:r w:rsidRPr="00BD3175">
        <w:rPr>
          <w:rFonts w:ascii="Book Antiqua" w:hAnsi="Book Antiqua" w:cs="Times New Roman"/>
          <w:sz w:val="24"/>
          <w:szCs w:val="24"/>
        </w:rPr>
        <w:t>.</w:t>
      </w:r>
    </w:p>
    <w:p w14:paraId="63DC5DAA" w14:textId="038CD91E" w:rsidR="000E73B8" w:rsidRPr="00BD3175" w:rsidRDefault="000E73B8" w:rsidP="00BD3175">
      <w:pPr>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In the past decades, percutaneous intervention has been reported as an effective alternative to open or laparoscopic surgery and endoscopic intervention for elimination of CBD stones</w:t>
      </w:r>
      <w:r w:rsidRPr="00BD3175">
        <w:rPr>
          <w:rFonts w:ascii="Book Antiqua" w:hAnsi="Book Antiqua" w:cs="Times New Roman"/>
          <w:sz w:val="24"/>
          <w:szCs w:val="24"/>
        </w:rPr>
        <w:fldChar w:fldCharType="begin">
          <w:fldData xml:space="preserve">PABMAGkAdABlAHIAYQBsAHMAPgANAAoAPABMAGkAdABlAHIAYQBsACAAaQBkAD0AIgBFAEIAQQA2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=
</w:fldData>
        </w:fldChar>
      </w:r>
      <w:r w:rsidRPr="00BD3175">
        <w:rPr>
          <w:rFonts w:ascii="Book Antiqua" w:hAnsi="Book Antiqua" w:cs="Times New Roman"/>
          <w:sz w:val="24"/>
          <w:szCs w:val="24"/>
        </w:rPr>
        <w:instrText>ADDIN CNKISM.Ref.{95F68CDBAB8D48f7A30630B81AAF5EB1}</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[9,23</w:t>
      </w:r>
      <w:r w:rsidR="00552E16">
        <w:rPr>
          <w:rFonts w:ascii="Book Antiqua" w:hAnsi="Book Antiqua" w:cs="Times New Roman" w:hint="eastAsia"/>
          <w:sz w:val="24"/>
          <w:szCs w:val="24"/>
          <w:vertAlign w:val="superscript"/>
        </w:rPr>
        <w:t>,</w:t>
      </w:r>
      <w:r w:rsidRPr="00BD3175">
        <w:rPr>
          <w:rFonts w:ascii="Book Antiqua" w:hAnsi="Book Antiqua" w:cs="Times New Roman"/>
          <w:sz w:val="24"/>
          <w:szCs w:val="24"/>
          <w:vertAlign w:val="superscript"/>
        </w:rPr>
        <w:t>24]</w:t>
      </w:r>
      <w:r w:rsidRPr="00BD3175">
        <w:rPr>
          <w:rFonts w:ascii="Book Antiqua" w:hAnsi="Book Antiqua" w:cs="Times New Roman"/>
          <w:sz w:val="24"/>
          <w:szCs w:val="24"/>
        </w:rPr>
        <w:fldChar w:fldCharType="end"/>
      </w:r>
      <w:r w:rsidRPr="00BD3175">
        <w:rPr>
          <w:rFonts w:ascii="Book Antiqua" w:hAnsi="Book Antiqua" w:cs="Times New Roman"/>
          <w:sz w:val="24"/>
          <w:szCs w:val="24"/>
        </w:rPr>
        <w:t>. Several reports indicated that transhepatic balloon dilation of papilla could be an alternative to extraction of biliary stones</w:t>
      </w:r>
      <w:r w:rsidRPr="00BD3175">
        <w:rPr>
          <w:rFonts w:ascii="Book Antiqua" w:hAnsi="Book Antiqua" w:cs="Times New Roman"/>
          <w:sz w:val="24"/>
          <w:szCs w:val="24"/>
        </w:rPr>
        <w:fldChar w:fldCharType="begin">
          <w:fldData xml:space="preserve">PABMAGkAdABlAHIAYQBsAHMAPgANAAoAPABMAGkAdABlAHIAYQBsACAAaQBkAD0AIgAyADgANQAw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</w:fldData>
        </w:fldChar>
      </w:r>
      <w:r w:rsidRPr="00BD3175">
        <w:rPr>
          <w:rFonts w:ascii="Book Antiqua" w:hAnsi="Book Antiqua" w:cs="Times New Roman"/>
          <w:sz w:val="24"/>
          <w:szCs w:val="24"/>
        </w:rPr>
        <w:instrText>ADDIN CNKISM.Ref.{CA057503163F4810A17D091B2028FB5D}</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[23-25]</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Numerous devices, such as </w:t>
      </w:r>
      <w:r w:rsidR="00552E16" w:rsidRPr="00BD3175">
        <w:rPr>
          <w:rFonts w:ascii="Book Antiqua" w:hAnsi="Book Antiqua" w:cs="Times New Roman"/>
          <w:sz w:val="24"/>
          <w:szCs w:val="24"/>
        </w:rPr>
        <w:t xml:space="preserve">Dormia </w:t>
      </w:r>
      <w:r w:rsidRPr="00BD3175">
        <w:rPr>
          <w:rFonts w:ascii="Book Antiqua" w:hAnsi="Book Antiqua" w:cs="Times New Roman"/>
          <w:sz w:val="24"/>
          <w:szCs w:val="24"/>
        </w:rPr>
        <w:t>basket, occlusive, or cutting balloon, were introduced to improve the success rate of the technique</w:t>
      </w:r>
      <w:r w:rsidRPr="00BD3175">
        <w:rPr>
          <w:rFonts w:ascii="Book Antiqua" w:hAnsi="Book Antiqua" w:cs="Times New Roman"/>
          <w:sz w:val="24"/>
          <w:szCs w:val="24"/>
        </w:rPr>
        <w:fldChar w:fldCharType="begin">
          <w:fldData xml:space="preserve">PABMAGkAdABlAHIAYQBsAHMAPgANAAoAPABMAGkAdABlAHIAYQBsACAAaQBkAD0AIgBEAEMAQwBF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</w:fldData>
        </w:fldChar>
      </w:r>
      <w:r w:rsidRPr="00BD3175">
        <w:rPr>
          <w:rFonts w:ascii="Book Antiqua" w:hAnsi="Book Antiqua" w:cs="Times New Roman"/>
          <w:sz w:val="24"/>
          <w:szCs w:val="24"/>
        </w:rPr>
        <w:instrText>ADDIN CNKISM.Ref.{D1E6223559384213A8356E030258BDBD}</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[25-27]</w:t>
      </w:r>
      <w:r w:rsidRPr="00BD3175">
        <w:rPr>
          <w:rFonts w:ascii="Book Antiqua" w:hAnsi="Book Antiqua" w:cs="Times New Roman"/>
          <w:sz w:val="24"/>
          <w:szCs w:val="24"/>
        </w:rPr>
        <w:fldChar w:fldCharType="end"/>
      </w:r>
      <w:r w:rsidRPr="00BD3175">
        <w:rPr>
          <w:rFonts w:ascii="Book Antiqua" w:hAnsi="Book Antiqua" w:cs="Times New Roman"/>
          <w:sz w:val="24"/>
          <w:szCs w:val="24"/>
        </w:rPr>
        <w:t>. The technique success rate varies from 94.7</w:t>
      </w:r>
      <w:r w:rsidR="00552E16">
        <w:rPr>
          <w:rFonts w:ascii="Book Antiqua" w:hAnsi="Book Antiqua" w:cs="Times New Roman" w:hint="eastAsia"/>
          <w:sz w:val="24"/>
          <w:szCs w:val="24"/>
        </w:rPr>
        <w:t>%</w:t>
      </w:r>
      <w:r w:rsidRPr="00BD3175">
        <w:rPr>
          <w:rFonts w:ascii="Book Antiqua" w:hAnsi="Book Antiqua" w:cs="Times New Roman"/>
          <w:sz w:val="24"/>
          <w:szCs w:val="24"/>
        </w:rPr>
        <w:t xml:space="preserve"> to 100%</w:t>
      </w:r>
      <w:r w:rsidRPr="00BD3175">
        <w:rPr>
          <w:rFonts w:ascii="Book Antiqua" w:hAnsi="Book Antiqua" w:cs="Times New Roman"/>
          <w:sz w:val="24"/>
          <w:szCs w:val="24"/>
        </w:rPr>
        <w:fldChar w:fldCharType="begin">
          <w:fldData xml:space="preserve">PABMAGkAdABlAHIAYQBsAHMAPgANAAoAPABMAGkAdABlAHIAYQBsACAAaQBkAD0AIgBFADEANgA4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</w:fldData>
        </w:fldChar>
      </w:r>
      <w:r w:rsidRPr="00BD3175">
        <w:rPr>
          <w:rFonts w:ascii="Book Antiqua" w:hAnsi="Book Antiqua" w:cs="Times New Roman"/>
          <w:sz w:val="24"/>
          <w:szCs w:val="24"/>
        </w:rPr>
        <w:instrText>ADDIN CNKISM.Ref.{AF33CA95DCDB49b99741B7D66CBA9FAE}</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[28</w:t>
      </w:r>
      <w:r w:rsidR="00D230A8">
        <w:rPr>
          <w:rFonts w:ascii="Book Antiqua" w:hAnsi="Book Antiqua" w:cs="Times New Roman" w:hint="eastAsia"/>
          <w:sz w:val="24"/>
          <w:szCs w:val="24"/>
          <w:vertAlign w:val="superscript"/>
        </w:rPr>
        <w:t>,</w:t>
      </w:r>
      <w:r w:rsidRPr="00BD3175">
        <w:rPr>
          <w:rFonts w:ascii="Book Antiqua" w:hAnsi="Book Antiqua" w:cs="Times New Roman"/>
          <w:sz w:val="24"/>
          <w:szCs w:val="24"/>
          <w:vertAlign w:val="superscript"/>
        </w:rPr>
        <w:t>29]</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Papillary dilation was performed using balloons with diameter ranging from 8 </w:t>
      </w:r>
      <w:r w:rsidR="00D230A8">
        <w:rPr>
          <w:rFonts w:ascii="Book Antiqua" w:hAnsi="Book Antiqua" w:cs="Times New Roman" w:hint="eastAsia"/>
          <w:sz w:val="24"/>
          <w:szCs w:val="24"/>
        </w:rPr>
        <w:t xml:space="preserve">mm </w:t>
      </w:r>
      <w:r w:rsidRPr="00BD3175">
        <w:rPr>
          <w:rFonts w:ascii="Book Antiqua" w:hAnsi="Book Antiqua" w:cs="Times New Roman"/>
          <w:sz w:val="24"/>
          <w:szCs w:val="24"/>
        </w:rPr>
        <w:t>to 20 mm</w:t>
      </w:r>
      <w:r w:rsidRPr="00BD3175">
        <w:rPr>
          <w:rFonts w:ascii="Book Antiqua" w:hAnsi="Book Antiqua" w:cs="Times New Roman"/>
          <w:sz w:val="24"/>
          <w:szCs w:val="24"/>
        </w:rPr>
        <w:fldChar w:fldCharType="begin">
          <w:fldData xml:space="preserve">PABMAGkAdABlAHIAYQBsAHMAPgANAAoAPABMAGkAdABlAHIAYQBsACAAaQBkAD0AIgBFADEANgA4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==
</w:fldData>
        </w:fldChar>
      </w:r>
      <w:r w:rsidRPr="00BD3175">
        <w:rPr>
          <w:rFonts w:ascii="Book Antiqua" w:hAnsi="Book Antiqua" w:cs="Times New Roman"/>
          <w:sz w:val="24"/>
          <w:szCs w:val="24"/>
        </w:rPr>
        <w:instrText>ADDIN CNKISM.Ref.{2E4703E6700547c99CAAAE3B18549AA7}</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[9,28,30]</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Transient adverse events, including nausea, vomiting, and abdominal pain, were observed in some </w:t>
      </w:r>
      <w:r w:rsidR="002F2971" w:rsidRPr="00BD3175">
        <w:rPr>
          <w:rFonts w:ascii="Book Antiqua" w:hAnsi="Book Antiqua" w:cs="Times New Roman"/>
          <w:sz w:val="24"/>
          <w:szCs w:val="24"/>
        </w:rPr>
        <w:t xml:space="preserve">cases </w:t>
      </w:r>
      <w:r w:rsidRPr="00BD3175">
        <w:rPr>
          <w:rFonts w:ascii="Book Antiqua" w:hAnsi="Book Antiqua" w:cs="Times New Roman"/>
          <w:sz w:val="24"/>
          <w:szCs w:val="24"/>
        </w:rPr>
        <w:t xml:space="preserve">which resolved with </w:t>
      </w:r>
      <w:r w:rsidR="00605337" w:rsidRPr="00BD3175">
        <w:rPr>
          <w:rFonts w:ascii="Book Antiqua" w:hAnsi="Book Antiqua" w:cs="Times New Roman"/>
          <w:sz w:val="24"/>
          <w:szCs w:val="24"/>
        </w:rPr>
        <w:t xml:space="preserve">medication composed with </w:t>
      </w:r>
      <w:r w:rsidRPr="00BD3175">
        <w:rPr>
          <w:rFonts w:ascii="Book Antiqua" w:hAnsi="Book Antiqua" w:cs="Times New Roman"/>
          <w:sz w:val="24"/>
          <w:szCs w:val="24"/>
        </w:rPr>
        <w:lastRenderedPageBreak/>
        <w:t>analgesic and antiemetic drugs. A study by Nevzat Ozcan revealed 18 complications, including cholangitis (2.7%), subcapsular biloma (1.5%), subcapsular hemotoma (0.38%), subcapsular abscess (0.38%), bile peritonitis (0.38%), duodenal perforation (0.38%), and CBD perforation (0.38%)</w:t>
      </w:r>
      <w:r w:rsidRPr="00BD3175">
        <w:rPr>
          <w:rFonts w:ascii="Book Antiqua" w:hAnsi="Book Antiqua" w:cs="Times New Roman"/>
          <w:sz w:val="24"/>
          <w:szCs w:val="24"/>
        </w:rPr>
        <w:fldChar w:fldCharType="begin">
          <w:fldData xml:space="preserve">PABMAGkAdABlAHIAYQBsAHMAPgANAAoAPABMAGkAdABlAHIAYQBsACAAaQBkAD0AIgBFAEIAQQA2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=
</w:fldData>
        </w:fldChar>
      </w:r>
      <w:r w:rsidRPr="00BD3175">
        <w:rPr>
          <w:rFonts w:ascii="Book Antiqua" w:hAnsi="Book Antiqua" w:cs="Times New Roman"/>
          <w:sz w:val="24"/>
          <w:szCs w:val="24"/>
        </w:rPr>
        <w:instrText>ADDIN CNKISM.Ref.{6DA949EE87514ddbA535909DBE82B599}</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[9]</w:t>
      </w:r>
      <w:r w:rsidRPr="00BD3175">
        <w:rPr>
          <w:rFonts w:ascii="Book Antiqua" w:hAnsi="Book Antiqua" w:cs="Times New Roman"/>
          <w:sz w:val="24"/>
          <w:szCs w:val="24"/>
        </w:rPr>
        <w:fldChar w:fldCharType="end"/>
      </w:r>
      <w:r w:rsidRPr="00BD3175">
        <w:rPr>
          <w:rFonts w:ascii="Book Antiqua" w:hAnsi="Book Antiqua" w:cs="Times New Roman"/>
          <w:sz w:val="24"/>
          <w:szCs w:val="24"/>
        </w:rPr>
        <w:t>. Only 2 of 38 main complications were observed by Santiago Gil with complete expulsion of stones in 36 of the 38 patients. No procedure-related deaths occurred</w:t>
      </w:r>
      <w:r w:rsidRPr="00BD3175">
        <w:rPr>
          <w:rFonts w:ascii="Book Antiqua" w:hAnsi="Book Antiqua" w:cs="Times New Roman"/>
          <w:sz w:val="24"/>
          <w:szCs w:val="24"/>
        </w:rPr>
        <w:fldChar w:fldCharType="begin">
          <w:fldData xml:space="preserve">PABMAGkAdABlAHIAYQBsAHMAPgANAAoAPABMAGkAdABlAHIAYQBsACAAaQBkAD0AIgAxAEIAQwBF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</w:fldData>
        </w:fldChar>
      </w:r>
      <w:r w:rsidRPr="00BD3175">
        <w:rPr>
          <w:rFonts w:ascii="Book Antiqua" w:hAnsi="Book Antiqua" w:cs="Times New Roman"/>
          <w:sz w:val="24"/>
          <w:szCs w:val="24"/>
        </w:rPr>
        <w:instrText>ADDIN CNKISM.Ref.{B87419DC3D994268BAC457CFE4CBAE4D}</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[29]</w:t>
      </w:r>
      <w:r w:rsidRPr="00BD3175">
        <w:rPr>
          <w:rFonts w:ascii="Book Antiqua" w:hAnsi="Book Antiqua" w:cs="Times New Roman"/>
          <w:sz w:val="24"/>
          <w:szCs w:val="24"/>
        </w:rPr>
        <w:fldChar w:fldCharType="end"/>
      </w:r>
      <w:r w:rsidRPr="00BD3175">
        <w:rPr>
          <w:rFonts w:ascii="Book Antiqua" w:hAnsi="Book Antiqua" w:cs="Times New Roman"/>
          <w:sz w:val="24"/>
          <w:szCs w:val="24"/>
        </w:rPr>
        <w:t>. Although a few cases were reported, ERCP for patient with prior Billroth II gastrectomy may be challenging</w:t>
      </w:r>
      <w:r w:rsidRPr="00BD3175">
        <w:rPr>
          <w:rFonts w:ascii="Book Antiqua" w:hAnsi="Book Antiqua" w:cs="Times New Roman"/>
          <w:sz w:val="24"/>
          <w:szCs w:val="24"/>
        </w:rPr>
        <w:fldChar w:fldCharType="begin">
          <w:fldData xml:space="preserve">PABMAGkAdABlAHIAYQBsAHMAPgANAAoAPABMAGkAdABlAHIAYQBsACAAaQBkAD0AIgA4ADEAOAA3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</w:fldData>
        </w:fldChar>
      </w:r>
      <w:r w:rsidRPr="00BD3175">
        <w:rPr>
          <w:rFonts w:ascii="Book Antiqua" w:hAnsi="Book Antiqua" w:cs="Times New Roman"/>
          <w:sz w:val="24"/>
          <w:szCs w:val="24"/>
        </w:rPr>
        <w:instrText>ADDIN CNKISM.Ref.{2CB821435E634a5eB774646AB94D7860}</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[26,31</w:t>
      </w:r>
      <w:r w:rsidR="00552E16">
        <w:rPr>
          <w:rFonts w:ascii="Book Antiqua" w:hAnsi="Book Antiqua" w:cs="Times New Roman" w:hint="eastAsia"/>
          <w:sz w:val="24"/>
          <w:szCs w:val="24"/>
          <w:vertAlign w:val="superscript"/>
        </w:rPr>
        <w:t>,</w:t>
      </w:r>
      <w:r w:rsidRPr="00BD3175">
        <w:rPr>
          <w:rFonts w:ascii="Book Antiqua" w:hAnsi="Book Antiqua" w:cs="Times New Roman"/>
          <w:sz w:val="24"/>
          <w:szCs w:val="24"/>
          <w:vertAlign w:val="superscript"/>
        </w:rPr>
        <w:t>32]</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EST for extraction of CBD stones may </w:t>
      </w:r>
      <w:r w:rsidR="00605337" w:rsidRPr="00BD3175">
        <w:rPr>
          <w:rFonts w:ascii="Book Antiqua" w:hAnsi="Book Antiqua" w:cs="Times New Roman"/>
          <w:sz w:val="24"/>
          <w:szCs w:val="24"/>
        </w:rPr>
        <w:t>lead to</w:t>
      </w:r>
      <w:r w:rsidRPr="00BD3175">
        <w:rPr>
          <w:rFonts w:ascii="Book Antiqua" w:hAnsi="Book Antiqua" w:cs="Times New Roman"/>
          <w:sz w:val="24"/>
          <w:szCs w:val="24"/>
        </w:rPr>
        <w:t xml:space="preserve"> failure, even in experienced surgeon</w:t>
      </w:r>
      <w:r w:rsidRPr="00BD3175">
        <w:rPr>
          <w:rFonts w:ascii="Book Antiqua" w:hAnsi="Book Antiqua" w:cs="Times New Roman"/>
          <w:sz w:val="24"/>
          <w:szCs w:val="24"/>
        </w:rPr>
        <w:fldChar w:fldCharType="begin">
          <w:fldData xml:space="preserve">PABMAGkAdABlAHIAYQBsAHMAPgANAAoAPABMAGkAdABlAHIAYQBsACAAaQBkAD0AIgA5ADMARQA4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</w:fldData>
        </w:fldChar>
      </w:r>
      <w:r w:rsidRPr="00BD3175">
        <w:rPr>
          <w:rFonts w:ascii="Book Antiqua" w:hAnsi="Book Antiqua" w:cs="Times New Roman"/>
          <w:sz w:val="24"/>
          <w:szCs w:val="24"/>
        </w:rPr>
        <w:instrText>ADDIN CNKISM.Ref.{8E80B7A92AE644089695D8E593C49BC0}</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[33]</w:t>
      </w:r>
      <w:r w:rsidRPr="00BD3175">
        <w:rPr>
          <w:rFonts w:ascii="Book Antiqua" w:hAnsi="Book Antiqua" w:cs="Times New Roman"/>
          <w:sz w:val="24"/>
          <w:szCs w:val="24"/>
        </w:rPr>
        <w:fldChar w:fldCharType="end"/>
      </w:r>
      <w:r w:rsidRPr="00BD3175">
        <w:rPr>
          <w:rFonts w:ascii="Book Antiqua" w:hAnsi="Book Antiqua" w:cs="Times New Roman"/>
          <w:sz w:val="24"/>
          <w:szCs w:val="24"/>
        </w:rPr>
        <w:t>. For these cases, percutaneous transhepatic intervention appears to be an available and safe management for expulsion of stones</w:t>
      </w:r>
      <w:r w:rsidRPr="00BD3175">
        <w:rPr>
          <w:rFonts w:ascii="Book Antiqua" w:hAnsi="Book Antiqua" w:cs="Times New Roman"/>
          <w:sz w:val="24"/>
          <w:szCs w:val="24"/>
        </w:rPr>
        <w:fldChar w:fldCharType="begin">
          <w:fldData xml:space="preserve">PABMAGkAdABlAHIAYQBsAHMAPgANAAoAPABMAGkAdABlAHIAYQBsACAAaQBkAD0AIgAzAEYAOQA5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</w:fldData>
        </w:fldChar>
      </w:r>
      <w:r w:rsidRPr="00BD3175">
        <w:rPr>
          <w:rFonts w:ascii="Book Antiqua" w:hAnsi="Book Antiqua" w:cs="Times New Roman"/>
          <w:sz w:val="24"/>
          <w:szCs w:val="24"/>
        </w:rPr>
        <w:instrText>ADDIN CNKISM.Ref.{5A400802A30946bdB8F603A6BE1563D4}</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[34]</w:t>
      </w:r>
      <w:r w:rsidRPr="00BD3175">
        <w:rPr>
          <w:rFonts w:ascii="Book Antiqua" w:hAnsi="Book Antiqua" w:cs="Times New Roman"/>
          <w:sz w:val="24"/>
          <w:szCs w:val="24"/>
        </w:rPr>
        <w:fldChar w:fldCharType="end"/>
      </w:r>
      <w:r w:rsidR="00552E16">
        <w:rPr>
          <w:rFonts w:ascii="Book Antiqua" w:hAnsi="Book Antiqua" w:cs="Times New Roman"/>
          <w:sz w:val="24"/>
          <w:szCs w:val="24"/>
        </w:rPr>
        <w:t xml:space="preserve">. </w:t>
      </w:r>
    </w:p>
    <w:p w14:paraId="1802333A" w14:textId="5315D361" w:rsidR="000E73B8" w:rsidRPr="00BD3175" w:rsidRDefault="000E73B8" w:rsidP="00BD3175">
      <w:pPr>
        <w:autoSpaceDE w:val="0"/>
        <w:autoSpaceDN w:val="0"/>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Several other methods for percutaneous expulsion of stones to the duodenum were reported. Extraction from the T-tube or existing gallbladder drain for access has been published as an effective percutaneous technique for stone expulsion</w:t>
      </w:r>
      <w:r w:rsidRPr="00BD3175">
        <w:rPr>
          <w:rFonts w:ascii="Book Antiqua" w:hAnsi="Book Antiqua" w:cs="Times New Roman"/>
          <w:sz w:val="24"/>
          <w:szCs w:val="24"/>
        </w:rPr>
        <w:fldChar w:fldCharType="begin">
          <w:fldData xml:space="preserve">PABMAGkAdABlAHIAYQBsAHMAPgANAAoAPABMAGkAdABlAHIAYQBsACAAaQBkAD0AIgA4ADgARQAx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</w:fldData>
        </w:fldChar>
      </w:r>
      <w:r w:rsidRPr="00BD3175">
        <w:rPr>
          <w:rFonts w:ascii="Book Antiqua" w:hAnsi="Book Antiqua" w:cs="Times New Roman"/>
          <w:sz w:val="24"/>
          <w:szCs w:val="24"/>
        </w:rPr>
        <w:instrText>ADDIN CNKISM.Ref.{BCE120777CA84fc6B2E8E246B45929E2}</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[30,35]</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A novel technique of combined percutaneous transhepatic and endoscopic or laparoscopic approach also acts an important role in patients </w:t>
      </w:r>
      <w:r w:rsidR="00872C90" w:rsidRPr="00BD3175">
        <w:rPr>
          <w:rFonts w:ascii="Book Antiqua" w:hAnsi="Book Antiqua" w:cs="Times New Roman"/>
          <w:sz w:val="24"/>
          <w:szCs w:val="24"/>
        </w:rPr>
        <w:t xml:space="preserve">unsuitable to be </w:t>
      </w:r>
      <w:r w:rsidRPr="00BD3175">
        <w:rPr>
          <w:rFonts w:ascii="Book Antiqua" w:hAnsi="Book Antiqua" w:cs="Times New Roman"/>
          <w:sz w:val="24"/>
          <w:szCs w:val="24"/>
        </w:rPr>
        <w:t>treated with routine ERCP</w:t>
      </w:r>
      <w:r w:rsidRPr="00BD3175">
        <w:rPr>
          <w:rFonts w:ascii="Book Antiqua" w:hAnsi="Book Antiqua" w:cs="Times New Roman"/>
          <w:sz w:val="24"/>
          <w:szCs w:val="24"/>
        </w:rPr>
        <w:fldChar w:fldCharType="begin">
          <w:fldData xml:space="preserve">PABMAGkAdABlAHIAYQBsAHMAPgANAAoAPABMAGkAdABlAHIAYQBsACAAaQBkAD0AIgA3ADYANQBC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</w:fldData>
        </w:fldChar>
      </w:r>
      <w:r w:rsidRPr="00BD3175">
        <w:rPr>
          <w:rFonts w:ascii="Book Antiqua" w:hAnsi="Book Antiqua" w:cs="Times New Roman"/>
          <w:sz w:val="24"/>
          <w:szCs w:val="24"/>
        </w:rPr>
        <w:instrText>ADDIN CNKISM.Ref.{F82234BF7D97415d9E4F6B54EB91AE4F}</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[36-38]</w:t>
      </w:r>
      <w:r w:rsidRPr="00BD3175">
        <w:rPr>
          <w:rFonts w:ascii="Book Antiqua" w:hAnsi="Book Antiqua" w:cs="Times New Roman"/>
          <w:sz w:val="24"/>
          <w:szCs w:val="24"/>
        </w:rPr>
        <w:fldChar w:fldCharType="end"/>
      </w:r>
      <w:r w:rsidR="00552E16">
        <w:rPr>
          <w:rFonts w:ascii="Book Antiqua" w:hAnsi="Book Antiqua" w:cs="Times New Roman"/>
          <w:sz w:val="24"/>
          <w:szCs w:val="24"/>
        </w:rPr>
        <w:t>.</w:t>
      </w:r>
    </w:p>
    <w:p w14:paraId="35AAE462" w14:textId="4AC0F163" w:rsidR="0022531B" w:rsidRPr="00BD3175" w:rsidRDefault="000E73B8" w:rsidP="00BD3175">
      <w:pPr>
        <w:autoSpaceDE w:val="0"/>
        <w:autoSpaceDN w:val="0"/>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Gallstones with a higher prevalence in adults may occur in all societies and races. Its increasing prevalence associates with age in both sexes, and women are involved more commonly than men</w:t>
      </w:r>
      <w:r w:rsidRPr="00BD3175">
        <w:rPr>
          <w:rFonts w:ascii="Book Antiqua" w:hAnsi="Book Antiqua" w:cs="Times New Roman"/>
          <w:sz w:val="24"/>
          <w:szCs w:val="24"/>
        </w:rPr>
        <w:fldChar w:fldCharType="begin">
          <w:fldData xml:space="preserve">PABMAGkAdABlAHIAYQBsAHMAPgANAAoAPABMAGkAdABlAHIAYQBsACAAaQBkAD0AIgAzAEIAQQBC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</w:fldData>
        </w:fldChar>
      </w:r>
      <w:r w:rsidRPr="00BD3175">
        <w:rPr>
          <w:rFonts w:ascii="Book Antiqua" w:hAnsi="Book Antiqua" w:cs="Times New Roman"/>
          <w:sz w:val="24"/>
          <w:szCs w:val="24"/>
        </w:rPr>
        <w:instrText>ADDIN CNKISM.Ref.{FE4EDFA1AE5F424d8CFFDB7A3B7E460C}</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[6]</w:t>
      </w:r>
      <w:r w:rsidRPr="00BD3175">
        <w:rPr>
          <w:rFonts w:ascii="Book Antiqua" w:hAnsi="Book Antiqua" w:cs="Times New Roman"/>
          <w:sz w:val="24"/>
          <w:szCs w:val="24"/>
        </w:rPr>
        <w:fldChar w:fldCharType="end"/>
      </w:r>
      <w:r w:rsidRPr="00BD3175">
        <w:rPr>
          <w:rFonts w:ascii="Book Antiqua" w:hAnsi="Book Antiqua" w:cs="Times New Roman"/>
          <w:sz w:val="24"/>
          <w:szCs w:val="24"/>
        </w:rPr>
        <w:t>. Gallstones are composed of cholesterol, calcium bilirubinate, protein, lipid, and less water. Occlusion of the gallbladder duct can cause abdominal pain, chills, fever, and jaundice. Treatment is indicated in patients with symptomatic gallstones. Cholecystectomy is the most effective procedure for symptomatic patients</w:t>
      </w:r>
      <w:r w:rsidRPr="00BD3175">
        <w:rPr>
          <w:rFonts w:ascii="Book Antiqua" w:hAnsi="Book Antiqua" w:cs="Times New Roman"/>
          <w:sz w:val="24"/>
          <w:szCs w:val="24"/>
        </w:rPr>
        <w:fldChar w:fldCharType="begin">
          <w:fldData xml:space="preserve">PABMAGkAdABlAHIAYQBsAHMAPgANAAoAPABMAGkAdABlAHIAYQBsACAAaQBkAD0AIgA0AEEAMgA2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</w:fldData>
        </w:fldChar>
      </w:r>
      <w:r w:rsidRPr="00BD3175">
        <w:rPr>
          <w:rFonts w:ascii="Book Antiqua" w:hAnsi="Book Antiqua" w:cs="Times New Roman"/>
          <w:sz w:val="24"/>
          <w:szCs w:val="24"/>
        </w:rPr>
        <w:instrText>ADDIN CNKISM.Ref.{52984F8120964e56BFE82C5A287595FA}</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[39]</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w:t>
      </w:r>
      <w:r w:rsidR="00605337" w:rsidRPr="00BD3175">
        <w:rPr>
          <w:rFonts w:ascii="Book Antiqua" w:hAnsi="Book Antiqua" w:cs="Times New Roman"/>
          <w:sz w:val="24"/>
          <w:szCs w:val="24"/>
        </w:rPr>
        <w:t>Laparoscopic</w:t>
      </w:r>
      <w:r w:rsidRPr="00BD3175">
        <w:rPr>
          <w:rFonts w:ascii="Book Antiqua" w:hAnsi="Book Antiqua" w:cs="Times New Roman"/>
          <w:sz w:val="24"/>
          <w:szCs w:val="24"/>
        </w:rPr>
        <w:t>, small-incision,</w:t>
      </w:r>
      <w:r w:rsidR="00605337" w:rsidRPr="00BD3175">
        <w:rPr>
          <w:rFonts w:ascii="Book Antiqua" w:hAnsi="Book Antiqua" w:cs="Times New Roman"/>
          <w:sz w:val="24"/>
          <w:szCs w:val="24"/>
        </w:rPr>
        <w:t xml:space="preserve"> </w:t>
      </w:r>
      <w:r w:rsidRPr="00BD3175">
        <w:rPr>
          <w:rFonts w:ascii="Book Antiqua" w:hAnsi="Book Antiqua" w:cs="Times New Roman"/>
          <w:sz w:val="24"/>
          <w:szCs w:val="24"/>
        </w:rPr>
        <w:t xml:space="preserve">or </w:t>
      </w:r>
      <w:r w:rsidR="00605337" w:rsidRPr="00BD3175">
        <w:rPr>
          <w:rFonts w:ascii="Book Antiqua" w:hAnsi="Book Antiqua" w:cs="Times New Roman"/>
          <w:sz w:val="24"/>
          <w:szCs w:val="24"/>
        </w:rPr>
        <w:t xml:space="preserve">open </w:t>
      </w:r>
      <w:r w:rsidRPr="00BD3175">
        <w:rPr>
          <w:rFonts w:ascii="Book Antiqua" w:hAnsi="Book Antiqua" w:cs="Times New Roman"/>
          <w:sz w:val="24"/>
          <w:szCs w:val="24"/>
        </w:rPr>
        <w:t>cholecystectomy could be a feasible treatment in the management of gallstones. These three techniques can resolve symptoms caused by gallstones. No statistically significant differences in the outcome have been found. Although laparoscopic cholecystectomy is the most popular method, small-incision cholecystectomy has a shorter operative time and appears to be less costly</w:t>
      </w:r>
      <w:r w:rsidRPr="00BD3175">
        <w:rPr>
          <w:rFonts w:ascii="Book Antiqua" w:hAnsi="Book Antiqua" w:cs="Times New Roman"/>
          <w:sz w:val="24"/>
          <w:szCs w:val="24"/>
        </w:rPr>
        <w:fldChar w:fldCharType="begin">
          <w:fldData xml:space="preserve">PABMAGkAdABlAHIAYQBsAHMAPgANAAoAPABMAGkAdABlAHIAYQBsACAAaQBkAD0AIgBDADcARQA4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</w:fldData>
        </w:fldChar>
      </w:r>
      <w:r w:rsidRPr="00BD3175">
        <w:rPr>
          <w:rFonts w:ascii="Book Antiqua" w:hAnsi="Book Antiqua" w:cs="Times New Roman"/>
          <w:sz w:val="24"/>
          <w:szCs w:val="24"/>
        </w:rPr>
        <w:instrText>ADDIN CNKISM.Ref.{75438701877B4a20A4B71F0D8794580B}</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[40]</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w:t>
      </w:r>
      <w:r w:rsidRPr="00BD3175">
        <w:rPr>
          <w:rFonts w:ascii="Book Antiqua" w:hAnsi="Book Antiqua" w:cs="Times New Roman"/>
          <w:sz w:val="24"/>
          <w:szCs w:val="24"/>
        </w:rPr>
        <w:lastRenderedPageBreak/>
        <w:t>However, the increased incidence of colon cancer is associated with cholecystectomy</w:t>
      </w:r>
      <w:r w:rsidRPr="00BD3175">
        <w:rPr>
          <w:rFonts w:ascii="Book Antiqua" w:hAnsi="Book Antiqua" w:cs="Times New Roman"/>
          <w:sz w:val="24"/>
          <w:szCs w:val="24"/>
        </w:rPr>
        <w:fldChar w:fldCharType="begin">
          <w:fldData xml:space="preserve">PABMAGkAdABlAHIAYQBsAHMAPgANAAoAPABMAGkAdABlAHIAYQBsACAAaQBkAD0AIgAzAEUARAAz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</w:fldData>
        </w:fldChar>
      </w:r>
      <w:r w:rsidRPr="00BD3175">
        <w:rPr>
          <w:rFonts w:ascii="Book Antiqua" w:hAnsi="Book Antiqua" w:cs="Times New Roman"/>
          <w:sz w:val="24"/>
          <w:szCs w:val="24"/>
        </w:rPr>
        <w:instrText>ADDIN CNKISM.Ref.{6E1F1B6C4CB84b02B2D0606E582F3CF6}</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[41]</w:t>
      </w:r>
      <w:r w:rsidRPr="00BD3175">
        <w:rPr>
          <w:rFonts w:ascii="Book Antiqua" w:hAnsi="Book Antiqua" w:cs="Times New Roman"/>
          <w:sz w:val="24"/>
          <w:szCs w:val="24"/>
        </w:rPr>
        <w:fldChar w:fldCharType="end"/>
      </w:r>
      <w:r w:rsidRPr="00BD3175">
        <w:rPr>
          <w:rFonts w:ascii="Book Antiqua" w:hAnsi="Book Antiqua" w:cs="Times New Roman"/>
          <w:sz w:val="24"/>
          <w:szCs w:val="24"/>
        </w:rPr>
        <w:t>. Several nonsurgical treatments have been developed for treatment of gallstones with recurrence. Percutaneous cholecytostomy serves a role with few complications in management acute calculous cholecystitis</w:t>
      </w:r>
      <w:r w:rsidRPr="00BD3175">
        <w:rPr>
          <w:rFonts w:ascii="Book Antiqua" w:hAnsi="Book Antiqua" w:cs="Times New Roman"/>
          <w:sz w:val="24"/>
          <w:szCs w:val="24"/>
        </w:rPr>
        <w:fldChar w:fldCharType="begin">
          <w:fldData xml:space="preserve">PABMAGkAdABlAHIAYQBsAHMAPgANAAoAPABMAGkAdABlAHIAYQBsACAAaQBkAD0AIgA5ADAARABF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</w:fldData>
        </w:fldChar>
      </w:r>
      <w:r w:rsidRPr="00BD3175">
        <w:rPr>
          <w:rFonts w:ascii="Book Antiqua" w:hAnsi="Book Antiqua" w:cs="Times New Roman"/>
          <w:sz w:val="24"/>
          <w:szCs w:val="24"/>
        </w:rPr>
        <w:instrText>ADDIN CNKISM.Ref.{A3AAFF138D2C4521B38A823C097302D2}</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[42</w:t>
      </w:r>
      <w:r w:rsidR="00552E16">
        <w:rPr>
          <w:rFonts w:ascii="Book Antiqua" w:hAnsi="Book Antiqua" w:cs="Times New Roman" w:hint="eastAsia"/>
          <w:sz w:val="24"/>
          <w:szCs w:val="24"/>
          <w:vertAlign w:val="superscript"/>
        </w:rPr>
        <w:t>,</w:t>
      </w:r>
      <w:r w:rsidRPr="00BD3175">
        <w:rPr>
          <w:rFonts w:ascii="Book Antiqua" w:hAnsi="Book Antiqua" w:cs="Times New Roman"/>
          <w:sz w:val="24"/>
          <w:szCs w:val="24"/>
          <w:vertAlign w:val="superscript"/>
        </w:rPr>
        <w:t>43]</w:t>
      </w:r>
      <w:r w:rsidRPr="00BD3175">
        <w:rPr>
          <w:rFonts w:ascii="Book Antiqua" w:hAnsi="Book Antiqua" w:cs="Times New Roman"/>
          <w:sz w:val="24"/>
          <w:szCs w:val="24"/>
        </w:rPr>
        <w:fldChar w:fldCharType="end"/>
      </w:r>
      <w:r w:rsidRPr="00BD3175">
        <w:rPr>
          <w:rFonts w:ascii="Book Antiqua" w:hAnsi="Book Antiqua" w:cs="Times New Roman"/>
          <w:sz w:val="24"/>
          <w:szCs w:val="24"/>
        </w:rPr>
        <w:t>. Medical treatment also plays an important role in management of gallstones. Gallstone dissolution may be achieved by oral administration of ursodeoxycholic acid which decreases biliary cholesterol secretion, increases solubility of cholesterol by formation of liquid crystals, and reduces intestinal cholesterol absorption</w:t>
      </w:r>
      <w:r w:rsidRPr="00BD3175">
        <w:rPr>
          <w:rFonts w:ascii="Book Antiqua" w:hAnsi="Book Antiqua" w:cs="Times New Roman"/>
          <w:sz w:val="24"/>
          <w:szCs w:val="24"/>
        </w:rPr>
        <w:fldChar w:fldCharType="begin">
          <w:fldData xml:space="preserve">PABMAGkAdABlAHIAYQBsAHMAPgANAAoAPABMAGkAdABlAHIAYQBsACAAaQBkAD0AIgA0AEEAMgA2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</w:fldData>
        </w:fldChar>
      </w:r>
      <w:r w:rsidRPr="00BD3175">
        <w:rPr>
          <w:rFonts w:ascii="Book Antiqua" w:hAnsi="Book Antiqua" w:cs="Times New Roman"/>
          <w:sz w:val="24"/>
          <w:szCs w:val="24"/>
        </w:rPr>
        <w:instrText>ADDIN CNKISM.Ref.{3737E64721A946fd959793F41539C4DA}</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[39]</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w:t>
      </w:r>
    </w:p>
    <w:p w14:paraId="28D1E0FC" w14:textId="1FFBAFFE" w:rsidR="000E73B8" w:rsidRPr="00BD3175" w:rsidRDefault="000E73B8" w:rsidP="00BD3175">
      <w:pPr>
        <w:autoSpaceDE w:val="0"/>
        <w:autoSpaceDN w:val="0"/>
        <w:adjustRightInd w:val="0"/>
        <w:snapToGrid w:val="0"/>
        <w:spacing w:after="0" w:line="360" w:lineRule="auto"/>
        <w:ind w:firstLineChars="100" w:firstLine="240"/>
        <w:rPr>
          <w:rFonts w:ascii="Book Antiqua" w:hAnsi="Book Antiqua" w:cs="Times New Roman"/>
          <w:sz w:val="24"/>
          <w:szCs w:val="24"/>
        </w:rPr>
      </w:pPr>
      <w:r w:rsidRPr="00BD3175">
        <w:rPr>
          <w:rFonts w:ascii="Book Antiqua" w:hAnsi="Book Antiqua" w:cs="Times New Roman"/>
          <w:sz w:val="24"/>
          <w:szCs w:val="24"/>
        </w:rPr>
        <w:t>To prevent the recurrence of stones, for CBD stones associated with gallstones, subsequent cholecystectomy is the first choice after the elimination of the CBD stones within 48 h</w:t>
      </w:r>
      <w:r w:rsidRPr="00BD3175">
        <w:rPr>
          <w:rFonts w:ascii="Book Antiqua" w:hAnsi="Book Antiqua" w:cs="Times New Roman"/>
          <w:sz w:val="24"/>
          <w:szCs w:val="24"/>
        </w:rPr>
        <w:fldChar w:fldCharType="begin">
          <w:fldData xml:space="preserve">PABMAGkAdABlAHIAYQBsAHMAPgANAAoAPABMAGkAdABlAHIAYQBsACAAaQBkAD0AIgBEADEAQgBG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</w:fldData>
        </w:fldChar>
      </w:r>
      <w:r w:rsidRPr="00BD3175">
        <w:rPr>
          <w:rFonts w:ascii="Book Antiqua" w:hAnsi="Book Antiqua" w:cs="Times New Roman"/>
          <w:sz w:val="24"/>
          <w:szCs w:val="24"/>
        </w:rPr>
        <w:instrText>ADDIN CNKISM.Ref.{11ED803CAE3A4d52A56A39341CCC8714}</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[4]</w:t>
      </w:r>
      <w:r w:rsidRPr="00BD3175">
        <w:rPr>
          <w:rFonts w:ascii="Book Antiqua" w:hAnsi="Book Antiqua" w:cs="Times New Roman"/>
          <w:sz w:val="24"/>
          <w:szCs w:val="24"/>
        </w:rPr>
        <w:fldChar w:fldCharType="end"/>
      </w:r>
      <w:r w:rsidRPr="00BD3175">
        <w:rPr>
          <w:rFonts w:ascii="Book Antiqua" w:hAnsi="Book Antiqua" w:cs="Times New Roman"/>
          <w:sz w:val="24"/>
          <w:szCs w:val="24"/>
        </w:rPr>
        <w:t>. Patients with suspected or proven CBD stones undergoing cholecystectomy can anticipate benefit from the perioperative management of CBD stones</w:t>
      </w:r>
      <w:r w:rsidRPr="00BD3175">
        <w:rPr>
          <w:rFonts w:ascii="Book Antiqua" w:hAnsi="Book Antiqua" w:cs="Times New Roman"/>
          <w:sz w:val="24"/>
          <w:szCs w:val="24"/>
        </w:rPr>
        <w:fldChar w:fldCharType="begin">
          <w:fldData xml:space="preserve">PABMAGkAdABlAHIAYQBsAHMAPgANAAoAPABMAGkAdABlAHIAYQBsACAAaQBkAD0AIgBGADUANgBC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</w:fldData>
        </w:fldChar>
      </w:r>
      <w:r w:rsidRPr="00BD3175">
        <w:rPr>
          <w:rFonts w:ascii="Book Antiqua" w:hAnsi="Book Antiqua" w:cs="Times New Roman"/>
          <w:sz w:val="24"/>
          <w:szCs w:val="24"/>
        </w:rPr>
        <w:instrText>ADDIN CNKISM.Ref.{D02EC88C5D884d25AF10649EF60C5325}</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[11]</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Nowadays, several procedures depending on the experience of surgeon are available for treatment of combined </w:t>
      </w:r>
      <w:bookmarkStart w:id="44" w:name="OLE_LINK2"/>
      <w:r w:rsidRPr="00BD3175">
        <w:rPr>
          <w:rFonts w:ascii="Book Antiqua" w:hAnsi="Book Antiqua" w:cs="Times New Roman"/>
          <w:sz w:val="24"/>
          <w:szCs w:val="24"/>
        </w:rPr>
        <w:t>cholecystocholedocholithiasis</w:t>
      </w:r>
      <w:bookmarkEnd w:id="44"/>
      <w:r w:rsidRPr="00BD3175">
        <w:rPr>
          <w:rFonts w:ascii="Book Antiqua" w:hAnsi="Book Antiqua" w:cs="Times New Roman"/>
          <w:sz w:val="24"/>
          <w:szCs w:val="24"/>
        </w:rPr>
        <w:t>, such as laparoscopic treatment, simultaneous laparoendoscopic treatment, and combined ERCP and EST with cholecystectomy</w:t>
      </w:r>
      <w:r w:rsidRPr="00BD3175">
        <w:rPr>
          <w:rFonts w:ascii="Book Antiqua" w:hAnsi="Book Antiqua" w:cs="Times New Roman"/>
          <w:sz w:val="24"/>
          <w:szCs w:val="24"/>
        </w:rPr>
        <w:fldChar w:fldCharType="begin">
          <w:fldData xml:space="preserve">PABMAGkAdABlAHIAYQBsAHMAPgANAAoAPABMAGkAdABlAHIAYQBsACAAaQBkAD0AIgBBADAAQgA2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</w:fldData>
        </w:fldChar>
      </w:r>
      <w:r w:rsidRPr="00BD3175">
        <w:rPr>
          <w:rFonts w:ascii="Book Antiqua" w:hAnsi="Book Antiqua" w:cs="Times New Roman"/>
          <w:sz w:val="24"/>
          <w:szCs w:val="24"/>
        </w:rPr>
        <w:instrText>ADDIN CNKISM.Ref.{B4D30663F8404d978ED1ED5CAC379544}</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[44]</w:t>
      </w:r>
      <w:r w:rsidRPr="00BD3175">
        <w:rPr>
          <w:rFonts w:ascii="Book Antiqua" w:hAnsi="Book Antiqua" w:cs="Times New Roman"/>
          <w:sz w:val="24"/>
          <w:szCs w:val="24"/>
        </w:rPr>
        <w:fldChar w:fldCharType="end"/>
      </w:r>
      <w:r w:rsidRPr="00BD3175">
        <w:rPr>
          <w:rFonts w:ascii="Book Antiqua" w:hAnsi="Book Antiqua" w:cs="Times New Roman"/>
          <w:sz w:val="24"/>
          <w:szCs w:val="24"/>
        </w:rPr>
        <w:t>. Concurrent transhepatic percutaneous balloon dilation combined with laparoscopic cholecystectomy is introduced for treatment of gallstones associated with CBD stones</w:t>
      </w:r>
      <w:r w:rsidRPr="00BD3175">
        <w:rPr>
          <w:rFonts w:ascii="Book Antiqua" w:hAnsi="Book Antiqua" w:cs="Times New Roman"/>
          <w:sz w:val="24"/>
          <w:szCs w:val="24"/>
        </w:rPr>
        <w:fldChar w:fldCharType="begin">
          <w:fldData xml:space="preserve">PABMAGkAdABlAHIAYQBsAHMAPgANAAoAPABMAGkAdABlAHIAYQBsACAAaQBkAD0AIgBGADAAOAA0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</w:fldData>
        </w:fldChar>
      </w:r>
      <w:r w:rsidRPr="00BD3175">
        <w:rPr>
          <w:rFonts w:ascii="Book Antiqua" w:hAnsi="Book Antiqua" w:cs="Times New Roman"/>
          <w:sz w:val="24"/>
          <w:szCs w:val="24"/>
        </w:rPr>
        <w:instrText>ADDIN CNKISM.Ref.{C4CDBF1D923A4954ABD8E6901C2CE73B}</w:instrText>
      </w:r>
      <w:r w:rsidRPr="00BD3175">
        <w:rPr>
          <w:rFonts w:ascii="Book Antiqua" w:hAnsi="Book Antiqua" w:cs="Times New Roman"/>
          <w:sz w:val="24"/>
          <w:szCs w:val="24"/>
        </w:rPr>
      </w:r>
      <w:r w:rsidRPr="00BD3175">
        <w:rPr>
          <w:rFonts w:ascii="Book Antiqua" w:hAnsi="Book Antiqua" w:cs="Times New Roman"/>
          <w:sz w:val="24"/>
          <w:szCs w:val="24"/>
        </w:rPr>
        <w:fldChar w:fldCharType="separate"/>
      </w:r>
      <w:r w:rsidRPr="00BD3175">
        <w:rPr>
          <w:rFonts w:ascii="Book Antiqua" w:hAnsi="Book Antiqua" w:cs="Times New Roman"/>
          <w:sz w:val="24"/>
          <w:szCs w:val="24"/>
          <w:vertAlign w:val="superscript"/>
        </w:rPr>
        <w:t>[38]</w:t>
      </w:r>
      <w:r w:rsidRPr="00BD3175">
        <w:rPr>
          <w:rFonts w:ascii="Book Antiqua" w:hAnsi="Book Antiqua" w:cs="Times New Roman"/>
          <w:sz w:val="24"/>
          <w:szCs w:val="24"/>
        </w:rPr>
        <w:fldChar w:fldCharType="end"/>
      </w:r>
      <w:r w:rsidRPr="00BD3175">
        <w:rPr>
          <w:rFonts w:ascii="Book Antiqua" w:hAnsi="Book Antiqua" w:cs="Times New Roman"/>
          <w:sz w:val="24"/>
          <w:szCs w:val="24"/>
        </w:rPr>
        <w:t xml:space="preserve">. Fifteen patients with concomitant CBD stones and gallstones enrolled in our study, the primary technical success rate was 100%. Subsequently, PTBD was performed repeatedly to expel secondary CBD stones originating </w:t>
      </w:r>
      <w:r w:rsidR="00872C90" w:rsidRPr="00BD3175">
        <w:rPr>
          <w:rFonts w:ascii="Book Antiqua" w:hAnsi="Book Antiqua" w:cs="Times New Roman"/>
          <w:sz w:val="24"/>
          <w:szCs w:val="24"/>
        </w:rPr>
        <w:t xml:space="preserve">in </w:t>
      </w:r>
      <w:r w:rsidRPr="00BD3175">
        <w:rPr>
          <w:rFonts w:ascii="Book Antiqua" w:hAnsi="Book Antiqua" w:cs="Times New Roman"/>
          <w:sz w:val="24"/>
          <w:szCs w:val="24"/>
        </w:rPr>
        <w:t xml:space="preserve">the gallbladder. Immediate complications include bile peritonitis, bile pleura effusion, hemobilia, acute pancreatitis, and duodenum perforation, were not observed in our study. All </w:t>
      </w:r>
      <w:r w:rsidR="00872C90" w:rsidRPr="00BD3175">
        <w:rPr>
          <w:rFonts w:ascii="Book Antiqua" w:hAnsi="Book Antiqua" w:cs="Times New Roman"/>
          <w:sz w:val="24"/>
          <w:szCs w:val="24"/>
        </w:rPr>
        <w:t xml:space="preserve">slight </w:t>
      </w:r>
      <w:r w:rsidRPr="00BD3175">
        <w:rPr>
          <w:rFonts w:ascii="Book Antiqua" w:hAnsi="Book Antiqua" w:cs="Times New Roman"/>
          <w:sz w:val="24"/>
          <w:szCs w:val="24"/>
        </w:rPr>
        <w:t>complications were treated successful</w:t>
      </w:r>
      <w:r w:rsidR="004B33BC">
        <w:rPr>
          <w:rFonts w:ascii="Book Antiqua" w:hAnsi="Book Antiqua" w:cs="Times New Roman"/>
          <w:sz w:val="24"/>
          <w:szCs w:val="24"/>
        </w:rPr>
        <w:t xml:space="preserve">ly </w:t>
      </w:r>
      <w:r w:rsidR="004B33BC" w:rsidRPr="004B33BC">
        <w:rPr>
          <w:rFonts w:ascii="Book Antiqua" w:hAnsi="Book Antiqua" w:cs="Times New Roman"/>
          <w:i/>
          <w:sz w:val="24"/>
          <w:szCs w:val="24"/>
        </w:rPr>
        <w:t>via</w:t>
      </w:r>
      <w:r w:rsidR="004B33BC">
        <w:rPr>
          <w:rFonts w:ascii="Book Antiqua" w:hAnsi="Book Antiqua" w:cs="Times New Roman"/>
          <w:sz w:val="24"/>
          <w:szCs w:val="24"/>
        </w:rPr>
        <w:t xml:space="preserve"> nonsurgical management. </w:t>
      </w:r>
    </w:p>
    <w:p w14:paraId="7EC1C51E" w14:textId="39A2886D" w:rsidR="006770F1" w:rsidRPr="00BD3175" w:rsidRDefault="000E73B8" w:rsidP="00552E16">
      <w:pPr>
        <w:autoSpaceDE w:val="0"/>
        <w:autoSpaceDN w:val="0"/>
        <w:adjustRightInd w:val="0"/>
        <w:snapToGrid w:val="0"/>
        <w:spacing w:after="0" w:line="360" w:lineRule="auto"/>
        <w:ind w:leftChars="50" w:left="105" w:firstLineChars="50" w:firstLine="120"/>
        <w:rPr>
          <w:rFonts w:ascii="Book Antiqua" w:hAnsi="Book Antiqua" w:cs="Times New Roman"/>
          <w:sz w:val="24"/>
          <w:szCs w:val="24"/>
        </w:rPr>
      </w:pPr>
      <w:r w:rsidRPr="00BD3175">
        <w:rPr>
          <w:rFonts w:ascii="Book Antiqua" w:hAnsi="Book Antiqua" w:cs="Times New Roman"/>
          <w:sz w:val="24"/>
          <w:szCs w:val="24"/>
        </w:rPr>
        <w:t xml:space="preserve">In our series, fifteen patients with CBD stones and gallstones were enrolled and 13 of them were treated successfully </w:t>
      </w:r>
      <w:r w:rsidRPr="004B33BC">
        <w:rPr>
          <w:rFonts w:ascii="Book Antiqua" w:hAnsi="Book Antiqua" w:cs="Times New Roman"/>
          <w:i/>
          <w:sz w:val="24"/>
          <w:szCs w:val="24"/>
        </w:rPr>
        <w:t>via</w:t>
      </w:r>
      <w:r w:rsidRPr="00BD3175">
        <w:rPr>
          <w:rFonts w:ascii="Book Antiqua" w:hAnsi="Book Antiqua" w:cs="Times New Roman"/>
          <w:sz w:val="24"/>
          <w:szCs w:val="24"/>
        </w:rPr>
        <w:t xml:space="preserve"> an innovative technique. For these patients, the strategy of treatment was as follows: First, routine PTBD was performed to eliminate the CBD stones without any difficulties. Then, all </w:t>
      </w:r>
      <w:r w:rsidRPr="00BD3175">
        <w:rPr>
          <w:rFonts w:ascii="Book Antiqua" w:hAnsi="Book Antiqua" w:cs="Times New Roman"/>
          <w:sz w:val="24"/>
          <w:szCs w:val="24"/>
        </w:rPr>
        <w:lastRenderedPageBreak/>
        <w:t>patients with good gallbladder contraction function were confirmed. Second, ursodeoxycholic acid, a kind of oral dissolution agent, was administered to patients with 250 mg for three times per day. High-fat diet was initiated similar to that in gallbladder contraction test. Third, repeated cholangiog</w:t>
      </w:r>
      <w:r w:rsidR="00552E16">
        <w:rPr>
          <w:rFonts w:ascii="Book Antiqua" w:hAnsi="Book Antiqua" w:cs="Times New Roman"/>
          <w:sz w:val="24"/>
          <w:szCs w:val="24"/>
        </w:rPr>
        <w:t>raphy was performed 7</w:t>
      </w:r>
      <w:r w:rsidR="00552E16">
        <w:rPr>
          <w:rFonts w:ascii="Book Antiqua" w:hAnsi="Book Antiqua" w:cs="Times New Roman" w:hint="eastAsia"/>
          <w:sz w:val="24"/>
          <w:szCs w:val="24"/>
        </w:rPr>
        <w:t>-</w:t>
      </w:r>
      <w:r w:rsidR="00552E16">
        <w:rPr>
          <w:rFonts w:ascii="Book Antiqua" w:hAnsi="Book Antiqua" w:cs="Times New Roman"/>
          <w:sz w:val="24"/>
          <w:szCs w:val="24"/>
        </w:rPr>
        <w:t>10 d</w:t>
      </w:r>
      <w:r w:rsidRPr="00BD3175">
        <w:rPr>
          <w:rFonts w:ascii="Book Antiqua" w:hAnsi="Book Antiqua" w:cs="Times New Roman"/>
          <w:sz w:val="24"/>
          <w:szCs w:val="24"/>
        </w:rPr>
        <w:t xml:space="preserve"> later, and 13 cases showed secondary CBD stones originating </w:t>
      </w:r>
      <w:r w:rsidR="006B457E" w:rsidRPr="00BD3175">
        <w:rPr>
          <w:rFonts w:ascii="Book Antiqua" w:hAnsi="Book Antiqua" w:cs="Times New Roman"/>
          <w:sz w:val="24"/>
          <w:szCs w:val="24"/>
        </w:rPr>
        <w:t xml:space="preserve">in </w:t>
      </w:r>
      <w:r w:rsidRPr="00BD3175">
        <w:rPr>
          <w:rFonts w:ascii="Book Antiqua" w:hAnsi="Book Antiqua" w:cs="Times New Roman"/>
          <w:sz w:val="24"/>
          <w:szCs w:val="24"/>
        </w:rPr>
        <w:t xml:space="preserve">gallbladder retaining in the CBD. Gallstones with reduced size still existed in situ in the remaining two patients. For patient with secondary CBD stones, subsequently PTBD was carried out repeatedly with great care, and the stones were expulsed into the duodenum. One asymptomatic patient with reduced gallstones was discharged directly with intending long-term follow-up. The remaining patient underwent cholecystectomy. </w:t>
      </w:r>
      <w:r w:rsidR="006B457E" w:rsidRPr="00BD3175">
        <w:rPr>
          <w:rFonts w:ascii="Book Antiqua" w:hAnsi="Book Antiqua" w:cs="Times New Roman"/>
          <w:sz w:val="24"/>
          <w:szCs w:val="24"/>
        </w:rPr>
        <w:t>3-5</w:t>
      </w:r>
      <w:r w:rsidRPr="00BD3175">
        <w:rPr>
          <w:rFonts w:ascii="Book Antiqua" w:hAnsi="Book Antiqua" w:cs="Times New Roman"/>
          <w:sz w:val="24"/>
          <w:szCs w:val="24"/>
        </w:rPr>
        <w:t xml:space="preserve"> </w:t>
      </w:r>
      <w:r w:rsidR="00552E16">
        <w:rPr>
          <w:rFonts w:ascii="Book Antiqua" w:hAnsi="Book Antiqua" w:cs="Times New Roman"/>
          <w:sz w:val="24"/>
          <w:szCs w:val="24"/>
        </w:rPr>
        <w:t>d</w:t>
      </w:r>
      <w:r w:rsidR="006B457E" w:rsidRPr="00BD3175">
        <w:rPr>
          <w:rFonts w:ascii="Book Antiqua" w:hAnsi="Book Antiqua" w:cs="Times New Roman"/>
          <w:sz w:val="24"/>
          <w:szCs w:val="24"/>
        </w:rPr>
        <w:t xml:space="preserve"> </w:t>
      </w:r>
      <w:r w:rsidRPr="00BD3175">
        <w:rPr>
          <w:rFonts w:ascii="Book Antiqua" w:hAnsi="Book Antiqua" w:cs="Times New Roman"/>
          <w:sz w:val="24"/>
          <w:szCs w:val="24"/>
        </w:rPr>
        <w:t>later, cholangiography demonstrated no residual stones in all patients with secondary CBD stones, and the drainage tubes were removed.</w:t>
      </w:r>
    </w:p>
    <w:p w14:paraId="4A8B5BE2" w14:textId="2F91BC79" w:rsidR="00B246FB" w:rsidRPr="00BD3175" w:rsidRDefault="000E73B8" w:rsidP="00552E16">
      <w:pPr>
        <w:autoSpaceDE w:val="0"/>
        <w:autoSpaceDN w:val="0"/>
        <w:adjustRightInd w:val="0"/>
        <w:snapToGrid w:val="0"/>
        <w:spacing w:after="0" w:line="360" w:lineRule="auto"/>
        <w:ind w:leftChars="50" w:left="105" w:firstLineChars="100" w:firstLine="240"/>
        <w:rPr>
          <w:rFonts w:ascii="Book Antiqua" w:hAnsi="Book Antiqua" w:cs="Times New Roman"/>
          <w:sz w:val="24"/>
          <w:szCs w:val="24"/>
        </w:rPr>
      </w:pPr>
      <w:r w:rsidRPr="00BD3175">
        <w:rPr>
          <w:rFonts w:ascii="Book Antiqua" w:hAnsi="Book Antiqua" w:cs="Times New Roman"/>
          <w:sz w:val="24"/>
          <w:szCs w:val="24"/>
        </w:rPr>
        <w:t xml:space="preserve">In conclusion, PTBD is an option for patient with CBD stones. Percutaneous transhepatic removal combined with oral ursodeoxycholic acid and high-fat diet appear to be a feasible and safe alternative to surgery or endoscopic procedure for elimination of gallstones, especially for patients with good gallbladder contraction function, diameter of gallstone no greater than 12 mm, and dilation of cystic duct. It also provides an alternative when operative management is not available for patients in poor condition. </w:t>
      </w:r>
    </w:p>
    <w:p w14:paraId="04F82A6E" w14:textId="77777777" w:rsidR="00AA4197" w:rsidRPr="00BD3175" w:rsidRDefault="00AA4197" w:rsidP="00BD3175">
      <w:pPr>
        <w:autoSpaceDE w:val="0"/>
        <w:autoSpaceDN w:val="0"/>
        <w:adjustRightInd w:val="0"/>
        <w:snapToGrid w:val="0"/>
        <w:spacing w:after="0" w:line="360" w:lineRule="auto"/>
        <w:ind w:leftChars="50" w:left="105"/>
        <w:rPr>
          <w:rFonts w:ascii="Book Antiqua" w:hAnsi="Book Antiqua" w:cs="Times New Roman"/>
          <w:sz w:val="24"/>
          <w:szCs w:val="24"/>
        </w:rPr>
      </w:pPr>
    </w:p>
    <w:p w14:paraId="19A68A8E" w14:textId="597DCD78" w:rsidR="00B965B2" w:rsidRPr="00BD3175" w:rsidRDefault="00B965B2" w:rsidP="00BD3175">
      <w:pPr>
        <w:adjustRightInd w:val="0"/>
        <w:snapToGrid w:val="0"/>
        <w:spacing w:after="0" w:line="360" w:lineRule="auto"/>
        <w:rPr>
          <w:rFonts w:ascii="Book Antiqua" w:hAnsi="Book Antiqua"/>
          <w:b/>
          <w:i/>
          <w:sz w:val="24"/>
          <w:szCs w:val="24"/>
        </w:rPr>
      </w:pPr>
      <w:r w:rsidRPr="00BD3175">
        <w:rPr>
          <w:rFonts w:ascii="Book Antiqua" w:hAnsi="Book Antiqua"/>
          <w:b/>
          <w:sz w:val="24"/>
          <w:szCs w:val="24"/>
        </w:rPr>
        <w:t xml:space="preserve">ARTICLE HIGHLIGHTS </w:t>
      </w:r>
    </w:p>
    <w:p w14:paraId="055DFED0" w14:textId="4018FCC9" w:rsidR="00B965B2" w:rsidRPr="00BD3175" w:rsidRDefault="00B965B2" w:rsidP="00BD3175">
      <w:pPr>
        <w:adjustRightInd w:val="0"/>
        <w:snapToGrid w:val="0"/>
        <w:spacing w:after="0" w:line="360" w:lineRule="auto"/>
        <w:rPr>
          <w:rFonts w:ascii="Book Antiqua" w:hAnsi="Book Antiqua"/>
          <w:b/>
          <w:i/>
          <w:sz w:val="24"/>
          <w:szCs w:val="24"/>
        </w:rPr>
      </w:pPr>
      <w:r w:rsidRPr="00BD3175">
        <w:rPr>
          <w:rFonts w:ascii="Book Antiqua" w:hAnsi="Book Antiqua"/>
          <w:b/>
          <w:i/>
          <w:sz w:val="24"/>
          <w:szCs w:val="24"/>
        </w:rPr>
        <w:t>Research background</w:t>
      </w:r>
    </w:p>
    <w:p w14:paraId="39E0DE7B" w14:textId="4C64EDEF" w:rsidR="00B965B2" w:rsidRDefault="006E5278" w:rsidP="00BD3175">
      <w:pPr>
        <w:adjustRightInd w:val="0"/>
        <w:snapToGrid w:val="0"/>
        <w:spacing w:after="0" w:line="360" w:lineRule="auto"/>
        <w:rPr>
          <w:rFonts w:ascii="Book Antiqua" w:hAnsi="Book Antiqua" w:cs="Times New Roman"/>
          <w:sz w:val="24"/>
          <w:szCs w:val="24"/>
        </w:rPr>
      </w:pPr>
      <w:r w:rsidRPr="00BD3175">
        <w:rPr>
          <w:rFonts w:ascii="Book Antiqua" w:hAnsi="Book Antiqua"/>
          <w:sz w:val="24"/>
          <w:szCs w:val="24"/>
        </w:rPr>
        <w:t>Bile duct stones are the most frequent cause of benign bile duct disease. The choice of management of common bile duct</w:t>
      </w:r>
      <w:r w:rsidR="00943403" w:rsidRPr="00BD3175">
        <w:rPr>
          <w:rFonts w:ascii="Book Antiqua" w:hAnsi="Book Antiqua"/>
          <w:sz w:val="24"/>
          <w:szCs w:val="24"/>
        </w:rPr>
        <w:t xml:space="preserve"> </w:t>
      </w:r>
      <w:r w:rsidR="00936F59" w:rsidRPr="00BD3175">
        <w:rPr>
          <w:rFonts w:ascii="Book Antiqua" w:hAnsi="Book Antiqua"/>
          <w:sz w:val="24"/>
          <w:szCs w:val="24"/>
        </w:rPr>
        <w:t>(CBD)</w:t>
      </w:r>
      <w:r w:rsidRPr="00BD3175">
        <w:rPr>
          <w:rFonts w:ascii="Book Antiqua" w:hAnsi="Book Antiqua"/>
          <w:sz w:val="24"/>
          <w:szCs w:val="24"/>
        </w:rPr>
        <w:t xml:space="preserve"> stones include surgical exploration, endoscopic intervention and percutaneous transhepatic intervention. </w:t>
      </w:r>
      <w:r w:rsidR="00936F59" w:rsidRPr="00BD3175">
        <w:rPr>
          <w:rFonts w:ascii="Book Antiqua" w:hAnsi="Book Antiqua" w:cs="Times New Roman"/>
          <w:sz w:val="24"/>
          <w:szCs w:val="24"/>
        </w:rPr>
        <w:t>Subsequent cholecystectomy is the first choice</w:t>
      </w:r>
      <w:r w:rsidRPr="00BD3175">
        <w:rPr>
          <w:rFonts w:ascii="Book Antiqua" w:hAnsi="Book Antiqua"/>
          <w:sz w:val="24"/>
          <w:szCs w:val="24"/>
        </w:rPr>
        <w:t xml:space="preserve"> </w:t>
      </w:r>
      <w:r w:rsidR="00936F59" w:rsidRPr="00BD3175">
        <w:rPr>
          <w:rFonts w:ascii="Book Antiqua" w:hAnsi="Book Antiqua" w:cs="Times New Roman"/>
          <w:sz w:val="24"/>
          <w:szCs w:val="24"/>
        </w:rPr>
        <w:t xml:space="preserve">to prevent the recurrence of stones for patient with concomitant CBD stones and gallstones. This retrospective study aimed to evaluate the clinic efficacy and safety of ursodeoxycholic acid combined </w:t>
      </w:r>
      <w:r w:rsidR="00936F59" w:rsidRPr="00BD3175">
        <w:rPr>
          <w:rFonts w:ascii="Book Antiqua" w:hAnsi="Book Antiqua" w:cs="Times New Roman"/>
          <w:sz w:val="24"/>
          <w:szCs w:val="24"/>
        </w:rPr>
        <w:lastRenderedPageBreak/>
        <w:t>with percutaneous transhepatic balloon dilation for management of gallstones after elimination of CBD Stones.</w:t>
      </w:r>
    </w:p>
    <w:p w14:paraId="2B589CAF" w14:textId="77777777" w:rsidR="00552E16" w:rsidRPr="00BD3175" w:rsidRDefault="00552E16" w:rsidP="00BD3175">
      <w:pPr>
        <w:adjustRightInd w:val="0"/>
        <w:snapToGrid w:val="0"/>
        <w:spacing w:after="0" w:line="360" w:lineRule="auto"/>
        <w:rPr>
          <w:rFonts w:ascii="Book Antiqua" w:hAnsi="Book Antiqua"/>
          <w:sz w:val="24"/>
          <w:szCs w:val="24"/>
        </w:rPr>
      </w:pPr>
    </w:p>
    <w:p w14:paraId="02C3E589" w14:textId="77777777" w:rsidR="00B965B2" w:rsidRPr="00BD3175" w:rsidRDefault="00B965B2" w:rsidP="00BD3175">
      <w:pPr>
        <w:adjustRightInd w:val="0"/>
        <w:snapToGrid w:val="0"/>
        <w:spacing w:after="0" w:line="360" w:lineRule="auto"/>
        <w:rPr>
          <w:rFonts w:ascii="Book Antiqua" w:hAnsi="Book Antiqua"/>
          <w:b/>
          <w:i/>
          <w:sz w:val="24"/>
          <w:szCs w:val="24"/>
        </w:rPr>
      </w:pPr>
      <w:r w:rsidRPr="00BD3175">
        <w:rPr>
          <w:rFonts w:ascii="Book Antiqua" w:hAnsi="Book Antiqua"/>
          <w:b/>
          <w:i/>
          <w:sz w:val="24"/>
          <w:szCs w:val="24"/>
        </w:rPr>
        <w:t>Research motivation</w:t>
      </w:r>
    </w:p>
    <w:p w14:paraId="437FCEB8" w14:textId="017FAC50" w:rsidR="00B965B2" w:rsidRDefault="00936F59" w:rsidP="00BD3175">
      <w:pPr>
        <w:adjustRightInd w:val="0"/>
        <w:snapToGrid w:val="0"/>
        <w:spacing w:after="0" w:line="360" w:lineRule="auto"/>
        <w:rPr>
          <w:rFonts w:ascii="Book Antiqua" w:hAnsi="Book Antiqua"/>
          <w:sz w:val="24"/>
          <w:szCs w:val="24"/>
        </w:rPr>
      </w:pPr>
      <w:r w:rsidRPr="00BD3175">
        <w:rPr>
          <w:rFonts w:ascii="Book Antiqua" w:hAnsi="Book Antiqua"/>
          <w:sz w:val="24"/>
          <w:szCs w:val="24"/>
        </w:rPr>
        <w:t>Percutaneous transhepatic intervention se</w:t>
      </w:r>
      <w:r w:rsidR="00CB32BF" w:rsidRPr="00BD3175">
        <w:rPr>
          <w:rFonts w:ascii="Book Antiqua" w:hAnsi="Book Antiqua"/>
          <w:sz w:val="24"/>
          <w:szCs w:val="24"/>
        </w:rPr>
        <w:t xml:space="preserve">rved as an effective option for management of CBD stones in the past decades. The preferable choice of management for patients with concomitant CBD stones and gallstones is controversial. </w:t>
      </w:r>
    </w:p>
    <w:p w14:paraId="1A021829" w14:textId="77777777" w:rsidR="00552E16" w:rsidRPr="00BD3175" w:rsidRDefault="00552E16" w:rsidP="00BD3175">
      <w:pPr>
        <w:adjustRightInd w:val="0"/>
        <w:snapToGrid w:val="0"/>
        <w:spacing w:after="0" w:line="360" w:lineRule="auto"/>
        <w:rPr>
          <w:rFonts w:ascii="Book Antiqua" w:hAnsi="Book Antiqua"/>
          <w:sz w:val="24"/>
          <w:szCs w:val="24"/>
        </w:rPr>
      </w:pPr>
    </w:p>
    <w:p w14:paraId="192A4F0C" w14:textId="77777777" w:rsidR="00B965B2" w:rsidRPr="00BD3175" w:rsidRDefault="00B965B2" w:rsidP="00BD3175">
      <w:pPr>
        <w:adjustRightInd w:val="0"/>
        <w:snapToGrid w:val="0"/>
        <w:spacing w:after="0" w:line="360" w:lineRule="auto"/>
        <w:rPr>
          <w:rFonts w:ascii="Book Antiqua" w:hAnsi="Book Antiqua"/>
          <w:b/>
          <w:i/>
          <w:sz w:val="24"/>
          <w:szCs w:val="24"/>
        </w:rPr>
      </w:pPr>
      <w:r w:rsidRPr="00BD3175">
        <w:rPr>
          <w:rFonts w:ascii="Book Antiqua" w:hAnsi="Book Antiqua"/>
          <w:b/>
          <w:i/>
          <w:sz w:val="24"/>
          <w:szCs w:val="24"/>
        </w:rPr>
        <w:t xml:space="preserve">Research objectives </w:t>
      </w:r>
    </w:p>
    <w:p w14:paraId="07274FE9" w14:textId="0A6B9C33" w:rsidR="00B965B2" w:rsidRPr="00BD3175" w:rsidRDefault="00CB32BF" w:rsidP="00BD3175">
      <w:pPr>
        <w:adjustRightInd w:val="0"/>
        <w:snapToGrid w:val="0"/>
        <w:spacing w:after="0" w:line="360" w:lineRule="auto"/>
        <w:rPr>
          <w:rFonts w:ascii="Book Antiqua" w:hAnsi="Book Antiqua"/>
          <w:sz w:val="24"/>
          <w:szCs w:val="24"/>
        </w:rPr>
      </w:pPr>
      <w:r w:rsidRPr="00BD3175">
        <w:rPr>
          <w:rFonts w:ascii="Book Antiqua" w:hAnsi="Book Antiqua"/>
          <w:sz w:val="24"/>
          <w:szCs w:val="24"/>
        </w:rPr>
        <w:t xml:space="preserve">The retrospective study </w:t>
      </w:r>
      <w:r w:rsidR="00502350" w:rsidRPr="00BD3175">
        <w:rPr>
          <w:rFonts w:ascii="Book Antiqua" w:hAnsi="Book Antiqua"/>
          <w:sz w:val="24"/>
          <w:szCs w:val="24"/>
        </w:rPr>
        <w:t xml:space="preserve">evaluated the effectiveness and safety of </w:t>
      </w:r>
      <w:r w:rsidR="006B0625" w:rsidRPr="00BD3175">
        <w:rPr>
          <w:rFonts w:ascii="Book Antiqua" w:hAnsi="Book Antiqua"/>
          <w:sz w:val="24"/>
          <w:szCs w:val="24"/>
        </w:rPr>
        <w:t>a</w:t>
      </w:r>
      <w:r w:rsidR="00502350" w:rsidRPr="00BD3175">
        <w:rPr>
          <w:rFonts w:ascii="Book Antiqua" w:hAnsi="Book Antiqua"/>
          <w:sz w:val="24"/>
          <w:szCs w:val="24"/>
        </w:rPr>
        <w:t xml:space="preserve"> novel technique for management of gallstones after expulsion of CBD stones in terms of technical success, postoperative complications.</w:t>
      </w:r>
    </w:p>
    <w:p w14:paraId="646C94D2" w14:textId="77777777" w:rsidR="00B965B2" w:rsidRPr="00552E16" w:rsidRDefault="00B965B2" w:rsidP="00BD3175">
      <w:pPr>
        <w:adjustRightInd w:val="0"/>
        <w:snapToGrid w:val="0"/>
        <w:spacing w:after="0" w:line="360" w:lineRule="auto"/>
        <w:rPr>
          <w:rFonts w:ascii="Book Antiqua" w:hAnsi="Book Antiqua"/>
          <w:sz w:val="24"/>
          <w:szCs w:val="24"/>
        </w:rPr>
      </w:pPr>
    </w:p>
    <w:p w14:paraId="34961B13" w14:textId="77777777" w:rsidR="00B965B2" w:rsidRPr="00BD3175" w:rsidRDefault="00B965B2" w:rsidP="00BD3175">
      <w:pPr>
        <w:adjustRightInd w:val="0"/>
        <w:snapToGrid w:val="0"/>
        <w:spacing w:after="0" w:line="360" w:lineRule="auto"/>
        <w:rPr>
          <w:rFonts w:ascii="Book Antiqua" w:hAnsi="Book Antiqua"/>
          <w:b/>
          <w:i/>
          <w:sz w:val="24"/>
          <w:szCs w:val="24"/>
        </w:rPr>
      </w:pPr>
      <w:r w:rsidRPr="00BD3175">
        <w:rPr>
          <w:rFonts w:ascii="Book Antiqua" w:hAnsi="Book Antiqua"/>
          <w:b/>
          <w:i/>
          <w:sz w:val="24"/>
          <w:szCs w:val="24"/>
        </w:rPr>
        <w:t>Research methods</w:t>
      </w:r>
    </w:p>
    <w:p w14:paraId="7D99791F" w14:textId="2560518E" w:rsidR="00B965B2" w:rsidRDefault="00502350"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Fifteen consecutive patients diagnosed with concomitant CBD stones and gallstones were evaluated.</w:t>
      </w:r>
      <w:r w:rsidR="001C7ABF" w:rsidRPr="00BD3175">
        <w:rPr>
          <w:rFonts w:ascii="Book Antiqua" w:hAnsi="Book Antiqua" w:cs="Times New Roman"/>
          <w:sz w:val="24"/>
          <w:szCs w:val="24"/>
        </w:rPr>
        <w:t xml:space="preserve"> All patients underwent application of ursodeoxycholic acid combined with percutaneous transhepatic balloon dilation for management of gallstones after elimination of CBD Stones.</w:t>
      </w:r>
      <w:r w:rsidRPr="00BD3175">
        <w:rPr>
          <w:rFonts w:ascii="Book Antiqua" w:hAnsi="Book Antiqua" w:cs="Times New Roman"/>
          <w:sz w:val="24"/>
          <w:szCs w:val="24"/>
        </w:rPr>
        <w:t xml:space="preserve"> Clinic assessment, physical examination, laboratory test and imaging</w:t>
      </w:r>
      <w:r w:rsidR="001C7ABF" w:rsidRPr="00BD3175">
        <w:rPr>
          <w:rFonts w:ascii="Book Antiqua" w:hAnsi="Book Antiqua" w:cs="Times New Roman"/>
          <w:sz w:val="24"/>
          <w:szCs w:val="24"/>
        </w:rPr>
        <w:t xml:space="preserve"> of all patients were assessed. All statistics analyses were performed using SPSS 24.0. </w:t>
      </w:r>
      <w:r w:rsidR="001C7ABF" w:rsidRPr="00552E16">
        <w:rPr>
          <w:rFonts w:ascii="Book Antiqua" w:hAnsi="Book Antiqua" w:cs="Times New Roman"/>
          <w:i/>
          <w:sz w:val="24"/>
          <w:szCs w:val="24"/>
        </w:rPr>
        <w:t>P</w:t>
      </w:r>
      <w:r w:rsidR="001C7ABF" w:rsidRPr="00BD3175">
        <w:rPr>
          <w:rFonts w:ascii="Book Antiqua" w:hAnsi="Book Antiqua" w:cs="Times New Roman"/>
          <w:sz w:val="24"/>
          <w:szCs w:val="24"/>
        </w:rPr>
        <w:t xml:space="preserve"> values</w:t>
      </w:r>
      <w:r w:rsidR="00552E16">
        <w:rPr>
          <w:rFonts w:ascii="Book Antiqua" w:hAnsi="Book Antiqua" w:cs="Times New Roman" w:hint="eastAsia"/>
          <w:sz w:val="24"/>
          <w:szCs w:val="24"/>
        </w:rPr>
        <w:t xml:space="preserve"> </w:t>
      </w:r>
      <w:r w:rsidR="001C7ABF" w:rsidRPr="00BD3175">
        <w:rPr>
          <w:rFonts w:ascii="Book Antiqua" w:hAnsi="Book Antiqua" w:cs="Times New Roman"/>
          <w:sz w:val="24"/>
          <w:szCs w:val="24"/>
        </w:rPr>
        <w:t>&lt;</w:t>
      </w:r>
      <w:r w:rsidR="00552E16">
        <w:rPr>
          <w:rFonts w:ascii="Book Antiqua" w:hAnsi="Book Antiqua" w:cs="Times New Roman" w:hint="eastAsia"/>
          <w:sz w:val="24"/>
          <w:szCs w:val="24"/>
        </w:rPr>
        <w:t xml:space="preserve"> </w:t>
      </w:r>
      <w:r w:rsidR="001C7ABF" w:rsidRPr="00BD3175">
        <w:rPr>
          <w:rFonts w:ascii="Book Antiqua" w:hAnsi="Book Antiqua" w:cs="Times New Roman"/>
          <w:sz w:val="24"/>
          <w:szCs w:val="24"/>
        </w:rPr>
        <w:t>0.05 were defined as statistically difference for all data.</w:t>
      </w:r>
    </w:p>
    <w:p w14:paraId="5D5408DF" w14:textId="77777777" w:rsidR="00552E16" w:rsidRPr="00BD3175" w:rsidRDefault="00552E16" w:rsidP="00BD3175">
      <w:pPr>
        <w:adjustRightInd w:val="0"/>
        <w:snapToGrid w:val="0"/>
        <w:spacing w:after="0" w:line="360" w:lineRule="auto"/>
        <w:rPr>
          <w:rFonts w:ascii="Book Antiqua" w:hAnsi="Book Antiqua" w:cs="Times New Roman"/>
          <w:sz w:val="24"/>
          <w:szCs w:val="24"/>
        </w:rPr>
      </w:pPr>
    </w:p>
    <w:p w14:paraId="63ED08BD" w14:textId="77777777" w:rsidR="00B965B2" w:rsidRPr="00BD3175" w:rsidRDefault="00B965B2" w:rsidP="00BD3175">
      <w:pPr>
        <w:adjustRightInd w:val="0"/>
        <w:snapToGrid w:val="0"/>
        <w:spacing w:after="0" w:line="360" w:lineRule="auto"/>
        <w:rPr>
          <w:rFonts w:ascii="Book Antiqua" w:hAnsi="Book Antiqua"/>
          <w:b/>
          <w:i/>
          <w:sz w:val="24"/>
          <w:szCs w:val="24"/>
        </w:rPr>
      </w:pPr>
      <w:r w:rsidRPr="00BD3175">
        <w:rPr>
          <w:rFonts w:ascii="Book Antiqua" w:hAnsi="Book Antiqua"/>
          <w:b/>
          <w:i/>
          <w:sz w:val="24"/>
          <w:szCs w:val="24"/>
        </w:rPr>
        <w:t>Research results</w:t>
      </w:r>
    </w:p>
    <w:p w14:paraId="17753253" w14:textId="231ECC11" w:rsidR="00B965B2" w:rsidRDefault="001C7ABF"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The novel tec</w:t>
      </w:r>
      <w:r w:rsidR="00552E16">
        <w:rPr>
          <w:rFonts w:ascii="Book Antiqua" w:hAnsi="Book Antiqua" w:cs="Times New Roman" w:hint="eastAsia"/>
          <w:sz w:val="24"/>
          <w:szCs w:val="24"/>
        </w:rPr>
        <w:t>h</w:t>
      </w:r>
      <w:r w:rsidRPr="00BD3175">
        <w:rPr>
          <w:rFonts w:ascii="Book Antiqua" w:hAnsi="Book Antiqua" w:cs="Times New Roman"/>
          <w:sz w:val="24"/>
          <w:szCs w:val="24"/>
        </w:rPr>
        <w:t>nique was successful in 86.7% of patients with concomitant CBD stones and gallstones</w:t>
      </w:r>
      <w:r w:rsidR="004C1537" w:rsidRPr="00BD3175">
        <w:rPr>
          <w:rFonts w:ascii="Book Antiqua" w:hAnsi="Book Antiqua" w:cs="Times New Roman"/>
          <w:sz w:val="24"/>
          <w:szCs w:val="24"/>
        </w:rPr>
        <w:t xml:space="preserve"> with few postoperative complications treated successfully </w:t>
      </w:r>
      <w:r w:rsidR="004C1537" w:rsidRPr="004B33BC">
        <w:rPr>
          <w:rFonts w:ascii="Book Antiqua" w:hAnsi="Book Antiqua" w:cs="Times New Roman"/>
          <w:i/>
          <w:sz w:val="24"/>
          <w:szCs w:val="24"/>
        </w:rPr>
        <w:t>via</w:t>
      </w:r>
      <w:r w:rsidR="004C1537" w:rsidRPr="00BD3175">
        <w:rPr>
          <w:rFonts w:ascii="Book Antiqua" w:hAnsi="Book Antiqua" w:cs="Times New Roman"/>
          <w:sz w:val="24"/>
          <w:szCs w:val="24"/>
        </w:rPr>
        <w:t xml:space="preserve"> nonsurgical management</w:t>
      </w:r>
      <w:r w:rsidRPr="00BD3175">
        <w:rPr>
          <w:rFonts w:ascii="Book Antiqua" w:hAnsi="Book Antiqua" w:cs="Times New Roman"/>
          <w:sz w:val="24"/>
          <w:szCs w:val="24"/>
        </w:rPr>
        <w:t>.</w:t>
      </w:r>
      <w:r w:rsidR="004C1537" w:rsidRPr="00BD3175">
        <w:rPr>
          <w:rFonts w:ascii="Book Antiqua" w:hAnsi="Book Antiqua" w:cs="Times New Roman"/>
          <w:sz w:val="24"/>
          <w:szCs w:val="24"/>
        </w:rPr>
        <w:t xml:space="preserve"> It seemed to be an alternative to open or laparoscopic surgery and endoscopic intervention.</w:t>
      </w:r>
    </w:p>
    <w:p w14:paraId="6F877BA5" w14:textId="77777777" w:rsidR="00552E16" w:rsidRPr="00BD3175" w:rsidRDefault="00552E16" w:rsidP="00BD3175">
      <w:pPr>
        <w:adjustRightInd w:val="0"/>
        <w:snapToGrid w:val="0"/>
        <w:spacing w:after="0" w:line="360" w:lineRule="auto"/>
        <w:rPr>
          <w:rFonts w:ascii="Book Antiqua" w:hAnsi="Book Antiqua"/>
          <w:sz w:val="24"/>
          <w:szCs w:val="24"/>
        </w:rPr>
      </w:pPr>
    </w:p>
    <w:p w14:paraId="0DCFB403" w14:textId="77777777" w:rsidR="00B965B2" w:rsidRPr="00BD3175" w:rsidRDefault="00B965B2" w:rsidP="00BD3175">
      <w:pPr>
        <w:adjustRightInd w:val="0"/>
        <w:snapToGrid w:val="0"/>
        <w:spacing w:after="0" w:line="360" w:lineRule="auto"/>
        <w:rPr>
          <w:rFonts w:ascii="Book Antiqua" w:hAnsi="Book Antiqua"/>
          <w:b/>
          <w:i/>
          <w:sz w:val="24"/>
          <w:szCs w:val="24"/>
        </w:rPr>
      </w:pPr>
      <w:r w:rsidRPr="00BD3175">
        <w:rPr>
          <w:rFonts w:ascii="Book Antiqua" w:hAnsi="Book Antiqua"/>
          <w:b/>
          <w:i/>
          <w:sz w:val="24"/>
          <w:szCs w:val="24"/>
        </w:rPr>
        <w:lastRenderedPageBreak/>
        <w:t>Research conclusions</w:t>
      </w:r>
    </w:p>
    <w:p w14:paraId="74399A00" w14:textId="6BDA071A" w:rsidR="00B965B2" w:rsidRDefault="004C1537" w:rsidP="00BD3175">
      <w:pPr>
        <w:adjustRightInd w:val="0"/>
        <w:snapToGrid w:val="0"/>
        <w:spacing w:after="0" w:line="360" w:lineRule="auto"/>
        <w:rPr>
          <w:rFonts w:ascii="Book Antiqua" w:hAnsi="Book Antiqua" w:cs="Times New Roman"/>
          <w:sz w:val="24"/>
          <w:szCs w:val="24"/>
        </w:rPr>
      </w:pPr>
      <w:r w:rsidRPr="00BD3175">
        <w:rPr>
          <w:rFonts w:ascii="Book Antiqua" w:hAnsi="Book Antiqua"/>
          <w:sz w:val="24"/>
          <w:szCs w:val="24"/>
        </w:rPr>
        <w:t xml:space="preserve">The present study showed that </w:t>
      </w:r>
      <w:r w:rsidRPr="00BD3175">
        <w:rPr>
          <w:rFonts w:ascii="Book Antiqua" w:hAnsi="Book Antiqua" w:cs="Times New Roman"/>
          <w:sz w:val="24"/>
          <w:szCs w:val="24"/>
        </w:rPr>
        <w:t>ursodeoxycholic acid combined with percutaneous transhepatic balloon dilation was secure and feasible for management of gallstones after elimination of CBD Stones, especially for patients with good gallbladder contraction function, diameter of gallstone no greater than 12 mm, and dilation of cystic duct. It also provides an alternative when operative management is not available for patients in poor condition.</w:t>
      </w:r>
    </w:p>
    <w:p w14:paraId="3B9F501E" w14:textId="77777777" w:rsidR="00552E16" w:rsidRPr="00BD3175" w:rsidRDefault="00552E16" w:rsidP="00BD3175">
      <w:pPr>
        <w:adjustRightInd w:val="0"/>
        <w:snapToGrid w:val="0"/>
        <w:spacing w:after="0" w:line="360" w:lineRule="auto"/>
        <w:rPr>
          <w:rFonts w:ascii="Book Antiqua" w:hAnsi="Book Antiqua"/>
          <w:sz w:val="24"/>
          <w:szCs w:val="24"/>
        </w:rPr>
      </w:pPr>
    </w:p>
    <w:p w14:paraId="7984E9FA" w14:textId="77777777" w:rsidR="00B965B2" w:rsidRPr="00BD3175" w:rsidRDefault="00B965B2" w:rsidP="00BD3175">
      <w:pPr>
        <w:adjustRightInd w:val="0"/>
        <w:snapToGrid w:val="0"/>
        <w:spacing w:after="0" w:line="360" w:lineRule="auto"/>
        <w:rPr>
          <w:rFonts w:ascii="Book Antiqua" w:hAnsi="Book Antiqua"/>
          <w:b/>
          <w:i/>
          <w:sz w:val="24"/>
          <w:szCs w:val="24"/>
        </w:rPr>
      </w:pPr>
      <w:r w:rsidRPr="00BD3175">
        <w:rPr>
          <w:rFonts w:ascii="Book Antiqua" w:hAnsi="Book Antiqua"/>
          <w:b/>
          <w:i/>
          <w:sz w:val="24"/>
          <w:szCs w:val="24"/>
        </w:rPr>
        <w:t>Research perspectives</w:t>
      </w:r>
    </w:p>
    <w:p w14:paraId="7B11272F" w14:textId="4F54C150" w:rsidR="00B965B2" w:rsidRPr="00BD3175" w:rsidRDefault="00B02F3C" w:rsidP="00BD3175">
      <w:pPr>
        <w:autoSpaceDE w:val="0"/>
        <w:autoSpaceDN w:val="0"/>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 xml:space="preserve">In therapeutic failure, good gallbladder contraction function or dilation of cystic duct were not observed. However, the diameters of stones in fail cases were much greater than those of successful cases. </w:t>
      </w:r>
      <w:r w:rsidR="00943403" w:rsidRPr="00BD3175">
        <w:rPr>
          <w:rFonts w:ascii="Book Antiqua" w:hAnsi="Book Antiqua" w:cs="Times New Roman"/>
          <w:sz w:val="24"/>
          <w:szCs w:val="24"/>
        </w:rPr>
        <w:t xml:space="preserve">This novel technique provided a feasible option for patients with concomitant gallstones and CBD stones. </w:t>
      </w:r>
      <w:r w:rsidR="00FC39A4" w:rsidRPr="00BD3175">
        <w:rPr>
          <w:rFonts w:ascii="Book Antiqua" w:hAnsi="Book Antiqua" w:cs="Times New Roman"/>
          <w:sz w:val="24"/>
          <w:szCs w:val="24"/>
        </w:rPr>
        <w:t>Prospective</w:t>
      </w:r>
      <w:r w:rsidR="00943403" w:rsidRPr="00BD3175">
        <w:rPr>
          <w:rFonts w:ascii="Book Antiqua" w:hAnsi="Book Antiqua" w:cs="Times New Roman"/>
          <w:sz w:val="24"/>
          <w:szCs w:val="24"/>
        </w:rPr>
        <w:t xml:space="preserve"> studies are needed for further confirmation. </w:t>
      </w:r>
    </w:p>
    <w:p w14:paraId="0188F99A" w14:textId="77777777" w:rsidR="00C45E04" w:rsidRPr="00BD3175" w:rsidRDefault="00C45E04" w:rsidP="00BD3175">
      <w:pPr>
        <w:autoSpaceDE w:val="0"/>
        <w:autoSpaceDN w:val="0"/>
        <w:adjustRightInd w:val="0"/>
        <w:snapToGrid w:val="0"/>
        <w:spacing w:after="0" w:line="360" w:lineRule="auto"/>
        <w:rPr>
          <w:rFonts w:ascii="Book Antiqua" w:hAnsi="Book Antiqua" w:cs="Times New Roman"/>
          <w:sz w:val="24"/>
          <w:szCs w:val="24"/>
        </w:rPr>
      </w:pPr>
    </w:p>
    <w:p w14:paraId="67026308" w14:textId="77777777" w:rsidR="00552E16" w:rsidRDefault="00552E16" w:rsidP="00BD3175">
      <w:pPr>
        <w:autoSpaceDE w:val="0"/>
        <w:autoSpaceDN w:val="0"/>
        <w:adjustRightInd w:val="0"/>
        <w:snapToGrid w:val="0"/>
        <w:spacing w:after="0" w:line="360" w:lineRule="auto"/>
        <w:rPr>
          <w:rFonts w:ascii="Book Antiqua" w:hAnsi="Book Antiqua" w:cs="Garamond"/>
          <w:kern w:val="0"/>
          <w:sz w:val="24"/>
          <w:szCs w:val="24"/>
        </w:rPr>
      </w:pPr>
      <w:r w:rsidRPr="009F19CA">
        <w:rPr>
          <w:rFonts w:ascii="Book Antiqua" w:hAnsi="Book Antiqua"/>
          <w:b/>
          <w:color w:val="000000"/>
          <w:sz w:val="24"/>
          <w:szCs w:val="24"/>
        </w:rPr>
        <w:t>ACKOWLEDGEMENTS</w:t>
      </w:r>
      <w:r w:rsidRPr="00BD3175">
        <w:rPr>
          <w:rFonts w:ascii="Book Antiqua" w:hAnsi="Book Antiqua" w:cs="Garamond"/>
          <w:kern w:val="0"/>
          <w:sz w:val="24"/>
          <w:szCs w:val="24"/>
        </w:rPr>
        <w:t xml:space="preserve"> </w:t>
      </w:r>
    </w:p>
    <w:p w14:paraId="084CEDAE" w14:textId="77777777" w:rsidR="00552E16" w:rsidRDefault="00C45E04" w:rsidP="00BD3175">
      <w:pPr>
        <w:autoSpaceDE w:val="0"/>
        <w:autoSpaceDN w:val="0"/>
        <w:adjustRightInd w:val="0"/>
        <w:snapToGrid w:val="0"/>
        <w:spacing w:after="0" w:line="360" w:lineRule="auto"/>
        <w:rPr>
          <w:rFonts w:ascii="Book Antiqua" w:eastAsia="SimSun" w:hAnsi="Book Antiqua" w:cs="Times New Roman"/>
          <w:sz w:val="24"/>
          <w:szCs w:val="24"/>
          <w:u w:color="000000"/>
        </w:rPr>
      </w:pPr>
      <w:r w:rsidRPr="00BD3175">
        <w:rPr>
          <w:rFonts w:ascii="Book Antiqua" w:hAnsi="Book Antiqua" w:cs="Garamond"/>
          <w:kern w:val="0"/>
          <w:sz w:val="24"/>
          <w:szCs w:val="24"/>
        </w:rPr>
        <w:t>The statistical methods of this study were reviewed by</w:t>
      </w:r>
      <w:r w:rsidRPr="00BD3175">
        <w:rPr>
          <w:rFonts w:ascii="Book Antiqua" w:eastAsia="SimSun" w:hAnsi="Book Antiqua" w:cs="Times New Roman"/>
          <w:sz w:val="24"/>
          <w:szCs w:val="24"/>
          <w:u w:color="000000"/>
        </w:rPr>
        <w:t xml:space="preserve"> Yuan Zhang from center of Evidence-based center of Medicine, Second Hospital of Shangdong University.</w:t>
      </w:r>
    </w:p>
    <w:p w14:paraId="43433BE8" w14:textId="0A46E28A" w:rsidR="00B965B2" w:rsidRPr="00BD3175" w:rsidRDefault="00B965B2" w:rsidP="00BD3175">
      <w:pPr>
        <w:autoSpaceDE w:val="0"/>
        <w:autoSpaceDN w:val="0"/>
        <w:adjustRightInd w:val="0"/>
        <w:snapToGrid w:val="0"/>
        <w:spacing w:after="0" w:line="360" w:lineRule="auto"/>
        <w:rPr>
          <w:rFonts w:ascii="Book Antiqua" w:hAnsi="Book Antiqua" w:cs="Times New Roman"/>
          <w:sz w:val="24"/>
          <w:szCs w:val="24"/>
        </w:rPr>
      </w:pPr>
      <w:r w:rsidRPr="00BD3175">
        <w:rPr>
          <w:rFonts w:ascii="Book Antiqua" w:eastAsia="SimSun" w:hAnsi="Book Antiqua" w:cs="Times New Roman"/>
          <w:sz w:val="24"/>
          <w:szCs w:val="24"/>
          <w:u w:color="000000"/>
        </w:rPr>
        <w:br w:type="page"/>
      </w:r>
      <w:bookmarkStart w:id="45" w:name="_GoBack"/>
      <w:bookmarkEnd w:id="45"/>
    </w:p>
    <w:p w14:paraId="03C6F7D4" w14:textId="77777777" w:rsidR="001E6240" w:rsidRPr="001E6240" w:rsidRDefault="001E6240" w:rsidP="001E6240">
      <w:pPr>
        <w:adjustRightInd w:val="0"/>
        <w:snapToGrid w:val="0"/>
        <w:spacing w:after="0" w:line="360" w:lineRule="auto"/>
        <w:rPr>
          <w:rFonts w:ascii="Book Antiqua" w:eastAsia="SimSun" w:hAnsi="Book Antiqua" w:cs="Times New Roman"/>
          <w:b/>
          <w:color w:val="000000"/>
          <w:sz w:val="24"/>
          <w:szCs w:val="24"/>
        </w:rPr>
      </w:pPr>
      <w:r w:rsidRPr="001E6240">
        <w:rPr>
          <w:rFonts w:ascii="Book Antiqua" w:eastAsia="SimSun" w:hAnsi="Book Antiqua" w:cs="Times New Roman"/>
          <w:b/>
          <w:color w:val="000000"/>
          <w:sz w:val="24"/>
          <w:szCs w:val="24"/>
        </w:rPr>
        <w:lastRenderedPageBreak/>
        <w:t>REFERENCES</w:t>
      </w:r>
    </w:p>
    <w:p w14:paraId="06DB984A"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 </w:t>
      </w:r>
      <w:r w:rsidRPr="001E6240">
        <w:rPr>
          <w:rFonts w:ascii="Book Antiqua" w:eastAsia="SimSun" w:hAnsi="Book Antiqua" w:cs="Times New Roman"/>
          <w:b/>
          <w:sz w:val="24"/>
          <w:szCs w:val="24"/>
        </w:rPr>
        <w:t>Buxbaum J</w:t>
      </w:r>
      <w:r w:rsidRPr="001E6240">
        <w:rPr>
          <w:rFonts w:ascii="Book Antiqua" w:eastAsia="SimSun" w:hAnsi="Book Antiqua" w:cs="Times New Roman"/>
          <w:sz w:val="24"/>
          <w:szCs w:val="24"/>
        </w:rPr>
        <w:t xml:space="preserve">. Modern management of common bile duct stones. </w:t>
      </w:r>
      <w:r w:rsidRPr="001E6240">
        <w:rPr>
          <w:rFonts w:ascii="Book Antiqua" w:eastAsia="SimSun" w:hAnsi="Book Antiqua" w:cs="Times New Roman"/>
          <w:i/>
          <w:sz w:val="24"/>
          <w:szCs w:val="24"/>
        </w:rPr>
        <w:t>Gastrointest Endosc Clin N Am</w:t>
      </w:r>
      <w:r w:rsidRPr="001E6240">
        <w:rPr>
          <w:rFonts w:ascii="Book Antiqua" w:eastAsia="SimSun" w:hAnsi="Book Antiqua" w:cs="Times New Roman"/>
          <w:sz w:val="24"/>
          <w:szCs w:val="24"/>
        </w:rPr>
        <w:t xml:space="preserve"> 2013; </w:t>
      </w:r>
      <w:r w:rsidRPr="001E6240">
        <w:rPr>
          <w:rFonts w:ascii="Book Antiqua" w:eastAsia="SimSun" w:hAnsi="Book Antiqua" w:cs="Times New Roman"/>
          <w:b/>
          <w:sz w:val="24"/>
          <w:szCs w:val="24"/>
        </w:rPr>
        <w:t>23</w:t>
      </w:r>
      <w:r w:rsidRPr="001E6240">
        <w:rPr>
          <w:rFonts w:ascii="Book Antiqua" w:eastAsia="SimSun" w:hAnsi="Book Antiqua" w:cs="Times New Roman"/>
          <w:sz w:val="24"/>
          <w:szCs w:val="24"/>
        </w:rPr>
        <w:t>: 251-275 [PMID: 23540960 DOI: 10.1016/j.giec.2012.12.003]</w:t>
      </w:r>
    </w:p>
    <w:p w14:paraId="316E1551"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 </w:t>
      </w:r>
      <w:r w:rsidRPr="001E6240">
        <w:rPr>
          <w:rFonts w:ascii="Book Antiqua" w:eastAsia="SimSun" w:hAnsi="Book Antiqua" w:cs="Times New Roman"/>
          <w:b/>
          <w:sz w:val="24"/>
          <w:szCs w:val="24"/>
        </w:rPr>
        <w:t>Dasari BV</w:t>
      </w:r>
      <w:r w:rsidRPr="001E6240">
        <w:rPr>
          <w:rFonts w:ascii="Book Antiqua" w:eastAsia="SimSun" w:hAnsi="Book Antiqua" w:cs="Times New Roman"/>
          <w:sz w:val="24"/>
          <w:szCs w:val="24"/>
        </w:rPr>
        <w:t xml:space="preserve">, Tan CJ, Gurusamy KS, Martin DJ, Kirk G, McKie L, Diamond T, Taylor MA. Surgical versus endoscopic treatment of bile duct stones. </w:t>
      </w:r>
      <w:r w:rsidRPr="001E6240">
        <w:rPr>
          <w:rFonts w:ascii="Book Antiqua" w:eastAsia="SimSun" w:hAnsi="Book Antiqua" w:cs="Times New Roman"/>
          <w:i/>
          <w:sz w:val="24"/>
          <w:szCs w:val="24"/>
        </w:rPr>
        <w:t>Cochrane Database Syst Rev</w:t>
      </w:r>
      <w:r w:rsidRPr="001E6240">
        <w:rPr>
          <w:rFonts w:ascii="Book Antiqua" w:eastAsia="SimSun" w:hAnsi="Book Antiqua" w:cs="Times New Roman"/>
          <w:sz w:val="24"/>
          <w:szCs w:val="24"/>
        </w:rPr>
        <w:t xml:space="preserve"> 2013; CD003327 [PMID: 24338858 DOI: 10.1002/14651858.CD003327.pub4]</w:t>
      </w:r>
    </w:p>
    <w:p w14:paraId="6734945F"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 </w:t>
      </w:r>
      <w:r w:rsidRPr="001E6240">
        <w:rPr>
          <w:rFonts w:ascii="Book Antiqua" w:eastAsia="SimSun" w:hAnsi="Book Antiqua" w:cs="Times New Roman"/>
          <w:b/>
          <w:sz w:val="24"/>
          <w:szCs w:val="24"/>
        </w:rPr>
        <w:t>Ross AS</w:t>
      </w:r>
      <w:r w:rsidRPr="001E6240">
        <w:rPr>
          <w:rFonts w:ascii="Book Antiqua" w:eastAsia="SimSun" w:hAnsi="Book Antiqua" w:cs="Times New Roman"/>
          <w:sz w:val="24"/>
          <w:szCs w:val="24"/>
        </w:rPr>
        <w:t xml:space="preserve">. Endoscopic retrograde cholangiopancreatography in the surgically modified gastrointestinal tract. </w:t>
      </w:r>
      <w:r w:rsidRPr="001E6240">
        <w:rPr>
          <w:rFonts w:ascii="Book Antiqua" w:eastAsia="SimSun" w:hAnsi="Book Antiqua" w:cs="Times New Roman"/>
          <w:i/>
          <w:sz w:val="24"/>
          <w:szCs w:val="24"/>
        </w:rPr>
        <w:t>Gastrointest Endosc Clin N Am</w:t>
      </w:r>
      <w:r w:rsidRPr="001E6240">
        <w:rPr>
          <w:rFonts w:ascii="Book Antiqua" w:eastAsia="SimSun" w:hAnsi="Book Antiqua" w:cs="Times New Roman"/>
          <w:sz w:val="24"/>
          <w:szCs w:val="24"/>
        </w:rPr>
        <w:t xml:space="preserve"> 2009; </w:t>
      </w:r>
      <w:r w:rsidRPr="001E6240">
        <w:rPr>
          <w:rFonts w:ascii="Book Antiqua" w:eastAsia="SimSun" w:hAnsi="Book Antiqua" w:cs="Times New Roman"/>
          <w:b/>
          <w:sz w:val="24"/>
          <w:szCs w:val="24"/>
        </w:rPr>
        <w:t>19</w:t>
      </w:r>
      <w:r w:rsidRPr="001E6240">
        <w:rPr>
          <w:rFonts w:ascii="Book Antiqua" w:eastAsia="SimSun" w:hAnsi="Book Antiqua" w:cs="Times New Roman"/>
          <w:sz w:val="24"/>
          <w:szCs w:val="24"/>
        </w:rPr>
        <w:t>: 497-507 [PMID: 19647654 DOI: 10.1016/j.giec.2009.04.009]</w:t>
      </w:r>
    </w:p>
    <w:p w14:paraId="672CF972"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4 </w:t>
      </w:r>
      <w:r w:rsidRPr="001E6240">
        <w:rPr>
          <w:rFonts w:ascii="Book Antiqua" w:eastAsia="SimSun" w:hAnsi="Book Antiqua" w:cs="Times New Roman"/>
          <w:b/>
          <w:sz w:val="24"/>
          <w:szCs w:val="24"/>
        </w:rPr>
        <w:t>European Association for the Study of the Liver (EASL)</w:t>
      </w:r>
      <w:r w:rsidRPr="001E6240">
        <w:rPr>
          <w:rFonts w:ascii="Book Antiqua" w:eastAsia="SimSun" w:hAnsi="Book Antiqua" w:cs="Times New Roman"/>
          <w:sz w:val="24"/>
          <w:szCs w:val="24"/>
        </w:rPr>
        <w:t xml:space="preserve">. EASL Clinical Practice Guidelines on the prevention, diagnosis and treatment of gallstones. </w:t>
      </w:r>
      <w:r w:rsidRPr="001E6240">
        <w:rPr>
          <w:rFonts w:ascii="Book Antiqua" w:eastAsia="SimSun" w:hAnsi="Book Antiqua" w:cs="Times New Roman"/>
          <w:i/>
          <w:sz w:val="24"/>
          <w:szCs w:val="24"/>
        </w:rPr>
        <w:t>J Hepatol</w:t>
      </w:r>
      <w:r w:rsidRPr="001E6240">
        <w:rPr>
          <w:rFonts w:ascii="Book Antiqua" w:eastAsia="SimSun" w:hAnsi="Book Antiqua" w:cs="Times New Roman"/>
          <w:sz w:val="24"/>
          <w:szCs w:val="24"/>
        </w:rPr>
        <w:t xml:space="preserve"> 2016; </w:t>
      </w:r>
      <w:r w:rsidRPr="001E6240">
        <w:rPr>
          <w:rFonts w:ascii="Book Antiqua" w:eastAsia="SimSun" w:hAnsi="Book Antiqua" w:cs="Times New Roman"/>
          <w:b/>
          <w:sz w:val="24"/>
          <w:szCs w:val="24"/>
        </w:rPr>
        <w:t>65</w:t>
      </w:r>
      <w:r w:rsidRPr="001E6240">
        <w:rPr>
          <w:rFonts w:ascii="Book Antiqua" w:eastAsia="SimSun" w:hAnsi="Book Antiqua" w:cs="Times New Roman"/>
          <w:sz w:val="24"/>
          <w:szCs w:val="24"/>
        </w:rPr>
        <w:t>: 146-181 [PMID: 27085810 DOI: 10.1016/j.jhep.2016.03.005]</w:t>
      </w:r>
    </w:p>
    <w:p w14:paraId="436A6AB2"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5 </w:t>
      </w:r>
      <w:r w:rsidRPr="001E6240">
        <w:rPr>
          <w:rFonts w:ascii="Book Antiqua" w:eastAsia="SimSun" w:hAnsi="Book Antiqua" w:cs="Times New Roman"/>
          <w:b/>
          <w:sz w:val="24"/>
          <w:szCs w:val="24"/>
        </w:rPr>
        <w:t>ASGE Standards of Practice Committee</w:t>
      </w:r>
      <w:r w:rsidRPr="001E6240">
        <w:rPr>
          <w:rFonts w:ascii="Book Antiqua" w:eastAsia="SimSun" w:hAnsi="Book Antiqua" w:cs="Times New Roman"/>
          <w:sz w:val="24"/>
          <w:szCs w:val="24"/>
        </w:rPr>
        <w:t xml:space="preserve">, Chathadi KV, Chandrasekhara V, Acosta RD, Decker GA, Early DS, Eloubeidi MA, Evans JA, Faulx AL, Fanelli RD, Fisher DA, Foley K, Fonkalsrud L, Hwang JH, Jue TL, Khashab MA, Lightdale JR, Muthusamy VR, Pasha SF, Saltzman JR, Sharaf R, Shaukat A, Shergill AK, Wang A, Cash BD, DeWitt JM. The role of ERCP in benign diseases of the biliary tract. </w:t>
      </w:r>
      <w:r w:rsidRPr="001E6240">
        <w:rPr>
          <w:rFonts w:ascii="Book Antiqua" w:eastAsia="SimSun" w:hAnsi="Book Antiqua" w:cs="Times New Roman"/>
          <w:i/>
          <w:sz w:val="24"/>
          <w:szCs w:val="24"/>
        </w:rPr>
        <w:t>Gastrointest Endosc</w:t>
      </w:r>
      <w:r w:rsidRPr="001E6240">
        <w:rPr>
          <w:rFonts w:ascii="Book Antiqua" w:eastAsia="SimSun" w:hAnsi="Book Antiqua" w:cs="Times New Roman"/>
          <w:sz w:val="24"/>
          <w:szCs w:val="24"/>
        </w:rPr>
        <w:t xml:space="preserve"> 2015; </w:t>
      </w:r>
      <w:r w:rsidRPr="001E6240">
        <w:rPr>
          <w:rFonts w:ascii="Book Antiqua" w:eastAsia="SimSun" w:hAnsi="Book Antiqua" w:cs="Times New Roman"/>
          <w:b/>
          <w:sz w:val="24"/>
          <w:szCs w:val="24"/>
        </w:rPr>
        <w:t>81</w:t>
      </w:r>
      <w:r w:rsidRPr="001E6240">
        <w:rPr>
          <w:rFonts w:ascii="Book Antiqua" w:eastAsia="SimSun" w:hAnsi="Book Antiqua" w:cs="Times New Roman"/>
          <w:sz w:val="24"/>
          <w:szCs w:val="24"/>
        </w:rPr>
        <w:t>: 795-803 [PMID: 25665931 DOI: 10.1016/j.gie.2014.11.019]</w:t>
      </w:r>
    </w:p>
    <w:p w14:paraId="648C1829"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6 </w:t>
      </w:r>
      <w:r w:rsidRPr="001E6240">
        <w:rPr>
          <w:rFonts w:ascii="Book Antiqua" w:eastAsia="SimSun" w:hAnsi="Book Antiqua" w:cs="Times New Roman"/>
          <w:b/>
          <w:sz w:val="24"/>
          <w:szCs w:val="24"/>
        </w:rPr>
        <w:t>Portincasa P</w:t>
      </w:r>
      <w:r w:rsidRPr="001E6240">
        <w:rPr>
          <w:rFonts w:ascii="Book Antiqua" w:eastAsia="SimSun" w:hAnsi="Book Antiqua" w:cs="Times New Roman"/>
          <w:sz w:val="24"/>
          <w:szCs w:val="24"/>
        </w:rPr>
        <w:t xml:space="preserve">, Moschetta A, Palasciano G. Cholesterol gallstone disease. </w:t>
      </w:r>
      <w:r w:rsidRPr="001E6240">
        <w:rPr>
          <w:rFonts w:ascii="Book Antiqua" w:eastAsia="SimSun" w:hAnsi="Book Antiqua" w:cs="Times New Roman"/>
          <w:i/>
          <w:sz w:val="24"/>
          <w:szCs w:val="24"/>
        </w:rPr>
        <w:t>Lancet</w:t>
      </w:r>
      <w:r w:rsidRPr="001E6240">
        <w:rPr>
          <w:rFonts w:ascii="Book Antiqua" w:eastAsia="SimSun" w:hAnsi="Book Antiqua" w:cs="Times New Roman"/>
          <w:sz w:val="24"/>
          <w:szCs w:val="24"/>
        </w:rPr>
        <w:t xml:space="preserve"> 2006; </w:t>
      </w:r>
      <w:r w:rsidRPr="001E6240">
        <w:rPr>
          <w:rFonts w:ascii="Book Antiqua" w:eastAsia="SimSun" w:hAnsi="Book Antiqua" w:cs="Times New Roman"/>
          <w:b/>
          <w:sz w:val="24"/>
          <w:szCs w:val="24"/>
        </w:rPr>
        <w:t>368</w:t>
      </w:r>
      <w:r w:rsidRPr="001E6240">
        <w:rPr>
          <w:rFonts w:ascii="Book Antiqua" w:eastAsia="SimSun" w:hAnsi="Book Antiqua" w:cs="Times New Roman"/>
          <w:sz w:val="24"/>
          <w:szCs w:val="24"/>
        </w:rPr>
        <w:t>: 230-239 [PMID: 16844493 DOI: 10.1016/S0140-6736(06)69044-2]</w:t>
      </w:r>
    </w:p>
    <w:p w14:paraId="6D87D381"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7 </w:t>
      </w:r>
      <w:r w:rsidRPr="001E6240">
        <w:rPr>
          <w:rFonts w:ascii="Book Antiqua" w:eastAsia="SimSun" w:hAnsi="Book Antiqua" w:cs="Times New Roman"/>
          <w:b/>
          <w:sz w:val="24"/>
          <w:szCs w:val="24"/>
        </w:rPr>
        <w:t>Williams EJ</w:t>
      </w:r>
      <w:r w:rsidRPr="001E6240">
        <w:rPr>
          <w:rFonts w:ascii="Book Antiqua" w:eastAsia="SimSun" w:hAnsi="Book Antiqua" w:cs="Times New Roman"/>
          <w:sz w:val="24"/>
          <w:szCs w:val="24"/>
        </w:rPr>
        <w:t xml:space="preserve">, Green J, Beckingham I, Parks R, Martin D, Lombard M; British Society of Gastroenterology. Guidelines on the management of common bile duct stones (CBDS). </w:t>
      </w:r>
      <w:r w:rsidRPr="001E6240">
        <w:rPr>
          <w:rFonts w:ascii="Book Antiqua" w:eastAsia="SimSun" w:hAnsi="Book Antiqua" w:cs="Times New Roman"/>
          <w:i/>
          <w:sz w:val="24"/>
          <w:szCs w:val="24"/>
        </w:rPr>
        <w:t>Gut</w:t>
      </w:r>
      <w:r w:rsidRPr="001E6240">
        <w:rPr>
          <w:rFonts w:ascii="Book Antiqua" w:eastAsia="SimSun" w:hAnsi="Book Antiqua" w:cs="Times New Roman"/>
          <w:sz w:val="24"/>
          <w:szCs w:val="24"/>
        </w:rPr>
        <w:t xml:space="preserve"> 2008; </w:t>
      </w:r>
      <w:r w:rsidRPr="001E6240">
        <w:rPr>
          <w:rFonts w:ascii="Book Antiqua" w:eastAsia="SimSun" w:hAnsi="Book Antiqua" w:cs="Times New Roman"/>
          <w:b/>
          <w:sz w:val="24"/>
          <w:szCs w:val="24"/>
        </w:rPr>
        <w:t>57</w:t>
      </w:r>
      <w:r w:rsidRPr="001E6240">
        <w:rPr>
          <w:rFonts w:ascii="Book Antiqua" w:eastAsia="SimSun" w:hAnsi="Book Antiqua" w:cs="Times New Roman"/>
          <w:sz w:val="24"/>
          <w:szCs w:val="24"/>
        </w:rPr>
        <w:t>: 1004-1021 [PMID: 18321943 DOI: 10.1136/gut.2007.121657]</w:t>
      </w:r>
    </w:p>
    <w:p w14:paraId="0EC9EA50"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8 </w:t>
      </w:r>
      <w:r w:rsidRPr="001E6240">
        <w:rPr>
          <w:rFonts w:ascii="Book Antiqua" w:eastAsia="SimSun" w:hAnsi="Book Antiqua" w:cs="Times New Roman"/>
          <w:b/>
          <w:sz w:val="24"/>
          <w:szCs w:val="24"/>
        </w:rPr>
        <w:t>Frossard JL</w:t>
      </w:r>
      <w:r w:rsidRPr="001E6240">
        <w:rPr>
          <w:rFonts w:ascii="Book Antiqua" w:eastAsia="SimSun" w:hAnsi="Book Antiqua" w:cs="Times New Roman"/>
          <w:sz w:val="24"/>
          <w:szCs w:val="24"/>
        </w:rPr>
        <w:t xml:space="preserve">, Morel PM. Detection and management of bile duct stones. </w:t>
      </w:r>
      <w:r w:rsidRPr="001E6240">
        <w:rPr>
          <w:rFonts w:ascii="Book Antiqua" w:eastAsia="SimSun" w:hAnsi="Book Antiqua" w:cs="Times New Roman"/>
          <w:i/>
          <w:sz w:val="24"/>
          <w:szCs w:val="24"/>
        </w:rPr>
        <w:t>Gastrointest Endosc</w:t>
      </w:r>
      <w:r w:rsidRPr="001E6240">
        <w:rPr>
          <w:rFonts w:ascii="Book Antiqua" w:eastAsia="SimSun" w:hAnsi="Book Antiqua" w:cs="Times New Roman"/>
          <w:sz w:val="24"/>
          <w:szCs w:val="24"/>
        </w:rPr>
        <w:t xml:space="preserve"> 2010; </w:t>
      </w:r>
      <w:r w:rsidRPr="001E6240">
        <w:rPr>
          <w:rFonts w:ascii="Book Antiqua" w:eastAsia="SimSun" w:hAnsi="Book Antiqua" w:cs="Times New Roman"/>
          <w:b/>
          <w:sz w:val="24"/>
          <w:szCs w:val="24"/>
        </w:rPr>
        <w:t>72</w:t>
      </w:r>
      <w:r w:rsidRPr="001E6240">
        <w:rPr>
          <w:rFonts w:ascii="Book Antiqua" w:eastAsia="SimSun" w:hAnsi="Book Antiqua" w:cs="Times New Roman"/>
          <w:sz w:val="24"/>
          <w:szCs w:val="24"/>
        </w:rPr>
        <w:t xml:space="preserve">: 808-816 [PMID: 20883860 DOI: </w:t>
      </w:r>
      <w:r w:rsidRPr="001E6240">
        <w:rPr>
          <w:rFonts w:ascii="Book Antiqua" w:eastAsia="SimSun" w:hAnsi="Book Antiqua" w:cs="Times New Roman"/>
          <w:sz w:val="24"/>
          <w:szCs w:val="24"/>
        </w:rPr>
        <w:lastRenderedPageBreak/>
        <w:t>10.1016/j.gie.2010.06.033]</w:t>
      </w:r>
    </w:p>
    <w:p w14:paraId="732EA87F"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9 </w:t>
      </w:r>
      <w:r w:rsidRPr="001E6240">
        <w:rPr>
          <w:rFonts w:ascii="Book Antiqua" w:eastAsia="SimSun" w:hAnsi="Book Antiqua" w:cs="Times New Roman"/>
          <w:b/>
          <w:sz w:val="24"/>
          <w:szCs w:val="24"/>
        </w:rPr>
        <w:t>Ozcan N</w:t>
      </w:r>
      <w:r w:rsidRPr="001E6240">
        <w:rPr>
          <w:rFonts w:ascii="Book Antiqua" w:eastAsia="SimSun" w:hAnsi="Book Antiqua" w:cs="Times New Roman"/>
          <w:sz w:val="24"/>
          <w:szCs w:val="24"/>
        </w:rPr>
        <w:t xml:space="preserve">, Kahriman G, Mavili E. Percutaneous transhepatic removal of bile duct stones: results of 261 patients. </w:t>
      </w:r>
      <w:r w:rsidRPr="001E6240">
        <w:rPr>
          <w:rFonts w:ascii="Book Antiqua" w:eastAsia="SimSun" w:hAnsi="Book Antiqua" w:cs="Times New Roman"/>
          <w:i/>
          <w:sz w:val="24"/>
          <w:szCs w:val="24"/>
        </w:rPr>
        <w:t>Cardiovasc Intervent Radiol</w:t>
      </w:r>
      <w:r w:rsidRPr="001E6240">
        <w:rPr>
          <w:rFonts w:ascii="Book Antiqua" w:eastAsia="SimSun" w:hAnsi="Book Antiqua" w:cs="Times New Roman"/>
          <w:sz w:val="24"/>
          <w:szCs w:val="24"/>
        </w:rPr>
        <w:t xml:space="preserve"> 2012; </w:t>
      </w:r>
      <w:r w:rsidRPr="001E6240">
        <w:rPr>
          <w:rFonts w:ascii="Book Antiqua" w:eastAsia="SimSun" w:hAnsi="Book Antiqua" w:cs="Times New Roman"/>
          <w:b/>
          <w:sz w:val="24"/>
          <w:szCs w:val="24"/>
        </w:rPr>
        <w:t>35</w:t>
      </w:r>
      <w:r w:rsidRPr="001E6240">
        <w:rPr>
          <w:rFonts w:ascii="Book Antiqua" w:eastAsia="SimSun" w:hAnsi="Book Antiqua" w:cs="Times New Roman"/>
          <w:sz w:val="24"/>
          <w:szCs w:val="24"/>
        </w:rPr>
        <w:t>: 621-627 [PMID: 21647808 DOI: 10.1007/s00270-011-0190-2]</w:t>
      </w:r>
    </w:p>
    <w:p w14:paraId="6002FB22"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10 </w:t>
      </w:r>
      <w:r w:rsidRPr="001E6240">
        <w:rPr>
          <w:rFonts w:ascii="Book Antiqua" w:eastAsia="SimSun" w:hAnsi="Book Antiqua" w:cs="Times New Roman"/>
          <w:b/>
          <w:sz w:val="24"/>
          <w:szCs w:val="24"/>
        </w:rPr>
        <w:t>Ponsky JL</w:t>
      </w:r>
      <w:r w:rsidRPr="001E6240">
        <w:rPr>
          <w:rFonts w:ascii="Book Antiqua" w:eastAsia="SimSun" w:hAnsi="Book Antiqua" w:cs="Times New Roman"/>
          <w:sz w:val="24"/>
          <w:szCs w:val="24"/>
        </w:rPr>
        <w:t xml:space="preserve">. Laparoscopic therapy of cholelithiasis. </w:t>
      </w:r>
      <w:r w:rsidRPr="001E6240">
        <w:rPr>
          <w:rFonts w:ascii="Book Antiqua" w:eastAsia="SimSun" w:hAnsi="Book Antiqua" w:cs="Times New Roman"/>
          <w:i/>
          <w:sz w:val="24"/>
          <w:szCs w:val="24"/>
        </w:rPr>
        <w:t>Annu Rev Med</w:t>
      </w:r>
      <w:r w:rsidRPr="001E6240">
        <w:rPr>
          <w:rFonts w:ascii="Book Antiqua" w:eastAsia="SimSun" w:hAnsi="Book Antiqua" w:cs="Times New Roman"/>
          <w:sz w:val="24"/>
          <w:szCs w:val="24"/>
        </w:rPr>
        <w:t xml:space="preserve"> 1993; </w:t>
      </w:r>
      <w:r w:rsidRPr="001E6240">
        <w:rPr>
          <w:rFonts w:ascii="Book Antiqua" w:eastAsia="SimSun" w:hAnsi="Book Antiqua" w:cs="Times New Roman"/>
          <w:b/>
          <w:sz w:val="24"/>
          <w:szCs w:val="24"/>
        </w:rPr>
        <w:t>44</w:t>
      </w:r>
      <w:r w:rsidRPr="001E6240">
        <w:rPr>
          <w:rFonts w:ascii="Book Antiqua" w:eastAsia="SimSun" w:hAnsi="Book Antiqua" w:cs="Times New Roman"/>
          <w:sz w:val="24"/>
          <w:szCs w:val="24"/>
        </w:rPr>
        <w:t>: 317-322 [PMID: 8476253 DOI: 10.1146/annurev.me.44.020193.001533]</w:t>
      </w:r>
    </w:p>
    <w:p w14:paraId="6D692FE0"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11 </w:t>
      </w:r>
      <w:r w:rsidRPr="001E6240">
        <w:rPr>
          <w:rFonts w:ascii="Book Antiqua" w:eastAsia="SimSun" w:hAnsi="Book Antiqua" w:cs="Times New Roman"/>
          <w:b/>
          <w:sz w:val="24"/>
          <w:szCs w:val="24"/>
        </w:rPr>
        <w:t>Graham SM</w:t>
      </w:r>
      <w:r w:rsidRPr="001E6240">
        <w:rPr>
          <w:rFonts w:ascii="Book Antiqua" w:eastAsia="SimSun" w:hAnsi="Book Antiqua" w:cs="Times New Roman"/>
          <w:sz w:val="24"/>
          <w:szCs w:val="24"/>
        </w:rPr>
        <w:t xml:space="preserve">, Flowers JL, Scott TR, Bailey RW, Scovill WA, Zucker KA, Imbembo AL. Laparoscopic cholecystectomy and common bile duct stones. The utility of planned perioperative endoscopic retrograde cholangiography and sphincterotomy: experience with 63 patients. </w:t>
      </w:r>
      <w:r w:rsidRPr="001E6240">
        <w:rPr>
          <w:rFonts w:ascii="Book Antiqua" w:eastAsia="SimSun" w:hAnsi="Book Antiqua" w:cs="Times New Roman"/>
          <w:i/>
          <w:sz w:val="24"/>
          <w:szCs w:val="24"/>
        </w:rPr>
        <w:t>Ann Surg</w:t>
      </w:r>
      <w:r w:rsidRPr="001E6240">
        <w:rPr>
          <w:rFonts w:ascii="Book Antiqua" w:eastAsia="SimSun" w:hAnsi="Book Antiqua" w:cs="Times New Roman"/>
          <w:sz w:val="24"/>
          <w:szCs w:val="24"/>
        </w:rPr>
        <w:t xml:space="preserve"> 1993; </w:t>
      </w:r>
      <w:r w:rsidRPr="001E6240">
        <w:rPr>
          <w:rFonts w:ascii="Book Antiqua" w:eastAsia="SimSun" w:hAnsi="Book Antiqua" w:cs="Times New Roman"/>
          <w:b/>
          <w:sz w:val="24"/>
          <w:szCs w:val="24"/>
        </w:rPr>
        <w:t>218</w:t>
      </w:r>
      <w:r w:rsidRPr="001E6240">
        <w:rPr>
          <w:rFonts w:ascii="Book Antiqua" w:eastAsia="SimSun" w:hAnsi="Book Antiqua" w:cs="Times New Roman"/>
          <w:sz w:val="24"/>
          <w:szCs w:val="24"/>
        </w:rPr>
        <w:t>: 61-67 [PMID: 8328830]</w:t>
      </w:r>
    </w:p>
    <w:p w14:paraId="775E8D1F"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12 </w:t>
      </w:r>
      <w:r w:rsidRPr="001E6240">
        <w:rPr>
          <w:rFonts w:ascii="Book Antiqua" w:eastAsia="SimSun" w:hAnsi="Book Antiqua" w:cs="Times New Roman"/>
          <w:b/>
          <w:sz w:val="24"/>
          <w:szCs w:val="24"/>
        </w:rPr>
        <w:t>McCune WS</w:t>
      </w:r>
      <w:r w:rsidRPr="001E6240">
        <w:rPr>
          <w:rFonts w:ascii="Book Antiqua" w:eastAsia="SimSun" w:hAnsi="Book Antiqua" w:cs="Times New Roman"/>
          <w:sz w:val="24"/>
          <w:szCs w:val="24"/>
        </w:rPr>
        <w:t xml:space="preserve">, Shorb PE, Moscovitz H. Endoscopic cannulation of the ampulla of vater: a preliminary report. </w:t>
      </w:r>
      <w:r w:rsidRPr="001E6240">
        <w:rPr>
          <w:rFonts w:ascii="Book Antiqua" w:eastAsia="SimSun" w:hAnsi="Book Antiqua" w:cs="Times New Roman"/>
          <w:i/>
          <w:sz w:val="24"/>
          <w:szCs w:val="24"/>
        </w:rPr>
        <w:t>Ann Surg</w:t>
      </w:r>
      <w:r w:rsidRPr="001E6240">
        <w:rPr>
          <w:rFonts w:ascii="Book Antiqua" w:eastAsia="SimSun" w:hAnsi="Book Antiqua" w:cs="Times New Roman"/>
          <w:sz w:val="24"/>
          <w:szCs w:val="24"/>
        </w:rPr>
        <w:t xml:space="preserve"> 1968; </w:t>
      </w:r>
      <w:r w:rsidRPr="001E6240">
        <w:rPr>
          <w:rFonts w:ascii="Book Antiqua" w:eastAsia="SimSun" w:hAnsi="Book Antiqua" w:cs="Times New Roman"/>
          <w:b/>
          <w:sz w:val="24"/>
          <w:szCs w:val="24"/>
        </w:rPr>
        <w:t>167</w:t>
      </w:r>
      <w:r w:rsidRPr="001E6240">
        <w:rPr>
          <w:rFonts w:ascii="Book Antiqua" w:eastAsia="SimSun" w:hAnsi="Book Antiqua" w:cs="Times New Roman"/>
          <w:sz w:val="24"/>
          <w:szCs w:val="24"/>
        </w:rPr>
        <w:t>: 752-756 [PMID: 5646296]</w:t>
      </w:r>
    </w:p>
    <w:p w14:paraId="0158DBEC"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13 </w:t>
      </w:r>
      <w:r w:rsidRPr="001E6240">
        <w:rPr>
          <w:rFonts w:ascii="Book Antiqua" w:eastAsia="SimSun" w:hAnsi="Book Antiqua" w:cs="Times New Roman"/>
          <w:b/>
          <w:sz w:val="24"/>
          <w:szCs w:val="24"/>
        </w:rPr>
        <w:t>Law R</w:t>
      </w:r>
      <w:r w:rsidRPr="001E6240">
        <w:rPr>
          <w:rFonts w:ascii="Book Antiqua" w:eastAsia="SimSun" w:hAnsi="Book Antiqua" w:cs="Times New Roman"/>
          <w:sz w:val="24"/>
          <w:szCs w:val="24"/>
        </w:rPr>
        <w:t xml:space="preserve">, Baron TH. ERCP. </w:t>
      </w:r>
      <w:r w:rsidRPr="001E6240">
        <w:rPr>
          <w:rFonts w:ascii="Book Antiqua" w:eastAsia="SimSun" w:hAnsi="Book Antiqua" w:cs="Times New Roman"/>
          <w:i/>
          <w:sz w:val="24"/>
          <w:szCs w:val="24"/>
        </w:rPr>
        <w:t>Gastrointest Endosc</w:t>
      </w:r>
      <w:r w:rsidRPr="001E6240">
        <w:rPr>
          <w:rFonts w:ascii="Book Antiqua" w:eastAsia="SimSun" w:hAnsi="Book Antiqua" w:cs="Times New Roman"/>
          <w:sz w:val="24"/>
          <w:szCs w:val="24"/>
        </w:rPr>
        <w:t xml:space="preserve"> 2013; </w:t>
      </w:r>
      <w:r w:rsidRPr="001E6240">
        <w:rPr>
          <w:rFonts w:ascii="Book Antiqua" w:eastAsia="SimSun" w:hAnsi="Book Antiqua" w:cs="Times New Roman"/>
          <w:b/>
          <w:sz w:val="24"/>
          <w:szCs w:val="24"/>
        </w:rPr>
        <w:t>78</w:t>
      </w:r>
      <w:r w:rsidRPr="001E6240">
        <w:rPr>
          <w:rFonts w:ascii="Book Antiqua" w:eastAsia="SimSun" w:hAnsi="Book Antiqua" w:cs="Times New Roman"/>
          <w:sz w:val="24"/>
          <w:szCs w:val="24"/>
        </w:rPr>
        <w:t>: 428-433 [PMID: 23948191 DOI: 10.1016/j.gie.2013.06.018]</w:t>
      </w:r>
    </w:p>
    <w:p w14:paraId="48F99160"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14 </w:t>
      </w:r>
      <w:r w:rsidRPr="001E6240">
        <w:rPr>
          <w:rFonts w:ascii="Book Antiqua" w:eastAsia="SimSun" w:hAnsi="Book Antiqua" w:cs="Times New Roman"/>
          <w:b/>
          <w:sz w:val="24"/>
          <w:szCs w:val="24"/>
        </w:rPr>
        <w:t>Moon JH</w:t>
      </w:r>
      <w:r w:rsidRPr="001E6240">
        <w:rPr>
          <w:rFonts w:ascii="Book Antiqua" w:eastAsia="SimSun" w:hAnsi="Book Antiqua" w:cs="Times New Roman"/>
          <w:sz w:val="24"/>
          <w:szCs w:val="24"/>
        </w:rPr>
        <w:t xml:space="preserve">, Choi HJ, Lee YN. Endoscopic retrograde cholangiopancreatography. </w:t>
      </w:r>
      <w:r w:rsidRPr="001E6240">
        <w:rPr>
          <w:rFonts w:ascii="Book Antiqua" w:eastAsia="SimSun" w:hAnsi="Book Antiqua" w:cs="Times New Roman"/>
          <w:i/>
          <w:sz w:val="24"/>
          <w:szCs w:val="24"/>
        </w:rPr>
        <w:t>Endoscopy</w:t>
      </w:r>
      <w:r w:rsidRPr="001E6240">
        <w:rPr>
          <w:rFonts w:ascii="Book Antiqua" w:eastAsia="SimSun" w:hAnsi="Book Antiqua" w:cs="Times New Roman"/>
          <w:sz w:val="24"/>
          <w:szCs w:val="24"/>
        </w:rPr>
        <w:t xml:space="preserve"> 2014; </w:t>
      </w:r>
      <w:r w:rsidRPr="001E6240">
        <w:rPr>
          <w:rFonts w:ascii="Book Antiqua" w:eastAsia="SimSun" w:hAnsi="Book Antiqua" w:cs="Times New Roman"/>
          <w:b/>
          <w:sz w:val="24"/>
          <w:szCs w:val="24"/>
        </w:rPr>
        <w:t>46</w:t>
      </w:r>
      <w:r w:rsidRPr="001E6240">
        <w:rPr>
          <w:rFonts w:ascii="Book Antiqua" w:eastAsia="SimSun" w:hAnsi="Book Antiqua" w:cs="Times New Roman"/>
          <w:sz w:val="24"/>
          <w:szCs w:val="24"/>
        </w:rPr>
        <w:t>: 775-778 [PMID: 25133479 DOI: 10.1055/s-0034-1377506]</w:t>
      </w:r>
    </w:p>
    <w:p w14:paraId="294AE2E6"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15 </w:t>
      </w:r>
      <w:r w:rsidRPr="001E6240">
        <w:rPr>
          <w:rFonts w:ascii="Book Antiqua" w:eastAsia="SimSun" w:hAnsi="Book Antiqua" w:cs="Times New Roman"/>
          <w:b/>
          <w:sz w:val="24"/>
          <w:szCs w:val="24"/>
        </w:rPr>
        <w:t>Tham TC</w:t>
      </w:r>
      <w:r w:rsidRPr="001E6240">
        <w:rPr>
          <w:rFonts w:ascii="Book Antiqua" w:eastAsia="SimSun" w:hAnsi="Book Antiqua" w:cs="Times New Roman"/>
          <w:sz w:val="24"/>
          <w:szCs w:val="24"/>
        </w:rPr>
        <w:t xml:space="preserve">, Carr-Locke DL, Collins JS. Endoscopic sphincterotomy in the young patient: is there cause for concern? </w:t>
      </w:r>
      <w:r w:rsidRPr="001E6240">
        <w:rPr>
          <w:rFonts w:ascii="Book Antiqua" w:eastAsia="SimSun" w:hAnsi="Book Antiqua" w:cs="Times New Roman"/>
          <w:i/>
          <w:sz w:val="24"/>
          <w:szCs w:val="24"/>
        </w:rPr>
        <w:t>Gut</w:t>
      </w:r>
      <w:r w:rsidRPr="001E6240">
        <w:rPr>
          <w:rFonts w:ascii="Book Antiqua" w:eastAsia="SimSun" w:hAnsi="Book Antiqua" w:cs="Times New Roman"/>
          <w:sz w:val="24"/>
          <w:szCs w:val="24"/>
        </w:rPr>
        <w:t xml:space="preserve"> 1997; </w:t>
      </w:r>
      <w:r w:rsidRPr="001E6240">
        <w:rPr>
          <w:rFonts w:ascii="Book Antiqua" w:eastAsia="SimSun" w:hAnsi="Book Antiqua" w:cs="Times New Roman"/>
          <w:b/>
          <w:sz w:val="24"/>
          <w:szCs w:val="24"/>
        </w:rPr>
        <w:t>40</w:t>
      </w:r>
      <w:r w:rsidRPr="001E6240">
        <w:rPr>
          <w:rFonts w:ascii="Book Antiqua" w:eastAsia="SimSun" w:hAnsi="Book Antiqua" w:cs="Times New Roman"/>
          <w:sz w:val="24"/>
          <w:szCs w:val="24"/>
        </w:rPr>
        <w:t>: 697-700 [PMID: 9245919]</w:t>
      </w:r>
    </w:p>
    <w:p w14:paraId="38EF5A63"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16 </w:t>
      </w:r>
      <w:r w:rsidRPr="001E6240">
        <w:rPr>
          <w:rFonts w:ascii="Book Antiqua" w:eastAsia="SimSun" w:hAnsi="Book Antiqua" w:cs="Times New Roman"/>
          <w:b/>
          <w:sz w:val="24"/>
          <w:szCs w:val="24"/>
        </w:rPr>
        <w:t>Wojtun S</w:t>
      </w:r>
      <w:r w:rsidRPr="001E6240">
        <w:rPr>
          <w:rFonts w:ascii="Book Antiqua" w:eastAsia="SimSun" w:hAnsi="Book Antiqua" w:cs="Times New Roman"/>
          <w:sz w:val="24"/>
          <w:szCs w:val="24"/>
        </w:rPr>
        <w:t xml:space="preserve">, Gil J, Gietka W, Gil M. Endoscopic sphincterotomy for choledocholithiasis: a prospective single-center study on the short-term and long-term treatment results in 483 patients. </w:t>
      </w:r>
      <w:r w:rsidRPr="001E6240">
        <w:rPr>
          <w:rFonts w:ascii="Book Antiqua" w:eastAsia="SimSun" w:hAnsi="Book Antiqua" w:cs="Times New Roman"/>
          <w:i/>
          <w:sz w:val="24"/>
          <w:szCs w:val="24"/>
        </w:rPr>
        <w:t>Endoscopy</w:t>
      </w:r>
      <w:r w:rsidRPr="001E6240">
        <w:rPr>
          <w:rFonts w:ascii="Book Antiqua" w:eastAsia="SimSun" w:hAnsi="Book Antiqua" w:cs="Times New Roman"/>
          <w:sz w:val="24"/>
          <w:szCs w:val="24"/>
        </w:rPr>
        <w:t xml:space="preserve"> 1997; </w:t>
      </w:r>
      <w:r w:rsidRPr="001E6240">
        <w:rPr>
          <w:rFonts w:ascii="Book Antiqua" w:eastAsia="SimSun" w:hAnsi="Book Antiqua" w:cs="Times New Roman"/>
          <w:b/>
          <w:sz w:val="24"/>
          <w:szCs w:val="24"/>
        </w:rPr>
        <w:t>29</w:t>
      </w:r>
      <w:r w:rsidRPr="001E6240">
        <w:rPr>
          <w:rFonts w:ascii="Book Antiqua" w:eastAsia="SimSun" w:hAnsi="Book Antiqua" w:cs="Times New Roman"/>
          <w:sz w:val="24"/>
          <w:szCs w:val="24"/>
        </w:rPr>
        <w:t>: 258-265 [PMID: 9255528 DOI: 10.1055/s-2007-1004186]</w:t>
      </w:r>
    </w:p>
    <w:p w14:paraId="516B50B8"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17 </w:t>
      </w:r>
      <w:r w:rsidRPr="001E6240">
        <w:rPr>
          <w:rFonts w:ascii="Book Antiqua" w:eastAsia="SimSun" w:hAnsi="Book Antiqua" w:cs="Times New Roman"/>
          <w:b/>
          <w:sz w:val="24"/>
          <w:szCs w:val="24"/>
        </w:rPr>
        <w:t>Minami A</w:t>
      </w:r>
      <w:r w:rsidRPr="001E6240">
        <w:rPr>
          <w:rFonts w:ascii="Book Antiqua" w:eastAsia="SimSun" w:hAnsi="Book Antiqua" w:cs="Times New Roman"/>
          <w:sz w:val="24"/>
          <w:szCs w:val="24"/>
        </w:rPr>
        <w:t xml:space="preserve">, Nakatsu T, Uchida N, Hirabayashi S, Fukuma H, Morshed SA, Nishioka M. Papillary dilation vs sphincterotomy in endoscopic removal of bile duct stones. A randomized trial with manometric function. </w:t>
      </w:r>
      <w:r w:rsidRPr="001E6240">
        <w:rPr>
          <w:rFonts w:ascii="Book Antiqua" w:eastAsia="SimSun" w:hAnsi="Book Antiqua" w:cs="Times New Roman"/>
          <w:i/>
          <w:sz w:val="24"/>
          <w:szCs w:val="24"/>
        </w:rPr>
        <w:t>Dig Dis Sci</w:t>
      </w:r>
      <w:r w:rsidRPr="001E6240">
        <w:rPr>
          <w:rFonts w:ascii="Book Antiqua" w:eastAsia="SimSun" w:hAnsi="Book Antiqua" w:cs="Times New Roman"/>
          <w:sz w:val="24"/>
          <w:szCs w:val="24"/>
        </w:rPr>
        <w:t xml:space="preserve"> 1995; </w:t>
      </w:r>
      <w:r w:rsidRPr="001E6240">
        <w:rPr>
          <w:rFonts w:ascii="Book Antiqua" w:eastAsia="SimSun" w:hAnsi="Book Antiqua" w:cs="Times New Roman"/>
          <w:b/>
          <w:sz w:val="24"/>
          <w:szCs w:val="24"/>
        </w:rPr>
        <w:t>40</w:t>
      </w:r>
      <w:r w:rsidRPr="001E6240">
        <w:rPr>
          <w:rFonts w:ascii="Book Antiqua" w:eastAsia="SimSun" w:hAnsi="Book Antiqua" w:cs="Times New Roman"/>
          <w:sz w:val="24"/>
          <w:szCs w:val="24"/>
        </w:rPr>
        <w:t>: 2550-2554 [PMID: 8536511]</w:t>
      </w:r>
    </w:p>
    <w:p w14:paraId="1D048AFF"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18 </w:t>
      </w:r>
      <w:r w:rsidRPr="001E6240">
        <w:rPr>
          <w:rFonts w:ascii="Book Antiqua" w:eastAsia="SimSun" w:hAnsi="Book Antiqua" w:cs="Times New Roman"/>
          <w:b/>
          <w:sz w:val="24"/>
          <w:szCs w:val="24"/>
        </w:rPr>
        <w:t>Yasuda I</w:t>
      </w:r>
      <w:r w:rsidRPr="001E6240">
        <w:rPr>
          <w:rFonts w:ascii="Book Antiqua" w:eastAsia="SimSun" w:hAnsi="Book Antiqua" w:cs="Times New Roman"/>
          <w:sz w:val="24"/>
          <w:szCs w:val="24"/>
        </w:rPr>
        <w:t xml:space="preserve">, Tomita E, Enya M, Kato T, Moriwaki H. Can endoscopic papillary balloon dilation really preserve sphincter of Oddi function? </w:t>
      </w:r>
      <w:r w:rsidRPr="001E6240">
        <w:rPr>
          <w:rFonts w:ascii="Book Antiqua" w:eastAsia="SimSun" w:hAnsi="Book Antiqua" w:cs="Times New Roman"/>
          <w:i/>
          <w:sz w:val="24"/>
          <w:szCs w:val="24"/>
        </w:rPr>
        <w:t>Gut</w:t>
      </w:r>
      <w:r w:rsidRPr="001E6240">
        <w:rPr>
          <w:rFonts w:ascii="Book Antiqua" w:eastAsia="SimSun" w:hAnsi="Book Antiqua" w:cs="Times New Roman"/>
          <w:sz w:val="24"/>
          <w:szCs w:val="24"/>
        </w:rPr>
        <w:t xml:space="preserve"> 2001; </w:t>
      </w:r>
      <w:r w:rsidRPr="001E6240">
        <w:rPr>
          <w:rFonts w:ascii="Book Antiqua" w:eastAsia="SimSun" w:hAnsi="Book Antiqua" w:cs="Times New Roman"/>
          <w:b/>
          <w:sz w:val="24"/>
          <w:szCs w:val="24"/>
        </w:rPr>
        <w:t>49</w:t>
      </w:r>
      <w:r w:rsidRPr="001E6240">
        <w:rPr>
          <w:rFonts w:ascii="Book Antiqua" w:eastAsia="SimSun" w:hAnsi="Book Antiqua" w:cs="Times New Roman"/>
          <w:sz w:val="24"/>
          <w:szCs w:val="24"/>
        </w:rPr>
        <w:t xml:space="preserve">: 686-691 </w:t>
      </w:r>
      <w:r w:rsidRPr="001E6240">
        <w:rPr>
          <w:rFonts w:ascii="Book Antiqua" w:eastAsia="SimSun" w:hAnsi="Book Antiqua" w:cs="Times New Roman"/>
          <w:sz w:val="24"/>
          <w:szCs w:val="24"/>
        </w:rPr>
        <w:lastRenderedPageBreak/>
        <w:t>[PMID: 11600473]</w:t>
      </w:r>
    </w:p>
    <w:p w14:paraId="52551E8B"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19 </w:t>
      </w:r>
      <w:r w:rsidRPr="001E6240">
        <w:rPr>
          <w:rFonts w:ascii="Book Antiqua" w:eastAsia="SimSun" w:hAnsi="Book Antiqua" w:cs="Times New Roman"/>
          <w:b/>
          <w:sz w:val="24"/>
          <w:szCs w:val="24"/>
        </w:rPr>
        <w:t>Bergman JJ</w:t>
      </w:r>
      <w:r w:rsidRPr="001E6240">
        <w:rPr>
          <w:rFonts w:ascii="Book Antiqua" w:eastAsia="SimSun" w:hAnsi="Book Antiqua" w:cs="Times New Roman"/>
          <w:sz w:val="24"/>
          <w:szCs w:val="24"/>
        </w:rPr>
        <w:t xml:space="preserve">, van Berkel AM, Bruno MJ, Fockens P, Rauws EA, Tijssen JG, Tytgat GN, Huibregtse K. A randomized trial of endoscopic balloon dilation and endoscopic sphincterotomy for removal of bile duct stones in patients with a prior Billroth II gastrectomy. </w:t>
      </w:r>
      <w:r w:rsidRPr="001E6240">
        <w:rPr>
          <w:rFonts w:ascii="Book Antiqua" w:eastAsia="SimSun" w:hAnsi="Book Antiqua" w:cs="Times New Roman"/>
          <w:i/>
          <w:sz w:val="24"/>
          <w:szCs w:val="24"/>
        </w:rPr>
        <w:t>Gastrointest Endosc</w:t>
      </w:r>
      <w:r w:rsidRPr="001E6240">
        <w:rPr>
          <w:rFonts w:ascii="Book Antiqua" w:eastAsia="SimSun" w:hAnsi="Book Antiqua" w:cs="Times New Roman"/>
          <w:sz w:val="24"/>
          <w:szCs w:val="24"/>
        </w:rPr>
        <w:t xml:space="preserve"> 2001; </w:t>
      </w:r>
      <w:r w:rsidRPr="001E6240">
        <w:rPr>
          <w:rFonts w:ascii="Book Antiqua" w:eastAsia="SimSun" w:hAnsi="Book Antiqua" w:cs="Times New Roman"/>
          <w:b/>
          <w:sz w:val="24"/>
          <w:szCs w:val="24"/>
        </w:rPr>
        <w:t>53</w:t>
      </w:r>
      <w:r w:rsidRPr="001E6240">
        <w:rPr>
          <w:rFonts w:ascii="Book Antiqua" w:eastAsia="SimSun" w:hAnsi="Book Antiqua" w:cs="Times New Roman"/>
          <w:sz w:val="24"/>
          <w:szCs w:val="24"/>
        </w:rPr>
        <w:t>: 19-26 [PMID: 11154484]</w:t>
      </w:r>
    </w:p>
    <w:p w14:paraId="2681A665"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20 </w:t>
      </w:r>
      <w:r w:rsidRPr="001E6240">
        <w:rPr>
          <w:rFonts w:ascii="Book Antiqua" w:eastAsia="SimSun" w:hAnsi="Book Antiqua" w:cs="Times New Roman"/>
          <w:b/>
          <w:sz w:val="24"/>
          <w:szCs w:val="24"/>
        </w:rPr>
        <w:t>Liao WC</w:t>
      </w:r>
      <w:r w:rsidRPr="001E6240">
        <w:rPr>
          <w:rFonts w:ascii="Book Antiqua" w:eastAsia="SimSun" w:hAnsi="Book Antiqua" w:cs="Times New Roman"/>
          <w:sz w:val="24"/>
          <w:szCs w:val="24"/>
        </w:rPr>
        <w:t xml:space="preserve">, Tu YK, Wu MS, Wang HP, Lin JT, Leung JW, Chien KL. Balloon dilation with adequate duration is safer than sphincterotomy for extracting bile duct stones: a systematic review and meta-analyses. </w:t>
      </w:r>
      <w:r w:rsidRPr="001E6240">
        <w:rPr>
          <w:rFonts w:ascii="Book Antiqua" w:eastAsia="SimSun" w:hAnsi="Book Antiqua" w:cs="Times New Roman"/>
          <w:i/>
          <w:sz w:val="24"/>
          <w:szCs w:val="24"/>
        </w:rPr>
        <w:t>Clin Gastroenterol Hepatol</w:t>
      </w:r>
      <w:r w:rsidRPr="001E6240">
        <w:rPr>
          <w:rFonts w:ascii="Book Antiqua" w:eastAsia="SimSun" w:hAnsi="Book Antiqua" w:cs="Times New Roman"/>
          <w:sz w:val="24"/>
          <w:szCs w:val="24"/>
        </w:rPr>
        <w:t xml:space="preserve"> 2012; </w:t>
      </w:r>
      <w:r w:rsidRPr="001E6240">
        <w:rPr>
          <w:rFonts w:ascii="Book Antiqua" w:eastAsia="SimSun" w:hAnsi="Book Antiqua" w:cs="Times New Roman"/>
          <w:b/>
          <w:sz w:val="24"/>
          <w:szCs w:val="24"/>
        </w:rPr>
        <w:t>10</w:t>
      </w:r>
      <w:r w:rsidRPr="001E6240">
        <w:rPr>
          <w:rFonts w:ascii="Book Antiqua" w:eastAsia="SimSun" w:hAnsi="Book Antiqua" w:cs="Times New Roman"/>
          <w:sz w:val="24"/>
          <w:szCs w:val="24"/>
        </w:rPr>
        <w:t>: 1101-1109 [PMID: 22642953 DOI: 10.1016/j.cgh.2012.05.017]</w:t>
      </w:r>
    </w:p>
    <w:p w14:paraId="56D939BF"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21 </w:t>
      </w:r>
      <w:r w:rsidRPr="001E6240">
        <w:rPr>
          <w:rFonts w:ascii="Book Antiqua" w:eastAsia="SimSun" w:hAnsi="Book Antiqua" w:cs="Times New Roman"/>
          <w:b/>
          <w:sz w:val="24"/>
          <w:szCs w:val="24"/>
        </w:rPr>
        <w:t>Tse F</w:t>
      </w:r>
      <w:r w:rsidRPr="001E6240">
        <w:rPr>
          <w:rFonts w:ascii="Book Antiqua" w:eastAsia="SimSun" w:hAnsi="Book Antiqua" w:cs="Times New Roman"/>
          <w:sz w:val="24"/>
          <w:szCs w:val="24"/>
        </w:rPr>
        <w:t xml:space="preserve">, Yuan Y. Early routine endoscopic retrograde cholangiopancreatography strategy versus early conservative management strategy in acute gallstone pancreatitis. </w:t>
      </w:r>
      <w:r w:rsidRPr="001E6240">
        <w:rPr>
          <w:rFonts w:ascii="Book Antiqua" w:eastAsia="SimSun" w:hAnsi="Book Antiqua" w:cs="Times New Roman"/>
          <w:i/>
          <w:sz w:val="24"/>
          <w:szCs w:val="24"/>
        </w:rPr>
        <w:t>Cochrane Database Syst Rev</w:t>
      </w:r>
      <w:r w:rsidRPr="001E6240">
        <w:rPr>
          <w:rFonts w:ascii="Book Antiqua" w:eastAsia="SimSun" w:hAnsi="Book Antiqua" w:cs="Times New Roman"/>
          <w:sz w:val="24"/>
          <w:szCs w:val="24"/>
        </w:rPr>
        <w:t xml:space="preserve"> 2012; CD009779 [PMID: 22592743 DOI: 10.1002/14651858.CD009779.pub2]</w:t>
      </w:r>
    </w:p>
    <w:p w14:paraId="6689320C"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22 </w:t>
      </w:r>
      <w:r w:rsidRPr="001E6240">
        <w:rPr>
          <w:rFonts w:ascii="Book Antiqua" w:eastAsia="SimSun" w:hAnsi="Book Antiqua" w:cs="Times New Roman"/>
          <w:b/>
          <w:sz w:val="24"/>
          <w:szCs w:val="24"/>
        </w:rPr>
        <w:t>Freeman ML</w:t>
      </w:r>
      <w:r w:rsidRPr="001E6240">
        <w:rPr>
          <w:rFonts w:ascii="Book Antiqua" w:eastAsia="SimSun" w:hAnsi="Book Antiqua" w:cs="Times New Roman"/>
          <w:sz w:val="24"/>
          <w:szCs w:val="24"/>
        </w:rPr>
        <w:t xml:space="preserve">, Nelson DB, Sherman S, Haber GB, Herman ME, Dorsher PJ, Moore JP, Fennerty MB, Ryan ME, Shaw MJ, Lande JD, Pheley AM. Complications of endoscopic biliary sphincterotomy. </w:t>
      </w:r>
      <w:r w:rsidRPr="001E6240">
        <w:rPr>
          <w:rFonts w:ascii="Book Antiqua" w:eastAsia="SimSun" w:hAnsi="Book Antiqua" w:cs="Times New Roman"/>
          <w:i/>
          <w:sz w:val="24"/>
          <w:szCs w:val="24"/>
        </w:rPr>
        <w:t>N Engl J Med</w:t>
      </w:r>
      <w:r w:rsidRPr="001E6240">
        <w:rPr>
          <w:rFonts w:ascii="Book Antiqua" w:eastAsia="SimSun" w:hAnsi="Book Antiqua" w:cs="Times New Roman"/>
          <w:sz w:val="24"/>
          <w:szCs w:val="24"/>
        </w:rPr>
        <w:t xml:space="preserve"> 1996; </w:t>
      </w:r>
      <w:r w:rsidRPr="001E6240">
        <w:rPr>
          <w:rFonts w:ascii="Book Antiqua" w:eastAsia="SimSun" w:hAnsi="Book Antiqua" w:cs="Times New Roman"/>
          <w:b/>
          <w:sz w:val="24"/>
          <w:szCs w:val="24"/>
        </w:rPr>
        <w:t>335</w:t>
      </w:r>
      <w:r w:rsidRPr="001E6240">
        <w:rPr>
          <w:rFonts w:ascii="Book Antiqua" w:eastAsia="SimSun" w:hAnsi="Book Antiqua" w:cs="Times New Roman"/>
          <w:sz w:val="24"/>
          <w:szCs w:val="24"/>
        </w:rPr>
        <w:t>: 909-918 [PMID: 8782497 DOI: 10.1056/NEJM199609263351301]</w:t>
      </w:r>
    </w:p>
    <w:p w14:paraId="3851D226"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23 </w:t>
      </w:r>
      <w:r w:rsidRPr="001E6240">
        <w:rPr>
          <w:rFonts w:ascii="Book Antiqua" w:eastAsia="SimSun" w:hAnsi="Book Antiqua" w:cs="Times New Roman"/>
          <w:b/>
          <w:sz w:val="24"/>
          <w:szCs w:val="24"/>
        </w:rPr>
        <w:t>Perez MR</w:t>
      </w:r>
      <w:r w:rsidRPr="001E6240">
        <w:rPr>
          <w:rFonts w:ascii="Book Antiqua" w:eastAsia="SimSun" w:hAnsi="Book Antiqua" w:cs="Times New Roman"/>
          <w:sz w:val="24"/>
          <w:szCs w:val="24"/>
        </w:rPr>
        <w:t xml:space="preserve">, Oleaga JA, Freiman DB, McLean GL, Ring EJ. Removal of a distal common bile duct stone through percutaneous transhepatic catheterization. </w:t>
      </w:r>
      <w:r w:rsidRPr="001E6240">
        <w:rPr>
          <w:rFonts w:ascii="Book Antiqua" w:eastAsia="SimSun" w:hAnsi="Book Antiqua" w:cs="Times New Roman"/>
          <w:i/>
          <w:sz w:val="24"/>
          <w:szCs w:val="24"/>
        </w:rPr>
        <w:t>Arch Surg</w:t>
      </w:r>
      <w:r w:rsidRPr="001E6240">
        <w:rPr>
          <w:rFonts w:ascii="Book Antiqua" w:eastAsia="SimSun" w:hAnsi="Book Antiqua" w:cs="Times New Roman"/>
          <w:sz w:val="24"/>
          <w:szCs w:val="24"/>
        </w:rPr>
        <w:t xml:space="preserve"> 1979; </w:t>
      </w:r>
      <w:r w:rsidRPr="001E6240">
        <w:rPr>
          <w:rFonts w:ascii="Book Antiqua" w:eastAsia="SimSun" w:hAnsi="Book Antiqua" w:cs="Times New Roman"/>
          <w:b/>
          <w:sz w:val="24"/>
          <w:szCs w:val="24"/>
        </w:rPr>
        <w:t>114</w:t>
      </w:r>
      <w:r w:rsidRPr="001E6240">
        <w:rPr>
          <w:rFonts w:ascii="Book Antiqua" w:eastAsia="SimSun" w:hAnsi="Book Antiqua" w:cs="Times New Roman"/>
          <w:sz w:val="24"/>
          <w:szCs w:val="24"/>
        </w:rPr>
        <w:t>: 107-109 [PMID: 758870]</w:t>
      </w:r>
    </w:p>
    <w:p w14:paraId="35F7C2D6"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24 </w:t>
      </w:r>
      <w:r w:rsidRPr="001E6240">
        <w:rPr>
          <w:rFonts w:ascii="Book Antiqua" w:eastAsia="SimSun" w:hAnsi="Book Antiqua" w:cs="Times New Roman"/>
          <w:b/>
          <w:sz w:val="24"/>
          <w:szCs w:val="24"/>
        </w:rPr>
        <w:t>Haskin PH</w:t>
      </w:r>
      <w:r w:rsidRPr="001E6240">
        <w:rPr>
          <w:rFonts w:ascii="Book Antiqua" w:eastAsia="SimSun" w:hAnsi="Book Antiqua" w:cs="Times New Roman"/>
          <w:sz w:val="24"/>
          <w:szCs w:val="24"/>
        </w:rPr>
        <w:t xml:space="preserve">, Teplick SK, Gambescia RA, Zitomer N, Pavlides CA. Percutaneous transhepatic removal of a common bile duct stone after mono-octanoin infusion. </w:t>
      </w:r>
      <w:r w:rsidRPr="001E6240">
        <w:rPr>
          <w:rFonts w:ascii="Book Antiqua" w:eastAsia="SimSun" w:hAnsi="Book Antiqua" w:cs="Times New Roman"/>
          <w:i/>
          <w:sz w:val="24"/>
          <w:szCs w:val="24"/>
        </w:rPr>
        <w:t>Radiology</w:t>
      </w:r>
      <w:r w:rsidRPr="001E6240">
        <w:rPr>
          <w:rFonts w:ascii="Book Antiqua" w:eastAsia="SimSun" w:hAnsi="Book Antiqua" w:cs="Times New Roman"/>
          <w:sz w:val="24"/>
          <w:szCs w:val="24"/>
        </w:rPr>
        <w:t xml:space="preserve"> 1984; </w:t>
      </w:r>
      <w:r w:rsidRPr="001E6240">
        <w:rPr>
          <w:rFonts w:ascii="Book Antiqua" w:eastAsia="SimSun" w:hAnsi="Book Antiqua" w:cs="Times New Roman"/>
          <w:b/>
          <w:sz w:val="24"/>
          <w:szCs w:val="24"/>
        </w:rPr>
        <w:t>151</w:t>
      </w:r>
      <w:r w:rsidRPr="001E6240">
        <w:rPr>
          <w:rFonts w:ascii="Book Antiqua" w:eastAsia="SimSun" w:hAnsi="Book Antiqua" w:cs="Times New Roman"/>
          <w:sz w:val="24"/>
          <w:szCs w:val="24"/>
        </w:rPr>
        <w:t>: 247-248 [PMID: 6701322 DOI: 10.1148/radiology.151.1.6701322]</w:t>
      </w:r>
    </w:p>
    <w:p w14:paraId="7CFA6D12"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25 </w:t>
      </w:r>
      <w:r w:rsidRPr="001E6240">
        <w:rPr>
          <w:rFonts w:ascii="Book Antiqua" w:eastAsia="SimSun" w:hAnsi="Book Antiqua" w:cs="Times New Roman"/>
          <w:b/>
          <w:sz w:val="24"/>
          <w:szCs w:val="24"/>
        </w:rPr>
        <w:t>Clouse ME</w:t>
      </w:r>
      <w:r w:rsidRPr="001E6240">
        <w:rPr>
          <w:rFonts w:ascii="Book Antiqua" w:eastAsia="SimSun" w:hAnsi="Book Antiqua" w:cs="Times New Roman"/>
          <w:sz w:val="24"/>
          <w:szCs w:val="24"/>
        </w:rPr>
        <w:t xml:space="preserve">. Dormia basket modification for percutaneous transhepatic common bile duct stone removal. </w:t>
      </w:r>
      <w:r w:rsidRPr="001E6240">
        <w:rPr>
          <w:rFonts w:ascii="Book Antiqua" w:eastAsia="SimSun" w:hAnsi="Book Antiqua" w:cs="Times New Roman"/>
          <w:i/>
          <w:sz w:val="24"/>
          <w:szCs w:val="24"/>
        </w:rPr>
        <w:t>AJR Am J Roentgenol</w:t>
      </w:r>
      <w:r w:rsidRPr="001E6240">
        <w:rPr>
          <w:rFonts w:ascii="Book Antiqua" w:eastAsia="SimSun" w:hAnsi="Book Antiqua" w:cs="Times New Roman"/>
          <w:sz w:val="24"/>
          <w:szCs w:val="24"/>
        </w:rPr>
        <w:t xml:space="preserve"> 1983; </w:t>
      </w:r>
      <w:r w:rsidRPr="001E6240">
        <w:rPr>
          <w:rFonts w:ascii="Book Antiqua" w:eastAsia="SimSun" w:hAnsi="Book Antiqua" w:cs="Times New Roman"/>
          <w:b/>
          <w:sz w:val="24"/>
          <w:szCs w:val="24"/>
        </w:rPr>
        <w:t>140</w:t>
      </w:r>
      <w:r w:rsidRPr="001E6240">
        <w:rPr>
          <w:rFonts w:ascii="Book Antiqua" w:eastAsia="SimSun" w:hAnsi="Book Antiqua" w:cs="Times New Roman"/>
          <w:sz w:val="24"/>
          <w:szCs w:val="24"/>
        </w:rPr>
        <w:t>: 395-397 [PMID: 6600361 DOI: 10.2214/ajr.140.2.395]</w:t>
      </w:r>
    </w:p>
    <w:p w14:paraId="2E3749DF"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26 </w:t>
      </w:r>
      <w:r w:rsidRPr="001E6240">
        <w:rPr>
          <w:rFonts w:ascii="Book Antiqua" w:eastAsia="SimSun" w:hAnsi="Book Antiqua" w:cs="Times New Roman"/>
          <w:b/>
          <w:sz w:val="24"/>
          <w:szCs w:val="24"/>
        </w:rPr>
        <w:t>Itoi T</w:t>
      </w:r>
      <w:r w:rsidRPr="001E6240">
        <w:rPr>
          <w:rFonts w:ascii="Book Antiqua" w:eastAsia="SimSun" w:hAnsi="Book Antiqua" w:cs="Times New Roman"/>
          <w:sz w:val="24"/>
          <w:szCs w:val="24"/>
        </w:rPr>
        <w:t xml:space="preserve">, Ishii K, Itokawa F, Kurihara T, Sofuni A. Large balloon papillary dilation for removal of bile duct stones in patients who have undergone a billroth </w:t>
      </w:r>
      <w:r w:rsidRPr="001E6240">
        <w:rPr>
          <w:rFonts w:ascii="Book Antiqua" w:eastAsia="SimSun" w:hAnsi="Book Antiqua" w:cs="Times New Roman"/>
          <w:sz w:val="24"/>
          <w:szCs w:val="24"/>
        </w:rPr>
        <w:lastRenderedPageBreak/>
        <w:t xml:space="preserve">ii gastrectomy. </w:t>
      </w:r>
      <w:r w:rsidRPr="001E6240">
        <w:rPr>
          <w:rFonts w:ascii="Book Antiqua" w:eastAsia="SimSun" w:hAnsi="Book Antiqua" w:cs="Times New Roman"/>
          <w:i/>
          <w:sz w:val="24"/>
          <w:szCs w:val="24"/>
        </w:rPr>
        <w:t>Dig Endosc</w:t>
      </w:r>
      <w:r w:rsidRPr="001E6240">
        <w:rPr>
          <w:rFonts w:ascii="Book Antiqua" w:eastAsia="SimSun" w:hAnsi="Book Antiqua" w:cs="Times New Roman"/>
          <w:sz w:val="24"/>
          <w:szCs w:val="24"/>
        </w:rPr>
        <w:t xml:space="preserve"> 2010; </w:t>
      </w:r>
      <w:r w:rsidRPr="001E6240">
        <w:rPr>
          <w:rFonts w:ascii="Book Antiqua" w:eastAsia="SimSun" w:hAnsi="Book Antiqua" w:cs="Times New Roman"/>
          <w:b/>
          <w:sz w:val="24"/>
          <w:szCs w:val="24"/>
        </w:rPr>
        <w:t xml:space="preserve">22 </w:t>
      </w:r>
      <w:r w:rsidRPr="001E6240">
        <w:rPr>
          <w:rFonts w:ascii="Book Antiqua" w:eastAsia="SimSun" w:hAnsi="Book Antiqua" w:cs="Times New Roman"/>
          <w:sz w:val="24"/>
          <w:szCs w:val="24"/>
        </w:rPr>
        <w:t>Suppl 1: S98-S102 [PMID: 20590782 DOI: 10.1111/j.1443-1661.2010.00955.x]</w:t>
      </w:r>
    </w:p>
    <w:p w14:paraId="1A19ACEE"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27 </w:t>
      </w:r>
      <w:r w:rsidRPr="001E6240">
        <w:rPr>
          <w:rFonts w:ascii="Book Antiqua" w:eastAsia="SimSun" w:hAnsi="Book Antiqua" w:cs="Times New Roman"/>
          <w:b/>
          <w:sz w:val="24"/>
          <w:szCs w:val="24"/>
        </w:rPr>
        <w:t>Oguzkurt L</w:t>
      </w:r>
      <w:r w:rsidRPr="001E6240">
        <w:rPr>
          <w:rFonts w:ascii="Book Antiqua" w:eastAsia="SimSun" w:hAnsi="Book Antiqua" w:cs="Times New Roman"/>
          <w:sz w:val="24"/>
          <w:szCs w:val="24"/>
        </w:rPr>
        <w:t xml:space="preserve">, Ozkan U, Gumus B. Percutaneous transhepatic cutting balloon papillotomy for removal of common bile duct stones. </w:t>
      </w:r>
      <w:r w:rsidRPr="001E6240">
        <w:rPr>
          <w:rFonts w:ascii="Book Antiqua" w:eastAsia="SimSun" w:hAnsi="Book Antiqua" w:cs="Times New Roman"/>
          <w:i/>
          <w:sz w:val="24"/>
          <w:szCs w:val="24"/>
        </w:rPr>
        <w:t>Cardiovasc Intervent Radiol</w:t>
      </w:r>
      <w:r w:rsidRPr="001E6240">
        <w:rPr>
          <w:rFonts w:ascii="Book Antiqua" w:eastAsia="SimSun" w:hAnsi="Book Antiqua" w:cs="Times New Roman"/>
          <w:sz w:val="24"/>
          <w:szCs w:val="24"/>
        </w:rPr>
        <w:t xml:space="preserve"> 2009; </w:t>
      </w:r>
      <w:r w:rsidRPr="001E6240">
        <w:rPr>
          <w:rFonts w:ascii="Book Antiqua" w:eastAsia="SimSun" w:hAnsi="Book Antiqua" w:cs="Times New Roman"/>
          <w:b/>
          <w:sz w:val="24"/>
          <w:szCs w:val="24"/>
        </w:rPr>
        <w:t>32</w:t>
      </w:r>
      <w:r w:rsidRPr="001E6240">
        <w:rPr>
          <w:rFonts w:ascii="Book Antiqua" w:eastAsia="SimSun" w:hAnsi="Book Antiqua" w:cs="Times New Roman"/>
          <w:sz w:val="24"/>
          <w:szCs w:val="24"/>
        </w:rPr>
        <w:t>: 1117-1119 [PMID: 19093146 DOI: 10.1007/s00270-008-9487-1]</w:t>
      </w:r>
    </w:p>
    <w:p w14:paraId="660BF3C9"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28 </w:t>
      </w:r>
      <w:r w:rsidRPr="001E6240">
        <w:rPr>
          <w:rFonts w:ascii="Book Antiqua" w:eastAsia="SimSun" w:hAnsi="Book Antiqua" w:cs="Times New Roman"/>
          <w:b/>
          <w:sz w:val="24"/>
          <w:szCs w:val="24"/>
        </w:rPr>
        <w:t>Han JY</w:t>
      </w:r>
      <w:r w:rsidRPr="001E6240">
        <w:rPr>
          <w:rFonts w:ascii="Book Antiqua" w:eastAsia="SimSun" w:hAnsi="Book Antiqua" w:cs="Times New Roman"/>
          <w:sz w:val="24"/>
          <w:szCs w:val="24"/>
        </w:rPr>
        <w:t xml:space="preserve">, Jeong S, Lee DH. Percutaneous papillary large balloon dilation during percutaneous cholangioscopic lithotripsy for the treatment of large bile-duct stones: a feasibility study. </w:t>
      </w:r>
      <w:r w:rsidRPr="001E6240">
        <w:rPr>
          <w:rFonts w:ascii="Book Antiqua" w:eastAsia="SimSun" w:hAnsi="Book Antiqua" w:cs="Times New Roman"/>
          <w:i/>
          <w:sz w:val="24"/>
          <w:szCs w:val="24"/>
        </w:rPr>
        <w:t>J Korean Med Sci</w:t>
      </w:r>
      <w:r w:rsidRPr="001E6240">
        <w:rPr>
          <w:rFonts w:ascii="Book Antiqua" w:eastAsia="SimSun" w:hAnsi="Book Antiqua" w:cs="Times New Roman"/>
          <w:sz w:val="24"/>
          <w:szCs w:val="24"/>
        </w:rPr>
        <w:t xml:space="preserve"> 2015; </w:t>
      </w:r>
      <w:r w:rsidRPr="001E6240">
        <w:rPr>
          <w:rFonts w:ascii="Book Antiqua" w:eastAsia="SimSun" w:hAnsi="Book Antiqua" w:cs="Times New Roman"/>
          <w:b/>
          <w:sz w:val="24"/>
          <w:szCs w:val="24"/>
        </w:rPr>
        <w:t>30</w:t>
      </w:r>
      <w:r w:rsidRPr="001E6240">
        <w:rPr>
          <w:rFonts w:ascii="Book Antiqua" w:eastAsia="SimSun" w:hAnsi="Book Antiqua" w:cs="Times New Roman"/>
          <w:sz w:val="24"/>
          <w:szCs w:val="24"/>
        </w:rPr>
        <w:t>: 278-282 [PMID: 25729250 DOI: 10.3346/jkms.2015.30.3.278]</w:t>
      </w:r>
    </w:p>
    <w:p w14:paraId="7394513D"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29 </w:t>
      </w:r>
      <w:r w:rsidRPr="001E6240">
        <w:rPr>
          <w:rFonts w:ascii="Book Antiqua" w:eastAsia="SimSun" w:hAnsi="Book Antiqua" w:cs="Times New Roman"/>
          <w:b/>
          <w:sz w:val="24"/>
          <w:szCs w:val="24"/>
        </w:rPr>
        <w:t>Gil S</w:t>
      </w:r>
      <w:r w:rsidRPr="001E6240">
        <w:rPr>
          <w:rFonts w:ascii="Book Antiqua" w:eastAsia="SimSun" w:hAnsi="Book Antiqua" w:cs="Times New Roman"/>
          <w:sz w:val="24"/>
          <w:szCs w:val="24"/>
        </w:rPr>
        <w:t xml:space="preserve">, de la Iglesia P, Verdú JF, de España F, Arenas J, Irurzun J. Effectiveness and safety of balloon dilation of the papilla and the use of an occlusion balloon for clearance of bile duct calculi. </w:t>
      </w:r>
      <w:r w:rsidRPr="001E6240">
        <w:rPr>
          <w:rFonts w:ascii="Book Antiqua" w:eastAsia="SimSun" w:hAnsi="Book Antiqua" w:cs="Times New Roman"/>
          <w:i/>
          <w:sz w:val="24"/>
          <w:szCs w:val="24"/>
        </w:rPr>
        <w:t>AJR Am J Roentgenol</w:t>
      </w:r>
      <w:r w:rsidRPr="001E6240">
        <w:rPr>
          <w:rFonts w:ascii="Book Antiqua" w:eastAsia="SimSun" w:hAnsi="Book Antiqua" w:cs="Times New Roman"/>
          <w:sz w:val="24"/>
          <w:szCs w:val="24"/>
        </w:rPr>
        <w:t xml:space="preserve"> 2000; </w:t>
      </w:r>
      <w:r w:rsidRPr="001E6240">
        <w:rPr>
          <w:rFonts w:ascii="Book Antiqua" w:eastAsia="SimSun" w:hAnsi="Book Antiqua" w:cs="Times New Roman"/>
          <w:b/>
          <w:sz w:val="24"/>
          <w:szCs w:val="24"/>
        </w:rPr>
        <w:t>174</w:t>
      </w:r>
      <w:r w:rsidRPr="001E6240">
        <w:rPr>
          <w:rFonts w:ascii="Book Antiqua" w:eastAsia="SimSun" w:hAnsi="Book Antiqua" w:cs="Times New Roman"/>
          <w:sz w:val="24"/>
          <w:szCs w:val="24"/>
        </w:rPr>
        <w:t>: 1455-1460 [PMID: 10789811 DOI: 10.2214/ajr.174.5.1741455]</w:t>
      </w:r>
    </w:p>
    <w:p w14:paraId="1BFD8E98"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30 </w:t>
      </w:r>
      <w:r w:rsidRPr="001E6240">
        <w:rPr>
          <w:rFonts w:ascii="Book Antiqua" w:eastAsia="SimSun" w:hAnsi="Book Antiqua" w:cs="Times New Roman"/>
          <w:b/>
          <w:sz w:val="24"/>
          <w:szCs w:val="24"/>
        </w:rPr>
        <w:t>Atar E</w:t>
      </w:r>
      <w:r w:rsidRPr="001E6240">
        <w:rPr>
          <w:rFonts w:ascii="Book Antiqua" w:eastAsia="SimSun" w:hAnsi="Book Antiqua" w:cs="Times New Roman"/>
          <w:sz w:val="24"/>
          <w:szCs w:val="24"/>
        </w:rPr>
        <w:t xml:space="preserve">, Neiman C, Ram E, Almog M, Gadiel I, Belenky A. Percutaneous trans-papillary elimination of common bile duct stones using an existing gallbladder drain for access. </w:t>
      </w:r>
      <w:r w:rsidRPr="001E6240">
        <w:rPr>
          <w:rFonts w:ascii="Book Antiqua" w:eastAsia="SimSun" w:hAnsi="Book Antiqua" w:cs="Times New Roman"/>
          <w:i/>
          <w:sz w:val="24"/>
          <w:szCs w:val="24"/>
        </w:rPr>
        <w:t>Isr Med Assoc J</w:t>
      </w:r>
      <w:r w:rsidRPr="001E6240">
        <w:rPr>
          <w:rFonts w:ascii="Book Antiqua" w:eastAsia="SimSun" w:hAnsi="Book Antiqua" w:cs="Times New Roman"/>
          <w:sz w:val="24"/>
          <w:szCs w:val="24"/>
        </w:rPr>
        <w:t xml:space="preserve"> 2012; </w:t>
      </w:r>
      <w:r w:rsidRPr="001E6240">
        <w:rPr>
          <w:rFonts w:ascii="Book Antiqua" w:eastAsia="SimSun" w:hAnsi="Book Antiqua" w:cs="Times New Roman"/>
          <w:b/>
          <w:sz w:val="24"/>
          <w:szCs w:val="24"/>
        </w:rPr>
        <w:t>14</w:t>
      </w:r>
      <w:r w:rsidRPr="001E6240">
        <w:rPr>
          <w:rFonts w:ascii="Book Antiqua" w:eastAsia="SimSun" w:hAnsi="Book Antiqua" w:cs="Times New Roman"/>
          <w:sz w:val="24"/>
          <w:szCs w:val="24"/>
        </w:rPr>
        <w:t>: 354-358 [PMID: 22891395]</w:t>
      </w:r>
    </w:p>
    <w:p w14:paraId="6954133D"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31 </w:t>
      </w:r>
      <w:r w:rsidRPr="001E6240">
        <w:rPr>
          <w:rFonts w:ascii="Book Antiqua" w:eastAsia="SimSun" w:hAnsi="Book Antiqua" w:cs="Times New Roman"/>
          <w:b/>
          <w:sz w:val="24"/>
          <w:szCs w:val="24"/>
        </w:rPr>
        <w:t>Dolay K</w:t>
      </w:r>
      <w:r w:rsidRPr="001E6240">
        <w:rPr>
          <w:rFonts w:ascii="Book Antiqua" w:eastAsia="SimSun" w:hAnsi="Book Antiqua" w:cs="Times New Roman"/>
          <w:sz w:val="24"/>
          <w:szCs w:val="24"/>
        </w:rPr>
        <w:t xml:space="preserve">, Soylu A. Easy sphincterotomy in patients with Billroth II gastrectomy: a new technique. </w:t>
      </w:r>
      <w:r w:rsidRPr="001E6240">
        <w:rPr>
          <w:rFonts w:ascii="Book Antiqua" w:eastAsia="SimSun" w:hAnsi="Book Antiqua" w:cs="Times New Roman"/>
          <w:i/>
          <w:sz w:val="24"/>
          <w:szCs w:val="24"/>
        </w:rPr>
        <w:t>Turk J Gastroenterol</w:t>
      </w:r>
      <w:r w:rsidRPr="001E6240">
        <w:rPr>
          <w:rFonts w:ascii="Book Antiqua" w:eastAsia="SimSun" w:hAnsi="Book Antiqua" w:cs="Times New Roman"/>
          <w:sz w:val="24"/>
          <w:szCs w:val="24"/>
        </w:rPr>
        <w:t xml:space="preserve"> 2008; </w:t>
      </w:r>
      <w:r w:rsidRPr="001E6240">
        <w:rPr>
          <w:rFonts w:ascii="Book Antiqua" w:eastAsia="SimSun" w:hAnsi="Book Antiqua" w:cs="Times New Roman"/>
          <w:b/>
          <w:sz w:val="24"/>
          <w:szCs w:val="24"/>
        </w:rPr>
        <w:t>19</w:t>
      </w:r>
      <w:r w:rsidRPr="001E6240">
        <w:rPr>
          <w:rFonts w:ascii="Book Antiqua" w:eastAsia="SimSun" w:hAnsi="Book Antiqua" w:cs="Times New Roman"/>
          <w:sz w:val="24"/>
          <w:szCs w:val="24"/>
        </w:rPr>
        <w:t>: 109-113 [PMID: 19110666]</w:t>
      </w:r>
    </w:p>
    <w:p w14:paraId="597309F0"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32 </w:t>
      </w:r>
      <w:r w:rsidRPr="001E6240">
        <w:rPr>
          <w:rFonts w:ascii="Book Antiqua" w:eastAsia="SimSun" w:hAnsi="Book Antiqua" w:cs="Times New Roman"/>
          <w:b/>
          <w:sz w:val="24"/>
          <w:szCs w:val="24"/>
        </w:rPr>
        <w:t>Kim KH</w:t>
      </w:r>
      <w:r w:rsidRPr="001E6240">
        <w:rPr>
          <w:rFonts w:ascii="Book Antiqua" w:eastAsia="SimSun" w:hAnsi="Book Antiqua" w:cs="Times New Roman"/>
          <w:sz w:val="24"/>
          <w:szCs w:val="24"/>
        </w:rPr>
        <w:t xml:space="preserve">, Kim TN. Endoscopic papillary large balloon dilation for the retrieval of bile duct stones after prior Billroth II gastrectomy. </w:t>
      </w:r>
      <w:r w:rsidRPr="001E6240">
        <w:rPr>
          <w:rFonts w:ascii="Book Antiqua" w:eastAsia="SimSun" w:hAnsi="Book Antiqua" w:cs="Times New Roman"/>
          <w:i/>
          <w:sz w:val="24"/>
          <w:szCs w:val="24"/>
        </w:rPr>
        <w:t>Saudi J Gastroenterol</w:t>
      </w:r>
      <w:r w:rsidRPr="001E6240">
        <w:rPr>
          <w:rFonts w:ascii="Book Antiqua" w:eastAsia="SimSun" w:hAnsi="Book Antiqua" w:cs="Times New Roman"/>
          <w:sz w:val="24"/>
          <w:szCs w:val="24"/>
        </w:rPr>
        <w:t xml:space="preserve"> 2014; </w:t>
      </w:r>
      <w:r w:rsidRPr="001E6240">
        <w:rPr>
          <w:rFonts w:ascii="Book Antiqua" w:eastAsia="SimSun" w:hAnsi="Book Antiqua" w:cs="Times New Roman"/>
          <w:b/>
          <w:sz w:val="24"/>
          <w:szCs w:val="24"/>
        </w:rPr>
        <w:t>20</w:t>
      </w:r>
      <w:r w:rsidRPr="001E6240">
        <w:rPr>
          <w:rFonts w:ascii="Book Antiqua" w:eastAsia="SimSun" w:hAnsi="Book Antiqua" w:cs="Times New Roman"/>
          <w:sz w:val="24"/>
          <w:szCs w:val="24"/>
        </w:rPr>
        <w:t>: 128-133 [PMID: 24705151 DOI: 10.4103/1319-3767.129478]</w:t>
      </w:r>
    </w:p>
    <w:p w14:paraId="2D5122EA"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33 </w:t>
      </w:r>
      <w:r w:rsidRPr="001E6240">
        <w:rPr>
          <w:rFonts w:ascii="Book Antiqua" w:eastAsia="SimSun" w:hAnsi="Book Antiqua" w:cs="Times New Roman"/>
          <w:b/>
          <w:sz w:val="24"/>
          <w:szCs w:val="24"/>
        </w:rPr>
        <w:t>Arnold JC</w:t>
      </w:r>
      <w:r w:rsidRPr="001E6240">
        <w:rPr>
          <w:rFonts w:ascii="Book Antiqua" w:eastAsia="SimSun" w:hAnsi="Book Antiqua" w:cs="Times New Roman"/>
          <w:sz w:val="24"/>
          <w:szCs w:val="24"/>
        </w:rPr>
        <w:t xml:space="preserve">, Benz C, Martin WR, Adamek HE, Riemann JF. Endoscopic papillary balloon dilation vs. sphincterotomy for removal of common bile duct stones: a prospective randomized pilot study. </w:t>
      </w:r>
      <w:r w:rsidRPr="001E6240">
        <w:rPr>
          <w:rFonts w:ascii="Book Antiqua" w:eastAsia="SimSun" w:hAnsi="Book Antiqua" w:cs="Times New Roman"/>
          <w:i/>
          <w:sz w:val="24"/>
          <w:szCs w:val="24"/>
        </w:rPr>
        <w:t>Endoscopy</w:t>
      </w:r>
      <w:r w:rsidRPr="001E6240">
        <w:rPr>
          <w:rFonts w:ascii="Book Antiqua" w:eastAsia="SimSun" w:hAnsi="Book Antiqua" w:cs="Times New Roman"/>
          <w:sz w:val="24"/>
          <w:szCs w:val="24"/>
        </w:rPr>
        <w:t xml:space="preserve"> 2001; </w:t>
      </w:r>
      <w:r w:rsidRPr="001E6240">
        <w:rPr>
          <w:rFonts w:ascii="Book Antiqua" w:eastAsia="SimSun" w:hAnsi="Book Antiqua" w:cs="Times New Roman"/>
          <w:b/>
          <w:sz w:val="24"/>
          <w:szCs w:val="24"/>
        </w:rPr>
        <w:t>33</w:t>
      </w:r>
      <w:r w:rsidRPr="001E6240">
        <w:rPr>
          <w:rFonts w:ascii="Book Antiqua" w:eastAsia="SimSun" w:hAnsi="Book Antiqua" w:cs="Times New Roman"/>
          <w:sz w:val="24"/>
          <w:szCs w:val="24"/>
        </w:rPr>
        <w:t>: 563-567 [PMID: 11473325 DOI: 10.1055/s-2001-15307]</w:t>
      </w:r>
    </w:p>
    <w:p w14:paraId="1CB545F9"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34 </w:t>
      </w:r>
      <w:r w:rsidRPr="001E6240">
        <w:rPr>
          <w:rFonts w:ascii="Book Antiqua" w:eastAsia="SimSun" w:hAnsi="Book Antiqua" w:cs="Times New Roman"/>
          <w:b/>
          <w:sz w:val="24"/>
          <w:szCs w:val="24"/>
        </w:rPr>
        <w:t>Shirai N</w:t>
      </w:r>
      <w:r w:rsidRPr="001E6240">
        <w:rPr>
          <w:rFonts w:ascii="Book Antiqua" w:eastAsia="SimSun" w:hAnsi="Book Antiqua" w:cs="Times New Roman"/>
          <w:sz w:val="24"/>
          <w:szCs w:val="24"/>
        </w:rPr>
        <w:t xml:space="preserve">, Hanai H, Kajimura M, Kataoka H, Yoshida K, Nakagawara M, Nemoto M, Nagasawa M, Kaneko E. Successful treatment of percutaneous transhepatic papillary dilation in patients with obstructive jaundice due to </w:t>
      </w:r>
      <w:r w:rsidRPr="001E6240">
        <w:rPr>
          <w:rFonts w:ascii="Book Antiqua" w:eastAsia="SimSun" w:hAnsi="Book Antiqua" w:cs="Times New Roman"/>
          <w:sz w:val="24"/>
          <w:szCs w:val="24"/>
        </w:rPr>
        <w:lastRenderedPageBreak/>
        <w:t xml:space="preserve">common bile duct stones after Billroth II gastrectomy: report of two emergent cases. </w:t>
      </w:r>
      <w:r w:rsidRPr="001E6240">
        <w:rPr>
          <w:rFonts w:ascii="Book Antiqua" w:eastAsia="SimSun" w:hAnsi="Book Antiqua" w:cs="Times New Roman"/>
          <w:i/>
          <w:sz w:val="24"/>
          <w:szCs w:val="24"/>
        </w:rPr>
        <w:t>J Clin Gastroenterol</w:t>
      </w:r>
      <w:r w:rsidRPr="001E6240">
        <w:rPr>
          <w:rFonts w:ascii="Book Antiqua" w:eastAsia="SimSun" w:hAnsi="Book Antiqua" w:cs="Times New Roman"/>
          <w:sz w:val="24"/>
          <w:szCs w:val="24"/>
        </w:rPr>
        <w:t xml:space="preserve"> 2000; </w:t>
      </w:r>
      <w:r w:rsidRPr="001E6240">
        <w:rPr>
          <w:rFonts w:ascii="Book Antiqua" w:eastAsia="SimSun" w:hAnsi="Book Antiqua" w:cs="Times New Roman"/>
          <w:b/>
          <w:sz w:val="24"/>
          <w:szCs w:val="24"/>
        </w:rPr>
        <w:t>30</w:t>
      </w:r>
      <w:r w:rsidRPr="001E6240">
        <w:rPr>
          <w:rFonts w:ascii="Book Antiqua" w:eastAsia="SimSun" w:hAnsi="Book Antiqua" w:cs="Times New Roman"/>
          <w:sz w:val="24"/>
          <w:szCs w:val="24"/>
        </w:rPr>
        <w:t>: 91-93 [PMID: 10636221]</w:t>
      </w:r>
    </w:p>
    <w:p w14:paraId="714A2890"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35 </w:t>
      </w:r>
      <w:r w:rsidRPr="001E6240">
        <w:rPr>
          <w:rFonts w:ascii="Book Antiqua" w:eastAsia="SimSun" w:hAnsi="Book Antiqua" w:cs="Times New Roman"/>
          <w:b/>
          <w:sz w:val="24"/>
          <w:szCs w:val="24"/>
        </w:rPr>
        <w:t>Baban C</w:t>
      </w:r>
      <w:r w:rsidRPr="001E6240">
        <w:rPr>
          <w:rFonts w:ascii="Book Antiqua" w:eastAsia="SimSun" w:hAnsi="Book Antiqua" w:cs="Times New Roman"/>
          <w:sz w:val="24"/>
          <w:szCs w:val="24"/>
        </w:rPr>
        <w:t xml:space="preserve">, Rajendran S, O'Hanlon D, Murphy M. Utilisation of cholecystostomy and cystic duct as a route for percutaneous cutting balloon papillotomy and expulsion of common bile duct stones. </w:t>
      </w:r>
      <w:r w:rsidRPr="001E6240">
        <w:rPr>
          <w:rFonts w:ascii="Book Antiqua" w:eastAsia="SimSun" w:hAnsi="Book Antiqua" w:cs="Times New Roman"/>
          <w:i/>
          <w:sz w:val="24"/>
          <w:szCs w:val="24"/>
        </w:rPr>
        <w:t>BMJ Case Rep</w:t>
      </w:r>
      <w:r w:rsidRPr="001E6240">
        <w:rPr>
          <w:rFonts w:ascii="Book Antiqua" w:eastAsia="SimSun" w:hAnsi="Book Antiqua" w:cs="Times New Roman"/>
          <w:sz w:val="24"/>
          <w:szCs w:val="24"/>
        </w:rPr>
        <w:t xml:space="preserve"> 2012; </w:t>
      </w:r>
      <w:r w:rsidRPr="001E6240">
        <w:rPr>
          <w:rFonts w:ascii="Book Antiqua" w:eastAsia="SimSun" w:hAnsi="Book Antiqua" w:cs="Times New Roman"/>
          <w:b/>
          <w:sz w:val="24"/>
          <w:szCs w:val="24"/>
        </w:rPr>
        <w:t>2012</w:t>
      </w:r>
      <w:r w:rsidRPr="001E6240">
        <w:rPr>
          <w:rFonts w:ascii="Book Antiqua" w:eastAsia="SimSun" w:hAnsi="Book Antiqua" w:cs="Times New Roman" w:hint="eastAsia"/>
          <w:sz w:val="24"/>
          <w:szCs w:val="24"/>
        </w:rPr>
        <w:t xml:space="preserve"> </w:t>
      </w:r>
      <w:r w:rsidRPr="001E6240">
        <w:rPr>
          <w:rFonts w:ascii="Book Antiqua" w:eastAsia="SimSun" w:hAnsi="Book Antiqua" w:cs="Times New Roman"/>
          <w:sz w:val="24"/>
          <w:szCs w:val="24"/>
        </w:rPr>
        <w:t>[PMID: 22802565 DOI: 10.1136/bcr.11.2011.5256]</w:t>
      </w:r>
    </w:p>
    <w:p w14:paraId="4503049D"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36 </w:t>
      </w:r>
      <w:r w:rsidRPr="001E6240">
        <w:rPr>
          <w:rFonts w:ascii="Book Antiqua" w:eastAsia="SimSun" w:hAnsi="Book Antiqua" w:cs="Times New Roman"/>
          <w:b/>
          <w:sz w:val="24"/>
          <w:szCs w:val="24"/>
        </w:rPr>
        <w:t>Itoi T</w:t>
      </w:r>
      <w:r w:rsidRPr="001E6240">
        <w:rPr>
          <w:rFonts w:ascii="Book Antiqua" w:eastAsia="SimSun" w:hAnsi="Book Antiqua" w:cs="Times New Roman"/>
          <w:sz w:val="24"/>
          <w:szCs w:val="24"/>
        </w:rPr>
        <w:t xml:space="preserve">, Shinohara Y, Takeda K, Nakamura K, Sofuni A, Itokawa F, Moriyasu F, Tsuchida A. A novel technique for endoscopic sphincterotomy when using a percutaneous transhepatic cholangioscope in patients with an endoscopically inaccessible papilla. </w:t>
      </w:r>
      <w:r w:rsidRPr="001E6240">
        <w:rPr>
          <w:rFonts w:ascii="Book Antiqua" w:eastAsia="SimSun" w:hAnsi="Book Antiqua" w:cs="Times New Roman"/>
          <w:i/>
          <w:sz w:val="24"/>
          <w:szCs w:val="24"/>
        </w:rPr>
        <w:t>Gastrointest Endosc</w:t>
      </w:r>
      <w:r w:rsidRPr="001E6240">
        <w:rPr>
          <w:rFonts w:ascii="Book Antiqua" w:eastAsia="SimSun" w:hAnsi="Book Antiqua" w:cs="Times New Roman"/>
          <w:sz w:val="24"/>
          <w:szCs w:val="24"/>
        </w:rPr>
        <w:t xml:space="preserve"> 2004; </w:t>
      </w:r>
      <w:r w:rsidRPr="001E6240">
        <w:rPr>
          <w:rFonts w:ascii="Book Antiqua" w:eastAsia="SimSun" w:hAnsi="Book Antiqua" w:cs="Times New Roman"/>
          <w:b/>
          <w:sz w:val="24"/>
          <w:szCs w:val="24"/>
        </w:rPr>
        <w:t>59</w:t>
      </w:r>
      <w:r w:rsidRPr="001E6240">
        <w:rPr>
          <w:rFonts w:ascii="Book Antiqua" w:eastAsia="SimSun" w:hAnsi="Book Antiqua" w:cs="Times New Roman"/>
          <w:sz w:val="24"/>
          <w:szCs w:val="24"/>
        </w:rPr>
        <w:t>: 708-711 [PMID: 15114320]</w:t>
      </w:r>
    </w:p>
    <w:p w14:paraId="1FD4CEE2"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37 </w:t>
      </w:r>
      <w:r w:rsidRPr="001E6240">
        <w:rPr>
          <w:rFonts w:ascii="Book Antiqua" w:eastAsia="SimSun" w:hAnsi="Book Antiqua" w:cs="Times New Roman"/>
          <w:b/>
          <w:sz w:val="24"/>
          <w:szCs w:val="24"/>
        </w:rPr>
        <w:t>Matsumoto S</w:t>
      </w:r>
      <w:r w:rsidRPr="001E6240">
        <w:rPr>
          <w:rFonts w:ascii="Book Antiqua" w:eastAsia="SimSun" w:hAnsi="Book Antiqua" w:cs="Times New Roman"/>
          <w:sz w:val="24"/>
          <w:szCs w:val="24"/>
        </w:rPr>
        <w:t xml:space="preserve">, Ikeda S, Maeshiro K, Okamoto K, Miyazaki R. Management of giant common bile duct stones in high-risk patients using a combined transhepatic and endoscopic approach. </w:t>
      </w:r>
      <w:r w:rsidRPr="001E6240">
        <w:rPr>
          <w:rFonts w:ascii="Book Antiqua" w:eastAsia="SimSun" w:hAnsi="Book Antiqua" w:cs="Times New Roman"/>
          <w:i/>
          <w:sz w:val="24"/>
          <w:szCs w:val="24"/>
        </w:rPr>
        <w:t>Am J Surg</w:t>
      </w:r>
      <w:r w:rsidRPr="001E6240">
        <w:rPr>
          <w:rFonts w:ascii="Book Antiqua" w:eastAsia="SimSun" w:hAnsi="Book Antiqua" w:cs="Times New Roman"/>
          <w:sz w:val="24"/>
          <w:szCs w:val="24"/>
        </w:rPr>
        <w:t xml:space="preserve"> 1997; </w:t>
      </w:r>
      <w:r w:rsidRPr="001E6240">
        <w:rPr>
          <w:rFonts w:ascii="Book Antiqua" w:eastAsia="SimSun" w:hAnsi="Book Antiqua" w:cs="Times New Roman"/>
          <w:b/>
          <w:sz w:val="24"/>
          <w:szCs w:val="24"/>
        </w:rPr>
        <w:t>173</w:t>
      </w:r>
      <w:r w:rsidRPr="001E6240">
        <w:rPr>
          <w:rFonts w:ascii="Book Antiqua" w:eastAsia="SimSun" w:hAnsi="Book Antiqua" w:cs="Times New Roman"/>
          <w:sz w:val="24"/>
          <w:szCs w:val="24"/>
        </w:rPr>
        <w:t>: 115-116 [PMID: 9074375 DOI: 10.1016/S0002-9610(96)00406-0]</w:t>
      </w:r>
    </w:p>
    <w:p w14:paraId="42117165"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38 </w:t>
      </w:r>
      <w:r w:rsidRPr="001E6240">
        <w:rPr>
          <w:rFonts w:ascii="Book Antiqua" w:eastAsia="SimSun" w:hAnsi="Book Antiqua" w:cs="Times New Roman"/>
          <w:b/>
          <w:sz w:val="24"/>
          <w:szCs w:val="24"/>
        </w:rPr>
        <w:t>Li S</w:t>
      </w:r>
      <w:r w:rsidRPr="001E6240">
        <w:rPr>
          <w:rFonts w:ascii="Book Antiqua" w:eastAsia="SimSun" w:hAnsi="Book Antiqua" w:cs="Times New Roman"/>
          <w:sz w:val="24"/>
          <w:szCs w:val="24"/>
        </w:rPr>
        <w:t xml:space="preserve">, Li Y, Geng J, Liu B, Gao R, Zhou Z, Hu S. Concurrent Percutaneous Transhepatic Papillary Balloon Dilatation Combined with Laparoscopic Cholecystectomy for the Treatment of Gallstones with Common Bile Duct Stones. </w:t>
      </w:r>
      <w:r w:rsidRPr="001E6240">
        <w:rPr>
          <w:rFonts w:ascii="Book Antiqua" w:eastAsia="SimSun" w:hAnsi="Book Antiqua" w:cs="Times New Roman"/>
          <w:i/>
          <w:sz w:val="24"/>
          <w:szCs w:val="24"/>
        </w:rPr>
        <w:t>J Laparoendosc Adv Surg Tech A</w:t>
      </w:r>
      <w:r w:rsidRPr="001E6240">
        <w:rPr>
          <w:rFonts w:ascii="Book Antiqua" w:eastAsia="SimSun" w:hAnsi="Book Antiqua" w:cs="Times New Roman"/>
          <w:sz w:val="24"/>
          <w:szCs w:val="24"/>
        </w:rPr>
        <w:t xml:space="preserve"> 2015; </w:t>
      </w:r>
      <w:r w:rsidRPr="001E6240">
        <w:rPr>
          <w:rFonts w:ascii="Book Antiqua" w:eastAsia="SimSun" w:hAnsi="Book Antiqua" w:cs="Times New Roman"/>
          <w:b/>
          <w:sz w:val="24"/>
          <w:szCs w:val="24"/>
        </w:rPr>
        <w:t>25</w:t>
      </w:r>
      <w:r w:rsidRPr="001E6240">
        <w:rPr>
          <w:rFonts w:ascii="Book Antiqua" w:eastAsia="SimSun" w:hAnsi="Book Antiqua" w:cs="Times New Roman"/>
          <w:sz w:val="24"/>
          <w:szCs w:val="24"/>
        </w:rPr>
        <w:t>: 886-891 [PMID: 26575245 DOI: 10.1089/lap.2015.0220]</w:t>
      </w:r>
    </w:p>
    <w:p w14:paraId="3237F97F"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39 </w:t>
      </w:r>
      <w:r w:rsidRPr="001E6240">
        <w:rPr>
          <w:rFonts w:ascii="Book Antiqua" w:eastAsia="SimSun" w:hAnsi="Book Antiqua" w:cs="Times New Roman"/>
          <w:b/>
          <w:sz w:val="24"/>
          <w:szCs w:val="24"/>
        </w:rPr>
        <w:t>Lammert F</w:t>
      </w:r>
      <w:r w:rsidRPr="001E6240">
        <w:rPr>
          <w:rFonts w:ascii="Book Antiqua" w:eastAsia="SimSun" w:hAnsi="Book Antiqua" w:cs="Times New Roman"/>
          <w:sz w:val="24"/>
          <w:szCs w:val="24"/>
        </w:rPr>
        <w:t xml:space="preserve">, Miquel JF. Gallstone disease: from genes to evidence-based therapy. </w:t>
      </w:r>
      <w:r w:rsidRPr="001E6240">
        <w:rPr>
          <w:rFonts w:ascii="Book Antiqua" w:eastAsia="SimSun" w:hAnsi="Book Antiqua" w:cs="Times New Roman"/>
          <w:i/>
          <w:sz w:val="24"/>
          <w:szCs w:val="24"/>
        </w:rPr>
        <w:t>J Hepatol</w:t>
      </w:r>
      <w:r w:rsidRPr="001E6240">
        <w:rPr>
          <w:rFonts w:ascii="Book Antiqua" w:eastAsia="SimSun" w:hAnsi="Book Antiqua" w:cs="Times New Roman"/>
          <w:sz w:val="24"/>
          <w:szCs w:val="24"/>
        </w:rPr>
        <w:t xml:space="preserve"> 2008; </w:t>
      </w:r>
      <w:r w:rsidRPr="001E6240">
        <w:rPr>
          <w:rFonts w:ascii="Book Antiqua" w:eastAsia="SimSun" w:hAnsi="Book Antiqua" w:cs="Times New Roman"/>
          <w:b/>
          <w:sz w:val="24"/>
          <w:szCs w:val="24"/>
        </w:rPr>
        <w:t xml:space="preserve">48 </w:t>
      </w:r>
      <w:r w:rsidRPr="001E6240">
        <w:rPr>
          <w:rFonts w:ascii="Book Antiqua" w:eastAsia="SimSun" w:hAnsi="Book Antiqua" w:cs="Times New Roman"/>
          <w:sz w:val="24"/>
          <w:szCs w:val="24"/>
        </w:rPr>
        <w:t>Suppl 1: S124-S135 [PMID: 18308417 DOI: 10.1016/j.jhep.2008.01.012]</w:t>
      </w:r>
    </w:p>
    <w:p w14:paraId="286B53C1"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40 </w:t>
      </w:r>
      <w:r w:rsidRPr="001E6240">
        <w:rPr>
          <w:rFonts w:ascii="Book Antiqua" w:eastAsia="SimSun" w:hAnsi="Book Antiqua" w:cs="Times New Roman"/>
          <w:b/>
          <w:sz w:val="24"/>
          <w:szCs w:val="24"/>
        </w:rPr>
        <w:t>Keus F</w:t>
      </w:r>
      <w:r w:rsidRPr="001E6240">
        <w:rPr>
          <w:rFonts w:ascii="Book Antiqua" w:eastAsia="SimSun" w:hAnsi="Book Antiqua" w:cs="Times New Roman"/>
          <w:sz w:val="24"/>
          <w:szCs w:val="24"/>
        </w:rPr>
        <w:t xml:space="preserve">, Gooszen HG, van Laarhoven CJ. Open, small-incision, or laparoscopic cholecystectomy for patients with symptomatic cholecystolithiasis. An overview of Cochrane Hepato-Biliary Group reviews. </w:t>
      </w:r>
      <w:r w:rsidRPr="001E6240">
        <w:rPr>
          <w:rFonts w:ascii="Book Antiqua" w:eastAsia="SimSun" w:hAnsi="Book Antiqua" w:cs="Times New Roman"/>
          <w:i/>
          <w:sz w:val="24"/>
          <w:szCs w:val="24"/>
        </w:rPr>
        <w:t>Cochrane Database Syst Rev</w:t>
      </w:r>
      <w:r w:rsidRPr="001E6240">
        <w:rPr>
          <w:rFonts w:ascii="Book Antiqua" w:eastAsia="SimSun" w:hAnsi="Book Antiqua" w:cs="Times New Roman"/>
          <w:sz w:val="24"/>
          <w:szCs w:val="24"/>
        </w:rPr>
        <w:t xml:space="preserve"> 2010; CD008318 [PMID: 20091665 DOI: 10.1002/14651858.CD008318]</w:t>
      </w:r>
    </w:p>
    <w:p w14:paraId="3878EC0E"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41 </w:t>
      </w:r>
      <w:r w:rsidRPr="001E6240">
        <w:rPr>
          <w:rFonts w:ascii="Book Antiqua" w:eastAsia="SimSun" w:hAnsi="Book Antiqua" w:cs="Times New Roman"/>
          <w:b/>
          <w:sz w:val="24"/>
          <w:szCs w:val="24"/>
        </w:rPr>
        <w:t>Shao T</w:t>
      </w:r>
      <w:r w:rsidRPr="001E6240">
        <w:rPr>
          <w:rFonts w:ascii="Book Antiqua" w:eastAsia="SimSun" w:hAnsi="Book Antiqua" w:cs="Times New Roman"/>
          <w:sz w:val="24"/>
          <w:szCs w:val="24"/>
        </w:rPr>
        <w:t xml:space="preserve">, Yang YX. Cholecystectomy and the risk of colorectal cancer. </w:t>
      </w:r>
      <w:r w:rsidRPr="001E6240">
        <w:rPr>
          <w:rFonts w:ascii="Book Antiqua" w:eastAsia="SimSun" w:hAnsi="Book Antiqua" w:cs="Times New Roman"/>
          <w:i/>
          <w:sz w:val="24"/>
          <w:szCs w:val="24"/>
        </w:rPr>
        <w:t>Am J Gastroenterol</w:t>
      </w:r>
      <w:r w:rsidRPr="001E6240">
        <w:rPr>
          <w:rFonts w:ascii="Book Antiqua" w:eastAsia="SimSun" w:hAnsi="Book Antiqua" w:cs="Times New Roman"/>
          <w:sz w:val="24"/>
          <w:szCs w:val="24"/>
        </w:rPr>
        <w:t xml:space="preserve"> 2005; </w:t>
      </w:r>
      <w:r w:rsidRPr="001E6240">
        <w:rPr>
          <w:rFonts w:ascii="Book Antiqua" w:eastAsia="SimSun" w:hAnsi="Book Antiqua" w:cs="Times New Roman"/>
          <w:b/>
          <w:sz w:val="24"/>
          <w:szCs w:val="24"/>
        </w:rPr>
        <w:t>100</w:t>
      </w:r>
      <w:r w:rsidRPr="001E6240">
        <w:rPr>
          <w:rFonts w:ascii="Book Antiqua" w:eastAsia="SimSun" w:hAnsi="Book Antiqua" w:cs="Times New Roman"/>
          <w:sz w:val="24"/>
          <w:szCs w:val="24"/>
        </w:rPr>
        <w:t>: 1813-1820 [PMID: 16086719 DOI: 10.1111/j.1572-0241.2005.41610.x]</w:t>
      </w:r>
    </w:p>
    <w:p w14:paraId="12049FDE"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lastRenderedPageBreak/>
        <w:t xml:space="preserve">42 </w:t>
      </w:r>
      <w:r w:rsidRPr="001E6240">
        <w:rPr>
          <w:rFonts w:ascii="Book Antiqua" w:eastAsia="SimSun" w:hAnsi="Book Antiqua" w:cs="Times New Roman"/>
          <w:b/>
          <w:sz w:val="24"/>
          <w:szCs w:val="24"/>
        </w:rPr>
        <w:t>Bortoff GA</w:t>
      </w:r>
      <w:r w:rsidRPr="001E6240">
        <w:rPr>
          <w:rFonts w:ascii="Book Antiqua" w:eastAsia="SimSun" w:hAnsi="Book Antiqua" w:cs="Times New Roman"/>
          <w:sz w:val="24"/>
          <w:szCs w:val="24"/>
        </w:rPr>
        <w:t xml:space="preserve">, Chen MY, Ott DJ, Wolfman NT, Routh WD. Gallbladder stones: imaging and intervention. </w:t>
      </w:r>
      <w:r w:rsidRPr="001E6240">
        <w:rPr>
          <w:rFonts w:ascii="Book Antiqua" w:eastAsia="SimSun" w:hAnsi="Book Antiqua" w:cs="Times New Roman"/>
          <w:i/>
          <w:sz w:val="24"/>
          <w:szCs w:val="24"/>
        </w:rPr>
        <w:t>Radiographics</w:t>
      </w:r>
      <w:r w:rsidRPr="001E6240">
        <w:rPr>
          <w:rFonts w:ascii="Book Antiqua" w:eastAsia="SimSun" w:hAnsi="Book Antiqua" w:cs="Times New Roman"/>
          <w:sz w:val="24"/>
          <w:szCs w:val="24"/>
        </w:rPr>
        <w:t xml:space="preserve"> 2000; </w:t>
      </w:r>
      <w:r w:rsidRPr="001E6240">
        <w:rPr>
          <w:rFonts w:ascii="Book Antiqua" w:eastAsia="SimSun" w:hAnsi="Book Antiqua" w:cs="Times New Roman"/>
          <w:b/>
          <w:sz w:val="24"/>
          <w:szCs w:val="24"/>
        </w:rPr>
        <w:t>20</w:t>
      </w:r>
      <w:r w:rsidRPr="001E6240">
        <w:rPr>
          <w:rFonts w:ascii="Book Antiqua" w:eastAsia="SimSun" w:hAnsi="Book Antiqua" w:cs="Times New Roman"/>
          <w:sz w:val="24"/>
          <w:szCs w:val="24"/>
        </w:rPr>
        <w:t>: 751-766 [PMID: 10835126 DOI: 10.1148/radiographics.20.3.g00ma16751]</w:t>
      </w:r>
    </w:p>
    <w:p w14:paraId="5675C5C3"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43 </w:t>
      </w:r>
      <w:r w:rsidRPr="001E6240">
        <w:rPr>
          <w:rFonts w:ascii="Book Antiqua" w:eastAsia="SimSun" w:hAnsi="Book Antiqua" w:cs="Times New Roman"/>
          <w:b/>
          <w:sz w:val="24"/>
          <w:szCs w:val="24"/>
        </w:rPr>
        <w:t>Gurusamy KS</w:t>
      </w:r>
      <w:r w:rsidRPr="001E6240">
        <w:rPr>
          <w:rFonts w:ascii="Book Antiqua" w:eastAsia="SimSun" w:hAnsi="Book Antiqua" w:cs="Times New Roman"/>
          <w:sz w:val="24"/>
          <w:szCs w:val="24"/>
        </w:rPr>
        <w:t xml:space="preserve">, Rossi M, Davidson BR. Percutaneous cholecystostomy for high-risk surgical patients with acute calculous cholecystitis. </w:t>
      </w:r>
      <w:r w:rsidRPr="001E6240">
        <w:rPr>
          <w:rFonts w:ascii="Book Antiqua" w:eastAsia="SimSun" w:hAnsi="Book Antiqua" w:cs="Times New Roman"/>
          <w:i/>
          <w:sz w:val="24"/>
          <w:szCs w:val="24"/>
        </w:rPr>
        <w:t>Cochrane Database Syst Rev</w:t>
      </w:r>
      <w:r w:rsidRPr="001E6240">
        <w:rPr>
          <w:rFonts w:ascii="Book Antiqua" w:eastAsia="SimSun" w:hAnsi="Book Antiqua" w:cs="Times New Roman"/>
          <w:sz w:val="24"/>
          <w:szCs w:val="24"/>
        </w:rPr>
        <w:t xml:space="preserve"> 2013;</w:t>
      </w:r>
      <w:r w:rsidRPr="001E6240">
        <w:rPr>
          <w:rFonts w:ascii="Book Antiqua" w:eastAsia="SimSun" w:hAnsi="Book Antiqua" w:cs="Times New Roman" w:hint="eastAsia"/>
          <w:sz w:val="24"/>
          <w:szCs w:val="24"/>
        </w:rPr>
        <w:t xml:space="preserve"> </w:t>
      </w:r>
      <w:r w:rsidRPr="001E6240">
        <w:rPr>
          <w:rFonts w:ascii="Book Antiqua" w:eastAsia="SimSun" w:hAnsi="Book Antiqua" w:cs="Times New Roman"/>
          <w:sz w:val="24"/>
          <w:szCs w:val="24"/>
        </w:rPr>
        <w:t>CD007088 [PMID: 23939652 DOI: 10.1002/14651858.CD007088.pub2]</w:t>
      </w:r>
    </w:p>
    <w:p w14:paraId="7F30B9EE" w14:textId="77777777" w:rsidR="001E6240" w:rsidRPr="001E6240" w:rsidRDefault="001E6240" w:rsidP="001E6240">
      <w:pPr>
        <w:adjustRightInd w:val="0"/>
        <w:snapToGrid w:val="0"/>
        <w:spacing w:after="0" w:line="360" w:lineRule="auto"/>
        <w:rPr>
          <w:rFonts w:ascii="Book Antiqua" w:eastAsia="SimSun" w:hAnsi="Book Antiqua" w:cs="Times New Roman"/>
          <w:sz w:val="24"/>
          <w:szCs w:val="24"/>
        </w:rPr>
      </w:pPr>
      <w:r w:rsidRPr="001E6240">
        <w:rPr>
          <w:rFonts w:ascii="Book Antiqua" w:eastAsia="SimSun" w:hAnsi="Book Antiqua" w:cs="Times New Roman"/>
          <w:sz w:val="24"/>
          <w:szCs w:val="24"/>
        </w:rPr>
        <w:t xml:space="preserve">44 </w:t>
      </w:r>
      <w:r w:rsidRPr="001E6240">
        <w:rPr>
          <w:rFonts w:ascii="Book Antiqua" w:eastAsia="SimSun" w:hAnsi="Book Antiqua" w:cs="Times New Roman"/>
          <w:b/>
          <w:sz w:val="24"/>
          <w:szCs w:val="24"/>
        </w:rPr>
        <w:t>La Greca G</w:t>
      </w:r>
      <w:r w:rsidRPr="001E6240">
        <w:rPr>
          <w:rFonts w:ascii="Book Antiqua" w:eastAsia="SimSun" w:hAnsi="Book Antiqua" w:cs="Times New Roman"/>
          <w:sz w:val="24"/>
          <w:szCs w:val="24"/>
        </w:rPr>
        <w:t xml:space="preserve">, Barbagallo F, Sofia M, Latteri S, Russello D. Simultaneous laparoendoscopic rendezvous for the treatment of cholecystocholedocholithiasis. </w:t>
      </w:r>
      <w:r w:rsidRPr="001E6240">
        <w:rPr>
          <w:rFonts w:ascii="Book Antiqua" w:eastAsia="SimSun" w:hAnsi="Book Antiqua" w:cs="Times New Roman"/>
          <w:i/>
          <w:sz w:val="24"/>
          <w:szCs w:val="24"/>
        </w:rPr>
        <w:t>Surg Endosc</w:t>
      </w:r>
      <w:r w:rsidRPr="001E6240">
        <w:rPr>
          <w:rFonts w:ascii="Book Antiqua" w:eastAsia="SimSun" w:hAnsi="Book Antiqua" w:cs="Times New Roman"/>
          <w:sz w:val="24"/>
          <w:szCs w:val="24"/>
        </w:rPr>
        <w:t xml:space="preserve"> 2009; </w:t>
      </w:r>
      <w:r w:rsidRPr="001E6240">
        <w:rPr>
          <w:rFonts w:ascii="Book Antiqua" w:eastAsia="SimSun" w:hAnsi="Book Antiqua" w:cs="Times New Roman"/>
          <w:b/>
          <w:sz w:val="24"/>
          <w:szCs w:val="24"/>
        </w:rPr>
        <w:t>24</w:t>
      </w:r>
      <w:r w:rsidRPr="001E6240">
        <w:rPr>
          <w:rFonts w:ascii="Book Antiqua" w:eastAsia="SimSun" w:hAnsi="Book Antiqua" w:cs="Times New Roman"/>
          <w:sz w:val="24"/>
          <w:szCs w:val="24"/>
        </w:rPr>
        <w:t>: 769-780 [PMID: 19730946 DOI: 10.1007/s00464-009-0680-3]</w:t>
      </w:r>
    </w:p>
    <w:p w14:paraId="31D5072B" w14:textId="77777777" w:rsidR="00CF7203" w:rsidRPr="00BD3175" w:rsidRDefault="00CF7203" w:rsidP="00BD3175">
      <w:pPr>
        <w:shd w:val="clear" w:color="auto" w:fill="FFFFFF"/>
        <w:adjustRightInd w:val="0"/>
        <w:snapToGrid w:val="0"/>
        <w:spacing w:after="0" w:line="360" w:lineRule="auto"/>
        <w:rPr>
          <w:rFonts w:ascii="Book Antiqua" w:eastAsia="SimSun" w:hAnsi="Book Antiqua" w:cs="Times New Roman"/>
          <w:sz w:val="24"/>
          <w:szCs w:val="24"/>
          <w:u w:color="000000"/>
        </w:rPr>
      </w:pPr>
    </w:p>
    <w:p w14:paraId="0D38149F" w14:textId="431ACB2C" w:rsidR="001E6240" w:rsidRPr="001E6240" w:rsidRDefault="001E6240" w:rsidP="001E6240">
      <w:pPr>
        <w:wordWrap w:val="0"/>
        <w:adjustRightInd w:val="0"/>
        <w:snapToGrid w:val="0"/>
        <w:spacing w:after="0" w:line="360" w:lineRule="auto"/>
        <w:ind w:left="361" w:hangingChars="150" w:hanging="361"/>
        <w:jc w:val="right"/>
        <w:rPr>
          <w:rFonts w:ascii="Book Antiqua" w:eastAsia="SimSun" w:hAnsi="Book Antiqua" w:cs="Times New Roman"/>
          <w:color w:val="000000"/>
          <w:sz w:val="24"/>
        </w:rPr>
      </w:pPr>
      <w:bookmarkStart w:id="46" w:name="OLE_LINK13"/>
      <w:bookmarkStart w:id="47" w:name="OLE_LINK14"/>
      <w:r w:rsidRPr="001E6240">
        <w:rPr>
          <w:rFonts w:ascii="Book Antiqua" w:eastAsia="SimSun" w:hAnsi="Book Antiqua" w:cs="Times New Roman"/>
          <w:b/>
          <w:bCs/>
          <w:color w:val="000000"/>
          <w:sz w:val="24"/>
        </w:rPr>
        <w:t>P-Reviewer:</w:t>
      </w:r>
      <w:r w:rsidRPr="001E6240">
        <w:rPr>
          <w:rFonts w:ascii="Book Antiqua" w:eastAsia="SimSun" w:hAnsi="Book Antiqua" w:cs="Times New Roman" w:hint="eastAsia"/>
          <w:bCs/>
          <w:color w:val="000000"/>
          <w:sz w:val="24"/>
        </w:rPr>
        <w:t xml:space="preserve"> </w:t>
      </w:r>
      <w:r w:rsidRPr="001E6240">
        <w:rPr>
          <w:rFonts w:ascii="Book Antiqua" w:eastAsia="SimSun" w:hAnsi="Book Antiqua" w:cs="Times New Roman"/>
          <w:bCs/>
          <w:color w:val="000000"/>
          <w:sz w:val="24"/>
        </w:rPr>
        <w:t>Kazuya</w:t>
      </w:r>
      <w:r>
        <w:rPr>
          <w:rFonts w:ascii="Book Antiqua" w:eastAsia="SimSun" w:hAnsi="Book Antiqua" w:cs="Times New Roman" w:hint="eastAsia"/>
          <w:bCs/>
          <w:color w:val="000000"/>
          <w:sz w:val="24"/>
        </w:rPr>
        <w:t xml:space="preserve"> S, </w:t>
      </w:r>
      <w:r w:rsidRPr="001E6240">
        <w:rPr>
          <w:rFonts w:ascii="Book Antiqua" w:eastAsia="SimSun" w:hAnsi="Book Antiqua" w:cs="Times New Roman"/>
          <w:bCs/>
          <w:color w:val="000000"/>
          <w:sz w:val="24"/>
        </w:rPr>
        <w:t>Morling</w:t>
      </w:r>
      <w:r>
        <w:rPr>
          <w:rFonts w:ascii="Book Antiqua" w:eastAsia="SimSun" w:hAnsi="Book Antiqua" w:cs="Times New Roman" w:hint="eastAsia"/>
          <w:bCs/>
          <w:color w:val="000000"/>
          <w:sz w:val="24"/>
        </w:rPr>
        <w:t xml:space="preserve"> JR, </w:t>
      </w:r>
      <w:r w:rsidRPr="001E6240">
        <w:rPr>
          <w:rFonts w:ascii="Book Antiqua" w:eastAsia="SimSun" w:hAnsi="Book Antiqua" w:cs="Times New Roman"/>
          <w:bCs/>
          <w:color w:val="000000"/>
          <w:sz w:val="24"/>
        </w:rPr>
        <w:t>Schievenbusch</w:t>
      </w:r>
      <w:r>
        <w:rPr>
          <w:rFonts w:ascii="Book Antiqua" w:eastAsia="SimSun" w:hAnsi="Book Antiqua" w:cs="Times New Roman" w:hint="eastAsia"/>
          <w:bCs/>
          <w:color w:val="000000"/>
          <w:sz w:val="24"/>
        </w:rPr>
        <w:t xml:space="preserve"> S </w:t>
      </w:r>
      <w:r w:rsidRPr="001E6240">
        <w:rPr>
          <w:rFonts w:ascii="Book Antiqua" w:eastAsia="SimSun" w:hAnsi="Book Antiqua" w:cs="Times New Roman"/>
          <w:b/>
          <w:bCs/>
          <w:color w:val="000000"/>
          <w:sz w:val="24"/>
        </w:rPr>
        <w:t>S-Editor:</w:t>
      </w:r>
      <w:r>
        <w:rPr>
          <w:rFonts w:ascii="Book Antiqua" w:eastAsia="SimSun" w:hAnsi="Book Antiqua" w:cs="Times New Roman" w:hint="eastAsia"/>
          <w:b/>
          <w:bCs/>
          <w:color w:val="000000"/>
          <w:sz w:val="24"/>
        </w:rPr>
        <w:t xml:space="preserve"> </w:t>
      </w:r>
      <w:r w:rsidRPr="001E6240">
        <w:rPr>
          <w:rFonts w:ascii="Book Antiqua" w:eastAsia="SimSun" w:hAnsi="Book Antiqua" w:cs="Times New Roman" w:hint="eastAsia"/>
          <w:bCs/>
          <w:color w:val="000000"/>
          <w:sz w:val="24"/>
        </w:rPr>
        <w:t>Wang XJ</w:t>
      </w:r>
    </w:p>
    <w:p w14:paraId="3B7BC325" w14:textId="77777777" w:rsidR="001E6240" w:rsidRPr="001E6240" w:rsidRDefault="001E6240" w:rsidP="001E6240">
      <w:pPr>
        <w:adjustRightInd w:val="0"/>
        <w:snapToGrid w:val="0"/>
        <w:spacing w:after="0" w:line="360" w:lineRule="auto"/>
        <w:ind w:left="361" w:hangingChars="150" w:hanging="361"/>
        <w:jc w:val="right"/>
        <w:rPr>
          <w:rFonts w:ascii="Book Antiqua" w:eastAsia="SimSun" w:hAnsi="Book Antiqua" w:cs="Times New Roman"/>
          <w:b/>
          <w:bCs/>
          <w:color w:val="000000"/>
          <w:sz w:val="24"/>
        </w:rPr>
      </w:pPr>
      <w:r w:rsidRPr="001E6240">
        <w:rPr>
          <w:rFonts w:ascii="Book Antiqua" w:eastAsia="SimSun" w:hAnsi="Book Antiqua" w:cs="Times New Roman"/>
          <w:b/>
          <w:bCs/>
          <w:color w:val="000000"/>
          <w:sz w:val="24"/>
        </w:rPr>
        <w:t>L-Editor:</w:t>
      </w:r>
      <w:r w:rsidRPr="001E6240">
        <w:rPr>
          <w:rFonts w:ascii="Book Antiqua" w:eastAsia="SimSun" w:hAnsi="Book Antiqua" w:cs="Times New Roman"/>
          <w:color w:val="000000"/>
          <w:sz w:val="24"/>
        </w:rPr>
        <w:t xml:space="preserve"> </w:t>
      </w:r>
      <w:r w:rsidRPr="001E6240">
        <w:rPr>
          <w:rFonts w:ascii="Book Antiqua" w:eastAsia="SimSun" w:hAnsi="Book Antiqua" w:cs="Times New Roman"/>
          <w:b/>
          <w:bCs/>
          <w:color w:val="000000"/>
          <w:sz w:val="24"/>
        </w:rPr>
        <w:t>E-Editor:</w:t>
      </w:r>
    </w:p>
    <w:p w14:paraId="15FA42CD" w14:textId="77777777" w:rsidR="001E6240" w:rsidRPr="001E6240" w:rsidRDefault="001E6240" w:rsidP="001E6240">
      <w:pPr>
        <w:adjustRightInd w:val="0"/>
        <w:snapToGrid w:val="0"/>
        <w:spacing w:after="0" w:line="360" w:lineRule="auto"/>
        <w:ind w:left="360" w:hangingChars="150" w:hanging="360"/>
        <w:jc w:val="right"/>
        <w:rPr>
          <w:rFonts w:ascii="Book Antiqua" w:eastAsia="SimSun" w:hAnsi="Book Antiqua" w:cs="Times New Roman"/>
          <w:color w:val="000000"/>
          <w:sz w:val="24"/>
        </w:rPr>
      </w:pPr>
    </w:p>
    <w:p w14:paraId="3CE17C94" w14:textId="77777777" w:rsidR="001E6240" w:rsidRPr="001E6240" w:rsidRDefault="001E6240" w:rsidP="001E6240">
      <w:pPr>
        <w:widowControl/>
        <w:adjustRightInd w:val="0"/>
        <w:snapToGrid w:val="0"/>
        <w:spacing w:after="0" w:line="360" w:lineRule="auto"/>
        <w:rPr>
          <w:rFonts w:ascii="Book Antiqua" w:eastAsia="MS Mincho" w:hAnsi="Book Antiqua" w:cs="Times New Roman"/>
          <w:kern w:val="0"/>
          <w:sz w:val="24"/>
          <w:szCs w:val="24"/>
        </w:rPr>
      </w:pPr>
      <w:r w:rsidRPr="001E6240">
        <w:rPr>
          <w:rFonts w:ascii="Book Antiqua" w:eastAsia="MS Mincho" w:hAnsi="Book Antiqua" w:cs="Times New Roman"/>
          <w:b/>
          <w:kern w:val="0"/>
          <w:sz w:val="24"/>
          <w:szCs w:val="24"/>
        </w:rPr>
        <w:t>Specialty type:</w:t>
      </w:r>
      <w:r w:rsidRPr="001E6240">
        <w:rPr>
          <w:rFonts w:ascii="Book Antiqua" w:eastAsia="MS Mincho" w:hAnsi="Book Antiqua" w:cs="Times New Roman"/>
          <w:kern w:val="0"/>
          <w:sz w:val="24"/>
          <w:szCs w:val="24"/>
        </w:rPr>
        <w:t xml:space="preserve"> Gastroenterology and hepatology</w:t>
      </w:r>
    </w:p>
    <w:p w14:paraId="317505E5" w14:textId="4E5FD5DE" w:rsidR="001E6240" w:rsidRPr="001E6240" w:rsidRDefault="001E6240" w:rsidP="001E6240">
      <w:pPr>
        <w:widowControl/>
        <w:adjustRightInd w:val="0"/>
        <w:snapToGrid w:val="0"/>
        <w:spacing w:after="0" w:line="360" w:lineRule="auto"/>
        <w:rPr>
          <w:rFonts w:ascii="Book Antiqua" w:hAnsi="Book Antiqua" w:cs="Times New Roman"/>
          <w:kern w:val="0"/>
          <w:sz w:val="24"/>
          <w:szCs w:val="24"/>
        </w:rPr>
      </w:pPr>
      <w:r w:rsidRPr="001E6240">
        <w:rPr>
          <w:rFonts w:ascii="Book Antiqua" w:eastAsia="MS Mincho" w:hAnsi="Book Antiqua" w:cs="Times New Roman"/>
          <w:b/>
          <w:kern w:val="0"/>
          <w:sz w:val="24"/>
          <w:szCs w:val="24"/>
        </w:rPr>
        <w:t>Country of origin:</w:t>
      </w:r>
      <w:r>
        <w:rPr>
          <w:rFonts w:ascii="Book Antiqua" w:hAnsi="Book Antiqua" w:cs="Times New Roman" w:hint="eastAsia"/>
          <w:b/>
          <w:kern w:val="0"/>
          <w:sz w:val="24"/>
          <w:szCs w:val="24"/>
        </w:rPr>
        <w:t xml:space="preserve"> </w:t>
      </w:r>
      <w:r w:rsidRPr="001E6240">
        <w:rPr>
          <w:rFonts w:ascii="Book Antiqua" w:hAnsi="Book Antiqua" w:cs="Times New Roman"/>
          <w:kern w:val="0"/>
          <w:sz w:val="24"/>
          <w:szCs w:val="24"/>
        </w:rPr>
        <w:t>China</w:t>
      </w:r>
    </w:p>
    <w:p w14:paraId="716FEAA5" w14:textId="77777777" w:rsidR="001E6240" w:rsidRPr="001E6240" w:rsidRDefault="001E6240" w:rsidP="001E6240">
      <w:pPr>
        <w:widowControl/>
        <w:adjustRightInd w:val="0"/>
        <w:snapToGrid w:val="0"/>
        <w:spacing w:after="0" w:line="360" w:lineRule="auto"/>
        <w:rPr>
          <w:rFonts w:ascii="Book Antiqua" w:eastAsia="MS Mincho" w:hAnsi="Book Antiqua" w:cs="Times New Roman"/>
          <w:b/>
          <w:kern w:val="0"/>
          <w:sz w:val="24"/>
          <w:szCs w:val="24"/>
        </w:rPr>
      </w:pPr>
      <w:r w:rsidRPr="001E6240">
        <w:rPr>
          <w:rFonts w:ascii="Book Antiqua" w:eastAsia="MS Mincho" w:hAnsi="Book Antiqua" w:cs="Times New Roman"/>
          <w:b/>
          <w:kern w:val="0"/>
          <w:sz w:val="24"/>
          <w:szCs w:val="24"/>
        </w:rPr>
        <w:t>Peer-review report classification</w:t>
      </w:r>
    </w:p>
    <w:p w14:paraId="6D89AE94" w14:textId="0926E0D3" w:rsidR="001E6240" w:rsidRPr="001E6240" w:rsidRDefault="001E6240" w:rsidP="001E6240">
      <w:pPr>
        <w:widowControl/>
        <w:adjustRightInd w:val="0"/>
        <w:snapToGrid w:val="0"/>
        <w:spacing w:after="0" w:line="360" w:lineRule="auto"/>
        <w:rPr>
          <w:rFonts w:ascii="Book Antiqua" w:hAnsi="Book Antiqua" w:cs="Times New Roman"/>
          <w:kern w:val="0"/>
          <w:sz w:val="24"/>
          <w:szCs w:val="24"/>
        </w:rPr>
      </w:pPr>
      <w:r w:rsidRPr="001E6240">
        <w:rPr>
          <w:rFonts w:ascii="Book Antiqua" w:eastAsia="MS Mincho" w:hAnsi="Book Antiqua" w:cs="Times New Roman"/>
          <w:kern w:val="0"/>
          <w:sz w:val="24"/>
          <w:szCs w:val="24"/>
        </w:rPr>
        <w:t xml:space="preserve">Grade A (Excellent): </w:t>
      </w:r>
      <w:r>
        <w:rPr>
          <w:rFonts w:ascii="Book Antiqua" w:hAnsi="Book Antiqua" w:cs="Times New Roman" w:hint="eastAsia"/>
          <w:kern w:val="0"/>
          <w:sz w:val="24"/>
          <w:szCs w:val="24"/>
        </w:rPr>
        <w:t>A</w:t>
      </w:r>
    </w:p>
    <w:p w14:paraId="55FB6085" w14:textId="68A6F44A" w:rsidR="001E6240" w:rsidRPr="001E6240" w:rsidRDefault="001E6240" w:rsidP="001E6240">
      <w:pPr>
        <w:widowControl/>
        <w:adjustRightInd w:val="0"/>
        <w:snapToGrid w:val="0"/>
        <w:spacing w:after="0" w:line="360" w:lineRule="auto"/>
        <w:rPr>
          <w:rFonts w:ascii="Book Antiqua" w:eastAsia="SimSun" w:hAnsi="Book Antiqua" w:cs="Times New Roman"/>
          <w:kern w:val="0"/>
          <w:sz w:val="24"/>
          <w:szCs w:val="24"/>
        </w:rPr>
      </w:pPr>
      <w:r w:rsidRPr="001E6240">
        <w:rPr>
          <w:rFonts w:ascii="Book Antiqua" w:eastAsia="MS Mincho" w:hAnsi="Book Antiqua" w:cs="Times New Roman"/>
          <w:kern w:val="0"/>
          <w:sz w:val="24"/>
          <w:szCs w:val="24"/>
        </w:rPr>
        <w:t>Grade B (Very good):</w:t>
      </w:r>
      <w:r w:rsidRPr="001E6240">
        <w:rPr>
          <w:rFonts w:ascii="Book Antiqua" w:eastAsia="SimSun" w:hAnsi="Book Antiqua" w:cs="Times New Roman" w:hint="eastAsia"/>
          <w:kern w:val="0"/>
          <w:sz w:val="24"/>
          <w:szCs w:val="24"/>
        </w:rPr>
        <w:t xml:space="preserve"> </w:t>
      </w:r>
      <w:r>
        <w:rPr>
          <w:rFonts w:ascii="Book Antiqua" w:eastAsia="SimSun" w:hAnsi="Book Antiqua" w:cs="Times New Roman" w:hint="eastAsia"/>
          <w:kern w:val="0"/>
          <w:sz w:val="24"/>
          <w:szCs w:val="24"/>
        </w:rPr>
        <w:t>B, B</w:t>
      </w:r>
    </w:p>
    <w:p w14:paraId="27B2B8CB" w14:textId="77777777" w:rsidR="001E6240" w:rsidRPr="001E6240" w:rsidRDefault="001E6240" w:rsidP="001E6240">
      <w:pPr>
        <w:widowControl/>
        <w:adjustRightInd w:val="0"/>
        <w:snapToGrid w:val="0"/>
        <w:spacing w:after="0" w:line="360" w:lineRule="auto"/>
        <w:rPr>
          <w:rFonts w:ascii="Book Antiqua" w:eastAsia="MS Mincho" w:hAnsi="Book Antiqua" w:cs="Times New Roman"/>
          <w:kern w:val="0"/>
          <w:sz w:val="24"/>
          <w:szCs w:val="24"/>
        </w:rPr>
      </w:pPr>
      <w:r w:rsidRPr="001E6240">
        <w:rPr>
          <w:rFonts w:ascii="Book Antiqua" w:eastAsia="MS Mincho" w:hAnsi="Book Antiqua" w:cs="Times New Roman"/>
          <w:kern w:val="0"/>
          <w:sz w:val="24"/>
          <w:szCs w:val="24"/>
        </w:rPr>
        <w:t xml:space="preserve">Grade C (Good): </w:t>
      </w:r>
      <w:r w:rsidRPr="001E6240">
        <w:rPr>
          <w:rFonts w:ascii="Book Antiqua" w:eastAsia="SimSun" w:hAnsi="Book Antiqua" w:cs="Times New Roman"/>
          <w:kern w:val="0"/>
          <w:sz w:val="24"/>
          <w:szCs w:val="24"/>
        </w:rPr>
        <w:t>0</w:t>
      </w:r>
    </w:p>
    <w:p w14:paraId="0E67FB7F" w14:textId="77777777" w:rsidR="001E6240" w:rsidRPr="001E6240" w:rsidRDefault="001E6240" w:rsidP="001E6240">
      <w:pPr>
        <w:widowControl/>
        <w:adjustRightInd w:val="0"/>
        <w:snapToGrid w:val="0"/>
        <w:spacing w:after="0" w:line="360" w:lineRule="auto"/>
        <w:rPr>
          <w:rFonts w:ascii="Book Antiqua" w:eastAsia="MS Mincho" w:hAnsi="Book Antiqua" w:cs="Times New Roman"/>
          <w:kern w:val="0"/>
          <w:sz w:val="24"/>
          <w:szCs w:val="24"/>
        </w:rPr>
      </w:pPr>
      <w:r w:rsidRPr="001E6240">
        <w:rPr>
          <w:rFonts w:ascii="Book Antiqua" w:eastAsia="MS Mincho" w:hAnsi="Book Antiqua" w:cs="Times New Roman"/>
          <w:kern w:val="0"/>
          <w:sz w:val="24"/>
          <w:szCs w:val="24"/>
        </w:rPr>
        <w:t>Grade D (Fair): 0</w:t>
      </w:r>
    </w:p>
    <w:p w14:paraId="4627F002" w14:textId="77777777" w:rsidR="001E6240" w:rsidRPr="001E6240" w:rsidRDefault="001E6240" w:rsidP="001E6240">
      <w:pPr>
        <w:widowControl/>
        <w:adjustRightInd w:val="0"/>
        <w:snapToGrid w:val="0"/>
        <w:spacing w:after="0" w:line="360" w:lineRule="auto"/>
        <w:rPr>
          <w:rFonts w:ascii="Book Antiqua" w:eastAsia="SimSun" w:hAnsi="Book Antiqua" w:cs="Times New Roman"/>
          <w:kern w:val="0"/>
          <w:sz w:val="24"/>
          <w:szCs w:val="24"/>
        </w:rPr>
      </w:pPr>
      <w:r w:rsidRPr="001E6240">
        <w:rPr>
          <w:rFonts w:ascii="Book Antiqua" w:eastAsia="MS Mincho" w:hAnsi="Book Antiqua" w:cs="Times New Roman"/>
          <w:kern w:val="0"/>
          <w:sz w:val="24"/>
          <w:szCs w:val="24"/>
        </w:rPr>
        <w:t>Grade E (Poor): 0</w:t>
      </w:r>
    </w:p>
    <w:bookmarkEnd w:id="46"/>
    <w:bookmarkEnd w:id="47"/>
    <w:p w14:paraId="293D92AB" w14:textId="08981BF6" w:rsidR="00560E67" w:rsidRPr="00BD3175" w:rsidRDefault="001E6240" w:rsidP="00917ED3">
      <w:pPr>
        <w:widowControl/>
        <w:jc w:val="left"/>
        <w:rPr>
          <w:rFonts w:ascii="Book Antiqua" w:eastAsia="SimSun" w:hAnsi="Book Antiqua" w:cs="Times New Roman"/>
          <w:sz w:val="24"/>
          <w:szCs w:val="24"/>
          <w:u w:color="000000"/>
        </w:rPr>
      </w:pPr>
      <w:r>
        <w:rPr>
          <w:rFonts w:ascii="Book Antiqua" w:eastAsia="SimSun" w:hAnsi="Book Antiqua" w:cs="Times New Roman"/>
          <w:sz w:val="24"/>
          <w:szCs w:val="24"/>
          <w:u w:color="000000"/>
        </w:rPr>
        <w:br w:type="page"/>
      </w:r>
    </w:p>
    <w:p w14:paraId="53D16E0D" w14:textId="77777777" w:rsidR="00515DB2" w:rsidRPr="00917ED3" w:rsidRDefault="00515DB2" w:rsidP="00BD3175">
      <w:pPr>
        <w:adjustRightInd w:val="0"/>
        <w:snapToGrid w:val="0"/>
        <w:spacing w:after="0" w:line="360" w:lineRule="auto"/>
        <w:rPr>
          <w:rFonts w:ascii="Book Antiqua" w:eastAsia="SimSun" w:hAnsi="Book Antiqua" w:cs="Times New Roman"/>
          <w:b/>
          <w:sz w:val="24"/>
          <w:szCs w:val="24"/>
          <w:u w:color="000000"/>
        </w:rPr>
      </w:pPr>
      <w:r w:rsidRPr="00917ED3">
        <w:rPr>
          <w:rFonts w:ascii="Book Antiqua" w:eastAsia="SimSun" w:hAnsi="Book Antiqua" w:cs="Times New Roman"/>
          <w:b/>
          <w:sz w:val="24"/>
          <w:szCs w:val="24"/>
          <w:u w:color="000000"/>
        </w:rPr>
        <w:lastRenderedPageBreak/>
        <w:t>Table 1 Baseline characteristics of patients</w:t>
      </w:r>
    </w:p>
    <w:tbl>
      <w:tblPr>
        <w:tblStyle w:val="TableGrid"/>
        <w:tblW w:w="11624" w:type="dxa"/>
        <w:tblInd w:w="-1310" w:type="dxa"/>
        <w:tblLayout w:type="fixed"/>
        <w:tblLook w:val="04A0" w:firstRow="1" w:lastRow="0" w:firstColumn="1" w:lastColumn="0" w:noHBand="0" w:noVBand="1"/>
      </w:tblPr>
      <w:tblGrid>
        <w:gridCol w:w="1276"/>
        <w:gridCol w:w="1677"/>
        <w:gridCol w:w="3143"/>
        <w:gridCol w:w="2268"/>
        <w:gridCol w:w="3260"/>
      </w:tblGrid>
      <w:tr w:rsidR="00BD3175" w:rsidRPr="00BD3175" w14:paraId="2D187EC1" w14:textId="77777777" w:rsidTr="004B33BC">
        <w:trPr>
          <w:trHeight w:val="276"/>
        </w:trPr>
        <w:tc>
          <w:tcPr>
            <w:tcW w:w="1276" w:type="dxa"/>
            <w:vMerge w:val="restart"/>
          </w:tcPr>
          <w:p w14:paraId="2477D6A5" w14:textId="77777777" w:rsidR="00515DB2" w:rsidRPr="00917ED3" w:rsidRDefault="00515DB2" w:rsidP="00BD3175">
            <w:pPr>
              <w:adjustRightInd w:val="0"/>
              <w:snapToGrid w:val="0"/>
              <w:spacing w:after="0" w:line="360" w:lineRule="auto"/>
              <w:rPr>
                <w:rFonts w:ascii="Book Antiqua" w:eastAsia="SimSun" w:hAnsi="Book Antiqua" w:cs="Times New Roman"/>
                <w:b/>
                <w:kern w:val="0"/>
                <w:sz w:val="24"/>
                <w:szCs w:val="24"/>
              </w:rPr>
            </w:pPr>
            <w:r w:rsidRPr="00917ED3">
              <w:rPr>
                <w:rFonts w:ascii="Book Antiqua" w:eastAsia="SimSun" w:hAnsi="Book Antiqua" w:cs="Times New Roman"/>
                <w:b/>
                <w:kern w:val="0"/>
                <w:sz w:val="24"/>
                <w:szCs w:val="24"/>
              </w:rPr>
              <w:t>No.</w:t>
            </w:r>
          </w:p>
        </w:tc>
        <w:tc>
          <w:tcPr>
            <w:tcW w:w="1677" w:type="dxa"/>
            <w:vMerge w:val="restart"/>
          </w:tcPr>
          <w:p w14:paraId="24723D54" w14:textId="77777777" w:rsidR="00515DB2" w:rsidRPr="00917ED3" w:rsidRDefault="00515DB2" w:rsidP="004B33BC">
            <w:pPr>
              <w:adjustRightInd w:val="0"/>
              <w:snapToGrid w:val="0"/>
              <w:spacing w:after="0" w:line="360" w:lineRule="auto"/>
              <w:jc w:val="center"/>
              <w:rPr>
                <w:rFonts w:ascii="Book Antiqua" w:eastAsia="SimSun" w:hAnsi="Book Antiqua" w:cs="Times New Roman"/>
                <w:b/>
                <w:kern w:val="0"/>
                <w:sz w:val="24"/>
                <w:szCs w:val="24"/>
              </w:rPr>
            </w:pPr>
            <w:r w:rsidRPr="00917ED3">
              <w:rPr>
                <w:rFonts w:ascii="Book Antiqua" w:eastAsia="SimSun" w:hAnsi="Book Antiqua" w:cs="Times New Roman"/>
                <w:b/>
                <w:kern w:val="0"/>
                <w:sz w:val="24"/>
                <w:szCs w:val="24"/>
              </w:rPr>
              <w:t>Gender /age</w:t>
            </w:r>
          </w:p>
        </w:tc>
        <w:tc>
          <w:tcPr>
            <w:tcW w:w="8671" w:type="dxa"/>
            <w:gridSpan w:val="3"/>
          </w:tcPr>
          <w:p w14:paraId="4DA77AA2" w14:textId="77777777" w:rsidR="00515DB2" w:rsidRPr="00917ED3" w:rsidRDefault="00515DB2" w:rsidP="004B33BC">
            <w:pPr>
              <w:adjustRightInd w:val="0"/>
              <w:snapToGrid w:val="0"/>
              <w:spacing w:after="0" w:line="360" w:lineRule="auto"/>
              <w:jc w:val="center"/>
              <w:rPr>
                <w:rFonts w:ascii="Book Antiqua" w:eastAsia="SimSun" w:hAnsi="Book Antiqua" w:cs="Times New Roman"/>
                <w:b/>
                <w:kern w:val="0"/>
                <w:sz w:val="24"/>
                <w:szCs w:val="24"/>
              </w:rPr>
            </w:pPr>
            <w:r w:rsidRPr="00917ED3">
              <w:rPr>
                <w:rFonts w:ascii="Book Antiqua" w:eastAsia="SimSun" w:hAnsi="Book Antiqua" w:cs="Times New Roman"/>
                <w:b/>
                <w:kern w:val="0"/>
                <w:sz w:val="24"/>
                <w:szCs w:val="24"/>
              </w:rPr>
              <w:t>CBD/gallbladder</w:t>
            </w:r>
          </w:p>
        </w:tc>
      </w:tr>
      <w:tr w:rsidR="00BD3175" w:rsidRPr="00BD3175" w14:paraId="7A67E465" w14:textId="77777777" w:rsidTr="004B33BC">
        <w:trPr>
          <w:trHeight w:val="276"/>
        </w:trPr>
        <w:tc>
          <w:tcPr>
            <w:tcW w:w="1276" w:type="dxa"/>
            <w:vMerge/>
          </w:tcPr>
          <w:p w14:paraId="1FC38D27" w14:textId="77777777" w:rsidR="00515DB2" w:rsidRPr="00917ED3" w:rsidRDefault="00515DB2" w:rsidP="00BD3175">
            <w:pPr>
              <w:adjustRightInd w:val="0"/>
              <w:snapToGrid w:val="0"/>
              <w:spacing w:after="0" w:line="360" w:lineRule="auto"/>
              <w:rPr>
                <w:rFonts w:ascii="Book Antiqua" w:eastAsia="SimSun" w:hAnsi="Book Antiqua" w:cs="Times New Roman"/>
                <w:b/>
                <w:kern w:val="0"/>
                <w:sz w:val="24"/>
                <w:szCs w:val="24"/>
              </w:rPr>
            </w:pPr>
          </w:p>
        </w:tc>
        <w:tc>
          <w:tcPr>
            <w:tcW w:w="1677" w:type="dxa"/>
            <w:vMerge/>
          </w:tcPr>
          <w:p w14:paraId="2C0ADF3F" w14:textId="77777777" w:rsidR="00515DB2" w:rsidRPr="00917ED3" w:rsidRDefault="00515DB2" w:rsidP="004B33BC">
            <w:pPr>
              <w:adjustRightInd w:val="0"/>
              <w:snapToGrid w:val="0"/>
              <w:spacing w:after="0" w:line="360" w:lineRule="auto"/>
              <w:jc w:val="center"/>
              <w:rPr>
                <w:rFonts w:ascii="Book Antiqua" w:eastAsia="SimSun" w:hAnsi="Book Antiqua" w:cs="Times New Roman"/>
                <w:b/>
                <w:kern w:val="0"/>
                <w:sz w:val="24"/>
                <w:szCs w:val="24"/>
              </w:rPr>
            </w:pPr>
          </w:p>
        </w:tc>
        <w:tc>
          <w:tcPr>
            <w:tcW w:w="3143" w:type="dxa"/>
          </w:tcPr>
          <w:p w14:paraId="382331B4" w14:textId="77777777" w:rsidR="00515DB2" w:rsidRPr="00917ED3" w:rsidRDefault="00515DB2" w:rsidP="004B33BC">
            <w:pPr>
              <w:adjustRightInd w:val="0"/>
              <w:snapToGrid w:val="0"/>
              <w:spacing w:after="0" w:line="360" w:lineRule="auto"/>
              <w:jc w:val="center"/>
              <w:rPr>
                <w:rFonts w:ascii="Book Antiqua" w:eastAsia="SimSun" w:hAnsi="Book Antiqua" w:cs="Times New Roman"/>
                <w:b/>
                <w:kern w:val="0"/>
                <w:sz w:val="24"/>
                <w:szCs w:val="24"/>
              </w:rPr>
            </w:pPr>
            <w:r w:rsidRPr="00917ED3">
              <w:rPr>
                <w:rFonts w:ascii="Book Antiqua" w:eastAsia="SimSun" w:hAnsi="Book Antiqua" w:cs="Times New Roman"/>
                <w:b/>
                <w:kern w:val="0"/>
                <w:sz w:val="24"/>
                <w:szCs w:val="24"/>
              </w:rPr>
              <w:t>Number of stones</w:t>
            </w:r>
          </w:p>
        </w:tc>
        <w:tc>
          <w:tcPr>
            <w:tcW w:w="2268" w:type="dxa"/>
          </w:tcPr>
          <w:p w14:paraId="39369A9C" w14:textId="77777777" w:rsidR="00515DB2" w:rsidRPr="00917ED3" w:rsidRDefault="00515DB2" w:rsidP="004B33BC">
            <w:pPr>
              <w:adjustRightInd w:val="0"/>
              <w:snapToGrid w:val="0"/>
              <w:spacing w:after="0" w:line="360" w:lineRule="auto"/>
              <w:jc w:val="center"/>
              <w:rPr>
                <w:rFonts w:ascii="Book Antiqua" w:eastAsia="SimSun" w:hAnsi="Book Antiqua" w:cs="Times New Roman"/>
                <w:b/>
                <w:kern w:val="0"/>
                <w:sz w:val="24"/>
                <w:szCs w:val="24"/>
              </w:rPr>
            </w:pPr>
            <w:r w:rsidRPr="00917ED3">
              <w:rPr>
                <w:rFonts w:ascii="Book Antiqua" w:eastAsia="SimSun" w:hAnsi="Book Antiqua" w:cs="Times New Roman"/>
                <w:b/>
                <w:kern w:val="0"/>
                <w:sz w:val="24"/>
                <w:szCs w:val="24"/>
              </w:rPr>
              <w:t>Diameter of the largest stone (mm)</w:t>
            </w:r>
          </w:p>
        </w:tc>
        <w:tc>
          <w:tcPr>
            <w:tcW w:w="3260" w:type="dxa"/>
          </w:tcPr>
          <w:p w14:paraId="7ED632CD" w14:textId="77777777" w:rsidR="00515DB2" w:rsidRPr="00917ED3" w:rsidRDefault="00515DB2" w:rsidP="004B33BC">
            <w:pPr>
              <w:adjustRightInd w:val="0"/>
              <w:snapToGrid w:val="0"/>
              <w:spacing w:after="0" w:line="360" w:lineRule="auto"/>
              <w:jc w:val="center"/>
              <w:rPr>
                <w:rFonts w:ascii="Book Antiqua" w:eastAsia="SimSun" w:hAnsi="Book Antiqua" w:cs="Times New Roman"/>
                <w:b/>
                <w:kern w:val="0"/>
                <w:sz w:val="24"/>
                <w:szCs w:val="24"/>
              </w:rPr>
            </w:pPr>
            <w:r w:rsidRPr="00917ED3">
              <w:rPr>
                <w:rFonts w:ascii="Book Antiqua" w:eastAsia="SimSun" w:hAnsi="Book Antiqua" w:cs="Times New Roman"/>
                <w:b/>
                <w:kern w:val="0"/>
                <w:sz w:val="24"/>
                <w:szCs w:val="24"/>
              </w:rPr>
              <w:t>Diameter of the largest balloon (mm)</w:t>
            </w:r>
          </w:p>
        </w:tc>
      </w:tr>
      <w:tr w:rsidR="00BD3175" w:rsidRPr="00BD3175" w14:paraId="51A26BD1" w14:textId="77777777" w:rsidTr="004B33BC">
        <w:trPr>
          <w:trHeight w:val="316"/>
        </w:trPr>
        <w:tc>
          <w:tcPr>
            <w:tcW w:w="1276" w:type="dxa"/>
          </w:tcPr>
          <w:p w14:paraId="7EB1F5B1"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w:t>
            </w:r>
          </w:p>
        </w:tc>
        <w:tc>
          <w:tcPr>
            <w:tcW w:w="1677" w:type="dxa"/>
          </w:tcPr>
          <w:p w14:paraId="0C2B8303"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F/58</w:t>
            </w:r>
          </w:p>
        </w:tc>
        <w:tc>
          <w:tcPr>
            <w:tcW w:w="3143" w:type="dxa"/>
          </w:tcPr>
          <w:p w14:paraId="7C4DB95E"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2/2</w:t>
            </w:r>
          </w:p>
        </w:tc>
        <w:tc>
          <w:tcPr>
            <w:tcW w:w="2268" w:type="dxa"/>
          </w:tcPr>
          <w:p w14:paraId="4CCD3C97"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10/6</w:t>
            </w:r>
          </w:p>
        </w:tc>
        <w:tc>
          <w:tcPr>
            <w:tcW w:w="3260" w:type="dxa"/>
          </w:tcPr>
          <w:p w14:paraId="789A46FE"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12/8</w:t>
            </w:r>
          </w:p>
        </w:tc>
      </w:tr>
      <w:tr w:rsidR="00BD3175" w:rsidRPr="00BD3175" w14:paraId="72742183" w14:textId="77777777" w:rsidTr="004B33BC">
        <w:trPr>
          <w:trHeight w:val="316"/>
        </w:trPr>
        <w:tc>
          <w:tcPr>
            <w:tcW w:w="1276" w:type="dxa"/>
          </w:tcPr>
          <w:p w14:paraId="5F0F2058"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w:t>
            </w:r>
          </w:p>
        </w:tc>
        <w:tc>
          <w:tcPr>
            <w:tcW w:w="1677" w:type="dxa"/>
          </w:tcPr>
          <w:p w14:paraId="6258ADA1"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M/45</w:t>
            </w:r>
          </w:p>
        </w:tc>
        <w:tc>
          <w:tcPr>
            <w:tcW w:w="3143" w:type="dxa"/>
          </w:tcPr>
          <w:p w14:paraId="7F09D546"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3/1</w:t>
            </w:r>
          </w:p>
        </w:tc>
        <w:tc>
          <w:tcPr>
            <w:tcW w:w="2268" w:type="dxa"/>
          </w:tcPr>
          <w:p w14:paraId="3747CBD3"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15/7</w:t>
            </w:r>
          </w:p>
        </w:tc>
        <w:tc>
          <w:tcPr>
            <w:tcW w:w="3260" w:type="dxa"/>
          </w:tcPr>
          <w:p w14:paraId="58633EFC"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16/8</w:t>
            </w:r>
          </w:p>
        </w:tc>
      </w:tr>
      <w:tr w:rsidR="00BD3175" w:rsidRPr="00BD3175" w14:paraId="04B2C913" w14:textId="77777777" w:rsidTr="004B33BC">
        <w:trPr>
          <w:trHeight w:val="316"/>
        </w:trPr>
        <w:tc>
          <w:tcPr>
            <w:tcW w:w="1276" w:type="dxa"/>
          </w:tcPr>
          <w:p w14:paraId="6C3681DE"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3</w:t>
            </w:r>
          </w:p>
        </w:tc>
        <w:tc>
          <w:tcPr>
            <w:tcW w:w="1677" w:type="dxa"/>
          </w:tcPr>
          <w:p w14:paraId="0221156B"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M/75</w:t>
            </w:r>
          </w:p>
        </w:tc>
        <w:tc>
          <w:tcPr>
            <w:tcW w:w="3143" w:type="dxa"/>
          </w:tcPr>
          <w:p w14:paraId="4A3F4F69"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1/2</w:t>
            </w:r>
          </w:p>
        </w:tc>
        <w:tc>
          <w:tcPr>
            <w:tcW w:w="2268" w:type="dxa"/>
          </w:tcPr>
          <w:p w14:paraId="79D6490F"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25/10</w:t>
            </w:r>
          </w:p>
        </w:tc>
        <w:tc>
          <w:tcPr>
            <w:tcW w:w="3260" w:type="dxa"/>
          </w:tcPr>
          <w:p w14:paraId="2CBDB418"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24/10</w:t>
            </w:r>
          </w:p>
        </w:tc>
      </w:tr>
      <w:tr w:rsidR="00BD3175" w:rsidRPr="00BD3175" w14:paraId="51521068" w14:textId="77777777" w:rsidTr="004B33BC">
        <w:trPr>
          <w:trHeight w:val="316"/>
        </w:trPr>
        <w:tc>
          <w:tcPr>
            <w:tcW w:w="1276" w:type="dxa"/>
          </w:tcPr>
          <w:p w14:paraId="59D894E6"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4</w:t>
            </w:r>
          </w:p>
        </w:tc>
        <w:tc>
          <w:tcPr>
            <w:tcW w:w="1677" w:type="dxa"/>
          </w:tcPr>
          <w:p w14:paraId="64D521D4"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F/67</w:t>
            </w:r>
          </w:p>
        </w:tc>
        <w:tc>
          <w:tcPr>
            <w:tcW w:w="3143" w:type="dxa"/>
          </w:tcPr>
          <w:p w14:paraId="5F7FBFE5"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1/1</w:t>
            </w:r>
          </w:p>
        </w:tc>
        <w:tc>
          <w:tcPr>
            <w:tcW w:w="2268" w:type="dxa"/>
          </w:tcPr>
          <w:p w14:paraId="42F19406"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20/8</w:t>
            </w:r>
          </w:p>
        </w:tc>
        <w:tc>
          <w:tcPr>
            <w:tcW w:w="3260" w:type="dxa"/>
          </w:tcPr>
          <w:p w14:paraId="48C8903B"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20/8</w:t>
            </w:r>
          </w:p>
        </w:tc>
      </w:tr>
      <w:tr w:rsidR="00BD3175" w:rsidRPr="00BD3175" w14:paraId="4D9E8727" w14:textId="77777777" w:rsidTr="004B33BC">
        <w:trPr>
          <w:trHeight w:val="316"/>
        </w:trPr>
        <w:tc>
          <w:tcPr>
            <w:tcW w:w="1276" w:type="dxa"/>
          </w:tcPr>
          <w:p w14:paraId="544C51FA"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5</w:t>
            </w:r>
          </w:p>
        </w:tc>
        <w:tc>
          <w:tcPr>
            <w:tcW w:w="1677" w:type="dxa"/>
          </w:tcPr>
          <w:p w14:paraId="0EF1C8C1"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F/64</w:t>
            </w:r>
          </w:p>
        </w:tc>
        <w:tc>
          <w:tcPr>
            <w:tcW w:w="3143" w:type="dxa"/>
          </w:tcPr>
          <w:p w14:paraId="6CAF3AEC"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3/2</w:t>
            </w:r>
          </w:p>
        </w:tc>
        <w:tc>
          <w:tcPr>
            <w:tcW w:w="2268" w:type="dxa"/>
          </w:tcPr>
          <w:p w14:paraId="19747363"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20/9</w:t>
            </w:r>
          </w:p>
        </w:tc>
        <w:tc>
          <w:tcPr>
            <w:tcW w:w="3260" w:type="dxa"/>
          </w:tcPr>
          <w:p w14:paraId="237B55FD"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20/10</w:t>
            </w:r>
          </w:p>
        </w:tc>
      </w:tr>
      <w:tr w:rsidR="00BD3175" w:rsidRPr="00BD3175" w14:paraId="4331EBBF" w14:textId="77777777" w:rsidTr="004B33BC">
        <w:trPr>
          <w:trHeight w:val="316"/>
        </w:trPr>
        <w:tc>
          <w:tcPr>
            <w:tcW w:w="1276" w:type="dxa"/>
          </w:tcPr>
          <w:p w14:paraId="55B3BE81"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6</w:t>
            </w:r>
          </w:p>
        </w:tc>
        <w:tc>
          <w:tcPr>
            <w:tcW w:w="1677" w:type="dxa"/>
          </w:tcPr>
          <w:p w14:paraId="6BA044CF"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M/68</w:t>
            </w:r>
          </w:p>
        </w:tc>
        <w:tc>
          <w:tcPr>
            <w:tcW w:w="3143" w:type="dxa"/>
          </w:tcPr>
          <w:p w14:paraId="7E7CB341"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2/2</w:t>
            </w:r>
          </w:p>
        </w:tc>
        <w:tc>
          <w:tcPr>
            <w:tcW w:w="2268" w:type="dxa"/>
          </w:tcPr>
          <w:p w14:paraId="10F5C0C6"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21/10</w:t>
            </w:r>
          </w:p>
        </w:tc>
        <w:tc>
          <w:tcPr>
            <w:tcW w:w="3260" w:type="dxa"/>
          </w:tcPr>
          <w:p w14:paraId="3EF11EA8"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20/10</w:t>
            </w:r>
          </w:p>
        </w:tc>
      </w:tr>
      <w:tr w:rsidR="00BD3175" w:rsidRPr="00BD3175" w14:paraId="6064B81C" w14:textId="77777777" w:rsidTr="004B33BC">
        <w:trPr>
          <w:trHeight w:val="316"/>
        </w:trPr>
        <w:tc>
          <w:tcPr>
            <w:tcW w:w="1276" w:type="dxa"/>
          </w:tcPr>
          <w:p w14:paraId="6D2DDA9F"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7</w:t>
            </w:r>
          </w:p>
        </w:tc>
        <w:tc>
          <w:tcPr>
            <w:tcW w:w="1677" w:type="dxa"/>
          </w:tcPr>
          <w:p w14:paraId="1328F69B"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F/73</w:t>
            </w:r>
          </w:p>
        </w:tc>
        <w:tc>
          <w:tcPr>
            <w:tcW w:w="3143" w:type="dxa"/>
          </w:tcPr>
          <w:p w14:paraId="25896111"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3/1</w:t>
            </w:r>
          </w:p>
        </w:tc>
        <w:tc>
          <w:tcPr>
            <w:tcW w:w="2268" w:type="dxa"/>
          </w:tcPr>
          <w:p w14:paraId="225D8AF7"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22/14</w:t>
            </w:r>
          </w:p>
        </w:tc>
        <w:tc>
          <w:tcPr>
            <w:tcW w:w="3260" w:type="dxa"/>
          </w:tcPr>
          <w:p w14:paraId="79A8EBA3"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w:t>
            </w:r>
          </w:p>
        </w:tc>
      </w:tr>
      <w:tr w:rsidR="00BD3175" w:rsidRPr="00BD3175" w14:paraId="286184D7" w14:textId="77777777" w:rsidTr="004B33BC">
        <w:trPr>
          <w:trHeight w:val="316"/>
        </w:trPr>
        <w:tc>
          <w:tcPr>
            <w:tcW w:w="1276" w:type="dxa"/>
          </w:tcPr>
          <w:p w14:paraId="12F7F998"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8</w:t>
            </w:r>
          </w:p>
        </w:tc>
        <w:tc>
          <w:tcPr>
            <w:tcW w:w="1677" w:type="dxa"/>
          </w:tcPr>
          <w:p w14:paraId="4E2EF384"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F/76</w:t>
            </w:r>
          </w:p>
        </w:tc>
        <w:tc>
          <w:tcPr>
            <w:tcW w:w="3143" w:type="dxa"/>
          </w:tcPr>
          <w:p w14:paraId="7A40EABD"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3/2</w:t>
            </w:r>
          </w:p>
        </w:tc>
        <w:tc>
          <w:tcPr>
            <w:tcW w:w="2268" w:type="dxa"/>
          </w:tcPr>
          <w:p w14:paraId="277A420F"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20/11</w:t>
            </w:r>
          </w:p>
        </w:tc>
        <w:tc>
          <w:tcPr>
            <w:tcW w:w="3260" w:type="dxa"/>
          </w:tcPr>
          <w:p w14:paraId="1844F46C"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20/12</w:t>
            </w:r>
          </w:p>
        </w:tc>
      </w:tr>
      <w:tr w:rsidR="00BD3175" w:rsidRPr="00BD3175" w14:paraId="5A544C3B" w14:textId="77777777" w:rsidTr="004B33BC">
        <w:trPr>
          <w:trHeight w:val="316"/>
        </w:trPr>
        <w:tc>
          <w:tcPr>
            <w:tcW w:w="1276" w:type="dxa"/>
          </w:tcPr>
          <w:p w14:paraId="4031E906"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9</w:t>
            </w:r>
          </w:p>
        </w:tc>
        <w:tc>
          <w:tcPr>
            <w:tcW w:w="1677" w:type="dxa"/>
          </w:tcPr>
          <w:p w14:paraId="55C55881"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M/86</w:t>
            </w:r>
          </w:p>
        </w:tc>
        <w:tc>
          <w:tcPr>
            <w:tcW w:w="3143" w:type="dxa"/>
          </w:tcPr>
          <w:p w14:paraId="0EE13817"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2/1</w:t>
            </w:r>
          </w:p>
        </w:tc>
        <w:tc>
          <w:tcPr>
            <w:tcW w:w="2268" w:type="dxa"/>
          </w:tcPr>
          <w:p w14:paraId="71317B0E"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21/10</w:t>
            </w:r>
          </w:p>
        </w:tc>
        <w:tc>
          <w:tcPr>
            <w:tcW w:w="3260" w:type="dxa"/>
          </w:tcPr>
          <w:p w14:paraId="124ACAD7"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20/10</w:t>
            </w:r>
          </w:p>
        </w:tc>
      </w:tr>
      <w:tr w:rsidR="00BD3175" w:rsidRPr="00BD3175" w14:paraId="63577938" w14:textId="77777777" w:rsidTr="004B33BC">
        <w:trPr>
          <w:trHeight w:val="316"/>
        </w:trPr>
        <w:tc>
          <w:tcPr>
            <w:tcW w:w="1276" w:type="dxa"/>
          </w:tcPr>
          <w:p w14:paraId="6EFD6120"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10</w:t>
            </w:r>
          </w:p>
        </w:tc>
        <w:tc>
          <w:tcPr>
            <w:tcW w:w="1677" w:type="dxa"/>
          </w:tcPr>
          <w:p w14:paraId="098405D5"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F/81</w:t>
            </w:r>
          </w:p>
        </w:tc>
        <w:tc>
          <w:tcPr>
            <w:tcW w:w="3143" w:type="dxa"/>
          </w:tcPr>
          <w:p w14:paraId="28E083F0"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3/1</w:t>
            </w:r>
          </w:p>
        </w:tc>
        <w:tc>
          <w:tcPr>
            <w:tcW w:w="2268" w:type="dxa"/>
          </w:tcPr>
          <w:p w14:paraId="48325392"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19/8</w:t>
            </w:r>
          </w:p>
        </w:tc>
        <w:tc>
          <w:tcPr>
            <w:tcW w:w="3260" w:type="dxa"/>
          </w:tcPr>
          <w:p w14:paraId="4DBCE985"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18/8</w:t>
            </w:r>
          </w:p>
        </w:tc>
      </w:tr>
      <w:tr w:rsidR="00BD3175" w:rsidRPr="00BD3175" w14:paraId="542B53C8" w14:textId="77777777" w:rsidTr="004B33BC">
        <w:trPr>
          <w:trHeight w:val="316"/>
        </w:trPr>
        <w:tc>
          <w:tcPr>
            <w:tcW w:w="1276" w:type="dxa"/>
          </w:tcPr>
          <w:p w14:paraId="2DD23462"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11</w:t>
            </w:r>
          </w:p>
        </w:tc>
        <w:tc>
          <w:tcPr>
            <w:tcW w:w="1677" w:type="dxa"/>
          </w:tcPr>
          <w:p w14:paraId="743061AD"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F/67</w:t>
            </w:r>
          </w:p>
        </w:tc>
        <w:tc>
          <w:tcPr>
            <w:tcW w:w="3143" w:type="dxa"/>
          </w:tcPr>
          <w:p w14:paraId="7F200E06"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1/2</w:t>
            </w:r>
          </w:p>
        </w:tc>
        <w:tc>
          <w:tcPr>
            <w:tcW w:w="2268" w:type="dxa"/>
          </w:tcPr>
          <w:p w14:paraId="0BC6F6D7"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20/10</w:t>
            </w:r>
          </w:p>
        </w:tc>
        <w:tc>
          <w:tcPr>
            <w:tcW w:w="3260" w:type="dxa"/>
          </w:tcPr>
          <w:p w14:paraId="6AF856EB"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20/10</w:t>
            </w:r>
          </w:p>
        </w:tc>
      </w:tr>
      <w:tr w:rsidR="00BD3175" w:rsidRPr="00BD3175" w14:paraId="17696DF2" w14:textId="77777777" w:rsidTr="004B33BC">
        <w:trPr>
          <w:trHeight w:val="316"/>
        </w:trPr>
        <w:tc>
          <w:tcPr>
            <w:tcW w:w="1276" w:type="dxa"/>
          </w:tcPr>
          <w:p w14:paraId="1D39F467"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12</w:t>
            </w:r>
          </w:p>
        </w:tc>
        <w:tc>
          <w:tcPr>
            <w:tcW w:w="1677" w:type="dxa"/>
          </w:tcPr>
          <w:p w14:paraId="5361D79A"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F/72</w:t>
            </w:r>
          </w:p>
        </w:tc>
        <w:tc>
          <w:tcPr>
            <w:tcW w:w="3143" w:type="dxa"/>
          </w:tcPr>
          <w:p w14:paraId="6B991405"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2/1</w:t>
            </w:r>
          </w:p>
        </w:tc>
        <w:tc>
          <w:tcPr>
            <w:tcW w:w="2268" w:type="dxa"/>
          </w:tcPr>
          <w:p w14:paraId="6AA2054A"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21/12</w:t>
            </w:r>
          </w:p>
        </w:tc>
        <w:tc>
          <w:tcPr>
            <w:tcW w:w="3260" w:type="dxa"/>
          </w:tcPr>
          <w:p w14:paraId="64B1E34A"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20/12</w:t>
            </w:r>
          </w:p>
        </w:tc>
      </w:tr>
      <w:tr w:rsidR="00BD3175" w:rsidRPr="00BD3175" w14:paraId="503BC635" w14:textId="77777777" w:rsidTr="004B33BC">
        <w:trPr>
          <w:trHeight w:val="316"/>
        </w:trPr>
        <w:tc>
          <w:tcPr>
            <w:tcW w:w="1276" w:type="dxa"/>
          </w:tcPr>
          <w:p w14:paraId="42AB8B25"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13</w:t>
            </w:r>
          </w:p>
        </w:tc>
        <w:tc>
          <w:tcPr>
            <w:tcW w:w="1677" w:type="dxa"/>
          </w:tcPr>
          <w:p w14:paraId="4A05E70D"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M/76</w:t>
            </w:r>
          </w:p>
        </w:tc>
        <w:tc>
          <w:tcPr>
            <w:tcW w:w="3143" w:type="dxa"/>
          </w:tcPr>
          <w:p w14:paraId="5F7DCB0B"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2/3</w:t>
            </w:r>
          </w:p>
        </w:tc>
        <w:tc>
          <w:tcPr>
            <w:tcW w:w="2268" w:type="dxa"/>
          </w:tcPr>
          <w:p w14:paraId="77E33F5B"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18/15</w:t>
            </w:r>
          </w:p>
        </w:tc>
        <w:tc>
          <w:tcPr>
            <w:tcW w:w="3260" w:type="dxa"/>
          </w:tcPr>
          <w:p w14:paraId="64028882"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18/-</w:t>
            </w:r>
          </w:p>
        </w:tc>
      </w:tr>
      <w:tr w:rsidR="00BD3175" w:rsidRPr="00BD3175" w14:paraId="78FEE1BF" w14:textId="77777777" w:rsidTr="004B33BC">
        <w:trPr>
          <w:trHeight w:val="316"/>
        </w:trPr>
        <w:tc>
          <w:tcPr>
            <w:tcW w:w="1276" w:type="dxa"/>
          </w:tcPr>
          <w:p w14:paraId="202FB712"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14</w:t>
            </w:r>
          </w:p>
        </w:tc>
        <w:tc>
          <w:tcPr>
            <w:tcW w:w="1677" w:type="dxa"/>
          </w:tcPr>
          <w:p w14:paraId="618F02E1"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F/65</w:t>
            </w:r>
          </w:p>
        </w:tc>
        <w:tc>
          <w:tcPr>
            <w:tcW w:w="3143" w:type="dxa"/>
          </w:tcPr>
          <w:p w14:paraId="466E6DAB"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3/1</w:t>
            </w:r>
          </w:p>
        </w:tc>
        <w:tc>
          <w:tcPr>
            <w:tcW w:w="2268" w:type="dxa"/>
          </w:tcPr>
          <w:p w14:paraId="15722399"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18/12</w:t>
            </w:r>
          </w:p>
        </w:tc>
        <w:tc>
          <w:tcPr>
            <w:tcW w:w="3260" w:type="dxa"/>
          </w:tcPr>
          <w:p w14:paraId="56CC5C54"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18/12</w:t>
            </w:r>
          </w:p>
        </w:tc>
      </w:tr>
      <w:tr w:rsidR="00BD3175" w:rsidRPr="00BD3175" w14:paraId="3A1F36FE" w14:textId="77777777" w:rsidTr="004B33BC">
        <w:trPr>
          <w:trHeight w:val="316"/>
        </w:trPr>
        <w:tc>
          <w:tcPr>
            <w:tcW w:w="1276" w:type="dxa"/>
          </w:tcPr>
          <w:p w14:paraId="6527576B"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15</w:t>
            </w:r>
          </w:p>
        </w:tc>
        <w:tc>
          <w:tcPr>
            <w:tcW w:w="1677" w:type="dxa"/>
          </w:tcPr>
          <w:p w14:paraId="3151879A"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M/63</w:t>
            </w:r>
          </w:p>
        </w:tc>
        <w:tc>
          <w:tcPr>
            <w:tcW w:w="3143" w:type="dxa"/>
          </w:tcPr>
          <w:p w14:paraId="1FCBEFB8"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1/1</w:t>
            </w:r>
          </w:p>
        </w:tc>
        <w:tc>
          <w:tcPr>
            <w:tcW w:w="2268" w:type="dxa"/>
          </w:tcPr>
          <w:p w14:paraId="6DB83856"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20/12</w:t>
            </w:r>
          </w:p>
        </w:tc>
        <w:tc>
          <w:tcPr>
            <w:tcW w:w="3260" w:type="dxa"/>
          </w:tcPr>
          <w:p w14:paraId="4F563AEB"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20/12</w:t>
            </w:r>
          </w:p>
        </w:tc>
      </w:tr>
    </w:tbl>
    <w:p w14:paraId="5A8D7E25" w14:textId="6ABE77D7" w:rsidR="004B33BC"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sz w:val="24"/>
          <w:szCs w:val="24"/>
          <w:u w:color="000000"/>
        </w:rPr>
        <w:t>CBD</w:t>
      </w:r>
      <w:r w:rsidR="004B33BC">
        <w:rPr>
          <w:rFonts w:ascii="Book Antiqua" w:eastAsia="SimSun" w:hAnsi="Book Antiqua" w:cs="Times New Roman" w:hint="eastAsia"/>
          <w:sz w:val="24"/>
          <w:szCs w:val="24"/>
          <w:u w:color="000000"/>
        </w:rPr>
        <w:t>:</w:t>
      </w:r>
      <w:r w:rsidRPr="00BD3175">
        <w:rPr>
          <w:rFonts w:ascii="Book Antiqua" w:eastAsia="SimSun" w:hAnsi="Book Antiqua" w:cs="Times New Roman"/>
          <w:sz w:val="24"/>
          <w:szCs w:val="24"/>
          <w:u w:color="000000"/>
        </w:rPr>
        <w:t xml:space="preserve"> </w:t>
      </w:r>
      <w:r w:rsidR="004B33BC" w:rsidRPr="00BD3175">
        <w:rPr>
          <w:rFonts w:ascii="Book Antiqua" w:eastAsia="SimSun" w:hAnsi="Book Antiqua" w:cs="Times New Roman"/>
          <w:sz w:val="24"/>
          <w:szCs w:val="24"/>
          <w:u w:color="000000"/>
        </w:rPr>
        <w:t xml:space="preserve">Common </w:t>
      </w:r>
      <w:r w:rsidRPr="00BD3175">
        <w:rPr>
          <w:rFonts w:ascii="Book Antiqua" w:eastAsia="SimSun" w:hAnsi="Book Antiqua" w:cs="Times New Roman"/>
          <w:sz w:val="24"/>
          <w:szCs w:val="24"/>
          <w:u w:color="000000"/>
        </w:rPr>
        <w:t>bile duct</w:t>
      </w:r>
      <w:r w:rsidR="004B33BC">
        <w:rPr>
          <w:rFonts w:ascii="Book Antiqua" w:eastAsia="SimSun" w:hAnsi="Book Antiqua" w:cs="Times New Roman" w:hint="eastAsia"/>
          <w:sz w:val="24"/>
          <w:szCs w:val="24"/>
          <w:u w:color="000000"/>
        </w:rPr>
        <w:t>.</w:t>
      </w:r>
    </w:p>
    <w:p w14:paraId="280867C5" w14:textId="77777777" w:rsidR="004B33BC" w:rsidRDefault="004B33BC">
      <w:pPr>
        <w:widowControl/>
        <w:jc w:val="left"/>
        <w:rPr>
          <w:rFonts w:ascii="Book Antiqua" w:eastAsia="SimSun" w:hAnsi="Book Antiqua" w:cs="Times New Roman"/>
          <w:sz w:val="24"/>
          <w:szCs w:val="24"/>
          <w:u w:color="000000"/>
        </w:rPr>
      </w:pPr>
      <w:r>
        <w:rPr>
          <w:rFonts w:ascii="Book Antiqua" w:eastAsia="SimSun" w:hAnsi="Book Antiqua" w:cs="Times New Roman"/>
          <w:sz w:val="24"/>
          <w:szCs w:val="24"/>
          <w:u w:color="000000"/>
        </w:rPr>
        <w:br w:type="page"/>
      </w:r>
    </w:p>
    <w:p w14:paraId="09B785D5" w14:textId="77777777" w:rsidR="00515DB2" w:rsidRPr="004B33BC" w:rsidRDefault="00515DB2" w:rsidP="00BD3175">
      <w:pPr>
        <w:adjustRightInd w:val="0"/>
        <w:snapToGrid w:val="0"/>
        <w:spacing w:after="0" w:line="360" w:lineRule="auto"/>
        <w:rPr>
          <w:rFonts w:ascii="Book Antiqua" w:eastAsia="SimSun" w:hAnsi="Book Antiqua" w:cs="Times New Roman"/>
          <w:b/>
          <w:sz w:val="24"/>
          <w:szCs w:val="24"/>
          <w:u w:color="000000"/>
        </w:rPr>
      </w:pPr>
      <w:r w:rsidRPr="004B33BC">
        <w:rPr>
          <w:rFonts w:ascii="Book Antiqua" w:eastAsia="SimSun" w:hAnsi="Book Antiqua" w:cs="Times New Roman"/>
          <w:b/>
          <w:sz w:val="24"/>
          <w:szCs w:val="24"/>
          <w:u w:color="000000"/>
        </w:rPr>
        <w:lastRenderedPageBreak/>
        <w:t>Table 2 Operative parameters</w:t>
      </w:r>
    </w:p>
    <w:tbl>
      <w:tblPr>
        <w:tblStyle w:val="TableGrid"/>
        <w:tblW w:w="11907" w:type="dxa"/>
        <w:tblInd w:w="-1593" w:type="dxa"/>
        <w:tblLook w:val="04A0" w:firstRow="1" w:lastRow="0" w:firstColumn="1" w:lastColumn="0" w:noHBand="0" w:noVBand="1"/>
      </w:tblPr>
      <w:tblGrid>
        <w:gridCol w:w="850"/>
        <w:gridCol w:w="3119"/>
        <w:gridCol w:w="3686"/>
        <w:gridCol w:w="2551"/>
        <w:gridCol w:w="1701"/>
      </w:tblGrid>
      <w:tr w:rsidR="00BD3175" w:rsidRPr="00BD3175" w14:paraId="2475CC63" w14:textId="77777777" w:rsidTr="004B33BC">
        <w:tc>
          <w:tcPr>
            <w:tcW w:w="850" w:type="dxa"/>
          </w:tcPr>
          <w:p w14:paraId="6095ECDB" w14:textId="77777777" w:rsidR="00515DB2" w:rsidRPr="004B33BC" w:rsidRDefault="00515DB2" w:rsidP="00BD3175">
            <w:pPr>
              <w:adjustRightInd w:val="0"/>
              <w:snapToGrid w:val="0"/>
              <w:spacing w:after="0" w:line="360" w:lineRule="auto"/>
              <w:rPr>
                <w:rFonts w:ascii="Book Antiqua" w:eastAsia="SimSun" w:hAnsi="Book Antiqua" w:cs="Times New Roman"/>
                <w:b/>
                <w:sz w:val="24"/>
                <w:szCs w:val="24"/>
                <w:u w:color="000000"/>
              </w:rPr>
            </w:pPr>
            <w:r w:rsidRPr="004B33BC">
              <w:rPr>
                <w:rFonts w:ascii="Book Antiqua" w:eastAsia="SimSun" w:hAnsi="Book Antiqua" w:cs="Times New Roman"/>
                <w:b/>
                <w:kern w:val="0"/>
                <w:sz w:val="24"/>
                <w:szCs w:val="24"/>
              </w:rPr>
              <w:t>No.</w:t>
            </w:r>
          </w:p>
        </w:tc>
        <w:tc>
          <w:tcPr>
            <w:tcW w:w="3119" w:type="dxa"/>
          </w:tcPr>
          <w:p w14:paraId="72AC7B67" w14:textId="77777777" w:rsidR="00515DB2" w:rsidRPr="004B33BC" w:rsidRDefault="00515DB2" w:rsidP="004B33BC">
            <w:pPr>
              <w:adjustRightInd w:val="0"/>
              <w:snapToGrid w:val="0"/>
              <w:spacing w:after="0" w:line="360" w:lineRule="auto"/>
              <w:jc w:val="center"/>
              <w:rPr>
                <w:rFonts w:ascii="Book Antiqua" w:eastAsia="SimSun" w:hAnsi="Book Antiqua" w:cs="Times New Roman"/>
                <w:b/>
                <w:sz w:val="24"/>
                <w:szCs w:val="24"/>
                <w:u w:color="000000"/>
              </w:rPr>
            </w:pPr>
            <w:r w:rsidRPr="004B33BC">
              <w:rPr>
                <w:rFonts w:ascii="Book Antiqua" w:eastAsia="SimSun" w:hAnsi="Book Antiqua" w:cs="Times New Roman"/>
                <w:b/>
                <w:kern w:val="0"/>
                <w:sz w:val="24"/>
                <w:szCs w:val="24"/>
              </w:rPr>
              <w:t>Primary technical success</w:t>
            </w:r>
          </w:p>
        </w:tc>
        <w:tc>
          <w:tcPr>
            <w:tcW w:w="3686" w:type="dxa"/>
          </w:tcPr>
          <w:p w14:paraId="5E070332" w14:textId="77777777" w:rsidR="00515DB2" w:rsidRPr="004B33BC" w:rsidRDefault="00515DB2" w:rsidP="004B33BC">
            <w:pPr>
              <w:adjustRightInd w:val="0"/>
              <w:snapToGrid w:val="0"/>
              <w:spacing w:after="0" w:line="360" w:lineRule="auto"/>
              <w:jc w:val="center"/>
              <w:rPr>
                <w:rFonts w:ascii="Book Antiqua" w:eastAsia="SimSun" w:hAnsi="Book Antiqua" w:cs="Times New Roman"/>
                <w:b/>
                <w:sz w:val="24"/>
                <w:szCs w:val="24"/>
                <w:u w:color="000000"/>
              </w:rPr>
            </w:pPr>
            <w:r w:rsidRPr="004B33BC">
              <w:rPr>
                <w:rFonts w:ascii="Book Antiqua" w:eastAsia="SimSun" w:hAnsi="Book Antiqua" w:cs="Times New Roman"/>
                <w:b/>
                <w:kern w:val="0"/>
                <w:sz w:val="24"/>
                <w:szCs w:val="24"/>
              </w:rPr>
              <w:t>Secondary technical success</w:t>
            </w:r>
          </w:p>
        </w:tc>
        <w:tc>
          <w:tcPr>
            <w:tcW w:w="2551" w:type="dxa"/>
          </w:tcPr>
          <w:p w14:paraId="4E127AD7" w14:textId="77777777" w:rsidR="00515DB2" w:rsidRPr="004B33BC" w:rsidRDefault="00515DB2" w:rsidP="004B33BC">
            <w:pPr>
              <w:adjustRightInd w:val="0"/>
              <w:snapToGrid w:val="0"/>
              <w:spacing w:after="0" w:line="360" w:lineRule="auto"/>
              <w:jc w:val="center"/>
              <w:rPr>
                <w:rFonts w:ascii="Book Antiqua" w:eastAsia="SimSun" w:hAnsi="Book Antiqua" w:cs="Times New Roman"/>
                <w:b/>
                <w:sz w:val="24"/>
                <w:szCs w:val="24"/>
                <w:u w:color="000000"/>
              </w:rPr>
            </w:pPr>
            <w:r w:rsidRPr="004B33BC">
              <w:rPr>
                <w:rFonts w:ascii="Book Antiqua" w:eastAsia="SimSun" w:hAnsi="Book Antiqua" w:cs="Times New Roman"/>
                <w:b/>
                <w:kern w:val="0"/>
                <w:sz w:val="24"/>
                <w:szCs w:val="24"/>
              </w:rPr>
              <w:t>Adverse events</w:t>
            </w:r>
          </w:p>
        </w:tc>
        <w:tc>
          <w:tcPr>
            <w:tcW w:w="1701" w:type="dxa"/>
          </w:tcPr>
          <w:p w14:paraId="35FF769A" w14:textId="77777777" w:rsidR="00515DB2" w:rsidRPr="004B33BC" w:rsidRDefault="00515DB2" w:rsidP="004B33BC">
            <w:pPr>
              <w:adjustRightInd w:val="0"/>
              <w:snapToGrid w:val="0"/>
              <w:spacing w:after="0" w:line="360" w:lineRule="auto"/>
              <w:jc w:val="center"/>
              <w:rPr>
                <w:rFonts w:ascii="Book Antiqua" w:eastAsia="SimSun" w:hAnsi="Book Antiqua" w:cs="Times New Roman"/>
                <w:b/>
                <w:sz w:val="24"/>
                <w:szCs w:val="24"/>
                <w:u w:color="000000"/>
              </w:rPr>
            </w:pPr>
            <w:r w:rsidRPr="004B33BC">
              <w:rPr>
                <w:rFonts w:ascii="Book Antiqua" w:eastAsia="SimSun" w:hAnsi="Book Antiqua" w:cs="Times New Roman"/>
                <w:b/>
                <w:kern w:val="0"/>
                <w:sz w:val="24"/>
                <w:szCs w:val="24"/>
              </w:rPr>
              <w:t>Treatment</w:t>
            </w:r>
          </w:p>
        </w:tc>
      </w:tr>
      <w:tr w:rsidR="00BD3175" w:rsidRPr="00BD3175" w14:paraId="54FA401C" w14:textId="77777777" w:rsidTr="004B33BC">
        <w:tc>
          <w:tcPr>
            <w:tcW w:w="850" w:type="dxa"/>
          </w:tcPr>
          <w:p w14:paraId="562EAEA8"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1</w:t>
            </w:r>
          </w:p>
        </w:tc>
        <w:tc>
          <w:tcPr>
            <w:tcW w:w="3119" w:type="dxa"/>
          </w:tcPr>
          <w:p w14:paraId="57EF41D0"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10BCC027"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342447C0"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6EE15156"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7596249C" w14:textId="77777777" w:rsidTr="004B33BC">
        <w:tc>
          <w:tcPr>
            <w:tcW w:w="850" w:type="dxa"/>
          </w:tcPr>
          <w:p w14:paraId="1F7A535B"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2</w:t>
            </w:r>
          </w:p>
        </w:tc>
        <w:tc>
          <w:tcPr>
            <w:tcW w:w="3119" w:type="dxa"/>
          </w:tcPr>
          <w:p w14:paraId="32DC9417"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5329FB83"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0CA2C389" w14:textId="475CEA59" w:rsidR="00515DB2" w:rsidRPr="00BD3175" w:rsidRDefault="00F22D59"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F</w:t>
            </w:r>
            <w:r w:rsidR="00515DB2" w:rsidRPr="00BD3175">
              <w:rPr>
                <w:rFonts w:ascii="Book Antiqua" w:eastAsia="SimSun" w:hAnsi="Book Antiqua" w:cs="Times New Roman"/>
                <w:kern w:val="0"/>
                <w:sz w:val="24"/>
                <w:szCs w:val="24"/>
              </w:rPr>
              <w:t>ever</w:t>
            </w:r>
          </w:p>
        </w:tc>
        <w:tc>
          <w:tcPr>
            <w:tcW w:w="1701" w:type="dxa"/>
          </w:tcPr>
          <w:p w14:paraId="5B34044F"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Medication</w:t>
            </w:r>
          </w:p>
        </w:tc>
      </w:tr>
      <w:tr w:rsidR="00BD3175" w:rsidRPr="00BD3175" w14:paraId="1A945140" w14:textId="77777777" w:rsidTr="004B33BC">
        <w:tc>
          <w:tcPr>
            <w:tcW w:w="850" w:type="dxa"/>
          </w:tcPr>
          <w:p w14:paraId="1C0773AE"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3</w:t>
            </w:r>
          </w:p>
        </w:tc>
        <w:tc>
          <w:tcPr>
            <w:tcW w:w="3119" w:type="dxa"/>
          </w:tcPr>
          <w:p w14:paraId="64ED8930"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07B4F25F"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43C2EA9F"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27AFB3E0"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00079BA9" w14:textId="77777777" w:rsidTr="004B33BC">
        <w:tc>
          <w:tcPr>
            <w:tcW w:w="850" w:type="dxa"/>
          </w:tcPr>
          <w:p w14:paraId="46FDB28E"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4</w:t>
            </w:r>
          </w:p>
        </w:tc>
        <w:tc>
          <w:tcPr>
            <w:tcW w:w="3119" w:type="dxa"/>
          </w:tcPr>
          <w:p w14:paraId="0DB7D52B"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60799575"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3367843E"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25491717"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672D4930" w14:textId="77777777" w:rsidTr="004B33BC">
        <w:tc>
          <w:tcPr>
            <w:tcW w:w="850" w:type="dxa"/>
          </w:tcPr>
          <w:p w14:paraId="3EEB4EC1"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5</w:t>
            </w:r>
          </w:p>
        </w:tc>
        <w:tc>
          <w:tcPr>
            <w:tcW w:w="3119" w:type="dxa"/>
          </w:tcPr>
          <w:p w14:paraId="643909F8"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7B405DFC"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6F628627" w14:textId="7429F423" w:rsidR="00515DB2" w:rsidRPr="00BD3175" w:rsidRDefault="00605337"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abdominal distension</w:t>
            </w:r>
          </w:p>
        </w:tc>
        <w:tc>
          <w:tcPr>
            <w:tcW w:w="1701" w:type="dxa"/>
          </w:tcPr>
          <w:p w14:paraId="31C17EE1"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Medication</w:t>
            </w:r>
          </w:p>
        </w:tc>
      </w:tr>
      <w:tr w:rsidR="00BD3175" w:rsidRPr="00BD3175" w14:paraId="36BF97EA" w14:textId="77777777" w:rsidTr="004B33BC">
        <w:tc>
          <w:tcPr>
            <w:tcW w:w="850" w:type="dxa"/>
          </w:tcPr>
          <w:p w14:paraId="4F5DB344"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6</w:t>
            </w:r>
          </w:p>
        </w:tc>
        <w:tc>
          <w:tcPr>
            <w:tcW w:w="3119" w:type="dxa"/>
          </w:tcPr>
          <w:p w14:paraId="58B32912"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6C3B6A8F"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3E73D3AE"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7C8C8B0E"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76B46CFD" w14:textId="77777777" w:rsidTr="004B33BC">
        <w:tc>
          <w:tcPr>
            <w:tcW w:w="850" w:type="dxa"/>
          </w:tcPr>
          <w:p w14:paraId="6F33C159"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7</w:t>
            </w:r>
          </w:p>
        </w:tc>
        <w:tc>
          <w:tcPr>
            <w:tcW w:w="3119" w:type="dxa"/>
          </w:tcPr>
          <w:p w14:paraId="2F8D6F44"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5FF247F6"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2551" w:type="dxa"/>
          </w:tcPr>
          <w:p w14:paraId="6CBF9469"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0CAD7D81"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63AF5C07" w14:textId="77777777" w:rsidTr="004B33BC">
        <w:tc>
          <w:tcPr>
            <w:tcW w:w="850" w:type="dxa"/>
          </w:tcPr>
          <w:p w14:paraId="02C62FC8"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8</w:t>
            </w:r>
          </w:p>
        </w:tc>
        <w:tc>
          <w:tcPr>
            <w:tcW w:w="3119" w:type="dxa"/>
          </w:tcPr>
          <w:p w14:paraId="0823C787"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5FAA3E8A"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212E2352"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020DBA43"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2D7C2310" w14:textId="77777777" w:rsidTr="004B33BC">
        <w:tc>
          <w:tcPr>
            <w:tcW w:w="850" w:type="dxa"/>
          </w:tcPr>
          <w:p w14:paraId="596A6185"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9</w:t>
            </w:r>
          </w:p>
        </w:tc>
        <w:tc>
          <w:tcPr>
            <w:tcW w:w="3119" w:type="dxa"/>
          </w:tcPr>
          <w:p w14:paraId="612C0827"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71419C07"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7D0BACE7"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43F51D91"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0E80B592" w14:textId="77777777" w:rsidTr="004B33BC">
        <w:tc>
          <w:tcPr>
            <w:tcW w:w="850" w:type="dxa"/>
          </w:tcPr>
          <w:p w14:paraId="0E59D90F"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10</w:t>
            </w:r>
          </w:p>
        </w:tc>
        <w:tc>
          <w:tcPr>
            <w:tcW w:w="3119" w:type="dxa"/>
          </w:tcPr>
          <w:p w14:paraId="27E8C96D"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28841E2F"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6F86C4C4"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20378F49"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63EA865E" w14:textId="77777777" w:rsidTr="004B33BC">
        <w:tc>
          <w:tcPr>
            <w:tcW w:w="850" w:type="dxa"/>
          </w:tcPr>
          <w:p w14:paraId="7AC2518A"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11</w:t>
            </w:r>
          </w:p>
        </w:tc>
        <w:tc>
          <w:tcPr>
            <w:tcW w:w="3119" w:type="dxa"/>
          </w:tcPr>
          <w:p w14:paraId="0BBF217C"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3E743962"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0BCA4C4E" w14:textId="6047210C" w:rsidR="00515DB2" w:rsidRPr="00BD3175" w:rsidRDefault="00605337"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Abdominal pain</w:t>
            </w:r>
          </w:p>
        </w:tc>
        <w:tc>
          <w:tcPr>
            <w:tcW w:w="1701" w:type="dxa"/>
          </w:tcPr>
          <w:p w14:paraId="6ADE0ECC"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Medication</w:t>
            </w:r>
          </w:p>
        </w:tc>
      </w:tr>
      <w:tr w:rsidR="00BD3175" w:rsidRPr="00BD3175" w14:paraId="0D22F7E8" w14:textId="77777777" w:rsidTr="004B33BC">
        <w:tc>
          <w:tcPr>
            <w:tcW w:w="850" w:type="dxa"/>
          </w:tcPr>
          <w:p w14:paraId="3731B178"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12</w:t>
            </w:r>
          </w:p>
        </w:tc>
        <w:tc>
          <w:tcPr>
            <w:tcW w:w="3119" w:type="dxa"/>
          </w:tcPr>
          <w:p w14:paraId="087222F6"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1DB3ED18"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1A9B6E43"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57E1D130"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75B8A04B" w14:textId="77777777" w:rsidTr="004B33BC">
        <w:tc>
          <w:tcPr>
            <w:tcW w:w="850" w:type="dxa"/>
          </w:tcPr>
          <w:p w14:paraId="118D2E1D"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13</w:t>
            </w:r>
          </w:p>
        </w:tc>
        <w:tc>
          <w:tcPr>
            <w:tcW w:w="3119" w:type="dxa"/>
          </w:tcPr>
          <w:p w14:paraId="702ED62A"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4FDAFBF9"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2551" w:type="dxa"/>
          </w:tcPr>
          <w:p w14:paraId="1F015CE5"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12558414"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62132384" w14:textId="77777777" w:rsidTr="004B33BC">
        <w:tc>
          <w:tcPr>
            <w:tcW w:w="850" w:type="dxa"/>
          </w:tcPr>
          <w:p w14:paraId="46EA63D1"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14</w:t>
            </w:r>
          </w:p>
        </w:tc>
        <w:tc>
          <w:tcPr>
            <w:tcW w:w="3119" w:type="dxa"/>
          </w:tcPr>
          <w:p w14:paraId="29042B75"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3686" w:type="dxa"/>
          </w:tcPr>
          <w:p w14:paraId="2003FBE0"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Yes</w:t>
            </w:r>
          </w:p>
        </w:tc>
        <w:tc>
          <w:tcPr>
            <w:tcW w:w="2551" w:type="dxa"/>
          </w:tcPr>
          <w:p w14:paraId="53E28815"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r w:rsidRPr="00BD3175">
              <w:rPr>
                <w:rFonts w:ascii="Book Antiqua" w:eastAsia="SimSun" w:hAnsi="Book Antiqua" w:cs="Times New Roman"/>
                <w:kern w:val="0"/>
                <w:sz w:val="24"/>
                <w:szCs w:val="24"/>
              </w:rPr>
              <w:t>No</w:t>
            </w:r>
          </w:p>
        </w:tc>
        <w:tc>
          <w:tcPr>
            <w:tcW w:w="1701" w:type="dxa"/>
          </w:tcPr>
          <w:p w14:paraId="348B60F3"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r w:rsidR="00BD3175" w:rsidRPr="00BD3175" w14:paraId="1FF9EDF1" w14:textId="77777777" w:rsidTr="004B33BC">
        <w:tc>
          <w:tcPr>
            <w:tcW w:w="850" w:type="dxa"/>
          </w:tcPr>
          <w:p w14:paraId="1346659C" w14:textId="77777777" w:rsidR="00515DB2" w:rsidRPr="00BD3175" w:rsidRDefault="00515DB2" w:rsidP="00BD3175">
            <w:pPr>
              <w:adjustRightInd w:val="0"/>
              <w:snapToGrid w:val="0"/>
              <w:spacing w:after="0" w:line="360" w:lineRule="auto"/>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15</w:t>
            </w:r>
          </w:p>
        </w:tc>
        <w:tc>
          <w:tcPr>
            <w:tcW w:w="3119" w:type="dxa"/>
          </w:tcPr>
          <w:p w14:paraId="0EB4BF4E"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Yes</w:t>
            </w:r>
          </w:p>
        </w:tc>
        <w:tc>
          <w:tcPr>
            <w:tcW w:w="3686" w:type="dxa"/>
          </w:tcPr>
          <w:p w14:paraId="471BDE90"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Yes</w:t>
            </w:r>
          </w:p>
        </w:tc>
        <w:tc>
          <w:tcPr>
            <w:tcW w:w="2551" w:type="dxa"/>
          </w:tcPr>
          <w:p w14:paraId="1336223E" w14:textId="77777777" w:rsidR="00515DB2" w:rsidRPr="00BD3175" w:rsidRDefault="00515DB2" w:rsidP="004B33BC">
            <w:pPr>
              <w:adjustRightInd w:val="0"/>
              <w:snapToGrid w:val="0"/>
              <w:spacing w:after="0" w:line="360" w:lineRule="auto"/>
              <w:jc w:val="center"/>
              <w:rPr>
                <w:rFonts w:ascii="Book Antiqua" w:eastAsia="SimSun" w:hAnsi="Book Antiqua" w:cs="Times New Roman"/>
                <w:kern w:val="0"/>
                <w:sz w:val="24"/>
                <w:szCs w:val="24"/>
              </w:rPr>
            </w:pPr>
            <w:r w:rsidRPr="00BD3175">
              <w:rPr>
                <w:rFonts w:ascii="Book Antiqua" w:eastAsia="SimSun" w:hAnsi="Book Antiqua" w:cs="Times New Roman"/>
                <w:kern w:val="0"/>
                <w:sz w:val="24"/>
                <w:szCs w:val="24"/>
              </w:rPr>
              <w:t>No</w:t>
            </w:r>
          </w:p>
        </w:tc>
        <w:tc>
          <w:tcPr>
            <w:tcW w:w="1701" w:type="dxa"/>
          </w:tcPr>
          <w:p w14:paraId="1ECC5587" w14:textId="77777777" w:rsidR="00515DB2" w:rsidRPr="00BD3175" w:rsidRDefault="00515DB2" w:rsidP="004B33BC">
            <w:pPr>
              <w:adjustRightInd w:val="0"/>
              <w:snapToGrid w:val="0"/>
              <w:spacing w:after="0" w:line="360" w:lineRule="auto"/>
              <w:jc w:val="center"/>
              <w:rPr>
                <w:rFonts w:ascii="Book Antiqua" w:eastAsia="SimSun" w:hAnsi="Book Antiqua" w:cs="Times New Roman"/>
                <w:sz w:val="24"/>
                <w:szCs w:val="24"/>
                <w:u w:color="000000"/>
              </w:rPr>
            </w:pPr>
          </w:p>
        </w:tc>
      </w:tr>
    </w:tbl>
    <w:p w14:paraId="5229FE7B" w14:textId="77777777" w:rsidR="00515DB2" w:rsidRPr="00BD3175" w:rsidRDefault="00515DB2" w:rsidP="00BD3175">
      <w:pPr>
        <w:adjustRightInd w:val="0"/>
        <w:snapToGrid w:val="0"/>
        <w:spacing w:after="0" w:line="360" w:lineRule="auto"/>
        <w:rPr>
          <w:rFonts w:ascii="Book Antiqua" w:eastAsia="SimSun" w:hAnsi="Book Antiqua" w:cs="Times New Roman"/>
          <w:sz w:val="24"/>
          <w:szCs w:val="24"/>
          <w:u w:color="000000"/>
        </w:rPr>
      </w:pPr>
      <w:r w:rsidRPr="00BD3175">
        <w:rPr>
          <w:rFonts w:ascii="Book Antiqua" w:eastAsia="SimSun" w:hAnsi="Book Antiqua" w:cs="Times New Roman"/>
          <w:sz w:val="24"/>
          <w:szCs w:val="24"/>
          <w:u w:color="000000"/>
        </w:rPr>
        <w:br w:type="page"/>
      </w:r>
    </w:p>
    <w:p w14:paraId="30149CE9" w14:textId="7310436D" w:rsidR="00515DB2" w:rsidRPr="004B33BC" w:rsidRDefault="00515DB2" w:rsidP="00BD3175">
      <w:pPr>
        <w:adjustRightInd w:val="0"/>
        <w:snapToGrid w:val="0"/>
        <w:spacing w:after="0" w:line="360" w:lineRule="auto"/>
        <w:rPr>
          <w:rFonts w:ascii="Book Antiqua" w:eastAsia="SimSun" w:hAnsi="Book Antiqua" w:cs="Times New Roman"/>
          <w:b/>
          <w:sz w:val="24"/>
          <w:szCs w:val="24"/>
          <w:u w:color="000000"/>
        </w:rPr>
      </w:pPr>
      <w:r w:rsidRPr="004B33BC">
        <w:rPr>
          <w:rFonts w:ascii="Book Antiqua" w:eastAsia="SimSun" w:hAnsi="Book Antiqua" w:cs="Times New Roman"/>
          <w:b/>
          <w:sz w:val="24"/>
          <w:szCs w:val="24"/>
          <w:u w:color="000000"/>
        </w:rPr>
        <w:lastRenderedPageBreak/>
        <w:t xml:space="preserve">Table 3 </w:t>
      </w:r>
      <w:r w:rsidRPr="004B33BC">
        <w:rPr>
          <w:rFonts w:ascii="Book Antiqua" w:hAnsi="Book Antiqua" w:cs="Times New Roman"/>
          <w:b/>
          <w:sz w:val="24"/>
          <w:szCs w:val="24"/>
        </w:rPr>
        <w:t>Laboratory test of pre and post-intervention</w:t>
      </w:r>
    </w:p>
    <w:tbl>
      <w:tblPr>
        <w:tblStyle w:val="TableGrid"/>
        <w:tblW w:w="10632" w:type="dxa"/>
        <w:tblInd w:w="-1168" w:type="dxa"/>
        <w:tblLook w:val="04A0" w:firstRow="1" w:lastRow="0" w:firstColumn="1" w:lastColumn="0" w:noHBand="0" w:noVBand="1"/>
      </w:tblPr>
      <w:tblGrid>
        <w:gridCol w:w="2127"/>
        <w:gridCol w:w="2126"/>
        <w:gridCol w:w="3827"/>
        <w:gridCol w:w="1276"/>
        <w:gridCol w:w="1276"/>
      </w:tblGrid>
      <w:tr w:rsidR="00BD3175" w:rsidRPr="00BD3175" w14:paraId="34CFF0FD" w14:textId="77777777" w:rsidTr="004B33BC">
        <w:tc>
          <w:tcPr>
            <w:tcW w:w="2127" w:type="dxa"/>
          </w:tcPr>
          <w:p w14:paraId="21D46386" w14:textId="77777777" w:rsidR="00515DB2" w:rsidRPr="004B33BC" w:rsidRDefault="00515DB2" w:rsidP="00BD3175">
            <w:pPr>
              <w:adjustRightInd w:val="0"/>
              <w:snapToGrid w:val="0"/>
              <w:spacing w:after="0" w:line="360" w:lineRule="auto"/>
              <w:rPr>
                <w:rFonts w:ascii="Book Antiqua" w:hAnsi="Book Antiqua" w:cs="Times New Roman"/>
                <w:b/>
                <w:sz w:val="24"/>
                <w:szCs w:val="24"/>
              </w:rPr>
            </w:pPr>
          </w:p>
        </w:tc>
        <w:tc>
          <w:tcPr>
            <w:tcW w:w="2126" w:type="dxa"/>
          </w:tcPr>
          <w:p w14:paraId="6BFACD17" w14:textId="77777777" w:rsidR="00515DB2" w:rsidRPr="004B33BC" w:rsidRDefault="00515DB2" w:rsidP="004B33BC">
            <w:pPr>
              <w:adjustRightInd w:val="0"/>
              <w:snapToGrid w:val="0"/>
              <w:spacing w:after="0" w:line="360" w:lineRule="auto"/>
              <w:jc w:val="center"/>
              <w:rPr>
                <w:rFonts w:ascii="Book Antiqua" w:hAnsi="Book Antiqua" w:cs="Times New Roman"/>
                <w:b/>
                <w:sz w:val="24"/>
                <w:szCs w:val="24"/>
              </w:rPr>
            </w:pPr>
            <w:r w:rsidRPr="004B33BC">
              <w:rPr>
                <w:rFonts w:ascii="Book Antiqua" w:eastAsia="SimSun" w:hAnsi="Book Antiqua" w:cs="Times New Roman"/>
                <w:b/>
                <w:kern w:val="0"/>
                <w:sz w:val="24"/>
                <w:szCs w:val="24"/>
              </w:rPr>
              <w:t>Pre-intervention</w:t>
            </w:r>
          </w:p>
        </w:tc>
        <w:tc>
          <w:tcPr>
            <w:tcW w:w="3827" w:type="dxa"/>
          </w:tcPr>
          <w:p w14:paraId="0F9ADB27" w14:textId="41EC440E" w:rsidR="00515DB2" w:rsidRPr="004B33BC" w:rsidRDefault="004B33BC" w:rsidP="004B33BC">
            <w:pPr>
              <w:adjustRightInd w:val="0"/>
              <w:snapToGrid w:val="0"/>
              <w:spacing w:after="0" w:line="360" w:lineRule="auto"/>
              <w:jc w:val="center"/>
              <w:rPr>
                <w:rFonts w:ascii="Book Antiqua" w:hAnsi="Book Antiqua" w:cs="Times New Roman"/>
                <w:b/>
                <w:sz w:val="24"/>
                <w:szCs w:val="24"/>
              </w:rPr>
            </w:pPr>
            <w:r>
              <w:rPr>
                <w:rFonts w:ascii="Book Antiqua" w:eastAsia="SimSun" w:hAnsi="Book Antiqua" w:cs="Times New Roman"/>
                <w:b/>
                <w:kern w:val="0"/>
                <w:sz w:val="24"/>
                <w:szCs w:val="24"/>
              </w:rPr>
              <w:t>2 wk</w:t>
            </w:r>
            <w:r w:rsidR="00515DB2" w:rsidRPr="004B33BC">
              <w:rPr>
                <w:rFonts w:ascii="Book Antiqua" w:eastAsia="SimSun" w:hAnsi="Book Antiqua" w:cs="Times New Roman"/>
                <w:b/>
                <w:kern w:val="0"/>
                <w:sz w:val="24"/>
                <w:szCs w:val="24"/>
              </w:rPr>
              <w:t xml:space="preserve"> after intervention</w:t>
            </w:r>
          </w:p>
        </w:tc>
        <w:tc>
          <w:tcPr>
            <w:tcW w:w="1276" w:type="dxa"/>
          </w:tcPr>
          <w:p w14:paraId="42D61AF2" w14:textId="77777777" w:rsidR="00515DB2" w:rsidRPr="004B33BC" w:rsidRDefault="00515DB2" w:rsidP="004B33BC">
            <w:pPr>
              <w:adjustRightInd w:val="0"/>
              <w:snapToGrid w:val="0"/>
              <w:spacing w:after="0" w:line="360" w:lineRule="auto"/>
              <w:jc w:val="center"/>
              <w:rPr>
                <w:rFonts w:ascii="Book Antiqua" w:hAnsi="Book Antiqua" w:cs="Times New Roman"/>
                <w:b/>
                <w:sz w:val="24"/>
                <w:szCs w:val="24"/>
              </w:rPr>
            </w:pPr>
            <w:r w:rsidRPr="004B33BC">
              <w:rPr>
                <w:rFonts w:ascii="Book Antiqua" w:eastAsia="SimSun" w:hAnsi="Book Antiqua" w:cs="Times New Roman"/>
                <w:b/>
                <w:i/>
                <w:iCs/>
                <w:kern w:val="0"/>
                <w:sz w:val="24"/>
                <w:szCs w:val="24"/>
              </w:rPr>
              <w:t>t</w:t>
            </w:r>
          </w:p>
        </w:tc>
        <w:tc>
          <w:tcPr>
            <w:tcW w:w="1276" w:type="dxa"/>
          </w:tcPr>
          <w:p w14:paraId="2AD47D19" w14:textId="77777777" w:rsidR="00515DB2" w:rsidRPr="004B33BC" w:rsidRDefault="00515DB2" w:rsidP="004B33BC">
            <w:pPr>
              <w:adjustRightInd w:val="0"/>
              <w:snapToGrid w:val="0"/>
              <w:spacing w:after="0" w:line="360" w:lineRule="auto"/>
              <w:jc w:val="center"/>
              <w:rPr>
                <w:rFonts w:ascii="Book Antiqua" w:hAnsi="Book Antiqua" w:cs="Times New Roman"/>
                <w:b/>
                <w:sz w:val="24"/>
                <w:szCs w:val="24"/>
              </w:rPr>
            </w:pPr>
            <w:r w:rsidRPr="004B33BC">
              <w:rPr>
                <w:rFonts w:ascii="Book Antiqua" w:eastAsia="SimSun" w:hAnsi="Book Antiqua" w:cs="Times New Roman"/>
                <w:b/>
                <w:i/>
                <w:iCs/>
                <w:kern w:val="0"/>
                <w:sz w:val="24"/>
                <w:szCs w:val="24"/>
              </w:rPr>
              <w:t>P</w:t>
            </w:r>
          </w:p>
        </w:tc>
      </w:tr>
      <w:tr w:rsidR="00BD3175" w:rsidRPr="00BD3175" w14:paraId="3CFD5563" w14:textId="77777777" w:rsidTr="004B33BC">
        <w:tc>
          <w:tcPr>
            <w:tcW w:w="2127" w:type="dxa"/>
          </w:tcPr>
          <w:p w14:paraId="285CE9A3" w14:textId="77777777" w:rsidR="00515DB2" w:rsidRPr="00BD3175" w:rsidRDefault="00515DB2" w:rsidP="00BD3175">
            <w:pPr>
              <w:adjustRightInd w:val="0"/>
              <w:snapToGrid w:val="0"/>
              <w:spacing w:after="0" w:line="360" w:lineRule="auto"/>
              <w:rPr>
                <w:rFonts w:ascii="Book Antiqua" w:hAnsi="Book Antiqua" w:cs="Times New Roman"/>
                <w:sz w:val="24"/>
                <w:szCs w:val="24"/>
              </w:rPr>
            </w:pPr>
            <w:r w:rsidRPr="00BD3175">
              <w:rPr>
                <w:rFonts w:ascii="Book Antiqua" w:eastAsia="SimSun" w:hAnsi="Book Antiqua" w:cs="Times New Roman"/>
                <w:kern w:val="0"/>
                <w:sz w:val="24"/>
                <w:szCs w:val="24"/>
              </w:rPr>
              <w:t>ALT (U/L)</w:t>
            </w:r>
          </w:p>
        </w:tc>
        <w:tc>
          <w:tcPr>
            <w:tcW w:w="2126" w:type="dxa"/>
          </w:tcPr>
          <w:p w14:paraId="0F7BCFE2" w14:textId="02739CBF"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98.93</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24.47</w:t>
            </w:r>
          </w:p>
        </w:tc>
        <w:tc>
          <w:tcPr>
            <w:tcW w:w="3827" w:type="dxa"/>
          </w:tcPr>
          <w:p w14:paraId="1BE2D763" w14:textId="2072E328"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36.13</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8.99</w:t>
            </w:r>
          </w:p>
        </w:tc>
        <w:tc>
          <w:tcPr>
            <w:tcW w:w="1276" w:type="dxa"/>
          </w:tcPr>
          <w:p w14:paraId="686DB2F9" w14:textId="77777777"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10.41</w:t>
            </w:r>
          </w:p>
        </w:tc>
        <w:tc>
          <w:tcPr>
            <w:tcW w:w="1276" w:type="dxa"/>
          </w:tcPr>
          <w:p w14:paraId="5377FBA2" w14:textId="6581C349"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&lt;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0.001</w:t>
            </w:r>
          </w:p>
        </w:tc>
      </w:tr>
      <w:tr w:rsidR="00BD3175" w:rsidRPr="00BD3175" w14:paraId="6E6DAC44" w14:textId="77777777" w:rsidTr="004B33BC">
        <w:tc>
          <w:tcPr>
            <w:tcW w:w="2127" w:type="dxa"/>
          </w:tcPr>
          <w:p w14:paraId="5DC18124" w14:textId="301A2977" w:rsidR="00515DB2" w:rsidRPr="00BD3175" w:rsidRDefault="00515DB2" w:rsidP="004B33BC">
            <w:pPr>
              <w:adjustRightInd w:val="0"/>
              <w:snapToGrid w:val="0"/>
              <w:spacing w:after="0" w:line="360" w:lineRule="auto"/>
              <w:rPr>
                <w:rFonts w:ascii="Book Antiqua" w:hAnsi="Book Antiqua" w:cs="Times New Roman"/>
                <w:sz w:val="24"/>
                <w:szCs w:val="24"/>
              </w:rPr>
            </w:pPr>
            <w:r w:rsidRPr="00BD3175">
              <w:rPr>
                <w:rFonts w:ascii="Book Antiqua" w:eastAsia="SimSun" w:hAnsi="Book Antiqua" w:cs="Times New Roman"/>
                <w:kern w:val="0"/>
                <w:sz w:val="24"/>
                <w:szCs w:val="24"/>
              </w:rPr>
              <w:t>TBIL (</w:t>
            </w:r>
            <w:r w:rsidR="004B33BC">
              <w:rPr>
                <w:rFonts w:ascii="Book Antiqua" w:eastAsia="SimSun" w:hAnsi="Book Antiqua" w:cs="Times New Roman"/>
                <w:kern w:val="0"/>
                <w:sz w:val="24"/>
                <w:szCs w:val="24"/>
              </w:rPr>
              <w:t>µ</w:t>
            </w:r>
            <w:r w:rsidRPr="00BD3175">
              <w:rPr>
                <w:rFonts w:ascii="Book Antiqua" w:eastAsia="SimSun" w:hAnsi="Book Antiqua" w:cs="Times New Roman"/>
                <w:kern w:val="0"/>
                <w:sz w:val="24"/>
                <w:szCs w:val="24"/>
              </w:rPr>
              <w:t>mol/L)</w:t>
            </w:r>
          </w:p>
        </w:tc>
        <w:tc>
          <w:tcPr>
            <w:tcW w:w="2126" w:type="dxa"/>
          </w:tcPr>
          <w:p w14:paraId="63843B89" w14:textId="3813DD1A"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39.40</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7.76</w:t>
            </w:r>
          </w:p>
        </w:tc>
        <w:tc>
          <w:tcPr>
            <w:tcW w:w="3827" w:type="dxa"/>
          </w:tcPr>
          <w:p w14:paraId="62ECE177" w14:textId="61AFD0A5"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21.47</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12.09</w:t>
            </w:r>
          </w:p>
        </w:tc>
        <w:tc>
          <w:tcPr>
            <w:tcW w:w="1276" w:type="dxa"/>
          </w:tcPr>
          <w:p w14:paraId="3492853F" w14:textId="77777777"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6.52</w:t>
            </w:r>
          </w:p>
        </w:tc>
        <w:tc>
          <w:tcPr>
            <w:tcW w:w="1276" w:type="dxa"/>
          </w:tcPr>
          <w:p w14:paraId="740E94C1" w14:textId="3E2DB5BD"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&lt;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0.001</w:t>
            </w:r>
          </w:p>
        </w:tc>
      </w:tr>
      <w:tr w:rsidR="00BD3175" w:rsidRPr="00BD3175" w14:paraId="7A9BEB5C" w14:textId="77777777" w:rsidTr="004B33BC">
        <w:tc>
          <w:tcPr>
            <w:tcW w:w="2127" w:type="dxa"/>
          </w:tcPr>
          <w:p w14:paraId="0076AC29" w14:textId="77777777" w:rsidR="00515DB2" w:rsidRPr="00BD3175" w:rsidRDefault="00515DB2" w:rsidP="00BD3175">
            <w:pPr>
              <w:adjustRightInd w:val="0"/>
              <w:snapToGrid w:val="0"/>
              <w:spacing w:after="0" w:line="360" w:lineRule="auto"/>
              <w:rPr>
                <w:rFonts w:ascii="Book Antiqua" w:hAnsi="Book Antiqua" w:cs="Times New Roman"/>
                <w:sz w:val="24"/>
                <w:szCs w:val="24"/>
              </w:rPr>
            </w:pPr>
            <w:r w:rsidRPr="00BD3175">
              <w:rPr>
                <w:rFonts w:ascii="Book Antiqua" w:eastAsia="SimSun" w:hAnsi="Book Antiqua" w:cs="Times New Roman"/>
                <w:kern w:val="0"/>
                <w:sz w:val="24"/>
                <w:szCs w:val="24"/>
              </w:rPr>
              <w:t>Amylase (U/L)</w:t>
            </w:r>
          </w:p>
        </w:tc>
        <w:tc>
          <w:tcPr>
            <w:tcW w:w="2126" w:type="dxa"/>
          </w:tcPr>
          <w:p w14:paraId="63B75352" w14:textId="4540021E"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80.73</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14.94</w:t>
            </w:r>
          </w:p>
        </w:tc>
        <w:tc>
          <w:tcPr>
            <w:tcW w:w="3827" w:type="dxa"/>
          </w:tcPr>
          <w:p w14:paraId="0B045400" w14:textId="3D9EE5E9"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82.07</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17.77</w:t>
            </w:r>
          </w:p>
        </w:tc>
        <w:tc>
          <w:tcPr>
            <w:tcW w:w="1276" w:type="dxa"/>
          </w:tcPr>
          <w:p w14:paraId="40172F75" w14:textId="77777777"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0.34</w:t>
            </w:r>
          </w:p>
        </w:tc>
        <w:tc>
          <w:tcPr>
            <w:tcW w:w="1276" w:type="dxa"/>
          </w:tcPr>
          <w:p w14:paraId="548482D4" w14:textId="77777777"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0.741</w:t>
            </w:r>
          </w:p>
        </w:tc>
      </w:tr>
      <w:tr w:rsidR="00BD3175" w:rsidRPr="00BD3175" w14:paraId="3AAA6327" w14:textId="77777777" w:rsidTr="004B33BC">
        <w:tc>
          <w:tcPr>
            <w:tcW w:w="2127" w:type="dxa"/>
          </w:tcPr>
          <w:p w14:paraId="4AA11B49" w14:textId="323DAC5F" w:rsidR="00515DB2" w:rsidRPr="00BD3175" w:rsidRDefault="00515DB2" w:rsidP="00BD3175">
            <w:pPr>
              <w:adjustRightInd w:val="0"/>
              <w:snapToGrid w:val="0"/>
              <w:spacing w:after="0" w:line="360" w:lineRule="auto"/>
              <w:rPr>
                <w:rFonts w:ascii="Book Antiqua" w:hAnsi="Book Antiqua" w:cs="Times New Roman"/>
                <w:sz w:val="24"/>
                <w:szCs w:val="24"/>
              </w:rPr>
            </w:pPr>
            <w:r w:rsidRPr="00BD3175">
              <w:rPr>
                <w:rFonts w:ascii="Book Antiqua" w:eastAsia="SimSun" w:hAnsi="Book Antiqua" w:cs="Times New Roman"/>
                <w:kern w:val="0"/>
                <w:sz w:val="24"/>
                <w:szCs w:val="24"/>
              </w:rPr>
              <w:t>WBC (×</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10</w:t>
            </w:r>
            <w:r w:rsidRPr="00BD3175">
              <w:rPr>
                <w:rFonts w:ascii="Book Antiqua" w:eastAsia="SimSun" w:hAnsi="Book Antiqua" w:cs="Times New Roman"/>
                <w:kern w:val="0"/>
                <w:sz w:val="24"/>
                <w:szCs w:val="24"/>
                <w:vertAlign w:val="superscript"/>
              </w:rPr>
              <w:t>9</w:t>
            </w:r>
            <w:r w:rsidRPr="00BD3175">
              <w:rPr>
                <w:rFonts w:ascii="Book Antiqua" w:eastAsia="SimSun" w:hAnsi="Book Antiqua" w:cs="Times New Roman"/>
                <w:kern w:val="0"/>
                <w:sz w:val="24"/>
                <w:szCs w:val="24"/>
              </w:rPr>
              <w:t>/L)</w:t>
            </w:r>
          </w:p>
        </w:tc>
        <w:tc>
          <w:tcPr>
            <w:tcW w:w="2126" w:type="dxa"/>
          </w:tcPr>
          <w:p w14:paraId="21A0AAE5" w14:textId="367E8209"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11.58</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1.45</w:t>
            </w:r>
          </w:p>
        </w:tc>
        <w:tc>
          <w:tcPr>
            <w:tcW w:w="3827" w:type="dxa"/>
          </w:tcPr>
          <w:p w14:paraId="2BC8D1D5" w14:textId="1FA0997F"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7.65</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2.11</w:t>
            </w:r>
          </w:p>
        </w:tc>
        <w:tc>
          <w:tcPr>
            <w:tcW w:w="1276" w:type="dxa"/>
          </w:tcPr>
          <w:p w14:paraId="5226AC86" w14:textId="77777777"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5.90</w:t>
            </w:r>
          </w:p>
        </w:tc>
        <w:tc>
          <w:tcPr>
            <w:tcW w:w="1276" w:type="dxa"/>
          </w:tcPr>
          <w:p w14:paraId="30B569D8" w14:textId="7AA1F4EA"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&lt;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0.001</w:t>
            </w:r>
          </w:p>
        </w:tc>
      </w:tr>
      <w:tr w:rsidR="00BD3175" w:rsidRPr="00BD3175" w14:paraId="1D30B4CB" w14:textId="77777777" w:rsidTr="004B33BC">
        <w:tc>
          <w:tcPr>
            <w:tcW w:w="2127" w:type="dxa"/>
          </w:tcPr>
          <w:p w14:paraId="35AAA749" w14:textId="77777777" w:rsidR="00515DB2" w:rsidRPr="00BD3175" w:rsidRDefault="00515DB2" w:rsidP="00BD3175">
            <w:pPr>
              <w:adjustRightInd w:val="0"/>
              <w:snapToGrid w:val="0"/>
              <w:spacing w:after="0" w:line="360" w:lineRule="auto"/>
              <w:rPr>
                <w:rFonts w:ascii="Book Antiqua" w:hAnsi="Book Antiqua" w:cs="Times New Roman"/>
                <w:sz w:val="24"/>
                <w:szCs w:val="24"/>
              </w:rPr>
            </w:pPr>
            <w:r w:rsidRPr="00BD3175">
              <w:rPr>
                <w:rFonts w:ascii="Book Antiqua" w:eastAsia="SimSun" w:hAnsi="Book Antiqua" w:cs="Times New Roman"/>
                <w:kern w:val="0"/>
                <w:sz w:val="24"/>
                <w:szCs w:val="24"/>
              </w:rPr>
              <w:t>HGB (g/L)</w:t>
            </w:r>
          </w:p>
        </w:tc>
        <w:tc>
          <w:tcPr>
            <w:tcW w:w="2126" w:type="dxa"/>
          </w:tcPr>
          <w:p w14:paraId="6EE0665F" w14:textId="7B72B9A5"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122.93</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8.66</w:t>
            </w:r>
          </w:p>
        </w:tc>
        <w:tc>
          <w:tcPr>
            <w:tcW w:w="3827" w:type="dxa"/>
          </w:tcPr>
          <w:p w14:paraId="31C435F6" w14:textId="39775D54"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118.80</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w:t>
            </w:r>
            <w:r w:rsidR="004B33BC">
              <w:rPr>
                <w:rFonts w:ascii="Book Antiqua" w:eastAsia="SimSun" w:hAnsi="Book Antiqua" w:cs="Times New Roman" w:hint="eastAsia"/>
                <w:kern w:val="0"/>
                <w:sz w:val="24"/>
                <w:szCs w:val="24"/>
              </w:rPr>
              <w:t xml:space="preserve"> </w:t>
            </w:r>
            <w:r w:rsidRPr="00BD3175">
              <w:rPr>
                <w:rFonts w:ascii="Book Antiqua" w:eastAsia="SimSun" w:hAnsi="Book Antiqua" w:cs="Times New Roman"/>
                <w:kern w:val="0"/>
                <w:sz w:val="24"/>
                <w:szCs w:val="24"/>
              </w:rPr>
              <w:t>13.39</w:t>
            </w:r>
          </w:p>
        </w:tc>
        <w:tc>
          <w:tcPr>
            <w:tcW w:w="1276" w:type="dxa"/>
          </w:tcPr>
          <w:p w14:paraId="4F56E420" w14:textId="77777777"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1.52</w:t>
            </w:r>
          </w:p>
        </w:tc>
        <w:tc>
          <w:tcPr>
            <w:tcW w:w="1276" w:type="dxa"/>
          </w:tcPr>
          <w:p w14:paraId="537A7D96" w14:textId="77777777" w:rsidR="00515DB2" w:rsidRPr="00BD3175" w:rsidRDefault="00515DB2" w:rsidP="004B33BC">
            <w:pPr>
              <w:adjustRightInd w:val="0"/>
              <w:snapToGrid w:val="0"/>
              <w:spacing w:after="0" w:line="360" w:lineRule="auto"/>
              <w:jc w:val="center"/>
              <w:rPr>
                <w:rFonts w:ascii="Book Antiqua" w:hAnsi="Book Antiqua" w:cs="Times New Roman"/>
                <w:sz w:val="24"/>
                <w:szCs w:val="24"/>
              </w:rPr>
            </w:pPr>
            <w:r w:rsidRPr="00BD3175">
              <w:rPr>
                <w:rFonts w:ascii="Book Antiqua" w:eastAsia="SimSun" w:hAnsi="Book Antiqua" w:cs="Times New Roman"/>
                <w:kern w:val="0"/>
                <w:sz w:val="24"/>
                <w:szCs w:val="24"/>
              </w:rPr>
              <w:t>0.150</w:t>
            </w:r>
          </w:p>
        </w:tc>
      </w:tr>
    </w:tbl>
    <w:p w14:paraId="7094864B" w14:textId="7F94581B" w:rsidR="00B945D5" w:rsidRDefault="00515DB2" w:rsidP="00BD3175">
      <w:pPr>
        <w:adjustRightInd w:val="0"/>
        <w:snapToGrid w:val="0"/>
        <w:spacing w:after="0" w:line="360" w:lineRule="auto"/>
        <w:rPr>
          <w:rFonts w:ascii="Book Antiqua" w:hAnsi="Book Antiqua" w:cs="Times New Roman"/>
          <w:sz w:val="24"/>
          <w:szCs w:val="24"/>
        </w:rPr>
      </w:pPr>
      <w:r w:rsidRPr="00BD3175">
        <w:rPr>
          <w:rFonts w:ascii="Book Antiqua" w:hAnsi="Book Antiqua" w:cs="Times New Roman"/>
          <w:sz w:val="24"/>
          <w:szCs w:val="24"/>
        </w:rPr>
        <w:t>ALT</w:t>
      </w:r>
      <w:r w:rsidR="004B33BC">
        <w:rPr>
          <w:rFonts w:ascii="Book Antiqua" w:hAnsi="Book Antiqua" w:cs="Times New Roman" w:hint="eastAsia"/>
          <w:sz w:val="24"/>
          <w:szCs w:val="24"/>
        </w:rPr>
        <w:t>:</w:t>
      </w:r>
      <w:r w:rsidRPr="00BD3175">
        <w:rPr>
          <w:rFonts w:ascii="Book Antiqua" w:hAnsi="Book Antiqua" w:cs="Times New Roman"/>
          <w:sz w:val="24"/>
          <w:szCs w:val="24"/>
        </w:rPr>
        <w:t xml:space="preserve"> </w:t>
      </w:r>
      <w:r w:rsidR="004B33BC" w:rsidRPr="00BD3175">
        <w:rPr>
          <w:rFonts w:ascii="Book Antiqua" w:hAnsi="Book Antiqua" w:cs="Times New Roman"/>
          <w:sz w:val="24"/>
          <w:szCs w:val="24"/>
        </w:rPr>
        <w:t xml:space="preserve">Alanine </w:t>
      </w:r>
      <w:r w:rsidRPr="00BD3175">
        <w:rPr>
          <w:rFonts w:ascii="Book Antiqua" w:hAnsi="Book Antiqua" w:cs="Times New Roman"/>
          <w:sz w:val="24"/>
          <w:szCs w:val="24"/>
        </w:rPr>
        <w:t>transaminase; HGB</w:t>
      </w:r>
      <w:r w:rsidR="004B33BC">
        <w:rPr>
          <w:rFonts w:ascii="Book Antiqua" w:hAnsi="Book Antiqua" w:cs="Times New Roman" w:hint="eastAsia"/>
          <w:sz w:val="24"/>
          <w:szCs w:val="24"/>
        </w:rPr>
        <w:t>:</w:t>
      </w:r>
      <w:r w:rsidRPr="00BD3175">
        <w:rPr>
          <w:rFonts w:ascii="Book Antiqua" w:hAnsi="Book Antiqua" w:cs="Times New Roman"/>
          <w:sz w:val="24"/>
          <w:szCs w:val="24"/>
        </w:rPr>
        <w:t xml:space="preserve"> </w:t>
      </w:r>
      <w:r w:rsidR="004B33BC" w:rsidRPr="00BD3175">
        <w:rPr>
          <w:rFonts w:ascii="Book Antiqua" w:hAnsi="Book Antiqua" w:cs="Times New Roman"/>
          <w:sz w:val="24"/>
          <w:szCs w:val="24"/>
        </w:rPr>
        <w:t>Hemoglobin</w:t>
      </w:r>
      <w:r w:rsidRPr="00BD3175">
        <w:rPr>
          <w:rFonts w:ascii="Book Antiqua" w:hAnsi="Book Antiqua" w:cs="Times New Roman"/>
          <w:sz w:val="24"/>
          <w:szCs w:val="24"/>
        </w:rPr>
        <w:t>; TBIL</w:t>
      </w:r>
      <w:r w:rsidR="004B33BC">
        <w:rPr>
          <w:rFonts w:ascii="Book Antiqua" w:hAnsi="Book Antiqua" w:cs="Times New Roman" w:hint="eastAsia"/>
          <w:sz w:val="24"/>
          <w:szCs w:val="24"/>
        </w:rPr>
        <w:t>:</w:t>
      </w:r>
      <w:r w:rsidRPr="00BD3175">
        <w:rPr>
          <w:rFonts w:ascii="Book Antiqua" w:hAnsi="Book Antiqua" w:cs="Times New Roman"/>
          <w:sz w:val="24"/>
          <w:szCs w:val="24"/>
        </w:rPr>
        <w:t xml:space="preserve"> </w:t>
      </w:r>
      <w:r w:rsidR="004B33BC" w:rsidRPr="00BD3175">
        <w:rPr>
          <w:rFonts w:ascii="Book Antiqua" w:hAnsi="Book Antiqua" w:cs="Times New Roman"/>
          <w:sz w:val="24"/>
          <w:szCs w:val="24"/>
        </w:rPr>
        <w:t xml:space="preserve">Total </w:t>
      </w:r>
      <w:r w:rsidRPr="00BD3175">
        <w:rPr>
          <w:rFonts w:ascii="Book Antiqua" w:hAnsi="Book Antiqua" w:cs="Times New Roman"/>
          <w:sz w:val="24"/>
          <w:szCs w:val="24"/>
        </w:rPr>
        <w:t>bilirubin; WBC</w:t>
      </w:r>
      <w:r w:rsidR="004B33BC">
        <w:rPr>
          <w:rFonts w:ascii="Book Antiqua" w:hAnsi="Book Antiqua" w:cs="Times New Roman" w:hint="eastAsia"/>
          <w:sz w:val="24"/>
          <w:szCs w:val="24"/>
        </w:rPr>
        <w:t>:</w:t>
      </w:r>
      <w:r w:rsidRPr="00BD3175">
        <w:rPr>
          <w:rFonts w:ascii="Book Antiqua" w:hAnsi="Book Antiqua" w:cs="Times New Roman"/>
          <w:sz w:val="24"/>
          <w:szCs w:val="24"/>
        </w:rPr>
        <w:t xml:space="preserve"> </w:t>
      </w:r>
      <w:r w:rsidR="004B33BC" w:rsidRPr="00BD3175">
        <w:rPr>
          <w:rFonts w:ascii="Book Antiqua" w:hAnsi="Book Antiqua" w:cs="Times New Roman"/>
          <w:sz w:val="24"/>
          <w:szCs w:val="24"/>
        </w:rPr>
        <w:t xml:space="preserve">White </w:t>
      </w:r>
      <w:r w:rsidRPr="00BD3175">
        <w:rPr>
          <w:rFonts w:ascii="Book Antiqua" w:hAnsi="Book Antiqua" w:cs="Times New Roman"/>
          <w:sz w:val="24"/>
          <w:szCs w:val="24"/>
        </w:rPr>
        <w:t>blood cell</w:t>
      </w:r>
    </w:p>
    <w:p w14:paraId="01D732D6" w14:textId="3EE18FBE" w:rsidR="001E6240" w:rsidRDefault="001E6240">
      <w:pPr>
        <w:widowControl/>
        <w:jc w:val="left"/>
        <w:rPr>
          <w:rFonts w:ascii="Book Antiqua" w:hAnsi="Book Antiqua" w:cs="Times New Roman"/>
          <w:sz w:val="24"/>
          <w:szCs w:val="24"/>
        </w:rPr>
      </w:pPr>
      <w:r>
        <w:rPr>
          <w:rFonts w:ascii="Book Antiqua" w:hAnsi="Book Antiqua" w:cs="Times New Roman"/>
          <w:sz w:val="24"/>
          <w:szCs w:val="24"/>
        </w:rPr>
        <w:br w:type="page"/>
      </w:r>
    </w:p>
    <w:p w14:paraId="7B043F89" w14:textId="345CF2B0" w:rsidR="00E62BDD" w:rsidRDefault="00E62BDD" w:rsidP="001750E8">
      <w:pPr>
        <w:adjustRightInd w:val="0"/>
        <w:snapToGrid w:val="0"/>
        <w:spacing w:after="0" w:line="360" w:lineRule="auto"/>
        <w:rPr>
          <w:rFonts w:ascii="Book Antiqua" w:hAnsi="Book Antiqua"/>
          <w:noProof/>
          <w:sz w:val="24"/>
          <w:szCs w:val="24"/>
        </w:rPr>
      </w:pPr>
      <w:r>
        <w:rPr>
          <w:rFonts w:ascii="Book Antiqua" w:hAnsi="Book Antiqua" w:hint="eastAsia"/>
          <w:noProof/>
          <w:sz w:val="24"/>
          <w:szCs w:val="24"/>
        </w:rPr>
        <w:lastRenderedPageBreak/>
        <w:t>A</w:t>
      </w:r>
      <w:r w:rsidR="006D2224" w:rsidRPr="006D2224">
        <w:rPr>
          <w:noProof/>
        </w:rPr>
        <mc:AlternateContent>
          <mc:Choice Requires="wps">
            <w:drawing>
              <wp:anchor distT="0" distB="0" distL="114300" distR="114300" simplePos="0" relativeHeight="251660288" behindDoc="0" locked="0" layoutInCell="1" allowOverlap="1" wp14:anchorId="138F2AC5" wp14:editId="567EC5B5">
                <wp:simplePos x="0" y="0"/>
                <wp:positionH relativeFrom="column">
                  <wp:posOffset>579755</wp:posOffset>
                </wp:positionH>
                <wp:positionV relativeFrom="paragraph">
                  <wp:posOffset>3568700</wp:posOffset>
                </wp:positionV>
                <wp:extent cx="170180" cy="108585"/>
                <wp:effectExtent l="0" t="19050" r="39370" b="43815"/>
                <wp:wrapNone/>
                <wp:docPr id="13" name="箭头: 左 13"/>
                <wp:cNvGraphicFramePr/>
                <a:graphic xmlns:a="http://schemas.openxmlformats.org/drawingml/2006/main">
                  <a:graphicData uri="http://schemas.microsoft.com/office/word/2010/wordprocessingShape">
                    <wps:wsp>
                      <wps:cNvSpPr/>
                      <wps:spPr>
                        <a:xfrm rot="10800000">
                          <a:off x="0" y="0"/>
                          <a:ext cx="170180" cy="10858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4CB52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箭头: 左 13" o:spid="_x0000_s1026" type="#_x0000_t66" style="position:absolute;margin-left:45.65pt;margin-top:281pt;width:13.4pt;height:8.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" adj="6891" fillcolor="white [3201]" strokecolor="#70ad47 [3209]" strokeweight="1pt"/>
            </w:pict>
          </mc:Fallback>
        </mc:AlternateContent>
      </w:r>
      <w:r w:rsidR="006D2224" w:rsidRPr="006D2224">
        <w:rPr>
          <w:noProof/>
        </w:rPr>
        <mc:AlternateContent>
          <mc:Choice Requires="wps">
            <w:drawing>
              <wp:anchor distT="0" distB="0" distL="114300" distR="114300" simplePos="0" relativeHeight="251659264" behindDoc="0" locked="0" layoutInCell="1" allowOverlap="1" wp14:anchorId="294D5A2F" wp14:editId="2306202B">
                <wp:simplePos x="0" y="0"/>
                <wp:positionH relativeFrom="column">
                  <wp:posOffset>1402080</wp:posOffset>
                </wp:positionH>
                <wp:positionV relativeFrom="paragraph">
                  <wp:posOffset>2958465</wp:posOffset>
                </wp:positionV>
                <wp:extent cx="170180" cy="108585"/>
                <wp:effectExtent l="19050" t="19050" r="20320" b="43815"/>
                <wp:wrapNone/>
                <wp:docPr id="6" name="箭头: 左 6"/>
                <wp:cNvGraphicFramePr/>
                <a:graphic xmlns:a="http://schemas.openxmlformats.org/drawingml/2006/main">
                  <a:graphicData uri="http://schemas.microsoft.com/office/word/2010/wordprocessingShape">
                    <wps:wsp>
                      <wps:cNvSpPr/>
                      <wps:spPr>
                        <a:xfrm>
                          <a:off x="0" y="0"/>
                          <a:ext cx="170180" cy="108585"/>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E24A5" id="箭头: 左 6" o:spid="_x0000_s1026" type="#_x0000_t66" style="position:absolute;margin-left:110.4pt;margin-top:232.95pt;width:13.4pt;height: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" adj="6891" fillcolor="white [3201]" strokecolor="#70ad47 [3209]" strokeweight="1pt"/>
            </w:pict>
          </mc:Fallback>
        </mc:AlternateContent>
      </w:r>
      <w:r>
        <w:rPr>
          <w:rFonts w:ascii="Book Antiqua" w:hAnsi="Book Antiqua" w:hint="eastAsia"/>
          <w:noProof/>
          <w:sz w:val="24"/>
          <w:szCs w:val="24"/>
        </w:rPr>
        <w:t xml:space="preserve">                               B</w:t>
      </w:r>
    </w:p>
    <w:p w14:paraId="29A1AB73" w14:textId="390E30C3" w:rsidR="00E62BDD" w:rsidRDefault="00E62BDD" w:rsidP="001750E8">
      <w:pPr>
        <w:adjustRightInd w:val="0"/>
        <w:snapToGrid w:val="0"/>
        <w:spacing w:after="0" w:line="360" w:lineRule="auto"/>
        <w:rPr>
          <w:rFonts w:ascii="Book Antiqua" w:hAnsi="Book Antiqua"/>
          <w:noProof/>
          <w:sz w:val="24"/>
          <w:szCs w:val="24"/>
        </w:rPr>
      </w:pPr>
      <w:r w:rsidRPr="00BD3175">
        <w:rPr>
          <w:rFonts w:ascii="Book Antiqua" w:hAnsi="Book Antiqua"/>
          <w:noProof/>
          <w:sz w:val="24"/>
          <w:szCs w:val="24"/>
        </w:rPr>
        <w:drawing>
          <wp:inline distT="0" distB="0" distL="0" distR="0" wp14:anchorId="6A37DC30" wp14:editId="7C06FA32">
            <wp:extent cx="2362281" cy="1705646"/>
            <wp:effectExtent l="0" t="0" r="0" b="8890"/>
            <wp:docPr id="1" name="图片 1" descr="D:\病人资料\陈同英\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病人资料\陈同英\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9465" t="30070" r="9506" b="19214"/>
                    <a:stretch/>
                  </pic:blipFill>
                  <pic:spPr bwMode="auto">
                    <a:xfrm>
                      <a:off x="0" y="0"/>
                      <a:ext cx="2396047" cy="17300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Book Antiqua" w:hAnsi="Book Antiqua" w:hint="eastAsia"/>
          <w:noProof/>
          <w:sz w:val="24"/>
          <w:szCs w:val="24"/>
        </w:rPr>
        <w:t xml:space="preserve">  </w:t>
      </w:r>
      <w:r>
        <w:rPr>
          <w:noProof/>
        </w:rPr>
        <w:drawing>
          <wp:inline distT="0" distB="0" distL="0" distR="0" wp14:anchorId="707176FD" wp14:editId="4BEEB30F">
            <wp:extent cx="2236470" cy="1711960"/>
            <wp:effectExtent l="0" t="0" r="0" b="2540"/>
            <wp:docPr id="17" name="图片 17" descr="D:\病人资料\陈同英\4.JPG"/>
            <wp:cNvGraphicFramePr/>
            <a:graphic xmlns:a="http://schemas.openxmlformats.org/drawingml/2006/main">
              <a:graphicData uri="http://schemas.openxmlformats.org/drawingml/2006/picture">
                <pic:pic xmlns:pic="http://schemas.openxmlformats.org/drawingml/2006/picture">
                  <pic:nvPicPr>
                    <pic:cNvPr id="17" name="图片 17" descr="D:\病人资料\陈同英\4.JPG"/>
                    <pic:cNvPicPr/>
                  </pic:nvPicPr>
                  <pic:blipFill rotWithShape="1">
                    <a:blip r:embed="rId11">
                      <a:extLst>
                        <a:ext uri="{28A0092B-C50C-407E-A947-70E740481C1C}">
                          <a14:useLocalDpi xmlns:a14="http://schemas.microsoft.com/office/drawing/2010/main" val="0"/>
                        </a:ext>
                      </a:extLst>
                    </a:blip>
                    <a:srcRect l="16038" t="23585" r="7538" b="17918"/>
                    <a:stretch/>
                  </pic:blipFill>
                  <pic:spPr bwMode="auto">
                    <a:xfrm>
                      <a:off x="0" y="0"/>
                      <a:ext cx="2236470" cy="1711960"/>
                    </a:xfrm>
                    <a:prstGeom prst="rect">
                      <a:avLst/>
                    </a:prstGeom>
                    <a:noFill/>
                    <a:ln>
                      <a:noFill/>
                    </a:ln>
                    <a:extLst>
                      <a:ext uri="{53640926-AAD7-44D8-BBD7-CCE9431645EC}">
                        <a14:shadowObscured xmlns:a14="http://schemas.microsoft.com/office/drawing/2010/main"/>
                      </a:ext>
                    </a:extLst>
                  </pic:spPr>
                </pic:pic>
              </a:graphicData>
            </a:graphic>
          </wp:inline>
        </w:drawing>
      </w:r>
    </w:p>
    <w:p w14:paraId="57A79FC4" w14:textId="6CD71324" w:rsidR="00E62BDD" w:rsidRDefault="00E62BDD" w:rsidP="001750E8">
      <w:pPr>
        <w:adjustRightInd w:val="0"/>
        <w:snapToGrid w:val="0"/>
        <w:spacing w:after="0" w:line="360" w:lineRule="auto"/>
        <w:rPr>
          <w:rFonts w:ascii="Book Antiqua" w:hAnsi="Book Antiqua"/>
          <w:noProof/>
          <w:sz w:val="24"/>
          <w:szCs w:val="24"/>
        </w:rPr>
      </w:pPr>
      <w:r>
        <w:rPr>
          <w:rFonts w:ascii="Book Antiqua" w:hAnsi="Book Antiqua" w:hint="eastAsia"/>
          <w:noProof/>
          <w:sz w:val="24"/>
          <w:szCs w:val="24"/>
        </w:rPr>
        <w:t>C</w:t>
      </w:r>
    </w:p>
    <w:p w14:paraId="4B39CA62" w14:textId="540AAFFC" w:rsidR="001E6240" w:rsidRDefault="00754785" w:rsidP="001750E8">
      <w:pPr>
        <w:adjustRightInd w:val="0"/>
        <w:snapToGrid w:val="0"/>
        <w:spacing w:after="0" w:line="360" w:lineRule="auto"/>
        <w:rPr>
          <w:rFonts w:ascii="Book Antiqua" w:hAnsi="Book Antiqua" w:cs="Times New Roman"/>
          <w:sz w:val="24"/>
          <w:szCs w:val="24"/>
        </w:rPr>
      </w:pPr>
      <w:r w:rsidRPr="00754785">
        <w:rPr>
          <w:noProof/>
        </w:rPr>
        <w:t xml:space="preserve">  </w:t>
      </w:r>
      <w:r w:rsidR="006D2224" w:rsidRPr="0085313E">
        <w:rPr>
          <w:rFonts w:ascii="Book Antiqua" w:hAnsi="Book Antiqua"/>
          <w:noProof/>
          <w:sz w:val="24"/>
          <w:szCs w:val="24"/>
        </w:rPr>
        <w:drawing>
          <wp:inline distT="0" distB="0" distL="0" distR="0" wp14:anchorId="47862FDC" wp14:editId="01E6F8D9">
            <wp:extent cx="2412612" cy="2120265"/>
            <wp:effectExtent l="0" t="0" r="698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490" t="9622" r="43682" b="18829"/>
                    <a:stretch/>
                  </pic:blipFill>
                  <pic:spPr bwMode="auto">
                    <a:xfrm>
                      <a:off x="0" y="0"/>
                      <a:ext cx="2416557" cy="2123732"/>
                    </a:xfrm>
                    <a:prstGeom prst="rect">
                      <a:avLst/>
                    </a:prstGeom>
                    <a:ln>
                      <a:noFill/>
                    </a:ln>
                    <a:extLst>
                      <a:ext uri="{53640926-AAD7-44D8-BBD7-CCE9431645EC}">
                        <a14:shadowObscured xmlns:a14="http://schemas.microsoft.com/office/drawing/2010/main"/>
                      </a:ext>
                    </a:extLst>
                  </pic:spPr>
                </pic:pic>
              </a:graphicData>
            </a:graphic>
          </wp:inline>
        </w:drawing>
      </w:r>
    </w:p>
    <w:p w14:paraId="755D4011" w14:textId="063299B0" w:rsidR="001E6240" w:rsidRPr="004B33BC" w:rsidRDefault="001E6240" w:rsidP="001750E8">
      <w:pPr>
        <w:adjustRightInd w:val="0"/>
        <w:snapToGrid w:val="0"/>
        <w:spacing w:after="0" w:line="360" w:lineRule="auto"/>
        <w:rPr>
          <w:rFonts w:ascii="Book Antiqua" w:eastAsia="SimSun" w:hAnsi="Book Antiqua" w:cs="Times New Roman"/>
          <w:sz w:val="24"/>
          <w:szCs w:val="24"/>
          <w:u w:color="000000"/>
        </w:rPr>
      </w:pPr>
      <w:r w:rsidRPr="001750E8">
        <w:rPr>
          <w:rFonts w:ascii="Book Antiqua" w:hAnsi="Book Antiqua" w:cs="Times New Roman" w:hint="eastAsia"/>
          <w:b/>
          <w:sz w:val="24"/>
          <w:szCs w:val="24"/>
        </w:rPr>
        <w:t xml:space="preserve">Figure 1 </w:t>
      </w:r>
      <w:r w:rsidR="00754785" w:rsidRPr="00754785">
        <w:rPr>
          <w:rFonts w:ascii="Book Antiqua" w:hAnsi="Book Antiqua" w:cs="Times New Roman"/>
          <w:b/>
          <w:sz w:val="24"/>
          <w:szCs w:val="24"/>
        </w:rPr>
        <w:t>Computed</w:t>
      </w:r>
      <w:r w:rsidR="00754785" w:rsidRPr="00754785">
        <w:rPr>
          <w:rFonts w:ascii="Book Antiqua" w:hAnsi="Book Antiqua" w:cs="Times New Roman" w:hint="eastAsia"/>
          <w:b/>
          <w:sz w:val="24"/>
          <w:szCs w:val="24"/>
        </w:rPr>
        <w:t xml:space="preserve"> </w:t>
      </w:r>
      <w:r w:rsidR="00754785" w:rsidRPr="00754785">
        <w:rPr>
          <w:rFonts w:ascii="Book Antiqua" w:hAnsi="Book Antiqua" w:cs="Times New Roman"/>
          <w:b/>
          <w:sz w:val="24"/>
          <w:szCs w:val="24"/>
        </w:rPr>
        <w:t>tomography</w:t>
      </w:r>
      <w:r w:rsidR="00754785" w:rsidRPr="00754785">
        <w:rPr>
          <w:rFonts w:ascii="Book Antiqua" w:eastAsia="SimSun" w:hAnsi="Book Antiqua" w:cs="Times New Roman"/>
          <w:b/>
          <w:sz w:val="24"/>
          <w:szCs w:val="24"/>
        </w:rPr>
        <w:t xml:space="preserve"> scan and cholangiography showed filling defect in the common bile duct and gallbladder</w:t>
      </w:r>
      <w:r w:rsidR="00754785" w:rsidRPr="00754785">
        <w:rPr>
          <w:rFonts w:ascii="Book Antiqua" w:eastAsia="SimSun" w:hAnsi="Book Antiqua" w:cs="Times New Roman" w:hint="eastAsia"/>
          <w:b/>
          <w:sz w:val="24"/>
          <w:szCs w:val="24"/>
        </w:rPr>
        <w:t xml:space="preserve"> (</w:t>
      </w:r>
      <w:r w:rsidR="00754785" w:rsidRPr="00754785">
        <w:rPr>
          <w:rFonts w:ascii="Book Antiqua" w:eastAsia="SimSun" w:hAnsi="Book Antiqua" w:cs="Times New Roman"/>
          <w:b/>
          <w:sz w:val="24"/>
          <w:szCs w:val="24"/>
        </w:rPr>
        <w:t>white arrow</w:t>
      </w:r>
      <w:r w:rsidR="00754785" w:rsidRPr="00754785">
        <w:rPr>
          <w:rFonts w:ascii="Book Antiqua" w:eastAsia="SimSun" w:hAnsi="Book Antiqua" w:cs="Times New Roman" w:hint="eastAsia"/>
          <w:b/>
          <w:sz w:val="24"/>
          <w:szCs w:val="24"/>
        </w:rPr>
        <w:t>)</w:t>
      </w:r>
      <w:r w:rsidR="00754785" w:rsidRPr="00754785">
        <w:rPr>
          <w:rFonts w:ascii="Book Antiqua" w:eastAsia="SimSun" w:hAnsi="Book Antiqua" w:cs="Times New Roman"/>
          <w:b/>
          <w:sz w:val="24"/>
          <w:szCs w:val="24"/>
        </w:rPr>
        <w:t>.</w:t>
      </w:r>
      <w:r w:rsidR="00754785">
        <w:rPr>
          <w:rFonts w:ascii="Book Antiqua" w:eastAsia="SimSun" w:hAnsi="Book Antiqua" w:cs="Times New Roman"/>
          <w:sz w:val="24"/>
          <w:szCs w:val="24"/>
        </w:rPr>
        <w:t xml:space="preserve"> Dilation of common bile duct and cystic duct were detected.</w:t>
      </w:r>
      <w:r w:rsidR="00754785">
        <w:rPr>
          <w:rFonts w:ascii="Book Antiqua" w:eastAsia="SimSun" w:hAnsi="Book Antiqua" w:cs="Times New Roman" w:hint="eastAsia"/>
          <w:sz w:val="24"/>
          <w:szCs w:val="24"/>
        </w:rPr>
        <w:t xml:space="preserve"> A and B: </w:t>
      </w:r>
      <w:r w:rsidR="00754785" w:rsidRPr="00BD3175">
        <w:rPr>
          <w:rFonts w:ascii="Book Antiqua" w:hAnsi="Book Antiqua" w:cs="Times New Roman"/>
          <w:sz w:val="24"/>
          <w:szCs w:val="24"/>
        </w:rPr>
        <w:t xml:space="preserve">Ultrasonography, enhanced CT, MRCP, or cholangiography </w:t>
      </w:r>
      <w:r w:rsidR="00754785">
        <w:rPr>
          <w:rFonts w:ascii="Book Antiqua" w:hAnsi="Book Antiqua" w:cs="Times New Roman" w:hint="eastAsia"/>
          <w:sz w:val="24"/>
          <w:szCs w:val="24"/>
        </w:rPr>
        <w:t>was</w:t>
      </w:r>
      <w:r w:rsidR="00754785" w:rsidRPr="00BD3175">
        <w:rPr>
          <w:rFonts w:ascii="Book Antiqua" w:hAnsi="Book Antiqua" w:cs="Times New Roman"/>
          <w:sz w:val="24"/>
          <w:szCs w:val="24"/>
        </w:rPr>
        <w:t xml:space="preserve"> carried out to determine the diagnosis of stones</w:t>
      </w:r>
      <w:r w:rsidR="00754785">
        <w:rPr>
          <w:rFonts w:ascii="Book Antiqua" w:eastAsia="SimSun" w:hAnsi="Book Antiqua" w:cs="Times New Roman" w:hint="eastAsia"/>
          <w:sz w:val="24"/>
          <w:szCs w:val="24"/>
        </w:rPr>
        <w:t xml:space="preserve">; C: </w:t>
      </w:r>
      <w:r w:rsidR="00754785" w:rsidRPr="00BD3175">
        <w:rPr>
          <w:rFonts w:ascii="Book Antiqua" w:hAnsi="Book Antiqua" w:cs="Times New Roman"/>
          <w:sz w:val="24"/>
          <w:szCs w:val="24"/>
        </w:rPr>
        <w:t>Advancing cholangiography was performed to detect the number, size, and location of stones</w:t>
      </w:r>
      <w:r w:rsidR="00754785">
        <w:rPr>
          <w:rFonts w:ascii="Book Antiqua" w:eastAsia="SimSun" w:hAnsi="Book Antiqua" w:cs="Times New Roman" w:hint="eastAsia"/>
          <w:sz w:val="24"/>
          <w:szCs w:val="24"/>
        </w:rPr>
        <w:t xml:space="preserve">. CT: </w:t>
      </w:r>
      <w:r w:rsidR="00754785" w:rsidRPr="00754785">
        <w:rPr>
          <w:rFonts w:ascii="Book Antiqua" w:eastAsia="SimSun" w:hAnsi="Book Antiqua" w:cs="Times New Roman"/>
          <w:sz w:val="24"/>
          <w:szCs w:val="24"/>
        </w:rPr>
        <w:t>Computed tomography</w:t>
      </w:r>
      <w:r w:rsidR="00754785">
        <w:rPr>
          <w:rFonts w:ascii="Book Antiqua" w:eastAsia="SimSun" w:hAnsi="Book Antiqua" w:cs="Times New Roman" w:hint="eastAsia"/>
          <w:sz w:val="24"/>
          <w:szCs w:val="24"/>
        </w:rPr>
        <w:t xml:space="preserve">; </w:t>
      </w:r>
      <w:r w:rsidR="00754785" w:rsidRPr="00BD3175">
        <w:rPr>
          <w:rFonts w:ascii="Book Antiqua" w:hAnsi="Book Antiqua" w:cs="Times New Roman"/>
          <w:sz w:val="24"/>
          <w:szCs w:val="24"/>
        </w:rPr>
        <w:t>MRCP</w:t>
      </w:r>
      <w:r w:rsidR="00754785">
        <w:rPr>
          <w:rFonts w:ascii="Book Antiqua" w:hAnsi="Book Antiqua" w:cs="Times New Roman" w:hint="eastAsia"/>
          <w:sz w:val="24"/>
          <w:szCs w:val="24"/>
        </w:rPr>
        <w:t xml:space="preserve">: </w:t>
      </w:r>
      <w:r w:rsidR="00754785" w:rsidRPr="00754785">
        <w:rPr>
          <w:rFonts w:ascii="Book Antiqua" w:hAnsi="Book Antiqua" w:cs="Times New Roman"/>
          <w:sz w:val="24"/>
          <w:szCs w:val="24"/>
        </w:rPr>
        <w:t>Magnetic resonance cholangiopancreatography</w:t>
      </w:r>
      <w:r w:rsidR="00754785">
        <w:rPr>
          <w:rFonts w:ascii="Book Antiqua" w:hAnsi="Book Antiqua" w:cs="Times New Roman" w:hint="eastAsia"/>
          <w:sz w:val="24"/>
          <w:szCs w:val="24"/>
        </w:rPr>
        <w:t>.</w:t>
      </w:r>
    </w:p>
    <w:p w14:paraId="237CEFD1" w14:textId="737F5367" w:rsidR="001E6240" w:rsidRDefault="001E6240" w:rsidP="001750E8">
      <w:pPr>
        <w:widowControl/>
        <w:adjustRightInd w:val="0"/>
        <w:snapToGrid w:val="0"/>
        <w:spacing w:after="0" w:line="360" w:lineRule="auto"/>
        <w:rPr>
          <w:rFonts w:ascii="Book Antiqua" w:hAnsi="Book Antiqua" w:cs="Times New Roman"/>
          <w:sz w:val="24"/>
          <w:szCs w:val="24"/>
        </w:rPr>
      </w:pPr>
      <w:r>
        <w:rPr>
          <w:rFonts w:ascii="Book Antiqua" w:hAnsi="Book Antiqua" w:cs="Times New Roman"/>
          <w:sz w:val="24"/>
          <w:szCs w:val="24"/>
        </w:rPr>
        <w:br w:type="page"/>
      </w:r>
    </w:p>
    <w:p w14:paraId="4721D78B" w14:textId="3DA124B3" w:rsidR="001750E8" w:rsidRDefault="008B6DAE" w:rsidP="001750E8">
      <w:pPr>
        <w:widowControl/>
        <w:adjustRightInd w:val="0"/>
        <w:snapToGrid w:val="0"/>
        <w:spacing w:after="0" w:line="360" w:lineRule="auto"/>
        <w:rPr>
          <w:rFonts w:ascii="Book Antiqua" w:hAnsi="Book Antiqua" w:cs="Times New Roman"/>
          <w:b/>
          <w:sz w:val="24"/>
          <w:szCs w:val="24"/>
        </w:rPr>
      </w:pPr>
      <w:r w:rsidRPr="0085313E">
        <w:rPr>
          <w:rFonts w:ascii="Book Antiqua" w:hAnsi="Book Antiqua"/>
          <w:noProof/>
          <w:sz w:val="24"/>
          <w:szCs w:val="24"/>
        </w:rPr>
        <w:lastRenderedPageBreak/>
        <w:drawing>
          <wp:inline distT="0" distB="0" distL="0" distR="0" wp14:anchorId="6A09C403" wp14:editId="13B190E4">
            <wp:extent cx="2216081" cy="212028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28" t="8880" r="44242" b="9216"/>
                    <a:stretch/>
                  </pic:blipFill>
                  <pic:spPr bwMode="auto">
                    <a:xfrm>
                      <a:off x="0" y="0"/>
                      <a:ext cx="2234160" cy="2137582"/>
                    </a:xfrm>
                    <a:prstGeom prst="rect">
                      <a:avLst/>
                    </a:prstGeom>
                    <a:ln>
                      <a:noFill/>
                    </a:ln>
                    <a:extLst>
                      <a:ext uri="{53640926-AAD7-44D8-BBD7-CCE9431645EC}">
                        <a14:shadowObscured xmlns:a14="http://schemas.microsoft.com/office/drawing/2010/main"/>
                      </a:ext>
                    </a:extLst>
                  </pic:spPr>
                </pic:pic>
              </a:graphicData>
            </a:graphic>
          </wp:inline>
        </w:drawing>
      </w:r>
    </w:p>
    <w:p w14:paraId="49E16285" w14:textId="04BBDA54" w:rsidR="001750E8" w:rsidRPr="00917ED3" w:rsidRDefault="001750E8" w:rsidP="001750E8">
      <w:pPr>
        <w:widowControl/>
        <w:adjustRightInd w:val="0"/>
        <w:snapToGrid w:val="0"/>
        <w:spacing w:after="0" w:line="360" w:lineRule="auto"/>
        <w:rPr>
          <w:rFonts w:ascii="Book Antiqua" w:hAnsi="Book Antiqua" w:cs="Times New Roman"/>
          <w:b/>
          <w:sz w:val="24"/>
          <w:szCs w:val="24"/>
        </w:rPr>
      </w:pPr>
      <w:r>
        <w:rPr>
          <w:rFonts w:ascii="Book Antiqua" w:hAnsi="Book Antiqua" w:cs="Times New Roman" w:hint="eastAsia"/>
          <w:b/>
          <w:sz w:val="24"/>
          <w:szCs w:val="24"/>
        </w:rPr>
        <w:t xml:space="preserve">Figure </w:t>
      </w:r>
      <w:r w:rsidR="008B6DAE">
        <w:rPr>
          <w:rFonts w:ascii="Book Antiqua" w:hAnsi="Book Antiqua" w:cs="Times New Roman" w:hint="eastAsia"/>
          <w:b/>
          <w:sz w:val="24"/>
          <w:szCs w:val="24"/>
        </w:rPr>
        <w:t>2</w:t>
      </w:r>
      <w:r>
        <w:rPr>
          <w:rFonts w:ascii="Book Antiqua" w:hAnsi="Book Antiqua" w:cs="Times New Roman" w:hint="eastAsia"/>
          <w:b/>
          <w:sz w:val="24"/>
          <w:szCs w:val="24"/>
        </w:rPr>
        <w:t xml:space="preserve"> </w:t>
      </w:r>
      <w:r w:rsidRPr="00917ED3">
        <w:rPr>
          <w:rFonts w:ascii="Book Antiqua" w:hAnsi="Book Antiqua" w:cs="Times New Roman"/>
          <w:b/>
          <w:sz w:val="24"/>
          <w:szCs w:val="24"/>
        </w:rPr>
        <w:t>Dilatation of the sphincter of oddi with balloon catheter was</w:t>
      </w:r>
      <w:r w:rsidRPr="00917ED3">
        <w:rPr>
          <w:rFonts w:ascii="Book Antiqua" w:hAnsi="Book Antiqua" w:cs="Times New Roman" w:hint="eastAsia"/>
          <w:b/>
          <w:sz w:val="24"/>
          <w:szCs w:val="24"/>
        </w:rPr>
        <w:t xml:space="preserve"> </w:t>
      </w:r>
      <w:r w:rsidRPr="00917ED3">
        <w:rPr>
          <w:rFonts w:ascii="Book Antiqua" w:hAnsi="Book Antiqua" w:cs="Times New Roman"/>
          <w:b/>
          <w:sz w:val="24"/>
          <w:szCs w:val="24"/>
        </w:rPr>
        <w:t>performed.</w:t>
      </w:r>
      <w:r w:rsidRPr="00917ED3">
        <w:rPr>
          <w:rFonts w:ascii="Book Antiqua" w:hAnsi="Book Antiqua" w:cs="Times New Roman" w:hint="eastAsia"/>
          <w:b/>
          <w:sz w:val="24"/>
          <w:szCs w:val="24"/>
        </w:rPr>
        <w:t xml:space="preserve"> </w:t>
      </w:r>
    </w:p>
    <w:p w14:paraId="1D576478" w14:textId="77777777" w:rsidR="001750E8" w:rsidRDefault="001750E8">
      <w:pPr>
        <w:widowControl/>
        <w:jc w:val="left"/>
        <w:rPr>
          <w:rFonts w:ascii="Book Antiqua" w:hAnsi="Book Antiqua" w:cs="Times New Roman"/>
          <w:b/>
          <w:bCs/>
          <w:sz w:val="24"/>
          <w:szCs w:val="24"/>
        </w:rPr>
      </w:pPr>
      <w:r>
        <w:rPr>
          <w:rFonts w:ascii="Book Antiqua" w:hAnsi="Book Antiqua" w:cs="Times New Roman"/>
          <w:b/>
          <w:bCs/>
          <w:sz w:val="24"/>
          <w:szCs w:val="24"/>
        </w:rPr>
        <w:br w:type="page"/>
      </w:r>
    </w:p>
    <w:p w14:paraId="04CF4AD5" w14:textId="7BDC082F" w:rsidR="001750E8" w:rsidRDefault="009D2BED">
      <w:pPr>
        <w:widowControl/>
        <w:jc w:val="left"/>
        <w:rPr>
          <w:rFonts w:ascii="Book Antiqua" w:hAnsi="Book Antiqua"/>
          <w:noProof/>
          <w:sz w:val="24"/>
          <w:szCs w:val="24"/>
        </w:rPr>
      </w:pPr>
      <w:r>
        <w:rPr>
          <w:rFonts w:ascii="Book Antiqua" w:hAnsi="Book Antiqua" w:hint="eastAsia"/>
          <w:noProof/>
          <w:sz w:val="24"/>
          <w:szCs w:val="24"/>
        </w:rPr>
        <w:lastRenderedPageBreak/>
        <w:t>A</w:t>
      </w:r>
    </w:p>
    <w:p w14:paraId="5D360148" w14:textId="4332FBE5" w:rsidR="009D2BED" w:rsidRDefault="009D2BED">
      <w:pPr>
        <w:widowControl/>
        <w:jc w:val="left"/>
        <w:rPr>
          <w:rFonts w:ascii="Book Antiqua" w:hAnsi="Book Antiqua"/>
          <w:noProof/>
          <w:sz w:val="24"/>
          <w:szCs w:val="24"/>
        </w:rPr>
      </w:pPr>
      <w:r w:rsidRPr="0085313E">
        <w:rPr>
          <w:rFonts w:ascii="Book Antiqua" w:hAnsi="Book Antiqua"/>
          <w:noProof/>
          <w:sz w:val="24"/>
          <w:szCs w:val="24"/>
        </w:rPr>
        <w:drawing>
          <wp:inline distT="0" distB="0" distL="0" distR="0" wp14:anchorId="15F64D98" wp14:editId="250B8C0C">
            <wp:extent cx="2365355" cy="2165299"/>
            <wp:effectExtent l="0" t="0" r="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914" t="2467" r="22321" b="6738"/>
                    <a:stretch/>
                  </pic:blipFill>
                  <pic:spPr bwMode="auto">
                    <a:xfrm>
                      <a:off x="0" y="0"/>
                      <a:ext cx="2376397" cy="2175407"/>
                    </a:xfrm>
                    <a:prstGeom prst="rect">
                      <a:avLst/>
                    </a:prstGeom>
                    <a:ln>
                      <a:noFill/>
                    </a:ln>
                    <a:extLst>
                      <a:ext uri="{53640926-AAD7-44D8-BBD7-CCE9431645EC}">
                        <a14:shadowObscured xmlns:a14="http://schemas.microsoft.com/office/drawing/2010/main"/>
                      </a:ext>
                    </a:extLst>
                  </pic:spPr>
                </pic:pic>
              </a:graphicData>
            </a:graphic>
          </wp:inline>
        </w:drawing>
      </w:r>
    </w:p>
    <w:p w14:paraId="7BD54565" w14:textId="5AEC1A28" w:rsidR="009D2BED" w:rsidRDefault="009D2BED">
      <w:pPr>
        <w:widowControl/>
        <w:jc w:val="left"/>
        <w:rPr>
          <w:rFonts w:ascii="Book Antiqua" w:hAnsi="Book Antiqua"/>
          <w:noProof/>
          <w:sz w:val="24"/>
          <w:szCs w:val="24"/>
        </w:rPr>
      </w:pPr>
      <w:r>
        <w:rPr>
          <w:rFonts w:ascii="Book Antiqua" w:hAnsi="Book Antiqua" w:hint="eastAsia"/>
          <w:noProof/>
          <w:sz w:val="24"/>
          <w:szCs w:val="24"/>
        </w:rPr>
        <w:t>B</w:t>
      </w:r>
    </w:p>
    <w:p w14:paraId="3FD4313C" w14:textId="4A719E7E" w:rsidR="009D2BED" w:rsidRDefault="009D2BED">
      <w:pPr>
        <w:widowControl/>
        <w:jc w:val="left"/>
        <w:rPr>
          <w:rFonts w:ascii="Book Antiqua" w:hAnsi="Book Antiqua" w:cs="Times New Roman"/>
          <w:b/>
          <w:sz w:val="24"/>
          <w:szCs w:val="24"/>
        </w:rPr>
      </w:pPr>
      <w:r w:rsidRPr="0085313E">
        <w:rPr>
          <w:rFonts w:ascii="Book Antiqua" w:hAnsi="Book Antiqua"/>
          <w:noProof/>
          <w:sz w:val="24"/>
          <w:szCs w:val="24"/>
        </w:rPr>
        <w:drawing>
          <wp:inline distT="0" distB="0" distL="0" distR="0" wp14:anchorId="03DA1D7F" wp14:editId="651A7A77">
            <wp:extent cx="2311014" cy="225742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766" t="8387" r="44378" b="8472"/>
                    <a:stretch/>
                  </pic:blipFill>
                  <pic:spPr bwMode="auto">
                    <a:xfrm>
                      <a:off x="0" y="0"/>
                      <a:ext cx="2344339" cy="2289977"/>
                    </a:xfrm>
                    <a:prstGeom prst="rect">
                      <a:avLst/>
                    </a:prstGeom>
                    <a:ln>
                      <a:noFill/>
                    </a:ln>
                    <a:extLst>
                      <a:ext uri="{53640926-AAD7-44D8-BBD7-CCE9431645EC}">
                        <a14:shadowObscured xmlns:a14="http://schemas.microsoft.com/office/drawing/2010/main"/>
                      </a:ext>
                    </a:extLst>
                  </pic:spPr>
                </pic:pic>
              </a:graphicData>
            </a:graphic>
          </wp:inline>
        </w:drawing>
      </w:r>
    </w:p>
    <w:p w14:paraId="05E2E8CD" w14:textId="7167DDE5" w:rsidR="001750E8" w:rsidRDefault="001750E8" w:rsidP="00917ED3">
      <w:pPr>
        <w:widowControl/>
        <w:adjustRightInd w:val="0"/>
        <w:snapToGrid w:val="0"/>
        <w:spacing w:after="0" w:line="360" w:lineRule="auto"/>
        <w:rPr>
          <w:rFonts w:ascii="Book Antiqua" w:hAnsi="Book Antiqua" w:cs="Times New Roman"/>
          <w:b/>
          <w:sz w:val="24"/>
          <w:szCs w:val="24"/>
        </w:rPr>
      </w:pPr>
      <w:r>
        <w:rPr>
          <w:rFonts w:ascii="Book Antiqua" w:hAnsi="Book Antiqua" w:cs="Times New Roman" w:hint="eastAsia"/>
          <w:b/>
          <w:sz w:val="24"/>
          <w:szCs w:val="24"/>
        </w:rPr>
        <w:t xml:space="preserve">Figure </w:t>
      </w:r>
      <w:r w:rsidR="008B6DAE">
        <w:rPr>
          <w:rFonts w:ascii="Book Antiqua" w:hAnsi="Book Antiqua" w:cs="Times New Roman" w:hint="eastAsia"/>
          <w:b/>
          <w:sz w:val="24"/>
          <w:szCs w:val="24"/>
        </w:rPr>
        <w:t>3</w:t>
      </w:r>
      <w:r>
        <w:rPr>
          <w:rFonts w:ascii="Book Antiqua" w:hAnsi="Book Antiqua" w:cs="Times New Roman" w:hint="eastAsia"/>
          <w:b/>
          <w:sz w:val="24"/>
          <w:szCs w:val="24"/>
        </w:rPr>
        <w:t xml:space="preserve"> </w:t>
      </w:r>
      <w:r w:rsidRPr="001750E8">
        <w:rPr>
          <w:rFonts w:ascii="Book Antiqua" w:hAnsi="Book Antiqua" w:cs="Times New Roman"/>
          <w:b/>
          <w:sz w:val="24"/>
          <w:szCs w:val="24"/>
        </w:rPr>
        <w:t>Common bile duct stones were expelled into the duodenum through the dilated sphincter.</w:t>
      </w:r>
      <w:r w:rsidR="00DE72AB">
        <w:rPr>
          <w:rFonts w:ascii="Book Antiqua" w:hAnsi="Book Antiqua" w:cs="Times New Roman" w:hint="eastAsia"/>
          <w:b/>
          <w:sz w:val="24"/>
          <w:szCs w:val="24"/>
        </w:rPr>
        <w:t xml:space="preserve"> </w:t>
      </w:r>
      <w:r w:rsidR="00DE72AB">
        <w:rPr>
          <w:rFonts w:ascii="Book Antiqua" w:hAnsi="Book Antiqua" w:cs="Times New Roman" w:hint="eastAsia"/>
          <w:sz w:val="24"/>
          <w:szCs w:val="24"/>
        </w:rPr>
        <w:t>A and B:</w:t>
      </w:r>
      <w:r w:rsidR="00DE72AB" w:rsidRPr="00DE72AB">
        <w:rPr>
          <w:rFonts w:ascii="Book Antiqua" w:hAnsi="Book Antiqua" w:cs="Times New Roman"/>
          <w:sz w:val="24"/>
          <w:szCs w:val="24"/>
        </w:rPr>
        <w:t xml:space="preserve"> </w:t>
      </w:r>
      <w:r w:rsidR="00DE6F95" w:rsidRPr="00DE6F95">
        <w:rPr>
          <w:rFonts w:ascii="Book Antiqua" w:hAnsi="Book Antiqua" w:cs="Times New Roman"/>
          <w:sz w:val="24"/>
          <w:szCs w:val="24"/>
        </w:rPr>
        <w:t xml:space="preserve">An 8.5F </w:t>
      </w:r>
      <w:r w:rsidR="00DE72AB" w:rsidRPr="00DE72AB">
        <w:rPr>
          <w:rFonts w:ascii="Book Antiqua" w:hAnsi="Book Antiqua" w:cs="Times New Roman"/>
          <w:sz w:val="24"/>
          <w:szCs w:val="24"/>
        </w:rPr>
        <w:t>external drainage tube was deployed in the CBD for postoperative drainage and assessme</w:t>
      </w:r>
      <w:r w:rsidR="00DE72AB">
        <w:rPr>
          <w:rFonts w:ascii="Book Antiqua" w:hAnsi="Book Antiqua" w:cs="Times New Roman"/>
          <w:sz w:val="24"/>
          <w:szCs w:val="24"/>
        </w:rPr>
        <w:t>nt of efficacy of the procedure</w:t>
      </w:r>
      <w:r w:rsidR="00DE72AB">
        <w:rPr>
          <w:rFonts w:ascii="Book Antiqua" w:hAnsi="Book Antiqua" w:cs="Times New Roman" w:hint="eastAsia"/>
          <w:sz w:val="24"/>
          <w:szCs w:val="24"/>
        </w:rPr>
        <w:t xml:space="preserve">. </w:t>
      </w:r>
      <w:r w:rsidR="00DE72AB" w:rsidRPr="00DE72AB">
        <w:rPr>
          <w:rFonts w:ascii="Book Antiqua" w:hAnsi="Book Antiqua" w:cs="Times New Roman"/>
          <w:sz w:val="24"/>
          <w:szCs w:val="24"/>
        </w:rPr>
        <w:t>CBD</w:t>
      </w:r>
      <w:r w:rsidR="00DE72AB">
        <w:rPr>
          <w:rFonts w:ascii="Book Antiqua" w:hAnsi="Book Antiqua" w:cs="Times New Roman" w:hint="eastAsia"/>
          <w:sz w:val="24"/>
          <w:szCs w:val="24"/>
        </w:rPr>
        <w:t xml:space="preserve">: </w:t>
      </w:r>
      <w:r w:rsidR="00DE72AB" w:rsidRPr="00BD3175">
        <w:rPr>
          <w:rFonts w:ascii="Book Antiqua" w:hAnsi="Book Antiqua" w:cs="Times New Roman"/>
          <w:sz w:val="24"/>
          <w:szCs w:val="24"/>
        </w:rPr>
        <w:t>Common bile duct</w:t>
      </w:r>
      <w:r w:rsidR="00DE72AB">
        <w:rPr>
          <w:rFonts w:ascii="Book Antiqua" w:hAnsi="Book Antiqua" w:cs="Times New Roman" w:hint="eastAsia"/>
          <w:sz w:val="24"/>
          <w:szCs w:val="24"/>
        </w:rPr>
        <w:t>.</w:t>
      </w:r>
    </w:p>
    <w:p w14:paraId="5D6118A4" w14:textId="77777777" w:rsidR="001750E8" w:rsidRDefault="001750E8">
      <w:pPr>
        <w:widowControl/>
        <w:jc w:val="left"/>
        <w:rPr>
          <w:rFonts w:ascii="Book Antiqua" w:hAnsi="Book Antiqua" w:cs="Times New Roman"/>
          <w:b/>
          <w:sz w:val="24"/>
          <w:szCs w:val="24"/>
        </w:rPr>
      </w:pPr>
      <w:r>
        <w:rPr>
          <w:rFonts w:ascii="Book Antiqua" w:hAnsi="Book Antiqua" w:cs="Times New Roman"/>
          <w:b/>
          <w:sz w:val="24"/>
          <w:szCs w:val="24"/>
        </w:rPr>
        <w:br w:type="page"/>
      </w:r>
    </w:p>
    <w:p w14:paraId="2E37B9B5" w14:textId="09782365" w:rsidR="001750E8" w:rsidRDefault="006D2224" w:rsidP="001750E8">
      <w:pPr>
        <w:widowControl/>
        <w:adjustRightInd w:val="0"/>
        <w:snapToGrid w:val="0"/>
        <w:spacing w:after="0" w:line="360" w:lineRule="auto"/>
        <w:rPr>
          <w:rFonts w:ascii="Book Antiqua" w:hAnsi="Book Antiqua" w:cs="Times New Roman"/>
          <w:sz w:val="24"/>
          <w:szCs w:val="24"/>
        </w:rPr>
      </w:pPr>
      <w:r>
        <w:rPr>
          <w:rFonts w:ascii="Book Antiqua" w:hAnsi="Book Antiqua"/>
          <w:noProof/>
          <w:sz w:val="24"/>
          <w:szCs w:val="24"/>
        </w:rPr>
        <w:lastRenderedPageBreak/>
        <mc:AlternateContent>
          <mc:Choice Requires="wps">
            <w:drawing>
              <wp:anchor distT="0" distB="0" distL="114300" distR="114300" simplePos="0" relativeHeight="251662336" behindDoc="0" locked="0" layoutInCell="1" allowOverlap="1" wp14:anchorId="60F29AA7" wp14:editId="77E6D68D">
                <wp:simplePos x="0" y="0"/>
                <wp:positionH relativeFrom="column">
                  <wp:posOffset>1267460</wp:posOffset>
                </wp:positionH>
                <wp:positionV relativeFrom="paragraph">
                  <wp:posOffset>814705</wp:posOffset>
                </wp:positionV>
                <wp:extent cx="170597" cy="109182"/>
                <wp:effectExtent l="19050" t="19050" r="20320" b="43815"/>
                <wp:wrapNone/>
                <wp:docPr id="14" name="箭头: 左 14"/>
                <wp:cNvGraphicFramePr/>
                <a:graphic xmlns:a="http://schemas.openxmlformats.org/drawingml/2006/main">
                  <a:graphicData uri="http://schemas.microsoft.com/office/word/2010/wordprocessingShape">
                    <wps:wsp>
                      <wps:cNvSpPr/>
                      <wps:spPr>
                        <a:xfrm>
                          <a:off x="0" y="0"/>
                          <a:ext cx="170597" cy="109182"/>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08DFD" id="箭头: 左 14" o:spid="_x0000_s1026" type="#_x0000_t66" style="position:absolute;margin-left:99.8pt;margin-top:64.15pt;width:13.45pt;height:8.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" adj="6912" fillcolor="white [3201]" strokecolor="#70ad47 [3209]" strokeweight="1pt"/>
            </w:pict>
          </mc:Fallback>
        </mc:AlternateContent>
      </w:r>
      <w:r w:rsidR="00917ED3" w:rsidRPr="00BD3175">
        <w:rPr>
          <w:rFonts w:ascii="Book Antiqua" w:hAnsi="Book Antiqua"/>
          <w:noProof/>
          <w:sz w:val="24"/>
          <w:szCs w:val="24"/>
        </w:rPr>
        <w:drawing>
          <wp:inline distT="0" distB="0" distL="0" distR="0" wp14:anchorId="5817B314" wp14:editId="203DF769">
            <wp:extent cx="2505075" cy="227457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489" t="8386" r="44378" b="9212"/>
                    <a:stretch/>
                  </pic:blipFill>
                  <pic:spPr bwMode="auto">
                    <a:xfrm>
                      <a:off x="0" y="0"/>
                      <a:ext cx="2511950" cy="2280812"/>
                    </a:xfrm>
                    <a:prstGeom prst="rect">
                      <a:avLst/>
                    </a:prstGeom>
                    <a:ln>
                      <a:noFill/>
                    </a:ln>
                    <a:extLst>
                      <a:ext uri="{53640926-AAD7-44D8-BBD7-CCE9431645EC}">
                        <a14:shadowObscured xmlns:a14="http://schemas.microsoft.com/office/drawing/2010/main"/>
                      </a:ext>
                    </a:extLst>
                  </pic:spPr>
                </pic:pic>
              </a:graphicData>
            </a:graphic>
          </wp:inline>
        </w:drawing>
      </w:r>
    </w:p>
    <w:p w14:paraId="04493544" w14:textId="1A2DB7C1" w:rsidR="00917ED3" w:rsidRDefault="00917ED3" w:rsidP="001750E8">
      <w:pPr>
        <w:widowControl/>
        <w:adjustRightInd w:val="0"/>
        <w:snapToGrid w:val="0"/>
        <w:spacing w:after="0" w:line="360" w:lineRule="auto"/>
        <w:rPr>
          <w:rFonts w:ascii="Book Antiqua" w:hAnsi="Book Antiqua" w:cs="Times New Roman"/>
          <w:sz w:val="24"/>
          <w:szCs w:val="24"/>
        </w:rPr>
      </w:pPr>
      <w:r w:rsidRPr="00917ED3">
        <w:rPr>
          <w:rFonts w:ascii="Book Antiqua" w:hAnsi="Book Antiqua" w:cs="Times New Roman" w:hint="eastAsia"/>
          <w:b/>
          <w:sz w:val="24"/>
          <w:szCs w:val="24"/>
        </w:rPr>
        <w:t xml:space="preserve">Figure </w:t>
      </w:r>
      <w:r w:rsidR="008B6DAE">
        <w:rPr>
          <w:rFonts w:ascii="Book Antiqua" w:hAnsi="Book Antiqua" w:cs="Times New Roman" w:hint="eastAsia"/>
          <w:b/>
          <w:sz w:val="24"/>
          <w:szCs w:val="24"/>
        </w:rPr>
        <w:t>4</w:t>
      </w:r>
      <w:r w:rsidRPr="00917ED3">
        <w:rPr>
          <w:rFonts w:ascii="Book Antiqua" w:hAnsi="Book Antiqua" w:cs="Times New Roman" w:hint="eastAsia"/>
          <w:b/>
          <w:sz w:val="24"/>
          <w:szCs w:val="24"/>
        </w:rPr>
        <w:t xml:space="preserve"> </w:t>
      </w:r>
      <w:r w:rsidRPr="00917ED3">
        <w:rPr>
          <w:rFonts w:ascii="Book Antiqua" w:eastAsia="SimSun" w:hAnsi="Book Antiqua" w:cs="Times New Roman"/>
          <w:b/>
          <w:sz w:val="24"/>
          <w:szCs w:val="24"/>
          <w:u w:color="000000"/>
        </w:rPr>
        <w:t>U</w:t>
      </w:r>
      <w:r w:rsidRPr="00917ED3">
        <w:rPr>
          <w:rFonts w:ascii="Book Antiqua" w:hAnsi="Book Antiqua" w:cs="Times New Roman"/>
          <w:b/>
          <w:sz w:val="24"/>
          <w:szCs w:val="24"/>
        </w:rPr>
        <w:t xml:space="preserve">rsodeoxycholic acid was carried out and </w:t>
      </w:r>
      <w:r w:rsidRPr="00917ED3">
        <w:rPr>
          <w:rFonts w:ascii="Book Antiqua" w:eastAsia="SimSun" w:hAnsi="Book Antiqua" w:cs="Times New Roman"/>
          <w:b/>
          <w:sz w:val="24"/>
          <w:szCs w:val="24"/>
          <w:u w:color="000000"/>
        </w:rPr>
        <w:t>repeated cholangiography was performed.</w:t>
      </w:r>
      <w:r w:rsidRPr="00BD3175">
        <w:rPr>
          <w:rFonts w:ascii="Book Antiqua" w:eastAsia="SimSun" w:hAnsi="Book Antiqua" w:cs="Times New Roman"/>
          <w:sz w:val="24"/>
          <w:szCs w:val="24"/>
          <w:u w:color="000000"/>
        </w:rPr>
        <w:t xml:space="preserve"> The </w:t>
      </w:r>
      <w:r w:rsidRPr="00BD3175">
        <w:rPr>
          <w:rFonts w:ascii="Book Antiqua" w:hAnsi="Book Antiqua" w:cs="Times New Roman"/>
          <w:sz w:val="24"/>
          <w:szCs w:val="24"/>
        </w:rPr>
        <w:t xml:space="preserve">secondary </w:t>
      </w:r>
      <w:r w:rsidRPr="00917ED3">
        <w:rPr>
          <w:rFonts w:ascii="Book Antiqua" w:hAnsi="Book Antiqua" w:cs="Times New Roman"/>
          <w:sz w:val="24"/>
          <w:szCs w:val="24"/>
        </w:rPr>
        <w:t xml:space="preserve">common bile duct </w:t>
      </w:r>
      <w:r w:rsidRPr="00BD3175">
        <w:rPr>
          <w:rFonts w:ascii="Book Antiqua" w:hAnsi="Book Antiqua" w:cs="Times New Roman"/>
          <w:sz w:val="24"/>
          <w:szCs w:val="24"/>
        </w:rPr>
        <w:t>stones originating from gallbladder</w:t>
      </w:r>
      <w:r>
        <w:rPr>
          <w:rFonts w:ascii="Book Antiqua" w:eastAsia="SimSun" w:hAnsi="Book Antiqua" w:cs="Times New Roman" w:hint="eastAsia"/>
          <w:sz w:val="24"/>
          <w:szCs w:val="24"/>
          <w:u w:color="000000"/>
        </w:rPr>
        <w:t xml:space="preserve"> (</w:t>
      </w:r>
      <w:r w:rsidRPr="00BD3175">
        <w:rPr>
          <w:rFonts w:ascii="Book Antiqua" w:eastAsia="SimSun" w:hAnsi="Book Antiqua" w:cs="Times New Roman"/>
          <w:sz w:val="24"/>
          <w:szCs w:val="24"/>
          <w:u w:color="000000"/>
        </w:rPr>
        <w:t>white arrow</w:t>
      </w:r>
      <w:r>
        <w:rPr>
          <w:rFonts w:ascii="Book Antiqua" w:eastAsia="SimSun" w:hAnsi="Book Antiqua" w:cs="Times New Roman" w:hint="eastAsia"/>
          <w:sz w:val="24"/>
          <w:szCs w:val="24"/>
          <w:u w:color="000000"/>
        </w:rPr>
        <w:t xml:space="preserve">) </w:t>
      </w:r>
      <w:r w:rsidRPr="00BD3175">
        <w:rPr>
          <w:rFonts w:ascii="Book Antiqua" w:hAnsi="Book Antiqua" w:cs="Times New Roman"/>
          <w:sz w:val="24"/>
          <w:szCs w:val="24"/>
        </w:rPr>
        <w:t>and shrinked gallbladder were detected by cholangiography.</w:t>
      </w:r>
    </w:p>
    <w:p w14:paraId="3D5AA8F8" w14:textId="77777777" w:rsidR="00917ED3" w:rsidRDefault="00917ED3">
      <w:pPr>
        <w:widowControl/>
        <w:jc w:val="left"/>
        <w:rPr>
          <w:rFonts w:ascii="Book Antiqua" w:hAnsi="Book Antiqua" w:cs="Times New Roman"/>
          <w:sz w:val="24"/>
          <w:szCs w:val="24"/>
        </w:rPr>
      </w:pPr>
      <w:r>
        <w:rPr>
          <w:rFonts w:ascii="Book Antiqua" w:hAnsi="Book Antiqua" w:cs="Times New Roman"/>
          <w:sz w:val="24"/>
          <w:szCs w:val="24"/>
        </w:rPr>
        <w:br w:type="page"/>
      </w:r>
    </w:p>
    <w:p w14:paraId="6D48FD74" w14:textId="243034DE" w:rsidR="00E07B39" w:rsidRDefault="00E07B39">
      <w:pPr>
        <w:widowControl/>
        <w:jc w:val="left"/>
        <w:rPr>
          <w:rFonts w:ascii="Book Antiqua" w:hAnsi="Book Antiqua" w:cs="Times New Roman"/>
          <w:sz w:val="24"/>
          <w:szCs w:val="24"/>
        </w:rPr>
      </w:pPr>
      <w:r>
        <w:rPr>
          <w:rFonts w:ascii="Book Antiqua" w:hAnsi="Book Antiqua" w:cs="Times New Roman" w:hint="eastAsia"/>
          <w:sz w:val="24"/>
          <w:szCs w:val="24"/>
        </w:rPr>
        <w:lastRenderedPageBreak/>
        <w:t>A</w:t>
      </w:r>
    </w:p>
    <w:p w14:paraId="278DC89A" w14:textId="1200C4EA" w:rsidR="00917ED3" w:rsidRDefault="00DE6F95" w:rsidP="001750E8">
      <w:pPr>
        <w:widowControl/>
        <w:adjustRightInd w:val="0"/>
        <w:snapToGrid w:val="0"/>
        <w:spacing w:after="0" w:line="360" w:lineRule="auto"/>
        <w:rPr>
          <w:rFonts w:ascii="Book Antiqua" w:hAnsi="Book Antiqua"/>
          <w:noProof/>
          <w:sz w:val="24"/>
          <w:szCs w:val="24"/>
        </w:rPr>
      </w:pPr>
      <w:r>
        <w:rPr>
          <w:rFonts w:ascii="Book Antiqua" w:hAnsi="Book Antiqua"/>
          <w:noProof/>
          <w:sz w:val="24"/>
          <w:szCs w:val="24"/>
        </w:rPr>
        <mc:AlternateContent>
          <mc:Choice Requires="wps">
            <w:drawing>
              <wp:anchor distT="0" distB="0" distL="114300" distR="114300" simplePos="0" relativeHeight="251664384" behindDoc="0" locked="0" layoutInCell="1" allowOverlap="1" wp14:anchorId="38CE5050" wp14:editId="5E8E6B87">
                <wp:simplePos x="0" y="0"/>
                <wp:positionH relativeFrom="column">
                  <wp:posOffset>880745</wp:posOffset>
                </wp:positionH>
                <wp:positionV relativeFrom="paragraph">
                  <wp:posOffset>1080135</wp:posOffset>
                </wp:positionV>
                <wp:extent cx="170597" cy="109182"/>
                <wp:effectExtent l="19050" t="19050" r="20320" b="43815"/>
                <wp:wrapNone/>
                <wp:docPr id="16" name="箭头: 左 16"/>
                <wp:cNvGraphicFramePr/>
                <a:graphic xmlns:a="http://schemas.openxmlformats.org/drawingml/2006/main">
                  <a:graphicData uri="http://schemas.microsoft.com/office/word/2010/wordprocessingShape">
                    <wps:wsp>
                      <wps:cNvSpPr/>
                      <wps:spPr>
                        <a:xfrm>
                          <a:off x="0" y="0"/>
                          <a:ext cx="170597" cy="109182"/>
                        </a:xfrm>
                        <a:prstGeom prst="lef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7B1ED" id="箭头: 左 16" o:spid="_x0000_s1026" type="#_x0000_t66" style="position:absolute;margin-left:69.35pt;margin-top:85.05pt;width:13.45pt;height: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" adj="6912" fillcolor="white [3201]" strokecolor="#70ad47 [3209]" strokeweight="1pt"/>
            </w:pict>
          </mc:Fallback>
        </mc:AlternateContent>
      </w:r>
      <w:r w:rsidR="00917ED3" w:rsidRPr="00BD3175">
        <w:rPr>
          <w:rFonts w:ascii="Book Antiqua" w:hAnsi="Book Antiqua"/>
          <w:noProof/>
          <w:sz w:val="24"/>
          <w:szCs w:val="24"/>
        </w:rPr>
        <w:drawing>
          <wp:inline distT="0" distB="0" distL="0" distR="0" wp14:anchorId="40D82476" wp14:editId="3EFBA77F">
            <wp:extent cx="2423160" cy="2252747"/>
            <wp:effectExtent l="0" t="0" r="0" b="0"/>
            <wp:docPr id="27" name="图片 27" descr="C:\Users\wwei0125\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wei0125\Desktop\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30135" t="23879" r="30492" b="16187"/>
                    <a:stretch/>
                  </pic:blipFill>
                  <pic:spPr bwMode="auto">
                    <a:xfrm>
                      <a:off x="0" y="0"/>
                      <a:ext cx="2443509" cy="2271665"/>
                    </a:xfrm>
                    <a:prstGeom prst="rect">
                      <a:avLst/>
                    </a:prstGeom>
                    <a:noFill/>
                    <a:ln>
                      <a:noFill/>
                    </a:ln>
                    <a:extLst>
                      <a:ext uri="{53640926-AAD7-44D8-BBD7-CCE9431645EC}">
                        <a14:shadowObscured xmlns:a14="http://schemas.microsoft.com/office/drawing/2010/main"/>
                      </a:ext>
                    </a:extLst>
                  </pic:spPr>
                </pic:pic>
              </a:graphicData>
            </a:graphic>
          </wp:inline>
        </w:drawing>
      </w:r>
    </w:p>
    <w:p w14:paraId="428EF869" w14:textId="07C6C859" w:rsidR="00E07B39" w:rsidRDefault="00E07B39" w:rsidP="001750E8">
      <w:pPr>
        <w:widowControl/>
        <w:adjustRightInd w:val="0"/>
        <w:snapToGrid w:val="0"/>
        <w:spacing w:after="0" w:line="360" w:lineRule="auto"/>
        <w:rPr>
          <w:rFonts w:ascii="Book Antiqua" w:hAnsi="Book Antiqua"/>
          <w:noProof/>
          <w:sz w:val="24"/>
          <w:szCs w:val="24"/>
        </w:rPr>
      </w:pPr>
      <w:r>
        <w:rPr>
          <w:rFonts w:ascii="Book Antiqua" w:hAnsi="Book Antiqua" w:hint="eastAsia"/>
          <w:noProof/>
          <w:sz w:val="24"/>
          <w:szCs w:val="24"/>
        </w:rPr>
        <w:t>B</w:t>
      </w:r>
    </w:p>
    <w:p w14:paraId="01DC9EDA" w14:textId="7000A5D2" w:rsidR="00E07B39" w:rsidRDefault="00E07B39" w:rsidP="001750E8">
      <w:pPr>
        <w:widowControl/>
        <w:adjustRightInd w:val="0"/>
        <w:snapToGrid w:val="0"/>
        <w:spacing w:after="0" w:line="360" w:lineRule="auto"/>
        <w:rPr>
          <w:rFonts w:ascii="Book Antiqua" w:hAnsi="Book Antiqua" w:cs="Times New Roman"/>
          <w:sz w:val="24"/>
          <w:szCs w:val="24"/>
        </w:rPr>
      </w:pPr>
      <w:r w:rsidRPr="00BD3175">
        <w:rPr>
          <w:rFonts w:ascii="Book Antiqua" w:hAnsi="Book Antiqua"/>
          <w:noProof/>
          <w:sz w:val="24"/>
          <w:szCs w:val="24"/>
        </w:rPr>
        <w:drawing>
          <wp:inline distT="0" distB="0" distL="0" distR="0" wp14:anchorId="63E64F8E" wp14:editId="1586E942">
            <wp:extent cx="2380890" cy="2294626"/>
            <wp:effectExtent l="0" t="0" r="635" b="0"/>
            <wp:docPr id="28" name="图片 28" descr="C:\Users\wwei0125\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wei0125\Desktop\3.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050" t="9117" r="45804" b="13481"/>
                    <a:stretch/>
                  </pic:blipFill>
                  <pic:spPr bwMode="auto">
                    <a:xfrm>
                      <a:off x="0" y="0"/>
                      <a:ext cx="2381153" cy="2294880"/>
                    </a:xfrm>
                    <a:prstGeom prst="rect">
                      <a:avLst/>
                    </a:prstGeom>
                    <a:noFill/>
                    <a:ln>
                      <a:noFill/>
                    </a:ln>
                    <a:extLst>
                      <a:ext uri="{53640926-AAD7-44D8-BBD7-CCE9431645EC}">
                        <a14:shadowObscured xmlns:a14="http://schemas.microsoft.com/office/drawing/2010/main"/>
                      </a:ext>
                    </a:extLst>
                  </pic:spPr>
                </pic:pic>
              </a:graphicData>
            </a:graphic>
          </wp:inline>
        </w:drawing>
      </w:r>
    </w:p>
    <w:p w14:paraId="24EC971A" w14:textId="3868C0A6" w:rsidR="00917ED3" w:rsidRPr="00DE72AB" w:rsidRDefault="00917ED3" w:rsidP="00917ED3">
      <w:pPr>
        <w:adjustRightInd w:val="0"/>
        <w:snapToGrid w:val="0"/>
        <w:spacing w:after="0" w:line="360" w:lineRule="auto"/>
        <w:rPr>
          <w:rFonts w:ascii="Book Antiqua" w:hAnsi="Book Antiqua" w:cs="Times New Roman"/>
          <w:b/>
          <w:sz w:val="24"/>
          <w:szCs w:val="24"/>
        </w:rPr>
      </w:pPr>
      <w:r w:rsidRPr="00917ED3">
        <w:rPr>
          <w:rFonts w:ascii="Book Antiqua" w:hAnsi="Book Antiqua" w:cs="Times New Roman" w:hint="eastAsia"/>
          <w:b/>
          <w:sz w:val="24"/>
          <w:szCs w:val="24"/>
        </w:rPr>
        <w:t xml:space="preserve">Figure </w:t>
      </w:r>
      <w:r w:rsidR="008B6DAE">
        <w:rPr>
          <w:rFonts w:ascii="Book Antiqua" w:hAnsi="Book Antiqua" w:cs="Times New Roman" w:hint="eastAsia"/>
          <w:b/>
          <w:sz w:val="24"/>
          <w:szCs w:val="24"/>
        </w:rPr>
        <w:t>5</w:t>
      </w:r>
      <w:r w:rsidRPr="00917ED3">
        <w:rPr>
          <w:rFonts w:ascii="Book Antiqua" w:hAnsi="Book Antiqua" w:cs="Times New Roman" w:hint="eastAsia"/>
          <w:b/>
          <w:sz w:val="24"/>
          <w:szCs w:val="24"/>
        </w:rPr>
        <w:t xml:space="preserve"> </w:t>
      </w:r>
      <w:r w:rsidRPr="00917ED3">
        <w:rPr>
          <w:rFonts w:ascii="Book Antiqua" w:hAnsi="Book Antiqua" w:cs="Times New Roman"/>
          <w:b/>
          <w:sz w:val="24"/>
          <w:szCs w:val="24"/>
        </w:rPr>
        <w:t>Secondary common bile duct stones</w:t>
      </w:r>
      <w:r w:rsidRPr="00917ED3">
        <w:rPr>
          <w:rFonts w:ascii="Book Antiqua" w:eastAsia="SimSun" w:hAnsi="Book Antiqua" w:cs="Times New Roman" w:hint="eastAsia"/>
          <w:b/>
          <w:sz w:val="24"/>
          <w:szCs w:val="24"/>
          <w:u w:color="000000"/>
        </w:rPr>
        <w:t xml:space="preserve"> (</w:t>
      </w:r>
      <w:r w:rsidRPr="00917ED3">
        <w:rPr>
          <w:rFonts w:ascii="Book Antiqua" w:eastAsia="SimSun" w:hAnsi="Book Antiqua" w:cs="Times New Roman"/>
          <w:b/>
          <w:sz w:val="24"/>
          <w:szCs w:val="24"/>
          <w:u w:color="000000"/>
        </w:rPr>
        <w:t>white arrow</w:t>
      </w:r>
      <w:r w:rsidRPr="00917ED3">
        <w:rPr>
          <w:rFonts w:ascii="Book Antiqua" w:eastAsia="SimSun" w:hAnsi="Book Antiqua" w:cs="Times New Roman" w:hint="eastAsia"/>
          <w:b/>
          <w:sz w:val="24"/>
          <w:szCs w:val="24"/>
          <w:u w:color="000000"/>
        </w:rPr>
        <w:t xml:space="preserve">) </w:t>
      </w:r>
      <w:r w:rsidRPr="00917ED3">
        <w:rPr>
          <w:rFonts w:ascii="Book Antiqua" w:hAnsi="Book Antiqua" w:cs="Times New Roman"/>
          <w:b/>
          <w:sz w:val="24"/>
          <w:szCs w:val="24"/>
        </w:rPr>
        <w:t>were expulsed into the duodenum without gallstone residual.</w:t>
      </w:r>
      <w:r w:rsidR="008B6DAE">
        <w:rPr>
          <w:rFonts w:ascii="Book Antiqua" w:hAnsi="Book Antiqua" w:cs="Times New Roman" w:hint="eastAsia"/>
          <w:b/>
          <w:sz w:val="24"/>
          <w:szCs w:val="24"/>
        </w:rPr>
        <w:t xml:space="preserve"> </w:t>
      </w:r>
      <w:r w:rsidR="008B6DAE" w:rsidRPr="008B6DAE">
        <w:rPr>
          <w:rFonts w:ascii="Book Antiqua" w:hAnsi="Book Antiqua" w:cs="Times New Roman" w:hint="eastAsia"/>
          <w:sz w:val="24"/>
          <w:szCs w:val="24"/>
        </w:rPr>
        <w:t>A</w:t>
      </w:r>
      <w:r w:rsidR="00DE72AB">
        <w:rPr>
          <w:rFonts w:ascii="Book Antiqua" w:hAnsi="Book Antiqua" w:cs="Times New Roman" w:hint="eastAsia"/>
          <w:sz w:val="24"/>
          <w:szCs w:val="24"/>
        </w:rPr>
        <w:t xml:space="preserve"> and</w:t>
      </w:r>
      <w:r w:rsidR="008B6DAE" w:rsidRPr="008B6DAE">
        <w:rPr>
          <w:rFonts w:ascii="Book Antiqua" w:hAnsi="Book Antiqua" w:cs="Times New Roman" w:hint="eastAsia"/>
          <w:sz w:val="24"/>
          <w:szCs w:val="24"/>
        </w:rPr>
        <w:t xml:space="preserve"> B: </w:t>
      </w:r>
      <w:r w:rsidR="00DE72AB" w:rsidRPr="0085313E">
        <w:rPr>
          <w:rFonts w:ascii="Book Antiqua" w:hAnsi="Book Antiqua" w:cs="Times New Roman"/>
          <w:sz w:val="24"/>
          <w:szCs w:val="24"/>
        </w:rPr>
        <w:t>After 7-</w:t>
      </w:r>
      <w:r w:rsidR="00DE72AB">
        <w:rPr>
          <w:rFonts w:ascii="Book Antiqua" w:hAnsi="Book Antiqua" w:cs="Times New Roman"/>
          <w:sz w:val="24"/>
          <w:szCs w:val="24"/>
        </w:rPr>
        <w:t>10 d</w:t>
      </w:r>
      <w:r w:rsidR="00DE72AB" w:rsidRPr="0085313E">
        <w:rPr>
          <w:rFonts w:ascii="Book Antiqua" w:hAnsi="Book Antiqua" w:cs="Times New Roman"/>
          <w:sz w:val="24"/>
          <w:szCs w:val="24"/>
        </w:rPr>
        <w:t xml:space="preserve">, repeated cholangiography </w:t>
      </w:r>
      <w:r w:rsidR="00DE72AB" w:rsidRPr="00DE72AB">
        <w:rPr>
          <w:rFonts w:ascii="Book Antiqua" w:hAnsi="Book Antiqua" w:cs="Times New Roman"/>
          <w:i/>
          <w:sz w:val="24"/>
          <w:szCs w:val="24"/>
        </w:rPr>
        <w:t>via</w:t>
      </w:r>
      <w:r w:rsidR="00DE72AB" w:rsidRPr="0085313E">
        <w:rPr>
          <w:rFonts w:ascii="Book Antiqua" w:hAnsi="Book Antiqua" w:cs="Times New Roman"/>
          <w:sz w:val="24"/>
          <w:szCs w:val="24"/>
        </w:rPr>
        <w:t xml:space="preserve"> external drainage catheter was performed, balloon dilation of the </w:t>
      </w:r>
      <w:r w:rsidR="00DE72AB">
        <w:rPr>
          <w:rFonts w:ascii="Book Antiqua" w:hAnsi="Book Antiqua" w:cs="Times New Roman"/>
          <w:sz w:val="24"/>
          <w:szCs w:val="24"/>
        </w:rPr>
        <w:t xml:space="preserve">sphincter </w:t>
      </w:r>
      <w:r w:rsidR="00DE72AB">
        <w:rPr>
          <w:rFonts w:ascii="Book Antiqua" w:hAnsi="Book Antiqua" w:cs="Times New Roman" w:hint="eastAsia"/>
          <w:sz w:val="24"/>
          <w:szCs w:val="24"/>
        </w:rPr>
        <w:t>of</w:t>
      </w:r>
      <w:r w:rsidR="00DE72AB">
        <w:rPr>
          <w:rFonts w:ascii="Book Antiqua" w:hAnsi="Book Antiqua" w:cs="Times New Roman"/>
          <w:sz w:val="24"/>
          <w:szCs w:val="24"/>
        </w:rPr>
        <w:t xml:space="preserve"> </w:t>
      </w:r>
      <w:r w:rsidR="00DE72AB">
        <w:rPr>
          <w:rFonts w:ascii="Book Antiqua" w:hAnsi="Book Antiqua" w:cs="Times New Roman" w:hint="eastAsia"/>
          <w:sz w:val="24"/>
          <w:szCs w:val="24"/>
        </w:rPr>
        <w:t>oddi</w:t>
      </w:r>
      <w:r w:rsidR="00DE72AB" w:rsidRPr="0085313E">
        <w:rPr>
          <w:rFonts w:ascii="Book Antiqua" w:hAnsi="Book Antiqua" w:cs="Times New Roman"/>
          <w:sz w:val="24"/>
          <w:szCs w:val="24"/>
        </w:rPr>
        <w:t xml:space="preserve"> and elimination of stones was carried out in patients with secondary CBD stones</w:t>
      </w:r>
      <w:r w:rsidR="008B6DAE" w:rsidRPr="008B6DAE">
        <w:rPr>
          <w:rFonts w:ascii="Book Antiqua" w:hAnsi="Book Antiqua" w:cs="Times New Roman" w:hint="eastAsia"/>
          <w:sz w:val="24"/>
          <w:szCs w:val="24"/>
        </w:rPr>
        <w:t>.</w:t>
      </w:r>
      <w:r w:rsidR="00DE72AB">
        <w:rPr>
          <w:rFonts w:ascii="Book Antiqua" w:hAnsi="Book Antiqua" w:cs="Times New Roman" w:hint="eastAsia"/>
          <w:sz w:val="24"/>
          <w:szCs w:val="24"/>
        </w:rPr>
        <w:t xml:space="preserve"> </w:t>
      </w:r>
      <w:r w:rsidR="00DE72AB" w:rsidRPr="0085313E">
        <w:rPr>
          <w:rFonts w:ascii="Book Antiqua" w:hAnsi="Book Antiqua" w:cs="Times New Roman"/>
          <w:sz w:val="24"/>
          <w:szCs w:val="24"/>
        </w:rPr>
        <w:t>CBD</w:t>
      </w:r>
      <w:r w:rsidR="00DE72AB">
        <w:rPr>
          <w:rFonts w:ascii="Book Antiqua" w:hAnsi="Book Antiqua" w:cs="Times New Roman" w:hint="eastAsia"/>
          <w:sz w:val="24"/>
          <w:szCs w:val="24"/>
        </w:rPr>
        <w:t xml:space="preserve">: </w:t>
      </w:r>
      <w:r w:rsidR="00DE72AB" w:rsidRPr="00BD3175">
        <w:rPr>
          <w:rFonts w:ascii="Book Antiqua" w:hAnsi="Book Antiqua" w:cs="Times New Roman"/>
          <w:sz w:val="24"/>
          <w:szCs w:val="24"/>
        </w:rPr>
        <w:t>Common bile duct</w:t>
      </w:r>
      <w:r w:rsidR="00DE72AB">
        <w:rPr>
          <w:rFonts w:ascii="Book Antiqua" w:hAnsi="Book Antiqua" w:cs="Times New Roman" w:hint="eastAsia"/>
          <w:sz w:val="24"/>
          <w:szCs w:val="24"/>
        </w:rPr>
        <w:t>.</w:t>
      </w:r>
    </w:p>
    <w:p w14:paraId="57558ACD" w14:textId="166AE7A4" w:rsidR="00917ED3" w:rsidRDefault="00917ED3">
      <w:pPr>
        <w:widowControl/>
        <w:jc w:val="left"/>
        <w:rPr>
          <w:rFonts w:ascii="Book Antiqua" w:hAnsi="Book Antiqua" w:cs="Times New Roman"/>
          <w:sz w:val="24"/>
          <w:szCs w:val="24"/>
        </w:rPr>
      </w:pPr>
      <w:r>
        <w:rPr>
          <w:rFonts w:ascii="Book Antiqua" w:hAnsi="Book Antiqua" w:cs="Times New Roman"/>
          <w:sz w:val="24"/>
          <w:szCs w:val="24"/>
        </w:rPr>
        <w:br w:type="page"/>
      </w:r>
    </w:p>
    <w:p w14:paraId="1F5E1D4E" w14:textId="1DF0EAB4" w:rsidR="00917ED3" w:rsidRDefault="00917ED3" w:rsidP="001750E8">
      <w:pPr>
        <w:widowControl/>
        <w:adjustRightInd w:val="0"/>
        <w:snapToGrid w:val="0"/>
        <w:spacing w:after="0" w:line="360" w:lineRule="auto"/>
        <w:rPr>
          <w:rFonts w:ascii="Book Antiqua" w:hAnsi="Book Antiqua" w:cs="Times New Roman"/>
          <w:sz w:val="24"/>
          <w:szCs w:val="24"/>
        </w:rPr>
      </w:pPr>
      <w:r w:rsidRPr="00BD3175">
        <w:rPr>
          <w:rFonts w:ascii="Book Antiqua" w:hAnsi="Book Antiqua"/>
          <w:noProof/>
          <w:sz w:val="24"/>
          <w:szCs w:val="24"/>
        </w:rPr>
        <w:lastRenderedPageBreak/>
        <w:drawing>
          <wp:inline distT="0" distB="0" distL="0" distR="0" wp14:anchorId="72903663" wp14:editId="218362A3">
            <wp:extent cx="2438400" cy="22739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212" t="9867" r="44655" b="7978"/>
                    <a:stretch/>
                  </pic:blipFill>
                  <pic:spPr bwMode="auto">
                    <a:xfrm>
                      <a:off x="0" y="0"/>
                      <a:ext cx="2450322" cy="2285053"/>
                    </a:xfrm>
                    <a:prstGeom prst="rect">
                      <a:avLst/>
                    </a:prstGeom>
                    <a:ln>
                      <a:noFill/>
                    </a:ln>
                    <a:extLst>
                      <a:ext uri="{53640926-AAD7-44D8-BBD7-CCE9431645EC}">
                        <a14:shadowObscured xmlns:a14="http://schemas.microsoft.com/office/drawing/2010/main"/>
                      </a:ext>
                    </a:extLst>
                  </pic:spPr>
                </pic:pic>
              </a:graphicData>
            </a:graphic>
          </wp:inline>
        </w:drawing>
      </w:r>
      <w:r w:rsidR="008B6DAE" w:rsidRPr="008B6DAE">
        <w:rPr>
          <w:rFonts w:ascii="Book Antiqua" w:hAnsi="Book Antiqua"/>
          <w:noProof/>
          <w:sz w:val="24"/>
          <w:szCs w:val="24"/>
        </w:rPr>
        <w:t xml:space="preserve"> </w:t>
      </w:r>
      <w:r w:rsidR="008B6DAE" w:rsidRPr="00BD3175">
        <w:rPr>
          <w:rFonts w:ascii="Book Antiqua" w:hAnsi="Book Antiqua"/>
          <w:noProof/>
          <w:sz w:val="24"/>
          <w:szCs w:val="24"/>
        </w:rPr>
        <w:drawing>
          <wp:inline distT="0" distB="0" distL="0" distR="0" wp14:anchorId="5944DC62" wp14:editId="41C782C7">
            <wp:extent cx="2360949" cy="1826332"/>
            <wp:effectExtent l="0" t="0" r="1270" b="2540"/>
            <wp:docPr id="30" name="图片 30" descr="C:\Users\wwei0125\Desktop\IMG-0001-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wei0125\Desktop\IMG-0001-00001.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9268" t="26169" r="13202" b="13857"/>
                    <a:stretch/>
                  </pic:blipFill>
                  <pic:spPr bwMode="auto">
                    <a:xfrm>
                      <a:off x="0" y="0"/>
                      <a:ext cx="2385769" cy="1845532"/>
                    </a:xfrm>
                    <a:prstGeom prst="rect">
                      <a:avLst/>
                    </a:prstGeom>
                    <a:noFill/>
                    <a:ln>
                      <a:noFill/>
                    </a:ln>
                    <a:extLst>
                      <a:ext uri="{53640926-AAD7-44D8-BBD7-CCE9431645EC}">
                        <a14:shadowObscured xmlns:a14="http://schemas.microsoft.com/office/drawing/2010/main"/>
                      </a:ext>
                    </a:extLst>
                  </pic:spPr>
                </pic:pic>
              </a:graphicData>
            </a:graphic>
          </wp:inline>
        </w:drawing>
      </w:r>
    </w:p>
    <w:p w14:paraId="5BDB8156" w14:textId="71F50DE0" w:rsidR="00CF7203" w:rsidRPr="008B6DAE" w:rsidRDefault="00917ED3" w:rsidP="00727D4B">
      <w:pPr>
        <w:spacing w:line="360" w:lineRule="auto"/>
        <w:rPr>
          <w:rFonts w:ascii="Book Antiqua" w:hAnsi="Book Antiqua" w:cs="Times New Roman"/>
          <w:sz w:val="24"/>
          <w:szCs w:val="24"/>
        </w:rPr>
      </w:pPr>
      <w:r w:rsidRPr="00917ED3">
        <w:rPr>
          <w:rFonts w:ascii="Book Antiqua" w:hAnsi="Book Antiqua" w:cs="Times New Roman" w:hint="eastAsia"/>
          <w:b/>
          <w:sz w:val="24"/>
          <w:szCs w:val="24"/>
        </w:rPr>
        <w:t xml:space="preserve">Figure </w:t>
      </w:r>
      <w:r w:rsidR="008B6DAE">
        <w:rPr>
          <w:rFonts w:ascii="Book Antiqua" w:hAnsi="Book Antiqua" w:cs="Times New Roman" w:hint="eastAsia"/>
          <w:b/>
          <w:sz w:val="24"/>
          <w:szCs w:val="24"/>
        </w:rPr>
        <w:t>6</w:t>
      </w:r>
      <w:r w:rsidR="00E62BDD">
        <w:rPr>
          <w:rFonts w:ascii="Book Antiqua" w:hAnsi="Book Antiqua" w:cs="Times New Roman" w:hint="eastAsia"/>
          <w:b/>
          <w:sz w:val="24"/>
          <w:szCs w:val="24"/>
        </w:rPr>
        <w:t xml:space="preserve"> </w:t>
      </w:r>
      <w:r w:rsidRPr="00917ED3">
        <w:rPr>
          <w:rFonts w:ascii="Book Antiqua" w:hAnsi="Book Antiqua" w:cs="Times New Roman"/>
          <w:b/>
          <w:sz w:val="24"/>
          <w:szCs w:val="24"/>
        </w:rPr>
        <w:t>Computed</w:t>
      </w:r>
      <w:r w:rsidR="008B6DAE">
        <w:rPr>
          <w:rFonts w:ascii="Book Antiqua" w:hAnsi="Book Antiqua" w:cs="Times New Roman" w:hint="eastAsia"/>
          <w:b/>
          <w:sz w:val="24"/>
          <w:szCs w:val="24"/>
        </w:rPr>
        <w:t xml:space="preserve"> </w:t>
      </w:r>
      <w:r w:rsidRPr="00917ED3">
        <w:rPr>
          <w:rFonts w:ascii="Book Antiqua" w:hAnsi="Book Antiqua" w:cs="Times New Roman"/>
          <w:b/>
          <w:sz w:val="24"/>
          <w:szCs w:val="24"/>
        </w:rPr>
        <w:t>tomography and postoperative cholangiography demonstrated that there was no residual of common bile duct stones or gallstones.</w:t>
      </w:r>
      <w:r>
        <w:rPr>
          <w:rFonts w:ascii="Book Antiqua" w:hAnsi="Book Antiqua" w:cs="Times New Roman" w:hint="eastAsia"/>
          <w:sz w:val="24"/>
          <w:szCs w:val="24"/>
        </w:rPr>
        <w:t xml:space="preserve"> </w:t>
      </w:r>
      <w:r w:rsidR="008B6DAE">
        <w:rPr>
          <w:rFonts w:ascii="Book Antiqua" w:hAnsi="Book Antiqua" w:cs="Times New Roman" w:hint="eastAsia"/>
          <w:sz w:val="24"/>
          <w:szCs w:val="24"/>
        </w:rPr>
        <w:t xml:space="preserve">A: </w:t>
      </w:r>
      <w:r w:rsidR="008B6DAE" w:rsidRPr="0085313E">
        <w:rPr>
          <w:rFonts w:ascii="Book Antiqua" w:hAnsi="Book Antiqua" w:cs="Times New Roman"/>
          <w:sz w:val="24"/>
          <w:szCs w:val="24"/>
        </w:rPr>
        <w:t>Intraoperative cholangiography confirmed the absence of all stones and external drainage tube was left</w:t>
      </w:r>
      <w:r w:rsidR="00A95298">
        <w:rPr>
          <w:rFonts w:ascii="Book Antiqua" w:hAnsi="Book Antiqua" w:cs="Times New Roman" w:hint="eastAsia"/>
          <w:sz w:val="24"/>
          <w:szCs w:val="24"/>
        </w:rPr>
        <w:t>;</w:t>
      </w:r>
      <w:r w:rsidR="008B6DAE" w:rsidRPr="0085313E">
        <w:rPr>
          <w:rFonts w:ascii="Book Antiqua" w:hAnsi="Book Antiqua" w:cs="Times New Roman"/>
          <w:sz w:val="24"/>
          <w:szCs w:val="24"/>
        </w:rPr>
        <w:t xml:space="preserve"> </w:t>
      </w:r>
      <w:r w:rsidR="008B6DAE">
        <w:rPr>
          <w:rFonts w:ascii="Book Antiqua" w:hAnsi="Book Antiqua" w:cs="Times New Roman" w:hint="eastAsia"/>
          <w:sz w:val="24"/>
          <w:szCs w:val="24"/>
        </w:rPr>
        <w:t xml:space="preserve">B: </w:t>
      </w:r>
      <w:r w:rsidR="008B6DAE" w:rsidRPr="0085313E">
        <w:rPr>
          <w:rFonts w:ascii="Book Antiqua" w:hAnsi="Book Antiqua" w:cs="Times New Roman"/>
          <w:sz w:val="24"/>
          <w:szCs w:val="24"/>
        </w:rPr>
        <w:t xml:space="preserve">Furthermore, 3-5 d after the procedure, cholangiography was performed again with no residual of stones, and the catheter was retrieved. </w:t>
      </w:r>
    </w:p>
    <w:sectPr w:rsidR="00CF7203" w:rsidRPr="008B6DAE">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B2BC34" w14:textId="77777777" w:rsidR="00A70019" w:rsidRDefault="00A70019" w:rsidP="003049C1">
      <w:pPr>
        <w:spacing w:after="0" w:line="240" w:lineRule="auto"/>
      </w:pPr>
      <w:r>
        <w:separator/>
      </w:r>
    </w:p>
  </w:endnote>
  <w:endnote w:type="continuationSeparator" w:id="0">
    <w:p w14:paraId="78DD0AB5" w14:textId="77777777" w:rsidR="00A70019" w:rsidRDefault="00A70019" w:rsidP="00304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Xihei">
    <w:altName w:val="Arial Unicode MS"/>
    <w:charset w:val="86"/>
    <w:family w:val="auto"/>
    <w:pitch w:val="variable"/>
    <w:sig w:usb0="00000000"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Light">
    <w:altName w:val="Times New Roman"/>
    <w:charset w:val="00"/>
    <w:family w:val="roman"/>
    <w:pitch w:val="default"/>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3C07D2" w14:textId="77777777" w:rsidR="00A70019" w:rsidRDefault="00A70019" w:rsidP="003049C1">
      <w:pPr>
        <w:spacing w:after="0" w:line="240" w:lineRule="auto"/>
      </w:pPr>
      <w:r>
        <w:separator/>
      </w:r>
    </w:p>
  </w:footnote>
  <w:footnote w:type="continuationSeparator" w:id="0">
    <w:p w14:paraId="3E1F3235" w14:textId="77777777" w:rsidR="00A70019" w:rsidRDefault="00A70019" w:rsidP="003049C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CF2"/>
    <w:rsid w:val="0000002D"/>
    <w:rsid w:val="00002021"/>
    <w:rsid w:val="00002AB8"/>
    <w:rsid w:val="00002F23"/>
    <w:rsid w:val="000035A8"/>
    <w:rsid w:val="00005702"/>
    <w:rsid w:val="000122EE"/>
    <w:rsid w:val="000150ED"/>
    <w:rsid w:val="000171C1"/>
    <w:rsid w:val="000176FD"/>
    <w:rsid w:val="000207E1"/>
    <w:rsid w:val="00020C55"/>
    <w:rsid w:val="00021799"/>
    <w:rsid w:val="00021D18"/>
    <w:rsid w:val="000223AA"/>
    <w:rsid w:val="00022992"/>
    <w:rsid w:val="00024984"/>
    <w:rsid w:val="00024C6F"/>
    <w:rsid w:val="00026AD1"/>
    <w:rsid w:val="00030256"/>
    <w:rsid w:val="000312C0"/>
    <w:rsid w:val="00031388"/>
    <w:rsid w:val="0003315E"/>
    <w:rsid w:val="00035FEA"/>
    <w:rsid w:val="00037894"/>
    <w:rsid w:val="00037FC2"/>
    <w:rsid w:val="000402FD"/>
    <w:rsid w:val="00040825"/>
    <w:rsid w:val="0004087C"/>
    <w:rsid w:val="00040D7E"/>
    <w:rsid w:val="00041604"/>
    <w:rsid w:val="000436C5"/>
    <w:rsid w:val="00043F72"/>
    <w:rsid w:val="00044138"/>
    <w:rsid w:val="00044D4B"/>
    <w:rsid w:val="00047100"/>
    <w:rsid w:val="00047CC8"/>
    <w:rsid w:val="00050CD2"/>
    <w:rsid w:val="00050CD3"/>
    <w:rsid w:val="000523FF"/>
    <w:rsid w:val="00052E16"/>
    <w:rsid w:val="00053ACA"/>
    <w:rsid w:val="0005437E"/>
    <w:rsid w:val="00055E5B"/>
    <w:rsid w:val="000565F5"/>
    <w:rsid w:val="00056AE9"/>
    <w:rsid w:val="0006248F"/>
    <w:rsid w:val="00064DFC"/>
    <w:rsid w:val="00067B09"/>
    <w:rsid w:val="000707CC"/>
    <w:rsid w:val="0007264E"/>
    <w:rsid w:val="0007487C"/>
    <w:rsid w:val="00076C85"/>
    <w:rsid w:val="00076DC1"/>
    <w:rsid w:val="00077B8B"/>
    <w:rsid w:val="00077E9C"/>
    <w:rsid w:val="00082241"/>
    <w:rsid w:val="00085F84"/>
    <w:rsid w:val="000868A4"/>
    <w:rsid w:val="000870A0"/>
    <w:rsid w:val="00087E8F"/>
    <w:rsid w:val="0009266B"/>
    <w:rsid w:val="00093F79"/>
    <w:rsid w:val="00096FF6"/>
    <w:rsid w:val="000A0BF2"/>
    <w:rsid w:val="000A13FB"/>
    <w:rsid w:val="000A1CC7"/>
    <w:rsid w:val="000A26AC"/>
    <w:rsid w:val="000A2CB8"/>
    <w:rsid w:val="000A3A61"/>
    <w:rsid w:val="000A4858"/>
    <w:rsid w:val="000A62F0"/>
    <w:rsid w:val="000A71F8"/>
    <w:rsid w:val="000B3352"/>
    <w:rsid w:val="000B3A7B"/>
    <w:rsid w:val="000B5DF3"/>
    <w:rsid w:val="000B5E42"/>
    <w:rsid w:val="000C0321"/>
    <w:rsid w:val="000C0CC6"/>
    <w:rsid w:val="000C18FC"/>
    <w:rsid w:val="000C1952"/>
    <w:rsid w:val="000C1C31"/>
    <w:rsid w:val="000C2846"/>
    <w:rsid w:val="000C50AA"/>
    <w:rsid w:val="000C5379"/>
    <w:rsid w:val="000C6809"/>
    <w:rsid w:val="000C7B9E"/>
    <w:rsid w:val="000D3236"/>
    <w:rsid w:val="000D3C4D"/>
    <w:rsid w:val="000D3CE6"/>
    <w:rsid w:val="000D4817"/>
    <w:rsid w:val="000D624B"/>
    <w:rsid w:val="000D67C5"/>
    <w:rsid w:val="000D6859"/>
    <w:rsid w:val="000D7F38"/>
    <w:rsid w:val="000E0989"/>
    <w:rsid w:val="000E164E"/>
    <w:rsid w:val="000E2D9B"/>
    <w:rsid w:val="000E49D7"/>
    <w:rsid w:val="000E527F"/>
    <w:rsid w:val="000E53B3"/>
    <w:rsid w:val="000E5FF8"/>
    <w:rsid w:val="000E65C1"/>
    <w:rsid w:val="000E73B8"/>
    <w:rsid w:val="000E7690"/>
    <w:rsid w:val="000F359A"/>
    <w:rsid w:val="000F3A80"/>
    <w:rsid w:val="000F403E"/>
    <w:rsid w:val="000F424F"/>
    <w:rsid w:val="000F4469"/>
    <w:rsid w:val="000F44F0"/>
    <w:rsid w:val="000F4519"/>
    <w:rsid w:val="000F528C"/>
    <w:rsid w:val="000F52B8"/>
    <w:rsid w:val="000F5ADB"/>
    <w:rsid w:val="000F6AED"/>
    <w:rsid w:val="000F6FDF"/>
    <w:rsid w:val="000F70C2"/>
    <w:rsid w:val="00100EE2"/>
    <w:rsid w:val="00101D76"/>
    <w:rsid w:val="001021AE"/>
    <w:rsid w:val="00103AC4"/>
    <w:rsid w:val="00105484"/>
    <w:rsid w:val="00105BC1"/>
    <w:rsid w:val="001073C2"/>
    <w:rsid w:val="00107D57"/>
    <w:rsid w:val="001103FB"/>
    <w:rsid w:val="00111021"/>
    <w:rsid w:val="00114645"/>
    <w:rsid w:val="00114CCC"/>
    <w:rsid w:val="00114DCD"/>
    <w:rsid w:val="00114FB0"/>
    <w:rsid w:val="0011524B"/>
    <w:rsid w:val="0011636C"/>
    <w:rsid w:val="001169AA"/>
    <w:rsid w:val="00116F9D"/>
    <w:rsid w:val="00121DF1"/>
    <w:rsid w:val="0012268B"/>
    <w:rsid w:val="00122B67"/>
    <w:rsid w:val="00124ACC"/>
    <w:rsid w:val="00126DD4"/>
    <w:rsid w:val="0012713C"/>
    <w:rsid w:val="0013024A"/>
    <w:rsid w:val="00130610"/>
    <w:rsid w:val="00131758"/>
    <w:rsid w:val="001320A9"/>
    <w:rsid w:val="0013497A"/>
    <w:rsid w:val="001350BE"/>
    <w:rsid w:val="00137442"/>
    <w:rsid w:val="001443AF"/>
    <w:rsid w:val="00144443"/>
    <w:rsid w:val="00145495"/>
    <w:rsid w:val="001455BA"/>
    <w:rsid w:val="001460AB"/>
    <w:rsid w:val="001465D9"/>
    <w:rsid w:val="001471B1"/>
    <w:rsid w:val="00151C43"/>
    <w:rsid w:val="00152035"/>
    <w:rsid w:val="00152C97"/>
    <w:rsid w:val="00155EEA"/>
    <w:rsid w:val="001565D7"/>
    <w:rsid w:val="001573CF"/>
    <w:rsid w:val="00162387"/>
    <w:rsid w:val="00164C04"/>
    <w:rsid w:val="00165574"/>
    <w:rsid w:val="001656FF"/>
    <w:rsid w:val="00172B7D"/>
    <w:rsid w:val="001737D3"/>
    <w:rsid w:val="001750E8"/>
    <w:rsid w:val="00176146"/>
    <w:rsid w:val="001805A8"/>
    <w:rsid w:val="001811F3"/>
    <w:rsid w:val="00181E8E"/>
    <w:rsid w:val="00182117"/>
    <w:rsid w:val="00184438"/>
    <w:rsid w:val="00184EC4"/>
    <w:rsid w:val="00185AC7"/>
    <w:rsid w:val="001863CC"/>
    <w:rsid w:val="00187410"/>
    <w:rsid w:val="00187447"/>
    <w:rsid w:val="0019020F"/>
    <w:rsid w:val="001918C2"/>
    <w:rsid w:val="001920F1"/>
    <w:rsid w:val="00192329"/>
    <w:rsid w:val="00193B8D"/>
    <w:rsid w:val="00194632"/>
    <w:rsid w:val="001959BD"/>
    <w:rsid w:val="0019682B"/>
    <w:rsid w:val="00196FAB"/>
    <w:rsid w:val="00197E30"/>
    <w:rsid w:val="001A0E11"/>
    <w:rsid w:val="001A10E1"/>
    <w:rsid w:val="001A1122"/>
    <w:rsid w:val="001A2276"/>
    <w:rsid w:val="001A28F2"/>
    <w:rsid w:val="001A3101"/>
    <w:rsid w:val="001A3E9E"/>
    <w:rsid w:val="001A5C69"/>
    <w:rsid w:val="001B179A"/>
    <w:rsid w:val="001B1A00"/>
    <w:rsid w:val="001B1EA1"/>
    <w:rsid w:val="001B2615"/>
    <w:rsid w:val="001B269B"/>
    <w:rsid w:val="001B33B4"/>
    <w:rsid w:val="001B3B13"/>
    <w:rsid w:val="001C146C"/>
    <w:rsid w:val="001C2AA4"/>
    <w:rsid w:val="001C2BFF"/>
    <w:rsid w:val="001C442D"/>
    <w:rsid w:val="001C5450"/>
    <w:rsid w:val="001C5A83"/>
    <w:rsid w:val="001C6351"/>
    <w:rsid w:val="001C73C2"/>
    <w:rsid w:val="001C7ABF"/>
    <w:rsid w:val="001D17BB"/>
    <w:rsid w:val="001D2E39"/>
    <w:rsid w:val="001D2FD5"/>
    <w:rsid w:val="001D331E"/>
    <w:rsid w:val="001D3415"/>
    <w:rsid w:val="001D464C"/>
    <w:rsid w:val="001D63D3"/>
    <w:rsid w:val="001E20F9"/>
    <w:rsid w:val="001E2616"/>
    <w:rsid w:val="001E32BC"/>
    <w:rsid w:val="001E6240"/>
    <w:rsid w:val="001E71D0"/>
    <w:rsid w:val="001E736D"/>
    <w:rsid w:val="001F0D01"/>
    <w:rsid w:val="001F0D09"/>
    <w:rsid w:val="001F3754"/>
    <w:rsid w:val="001F4041"/>
    <w:rsid w:val="001F5771"/>
    <w:rsid w:val="00201CDF"/>
    <w:rsid w:val="00201D5C"/>
    <w:rsid w:val="00201DB5"/>
    <w:rsid w:val="00202DB6"/>
    <w:rsid w:val="00202EBE"/>
    <w:rsid w:val="00204D1C"/>
    <w:rsid w:val="002057F2"/>
    <w:rsid w:val="00205E52"/>
    <w:rsid w:val="002064D9"/>
    <w:rsid w:val="00206774"/>
    <w:rsid w:val="002070B4"/>
    <w:rsid w:val="00207377"/>
    <w:rsid w:val="00207FBF"/>
    <w:rsid w:val="0021043B"/>
    <w:rsid w:val="00210FB1"/>
    <w:rsid w:val="00211CAA"/>
    <w:rsid w:val="0021223E"/>
    <w:rsid w:val="00213E1E"/>
    <w:rsid w:val="00214D8B"/>
    <w:rsid w:val="00216507"/>
    <w:rsid w:val="00220092"/>
    <w:rsid w:val="00221F46"/>
    <w:rsid w:val="002223CD"/>
    <w:rsid w:val="002236CC"/>
    <w:rsid w:val="00223DD6"/>
    <w:rsid w:val="0022531B"/>
    <w:rsid w:val="002263DB"/>
    <w:rsid w:val="00230D69"/>
    <w:rsid w:val="00231C2A"/>
    <w:rsid w:val="0023237B"/>
    <w:rsid w:val="00234F14"/>
    <w:rsid w:val="00236452"/>
    <w:rsid w:val="0023761D"/>
    <w:rsid w:val="002376A6"/>
    <w:rsid w:val="00237D85"/>
    <w:rsid w:val="00241415"/>
    <w:rsid w:val="00242225"/>
    <w:rsid w:val="00242418"/>
    <w:rsid w:val="00242920"/>
    <w:rsid w:val="0024647C"/>
    <w:rsid w:val="00246B50"/>
    <w:rsid w:val="00251C13"/>
    <w:rsid w:val="00252519"/>
    <w:rsid w:val="002538AE"/>
    <w:rsid w:val="002538F2"/>
    <w:rsid w:val="00253F13"/>
    <w:rsid w:val="00254A18"/>
    <w:rsid w:val="00255FF4"/>
    <w:rsid w:val="00257DB0"/>
    <w:rsid w:val="00261236"/>
    <w:rsid w:val="00261A4F"/>
    <w:rsid w:val="00266352"/>
    <w:rsid w:val="00266C05"/>
    <w:rsid w:val="00271A2E"/>
    <w:rsid w:val="002720FE"/>
    <w:rsid w:val="00272F13"/>
    <w:rsid w:val="002757BA"/>
    <w:rsid w:val="00275E04"/>
    <w:rsid w:val="002760D5"/>
    <w:rsid w:val="002762E0"/>
    <w:rsid w:val="00276479"/>
    <w:rsid w:val="00281633"/>
    <w:rsid w:val="00282FD4"/>
    <w:rsid w:val="00285C75"/>
    <w:rsid w:val="002869CC"/>
    <w:rsid w:val="00293E1B"/>
    <w:rsid w:val="00294DA4"/>
    <w:rsid w:val="00295B8D"/>
    <w:rsid w:val="00297295"/>
    <w:rsid w:val="002977F7"/>
    <w:rsid w:val="0029798C"/>
    <w:rsid w:val="002A02B5"/>
    <w:rsid w:val="002A08E1"/>
    <w:rsid w:val="002A0923"/>
    <w:rsid w:val="002A0D79"/>
    <w:rsid w:val="002A0EBB"/>
    <w:rsid w:val="002A1641"/>
    <w:rsid w:val="002A4526"/>
    <w:rsid w:val="002A51CC"/>
    <w:rsid w:val="002A57E6"/>
    <w:rsid w:val="002A5859"/>
    <w:rsid w:val="002A6446"/>
    <w:rsid w:val="002B108C"/>
    <w:rsid w:val="002B3310"/>
    <w:rsid w:val="002B3DCD"/>
    <w:rsid w:val="002B48EE"/>
    <w:rsid w:val="002B6372"/>
    <w:rsid w:val="002B6AB3"/>
    <w:rsid w:val="002B7459"/>
    <w:rsid w:val="002B75DC"/>
    <w:rsid w:val="002C18AB"/>
    <w:rsid w:val="002C304E"/>
    <w:rsid w:val="002C345F"/>
    <w:rsid w:val="002C3B7E"/>
    <w:rsid w:val="002C459D"/>
    <w:rsid w:val="002C4D09"/>
    <w:rsid w:val="002C5844"/>
    <w:rsid w:val="002C6098"/>
    <w:rsid w:val="002C6C11"/>
    <w:rsid w:val="002C710D"/>
    <w:rsid w:val="002D0BD1"/>
    <w:rsid w:val="002D1713"/>
    <w:rsid w:val="002D1769"/>
    <w:rsid w:val="002D1B58"/>
    <w:rsid w:val="002D1C35"/>
    <w:rsid w:val="002D396B"/>
    <w:rsid w:val="002D4C04"/>
    <w:rsid w:val="002D4EB3"/>
    <w:rsid w:val="002D5305"/>
    <w:rsid w:val="002D5577"/>
    <w:rsid w:val="002D5DE8"/>
    <w:rsid w:val="002D5F08"/>
    <w:rsid w:val="002D636B"/>
    <w:rsid w:val="002D7987"/>
    <w:rsid w:val="002D79C4"/>
    <w:rsid w:val="002E1876"/>
    <w:rsid w:val="002E3E5F"/>
    <w:rsid w:val="002E4979"/>
    <w:rsid w:val="002E4AAE"/>
    <w:rsid w:val="002E5E90"/>
    <w:rsid w:val="002E6514"/>
    <w:rsid w:val="002E6ADB"/>
    <w:rsid w:val="002E6C87"/>
    <w:rsid w:val="002E753F"/>
    <w:rsid w:val="002E7D09"/>
    <w:rsid w:val="002F0730"/>
    <w:rsid w:val="002F13FF"/>
    <w:rsid w:val="002F205A"/>
    <w:rsid w:val="002F236C"/>
    <w:rsid w:val="002F2971"/>
    <w:rsid w:val="002F2F2C"/>
    <w:rsid w:val="002F33BA"/>
    <w:rsid w:val="002F50AA"/>
    <w:rsid w:val="002F6B48"/>
    <w:rsid w:val="002F7884"/>
    <w:rsid w:val="003009FA"/>
    <w:rsid w:val="00301892"/>
    <w:rsid w:val="00303052"/>
    <w:rsid w:val="003032D2"/>
    <w:rsid w:val="003039F7"/>
    <w:rsid w:val="00304647"/>
    <w:rsid w:val="003049C1"/>
    <w:rsid w:val="00304B51"/>
    <w:rsid w:val="00305E77"/>
    <w:rsid w:val="003066B5"/>
    <w:rsid w:val="00307482"/>
    <w:rsid w:val="00307735"/>
    <w:rsid w:val="00311836"/>
    <w:rsid w:val="003129D2"/>
    <w:rsid w:val="00315322"/>
    <w:rsid w:val="0031573F"/>
    <w:rsid w:val="00315D74"/>
    <w:rsid w:val="0031657C"/>
    <w:rsid w:val="00317D22"/>
    <w:rsid w:val="0032101A"/>
    <w:rsid w:val="00323843"/>
    <w:rsid w:val="0032389C"/>
    <w:rsid w:val="00324E0A"/>
    <w:rsid w:val="003253B4"/>
    <w:rsid w:val="003258BE"/>
    <w:rsid w:val="0032706C"/>
    <w:rsid w:val="00330260"/>
    <w:rsid w:val="003318AD"/>
    <w:rsid w:val="00333599"/>
    <w:rsid w:val="0033393B"/>
    <w:rsid w:val="003343EA"/>
    <w:rsid w:val="00334988"/>
    <w:rsid w:val="0033577D"/>
    <w:rsid w:val="00336A02"/>
    <w:rsid w:val="00340255"/>
    <w:rsid w:val="00340DB5"/>
    <w:rsid w:val="00342BF8"/>
    <w:rsid w:val="00342C36"/>
    <w:rsid w:val="003443B2"/>
    <w:rsid w:val="003443B4"/>
    <w:rsid w:val="003450C7"/>
    <w:rsid w:val="003467FB"/>
    <w:rsid w:val="003477E9"/>
    <w:rsid w:val="00347EA4"/>
    <w:rsid w:val="003507DC"/>
    <w:rsid w:val="00350BA9"/>
    <w:rsid w:val="00351022"/>
    <w:rsid w:val="003523DC"/>
    <w:rsid w:val="003532B3"/>
    <w:rsid w:val="00353DFC"/>
    <w:rsid w:val="00354F4E"/>
    <w:rsid w:val="0035514D"/>
    <w:rsid w:val="0035697B"/>
    <w:rsid w:val="003573F1"/>
    <w:rsid w:val="00357AEA"/>
    <w:rsid w:val="00360020"/>
    <w:rsid w:val="00362B37"/>
    <w:rsid w:val="00363772"/>
    <w:rsid w:val="00363895"/>
    <w:rsid w:val="00364C80"/>
    <w:rsid w:val="00365137"/>
    <w:rsid w:val="00365A45"/>
    <w:rsid w:val="0036605D"/>
    <w:rsid w:val="003660BD"/>
    <w:rsid w:val="0036613A"/>
    <w:rsid w:val="00366B2F"/>
    <w:rsid w:val="0036774D"/>
    <w:rsid w:val="00370073"/>
    <w:rsid w:val="00370395"/>
    <w:rsid w:val="003706E3"/>
    <w:rsid w:val="00371984"/>
    <w:rsid w:val="0037234C"/>
    <w:rsid w:val="00374CF6"/>
    <w:rsid w:val="00375887"/>
    <w:rsid w:val="0037592F"/>
    <w:rsid w:val="0037673F"/>
    <w:rsid w:val="0037702E"/>
    <w:rsid w:val="00377696"/>
    <w:rsid w:val="00377F3B"/>
    <w:rsid w:val="00377F82"/>
    <w:rsid w:val="0038284F"/>
    <w:rsid w:val="0038460E"/>
    <w:rsid w:val="00384775"/>
    <w:rsid w:val="00385A04"/>
    <w:rsid w:val="00385E74"/>
    <w:rsid w:val="0038781C"/>
    <w:rsid w:val="0039004F"/>
    <w:rsid w:val="00391DF7"/>
    <w:rsid w:val="00391FEE"/>
    <w:rsid w:val="003926C2"/>
    <w:rsid w:val="00394097"/>
    <w:rsid w:val="00394557"/>
    <w:rsid w:val="00394AC1"/>
    <w:rsid w:val="003978E4"/>
    <w:rsid w:val="00397940"/>
    <w:rsid w:val="003A0D8D"/>
    <w:rsid w:val="003A0EE0"/>
    <w:rsid w:val="003A2570"/>
    <w:rsid w:val="003A56EC"/>
    <w:rsid w:val="003A5773"/>
    <w:rsid w:val="003A58AF"/>
    <w:rsid w:val="003A5E8D"/>
    <w:rsid w:val="003A7491"/>
    <w:rsid w:val="003A7A7E"/>
    <w:rsid w:val="003A7C3E"/>
    <w:rsid w:val="003A7CFF"/>
    <w:rsid w:val="003B058B"/>
    <w:rsid w:val="003B2E5A"/>
    <w:rsid w:val="003B30F4"/>
    <w:rsid w:val="003B3D7F"/>
    <w:rsid w:val="003B6715"/>
    <w:rsid w:val="003B7F4E"/>
    <w:rsid w:val="003C018A"/>
    <w:rsid w:val="003C0C71"/>
    <w:rsid w:val="003C3101"/>
    <w:rsid w:val="003C4B13"/>
    <w:rsid w:val="003C6105"/>
    <w:rsid w:val="003C7940"/>
    <w:rsid w:val="003D2EB6"/>
    <w:rsid w:val="003D42BE"/>
    <w:rsid w:val="003D42EC"/>
    <w:rsid w:val="003D4367"/>
    <w:rsid w:val="003D6C1D"/>
    <w:rsid w:val="003D7295"/>
    <w:rsid w:val="003E0623"/>
    <w:rsid w:val="003E06FB"/>
    <w:rsid w:val="003E26A2"/>
    <w:rsid w:val="003E2965"/>
    <w:rsid w:val="003E3FD7"/>
    <w:rsid w:val="003E6081"/>
    <w:rsid w:val="003F21E4"/>
    <w:rsid w:val="003F30D7"/>
    <w:rsid w:val="003F3C90"/>
    <w:rsid w:val="003F5158"/>
    <w:rsid w:val="003F6CF0"/>
    <w:rsid w:val="00400F88"/>
    <w:rsid w:val="004022CF"/>
    <w:rsid w:val="00402E1D"/>
    <w:rsid w:val="00403D61"/>
    <w:rsid w:val="004040AB"/>
    <w:rsid w:val="00404BFD"/>
    <w:rsid w:val="004054E1"/>
    <w:rsid w:val="004063F4"/>
    <w:rsid w:val="00407867"/>
    <w:rsid w:val="004109C5"/>
    <w:rsid w:val="00410A22"/>
    <w:rsid w:val="004112B0"/>
    <w:rsid w:val="0041216B"/>
    <w:rsid w:val="0041269C"/>
    <w:rsid w:val="0041279D"/>
    <w:rsid w:val="004128B7"/>
    <w:rsid w:val="004139A2"/>
    <w:rsid w:val="00421874"/>
    <w:rsid w:val="00422DD1"/>
    <w:rsid w:val="00426229"/>
    <w:rsid w:val="00426907"/>
    <w:rsid w:val="0042791A"/>
    <w:rsid w:val="0043200A"/>
    <w:rsid w:val="00432CEF"/>
    <w:rsid w:val="0043407D"/>
    <w:rsid w:val="00435479"/>
    <w:rsid w:val="00435E86"/>
    <w:rsid w:val="00436444"/>
    <w:rsid w:val="00436CBE"/>
    <w:rsid w:val="00441139"/>
    <w:rsid w:val="00441615"/>
    <w:rsid w:val="0044308F"/>
    <w:rsid w:val="00443796"/>
    <w:rsid w:val="004439BA"/>
    <w:rsid w:val="0044482D"/>
    <w:rsid w:val="00444A6E"/>
    <w:rsid w:val="0044530E"/>
    <w:rsid w:val="004507D6"/>
    <w:rsid w:val="00452FB5"/>
    <w:rsid w:val="0045314F"/>
    <w:rsid w:val="00453577"/>
    <w:rsid w:val="004540B2"/>
    <w:rsid w:val="0045470E"/>
    <w:rsid w:val="00454872"/>
    <w:rsid w:val="00455806"/>
    <w:rsid w:val="00455F4B"/>
    <w:rsid w:val="004566C6"/>
    <w:rsid w:val="004607D1"/>
    <w:rsid w:val="00462144"/>
    <w:rsid w:val="004628B0"/>
    <w:rsid w:val="00462AA9"/>
    <w:rsid w:val="00463B09"/>
    <w:rsid w:val="00463F17"/>
    <w:rsid w:val="00463F87"/>
    <w:rsid w:val="00464F7B"/>
    <w:rsid w:val="00465C96"/>
    <w:rsid w:val="00466CE1"/>
    <w:rsid w:val="004675F2"/>
    <w:rsid w:val="00471873"/>
    <w:rsid w:val="004730F8"/>
    <w:rsid w:val="00473C3D"/>
    <w:rsid w:val="00474CD5"/>
    <w:rsid w:val="00474E32"/>
    <w:rsid w:val="00475B67"/>
    <w:rsid w:val="00475C12"/>
    <w:rsid w:val="00475E02"/>
    <w:rsid w:val="00481B29"/>
    <w:rsid w:val="00481CEB"/>
    <w:rsid w:val="00482189"/>
    <w:rsid w:val="00482355"/>
    <w:rsid w:val="00482D02"/>
    <w:rsid w:val="00483D9B"/>
    <w:rsid w:val="00490742"/>
    <w:rsid w:val="00490ACC"/>
    <w:rsid w:val="00491B38"/>
    <w:rsid w:val="004924E9"/>
    <w:rsid w:val="004925EC"/>
    <w:rsid w:val="004929D3"/>
    <w:rsid w:val="00493667"/>
    <w:rsid w:val="00493C31"/>
    <w:rsid w:val="00494C30"/>
    <w:rsid w:val="004956A6"/>
    <w:rsid w:val="00495874"/>
    <w:rsid w:val="004A1675"/>
    <w:rsid w:val="004A1790"/>
    <w:rsid w:val="004A1B68"/>
    <w:rsid w:val="004A25F8"/>
    <w:rsid w:val="004A469A"/>
    <w:rsid w:val="004A507B"/>
    <w:rsid w:val="004A5099"/>
    <w:rsid w:val="004A5D81"/>
    <w:rsid w:val="004A7A38"/>
    <w:rsid w:val="004B063E"/>
    <w:rsid w:val="004B06C3"/>
    <w:rsid w:val="004B0DFC"/>
    <w:rsid w:val="004B22DB"/>
    <w:rsid w:val="004B32AF"/>
    <w:rsid w:val="004B33BC"/>
    <w:rsid w:val="004B3543"/>
    <w:rsid w:val="004B3A82"/>
    <w:rsid w:val="004B537B"/>
    <w:rsid w:val="004B5F7E"/>
    <w:rsid w:val="004C1537"/>
    <w:rsid w:val="004C1697"/>
    <w:rsid w:val="004C2014"/>
    <w:rsid w:val="004C2EDA"/>
    <w:rsid w:val="004C3B6C"/>
    <w:rsid w:val="004C3CA7"/>
    <w:rsid w:val="004C45B4"/>
    <w:rsid w:val="004C610A"/>
    <w:rsid w:val="004C70E2"/>
    <w:rsid w:val="004D367F"/>
    <w:rsid w:val="004D4E7A"/>
    <w:rsid w:val="004D66DA"/>
    <w:rsid w:val="004D6E38"/>
    <w:rsid w:val="004D7695"/>
    <w:rsid w:val="004E04FD"/>
    <w:rsid w:val="004E0784"/>
    <w:rsid w:val="004E09C4"/>
    <w:rsid w:val="004E2012"/>
    <w:rsid w:val="004E3CEC"/>
    <w:rsid w:val="004E4A20"/>
    <w:rsid w:val="004E5FE4"/>
    <w:rsid w:val="004E73D0"/>
    <w:rsid w:val="004E7E4C"/>
    <w:rsid w:val="004F0198"/>
    <w:rsid w:val="004F0312"/>
    <w:rsid w:val="004F239B"/>
    <w:rsid w:val="004F27E8"/>
    <w:rsid w:val="004F32D3"/>
    <w:rsid w:val="004F369A"/>
    <w:rsid w:val="004F39C3"/>
    <w:rsid w:val="004F740A"/>
    <w:rsid w:val="00501E57"/>
    <w:rsid w:val="00502350"/>
    <w:rsid w:val="005044DC"/>
    <w:rsid w:val="00505D88"/>
    <w:rsid w:val="00505F8B"/>
    <w:rsid w:val="00507F2A"/>
    <w:rsid w:val="0051019A"/>
    <w:rsid w:val="00510ED5"/>
    <w:rsid w:val="0051142A"/>
    <w:rsid w:val="005118A0"/>
    <w:rsid w:val="00513188"/>
    <w:rsid w:val="005132F8"/>
    <w:rsid w:val="00513AC0"/>
    <w:rsid w:val="00513AD4"/>
    <w:rsid w:val="00513B93"/>
    <w:rsid w:val="00514A04"/>
    <w:rsid w:val="00515A8C"/>
    <w:rsid w:val="00515AB5"/>
    <w:rsid w:val="00515D5D"/>
    <w:rsid w:val="00515DB2"/>
    <w:rsid w:val="00516ABE"/>
    <w:rsid w:val="00517049"/>
    <w:rsid w:val="005178BA"/>
    <w:rsid w:val="0051794A"/>
    <w:rsid w:val="00520B8B"/>
    <w:rsid w:val="005227F9"/>
    <w:rsid w:val="0052474C"/>
    <w:rsid w:val="00524AF9"/>
    <w:rsid w:val="00524F4F"/>
    <w:rsid w:val="00525654"/>
    <w:rsid w:val="00525B51"/>
    <w:rsid w:val="00526015"/>
    <w:rsid w:val="005260B4"/>
    <w:rsid w:val="005264DC"/>
    <w:rsid w:val="00527169"/>
    <w:rsid w:val="00531AF0"/>
    <w:rsid w:val="00531C00"/>
    <w:rsid w:val="00531F3B"/>
    <w:rsid w:val="00532300"/>
    <w:rsid w:val="00532E95"/>
    <w:rsid w:val="00533D98"/>
    <w:rsid w:val="00534CBE"/>
    <w:rsid w:val="005365B7"/>
    <w:rsid w:val="00536E09"/>
    <w:rsid w:val="00541109"/>
    <w:rsid w:val="00541121"/>
    <w:rsid w:val="005469FC"/>
    <w:rsid w:val="00547C75"/>
    <w:rsid w:val="00550F65"/>
    <w:rsid w:val="00551120"/>
    <w:rsid w:val="00551F62"/>
    <w:rsid w:val="005529EF"/>
    <w:rsid w:val="00552E16"/>
    <w:rsid w:val="00553E27"/>
    <w:rsid w:val="00554009"/>
    <w:rsid w:val="0055439E"/>
    <w:rsid w:val="005543E8"/>
    <w:rsid w:val="005549B6"/>
    <w:rsid w:val="00554BDB"/>
    <w:rsid w:val="005554F3"/>
    <w:rsid w:val="00555D86"/>
    <w:rsid w:val="00556654"/>
    <w:rsid w:val="0055688D"/>
    <w:rsid w:val="005578FB"/>
    <w:rsid w:val="00560E67"/>
    <w:rsid w:val="00561B6B"/>
    <w:rsid w:val="005629CB"/>
    <w:rsid w:val="0056325D"/>
    <w:rsid w:val="0056375B"/>
    <w:rsid w:val="00563AA7"/>
    <w:rsid w:val="00563AF4"/>
    <w:rsid w:val="005642A0"/>
    <w:rsid w:val="00564625"/>
    <w:rsid w:val="0056541C"/>
    <w:rsid w:val="00565A98"/>
    <w:rsid w:val="005661F5"/>
    <w:rsid w:val="00567467"/>
    <w:rsid w:val="005705CE"/>
    <w:rsid w:val="00570C53"/>
    <w:rsid w:val="00571D67"/>
    <w:rsid w:val="00572A4C"/>
    <w:rsid w:val="00572AE1"/>
    <w:rsid w:val="00572EA6"/>
    <w:rsid w:val="005735CE"/>
    <w:rsid w:val="00575661"/>
    <w:rsid w:val="0057745D"/>
    <w:rsid w:val="0057769E"/>
    <w:rsid w:val="005776A1"/>
    <w:rsid w:val="00577CE6"/>
    <w:rsid w:val="00584D07"/>
    <w:rsid w:val="005851EE"/>
    <w:rsid w:val="00585BF1"/>
    <w:rsid w:val="00586518"/>
    <w:rsid w:val="00586DD2"/>
    <w:rsid w:val="00591336"/>
    <w:rsid w:val="0059207B"/>
    <w:rsid w:val="00593608"/>
    <w:rsid w:val="00596B14"/>
    <w:rsid w:val="00597192"/>
    <w:rsid w:val="005A0631"/>
    <w:rsid w:val="005A2A48"/>
    <w:rsid w:val="005A5742"/>
    <w:rsid w:val="005A6997"/>
    <w:rsid w:val="005A73F4"/>
    <w:rsid w:val="005A7D9E"/>
    <w:rsid w:val="005B0837"/>
    <w:rsid w:val="005B087A"/>
    <w:rsid w:val="005B0E74"/>
    <w:rsid w:val="005B1EB0"/>
    <w:rsid w:val="005B2C54"/>
    <w:rsid w:val="005B40E0"/>
    <w:rsid w:val="005B4B0A"/>
    <w:rsid w:val="005B5AA0"/>
    <w:rsid w:val="005C0B47"/>
    <w:rsid w:val="005C0DB4"/>
    <w:rsid w:val="005C3FD4"/>
    <w:rsid w:val="005C4D6D"/>
    <w:rsid w:val="005C5087"/>
    <w:rsid w:val="005C7A0B"/>
    <w:rsid w:val="005D06C0"/>
    <w:rsid w:val="005D1467"/>
    <w:rsid w:val="005D146A"/>
    <w:rsid w:val="005D1B3B"/>
    <w:rsid w:val="005D1BD4"/>
    <w:rsid w:val="005D28A7"/>
    <w:rsid w:val="005D3391"/>
    <w:rsid w:val="005D3725"/>
    <w:rsid w:val="005D54DE"/>
    <w:rsid w:val="005D60B8"/>
    <w:rsid w:val="005D71C5"/>
    <w:rsid w:val="005D7B18"/>
    <w:rsid w:val="005E141B"/>
    <w:rsid w:val="005E1600"/>
    <w:rsid w:val="005E57E9"/>
    <w:rsid w:val="005E5CA0"/>
    <w:rsid w:val="005E7BD6"/>
    <w:rsid w:val="005E7C9D"/>
    <w:rsid w:val="005E7E2A"/>
    <w:rsid w:val="005E7E50"/>
    <w:rsid w:val="005F1234"/>
    <w:rsid w:val="005F21F3"/>
    <w:rsid w:val="005F2CC9"/>
    <w:rsid w:val="005F363B"/>
    <w:rsid w:val="005F52DA"/>
    <w:rsid w:val="005F533F"/>
    <w:rsid w:val="005F5930"/>
    <w:rsid w:val="005F6796"/>
    <w:rsid w:val="005F6C6E"/>
    <w:rsid w:val="006006BF"/>
    <w:rsid w:val="0060154A"/>
    <w:rsid w:val="00601D01"/>
    <w:rsid w:val="006025CD"/>
    <w:rsid w:val="00603A1C"/>
    <w:rsid w:val="0060494F"/>
    <w:rsid w:val="00605337"/>
    <w:rsid w:val="00607903"/>
    <w:rsid w:val="00610C1A"/>
    <w:rsid w:val="006118FF"/>
    <w:rsid w:val="006119C7"/>
    <w:rsid w:val="00612A4B"/>
    <w:rsid w:val="00613609"/>
    <w:rsid w:val="00614607"/>
    <w:rsid w:val="006156A5"/>
    <w:rsid w:val="006158C2"/>
    <w:rsid w:val="00615A23"/>
    <w:rsid w:val="00615DA4"/>
    <w:rsid w:val="00615EB2"/>
    <w:rsid w:val="00617652"/>
    <w:rsid w:val="00617C0D"/>
    <w:rsid w:val="00621B08"/>
    <w:rsid w:val="006224D6"/>
    <w:rsid w:val="006244A8"/>
    <w:rsid w:val="0062456F"/>
    <w:rsid w:val="00624660"/>
    <w:rsid w:val="0062493F"/>
    <w:rsid w:val="00624D44"/>
    <w:rsid w:val="0062613A"/>
    <w:rsid w:val="0062732F"/>
    <w:rsid w:val="006320A5"/>
    <w:rsid w:val="00633FA0"/>
    <w:rsid w:val="00636942"/>
    <w:rsid w:val="0063709F"/>
    <w:rsid w:val="006415EA"/>
    <w:rsid w:val="00642144"/>
    <w:rsid w:val="00642494"/>
    <w:rsid w:val="00642893"/>
    <w:rsid w:val="00643327"/>
    <w:rsid w:val="00643437"/>
    <w:rsid w:val="006436F2"/>
    <w:rsid w:val="00643F99"/>
    <w:rsid w:val="00644FEC"/>
    <w:rsid w:val="00645A4E"/>
    <w:rsid w:val="00647EE5"/>
    <w:rsid w:val="00650588"/>
    <w:rsid w:val="00651110"/>
    <w:rsid w:val="00651127"/>
    <w:rsid w:val="00651BE3"/>
    <w:rsid w:val="00651D6F"/>
    <w:rsid w:val="00651FC3"/>
    <w:rsid w:val="006529A9"/>
    <w:rsid w:val="00653778"/>
    <w:rsid w:val="006549B2"/>
    <w:rsid w:val="006555FB"/>
    <w:rsid w:val="00655A5F"/>
    <w:rsid w:val="00655E22"/>
    <w:rsid w:val="00656F3D"/>
    <w:rsid w:val="00657E35"/>
    <w:rsid w:val="00660F27"/>
    <w:rsid w:val="00661A7D"/>
    <w:rsid w:val="00661F17"/>
    <w:rsid w:val="0066254D"/>
    <w:rsid w:val="00662D00"/>
    <w:rsid w:val="0066349C"/>
    <w:rsid w:val="0066455D"/>
    <w:rsid w:val="00665CA2"/>
    <w:rsid w:val="00665DC8"/>
    <w:rsid w:val="00666357"/>
    <w:rsid w:val="00666832"/>
    <w:rsid w:val="00666A34"/>
    <w:rsid w:val="00666F1B"/>
    <w:rsid w:val="006675A1"/>
    <w:rsid w:val="006701BD"/>
    <w:rsid w:val="00670238"/>
    <w:rsid w:val="0067134B"/>
    <w:rsid w:val="00671C00"/>
    <w:rsid w:val="0067222C"/>
    <w:rsid w:val="00672CA3"/>
    <w:rsid w:val="00673153"/>
    <w:rsid w:val="00673E6F"/>
    <w:rsid w:val="00674091"/>
    <w:rsid w:val="00674631"/>
    <w:rsid w:val="00675945"/>
    <w:rsid w:val="00676B65"/>
    <w:rsid w:val="0067702D"/>
    <w:rsid w:val="006770F1"/>
    <w:rsid w:val="00677228"/>
    <w:rsid w:val="00677C74"/>
    <w:rsid w:val="00677D50"/>
    <w:rsid w:val="00680C16"/>
    <w:rsid w:val="00680E44"/>
    <w:rsid w:val="00681843"/>
    <w:rsid w:val="00681B4B"/>
    <w:rsid w:val="00681E95"/>
    <w:rsid w:val="006824A1"/>
    <w:rsid w:val="00682E61"/>
    <w:rsid w:val="0068430E"/>
    <w:rsid w:val="00684F65"/>
    <w:rsid w:val="00685907"/>
    <w:rsid w:val="006862C4"/>
    <w:rsid w:val="0068744D"/>
    <w:rsid w:val="00690632"/>
    <w:rsid w:val="006907E7"/>
    <w:rsid w:val="006911C5"/>
    <w:rsid w:val="0069193F"/>
    <w:rsid w:val="00691A0A"/>
    <w:rsid w:val="00691F31"/>
    <w:rsid w:val="00693EDA"/>
    <w:rsid w:val="0069500E"/>
    <w:rsid w:val="006954A9"/>
    <w:rsid w:val="006971EE"/>
    <w:rsid w:val="00697C26"/>
    <w:rsid w:val="006A09C0"/>
    <w:rsid w:val="006A312E"/>
    <w:rsid w:val="006A3691"/>
    <w:rsid w:val="006A7133"/>
    <w:rsid w:val="006A73FD"/>
    <w:rsid w:val="006A7B3B"/>
    <w:rsid w:val="006B0625"/>
    <w:rsid w:val="006B102A"/>
    <w:rsid w:val="006B16EF"/>
    <w:rsid w:val="006B1BD4"/>
    <w:rsid w:val="006B4149"/>
    <w:rsid w:val="006B455C"/>
    <w:rsid w:val="006B457E"/>
    <w:rsid w:val="006B7062"/>
    <w:rsid w:val="006B7ACE"/>
    <w:rsid w:val="006C0624"/>
    <w:rsid w:val="006C2D05"/>
    <w:rsid w:val="006C3535"/>
    <w:rsid w:val="006C4537"/>
    <w:rsid w:val="006C5113"/>
    <w:rsid w:val="006C6567"/>
    <w:rsid w:val="006C7EC3"/>
    <w:rsid w:val="006D0066"/>
    <w:rsid w:val="006D0AB8"/>
    <w:rsid w:val="006D11B7"/>
    <w:rsid w:val="006D15F1"/>
    <w:rsid w:val="006D17EE"/>
    <w:rsid w:val="006D1E5F"/>
    <w:rsid w:val="006D2224"/>
    <w:rsid w:val="006D35FB"/>
    <w:rsid w:val="006D4575"/>
    <w:rsid w:val="006D47F9"/>
    <w:rsid w:val="006D4999"/>
    <w:rsid w:val="006D4E40"/>
    <w:rsid w:val="006D4FEB"/>
    <w:rsid w:val="006D58D5"/>
    <w:rsid w:val="006D6C44"/>
    <w:rsid w:val="006D7411"/>
    <w:rsid w:val="006D7D49"/>
    <w:rsid w:val="006E0699"/>
    <w:rsid w:val="006E2CB0"/>
    <w:rsid w:val="006E4A74"/>
    <w:rsid w:val="006E5278"/>
    <w:rsid w:val="006E6FD8"/>
    <w:rsid w:val="006E7657"/>
    <w:rsid w:val="006F09B7"/>
    <w:rsid w:val="006F0B7E"/>
    <w:rsid w:val="006F0F11"/>
    <w:rsid w:val="006F13A2"/>
    <w:rsid w:val="006F2369"/>
    <w:rsid w:val="006F2E77"/>
    <w:rsid w:val="006F442D"/>
    <w:rsid w:val="006F4ECC"/>
    <w:rsid w:val="006F7063"/>
    <w:rsid w:val="006F77ED"/>
    <w:rsid w:val="00701421"/>
    <w:rsid w:val="00701586"/>
    <w:rsid w:val="00701F36"/>
    <w:rsid w:val="00701F45"/>
    <w:rsid w:val="00702956"/>
    <w:rsid w:val="00704312"/>
    <w:rsid w:val="00704D7A"/>
    <w:rsid w:val="00706DE2"/>
    <w:rsid w:val="0070753A"/>
    <w:rsid w:val="007076C7"/>
    <w:rsid w:val="00707E28"/>
    <w:rsid w:val="00713B6C"/>
    <w:rsid w:val="00714478"/>
    <w:rsid w:val="00714EB9"/>
    <w:rsid w:val="0071551C"/>
    <w:rsid w:val="0071601C"/>
    <w:rsid w:val="00717204"/>
    <w:rsid w:val="007205AD"/>
    <w:rsid w:val="00722095"/>
    <w:rsid w:val="00722D33"/>
    <w:rsid w:val="00723B9F"/>
    <w:rsid w:val="00724022"/>
    <w:rsid w:val="007241A3"/>
    <w:rsid w:val="00724B06"/>
    <w:rsid w:val="00724CCB"/>
    <w:rsid w:val="007278FB"/>
    <w:rsid w:val="00727C30"/>
    <w:rsid w:val="00727D4B"/>
    <w:rsid w:val="00731124"/>
    <w:rsid w:val="00731366"/>
    <w:rsid w:val="007316E9"/>
    <w:rsid w:val="0073238C"/>
    <w:rsid w:val="0073329A"/>
    <w:rsid w:val="007337A4"/>
    <w:rsid w:val="0073454B"/>
    <w:rsid w:val="0073456E"/>
    <w:rsid w:val="00737150"/>
    <w:rsid w:val="007412AC"/>
    <w:rsid w:val="00741534"/>
    <w:rsid w:val="00741C13"/>
    <w:rsid w:val="007424F3"/>
    <w:rsid w:val="007436EF"/>
    <w:rsid w:val="007437BA"/>
    <w:rsid w:val="00743EDF"/>
    <w:rsid w:val="007463CD"/>
    <w:rsid w:val="0074798F"/>
    <w:rsid w:val="00750002"/>
    <w:rsid w:val="007502BD"/>
    <w:rsid w:val="00750710"/>
    <w:rsid w:val="00750E75"/>
    <w:rsid w:val="0075101F"/>
    <w:rsid w:val="0075121F"/>
    <w:rsid w:val="00751982"/>
    <w:rsid w:val="00753853"/>
    <w:rsid w:val="00754785"/>
    <w:rsid w:val="00754D6A"/>
    <w:rsid w:val="007570D2"/>
    <w:rsid w:val="007570E4"/>
    <w:rsid w:val="007618BB"/>
    <w:rsid w:val="007644C6"/>
    <w:rsid w:val="007655C1"/>
    <w:rsid w:val="00765E11"/>
    <w:rsid w:val="00767CCA"/>
    <w:rsid w:val="00770C92"/>
    <w:rsid w:val="0077115B"/>
    <w:rsid w:val="0077208A"/>
    <w:rsid w:val="00773466"/>
    <w:rsid w:val="0077354A"/>
    <w:rsid w:val="00773CDE"/>
    <w:rsid w:val="007749ED"/>
    <w:rsid w:val="00775621"/>
    <w:rsid w:val="0077670B"/>
    <w:rsid w:val="0077691D"/>
    <w:rsid w:val="007772EA"/>
    <w:rsid w:val="00777B94"/>
    <w:rsid w:val="00780AB6"/>
    <w:rsid w:val="00784247"/>
    <w:rsid w:val="00784692"/>
    <w:rsid w:val="00785C06"/>
    <w:rsid w:val="00787E35"/>
    <w:rsid w:val="00790673"/>
    <w:rsid w:val="00791C11"/>
    <w:rsid w:val="00793325"/>
    <w:rsid w:val="007936D8"/>
    <w:rsid w:val="00793F9A"/>
    <w:rsid w:val="00794744"/>
    <w:rsid w:val="007951D4"/>
    <w:rsid w:val="00796327"/>
    <w:rsid w:val="0079790F"/>
    <w:rsid w:val="00797C32"/>
    <w:rsid w:val="007A0007"/>
    <w:rsid w:val="007A04CB"/>
    <w:rsid w:val="007A21F9"/>
    <w:rsid w:val="007A242D"/>
    <w:rsid w:val="007A36EE"/>
    <w:rsid w:val="007A4079"/>
    <w:rsid w:val="007A4689"/>
    <w:rsid w:val="007A4F94"/>
    <w:rsid w:val="007A71C7"/>
    <w:rsid w:val="007A722F"/>
    <w:rsid w:val="007A753F"/>
    <w:rsid w:val="007B1502"/>
    <w:rsid w:val="007B3AE7"/>
    <w:rsid w:val="007B3BDF"/>
    <w:rsid w:val="007B6FA6"/>
    <w:rsid w:val="007B7ED2"/>
    <w:rsid w:val="007C0E9D"/>
    <w:rsid w:val="007C12AF"/>
    <w:rsid w:val="007C16E1"/>
    <w:rsid w:val="007C3E59"/>
    <w:rsid w:val="007C3FD5"/>
    <w:rsid w:val="007C4E63"/>
    <w:rsid w:val="007C5AAD"/>
    <w:rsid w:val="007C7FBB"/>
    <w:rsid w:val="007D0032"/>
    <w:rsid w:val="007D0462"/>
    <w:rsid w:val="007D2344"/>
    <w:rsid w:val="007D3848"/>
    <w:rsid w:val="007D548F"/>
    <w:rsid w:val="007D58A8"/>
    <w:rsid w:val="007D596C"/>
    <w:rsid w:val="007D71BF"/>
    <w:rsid w:val="007D76F7"/>
    <w:rsid w:val="007E2432"/>
    <w:rsid w:val="007E2527"/>
    <w:rsid w:val="007E25D6"/>
    <w:rsid w:val="007E3B09"/>
    <w:rsid w:val="007E44F9"/>
    <w:rsid w:val="007E4FDD"/>
    <w:rsid w:val="007E56C2"/>
    <w:rsid w:val="007F04C1"/>
    <w:rsid w:val="007F0F24"/>
    <w:rsid w:val="007F3FDC"/>
    <w:rsid w:val="007F44E8"/>
    <w:rsid w:val="007F4C12"/>
    <w:rsid w:val="007F69F5"/>
    <w:rsid w:val="007F7484"/>
    <w:rsid w:val="008028A6"/>
    <w:rsid w:val="008034B8"/>
    <w:rsid w:val="0080383E"/>
    <w:rsid w:val="00805657"/>
    <w:rsid w:val="00806BBE"/>
    <w:rsid w:val="0081030D"/>
    <w:rsid w:val="0081078B"/>
    <w:rsid w:val="00810D6A"/>
    <w:rsid w:val="00812C09"/>
    <w:rsid w:val="00812D93"/>
    <w:rsid w:val="008138E1"/>
    <w:rsid w:val="00813E03"/>
    <w:rsid w:val="00815AD2"/>
    <w:rsid w:val="00816BCC"/>
    <w:rsid w:val="00817396"/>
    <w:rsid w:val="00817410"/>
    <w:rsid w:val="00817DE0"/>
    <w:rsid w:val="008207D8"/>
    <w:rsid w:val="0082143A"/>
    <w:rsid w:val="00822744"/>
    <w:rsid w:val="008253D4"/>
    <w:rsid w:val="00825F64"/>
    <w:rsid w:val="00826A2B"/>
    <w:rsid w:val="008323DB"/>
    <w:rsid w:val="00833149"/>
    <w:rsid w:val="00834EBF"/>
    <w:rsid w:val="00834ECB"/>
    <w:rsid w:val="00835055"/>
    <w:rsid w:val="00835B20"/>
    <w:rsid w:val="00836527"/>
    <w:rsid w:val="00836D45"/>
    <w:rsid w:val="00836D6A"/>
    <w:rsid w:val="0083764A"/>
    <w:rsid w:val="00837881"/>
    <w:rsid w:val="00837A06"/>
    <w:rsid w:val="00840606"/>
    <w:rsid w:val="00840EEC"/>
    <w:rsid w:val="0084435A"/>
    <w:rsid w:val="00844713"/>
    <w:rsid w:val="008450D2"/>
    <w:rsid w:val="00846CF3"/>
    <w:rsid w:val="00847EDC"/>
    <w:rsid w:val="00852046"/>
    <w:rsid w:val="0085313E"/>
    <w:rsid w:val="008539E4"/>
    <w:rsid w:val="00853A47"/>
    <w:rsid w:val="00862BC9"/>
    <w:rsid w:val="00863424"/>
    <w:rsid w:val="00863AA8"/>
    <w:rsid w:val="008648DC"/>
    <w:rsid w:val="00864A28"/>
    <w:rsid w:val="00865297"/>
    <w:rsid w:val="00865619"/>
    <w:rsid w:val="0086663C"/>
    <w:rsid w:val="00867878"/>
    <w:rsid w:val="0087031A"/>
    <w:rsid w:val="008703D5"/>
    <w:rsid w:val="00870770"/>
    <w:rsid w:val="00871770"/>
    <w:rsid w:val="0087267B"/>
    <w:rsid w:val="00872BFE"/>
    <w:rsid w:val="00872C90"/>
    <w:rsid w:val="00873345"/>
    <w:rsid w:val="0087489F"/>
    <w:rsid w:val="00875E58"/>
    <w:rsid w:val="00876003"/>
    <w:rsid w:val="00876B71"/>
    <w:rsid w:val="008812D4"/>
    <w:rsid w:val="00882925"/>
    <w:rsid w:val="00883BBB"/>
    <w:rsid w:val="00890B2D"/>
    <w:rsid w:val="0089137F"/>
    <w:rsid w:val="0089164C"/>
    <w:rsid w:val="00893420"/>
    <w:rsid w:val="00893E76"/>
    <w:rsid w:val="0089567E"/>
    <w:rsid w:val="00895C35"/>
    <w:rsid w:val="008977A9"/>
    <w:rsid w:val="00897EEB"/>
    <w:rsid w:val="008A095E"/>
    <w:rsid w:val="008A0ABF"/>
    <w:rsid w:val="008A23AE"/>
    <w:rsid w:val="008A2420"/>
    <w:rsid w:val="008A3C56"/>
    <w:rsid w:val="008B029E"/>
    <w:rsid w:val="008B10C1"/>
    <w:rsid w:val="008B1D4C"/>
    <w:rsid w:val="008B2802"/>
    <w:rsid w:val="008B2E32"/>
    <w:rsid w:val="008B304D"/>
    <w:rsid w:val="008B34B5"/>
    <w:rsid w:val="008B38C0"/>
    <w:rsid w:val="008B412C"/>
    <w:rsid w:val="008B5A89"/>
    <w:rsid w:val="008B698A"/>
    <w:rsid w:val="008B6C6B"/>
    <w:rsid w:val="008B6DAE"/>
    <w:rsid w:val="008B7B39"/>
    <w:rsid w:val="008C1875"/>
    <w:rsid w:val="008C1ED6"/>
    <w:rsid w:val="008C23A4"/>
    <w:rsid w:val="008C4A48"/>
    <w:rsid w:val="008C7AA8"/>
    <w:rsid w:val="008D2938"/>
    <w:rsid w:val="008D3662"/>
    <w:rsid w:val="008D4F45"/>
    <w:rsid w:val="008D65B0"/>
    <w:rsid w:val="008D72DB"/>
    <w:rsid w:val="008D72EF"/>
    <w:rsid w:val="008D7EE2"/>
    <w:rsid w:val="008E0762"/>
    <w:rsid w:val="008E0CC2"/>
    <w:rsid w:val="008E0D15"/>
    <w:rsid w:val="008E1A37"/>
    <w:rsid w:val="008E51D3"/>
    <w:rsid w:val="008E7A2C"/>
    <w:rsid w:val="008F06A2"/>
    <w:rsid w:val="008F0B4E"/>
    <w:rsid w:val="008F0DD9"/>
    <w:rsid w:val="008F2098"/>
    <w:rsid w:val="008F2B92"/>
    <w:rsid w:val="008F3B8B"/>
    <w:rsid w:val="008F5D9B"/>
    <w:rsid w:val="008F64B9"/>
    <w:rsid w:val="0090033C"/>
    <w:rsid w:val="00901A67"/>
    <w:rsid w:val="00901E6D"/>
    <w:rsid w:val="009050F5"/>
    <w:rsid w:val="00905F68"/>
    <w:rsid w:val="00906CD9"/>
    <w:rsid w:val="00907FA5"/>
    <w:rsid w:val="00910ECF"/>
    <w:rsid w:val="00913408"/>
    <w:rsid w:val="0091395C"/>
    <w:rsid w:val="0091536C"/>
    <w:rsid w:val="00915510"/>
    <w:rsid w:val="0091562E"/>
    <w:rsid w:val="00916350"/>
    <w:rsid w:val="0091697B"/>
    <w:rsid w:val="00916B74"/>
    <w:rsid w:val="00917ED3"/>
    <w:rsid w:val="00920466"/>
    <w:rsid w:val="009207D3"/>
    <w:rsid w:val="00920C50"/>
    <w:rsid w:val="0092113B"/>
    <w:rsid w:val="0092190F"/>
    <w:rsid w:val="00921D52"/>
    <w:rsid w:val="00922D13"/>
    <w:rsid w:val="00923A03"/>
    <w:rsid w:val="00924819"/>
    <w:rsid w:val="00930D55"/>
    <w:rsid w:val="009312D2"/>
    <w:rsid w:val="009321A2"/>
    <w:rsid w:val="00932245"/>
    <w:rsid w:val="00933E0C"/>
    <w:rsid w:val="00934F23"/>
    <w:rsid w:val="009353C9"/>
    <w:rsid w:val="00936F59"/>
    <w:rsid w:val="00937185"/>
    <w:rsid w:val="00937426"/>
    <w:rsid w:val="0093789B"/>
    <w:rsid w:val="009401B9"/>
    <w:rsid w:val="009404F0"/>
    <w:rsid w:val="00940A98"/>
    <w:rsid w:val="00940F22"/>
    <w:rsid w:val="0094260F"/>
    <w:rsid w:val="00943403"/>
    <w:rsid w:val="009454A2"/>
    <w:rsid w:val="00950063"/>
    <w:rsid w:val="00950726"/>
    <w:rsid w:val="00952E77"/>
    <w:rsid w:val="00955092"/>
    <w:rsid w:val="0095556C"/>
    <w:rsid w:val="00955D03"/>
    <w:rsid w:val="00957152"/>
    <w:rsid w:val="00960CF2"/>
    <w:rsid w:val="00965C40"/>
    <w:rsid w:val="00965FF3"/>
    <w:rsid w:val="009663A3"/>
    <w:rsid w:val="00967869"/>
    <w:rsid w:val="00972781"/>
    <w:rsid w:val="00972A51"/>
    <w:rsid w:val="00972BE5"/>
    <w:rsid w:val="00974C44"/>
    <w:rsid w:val="00974D03"/>
    <w:rsid w:val="00974FD8"/>
    <w:rsid w:val="00977280"/>
    <w:rsid w:val="00977E09"/>
    <w:rsid w:val="00980810"/>
    <w:rsid w:val="00983E55"/>
    <w:rsid w:val="00985761"/>
    <w:rsid w:val="0099015B"/>
    <w:rsid w:val="00990EC8"/>
    <w:rsid w:val="009957B9"/>
    <w:rsid w:val="0099604A"/>
    <w:rsid w:val="009964CE"/>
    <w:rsid w:val="00997A07"/>
    <w:rsid w:val="00997BBD"/>
    <w:rsid w:val="00997FD4"/>
    <w:rsid w:val="009A1540"/>
    <w:rsid w:val="009A21C7"/>
    <w:rsid w:val="009A2C5C"/>
    <w:rsid w:val="009A33AE"/>
    <w:rsid w:val="009A3B32"/>
    <w:rsid w:val="009A5A82"/>
    <w:rsid w:val="009A61CF"/>
    <w:rsid w:val="009A7535"/>
    <w:rsid w:val="009A7EA6"/>
    <w:rsid w:val="009B0BE0"/>
    <w:rsid w:val="009B0FED"/>
    <w:rsid w:val="009B4A95"/>
    <w:rsid w:val="009B546E"/>
    <w:rsid w:val="009B5AB0"/>
    <w:rsid w:val="009B71A8"/>
    <w:rsid w:val="009B71E5"/>
    <w:rsid w:val="009B7375"/>
    <w:rsid w:val="009C28CC"/>
    <w:rsid w:val="009C4947"/>
    <w:rsid w:val="009C4F16"/>
    <w:rsid w:val="009C5F17"/>
    <w:rsid w:val="009C600A"/>
    <w:rsid w:val="009C78C6"/>
    <w:rsid w:val="009C7933"/>
    <w:rsid w:val="009D11A0"/>
    <w:rsid w:val="009D1803"/>
    <w:rsid w:val="009D1C42"/>
    <w:rsid w:val="009D2BED"/>
    <w:rsid w:val="009D4527"/>
    <w:rsid w:val="009D4BC5"/>
    <w:rsid w:val="009D5DF9"/>
    <w:rsid w:val="009D7A58"/>
    <w:rsid w:val="009E243B"/>
    <w:rsid w:val="009E38D1"/>
    <w:rsid w:val="009E445B"/>
    <w:rsid w:val="009E7C88"/>
    <w:rsid w:val="009E7CAD"/>
    <w:rsid w:val="009F06C4"/>
    <w:rsid w:val="009F2379"/>
    <w:rsid w:val="009F2B2A"/>
    <w:rsid w:val="009F2D90"/>
    <w:rsid w:val="009F56ED"/>
    <w:rsid w:val="009F67DD"/>
    <w:rsid w:val="00A004F5"/>
    <w:rsid w:val="00A02C74"/>
    <w:rsid w:val="00A10AFF"/>
    <w:rsid w:val="00A12632"/>
    <w:rsid w:val="00A156B1"/>
    <w:rsid w:val="00A159A8"/>
    <w:rsid w:val="00A161A7"/>
    <w:rsid w:val="00A1647A"/>
    <w:rsid w:val="00A20FD3"/>
    <w:rsid w:val="00A2105A"/>
    <w:rsid w:val="00A24E68"/>
    <w:rsid w:val="00A252CB"/>
    <w:rsid w:val="00A2600C"/>
    <w:rsid w:val="00A27A07"/>
    <w:rsid w:val="00A27DC9"/>
    <w:rsid w:val="00A31863"/>
    <w:rsid w:val="00A31F19"/>
    <w:rsid w:val="00A34783"/>
    <w:rsid w:val="00A3670F"/>
    <w:rsid w:val="00A374CE"/>
    <w:rsid w:val="00A37B81"/>
    <w:rsid w:val="00A44B02"/>
    <w:rsid w:val="00A4607E"/>
    <w:rsid w:val="00A46716"/>
    <w:rsid w:val="00A50C61"/>
    <w:rsid w:val="00A51294"/>
    <w:rsid w:val="00A513F8"/>
    <w:rsid w:val="00A52A39"/>
    <w:rsid w:val="00A545EB"/>
    <w:rsid w:val="00A563DF"/>
    <w:rsid w:val="00A571AE"/>
    <w:rsid w:val="00A6144D"/>
    <w:rsid w:val="00A637A6"/>
    <w:rsid w:val="00A63F61"/>
    <w:rsid w:val="00A652ED"/>
    <w:rsid w:val="00A65486"/>
    <w:rsid w:val="00A66BC4"/>
    <w:rsid w:val="00A6737A"/>
    <w:rsid w:val="00A673A1"/>
    <w:rsid w:val="00A70019"/>
    <w:rsid w:val="00A719E7"/>
    <w:rsid w:val="00A723BC"/>
    <w:rsid w:val="00A723E7"/>
    <w:rsid w:val="00A72703"/>
    <w:rsid w:val="00A73B33"/>
    <w:rsid w:val="00A73EEB"/>
    <w:rsid w:val="00A73EFD"/>
    <w:rsid w:val="00A74A4C"/>
    <w:rsid w:val="00A74A99"/>
    <w:rsid w:val="00A74EFF"/>
    <w:rsid w:val="00A76EA4"/>
    <w:rsid w:val="00A77652"/>
    <w:rsid w:val="00A77759"/>
    <w:rsid w:val="00A77F01"/>
    <w:rsid w:val="00A80108"/>
    <w:rsid w:val="00A81B3B"/>
    <w:rsid w:val="00A81C84"/>
    <w:rsid w:val="00A83787"/>
    <w:rsid w:val="00A83921"/>
    <w:rsid w:val="00A83C47"/>
    <w:rsid w:val="00A85B41"/>
    <w:rsid w:val="00A907B9"/>
    <w:rsid w:val="00A913AB"/>
    <w:rsid w:val="00A91454"/>
    <w:rsid w:val="00A92179"/>
    <w:rsid w:val="00A92818"/>
    <w:rsid w:val="00A928D0"/>
    <w:rsid w:val="00A92B4A"/>
    <w:rsid w:val="00A94FF1"/>
    <w:rsid w:val="00A95298"/>
    <w:rsid w:val="00A9560C"/>
    <w:rsid w:val="00A9661B"/>
    <w:rsid w:val="00A96B1B"/>
    <w:rsid w:val="00AA10FB"/>
    <w:rsid w:val="00AA4081"/>
    <w:rsid w:val="00AA4197"/>
    <w:rsid w:val="00AA568C"/>
    <w:rsid w:val="00AA598E"/>
    <w:rsid w:val="00AA7FC9"/>
    <w:rsid w:val="00AB1D29"/>
    <w:rsid w:val="00AB3051"/>
    <w:rsid w:val="00AB3592"/>
    <w:rsid w:val="00AB557D"/>
    <w:rsid w:val="00AB5DFF"/>
    <w:rsid w:val="00AB66E8"/>
    <w:rsid w:val="00AC13F4"/>
    <w:rsid w:val="00AC1F99"/>
    <w:rsid w:val="00AC2DA1"/>
    <w:rsid w:val="00AC33E2"/>
    <w:rsid w:val="00AC38B6"/>
    <w:rsid w:val="00AC3C2A"/>
    <w:rsid w:val="00AC5A51"/>
    <w:rsid w:val="00AC5A62"/>
    <w:rsid w:val="00AC6A65"/>
    <w:rsid w:val="00AC6F68"/>
    <w:rsid w:val="00AC7410"/>
    <w:rsid w:val="00AC7CA6"/>
    <w:rsid w:val="00AD10DA"/>
    <w:rsid w:val="00AD240A"/>
    <w:rsid w:val="00AD4124"/>
    <w:rsid w:val="00AD5804"/>
    <w:rsid w:val="00AD6384"/>
    <w:rsid w:val="00AD63F8"/>
    <w:rsid w:val="00AD7138"/>
    <w:rsid w:val="00AD78A8"/>
    <w:rsid w:val="00AD7F22"/>
    <w:rsid w:val="00AE0B02"/>
    <w:rsid w:val="00AE11AB"/>
    <w:rsid w:val="00AE25A3"/>
    <w:rsid w:val="00AE2C95"/>
    <w:rsid w:val="00AE3379"/>
    <w:rsid w:val="00AE4E4A"/>
    <w:rsid w:val="00AE50EF"/>
    <w:rsid w:val="00AE7C7F"/>
    <w:rsid w:val="00AF09DF"/>
    <w:rsid w:val="00AF1C92"/>
    <w:rsid w:val="00AF2505"/>
    <w:rsid w:val="00AF3BA0"/>
    <w:rsid w:val="00AF3EE9"/>
    <w:rsid w:val="00AF4647"/>
    <w:rsid w:val="00AF61BE"/>
    <w:rsid w:val="00AF6C1D"/>
    <w:rsid w:val="00AF7178"/>
    <w:rsid w:val="00AF73FA"/>
    <w:rsid w:val="00AF7918"/>
    <w:rsid w:val="00B01396"/>
    <w:rsid w:val="00B01B06"/>
    <w:rsid w:val="00B02F3C"/>
    <w:rsid w:val="00B03DAD"/>
    <w:rsid w:val="00B04C1D"/>
    <w:rsid w:val="00B07408"/>
    <w:rsid w:val="00B07AC1"/>
    <w:rsid w:val="00B10084"/>
    <w:rsid w:val="00B1344D"/>
    <w:rsid w:val="00B1426C"/>
    <w:rsid w:val="00B15AF8"/>
    <w:rsid w:val="00B16FF1"/>
    <w:rsid w:val="00B17564"/>
    <w:rsid w:val="00B203EE"/>
    <w:rsid w:val="00B20C69"/>
    <w:rsid w:val="00B20D21"/>
    <w:rsid w:val="00B20F71"/>
    <w:rsid w:val="00B21118"/>
    <w:rsid w:val="00B21C74"/>
    <w:rsid w:val="00B220DE"/>
    <w:rsid w:val="00B22F2F"/>
    <w:rsid w:val="00B23FBD"/>
    <w:rsid w:val="00B246FB"/>
    <w:rsid w:val="00B25826"/>
    <w:rsid w:val="00B26182"/>
    <w:rsid w:val="00B26D44"/>
    <w:rsid w:val="00B278F6"/>
    <w:rsid w:val="00B3087E"/>
    <w:rsid w:val="00B34940"/>
    <w:rsid w:val="00B351AF"/>
    <w:rsid w:val="00B36767"/>
    <w:rsid w:val="00B427F3"/>
    <w:rsid w:val="00B44BC4"/>
    <w:rsid w:val="00B451EB"/>
    <w:rsid w:val="00B4557E"/>
    <w:rsid w:val="00B458D0"/>
    <w:rsid w:val="00B45B56"/>
    <w:rsid w:val="00B46C4C"/>
    <w:rsid w:val="00B46DBE"/>
    <w:rsid w:val="00B507F5"/>
    <w:rsid w:val="00B5093A"/>
    <w:rsid w:val="00B51314"/>
    <w:rsid w:val="00B524F9"/>
    <w:rsid w:val="00B55D4A"/>
    <w:rsid w:val="00B5607A"/>
    <w:rsid w:val="00B56142"/>
    <w:rsid w:val="00B5690A"/>
    <w:rsid w:val="00B579AF"/>
    <w:rsid w:val="00B60063"/>
    <w:rsid w:val="00B6122E"/>
    <w:rsid w:val="00B6203B"/>
    <w:rsid w:val="00B6211F"/>
    <w:rsid w:val="00B63A28"/>
    <w:rsid w:val="00B63DB2"/>
    <w:rsid w:val="00B646D4"/>
    <w:rsid w:val="00B65932"/>
    <w:rsid w:val="00B65A76"/>
    <w:rsid w:val="00B67085"/>
    <w:rsid w:val="00B7015D"/>
    <w:rsid w:val="00B717E3"/>
    <w:rsid w:val="00B7311B"/>
    <w:rsid w:val="00B7318B"/>
    <w:rsid w:val="00B7460F"/>
    <w:rsid w:val="00B74B1A"/>
    <w:rsid w:val="00B762CF"/>
    <w:rsid w:val="00B76892"/>
    <w:rsid w:val="00B81D37"/>
    <w:rsid w:val="00B81F23"/>
    <w:rsid w:val="00B82615"/>
    <w:rsid w:val="00B82772"/>
    <w:rsid w:val="00B82CA0"/>
    <w:rsid w:val="00B82FCE"/>
    <w:rsid w:val="00B8552E"/>
    <w:rsid w:val="00B861D0"/>
    <w:rsid w:val="00B87BBB"/>
    <w:rsid w:val="00B90584"/>
    <w:rsid w:val="00B90E31"/>
    <w:rsid w:val="00B91652"/>
    <w:rsid w:val="00B91F3D"/>
    <w:rsid w:val="00B920BC"/>
    <w:rsid w:val="00B941D0"/>
    <w:rsid w:val="00B945D5"/>
    <w:rsid w:val="00B951B4"/>
    <w:rsid w:val="00B965B2"/>
    <w:rsid w:val="00BA0234"/>
    <w:rsid w:val="00BA0CD5"/>
    <w:rsid w:val="00BA2DCE"/>
    <w:rsid w:val="00BA2E9F"/>
    <w:rsid w:val="00BA3C27"/>
    <w:rsid w:val="00BA3C78"/>
    <w:rsid w:val="00BA3FC9"/>
    <w:rsid w:val="00BA41E8"/>
    <w:rsid w:val="00BA4F6A"/>
    <w:rsid w:val="00BA5A4A"/>
    <w:rsid w:val="00BA5AD6"/>
    <w:rsid w:val="00BA63F7"/>
    <w:rsid w:val="00BA642C"/>
    <w:rsid w:val="00BA6C9C"/>
    <w:rsid w:val="00BB0796"/>
    <w:rsid w:val="00BB142A"/>
    <w:rsid w:val="00BB1585"/>
    <w:rsid w:val="00BB2305"/>
    <w:rsid w:val="00BB2D92"/>
    <w:rsid w:val="00BB6ADB"/>
    <w:rsid w:val="00BB7C1E"/>
    <w:rsid w:val="00BC1948"/>
    <w:rsid w:val="00BC1BE4"/>
    <w:rsid w:val="00BC35F2"/>
    <w:rsid w:val="00BC435C"/>
    <w:rsid w:val="00BC4680"/>
    <w:rsid w:val="00BC51BD"/>
    <w:rsid w:val="00BC5C74"/>
    <w:rsid w:val="00BC5EB6"/>
    <w:rsid w:val="00BC637B"/>
    <w:rsid w:val="00BC6674"/>
    <w:rsid w:val="00BD01AB"/>
    <w:rsid w:val="00BD0879"/>
    <w:rsid w:val="00BD13B1"/>
    <w:rsid w:val="00BD14DB"/>
    <w:rsid w:val="00BD19FE"/>
    <w:rsid w:val="00BD200E"/>
    <w:rsid w:val="00BD3175"/>
    <w:rsid w:val="00BD5294"/>
    <w:rsid w:val="00BD56EA"/>
    <w:rsid w:val="00BD6A66"/>
    <w:rsid w:val="00BE0987"/>
    <w:rsid w:val="00BE0D0D"/>
    <w:rsid w:val="00BE1A57"/>
    <w:rsid w:val="00BE220F"/>
    <w:rsid w:val="00BE30B7"/>
    <w:rsid w:val="00BE412B"/>
    <w:rsid w:val="00BE5FE7"/>
    <w:rsid w:val="00BE72FD"/>
    <w:rsid w:val="00BE7445"/>
    <w:rsid w:val="00BE78C1"/>
    <w:rsid w:val="00BE7C78"/>
    <w:rsid w:val="00BF06FE"/>
    <w:rsid w:val="00BF0FAC"/>
    <w:rsid w:val="00BF11DD"/>
    <w:rsid w:val="00BF1BF7"/>
    <w:rsid w:val="00BF3226"/>
    <w:rsid w:val="00BF42D0"/>
    <w:rsid w:val="00BF4965"/>
    <w:rsid w:val="00BF4B5A"/>
    <w:rsid w:val="00BF503E"/>
    <w:rsid w:val="00BF508D"/>
    <w:rsid w:val="00BF5E02"/>
    <w:rsid w:val="00BF6CE8"/>
    <w:rsid w:val="00BF75F5"/>
    <w:rsid w:val="00C0039A"/>
    <w:rsid w:val="00C008FE"/>
    <w:rsid w:val="00C00D6C"/>
    <w:rsid w:val="00C01333"/>
    <w:rsid w:val="00C0169D"/>
    <w:rsid w:val="00C01AFC"/>
    <w:rsid w:val="00C022B5"/>
    <w:rsid w:val="00C02968"/>
    <w:rsid w:val="00C0373A"/>
    <w:rsid w:val="00C03B32"/>
    <w:rsid w:val="00C0402E"/>
    <w:rsid w:val="00C066AD"/>
    <w:rsid w:val="00C06A7A"/>
    <w:rsid w:val="00C07D82"/>
    <w:rsid w:val="00C103CD"/>
    <w:rsid w:val="00C10524"/>
    <w:rsid w:val="00C11BAE"/>
    <w:rsid w:val="00C11C99"/>
    <w:rsid w:val="00C12929"/>
    <w:rsid w:val="00C1796D"/>
    <w:rsid w:val="00C21841"/>
    <w:rsid w:val="00C22085"/>
    <w:rsid w:val="00C22418"/>
    <w:rsid w:val="00C23437"/>
    <w:rsid w:val="00C23456"/>
    <w:rsid w:val="00C247E8"/>
    <w:rsid w:val="00C259E8"/>
    <w:rsid w:val="00C27006"/>
    <w:rsid w:val="00C272F8"/>
    <w:rsid w:val="00C275A0"/>
    <w:rsid w:val="00C317BC"/>
    <w:rsid w:val="00C31D71"/>
    <w:rsid w:val="00C3230C"/>
    <w:rsid w:val="00C326D6"/>
    <w:rsid w:val="00C32F51"/>
    <w:rsid w:val="00C35E55"/>
    <w:rsid w:val="00C35F1C"/>
    <w:rsid w:val="00C368A0"/>
    <w:rsid w:val="00C36BC8"/>
    <w:rsid w:val="00C405C5"/>
    <w:rsid w:val="00C407F4"/>
    <w:rsid w:val="00C411A5"/>
    <w:rsid w:val="00C42BC6"/>
    <w:rsid w:val="00C43420"/>
    <w:rsid w:val="00C44EE4"/>
    <w:rsid w:val="00C45E04"/>
    <w:rsid w:val="00C464F1"/>
    <w:rsid w:val="00C46583"/>
    <w:rsid w:val="00C46DEF"/>
    <w:rsid w:val="00C5035E"/>
    <w:rsid w:val="00C5144D"/>
    <w:rsid w:val="00C514E6"/>
    <w:rsid w:val="00C516D3"/>
    <w:rsid w:val="00C51BC8"/>
    <w:rsid w:val="00C52582"/>
    <w:rsid w:val="00C5280B"/>
    <w:rsid w:val="00C55EC6"/>
    <w:rsid w:val="00C567D4"/>
    <w:rsid w:val="00C56FA9"/>
    <w:rsid w:val="00C57B88"/>
    <w:rsid w:val="00C57D86"/>
    <w:rsid w:val="00C605C0"/>
    <w:rsid w:val="00C60ACF"/>
    <w:rsid w:val="00C63571"/>
    <w:rsid w:val="00C63710"/>
    <w:rsid w:val="00C63B33"/>
    <w:rsid w:val="00C642F0"/>
    <w:rsid w:val="00C643E6"/>
    <w:rsid w:val="00C67B4D"/>
    <w:rsid w:val="00C67BF9"/>
    <w:rsid w:val="00C67D24"/>
    <w:rsid w:val="00C67D86"/>
    <w:rsid w:val="00C70F33"/>
    <w:rsid w:val="00C7138F"/>
    <w:rsid w:val="00C713C6"/>
    <w:rsid w:val="00C727A2"/>
    <w:rsid w:val="00C73957"/>
    <w:rsid w:val="00C75C6C"/>
    <w:rsid w:val="00C75D4B"/>
    <w:rsid w:val="00C76473"/>
    <w:rsid w:val="00C81A47"/>
    <w:rsid w:val="00C8246B"/>
    <w:rsid w:val="00C82501"/>
    <w:rsid w:val="00C83CF1"/>
    <w:rsid w:val="00C848FC"/>
    <w:rsid w:val="00C85A83"/>
    <w:rsid w:val="00C87462"/>
    <w:rsid w:val="00C91450"/>
    <w:rsid w:val="00C91F38"/>
    <w:rsid w:val="00C932CF"/>
    <w:rsid w:val="00C94CBB"/>
    <w:rsid w:val="00C95472"/>
    <w:rsid w:val="00C95A76"/>
    <w:rsid w:val="00C960DE"/>
    <w:rsid w:val="00C96760"/>
    <w:rsid w:val="00C97341"/>
    <w:rsid w:val="00C977C4"/>
    <w:rsid w:val="00C97CBA"/>
    <w:rsid w:val="00CA0879"/>
    <w:rsid w:val="00CA1117"/>
    <w:rsid w:val="00CA1A93"/>
    <w:rsid w:val="00CA26A8"/>
    <w:rsid w:val="00CA2733"/>
    <w:rsid w:val="00CA3CD4"/>
    <w:rsid w:val="00CA51C4"/>
    <w:rsid w:val="00CA548E"/>
    <w:rsid w:val="00CA5FD8"/>
    <w:rsid w:val="00CA6015"/>
    <w:rsid w:val="00CB2C5A"/>
    <w:rsid w:val="00CB32BF"/>
    <w:rsid w:val="00CB3FD7"/>
    <w:rsid w:val="00CB69E3"/>
    <w:rsid w:val="00CB72FC"/>
    <w:rsid w:val="00CB735A"/>
    <w:rsid w:val="00CB7995"/>
    <w:rsid w:val="00CB7F81"/>
    <w:rsid w:val="00CC18F5"/>
    <w:rsid w:val="00CC2213"/>
    <w:rsid w:val="00CC38F2"/>
    <w:rsid w:val="00CC3E91"/>
    <w:rsid w:val="00CC4ABC"/>
    <w:rsid w:val="00CC52EC"/>
    <w:rsid w:val="00CC69F0"/>
    <w:rsid w:val="00CC7570"/>
    <w:rsid w:val="00CC75D4"/>
    <w:rsid w:val="00CC7C4C"/>
    <w:rsid w:val="00CD03E8"/>
    <w:rsid w:val="00CD3C01"/>
    <w:rsid w:val="00CD456B"/>
    <w:rsid w:val="00CD4C3D"/>
    <w:rsid w:val="00CD50A1"/>
    <w:rsid w:val="00CD5854"/>
    <w:rsid w:val="00CE0D42"/>
    <w:rsid w:val="00CE1AE4"/>
    <w:rsid w:val="00CE27B1"/>
    <w:rsid w:val="00CE38E9"/>
    <w:rsid w:val="00CE44DE"/>
    <w:rsid w:val="00CE6656"/>
    <w:rsid w:val="00CE77D4"/>
    <w:rsid w:val="00CF040A"/>
    <w:rsid w:val="00CF24E2"/>
    <w:rsid w:val="00CF3216"/>
    <w:rsid w:val="00CF53EC"/>
    <w:rsid w:val="00CF636A"/>
    <w:rsid w:val="00CF7203"/>
    <w:rsid w:val="00CF7595"/>
    <w:rsid w:val="00D00BAC"/>
    <w:rsid w:val="00D022F1"/>
    <w:rsid w:val="00D035C4"/>
    <w:rsid w:val="00D03AF0"/>
    <w:rsid w:val="00D04870"/>
    <w:rsid w:val="00D04A5C"/>
    <w:rsid w:val="00D12081"/>
    <w:rsid w:val="00D13C68"/>
    <w:rsid w:val="00D13C9A"/>
    <w:rsid w:val="00D141D1"/>
    <w:rsid w:val="00D1447C"/>
    <w:rsid w:val="00D153D5"/>
    <w:rsid w:val="00D154E3"/>
    <w:rsid w:val="00D1658F"/>
    <w:rsid w:val="00D205FE"/>
    <w:rsid w:val="00D22622"/>
    <w:rsid w:val="00D22B85"/>
    <w:rsid w:val="00D230A8"/>
    <w:rsid w:val="00D2396D"/>
    <w:rsid w:val="00D2459D"/>
    <w:rsid w:val="00D245F2"/>
    <w:rsid w:val="00D25395"/>
    <w:rsid w:val="00D2587C"/>
    <w:rsid w:val="00D26641"/>
    <w:rsid w:val="00D2723B"/>
    <w:rsid w:val="00D27FE0"/>
    <w:rsid w:val="00D32FBA"/>
    <w:rsid w:val="00D35896"/>
    <w:rsid w:val="00D3699E"/>
    <w:rsid w:val="00D36EAA"/>
    <w:rsid w:val="00D40092"/>
    <w:rsid w:val="00D40187"/>
    <w:rsid w:val="00D4075E"/>
    <w:rsid w:val="00D40EF9"/>
    <w:rsid w:val="00D41A53"/>
    <w:rsid w:val="00D43EF2"/>
    <w:rsid w:val="00D44436"/>
    <w:rsid w:val="00D449B5"/>
    <w:rsid w:val="00D44E32"/>
    <w:rsid w:val="00D45386"/>
    <w:rsid w:val="00D457E1"/>
    <w:rsid w:val="00D45AA1"/>
    <w:rsid w:val="00D45B2A"/>
    <w:rsid w:val="00D47688"/>
    <w:rsid w:val="00D50059"/>
    <w:rsid w:val="00D51A34"/>
    <w:rsid w:val="00D54B3C"/>
    <w:rsid w:val="00D55725"/>
    <w:rsid w:val="00D559A8"/>
    <w:rsid w:val="00D567AE"/>
    <w:rsid w:val="00D57BD2"/>
    <w:rsid w:val="00D60A41"/>
    <w:rsid w:val="00D60B6A"/>
    <w:rsid w:val="00D65580"/>
    <w:rsid w:val="00D66686"/>
    <w:rsid w:val="00D67115"/>
    <w:rsid w:val="00D6726D"/>
    <w:rsid w:val="00D7022C"/>
    <w:rsid w:val="00D7048D"/>
    <w:rsid w:val="00D70E65"/>
    <w:rsid w:val="00D712F3"/>
    <w:rsid w:val="00D723CC"/>
    <w:rsid w:val="00D742AA"/>
    <w:rsid w:val="00D76EE9"/>
    <w:rsid w:val="00D81D6E"/>
    <w:rsid w:val="00D82006"/>
    <w:rsid w:val="00D82435"/>
    <w:rsid w:val="00D83DBD"/>
    <w:rsid w:val="00D840EF"/>
    <w:rsid w:val="00D847C6"/>
    <w:rsid w:val="00D849C7"/>
    <w:rsid w:val="00D902E8"/>
    <w:rsid w:val="00D92F20"/>
    <w:rsid w:val="00D93536"/>
    <w:rsid w:val="00D97010"/>
    <w:rsid w:val="00D97BD1"/>
    <w:rsid w:val="00DA01B3"/>
    <w:rsid w:val="00DA1701"/>
    <w:rsid w:val="00DA1D61"/>
    <w:rsid w:val="00DA2098"/>
    <w:rsid w:val="00DA25F1"/>
    <w:rsid w:val="00DA3719"/>
    <w:rsid w:val="00DA390A"/>
    <w:rsid w:val="00DA463D"/>
    <w:rsid w:val="00DA49B3"/>
    <w:rsid w:val="00DA65BB"/>
    <w:rsid w:val="00DB0070"/>
    <w:rsid w:val="00DB02DC"/>
    <w:rsid w:val="00DB24A0"/>
    <w:rsid w:val="00DB30CA"/>
    <w:rsid w:val="00DB56AD"/>
    <w:rsid w:val="00DB6FB9"/>
    <w:rsid w:val="00DB75DE"/>
    <w:rsid w:val="00DC0D3E"/>
    <w:rsid w:val="00DC1D53"/>
    <w:rsid w:val="00DC357B"/>
    <w:rsid w:val="00DC3BFC"/>
    <w:rsid w:val="00DC5213"/>
    <w:rsid w:val="00DC5869"/>
    <w:rsid w:val="00DC58AF"/>
    <w:rsid w:val="00DC5ACE"/>
    <w:rsid w:val="00DC62A7"/>
    <w:rsid w:val="00DC6D0B"/>
    <w:rsid w:val="00DC6D6F"/>
    <w:rsid w:val="00DC7134"/>
    <w:rsid w:val="00DC7A56"/>
    <w:rsid w:val="00DD1E7D"/>
    <w:rsid w:val="00DD2C34"/>
    <w:rsid w:val="00DD3EB8"/>
    <w:rsid w:val="00DD42DA"/>
    <w:rsid w:val="00DD627D"/>
    <w:rsid w:val="00DE13C1"/>
    <w:rsid w:val="00DE2AD6"/>
    <w:rsid w:val="00DE2B21"/>
    <w:rsid w:val="00DE2B8F"/>
    <w:rsid w:val="00DE2FE3"/>
    <w:rsid w:val="00DE30A2"/>
    <w:rsid w:val="00DE34B7"/>
    <w:rsid w:val="00DE51F3"/>
    <w:rsid w:val="00DE5474"/>
    <w:rsid w:val="00DE61D1"/>
    <w:rsid w:val="00DE6F80"/>
    <w:rsid w:val="00DE6F95"/>
    <w:rsid w:val="00DE717B"/>
    <w:rsid w:val="00DE72AB"/>
    <w:rsid w:val="00DF2F89"/>
    <w:rsid w:val="00DF3486"/>
    <w:rsid w:val="00DF3AB1"/>
    <w:rsid w:val="00DF43AD"/>
    <w:rsid w:val="00DF45BA"/>
    <w:rsid w:val="00DF497A"/>
    <w:rsid w:val="00DF5D3F"/>
    <w:rsid w:val="00DF6BDD"/>
    <w:rsid w:val="00E0047F"/>
    <w:rsid w:val="00E01ECD"/>
    <w:rsid w:val="00E02AC0"/>
    <w:rsid w:val="00E03FA9"/>
    <w:rsid w:val="00E0626E"/>
    <w:rsid w:val="00E07B39"/>
    <w:rsid w:val="00E11211"/>
    <w:rsid w:val="00E122D8"/>
    <w:rsid w:val="00E12360"/>
    <w:rsid w:val="00E129F0"/>
    <w:rsid w:val="00E12F1A"/>
    <w:rsid w:val="00E1639A"/>
    <w:rsid w:val="00E17168"/>
    <w:rsid w:val="00E17FB2"/>
    <w:rsid w:val="00E2006A"/>
    <w:rsid w:val="00E20264"/>
    <w:rsid w:val="00E237E7"/>
    <w:rsid w:val="00E25252"/>
    <w:rsid w:val="00E26646"/>
    <w:rsid w:val="00E3007E"/>
    <w:rsid w:val="00E30B16"/>
    <w:rsid w:val="00E32EB6"/>
    <w:rsid w:val="00E37654"/>
    <w:rsid w:val="00E37895"/>
    <w:rsid w:val="00E40BC5"/>
    <w:rsid w:val="00E445FD"/>
    <w:rsid w:val="00E44609"/>
    <w:rsid w:val="00E44A86"/>
    <w:rsid w:val="00E4516E"/>
    <w:rsid w:val="00E50133"/>
    <w:rsid w:val="00E510C4"/>
    <w:rsid w:val="00E539D1"/>
    <w:rsid w:val="00E550E6"/>
    <w:rsid w:val="00E55A12"/>
    <w:rsid w:val="00E6034E"/>
    <w:rsid w:val="00E60BAF"/>
    <w:rsid w:val="00E6146E"/>
    <w:rsid w:val="00E621F7"/>
    <w:rsid w:val="00E62BDD"/>
    <w:rsid w:val="00E62FC1"/>
    <w:rsid w:val="00E63D1C"/>
    <w:rsid w:val="00E64977"/>
    <w:rsid w:val="00E668FF"/>
    <w:rsid w:val="00E67369"/>
    <w:rsid w:val="00E67BC1"/>
    <w:rsid w:val="00E7036D"/>
    <w:rsid w:val="00E72105"/>
    <w:rsid w:val="00E72C38"/>
    <w:rsid w:val="00E74342"/>
    <w:rsid w:val="00E74C84"/>
    <w:rsid w:val="00E81954"/>
    <w:rsid w:val="00E81E7F"/>
    <w:rsid w:val="00E8297D"/>
    <w:rsid w:val="00E83841"/>
    <w:rsid w:val="00E85D8F"/>
    <w:rsid w:val="00E865AA"/>
    <w:rsid w:val="00E8775E"/>
    <w:rsid w:val="00E87DB5"/>
    <w:rsid w:val="00E902E8"/>
    <w:rsid w:val="00E9047E"/>
    <w:rsid w:val="00E90851"/>
    <w:rsid w:val="00E92AD3"/>
    <w:rsid w:val="00E92DEB"/>
    <w:rsid w:val="00E934E2"/>
    <w:rsid w:val="00E94772"/>
    <w:rsid w:val="00E94B94"/>
    <w:rsid w:val="00E94EB6"/>
    <w:rsid w:val="00E958A3"/>
    <w:rsid w:val="00E95A15"/>
    <w:rsid w:val="00E9681F"/>
    <w:rsid w:val="00E96EB0"/>
    <w:rsid w:val="00E974AD"/>
    <w:rsid w:val="00E9788E"/>
    <w:rsid w:val="00E97CDF"/>
    <w:rsid w:val="00EA0231"/>
    <w:rsid w:val="00EA0CBE"/>
    <w:rsid w:val="00EA1796"/>
    <w:rsid w:val="00EA2CD3"/>
    <w:rsid w:val="00EA61E0"/>
    <w:rsid w:val="00EA7084"/>
    <w:rsid w:val="00EB0050"/>
    <w:rsid w:val="00EB0FB9"/>
    <w:rsid w:val="00EB2AB4"/>
    <w:rsid w:val="00EB2D37"/>
    <w:rsid w:val="00EB385A"/>
    <w:rsid w:val="00EB4694"/>
    <w:rsid w:val="00EB578C"/>
    <w:rsid w:val="00EB59AD"/>
    <w:rsid w:val="00EB5D4B"/>
    <w:rsid w:val="00EB606E"/>
    <w:rsid w:val="00EC02D6"/>
    <w:rsid w:val="00EC06AB"/>
    <w:rsid w:val="00EC0AA8"/>
    <w:rsid w:val="00EC48D5"/>
    <w:rsid w:val="00EC51DE"/>
    <w:rsid w:val="00EC560D"/>
    <w:rsid w:val="00ED1140"/>
    <w:rsid w:val="00ED2108"/>
    <w:rsid w:val="00ED2A6E"/>
    <w:rsid w:val="00ED2A7E"/>
    <w:rsid w:val="00ED37B2"/>
    <w:rsid w:val="00ED3A07"/>
    <w:rsid w:val="00ED4189"/>
    <w:rsid w:val="00ED4EFB"/>
    <w:rsid w:val="00ED5822"/>
    <w:rsid w:val="00ED6F09"/>
    <w:rsid w:val="00EE0034"/>
    <w:rsid w:val="00EE064B"/>
    <w:rsid w:val="00EE08F9"/>
    <w:rsid w:val="00EE095B"/>
    <w:rsid w:val="00EE1F93"/>
    <w:rsid w:val="00EE24EE"/>
    <w:rsid w:val="00EE5F16"/>
    <w:rsid w:val="00EE6F13"/>
    <w:rsid w:val="00EF032F"/>
    <w:rsid w:val="00EF06F8"/>
    <w:rsid w:val="00EF2E60"/>
    <w:rsid w:val="00EF2EDE"/>
    <w:rsid w:val="00EF4686"/>
    <w:rsid w:val="00EF550F"/>
    <w:rsid w:val="00EF5FEC"/>
    <w:rsid w:val="00EF6AEE"/>
    <w:rsid w:val="00EF795D"/>
    <w:rsid w:val="00F0126E"/>
    <w:rsid w:val="00F02937"/>
    <w:rsid w:val="00F02AE8"/>
    <w:rsid w:val="00F02FB5"/>
    <w:rsid w:val="00F039F1"/>
    <w:rsid w:val="00F03C20"/>
    <w:rsid w:val="00F045FA"/>
    <w:rsid w:val="00F04F2D"/>
    <w:rsid w:val="00F06CC8"/>
    <w:rsid w:val="00F10E4C"/>
    <w:rsid w:val="00F122D9"/>
    <w:rsid w:val="00F126E5"/>
    <w:rsid w:val="00F13F73"/>
    <w:rsid w:val="00F151E3"/>
    <w:rsid w:val="00F15E75"/>
    <w:rsid w:val="00F16F4C"/>
    <w:rsid w:val="00F173D8"/>
    <w:rsid w:val="00F17E76"/>
    <w:rsid w:val="00F17F73"/>
    <w:rsid w:val="00F20948"/>
    <w:rsid w:val="00F20E70"/>
    <w:rsid w:val="00F210D2"/>
    <w:rsid w:val="00F22D59"/>
    <w:rsid w:val="00F23BA9"/>
    <w:rsid w:val="00F250C3"/>
    <w:rsid w:val="00F2595E"/>
    <w:rsid w:val="00F26654"/>
    <w:rsid w:val="00F27900"/>
    <w:rsid w:val="00F30796"/>
    <w:rsid w:val="00F32BD6"/>
    <w:rsid w:val="00F34077"/>
    <w:rsid w:val="00F34440"/>
    <w:rsid w:val="00F349B0"/>
    <w:rsid w:val="00F34F16"/>
    <w:rsid w:val="00F3581D"/>
    <w:rsid w:val="00F3664E"/>
    <w:rsid w:val="00F369E0"/>
    <w:rsid w:val="00F40584"/>
    <w:rsid w:val="00F42587"/>
    <w:rsid w:val="00F443CB"/>
    <w:rsid w:val="00F47649"/>
    <w:rsid w:val="00F5281A"/>
    <w:rsid w:val="00F52D04"/>
    <w:rsid w:val="00F54274"/>
    <w:rsid w:val="00F572DF"/>
    <w:rsid w:val="00F57586"/>
    <w:rsid w:val="00F576D7"/>
    <w:rsid w:val="00F60C4A"/>
    <w:rsid w:val="00F61225"/>
    <w:rsid w:val="00F6180C"/>
    <w:rsid w:val="00F61B8E"/>
    <w:rsid w:val="00F61C1B"/>
    <w:rsid w:val="00F64841"/>
    <w:rsid w:val="00F651C4"/>
    <w:rsid w:val="00F66CDE"/>
    <w:rsid w:val="00F67C52"/>
    <w:rsid w:val="00F7000B"/>
    <w:rsid w:val="00F701C7"/>
    <w:rsid w:val="00F705D3"/>
    <w:rsid w:val="00F7089E"/>
    <w:rsid w:val="00F722C2"/>
    <w:rsid w:val="00F72C29"/>
    <w:rsid w:val="00F74CDF"/>
    <w:rsid w:val="00F7507F"/>
    <w:rsid w:val="00F7645D"/>
    <w:rsid w:val="00F825E8"/>
    <w:rsid w:val="00F82BE9"/>
    <w:rsid w:val="00F82EF7"/>
    <w:rsid w:val="00F85527"/>
    <w:rsid w:val="00F85550"/>
    <w:rsid w:val="00F8637F"/>
    <w:rsid w:val="00F90BC5"/>
    <w:rsid w:val="00F90BDB"/>
    <w:rsid w:val="00F9263E"/>
    <w:rsid w:val="00F9491F"/>
    <w:rsid w:val="00F95028"/>
    <w:rsid w:val="00F95068"/>
    <w:rsid w:val="00F9525C"/>
    <w:rsid w:val="00F9625C"/>
    <w:rsid w:val="00F969BE"/>
    <w:rsid w:val="00F96DDF"/>
    <w:rsid w:val="00F970D2"/>
    <w:rsid w:val="00F971CE"/>
    <w:rsid w:val="00F97443"/>
    <w:rsid w:val="00FA09C7"/>
    <w:rsid w:val="00FA0FB6"/>
    <w:rsid w:val="00FA1A47"/>
    <w:rsid w:val="00FA1A97"/>
    <w:rsid w:val="00FA1C02"/>
    <w:rsid w:val="00FA2CB0"/>
    <w:rsid w:val="00FA2D08"/>
    <w:rsid w:val="00FA5A07"/>
    <w:rsid w:val="00FA5CF5"/>
    <w:rsid w:val="00FA5E0D"/>
    <w:rsid w:val="00FB0D01"/>
    <w:rsid w:val="00FB184D"/>
    <w:rsid w:val="00FB1C6B"/>
    <w:rsid w:val="00FB2159"/>
    <w:rsid w:val="00FB26CA"/>
    <w:rsid w:val="00FB4D10"/>
    <w:rsid w:val="00FB7BBC"/>
    <w:rsid w:val="00FC2282"/>
    <w:rsid w:val="00FC30C8"/>
    <w:rsid w:val="00FC39A4"/>
    <w:rsid w:val="00FC39B4"/>
    <w:rsid w:val="00FC3AA4"/>
    <w:rsid w:val="00FC4454"/>
    <w:rsid w:val="00FC4859"/>
    <w:rsid w:val="00FC4998"/>
    <w:rsid w:val="00FC676B"/>
    <w:rsid w:val="00FC69D1"/>
    <w:rsid w:val="00FC72AD"/>
    <w:rsid w:val="00FC7305"/>
    <w:rsid w:val="00FC79F7"/>
    <w:rsid w:val="00FC7EC5"/>
    <w:rsid w:val="00FD154B"/>
    <w:rsid w:val="00FD396B"/>
    <w:rsid w:val="00FD5AFE"/>
    <w:rsid w:val="00FD64DB"/>
    <w:rsid w:val="00FE15E5"/>
    <w:rsid w:val="00FE1938"/>
    <w:rsid w:val="00FE1B2B"/>
    <w:rsid w:val="00FE1C14"/>
    <w:rsid w:val="00FE3107"/>
    <w:rsid w:val="00FE3622"/>
    <w:rsid w:val="00FE3F71"/>
    <w:rsid w:val="00FE5B19"/>
    <w:rsid w:val="00FE66F2"/>
    <w:rsid w:val="00FE7350"/>
    <w:rsid w:val="00FE75A0"/>
    <w:rsid w:val="00FF00DB"/>
    <w:rsid w:val="00FF2238"/>
    <w:rsid w:val="00FF36BA"/>
    <w:rsid w:val="00FF4E88"/>
    <w:rsid w:val="00FF67AC"/>
    <w:rsid w:val="00FF7C3C"/>
    <w:rsid w:val="21365C6D"/>
    <w:rsid w:val="4F3077D7"/>
    <w:rsid w:val="6886122C"/>
    <w:rsid w:val="7ED954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8C0AF"/>
  <w15:docId w15:val="{8D387011-C22B-4768-AA75-D636E8DDB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Heading3">
    <w:name w:val="heading 3"/>
    <w:basedOn w:val="Normal"/>
    <w:next w:val="Normal"/>
    <w:link w:val="Heading3Char"/>
    <w:uiPriority w:val="9"/>
    <w:qFormat/>
    <w:pPr>
      <w:widowControl/>
      <w:spacing w:before="100" w:beforeAutospacing="1" w:after="100" w:afterAutospacing="1"/>
      <w:jc w:val="left"/>
      <w:outlineLvl w:val="2"/>
    </w:pPr>
    <w:rPr>
      <w:rFonts w:ascii="SimSun" w:eastAsia="SimSun" w:hAnsi="SimSun" w:cs="SimSun"/>
      <w:b/>
      <w:bCs/>
      <w:kern w:val="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apple-converted-space">
    <w:name w:val="apple-converted-space"/>
    <w:basedOn w:val="DefaultParagraphFont"/>
    <w:qFormat/>
  </w:style>
  <w:style w:type="character" w:customStyle="1" w:styleId="tran">
    <w:name w:val="tran"/>
    <w:basedOn w:val="DefaultParagraphFont"/>
    <w:qFormat/>
  </w:style>
  <w:style w:type="character" w:customStyle="1" w:styleId="Heading3Char">
    <w:name w:val="Heading 3 Char"/>
    <w:basedOn w:val="DefaultParagraphFont"/>
    <w:link w:val="Heading3"/>
    <w:uiPriority w:val="9"/>
    <w:qFormat/>
    <w:rPr>
      <w:rFonts w:ascii="SimSun" w:eastAsia="SimSun" w:hAnsi="SimSun" w:cs="SimSun"/>
      <w:b/>
      <w:bCs/>
      <w:kern w:val="0"/>
      <w:sz w:val="27"/>
      <w:szCs w:val="27"/>
    </w:rPr>
  </w:style>
  <w:style w:type="character" w:customStyle="1" w:styleId="Heading1Char">
    <w:name w:val="Heading 1 Char"/>
    <w:basedOn w:val="DefaultParagraphFont"/>
    <w:link w:val="Heading1"/>
    <w:uiPriority w:val="9"/>
    <w:qFormat/>
    <w:rPr>
      <w:b/>
      <w:bCs/>
      <w:kern w:val="44"/>
      <w:sz w:val="44"/>
      <w:szCs w:val="44"/>
    </w:rPr>
  </w:style>
  <w:style w:type="character" w:customStyle="1" w:styleId="BalloonTextChar">
    <w:name w:val="Balloon Text Char"/>
    <w:basedOn w:val="DefaultParagraphFont"/>
    <w:link w:val="BalloonText"/>
    <w:uiPriority w:val="99"/>
    <w:semiHidden/>
    <w:rPr>
      <w:kern w:val="2"/>
      <w:sz w:val="18"/>
      <w:szCs w:val="18"/>
    </w:rPr>
  </w:style>
  <w:style w:type="character" w:customStyle="1" w:styleId="font01">
    <w:name w:val="font01"/>
    <w:basedOn w:val="DefaultParagraphFont"/>
    <w:qFormat/>
    <w:rPr>
      <w:rFonts w:ascii="SimSun" w:eastAsia="SimSun" w:hAnsi="SimSun" w:hint="eastAsia"/>
      <w:color w:val="000000"/>
      <w:sz w:val="24"/>
      <w:szCs w:val="24"/>
      <w:u w:val="none"/>
    </w:rPr>
  </w:style>
  <w:style w:type="character" w:customStyle="1" w:styleId="font11">
    <w:name w:val="font11"/>
    <w:basedOn w:val="DefaultParagraphFont"/>
    <w:qFormat/>
    <w:rPr>
      <w:rFonts w:ascii="Times New Roman" w:hAnsi="Times New Roman" w:cs="Times New Roman" w:hint="default"/>
      <w:color w:val="000000"/>
      <w:sz w:val="24"/>
      <w:szCs w:val="24"/>
      <w:u w:val="none"/>
    </w:rPr>
  </w:style>
  <w:style w:type="character" w:customStyle="1" w:styleId="font21">
    <w:name w:val="font21"/>
    <w:basedOn w:val="DefaultParagraphFont"/>
    <w:qFormat/>
    <w:rPr>
      <w:rFonts w:ascii="Times New Roman" w:hAnsi="Times New Roman" w:cs="Times New Roman" w:hint="default"/>
      <w:color w:val="000000"/>
      <w:sz w:val="24"/>
      <w:szCs w:val="24"/>
      <w:u w:val="none"/>
    </w:rPr>
  </w:style>
  <w:style w:type="character" w:customStyle="1" w:styleId="Heading2Char">
    <w:name w:val="Heading 2 Char"/>
    <w:basedOn w:val="DefaultParagraphFont"/>
    <w:link w:val="Heading2"/>
    <w:uiPriority w:val="9"/>
    <w:rPr>
      <w:rFonts w:asciiTheme="majorHAnsi" w:eastAsiaTheme="majorEastAsia" w:hAnsiTheme="majorHAnsi" w:cstheme="majorBidi"/>
      <w:b/>
      <w:bCs/>
      <w:kern w:val="2"/>
      <w:sz w:val="32"/>
      <w:szCs w:val="32"/>
    </w:rPr>
  </w:style>
  <w:style w:type="character" w:styleId="CommentReference">
    <w:name w:val="annotation reference"/>
    <w:basedOn w:val="DefaultParagraphFont"/>
    <w:uiPriority w:val="99"/>
    <w:semiHidden/>
    <w:unhideWhenUsed/>
    <w:rsid w:val="003253B4"/>
    <w:rPr>
      <w:sz w:val="16"/>
      <w:szCs w:val="16"/>
    </w:rPr>
  </w:style>
  <w:style w:type="paragraph" w:styleId="CommentText">
    <w:name w:val="annotation text"/>
    <w:basedOn w:val="Normal"/>
    <w:link w:val="CommentTextChar"/>
    <w:uiPriority w:val="99"/>
    <w:semiHidden/>
    <w:unhideWhenUsed/>
    <w:rsid w:val="003253B4"/>
    <w:pPr>
      <w:spacing w:line="240" w:lineRule="auto"/>
    </w:pPr>
    <w:rPr>
      <w:sz w:val="20"/>
      <w:szCs w:val="20"/>
    </w:rPr>
  </w:style>
  <w:style w:type="character" w:customStyle="1" w:styleId="CommentTextChar">
    <w:name w:val="Comment Text Char"/>
    <w:basedOn w:val="DefaultParagraphFont"/>
    <w:link w:val="CommentText"/>
    <w:uiPriority w:val="99"/>
    <w:semiHidden/>
    <w:rsid w:val="003253B4"/>
    <w:rPr>
      <w:kern w:val="2"/>
      <w:lang w:eastAsia="zh-CN"/>
    </w:rPr>
  </w:style>
  <w:style w:type="paragraph" w:styleId="CommentSubject">
    <w:name w:val="annotation subject"/>
    <w:basedOn w:val="CommentText"/>
    <w:next w:val="CommentText"/>
    <w:link w:val="CommentSubjectChar"/>
    <w:uiPriority w:val="99"/>
    <w:semiHidden/>
    <w:unhideWhenUsed/>
    <w:rsid w:val="003253B4"/>
    <w:rPr>
      <w:b/>
      <w:bCs/>
    </w:rPr>
  </w:style>
  <w:style w:type="character" w:customStyle="1" w:styleId="CommentSubjectChar">
    <w:name w:val="Comment Subject Char"/>
    <w:basedOn w:val="CommentTextChar"/>
    <w:link w:val="CommentSubject"/>
    <w:uiPriority w:val="99"/>
    <w:semiHidden/>
    <w:rsid w:val="003253B4"/>
    <w:rPr>
      <w:b/>
      <w:bCs/>
      <w:kern w:val="2"/>
      <w:lang w:eastAsia="zh-CN"/>
    </w:rPr>
  </w:style>
  <w:style w:type="character" w:customStyle="1" w:styleId="highlight">
    <w:name w:val="highlight"/>
    <w:basedOn w:val="DefaultParagraphFont"/>
    <w:rsid w:val="00186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409">
      <w:bodyDiv w:val="1"/>
      <w:marLeft w:val="0"/>
      <w:marRight w:val="0"/>
      <w:marTop w:val="0"/>
      <w:marBottom w:val="0"/>
      <w:divBdr>
        <w:top w:val="none" w:sz="0" w:space="0" w:color="auto"/>
        <w:left w:val="none" w:sz="0" w:space="0" w:color="auto"/>
        <w:bottom w:val="none" w:sz="0" w:space="0" w:color="auto"/>
        <w:right w:val="none" w:sz="0" w:space="0" w:color="auto"/>
      </w:divBdr>
    </w:div>
    <w:div w:id="11688938">
      <w:bodyDiv w:val="1"/>
      <w:marLeft w:val="0"/>
      <w:marRight w:val="0"/>
      <w:marTop w:val="0"/>
      <w:marBottom w:val="0"/>
      <w:divBdr>
        <w:top w:val="none" w:sz="0" w:space="0" w:color="auto"/>
        <w:left w:val="none" w:sz="0" w:space="0" w:color="auto"/>
        <w:bottom w:val="none" w:sz="0" w:space="0" w:color="auto"/>
        <w:right w:val="none" w:sz="0" w:space="0" w:color="auto"/>
      </w:divBdr>
    </w:div>
    <w:div w:id="18316947">
      <w:bodyDiv w:val="1"/>
      <w:marLeft w:val="0"/>
      <w:marRight w:val="0"/>
      <w:marTop w:val="0"/>
      <w:marBottom w:val="0"/>
      <w:divBdr>
        <w:top w:val="none" w:sz="0" w:space="0" w:color="auto"/>
        <w:left w:val="none" w:sz="0" w:space="0" w:color="auto"/>
        <w:bottom w:val="none" w:sz="0" w:space="0" w:color="auto"/>
        <w:right w:val="none" w:sz="0" w:space="0" w:color="auto"/>
      </w:divBdr>
    </w:div>
    <w:div w:id="20206138">
      <w:bodyDiv w:val="1"/>
      <w:marLeft w:val="0"/>
      <w:marRight w:val="0"/>
      <w:marTop w:val="0"/>
      <w:marBottom w:val="0"/>
      <w:divBdr>
        <w:top w:val="none" w:sz="0" w:space="0" w:color="auto"/>
        <w:left w:val="none" w:sz="0" w:space="0" w:color="auto"/>
        <w:bottom w:val="none" w:sz="0" w:space="0" w:color="auto"/>
        <w:right w:val="none" w:sz="0" w:space="0" w:color="auto"/>
      </w:divBdr>
    </w:div>
    <w:div w:id="30303357">
      <w:bodyDiv w:val="1"/>
      <w:marLeft w:val="0"/>
      <w:marRight w:val="0"/>
      <w:marTop w:val="0"/>
      <w:marBottom w:val="0"/>
      <w:divBdr>
        <w:top w:val="none" w:sz="0" w:space="0" w:color="auto"/>
        <w:left w:val="none" w:sz="0" w:space="0" w:color="auto"/>
        <w:bottom w:val="none" w:sz="0" w:space="0" w:color="auto"/>
        <w:right w:val="none" w:sz="0" w:space="0" w:color="auto"/>
      </w:divBdr>
    </w:div>
    <w:div w:id="32118307">
      <w:bodyDiv w:val="1"/>
      <w:marLeft w:val="0"/>
      <w:marRight w:val="0"/>
      <w:marTop w:val="0"/>
      <w:marBottom w:val="0"/>
      <w:divBdr>
        <w:top w:val="none" w:sz="0" w:space="0" w:color="auto"/>
        <w:left w:val="none" w:sz="0" w:space="0" w:color="auto"/>
        <w:bottom w:val="none" w:sz="0" w:space="0" w:color="auto"/>
        <w:right w:val="none" w:sz="0" w:space="0" w:color="auto"/>
      </w:divBdr>
    </w:div>
    <w:div w:id="149492254">
      <w:bodyDiv w:val="1"/>
      <w:marLeft w:val="0"/>
      <w:marRight w:val="0"/>
      <w:marTop w:val="0"/>
      <w:marBottom w:val="0"/>
      <w:divBdr>
        <w:top w:val="none" w:sz="0" w:space="0" w:color="auto"/>
        <w:left w:val="none" w:sz="0" w:space="0" w:color="auto"/>
        <w:bottom w:val="none" w:sz="0" w:space="0" w:color="auto"/>
        <w:right w:val="none" w:sz="0" w:space="0" w:color="auto"/>
      </w:divBdr>
    </w:div>
    <w:div w:id="156266793">
      <w:bodyDiv w:val="1"/>
      <w:marLeft w:val="0"/>
      <w:marRight w:val="0"/>
      <w:marTop w:val="0"/>
      <w:marBottom w:val="0"/>
      <w:divBdr>
        <w:top w:val="none" w:sz="0" w:space="0" w:color="auto"/>
        <w:left w:val="none" w:sz="0" w:space="0" w:color="auto"/>
        <w:bottom w:val="none" w:sz="0" w:space="0" w:color="auto"/>
        <w:right w:val="none" w:sz="0" w:space="0" w:color="auto"/>
      </w:divBdr>
    </w:div>
    <w:div w:id="183633881">
      <w:bodyDiv w:val="1"/>
      <w:marLeft w:val="0"/>
      <w:marRight w:val="0"/>
      <w:marTop w:val="0"/>
      <w:marBottom w:val="0"/>
      <w:divBdr>
        <w:top w:val="none" w:sz="0" w:space="0" w:color="auto"/>
        <w:left w:val="none" w:sz="0" w:space="0" w:color="auto"/>
        <w:bottom w:val="none" w:sz="0" w:space="0" w:color="auto"/>
        <w:right w:val="none" w:sz="0" w:space="0" w:color="auto"/>
      </w:divBdr>
    </w:div>
    <w:div w:id="188839221">
      <w:bodyDiv w:val="1"/>
      <w:marLeft w:val="0"/>
      <w:marRight w:val="0"/>
      <w:marTop w:val="0"/>
      <w:marBottom w:val="0"/>
      <w:divBdr>
        <w:top w:val="none" w:sz="0" w:space="0" w:color="auto"/>
        <w:left w:val="none" w:sz="0" w:space="0" w:color="auto"/>
        <w:bottom w:val="none" w:sz="0" w:space="0" w:color="auto"/>
        <w:right w:val="none" w:sz="0" w:space="0" w:color="auto"/>
      </w:divBdr>
    </w:div>
    <w:div w:id="196771443">
      <w:bodyDiv w:val="1"/>
      <w:marLeft w:val="0"/>
      <w:marRight w:val="0"/>
      <w:marTop w:val="0"/>
      <w:marBottom w:val="0"/>
      <w:divBdr>
        <w:top w:val="none" w:sz="0" w:space="0" w:color="auto"/>
        <w:left w:val="none" w:sz="0" w:space="0" w:color="auto"/>
        <w:bottom w:val="none" w:sz="0" w:space="0" w:color="auto"/>
        <w:right w:val="none" w:sz="0" w:space="0" w:color="auto"/>
      </w:divBdr>
    </w:div>
    <w:div w:id="215942760">
      <w:bodyDiv w:val="1"/>
      <w:marLeft w:val="0"/>
      <w:marRight w:val="0"/>
      <w:marTop w:val="0"/>
      <w:marBottom w:val="0"/>
      <w:divBdr>
        <w:top w:val="none" w:sz="0" w:space="0" w:color="auto"/>
        <w:left w:val="none" w:sz="0" w:space="0" w:color="auto"/>
        <w:bottom w:val="none" w:sz="0" w:space="0" w:color="auto"/>
        <w:right w:val="none" w:sz="0" w:space="0" w:color="auto"/>
      </w:divBdr>
    </w:div>
    <w:div w:id="340083911">
      <w:bodyDiv w:val="1"/>
      <w:marLeft w:val="0"/>
      <w:marRight w:val="0"/>
      <w:marTop w:val="0"/>
      <w:marBottom w:val="0"/>
      <w:divBdr>
        <w:top w:val="none" w:sz="0" w:space="0" w:color="auto"/>
        <w:left w:val="none" w:sz="0" w:space="0" w:color="auto"/>
        <w:bottom w:val="none" w:sz="0" w:space="0" w:color="auto"/>
        <w:right w:val="none" w:sz="0" w:space="0" w:color="auto"/>
      </w:divBdr>
    </w:div>
    <w:div w:id="358699837">
      <w:bodyDiv w:val="1"/>
      <w:marLeft w:val="0"/>
      <w:marRight w:val="0"/>
      <w:marTop w:val="0"/>
      <w:marBottom w:val="0"/>
      <w:divBdr>
        <w:top w:val="none" w:sz="0" w:space="0" w:color="auto"/>
        <w:left w:val="none" w:sz="0" w:space="0" w:color="auto"/>
        <w:bottom w:val="none" w:sz="0" w:space="0" w:color="auto"/>
        <w:right w:val="none" w:sz="0" w:space="0" w:color="auto"/>
      </w:divBdr>
    </w:div>
    <w:div w:id="396123673">
      <w:bodyDiv w:val="1"/>
      <w:marLeft w:val="0"/>
      <w:marRight w:val="0"/>
      <w:marTop w:val="0"/>
      <w:marBottom w:val="0"/>
      <w:divBdr>
        <w:top w:val="none" w:sz="0" w:space="0" w:color="auto"/>
        <w:left w:val="none" w:sz="0" w:space="0" w:color="auto"/>
        <w:bottom w:val="none" w:sz="0" w:space="0" w:color="auto"/>
        <w:right w:val="none" w:sz="0" w:space="0" w:color="auto"/>
      </w:divBdr>
    </w:div>
    <w:div w:id="405418837">
      <w:bodyDiv w:val="1"/>
      <w:marLeft w:val="0"/>
      <w:marRight w:val="0"/>
      <w:marTop w:val="0"/>
      <w:marBottom w:val="0"/>
      <w:divBdr>
        <w:top w:val="none" w:sz="0" w:space="0" w:color="auto"/>
        <w:left w:val="none" w:sz="0" w:space="0" w:color="auto"/>
        <w:bottom w:val="none" w:sz="0" w:space="0" w:color="auto"/>
        <w:right w:val="none" w:sz="0" w:space="0" w:color="auto"/>
      </w:divBdr>
    </w:div>
    <w:div w:id="443497651">
      <w:bodyDiv w:val="1"/>
      <w:marLeft w:val="0"/>
      <w:marRight w:val="0"/>
      <w:marTop w:val="0"/>
      <w:marBottom w:val="0"/>
      <w:divBdr>
        <w:top w:val="none" w:sz="0" w:space="0" w:color="auto"/>
        <w:left w:val="none" w:sz="0" w:space="0" w:color="auto"/>
        <w:bottom w:val="none" w:sz="0" w:space="0" w:color="auto"/>
        <w:right w:val="none" w:sz="0" w:space="0" w:color="auto"/>
      </w:divBdr>
    </w:div>
    <w:div w:id="462769967">
      <w:bodyDiv w:val="1"/>
      <w:marLeft w:val="0"/>
      <w:marRight w:val="0"/>
      <w:marTop w:val="0"/>
      <w:marBottom w:val="0"/>
      <w:divBdr>
        <w:top w:val="none" w:sz="0" w:space="0" w:color="auto"/>
        <w:left w:val="none" w:sz="0" w:space="0" w:color="auto"/>
        <w:bottom w:val="none" w:sz="0" w:space="0" w:color="auto"/>
        <w:right w:val="none" w:sz="0" w:space="0" w:color="auto"/>
      </w:divBdr>
    </w:div>
    <w:div w:id="504442106">
      <w:bodyDiv w:val="1"/>
      <w:marLeft w:val="0"/>
      <w:marRight w:val="0"/>
      <w:marTop w:val="0"/>
      <w:marBottom w:val="0"/>
      <w:divBdr>
        <w:top w:val="none" w:sz="0" w:space="0" w:color="auto"/>
        <w:left w:val="none" w:sz="0" w:space="0" w:color="auto"/>
        <w:bottom w:val="none" w:sz="0" w:space="0" w:color="auto"/>
        <w:right w:val="none" w:sz="0" w:space="0" w:color="auto"/>
      </w:divBdr>
    </w:div>
    <w:div w:id="529994507">
      <w:bodyDiv w:val="1"/>
      <w:marLeft w:val="0"/>
      <w:marRight w:val="0"/>
      <w:marTop w:val="0"/>
      <w:marBottom w:val="0"/>
      <w:divBdr>
        <w:top w:val="none" w:sz="0" w:space="0" w:color="auto"/>
        <w:left w:val="none" w:sz="0" w:space="0" w:color="auto"/>
        <w:bottom w:val="none" w:sz="0" w:space="0" w:color="auto"/>
        <w:right w:val="none" w:sz="0" w:space="0" w:color="auto"/>
      </w:divBdr>
    </w:div>
    <w:div w:id="554660006">
      <w:bodyDiv w:val="1"/>
      <w:marLeft w:val="0"/>
      <w:marRight w:val="0"/>
      <w:marTop w:val="0"/>
      <w:marBottom w:val="0"/>
      <w:divBdr>
        <w:top w:val="none" w:sz="0" w:space="0" w:color="auto"/>
        <w:left w:val="none" w:sz="0" w:space="0" w:color="auto"/>
        <w:bottom w:val="none" w:sz="0" w:space="0" w:color="auto"/>
        <w:right w:val="none" w:sz="0" w:space="0" w:color="auto"/>
      </w:divBdr>
    </w:div>
    <w:div w:id="680163389">
      <w:bodyDiv w:val="1"/>
      <w:marLeft w:val="0"/>
      <w:marRight w:val="0"/>
      <w:marTop w:val="0"/>
      <w:marBottom w:val="0"/>
      <w:divBdr>
        <w:top w:val="none" w:sz="0" w:space="0" w:color="auto"/>
        <w:left w:val="none" w:sz="0" w:space="0" w:color="auto"/>
        <w:bottom w:val="none" w:sz="0" w:space="0" w:color="auto"/>
        <w:right w:val="none" w:sz="0" w:space="0" w:color="auto"/>
      </w:divBdr>
    </w:div>
    <w:div w:id="707683224">
      <w:bodyDiv w:val="1"/>
      <w:marLeft w:val="0"/>
      <w:marRight w:val="0"/>
      <w:marTop w:val="0"/>
      <w:marBottom w:val="0"/>
      <w:divBdr>
        <w:top w:val="none" w:sz="0" w:space="0" w:color="auto"/>
        <w:left w:val="none" w:sz="0" w:space="0" w:color="auto"/>
        <w:bottom w:val="none" w:sz="0" w:space="0" w:color="auto"/>
        <w:right w:val="none" w:sz="0" w:space="0" w:color="auto"/>
      </w:divBdr>
    </w:div>
    <w:div w:id="709888470">
      <w:bodyDiv w:val="1"/>
      <w:marLeft w:val="0"/>
      <w:marRight w:val="0"/>
      <w:marTop w:val="0"/>
      <w:marBottom w:val="0"/>
      <w:divBdr>
        <w:top w:val="none" w:sz="0" w:space="0" w:color="auto"/>
        <w:left w:val="none" w:sz="0" w:space="0" w:color="auto"/>
        <w:bottom w:val="none" w:sz="0" w:space="0" w:color="auto"/>
        <w:right w:val="none" w:sz="0" w:space="0" w:color="auto"/>
      </w:divBdr>
    </w:div>
    <w:div w:id="771899341">
      <w:bodyDiv w:val="1"/>
      <w:marLeft w:val="0"/>
      <w:marRight w:val="0"/>
      <w:marTop w:val="0"/>
      <w:marBottom w:val="0"/>
      <w:divBdr>
        <w:top w:val="none" w:sz="0" w:space="0" w:color="auto"/>
        <w:left w:val="none" w:sz="0" w:space="0" w:color="auto"/>
        <w:bottom w:val="none" w:sz="0" w:space="0" w:color="auto"/>
        <w:right w:val="none" w:sz="0" w:space="0" w:color="auto"/>
      </w:divBdr>
    </w:div>
    <w:div w:id="818497807">
      <w:bodyDiv w:val="1"/>
      <w:marLeft w:val="0"/>
      <w:marRight w:val="0"/>
      <w:marTop w:val="0"/>
      <w:marBottom w:val="0"/>
      <w:divBdr>
        <w:top w:val="none" w:sz="0" w:space="0" w:color="auto"/>
        <w:left w:val="none" w:sz="0" w:space="0" w:color="auto"/>
        <w:bottom w:val="none" w:sz="0" w:space="0" w:color="auto"/>
        <w:right w:val="none" w:sz="0" w:space="0" w:color="auto"/>
      </w:divBdr>
    </w:div>
    <w:div w:id="831995092">
      <w:bodyDiv w:val="1"/>
      <w:marLeft w:val="0"/>
      <w:marRight w:val="0"/>
      <w:marTop w:val="0"/>
      <w:marBottom w:val="0"/>
      <w:divBdr>
        <w:top w:val="none" w:sz="0" w:space="0" w:color="auto"/>
        <w:left w:val="none" w:sz="0" w:space="0" w:color="auto"/>
        <w:bottom w:val="none" w:sz="0" w:space="0" w:color="auto"/>
        <w:right w:val="none" w:sz="0" w:space="0" w:color="auto"/>
      </w:divBdr>
    </w:div>
    <w:div w:id="917791016">
      <w:bodyDiv w:val="1"/>
      <w:marLeft w:val="0"/>
      <w:marRight w:val="0"/>
      <w:marTop w:val="0"/>
      <w:marBottom w:val="0"/>
      <w:divBdr>
        <w:top w:val="none" w:sz="0" w:space="0" w:color="auto"/>
        <w:left w:val="none" w:sz="0" w:space="0" w:color="auto"/>
        <w:bottom w:val="none" w:sz="0" w:space="0" w:color="auto"/>
        <w:right w:val="none" w:sz="0" w:space="0" w:color="auto"/>
      </w:divBdr>
    </w:div>
    <w:div w:id="985667162">
      <w:bodyDiv w:val="1"/>
      <w:marLeft w:val="0"/>
      <w:marRight w:val="0"/>
      <w:marTop w:val="0"/>
      <w:marBottom w:val="0"/>
      <w:divBdr>
        <w:top w:val="none" w:sz="0" w:space="0" w:color="auto"/>
        <w:left w:val="none" w:sz="0" w:space="0" w:color="auto"/>
        <w:bottom w:val="none" w:sz="0" w:space="0" w:color="auto"/>
        <w:right w:val="none" w:sz="0" w:space="0" w:color="auto"/>
      </w:divBdr>
    </w:div>
    <w:div w:id="1076242463">
      <w:bodyDiv w:val="1"/>
      <w:marLeft w:val="0"/>
      <w:marRight w:val="0"/>
      <w:marTop w:val="0"/>
      <w:marBottom w:val="0"/>
      <w:divBdr>
        <w:top w:val="none" w:sz="0" w:space="0" w:color="auto"/>
        <w:left w:val="none" w:sz="0" w:space="0" w:color="auto"/>
        <w:bottom w:val="none" w:sz="0" w:space="0" w:color="auto"/>
        <w:right w:val="none" w:sz="0" w:space="0" w:color="auto"/>
      </w:divBdr>
    </w:div>
    <w:div w:id="1158762531">
      <w:bodyDiv w:val="1"/>
      <w:marLeft w:val="0"/>
      <w:marRight w:val="0"/>
      <w:marTop w:val="0"/>
      <w:marBottom w:val="0"/>
      <w:divBdr>
        <w:top w:val="none" w:sz="0" w:space="0" w:color="auto"/>
        <w:left w:val="none" w:sz="0" w:space="0" w:color="auto"/>
        <w:bottom w:val="none" w:sz="0" w:space="0" w:color="auto"/>
        <w:right w:val="none" w:sz="0" w:space="0" w:color="auto"/>
      </w:divBdr>
    </w:div>
    <w:div w:id="1164318264">
      <w:bodyDiv w:val="1"/>
      <w:marLeft w:val="0"/>
      <w:marRight w:val="0"/>
      <w:marTop w:val="0"/>
      <w:marBottom w:val="0"/>
      <w:divBdr>
        <w:top w:val="none" w:sz="0" w:space="0" w:color="auto"/>
        <w:left w:val="none" w:sz="0" w:space="0" w:color="auto"/>
        <w:bottom w:val="none" w:sz="0" w:space="0" w:color="auto"/>
        <w:right w:val="none" w:sz="0" w:space="0" w:color="auto"/>
      </w:divBdr>
    </w:div>
    <w:div w:id="1306861688">
      <w:bodyDiv w:val="1"/>
      <w:marLeft w:val="0"/>
      <w:marRight w:val="0"/>
      <w:marTop w:val="0"/>
      <w:marBottom w:val="0"/>
      <w:divBdr>
        <w:top w:val="none" w:sz="0" w:space="0" w:color="auto"/>
        <w:left w:val="none" w:sz="0" w:space="0" w:color="auto"/>
        <w:bottom w:val="none" w:sz="0" w:space="0" w:color="auto"/>
        <w:right w:val="none" w:sz="0" w:space="0" w:color="auto"/>
      </w:divBdr>
    </w:div>
    <w:div w:id="1348363169">
      <w:bodyDiv w:val="1"/>
      <w:marLeft w:val="0"/>
      <w:marRight w:val="0"/>
      <w:marTop w:val="0"/>
      <w:marBottom w:val="0"/>
      <w:divBdr>
        <w:top w:val="none" w:sz="0" w:space="0" w:color="auto"/>
        <w:left w:val="none" w:sz="0" w:space="0" w:color="auto"/>
        <w:bottom w:val="none" w:sz="0" w:space="0" w:color="auto"/>
        <w:right w:val="none" w:sz="0" w:space="0" w:color="auto"/>
      </w:divBdr>
    </w:div>
    <w:div w:id="1362632210">
      <w:bodyDiv w:val="1"/>
      <w:marLeft w:val="0"/>
      <w:marRight w:val="0"/>
      <w:marTop w:val="0"/>
      <w:marBottom w:val="0"/>
      <w:divBdr>
        <w:top w:val="none" w:sz="0" w:space="0" w:color="auto"/>
        <w:left w:val="none" w:sz="0" w:space="0" w:color="auto"/>
        <w:bottom w:val="none" w:sz="0" w:space="0" w:color="auto"/>
        <w:right w:val="none" w:sz="0" w:space="0" w:color="auto"/>
      </w:divBdr>
    </w:div>
    <w:div w:id="1370564700">
      <w:bodyDiv w:val="1"/>
      <w:marLeft w:val="0"/>
      <w:marRight w:val="0"/>
      <w:marTop w:val="0"/>
      <w:marBottom w:val="0"/>
      <w:divBdr>
        <w:top w:val="none" w:sz="0" w:space="0" w:color="auto"/>
        <w:left w:val="none" w:sz="0" w:space="0" w:color="auto"/>
        <w:bottom w:val="none" w:sz="0" w:space="0" w:color="auto"/>
        <w:right w:val="none" w:sz="0" w:space="0" w:color="auto"/>
      </w:divBdr>
    </w:div>
    <w:div w:id="1447504696">
      <w:bodyDiv w:val="1"/>
      <w:marLeft w:val="0"/>
      <w:marRight w:val="0"/>
      <w:marTop w:val="0"/>
      <w:marBottom w:val="0"/>
      <w:divBdr>
        <w:top w:val="none" w:sz="0" w:space="0" w:color="auto"/>
        <w:left w:val="none" w:sz="0" w:space="0" w:color="auto"/>
        <w:bottom w:val="none" w:sz="0" w:space="0" w:color="auto"/>
        <w:right w:val="none" w:sz="0" w:space="0" w:color="auto"/>
      </w:divBdr>
    </w:div>
    <w:div w:id="1484740607">
      <w:bodyDiv w:val="1"/>
      <w:marLeft w:val="0"/>
      <w:marRight w:val="0"/>
      <w:marTop w:val="0"/>
      <w:marBottom w:val="0"/>
      <w:divBdr>
        <w:top w:val="none" w:sz="0" w:space="0" w:color="auto"/>
        <w:left w:val="none" w:sz="0" w:space="0" w:color="auto"/>
        <w:bottom w:val="none" w:sz="0" w:space="0" w:color="auto"/>
        <w:right w:val="none" w:sz="0" w:space="0" w:color="auto"/>
      </w:divBdr>
    </w:div>
    <w:div w:id="1504079826">
      <w:bodyDiv w:val="1"/>
      <w:marLeft w:val="0"/>
      <w:marRight w:val="0"/>
      <w:marTop w:val="0"/>
      <w:marBottom w:val="0"/>
      <w:divBdr>
        <w:top w:val="none" w:sz="0" w:space="0" w:color="auto"/>
        <w:left w:val="none" w:sz="0" w:space="0" w:color="auto"/>
        <w:bottom w:val="none" w:sz="0" w:space="0" w:color="auto"/>
        <w:right w:val="none" w:sz="0" w:space="0" w:color="auto"/>
      </w:divBdr>
    </w:div>
    <w:div w:id="1532298683">
      <w:bodyDiv w:val="1"/>
      <w:marLeft w:val="0"/>
      <w:marRight w:val="0"/>
      <w:marTop w:val="0"/>
      <w:marBottom w:val="0"/>
      <w:divBdr>
        <w:top w:val="none" w:sz="0" w:space="0" w:color="auto"/>
        <w:left w:val="none" w:sz="0" w:space="0" w:color="auto"/>
        <w:bottom w:val="none" w:sz="0" w:space="0" w:color="auto"/>
        <w:right w:val="none" w:sz="0" w:space="0" w:color="auto"/>
      </w:divBdr>
    </w:div>
    <w:div w:id="1534878142">
      <w:bodyDiv w:val="1"/>
      <w:marLeft w:val="0"/>
      <w:marRight w:val="0"/>
      <w:marTop w:val="0"/>
      <w:marBottom w:val="0"/>
      <w:divBdr>
        <w:top w:val="none" w:sz="0" w:space="0" w:color="auto"/>
        <w:left w:val="none" w:sz="0" w:space="0" w:color="auto"/>
        <w:bottom w:val="none" w:sz="0" w:space="0" w:color="auto"/>
        <w:right w:val="none" w:sz="0" w:space="0" w:color="auto"/>
      </w:divBdr>
    </w:div>
    <w:div w:id="1615870268">
      <w:bodyDiv w:val="1"/>
      <w:marLeft w:val="0"/>
      <w:marRight w:val="0"/>
      <w:marTop w:val="0"/>
      <w:marBottom w:val="0"/>
      <w:divBdr>
        <w:top w:val="none" w:sz="0" w:space="0" w:color="auto"/>
        <w:left w:val="none" w:sz="0" w:space="0" w:color="auto"/>
        <w:bottom w:val="none" w:sz="0" w:space="0" w:color="auto"/>
        <w:right w:val="none" w:sz="0" w:space="0" w:color="auto"/>
      </w:divBdr>
    </w:div>
    <w:div w:id="1638025716">
      <w:bodyDiv w:val="1"/>
      <w:marLeft w:val="0"/>
      <w:marRight w:val="0"/>
      <w:marTop w:val="0"/>
      <w:marBottom w:val="0"/>
      <w:divBdr>
        <w:top w:val="none" w:sz="0" w:space="0" w:color="auto"/>
        <w:left w:val="none" w:sz="0" w:space="0" w:color="auto"/>
        <w:bottom w:val="none" w:sz="0" w:space="0" w:color="auto"/>
        <w:right w:val="none" w:sz="0" w:space="0" w:color="auto"/>
      </w:divBdr>
    </w:div>
    <w:div w:id="1668709784">
      <w:bodyDiv w:val="1"/>
      <w:marLeft w:val="0"/>
      <w:marRight w:val="0"/>
      <w:marTop w:val="0"/>
      <w:marBottom w:val="0"/>
      <w:divBdr>
        <w:top w:val="none" w:sz="0" w:space="0" w:color="auto"/>
        <w:left w:val="none" w:sz="0" w:space="0" w:color="auto"/>
        <w:bottom w:val="none" w:sz="0" w:space="0" w:color="auto"/>
        <w:right w:val="none" w:sz="0" w:space="0" w:color="auto"/>
      </w:divBdr>
    </w:div>
    <w:div w:id="1787893077">
      <w:bodyDiv w:val="1"/>
      <w:marLeft w:val="0"/>
      <w:marRight w:val="0"/>
      <w:marTop w:val="0"/>
      <w:marBottom w:val="0"/>
      <w:divBdr>
        <w:top w:val="none" w:sz="0" w:space="0" w:color="auto"/>
        <w:left w:val="none" w:sz="0" w:space="0" w:color="auto"/>
        <w:bottom w:val="none" w:sz="0" w:space="0" w:color="auto"/>
        <w:right w:val="none" w:sz="0" w:space="0" w:color="auto"/>
      </w:divBdr>
    </w:div>
    <w:div w:id="1868905848">
      <w:bodyDiv w:val="1"/>
      <w:marLeft w:val="0"/>
      <w:marRight w:val="0"/>
      <w:marTop w:val="0"/>
      <w:marBottom w:val="0"/>
      <w:divBdr>
        <w:top w:val="none" w:sz="0" w:space="0" w:color="auto"/>
        <w:left w:val="none" w:sz="0" w:space="0" w:color="auto"/>
        <w:bottom w:val="none" w:sz="0" w:space="0" w:color="auto"/>
        <w:right w:val="none" w:sz="0" w:space="0" w:color="auto"/>
      </w:divBdr>
    </w:div>
    <w:div w:id="1919093540">
      <w:bodyDiv w:val="1"/>
      <w:marLeft w:val="0"/>
      <w:marRight w:val="0"/>
      <w:marTop w:val="0"/>
      <w:marBottom w:val="0"/>
      <w:divBdr>
        <w:top w:val="none" w:sz="0" w:space="0" w:color="auto"/>
        <w:left w:val="none" w:sz="0" w:space="0" w:color="auto"/>
        <w:bottom w:val="none" w:sz="0" w:space="0" w:color="auto"/>
        <w:right w:val="none" w:sz="0" w:space="0" w:color="auto"/>
      </w:divBdr>
    </w:div>
    <w:div w:id="1995644798">
      <w:bodyDiv w:val="1"/>
      <w:marLeft w:val="0"/>
      <w:marRight w:val="0"/>
      <w:marTop w:val="0"/>
      <w:marBottom w:val="0"/>
      <w:divBdr>
        <w:top w:val="none" w:sz="0" w:space="0" w:color="auto"/>
        <w:left w:val="none" w:sz="0" w:space="0" w:color="auto"/>
        <w:bottom w:val="none" w:sz="0" w:space="0" w:color="auto"/>
        <w:right w:val="none" w:sz="0" w:space="0" w:color="auto"/>
      </w:divBdr>
    </w:div>
    <w:div w:id="2023508764">
      <w:bodyDiv w:val="1"/>
      <w:marLeft w:val="0"/>
      <w:marRight w:val="0"/>
      <w:marTop w:val="0"/>
      <w:marBottom w:val="0"/>
      <w:divBdr>
        <w:top w:val="none" w:sz="0" w:space="0" w:color="auto"/>
        <w:left w:val="none" w:sz="0" w:space="0" w:color="auto"/>
        <w:bottom w:val="none" w:sz="0" w:space="0" w:color="auto"/>
        <w:right w:val="none" w:sz="0" w:space="0" w:color="auto"/>
      </w:divBdr>
    </w:div>
    <w:div w:id="2078087189">
      <w:bodyDiv w:val="1"/>
      <w:marLeft w:val="0"/>
      <w:marRight w:val="0"/>
      <w:marTop w:val="0"/>
      <w:marBottom w:val="0"/>
      <w:divBdr>
        <w:top w:val="none" w:sz="0" w:space="0" w:color="auto"/>
        <w:left w:val="none" w:sz="0" w:space="0" w:color="auto"/>
        <w:bottom w:val="none" w:sz="0" w:space="0" w:color="auto"/>
        <w:right w:val="none" w:sz="0" w:space="0" w:color="auto"/>
      </w:divBdr>
    </w:div>
    <w:div w:id="2145850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okmedical.com/products/ir_npas_webds" TargetMode="Externa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C:\Users\wwei0125\AppData\Local\youdao\DictBeta\Application\7.1.0.0421\resultui\dict\?keyword=cephalosporin" TargetMode="Externa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cookmedical.com/products/ir_ultclb_webds"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6398</Words>
  <Characters>36474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常海洋</dc:creator>
  <cp:lastModifiedBy>Na Ma</cp:lastModifiedBy>
  <cp:revision>2</cp:revision>
  <dcterms:created xsi:type="dcterms:W3CDTF">2018-10-05T17:00:00Z</dcterms:created>
  <dcterms:modified xsi:type="dcterms:W3CDTF">2018-10-05T17:00:00Z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