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31" w:rsidRPr="00631043" w:rsidRDefault="00576231" w:rsidP="0039412D">
      <w:pPr>
        <w:spacing w:after="0" w:line="360" w:lineRule="auto"/>
        <w:jc w:val="both"/>
        <w:rPr>
          <w:rFonts w:ascii="Book Antiqua" w:hAnsi="Book Antiqua"/>
          <w:sz w:val="24"/>
          <w:szCs w:val="24"/>
        </w:rPr>
      </w:pPr>
      <w:r w:rsidRPr="00631043">
        <w:rPr>
          <w:rFonts w:ascii="Book Antiqua" w:hAnsi="Book Antiqua"/>
          <w:b/>
          <w:sz w:val="24"/>
          <w:szCs w:val="24"/>
        </w:rPr>
        <w:t xml:space="preserve">Name of Journal: </w:t>
      </w:r>
      <w:r w:rsidRPr="00631043">
        <w:rPr>
          <w:rFonts w:ascii="Book Antiqua" w:hAnsi="Book Antiqua"/>
          <w:i/>
          <w:sz w:val="24"/>
          <w:szCs w:val="24"/>
        </w:rPr>
        <w:t>World Journal of Methodology</w:t>
      </w:r>
    </w:p>
    <w:p w:rsidR="00576231" w:rsidRPr="00631043" w:rsidRDefault="00576231" w:rsidP="0039412D">
      <w:pPr>
        <w:spacing w:after="0" w:line="360" w:lineRule="auto"/>
        <w:jc w:val="both"/>
        <w:rPr>
          <w:rFonts w:ascii="Book Antiqua" w:hAnsi="Book Antiqua"/>
          <w:b/>
          <w:sz w:val="24"/>
          <w:szCs w:val="24"/>
          <w:lang w:eastAsia="zh-CN"/>
        </w:rPr>
      </w:pPr>
      <w:r w:rsidRPr="00631043">
        <w:rPr>
          <w:rFonts w:ascii="Book Antiqua" w:hAnsi="Book Antiqua"/>
          <w:b/>
          <w:sz w:val="24"/>
          <w:szCs w:val="24"/>
        </w:rPr>
        <w:t xml:space="preserve">Manuscript NO: </w:t>
      </w:r>
      <w:r w:rsidRPr="00631043">
        <w:rPr>
          <w:rFonts w:ascii="Book Antiqua" w:hAnsi="Book Antiqua"/>
          <w:sz w:val="24"/>
          <w:szCs w:val="24"/>
          <w:lang w:eastAsia="zh-CN"/>
        </w:rPr>
        <w:t>41224</w:t>
      </w:r>
    </w:p>
    <w:p w:rsidR="00576231" w:rsidRPr="00631043" w:rsidRDefault="00576231" w:rsidP="0039412D">
      <w:pPr>
        <w:spacing w:after="0" w:line="360" w:lineRule="auto"/>
        <w:jc w:val="both"/>
        <w:rPr>
          <w:rFonts w:ascii="Book Antiqua" w:hAnsi="Book Antiqua"/>
          <w:sz w:val="24"/>
          <w:szCs w:val="24"/>
          <w:lang w:eastAsia="zh-CN"/>
        </w:rPr>
      </w:pPr>
      <w:r w:rsidRPr="00631043">
        <w:rPr>
          <w:rFonts w:ascii="Book Antiqua" w:hAnsi="Book Antiqua"/>
          <w:b/>
          <w:sz w:val="24"/>
          <w:szCs w:val="24"/>
        </w:rPr>
        <w:t xml:space="preserve">Manuscript Type: </w:t>
      </w:r>
      <w:r w:rsidRPr="00631043">
        <w:rPr>
          <w:rFonts w:ascii="Book Antiqua" w:hAnsi="Book Antiqua"/>
          <w:sz w:val="24"/>
          <w:szCs w:val="24"/>
        </w:rPr>
        <w:t xml:space="preserve">ORIGINAL ARTICLE </w:t>
      </w:r>
    </w:p>
    <w:p w:rsidR="00576231" w:rsidRPr="00631043" w:rsidRDefault="00576231" w:rsidP="0039412D">
      <w:pPr>
        <w:spacing w:after="0" w:line="360" w:lineRule="auto"/>
        <w:jc w:val="both"/>
        <w:rPr>
          <w:rFonts w:ascii="Book Antiqua" w:hAnsi="Book Antiqua"/>
          <w:sz w:val="24"/>
          <w:szCs w:val="24"/>
          <w:lang w:eastAsia="zh-CN"/>
        </w:rPr>
      </w:pPr>
    </w:p>
    <w:p w:rsidR="00576231" w:rsidRPr="00631043" w:rsidRDefault="00576231" w:rsidP="0039412D">
      <w:pPr>
        <w:spacing w:after="0" w:line="360" w:lineRule="auto"/>
        <w:jc w:val="both"/>
        <w:rPr>
          <w:rFonts w:ascii="Book Antiqua" w:hAnsi="Book Antiqua"/>
          <w:b/>
          <w:i/>
          <w:sz w:val="24"/>
          <w:szCs w:val="24"/>
          <w:lang w:eastAsia="zh-CN"/>
        </w:rPr>
      </w:pPr>
      <w:r w:rsidRPr="00631043">
        <w:rPr>
          <w:rFonts w:ascii="Book Antiqua" w:hAnsi="Book Antiqua"/>
          <w:b/>
          <w:i/>
          <w:sz w:val="24"/>
          <w:szCs w:val="24"/>
          <w:lang w:eastAsia="zh-CN"/>
        </w:rPr>
        <w:t>Retrospective Study</w:t>
      </w:r>
    </w:p>
    <w:p w:rsidR="00812449" w:rsidRPr="00345F15" w:rsidRDefault="0090718C" w:rsidP="0039412D">
      <w:pPr>
        <w:spacing w:after="0" w:line="360" w:lineRule="auto"/>
        <w:jc w:val="both"/>
        <w:rPr>
          <w:rFonts w:ascii="Book Antiqua" w:hAnsi="Book Antiqua"/>
          <w:b/>
          <w:sz w:val="24"/>
          <w:szCs w:val="24"/>
          <w:lang w:eastAsia="zh-CN"/>
        </w:rPr>
      </w:pPr>
      <w:r w:rsidRPr="00345F15">
        <w:rPr>
          <w:rFonts w:ascii="Book Antiqua" w:hAnsi="Book Antiqua"/>
          <w:b/>
          <w:sz w:val="24"/>
          <w:szCs w:val="24"/>
        </w:rPr>
        <w:t>Assessment of quality control system by sigma metrics</w:t>
      </w:r>
      <w:r w:rsidR="004836AB" w:rsidRPr="00345F15">
        <w:rPr>
          <w:rFonts w:ascii="Book Antiqua" w:hAnsi="Book Antiqua"/>
          <w:b/>
          <w:sz w:val="24"/>
          <w:szCs w:val="24"/>
        </w:rPr>
        <w:t xml:space="preserve"> and </w:t>
      </w:r>
      <w:r w:rsidR="007D3B39" w:rsidRPr="00345F15">
        <w:rPr>
          <w:rFonts w:ascii="Book Antiqua" w:hAnsi="Book Antiqua"/>
          <w:b/>
          <w:sz w:val="24"/>
          <w:szCs w:val="24"/>
        </w:rPr>
        <w:t>quality goal index ratio</w:t>
      </w:r>
      <w:r w:rsidRPr="00345F15">
        <w:rPr>
          <w:rFonts w:ascii="Book Antiqua" w:hAnsi="Book Antiqua"/>
          <w:b/>
          <w:sz w:val="24"/>
          <w:szCs w:val="24"/>
        </w:rPr>
        <w:t xml:space="preserve">: </w:t>
      </w:r>
      <w:r w:rsidR="007D3B39" w:rsidRPr="00345F15">
        <w:rPr>
          <w:rFonts w:ascii="Book Antiqua" w:hAnsi="Book Antiqua"/>
          <w:b/>
          <w:sz w:val="24"/>
          <w:szCs w:val="24"/>
        </w:rPr>
        <w:t xml:space="preserve">A </w:t>
      </w:r>
      <w:r w:rsidR="0014720E" w:rsidRPr="00345F15">
        <w:rPr>
          <w:rFonts w:ascii="Book Antiqua" w:hAnsi="Book Antiqua"/>
          <w:b/>
          <w:sz w:val="24"/>
          <w:szCs w:val="24"/>
        </w:rPr>
        <w:t xml:space="preserve">roadmap towards </w:t>
      </w:r>
      <w:r w:rsidR="00CB7DA0" w:rsidRPr="00345F15">
        <w:rPr>
          <w:rFonts w:ascii="Book Antiqua" w:hAnsi="Book Antiqua"/>
          <w:b/>
          <w:sz w:val="24"/>
          <w:szCs w:val="24"/>
        </w:rPr>
        <w:t>preparation for NABL</w:t>
      </w:r>
    </w:p>
    <w:p w:rsidR="00576231" w:rsidRPr="00631043" w:rsidRDefault="00576231" w:rsidP="0039412D">
      <w:pPr>
        <w:spacing w:after="0" w:line="360" w:lineRule="auto"/>
        <w:jc w:val="both"/>
        <w:rPr>
          <w:rFonts w:ascii="Book Antiqua" w:hAnsi="Book Antiqua"/>
          <w:b/>
          <w:sz w:val="24"/>
          <w:szCs w:val="24"/>
          <w:lang w:eastAsia="zh-CN"/>
        </w:rPr>
      </w:pPr>
    </w:p>
    <w:p w:rsidR="00576231" w:rsidRPr="00631043" w:rsidRDefault="007D3B39" w:rsidP="0039412D">
      <w:pPr>
        <w:spacing w:after="0" w:line="360" w:lineRule="auto"/>
        <w:jc w:val="both"/>
        <w:rPr>
          <w:rFonts w:ascii="Book Antiqua" w:eastAsia="Arial Unicode MS" w:hAnsi="Book Antiqua" w:cs="Arial Unicode MS"/>
          <w:sz w:val="24"/>
          <w:szCs w:val="24"/>
        </w:rPr>
      </w:pPr>
      <w:proofErr w:type="spellStart"/>
      <w:r w:rsidRPr="00631043">
        <w:rPr>
          <w:rFonts w:ascii="Book Antiqua" w:hAnsi="Book Antiqua"/>
          <w:sz w:val="24"/>
          <w:szCs w:val="24"/>
        </w:rPr>
        <w:t>Verma</w:t>
      </w:r>
      <w:proofErr w:type="spellEnd"/>
      <w:r w:rsidRPr="00631043">
        <w:rPr>
          <w:rFonts w:ascii="Book Antiqua" w:hAnsi="Book Antiqua"/>
          <w:sz w:val="24"/>
          <w:szCs w:val="24"/>
          <w:lang w:eastAsia="zh-CN"/>
        </w:rPr>
        <w:t xml:space="preserve"> M </w:t>
      </w:r>
      <w:r w:rsidRPr="00631043">
        <w:rPr>
          <w:rFonts w:ascii="Book Antiqua" w:hAnsi="Book Antiqua"/>
          <w:i/>
          <w:sz w:val="24"/>
          <w:szCs w:val="24"/>
          <w:lang w:eastAsia="zh-CN"/>
        </w:rPr>
        <w:t>et al.</w:t>
      </w:r>
      <w:r w:rsidR="00576231" w:rsidRPr="00631043">
        <w:rPr>
          <w:rFonts w:ascii="Book Antiqua" w:hAnsi="Book Antiqua"/>
          <w:sz w:val="24"/>
          <w:szCs w:val="24"/>
        </w:rPr>
        <w:t xml:space="preserve"> </w:t>
      </w:r>
      <w:r w:rsidR="00F457A3" w:rsidRPr="00631043">
        <w:rPr>
          <w:rFonts w:ascii="Book Antiqua" w:hAnsi="Book Antiqua"/>
          <w:sz w:val="24"/>
          <w:szCs w:val="24"/>
        </w:rPr>
        <w:t>Roadmap towards NABL preparation</w:t>
      </w:r>
    </w:p>
    <w:p w:rsidR="00576231" w:rsidRPr="00631043" w:rsidRDefault="00576231" w:rsidP="0039412D">
      <w:pPr>
        <w:spacing w:after="0" w:line="360" w:lineRule="auto"/>
        <w:jc w:val="both"/>
        <w:rPr>
          <w:rFonts w:ascii="Book Antiqua" w:hAnsi="Book Antiqua"/>
          <w:sz w:val="24"/>
          <w:szCs w:val="24"/>
          <w:lang w:eastAsia="zh-CN"/>
        </w:rPr>
      </w:pPr>
    </w:p>
    <w:p w:rsidR="00AD56C6" w:rsidRPr="00631043" w:rsidRDefault="00AD56C6" w:rsidP="0039412D">
      <w:pPr>
        <w:spacing w:after="0" w:line="360" w:lineRule="auto"/>
        <w:jc w:val="both"/>
        <w:rPr>
          <w:rFonts w:ascii="Book Antiqua" w:hAnsi="Book Antiqua"/>
          <w:b/>
          <w:sz w:val="24"/>
          <w:szCs w:val="24"/>
          <w:lang w:eastAsia="zh-CN"/>
        </w:rPr>
      </w:pPr>
      <w:r w:rsidRPr="00631043">
        <w:rPr>
          <w:rFonts w:ascii="Book Antiqua" w:hAnsi="Book Antiqua"/>
          <w:sz w:val="24"/>
          <w:szCs w:val="24"/>
        </w:rPr>
        <w:t xml:space="preserve">Monica </w:t>
      </w:r>
      <w:proofErr w:type="spellStart"/>
      <w:r w:rsidRPr="00631043">
        <w:rPr>
          <w:rFonts w:ascii="Book Antiqua" w:hAnsi="Book Antiqua"/>
          <w:sz w:val="24"/>
          <w:szCs w:val="24"/>
        </w:rPr>
        <w:t>Verma</w:t>
      </w:r>
      <w:proofErr w:type="spellEnd"/>
      <w:r w:rsidRPr="00631043">
        <w:rPr>
          <w:rFonts w:ascii="Book Antiqua" w:hAnsi="Book Antiqua"/>
          <w:sz w:val="24"/>
          <w:szCs w:val="24"/>
        </w:rPr>
        <w:t xml:space="preserve">, </w:t>
      </w:r>
      <w:proofErr w:type="spellStart"/>
      <w:r w:rsidRPr="00631043">
        <w:rPr>
          <w:rFonts w:ascii="Book Antiqua" w:hAnsi="Book Antiqua"/>
          <w:sz w:val="24"/>
          <w:szCs w:val="24"/>
        </w:rPr>
        <w:t>Kiran</w:t>
      </w:r>
      <w:proofErr w:type="spellEnd"/>
      <w:r w:rsidRPr="00631043">
        <w:rPr>
          <w:rFonts w:ascii="Book Antiqua" w:hAnsi="Book Antiqua"/>
          <w:sz w:val="24"/>
          <w:szCs w:val="24"/>
        </w:rPr>
        <w:t xml:space="preserve"> </w:t>
      </w:r>
      <w:proofErr w:type="spellStart"/>
      <w:r w:rsidRPr="00631043">
        <w:rPr>
          <w:rFonts w:ascii="Book Antiqua" w:hAnsi="Book Antiqua"/>
          <w:sz w:val="24"/>
          <w:szCs w:val="24"/>
        </w:rPr>
        <w:t>Dahiya</w:t>
      </w:r>
      <w:proofErr w:type="spellEnd"/>
      <w:r w:rsidRPr="00631043">
        <w:rPr>
          <w:rFonts w:ascii="Book Antiqua" w:hAnsi="Book Antiqua"/>
          <w:sz w:val="24"/>
          <w:szCs w:val="24"/>
        </w:rPr>
        <w:t xml:space="preserve">, </w:t>
      </w:r>
      <w:proofErr w:type="spellStart"/>
      <w:r w:rsidRPr="00631043">
        <w:rPr>
          <w:rFonts w:ascii="Book Antiqua" w:hAnsi="Book Antiqua"/>
          <w:sz w:val="24"/>
          <w:szCs w:val="24"/>
        </w:rPr>
        <w:t>Veena</w:t>
      </w:r>
      <w:proofErr w:type="spellEnd"/>
      <w:r w:rsidRPr="00631043">
        <w:rPr>
          <w:rFonts w:ascii="Book Antiqua" w:hAnsi="Book Antiqua"/>
          <w:sz w:val="24"/>
          <w:szCs w:val="24"/>
        </w:rPr>
        <w:t xml:space="preserve"> Singh </w:t>
      </w:r>
      <w:proofErr w:type="spellStart"/>
      <w:r w:rsidRPr="00631043">
        <w:rPr>
          <w:rFonts w:ascii="Book Antiqua" w:hAnsi="Book Antiqua"/>
          <w:sz w:val="24"/>
          <w:szCs w:val="24"/>
        </w:rPr>
        <w:t>Ghalaut</w:t>
      </w:r>
      <w:proofErr w:type="spellEnd"/>
      <w:r w:rsidR="00303D2E" w:rsidRPr="00631043">
        <w:rPr>
          <w:rFonts w:ascii="Book Antiqua" w:hAnsi="Book Antiqua"/>
          <w:sz w:val="24"/>
          <w:szCs w:val="24"/>
        </w:rPr>
        <w:t xml:space="preserve">, </w:t>
      </w:r>
      <w:proofErr w:type="spellStart"/>
      <w:r w:rsidR="00303D2E" w:rsidRPr="00631043">
        <w:rPr>
          <w:rFonts w:ascii="Book Antiqua" w:hAnsi="Book Antiqua"/>
          <w:sz w:val="24"/>
          <w:szCs w:val="24"/>
        </w:rPr>
        <w:t>Vasudha</w:t>
      </w:r>
      <w:proofErr w:type="spellEnd"/>
      <w:r w:rsidR="00303D2E" w:rsidRPr="00631043">
        <w:rPr>
          <w:rFonts w:ascii="Book Antiqua" w:hAnsi="Book Antiqua"/>
          <w:sz w:val="24"/>
          <w:szCs w:val="24"/>
        </w:rPr>
        <w:t xml:space="preserve"> </w:t>
      </w:r>
      <w:proofErr w:type="spellStart"/>
      <w:r w:rsidR="00303D2E" w:rsidRPr="00631043">
        <w:rPr>
          <w:rFonts w:ascii="Book Antiqua" w:hAnsi="Book Antiqua"/>
          <w:sz w:val="24"/>
          <w:szCs w:val="24"/>
        </w:rPr>
        <w:t>Dhupper</w:t>
      </w:r>
      <w:proofErr w:type="spellEnd"/>
    </w:p>
    <w:p w:rsidR="00576231" w:rsidRPr="00631043" w:rsidRDefault="00576231" w:rsidP="0039412D">
      <w:pPr>
        <w:spacing w:after="0" w:line="360" w:lineRule="auto"/>
        <w:jc w:val="both"/>
        <w:rPr>
          <w:rFonts w:ascii="Book Antiqua" w:hAnsi="Book Antiqua"/>
          <w:b/>
          <w:sz w:val="24"/>
          <w:szCs w:val="24"/>
          <w:lang w:eastAsia="zh-CN"/>
        </w:rPr>
      </w:pPr>
    </w:p>
    <w:p w:rsidR="008308E7" w:rsidRPr="00631043" w:rsidRDefault="007D3B39" w:rsidP="0039412D">
      <w:pPr>
        <w:spacing w:after="0" w:line="360" w:lineRule="auto"/>
        <w:jc w:val="both"/>
        <w:rPr>
          <w:rFonts w:ascii="Book Antiqua" w:hAnsi="Book Antiqua"/>
          <w:b/>
          <w:sz w:val="24"/>
          <w:szCs w:val="24"/>
          <w:lang w:eastAsia="zh-CN"/>
        </w:rPr>
      </w:pPr>
      <w:r w:rsidRPr="00631043">
        <w:rPr>
          <w:rFonts w:ascii="Book Antiqua" w:hAnsi="Book Antiqua"/>
          <w:b/>
          <w:sz w:val="24"/>
          <w:szCs w:val="24"/>
        </w:rPr>
        <w:t xml:space="preserve">Monica </w:t>
      </w:r>
      <w:proofErr w:type="spellStart"/>
      <w:r w:rsidRPr="00631043">
        <w:rPr>
          <w:rFonts w:ascii="Book Antiqua" w:hAnsi="Book Antiqua"/>
          <w:b/>
          <w:sz w:val="24"/>
          <w:szCs w:val="24"/>
        </w:rPr>
        <w:t>Verma</w:t>
      </w:r>
      <w:proofErr w:type="spellEnd"/>
      <w:r w:rsidRPr="00631043">
        <w:rPr>
          <w:rFonts w:ascii="Book Antiqua" w:hAnsi="Book Antiqua"/>
          <w:b/>
          <w:sz w:val="24"/>
          <w:szCs w:val="24"/>
        </w:rPr>
        <w:t xml:space="preserve">, </w:t>
      </w:r>
      <w:proofErr w:type="spellStart"/>
      <w:r w:rsidRPr="00631043">
        <w:rPr>
          <w:rFonts w:ascii="Book Antiqua" w:hAnsi="Book Antiqua"/>
          <w:b/>
          <w:sz w:val="24"/>
          <w:szCs w:val="24"/>
        </w:rPr>
        <w:t>Kiran</w:t>
      </w:r>
      <w:proofErr w:type="spellEnd"/>
      <w:r w:rsidRPr="00631043">
        <w:rPr>
          <w:rFonts w:ascii="Book Antiqua" w:hAnsi="Book Antiqua"/>
          <w:b/>
          <w:sz w:val="24"/>
          <w:szCs w:val="24"/>
        </w:rPr>
        <w:t xml:space="preserve"> </w:t>
      </w:r>
      <w:proofErr w:type="spellStart"/>
      <w:r w:rsidRPr="00631043">
        <w:rPr>
          <w:rFonts w:ascii="Book Antiqua" w:hAnsi="Book Antiqua"/>
          <w:b/>
          <w:sz w:val="24"/>
          <w:szCs w:val="24"/>
        </w:rPr>
        <w:t>Dahiya</w:t>
      </w:r>
      <w:proofErr w:type="spellEnd"/>
      <w:r w:rsidRPr="00631043">
        <w:rPr>
          <w:rFonts w:ascii="Book Antiqua" w:hAnsi="Book Antiqua"/>
          <w:b/>
          <w:sz w:val="24"/>
          <w:szCs w:val="24"/>
        </w:rPr>
        <w:t xml:space="preserve">, </w:t>
      </w:r>
      <w:proofErr w:type="spellStart"/>
      <w:r w:rsidRPr="00631043">
        <w:rPr>
          <w:rFonts w:ascii="Book Antiqua" w:hAnsi="Book Antiqua"/>
          <w:b/>
          <w:sz w:val="24"/>
          <w:szCs w:val="24"/>
        </w:rPr>
        <w:t>Veena</w:t>
      </w:r>
      <w:proofErr w:type="spellEnd"/>
      <w:r w:rsidRPr="00631043">
        <w:rPr>
          <w:rFonts w:ascii="Book Antiqua" w:hAnsi="Book Antiqua"/>
          <w:b/>
          <w:sz w:val="24"/>
          <w:szCs w:val="24"/>
        </w:rPr>
        <w:t xml:space="preserve"> Singh </w:t>
      </w:r>
      <w:proofErr w:type="spellStart"/>
      <w:r w:rsidRPr="00631043">
        <w:rPr>
          <w:rFonts w:ascii="Book Antiqua" w:hAnsi="Book Antiqua"/>
          <w:b/>
          <w:sz w:val="24"/>
          <w:szCs w:val="24"/>
        </w:rPr>
        <w:t>Ghalaut</w:t>
      </w:r>
      <w:proofErr w:type="spellEnd"/>
      <w:r w:rsidRPr="00631043">
        <w:rPr>
          <w:rFonts w:ascii="Book Antiqua" w:hAnsi="Book Antiqua"/>
          <w:b/>
          <w:sz w:val="24"/>
          <w:szCs w:val="24"/>
        </w:rPr>
        <w:t xml:space="preserve">, </w:t>
      </w:r>
      <w:proofErr w:type="spellStart"/>
      <w:r w:rsidRPr="00631043">
        <w:rPr>
          <w:rFonts w:ascii="Book Antiqua" w:hAnsi="Book Antiqua"/>
          <w:b/>
          <w:sz w:val="24"/>
          <w:szCs w:val="24"/>
        </w:rPr>
        <w:t>Vasudha</w:t>
      </w:r>
      <w:proofErr w:type="spellEnd"/>
      <w:r w:rsidRPr="00631043">
        <w:rPr>
          <w:rFonts w:ascii="Book Antiqua" w:hAnsi="Book Antiqua"/>
          <w:b/>
          <w:sz w:val="24"/>
          <w:szCs w:val="24"/>
        </w:rPr>
        <w:t xml:space="preserve"> </w:t>
      </w:r>
      <w:proofErr w:type="spellStart"/>
      <w:r w:rsidRPr="00631043">
        <w:rPr>
          <w:rFonts w:ascii="Book Antiqua" w:hAnsi="Book Antiqua"/>
          <w:b/>
          <w:sz w:val="24"/>
          <w:szCs w:val="24"/>
        </w:rPr>
        <w:t>Dhupper</w:t>
      </w:r>
      <w:proofErr w:type="spellEnd"/>
      <w:r w:rsidR="004836AB" w:rsidRPr="00631043">
        <w:rPr>
          <w:rFonts w:ascii="Book Antiqua" w:hAnsi="Book Antiqua"/>
          <w:b/>
          <w:sz w:val="24"/>
          <w:szCs w:val="24"/>
        </w:rPr>
        <w:t>,</w:t>
      </w:r>
      <w:r w:rsidR="00631043">
        <w:rPr>
          <w:rFonts w:ascii="Book Antiqua" w:hAnsi="Book Antiqua"/>
          <w:b/>
          <w:sz w:val="24"/>
          <w:szCs w:val="24"/>
        </w:rPr>
        <w:t xml:space="preserve"> </w:t>
      </w:r>
      <w:r w:rsidR="008308E7" w:rsidRPr="00631043">
        <w:rPr>
          <w:rFonts w:ascii="Book Antiqua" w:hAnsi="Book Antiqua"/>
          <w:sz w:val="24"/>
          <w:szCs w:val="24"/>
        </w:rPr>
        <w:t>Department of Biochemistry, Pt. B.D. Sharma,</w:t>
      </w:r>
      <w:r w:rsidR="00631043">
        <w:rPr>
          <w:rFonts w:ascii="Book Antiqua" w:hAnsi="Book Antiqua"/>
          <w:sz w:val="24"/>
          <w:szCs w:val="24"/>
        </w:rPr>
        <w:t xml:space="preserve"> </w:t>
      </w:r>
      <w:r w:rsidR="008308E7" w:rsidRPr="00631043">
        <w:rPr>
          <w:rFonts w:ascii="Book Antiqua" w:hAnsi="Book Antiqua"/>
          <w:sz w:val="24"/>
          <w:szCs w:val="24"/>
        </w:rPr>
        <w:t xml:space="preserve">University of Health Sciences, </w:t>
      </w:r>
      <w:proofErr w:type="spellStart"/>
      <w:r w:rsidR="008308E7" w:rsidRPr="00631043">
        <w:rPr>
          <w:rFonts w:ascii="Book Antiqua" w:hAnsi="Book Antiqua"/>
          <w:sz w:val="24"/>
          <w:szCs w:val="24"/>
        </w:rPr>
        <w:t>Rohtak</w:t>
      </w:r>
      <w:proofErr w:type="spellEnd"/>
      <w:r w:rsidRPr="00631043">
        <w:rPr>
          <w:rFonts w:ascii="Book Antiqua" w:hAnsi="Book Antiqua"/>
          <w:sz w:val="24"/>
          <w:szCs w:val="24"/>
          <w:lang w:eastAsia="zh-CN"/>
        </w:rPr>
        <w:t xml:space="preserve"> </w:t>
      </w:r>
      <w:r w:rsidRPr="00631043">
        <w:rPr>
          <w:rFonts w:ascii="Book Antiqua" w:hAnsi="Book Antiqua"/>
          <w:sz w:val="24"/>
          <w:szCs w:val="24"/>
        </w:rPr>
        <w:t>124001,</w:t>
      </w:r>
      <w:r w:rsidRPr="00631043">
        <w:rPr>
          <w:rFonts w:ascii="Book Antiqua" w:hAnsi="Book Antiqua"/>
          <w:sz w:val="24"/>
          <w:szCs w:val="24"/>
          <w:lang w:eastAsia="zh-CN"/>
        </w:rPr>
        <w:t xml:space="preserve"> </w:t>
      </w:r>
      <w:r w:rsidR="008308E7" w:rsidRPr="00631043">
        <w:rPr>
          <w:rFonts w:ascii="Book Antiqua" w:hAnsi="Book Antiqua"/>
          <w:sz w:val="24"/>
          <w:szCs w:val="24"/>
        </w:rPr>
        <w:t>Haryana</w:t>
      </w:r>
      <w:r w:rsidRPr="00631043">
        <w:rPr>
          <w:rFonts w:ascii="Book Antiqua" w:hAnsi="Book Antiqua"/>
          <w:sz w:val="24"/>
          <w:szCs w:val="24"/>
          <w:lang w:eastAsia="zh-CN"/>
        </w:rPr>
        <w:t>,</w:t>
      </w:r>
      <w:r w:rsidR="008308E7" w:rsidRPr="00631043">
        <w:rPr>
          <w:rFonts w:ascii="Book Antiqua" w:hAnsi="Book Antiqua"/>
          <w:sz w:val="24"/>
          <w:szCs w:val="24"/>
        </w:rPr>
        <w:t xml:space="preserve"> India</w:t>
      </w:r>
      <w:r w:rsidR="00F457A3" w:rsidRPr="00631043">
        <w:rPr>
          <w:rFonts w:ascii="Book Antiqua" w:hAnsi="Book Antiqua"/>
          <w:sz w:val="24"/>
          <w:szCs w:val="24"/>
        </w:rPr>
        <w:t xml:space="preserve"> </w:t>
      </w:r>
    </w:p>
    <w:p w:rsidR="007D3B39" w:rsidRPr="00631043" w:rsidRDefault="007D3B39" w:rsidP="0039412D">
      <w:pPr>
        <w:spacing w:after="0" w:line="360" w:lineRule="auto"/>
        <w:jc w:val="both"/>
        <w:rPr>
          <w:rFonts w:ascii="Book Antiqua" w:hAnsi="Book Antiqua"/>
          <w:sz w:val="24"/>
          <w:szCs w:val="24"/>
          <w:lang w:eastAsia="zh-CN"/>
        </w:rPr>
      </w:pPr>
    </w:p>
    <w:p w:rsidR="00D52CB7" w:rsidRPr="00631043" w:rsidRDefault="007D3B39" w:rsidP="0039412D">
      <w:pPr>
        <w:spacing w:after="0" w:line="360" w:lineRule="auto"/>
        <w:jc w:val="both"/>
        <w:rPr>
          <w:rFonts w:ascii="Book Antiqua" w:hAnsi="Book Antiqua"/>
          <w:b/>
          <w:sz w:val="24"/>
          <w:szCs w:val="24"/>
          <w:lang w:eastAsia="zh-CN"/>
        </w:rPr>
      </w:pPr>
      <w:r w:rsidRPr="00631043">
        <w:rPr>
          <w:rFonts w:ascii="Book Antiqua" w:hAnsi="Book Antiqua"/>
          <w:b/>
          <w:sz w:val="24"/>
          <w:szCs w:val="24"/>
        </w:rPr>
        <w:t>ORCID number:</w:t>
      </w:r>
      <w:r w:rsidRPr="00631043">
        <w:rPr>
          <w:rFonts w:ascii="Book Antiqua" w:hAnsi="Book Antiqua"/>
          <w:sz w:val="24"/>
          <w:szCs w:val="24"/>
        </w:rPr>
        <w:t xml:space="preserve"> Monica </w:t>
      </w:r>
      <w:proofErr w:type="spellStart"/>
      <w:r w:rsidRPr="00631043">
        <w:rPr>
          <w:rFonts w:ascii="Book Antiqua" w:hAnsi="Book Antiqua"/>
          <w:sz w:val="24"/>
          <w:szCs w:val="24"/>
        </w:rPr>
        <w:t>Verma</w:t>
      </w:r>
      <w:proofErr w:type="spellEnd"/>
      <w:r w:rsidR="00D52CB7" w:rsidRPr="00631043">
        <w:rPr>
          <w:rFonts w:ascii="Book Antiqua" w:hAnsi="Book Antiqua"/>
          <w:sz w:val="24"/>
          <w:szCs w:val="24"/>
        </w:rPr>
        <w:t xml:space="preserve"> (</w:t>
      </w:r>
      <w:r w:rsidR="006D7DE8" w:rsidRPr="00631043">
        <w:rPr>
          <w:rFonts w:ascii="Book Antiqua" w:hAnsi="Book Antiqua"/>
          <w:sz w:val="24"/>
          <w:szCs w:val="24"/>
        </w:rPr>
        <w:t>0000-0002-8070-7123</w:t>
      </w:r>
      <w:r w:rsidR="00D52CB7" w:rsidRPr="00631043">
        <w:rPr>
          <w:rFonts w:ascii="Book Antiqua" w:hAnsi="Book Antiqua"/>
          <w:sz w:val="24"/>
          <w:szCs w:val="24"/>
        </w:rPr>
        <w:t xml:space="preserve">); </w:t>
      </w:r>
      <w:proofErr w:type="spellStart"/>
      <w:r w:rsidRPr="00631043">
        <w:rPr>
          <w:rFonts w:ascii="Book Antiqua" w:hAnsi="Book Antiqua"/>
          <w:sz w:val="24"/>
          <w:szCs w:val="24"/>
        </w:rPr>
        <w:t>Kiran</w:t>
      </w:r>
      <w:proofErr w:type="spellEnd"/>
      <w:r w:rsidRPr="00631043">
        <w:rPr>
          <w:rFonts w:ascii="Book Antiqua" w:hAnsi="Book Antiqua"/>
          <w:sz w:val="24"/>
          <w:szCs w:val="24"/>
        </w:rPr>
        <w:t xml:space="preserve"> </w:t>
      </w:r>
      <w:proofErr w:type="spellStart"/>
      <w:r w:rsidRPr="00631043">
        <w:rPr>
          <w:rFonts w:ascii="Book Antiqua" w:hAnsi="Book Antiqua"/>
          <w:sz w:val="24"/>
          <w:szCs w:val="24"/>
        </w:rPr>
        <w:t>Dahiya</w:t>
      </w:r>
      <w:proofErr w:type="spellEnd"/>
      <w:r w:rsidR="00D52CB7" w:rsidRPr="00631043">
        <w:rPr>
          <w:rFonts w:ascii="Book Antiqua" w:hAnsi="Book Antiqua"/>
          <w:sz w:val="24"/>
          <w:szCs w:val="24"/>
        </w:rPr>
        <w:t xml:space="preserve"> (</w:t>
      </w:r>
      <w:r w:rsidR="00AF66BA" w:rsidRPr="00631043">
        <w:rPr>
          <w:rFonts w:ascii="Book Antiqua" w:hAnsi="Book Antiqua"/>
          <w:sz w:val="24"/>
          <w:szCs w:val="24"/>
        </w:rPr>
        <w:t>0000-0002-7734-5387</w:t>
      </w:r>
      <w:r w:rsidR="00D52CB7" w:rsidRPr="00631043">
        <w:rPr>
          <w:rFonts w:ascii="Book Antiqua" w:hAnsi="Book Antiqua"/>
          <w:sz w:val="24"/>
          <w:szCs w:val="24"/>
        </w:rPr>
        <w:t>)</w:t>
      </w:r>
      <w:r w:rsidR="004836AB" w:rsidRPr="00631043">
        <w:rPr>
          <w:rFonts w:ascii="Book Antiqua" w:hAnsi="Book Antiqua"/>
          <w:sz w:val="24"/>
          <w:szCs w:val="24"/>
        </w:rPr>
        <w:t xml:space="preserve">; </w:t>
      </w:r>
      <w:proofErr w:type="spellStart"/>
      <w:r w:rsidRPr="00631043">
        <w:rPr>
          <w:rFonts w:ascii="Book Antiqua" w:hAnsi="Book Antiqua"/>
          <w:sz w:val="24"/>
          <w:szCs w:val="24"/>
        </w:rPr>
        <w:t>Veena</w:t>
      </w:r>
      <w:proofErr w:type="spellEnd"/>
      <w:r w:rsidRPr="00631043">
        <w:rPr>
          <w:rFonts w:ascii="Book Antiqua" w:hAnsi="Book Antiqua"/>
          <w:sz w:val="24"/>
          <w:szCs w:val="24"/>
        </w:rPr>
        <w:t xml:space="preserve"> Singh </w:t>
      </w:r>
      <w:proofErr w:type="spellStart"/>
      <w:r w:rsidRPr="00631043">
        <w:rPr>
          <w:rFonts w:ascii="Book Antiqua" w:hAnsi="Book Antiqua"/>
          <w:sz w:val="24"/>
          <w:szCs w:val="24"/>
        </w:rPr>
        <w:t>Ghalaut</w:t>
      </w:r>
      <w:proofErr w:type="spellEnd"/>
      <w:r w:rsidR="004836AB" w:rsidRPr="00631043">
        <w:rPr>
          <w:rFonts w:ascii="Book Antiqua" w:hAnsi="Book Antiqua"/>
          <w:sz w:val="24"/>
          <w:szCs w:val="24"/>
        </w:rPr>
        <w:t xml:space="preserve"> (</w:t>
      </w:r>
      <w:r w:rsidR="006D7DE8" w:rsidRPr="00631043">
        <w:rPr>
          <w:rFonts w:ascii="Book Antiqua" w:hAnsi="Book Antiqua"/>
          <w:sz w:val="24"/>
          <w:szCs w:val="24"/>
        </w:rPr>
        <w:t>0000-0002-1716-4277</w:t>
      </w:r>
      <w:r w:rsidR="004836AB" w:rsidRPr="00631043">
        <w:rPr>
          <w:rFonts w:ascii="Book Antiqua" w:hAnsi="Book Antiqua"/>
          <w:sz w:val="24"/>
          <w:szCs w:val="24"/>
        </w:rPr>
        <w:t>)</w:t>
      </w:r>
      <w:r w:rsidR="00303D2E" w:rsidRPr="00631043">
        <w:rPr>
          <w:rFonts w:ascii="Book Antiqua" w:hAnsi="Book Antiqua"/>
          <w:sz w:val="24"/>
          <w:szCs w:val="24"/>
        </w:rPr>
        <w:t xml:space="preserve">; </w:t>
      </w:r>
      <w:proofErr w:type="spellStart"/>
      <w:r w:rsidRPr="00631043">
        <w:rPr>
          <w:rFonts w:ascii="Book Antiqua" w:hAnsi="Book Antiqua"/>
          <w:sz w:val="24"/>
          <w:szCs w:val="24"/>
        </w:rPr>
        <w:t>Vasudha</w:t>
      </w:r>
      <w:proofErr w:type="spellEnd"/>
      <w:r w:rsidRPr="00631043">
        <w:rPr>
          <w:rFonts w:ascii="Book Antiqua" w:hAnsi="Book Antiqua"/>
          <w:sz w:val="24"/>
          <w:szCs w:val="24"/>
        </w:rPr>
        <w:t xml:space="preserve"> </w:t>
      </w:r>
      <w:proofErr w:type="spellStart"/>
      <w:r w:rsidRPr="00631043">
        <w:rPr>
          <w:rFonts w:ascii="Book Antiqua" w:hAnsi="Book Antiqua"/>
          <w:sz w:val="24"/>
          <w:szCs w:val="24"/>
        </w:rPr>
        <w:t>Dhupper</w:t>
      </w:r>
      <w:proofErr w:type="spellEnd"/>
      <w:r w:rsidR="00303D2E" w:rsidRPr="00631043">
        <w:rPr>
          <w:rFonts w:ascii="Book Antiqua" w:hAnsi="Book Antiqua"/>
          <w:sz w:val="24"/>
          <w:szCs w:val="24"/>
        </w:rPr>
        <w:t xml:space="preserve"> (</w:t>
      </w:r>
      <w:r w:rsidR="00A06287" w:rsidRPr="00631043">
        <w:rPr>
          <w:rFonts w:ascii="Book Antiqua" w:hAnsi="Book Antiqua"/>
          <w:sz w:val="24"/>
          <w:szCs w:val="24"/>
        </w:rPr>
        <w:t>0000-0003-4759-8997)</w:t>
      </w:r>
      <w:r w:rsidRPr="00631043">
        <w:rPr>
          <w:rFonts w:ascii="Book Antiqua" w:hAnsi="Book Antiqua"/>
          <w:sz w:val="24"/>
          <w:szCs w:val="24"/>
          <w:lang w:eastAsia="zh-CN"/>
        </w:rPr>
        <w:t>.</w:t>
      </w:r>
    </w:p>
    <w:p w:rsidR="007D3B39" w:rsidRPr="00631043" w:rsidRDefault="007D3B39" w:rsidP="0039412D">
      <w:pPr>
        <w:spacing w:after="0" w:line="360" w:lineRule="auto"/>
        <w:jc w:val="both"/>
        <w:rPr>
          <w:rFonts w:ascii="Book Antiqua" w:hAnsi="Book Antiqua"/>
          <w:b/>
          <w:sz w:val="24"/>
          <w:szCs w:val="24"/>
          <w:lang w:eastAsia="zh-CN"/>
        </w:rPr>
      </w:pPr>
    </w:p>
    <w:p w:rsidR="00576231" w:rsidRPr="00631043" w:rsidRDefault="007D3B39" w:rsidP="0039412D">
      <w:pPr>
        <w:spacing w:after="0" w:line="360" w:lineRule="auto"/>
        <w:jc w:val="both"/>
        <w:rPr>
          <w:rFonts w:ascii="Book Antiqua" w:hAnsi="Book Antiqua"/>
          <w:sz w:val="24"/>
          <w:szCs w:val="24"/>
          <w:lang w:eastAsia="zh-CN"/>
        </w:rPr>
      </w:pPr>
      <w:r w:rsidRPr="00631043">
        <w:rPr>
          <w:rFonts w:ascii="Book Antiqua" w:hAnsi="Book Antiqua"/>
          <w:b/>
          <w:sz w:val="24"/>
          <w:szCs w:val="24"/>
        </w:rPr>
        <w:t>Author contributions:</w:t>
      </w:r>
      <w:r w:rsidR="008308E7" w:rsidRPr="00631043">
        <w:rPr>
          <w:rFonts w:ascii="Book Antiqua" w:hAnsi="Book Antiqua"/>
          <w:sz w:val="24"/>
          <w:szCs w:val="24"/>
        </w:rPr>
        <w:t xml:space="preserve"> </w:t>
      </w:r>
      <w:proofErr w:type="spellStart"/>
      <w:r w:rsidRPr="00631043">
        <w:rPr>
          <w:rFonts w:ascii="Book Antiqua" w:hAnsi="Book Antiqua"/>
          <w:sz w:val="24"/>
          <w:szCs w:val="24"/>
        </w:rPr>
        <w:t>Verma</w:t>
      </w:r>
      <w:proofErr w:type="spellEnd"/>
      <w:r w:rsidRPr="00631043">
        <w:rPr>
          <w:rFonts w:ascii="Book Antiqua" w:hAnsi="Book Antiqua"/>
          <w:sz w:val="24"/>
          <w:szCs w:val="24"/>
        </w:rPr>
        <w:t xml:space="preserve"> </w:t>
      </w:r>
      <w:r w:rsidR="008308E7" w:rsidRPr="00631043">
        <w:rPr>
          <w:rFonts w:ascii="Book Antiqua" w:hAnsi="Book Antiqua"/>
          <w:sz w:val="24"/>
          <w:szCs w:val="24"/>
        </w:rPr>
        <w:t>M</w:t>
      </w:r>
      <w:r w:rsidRPr="00631043">
        <w:rPr>
          <w:rFonts w:ascii="Book Antiqua" w:hAnsi="Book Antiqua"/>
          <w:sz w:val="24"/>
          <w:szCs w:val="24"/>
          <w:lang w:eastAsia="zh-CN"/>
        </w:rPr>
        <w:t xml:space="preserve"> </w:t>
      </w:r>
      <w:r w:rsidR="008308E7" w:rsidRPr="00631043">
        <w:rPr>
          <w:rFonts w:ascii="Book Antiqua" w:hAnsi="Book Antiqua"/>
          <w:sz w:val="24"/>
          <w:szCs w:val="24"/>
        </w:rPr>
        <w:t>designed the research, interpreted the results and drafted the manuscript</w:t>
      </w:r>
      <w:r w:rsidRPr="00631043">
        <w:rPr>
          <w:rFonts w:ascii="Book Antiqua" w:hAnsi="Book Antiqua"/>
          <w:sz w:val="24"/>
          <w:szCs w:val="24"/>
          <w:lang w:eastAsia="zh-CN"/>
        </w:rPr>
        <w:t>;</w:t>
      </w:r>
      <w:r w:rsidR="008308E7" w:rsidRPr="00631043">
        <w:rPr>
          <w:rFonts w:ascii="Book Antiqua" w:hAnsi="Book Antiqua"/>
          <w:sz w:val="24"/>
          <w:szCs w:val="24"/>
        </w:rPr>
        <w:t xml:space="preserve"> </w:t>
      </w:r>
      <w:proofErr w:type="spellStart"/>
      <w:r w:rsidRPr="00631043">
        <w:rPr>
          <w:rFonts w:ascii="Book Antiqua" w:hAnsi="Book Antiqua"/>
          <w:sz w:val="24"/>
          <w:szCs w:val="24"/>
        </w:rPr>
        <w:t>Dahiya</w:t>
      </w:r>
      <w:proofErr w:type="spellEnd"/>
      <w:r w:rsidR="008308E7" w:rsidRPr="00631043">
        <w:rPr>
          <w:rFonts w:ascii="Book Antiqua" w:hAnsi="Book Antiqua"/>
          <w:sz w:val="24"/>
          <w:szCs w:val="24"/>
        </w:rPr>
        <w:t xml:space="preserve"> K and </w:t>
      </w:r>
      <w:proofErr w:type="spellStart"/>
      <w:r w:rsidRPr="00631043">
        <w:rPr>
          <w:rFonts w:ascii="Book Antiqua" w:hAnsi="Book Antiqua"/>
          <w:sz w:val="24"/>
          <w:szCs w:val="24"/>
        </w:rPr>
        <w:t>Ghalaut</w:t>
      </w:r>
      <w:proofErr w:type="spellEnd"/>
      <w:r w:rsidR="00A06287" w:rsidRPr="00631043">
        <w:rPr>
          <w:rFonts w:ascii="Book Antiqua" w:hAnsi="Book Antiqua"/>
          <w:sz w:val="24"/>
          <w:szCs w:val="24"/>
        </w:rPr>
        <w:t xml:space="preserve"> V</w:t>
      </w:r>
      <w:r w:rsidRPr="00631043">
        <w:rPr>
          <w:rFonts w:ascii="Book Antiqua" w:hAnsi="Book Antiqua"/>
          <w:sz w:val="24"/>
          <w:szCs w:val="24"/>
          <w:lang w:eastAsia="zh-CN"/>
        </w:rPr>
        <w:t>S</w:t>
      </w:r>
      <w:r w:rsidR="00A06287" w:rsidRPr="00631043">
        <w:rPr>
          <w:rFonts w:ascii="Book Antiqua" w:hAnsi="Book Antiqua"/>
          <w:sz w:val="24"/>
          <w:szCs w:val="24"/>
        </w:rPr>
        <w:t xml:space="preserve"> helped in statistical analysis, critical revision and final approval of the article</w:t>
      </w:r>
      <w:r w:rsidRPr="00631043">
        <w:rPr>
          <w:rFonts w:ascii="Book Antiqua" w:hAnsi="Book Antiqua"/>
          <w:sz w:val="24"/>
          <w:szCs w:val="24"/>
          <w:lang w:eastAsia="zh-CN"/>
        </w:rPr>
        <w:t>;</w:t>
      </w:r>
      <w:r w:rsidR="00A06287" w:rsidRPr="00631043">
        <w:rPr>
          <w:rFonts w:ascii="Book Antiqua" w:hAnsi="Book Antiqua"/>
          <w:sz w:val="24"/>
          <w:szCs w:val="24"/>
        </w:rPr>
        <w:t xml:space="preserve"> </w:t>
      </w:r>
      <w:proofErr w:type="spellStart"/>
      <w:r w:rsidRPr="00631043">
        <w:rPr>
          <w:rFonts w:ascii="Book Antiqua" w:hAnsi="Book Antiqua"/>
          <w:sz w:val="24"/>
          <w:szCs w:val="24"/>
        </w:rPr>
        <w:t>Ghalaut</w:t>
      </w:r>
      <w:proofErr w:type="spellEnd"/>
      <w:r w:rsidRPr="00631043">
        <w:rPr>
          <w:rFonts w:ascii="Book Antiqua" w:hAnsi="Book Antiqua"/>
          <w:sz w:val="24"/>
          <w:szCs w:val="24"/>
        </w:rPr>
        <w:t xml:space="preserve"> V</w:t>
      </w:r>
      <w:r w:rsidRPr="00631043">
        <w:rPr>
          <w:rFonts w:ascii="Book Antiqua" w:hAnsi="Book Antiqua"/>
          <w:sz w:val="24"/>
          <w:szCs w:val="24"/>
          <w:lang w:eastAsia="zh-CN"/>
        </w:rPr>
        <w:t>S</w:t>
      </w:r>
      <w:r w:rsidR="008308E7" w:rsidRPr="00631043">
        <w:rPr>
          <w:rFonts w:ascii="Book Antiqua" w:hAnsi="Book Antiqua"/>
          <w:sz w:val="24"/>
          <w:szCs w:val="24"/>
        </w:rPr>
        <w:t xml:space="preserve"> </w:t>
      </w:r>
      <w:r w:rsidRPr="00631043">
        <w:rPr>
          <w:rFonts w:ascii="Book Antiqua" w:hAnsi="Book Antiqua"/>
          <w:sz w:val="24"/>
          <w:szCs w:val="24"/>
          <w:lang w:eastAsia="zh-CN"/>
        </w:rPr>
        <w:t xml:space="preserve">and </w:t>
      </w:r>
      <w:proofErr w:type="spellStart"/>
      <w:r w:rsidRPr="00631043">
        <w:rPr>
          <w:rFonts w:ascii="Book Antiqua" w:hAnsi="Book Antiqua"/>
          <w:sz w:val="24"/>
          <w:szCs w:val="24"/>
        </w:rPr>
        <w:t>Dhupper</w:t>
      </w:r>
      <w:proofErr w:type="spellEnd"/>
      <w:r w:rsidRPr="00631043">
        <w:rPr>
          <w:rFonts w:ascii="Book Antiqua" w:hAnsi="Book Antiqua"/>
          <w:sz w:val="24"/>
          <w:szCs w:val="24"/>
        </w:rPr>
        <w:t xml:space="preserve"> </w:t>
      </w:r>
      <w:r w:rsidRPr="00631043">
        <w:rPr>
          <w:rFonts w:ascii="Book Antiqua" w:hAnsi="Book Antiqua"/>
          <w:sz w:val="24"/>
          <w:szCs w:val="24"/>
          <w:lang w:eastAsia="zh-CN"/>
        </w:rPr>
        <w:t xml:space="preserve">V </w:t>
      </w:r>
      <w:r w:rsidR="008308E7" w:rsidRPr="00631043">
        <w:rPr>
          <w:rFonts w:ascii="Book Antiqua" w:hAnsi="Book Antiqua"/>
          <w:sz w:val="24"/>
          <w:szCs w:val="24"/>
        </w:rPr>
        <w:t xml:space="preserve">helped in making critical revision and final approval of the article. </w:t>
      </w:r>
    </w:p>
    <w:p w:rsidR="000803CF" w:rsidRPr="00631043" w:rsidRDefault="000803CF" w:rsidP="0039412D">
      <w:pPr>
        <w:spacing w:after="0" w:line="360" w:lineRule="auto"/>
        <w:jc w:val="both"/>
        <w:rPr>
          <w:rFonts w:ascii="Book Antiqua" w:hAnsi="Book Antiqua"/>
          <w:sz w:val="24"/>
          <w:szCs w:val="24"/>
          <w:lang w:eastAsia="zh-CN"/>
        </w:rPr>
      </w:pPr>
    </w:p>
    <w:p w:rsidR="000803CF" w:rsidRPr="00631043" w:rsidRDefault="000803CF" w:rsidP="0039412D">
      <w:pPr>
        <w:spacing w:after="0" w:line="360" w:lineRule="auto"/>
        <w:jc w:val="both"/>
        <w:rPr>
          <w:rFonts w:ascii="Book Antiqua" w:hAnsi="Book Antiqua"/>
          <w:b/>
          <w:sz w:val="24"/>
          <w:szCs w:val="24"/>
        </w:rPr>
      </w:pPr>
      <w:r w:rsidRPr="00631043">
        <w:rPr>
          <w:rFonts w:ascii="Book Antiqua" w:hAnsi="Book Antiqua"/>
          <w:b/>
          <w:sz w:val="24"/>
          <w:szCs w:val="24"/>
        </w:rPr>
        <w:t>Conflict-of-interest statement</w:t>
      </w:r>
      <w:r w:rsidRPr="00631043">
        <w:rPr>
          <w:rFonts w:ascii="Book Antiqua" w:hAnsi="Book Antiqua" w:cs="TimesNewRomanPS-BoldItalicMT"/>
          <w:b/>
          <w:iCs/>
          <w:sz w:val="24"/>
          <w:szCs w:val="24"/>
        </w:rPr>
        <w:t xml:space="preserve">: </w:t>
      </w:r>
      <w:r w:rsidRPr="00631043">
        <w:rPr>
          <w:rFonts w:ascii="Book Antiqua" w:hAnsi="Book Antiqua"/>
          <w:sz w:val="24"/>
          <w:szCs w:val="24"/>
        </w:rPr>
        <w:t>None exists</w:t>
      </w:r>
      <w:r w:rsidRPr="00631043">
        <w:rPr>
          <w:rFonts w:ascii="Book Antiqua" w:hAnsi="Book Antiqua"/>
          <w:sz w:val="24"/>
          <w:szCs w:val="24"/>
          <w:lang w:eastAsia="zh-CN"/>
        </w:rPr>
        <w:t>.</w:t>
      </w:r>
    </w:p>
    <w:p w:rsidR="000803CF" w:rsidRPr="00631043" w:rsidRDefault="000803CF" w:rsidP="0039412D">
      <w:pPr>
        <w:adjustRightInd w:val="0"/>
        <w:snapToGrid w:val="0"/>
        <w:spacing w:after="0" w:line="360" w:lineRule="auto"/>
        <w:jc w:val="both"/>
        <w:rPr>
          <w:rFonts w:ascii="Book Antiqua" w:hAnsi="Book Antiqua"/>
          <w:sz w:val="24"/>
          <w:szCs w:val="24"/>
        </w:rPr>
      </w:pPr>
    </w:p>
    <w:p w:rsidR="000803CF" w:rsidRPr="00631043" w:rsidRDefault="000803CF" w:rsidP="0039412D">
      <w:pPr>
        <w:adjustRightInd w:val="0"/>
        <w:snapToGrid w:val="0"/>
        <w:spacing w:after="0" w:line="360" w:lineRule="auto"/>
        <w:jc w:val="both"/>
        <w:rPr>
          <w:rFonts w:ascii="Book Antiqua" w:hAnsi="Book Antiqua"/>
          <w:sz w:val="24"/>
          <w:szCs w:val="24"/>
        </w:rPr>
      </w:pPr>
      <w:r w:rsidRPr="00631043">
        <w:rPr>
          <w:rFonts w:ascii="Book Antiqua" w:hAnsi="Book Antiqua"/>
          <w:b/>
          <w:sz w:val="24"/>
          <w:szCs w:val="24"/>
        </w:rPr>
        <w:lastRenderedPageBreak/>
        <w:t xml:space="preserve">Open-Access: </w:t>
      </w:r>
      <w:r w:rsidRPr="0063104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31043">
          <w:rPr>
            <w:rStyle w:val="a4"/>
            <w:rFonts w:ascii="Book Antiqua" w:hAnsi="Book Antiqua"/>
            <w:color w:val="auto"/>
            <w:sz w:val="24"/>
            <w:szCs w:val="24"/>
            <w:u w:val="none"/>
          </w:rPr>
          <w:t>http://creativecommons.org/licenses/by-nc/4.0/</w:t>
        </w:r>
      </w:hyperlink>
    </w:p>
    <w:p w:rsidR="00576231" w:rsidRPr="00631043" w:rsidRDefault="00576231" w:rsidP="0039412D">
      <w:pPr>
        <w:spacing w:after="0" w:line="360" w:lineRule="auto"/>
        <w:jc w:val="both"/>
        <w:rPr>
          <w:rFonts w:ascii="Book Antiqua" w:hAnsi="Book Antiqua"/>
          <w:b/>
          <w:sz w:val="24"/>
          <w:szCs w:val="24"/>
          <w:lang w:eastAsia="zh-CN"/>
        </w:rPr>
      </w:pPr>
    </w:p>
    <w:p w:rsidR="000803CF" w:rsidRPr="00631043" w:rsidRDefault="000803CF" w:rsidP="0039412D">
      <w:pPr>
        <w:spacing w:after="0" w:line="360" w:lineRule="auto"/>
        <w:jc w:val="both"/>
        <w:rPr>
          <w:rFonts w:ascii="Book Antiqua" w:hAnsi="Book Antiqua" w:cs="宋体"/>
          <w:sz w:val="24"/>
          <w:szCs w:val="24"/>
          <w:lang w:eastAsia="zh-CN"/>
        </w:rPr>
      </w:pPr>
      <w:r w:rsidRPr="00631043">
        <w:rPr>
          <w:rFonts w:ascii="Book Antiqua" w:hAnsi="Book Antiqua" w:cs="宋体"/>
          <w:b/>
          <w:sz w:val="24"/>
          <w:szCs w:val="24"/>
        </w:rPr>
        <w:t>Manuscript source:</w:t>
      </w:r>
      <w:r w:rsidRPr="00631043">
        <w:rPr>
          <w:rFonts w:ascii="Book Antiqua" w:hAnsi="Book Antiqua" w:cs="宋体"/>
          <w:sz w:val="24"/>
          <w:szCs w:val="24"/>
        </w:rPr>
        <w:t> Unsolicited manuscript</w:t>
      </w:r>
    </w:p>
    <w:p w:rsidR="000803CF" w:rsidRPr="00631043" w:rsidRDefault="000803CF" w:rsidP="0039412D">
      <w:pPr>
        <w:spacing w:after="0" w:line="360" w:lineRule="auto"/>
        <w:jc w:val="both"/>
        <w:rPr>
          <w:rFonts w:ascii="Book Antiqua" w:hAnsi="Book Antiqua"/>
          <w:b/>
          <w:sz w:val="24"/>
          <w:szCs w:val="24"/>
          <w:lang w:eastAsia="zh-CN"/>
        </w:rPr>
      </w:pPr>
    </w:p>
    <w:p w:rsidR="007D3B39" w:rsidRPr="00631043" w:rsidRDefault="007D3B39" w:rsidP="0039412D">
      <w:pPr>
        <w:spacing w:after="0" w:line="360" w:lineRule="auto"/>
        <w:jc w:val="both"/>
        <w:rPr>
          <w:rFonts w:ascii="Book Antiqua" w:hAnsi="Book Antiqua"/>
          <w:sz w:val="24"/>
          <w:szCs w:val="24"/>
        </w:rPr>
      </w:pPr>
      <w:r w:rsidRPr="00631043">
        <w:rPr>
          <w:rFonts w:ascii="Book Antiqua" w:hAnsi="Book Antiqua"/>
          <w:b/>
          <w:sz w:val="24"/>
          <w:szCs w:val="24"/>
        </w:rPr>
        <w:t>Correspondence to:</w:t>
      </w:r>
      <w:r w:rsidR="008308E7" w:rsidRPr="00631043">
        <w:rPr>
          <w:rFonts w:ascii="Book Antiqua" w:hAnsi="Book Antiqua"/>
          <w:sz w:val="24"/>
          <w:szCs w:val="24"/>
        </w:rPr>
        <w:t xml:space="preserve"> </w:t>
      </w:r>
      <w:r w:rsidR="008308E7" w:rsidRPr="00631043">
        <w:rPr>
          <w:rFonts w:ascii="Book Antiqua" w:hAnsi="Book Antiqua"/>
          <w:b/>
          <w:sz w:val="24"/>
          <w:szCs w:val="24"/>
        </w:rPr>
        <w:t xml:space="preserve">Monica </w:t>
      </w:r>
      <w:proofErr w:type="spellStart"/>
      <w:r w:rsidR="008308E7" w:rsidRPr="00631043">
        <w:rPr>
          <w:rFonts w:ascii="Book Antiqua" w:hAnsi="Book Antiqua"/>
          <w:b/>
          <w:sz w:val="24"/>
          <w:szCs w:val="24"/>
        </w:rPr>
        <w:t>Verma</w:t>
      </w:r>
      <w:proofErr w:type="spellEnd"/>
      <w:r w:rsidR="008308E7" w:rsidRPr="00631043">
        <w:rPr>
          <w:rFonts w:ascii="Book Antiqua" w:hAnsi="Book Antiqua"/>
          <w:b/>
          <w:sz w:val="24"/>
          <w:szCs w:val="24"/>
        </w:rPr>
        <w:t>,</w:t>
      </w:r>
      <w:r w:rsidR="00D52CB7" w:rsidRPr="00631043">
        <w:rPr>
          <w:rFonts w:ascii="Book Antiqua" w:hAnsi="Book Antiqua"/>
          <w:b/>
          <w:sz w:val="24"/>
          <w:szCs w:val="24"/>
        </w:rPr>
        <w:t xml:space="preserve"> </w:t>
      </w:r>
      <w:r w:rsidRPr="00631043">
        <w:rPr>
          <w:rFonts w:ascii="Book Antiqua" w:hAnsi="Book Antiqua"/>
          <w:b/>
          <w:sz w:val="24"/>
          <w:szCs w:val="24"/>
        </w:rPr>
        <w:t xml:space="preserve">DNB, MBBS, MD, Assistant Professor, Doctor, </w:t>
      </w:r>
      <w:r w:rsidRPr="00631043">
        <w:rPr>
          <w:rFonts w:ascii="Book Antiqua" w:hAnsi="Book Antiqua"/>
          <w:sz w:val="24"/>
          <w:szCs w:val="24"/>
        </w:rPr>
        <w:t>Department of Biochemistry, Pt. B.D. Sharma,</w:t>
      </w:r>
      <w:r w:rsidR="00631043">
        <w:rPr>
          <w:rFonts w:ascii="Book Antiqua" w:hAnsi="Book Antiqua"/>
          <w:sz w:val="24"/>
          <w:szCs w:val="24"/>
        </w:rPr>
        <w:t xml:space="preserve"> </w:t>
      </w:r>
      <w:r w:rsidRPr="00631043">
        <w:rPr>
          <w:rFonts w:ascii="Book Antiqua" w:hAnsi="Book Antiqua"/>
          <w:sz w:val="24"/>
          <w:szCs w:val="24"/>
        </w:rPr>
        <w:t>University of Health Sciences, House No.</w:t>
      </w:r>
      <w:r w:rsidRPr="00631043">
        <w:rPr>
          <w:rFonts w:ascii="Book Antiqua" w:hAnsi="Book Antiqua"/>
          <w:sz w:val="24"/>
          <w:szCs w:val="24"/>
          <w:lang w:eastAsia="zh-CN"/>
        </w:rPr>
        <w:t xml:space="preserve"> </w:t>
      </w:r>
      <w:r w:rsidRPr="00631043">
        <w:rPr>
          <w:rFonts w:ascii="Book Antiqua" w:hAnsi="Book Antiqua"/>
          <w:sz w:val="24"/>
          <w:szCs w:val="24"/>
        </w:rPr>
        <w:t>315, 3</w:t>
      </w:r>
      <w:r w:rsidRPr="00631043">
        <w:rPr>
          <w:rFonts w:ascii="Book Antiqua" w:hAnsi="Book Antiqua"/>
          <w:sz w:val="24"/>
          <w:szCs w:val="24"/>
          <w:vertAlign w:val="superscript"/>
        </w:rPr>
        <w:t>rd</w:t>
      </w:r>
      <w:r w:rsidRPr="00631043">
        <w:rPr>
          <w:rFonts w:ascii="Book Antiqua" w:hAnsi="Book Antiqua"/>
          <w:sz w:val="24"/>
          <w:szCs w:val="24"/>
        </w:rPr>
        <w:t xml:space="preserve"> Floor, Model Town,</w:t>
      </w:r>
      <w:r w:rsidRPr="00631043">
        <w:rPr>
          <w:rFonts w:ascii="Book Antiqua" w:hAnsi="Book Antiqua"/>
          <w:sz w:val="24"/>
          <w:szCs w:val="24"/>
          <w:lang w:eastAsia="zh-CN"/>
        </w:rPr>
        <w:t xml:space="preserve"> </w:t>
      </w:r>
      <w:proofErr w:type="spellStart"/>
      <w:r w:rsidRPr="00631043">
        <w:rPr>
          <w:rFonts w:ascii="Book Antiqua" w:hAnsi="Book Antiqua"/>
          <w:sz w:val="24"/>
          <w:szCs w:val="24"/>
        </w:rPr>
        <w:t>Rohtak</w:t>
      </w:r>
      <w:proofErr w:type="spellEnd"/>
      <w:r w:rsidRPr="00631043">
        <w:rPr>
          <w:rFonts w:ascii="Book Antiqua" w:hAnsi="Book Antiqua"/>
          <w:sz w:val="24"/>
          <w:szCs w:val="24"/>
          <w:lang w:eastAsia="zh-CN"/>
        </w:rPr>
        <w:t xml:space="preserve"> </w:t>
      </w:r>
      <w:r w:rsidRPr="00631043">
        <w:rPr>
          <w:rFonts w:ascii="Book Antiqua" w:hAnsi="Book Antiqua"/>
          <w:sz w:val="24"/>
          <w:szCs w:val="24"/>
        </w:rPr>
        <w:t>124001,</w:t>
      </w:r>
      <w:r w:rsidRPr="00631043">
        <w:rPr>
          <w:rFonts w:ascii="Book Antiqua" w:hAnsi="Book Antiqua"/>
          <w:sz w:val="24"/>
          <w:szCs w:val="24"/>
          <w:lang w:eastAsia="zh-CN"/>
        </w:rPr>
        <w:t xml:space="preserve"> </w:t>
      </w:r>
      <w:r w:rsidRPr="00631043">
        <w:rPr>
          <w:rFonts w:ascii="Book Antiqua" w:hAnsi="Book Antiqua"/>
          <w:sz w:val="24"/>
          <w:szCs w:val="24"/>
        </w:rPr>
        <w:t>Haryana</w:t>
      </w:r>
      <w:r w:rsidRPr="00631043">
        <w:rPr>
          <w:rFonts w:ascii="Book Antiqua" w:hAnsi="Book Antiqua"/>
          <w:sz w:val="24"/>
          <w:szCs w:val="24"/>
          <w:lang w:eastAsia="zh-CN"/>
        </w:rPr>
        <w:t>,</w:t>
      </w:r>
      <w:r w:rsidRPr="00631043">
        <w:rPr>
          <w:rFonts w:ascii="Book Antiqua" w:hAnsi="Book Antiqua"/>
          <w:sz w:val="24"/>
          <w:szCs w:val="24"/>
        </w:rPr>
        <w:t xml:space="preserve"> India</w:t>
      </w:r>
      <w:r w:rsidRPr="00631043">
        <w:rPr>
          <w:rFonts w:ascii="Book Antiqua" w:hAnsi="Book Antiqua"/>
          <w:sz w:val="24"/>
          <w:szCs w:val="24"/>
          <w:lang w:eastAsia="zh-CN"/>
        </w:rPr>
        <w:t>.</w:t>
      </w:r>
      <w:r w:rsidRPr="00631043">
        <w:rPr>
          <w:rFonts w:ascii="Book Antiqua" w:hAnsi="Book Antiqua"/>
          <w:sz w:val="24"/>
          <w:szCs w:val="24"/>
        </w:rPr>
        <w:t xml:space="preserve"> </w:t>
      </w:r>
      <w:hyperlink r:id="rId9" w:history="1">
        <w:r w:rsidRPr="00631043">
          <w:rPr>
            <w:rStyle w:val="a4"/>
            <w:rFonts w:ascii="Book Antiqua" w:hAnsi="Book Antiqua"/>
            <w:color w:val="auto"/>
            <w:sz w:val="24"/>
            <w:szCs w:val="24"/>
            <w:u w:val="none"/>
          </w:rPr>
          <w:t>monisoni26@gmail.com</w:t>
        </w:r>
      </w:hyperlink>
    </w:p>
    <w:p w:rsidR="008308E7" w:rsidRPr="00631043" w:rsidRDefault="008308E7" w:rsidP="0039412D">
      <w:pPr>
        <w:spacing w:after="0" w:line="360" w:lineRule="auto"/>
        <w:jc w:val="both"/>
        <w:rPr>
          <w:rFonts w:ascii="Book Antiqua" w:hAnsi="Book Antiqua"/>
          <w:sz w:val="24"/>
          <w:szCs w:val="24"/>
          <w:lang w:eastAsia="zh-CN"/>
        </w:rPr>
      </w:pPr>
      <w:r w:rsidRPr="00631043">
        <w:rPr>
          <w:rFonts w:ascii="Book Antiqua" w:hAnsi="Book Antiqua"/>
          <w:b/>
          <w:sz w:val="24"/>
          <w:szCs w:val="24"/>
        </w:rPr>
        <w:t>Telephone:</w:t>
      </w:r>
      <w:r w:rsidRPr="00631043">
        <w:rPr>
          <w:rFonts w:ascii="Book Antiqua" w:hAnsi="Book Antiqua"/>
          <w:sz w:val="24"/>
          <w:szCs w:val="24"/>
        </w:rPr>
        <w:t xml:space="preserve"> </w:t>
      </w:r>
      <w:r w:rsidR="007D3B39" w:rsidRPr="00631043">
        <w:rPr>
          <w:rFonts w:ascii="Book Antiqua" w:hAnsi="Book Antiqua"/>
          <w:sz w:val="24"/>
          <w:szCs w:val="24"/>
          <w:lang w:eastAsia="zh-CN"/>
        </w:rPr>
        <w:t>+</w:t>
      </w:r>
      <w:r w:rsidR="000803CF" w:rsidRPr="00631043">
        <w:rPr>
          <w:rFonts w:ascii="Book Antiqua" w:hAnsi="Book Antiqua"/>
          <w:sz w:val="24"/>
          <w:szCs w:val="24"/>
          <w:lang w:eastAsia="zh-CN"/>
        </w:rPr>
        <w:t>91-</w:t>
      </w:r>
      <w:r w:rsidRPr="00631043">
        <w:rPr>
          <w:rFonts w:ascii="Book Antiqua" w:hAnsi="Book Antiqua"/>
          <w:sz w:val="24"/>
          <w:szCs w:val="24"/>
        </w:rPr>
        <w:t>98</w:t>
      </w:r>
      <w:r w:rsidR="007D3B39" w:rsidRPr="00631043">
        <w:rPr>
          <w:rFonts w:ascii="Book Antiqua" w:hAnsi="Book Antiqua"/>
          <w:sz w:val="24"/>
          <w:szCs w:val="24"/>
          <w:lang w:eastAsia="zh-CN"/>
        </w:rPr>
        <w:t>-</w:t>
      </w:r>
      <w:r w:rsidRPr="00631043">
        <w:rPr>
          <w:rFonts w:ascii="Book Antiqua" w:hAnsi="Book Antiqua"/>
          <w:sz w:val="24"/>
          <w:szCs w:val="24"/>
        </w:rPr>
        <w:t>13334543</w:t>
      </w:r>
    </w:p>
    <w:p w:rsidR="000803CF" w:rsidRPr="00631043" w:rsidRDefault="000803CF" w:rsidP="0039412D">
      <w:pPr>
        <w:spacing w:after="0" w:line="360" w:lineRule="auto"/>
        <w:jc w:val="both"/>
        <w:rPr>
          <w:rFonts w:ascii="Book Antiqua" w:hAnsi="Book Antiqua"/>
          <w:sz w:val="24"/>
          <w:szCs w:val="24"/>
          <w:lang w:eastAsia="zh-CN"/>
        </w:rPr>
      </w:pPr>
    </w:p>
    <w:p w:rsidR="000803CF" w:rsidRPr="00631043" w:rsidRDefault="000803CF" w:rsidP="0039412D">
      <w:pPr>
        <w:spacing w:after="0" w:line="360" w:lineRule="auto"/>
        <w:jc w:val="both"/>
        <w:rPr>
          <w:rFonts w:ascii="Book Antiqua" w:hAnsi="Book Antiqua"/>
          <w:b/>
          <w:sz w:val="24"/>
          <w:szCs w:val="24"/>
        </w:rPr>
      </w:pPr>
      <w:r w:rsidRPr="00631043">
        <w:rPr>
          <w:rFonts w:ascii="Book Antiqua" w:hAnsi="Book Antiqua"/>
          <w:b/>
          <w:sz w:val="24"/>
          <w:szCs w:val="24"/>
        </w:rPr>
        <w:t>Received:</w:t>
      </w:r>
      <w:r w:rsidR="00631043">
        <w:rPr>
          <w:rFonts w:ascii="Book Antiqua" w:hAnsi="Book Antiqua"/>
          <w:b/>
          <w:sz w:val="24"/>
          <w:szCs w:val="24"/>
        </w:rPr>
        <w:t xml:space="preserve"> </w:t>
      </w:r>
      <w:r w:rsidRPr="00631043">
        <w:rPr>
          <w:rFonts w:ascii="Book Antiqua" w:hAnsi="Book Antiqua"/>
          <w:sz w:val="24"/>
          <w:szCs w:val="24"/>
          <w:lang w:eastAsia="zh-CN"/>
        </w:rPr>
        <w:t>July 31, 2018</w:t>
      </w:r>
      <w:r w:rsidRPr="00631043">
        <w:rPr>
          <w:rFonts w:ascii="Book Antiqua" w:hAnsi="Book Antiqua"/>
          <w:sz w:val="24"/>
          <w:szCs w:val="24"/>
        </w:rPr>
        <w:t xml:space="preserve"> </w:t>
      </w:r>
    </w:p>
    <w:p w:rsidR="000803CF" w:rsidRPr="00631043" w:rsidRDefault="000803CF" w:rsidP="0039412D">
      <w:pPr>
        <w:spacing w:after="0" w:line="360" w:lineRule="auto"/>
        <w:jc w:val="both"/>
        <w:rPr>
          <w:rFonts w:ascii="Book Antiqua" w:hAnsi="Book Antiqua"/>
          <w:b/>
          <w:sz w:val="24"/>
          <w:szCs w:val="24"/>
        </w:rPr>
      </w:pPr>
      <w:r w:rsidRPr="00631043">
        <w:rPr>
          <w:rFonts w:ascii="Book Antiqua" w:hAnsi="Book Antiqua"/>
          <w:b/>
          <w:sz w:val="24"/>
          <w:szCs w:val="24"/>
        </w:rPr>
        <w:t>Peer-review started:</w:t>
      </w:r>
      <w:r w:rsidRPr="00631043">
        <w:rPr>
          <w:rFonts w:ascii="Book Antiqua" w:hAnsi="Book Antiqua"/>
          <w:sz w:val="24"/>
          <w:szCs w:val="24"/>
        </w:rPr>
        <w:t xml:space="preserve"> </w:t>
      </w:r>
      <w:r w:rsidRPr="00631043">
        <w:rPr>
          <w:rFonts w:ascii="Book Antiqua" w:hAnsi="Book Antiqua"/>
          <w:sz w:val="24"/>
          <w:szCs w:val="24"/>
          <w:lang w:eastAsia="zh-CN"/>
        </w:rPr>
        <w:t>July 31, 2018</w:t>
      </w:r>
    </w:p>
    <w:p w:rsidR="000803CF" w:rsidRPr="00631043" w:rsidRDefault="000803CF" w:rsidP="0039412D">
      <w:pPr>
        <w:spacing w:after="0" w:line="360" w:lineRule="auto"/>
        <w:jc w:val="both"/>
        <w:rPr>
          <w:rFonts w:ascii="Book Antiqua" w:hAnsi="Book Antiqua"/>
          <w:b/>
          <w:sz w:val="24"/>
          <w:szCs w:val="24"/>
        </w:rPr>
      </w:pPr>
      <w:r w:rsidRPr="00631043">
        <w:rPr>
          <w:rFonts w:ascii="Book Antiqua" w:hAnsi="Book Antiqua"/>
          <w:b/>
          <w:sz w:val="24"/>
          <w:szCs w:val="24"/>
        </w:rPr>
        <w:t>First decision:</w:t>
      </w:r>
      <w:r w:rsidRPr="00631043">
        <w:rPr>
          <w:rFonts w:ascii="Book Antiqua" w:hAnsi="Book Antiqua"/>
          <w:sz w:val="24"/>
          <w:szCs w:val="24"/>
        </w:rPr>
        <w:t xml:space="preserve"> </w:t>
      </w:r>
      <w:r w:rsidRPr="00631043">
        <w:rPr>
          <w:rFonts w:ascii="Book Antiqua" w:hAnsi="Book Antiqua"/>
          <w:sz w:val="24"/>
          <w:szCs w:val="24"/>
          <w:lang w:eastAsia="zh-CN"/>
        </w:rPr>
        <w:t>August 20, 2018</w:t>
      </w:r>
    </w:p>
    <w:p w:rsidR="000803CF" w:rsidRPr="00631043" w:rsidRDefault="000803CF" w:rsidP="0039412D">
      <w:pPr>
        <w:spacing w:after="0" w:line="360" w:lineRule="auto"/>
        <w:jc w:val="both"/>
        <w:rPr>
          <w:rFonts w:ascii="Book Antiqua" w:hAnsi="Book Antiqua"/>
          <w:b/>
          <w:sz w:val="24"/>
          <w:szCs w:val="24"/>
        </w:rPr>
      </w:pPr>
      <w:r w:rsidRPr="00631043">
        <w:rPr>
          <w:rFonts w:ascii="Book Antiqua" w:hAnsi="Book Antiqua"/>
          <w:b/>
          <w:sz w:val="24"/>
          <w:szCs w:val="24"/>
        </w:rPr>
        <w:t>Revised:</w:t>
      </w:r>
      <w:r w:rsidR="00631043">
        <w:rPr>
          <w:rFonts w:ascii="Book Antiqua" w:hAnsi="Book Antiqua"/>
          <w:b/>
          <w:sz w:val="24"/>
          <w:szCs w:val="24"/>
        </w:rPr>
        <w:t xml:space="preserve"> </w:t>
      </w:r>
      <w:r w:rsidRPr="00631043">
        <w:rPr>
          <w:rFonts w:ascii="Book Antiqua" w:hAnsi="Book Antiqua"/>
          <w:sz w:val="24"/>
          <w:szCs w:val="24"/>
          <w:lang w:eastAsia="zh-CN"/>
        </w:rPr>
        <w:t>September 4, 2018</w:t>
      </w:r>
    </w:p>
    <w:p w:rsidR="000803CF" w:rsidRPr="00631043" w:rsidRDefault="000803CF" w:rsidP="0039412D">
      <w:pPr>
        <w:spacing w:after="0" w:line="360" w:lineRule="auto"/>
        <w:jc w:val="both"/>
        <w:rPr>
          <w:rFonts w:ascii="Book Antiqua" w:hAnsi="Book Antiqua"/>
          <w:b/>
          <w:sz w:val="24"/>
          <w:szCs w:val="24"/>
        </w:rPr>
      </w:pPr>
      <w:r w:rsidRPr="00631043">
        <w:rPr>
          <w:rFonts w:ascii="Book Antiqua" w:hAnsi="Book Antiqua"/>
          <w:b/>
          <w:sz w:val="24"/>
          <w:szCs w:val="24"/>
        </w:rPr>
        <w:t>Accepted:</w:t>
      </w:r>
      <w:r w:rsidR="00631043">
        <w:rPr>
          <w:rFonts w:ascii="Book Antiqua" w:hAnsi="Book Antiqua"/>
          <w:b/>
          <w:sz w:val="24"/>
          <w:szCs w:val="24"/>
        </w:rPr>
        <w:t xml:space="preserve"> </w:t>
      </w:r>
    </w:p>
    <w:p w:rsidR="000803CF" w:rsidRPr="00631043" w:rsidRDefault="000803CF" w:rsidP="0039412D">
      <w:pPr>
        <w:spacing w:after="0" w:line="360" w:lineRule="auto"/>
        <w:jc w:val="both"/>
        <w:rPr>
          <w:rFonts w:ascii="Book Antiqua" w:hAnsi="Book Antiqua"/>
          <w:sz w:val="24"/>
          <w:szCs w:val="24"/>
        </w:rPr>
      </w:pPr>
      <w:r w:rsidRPr="00631043">
        <w:rPr>
          <w:rFonts w:ascii="Book Antiqua" w:hAnsi="Book Antiqua"/>
          <w:b/>
          <w:sz w:val="24"/>
          <w:szCs w:val="24"/>
        </w:rPr>
        <w:t>Article in press:</w:t>
      </w:r>
      <w:r w:rsidR="00631043">
        <w:rPr>
          <w:rFonts w:ascii="Book Antiqua" w:hAnsi="Book Antiqua"/>
          <w:sz w:val="24"/>
          <w:szCs w:val="24"/>
        </w:rPr>
        <w:t xml:space="preserve"> </w:t>
      </w:r>
    </w:p>
    <w:p w:rsidR="000803CF" w:rsidRPr="00631043" w:rsidRDefault="000803CF" w:rsidP="0039412D">
      <w:pPr>
        <w:spacing w:after="0" w:line="360" w:lineRule="auto"/>
        <w:jc w:val="both"/>
        <w:rPr>
          <w:rFonts w:ascii="Book Antiqua" w:hAnsi="Book Antiqua"/>
          <w:b/>
          <w:sz w:val="24"/>
          <w:szCs w:val="24"/>
        </w:rPr>
      </w:pPr>
      <w:r w:rsidRPr="00631043">
        <w:rPr>
          <w:rFonts w:ascii="Book Antiqua" w:hAnsi="Book Antiqua"/>
          <w:b/>
          <w:sz w:val="24"/>
          <w:szCs w:val="24"/>
        </w:rPr>
        <w:t xml:space="preserve">Published online: </w:t>
      </w:r>
    </w:p>
    <w:p w:rsidR="000803CF" w:rsidRPr="00631043" w:rsidRDefault="000803CF" w:rsidP="0039412D">
      <w:pPr>
        <w:spacing w:after="0" w:line="360" w:lineRule="auto"/>
        <w:jc w:val="both"/>
        <w:rPr>
          <w:rFonts w:ascii="Book Antiqua" w:hAnsi="Book Antiqua"/>
          <w:sz w:val="24"/>
          <w:szCs w:val="24"/>
          <w:lang w:eastAsia="zh-CN"/>
        </w:rPr>
      </w:pPr>
    </w:p>
    <w:p w:rsidR="00A6008A" w:rsidRPr="00631043" w:rsidRDefault="008308E7" w:rsidP="0039412D">
      <w:pPr>
        <w:spacing w:after="0" w:line="360" w:lineRule="auto"/>
        <w:jc w:val="both"/>
        <w:rPr>
          <w:rFonts w:ascii="Book Antiqua" w:hAnsi="Book Antiqua"/>
          <w:b/>
          <w:sz w:val="24"/>
          <w:szCs w:val="24"/>
        </w:rPr>
      </w:pPr>
      <w:r w:rsidRPr="00631043">
        <w:rPr>
          <w:rFonts w:ascii="Book Antiqua" w:hAnsi="Book Antiqua"/>
          <w:b/>
          <w:sz w:val="24"/>
          <w:szCs w:val="24"/>
        </w:rPr>
        <w:br w:type="page"/>
      </w:r>
      <w:r w:rsidR="00A6008A" w:rsidRPr="00631043">
        <w:rPr>
          <w:rFonts w:ascii="Book Antiqua" w:hAnsi="Book Antiqua"/>
          <w:b/>
          <w:sz w:val="24"/>
          <w:szCs w:val="24"/>
        </w:rPr>
        <w:lastRenderedPageBreak/>
        <w:t>A</w:t>
      </w:r>
      <w:r w:rsidR="00102C3E" w:rsidRPr="00631043">
        <w:rPr>
          <w:rFonts w:ascii="Book Antiqua" w:hAnsi="Book Antiqua"/>
          <w:b/>
          <w:sz w:val="24"/>
          <w:szCs w:val="24"/>
        </w:rPr>
        <w:t>bstract</w:t>
      </w:r>
    </w:p>
    <w:p w:rsidR="006535E4" w:rsidRPr="00631043" w:rsidRDefault="008308E7" w:rsidP="0039412D">
      <w:pPr>
        <w:spacing w:after="0" w:line="360" w:lineRule="auto"/>
        <w:jc w:val="both"/>
        <w:rPr>
          <w:rFonts w:ascii="Book Antiqua" w:hAnsi="Book Antiqua"/>
          <w:b/>
          <w:i/>
          <w:sz w:val="24"/>
          <w:szCs w:val="24"/>
          <w:lang w:eastAsia="zh-CN"/>
        </w:rPr>
      </w:pPr>
      <w:r w:rsidRPr="00631043">
        <w:rPr>
          <w:rFonts w:ascii="Book Antiqua" w:hAnsi="Book Antiqua"/>
          <w:b/>
          <w:i/>
          <w:sz w:val="24"/>
          <w:szCs w:val="24"/>
        </w:rPr>
        <w:t>AIM</w:t>
      </w:r>
    </w:p>
    <w:p w:rsidR="00576FEC" w:rsidRPr="00631043" w:rsidRDefault="00576FEC" w:rsidP="0039412D">
      <w:pPr>
        <w:spacing w:after="0" w:line="360" w:lineRule="auto"/>
        <w:jc w:val="both"/>
        <w:rPr>
          <w:rFonts w:ascii="Book Antiqua" w:hAnsi="Book Antiqua"/>
          <w:sz w:val="24"/>
          <w:szCs w:val="24"/>
          <w:lang w:eastAsia="zh-CN"/>
        </w:rPr>
      </w:pPr>
      <w:r w:rsidRPr="00631043">
        <w:rPr>
          <w:rFonts w:ascii="Book Antiqua" w:hAnsi="Book Antiqua"/>
          <w:sz w:val="24"/>
          <w:szCs w:val="24"/>
        </w:rPr>
        <w:t xml:space="preserve">To study sigma metrics and </w:t>
      </w:r>
      <w:r w:rsidR="000803CF" w:rsidRPr="00631043">
        <w:rPr>
          <w:rFonts w:ascii="Book Antiqua" w:hAnsi="Book Antiqua"/>
          <w:sz w:val="24"/>
          <w:szCs w:val="24"/>
        </w:rPr>
        <w:t>quality goal index rat</w:t>
      </w:r>
      <w:r w:rsidRPr="00631043">
        <w:rPr>
          <w:rFonts w:ascii="Book Antiqua" w:hAnsi="Book Antiqua"/>
          <w:sz w:val="24"/>
          <w:szCs w:val="24"/>
        </w:rPr>
        <w:t>io</w:t>
      </w:r>
      <w:r w:rsidR="000803CF" w:rsidRPr="00631043">
        <w:rPr>
          <w:rFonts w:ascii="Book Antiqua" w:hAnsi="Book Antiqua"/>
          <w:sz w:val="24"/>
          <w:szCs w:val="24"/>
          <w:lang w:eastAsia="zh-CN"/>
        </w:rPr>
        <w:t xml:space="preserve"> (</w:t>
      </w:r>
      <w:r w:rsidR="000803CF" w:rsidRPr="00631043">
        <w:rPr>
          <w:rFonts w:ascii="Book Antiqua" w:hAnsi="Book Antiqua"/>
          <w:sz w:val="24"/>
          <w:szCs w:val="24"/>
        </w:rPr>
        <w:t>QGI</w:t>
      </w:r>
      <w:r w:rsidR="000803CF" w:rsidRPr="00631043">
        <w:rPr>
          <w:rFonts w:ascii="Book Antiqua" w:hAnsi="Book Antiqua"/>
          <w:sz w:val="24"/>
          <w:szCs w:val="24"/>
          <w:lang w:eastAsia="zh-CN"/>
        </w:rPr>
        <w:t>)</w:t>
      </w:r>
      <w:r w:rsidRPr="00631043">
        <w:rPr>
          <w:rFonts w:ascii="Book Antiqua" w:hAnsi="Book Antiqua"/>
          <w:sz w:val="24"/>
          <w:szCs w:val="24"/>
        </w:rPr>
        <w:t xml:space="preserve">. </w:t>
      </w:r>
    </w:p>
    <w:p w:rsidR="000803CF" w:rsidRPr="00631043" w:rsidRDefault="000803CF" w:rsidP="0039412D">
      <w:pPr>
        <w:spacing w:after="0" w:line="360" w:lineRule="auto"/>
        <w:jc w:val="both"/>
        <w:rPr>
          <w:rFonts w:ascii="Book Antiqua" w:hAnsi="Book Antiqua"/>
          <w:i/>
          <w:sz w:val="24"/>
          <w:szCs w:val="24"/>
          <w:lang w:eastAsia="zh-CN"/>
        </w:rPr>
      </w:pPr>
    </w:p>
    <w:p w:rsidR="0014720E" w:rsidRPr="00631043" w:rsidRDefault="00465935" w:rsidP="0039412D">
      <w:pPr>
        <w:spacing w:after="0" w:line="360" w:lineRule="auto"/>
        <w:jc w:val="both"/>
        <w:rPr>
          <w:rFonts w:ascii="Book Antiqua" w:hAnsi="Book Antiqua"/>
          <w:b/>
          <w:i/>
          <w:sz w:val="24"/>
          <w:szCs w:val="24"/>
        </w:rPr>
      </w:pPr>
      <w:r w:rsidRPr="00631043">
        <w:rPr>
          <w:rFonts w:ascii="Book Antiqua" w:hAnsi="Book Antiqua"/>
          <w:b/>
          <w:i/>
          <w:sz w:val="24"/>
          <w:szCs w:val="24"/>
        </w:rPr>
        <w:t>METHODS</w:t>
      </w:r>
    </w:p>
    <w:p w:rsidR="004836AB" w:rsidRPr="00631043" w:rsidRDefault="004836AB" w:rsidP="0039412D">
      <w:pPr>
        <w:spacing w:after="0" w:line="360" w:lineRule="auto"/>
        <w:jc w:val="both"/>
        <w:rPr>
          <w:rFonts w:ascii="Book Antiqua" w:hAnsi="Book Antiqua"/>
          <w:sz w:val="24"/>
          <w:szCs w:val="24"/>
          <w:lang w:eastAsia="zh-CN"/>
        </w:rPr>
      </w:pPr>
      <w:r w:rsidRPr="00631043">
        <w:rPr>
          <w:rFonts w:ascii="Book Antiqua" w:hAnsi="Book Antiqua"/>
          <w:sz w:val="24"/>
          <w:szCs w:val="24"/>
        </w:rPr>
        <w:t xml:space="preserve">The present study is a retrospective one and was conducted at </w:t>
      </w:r>
      <w:r w:rsidR="00DC5441" w:rsidRPr="00631043">
        <w:rPr>
          <w:rFonts w:ascii="Book Antiqua" w:hAnsi="Book Antiqua"/>
          <w:sz w:val="24"/>
          <w:szCs w:val="24"/>
        </w:rPr>
        <w:t>Clinical Biochemistry Laboratory</w:t>
      </w:r>
      <w:r w:rsidR="002E1366" w:rsidRPr="00631043">
        <w:rPr>
          <w:rFonts w:ascii="Book Antiqua" w:hAnsi="Book Antiqua"/>
          <w:sz w:val="24"/>
          <w:szCs w:val="24"/>
        </w:rPr>
        <w:t xml:space="preserve"> (CBL)</w:t>
      </w:r>
      <w:r w:rsidR="00DC5441" w:rsidRPr="00631043">
        <w:rPr>
          <w:rFonts w:ascii="Book Antiqua" w:hAnsi="Book Antiqua"/>
          <w:sz w:val="24"/>
          <w:szCs w:val="24"/>
        </w:rPr>
        <w:t xml:space="preserve">, </w:t>
      </w:r>
      <w:r w:rsidRPr="00631043">
        <w:rPr>
          <w:rFonts w:ascii="Book Antiqua" w:hAnsi="Book Antiqua"/>
          <w:sz w:val="24"/>
          <w:szCs w:val="24"/>
        </w:rPr>
        <w:t xml:space="preserve">Department of Biochemistry, Pt B D Sharma, PGIMS, </w:t>
      </w:r>
      <w:proofErr w:type="spellStart"/>
      <w:r w:rsidR="00DC5441" w:rsidRPr="00631043">
        <w:rPr>
          <w:rFonts w:ascii="Book Antiqua" w:hAnsi="Book Antiqua"/>
          <w:sz w:val="24"/>
          <w:szCs w:val="24"/>
        </w:rPr>
        <w:t>Rohtak</w:t>
      </w:r>
      <w:proofErr w:type="spellEnd"/>
      <w:r w:rsidR="00DC5441" w:rsidRPr="00631043">
        <w:rPr>
          <w:rFonts w:ascii="Book Antiqua" w:hAnsi="Book Antiqua"/>
          <w:sz w:val="24"/>
          <w:szCs w:val="24"/>
        </w:rPr>
        <w:t>, which is a National Accreditation Board for Testing and Calibration of Laboratories (NABL) accredited lab as per the International standard;</w:t>
      </w:r>
      <w:r w:rsidR="00631043">
        <w:rPr>
          <w:rFonts w:ascii="Book Antiqua" w:hAnsi="Book Antiqua"/>
          <w:sz w:val="24"/>
          <w:szCs w:val="24"/>
        </w:rPr>
        <w:t xml:space="preserve"> </w:t>
      </w:r>
      <w:r w:rsidR="00631043" w:rsidRPr="00631043">
        <w:rPr>
          <w:rFonts w:ascii="Book Antiqua" w:hAnsi="Book Antiqua"/>
          <w:sz w:val="24"/>
          <w:szCs w:val="24"/>
        </w:rPr>
        <w:t>International Organization for Standardization (ISO)</w:t>
      </w:r>
      <w:r w:rsidR="00DC5441" w:rsidRPr="00631043">
        <w:rPr>
          <w:rFonts w:ascii="Book Antiqua" w:hAnsi="Book Antiqua"/>
          <w:sz w:val="24"/>
          <w:szCs w:val="24"/>
        </w:rPr>
        <w:t xml:space="preserve"> 15189:2012</w:t>
      </w:r>
      <w:r w:rsidR="005E0328" w:rsidRPr="00631043">
        <w:rPr>
          <w:rFonts w:ascii="Book Antiqua" w:hAnsi="Book Antiqua"/>
          <w:sz w:val="24"/>
          <w:szCs w:val="24"/>
        </w:rPr>
        <w:t xml:space="preserve"> and provides service to a &gt;</w:t>
      </w:r>
      <w:r w:rsidR="000803CF" w:rsidRPr="00631043">
        <w:rPr>
          <w:rFonts w:ascii="Book Antiqua" w:hAnsi="Book Antiqua"/>
          <w:sz w:val="24"/>
          <w:szCs w:val="24"/>
          <w:lang w:eastAsia="zh-CN"/>
        </w:rPr>
        <w:t xml:space="preserve"> </w:t>
      </w:r>
      <w:r w:rsidR="005E0328" w:rsidRPr="00631043">
        <w:rPr>
          <w:rFonts w:ascii="Book Antiqua" w:hAnsi="Book Antiqua"/>
          <w:sz w:val="24"/>
          <w:szCs w:val="24"/>
        </w:rPr>
        <w:t>1700-bedded tertiary care hospital</w:t>
      </w:r>
      <w:r w:rsidR="00DC5441" w:rsidRPr="00631043">
        <w:rPr>
          <w:rFonts w:ascii="Book Antiqua" w:hAnsi="Book Antiqua"/>
          <w:sz w:val="24"/>
          <w:szCs w:val="24"/>
        </w:rPr>
        <w:t>.</w:t>
      </w:r>
      <w:r w:rsidRPr="00631043">
        <w:rPr>
          <w:rFonts w:ascii="Book Antiqua" w:hAnsi="Book Antiqua"/>
          <w:sz w:val="24"/>
          <w:szCs w:val="24"/>
        </w:rPr>
        <w:t xml:space="preserve"> Data </w:t>
      </w:r>
      <w:r w:rsidR="00DC5441" w:rsidRPr="00631043">
        <w:rPr>
          <w:rFonts w:ascii="Book Antiqua" w:hAnsi="Book Antiqua"/>
          <w:sz w:val="24"/>
          <w:szCs w:val="24"/>
        </w:rPr>
        <w:t xml:space="preserve">of 16 </w:t>
      </w:r>
      <w:proofErr w:type="spellStart"/>
      <w:r w:rsidR="00DC5441" w:rsidRPr="00631043">
        <w:rPr>
          <w:rFonts w:ascii="Book Antiqua" w:hAnsi="Book Antiqua"/>
          <w:sz w:val="24"/>
          <w:szCs w:val="24"/>
        </w:rPr>
        <w:t>analytes</w:t>
      </w:r>
      <w:proofErr w:type="spellEnd"/>
      <w:r w:rsidR="00DC5441" w:rsidRPr="00631043">
        <w:rPr>
          <w:rFonts w:ascii="Book Antiqua" w:hAnsi="Book Antiqua"/>
          <w:sz w:val="24"/>
          <w:szCs w:val="24"/>
        </w:rPr>
        <w:t xml:space="preserve"> </w:t>
      </w:r>
      <w:r w:rsidRPr="00631043">
        <w:rPr>
          <w:rFonts w:ascii="Book Antiqua" w:hAnsi="Book Antiqua"/>
          <w:sz w:val="24"/>
          <w:szCs w:val="24"/>
        </w:rPr>
        <w:t xml:space="preserve">was extracted over a period of one year from January 2017 to December </w:t>
      </w:r>
      <w:r w:rsidR="00DC5441" w:rsidRPr="00631043">
        <w:rPr>
          <w:rFonts w:ascii="Book Antiqua" w:hAnsi="Book Antiqua"/>
          <w:sz w:val="24"/>
          <w:szCs w:val="24"/>
        </w:rPr>
        <w:t>2017 for calculation of precision, accuracy, sigma metrics, total error</w:t>
      </w:r>
      <w:r w:rsidR="00711B24" w:rsidRPr="00631043">
        <w:rPr>
          <w:rFonts w:ascii="Book Antiqua" w:hAnsi="Book Antiqua"/>
          <w:sz w:val="24"/>
          <w:szCs w:val="24"/>
        </w:rPr>
        <w:t xml:space="preserve"> (TE)</w:t>
      </w:r>
      <w:r w:rsidR="00DC5441" w:rsidRPr="00631043">
        <w:rPr>
          <w:rFonts w:ascii="Book Antiqua" w:hAnsi="Book Antiqua"/>
          <w:sz w:val="24"/>
          <w:szCs w:val="24"/>
        </w:rPr>
        <w:t xml:space="preserve"> and </w:t>
      </w:r>
      <w:r w:rsidR="000803CF" w:rsidRPr="00631043">
        <w:rPr>
          <w:rFonts w:ascii="Book Antiqua" w:hAnsi="Book Antiqua"/>
          <w:sz w:val="24"/>
          <w:szCs w:val="24"/>
        </w:rPr>
        <w:t>QGI</w:t>
      </w:r>
      <w:r w:rsidR="00DC5441" w:rsidRPr="00631043">
        <w:rPr>
          <w:rFonts w:ascii="Book Antiqua" w:hAnsi="Book Antiqua"/>
          <w:sz w:val="24"/>
          <w:szCs w:val="24"/>
        </w:rPr>
        <w:t xml:space="preserve">. </w:t>
      </w:r>
    </w:p>
    <w:p w:rsidR="000803CF" w:rsidRPr="00631043" w:rsidRDefault="000803CF" w:rsidP="0039412D">
      <w:pPr>
        <w:spacing w:after="0" w:line="360" w:lineRule="auto"/>
        <w:jc w:val="both"/>
        <w:rPr>
          <w:rFonts w:ascii="Book Antiqua" w:hAnsi="Book Antiqua"/>
          <w:b/>
          <w:sz w:val="24"/>
          <w:szCs w:val="24"/>
          <w:lang w:eastAsia="zh-CN"/>
        </w:rPr>
      </w:pPr>
    </w:p>
    <w:p w:rsidR="00465935" w:rsidRPr="00631043" w:rsidRDefault="00465935" w:rsidP="0039412D">
      <w:pPr>
        <w:spacing w:after="0" w:line="360" w:lineRule="auto"/>
        <w:jc w:val="both"/>
        <w:rPr>
          <w:rFonts w:ascii="Book Antiqua" w:hAnsi="Book Antiqua"/>
          <w:b/>
          <w:i/>
          <w:sz w:val="24"/>
          <w:szCs w:val="24"/>
        </w:rPr>
      </w:pPr>
      <w:r w:rsidRPr="00631043">
        <w:rPr>
          <w:rFonts w:ascii="Book Antiqua" w:hAnsi="Book Antiqua"/>
          <w:b/>
          <w:i/>
          <w:sz w:val="24"/>
          <w:szCs w:val="24"/>
        </w:rPr>
        <w:t>RESULTS</w:t>
      </w:r>
    </w:p>
    <w:p w:rsidR="00DC5441" w:rsidRPr="00631043" w:rsidRDefault="00705277" w:rsidP="0039412D">
      <w:pPr>
        <w:spacing w:after="0" w:line="360" w:lineRule="auto"/>
        <w:jc w:val="both"/>
        <w:rPr>
          <w:rFonts w:ascii="Book Antiqua" w:hAnsi="Book Antiqua"/>
          <w:sz w:val="24"/>
          <w:szCs w:val="24"/>
          <w:lang w:eastAsia="zh-CN"/>
        </w:rPr>
      </w:pPr>
      <w:r w:rsidRPr="00631043">
        <w:rPr>
          <w:rFonts w:ascii="Book Antiqua" w:hAnsi="Book Antiqua"/>
          <w:sz w:val="24"/>
          <w:szCs w:val="24"/>
        </w:rPr>
        <w:t xml:space="preserve">The average </w:t>
      </w:r>
      <w:r w:rsidR="001D73D9" w:rsidRPr="00631043">
        <w:rPr>
          <w:rFonts w:ascii="Book Antiqua" w:hAnsi="Book Antiqua"/>
          <w:sz w:val="24"/>
          <w:szCs w:val="24"/>
        </w:rPr>
        <w:t>coefficient of variation (</w:t>
      </w:r>
      <w:r w:rsidRPr="00631043">
        <w:rPr>
          <w:rFonts w:ascii="Book Antiqua" w:hAnsi="Book Antiqua"/>
          <w:sz w:val="24"/>
          <w:szCs w:val="24"/>
        </w:rPr>
        <w:t>CV</w:t>
      </w:r>
      <w:r w:rsidR="001D73D9" w:rsidRPr="00631043">
        <w:rPr>
          <w:rFonts w:ascii="Book Antiqua" w:hAnsi="Book Antiqua"/>
          <w:sz w:val="24"/>
          <w:szCs w:val="24"/>
        </w:rPr>
        <w:t>)</w:t>
      </w:r>
      <w:r w:rsidRPr="00631043">
        <w:rPr>
          <w:rFonts w:ascii="Book Antiqua" w:hAnsi="Book Antiqua"/>
          <w:sz w:val="24"/>
          <w:szCs w:val="24"/>
        </w:rPr>
        <w:t xml:space="preserve"> ranged from 2.12% (Albumin) to 5.42% (Creatinine) </w:t>
      </w:r>
      <w:proofErr w:type="gramStart"/>
      <w:r w:rsidRPr="00631043">
        <w:rPr>
          <w:rFonts w:ascii="Book Antiqua" w:hAnsi="Book Antiqua"/>
          <w:sz w:val="24"/>
          <w:szCs w:val="24"/>
        </w:rPr>
        <w:t xml:space="preserve">for level 2 </w:t>
      </w:r>
      <w:r w:rsidR="000803CF" w:rsidRPr="00631043">
        <w:rPr>
          <w:rFonts w:ascii="Book Antiqua" w:hAnsi="Book Antiqua"/>
          <w:sz w:val="24"/>
          <w:szCs w:val="24"/>
        </w:rPr>
        <w:t>internal quality control</w:t>
      </w:r>
      <w:proofErr w:type="gramEnd"/>
      <w:r w:rsidR="000803CF" w:rsidRPr="00631043">
        <w:rPr>
          <w:rFonts w:ascii="Book Antiqua" w:hAnsi="Book Antiqua"/>
          <w:sz w:val="24"/>
          <w:szCs w:val="24"/>
        </w:rPr>
        <w:t xml:space="preserve"> (IQC)</w:t>
      </w:r>
      <w:r w:rsidR="000803CF" w:rsidRPr="00631043">
        <w:rPr>
          <w:rFonts w:ascii="Book Antiqua" w:hAnsi="Book Antiqua"/>
          <w:sz w:val="24"/>
          <w:szCs w:val="24"/>
          <w:lang w:eastAsia="zh-CN"/>
        </w:rPr>
        <w:t xml:space="preserve"> </w:t>
      </w:r>
      <w:r w:rsidRPr="00631043">
        <w:rPr>
          <w:rFonts w:ascii="Book Antiqua" w:hAnsi="Book Antiqua"/>
          <w:sz w:val="24"/>
          <w:szCs w:val="24"/>
        </w:rPr>
        <w:t>and 2% (Albumin) to 3.62% (</w:t>
      </w:r>
      <w:r w:rsidR="000803CF" w:rsidRPr="00631043">
        <w:rPr>
          <w:rFonts w:ascii="Book Antiqua" w:hAnsi="Book Antiqua"/>
          <w:sz w:val="24"/>
          <w:szCs w:val="24"/>
        </w:rPr>
        <w:t>high density lipoprotein-cholesterol</w:t>
      </w:r>
      <w:r w:rsidRPr="00631043">
        <w:rPr>
          <w:rFonts w:ascii="Book Antiqua" w:hAnsi="Book Antiqua"/>
          <w:sz w:val="24"/>
          <w:szCs w:val="24"/>
        </w:rPr>
        <w:t>) for level 3 IQC. Average CV of all the parameters is below 5%</w:t>
      </w:r>
      <w:r w:rsidR="001D73D9" w:rsidRPr="00631043">
        <w:rPr>
          <w:rFonts w:ascii="Book Antiqua" w:hAnsi="Book Antiqua"/>
          <w:sz w:val="24"/>
          <w:szCs w:val="24"/>
        </w:rPr>
        <w:t>,</w:t>
      </w:r>
      <w:r w:rsidRPr="00631043">
        <w:rPr>
          <w:rFonts w:ascii="Book Antiqua" w:hAnsi="Book Antiqua"/>
          <w:sz w:val="24"/>
          <w:szCs w:val="24"/>
        </w:rPr>
        <w:t xml:space="preserve"> reflecting very good precision. </w:t>
      </w:r>
      <w:r w:rsidR="005E0328" w:rsidRPr="00631043">
        <w:rPr>
          <w:rFonts w:ascii="Book Antiqua" w:hAnsi="Book Antiqua"/>
          <w:iCs/>
          <w:sz w:val="24"/>
          <w:szCs w:val="24"/>
        </w:rPr>
        <w:t xml:space="preserve">The sigma metrics for level 2 indicates that eleven (68.5%) of the 16 parameters fall short of meeting six sigma quality performance. Of these, 5 fail to meet minimum sigma quality performance with metrics less than three and another 6 just meet minimal acceptable performance with sigma metrics between three and six. For level 3, the data collected indicates eight (50%) of the parameters do not achieve six sigma quality performance, out of which 3 have metrics less than three and 5, between three and six. </w:t>
      </w:r>
      <w:r w:rsidRPr="00631043">
        <w:rPr>
          <w:rFonts w:ascii="Book Antiqua" w:hAnsi="Book Antiqua"/>
          <w:sz w:val="24"/>
          <w:szCs w:val="24"/>
        </w:rPr>
        <w:t>QGI ratio indicates that out of 5 and 3 parameters of level 2 and level 3</w:t>
      </w:r>
      <w:r w:rsidR="001D73D9" w:rsidRPr="00631043">
        <w:rPr>
          <w:rFonts w:ascii="Book Antiqua" w:hAnsi="Book Antiqua"/>
          <w:sz w:val="24"/>
          <w:szCs w:val="24"/>
        </w:rPr>
        <w:t>, respectively</w:t>
      </w:r>
      <w:r w:rsidRPr="00631043">
        <w:rPr>
          <w:rFonts w:ascii="Book Antiqua" w:hAnsi="Book Antiqua"/>
          <w:sz w:val="24"/>
          <w:szCs w:val="24"/>
        </w:rPr>
        <w:t xml:space="preserve"> which failed to meet six sigma quality performances, </w:t>
      </w:r>
      <w:r w:rsidRPr="00631043">
        <w:rPr>
          <w:rFonts w:ascii="Book Antiqua" w:hAnsi="Book Antiqua"/>
          <w:iCs/>
          <w:sz w:val="24"/>
          <w:szCs w:val="24"/>
        </w:rPr>
        <w:t xml:space="preserve">the main problem is </w:t>
      </w:r>
      <w:r w:rsidRPr="00631043">
        <w:rPr>
          <w:rFonts w:ascii="Book Antiqua" w:hAnsi="Book Antiqua"/>
          <w:sz w:val="24"/>
          <w:szCs w:val="24"/>
        </w:rPr>
        <w:t xml:space="preserve">inaccuracy in case of total cholesterol, </w:t>
      </w:r>
      <w:r w:rsidR="000803CF" w:rsidRPr="00631043">
        <w:rPr>
          <w:rFonts w:ascii="Book Antiqua" w:hAnsi="Book Antiqua"/>
          <w:sz w:val="24"/>
          <w:szCs w:val="24"/>
        </w:rPr>
        <w:t xml:space="preserve">aspartate </w:t>
      </w:r>
      <w:r w:rsidR="000803CF" w:rsidRPr="00631043">
        <w:rPr>
          <w:rFonts w:ascii="Book Antiqua" w:hAnsi="Book Antiqua"/>
          <w:sz w:val="24"/>
          <w:szCs w:val="24"/>
        </w:rPr>
        <w:lastRenderedPageBreak/>
        <w:t>transaminase</w:t>
      </w:r>
      <w:r w:rsidR="001D73D9" w:rsidRPr="00631043">
        <w:rPr>
          <w:rFonts w:ascii="Book Antiqua" w:hAnsi="Book Antiqua"/>
          <w:sz w:val="24"/>
          <w:szCs w:val="24"/>
        </w:rPr>
        <w:t xml:space="preserve"> (</w:t>
      </w:r>
      <w:r w:rsidRPr="00631043">
        <w:rPr>
          <w:rFonts w:ascii="Book Antiqua" w:hAnsi="Book Antiqua"/>
          <w:sz w:val="24"/>
          <w:szCs w:val="24"/>
        </w:rPr>
        <w:t>AST</w:t>
      </w:r>
      <w:r w:rsidR="001D73D9" w:rsidRPr="00631043">
        <w:rPr>
          <w:rFonts w:ascii="Book Antiqua" w:hAnsi="Book Antiqua"/>
          <w:sz w:val="24"/>
          <w:szCs w:val="24"/>
        </w:rPr>
        <w:t>)</w:t>
      </w:r>
      <w:r w:rsidRPr="00631043">
        <w:rPr>
          <w:rFonts w:ascii="Book Antiqua" w:hAnsi="Book Antiqua"/>
          <w:sz w:val="24"/>
          <w:szCs w:val="24"/>
        </w:rPr>
        <w:t xml:space="preserve"> and </w:t>
      </w:r>
      <w:r w:rsidR="000803CF" w:rsidRPr="00631043">
        <w:rPr>
          <w:rFonts w:ascii="Book Antiqua" w:hAnsi="Book Antiqua"/>
          <w:sz w:val="24"/>
          <w:szCs w:val="24"/>
        </w:rPr>
        <w:t>alanine transaminase</w:t>
      </w:r>
      <w:r w:rsidR="001D73D9" w:rsidRPr="00631043">
        <w:rPr>
          <w:rFonts w:ascii="Book Antiqua" w:hAnsi="Book Antiqua"/>
          <w:sz w:val="24"/>
          <w:szCs w:val="24"/>
        </w:rPr>
        <w:t xml:space="preserve"> (</w:t>
      </w:r>
      <w:r w:rsidRPr="00631043">
        <w:rPr>
          <w:rFonts w:ascii="Book Antiqua" w:hAnsi="Book Antiqua"/>
          <w:sz w:val="24"/>
          <w:szCs w:val="24"/>
        </w:rPr>
        <w:t>ALT</w:t>
      </w:r>
      <w:r w:rsidR="001D73D9" w:rsidRPr="00631043">
        <w:rPr>
          <w:rFonts w:ascii="Book Antiqua" w:hAnsi="Book Antiqua"/>
          <w:sz w:val="24"/>
          <w:szCs w:val="24"/>
        </w:rPr>
        <w:t>)</w:t>
      </w:r>
      <w:r w:rsidRPr="00631043">
        <w:rPr>
          <w:rFonts w:ascii="Book Antiqua" w:hAnsi="Book Antiqua"/>
          <w:sz w:val="24"/>
          <w:szCs w:val="24"/>
        </w:rPr>
        <w:t xml:space="preserve"> (QGI</w:t>
      </w:r>
      <w:r w:rsidR="000803CF" w:rsidRPr="00631043">
        <w:rPr>
          <w:rFonts w:ascii="Book Antiqua" w:hAnsi="Book Antiqua"/>
          <w:sz w:val="24"/>
          <w:szCs w:val="24"/>
          <w:lang w:eastAsia="zh-CN"/>
        </w:rPr>
        <w:t xml:space="preserve"> </w:t>
      </w:r>
      <w:r w:rsidRPr="00631043">
        <w:rPr>
          <w:rFonts w:ascii="Book Antiqua" w:hAnsi="Book Antiqua"/>
          <w:sz w:val="24"/>
          <w:szCs w:val="24"/>
        </w:rPr>
        <w:t>&gt;</w:t>
      </w:r>
      <w:r w:rsidR="000803CF" w:rsidRPr="00631043">
        <w:rPr>
          <w:rFonts w:ascii="Book Antiqua" w:hAnsi="Book Antiqua"/>
          <w:sz w:val="24"/>
          <w:szCs w:val="24"/>
          <w:lang w:eastAsia="zh-CN"/>
        </w:rPr>
        <w:t xml:space="preserve"> </w:t>
      </w:r>
      <w:r w:rsidRPr="00631043">
        <w:rPr>
          <w:rFonts w:ascii="Book Antiqua" w:hAnsi="Book Antiqua"/>
          <w:sz w:val="24"/>
          <w:szCs w:val="24"/>
        </w:rPr>
        <w:t xml:space="preserve">1.2), imprecision in case of </w:t>
      </w:r>
      <w:r w:rsidR="000803CF" w:rsidRPr="00631043">
        <w:rPr>
          <w:rFonts w:ascii="Book Antiqua" w:hAnsi="Book Antiqua"/>
          <w:sz w:val="24"/>
          <w:szCs w:val="24"/>
        </w:rPr>
        <w:t>u</w:t>
      </w:r>
      <w:r w:rsidRPr="00631043">
        <w:rPr>
          <w:rFonts w:ascii="Book Antiqua" w:hAnsi="Book Antiqua"/>
          <w:sz w:val="24"/>
          <w:szCs w:val="24"/>
        </w:rPr>
        <w:t>rea (QGI</w:t>
      </w:r>
      <w:r w:rsidR="000803CF" w:rsidRPr="00631043">
        <w:rPr>
          <w:rFonts w:ascii="Book Antiqua" w:hAnsi="Book Antiqua"/>
          <w:sz w:val="24"/>
          <w:szCs w:val="24"/>
          <w:lang w:eastAsia="zh-CN"/>
        </w:rPr>
        <w:t xml:space="preserve"> </w:t>
      </w:r>
      <w:r w:rsidRPr="00631043">
        <w:rPr>
          <w:rFonts w:ascii="Book Antiqua" w:hAnsi="Book Antiqua"/>
          <w:sz w:val="24"/>
          <w:szCs w:val="24"/>
        </w:rPr>
        <w:t>&lt;</w:t>
      </w:r>
      <w:r w:rsidR="000803CF" w:rsidRPr="00631043">
        <w:rPr>
          <w:rFonts w:ascii="Book Antiqua" w:hAnsi="Book Antiqua"/>
          <w:sz w:val="24"/>
          <w:szCs w:val="24"/>
          <w:lang w:eastAsia="zh-CN"/>
        </w:rPr>
        <w:t xml:space="preserve"> </w:t>
      </w:r>
      <w:r w:rsidRPr="00631043">
        <w:rPr>
          <w:rFonts w:ascii="Book Antiqua" w:hAnsi="Book Antiqua"/>
          <w:sz w:val="24"/>
          <w:szCs w:val="24"/>
        </w:rPr>
        <w:t xml:space="preserve">0.8) and both imprecision and inaccuracy for </w:t>
      </w:r>
      <w:r w:rsidR="000803CF" w:rsidRPr="00631043">
        <w:rPr>
          <w:rFonts w:ascii="Book Antiqua" w:hAnsi="Book Antiqua"/>
          <w:sz w:val="24"/>
          <w:szCs w:val="24"/>
        </w:rPr>
        <w:t>gl</w:t>
      </w:r>
      <w:r w:rsidRPr="00631043">
        <w:rPr>
          <w:rFonts w:ascii="Book Antiqua" w:hAnsi="Book Antiqua"/>
          <w:sz w:val="24"/>
          <w:szCs w:val="24"/>
        </w:rPr>
        <w:t>ucose.</w:t>
      </w:r>
    </w:p>
    <w:p w:rsidR="000803CF" w:rsidRPr="00631043" w:rsidRDefault="000803CF" w:rsidP="0039412D">
      <w:pPr>
        <w:spacing w:after="0" w:line="360" w:lineRule="auto"/>
        <w:jc w:val="both"/>
        <w:rPr>
          <w:rFonts w:ascii="Book Antiqua" w:hAnsi="Book Antiqua"/>
          <w:b/>
          <w:sz w:val="24"/>
          <w:szCs w:val="24"/>
          <w:lang w:eastAsia="zh-CN"/>
        </w:rPr>
      </w:pPr>
    </w:p>
    <w:p w:rsidR="00465935" w:rsidRPr="00631043" w:rsidRDefault="008308E7" w:rsidP="0039412D">
      <w:pPr>
        <w:spacing w:after="0" w:line="360" w:lineRule="auto"/>
        <w:jc w:val="both"/>
        <w:rPr>
          <w:rFonts w:ascii="Book Antiqua" w:hAnsi="Book Antiqua"/>
          <w:b/>
          <w:i/>
          <w:sz w:val="24"/>
          <w:szCs w:val="24"/>
        </w:rPr>
      </w:pPr>
      <w:r w:rsidRPr="00631043">
        <w:rPr>
          <w:rFonts w:ascii="Book Antiqua" w:hAnsi="Book Antiqua"/>
          <w:b/>
          <w:i/>
          <w:sz w:val="24"/>
          <w:szCs w:val="24"/>
        </w:rPr>
        <w:t>CONCLUSION</w:t>
      </w:r>
    </w:p>
    <w:p w:rsidR="00711B24" w:rsidRPr="00631043" w:rsidRDefault="00711B24" w:rsidP="0039412D">
      <w:pPr>
        <w:spacing w:after="0" w:line="360" w:lineRule="auto"/>
        <w:jc w:val="both"/>
        <w:rPr>
          <w:rFonts w:ascii="Book Antiqua" w:hAnsi="Book Antiqua"/>
          <w:spacing w:val="1"/>
          <w:sz w:val="24"/>
          <w:szCs w:val="24"/>
          <w:lang w:eastAsia="zh-CN"/>
        </w:rPr>
      </w:pPr>
      <w:r w:rsidRPr="00631043">
        <w:rPr>
          <w:rFonts w:ascii="Book Antiqua" w:hAnsi="Book Antiqua"/>
          <w:spacing w:val="1"/>
          <w:sz w:val="24"/>
          <w:szCs w:val="24"/>
        </w:rPr>
        <w:t xml:space="preserve">On the basis of sigma metrics and QGI, it may be concluded that CBL, PGIMS, </w:t>
      </w:r>
      <w:proofErr w:type="spellStart"/>
      <w:r w:rsidRPr="00631043">
        <w:rPr>
          <w:rFonts w:ascii="Book Antiqua" w:hAnsi="Book Antiqua"/>
          <w:spacing w:val="1"/>
          <w:sz w:val="24"/>
          <w:szCs w:val="24"/>
        </w:rPr>
        <w:t>Rohtak</w:t>
      </w:r>
      <w:proofErr w:type="spellEnd"/>
      <w:r w:rsidRPr="00631043">
        <w:rPr>
          <w:rFonts w:ascii="Book Antiqua" w:hAnsi="Book Antiqua"/>
          <w:spacing w:val="1"/>
          <w:sz w:val="24"/>
          <w:szCs w:val="24"/>
        </w:rPr>
        <w:t xml:space="preserve"> was able to achieve satisfactory results with world class performance for many </w:t>
      </w:r>
      <w:proofErr w:type="spellStart"/>
      <w:r w:rsidRPr="00631043">
        <w:rPr>
          <w:rFonts w:ascii="Book Antiqua" w:hAnsi="Book Antiqua"/>
          <w:spacing w:val="1"/>
          <w:sz w:val="24"/>
          <w:szCs w:val="24"/>
        </w:rPr>
        <w:t>analytes</w:t>
      </w:r>
      <w:proofErr w:type="spellEnd"/>
      <w:r w:rsidRPr="00631043">
        <w:rPr>
          <w:rFonts w:ascii="Book Antiqua" w:hAnsi="Book Antiqua"/>
          <w:spacing w:val="1"/>
          <w:sz w:val="24"/>
          <w:szCs w:val="24"/>
        </w:rPr>
        <w:t xml:space="preserve"> one year preceding to NABL as per ISO standard 15189:2012. AST and ALT required strict </w:t>
      </w:r>
      <w:r w:rsidR="00631043" w:rsidRPr="00631043">
        <w:rPr>
          <w:rFonts w:ascii="Book Antiqua" w:hAnsi="Book Antiqua"/>
          <w:sz w:val="24"/>
          <w:szCs w:val="24"/>
        </w:rPr>
        <w:t>external quality assurance scheme</w:t>
      </w:r>
      <w:r w:rsidRPr="00631043">
        <w:rPr>
          <w:rFonts w:ascii="Book Antiqua" w:hAnsi="Book Antiqua"/>
          <w:spacing w:val="1"/>
          <w:sz w:val="24"/>
          <w:szCs w:val="24"/>
        </w:rPr>
        <w:t xml:space="preserve"> monitoring and modification in quality control procedure as their QGI ratio is showing Inaccuracy.</w:t>
      </w:r>
    </w:p>
    <w:p w:rsidR="000803CF" w:rsidRPr="00631043" w:rsidRDefault="000803CF" w:rsidP="0039412D">
      <w:pPr>
        <w:spacing w:after="0" w:line="360" w:lineRule="auto"/>
        <w:jc w:val="both"/>
        <w:rPr>
          <w:rFonts w:ascii="Book Antiqua" w:hAnsi="Book Antiqua"/>
          <w:b/>
          <w:sz w:val="24"/>
          <w:szCs w:val="24"/>
          <w:lang w:eastAsia="zh-CN"/>
        </w:rPr>
      </w:pPr>
    </w:p>
    <w:p w:rsidR="00465935" w:rsidRPr="00631043" w:rsidRDefault="00D52CB7" w:rsidP="0039412D">
      <w:pPr>
        <w:spacing w:after="0" w:line="360" w:lineRule="auto"/>
        <w:jc w:val="both"/>
        <w:rPr>
          <w:rFonts w:ascii="Book Antiqua" w:hAnsi="Book Antiqua"/>
          <w:sz w:val="24"/>
          <w:szCs w:val="24"/>
          <w:lang w:eastAsia="zh-CN"/>
        </w:rPr>
      </w:pPr>
      <w:r w:rsidRPr="00631043">
        <w:rPr>
          <w:rFonts w:ascii="Book Antiqua" w:hAnsi="Book Antiqua"/>
          <w:b/>
          <w:sz w:val="24"/>
          <w:szCs w:val="24"/>
        </w:rPr>
        <w:t>Key</w:t>
      </w:r>
      <w:r w:rsidR="00631043" w:rsidRPr="00631043">
        <w:rPr>
          <w:rFonts w:ascii="Book Antiqua" w:hAnsi="Book Antiqua"/>
          <w:b/>
          <w:sz w:val="24"/>
          <w:szCs w:val="24"/>
          <w:lang w:eastAsia="zh-CN"/>
        </w:rPr>
        <w:t xml:space="preserve"> </w:t>
      </w:r>
      <w:r w:rsidRPr="00631043">
        <w:rPr>
          <w:rFonts w:ascii="Book Antiqua" w:hAnsi="Book Antiqua"/>
          <w:b/>
          <w:sz w:val="24"/>
          <w:szCs w:val="24"/>
        </w:rPr>
        <w:t>words</w:t>
      </w:r>
      <w:r w:rsidR="006535E4" w:rsidRPr="00631043">
        <w:rPr>
          <w:rFonts w:ascii="Book Antiqua" w:hAnsi="Book Antiqua"/>
          <w:b/>
          <w:sz w:val="24"/>
          <w:szCs w:val="24"/>
        </w:rPr>
        <w:t xml:space="preserve">: </w:t>
      </w:r>
      <w:r w:rsidR="006535E4" w:rsidRPr="00631043">
        <w:rPr>
          <w:rFonts w:ascii="Book Antiqua" w:hAnsi="Book Antiqua"/>
          <w:sz w:val="24"/>
          <w:szCs w:val="24"/>
        </w:rPr>
        <w:t>Sigma</w:t>
      </w:r>
      <w:r w:rsidR="00631043" w:rsidRPr="00631043">
        <w:rPr>
          <w:rFonts w:ascii="Book Antiqua" w:hAnsi="Book Antiqua"/>
          <w:sz w:val="24"/>
          <w:szCs w:val="24"/>
          <w:lang w:eastAsia="zh-CN"/>
        </w:rPr>
        <w:t>;</w:t>
      </w:r>
      <w:r w:rsidR="006535E4" w:rsidRPr="00631043">
        <w:rPr>
          <w:rFonts w:ascii="Book Antiqua" w:hAnsi="Book Antiqua"/>
          <w:sz w:val="24"/>
          <w:szCs w:val="24"/>
        </w:rPr>
        <w:t xml:space="preserve"> Quality goal index</w:t>
      </w:r>
      <w:r w:rsidR="00631043" w:rsidRPr="00631043">
        <w:rPr>
          <w:rFonts w:ascii="Book Antiqua" w:hAnsi="Book Antiqua"/>
          <w:sz w:val="24"/>
          <w:szCs w:val="24"/>
          <w:lang w:eastAsia="zh-CN"/>
        </w:rPr>
        <w:t>;</w:t>
      </w:r>
      <w:r w:rsidR="006535E4" w:rsidRPr="00631043">
        <w:rPr>
          <w:rFonts w:ascii="Book Antiqua" w:hAnsi="Book Antiqua"/>
          <w:sz w:val="24"/>
          <w:szCs w:val="24"/>
        </w:rPr>
        <w:t xml:space="preserve"> Bias</w:t>
      </w:r>
      <w:r w:rsidR="00631043" w:rsidRPr="00631043">
        <w:rPr>
          <w:rFonts w:ascii="Book Antiqua" w:hAnsi="Book Antiqua"/>
          <w:sz w:val="24"/>
          <w:szCs w:val="24"/>
          <w:lang w:eastAsia="zh-CN"/>
        </w:rPr>
        <w:t>;</w:t>
      </w:r>
      <w:r w:rsidR="006535E4" w:rsidRPr="00631043">
        <w:rPr>
          <w:rFonts w:ascii="Book Antiqua" w:hAnsi="Book Antiqua"/>
          <w:sz w:val="24"/>
          <w:szCs w:val="24"/>
        </w:rPr>
        <w:t xml:space="preserve"> Imprecision</w:t>
      </w:r>
      <w:r w:rsidR="00631043" w:rsidRPr="00631043">
        <w:rPr>
          <w:rFonts w:ascii="Book Antiqua" w:hAnsi="Book Antiqua"/>
          <w:sz w:val="24"/>
          <w:szCs w:val="24"/>
          <w:lang w:eastAsia="zh-CN"/>
        </w:rPr>
        <w:t>;</w:t>
      </w:r>
      <w:r w:rsidR="006535E4" w:rsidRPr="00631043">
        <w:rPr>
          <w:rFonts w:ascii="Book Antiqua" w:hAnsi="Book Antiqua"/>
          <w:sz w:val="24"/>
          <w:szCs w:val="24"/>
        </w:rPr>
        <w:t xml:space="preserve"> Inaccuracy</w:t>
      </w:r>
      <w:r w:rsidR="00631043" w:rsidRPr="00631043">
        <w:rPr>
          <w:rFonts w:ascii="Book Antiqua" w:hAnsi="Book Antiqua"/>
          <w:sz w:val="24"/>
          <w:szCs w:val="24"/>
          <w:lang w:eastAsia="zh-CN"/>
        </w:rPr>
        <w:t>;</w:t>
      </w:r>
      <w:r w:rsidR="00631043" w:rsidRPr="00631043">
        <w:rPr>
          <w:rFonts w:ascii="Book Antiqua" w:hAnsi="Book Antiqua"/>
          <w:sz w:val="24"/>
          <w:szCs w:val="24"/>
        </w:rPr>
        <w:t xml:space="preserve"> Coefficient of variation</w:t>
      </w:r>
    </w:p>
    <w:p w:rsidR="00631043" w:rsidRPr="00631043" w:rsidRDefault="00631043" w:rsidP="0039412D">
      <w:pPr>
        <w:spacing w:after="0" w:line="360" w:lineRule="auto"/>
        <w:jc w:val="both"/>
        <w:rPr>
          <w:rFonts w:ascii="Book Antiqua" w:hAnsi="Book Antiqua"/>
          <w:sz w:val="24"/>
          <w:szCs w:val="24"/>
          <w:lang w:eastAsia="zh-CN"/>
        </w:rPr>
      </w:pPr>
    </w:p>
    <w:p w:rsidR="00631043" w:rsidRPr="00631043" w:rsidRDefault="00631043" w:rsidP="0039412D">
      <w:pPr>
        <w:spacing w:after="0" w:line="360" w:lineRule="auto"/>
        <w:jc w:val="both"/>
        <w:rPr>
          <w:rFonts w:ascii="Book Antiqua" w:hAnsi="Book Antiqua" w:cs="Arial"/>
          <w:sz w:val="24"/>
          <w:szCs w:val="24"/>
        </w:rPr>
      </w:pPr>
      <w:proofErr w:type="gramStart"/>
      <w:r w:rsidRPr="00631043">
        <w:rPr>
          <w:rFonts w:ascii="Book Antiqua" w:hAnsi="Book Antiqua"/>
          <w:b/>
          <w:sz w:val="24"/>
          <w:szCs w:val="24"/>
        </w:rPr>
        <w:t xml:space="preserve">© </w:t>
      </w:r>
      <w:r w:rsidRPr="00631043">
        <w:rPr>
          <w:rFonts w:ascii="Book Antiqua" w:hAnsi="Book Antiqua" w:cs="Arial"/>
          <w:b/>
          <w:sz w:val="24"/>
          <w:szCs w:val="24"/>
        </w:rPr>
        <w:t>The Author(s) 2018.</w:t>
      </w:r>
      <w:proofErr w:type="gramEnd"/>
      <w:r w:rsidRPr="00631043">
        <w:rPr>
          <w:rFonts w:ascii="Book Antiqua" w:hAnsi="Book Antiqua" w:cs="Arial"/>
          <w:sz w:val="24"/>
          <w:szCs w:val="24"/>
        </w:rPr>
        <w:t xml:space="preserve"> </w:t>
      </w:r>
      <w:proofErr w:type="gramStart"/>
      <w:r w:rsidRPr="00631043">
        <w:rPr>
          <w:rFonts w:ascii="Book Antiqua" w:hAnsi="Book Antiqua" w:cs="Arial"/>
          <w:sz w:val="24"/>
          <w:szCs w:val="24"/>
        </w:rPr>
        <w:t xml:space="preserve">Published by </w:t>
      </w:r>
      <w:proofErr w:type="spellStart"/>
      <w:r w:rsidRPr="00631043">
        <w:rPr>
          <w:rFonts w:ascii="Book Antiqua" w:hAnsi="Book Antiqua" w:cs="Arial"/>
          <w:sz w:val="24"/>
          <w:szCs w:val="24"/>
        </w:rPr>
        <w:t>Baishideng</w:t>
      </w:r>
      <w:proofErr w:type="spellEnd"/>
      <w:r w:rsidRPr="00631043">
        <w:rPr>
          <w:rFonts w:ascii="Book Antiqua" w:hAnsi="Book Antiqua" w:cs="Arial"/>
          <w:sz w:val="24"/>
          <w:szCs w:val="24"/>
        </w:rPr>
        <w:t xml:space="preserve"> Publishing Group Inc.</w:t>
      </w:r>
      <w:proofErr w:type="gramEnd"/>
      <w:r w:rsidRPr="00631043">
        <w:rPr>
          <w:rFonts w:ascii="Book Antiqua" w:hAnsi="Book Antiqua" w:cs="Arial"/>
          <w:sz w:val="24"/>
          <w:szCs w:val="24"/>
        </w:rPr>
        <w:t xml:space="preserve"> All rights reserved.</w:t>
      </w:r>
    </w:p>
    <w:p w:rsidR="00631043" w:rsidRPr="00631043" w:rsidRDefault="00631043" w:rsidP="0039412D">
      <w:pPr>
        <w:spacing w:after="0" w:line="360" w:lineRule="auto"/>
        <w:jc w:val="both"/>
        <w:rPr>
          <w:rFonts w:ascii="Book Antiqua" w:hAnsi="Book Antiqua"/>
          <w:sz w:val="24"/>
          <w:szCs w:val="24"/>
          <w:lang w:eastAsia="zh-CN"/>
        </w:rPr>
      </w:pPr>
    </w:p>
    <w:p w:rsidR="00FE284C" w:rsidRPr="00631043" w:rsidRDefault="008308E7" w:rsidP="0039412D">
      <w:pPr>
        <w:autoSpaceDE w:val="0"/>
        <w:autoSpaceDN w:val="0"/>
        <w:adjustRightInd w:val="0"/>
        <w:spacing w:after="0" w:line="360" w:lineRule="auto"/>
        <w:jc w:val="both"/>
        <w:rPr>
          <w:rFonts w:ascii="Book Antiqua" w:hAnsi="Book Antiqua"/>
          <w:bCs/>
          <w:sz w:val="24"/>
          <w:szCs w:val="24"/>
          <w:lang w:eastAsia="en-IN"/>
        </w:rPr>
      </w:pPr>
      <w:r w:rsidRPr="00631043">
        <w:rPr>
          <w:rFonts w:ascii="Book Antiqua" w:hAnsi="Book Antiqua"/>
          <w:b/>
          <w:bCs/>
          <w:sz w:val="24"/>
          <w:szCs w:val="24"/>
          <w:lang w:eastAsia="en-IN"/>
        </w:rPr>
        <w:t>Core tip:</w:t>
      </w:r>
      <w:r w:rsidR="00631043">
        <w:rPr>
          <w:rFonts w:ascii="Book Antiqua" w:hAnsi="Book Antiqua"/>
          <w:b/>
          <w:bCs/>
          <w:sz w:val="24"/>
          <w:szCs w:val="24"/>
          <w:lang w:eastAsia="en-IN"/>
        </w:rPr>
        <w:t xml:space="preserve"> </w:t>
      </w:r>
      <w:r w:rsidR="00576FEC" w:rsidRPr="00631043">
        <w:rPr>
          <w:rFonts w:ascii="Book Antiqua" w:hAnsi="Book Antiqua"/>
          <w:bCs/>
          <w:sz w:val="24"/>
          <w:szCs w:val="24"/>
          <w:lang w:eastAsia="en-IN"/>
        </w:rPr>
        <w:t xml:space="preserve">As majority of tests take place in biochemistry section, it plays a major role in patient care. So, it is necessary to follow a proper quality management system to provide accurate and precise reports to patients. </w:t>
      </w:r>
      <w:r w:rsidR="00631043" w:rsidRPr="00631043">
        <w:rPr>
          <w:rFonts w:ascii="Book Antiqua" w:hAnsi="Book Antiqua"/>
          <w:sz w:val="24"/>
          <w:szCs w:val="24"/>
        </w:rPr>
        <w:t>National Accreditation Board for Testing and Calibration of Laboratories (NABL)</w:t>
      </w:r>
      <w:r w:rsidR="00576FEC" w:rsidRPr="00631043">
        <w:rPr>
          <w:rFonts w:ascii="Book Antiqua" w:hAnsi="Book Antiqua"/>
          <w:bCs/>
          <w:sz w:val="24"/>
          <w:szCs w:val="24"/>
          <w:lang w:eastAsia="en-IN"/>
        </w:rPr>
        <w:t xml:space="preserve"> accreditation is an important benchmark for </w:t>
      </w:r>
      <w:r w:rsidR="00631043" w:rsidRPr="00631043">
        <w:rPr>
          <w:rFonts w:ascii="Book Antiqua" w:hAnsi="Book Antiqua"/>
          <w:bCs/>
          <w:sz w:val="24"/>
          <w:szCs w:val="24"/>
          <w:lang w:eastAsia="zh-CN"/>
        </w:rPr>
        <w:t>“</w:t>
      </w:r>
      <w:r w:rsidR="00576FEC" w:rsidRPr="00631043">
        <w:rPr>
          <w:rFonts w:ascii="Book Antiqua" w:hAnsi="Book Antiqua"/>
          <w:bCs/>
          <w:sz w:val="24"/>
          <w:szCs w:val="24"/>
          <w:lang w:eastAsia="en-IN"/>
        </w:rPr>
        <w:t>A</w:t>
      </w:r>
      <w:r w:rsidR="00631043" w:rsidRPr="00631043">
        <w:rPr>
          <w:rFonts w:ascii="Book Antiqua" w:hAnsi="Book Antiqua"/>
          <w:bCs/>
          <w:sz w:val="24"/>
          <w:szCs w:val="24"/>
          <w:lang w:eastAsia="zh-CN"/>
        </w:rPr>
        <w:t>”</w:t>
      </w:r>
      <w:r w:rsidR="00576FEC" w:rsidRPr="00631043">
        <w:rPr>
          <w:rFonts w:ascii="Book Antiqua" w:hAnsi="Book Antiqua"/>
          <w:bCs/>
          <w:sz w:val="24"/>
          <w:szCs w:val="24"/>
          <w:lang w:eastAsia="en-IN"/>
        </w:rPr>
        <w:t xml:space="preserve"> grade quality. Sigma metrics is also a well</w:t>
      </w:r>
      <w:r w:rsidR="00685D63">
        <w:rPr>
          <w:rFonts w:ascii="Book Antiqua" w:hAnsi="Book Antiqua" w:hint="eastAsia"/>
          <w:bCs/>
          <w:sz w:val="24"/>
          <w:szCs w:val="24"/>
          <w:lang w:eastAsia="zh-CN"/>
        </w:rPr>
        <w:t>-</w:t>
      </w:r>
      <w:r w:rsidR="00576FEC" w:rsidRPr="00631043">
        <w:rPr>
          <w:rFonts w:ascii="Book Antiqua" w:hAnsi="Book Antiqua"/>
          <w:bCs/>
          <w:sz w:val="24"/>
          <w:szCs w:val="24"/>
          <w:lang w:eastAsia="en-IN"/>
        </w:rPr>
        <w:t xml:space="preserve">known </w:t>
      </w:r>
      <w:r w:rsidR="00FE284C" w:rsidRPr="00631043">
        <w:rPr>
          <w:rFonts w:ascii="Book Antiqua" w:hAnsi="Book Antiqua"/>
          <w:sz w:val="24"/>
          <w:szCs w:val="24"/>
        </w:rPr>
        <w:t>self</w:t>
      </w:r>
      <w:r w:rsidR="00685D63">
        <w:rPr>
          <w:rFonts w:ascii="Book Antiqua" w:hAnsi="Book Antiqua" w:hint="eastAsia"/>
          <w:sz w:val="24"/>
          <w:szCs w:val="24"/>
          <w:lang w:eastAsia="zh-CN"/>
        </w:rPr>
        <w:t>-</w:t>
      </w:r>
      <w:r w:rsidR="00FE284C" w:rsidRPr="00631043">
        <w:rPr>
          <w:rFonts w:ascii="Book Antiqua" w:hAnsi="Book Antiqua"/>
          <w:sz w:val="24"/>
          <w:szCs w:val="24"/>
        </w:rPr>
        <w:t xml:space="preserve">assessment tool to guide </w:t>
      </w:r>
      <w:r w:rsidR="00631043" w:rsidRPr="00631043">
        <w:rPr>
          <w:rFonts w:ascii="Book Antiqua" w:hAnsi="Book Antiqua"/>
          <w:sz w:val="24"/>
          <w:szCs w:val="24"/>
        </w:rPr>
        <w:t>quality control</w:t>
      </w:r>
      <w:r w:rsidR="00FE284C" w:rsidRPr="00631043">
        <w:rPr>
          <w:rFonts w:ascii="Book Antiqua" w:hAnsi="Book Antiqua"/>
          <w:sz w:val="24"/>
          <w:szCs w:val="24"/>
        </w:rPr>
        <w:t xml:space="preserve"> strategy design. </w:t>
      </w:r>
      <w:r w:rsidR="00FE284C" w:rsidRPr="00631043">
        <w:rPr>
          <w:rFonts w:ascii="Book Antiqua" w:hAnsi="Book Antiqua"/>
          <w:spacing w:val="1"/>
          <w:sz w:val="24"/>
          <w:szCs w:val="24"/>
        </w:rPr>
        <w:t xml:space="preserve">On the basis of sigma metrics and </w:t>
      </w:r>
      <w:r w:rsidR="00631043" w:rsidRPr="00631043">
        <w:rPr>
          <w:rFonts w:ascii="Book Antiqua" w:hAnsi="Book Antiqua"/>
          <w:sz w:val="24"/>
          <w:szCs w:val="24"/>
        </w:rPr>
        <w:t>quality goal index ratio</w:t>
      </w:r>
      <w:r w:rsidR="00FE284C" w:rsidRPr="00631043">
        <w:rPr>
          <w:rFonts w:ascii="Book Antiqua" w:hAnsi="Book Antiqua"/>
          <w:spacing w:val="1"/>
          <w:sz w:val="24"/>
          <w:szCs w:val="24"/>
        </w:rPr>
        <w:t xml:space="preserve">, it may be concluded that </w:t>
      </w:r>
      <w:r w:rsidR="00631043" w:rsidRPr="00631043">
        <w:rPr>
          <w:rFonts w:ascii="Book Antiqua" w:hAnsi="Book Antiqua"/>
          <w:sz w:val="24"/>
          <w:szCs w:val="24"/>
        </w:rPr>
        <w:t>Clinical Biochemistry Laboratory</w:t>
      </w:r>
      <w:r w:rsidR="00FE284C" w:rsidRPr="00631043">
        <w:rPr>
          <w:rFonts w:ascii="Book Antiqua" w:hAnsi="Book Antiqua"/>
          <w:spacing w:val="1"/>
          <w:sz w:val="24"/>
          <w:szCs w:val="24"/>
        </w:rPr>
        <w:t xml:space="preserve">, PGIMS, </w:t>
      </w:r>
      <w:proofErr w:type="spellStart"/>
      <w:r w:rsidR="00FE284C" w:rsidRPr="00631043">
        <w:rPr>
          <w:rFonts w:ascii="Book Antiqua" w:hAnsi="Book Antiqua"/>
          <w:spacing w:val="1"/>
          <w:sz w:val="24"/>
          <w:szCs w:val="24"/>
        </w:rPr>
        <w:t>Rohtak</w:t>
      </w:r>
      <w:proofErr w:type="spellEnd"/>
      <w:r w:rsidR="00FE284C" w:rsidRPr="00631043">
        <w:rPr>
          <w:rFonts w:ascii="Book Antiqua" w:hAnsi="Book Antiqua"/>
          <w:spacing w:val="1"/>
          <w:sz w:val="24"/>
          <w:szCs w:val="24"/>
        </w:rPr>
        <w:t xml:space="preserve"> was able to achieve satisfactory results with world class performance for many </w:t>
      </w:r>
      <w:proofErr w:type="spellStart"/>
      <w:r w:rsidR="00FE284C" w:rsidRPr="00631043">
        <w:rPr>
          <w:rFonts w:ascii="Book Antiqua" w:hAnsi="Book Antiqua"/>
          <w:spacing w:val="1"/>
          <w:sz w:val="24"/>
          <w:szCs w:val="24"/>
        </w:rPr>
        <w:t>analytes</w:t>
      </w:r>
      <w:proofErr w:type="spellEnd"/>
      <w:r w:rsidR="00FE284C" w:rsidRPr="00631043">
        <w:rPr>
          <w:rFonts w:ascii="Book Antiqua" w:hAnsi="Book Antiqua"/>
          <w:spacing w:val="1"/>
          <w:sz w:val="24"/>
          <w:szCs w:val="24"/>
        </w:rPr>
        <w:t xml:space="preserve"> one year preceding to NABL as per </w:t>
      </w:r>
      <w:r w:rsidR="00631043" w:rsidRPr="00631043">
        <w:rPr>
          <w:rFonts w:ascii="Book Antiqua" w:hAnsi="Book Antiqua"/>
          <w:sz w:val="24"/>
          <w:szCs w:val="24"/>
        </w:rPr>
        <w:t>International Organization for Standardization</w:t>
      </w:r>
      <w:r w:rsidR="00FE284C" w:rsidRPr="00631043">
        <w:rPr>
          <w:rFonts w:ascii="Book Antiqua" w:hAnsi="Book Antiqua"/>
          <w:spacing w:val="1"/>
          <w:sz w:val="24"/>
          <w:szCs w:val="24"/>
        </w:rPr>
        <w:t xml:space="preserve"> standard 15189:2012.</w:t>
      </w:r>
    </w:p>
    <w:p w:rsidR="00631043" w:rsidRPr="00631043" w:rsidRDefault="00FE284C" w:rsidP="0039412D">
      <w:pPr>
        <w:autoSpaceDE w:val="0"/>
        <w:autoSpaceDN w:val="0"/>
        <w:adjustRightInd w:val="0"/>
        <w:spacing w:after="0" w:line="360" w:lineRule="auto"/>
        <w:jc w:val="both"/>
        <w:rPr>
          <w:rFonts w:ascii="Book Antiqua" w:hAnsi="Book Antiqua"/>
          <w:spacing w:val="1"/>
          <w:sz w:val="24"/>
          <w:szCs w:val="24"/>
          <w:lang w:eastAsia="zh-CN"/>
        </w:rPr>
      </w:pPr>
      <w:r w:rsidRPr="00631043">
        <w:rPr>
          <w:rFonts w:ascii="Book Antiqua" w:hAnsi="Book Antiqua"/>
          <w:spacing w:val="1"/>
          <w:sz w:val="24"/>
          <w:szCs w:val="24"/>
        </w:rPr>
        <w:t xml:space="preserve"> </w:t>
      </w:r>
    </w:p>
    <w:p w:rsidR="00631043" w:rsidRPr="00631043" w:rsidRDefault="00631043" w:rsidP="0039412D">
      <w:pPr>
        <w:spacing w:after="0" w:line="360" w:lineRule="auto"/>
        <w:jc w:val="both"/>
        <w:rPr>
          <w:rFonts w:ascii="Book Antiqua" w:hAnsi="Book Antiqua"/>
          <w:sz w:val="24"/>
          <w:szCs w:val="24"/>
          <w:lang w:eastAsia="zh-CN"/>
        </w:rPr>
      </w:pPr>
      <w:proofErr w:type="spellStart"/>
      <w:r w:rsidRPr="00631043">
        <w:rPr>
          <w:rFonts w:ascii="Book Antiqua" w:hAnsi="Book Antiqua"/>
          <w:sz w:val="24"/>
          <w:szCs w:val="24"/>
        </w:rPr>
        <w:lastRenderedPageBreak/>
        <w:t>Verma</w:t>
      </w:r>
      <w:proofErr w:type="spellEnd"/>
      <w:r w:rsidRPr="00631043">
        <w:rPr>
          <w:rFonts w:ascii="Book Antiqua" w:hAnsi="Book Antiqua"/>
          <w:sz w:val="24"/>
          <w:szCs w:val="24"/>
          <w:lang w:eastAsia="zh-CN"/>
        </w:rPr>
        <w:t xml:space="preserve"> M</w:t>
      </w:r>
      <w:r w:rsidRPr="00631043">
        <w:rPr>
          <w:rFonts w:ascii="Book Antiqua" w:hAnsi="Book Antiqua"/>
          <w:sz w:val="24"/>
          <w:szCs w:val="24"/>
        </w:rPr>
        <w:t xml:space="preserve">, </w:t>
      </w:r>
      <w:proofErr w:type="spellStart"/>
      <w:r w:rsidRPr="00631043">
        <w:rPr>
          <w:rFonts w:ascii="Book Antiqua" w:hAnsi="Book Antiqua"/>
          <w:sz w:val="24"/>
          <w:szCs w:val="24"/>
        </w:rPr>
        <w:t>Dahiya</w:t>
      </w:r>
      <w:proofErr w:type="spellEnd"/>
      <w:r w:rsidRPr="00631043">
        <w:rPr>
          <w:rFonts w:ascii="Book Antiqua" w:hAnsi="Book Antiqua"/>
          <w:sz w:val="24"/>
          <w:szCs w:val="24"/>
          <w:lang w:eastAsia="zh-CN"/>
        </w:rPr>
        <w:t xml:space="preserve"> K</w:t>
      </w:r>
      <w:r w:rsidRPr="00631043">
        <w:rPr>
          <w:rFonts w:ascii="Book Antiqua" w:hAnsi="Book Antiqua"/>
          <w:sz w:val="24"/>
          <w:szCs w:val="24"/>
        </w:rPr>
        <w:t xml:space="preserve">, </w:t>
      </w:r>
      <w:proofErr w:type="spellStart"/>
      <w:r w:rsidRPr="00631043">
        <w:rPr>
          <w:rFonts w:ascii="Book Antiqua" w:hAnsi="Book Antiqua"/>
          <w:sz w:val="24"/>
          <w:szCs w:val="24"/>
        </w:rPr>
        <w:t>Ghalaut</w:t>
      </w:r>
      <w:proofErr w:type="spellEnd"/>
      <w:r w:rsidRPr="00631043">
        <w:rPr>
          <w:rFonts w:ascii="Book Antiqua" w:hAnsi="Book Antiqua"/>
          <w:sz w:val="24"/>
          <w:szCs w:val="24"/>
          <w:lang w:eastAsia="zh-CN"/>
        </w:rPr>
        <w:t xml:space="preserve"> VS</w:t>
      </w:r>
      <w:r w:rsidRPr="00631043">
        <w:rPr>
          <w:rFonts w:ascii="Book Antiqua" w:hAnsi="Book Antiqua"/>
          <w:sz w:val="24"/>
          <w:szCs w:val="24"/>
        </w:rPr>
        <w:t xml:space="preserve">, </w:t>
      </w:r>
      <w:proofErr w:type="spellStart"/>
      <w:r w:rsidRPr="00631043">
        <w:rPr>
          <w:rFonts w:ascii="Book Antiqua" w:hAnsi="Book Antiqua"/>
          <w:sz w:val="24"/>
          <w:szCs w:val="24"/>
        </w:rPr>
        <w:t>Dhupper</w:t>
      </w:r>
      <w:proofErr w:type="spellEnd"/>
      <w:r w:rsidRPr="00631043">
        <w:rPr>
          <w:rFonts w:ascii="Book Antiqua" w:hAnsi="Book Antiqua"/>
          <w:sz w:val="24"/>
          <w:szCs w:val="24"/>
          <w:lang w:eastAsia="zh-CN"/>
        </w:rPr>
        <w:t xml:space="preserve"> V.</w:t>
      </w:r>
      <w:r w:rsidRPr="00631043">
        <w:rPr>
          <w:rFonts w:ascii="Book Antiqua" w:hAnsi="Book Antiqua"/>
          <w:sz w:val="24"/>
          <w:szCs w:val="24"/>
        </w:rPr>
        <w:t xml:space="preserve"> Assessment of quality control system by sigma metrics and quality goal index ratio: A roadmap towards preparation for NABL</w:t>
      </w:r>
      <w:r w:rsidRPr="00631043">
        <w:rPr>
          <w:rFonts w:ascii="Book Antiqua" w:hAnsi="Book Antiqua"/>
          <w:sz w:val="24"/>
          <w:szCs w:val="24"/>
          <w:lang w:eastAsia="zh-CN"/>
        </w:rPr>
        <w:t xml:space="preserve">. </w:t>
      </w:r>
      <w:r w:rsidRPr="00631043">
        <w:rPr>
          <w:rFonts w:ascii="Book Antiqua" w:hAnsi="Book Antiqua"/>
          <w:i/>
          <w:iCs/>
          <w:sz w:val="24"/>
          <w:szCs w:val="24"/>
        </w:rPr>
        <w:t xml:space="preserve">World J </w:t>
      </w:r>
      <w:proofErr w:type="spellStart"/>
      <w:r w:rsidRPr="00631043">
        <w:rPr>
          <w:rFonts w:ascii="Book Antiqua" w:hAnsi="Book Antiqua"/>
          <w:i/>
          <w:iCs/>
          <w:sz w:val="24"/>
          <w:szCs w:val="24"/>
        </w:rPr>
        <w:t>Methodol</w:t>
      </w:r>
      <w:proofErr w:type="spellEnd"/>
      <w:r w:rsidRPr="00631043">
        <w:rPr>
          <w:rFonts w:ascii="Book Antiqua" w:hAnsi="Book Antiqua"/>
          <w:i/>
          <w:iCs/>
          <w:sz w:val="24"/>
          <w:szCs w:val="24"/>
          <w:lang w:eastAsia="zh-CN"/>
        </w:rPr>
        <w:t xml:space="preserve"> </w:t>
      </w:r>
      <w:r w:rsidRPr="00631043">
        <w:rPr>
          <w:rFonts w:ascii="Book Antiqua" w:hAnsi="Book Antiqua"/>
          <w:iCs/>
          <w:sz w:val="24"/>
          <w:szCs w:val="24"/>
          <w:lang w:eastAsia="zh-CN"/>
        </w:rPr>
        <w:t xml:space="preserve">2018; </w:t>
      </w:r>
      <w:proofErr w:type="gramStart"/>
      <w:r w:rsidRPr="00631043">
        <w:rPr>
          <w:rFonts w:ascii="Book Antiqua" w:hAnsi="Book Antiqua"/>
          <w:iCs/>
          <w:sz w:val="24"/>
          <w:szCs w:val="24"/>
          <w:lang w:eastAsia="zh-CN"/>
        </w:rPr>
        <w:t>In</w:t>
      </w:r>
      <w:proofErr w:type="gramEnd"/>
      <w:r w:rsidRPr="00631043">
        <w:rPr>
          <w:rFonts w:ascii="Book Antiqua" w:hAnsi="Book Antiqua"/>
          <w:iCs/>
          <w:sz w:val="24"/>
          <w:szCs w:val="24"/>
          <w:lang w:eastAsia="zh-CN"/>
        </w:rPr>
        <w:t xml:space="preserve"> press</w:t>
      </w:r>
    </w:p>
    <w:p w:rsidR="0090718C" w:rsidRPr="00631043" w:rsidRDefault="00CB7DA0" w:rsidP="0039412D">
      <w:pPr>
        <w:spacing w:after="0" w:line="360" w:lineRule="auto"/>
        <w:jc w:val="both"/>
        <w:rPr>
          <w:rFonts w:ascii="Book Antiqua" w:hAnsi="Book Antiqua"/>
          <w:b/>
          <w:sz w:val="24"/>
          <w:szCs w:val="24"/>
        </w:rPr>
      </w:pPr>
      <w:r w:rsidRPr="00631043">
        <w:rPr>
          <w:rFonts w:ascii="Book Antiqua" w:hAnsi="Book Antiqua"/>
          <w:b/>
          <w:sz w:val="24"/>
          <w:szCs w:val="24"/>
        </w:rPr>
        <w:br w:type="page"/>
      </w:r>
      <w:r w:rsidR="00A6008A" w:rsidRPr="00631043">
        <w:rPr>
          <w:rFonts w:ascii="Book Antiqua" w:hAnsi="Book Antiqua"/>
          <w:b/>
          <w:sz w:val="24"/>
          <w:szCs w:val="24"/>
        </w:rPr>
        <w:lastRenderedPageBreak/>
        <w:t>INTRODUCTION</w:t>
      </w:r>
    </w:p>
    <w:p w:rsidR="005C57A9" w:rsidRPr="00631043" w:rsidRDefault="009823D4" w:rsidP="0039412D">
      <w:pPr>
        <w:autoSpaceDE w:val="0"/>
        <w:autoSpaceDN w:val="0"/>
        <w:adjustRightInd w:val="0"/>
        <w:spacing w:after="0" w:line="360" w:lineRule="auto"/>
        <w:jc w:val="both"/>
        <w:rPr>
          <w:rFonts w:ascii="Book Antiqua" w:hAnsi="Book Antiqua"/>
          <w:sz w:val="24"/>
          <w:szCs w:val="24"/>
        </w:rPr>
      </w:pPr>
      <w:r w:rsidRPr="00631043">
        <w:rPr>
          <w:rFonts w:ascii="Book Antiqua" w:hAnsi="Book Antiqua"/>
          <w:sz w:val="24"/>
          <w:szCs w:val="24"/>
        </w:rPr>
        <w:t>O</w:t>
      </w:r>
      <w:r w:rsidR="00E03273" w:rsidRPr="00631043">
        <w:rPr>
          <w:rFonts w:ascii="Book Antiqua" w:hAnsi="Book Antiqua"/>
          <w:sz w:val="24"/>
          <w:szCs w:val="24"/>
        </w:rPr>
        <w:t>ver 60% of tests are carried out under c</w:t>
      </w:r>
      <w:r w:rsidR="002C493E" w:rsidRPr="00631043">
        <w:rPr>
          <w:rFonts w:ascii="Book Antiqua" w:hAnsi="Book Antiqua"/>
          <w:sz w:val="24"/>
          <w:szCs w:val="24"/>
        </w:rPr>
        <w:t>linical biochemistry</w:t>
      </w:r>
      <w:r w:rsidRPr="00631043">
        <w:rPr>
          <w:rFonts w:ascii="Book Antiqua" w:hAnsi="Book Antiqua"/>
          <w:sz w:val="24"/>
          <w:szCs w:val="24"/>
        </w:rPr>
        <w:t xml:space="preserve"> </w:t>
      </w:r>
      <w:r w:rsidR="00B40AA7" w:rsidRPr="00631043">
        <w:rPr>
          <w:rFonts w:ascii="Book Antiqua" w:hAnsi="Book Antiqua"/>
          <w:sz w:val="24"/>
          <w:szCs w:val="24"/>
        </w:rPr>
        <w:t>section;</w:t>
      </w:r>
      <w:r w:rsidRPr="00631043">
        <w:rPr>
          <w:rFonts w:ascii="Book Antiqua" w:hAnsi="Book Antiqua"/>
          <w:sz w:val="24"/>
          <w:szCs w:val="24"/>
        </w:rPr>
        <w:t xml:space="preserve"> hence </w:t>
      </w:r>
      <w:r w:rsidR="00E03273" w:rsidRPr="00631043">
        <w:rPr>
          <w:rFonts w:ascii="Book Antiqua" w:hAnsi="Book Antiqua"/>
          <w:sz w:val="24"/>
          <w:szCs w:val="24"/>
        </w:rPr>
        <w:t>it</w:t>
      </w:r>
      <w:r w:rsidR="002C493E" w:rsidRPr="00631043">
        <w:rPr>
          <w:rFonts w:ascii="Book Antiqua" w:hAnsi="Book Antiqua"/>
          <w:sz w:val="24"/>
          <w:szCs w:val="24"/>
        </w:rPr>
        <w:t xml:space="preserve"> play</w:t>
      </w:r>
      <w:r w:rsidR="00E03273" w:rsidRPr="00631043">
        <w:rPr>
          <w:rFonts w:ascii="Book Antiqua" w:hAnsi="Book Antiqua"/>
          <w:sz w:val="24"/>
          <w:szCs w:val="24"/>
        </w:rPr>
        <w:t>s</w:t>
      </w:r>
      <w:r w:rsidR="002C493E" w:rsidRPr="00631043">
        <w:rPr>
          <w:rFonts w:ascii="Book Antiqua" w:hAnsi="Book Antiqua"/>
          <w:sz w:val="24"/>
          <w:szCs w:val="24"/>
        </w:rPr>
        <w:t xml:space="preserve"> a major role in diagnosi</w:t>
      </w:r>
      <w:r w:rsidRPr="00631043">
        <w:rPr>
          <w:rFonts w:ascii="Book Antiqua" w:hAnsi="Book Antiqua"/>
          <w:sz w:val="24"/>
          <w:szCs w:val="24"/>
        </w:rPr>
        <w:t xml:space="preserve">ng and managing the diseases. </w:t>
      </w:r>
      <w:r w:rsidR="00553D6F" w:rsidRPr="00631043">
        <w:rPr>
          <w:rFonts w:ascii="Book Antiqua" w:hAnsi="Book Antiqua"/>
          <w:sz w:val="24"/>
          <w:szCs w:val="24"/>
        </w:rPr>
        <w:t>It</w:t>
      </w:r>
      <w:r w:rsidRPr="00631043">
        <w:rPr>
          <w:rFonts w:ascii="Book Antiqua" w:hAnsi="Book Antiqua"/>
          <w:sz w:val="24"/>
          <w:szCs w:val="24"/>
        </w:rPr>
        <w:t xml:space="preserve"> </w:t>
      </w:r>
      <w:r w:rsidR="00553D6F" w:rsidRPr="00631043">
        <w:rPr>
          <w:rFonts w:ascii="Book Antiqua" w:hAnsi="Book Antiqua"/>
          <w:sz w:val="24"/>
          <w:szCs w:val="24"/>
        </w:rPr>
        <w:t>is imperative</w:t>
      </w:r>
      <w:r w:rsidR="002C493E" w:rsidRPr="00631043">
        <w:rPr>
          <w:rFonts w:ascii="Book Antiqua" w:hAnsi="Book Antiqua"/>
          <w:sz w:val="24"/>
          <w:szCs w:val="24"/>
        </w:rPr>
        <w:t xml:space="preserve"> to follow </w:t>
      </w:r>
      <w:r w:rsidR="00984D94" w:rsidRPr="00631043">
        <w:rPr>
          <w:rFonts w:ascii="Book Antiqua" w:hAnsi="Book Antiqua"/>
          <w:sz w:val="24"/>
          <w:szCs w:val="24"/>
        </w:rPr>
        <w:t xml:space="preserve">a proper </w:t>
      </w:r>
      <w:r w:rsidR="002C493E" w:rsidRPr="00631043">
        <w:rPr>
          <w:rFonts w:ascii="Book Antiqua" w:hAnsi="Book Antiqua"/>
          <w:sz w:val="24"/>
          <w:szCs w:val="24"/>
        </w:rPr>
        <w:t>quality management system</w:t>
      </w:r>
      <w:r w:rsidR="005C57A9" w:rsidRPr="00631043">
        <w:rPr>
          <w:rFonts w:ascii="Book Antiqua" w:hAnsi="Book Antiqua"/>
          <w:sz w:val="24"/>
          <w:szCs w:val="24"/>
        </w:rPr>
        <w:t xml:space="preserve"> (QMS)</w:t>
      </w:r>
      <w:r w:rsidR="00553D6F" w:rsidRPr="00631043">
        <w:rPr>
          <w:rFonts w:ascii="Book Antiqua" w:hAnsi="Book Antiqua"/>
          <w:sz w:val="24"/>
          <w:szCs w:val="24"/>
        </w:rPr>
        <w:t xml:space="preserve"> by this laboratory </w:t>
      </w:r>
      <w:r w:rsidRPr="00631043">
        <w:rPr>
          <w:rFonts w:ascii="Book Antiqua" w:hAnsi="Book Antiqua"/>
          <w:sz w:val="24"/>
          <w:szCs w:val="24"/>
        </w:rPr>
        <w:t xml:space="preserve">so as </w:t>
      </w:r>
      <w:r w:rsidR="00984D94" w:rsidRPr="00631043">
        <w:rPr>
          <w:rFonts w:ascii="Book Antiqua" w:hAnsi="Book Antiqua"/>
          <w:sz w:val="24"/>
          <w:szCs w:val="24"/>
        </w:rPr>
        <w:t xml:space="preserve">to provide accurate </w:t>
      </w:r>
      <w:r w:rsidR="005C57A9" w:rsidRPr="00631043">
        <w:rPr>
          <w:rFonts w:ascii="Book Antiqua" w:hAnsi="Book Antiqua"/>
          <w:sz w:val="24"/>
          <w:szCs w:val="24"/>
        </w:rPr>
        <w:t xml:space="preserve">and reliable </w:t>
      </w:r>
      <w:r w:rsidR="00984D94" w:rsidRPr="00631043">
        <w:rPr>
          <w:rFonts w:ascii="Book Antiqua" w:hAnsi="Book Antiqua"/>
          <w:sz w:val="24"/>
          <w:szCs w:val="24"/>
        </w:rPr>
        <w:t>reports</w:t>
      </w:r>
      <w:r w:rsidR="000E7AA2" w:rsidRPr="00631043">
        <w:rPr>
          <w:rFonts w:ascii="Book Antiqua" w:hAnsi="Book Antiqua"/>
          <w:sz w:val="24"/>
          <w:szCs w:val="24"/>
        </w:rPr>
        <w:t xml:space="preserve"> </w:t>
      </w:r>
      <w:r w:rsidR="005C57A9" w:rsidRPr="00631043">
        <w:rPr>
          <w:rFonts w:ascii="Book Antiqua" w:hAnsi="Book Antiqua"/>
          <w:sz w:val="24"/>
          <w:szCs w:val="24"/>
        </w:rPr>
        <w:t xml:space="preserve">in an agreed upon time </w:t>
      </w:r>
      <w:proofErr w:type="gramStart"/>
      <w:r w:rsidR="005C57A9" w:rsidRPr="00631043">
        <w:rPr>
          <w:rFonts w:ascii="Book Antiqua" w:hAnsi="Book Antiqua"/>
          <w:sz w:val="24"/>
          <w:szCs w:val="24"/>
        </w:rPr>
        <w:t>frame</w:t>
      </w:r>
      <w:r w:rsidR="00685D63" w:rsidRPr="00631043">
        <w:rPr>
          <w:rFonts w:ascii="Book Antiqua" w:hAnsi="Book Antiqua"/>
          <w:sz w:val="24"/>
          <w:szCs w:val="24"/>
          <w:vertAlign w:val="superscript"/>
        </w:rPr>
        <w:t>[</w:t>
      </w:r>
      <w:proofErr w:type="gramEnd"/>
      <w:r w:rsidR="00685D63" w:rsidRPr="00631043">
        <w:rPr>
          <w:rFonts w:ascii="Book Antiqua" w:hAnsi="Book Antiqua"/>
          <w:sz w:val="24"/>
          <w:szCs w:val="24"/>
          <w:vertAlign w:val="superscript"/>
        </w:rPr>
        <w:t>1]</w:t>
      </w:r>
      <w:r w:rsidR="000E7AA2" w:rsidRPr="00631043">
        <w:rPr>
          <w:rFonts w:ascii="Book Antiqua" w:hAnsi="Book Antiqua"/>
          <w:sz w:val="24"/>
          <w:szCs w:val="24"/>
        </w:rPr>
        <w:t>. Clinical Biochemistry Lab</w:t>
      </w:r>
      <w:r w:rsidR="00553D6F" w:rsidRPr="00631043">
        <w:rPr>
          <w:rFonts w:ascii="Book Antiqua" w:hAnsi="Book Antiqua"/>
          <w:sz w:val="24"/>
          <w:szCs w:val="24"/>
        </w:rPr>
        <w:t>oratory</w:t>
      </w:r>
      <w:r w:rsidR="000803CF" w:rsidRPr="00631043">
        <w:rPr>
          <w:rFonts w:ascii="Book Antiqua" w:hAnsi="Book Antiqua"/>
          <w:sz w:val="24"/>
          <w:szCs w:val="24"/>
          <w:lang w:eastAsia="zh-CN"/>
        </w:rPr>
        <w:t xml:space="preserve"> (</w:t>
      </w:r>
      <w:r w:rsidR="000803CF" w:rsidRPr="00631043">
        <w:rPr>
          <w:rFonts w:ascii="Book Antiqua" w:hAnsi="Book Antiqua"/>
          <w:sz w:val="24"/>
          <w:szCs w:val="24"/>
        </w:rPr>
        <w:t>CBL</w:t>
      </w:r>
      <w:r w:rsidR="000803CF" w:rsidRPr="00631043">
        <w:rPr>
          <w:rFonts w:ascii="Book Antiqua" w:hAnsi="Book Antiqua"/>
          <w:sz w:val="24"/>
          <w:szCs w:val="24"/>
          <w:lang w:eastAsia="zh-CN"/>
        </w:rPr>
        <w:t>)</w:t>
      </w:r>
      <w:r w:rsidR="00612A66" w:rsidRPr="00631043">
        <w:rPr>
          <w:rFonts w:ascii="Book Antiqua" w:hAnsi="Book Antiqua"/>
          <w:sz w:val="24"/>
          <w:szCs w:val="24"/>
        </w:rPr>
        <w:t>,</w:t>
      </w:r>
      <w:r w:rsidR="000E7AA2" w:rsidRPr="00631043">
        <w:rPr>
          <w:rFonts w:ascii="Book Antiqua" w:hAnsi="Book Antiqua"/>
          <w:sz w:val="24"/>
          <w:szCs w:val="24"/>
        </w:rPr>
        <w:t xml:space="preserve"> Pt BD Sharma, PGIMS, </w:t>
      </w:r>
      <w:proofErr w:type="spellStart"/>
      <w:r w:rsidR="000E7AA2" w:rsidRPr="00631043">
        <w:rPr>
          <w:rFonts w:ascii="Book Antiqua" w:hAnsi="Book Antiqua"/>
          <w:sz w:val="24"/>
          <w:szCs w:val="24"/>
        </w:rPr>
        <w:t>Rohtak</w:t>
      </w:r>
      <w:proofErr w:type="spellEnd"/>
      <w:r w:rsidR="00553D6F" w:rsidRPr="00631043">
        <w:rPr>
          <w:rFonts w:ascii="Book Antiqua" w:hAnsi="Book Antiqua"/>
          <w:sz w:val="24"/>
          <w:szCs w:val="24"/>
        </w:rPr>
        <w:t>, Haryana</w:t>
      </w:r>
      <w:r w:rsidR="000E7AA2" w:rsidRPr="00631043">
        <w:rPr>
          <w:rFonts w:ascii="Book Antiqua" w:hAnsi="Book Antiqua"/>
          <w:sz w:val="24"/>
          <w:szCs w:val="24"/>
        </w:rPr>
        <w:t xml:space="preserve"> </w:t>
      </w:r>
      <w:r w:rsidR="00612A66" w:rsidRPr="00631043">
        <w:rPr>
          <w:rFonts w:ascii="Book Antiqua" w:hAnsi="Book Antiqua"/>
          <w:sz w:val="24"/>
          <w:szCs w:val="24"/>
        </w:rPr>
        <w:t xml:space="preserve">(CBL, </w:t>
      </w:r>
      <w:proofErr w:type="spellStart"/>
      <w:r w:rsidR="001D73D9" w:rsidRPr="00631043">
        <w:rPr>
          <w:rFonts w:ascii="Book Antiqua" w:hAnsi="Book Antiqua"/>
          <w:sz w:val="24"/>
          <w:szCs w:val="24"/>
        </w:rPr>
        <w:t>Pt</w:t>
      </w:r>
      <w:proofErr w:type="spellEnd"/>
      <w:r w:rsidR="001D73D9" w:rsidRPr="00631043">
        <w:rPr>
          <w:rFonts w:ascii="Book Antiqua" w:hAnsi="Book Antiqua"/>
          <w:sz w:val="24"/>
          <w:szCs w:val="24"/>
        </w:rPr>
        <w:t xml:space="preserve"> BDS </w:t>
      </w:r>
      <w:r w:rsidR="00612A66" w:rsidRPr="00631043">
        <w:rPr>
          <w:rFonts w:ascii="Book Antiqua" w:hAnsi="Book Antiqua"/>
          <w:sz w:val="24"/>
          <w:szCs w:val="24"/>
        </w:rPr>
        <w:t xml:space="preserve">PGIMS, </w:t>
      </w:r>
      <w:proofErr w:type="spellStart"/>
      <w:r w:rsidR="00612A66" w:rsidRPr="00631043">
        <w:rPr>
          <w:rFonts w:ascii="Book Antiqua" w:hAnsi="Book Antiqua"/>
          <w:sz w:val="24"/>
          <w:szCs w:val="24"/>
        </w:rPr>
        <w:t>Rohtak</w:t>
      </w:r>
      <w:proofErr w:type="spellEnd"/>
      <w:r w:rsidR="00612A66" w:rsidRPr="00631043">
        <w:rPr>
          <w:rFonts w:ascii="Book Antiqua" w:hAnsi="Book Antiqua"/>
          <w:sz w:val="24"/>
          <w:szCs w:val="24"/>
        </w:rPr>
        <w:t xml:space="preserve">) </w:t>
      </w:r>
      <w:r w:rsidR="000E7AA2" w:rsidRPr="00631043">
        <w:rPr>
          <w:rFonts w:ascii="Book Antiqua" w:hAnsi="Book Antiqua"/>
          <w:sz w:val="24"/>
          <w:szCs w:val="24"/>
        </w:rPr>
        <w:t xml:space="preserve">is a </w:t>
      </w:r>
      <w:r w:rsidR="00874FFB" w:rsidRPr="00631043">
        <w:rPr>
          <w:rFonts w:ascii="Book Antiqua" w:hAnsi="Book Antiqua"/>
          <w:sz w:val="24"/>
          <w:szCs w:val="24"/>
        </w:rPr>
        <w:t>National Accreditation Board for Testing and Calibration of Laboratories (</w:t>
      </w:r>
      <w:r w:rsidR="000E7AA2" w:rsidRPr="00631043">
        <w:rPr>
          <w:rFonts w:ascii="Book Antiqua" w:hAnsi="Book Antiqua"/>
          <w:sz w:val="24"/>
          <w:szCs w:val="24"/>
        </w:rPr>
        <w:t>NABL</w:t>
      </w:r>
      <w:r w:rsidR="00874FFB" w:rsidRPr="00631043">
        <w:rPr>
          <w:rFonts w:ascii="Book Antiqua" w:hAnsi="Book Antiqua"/>
          <w:sz w:val="24"/>
          <w:szCs w:val="24"/>
        </w:rPr>
        <w:t>)</w:t>
      </w:r>
      <w:r w:rsidR="000E7AA2" w:rsidRPr="00631043">
        <w:rPr>
          <w:rFonts w:ascii="Book Antiqua" w:hAnsi="Book Antiqua"/>
          <w:sz w:val="24"/>
          <w:szCs w:val="24"/>
        </w:rPr>
        <w:t xml:space="preserve"> accredited lab</w:t>
      </w:r>
      <w:r w:rsidR="00874FFB" w:rsidRPr="00631043">
        <w:rPr>
          <w:rFonts w:ascii="Book Antiqua" w:hAnsi="Book Antiqua"/>
          <w:sz w:val="24"/>
          <w:szCs w:val="24"/>
        </w:rPr>
        <w:t xml:space="preserve"> as per the International standard</w:t>
      </w:r>
      <w:r w:rsidR="00415D05" w:rsidRPr="00631043">
        <w:rPr>
          <w:rFonts w:ascii="Book Antiqua" w:hAnsi="Book Antiqua"/>
          <w:sz w:val="24"/>
          <w:szCs w:val="24"/>
        </w:rPr>
        <w:t>;</w:t>
      </w:r>
      <w:r w:rsidR="00631043">
        <w:rPr>
          <w:rFonts w:ascii="Book Antiqua" w:hAnsi="Book Antiqua"/>
          <w:sz w:val="24"/>
          <w:szCs w:val="24"/>
        </w:rPr>
        <w:t xml:space="preserve"> </w:t>
      </w:r>
      <w:r w:rsidR="00685D63" w:rsidRPr="00631043">
        <w:rPr>
          <w:rFonts w:ascii="Book Antiqua" w:hAnsi="Book Antiqua"/>
          <w:sz w:val="24"/>
          <w:szCs w:val="24"/>
        </w:rPr>
        <w:t>International Organization for Standardization (ISO)</w:t>
      </w:r>
      <w:r w:rsidR="00874FFB" w:rsidRPr="00631043">
        <w:rPr>
          <w:rFonts w:ascii="Book Antiqua" w:hAnsi="Book Antiqua"/>
          <w:sz w:val="24"/>
          <w:szCs w:val="24"/>
        </w:rPr>
        <w:t xml:space="preserve"> 15189:2012</w:t>
      </w:r>
      <w:r w:rsidR="000E7AA2" w:rsidRPr="00631043">
        <w:rPr>
          <w:rFonts w:ascii="Book Antiqua" w:hAnsi="Book Antiqua"/>
          <w:sz w:val="24"/>
          <w:szCs w:val="24"/>
        </w:rPr>
        <w:t xml:space="preserve">. </w:t>
      </w:r>
      <w:r w:rsidR="00553D6F" w:rsidRPr="00631043">
        <w:rPr>
          <w:rFonts w:ascii="Book Antiqua" w:hAnsi="Book Antiqua"/>
          <w:sz w:val="24"/>
          <w:szCs w:val="24"/>
        </w:rPr>
        <w:t>It has become the first laboratory in the government sector attached to a postgraduate institute to be accredited by NABL in the whole North India region.</w:t>
      </w:r>
    </w:p>
    <w:p w:rsidR="00EF2462" w:rsidRPr="00631043" w:rsidRDefault="00415D05" w:rsidP="0039412D">
      <w:pPr>
        <w:autoSpaceDE w:val="0"/>
        <w:autoSpaceDN w:val="0"/>
        <w:adjustRightInd w:val="0"/>
        <w:spacing w:after="0" w:line="360" w:lineRule="auto"/>
        <w:ind w:firstLineChars="100" w:firstLine="240"/>
        <w:jc w:val="both"/>
        <w:rPr>
          <w:rFonts w:ascii="Book Antiqua" w:hAnsi="Book Antiqua"/>
          <w:sz w:val="24"/>
          <w:szCs w:val="24"/>
        </w:rPr>
      </w:pPr>
      <w:r w:rsidRPr="00631043">
        <w:rPr>
          <w:rFonts w:ascii="Book Antiqua" w:hAnsi="Book Antiqua"/>
          <w:sz w:val="24"/>
          <w:szCs w:val="24"/>
        </w:rPr>
        <w:t xml:space="preserve">In a </w:t>
      </w:r>
      <w:r w:rsidR="000803CF" w:rsidRPr="00631043">
        <w:rPr>
          <w:rFonts w:ascii="Book Antiqua" w:hAnsi="Book Antiqua"/>
          <w:sz w:val="24"/>
          <w:szCs w:val="24"/>
        </w:rPr>
        <w:t>CBL</w:t>
      </w:r>
      <w:r w:rsidRPr="00631043">
        <w:rPr>
          <w:rFonts w:ascii="Book Antiqua" w:hAnsi="Book Antiqua"/>
          <w:sz w:val="24"/>
          <w:szCs w:val="24"/>
        </w:rPr>
        <w:t>, t</w:t>
      </w:r>
      <w:r w:rsidR="00E84556" w:rsidRPr="00631043">
        <w:rPr>
          <w:rFonts w:ascii="Book Antiqua" w:hAnsi="Book Antiqua"/>
          <w:sz w:val="24"/>
          <w:szCs w:val="24"/>
        </w:rPr>
        <w:t>otal testing process consists mainly of 3</w:t>
      </w:r>
      <w:r w:rsidR="005F1642" w:rsidRPr="00631043">
        <w:rPr>
          <w:rFonts w:ascii="Book Antiqua" w:hAnsi="Book Antiqua"/>
          <w:sz w:val="24"/>
          <w:szCs w:val="24"/>
        </w:rPr>
        <w:t xml:space="preserve"> stages-pre-analytical</w:t>
      </w:r>
      <w:r w:rsidR="00E84556" w:rsidRPr="00631043">
        <w:rPr>
          <w:rFonts w:ascii="Book Antiqua" w:hAnsi="Book Antiqua"/>
          <w:sz w:val="24"/>
          <w:szCs w:val="24"/>
        </w:rPr>
        <w:t xml:space="preserve"> phase</w:t>
      </w:r>
      <w:r w:rsidR="005F1642" w:rsidRPr="00631043">
        <w:rPr>
          <w:rFonts w:ascii="Book Antiqua" w:hAnsi="Book Antiqua"/>
          <w:sz w:val="24"/>
          <w:szCs w:val="24"/>
        </w:rPr>
        <w:t xml:space="preserve">, analytical </w:t>
      </w:r>
      <w:r w:rsidR="00E84556" w:rsidRPr="00631043">
        <w:rPr>
          <w:rFonts w:ascii="Book Antiqua" w:hAnsi="Book Antiqua"/>
          <w:sz w:val="24"/>
          <w:szCs w:val="24"/>
        </w:rPr>
        <w:t xml:space="preserve">phase </w:t>
      </w:r>
      <w:r w:rsidR="005F1642" w:rsidRPr="00631043">
        <w:rPr>
          <w:rFonts w:ascii="Book Antiqua" w:hAnsi="Book Antiqua"/>
          <w:sz w:val="24"/>
          <w:szCs w:val="24"/>
        </w:rPr>
        <w:t>and post-analytical</w:t>
      </w:r>
      <w:r w:rsidR="00E84556" w:rsidRPr="00631043">
        <w:rPr>
          <w:rFonts w:ascii="Book Antiqua" w:hAnsi="Book Antiqua"/>
          <w:sz w:val="24"/>
          <w:szCs w:val="24"/>
        </w:rPr>
        <w:t xml:space="preserve"> phase.</w:t>
      </w:r>
      <w:r w:rsidR="005F1642" w:rsidRPr="00631043">
        <w:rPr>
          <w:rFonts w:ascii="Book Antiqua" w:hAnsi="Book Antiqua"/>
          <w:sz w:val="24"/>
          <w:szCs w:val="24"/>
        </w:rPr>
        <w:t xml:space="preserve"> </w:t>
      </w:r>
      <w:r w:rsidR="00E84556" w:rsidRPr="00631043">
        <w:rPr>
          <w:rFonts w:ascii="Book Antiqua" w:hAnsi="Book Antiqua"/>
          <w:sz w:val="24"/>
          <w:szCs w:val="24"/>
        </w:rPr>
        <w:t xml:space="preserve">QMS includes strict compliance at all these phases </w:t>
      </w:r>
      <w:r w:rsidR="00B14364" w:rsidRPr="00631043">
        <w:rPr>
          <w:rFonts w:ascii="Book Antiqua" w:hAnsi="Book Antiqua"/>
          <w:sz w:val="24"/>
          <w:szCs w:val="24"/>
        </w:rPr>
        <w:t xml:space="preserve">as error can occur at any of these steps. </w:t>
      </w:r>
      <w:r w:rsidR="00AC7971" w:rsidRPr="00631043">
        <w:rPr>
          <w:rFonts w:ascii="Book Antiqua" w:hAnsi="Book Antiqua" w:cs="Times-Roman"/>
          <w:sz w:val="24"/>
          <w:szCs w:val="24"/>
        </w:rPr>
        <w:t xml:space="preserve">In mid 1980s, a revolution came in </w:t>
      </w:r>
      <w:r w:rsidR="00685D63" w:rsidRPr="00631043">
        <w:rPr>
          <w:rFonts w:ascii="Book Antiqua" w:hAnsi="Book Antiqua"/>
          <w:sz w:val="24"/>
          <w:szCs w:val="24"/>
        </w:rPr>
        <w:t>QMS</w:t>
      </w:r>
      <w:r w:rsidR="00AC7971" w:rsidRPr="00631043">
        <w:rPr>
          <w:rFonts w:ascii="Book Antiqua" w:hAnsi="Book Antiqua" w:cs="Times-Roman"/>
          <w:sz w:val="24"/>
          <w:szCs w:val="24"/>
        </w:rPr>
        <w:t xml:space="preserve"> which reduced the cost of products, decreased variability in processing and hence</w:t>
      </w:r>
      <w:r w:rsidR="001D73D9" w:rsidRPr="00631043">
        <w:rPr>
          <w:rFonts w:ascii="Book Antiqua" w:hAnsi="Book Antiqua" w:cs="Times-Roman"/>
          <w:sz w:val="24"/>
          <w:szCs w:val="24"/>
        </w:rPr>
        <w:t>,</w:t>
      </w:r>
      <w:r w:rsidR="00AC7971" w:rsidRPr="00631043">
        <w:rPr>
          <w:rFonts w:ascii="Book Antiqua" w:hAnsi="Book Antiqua" w:cs="Times-Roman"/>
          <w:sz w:val="24"/>
          <w:szCs w:val="24"/>
        </w:rPr>
        <w:t xml:space="preserve"> eliminated defects. This evolution was six sigma methodology which was developed by a Motorola Engineer named Bill </w:t>
      </w:r>
      <w:proofErr w:type="gramStart"/>
      <w:r w:rsidR="00AC7971" w:rsidRPr="00631043">
        <w:rPr>
          <w:rFonts w:ascii="Book Antiqua" w:hAnsi="Book Antiqua" w:cs="Times-Roman"/>
          <w:sz w:val="24"/>
          <w:szCs w:val="24"/>
        </w:rPr>
        <w:t>Smith</w:t>
      </w:r>
      <w:r w:rsidR="00685D63" w:rsidRPr="00631043">
        <w:rPr>
          <w:rFonts w:ascii="Book Antiqua" w:hAnsi="Book Antiqua"/>
          <w:sz w:val="24"/>
          <w:szCs w:val="24"/>
          <w:vertAlign w:val="superscript"/>
        </w:rPr>
        <w:t>[</w:t>
      </w:r>
      <w:proofErr w:type="gramEnd"/>
      <w:r w:rsidR="00685D63" w:rsidRPr="00631043">
        <w:rPr>
          <w:rFonts w:ascii="Book Antiqua" w:hAnsi="Book Antiqua"/>
          <w:sz w:val="24"/>
          <w:szCs w:val="24"/>
          <w:vertAlign w:val="superscript"/>
        </w:rPr>
        <w:t>2]</w:t>
      </w:r>
      <w:r w:rsidR="00AC7971" w:rsidRPr="00631043">
        <w:rPr>
          <w:rFonts w:ascii="Book Antiqua" w:hAnsi="Book Antiqua" w:cs="Times-Roman"/>
          <w:sz w:val="24"/>
          <w:szCs w:val="24"/>
        </w:rPr>
        <w:t xml:space="preserve">. </w:t>
      </w:r>
      <w:r w:rsidR="00B14364" w:rsidRPr="00631043">
        <w:rPr>
          <w:rFonts w:ascii="Book Antiqua" w:hAnsi="Book Antiqua"/>
          <w:sz w:val="24"/>
          <w:szCs w:val="24"/>
        </w:rPr>
        <w:t>S</w:t>
      </w:r>
      <w:r w:rsidR="005F1642" w:rsidRPr="00631043">
        <w:rPr>
          <w:rFonts w:ascii="Book Antiqua" w:hAnsi="Book Antiqua"/>
          <w:sz w:val="24"/>
          <w:szCs w:val="24"/>
        </w:rPr>
        <w:t>igma metrics is an important tool to evaluate t</w:t>
      </w:r>
      <w:r w:rsidR="00AA3554" w:rsidRPr="00631043">
        <w:rPr>
          <w:rFonts w:ascii="Book Antiqua" w:hAnsi="Book Antiqua"/>
          <w:sz w:val="24"/>
          <w:szCs w:val="24"/>
        </w:rPr>
        <w:t xml:space="preserve">he errors in quality control </w:t>
      </w:r>
      <w:r w:rsidR="005F1642" w:rsidRPr="00631043">
        <w:rPr>
          <w:rFonts w:ascii="Book Antiqua" w:hAnsi="Book Antiqua"/>
          <w:sz w:val="24"/>
          <w:szCs w:val="24"/>
        </w:rPr>
        <w:t>of laboratory system</w:t>
      </w:r>
      <w:r w:rsidR="00640CE6" w:rsidRPr="00631043">
        <w:rPr>
          <w:rFonts w:ascii="Book Antiqua" w:hAnsi="Book Antiqua"/>
          <w:sz w:val="24"/>
          <w:szCs w:val="24"/>
        </w:rPr>
        <w:t>. Sigma is a metric that quantifies the performance of a process a</w:t>
      </w:r>
      <w:r w:rsidR="00553D6F" w:rsidRPr="00631043">
        <w:rPr>
          <w:rFonts w:ascii="Book Antiqua" w:hAnsi="Book Antiqua"/>
          <w:sz w:val="24"/>
          <w:szCs w:val="24"/>
        </w:rPr>
        <w:t xml:space="preserve">t </w:t>
      </w:r>
      <w:r w:rsidR="00640CE6" w:rsidRPr="00631043">
        <w:rPr>
          <w:rFonts w:ascii="Book Antiqua" w:hAnsi="Book Antiqua"/>
          <w:sz w:val="24"/>
          <w:szCs w:val="24"/>
        </w:rPr>
        <w:t>a rate of Defects-Per-Million (DP</w:t>
      </w:r>
      <w:r w:rsidR="00B14364" w:rsidRPr="00631043">
        <w:rPr>
          <w:rFonts w:ascii="Book Antiqua" w:hAnsi="Book Antiqua"/>
          <w:sz w:val="24"/>
          <w:szCs w:val="24"/>
        </w:rPr>
        <w:t>M</w:t>
      </w:r>
      <w:proofErr w:type="gramStart"/>
      <w:r w:rsidR="00E84556" w:rsidRPr="00631043">
        <w:rPr>
          <w:rFonts w:ascii="Book Antiqua" w:hAnsi="Book Antiqua"/>
          <w:sz w:val="24"/>
          <w:szCs w:val="24"/>
        </w:rPr>
        <w:t>)</w:t>
      </w:r>
      <w:r w:rsidR="00685D63" w:rsidRPr="00631043">
        <w:rPr>
          <w:rFonts w:ascii="Book Antiqua" w:hAnsi="Book Antiqua"/>
          <w:sz w:val="24"/>
          <w:szCs w:val="24"/>
          <w:vertAlign w:val="superscript"/>
        </w:rPr>
        <w:t>[</w:t>
      </w:r>
      <w:proofErr w:type="gramEnd"/>
      <w:r w:rsidR="00685D63" w:rsidRPr="00631043">
        <w:rPr>
          <w:rFonts w:ascii="Book Antiqua" w:hAnsi="Book Antiqua"/>
          <w:sz w:val="24"/>
          <w:szCs w:val="24"/>
          <w:vertAlign w:val="superscript"/>
        </w:rPr>
        <w:t>3]</w:t>
      </w:r>
      <w:r w:rsidR="00E84556" w:rsidRPr="00631043">
        <w:rPr>
          <w:rFonts w:ascii="Book Antiqua" w:hAnsi="Book Antiqua"/>
          <w:sz w:val="24"/>
          <w:szCs w:val="24"/>
        </w:rPr>
        <w:t>.</w:t>
      </w:r>
      <w:r w:rsidR="00B70292" w:rsidRPr="00631043">
        <w:rPr>
          <w:rFonts w:ascii="Book Antiqua" w:hAnsi="Book Antiqua"/>
          <w:sz w:val="24"/>
          <w:szCs w:val="24"/>
        </w:rPr>
        <w:t xml:space="preserve"> </w:t>
      </w:r>
      <w:r w:rsidR="00AC7971" w:rsidRPr="00631043">
        <w:rPr>
          <w:rFonts w:ascii="Book Antiqua" w:hAnsi="Book Antiqua" w:cs="Times-Roman"/>
          <w:sz w:val="24"/>
          <w:szCs w:val="24"/>
        </w:rPr>
        <w:t>T</w:t>
      </w:r>
      <w:r w:rsidR="00E84556" w:rsidRPr="00631043">
        <w:rPr>
          <w:rFonts w:ascii="Book Antiqua" w:hAnsi="Book Antiqua"/>
          <w:sz w:val="24"/>
          <w:szCs w:val="24"/>
        </w:rPr>
        <w:t xml:space="preserve">he sigma value indicates how often errors are likely to </w:t>
      </w:r>
      <w:r w:rsidR="002D4691" w:rsidRPr="00631043">
        <w:rPr>
          <w:rFonts w:ascii="Book Antiqua" w:hAnsi="Book Antiqua"/>
          <w:sz w:val="24"/>
          <w:szCs w:val="24"/>
        </w:rPr>
        <w:t>occur. T</w:t>
      </w:r>
      <w:r w:rsidR="00E84556" w:rsidRPr="00631043">
        <w:rPr>
          <w:rFonts w:ascii="Book Antiqua" w:hAnsi="Book Antiqua"/>
          <w:sz w:val="24"/>
          <w:szCs w:val="24"/>
        </w:rPr>
        <w:t>he higher</w:t>
      </w:r>
      <w:r w:rsidR="002D4691" w:rsidRPr="00631043">
        <w:rPr>
          <w:rFonts w:ascii="Book Antiqua" w:hAnsi="Book Antiqua"/>
          <w:sz w:val="24"/>
          <w:szCs w:val="24"/>
        </w:rPr>
        <w:t xml:space="preserve"> is</w:t>
      </w:r>
      <w:r w:rsidR="00E84556" w:rsidRPr="00631043">
        <w:rPr>
          <w:rFonts w:ascii="Book Antiqua" w:hAnsi="Book Antiqua"/>
          <w:sz w:val="24"/>
          <w:szCs w:val="24"/>
        </w:rPr>
        <w:t xml:space="preserve"> th</w:t>
      </w:r>
      <w:r w:rsidR="002D4691" w:rsidRPr="00631043">
        <w:rPr>
          <w:rFonts w:ascii="Book Antiqua" w:hAnsi="Book Antiqua"/>
          <w:sz w:val="24"/>
          <w:szCs w:val="24"/>
        </w:rPr>
        <w:t xml:space="preserve">e sigma value, the less likely are the chances of </w:t>
      </w:r>
      <w:r w:rsidR="00E84556" w:rsidRPr="00631043">
        <w:rPr>
          <w:rFonts w:ascii="Book Antiqua" w:hAnsi="Book Antiqua"/>
          <w:sz w:val="24"/>
          <w:szCs w:val="24"/>
        </w:rPr>
        <w:t>false test results</w:t>
      </w:r>
      <w:r w:rsidR="002D4691" w:rsidRPr="00631043">
        <w:rPr>
          <w:rFonts w:ascii="Book Antiqua" w:hAnsi="Book Antiqua"/>
          <w:sz w:val="24"/>
          <w:szCs w:val="24"/>
        </w:rPr>
        <w:t xml:space="preserve"> by the laboratory</w:t>
      </w:r>
      <w:r w:rsidR="00E84556" w:rsidRPr="00631043">
        <w:rPr>
          <w:rFonts w:ascii="Book Antiqua" w:hAnsi="Book Antiqua"/>
          <w:sz w:val="24"/>
          <w:szCs w:val="24"/>
        </w:rPr>
        <w:t>.</w:t>
      </w:r>
      <w:r w:rsidR="002D4691" w:rsidRPr="00631043">
        <w:rPr>
          <w:rFonts w:ascii="Book Antiqua" w:hAnsi="Book Antiqua"/>
          <w:sz w:val="24"/>
          <w:szCs w:val="24"/>
        </w:rPr>
        <w:t xml:space="preserve"> </w:t>
      </w:r>
      <w:r w:rsidR="00640CE6" w:rsidRPr="00631043">
        <w:rPr>
          <w:rFonts w:ascii="Book Antiqua" w:hAnsi="Book Antiqua"/>
          <w:sz w:val="24"/>
          <w:szCs w:val="24"/>
        </w:rPr>
        <w:t xml:space="preserve">It can </w:t>
      </w:r>
      <w:r w:rsidR="002D4691" w:rsidRPr="00631043">
        <w:rPr>
          <w:rFonts w:ascii="Book Antiqua" w:hAnsi="Book Antiqua"/>
          <w:sz w:val="24"/>
          <w:szCs w:val="24"/>
        </w:rPr>
        <w:t xml:space="preserve">easily </w:t>
      </w:r>
      <w:r w:rsidR="00640CE6" w:rsidRPr="00631043">
        <w:rPr>
          <w:rFonts w:ascii="Book Antiqua" w:hAnsi="Book Antiqua"/>
          <w:sz w:val="24"/>
          <w:szCs w:val="24"/>
        </w:rPr>
        <w:t xml:space="preserve">quantify </w:t>
      </w:r>
      <w:r w:rsidR="002D4691" w:rsidRPr="00631043">
        <w:rPr>
          <w:rFonts w:ascii="Book Antiqua" w:hAnsi="Book Antiqua"/>
          <w:sz w:val="24"/>
          <w:szCs w:val="24"/>
        </w:rPr>
        <w:t>the exact number of errors</w:t>
      </w:r>
      <w:r w:rsidR="00640CE6" w:rsidRPr="00631043">
        <w:rPr>
          <w:rFonts w:ascii="Book Antiqua" w:hAnsi="Book Antiqua"/>
          <w:sz w:val="24"/>
          <w:szCs w:val="24"/>
        </w:rPr>
        <w:t xml:space="preserve"> by combining bias, precision and total allowable error (</w:t>
      </w:r>
      <w:proofErr w:type="spellStart"/>
      <w:r w:rsidR="00640CE6" w:rsidRPr="00631043">
        <w:rPr>
          <w:rFonts w:ascii="Book Antiqua" w:hAnsi="Book Antiqua"/>
          <w:sz w:val="24"/>
          <w:szCs w:val="24"/>
        </w:rPr>
        <w:t>TEa</w:t>
      </w:r>
      <w:proofErr w:type="spellEnd"/>
      <w:r w:rsidR="00640CE6" w:rsidRPr="00631043">
        <w:rPr>
          <w:rFonts w:ascii="Book Antiqua" w:hAnsi="Book Antiqua"/>
          <w:sz w:val="24"/>
          <w:szCs w:val="24"/>
        </w:rPr>
        <w:t>).</w:t>
      </w:r>
      <w:r w:rsidR="002D4691" w:rsidRPr="00631043">
        <w:rPr>
          <w:rFonts w:ascii="Book Antiqua" w:hAnsi="Book Antiqua"/>
          <w:sz w:val="24"/>
          <w:szCs w:val="24"/>
        </w:rPr>
        <w:t xml:space="preserve"> </w:t>
      </w:r>
      <w:r w:rsidR="00944441" w:rsidRPr="00631043">
        <w:rPr>
          <w:rFonts w:ascii="Book Antiqua" w:hAnsi="Book Antiqua"/>
          <w:sz w:val="24"/>
          <w:szCs w:val="24"/>
        </w:rPr>
        <w:t>A sigma level &lt;</w:t>
      </w:r>
      <w:r w:rsidR="00685D63">
        <w:rPr>
          <w:rFonts w:ascii="Book Antiqua" w:hAnsi="Book Antiqua" w:hint="eastAsia"/>
          <w:sz w:val="24"/>
          <w:szCs w:val="24"/>
          <w:lang w:eastAsia="zh-CN"/>
        </w:rPr>
        <w:t xml:space="preserve"> </w:t>
      </w:r>
      <w:r w:rsidR="00944441" w:rsidRPr="00631043">
        <w:rPr>
          <w:rFonts w:ascii="Book Antiqua" w:hAnsi="Book Antiqua"/>
          <w:sz w:val="24"/>
          <w:szCs w:val="24"/>
        </w:rPr>
        <w:t>3 is an indication of a poor performance procedure, whilst a good performance is indicated by a sigma level &gt;</w:t>
      </w:r>
      <w:r w:rsidR="00685D63">
        <w:rPr>
          <w:rFonts w:ascii="Book Antiqua" w:hAnsi="Book Antiqua" w:hint="eastAsia"/>
          <w:sz w:val="24"/>
          <w:szCs w:val="24"/>
          <w:lang w:eastAsia="zh-CN"/>
        </w:rPr>
        <w:t xml:space="preserve"> </w:t>
      </w:r>
      <w:r w:rsidR="00944441" w:rsidRPr="00631043">
        <w:rPr>
          <w:rFonts w:ascii="Book Antiqua" w:hAnsi="Book Antiqua"/>
          <w:sz w:val="24"/>
          <w:szCs w:val="24"/>
        </w:rPr>
        <w:t xml:space="preserve">3. </w:t>
      </w:r>
      <w:r w:rsidR="00AA3554" w:rsidRPr="00631043">
        <w:rPr>
          <w:rFonts w:ascii="Book Antiqua" w:hAnsi="Book Antiqua"/>
          <w:sz w:val="24"/>
          <w:szCs w:val="24"/>
        </w:rPr>
        <w:t xml:space="preserve">Sigma level of 6 or greater than 6 indicates world class </w:t>
      </w:r>
      <w:proofErr w:type="gramStart"/>
      <w:r w:rsidR="00AA3554" w:rsidRPr="00631043">
        <w:rPr>
          <w:rFonts w:ascii="Book Antiqua" w:hAnsi="Book Antiqua"/>
          <w:sz w:val="24"/>
          <w:szCs w:val="24"/>
        </w:rPr>
        <w:t>performance</w:t>
      </w:r>
      <w:r w:rsidR="00685D63" w:rsidRPr="00631043">
        <w:rPr>
          <w:rFonts w:ascii="Book Antiqua" w:hAnsi="Book Antiqua"/>
          <w:sz w:val="24"/>
          <w:szCs w:val="24"/>
          <w:vertAlign w:val="superscript"/>
        </w:rPr>
        <w:t>[</w:t>
      </w:r>
      <w:proofErr w:type="gramEnd"/>
      <w:r w:rsidR="00685D63" w:rsidRPr="00631043">
        <w:rPr>
          <w:rFonts w:ascii="Book Antiqua" w:hAnsi="Book Antiqua"/>
          <w:sz w:val="24"/>
          <w:szCs w:val="24"/>
          <w:vertAlign w:val="superscript"/>
        </w:rPr>
        <w:t>2]</w:t>
      </w:r>
      <w:r w:rsidR="00AA3554" w:rsidRPr="00631043">
        <w:rPr>
          <w:rFonts w:ascii="Book Antiqua" w:hAnsi="Book Antiqua"/>
          <w:sz w:val="24"/>
          <w:szCs w:val="24"/>
        </w:rPr>
        <w:t xml:space="preserve">. </w:t>
      </w:r>
    </w:p>
    <w:p w:rsidR="005C57A9" w:rsidRPr="00631043" w:rsidRDefault="00233095" w:rsidP="0039412D">
      <w:pPr>
        <w:autoSpaceDE w:val="0"/>
        <w:autoSpaceDN w:val="0"/>
        <w:adjustRightInd w:val="0"/>
        <w:spacing w:after="0" w:line="360" w:lineRule="auto"/>
        <w:ind w:firstLineChars="100" w:firstLine="240"/>
        <w:jc w:val="both"/>
        <w:rPr>
          <w:rFonts w:ascii="Book Antiqua" w:hAnsi="Book Antiqua"/>
          <w:sz w:val="24"/>
          <w:szCs w:val="24"/>
        </w:rPr>
      </w:pPr>
      <w:r w:rsidRPr="00631043">
        <w:rPr>
          <w:rFonts w:ascii="Book Antiqua" w:hAnsi="Book Antiqua"/>
          <w:sz w:val="24"/>
          <w:szCs w:val="24"/>
        </w:rPr>
        <w:t xml:space="preserve">To </w:t>
      </w:r>
      <w:r w:rsidR="00904125" w:rsidRPr="00631043">
        <w:rPr>
          <w:rFonts w:ascii="Book Antiqua" w:hAnsi="Book Antiqua"/>
          <w:sz w:val="24"/>
          <w:szCs w:val="24"/>
        </w:rPr>
        <w:t xml:space="preserve">calculate </w:t>
      </w:r>
      <w:r w:rsidR="00B509F7" w:rsidRPr="00631043">
        <w:rPr>
          <w:rFonts w:ascii="Book Antiqua" w:hAnsi="Book Antiqua"/>
          <w:sz w:val="24"/>
          <w:szCs w:val="24"/>
        </w:rPr>
        <w:t xml:space="preserve">precision and </w:t>
      </w:r>
      <w:r w:rsidR="00904125" w:rsidRPr="00631043">
        <w:rPr>
          <w:rFonts w:ascii="Book Antiqua" w:hAnsi="Book Antiqua"/>
          <w:sz w:val="24"/>
          <w:szCs w:val="24"/>
        </w:rPr>
        <w:t>bias</w:t>
      </w:r>
      <w:r w:rsidRPr="00631043">
        <w:rPr>
          <w:rFonts w:ascii="Book Antiqua" w:hAnsi="Book Antiqua"/>
          <w:sz w:val="24"/>
          <w:szCs w:val="24"/>
        </w:rPr>
        <w:t xml:space="preserve">, </w:t>
      </w:r>
      <w:r w:rsidR="00553D6F" w:rsidRPr="00631043">
        <w:rPr>
          <w:rFonts w:ascii="Book Antiqua" w:hAnsi="Book Antiqua"/>
          <w:sz w:val="24"/>
          <w:szCs w:val="24"/>
        </w:rPr>
        <w:t>internal quality control (</w:t>
      </w:r>
      <w:r w:rsidRPr="00631043">
        <w:rPr>
          <w:rFonts w:ascii="Book Antiqua" w:hAnsi="Book Antiqua"/>
          <w:sz w:val="24"/>
          <w:szCs w:val="24"/>
        </w:rPr>
        <w:t>IQC</w:t>
      </w:r>
      <w:r w:rsidR="00553D6F" w:rsidRPr="00631043">
        <w:rPr>
          <w:rFonts w:ascii="Book Antiqua" w:hAnsi="Book Antiqua"/>
          <w:sz w:val="24"/>
          <w:szCs w:val="24"/>
        </w:rPr>
        <w:t>)</w:t>
      </w:r>
      <w:r w:rsidRPr="00631043">
        <w:rPr>
          <w:rFonts w:ascii="Book Antiqua" w:hAnsi="Book Antiqua"/>
          <w:sz w:val="24"/>
          <w:szCs w:val="24"/>
        </w:rPr>
        <w:t xml:space="preserve"> and </w:t>
      </w:r>
      <w:r w:rsidR="00553D6F" w:rsidRPr="00631043">
        <w:rPr>
          <w:rFonts w:ascii="Book Antiqua" w:hAnsi="Book Antiqua"/>
          <w:sz w:val="24"/>
          <w:szCs w:val="24"/>
        </w:rPr>
        <w:t>external quality assurance scheme (</w:t>
      </w:r>
      <w:r w:rsidRPr="00631043">
        <w:rPr>
          <w:rFonts w:ascii="Book Antiqua" w:hAnsi="Book Antiqua"/>
          <w:sz w:val="24"/>
          <w:szCs w:val="24"/>
        </w:rPr>
        <w:t>EQAS</w:t>
      </w:r>
      <w:r w:rsidR="00553D6F" w:rsidRPr="00631043">
        <w:rPr>
          <w:rFonts w:ascii="Book Antiqua" w:hAnsi="Book Antiqua"/>
          <w:sz w:val="24"/>
          <w:szCs w:val="24"/>
        </w:rPr>
        <w:t>)</w:t>
      </w:r>
      <w:r w:rsidRPr="00631043">
        <w:rPr>
          <w:rFonts w:ascii="Book Antiqua" w:hAnsi="Book Antiqua"/>
          <w:sz w:val="24"/>
          <w:szCs w:val="24"/>
        </w:rPr>
        <w:t xml:space="preserve"> are being </w:t>
      </w:r>
      <w:r w:rsidR="00553D6F" w:rsidRPr="00631043">
        <w:rPr>
          <w:rFonts w:ascii="Book Antiqua" w:hAnsi="Book Antiqua"/>
          <w:sz w:val="24"/>
          <w:szCs w:val="24"/>
        </w:rPr>
        <w:t>carried out</w:t>
      </w:r>
      <w:r w:rsidRPr="00631043">
        <w:rPr>
          <w:rFonts w:ascii="Book Antiqua" w:hAnsi="Book Antiqua"/>
          <w:sz w:val="24"/>
          <w:szCs w:val="24"/>
        </w:rPr>
        <w:t xml:space="preserve"> in our lab</w:t>
      </w:r>
      <w:r w:rsidR="00612A66" w:rsidRPr="00631043">
        <w:rPr>
          <w:rFonts w:ascii="Book Antiqua" w:hAnsi="Book Antiqua"/>
          <w:sz w:val="24"/>
          <w:szCs w:val="24"/>
        </w:rPr>
        <w:t>oratory</w:t>
      </w:r>
      <w:r w:rsidRPr="00631043">
        <w:rPr>
          <w:rFonts w:ascii="Book Antiqua" w:hAnsi="Book Antiqua"/>
          <w:sz w:val="24"/>
          <w:szCs w:val="24"/>
        </w:rPr>
        <w:t>.</w:t>
      </w:r>
      <w:r w:rsidR="00B509F7" w:rsidRPr="00631043">
        <w:rPr>
          <w:rFonts w:ascii="Book Antiqua" w:hAnsi="Book Antiqua"/>
          <w:sz w:val="24"/>
          <w:szCs w:val="24"/>
        </w:rPr>
        <w:t xml:space="preserve"> IQC is run daily</w:t>
      </w:r>
      <w:r w:rsidR="00EF2462" w:rsidRPr="00631043">
        <w:rPr>
          <w:rFonts w:ascii="Book Antiqua" w:hAnsi="Book Antiqua"/>
          <w:sz w:val="24"/>
          <w:szCs w:val="24"/>
        </w:rPr>
        <w:t xml:space="preserve"> as per NABL guidelines</w:t>
      </w:r>
      <w:r w:rsidR="00B509F7" w:rsidRPr="00631043">
        <w:rPr>
          <w:rFonts w:ascii="Book Antiqua" w:hAnsi="Book Antiqua"/>
          <w:sz w:val="24"/>
          <w:szCs w:val="24"/>
        </w:rPr>
        <w:t xml:space="preserve"> and is interpreted by </w:t>
      </w:r>
      <w:r w:rsidR="00FC1E7F" w:rsidRPr="00631043">
        <w:rPr>
          <w:rFonts w:ascii="Book Antiqua" w:hAnsi="Book Antiqua"/>
          <w:sz w:val="24"/>
          <w:szCs w:val="24"/>
        </w:rPr>
        <w:t>Levy Jennings</w:t>
      </w:r>
      <w:r w:rsidR="00685D63">
        <w:rPr>
          <w:rFonts w:ascii="Book Antiqua" w:hAnsi="Book Antiqua"/>
          <w:sz w:val="24"/>
          <w:szCs w:val="24"/>
          <w:lang w:eastAsia="zh-CN"/>
        </w:rPr>
        <w:t>’</w:t>
      </w:r>
      <w:r w:rsidR="00FC1E7F" w:rsidRPr="00631043">
        <w:rPr>
          <w:rFonts w:ascii="Book Antiqua" w:hAnsi="Book Antiqua"/>
          <w:sz w:val="24"/>
          <w:szCs w:val="24"/>
        </w:rPr>
        <w:t xml:space="preserve"> charts and </w:t>
      </w:r>
      <w:r w:rsidR="00B509F7" w:rsidRPr="00631043">
        <w:rPr>
          <w:rFonts w:ascii="Book Antiqua" w:hAnsi="Book Antiqua"/>
          <w:sz w:val="24"/>
          <w:szCs w:val="24"/>
        </w:rPr>
        <w:t>Westgard’s rules. The</w:t>
      </w:r>
      <w:r w:rsidR="00EF2462" w:rsidRPr="00631043">
        <w:rPr>
          <w:rFonts w:ascii="Book Antiqua" w:hAnsi="Book Antiqua"/>
          <w:sz w:val="24"/>
          <w:szCs w:val="24"/>
        </w:rPr>
        <w:t xml:space="preserve"> samples</w:t>
      </w:r>
      <w:r w:rsidR="00B509F7" w:rsidRPr="00631043">
        <w:rPr>
          <w:rFonts w:ascii="Book Antiqua" w:hAnsi="Book Antiqua"/>
          <w:sz w:val="24"/>
          <w:szCs w:val="24"/>
        </w:rPr>
        <w:t xml:space="preserve"> </w:t>
      </w:r>
      <w:r w:rsidR="00612A66" w:rsidRPr="00631043">
        <w:rPr>
          <w:rFonts w:ascii="Book Antiqua" w:hAnsi="Book Antiqua"/>
          <w:sz w:val="24"/>
          <w:szCs w:val="24"/>
        </w:rPr>
        <w:t xml:space="preserve">to be analyzed </w:t>
      </w:r>
      <w:r w:rsidR="00B509F7" w:rsidRPr="00631043">
        <w:rPr>
          <w:rFonts w:ascii="Book Antiqua" w:hAnsi="Book Antiqua"/>
          <w:sz w:val="24"/>
          <w:szCs w:val="24"/>
        </w:rPr>
        <w:t xml:space="preserve">are run only when the IQC results are within control limits. </w:t>
      </w:r>
      <w:r w:rsidR="00EF2462" w:rsidRPr="00631043">
        <w:rPr>
          <w:rFonts w:ascii="Book Antiqua" w:hAnsi="Book Antiqua"/>
          <w:sz w:val="24"/>
          <w:szCs w:val="24"/>
        </w:rPr>
        <w:lastRenderedPageBreak/>
        <w:t xml:space="preserve">EQAS sample is run monthly and is interpreted by Z score or Standard Deviation Index (SDI). Z-score is a calculated value that tells us how many standard deviations </w:t>
      </w:r>
      <w:r w:rsidR="0039412D" w:rsidRPr="00631043">
        <w:rPr>
          <w:rFonts w:ascii="Book Antiqua" w:hAnsi="Book Antiqua"/>
          <w:sz w:val="24"/>
          <w:szCs w:val="24"/>
        </w:rPr>
        <w:t>(SD</w:t>
      </w:r>
      <w:r w:rsidR="0039412D">
        <w:rPr>
          <w:rFonts w:ascii="Book Antiqua" w:hAnsi="Book Antiqua" w:hint="eastAsia"/>
          <w:sz w:val="24"/>
          <w:szCs w:val="24"/>
          <w:lang w:eastAsia="zh-CN"/>
        </w:rPr>
        <w:t>s</w:t>
      </w:r>
      <w:r w:rsidR="0039412D" w:rsidRPr="00631043">
        <w:rPr>
          <w:rFonts w:ascii="Book Antiqua" w:hAnsi="Book Antiqua"/>
          <w:sz w:val="24"/>
          <w:szCs w:val="24"/>
        </w:rPr>
        <w:t>)</w:t>
      </w:r>
      <w:r w:rsidR="0039412D">
        <w:rPr>
          <w:rFonts w:ascii="Book Antiqua" w:hAnsi="Book Antiqua" w:hint="eastAsia"/>
          <w:sz w:val="24"/>
          <w:szCs w:val="24"/>
          <w:lang w:eastAsia="zh-CN"/>
        </w:rPr>
        <w:t xml:space="preserve"> </w:t>
      </w:r>
      <w:r w:rsidR="00EF2462" w:rsidRPr="00631043">
        <w:rPr>
          <w:rFonts w:ascii="Book Antiqua" w:hAnsi="Book Antiqua"/>
          <w:sz w:val="24"/>
          <w:szCs w:val="24"/>
        </w:rPr>
        <w:t xml:space="preserve">a control result has shifted from the mean value which is expected for that </w:t>
      </w:r>
      <w:proofErr w:type="gramStart"/>
      <w:r w:rsidR="00EF2462" w:rsidRPr="00631043">
        <w:rPr>
          <w:rFonts w:ascii="Book Antiqua" w:hAnsi="Book Antiqua"/>
          <w:sz w:val="24"/>
          <w:szCs w:val="24"/>
        </w:rPr>
        <w:t>material</w:t>
      </w:r>
      <w:r w:rsidR="0090258B" w:rsidRPr="00631043">
        <w:rPr>
          <w:rFonts w:ascii="Book Antiqua" w:hAnsi="Book Antiqua"/>
          <w:sz w:val="24"/>
          <w:szCs w:val="24"/>
          <w:vertAlign w:val="superscript"/>
        </w:rPr>
        <w:t>[</w:t>
      </w:r>
      <w:proofErr w:type="gramEnd"/>
      <w:r w:rsidR="0090258B" w:rsidRPr="00631043">
        <w:rPr>
          <w:rFonts w:ascii="Book Antiqua" w:hAnsi="Book Antiqua"/>
          <w:sz w:val="24"/>
          <w:szCs w:val="24"/>
          <w:vertAlign w:val="superscript"/>
        </w:rPr>
        <w:t>2]</w:t>
      </w:r>
      <w:r w:rsidR="00EF2462" w:rsidRPr="00631043">
        <w:rPr>
          <w:rFonts w:ascii="Book Antiqua" w:hAnsi="Book Antiqua"/>
          <w:sz w:val="24"/>
          <w:szCs w:val="24"/>
        </w:rPr>
        <w:t>.</w:t>
      </w:r>
      <w:r w:rsidR="00B70292" w:rsidRPr="00631043">
        <w:rPr>
          <w:rFonts w:ascii="Book Antiqua" w:hAnsi="Book Antiqua"/>
          <w:sz w:val="24"/>
          <w:szCs w:val="24"/>
        </w:rPr>
        <w:t xml:space="preserve"> </w:t>
      </w:r>
      <w:r w:rsidR="00B0482B" w:rsidRPr="00631043">
        <w:rPr>
          <w:rFonts w:ascii="Book Antiqua" w:hAnsi="Book Antiqua"/>
          <w:sz w:val="24"/>
          <w:szCs w:val="24"/>
        </w:rPr>
        <w:t xml:space="preserve">Quality </w:t>
      </w:r>
      <w:r w:rsidR="0090258B" w:rsidRPr="00631043">
        <w:rPr>
          <w:rFonts w:ascii="Book Antiqua" w:hAnsi="Book Antiqua"/>
          <w:sz w:val="24"/>
          <w:szCs w:val="24"/>
        </w:rPr>
        <w:t>goal index</w:t>
      </w:r>
      <w:r w:rsidR="00B0482B" w:rsidRPr="00631043">
        <w:rPr>
          <w:rFonts w:ascii="Book Antiqua" w:hAnsi="Book Antiqua"/>
          <w:sz w:val="24"/>
          <w:szCs w:val="24"/>
        </w:rPr>
        <w:t xml:space="preserve"> (QGI) is a comparatively newer parameter to represent the relative extent to which both bias and precision meet their respective quality goals.</w:t>
      </w:r>
    </w:p>
    <w:p w:rsidR="00612A66" w:rsidRPr="00631043" w:rsidRDefault="00612A66" w:rsidP="0039412D">
      <w:pPr>
        <w:autoSpaceDE w:val="0"/>
        <w:autoSpaceDN w:val="0"/>
        <w:adjustRightInd w:val="0"/>
        <w:spacing w:after="0" w:line="360" w:lineRule="auto"/>
        <w:ind w:firstLineChars="100" w:firstLine="240"/>
        <w:jc w:val="both"/>
        <w:rPr>
          <w:rFonts w:ascii="Book Antiqua" w:hAnsi="Book Antiqua"/>
          <w:sz w:val="24"/>
          <w:szCs w:val="24"/>
        </w:rPr>
      </w:pPr>
      <w:r w:rsidRPr="00631043">
        <w:rPr>
          <w:rFonts w:ascii="Book Antiqua" w:hAnsi="Book Antiqua"/>
          <w:sz w:val="24"/>
          <w:szCs w:val="24"/>
        </w:rPr>
        <w:t xml:space="preserve">The CBL, PGIMS, </w:t>
      </w:r>
      <w:proofErr w:type="spellStart"/>
      <w:r w:rsidRPr="00631043">
        <w:rPr>
          <w:rFonts w:ascii="Book Antiqua" w:hAnsi="Book Antiqua"/>
          <w:sz w:val="24"/>
          <w:szCs w:val="24"/>
        </w:rPr>
        <w:t>Rohtak</w:t>
      </w:r>
      <w:proofErr w:type="spellEnd"/>
      <w:r w:rsidRPr="00631043">
        <w:rPr>
          <w:rFonts w:ascii="Book Antiqua" w:hAnsi="Book Antiqua"/>
          <w:sz w:val="24"/>
          <w:szCs w:val="24"/>
        </w:rPr>
        <w:t xml:space="preserve"> is a large sized laboratory catering to 500 samples of outdoor patients (OPD) and 300</w:t>
      </w:r>
      <w:r w:rsidR="00631043">
        <w:rPr>
          <w:rFonts w:ascii="Book Antiqua" w:hAnsi="Book Antiqua"/>
          <w:sz w:val="24"/>
          <w:szCs w:val="24"/>
        </w:rPr>
        <w:t xml:space="preserve"> </w:t>
      </w:r>
      <w:r w:rsidRPr="00631043">
        <w:rPr>
          <w:rFonts w:ascii="Book Antiqua" w:hAnsi="Book Antiqua"/>
          <w:sz w:val="24"/>
          <w:szCs w:val="24"/>
        </w:rPr>
        <w:t>samples of indoor patients (IPD) per day on an average in the respective OPD and IPD sections of the laboratory.</w:t>
      </w:r>
      <w:r w:rsidR="00C57E0D" w:rsidRPr="00631043">
        <w:rPr>
          <w:rFonts w:ascii="Book Antiqua" w:hAnsi="Book Antiqua"/>
          <w:sz w:val="24"/>
          <w:szCs w:val="24"/>
        </w:rPr>
        <w:t xml:space="preserve"> The laboratory is in a practice of running IQC and EQAS regularly fo</w:t>
      </w:r>
      <w:r w:rsidR="005A35FE" w:rsidRPr="00631043">
        <w:rPr>
          <w:rFonts w:ascii="Book Antiqua" w:hAnsi="Book Antiqua"/>
          <w:sz w:val="24"/>
          <w:szCs w:val="24"/>
        </w:rPr>
        <w:t>r</w:t>
      </w:r>
      <w:r w:rsidR="00C57E0D" w:rsidRPr="00631043">
        <w:rPr>
          <w:rFonts w:ascii="Book Antiqua" w:hAnsi="Book Antiqua"/>
          <w:sz w:val="24"/>
          <w:szCs w:val="24"/>
        </w:rPr>
        <w:t xml:space="preserve"> many years now. </w:t>
      </w:r>
      <w:r w:rsidR="005A35FE" w:rsidRPr="00631043">
        <w:rPr>
          <w:rFonts w:ascii="Book Antiqua" w:hAnsi="Book Antiqua"/>
          <w:sz w:val="24"/>
          <w:szCs w:val="24"/>
        </w:rPr>
        <w:t xml:space="preserve">To aspire for NABL accreditation by such a large </w:t>
      </w:r>
      <w:r w:rsidR="00C918BE" w:rsidRPr="00631043">
        <w:rPr>
          <w:rFonts w:ascii="Book Antiqua" w:hAnsi="Book Antiqua"/>
          <w:sz w:val="24"/>
          <w:szCs w:val="24"/>
        </w:rPr>
        <w:t>la</w:t>
      </w:r>
      <w:r w:rsidR="005A35FE" w:rsidRPr="00631043">
        <w:rPr>
          <w:rFonts w:ascii="Book Antiqua" w:hAnsi="Book Antiqua"/>
          <w:sz w:val="24"/>
          <w:szCs w:val="24"/>
        </w:rPr>
        <w:t xml:space="preserve">boratory in government set-up appeared to be </w:t>
      </w:r>
      <w:r w:rsidR="001D73D9" w:rsidRPr="00631043">
        <w:rPr>
          <w:rFonts w:ascii="Book Antiqua" w:hAnsi="Book Antiqua"/>
          <w:sz w:val="24"/>
          <w:szCs w:val="24"/>
        </w:rPr>
        <w:t>extremely daunting and almost</w:t>
      </w:r>
      <w:r w:rsidR="005A35FE" w:rsidRPr="00631043">
        <w:rPr>
          <w:rFonts w:ascii="Book Antiqua" w:hAnsi="Book Antiqua"/>
          <w:sz w:val="24"/>
          <w:szCs w:val="24"/>
        </w:rPr>
        <w:t xml:space="preserve"> a far-fetched dream. Once a system got established, which </w:t>
      </w:r>
      <w:r w:rsidR="00C918BE" w:rsidRPr="00631043">
        <w:rPr>
          <w:rFonts w:ascii="Book Antiqua" w:hAnsi="Book Antiqua"/>
          <w:sz w:val="24"/>
          <w:szCs w:val="24"/>
        </w:rPr>
        <w:t xml:space="preserve">required not to compromise on quality at any aspect, the task in hand became achievable and motivated us to share our experience regarding EQAS data of the one year preceding the NABL accreditation. </w:t>
      </w:r>
    </w:p>
    <w:p w:rsidR="00A6008A" w:rsidRDefault="00944441" w:rsidP="0039412D">
      <w:pPr>
        <w:autoSpaceDE w:val="0"/>
        <w:autoSpaceDN w:val="0"/>
        <w:adjustRightInd w:val="0"/>
        <w:spacing w:after="0" w:line="360" w:lineRule="auto"/>
        <w:ind w:firstLineChars="100" w:firstLine="240"/>
        <w:jc w:val="both"/>
        <w:rPr>
          <w:rFonts w:ascii="Book Antiqua" w:hAnsi="Book Antiqua"/>
          <w:sz w:val="24"/>
          <w:szCs w:val="24"/>
          <w:lang w:eastAsia="zh-CN"/>
        </w:rPr>
      </w:pPr>
      <w:r w:rsidRPr="00631043">
        <w:rPr>
          <w:rFonts w:ascii="Book Antiqua" w:hAnsi="Book Antiqua"/>
          <w:sz w:val="24"/>
          <w:szCs w:val="24"/>
        </w:rPr>
        <w:t>The a</w:t>
      </w:r>
      <w:r w:rsidR="00D87884" w:rsidRPr="00631043">
        <w:rPr>
          <w:rFonts w:ascii="Book Antiqua" w:hAnsi="Book Antiqua"/>
          <w:sz w:val="24"/>
          <w:szCs w:val="24"/>
        </w:rPr>
        <w:t xml:space="preserve">im of </w:t>
      </w:r>
      <w:r w:rsidR="00C918BE" w:rsidRPr="00631043">
        <w:rPr>
          <w:rFonts w:ascii="Book Antiqua" w:hAnsi="Book Antiqua"/>
          <w:sz w:val="24"/>
          <w:szCs w:val="24"/>
        </w:rPr>
        <w:t>the present</w:t>
      </w:r>
      <w:r w:rsidR="00D87884" w:rsidRPr="00631043">
        <w:rPr>
          <w:rFonts w:ascii="Book Antiqua" w:hAnsi="Book Antiqua"/>
          <w:sz w:val="24"/>
          <w:szCs w:val="24"/>
        </w:rPr>
        <w:t xml:space="preserve"> study is to measure the sigma metrics </w:t>
      </w:r>
      <w:r w:rsidR="00B0482B" w:rsidRPr="00631043">
        <w:rPr>
          <w:rFonts w:ascii="Book Antiqua" w:hAnsi="Book Antiqua"/>
          <w:sz w:val="24"/>
          <w:szCs w:val="24"/>
        </w:rPr>
        <w:t xml:space="preserve">and QGI </w:t>
      </w:r>
      <w:r w:rsidRPr="00631043">
        <w:rPr>
          <w:rFonts w:ascii="Book Antiqua" w:hAnsi="Book Antiqua"/>
          <w:sz w:val="24"/>
          <w:szCs w:val="24"/>
        </w:rPr>
        <w:t xml:space="preserve">for individual parameters </w:t>
      </w:r>
      <w:r w:rsidR="00C918BE" w:rsidRPr="00631043">
        <w:rPr>
          <w:rFonts w:ascii="Book Antiqua" w:hAnsi="Book Antiqua"/>
          <w:sz w:val="24"/>
          <w:szCs w:val="24"/>
        </w:rPr>
        <w:t>in</w:t>
      </w:r>
      <w:r w:rsidR="00D87884" w:rsidRPr="00631043">
        <w:rPr>
          <w:rFonts w:ascii="Book Antiqua" w:hAnsi="Book Antiqua"/>
          <w:sz w:val="24"/>
          <w:szCs w:val="24"/>
        </w:rPr>
        <w:t xml:space="preserve"> </w:t>
      </w:r>
      <w:r w:rsidR="00C918BE" w:rsidRPr="00631043">
        <w:rPr>
          <w:rFonts w:ascii="Book Antiqua" w:hAnsi="Book Antiqua"/>
          <w:sz w:val="24"/>
          <w:szCs w:val="24"/>
        </w:rPr>
        <w:t xml:space="preserve">scope for NABL </w:t>
      </w:r>
      <w:r w:rsidR="00D87884" w:rsidRPr="00631043">
        <w:rPr>
          <w:rFonts w:ascii="Book Antiqua" w:hAnsi="Book Antiqua"/>
          <w:sz w:val="24"/>
          <w:szCs w:val="24"/>
        </w:rPr>
        <w:t xml:space="preserve">and to assess the errors associated with </w:t>
      </w:r>
      <w:r w:rsidR="00ED4662" w:rsidRPr="00631043">
        <w:rPr>
          <w:rFonts w:ascii="Book Antiqua" w:hAnsi="Book Antiqua"/>
          <w:sz w:val="24"/>
          <w:szCs w:val="24"/>
        </w:rPr>
        <w:t xml:space="preserve">1 year data of </w:t>
      </w:r>
      <w:r w:rsidR="00401791" w:rsidRPr="00631043">
        <w:rPr>
          <w:rFonts w:ascii="Book Antiqua" w:hAnsi="Book Antiqua"/>
          <w:sz w:val="24"/>
          <w:szCs w:val="24"/>
        </w:rPr>
        <w:t xml:space="preserve">IQC and EQAS program of </w:t>
      </w:r>
      <w:r w:rsidR="000E7AA2" w:rsidRPr="00631043">
        <w:rPr>
          <w:rFonts w:ascii="Book Antiqua" w:hAnsi="Book Antiqua"/>
          <w:sz w:val="24"/>
          <w:szCs w:val="24"/>
        </w:rPr>
        <w:t>CBL</w:t>
      </w:r>
      <w:r w:rsidR="00401791" w:rsidRPr="00631043">
        <w:rPr>
          <w:rFonts w:ascii="Book Antiqua" w:hAnsi="Book Antiqua"/>
          <w:sz w:val="24"/>
          <w:szCs w:val="24"/>
        </w:rPr>
        <w:t xml:space="preserve">, </w:t>
      </w:r>
      <w:proofErr w:type="spellStart"/>
      <w:r w:rsidR="00401791" w:rsidRPr="00631043">
        <w:rPr>
          <w:rFonts w:ascii="Book Antiqua" w:hAnsi="Book Antiqua"/>
          <w:sz w:val="24"/>
          <w:szCs w:val="24"/>
        </w:rPr>
        <w:t>Pt</w:t>
      </w:r>
      <w:proofErr w:type="spellEnd"/>
      <w:r w:rsidR="00401791" w:rsidRPr="00631043">
        <w:rPr>
          <w:rFonts w:ascii="Book Antiqua" w:hAnsi="Book Antiqua"/>
          <w:sz w:val="24"/>
          <w:szCs w:val="24"/>
        </w:rPr>
        <w:t xml:space="preserve"> </w:t>
      </w:r>
      <w:r w:rsidR="00C918BE" w:rsidRPr="00631043">
        <w:rPr>
          <w:rFonts w:ascii="Book Antiqua" w:hAnsi="Book Antiqua"/>
          <w:sz w:val="24"/>
          <w:szCs w:val="24"/>
        </w:rPr>
        <w:t>BDS</w:t>
      </w:r>
      <w:r w:rsidR="00401791" w:rsidRPr="00631043">
        <w:rPr>
          <w:rFonts w:ascii="Book Antiqua" w:hAnsi="Book Antiqua"/>
          <w:sz w:val="24"/>
          <w:szCs w:val="24"/>
        </w:rPr>
        <w:t xml:space="preserve"> PGIMS, </w:t>
      </w:r>
      <w:proofErr w:type="spellStart"/>
      <w:proofErr w:type="gramStart"/>
      <w:r w:rsidR="00401791" w:rsidRPr="00631043">
        <w:rPr>
          <w:rFonts w:ascii="Book Antiqua" w:hAnsi="Book Antiqua"/>
          <w:sz w:val="24"/>
          <w:szCs w:val="24"/>
        </w:rPr>
        <w:t>Rohtak</w:t>
      </w:r>
      <w:proofErr w:type="spellEnd"/>
      <w:proofErr w:type="gramEnd"/>
      <w:r w:rsidR="00401791" w:rsidRPr="00631043">
        <w:rPr>
          <w:rFonts w:ascii="Book Antiqua" w:hAnsi="Book Antiqua"/>
          <w:sz w:val="24"/>
          <w:szCs w:val="24"/>
        </w:rPr>
        <w:t>.</w:t>
      </w:r>
      <w:r w:rsidR="00D465AD" w:rsidRPr="00631043">
        <w:rPr>
          <w:rFonts w:ascii="Book Antiqua" w:hAnsi="Book Antiqua"/>
          <w:sz w:val="24"/>
          <w:szCs w:val="24"/>
        </w:rPr>
        <w:t xml:space="preserve"> </w:t>
      </w:r>
    </w:p>
    <w:p w:rsidR="0090258B" w:rsidRPr="00631043" w:rsidRDefault="0090258B" w:rsidP="0039412D">
      <w:pPr>
        <w:autoSpaceDE w:val="0"/>
        <w:autoSpaceDN w:val="0"/>
        <w:adjustRightInd w:val="0"/>
        <w:spacing w:after="0" w:line="360" w:lineRule="auto"/>
        <w:ind w:firstLineChars="100" w:firstLine="240"/>
        <w:jc w:val="both"/>
        <w:rPr>
          <w:rFonts w:ascii="Book Antiqua" w:hAnsi="Book Antiqua"/>
          <w:sz w:val="24"/>
          <w:szCs w:val="24"/>
          <w:lang w:eastAsia="zh-CN"/>
        </w:rPr>
      </w:pPr>
    </w:p>
    <w:p w:rsidR="00A6008A" w:rsidRPr="00631043" w:rsidRDefault="0090258B" w:rsidP="0039412D">
      <w:pPr>
        <w:spacing w:after="0" w:line="360" w:lineRule="auto"/>
        <w:jc w:val="both"/>
        <w:rPr>
          <w:rFonts w:ascii="Book Antiqua" w:hAnsi="Book Antiqua"/>
          <w:b/>
          <w:sz w:val="24"/>
          <w:szCs w:val="24"/>
        </w:rPr>
      </w:pPr>
      <w:r w:rsidRPr="00631043">
        <w:rPr>
          <w:rFonts w:ascii="Book Antiqua" w:hAnsi="Book Antiqua"/>
          <w:b/>
          <w:sz w:val="24"/>
          <w:szCs w:val="24"/>
        </w:rPr>
        <w:t>MATERIAL</w:t>
      </w:r>
      <w:r>
        <w:rPr>
          <w:rFonts w:ascii="Book Antiqua" w:hAnsi="Book Antiqua"/>
          <w:b/>
          <w:sz w:val="24"/>
          <w:szCs w:val="24"/>
          <w:lang w:eastAsia="zh-CN"/>
        </w:rPr>
        <w:t>S</w:t>
      </w:r>
      <w:r w:rsidRPr="00631043">
        <w:rPr>
          <w:rFonts w:ascii="Book Antiqua" w:hAnsi="Book Antiqua"/>
          <w:b/>
          <w:sz w:val="24"/>
          <w:szCs w:val="24"/>
        </w:rPr>
        <w:t xml:space="preserve"> AND METHODS</w:t>
      </w:r>
    </w:p>
    <w:p w:rsidR="00B8071B" w:rsidRPr="00631043" w:rsidRDefault="00A6008A" w:rsidP="0039412D">
      <w:pPr>
        <w:pStyle w:val="Default"/>
        <w:spacing w:line="360" w:lineRule="auto"/>
        <w:jc w:val="both"/>
        <w:rPr>
          <w:rFonts w:ascii="Book Antiqua" w:hAnsi="Book Antiqua" w:cs="Times New Roman"/>
          <w:color w:val="auto"/>
        </w:rPr>
      </w:pPr>
      <w:r w:rsidRPr="00631043">
        <w:rPr>
          <w:rFonts w:ascii="Book Antiqua" w:hAnsi="Book Antiqua" w:cs="Times New Roman"/>
          <w:color w:val="auto"/>
        </w:rPr>
        <w:t xml:space="preserve">The present </w:t>
      </w:r>
      <w:r w:rsidR="001827EF" w:rsidRPr="00631043">
        <w:rPr>
          <w:rFonts w:ascii="Book Antiqua" w:hAnsi="Book Antiqua" w:cs="Times New Roman"/>
          <w:color w:val="auto"/>
        </w:rPr>
        <w:t xml:space="preserve">study </w:t>
      </w:r>
      <w:r w:rsidR="00FF0E65" w:rsidRPr="00631043">
        <w:rPr>
          <w:rFonts w:ascii="Book Antiqua" w:hAnsi="Book Antiqua" w:cs="Times New Roman"/>
          <w:color w:val="auto"/>
        </w:rPr>
        <w:t xml:space="preserve">is a retrospective </w:t>
      </w:r>
      <w:r w:rsidR="001827EF" w:rsidRPr="00631043">
        <w:rPr>
          <w:rFonts w:ascii="Book Antiqua" w:hAnsi="Book Antiqua" w:cs="Times New Roman"/>
          <w:color w:val="auto"/>
        </w:rPr>
        <w:t>one</w:t>
      </w:r>
      <w:r w:rsidR="00FF0E65" w:rsidRPr="00631043">
        <w:rPr>
          <w:rFonts w:ascii="Book Antiqua" w:hAnsi="Book Antiqua" w:cs="Times New Roman"/>
          <w:color w:val="auto"/>
        </w:rPr>
        <w:t xml:space="preserve"> and </w:t>
      </w:r>
      <w:r w:rsidR="007901BB" w:rsidRPr="00631043">
        <w:rPr>
          <w:rFonts w:ascii="Book Antiqua" w:hAnsi="Book Antiqua" w:cs="Times New Roman"/>
          <w:color w:val="auto"/>
        </w:rPr>
        <w:t>was conducted</w:t>
      </w:r>
      <w:r w:rsidRPr="00631043">
        <w:rPr>
          <w:rFonts w:ascii="Book Antiqua" w:hAnsi="Book Antiqua" w:cs="Times New Roman"/>
          <w:color w:val="auto"/>
        </w:rPr>
        <w:t xml:space="preserve"> at Department of Biochemistry, Pt B D Sharma, PGIMS, </w:t>
      </w:r>
      <w:proofErr w:type="spellStart"/>
      <w:proofErr w:type="gramStart"/>
      <w:r w:rsidR="001F1D1E" w:rsidRPr="00631043">
        <w:rPr>
          <w:rFonts w:ascii="Book Antiqua" w:hAnsi="Book Antiqua" w:cs="Times New Roman"/>
          <w:color w:val="auto"/>
        </w:rPr>
        <w:t>Rohtak</w:t>
      </w:r>
      <w:proofErr w:type="spellEnd"/>
      <w:proofErr w:type="gramEnd"/>
      <w:r w:rsidR="001F1D1E" w:rsidRPr="00631043">
        <w:rPr>
          <w:rFonts w:ascii="Book Antiqua" w:hAnsi="Book Antiqua" w:cs="Times New Roman"/>
          <w:color w:val="auto"/>
        </w:rPr>
        <w:t>, which</w:t>
      </w:r>
      <w:r w:rsidR="001E7EA5" w:rsidRPr="00631043">
        <w:rPr>
          <w:rFonts w:ascii="Book Antiqua" w:hAnsi="Book Antiqua" w:cs="Times New Roman"/>
          <w:color w:val="auto"/>
        </w:rPr>
        <w:t xml:space="preserve"> provides service</w:t>
      </w:r>
      <w:r w:rsidR="000B6744" w:rsidRPr="00631043">
        <w:rPr>
          <w:rFonts w:ascii="Book Antiqua" w:hAnsi="Book Antiqua" w:cs="Times New Roman"/>
          <w:color w:val="auto"/>
        </w:rPr>
        <w:t xml:space="preserve"> to a </w:t>
      </w:r>
      <w:r w:rsidR="001827EF" w:rsidRPr="00631043">
        <w:rPr>
          <w:rFonts w:ascii="Book Antiqua" w:hAnsi="Book Antiqua" w:cs="Times New Roman"/>
          <w:color w:val="auto"/>
        </w:rPr>
        <w:t>&gt;</w:t>
      </w:r>
      <w:r w:rsidR="00474CCF">
        <w:rPr>
          <w:rFonts w:ascii="Book Antiqua" w:hAnsi="Book Antiqua" w:cs="Times New Roman" w:hint="eastAsia"/>
          <w:color w:val="auto"/>
          <w:lang w:eastAsia="zh-CN"/>
        </w:rPr>
        <w:t xml:space="preserve"> </w:t>
      </w:r>
      <w:r w:rsidR="001827EF" w:rsidRPr="00631043">
        <w:rPr>
          <w:rFonts w:ascii="Book Antiqua" w:hAnsi="Book Antiqua" w:cs="Times New Roman"/>
          <w:color w:val="auto"/>
        </w:rPr>
        <w:t>1700</w:t>
      </w:r>
      <w:r w:rsidR="000B6744" w:rsidRPr="00631043">
        <w:rPr>
          <w:rFonts w:ascii="Book Antiqua" w:hAnsi="Book Antiqua" w:cs="Times New Roman"/>
          <w:color w:val="auto"/>
        </w:rPr>
        <w:t>-bedded tertiary care hospital</w:t>
      </w:r>
      <w:r w:rsidRPr="00631043">
        <w:rPr>
          <w:rFonts w:ascii="Book Antiqua" w:hAnsi="Book Antiqua" w:cs="Times New Roman"/>
          <w:color w:val="auto"/>
        </w:rPr>
        <w:t xml:space="preserve">. </w:t>
      </w:r>
      <w:r w:rsidR="000B6744" w:rsidRPr="00631043">
        <w:rPr>
          <w:rFonts w:ascii="Book Antiqua" w:hAnsi="Book Antiqua" w:cs="Times New Roman"/>
          <w:color w:val="auto"/>
        </w:rPr>
        <w:t>Data</w:t>
      </w:r>
      <w:r w:rsidRPr="00631043">
        <w:rPr>
          <w:rFonts w:ascii="Book Antiqua" w:hAnsi="Book Antiqua" w:cs="Times New Roman"/>
          <w:color w:val="auto"/>
        </w:rPr>
        <w:t xml:space="preserve"> was </w:t>
      </w:r>
      <w:r w:rsidR="000B6744" w:rsidRPr="00631043">
        <w:rPr>
          <w:rFonts w:ascii="Book Antiqua" w:hAnsi="Book Antiqua" w:cs="Times New Roman"/>
          <w:color w:val="auto"/>
        </w:rPr>
        <w:t xml:space="preserve">extracted </w:t>
      </w:r>
      <w:r w:rsidRPr="00631043">
        <w:rPr>
          <w:rFonts w:ascii="Book Antiqua" w:hAnsi="Book Antiqua" w:cs="Times New Roman"/>
          <w:color w:val="auto"/>
        </w:rPr>
        <w:t xml:space="preserve">over a period of </w:t>
      </w:r>
      <w:r w:rsidR="00FC6572" w:rsidRPr="00631043">
        <w:rPr>
          <w:rFonts w:ascii="Book Antiqua" w:hAnsi="Book Antiqua" w:cs="Times New Roman"/>
          <w:color w:val="auto"/>
        </w:rPr>
        <w:t>one</w:t>
      </w:r>
      <w:r w:rsidR="002C493E" w:rsidRPr="00631043">
        <w:rPr>
          <w:rFonts w:ascii="Book Antiqua" w:hAnsi="Book Antiqua" w:cs="Times New Roman"/>
          <w:color w:val="auto"/>
        </w:rPr>
        <w:t xml:space="preserve"> </w:t>
      </w:r>
      <w:r w:rsidRPr="00631043">
        <w:rPr>
          <w:rFonts w:ascii="Book Antiqua" w:hAnsi="Book Antiqua" w:cs="Times New Roman"/>
          <w:color w:val="auto"/>
        </w:rPr>
        <w:t>year from January</w:t>
      </w:r>
      <w:r w:rsidR="00FC6572" w:rsidRPr="00631043">
        <w:rPr>
          <w:rFonts w:ascii="Book Antiqua" w:hAnsi="Book Antiqua" w:cs="Times New Roman"/>
          <w:color w:val="auto"/>
        </w:rPr>
        <w:t xml:space="preserve"> </w:t>
      </w:r>
      <w:r w:rsidRPr="00631043">
        <w:rPr>
          <w:rFonts w:ascii="Book Antiqua" w:hAnsi="Book Antiqua" w:cs="Times New Roman"/>
          <w:color w:val="auto"/>
        </w:rPr>
        <w:t>2017 to December</w:t>
      </w:r>
      <w:r w:rsidR="00FC6572" w:rsidRPr="00631043">
        <w:rPr>
          <w:rFonts w:ascii="Book Antiqua" w:hAnsi="Book Antiqua" w:cs="Times New Roman"/>
          <w:color w:val="auto"/>
        </w:rPr>
        <w:t xml:space="preserve"> </w:t>
      </w:r>
      <w:r w:rsidRPr="00631043">
        <w:rPr>
          <w:rFonts w:ascii="Book Antiqua" w:hAnsi="Book Antiqua" w:cs="Times New Roman"/>
          <w:color w:val="auto"/>
        </w:rPr>
        <w:t xml:space="preserve">2017. A total of 16 </w:t>
      </w:r>
      <w:proofErr w:type="spellStart"/>
      <w:r w:rsidRPr="00631043">
        <w:rPr>
          <w:rFonts w:ascii="Book Antiqua" w:hAnsi="Book Antiqua" w:cs="Times New Roman"/>
          <w:color w:val="auto"/>
        </w:rPr>
        <w:t>analytes</w:t>
      </w:r>
      <w:proofErr w:type="spellEnd"/>
      <w:r w:rsidRPr="00631043">
        <w:rPr>
          <w:rFonts w:ascii="Book Antiqua" w:hAnsi="Book Antiqua" w:cs="Times New Roman"/>
          <w:color w:val="auto"/>
        </w:rPr>
        <w:t xml:space="preserve"> were included in </w:t>
      </w:r>
      <w:r w:rsidR="00E73F98" w:rsidRPr="00631043">
        <w:rPr>
          <w:rFonts w:ascii="Book Antiqua" w:hAnsi="Book Antiqua" w:cs="Times New Roman"/>
          <w:color w:val="auto"/>
        </w:rPr>
        <w:t xml:space="preserve">the </w:t>
      </w:r>
      <w:r w:rsidRPr="00631043">
        <w:rPr>
          <w:rFonts w:ascii="Book Antiqua" w:hAnsi="Book Antiqua" w:cs="Times New Roman"/>
          <w:color w:val="auto"/>
        </w:rPr>
        <w:t>study which are: Glucose,</w:t>
      </w:r>
      <w:r w:rsidR="00474CCF" w:rsidRPr="00631043">
        <w:rPr>
          <w:rFonts w:ascii="Book Antiqua" w:hAnsi="Book Antiqua" w:cs="Times New Roman"/>
          <w:color w:val="auto"/>
        </w:rPr>
        <w:t xml:space="preserve"> urea, creatinine, total bilirubin, total protein, albumin, calcium, phosphorus, uric acid, total cholesterol, triglyceride,</w:t>
      </w:r>
      <w:r w:rsidR="00474CCF">
        <w:rPr>
          <w:rFonts w:ascii="Book Antiqua" w:hAnsi="Book Antiqua" w:cs="Times New Roman"/>
          <w:color w:val="auto"/>
        </w:rPr>
        <w:t xml:space="preserve"> </w:t>
      </w:r>
      <w:r w:rsidR="00474CCF" w:rsidRPr="00631043">
        <w:rPr>
          <w:rFonts w:ascii="Book Antiqua" w:hAnsi="Book Antiqua" w:cs="Times New Roman"/>
          <w:color w:val="auto"/>
        </w:rPr>
        <w:t>high dens</w:t>
      </w:r>
      <w:r w:rsidR="000803CF" w:rsidRPr="00631043">
        <w:rPr>
          <w:rFonts w:ascii="Book Antiqua" w:hAnsi="Book Antiqua" w:cs="Times New Roman"/>
          <w:color w:val="auto"/>
        </w:rPr>
        <w:t>ity lipoprotein-cholesterol</w:t>
      </w:r>
      <w:r w:rsidR="00FC6572" w:rsidRPr="00631043">
        <w:rPr>
          <w:rFonts w:ascii="Book Antiqua" w:hAnsi="Book Antiqua" w:cs="Times New Roman"/>
          <w:color w:val="auto"/>
        </w:rPr>
        <w:t xml:space="preserve"> (</w:t>
      </w:r>
      <w:r w:rsidRPr="00631043">
        <w:rPr>
          <w:rFonts w:ascii="Book Antiqua" w:hAnsi="Book Antiqua" w:cs="Times New Roman"/>
          <w:color w:val="auto"/>
        </w:rPr>
        <w:t>HDL</w:t>
      </w:r>
      <w:r w:rsidR="00FC6572" w:rsidRPr="00631043">
        <w:rPr>
          <w:rFonts w:ascii="Book Antiqua" w:hAnsi="Book Antiqua" w:cs="Times New Roman"/>
          <w:color w:val="auto"/>
        </w:rPr>
        <w:t>-C)</w:t>
      </w:r>
      <w:r w:rsidRPr="00631043">
        <w:rPr>
          <w:rFonts w:ascii="Book Antiqua" w:hAnsi="Book Antiqua" w:cs="Times New Roman"/>
          <w:color w:val="auto"/>
        </w:rPr>
        <w:t xml:space="preserve">, </w:t>
      </w:r>
      <w:r w:rsidR="000803CF" w:rsidRPr="00631043">
        <w:rPr>
          <w:rFonts w:ascii="Book Antiqua" w:hAnsi="Book Antiqua" w:cs="Times New Roman"/>
          <w:color w:val="auto"/>
        </w:rPr>
        <w:t>aspartate transaminase</w:t>
      </w:r>
      <w:r w:rsidR="00802A94" w:rsidRPr="00631043">
        <w:rPr>
          <w:rFonts w:ascii="Book Antiqua" w:hAnsi="Book Antiqua" w:cs="Times New Roman"/>
          <w:color w:val="auto"/>
        </w:rPr>
        <w:t xml:space="preserve"> (</w:t>
      </w:r>
      <w:r w:rsidRPr="00631043">
        <w:rPr>
          <w:rFonts w:ascii="Book Antiqua" w:hAnsi="Book Antiqua" w:cs="Times New Roman"/>
          <w:color w:val="auto"/>
        </w:rPr>
        <w:t>AST</w:t>
      </w:r>
      <w:r w:rsidR="00802A94" w:rsidRPr="00631043">
        <w:rPr>
          <w:rFonts w:ascii="Book Antiqua" w:hAnsi="Book Antiqua" w:cs="Times New Roman"/>
          <w:color w:val="auto"/>
        </w:rPr>
        <w:t>)</w:t>
      </w:r>
      <w:r w:rsidRPr="00631043">
        <w:rPr>
          <w:rFonts w:ascii="Book Antiqua" w:hAnsi="Book Antiqua" w:cs="Times New Roman"/>
          <w:color w:val="auto"/>
        </w:rPr>
        <w:t xml:space="preserve">, </w:t>
      </w:r>
      <w:r w:rsidR="00802A94" w:rsidRPr="00631043">
        <w:rPr>
          <w:rFonts w:ascii="Book Antiqua" w:hAnsi="Book Antiqua" w:cs="Times New Roman"/>
          <w:color w:val="auto"/>
        </w:rPr>
        <w:t>Alanine Transaminase (</w:t>
      </w:r>
      <w:r w:rsidRPr="00631043">
        <w:rPr>
          <w:rFonts w:ascii="Book Antiqua" w:hAnsi="Book Antiqua" w:cs="Times New Roman"/>
          <w:color w:val="auto"/>
        </w:rPr>
        <w:t>ALT</w:t>
      </w:r>
      <w:r w:rsidR="00802A94" w:rsidRPr="00631043">
        <w:rPr>
          <w:rFonts w:ascii="Book Antiqua" w:hAnsi="Book Antiqua" w:cs="Times New Roman"/>
          <w:color w:val="auto"/>
        </w:rPr>
        <w:t>)</w:t>
      </w:r>
      <w:r w:rsidRPr="00631043">
        <w:rPr>
          <w:rFonts w:ascii="Book Antiqua" w:hAnsi="Book Antiqua" w:cs="Times New Roman"/>
          <w:color w:val="auto"/>
        </w:rPr>
        <w:t xml:space="preserve">, </w:t>
      </w:r>
      <w:r w:rsidR="00474CCF" w:rsidRPr="00631043">
        <w:rPr>
          <w:rFonts w:ascii="Book Antiqua" w:hAnsi="Book Antiqua" w:cs="Times New Roman"/>
          <w:color w:val="auto"/>
        </w:rPr>
        <w:t>alkaline phosphatase</w:t>
      </w:r>
      <w:r w:rsidR="00802A94" w:rsidRPr="00631043">
        <w:rPr>
          <w:rFonts w:ascii="Book Antiqua" w:hAnsi="Book Antiqua" w:cs="Times New Roman"/>
          <w:color w:val="auto"/>
        </w:rPr>
        <w:t xml:space="preserve"> (</w:t>
      </w:r>
      <w:r w:rsidRPr="00631043">
        <w:rPr>
          <w:rFonts w:ascii="Book Antiqua" w:hAnsi="Book Antiqua" w:cs="Times New Roman"/>
          <w:color w:val="auto"/>
        </w:rPr>
        <w:t>ALP</w:t>
      </w:r>
      <w:r w:rsidR="00802A94" w:rsidRPr="00631043">
        <w:rPr>
          <w:rFonts w:ascii="Book Antiqua" w:hAnsi="Book Antiqua" w:cs="Times New Roman"/>
          <w:color w:val="auto"/>
        </w:rPr>
        <w:t>)</w:t>
      </w:r>
      <w:r w:rsidRPr="00631043">
        <w:rPr>
          <w:rFonts w:ascii="Book Antiqua" w:hAnsi="Book Antiqua" w:cs="Times New Roman"/>
          <w:color w:val="auto"/>
        </w:rPr>
        <w:t xml:space="preserve"> and </w:t>
      </w:r>
      <w:r w:rsidR="00474CCF" w:rsidRPr="00631043">
        <w:rPr>
          <w:rFonts w:ascii="Book Antiqua" w:hAnsi="Book Antiqua" w:cs="Times New Roman"/>
          <w:color w:val="auto"/>
        </w:rPr>
        <w:t>a</w:t>
      </w:r>
      <w:r w:rsidRPr="00631043">
        <w:rPr>
          <w:rFonts w:ascii="Book Antiqua" w:hAnsi="Book Antiqua" w:cs="Times New Roman"/>
          <w:color w:val="auto"/>
        </w:rPr>
        <w:t>mylase.</w:t>
      </w:r>
      <w:r w:rsidR="00775BD9" w:rsidRPr="00631043">
        <w:rPr>
          <w:rFonts w:ascii="Book Antiqua" w:hAnsi="Book Antiqua" w:cs="Times New Roman"/>
          <w:color w:val="auto"/>
        </w:rPr>
        <w:t xml:space="preserve"> </w:t>
      </w:r>
      <w:r w:rsidR="00FC6572" w:rsidRPr="00631043">
        <w:rPr>
          <w:rFonts w:ascii="Book Antiqua" w:hAnsi="Book Antiqua" w:cs="Times New Roman"/>
          <w:color w:val="auto"/>
        </w:rPr>
        <w:t>It</w:t>
      </w:r>
      <w:r w:rsidR="00E73F98" w:rsidRPr="00631043">
        <w:rPr>
          <w:rFonts w:ascii="Book Antiqua" w:hAnsi="Book Antiqua" w:cs="Times New Roman"/>
          <w:color w:val="auto"/>
        </w:rPr>
        <w:t>,</w:t>
      </w:r>
      <w:r w:rsidR="00FC6572" w:rsidRPr="00631043">
        <w:rPr>
          <w:rFonts w:ascii="Book Antiqua" w:hAnsi="Book Antiqua" w:cs="Times New Roman"/>
          <w:color w:val="auto"/>
        </w:rPr>
        <w:t xml:space="preserve"> being a</w:t>
      </w:r>
      <w:r w:rsidR="00DD6399" w:rsidRPr="00631043">
        <w:rPr>
          <w:rFonts w:ascii="Book Antiqua" w:hAnsi="Book Antiqua" w:cs="Times New Roman"/>
          <w:color w:val="auto"/>
        </w:rPr>
        <w:t xml:space="preserve"> NABL accred</w:t>
      </w:r>
      <w:r w:rsidR="007901BB" w:rsidRPr="00631043">
        <w:rPr>
          <w:rFonts w:ascii="Book Antiqua" w:hAnsi="Book Antiqua" w:cs="Times New Roman"/>
          <w:color w:val="auto"/>
        </w:rPr>
        <w:t xml:space="preserve">ited </w:t>
      </w:r>
      <w:r w:rsidR="008105A3" w:rsidRPr="00631043">
        <w:rPr>
          <w:rFonts w:ascii="Book Antiqua" w:hAnsi="Book Antiqua" w:cs="Times New Roman"/>
          <w:color w:val="auto"/>
        </w:rPr>
        <w:t>lab</w:t>
      </w:r>
      <w:r w:rsidR="00FC6572" w:rsidRPr="00631043">
        <w:rPr>
          <w:rFonts w:ascii="Book Antiqua" w:hAnsi="Book Antiqua" w:cs="Times New Roman"/>
          <w:color w:val="auto"/>
        </w:rPr>
        <w:t>,</w:t>
      </w:r>
      <w:r w:rsidR="002806CB" w:rsidRPr="00631043">
        <w:rPr>
          <w:rFonts w:ascii="Book Antiqua" w:hAnsi="Book Antiqua" w:cs="Times New Roman"/>
          <w:color w:val="auto"/>
        </w:rPr>
        <w:t xml:space="preserve"> all</w:t>
      </w:r>
      <w:r w:rsidR="007901BB" w:rsidRPr="00631043">
        <w:rPr>
          <w:rFonts w:ascii="Book Antiqua" w:hAnsi="Book Antiqua" w:cs="Times New Roman"/>
          <w:color w:val="auto"/>
        </w:rPr>
        <w:t xml:space="preserve"> parameters </w:t>
      </w:r>
      <w:r w:rsidR="002806CB" w:rsidRPr="00631043">
        <w:rPr>
          <w:rFonts w:ascii="Book Antiqua" w:hAnsi="Book Antiqua" w:cs="Times New Roman"/>
          <w:color w:val="auto"/>
        </w:rPr>
        <w:t>were</w:t>
      </w:r>
      <w:r w:rsidR="00DD6399" w:rsidRPr="00631043">
        <w:rPr>
          <w:rFonts w:ascii="Book Antiqua" w:hAnsi="Book Antiqua" w:cs="Times New Roman"/>
          <w:color w:val="auto"/>
        </w:rPr>
        <w:t xml:space="preserve"> run along with IQC and EQAS</w:t>
      </w:r>
      <w:r w:rsidR="000B6744" w:rsidRPr="00631043">
        <w:rPr>
          <w:rFonts w:ascii="Book Antiqua" w:hAnsi="Book Antiqua" w:cs="Times New Roman"/>
          <w:color w:val="auto"/>
        </w:rPr>
        <w:t xml:space="preserve">. </w:t>
      </w:r>
      <w:r w:rsidR="001F1D1E" w:rsidRPr="00631043">
        <w:rPr>
          <w:rFonts w:ascii="Book Antiqua" w:hAnsi="Book Antiqua" w:cs="Times New Roman"/>
          <w:color w:val="auto"/>
        </w:rPr>
        <w:t xml:space="preserve">IQC data was analyzed for </w:t>
      </w:r>
      <w:r w:rsidR="001F1D1E" w:rsidRPr="00631043">
        <w:rPr>
          <w:rFonts w:ascii="Book Antiqua" w:hAnsi="Book Antiqua" w:cs="Times New Roman"/>
          <w:color w:val="auto"/>
        </w:rPr>
        <w:lastRenderedPageBreak/>
        <w:t>imprecision and EQAS data for inaccuracy</w:t>
      </w:r>
      <w:r w:rsidR="00401791" w:rsidRPr="00631043">
        <w:rPr>
          <w:rFonts w:ascii="Book Antiqua" w:hAnsi="Book Antiqua" w:cs="Times New Roman"/>
          <w:color w:val="auto"/>
        </w:rPr>
        <w:t>.</w:t>
      </w:r>
      <w:r w:rsidR="001F1D1E" w:rsidRPr="00631043">
        <w:rPr>
          <w:rFonts w:ascii="Book Antiqua" w:hAnsi="Book Antiqua" w:cs="Times New Roman"/>
          <w:color w:val="auto"/>
        </w:rPr>
        <w:t xml:space="preserve"> </w:t>
      </w:r>
      <w:r w:rsidR="00EC1F55" w:rsidRPr="00631043">
        <w:rPr>
          <w:rFonts w:ascii="Book Antiqua" w:hAnsi="Book Antiqua" w:cs="Times New Roman"/>
          <w:color w:val="auto"/>
        </w:rPr>
        <w:t xml:space="preserve">The </w:t>
      </w:r>
      <w:r w:rsidR="00FC6572" w:rsidRPr="00631043">
        <w:rPr>
          <w:rFonts w:ascii="Book Antiqua" w:hAnsi="Book Antiqua" w:cs="Times New Roman"/>
          <w:color w:val="auto"/>
        </w:rPr>
        <w:t xml:space="preserve">parameters were done on </w:t>
      </w:r>
      <w:proofErr w:type="spellStart"/>
      <w:r w:rsidR="00FC6572" w:rsidRPr="00631043">
        <w:rPr>
          <w:rFonts w:ascii="Book Antiqua" w:hAnsi="Book Antiqua" w:cs="Times New Roman"/>
          <w:color w:val="auto"/>
        </w:rPr>
        <w:t>Randox</w:t>
      </w:r>
      <w:proofErr w:type="spellEnd"/>
      <w:r w:rsidR="00FC6572" w:rsidRPr="00631043">
        <w:rPr>
          <w:rFonts w:ascii="Book Antiqua" w:hAnsi="Book Antiqua" w:cs="Times New Roman"/>
          <w:color w:val="auto"/>
        </w:rPr>
        <w:t xml:space="preserve"> </w:t>
      </w:r>
      <w:proofErr w:type="spellStart"/>
      <w:r w:rsidR="00FC6572" w:rsidRPr="00631043">
        <w:rPr>
          <w:rFonts w:ascii="Book Antiqua" w:hAnsi="Book Antiqua" w:cs="Times New Roman"/>
          <w:color w:val="auto"/>
        </w:rPr>
        <w:t>S</w:t>
      </w:r>
      <w:r w:rsidR="00EC1F55" w:rsidRPr="00631043">
        <w:rPr>
          <w:rFonts w:ascii="Book Antiqua" w:hAnsi="Book Antiqua" w:cs="Times New Roman"/>
          <w:color w:val="auto"/>
        </w:rPr>
        <w:t>uzuka</w:t>
      </w:r>
      <w:proofErr w:type="spellEnd"/>
      <w:r w:rsidR="00EC1F55" w:rsidRPr="00631043">
        <w:rPr>
          <w:rFonts w:ascii="Book Antiqua" w:hAnsi="Book Antiqua" w:cs="Times New Roman"/>
          <w:color w:val="auto"/>
        </w:rPr>
        <w:t xml:space="preserve"> </w:t>
      </w:r>
      <w:proofErr w:type="spellStart"/>
      <w:r w:rsidR="00EC1F55" w:rsidRPr="00631043">
        <w:rPr>
          <w:rFonts w:ascii="Book Antiqua" w:hAnsi="Book Antiqua" w:cs="Times New Roman"/>
          <w:color w:val="auto"/>
        </w:rPr>
        <w:t>autoanalyzer</w:t>
      </w:r>
      <w:proofErr w:type="spellEnd"/>
      <w:r w:rsidR="00EC1F55" w:rsidRPr="00631043">
        <w:rPr>
          <w:rFonts w:ascii="Book Antiqua" w:hAnsi="Book Antiqua" w:cs="Times New Roman"/>
          <w:color w:val="auto"/>
        </w:rPr>
        <w:t xml:space="preserve"> by using </w:t>
      </w:r>
      <w:proofErr w:type="spellStart"/>
      <w:r w:rsidR="00EC1F55" w:rsidRPr="00631043">
        <w:rPr>
          <w:rFonts w:ascii="Book Antiqua" w:hAnsi="Book Antiqua" w:cs="Times New Roman"/>
          <w:color w:val="auto"/>
        </w:rPr>
        <w:t>Randox</w:t>
      </w:r>
      <w:proofErr w:type="spellEnd"/>
      <w:r w:rsidR="00EC1F55" w:rsidRPr="00631043">
        <w:rPr>
          <w:rFonts w:ascii="Book Antiqua" w:hAnsi="Book Antiqua" w:cs="Times New Roman"/>
          <w:color w:val="auto"/>
        </w:rPr>
        <w:t xml:space="preserve"> kits obtained from manufacturer</w:t>
      </w:r>
      <w:r w:rsidR="00277261" w:rsidRPr="00631043">
        <w:rPr>
          <w:rFonts w:ascii="Book Antiqua" w:hAnsi="Book Antiqua" w:cs="Times New Roman"/>
          <w:color w:val="auto"/>
        </w:rPr>
        <w:t>, following the standard operating procedure</w:t>
      </w:r>
      <w:r w:rsidR="001F1D1E" w:rsidRPr="00631043">
        <w:rPr>
          <w:rFonts w:ascii="Book Antiqua" w:hAnsi="Book Antiqua" w:cs="Times New Roman"/>
          <w:color w:val="auto"/>
        </w:rPr>
        <w:t>s</w:t>
      </w:r>
      <w:r w:rsidR="00277261" w:rsidRPr="00631043">
        <w:rPr>
          <w:rFonts w:ascii="Book Antiqua" w:hAnsi="Book Antiqua" w:cs="Times New Roman"/>
          <w:color w:val="auto"/>
        </w:rPr>
        <w:t xml:space="preserve"> (SOP</w:t>
      </w:r>
      <w:r w:rsidR="001F1D1E" w:rsidRPr="00631043">
        <w:rPr>
          <w:rFonts w:ascii="Book Antiqua" w:hAnsi="Book Antiqua" w:cs="Times New Roman"/>
          <w:color w:val="auto"/>
        </w:rPr>
        <w:t xml:space="preserve">s) of the </w:t>
      </w:r>
      <w:r w:rsidR="00401791" w:rsidRPr="00631043">
        <w:rPr>
          <w:rFonts w:ascii="Book Antiqua" w:hAnsi="Book Antiqua" w:cs="Times New Roman"/>
          <w:color w:val="auto"/>
        </w:rPr>
        <w:t>CBL</w:t>
      </w:r>
      <w:r w:rsidR="00277261" w:rsidRPr="00631043">
        <w:rPr>
          <w:rFonts w:ascii="Book Antiqua" w:hAnsi="Book Antiqua" w:cs="Times New Roman"/>
          <w:color w:val="auto"/>
        </w:rPr>
        <w:t>.</w:t>
      </w:r>
    </w:p>
    <w:p w:rsidR="007729E6" w:rsidRDefault="00FC6572" w:rsidP="0039412D">
      <w:pPr>
        <w:autoSpaceDE w:val="0"/>
        <w:autoSpaceDN w:val="0"/>
        <w:adjustRightInd w:val="0"/>
        <w:spacing w:after="0" w:line="360" w:lineRule="auto"/>
        <w:ind w:firstLineChars="100" w:firstLine="240"/>
        <w:jc w:val="both"/>
        <w:rPr>
          <w:rFonts w:ascii="Book Antiqua" w:hAnsi="Book Antiqua"/>
          <w:sz w:val="24"/>
          <w:szCs w:val="24"/>
          <w:lang w:eastAsia="zh-CN"/>
        </w:rPr>
      </w:pPr>
      <w:r w:rsidRPr="00631043">
        <w:rPr>
          <w:rFonts w:ascii="Book Antiqua" w:hAnsi="Book Antiqua"/>
          <w:sz w:val="24"/>
          <w:szCs w:val="24"/>
        </w:rPr>
        <w:t>As per l</w:t>
      </w:r>
      <w:r w:rsidR="00453CB5" w:rsidRPr="00631043">
        <w:rPr>
          <w:rFonts w:ascii="Book Antiqua" w:hAnsi="Book Antiqua"/>
          <w:sz w:val="24"/>
          <w:szCs w:val="24"/>
        </w:rPr>
        <w:t>ab</w:t>
      </w:r>
      <w:r w:rsidRPr="00631043">
        <w:rPr>
          <w:rFonts w:ascii="Book Antiqua" w:hAnsi="Book Antiqua"/>
          <w:sz w:val="24"/>
          <w:szCs w:val="24"/>
        </w:rPr>
        <w:t>oratory</w:t>
      </w:r>
      <w:r w:rsidR="00453CB5" w:rsidRPr="00631043">
        <w:rPr>
          <w:rFonts w:ascii="Book Antiqua" w:hAnsi="Book Antiqua"/>
          <w:sz w:val="24"/>
          <w:szCs w:val="24"/>
        </w:rPr>
        <w:t xml:space="preserve"> policy</w:t>
      </w:r>
      <w:r w:rsidRPr="00631043">
        <w:rPr>
          <w:rFonts w:ascii="Book Antiqua" w:hAnsi="Book Antiqua"/>
          <w:sz w:val="24"/>
          <w:szCs w:val="24"/>
        </w:rPr>
        <w:t>,</w:t>
      </w:r>
      <w:r w:rsidR="00453CB5" w:rsidRPr="00631043">
        <w:rPr>
          <w:rFonts w:ascii="Book Antiqua" w:hAnsi="Book Antiqua"/>
          <w:sz w:val="24"/>
          <w:szCs w:val="24"/>
        </w:rPr>
        <w:t xml:space="preserve"> </w:t>
      </w:r>
      <w:r w:rsidRPr="00631043">
        <w:rPr>
          <w:rFonts w:ascii="Book Antiqua" w:hAnsi="Book Antiqua"/>
          <w:sz w:val="24"/>
          <w:szCs w:val="24"/>
        </w:rPr>
        <w:t>two</w:t>
      </w:r>
      <w:r w:rsidR="00DD6399" w:rsidRPr="00631043">
        <w:rPr>
          <w:rFonts w:ascii="Book Antiqua" w:hAnsi="Book Antiqua"/>
          <w:sz w:val="24"/>
          <w:szCs w:val="24"/>
        </w:rPr>
        <w:t xml:space="preserve"> levels of </w:t>
      </w:r>
      <w:r w:rsidR="00E557CD" w:rsidRPr="00631043">
        <w:rPr>
          <w:rFonts w:ascii="Book Antiqua" w:hAnsi="Book Antiqua"/>
          <w:sz w:val="24"/>
          <w:szCs w:val="24"/>
        </w:rPr>
        <w:t>controls (level 2</w:t>
      </w:r>
      <w:r w:rsidR="00453CB5" w:rsidRPr="00631043">
        <w:rPr>
          <w:rFonts w:ascii="Book Antiqua" w:hAnsi="Book Antiqua"/>
          <w:sz w:val="24"/>
          <w:szCs w:val="24"/>
        </w:rPr>
        <w:t>, normal</w:t>
      </w:r>
      <w:r w:rsidR="00E557CD" w:rsidRPr="00631043">
        <w:rPr>
          <w:rFonts w:ascii="Book Antiqua" w:hAnsi="Book Antiqua"/>
          <w:sz w:val="24"/>
          <w:szCs w:val="24"/>
        </w:rPr>
        <w:t xml:space="preserve"> and level 3</w:t>
      </w:r>
      <w:r w:rsidR="00453CB5" w:rsidRPr="00631043">
        <w:rPr>
          <w:rFonts w:ascii="Book Antiqua" w:hAnsi="Book Antiqua"/>
          <w:sz w:val="24"/>
          <w:szCs w:val="24"/>
        </w:rPr>
        <w:t>, pathological</w:t>
      </w:r>
      <w:r w:rsidR="003D24E9" w:rsidRPr="00631043">
        <w:rPr>
          <w:rFonts w:ascii="Book Antiqua" w:hAnsi="Book Antiqua"/>
          <w:sz w:val="24"/>
          <w:szCs w:val="24"/>
        </w:rPr>
        <w:t xml:space="preserve">, </w:t>
      </w:r>
      <w:proofErr w:type="spellStart"/>
      <w:r w:rsidR="003D24E9" w:rsidRPr="00631043">
        <w:rPr>
          <w:rFonts w:ascii="Book Antiqua" w:hAnsi="Book Antiqua"/>
          <w:sz w:val="24"/>
          <w:szCs w:val="24"/>
        </w:rPr>
        <w:t>Randox</w:t>
      </w:r>
      <w:proofErr w:type="spellEnd"/>
      <w:r w:rsidR="003D24E9" w:rsidRPr="00631043">
        <w:rPr>
          <w:rFonts w:ascii="Book Antiqua" w:hAnsi="Book Antiqua"/>
          <w:sz w:val="24"/>
          <w:szCs w:val="24"/>
        </w:rPr>
        <w:t xml:space="preserve"> Laboratories Limited</w:t>
      </w:r>
      <w:r w:rsidR="00E557CD" w:rsidRPr="00631043">
        <w:rPr>
          <w:rFonts w:ascii="Book Antiqua" w:hAnsi="Book Antiqua"/>
          <w:sz w:val="24"/>
          <w:szCs w:val="24"/>
        </w:rPr>
        <w:t>)</w:t>
      </w:r>
      <w:r w:rsidR="00557F8D" w:rsidRPr="00631043">
        <w:rPr>
          <w:rFonts w:ascii="Book Antiqua" w:hAnsi="Book Antiqua"/>
          <w:sz w:val="24"/>
          <w:szCs w:val="24"/>
        </w:rPr>
        <w:t xml:space="preserve"> </w:t>
      </w:r>
      <w:r w:rsidR="00E557CD" w:rsidRPr="00631043">
        <w:rPr>
          <w:rFonts w:ascii="Book Antiqua" w:hAnsi="Book Antiqua"/>
          <w:sz w:val="24"/>
          <w:szCs w:val="24"/>
        </w:rPr>
        <w:t>we</w:t>
      </w:r>
      <w:r w:rsidR="00DD6399" w:rsidRPr="00631043">
        <w:rPr>
          <w:rFonts w:ascii="Book Antiqua" w:hAnsi="Book Antiqua"/>
          <w:sz w:val="24"/>
          <w:szCs w:val="24"/>
        </w:rPr>
        <w:t xml:space="preserve">re run </w:t>
      </w:r>
      <w:r w:rsidR="003D24E9" w:rsidRPr="00631043">
        <w:rPr>
          <w:rFonts w:ascii="Book Antiqua" w:hAnsi="Book Antiqua"/>
          <w:sz w:val="24"/>
          <w:szCs w:val="24"/>
        </w:rPr>
        <w:t xml:space="preserve">twice daily </w:t>
      </w:r>
      <w:r w:rsidR="00DD6399" w:rsidRPr="00631043">
        <w:rPr>
          <w:rFonts w:ascii="Book Antiqua" w:hAnsi="Book Antiqua"/>
          <w:sz w:val="24"/>
          <w:szCs w:val="24"/>
        </w:rPr>
        <w:t>along with monthly</w:t>
      </w:r>
      <w:r w:rsidR="00E557CD" w:rsidRPr="00631043">
        <w:rPr>
          <w:rFonts w:ascii="Book Antiqua" w:hAnsi="Book Antiqua"/>
          <w:sz w:val="24"/>
          <w:szCs w:val="24"/>
        </w:rPr>
        <w:t xml:space="preserve"> EQAS</w:t>
      </w:r>
      <w:r w:rsidR="00DD6399" w:rsidRPr="00631043">
        <w:rPr>
          <w:rFonts w:ascii="Book Antiqua" w:hAnsi="Book Antiqua"/>
          <w:sz w:val="24"/>
          <w:szCs w:val="24"/>
        </w:rPr>
        <w:t xml:space="preserve"> lyophilized sample obtained from </w:t>
      </w:r>
      <w:r w:rsidRPr="00631043">
        <w:rPr>
          <w:rFonts w:ascii="Book Antiqua" w:hAnsi="Book Antiqua"/>
          <w:sz w:val="24"/>
          <w:szCs w:val="24"/>
        </w:rPr>
        <w:t>Christian Medical College,</w:t>
      </w:r>
      <w:r w:rsidR="00DD6399" w:rsidRPr="00631043">
        <w:rPr>
          <w:rFonts w:ascii="Book Antiqua" w:hAnsi="Book Antiqua"/>
          <w:sz w:val="24"/>
          <w:szCs w:val="24"/>
        </w:rPr>
        <w:t xml:space="preserve"> Vellore throughout the study period.</w:t>
      </w:r>
      <w:r w:rsidR="00E557CD" w:rsidRPr="00631043">
        <w:rPr>
          <w:rFonts w:ascii="Book Antiqua" w:hAnsi="Book Antiqua"/>
          <w:sz w:val="24"/>
          <w:szCs w:val="24"/>
        </w:rPr>
        <w:t xml:space="preserve"> </w:t>
      </w:r>
      <w:r w:rsidR="005C15B3" w:rsidRPr="00631043">
        <w:rPr>
          <w:rFonts w:ascii="Book Antiqua" w:hAnsi="Book Antiqua"/>
          <w:sz w:val="24"/>
          <w:szCs w:val="24"/>
        </w:rPr>
        <w:t>The laboratory follows the Westgard’</w:t>
      </w:r>
      <w:r w:rsidR="00EC1F55" w:rsidRPr="00631043">
        <w:rPr>
          <w:rFonts w:ascii="Book Antiqua" w:hAnsi="Book Antiqua"/>
          <w:sz w:val="24"/>
          <w:szCs w:val="24"/>
        </w:rPr>
        <w:t>s rule</w:t>
      </w:r>
      <w:r w:rsidR="005C15B3" w:rsidRPr="00631043">
        <w:rPr>
          <w:rFonts w:ascii="Book Antiqua" w:hAnsi="Book Antiqua"/>
          <w:sz w:val="24"/>
          <w:szCs w:val="24"/>
        </w:rPr>
        <w:t xml:space="preserve"> to accept and reject the run. </w:t>
      </w:r>
      <w:r w:rsidR="00EC1F55" w:rsidRPr="00631043">
        <w:rPr>
          <w:rFonts w:ascii="Book Antiqua" w:hAnsi="Book Antiqua"/>
          <w:sz w:val="24"/>
          <w:szCs w:val="24"/>
        </w:rPr>
        <w:t>1</w:t>
      </w:r>
      <w:r w:rsidR="00EC1F55" w:rsidRPr="00631043">
        <w:rPr>
          <w:rFonts w:ascii="Book Antiqua" w:hAnsi="Book Antiqua"/>
          <w:sz w:val="24"/>
          <w:szCs w:val="24"/>
          <w:vertAlign w:val="subscript"/>
        </w:rPr>
        <w:t>3s</w:t>
      </w:r>
      <w:r w:rsidR="00EC1F55" w:rsidRPr="00631043">
        <w:rPr>
          <w:rFonts w:ascii="Book Antiqua" w:hAnsi="Book Antiqua"/>
          <w:sz w:val="24"/>
          <w:szCs w:val="24"/>
        </w:rPr>
        <w:t>, 2</w:t>
      </w:r>
      <w:r w:rsidR="00EC1F55" w:rsidRPr="00631043">
        <w:rPr>
          <w:rFonts w:ascii="Book Antiqua" w:hAnsi="Book Antiqua"/>
          <w:sz w:val="24"/>
          <w:szCs w:val="24"/>
          <w:vertAlign w:val="subscript"/>
        </w:rPr>
        <w:t>2s</w:t>
      </w:r>
      <w:r w:rsidR="00EC1F55" w:rsidRPr="00631043">
        <w:rPr>
          <w:rFonts w:ascii="Book Antiqua" w:hAnsi="Book Antiqua"/>
          <w:sz w:val="24"/>
          <w:szCs w:val="24"/>
        </w:rPr>
        <w:t>, R</w:t>
      </w:r>
      <w:r w:rsidR="00EC1F55" w:rsidRPr="00631043">
        <w:rPr>
          <w:rFonts w:ascii="Book Antiqua" w:hAnsi="Book Antiqua"/>
          <w:sz w:val="24"/>
          <w:szCs w:val="24"/>
          <w:vertAlign w:val="subscript"/>
        </w:rPr>
        <w:t>4s</w:t>
      </w:r>
      <w:r w:rsidR="00EC1F55" w:rsidRPr="00631043">
        <w:rPr>
          <w:rFonts w:ascii="Book Antiqua" w:hAnsi="Book Antiqua"/>
          <w:sz w:val="24"/>
          <w:szCs w:val="24"/>
        </w:rPr>
        <w:t>, 4</w:t>
      </w:r>
      <w:r w:rsidR="00EC1F55" w:rsidRPr="00631043">
        <w:rPr>
          <w:rFonts w:ascii="Book Antiqua" w:hAnsi="Book Antiqua"/>
          <w:sz w:val="24"/>
          <w:szCs w:val="24"/>
          <w:vertAlign w:val="subscript"/>
        </w:rPr>
        <w:t>1s</w:t>
      </w:r>
      <w:r w:rsidR="00EC1F55" w:rsidRPr="00631043">
        <w:rPr>
          <w:rFonts w:ascii="Book Antiqua" w:hAnsi="Book Antiqua"/>
          <w:sz w:val="24"/>
          <w:szCs w:val="24"/>
        </w:rPr>
        <w:t xml:space="preserve"> and 10x were considered as rejection and 1</w:t>
      </w:r>
      <w:r w:rsidR="00EC1F55" w:rsidRPr="00631043">
        <w:rPr>
          <w:rFonts w:ascii="Book Antiqua" w:hAnsi="Book Antiqua"/>
          <w:sz w:val="24"/>
          <w:szCs w:val="24"/>
          <w:vertAlign w:val="subscript"/>
        </w:rPr>
        <w:t>2s</w:t>
      </w:r>
      <w:r w:rsidR="00EC1F55" w:rsidRPr="00631043">
        <w:rPr>
          <w:rFonts w:ascii="Book Antiqua" w:hAnsi="Book Antiqua"/>
          <w:sz w:val="24"/>
          <w:szCs w:val="24"/>
        </w:rPr>
        <w:t xml:space="preserve"> as </w:t>
      </w:r>
      <w:r w:rsidR="00E73F98" w:rsidRPr="00631043">
        <w:rPr>
          <w:rFonts w:ascii="Book Antiqua" w:hAnsi="Book Antiqua"/>
          <w:sz w:val="24"/>
          <w:szCs w:val="24"/>
        </w:rPr>
        <w:t xml:space="preserve">a </w:t>
      </w:r>
      <w:r w:rsidR="00EC1F55" w:rsidRPr="00631043">
        <w:rPr>
          <w:rFonts w:ascii="Book Antiqua" w:hAnsi="Book Antiqua"/>
          <w:sz w:val="24"/>
          <w:szCs w:val="24"/>
        </w:rPr>
        <w:t xml:space="preserve">warning rule for each </w:t>
      </w:r>
      <w:r w:rsidR="00FF0E65" w:rsidRPr="00631043">
        <w:rPr>
          <w:rFonts w:ascii="Book Antiqua" w:hAnsi="Book Antiqua"/>
          <w:sz w:val="24"/>
          <w:szCs w:val="24"/>
        </w:rPr>
        <w:t xml:space="preserve">respective run. Mean, SD and </w:t>
      </w:r>
      <w:r w:rsidRPr="00631043">
        <w:rPr>
          <w:rFonts w:ascii="Book Antiqua" w:hAnsi="Book Antiqua"/>
          <w:sz w:val="24"/>
          <w:szCs w:val="24"/>
        </w:rPr>
        <w:t>coefficient of variance (</w:t>
      </w:r>
      <w:r w:rsidR="00FF0E65" w:rsidRPr="00631043">
        <w:rPr>
          <w:rFonts w:ascii="Book Antiqua" w:hAnsi="Book Antiqua"/>
          <w:sz w:val="24"/>
          <w:szCs w:val="24"/>
        </w:rPr>
        <w:t>CV</w:t>
      </w:r>
      <w:r w:rsidRPr="00631043">
        <w:rPr>
          <w:rFonts w:ascii="Book Antiqua" w:hAnsi="Book Antiqua"/>
          <w:sz w:val="24"/>
          <w:szCs w:val="24"/>
        </w:rPr>
        <w:t>)</w:t>
      </w:r>
      <w:r w:rsidR="00EC1F55" w:rsidRPr="00631043">
        <w:rPr>
          <w:rFonts w:ascii="Book Antiqua" w:hAnsi="Book Antiqua"/>
          <w:sz w:val="24"/>
          <w:szCs w:val="24"/>
        </w:rPr>
        <w:t xml:space="preserve"> w</w:t>
      </w:r>
      <w:r w:rsidRPr="00631043">
        <w:rPr>
          <w:rFonts w:ascii="Book Antiqua" w:hAnsi="Book Antiqua"/>
          <w:sz w:val="24"/>
          <w:szCs w:val="24"/>
        </w:rPr>
        <w:t>ere</w:t>
      </w:r>
      <w:r w:rsidR="00EC1F55" w:rsidRPr="00631043">
        <w:rPr>
          <w:rFonts w:ascii="Book Antiqua" w:hAnsi="Book Antiqua"/>
          <w:sz w:val="24"/>
          <w:szCs w:val="24"/>
        </w:rPr>
        <w:t xml:space="preserve"> calculated for each month for both the levels. </w:t>
      </w:r>
      <w:r w:rsidR="003B1A91" w:rsidRPr="00631043">
        <w:rPr>
          <w:rFonts w:ascii="Book Antiqua" w:hAnsi="Book Antiqua"/>
          <w:sz w:val="24"/>
          <w:szCs w:val="24"/>
        </w:rPr>
        <w:t xml:space="preserve">The laboratory receives EQAS sample in 3 batches of 4 samples every year. Sample was reconstituted and analyzed same day. </w:t>
      </w:r>
      <w:r w:rsidR="00EE4284" w:rsidRPr="00631043">
        <w:rPr>
          <w:rFonts w:ascii="Book Antiqua" w:hAnsi="Book Antiqua"/>
          <w:sz w:val="24"/>
          <w:szCs w:val="24"/>
        </w:rPr>
        <w:t xml:space="preserve">All the </w:t>
      </w:r>
      <w:r w:rsidR="00B8071B" w:rsidRPr="00631043">
        <w:rPr>
          <w:rFonts w:ascii="Book Antiqua" w:hAnsi="Book Antiqua"/>
          <w:sz w:val="24"/>
          <w:szCs w:val="24"/>
        </w:rPr>
        <w:t xml:space="preserve">EQAS </w:t>
      </w:r>
      <w:r w:rsidR="00EE4284" w:rsidRPr="00631043">
        <w:rPr>
          <w:rFonts w:ascii="Book Antiqua" w:hAnsi="Book Antiqua"/>
          <w:sz w:val="24"/>
          <w:szCs w:val="24"/>
        </w:rPr>
        <w:t>samples were handled as routin</w:t>
      </w:r>
      <w:r w:rsidR="00B8071B" w:rsidRPr="00631043">
        <w:rPr>
          <w:rFonts w:ascii="Book Antiqua" w:hAnsi="Book Antiqua"/>
          <w:sz w:val="24"/>
          <w:szCs w:val="24"/>
        </w:rPr>
        <w:t>e patient sample</w:t>
      </w:r>
      <w:r w:rsidRPr="00631043">
        <w:rPr>
          <w:rFonts w:ascii="Book Antiqua" w:hAnsi="Book Antiqua"/>
          <w:sz w:val="24"/>
          <w:szCs w:val="24"/>
        </w:rPr>
        <w:t>s</w:t>
      </w:r>
      <w:r w:rsidR="00B8071B" w:rsidRPr="00631043">
        <w:rPr>
          <w:rFonts w:ascii="Book Antiqua" w:hAnsi="Book Antiqua"/>
          <w:sz w:val="24"/>
          <w:szCs w:val="24"/>
        </w:rPr>
        <w:t xml:space="preserve"> and were analyz</w:t>
      </w:r>
      <w:r w:rsidR="00EE4284" w:rsidRPr="00631043">
        <w:rPr>
          <w:rFonts w:ascii="Book Antiqua" w:hAnsi="Book Antiqua"/>
          <w:sz w:val="24"/>
          <w:szCs w:val="24"/>
        </w:rPr>
        <w:t xml:space="preserve">ed by senior lab technician on duty without his knowledge. </w:t>
      </w:r>
      <w:r w:rsidR="003B1A91" w:rsidRPr="00631043">
        <w:rPr>
          <w:rFonts w:ascii="Book Antiqua" w:hAnsi="Book Antiqua"/>
          <w:sz w:val="24"/>
          <w:szCs w:val="24"/>
        </w:rPr>
        <w:t>Reports were uploaded before 20</w:t>
      </w:r>
      <w:r w:rsidR="00390EEE" w:rsidRPr="00631043">
        <w:rPr>
          <w:rFonts w:ascii="Book Antiqua" w:hAnsi="Book Antiqua"/>
          <w:sz w:val="24"/>
          <w:szCs w:val="24"/>
          <w:vertAlign w:val="superscript"/>
        </w:rPr>
        <w:t>th</w:t>
      </w:r>
      <w:r w:rsidR="00390EEE" w:rsidRPr="00631043">
        <w:rPr>
          <w:rFonts w:ascii="Book Antiqua" w:hAnsi="Book Antiqua"/>
          <w:sz w:val="24"/>
          <w:szCs w:val="24"/>
        </w:rPr>
        <w:t xml:space="preserve"> </w:t>
      </w:r>
      <w:r w:rsidR="003B1A91" w:rsidRPr="00631043">
        <w:rPr>
          <w:rFonts w:ascii="Book Antiqua" w:hAnsi="Book Antiqua"/>
          <w:sz w:val="24"/>
          <w:szCs w:val="24"/>
        </w:rPr>
        <w:t xml:space="preserve">of every month. </w:t>
      </w:r>
      <w:r w:rsidR="007729E6" w:rsidRPr="00631043">
        <w:rPr>
          <w:rFonts w:ascii="Book Antiqua" w:hAnsi="Book Antiqua"/>
          <w:sz w:val="24"/>
          <w:szCs w:val="24"/>
        </w:rPr>
        <w:t>On the 4</w:t>
      </w:r>
      <w:r w:rsidR="007729E6" w:rsidRPr="00631043">
        <w:rPr>
          <w:rFonts w:ascii="Book Antiqua" w:hAnsi="Book Antiqua"/>
          <w:sz w:val="24"/>
          <w:szCs w:val="24"/>
          <w:vertAlign w:val="superscript"/>
        </w:rPr>
        <w:t>th</w:t>
      </w:r>
      <w:r w:rsidR="007729E6" w:rsidRPr="00631043">
        <w:rPr>
          <w:rFonts w:ascii="Book Antiqua" w:hAnsi="Book Antiqua"/>
          <w:sz w:val="24"/>
          <w:szCs w:val="24"/>
        </w:rPr>
        <w:t xml:space="preserve"> </w:t>
      </w:r>
      <w:r w:rsidR="003B1A91" w:rsidRPr="00631043">
        <w:rPr>
          <w:rFonts w:ascii="Book Antiqua" w:hAnsi="Book Antiqua"/>
          <w:sz w:val="24"/>
          <w:szCs w:val="24"/>
        </w:rPr>
        <w:t xml:space="preserve">of </w:t>
      </w:r>
      <w:r w:rsidR="007729E6" w:rsidRPr="00631043">
        <w:rPr>
          <w:rFonts w:ascii="Book Antiqua" w:hAnsi="Book Antiqua"/>
          <w:sz w:val="24"/>
          <w:szCs w:val="24"/>
        </w:rPr>
        <w:t xml:space="preserve">next </w:t>
      </w:r>
      <w:r w:rsidR="003B1A91" w:rsidRPr="00631043">
        <w:rPr>
          <w:rFonts w:ascii="Book Antiqua" w:hAnsi="Book Antiqua"/>
          <w:sz w:val="24"/>
          <w:szCs w:val="24"/>
        </w:rPr>
        <w:t xml:space="preserve">month </w:t>
      </w:r>
      <w:r w:rsidR="00EC1F55" w:rsidRPr="00631043">
        <w:rPr>
          <w:rFonts w:ascii="Book Antiqua" w:hAnsi="Book Antiqua"/>
          <w:sz w:val="24"/>
          <w:szCs w:val="24"/>
        </w:rPr>
        <w:t>SDI was checked. SDI within 0 ±</w:t>
      </w:r>
      <w:r w:rsidR="003B1A91" w:rsidRPr="00631043">
        <w:rPr>
          <w:rFonts w:ascii="Book Antiqua" w:hAnsi="Book Antiqua"/>
          <w:sz w:val="24"/>
          <w:szCs w:val="24"/>
        </w:rPr>
        <w:t xml:space="preserve"> 2 wa</w:t>
      </w:r>
      <w:r w:rsidR="00EC1F55" w:rsidRPr="00631043">
        <w:rPr>
          <w:rFonts w:ascii="Book Antiqua" w:hAnsi="Book Antiqua"/>
          <w:sz w:val="24"/>
          <w:szCs w:val="24"/>
        </w:rPr>
        <w:t>s considered as acceptable. Bias was also noted</w:t>
      </w:r>
      <w:r w:rsidR="006D601E" w:rsidRPr="00631043">
        <w:rPr>
          <w:rFonts w:ascii="Book Antiqua" w:hAnsi="Book Antiqua"/>
          <w:sz w:val="24"/>
          <w:szCs w:val="24"/>
        </w:rPr>
        <w:t>.</w:t>
      </w:r>
      <w:r w:rsidR="007729E6" w:rsidRPr="00631043">
        <w:rPr>
          <w:rFonts w:ascii="Book Antiqua" w:hAnsi="Book Antiqua"/>
          <w:sz w:val="24"/>
          <w:szCs w:val="24"/>
        </w:rPr>
        <w:t xml:space="preserve"> </w:t>
      </w:r>
    </w:p>
    <w:p w:rsidR="00474CCF" w:rsidRPr="00631043" w:rsidRDefault="00474CCF" w:rsidP="0039412D">
      <w:pPr>
        <w:autoSpaceDE w:val="0"/>
        <w:autoSpaceDN w:val="0"/>
        <w:adjustRightInd w:val="0"/>
        <w:spacing w:after="0" w:line="360" w:lineRule="auto"/>
        <w:ind w:firstLineChars="100" w:firstLine="240"/>
        <w:jc w:val="both"/>
        <w:rPr>
          <w:rFonts w:ascii="Book Antiqua" w:hAnsi="Book Antiqua"/>
          <w:sz w:val="24"/>
          <w:szCs w:val="24"/>
          <w:lang w:eastAsia="zh-CN"/>
        </w:rPr>
      </w:pPr>
    </w:p>
    <w:p w:rsidR="00277261" w:rsidRPr="00474CCF" w:rsidRDefault="00277261" w:rsidP="0039412D">
      <w:pPr>
        <w:pStyle w:val="p"/>
        <w:spacing w:before="0" w:beforeAutospacing="0" w:after="0" w:afterAutospacing="0" w:line="360" w:lineRule="auto"/>
        <w:jc w:val="both"/>
        <w:rPr>
          <w:rFonts w:ascii="Book Antiqua" w:hAnsi="Book Antiqua"/>
          <w:b/>
          <w:i/>
        </w:rPr>
      </w:pPr>
      <w:r w:rsidRPr="00474CCF">
        <w:rPr>
          <w:rFonts w:ascii="Book Antiqua" w:hAnsi="Book Antiqua"/>
          <w:b/>
          <w:i/>
        </w:rPr>
        <w:t xml:space="preserve">Sigma metrics </w:t>
      </w:r>
    </w:p>
    <w:p w:rsidR="00A0300C" w:rsidRPr="00631043" w:rsidRDefault="007729E6" w:rsidP="0039412D">
      <w:pPr>
        <w:pStyle w:val="p"/>
        <w:spacing w:before="0" w:beforeAutospacing="0" w:after="0" w:afterAutospacing="0" w:line="360" w:lineRule="auto"/>
        <w:jc w:val="both"/>
        <w:rPr>
          <w:rFonts w:ascii="Book Antiqua" w:hAnsi="Book Antiqua"/>
        </w:rPr>
      </w:pPr>
      <w:r w:rsidRPr="00631043">
        <w:rPr>
          <w:rFonts w:ascii="Book Antiqua" w:hAnsi="Book Antiqua"/>
        </w:rPr>
        <w:t xml:space="preserve">Mean </w:t>
      </w:r>
      <w:r w:rsidR="00FF0E65" w:rsidRPr="00631043">
        <w:rPr>
          <w:rFonts w:ascii="Book Antiqua" w:hAnsi="Book Antiqua"/>
        </w:rPr>
        <w:t>of CV of both the levels and Bias</w:t>
      </w:r>
      <w:r w:rsidRPr="00631043">
        <w:rPr>
          <w:rFonts w:ascii="Book Antiqua" w:hAnsi="Book Antiqua"/>
        </w:rPr>
        <w:t xml:space="preserve"> was calculated and us</w:t>
      </w:r>
      <w:r w:rsidR="008105A3" w:rsidRPr="00631043">
        <w:rPr>
          <w:rFonts w:ascii="Book Antiqua" w:hAnsi="Book Antiqua"/>
        </w:rPr>
        <w:t>ed for estimating sigma metrics</w:t>
      </w:r>
      <w:r w:rsidR="003B1A91" w:rsidRPr="00631043">
        <w:rPr>
          <w:rFonts w:ascii="Book Antiqua" w:hAnsi="Book Antiqua"/>
        </w:rPr>
        <w:t xml:space="preserve"> </w:t>
      </w:r>
      <w:r w:rsidR="008105A3" w:rsidRPr="00631043">
        <w:rPr>
          <w:rFonts w:ascii="Book Antiqua" w:hAnsi="Book Antiqua"/>
        </w:rPr>
        <w:t>by</w:t>
      </w:r>
      <w:r w:rsidR="00A0300C" w:rsidRPr="00631043">
        <w:rPr>
          <w:rFonts w:ascii="Book Antiqua" w:hAnsi="Book Antiqua"/>
        </w:rPr>
        <w:t xml:space="preserve"> the following formula:</w:t>
      </w:r>
    </w:p>
    <w:p w:rsidR="00A0300C" w:rsidRPr="00631043" w:rsidRDefault="00A0300C" w:rsidP="0039412D">
      <w:pPr>
        <w:pStyle w:val="a5"/>
        <w:spacing w:before="0" w:beforeAutospacing="0" w:after="0" w:afterAutospacing="0" w:line="360" w:lineRule="auto"/>
        <w:jc w:val="both"/>
        <w:rPr>
          <w:rFonts w:ascii="Book Antiqua" w:hAnsi="Book Antiqua"/>
        </w:rPr>
      </w:pPr>
      <w:r w:rsidRPr="00631043">
        <w:rPr>
          <w:rFonts w:ascii="Book Antiqua" w:hAnsi="Book Antiqua"/>
        </w:rPr>
        <w:t>Sigma = (</w:t>
      </w:r>
      <w:proofErr w:type="spellStart"/>
      <w:r w:rsidRPr="00631043">
        <w:rPr>
          <w:rFonts w:ascii="Book Antiqua" w:hAnsi="Book Antiqua"/>
        </w:rPr>
        <w:t>TEa</w:t>
      </w:r>
      <w:proofErr w:type="spellEnd"/>
      <w:r w:rsidRPr="00631043">
        <w:rPr>
          <w:rFonts w:ascii="Book Antiqua" w:hAnsi="Book Antiqua"/>
        </w:rPr>
        <w:t xml:space="preserve"> − Bias)/</w:t>
      </w:r>
      <w:proofErr w:type="gramStart"/>
      <w:r w:rsidRPr="00631043">
        <w:rPr>
          <w:rFonts w:ascii="Book Antiqua" w:hAnsi="Book Antiqua"/>
        </w:rPr>
        <w:t>CV</w:t>
      </w:r>
      <w:r w:rsidR="00B70292" w:rsidRPr="00631043">
        <w:rPr>
          <w:rFonts w:ascii="Book Antiqua" w:hAnsi="Book Antiqua"/>
          <w:vertAlign w:val="superscript"/>
        </w:rPr>
        <w:t>[</w:t>
      </w:r>
      <w:proofErr w:type="gramEnd"/>
      <w:r w:rsidR="00B70292" w:rsidRPr="00631043">
        <w:rPr>
          <w:rFonts w:ascii="Book Antiqua" w:hAnsi="Book Antiqua"/>
          <w:vertAlign w:val="superscript"/>
        </w:rPr>
        <w:t>4]</w:t>
      </w:r>
    </w:p>
    <w:p w:rsidR="00EE4284" w:rsidRDefault="00FF0E65" w:rsidP="0039412D">
      <w:pPr>
        <w:autoSpaceDE w:val="0"/>
        <w:autoSpaceDN w:val="0"/>
        <w:adjustRightInd w:val="0"/>
        <w:spacing w:after="0" w:line="360" w:lineRule="auto"/>
        <w:ind w:firstLineChars="100" w:firstLine="240"/>
        <w:jc w:val="both"/>
        <w:rPr>
          <w:rFonts w:ascii="Book Antiqua" w:hAnsi="Book Antiqua"/>
          <w:sz w:val="24"/>
          <w:szCs w:val="24"/>
          <w:lang w:eastAsia="zh-CN"/>
        </w:rPr>
      </w:pPr>
      <w:r w:rsidRPr="00631043">
        <w:rPr>
          <w:rFonts w:ascii="Book Antiqua" w:hAnsi="Book Antiqua"/>
          <w:sz w:val="24"/>
          <w:szCs w:val="24"/>
        </w:rPr>
        <w:t xml:space="preserve">Where, </w:t>
      </w:r>
      <w:proofErr w:type="spellStart"/>
      <w:r w:rsidRPr="00631043">
        <w:rPr>
          <w:rFonts w:ascii="Book Antiqua" w:hAnsi="Book Antiqua"/>
          <w:sz w:val="24"/>
          <w:szCs w:val="24"/>
        </w:rPr>
        <w:t>TEa</w:t>
      </w:r>
      <w:proofErr w:type="spellEnd"/>
      <w:r w:rsidRPr="00631043">
        <w:rPr>
          <w:rFonts w:ascii="Book Antiqua" w:hAnsi="Book Antiqua"/>
          <w:sz w:val="24"/>
          <w:szCs w:val="24"/>
        </w:rPr>
        <w:t xml:space="preserve"> is Total</w:t>
      </w:r>
      <w:r w:rsidR="00A0300C" w:rsidRPr="00631043">
        <w:rPr>
          <w:rFonts w:ascii="Book Antiqua" w:hAnsi="Book Antiqua"/>
          <w:sz w:val="24"/>
          <w:szCs w:val="24"/>
        </w:rPr>
        <w:t xml:space="preserve"> allowable</w:t>
      </w:r>
      <w:r w:rsidRPr="00631043">
        <w:rPr>
          <w:rFonts w:ascii="Book Antiqua" w:hAnsi="Book Antiqua"/>
          <w:sz w:val="24"/>
          <w:szCs w:val="24"/>
        </w:rPr>
        <w:t xml:space="preserve"> error</w:t>
      </w:r>
      <w:r w:rsidR="00A0300C" w:rsidRPr="00631043">
        <w:rPr>
          <w:rFonts w:ascii="Book Antiqua" w:hAnsi="Book Antiqua"/>
          <w:sz w:val="24"/>
          <w:szCs w:val="24"/>
        </w:rPr>
        <w:t>, Bias and CV are the indicator</w:t>
      </w:r>
      <w:r w:rsidR="00E73F98" w:rsidRPr="00631043">
        <w:rPr>
          <w:rFonts w:ascii="Book Antiqua" w:hAnsi="Book Antiqua"/>
          <w:sz w:val="24"/>
          <w:szCs w:val="24"/>
        </w:rPr>
        <w:t>s</w:t>
      </w:r>
      <w:r w:rsidR="00A0300C" w:rsidRPr="00631043">
        <w:rPr>
          <w:rFonts w:ascii="Book Antiqua" w:hAnsi="Book Antiqua"/>
          <w:sz w:val="24"/>
          <w:szCs w:val="24"/>
        </w:rPr>
        <w:t xml:space="preserve"> of systematic and random errors, respectively.</w:t>
      </w:r>
      <w:r w:rsidRPr="00631043">
        <w:rPr>
          <w:rFonts w:ascii="Book Antiqua" w:hAnsi="Book Antiqua"/>
          <w:sz w:val="24"/>
          <w:szCs w:val="24"/>
        </w:rPr>
        <w:t xml:space="preserve"> The minimum acceptable performance of process was considered at 3 sigma level.</w:t>
      </w:r>
    </w:p>
    <w:p w:rsidR="00474CCF" w:rsidRPr="00631043" w:rsidRDefault="00474CCF" w:rsidP="0039412D">
      <w:pPr>
        <w:autoSpaceDE w:val="0"/>
        <w:autoSpaceDN w:val="0"/>
        <w:adjustRightInd w:val="0"/>
        <w:spacing w:after="0" w:line="360" w:lineRule="auto"/>
        <w:ind w:firstLineChars="100" w:firstLine="240"/>
        <w:jc w:val="both"/>
        <w:rPr>
          <w:rFonts w:ascii="Book Antiqua" w:hAnsi="Book Antiqua"/>
          <w:sz w:val="24"/>
          <w:szCs w:val="24"/>
          <w:lang w:eastAsia="zh-CN"/>
        </w:rPr>
      </w:pPr>
    </w:p>
    <w:p w:rsidR="00277261" w:rsidRPr="00474CCF" w:rsidRDefault="00474CCF" w:rsidP="0039412D">
      <w:pPr>
        <w:autoSpaceDE w:val="0"/>
        <w:autoSpaceDN w:val="0"/>
        <w:adjustRightInd w:val="0"/>
        <w:spacing w:after="0" w:line="360" w:lineRule="auto"/>
        <w:jc w:val="both"/>
        <w:rPr>
          <w:rFonts w:ascii="Book Antiqua" w:hAnsi="Book Antiqua"/>
          <w:b/>
          <w:i/>
          <w:sz w:val="24"/>
          <w:szCs w:val="24"/>
          <w:lang w:eastAsia="zh-CN"/>
        </w:rPr>
      </w:pPr>
      <w:r w:rsidRPr="00474CCF">
        <w:rPr>
          <w:rFonts w:ascii="Book Antiqua" w:hAnsi="Book Antiqua"/>
          <w:b/>
          <w:i/>
          <w:sz w:val="24"/>
          <w:szCs w:val="24"/>
        </w:rPr>
        <w:t>QGI</w:t>
      </w:r>
    </w:p>
    <w:p w:rsidR="00277261" w:rsidRPr="00631043" w:rsidRDefault="00277261" w:rsidP="0039412D">
      <w:pPr>
        <w:autoSpaceDE w:val="0"/>
        <w:autoSpaceDN w:val="0"/>
        <w:adjustRightInd w:val="0"/>
        <w:spacing w:after="0" w:line="360" w:lineRule="auto"/>
        <w:jc w:val="both"/>
        <w:rPr>
          <w:rFonts w:ascii="Book Antiqua" w:hAnsi="Book Antiqua"/>
          <w:sz w:val="24"/>
          <w:szCs w:val="24"/>
          <w:lang w:eastAsia="zh-CN"/>
        </w:rPr>
      </w:pPr>
      <w:r w:rsidRPr="00631043">
        <w:rPr>
          <w:rFonts w:ascii="Book Antiqua" w:hAnsi="Book Antiqua"/>
          <w:sz w:val="24"/>
          <w:szCs w:val="24"/>
        </w:rPr>
        <w:t>QGI represents the relative extent to which both bias and precision meet their respective quality goals. It was calculated using the following formula</w:t>
      </w:r>
      <w:r w:rsidR="00474CCF">
        <w:rPr>
          <w:rFonts w:ascii="Book Antiqua" w:hAnsi="Book Antiqua" w:hint="eastAsia"/>
          <w:sz w:val="24"/>
          <w:szCs w:val="24"/>
          <w:lang w:eastAsia="zh-CN"/>
        </w:rPr>
        <w:t>:</w:t>
      </w:r>
    </w:p>
    <w:p w:rsidR="00277261" w:rsidRPr="00631043" w:rsidRDefault="00277261" w:rsidP="0039412D">
      <w:pPr>
        <w:autoSpaceDE w:val="0"/>
        <w:autoSpaceDN w:val="0"/>
        <w:adjustRightInd w:val="0"/>
        <w:spacing w:after="0" w:line="360" w:lineRule="auto"/>
        <w:jc w:val="both"/>
        <w:rPr>
          <w:rFonts w:ascii="Book Antiqua" w:hAnsi="Book Antiqua"/>
          <w:sz w:val="24"/>
          <w:szCs w:val="24"/>
        </w:rPr>
      </w:pPr>
      <w:r w:rsidRPr="00631043">
        <w:rPr>
          <w:rFonts w:ascii="Book Antiqua" w:hAnsi="Book Antiqua"/>
          <w:sz w:val="24"/>
          <w:szCs w:val="24"/>
        </w:rPr>
        <w:t xml:space="preserve">QGI </w:t>
      </w:r>
      <w:r w:rsidR="00F071A0" w:rsidRPr="00631043">
        <w:rPr>
          <w:rFonts w:ascii="Book Antiqua" w:hAnsi="Book Antiqua"/>
          <w:sz w:val="24"/>
          <w:szCs w:val="24"/>
        </w:rPr>
        <w:t>= Bias/1.5</w:t>
      </w:r>
      <w:r w:rsidRPr="00631043">
        <w:rPr>
          <w:rFonts w:ascii="Book Antiqua" w:hAnsi="Book Antiqua"/>
          <w:sz w:val="24"/>
          <w:szCs w:val="24"/>
        </w:rPr>
        <w:t xml:space="preserve"> CV</w:t>
      </w:r>
    </w:p>
    <w:p w:rsidR="00277261" w:rsidRDefault="00704DA7" w:rsidP="0039412D">
      <w:pPr>
        <w:pStyle w:val="a5"/>
        <w:spacing w:before="0" w:beforeAutospacing="0" w:after="0" w:afterAutospacing="0" w:line="360" w:lineRule="auto"/>
        <w:ind w:firstLineChars="100" w:firstLine="240"/>
        <w:jc w:val="both"/>
        <w:rPr>
          <w:rFonts w:ascii="Book Antiqua" w:eastAsiaTheme="minorEastAsia" w:hAnsi="Book Antiqua"/>
          <w:iCs/>
          <w:lang w:eastAsia="zh-CN"/>
        </w:rPr>
      </w:pPr>
      <w:r w:rsidRPr="00631043">
        <w:rPr>
          <w:rFonts w:ascii="Book Antiqua" w:hAnsi="Book Antiqua"/>
        </w:rPr>
        <w:lastRenderedPageBreak/>
        <w:t xml:space="preserve">QGI represents the reason behind lower sigma value i.e. imprecision or inaccuracy or both. </w:t>
      </w:r>
      <w:r w:rsidRPr="00631043">
        <w:rPr>
          <w:rFonts w:ascii="Book Antiqua" w:hAnsi="Book Antiqua"/>
          <w:iCs/>
        </w:rPr>
        <w:t xml:space="preserve">For </w:t>
      </w:r>
      <w:proofErr w:type="spellStart"/>
      <w:r w:rsidRPr="00631043">
        <w:rPr>
          <w:rFonts w:ascii="Book Antiqua" w:hAnsi="Book Antiqua"/>
          <w:iCs/>
        </w:rPr>
        <w:t>analytes</w:t>
      </w:r>
      <w:proofErr w:type="spellEnd"/>
      <w:r w:rsidRPr="00631043">
        <w:rPr>
          <w:rFonts w:ascii="Book Antiqua" w:hAnsi="Book Antiqua"/>
          <w:iCs/>
        </w:rPr>
        <w:t xml:space="preserve"> which fal</w:t>
      </w:r>
      <w:r w:rsidR="00E73F98" w:rsidRPr="00631043">
        <w:rPr>
          <w:rFonts w:ascii="Book Antiqua" w:hAnsi="Book Antiqua"/>
          <w:iCs/>
        </w:rPr>
        <w:t>l short of six sigma quality, a</w:t>
      </w:r>
      <w:r w:rsidR="007E6CF0" w:rsidRPr="00631043">
        <w:rPr>
          <w:rFonts w:ascii="Book Antiqua" w:hAnsi="Book Antiqua"/>
          <w:iCs/>
        </w:rPr>
        <w:t xml:space="preserve"> QGI</w:t>
      </w:r>
      <w:r w:rsidR="00E73F98" w:rsidRPr="00631043">
        <w:rPr>
          <w:rFonts w:ascii="Book Antiqua" w:hAnsi="Book Antiqua"/>
          <w:iCs/>
        </w:rPr>
        <w:t xml:space="preserve"> score</w:t>
      </w:r>
      <w:r w:rsidRPr="00631043">
        <w:rPr>
          <w:rFonts w:ascii="Book Antiqua" w:hAnsi="Book Antiqua"/>
          <w:iCs/>
        </w:rPr>
        <w:t xml:space="preserve"> </w:t>
      </w:r>
      <w:r w:rsidR="00E73F98" w:rsidRPr="00631043">
        <w:rPr>
          <w:rFonts w:ascii="Book Antiqua" w:hAnsi="Book Antiqua"/>
          <w:iCs/>
        </w:rPr>
        <w:t>of</w:t>
      </w:r>
      <w:r w:rsidRPr="00631043">
        <w:rPr>
          <w:rFonts w:ascii="Book Antiqua" w:hAnsi="Book Antiqua"/>
          <w:iCs/>
        </w:rPr>
        <w:t xml:space="preserve"> &lt;</w:t>
      </w:r>
      <w:r w:rsidR="0039412D">
        <w:rPr>
          <w:rFonts w:ascii="Book Antiqua" w:eastAsiaTheme="minorEastAsia" w:hAnsi="Book Antiqua" w:hint="eastAsia"/>
          <w:iCs/>
          <w:lang w:eastAsia="zh-CN"/>
        </w:rPr>
        <w:t xml:space="preserve"> </w:t>
      </w:r>
      <w:r w:rsidRPr="00631043">
        <w:rPr>
          <w:rFonts w:ascii="Book Antiqua" w:hAnsi="Book Antiqua"/>
          <w:iCs/>
        </w:rPr>
        <w:t>0.8 indicates imprecision;</w:t>
      </w:r>
      <w:r w:rsidR="00E73F98" w:rsidRPr="00631043">
        <w:rPr>
          <w:rFonts w:ascii="Book Antiqua" w:hAnsi="Book Antiqua"/>
          <w:iCs/>
        </w:rPr>
        <w:t xml:space="preserve"> QGI</w:t>
      </w:r>
      <w:r w:rsidRPr="00631043">
        <w:rPr>
          <w:rFonts w:ascii="Book Antiqua" w:hAnsi="Book Antiqua"/>
          <w:iCs/>
        </w:rPr>
        <w:t xml:space="preserve"> &gt;</w:t>
      </w:r>
      <w:r w:rsidR="0039412D">
        <w:rPr>
          <w:rFonts w:ascii="Book Antiqua" w:eastAsiaTheme="minorEastAsia" w:hAnsi="Book Antiqua" w:hint="eastAsia"/>
          <w:iCs/>
          <w:lang w:eastAsia="zh-CN"/>
        </w:rPr>
        <w:t xml:space="preserve"> </w:t>
      </w:r>
      <w:r w:rsidRPr="00631043">
        <w:rPr>
          <w:rFonts w:ascii="Book Antiqua" w:hAnsi="Book Antiqua"/>
          <w:iCs/>
        </w:rPr>
        <w:t>1.2</w:t>
      </w:r>
      <w:r w:rsidR="00E73F98" w:rsidRPr="00631043">
        <w:rPr>
          <w:rFonts w:ascii="Book Antiqua" w:hAnsi="Book Antiqua"/>
          <w:iCs/>
        </w:rPr>
        <w:t xml:space="preserve"> indicates inaccuracy while QGI score 0</w:t>
      </w:r>
      <w:r w:rsidRPr="00631043">
        <w:rPr>
          <w:rFonts w:ascii="Book Antiqua" w:hAnsi="Book Antiqua"/>
          <w:iCs/>
        </w:rPr>
        <w:t>.8-1.2 indicates both imprecision and inaccuracy</w:t>
      </w:r>
      <w:r w:rsidR="0039412D" w:rsidRPr="00631043">
        <w:rPr>
          <w:rFonts w:ascii="Book Antiqua" w:hAnsi="Book Antiqua"/>
          <w:vertAlign w:val="superscript"/>
        </w:rPr>
        <w:t>[4]</w:t>
      </w:r>
      <w:r w:rsidRPr="00631043">
        <w:rPr>
          <w:rFonts w:ascii="Book Antiqua" w:hAnsi="Book Antiqua"/>
          <w:iCs/>
        </w:rPr>
        <w:t>.</w:t>
      </w:r>
    </w:p>
    <w:p w:rsidR="0039412D" w:rsidRPr="0039412D" w:rsidRDefault="0039412D" w:rsidP="0039412D">
      <w:pPr>
        <w:pStyle w:val="a5"/>
        <w:spacing w:before="0" w:beforeAutospacing="0" w:after="0" w:afterAutospacing="0" w:line="360" w:lineRule="auto"/>
        <w:ind w:firstLineChars="100" w:firstLine="240"/>
        <w:jc w:val="both"/>
        <w:rPr>
          <w:rFonts w:ascii="Book Antiqua" w:eastAsiaTheme="minorEastAsia" w:hAnsi="Book Antiqua"/>
          <w:vertAlign w:val="superscript"/>
          <w:lang w:eastAsia="zh-CN"/>
        </w:rPr>
      </w:pPr>
    </w:p>
    <w:p w:rsidR="00A0300C" w:rsidRPr="0039412D" w:rsidRDefault="00A0300C" w:rsidP="0039412D">
      <w:pPr>
        <w:spacing w:after="0" w:line="360" w:lineRule="auto"/>
        <w:jc w:val="both"/>
        <w:rPr>
          <w:rFonts w:ascii="Book Antiqua" w:hAnsi="Book Antiqua"/>
          <w:b/>
          <w:bCs/>
          <w:i/>
          <w:sz w:val="24"/>
          <w:szCs w:val="24"/>
        </w:rPr>
      </w:pPr>
      <w:r w:rsidRPr="0039412D">
        <w:rPr>
          <w:rFonts w:ascii="Book Antiqua" w:hAnsi="Book Antiqua"/>
          <w:b/>
          <w:bCs/>
          <w:i/>
          <w:sz w:val="24"/>
          <w:szCs w:val="24"/>
        </w:rPr>
        <w:t>Coefficient of variation</w:t>
      </w:r>
    </w:p>
    <w:p w:rsidR="00A0300C" w:rsidRPr="00631043" w:rsidRDefault="00A0300C" w:rsidP="0039412D">
      <w:pPr>
        <w:spacing w:after="0" w:line="360" w:lineRule="auto"/>
        <w:jc w:val="both"/>
        <w:rPr>
          <w:rFonts w:ascii="Book Antiqua" w:hAnsi="Book Antiqua"/>
          <w:b/>
          <w:bCs/>
          <w:sz w:val="24"/>
          <w:szCs w:val="24"/>
        </w:rPr>
      </w:pPr>
      <w:r w:rsidRPr="00631043">
        <w:rPr>
          <w:rFonts w:ascii="Book Antiqua" w:hAnsi="Book Antiqua"/>
          <w:sz w:val="24"/>
          <w:szCs w:val="24"/>
        </w:rPr>
        <w:t xml:space="preserve">The </w:t>
      </w:r>
      <w:r w:rsidR="000803CF" w:rsidRPr="00631043">
        <w:rPr>
          <w:rFonts w:ascii="Book Antiqua" w:hAnsi="Book Antiqua"/>
          <w:bCs/>
          <w:sz w:val="24"/>
          <w:szCs w:val="24"/>
        </w:rPr>
        <w:t>coefficient of variation</w:t>
      </w:r>
      <w:r w:rsidR="000803CF" w:rsidRPr="00631043">
        <w:rPr>
          <w:rFonts w:ascii="Book Antiqua" w:hAnsi="Book Antiqua"/>
          <w:b/>
          <w:bCs/>
          <w:sz w:val="24"/>
          <w:szCs w:val="24"/>
          <w:lang w:eastAsia="zh-CN"/>
        </w:rPr>
        <w:t xml:space="preserve"> </w:t>
      </w:r>
      <w:r w:rsidR="000803CF" w:rsidRPr="00631043">
        <w:rPr>
          <w:rFonts w:ascii="Book Antiqua" w:hAnsi="Book Antiqua"/>
          <w:sz w:val="24"/>
          <w:szCs w:val="24"/>
          <w:lang w:eastAsia="zh-CN"/>
        </w:rPr>
        <w:t>(</w:t>
      </w:r>
      <w:r w:rsidRPr="00631043">
        <w:rPr>
          <w:rFonts w:ascii="Book Antiqua" w:hAnsi="Book Antiqua"/>
          <w:sz w:val="24"/>
          <w:szCs w:val="24"/>
        </w:rPr>
        <w:t>CV</w:t>
      </w:r>
      <w:r w:rsidR="000803CF" w:rsidRPr="00631043">
        <w:rPr>
          <w:rFonts w:ascii="Book Antiqua" w:hAnsi="Book Antiqua"/>
          <w:sz w:val="24"/>
          <w:szCs w:val="24"/>
          <w:lang w:eastAsia="zh-CN"/>
        </w:rPr>
        <w:t>)</w:t>
      </w:r>
      <w:r w:rsidRPr="00631043">
        <w:rPr>
          <w:rFonts w:ascii="Book Antiqua" w:hAnsi="Book Antiqua"/>
          <w:sz w:val="24"/>
          <w:szCs w:val="24"/>
        </w:rPr>
        <w:t xml:space="preserve"> is </w:t>
      </w:r>
      <w:r w:rsidR="0039412D" w:rsidRPr="00631043">
        <w:rPr>
          <w:rFonts w:ascii="Book Antiqua" w:hAnsi="Book Antiqua"/>
          <w:sz w:val="24"/>
          <w:szCs w:val="24"/>
        </w:rPr>
        <w:t>SD</w:t>
      </w:r>
      <w:r w:rsidRPr="00631043">
        <w:rPr>
          <w:rFonts w:ascii="Book Antiqua" w:hAnsi="Book Antiqua"/>
          <w:sz w:val="24"/>
          <w:szCs w:val="24"/>
        </w:rPr>
        <w:t xml:space="preserve"> expressed as a percentage and is a measure of the variability of an assay and is expressed as a </w:t>
      </w:r>
      <w:proofErr w:type="gramStart"/>
      <w:r w:rsidRPr="00631043">
        <w:rPr>
          <w:rFonts w:ascii="Book Antiqua" w:hAnsi="Book Antiqua"/>
          <w:sz w:val="24"/>
          <w:szCs w:val="24"/>
        </w:rPr>
        <w:t>percentage</w:t>
      </w:r>
      <w:r w:rsidR="0039412D" w:rsidRPr="00631043">
        <w:rPr>
          <w:rFonts w:ascii="Book Antiqua" w:hAnsi="Book Antiqua"/>
          <w:sz w:val="24"/>
          <w:szCs w:val="24"/>
          <w:vertAlign w:val="superscript"/>
        </w:rPr>
        <w:t>[</w:t>
      </w:r>
      <w:proofErr w:type="gramEnd"/>
      <w:r w:rsidR="0039412D" w:rsidRPr="00631043">
        <w:rPr>
          <w:rFonts w:ascii="Book Antiqua" w:hAnsi="Book Antiqua"/>
          <w:sz w:val="24"/>
          <w:szCs w:val="24"/>
          <w:vertAlign w:val="superscript"/>
        </w:rPr>
        <w:t>5]</w:t>
      </w:r>
      <w:r w:rsidRPr="00631043">
        <w:rPr>
          <w:rFonts w:ascii="Book Antiqua" w:hAnsi="Book Antiqua"/>
          <w:sz w:val="24"/>
          <w:szCs w:val="24"/>
        </w:rPr>
        <w:t xml:space="preserve">. </w:t>
      </w:r>
    </w:p>
    <w:p w:rsidR="00A0300C" w:rsidRDefault="00A0300C" w:rsidP="0039412D">
      <w:pPr>
        <w:spacing w:after="0" w:line="360" w:lineRule="auto"/>
        <w:jc w:val="both"/>
        <w:rPr>
          <w:rFonts w:ascii="Book Antiqua" w:hAnsi="Book Antiqua"/>
          <w:sz w:val="24"/>
          <w:szCs w:val="24"/>
          <w:lang w:eastAsia="zh-CN"/>
        </w:rPr>
      </w:pPr>
      <w:r w:rsidRPr="00631043">
        <w:rPr>
          <w:rFonts w:ascii="Book Antiqua" w:hAnsi="Book Antiqua"/>
          <w:sz w:val="24"/>
          <w:szCs w:val="24"/>
        </w:rPr>
        <w:t>CV = (SD/Mean) × (100)</w:t>
      </w:r>
    </w:p>
    <w:p w:rsidR="0039412D" w:rsidRPr="00631043" w:rsidRDefault="0039412D" w:rsidP="0039412D">
      <w:pPr>
        <w:spacing w:after="0" w:line="360" w:lineRule="auto"/>
        <w:jc w:val="both"/>
        <w:rPr>
          <w:rFonts w:ascii="Book Antiqua" w:hAnsi="Book Antiqua"/>
          <w:sz w:val="24"/>
          <w:szCs w:val="24"/>
          <w:lang w:eastAsia="zh-CN"/>
        </w:rPr>
      </w:pPr>
    </w:p>
    <w:p w:rsidR="00A0300C" w:rsidRPr="0039412D" w:rsidRDefault="00A0300C" w:rsidP="0039412D">
      <w:pPr>
        <w:pStyle w:val="3"/>
        <w:spacing w:before="0" w:beforeAutospacing="0" w:after="0" w:afterAutospacing="0" w:line="360" w:lineRule="auto"/>
        <w:jc w:val="both"/>
        <w:rPr>
          <w:rFonts w:ascii="Book Antiqua" w:hAnsi="Book Antiqua"/>
          <w:i/>
          <w:sz w:val="24"/>
          <w:szCs w:val="24"/>
        </w:rPr>
      </w:pPr>
      <w:r w:rsidRPr="0039412D">
        <w:rPr>
          <w:rFonts w:ascii="Book Antiqua" w:hAnsi="Book Antiqua"/>
          <w:i/>
          <w:sz w:val="24"/>
          <w:szCs w:val="24"/>
        </w:rPr>
        <w:t>Bias</w:t>
      </w:r>
    </w:p>
    <w:p w:rsidR="00A0300C" w:rsidRDefault="00A0300C" w:rsidP="0039412D">
      <w:pPr>
        <w:pStyle w:val="p"/>
        <w:spacing w:before="0" w:beforeAutospacing="0" w:after="0" w:afterAutospacing="0" w:line="360" w:lineRule="auto"/>
        <w:jc w:val="both"/>
        <w:rPr>
          <w:rFonts w:ascii="Book Antiqua" w:eastAsiaTheme="minorEastAsia" w:hAnsi="Book Antiqua"/>
          <w:lang w:eastAsia="zh-CN"/>
        </w:rPr>
      </w:pPr>
      <w:r w:rsidRPr="00631043">
        <w:rPr>
          <w:rFonts w:ascii="Book Antiqua" w:hAnsi="Book Antiqua"/>
        </w:rPr>
        <w:t xml:space="preserve">Bias is the systematic difference between the expected results obtained by the laboratory test method and the results that would be obtained from an accepted reference </w:t>
      </w:r>
      <w:proofErr w:type="gramStart"/>
      <w:r w:rsidRPr="00631043">
        <w:rPr>
          <w:rFonts w:ascii="Book Antiqua" w:hAnsi="Book Antiqua"/>
        </w:rPr>
        <w:t>method</w:t>
      </w:r>
      <w:r w:rsidR="0039412D" w:rsidRPr="00631043">
        <w:rPr>
          <w:rFonts w:ascii="Book Antiqua" w:hAnsi="Book Antiqua"/>
          <w:vertAlign w:val="superscript"/>
        </w:rPr>
        <w:t>[</w:t>
      </w:r>
      <w:proofErr w:type="gramEnd"/>
      <w:r w:rsidR="0039412D" w:rsidRPr="00631043">
        <w:rPr>
          <w:rFonts w:ascii="Book Antiqua" w:hAnsi="Book Antiqua"/>
          <w:vertAlign w:val="superscript"/>
        </w:rPr>
        <w:t>6]</w:t>
      </w:r>
      <w:r w:rsidRPr="00631043">
        <w:rPr>
          <w:rFonts w:ascii="Book Antiqua" w:hAnsi="Book Antiqua"/>
        </w:rPr>
        <w:t>.</w:t>
      </w:r>
      <w:r w:rsidR="00A76C16" w:rsidRPr="00631043">
        <w:rPr>
          <w:rFonts w:ascii="Book Antiqua" w:hAnsi="Book Antiqua"/>
        </w:rPr>
        <w:t xml:space="preserve"> </w:t>
      </w:r>
    </w:p>
    <w:p w:rsidR="0039412D" w:rsidRPr="0039412D" w:rsidRDefault="0039412D" w:rsidP="0039412D">
      <w:pPr>
        <w:pStyle w:val="p"/>
        <w:spacing w:before="0" w:beforeAutospacing="0" w:after="0" w:afterAutospacing="0" w:line="360" w:lineRule="auto"/>
        <w:jc w:val="both"/>
        <w:rPr>
          <w:rFonts w:ascii="Book Antiqua" w:eastAsiaTheme="minorEastAsia" w:hAnsi="Book Antiqua"/>
          <w:lang w:eastAsia="zh-CN"/>
        </w:rPr>
      </w:pPr>
    </w:p>
    <w:p w:rsidR="00A0300C" w:rsidRPr="0039412D" w:rsidRDefault="00685D63" w:rsidP="0039412D">
      <w:pPr>
        <w:pStyle w:val="3"/>
        <w:spacing w:before="0" w:beforeAutospacing="0" w:after="0" w:afterAutospacing="0" w:line="360" w:lineRule="auto"/>
        <w:jc w:val="both"/>
        <w:rPr>
          <w:rFonts w:ascii="Book Antiqua" w:hAnsi="Book Antiqua"/>
          <w:i/>
          <w:sz w:val="24"/>
          <w:szCs w:val="24"/>
        </w:rPr>
      </w:pPr>
      <w:proofErr w:type="spellStart"/>
      <w:r w:rsidRPr="0039412D">
        <w:rPr>
          <w:rFonts w:ascii="Book Antiqua" w:hAnsi="Book Antiqua"/>
          <w:i/>
          <w:sz w:val="24"/>
          <w:szCs w:val="24"/>
        </w:rPr>
        <w:t>TEa</w:t>
      </w:r>
      <w:proofErr w:type="spellEnd"/>
    </w:p>
    <w:p w:rsidR="00A0300C" w:rsidRDefault="00685D63" w:rsidP="0039412D">
      <w:pPr>
        <w:autoSpaceDE w:val="0"/>
        <w:autoSpaceDN w:val="0"/>
        <w:adjustRightInd w:val="0"/>
        <w:spacing w:after="0" w:line="360" w:lineRule="auto"/>
        <w:jc w:val="both"/>
        <w:rPr>
          <w:rFonts w:ascii="Book Antiqua" w:hAnsi="Book Antiqua"/>
          <w:sz w:val="24"/>
          <w:szCs w:val="24"/>
          <w:vertAlign w:val="superscript"/>
          <w:lang w:eastAsia="zh-CN"/>
        </w:rPr>
      </w:pPr>
      <w:proofErr w:type="spellStart"/>
      <w:r w:rsidRPr="00631043">
        <w:rPr>
          <w:rFonts w:ascii="Book Antiqua" w:hAnsi="Book Antiqua"/>
          <w:sz w:val="24"/>
          <w:szCs w:val="24"/>
        </w:rPr>
        <w:t>TEa</w:t>
      </w:r>
      <w:r w:rsidR="009779CE" w:rsidRPr="00631043">
        <w:rPr>
          <w:rFonts w:ascii="Book Antiqua" w:hAnsi="Book Antiqua"/>
          <w:sz w:val="24"/>
          <w:szCs w:val="24"/>
        </w:rPr>
        <w:t>s</w:t>
      </w:r>
      <w:proofErr w:type="spellEnd"/>
      <w:r w:rsidR="009779CE" w:rsidRPr="00631043">
        <w:rPr>
          <w:rFonts w:ascii="Book Antiqua" w:hAnsi="Book Antiqua"/>
          <w:sz w:val="24"/>
          <w:szCs w:val="24"/>
        </w:rPr>
        <w:t xml:space="preserve"> were followed as per Clinical laboratory Improvement Amendments (CLIA) </w:t>
      </w:r>
      <w:proofErr w:type="gramStart"/>
      <w:r w:rsidR="009779CE" w:rsidRPr="00631043">
        <w:rPr>
          <w:rFonts w:ascii="Book Antiqua" w:hAnsi="Book Antiqua"/>
          <w:sz w:val="24"/>
          <w:szCs w:val="24"/>
        </w:rPr>
        <w:t>guidelines</w:t>
      </w:r>
      <w:r w:rsidR="0039412D" w:rsidRPr="00631043">
        <w:rPr>
          <w:rFonts w:ascii="Book Antiqua" w:hAnsi="Book Antiqua"/>
          <w:sz w:val="24"/>
          <w:szCs w:val="24"/>
          <w:vertAlign w:val="superscript"/>
        </w:rPr>
        <w:t>[</w:t>
      </w:r>
      <w:proofErr w:type="gramEnd"/>
      <w:r w:rsidR="0039412D" w:rsidRPr="00631043">
        <w:rPr>
          <w:rFonts w:ascii="Book Antiqua" w:hAnsi="Book Antiqua"/>
          <w:sz w:val="24"/>
          <w:szCs w:val="24"/>
          <w:vertAlign w:val="superscript"/>
        </w:rPr>
        <w:t>1]</w:t>
      </w:r>
      <w:r w:rsidR="009779CE" w:rsidRPr="00631043">
        <w:rPr>
          <w:rFonts w:ascii="Book Antiqua" w:hAnsi="Book Antiqua"/>
          <w:sz w:val="24"/>
          <w:szCs w:val="24"/>
        </w:rPr>
        <w:t>.</w:t>
      </w:r>
      <w:r w:rsidR="00277261" w:rsidRPr="00631043">
        <w:rPr>
          <w:rFonts w:ascii="Book Antiqua" w:hAnsi="Book Antiqua"/>
          <w:sz w:val="24"/>
          <w:szCs w:val="24"/>
        </w:rPr>
        <w:t xml:space="preserve"> </w:t>
      </w:r>
      <w:r w:rsidR="00390EEE" w:rsidRPr="00631043">
        <w:rPr>
          <w:rFonts w:ascii="Book Antiqua" w:hAnsi="Book Antiqua"/>
          <w:sz w:val="24"/>
          <w:szCs w:val="24"/>
        </w:rPr>
        <w:t>Total error (</w:t>
      </w:r>
      <w:r w:rsidR="00C90A85" w:rsidRPr="00631043">
        <w:rPr>
          <w:rFonts w:ascii="Book Antiqua" w:hAnsi="Book Antiqua"/>
          <w:sz w:val="24"/>
          <w:szCs w:val="24"/>
        </w:rPr>
        <w:t>TE</w:t>
      </w:r>
      <w:r w:rsidR="00390EEE" w:rsidRPr="00631043">
        <w:rPr>
          <w:rFonts w:ascii="Book Antiqua" w:hAnsi="Book Antiqua"/>
          <w:sz w:val="24"/>
          <w:szCs w:val="24"/>
        </w:rPr>
        <w:t>)</w:t>
      </w:r>
      <w:r w:rsidR="00C90A85" w:rsidRPr="00631043">
        <w:rPr>
          <w:rFonts w:ascii="Book Antiqua" w:hAnsi="Book Antiqua"/>
          <w:sz w:val="24"/>
          <w:szCs w:val="24"/>
        </w:rPr>
        <w:t xml:space="preserve"> of parameters was </w:t>
      </w:r>
      <w:r w:rsidR="00390EEE" w:rsidRPr="00631043">
        <w:rPr>
          <w:rFonts w:ascii="Book Antiqua" w:hAnsi="Book Antiqua"/>
          <w:sz w:val="24"/>
          <w:szCs w:val="24"/>
        </w:rPr>
        <w:t xml:space="preserve">also </w:t>
      </w:r>
      <w:r w:rsidR="00C90A85" w:rsidRPr="00631043">
        <w:rPr>
          <w:rFonts w:ascii="Book Antiqua" w:hAnsi="Book Antiqua"/>
          <w:sz w:val="24"/>
          <w:szCs w:val="24"/>
        </w:rPr>
        <w:t>calculated by the</w:t>
      </w:r>
      <w:r w:rsidR="00390EEE" w:rsidRPr="00631043">
        <w:rPr>
          <w:rFonts w:ascii="Book Antiqua" w:hAnsi="Book Antiqua"/>
          <w:sz w:val="24"/>
          <w:szCs w:val="24"/>
        </w:rPr>
        <w:t xml:space="preserve"> following</w:t>
      </w:r>
      <w:r w:rsidR="00C90A85" w:rsidRPr="00631043">
        <w:rPr>
          <w:rFonts w:ascii="Book Antiqua" w:hAnsi="Book Antiqua"/>
          <w:sz w:val="24"/>
          <w:szCs w:val="24"/>
        </w:rPr>
        <w:t xml:space="preserve"> </w:t>
      </w:r>
      <w:proofErr w:type="gramStart"/>
      <w:r w:rsidR="00C90A85" w:rsidRPr="00631043">
        <w:rPr>
          <w:rFonts w:ascii="Book Antiqua" w:hAnsi="Book Antiqua"/>
          <w:sz w:val="24"/>
          <w:szCs w:val="24"/>
        </w:rPr>
        <w:t>formula</w:t>
      </w:r>
      <w:r w:rsidR="0039412D" w:rsidRPr="00631043">
        <w:rPr>
          <w:rFonts w:ascii="Book Antiqua" w:hAnsi="Book Antiqua"/>
          <w:sz w:val="24"/>
          <w:szCs w:val="24"/>
          <w:vertAlign w:val="superscript"/>
        </w:rPr>
        <w:t>[</w:t>
      </w:r>
      <w:proofErr w:type="gramEnd"/>
      <w:r w:rsidR="0039412D" w:rsidRPr="00631043">
        <w:rPr>
          <w:rFonts w:ascii="Book Antiqua" w:hAnsi="Book Antiqua"/>
          <w:sz w:val="24"/>
          <w:szCs w:val="24"/>
          <w:vertAlign w:val="superscript"/>
        </w:rPr>
        <w:t>7]</w:t>
      </w:r>
      <w:r w:rsidR="00C90A85" w:rsidRPr="00631043">
        <w:rPr>
          <w:rFonts w:ascii="Book Antiqua" w:hAnsi="Book Antiqua"/>
          <w:sz w:val="24"/>
          <w:szCs w:val="24"/>
        </w:rPr>
        <w:t>:</w:t>
      </w:r>
      <w:r w:rsidR="00E73F98" w:rsidRPr="00631043">
        <w:rPr>
          <w:rFonts w:ascii="Book Antiqua" w:hAnsi="Book Antiqua"/>
          <w:sz w:val="24"/>
          <w:szCs w:val="24"/>
          <w:vertAlign w:val="superscript"/>
        </w:rPr>
        <w:t xml:space="preserve"> </w:t>
      </w:r>
    </w:p>
    <w:p w:rsidR="00A0300C" w:rsidRDefault="00390EEE" w:rsidP="0039412D">
      <w:pPr>
        <w:autoSpaceDE w:val="0"/>
        <w:autoSpaceDN w:val="0"/>
        <w:adjustRightInd w:val="0"/>
        <w:spacing w:after="0" w:line="360" w:lineRule="auto"/>
        <w:jc w:val="both"/>
        <w:rPr>
          <w:rFonts w:ascii="Book Antiqua" w:hAnsi="Book Antiqua"/>
          <w:sz w:val="24"/>
          <w:szCs w:val="24"/>
          <w:lang w:eastAsia="zh-CN"/>
        </w:rPr>
      </w:pPr>
      <w:r w:rsidRPr="00631043">
        <w:rPr>
          <w:rFonts w:ascii="Book Antiqua" w:hAnsi="Book Antiqua"/>
          <w:sz w:val="24"/>
          <w:szCs w:val="24"/>
        </w:rPr>
        <w:t>TE</w:t>
      </w:r>
      <w:r w:rsidR="00A76C16" w:rsidRPr="00631043">
        <w:rPr>
          <w:rFonts w:ascii="Book Antiqua" w:hAnsi="Book Antiqua"/>
          <w:sz w:val="24"/>
          <w:szCs w:val="24"/>
        </w:rPr>
        <w:t xml:space="preserve"> = Bias + 1.65CV</w:t>
      </w:r>
      <w:r w:rsidR="00631043">
        <w:rPr>
          <w:rFonts w:ascii="Book Antiqua" w:hAnsi="Book Antiqua"/>
          <w:sz w:val="24"/>
          <w:szCs w:val="24"/>
        </w:rPr>
        <w:t xml:space="preserve"> </w:t>
      </w:r>
      <w:r w:rsidR="00A76C16" w:rsidRPr="00631043">
        <w:rPr>
          <w:rFonts w:ascii="Book Antiqua" w:hAnsi="Book Antiqua"/>
          <w:sz w:val="24"/>
          <w:szCs w:val="24"/>
        </w:rPr>
        <w:tab/>
      </w:r>
    </w:p>
    <w:p w:rsidR="0039412D" w:rsidRPr="00631043" w:rsidRDefault="0039412D" w:rsidP="0039412D">
      <w:pPr>
        <w:autoSpaceDE w:val="0"/>
        <w:autoSpaceDN w:val="0"/>
        <w:adjustRightInd w:val="0"/>
        <w:spacing w:after="0" w:line="360" w:lineRule="auto"/>
        <w:jc w:val="both"/>
        <w:rPr>
          <w:rFonts w:ascii="Book Antiqua" w:hAnsi="Book Antiqua"/>
          <w:sz w:val="24"/>
          <w:szCs w:val="24"/>
          <w:lang w:eastAsia="zh-CN"/>
        </w:rPr>
      </w:pPr>
    </w:p>
    <w:p w:rsidR="00A6008A" w:rsidRPr="00631043" w:rsidRDefault="00A6008A" w:rsidP="0039412D">
      <w:pPr>
        <w:spacing w:after="0" w:line="360" w:lineRule="auto"/>
        <w:jc w:val="both"/>
        <w:rPr>
          <w:rFonts w:ascii="Book Antiqua" w:hAnsi="Book Antiqua"/>
          <w:b/>
          <w:sz w:val="24"/>
          <w:szCs w:val="24"/>
        </w:rPr>
      </w:pPr>
      <w:r w:rsidRPr="00631043">
        <w:rPr>
          <w:rFonts w:ascii="Book Antiqua" w:hAnsi="Book Antiqua"/>
          <w:b/>
          <w:sz w:val="24"/>
          <w:szCs w:val="24"/>
        </w:rPr>
        <w:t>RESULTS</w:t>
      </w:r>
    </w:p>
    <w:p w:rsidR="00F54FA6" w:rsidRPr="00631043" w:rsidRDefault="00F54FA6" w:rsidP="0039412D">
      <w:pPr>
        <w:spacing w:after="0" w:line="360" w:lineRule="auto"/>
        <w:jc w:val="both"/>
        <w:rPr>
          <w:rFonts w:ascii="Book Antiqua" w:hAnsi="Book Antiqua"/>
          <w:sz w:val="24"/>
          <w:szCs w:val="24"/>
        </w:rPr>
      </w:pPr>
      <w:proofErr w:type="gramStart"/>
      <w:r w:rsidRPr="00631043">
        <w:rPr>
          <w:rFonts w:ascii="Book Antiqua" w:hAnsi="Book Antiqua"/>
          <w:sz w:val="24"/>
          <w:szCs w:val="24"/>
        </w:rPr>
        <w:t>Table</w:t>
      </w:r>
      <w:r w:rsidR="006645FC">
        <w:rPr>
          <w:rFonts w:ascii="Book Antiqua" w:hAnsi="Book Antiqua"/>
          <w:sz w:val="24"/>
          <w:szCs w:val="24"/>
          <w:lang w:eastAsia="zh-CN"/>
        </w:rPr>
        <w:t>s</w:t>
      </w:r>
      <w:r w:rsidRPr="00631043">
        <w:rPr>
          <w:rFonts w:ascii="Book Antiqua" w:hAnsi="Book Antiqua"/>
          <w:sz w:val="24"/>
          <w:szCs w:val="24"/>
        </w:rPr>
        <w:t xml:space="preserve"> </w:t>
      </w:r>
      <w:r w:rsidR="00481FCE" w:rsidRPr="00631043">
        <w:rPr>
          <w:rFonts w:ascii="Book Antiqua" w:hAnsi="Book Antiqua"/>
          <w:sz w:val="24"/>
          <w:szCs w:val="24"/>
        </w:rPr>
        <w:t>1 and 2</w:t>
      </w:r>
      <w:r w:rsidR="00E73F98" w:rsidRPr="00631043">
        <w:rPr>
          <w:rFonts w:ascii="Book Antiqua" w:hAnsi="Book Antiqua"/>
          <w:sz w:val="24"/>
          <w:szCs w:val="24"/>
        </w:rPr>
        <w:t xml:space="preserve"> summarizes</w:t>
      </w:r>
      <w:proofErr w:type="gramEnd"/>
      <w:r w:rsidRPr="00631043">
        <w:rPr>
          <w:rFonts w:ascii="Book Antiqua" w:hAnsi="Book Antiqua"/>
          <w:sz w:val="24"/>
          <w:szCs w:val="24"/>
        </w:rPr>
        <w:t xml:space="preserve"> the CV% of level </w:t>
      </w:r>
      <w:r w:rsidR="00E50532" w:rsidRPr="00631043">
        <w:rPr>
          <w:rFonts w:ascii="Book Antiqua" w:hAnsi="Book Antiqua"/>
          <w:sz w:val="24"/>
          <w:szCs w:val="24"/>
        </w:rPr>
        <w:t>2 and 3</w:t>
      </w:r>
      <w:r w:rsidRPr="00631043">
        <w:rPr>
          <w:rFonts w:ascii="Book Antiqua" w:hAnsi="Book Antiqua"/>
          <w:sz w:val="24"/>
          <w:szCs w:val="24"/>
        </w:rPr>
        <w:t xml:space="preserve"> IQC</w:t>
      </w:r>
      <w:r w:rsidR="00E73F98" w:rsidRPr="00631043">
        <w:rPr>
          <w:rFonts w:ascii="Book Antiqua" w:hAnsi="Book Antiqua"/>
          <w:sz w:val="24"/>
          <w:szCs w:val="24"/>
        </w:rPr>
        <w:t>,</w:t>
      </w:r>
      <w:r w:rsidRPr="00631043">
        <w:rPr>
          <w:rFonts w:ascii="Book Antiqua" w:hAnsi="Book Antiqua"/>
          <w:sz w:val="24"/>
          <w:szCs w:val="24"/>
        </w:rPr>
        <w:t xml:space="preserve"> </w:t>
      </w:r>
      <w:r w:rsidR="00E50532" w:rsidRPr="00631043">
        <w:rPr>
          <w:rFonts w:ascii="Book Antiqua" w:hAnsi="Book Antiqua"/>
          <w:sz w:val="24"/>
          <w:szCs w:val="24"/>
        </w:rPr>
        <w:t>respectively</w:t>
      </w:r>
      <w:r w:rsidR="00E73F98" w:rsidRPr="00631043">
        <w:rPr>
          <w:rFonts w:ascii="Book Antiqua" w:hAnsi="Book Antiqua"/>
          <w:sz w:val="24"/>
          <w:szCs w:val="24"/>
        </w:rPr>
        <w:t>,</w:t>
      </w:r>
      <w:r w:rsidR="00E50532" w:rsidRPr="00631043">
        <w:rPr>
          <w:rFonts w:ascii="Book Antiqua" w:hAnsi="Book Antiqua"/>
          <w:sz w:val="24"/>
          <w:szCs w:val="24"/>
        </w:rPr>
        <w:t xml:space="preserve"> </w:t>
      </w:r>
      <w:r w:rsidRPr="00631043">
        <w:rPr>
          <w:rFonts w:ascii="Book Antiqua" w:hAnsi="Book Antiqua"/>
          <w:sz w:val="24"/>
          <w:szCs w:val="24"/>
        </w:rPr>
        <w:t>for 16 biochemical parameters from J</w:t>
      </w:r>
      <w:r w:rsidR="00F009EB" w:rsidRPr="00631043">
        <w:rPr>
          <w:rFonts w:ascii="Book Antiqua" w:hAnsi="Book Antiqua"/>
          <w:sz w:val="24"/>
          <w:szCs w:val="24"/>
        </w:rPr>
        <w:t>anuary 2017 to December 2017 along with</w:t>
      </w:r>
      <w:r w:rsidRPr="00631043">
        <w:rPr>
          <w:rFonts w:ascii="Book Antiqua" w:hAnsi="Book Antiqua"/>
          <w:sz w:val="24"/>
          <w:szCs w:val="24"/>
        </w:rPr>
        <w:t xml:space="preserve"> their average</w:t>
      </w:r>
      <w:r w:rsidR="00855DC4" w:rsidRPr="00631043">
        <w:rPr>
          <w:rFonts w:ascii="Book Antiqua" w:hAnsi="Book Antiqua"/>
          <w:sz w:val="24"/>
          <w:szCs w:val="24"/>
        </w:rPr>
        <w:t xml:space="preserve"> values</w:t>
      </w:r>
      <w:r w:rsidRPr="00631043">
        <w:rPr>
          <w:rFonts w:ascii="Book Antiqua" w:hAnsi="Book Antiqua"/>
          <w:sz w:val="24"/>
          <w:szCs w:val="24"/>
        </w:rPr>
        <w:t>.</w:t>
      </w:r>
      <w:r w:rsidR="00E50532" w:rsidRPr="00631043">
        <w:rPr>
          <w:rFonts w:ascii="Book Antiqua" w:hAnsi="Book Antiqua"/>
          <w:sz w:val="24"/>
          <w:szCs w:val="24"/>
        </w:rPr>
        <w:t xml:space="preserve"> </w:t>
      </w:r>
      <w:r w:rsidR="008710A9" w:rsidRPr="00631043">
        <w:rPr>
          <w:rFonts w:ascii="Book Antiqua" w:hAnsi="Book Antiqua"/>
          <w:sz w:val="24"/>
          <w:szCs w:val="24"/>
        </w:rPr>
        <w:t xml:space="preserve">The average </w:t>
      </w:r>
      <w:r w:rsidR="00BE609C" w:rsidRPr="00631043">
        <w:rPr>
          <w:rFonts w:ascii="Book Antiqua" w:hAnsi="Book Antiqua"/>
          <w:sz w:val="24"/>
          <w:szCs w:val="24"/>
        </w:rPr>
        <w:t>CV</w:t>
      </w:r>
      <w:r w:rsidR="008710A9" w:rsidRPr="00631043">
        <w:rPr>
          <w:rFonts w:ascii="Book Antiqua" w:hAnsi="Book Antiqua"/>
          <w:sz w:val="24"/>
          <w:szCs w:val="24"/>
        </w:rPr>
        <w:t xml:space="preserve"> ranged from 2.12% (</w:t>
      </w:r>
      <w:r w:rsidR="00A8465E" w:rsidRPr="00631043">
        <w:rPr>
          <w:rFonts w:ascii="Book Antiqua" w:hAnsi="Book Antiqua"/>
          <w:sz w:val="24"/>
          <w:szCs w:val="24"/>
        </w:rPr>
        <w:t>a</w:t>
      </w:r>
      <w:r w:rsidR="008710A9" w:rsidRPr="00631043">
        <w:rPr>
          <w:rFonts w:ascii="Book Antiqua" w:hAnsi="Book Antiqua"/>
          <w:sz w:val="24"/>
          <w:szCs w:val="24"/>
        </w:rPr>
        <w:t>lbumin) to 5.42% (</w:t>
      </w:r>
      <w:r w:rsidR="00A8465E" w:rsidRPr="00631043">
        <w:rPr>
          <w:rFonts w:ascii="Book Antiqua" w:hAnsi="Book Antiqua"/>
          <w:sz w:val="24"/>
          <w:szCs w:val="24"/>
        </w:rPr>
        <w:t>c</w:t>
      </w:r>
      <w:r w:rsidR="008710A9" w:rsidRPr="00631043">
        <w:rPr>
          <w:rFonts w:ascii="Book Antiqua" w:hAnsi="Book Antiqua"/>
          <w:sz w:val="24"/>
          <w:szCs w:val="24"/>
        </w:rPr>
        <w:t>reatinine) for level 2 IQC and 2% (</w:t>
      </w:r>
      <w:r w:rsidR="00A8465E" w:rsidRPr="00631043">
        <w:rPr>
          <w:rFonts w:ascii="Book Antiqua" w:hAnsi="Book Antiqua"/>
          <w:sz w:val="24"/>
          <w:szCs w:val="24"/>
        </w:rPr>
        <w:t>a</w:t>
      </w:r>
      <w:r w:rsidR="008710A9" w:rsidRPr="00631043">
        <w:rPr>
          <w:rFonts w:ascii="Book Antiqua" w:hAnsi="Book Antiqua"/>
          <w:sz w:val="24"/>
          <w:szCs w:val="24"/>
        </w:rPr>
        <w:t xml:space="preserve">lbumin) to 3.62% (HDL-C) for level 3 IQC. </w:t>
      </w:r>
      <w:r w:rsidR="00BE609C" w:rsidRPr="00631043">
        <w:rPr>
          <w:rFonts w:ascii="Book Antiqua" w:hAnsi="Book Antiqua"/>
          <w:sz w:val="24"/>
          <w:szCs w:val="24"/>
        </w:rPr>
        <w:t>Average CV of all the parameters is below 5%</w:t>
      </w:r>
      <w:r w:rsidR="00390EEE" w:rsidRPr="00631043">
        <w:rPr>
          <w:rFonts w:ascii="Book Antiqua" w:hAnsi="Book Antiqua"/>
          <w:sz w:val="24"/>
          <w:szCs w:val="24"/>
        </w:rPr>
        <w:t xml:space="preserve"> reflecting very good precision</w:t>
      </w:r>
      <w:r w:rsidR="00BE609C" w:rsidRPr="00631043">
        <w:rPr>
          <w:rFonts w:ascii="Book Antiqua" w:hAnsi="Book Antiqua"/>
          <w:sz w:val="24"/>
          <w:szCs w:val="24"/>
        </w:rPr>
        <w:t xml:space="preserve">. </w:t>
      </w:r>
      <w:r w:rsidR="00481FCE" w:rsidRPr="00631043">
        <w:rPr>
          <w:rFonts w:ascii="Book Antiqua" w:hAnsi="Book Antiqua"/>
          <w:sz w:val="24"/>
          <w:szCs w:val="24"/>
        </w:rPr>
        <w:t>Table 3</w:t>
      </w:r>
      <w:r w:rsidR="00E73F98" w:rsidRPr="00631043">
        <w:rPr>
          <w:rFonts w:ascii="Book Antiqua" w:hAnsi="Book Antiqua"/>
          <w:sz w:val="24"/>
          <w:szCs w:val="24"/>
        </w:rPr>
        <w:t xml:space="preserve"> summarizes</w:t>
      </w:r>
      <w:r w:rsidR="00390EEE" w:rsidRPr="00631043">
        <w:rPr>
          <w:rFonts w:ascii="Book Antiqua" w:hAnsi="Book Antiqua"/>
          <w:sz w:val="24"/>
          <w:szCs w:val="24"/>
        </w:rPr>
        <w:t xml:space="preserve"> the Bias</w:t>
      </w:r>
      <w:r w:rsidR="00BF300E" w:rsidRPr="00631043">
        <w:rPr>
          <w:rFonts w:ascii="Book Antiqua" w:hAnsi="Book Antiqua"/>
          <w:sz w:val="24"/>
          <w:szCs w:val="24"/>
        </w:rPr>
        <w:t>% obtained from EQAS from CM</w:t>
      </w:r>
      <w:r w:rsidR="00F009EB" w:rsidRPr="00631043">
        <w:rPr>
          <w:rFonts w:ascii="Book Antiqua" w:hAnsi="Book Antiqua"/>
          <w:sz w:val="24"/>
          <w:szCs w:val="24"/>
        </w:rPr>
        <w:t xml:space="preserve">C Vellore for 16 parameters and </w:t>
      </w:r>
      <w:r w:rsidR="00BF300E" w:rsidRPr="00631043">
        <w:rPr>
          <w:rFonts w:ascii="Book Antiqua" w:hAnsi="Book Antiqua"/>
          <w:sz w:val="24"/>
          <w:szCs w:val="24"/>
        </w:rPr>
        <w:t>their average</w:t>
      </w:r>
      <w:r w:rsidR="00F009EB" w:rsidRPr="00631043">
        <w:rPr>
          <w:rFonts w:ascii="Book Antiqua" w:hAnsi="Book Antiqua"/>
          <w:sz w:val="24"/>
          <w:szCs w:val="24"/>
        </w:rPr>
        <w:t xml:space="preserve"> for the </w:t>
      </w:r>
      <w:r w:rsidR="00F009EB" w:rsidRPr="00631043">
        <w:rPr>
          <w:rFonts w:ascii="Book Antiqua" w:hAnsi="Book Antiqua"/>
          <w:sz w:val="24"/>
          <w:szCs w:val="24"/>
        </w:rPr>
        <w:lastRenderedPageBreak/>
        <w:t>same duration</w:t>
      </w:r>
      <w:r w:rsidR="00BF300E" w:rsidRPr="00631043">
        <w:rPr>
          <w:rFonts w:ascii="Book Antiqua" w:hAnsi="Book Antiqua"/>
          <w:sz w:val="24"/>
          <w:szCs w:val="24"/>
        </w:rPr>
        <w:t xml:space="preserve">. </w:t>
      </w:r>
      <w:r w:rsidR="00E73F98" w:rsidRPr="00631043">
        <w:rPr>
          <w:rFonts w:ascii="Book Antiqua" w:hAnsi="Book Antiqua"/>
          <w:sz w:val="24"/>
          <w:szCs w:val="24"/>
        </w:rPr>
        <w:t>Table 4 summarizes</w:t>
      </w:r>
      <w:r w:rsidR="00AC7420" w:rsidRPr="00631043">
        <w:rPr>
          <w:rFonts w:ascii="Book Antiqua" w:hAnsi="Book Antiqua"/>
          <w:sz w:val="24"/>
          <w:szCs w:val="24"/>
        </w:rPr>
        <w:t xml:space="preserve"> the </w:t>
      </w:r>
      <w:r w:rsidR="00897BCF" w:rsidRPr="00631043">
        <w:rPr>
          <w:rFonts w:ascii="Book Antiqua" w:hAnsi="Book Antiqua"/>
          <w:sz w:val="24"/>
          <w:szCs w:val="24"/>
        </w:rPr>
        <w:t xml:space="preserve">average CV%, average Bias%, </w:t>
      </w:r>
      <w:proofErr w:type="spellStart"/>
      <w:r w:rsidR="00897BCF" w:rsidRPr="00631043">
        <w:rPr>
          <w:rFonts w:ascii="Book Antiqua" w:hAnsi="Book Antiqua"/>
          <w:sz w:val="24"/>
          <w:szCs w:val="24"/>
        </w:rPr>
        <w:t>TEa</w:t>
      </w:r>
      <w:proofErr w:type="spellEnd"/>
      <w:r w:rsidR="00897BCF" w:rsidRPr="00631043">
        <w:rPr>
          <w:rFonts w:ascii="Book Antiqua" w:hAnsi="Book Antiqua"/>
          <w:sz w:val="24"/>
          <w:szCs w:val="24"/>
        </w:rPr>
        <w:t xml:space="preserve"> (CLIA), calcula</w:t>
      </w:r>
      <w:r w:rsidR="00C90A85" w:rsidRPr="00631043">
        <w:rPr>
          <w:rFonts w:ascii="Book Antiqua" w:hAnsi="Book Antiqua"/>
          <w:sz w:val="24"/>
          <w:szCs w:val="24"/>
        </w:rPr>
        <w:t>ted TE</w:t>
      </w:r>
      <w:r w:rsidR="00897BCF" w:rsidRPr="00631043">
        <w:rPr>
          <w:rFonts w:ascii="Book Antiqua" w:hAnsi="Book Antiqua"/>
          <w:sz w:val="24"/>
          <w:szCs w:val="24"/>
        </w:rPr>
        <w:t xml:space="preserve"> and </w:t>
      </w:r>
      <w:r w:rsidR="00AC7420" w:rsidRPr="00631043">
        <w:rPr>
          <w:rFonts w:ascii="Book Antiqua" w:hAnsi="Book Antiqua"/>
          <w:sz w:val="24"/>
          <w:szCs w:val="24"/>
        </w:rPr>
        <w:t>sigma metrics</w:t>
      </w:r>
      <w:r w:rsidR="00897BCF" w:rsidRPr="00631043">
        <w:rPr>
          <w:rFonts w:ascii="Book Antiqua" w:hAnsi="Book Antiqua"/>
          <w:sz w:val="24"/>
          <w:szCs w:val="24"/>
        </w:rPr>
        <w:t xml:space="preserve"> of 16 parameters.</w:t>
      </w:r>
      <w:r w:rsidR="00AC7420" w:rsidRPr="00631043">
        <w:rPr>
          <w:rFonts w:ascii="Book Antiqua" w:hAnsi="Book Antiqua"/>
          <w:sz w:val="24"/>
          <w:szCs w:val="24"/>
        </w:rPr>
        <w:t xml:space="preserve"> </w:t>
      </w:r>
    </w:p>
    <w:p w:rsidR="00897BCF" w:rsidRDefault="007C202B" w:rsidP="00A8465E">
      <w:pPr>
        <w:spacing w:after="0" w:line="360" w:lineRule="auto"/>
        <w:ind w:firstLineChars="100" w:firstLine="240"/>
        <w:jc w:val="both"/>
        <w:rPr>
          <w:rFonts w:ascii="Book Antiqua" w:hAnsi="Book Antiqua"/>
          <w:sz w:val="24"/>
          <w:szCs w:val="24"/>
          <w:lang w:eastAsia="zh-CN"/>
        </w:rPr>
      </w:pPr>
      <w:r w:rsidRPr="00631043">
        <w:rPr>
          <w:rFonts w:ascii="Book Antiqua" w:hAnsi="Book Antiqua"/>
          <w:iCs/>
          <w:sz w:val="24"/>
          <w:szCs w:val="24"/>
        </w:rPr>
        <w:t>The sigma metrics for level 2 indicates that eleven (</w:t>
      </w:r>
      <w:r w:rsidR="005472E3" w:rsidRPr="00631043">
        <w:rPr>
          <w:rFonts w:ascii="Book Antiqua" w:hAnsi="Book Antiqua"/>
          <w:iCs/>
          <w:sz w:val="24"/>
          <w:szCs w:val="24"/>
        </w:rPr>
        <w:t>68.5</w:t>
      </w:r>
      <w:r w:rsidR="00F009EB" w:rsidRPr="00631043">
        <w:rPr>
          <w:rFonts w:ascii="Book Antiqua" w:hAnsi="Book Antiqua"/>
          <w:iCs/>
          <w:sz w:val="24"/>
          <w:szCs w:val="24"/>
        </w:rPr>
        <w:t>%) of the 16 parameters</w:t>
      </w:r>
      <w:r w:rsidRPr="00631043">
        <w:rPr>
          <w:rFonts w:ascii="Book Antiqua" w:hAnsi="Book Antiqua"/>
          <w:iCs/>
          <w:sz w:val="24"/>
          <w:szCs w:val="24"/>
        </w:rPr>
        <w:t xml:space="preserve"> fall short of meeting six sigma quality performance. Of these, 5 fail to meet minimum sigma quality performance with metrics less than three and another 6 just meet minimal acceptable performance with sigma metrics between three and six. For level 3, the data collected indicates eight (</w:t>
      </w:r>
      <w:r w:rsidR="005472E3" w:rsidRPr="00631043">
        <w:rPr>
          <w:rFonts w:ascii="Book Antiqua" w:hAnsi="Book Antiqua"/>
          <w:iCs/>
          <w:sz w:val="24"/>
          <w:szCs w:val="24"/>
        </w:rPr>
        <w:t>50</w:t>
      </w:r>
      <w:r w:rsidRPr="00631043">
        <w:rPr>
          <w:rFonts w:ascii="Book Antiqua" w:hAnsi="Book Antiqua"/>
          <w:iCs/>
          <w:sz w:val="24"/>
          <w:szCs w:val="24"/>
        </w:rPr>
        <w:t>%) of the parameters do not achieve six sigma quality performance</w:t>
      </w:r>
      <w:r w:rsidR="00F009EB" w:rsidRPr="00631043">
        <w:rPr>
          <w:rFonts w:ascii="Book Antiqua" w:hAnsi="Book Antiqua"/>
          <w:iCs/>
          <w:sz w:val="24"/>
          <w:szCs w:val="24"/>
        </w:rPr>
        <w:t>,</w:t>
      </w:r>
      <w:r w:rsidRPr="00631043">
        <w:rPr>
          <w:rFonts w:ascii="Book Antiqua" w:hAnsi="Book Antiqua"/>
          <w:iCs/>
          <w:sz w:val="24"/>
          <w:szCs w:val="24"/>
        </w:rPr>
        <w:t xml:space="preserve"> out of which 3</w:t>
      </w:r>
      <w:r w:rsidR="005472E3" w:rsidRPr="00631043">
        <w:rPr>
          <w:rFonts w:ascii="Book Antiqua" w:hAnsi="Book Antiqua"/>
          <w:iCs/>
          <w:sz w:val="24"/>
          <w:szCs w:val="24"/>
        </w:rPr>
        <w:t xml:space="preserve"> have metrics less than three</w:t>
      </w:r>
      <w:r w:rsidRPr="00631043">
        <w:rPr>
          <w:rFonts w:ascii="Book Antiqua" w:hAnsi="Book Antiqua"/>
          <w:iCs/>
          <w:sz w:val="24"/>
          <w:szCs w:val="24"/>
        </w:rPr>
        <w:t xml:space="preserve"> and 5</w:t>
      </w:r>
      <w:r w:rsidR="00186033" w:rsidRPr="00631043">
        <w:rPr>
          <w:rFonts w:ascii="Book Antiqua" w:hAnsi="Book Antiqua"/>
          <w:iCs/>
          <w:sz w:val="24"/>
          <w:szCs w:val="24"/>
        </w:rPr>
        <w:t>,</w:t>
      </w:r>
      <w:r w:rsidRPr="00631043">
        <w:rPr>
          <w:rFonts w:ascii="Book Antiqua" w:hAnsi="Book Antiqua"/>
          <w:iCs/>
          <w:sz w:val="24"/>
          <w:szCs w:val="24"/>
        </w:rPr>
        <w:t xml:space="preserve"> between three and six.</w:t>
      </w:r>
      <w:r w:rsidR="002D2E3B" w:rsidRPr="00631043">
        <w:rPr>
          <w:rFonts w:ascii="Book Antiqua" w:hAnsi="Book Antiqua"/>
          <w:iCs/>
          <w:sz w:val="24"/>
          <w:szCs w:val="24"/>
        </w:rPr>
        <w:t xml:space="preserve"> </w:t>
      </w:r>
      <w:r w:rsidR="00C90A85" w:rsidRPr="00631043">
        <w:rPr>
          <w:rFonts w:ascii="Book Antiqua" w:hAnsi="Book Antiqua"/>
          <w:iCs/>
          <w:sz w:val="24"/>
          <w:szCs w:val="24"/>
        </w:rPr>
        <w:t xml:space="preserve">Calculated </w:t>
      </w:r>
      <w:proofErr w:type="spellStart"/>
      <w:r w:rsidR="00C90A85" w:rsidRPr="00631043">
        <w:rPr>
          <w:rFonts w:ascii="Book Antiqua" w:hAnsi="Book Antiqua"/>
          <w:iCs/>
          <w:sz w:val="24"/>
          <w:szCs w:val="24"/>
        </w:rPr>
        <w:t>TEa</w:t>
      </w:r>
      <w:proofErr w:type="spellEnd"/>
      <w:r w:rsidR="00C90A85" w:rsidRPr="00631043">
        <w:rPr>
          <w:rFonts w:ascii="Book Antiqua" w:hAnsi="Book Antiqua"/>
          <w:iCs/>
          <w:sz w:val="24"/>
          <w:szCs w:val="24"/>
        </w:rPr>
        <w:t xml:space="preserve"> of all the parameters is less than specified </w:t>
      </w:r>
      <w:proofErr w:type="spellStart"/>
      <w:r w:rsidR="00C90A85" w:rsidRPr="00631043">
        <w:rPr>
          <w:rFonts w:ascii="Book Antiqua" w:hAnsi="Book Antiqua"/>
          <w:iCs/>
          <w:sz w:val="24"/>
          <w:szCs w:val="24"/>
        </w:rPr>
        <w:t>TEa</w:t>
      </w:r>
      <w:proofErr w:type="spellEnd"/>
      <w:r w:rsidR="00C90A85" w:rsidRPr="00631043">
        <w:rPr>
          <w:rFonts w:ascii="Book Antiqua" w:hAnsi="Book Antiqua"/>
          <w:iCs/>
          <w:sz w:val="24"/>
          <w:szCs w:val="24"/>
        </w:rPr>
        <w:t xml:space="preserve"> (CLIA) except for AST and ALT. </w:t>
      </w:r>
      <w:r w:rsidR="00481FCE" w:rsidRPr="00631043">
        <w:rPr>
          <w:rFonts w:ascii="Book Antiqua" w:hAnsi="Book Antiqua"/>
          <w:iCs/>
          <w:sz w:val="24"/>
          <w:szCs w:val="24"/>
        </w:rPr>
        <w:t>Table 5</w:t>
      </w:r>
      <w:r w:rsidR="00897BCF" w:rsidRPr="00631043">
        <w:rPr>
          <w:rFonts w:ascii="Book Antiqua" w:hAnsi="Book Antiqua"/>
          <w:iCs/>
          <w:sz w:val="24"/>
          <w:szCs w:val="24"/>
        </w:rPr>
        <w:t xml:space="preserve"> </w:t>
      </w:r>
      <w:r w:rsidR="002D2E3B" w:rsidRPr="00631043">
        <w:rPr>
          <w:rFonts w:ascii="Book Antiqua" w:hAnsi="Book Antiqua"/>
          <w:iCs/>
          <w:sz w:val="24"/>
          <w:szCs w:val="24"/>
        </w:rPr>
        <w:t xml:space="preserve">summarizes the results of </w:t>
      </w:r>
      <w:r w:rsidR="002D2E3B" w:rsidRPr="00631043">
        <w:rPr>
          <w:rFonts w:ascii="Book Antiqua" w:hAnsi="Book Antiqua"/>
          <w:sz w:val="24"/>
          <w:szCs w:val="24"/>
        </w:rPr>
        <w:t>sigma metrics of various parameters.</w:t>
      </w:r>
      <w:r w:rsidR="008D3495" w:rsidRPr="00631043">
        <w:rPr>
          <w:rFonts w:ascii="Book Antiqua" w:hAnsi="Book Antiqua"/>
          <w:sz w:val="24"/>
          <w:szCs w:val="24"/>
        </w:rPr>
        <w:t xml:space="preserve"> </w:t>
      </w:r>
      <w:r w:rsidR="00481FCE" w:rsidRPr="00631043">
        <w:rPr>
          <w:rFonts w:ascii="Book Antiqua" w:hAnsi="Book Antiqua"/>
          <w:sz w:val="24"/>
          <w:szCs w:val="24"/>
        </w:rPr>
        <w:t>Table 6</w:t>
      </w:r>
      <w:r w:rsidR="00897BCF" w:rsidRPr="00631043">
        <w:rPr>
          <w:rFonts w:ascii="Book Antiqua" w:hAnsi="Book Antiqua"/>
          <w:sz w:val="24"/>
          <w:szCs w:val="24"/>
        </w:rPr>
        <w:t xml:space="preserve"> summarizes the QGI ratio of </w:t>
      </w:r>
      <w:proofErr w:type="spellStart"/>
      <w:r w:rsidR="00897BCF" w:rsidRPr="00631043">
        <w:rPr>
          <w:rFonts w:ascii="Book Antiqua" w:hAnsi="Book Antiqua"/>
          <w:sz w:val="24"/>
          <w:szCs w:val="24"/>
        </w:rPr>
        <w:t>analytes</w:t>
      </w:r>
      <w:proofErr w:type="spellEnd"/>
      <w:r w:rsidR="00897BCF" w:rsidRPr="00631043">
        <w:rPr>
          <w:rFonts w:ascii="Book Antiqua" w:hAnsi="Book Antiqua"/>
          <w:sz w:val="24"/>
          <w:szCs w:val="24"/>
        </w:rPr>
        <w:t xml:space="preserve"> with lower sigma values (&lt;</w:t>
      </w:r>
      <w:r w:rsidR="00A8465E">
        <w:rPr>
          <w:rFonts w:ascii="Book Antiqua" w:hAnsi="Book Antiqua" w:hint="eastAsia"/>
          <w:sz w:val="24"/>
          <w:szCs w:val="24"/>
          <w:lang w:eastAsia="zh-CN"/>
        </w:rPr>
        <w:t xml:space="preserve"> </w:t>
      </w:r>
      <w:r w:rsidR="00897BCF" w:rsidRPr="00631043">
        <w:rPr>
          <w:rFonts w:ascii="Book Antiqua" w:hAnsi="Book Antiqua"/>
          <w:sz w:val="24"/>
          <w:szCs w:val="24"/>
        </w:rPr>
        <w:t xml:space="preserve">3). </w:t>
      </w:r>
      <w:r w:rsidR="008D3495" w:rsidRPr="00631043">
        <w:rPr>
          <w:rFonts w:ascii="Book Antiqua" w:hAnsi="Book Antiqua"/>
          <w:sz w:val="24"/>
          <w:szCs w:val="24"/>
        </w:rPr>
        <w:t>QG</w:t>
      </w:r>
      <w:r w:rsidR="00897BCF" w:rsidRPr="00631043">
        <w:rPr>
          <w:rFonts w:ascii="Book Antiqua" w:hAnsi="Book Antiqua"/>
          <w:sz w:val="24"/>
          <w:szCs w:val="24"/>
        </w:rPr>
        <w:t>I ratio indicates that out of 5 and 3</w:t>
      </w:r>
      <w:r w:rsidR="008D3495" w:rsidRPr="00631043">
        <w:rPr>
          <w:rFonts w:ascii="Book Antiqua" w:hAnsi="Book Antiqua"/>
          <w:sz w:val="24"/>
          <w:szCs w:val="24"/>
        </w:rPr>
        <w:t xml:space="preserve"> parameters of level 2 and level 3 which failed to meet six sigma quality </w:t>
      </w:r>
      <w:r w:rsidR="00F009EB" w:rsidRPr="00631043">
        <w:rPr>
          <w:rFonts w:ascii="Book Antiqua" w:hAnsi="Book Antiqua"/>
          <w:sz w:val="24"/>
          <w:szCs w:val="24"/>
        </w:rPr>
        <w:t>performances</w:t>
      </w:r>
      <w:r w:rsidR="008D3495" w:rsidRPr="00631043">
        <w:rPr>
          <w:rFonts w:ascii="Book Antiqua" w:hAnsi="Book Antiqua"/>
          <w:sz w:val="24"/>
          <w:szCs w:val="24"/>
        </w:rPr>
        <w:t xml:space="preserve">, </w:t>
      </w:r>
      <w:r w:rsidR="008D3495" w:rsidRPr="00631043">
        <w:rPr>
          <w:rFonts w:ascii="Book Antiqua" w:hAnsi="Book Antiqua"/>
          <w:iCs/>
          <w:sz w:val="24"/>
          <w:szCs w:val="24"/>
        </w:rPr>
        <w:t>the main proble</w:t>
      </w:r>
      <w:r w:rsidR="00FB2468" w:rsidRPr="00631043">
        <w:rPr>
          <w:rFonts w:ascii="Book Antiqua" w:hAnsi="Book Antiqua"/>
          <w:iCs/>
          <w:sz w:val="24"/>
          <w:szCs w:val="24"/>
        </w:rPr>
        <w:t xml:space="preserve">m is </w:t>
      </w:r>
      <w:r w:rsidR="00897BCF" w:rsidRPr="00631043">
        <w:rPr>
          <w:rFonts w:ascii="Book Antiqua" w:hAnsi="Book Antiqua"/>
          <w:sz w:val="24"/>
          <w:szCs w:val="24"/>
        </w:rPr>
        <w:t xml:space="preserve">inaccuracy in case of </w:t>
      </w:r>
      <w:r w:rsidR="00855DC4" w:rsidRPr="00631043">
        <w:rPr>
          <w:rFonts w:ascii="Book Antiqua" w:hAnsi="Book Antiqua"/>
          <w:sz w:val="24"/>
          <w:szCs w:val="24"/>
        </w:rPr>
        <w:t>total cholesterol</w:t>
      </w:r>
      <w:r w:rsidR="00897BCF" w:rsidRPr="00631043">
        <w:rPr>
          <w:rFonts w:ascii="Book Antiqua" w:hAnsi="Book Antiqua"/>
          <w:sz w:val="24"/>
          <w:szCs w:val="24"/>
        </w:rPr>
        <w:t>, AST and ALT (QGI</w:t>
      </w:r>
      <w:r w:rsidR="00A8465E">
        <w:rPr>
          <w:rFonts w:ascii="Book Antiqua" w:hAnsi="Book Antiqua" w:hint="eastAsia"/>
          <w:sz w:val="24"/>
          <w:szCs w:val="24"/>
          <w:lang w:eastAsia="zh-CN"/>
        </w:rPr>
        <w:t xml:space="preserve"> </w:t>
      </w:r>
      <w:r w:rsidR="00897BCF" w:rsidRPr="00631043">
        <w:rPr>
          <w:rFonts w:ascii="Book Antiqua" w:hAnsi="Book Antiqua"/>
          <w:sz w:val="24"/>
          <w:szCs w:val="24"/>
        </w:rPr>
        <w:t>&gt;</w:t>
      </w:r>
      <w:r w:rsidR="00A8465E">
        <w:rPr>
          <w:rFonts w:ascii="Book Antiqua" w:hAnsi="Book Antiqua" w:hint="eastAsia"/>
          <w:sz w:val="24"/>
          <w:szCs w:val="24"/>
          <w:lang w:eastAsia="zh-CN"/>
        </w:rPr>
        <w:t xml:space="preserve"> </w:t>
      </w:r>
      <w:r w:rsidR="00897BCF" w:rsidRPr="00631043">
        <w:rPr>
          <w:rFonts w:ascii="Book Antiqua" w:hAnsi="Book Antiqua"/>
          <w:sz w:val="24"/>
          <w:szCs w:val="24"/>
        </w:rPr>
        <w:t>1.2), imprecision in case of Urea (QGI</w:t>
      </w:r>
      <w:r w:rsidR="00A8465E">
        <w:rPr>
          <w:rFonts w:ascii="Book Antiqua" w:hAnsi="Book Antiqua" w:hint="eastAsia"/>
          <w:sz w:val="24"/>
          <w:szCs w:val="24"/>
          <w:lang w:eastAsia="zh-CN"/>
        </w:rPr>
        <w:t xml:space="preserve"> </w:t>
      </w:r>
      <w:r w:rsidR="00897BCF" w:rsidRPr="00631043">
        <w:rPr>
          <w:rFonts w:ascii="Book Antiqua" w:hAnsi="Book Antiqua"/>
          <w:sz w:val="24"/>
          <w:szCs w:val="24"/>
        </w:rPr>
        <w:t>&lt;</w:t>
      </w:r>
      <w:r w:rsidR="00A8465E">
        <w:rPr>
          <w:rFonts w:ascii="Book Antiqua" w:hAnsi="Book Antiqua" w:hint="eastAsia"/>
          <w:sz w:val="24"/>
          <w:szCs w:val="24"/>
          <w:lang w:eastAsia="zh-CN"/>
        </w:rPr>
        <w:t xml:space="preserve"> </w:t>
      </w:r>
      <w:r w:rsidR="00897BCF" w:rsidRPr="00631043">
        <w:rPr>
          <w:rFonts w:ascii="Book Antiqua" w:hAnsi="Book Antiqua"/>
          <w:sz w:val="24"/>
          <w:szCs w:val="24"/>
        </w:rPr>
        <w:t>0.8) and both imprecision and inaccuracy for Glucose.</w:t>
      </w:r>
      <w:r w:rsidR="00C90A85" w:rsidRPr="00631043">
        <w:rPr>
          <w:rFonts w:ascii="Book Antiqua" w:hAnsi="Book Antiqua"/>
          <w:sz w:val="24"/>
          <w:szCs w:val="24"/>
        </w:rPr>
        <w:t xml:space="preserve"> </w:t>
      </w:r>
    </w:p>
    <w:p w:rsidR="00A8465E" w:rsidRPr="00631043" w:rsidRDefault="00A8465E" w:rsidP="00A8465E">
      <w:pPr>
        <w:spacing w:after="0" w:line="360" w:lineRule="auto"/>
        <w:ind w:firstLineChars="100" w:firstLine="240"/>
        <w:jc w:val="both"/>
        <w:rPr>
          <w:rFonts w:ascii="Book Antiqua" w:hAnsi="Book Antiqua"/>
          <w:sz w:val="24"/>
          <w:szCs w:val="24"/>
          <w:lang w:eastAsia="zh-CN"/>
        </w:rPr>
      </w:pPr>
    </w:p>
    <w:p w:rsidR="00B81F15" w:rsidRPr="00631043" w:rsidRDefault="00A6008A" w:rsidP="0039412D">
      <w:pPr>
        <w:spacing w:after="0" w:line="360" w:lineRule="auto"/>
        <w:jc w:val="both"/>
        <w:rPr>
          <w:rFonts w:ascii="Book Antiqua" w:hAnsi="Book Antiqua"/>
          <w:b/>
          <w:sz w:val="24"/>
          <w:szCs w:val="24"/>
        </w:rPr>
      </w:pPr>
      <w:r w:rsidRPr="00631043">
        <w:rPr>
          <w:rFonts w:ascii="Book Antiqua" w:hAnsi="Book Antiqua"/>
          <w:b/>
          <w:sz w:val="24"/>
          <w:szCs w:val="24"/>
        </w:rPr>
        <w:t>DISCUSSION</w:t>
      </w:r>
    </w:p>
    <w:p w:rsidR="00EE0CFA" w:rsidRPr="00631043" w:rsidRDefault="007372FD" w:rsidP="0039412D">
      <w:pPr>
        <w:spacing w:after="0" w:line="360" w:lineRule="auto"/>
        <w:jc w:val="both"/>
        <w:rPr>
          <w:rFonts w:ascii="Book Antiqua" w:hAnsi="Book Antiqua"/>
          <w:sz w:val="24"/>
          <w:szCs w:val="24"/>
        </w:rPr>
      </w:pPr>
      <w:r w:rsidRPr="00631043">
        <w:rPr>
          <w:rFonts w:ascii="Book Antiqua" w:hAnsi="Book Antiqua"/>
          <w:sz w:val="24"/>
          <w:szCs w:val="24"/>
        </w:rPr>
        <w:t>Now</w:t>
      </w:r>
      <w:r w:rsidR="00855DC4" w:rsidRPr="00631043">
        <w:rPr>
          <w:rFonts w:ascii="Book Antiqua" w:hAnsi="Book Antiqua"/>
          <w:sz w:val="24"/>
          <w:szCs w:val="24"/>
        </w:rPr>
        <w:t>-a-</w:t>
      </w:r>
      <w:r w:rsidRPr="00631043">
        <w:rPr>
          <w:rFonts w:ascii="Book Antiqua" w:hAnsi="Book Antiqua"/>
          <w:sz w:val="24"/>
          <w:szCs w:val="24"/>
        </w:rPr>
        <w:t>days, it</w:t>
      </w:r>
      <w:r w:rsidR="00855DC4" w:rsidRPr="00631043">
        <w:rPr>
          <w:rFonts w:ascii="Book Antiqua" w:hAnsi="Book Antiqua"/>
          <w:sz w:val="24"/>
          <w:szCs w:val="24"/>
        </w:rPr>
        <w:t xml:space="preserve"> i</w:t>
      </w:r>
      <w:r w:rsidRPr="00631043">
        <w:rPr>
          <w:rFonts w:ascii="Book Antiqua" w:hAnsi="Book Antiqua"/>
          <w:sz w:val="24"/>
          <w:szCs w:val="24"/>
        </w:rPr>
        <w:t>s a need of time to constantly verify the pre analytical, analytical and pos</w:t>
      </w:r>
      <w:r w:rsidR="00416BA7" w:rsidRPr="00631043">
        <w:rPr>
          <w:rFonts w:ascii="Book Antiqua" w:hAnsi="Book Antiqua"/>
          <w:sz w:val="24"/>
          <w:szCs w:val="24"/>
        </w:rPr>
        <w:t>t-analytical processes of lab</w:t>
      </w:r>
      <w:r w:rsidR="00855DC4" w:rsidRPr="00631043">
        <w:rPr>
          <w:rFonts w:ascii="Book Antiqua" w:hAnsi="Book Antiqua"/>
          <w:sz w:val="24"/>
          <w:szCs w:val="24"/>
        </w:rPr>
        <w:t>oratory</w:t>
      </w:r>
      <w:r w:rsidR="00416BA7" w:rsidRPr="00631043">
        <w:rPr>
          <w:rFonts w:ascii="Book Antiqua" w:hAnsi="Book Antiqua"/>
          <w:sz w:val="24"/>
          <w:szCs w:val="24"/>
        </w:rPr>
        <w:t xml:space="preserve"> by internal or external audit. </w:t>
      </w:r>
      <w:r w:rsidR="00920C08" w:rsidRPr="00631043">
        <w:rPr>
          <w:rFonts w:ascii="Book Antiqua" w:hAnsi="Book Antiqua"/>
          <w:sz w:val="24"/>
          <w:szCs w:val="24"/>
        </w:rPr>
        <w:t xml:space="preserve">Sigma metrics is an important </w:t>
      </w:r>
      <w:r w:rsidR="004E6F8A" w:rsidRPr="00631043">
        <w:rPr>
          <w:rFonts w:ascii="Book Antiqua" w:hAnsi="Book Antiqua"/>
          <w:sz w:val="24"/>
          <w:szCs w:val="24"/>
        </w:rPr>
        <w:t>self</w:t>
      </w:r>
      <w:r w:rsidR="00A8465E">
        <w:rPr>
          <w:rFonts w:ascii="Book Antiqua" w:hAnsi="Book Antiqua" w:hint="eastAsia"/>
          <w:sz w:val="24"/>
          <w:szCs w:val="24"/>
          <w:lang w:eastAsia="zh-CN"/>
        </w:rPr>
        <w:t>-</w:t>
      </w:r>
      <w:r w:rsidR="004E6F8A" w:rsidRPr="00631043">
        <w:rPr>
          <w:rFonts w:ascii="Book Antiqua" w:hAnsi="Book Antiqua"/>
          <w:sz w:val="24"/>
          <w:szCs w:val="24"/>
        </w:rPr>
        <w:t xml:space="preserve">assessment </w:t>
      </w:r>
      <w:r w:rsidR="00B67AF0" w:rsidRPr="00631043">
        <w:rPr>
          <w:rFonts w:ascii="Book Antiqua" w:hAnsi="Book Antiqua"/>
          <w:sz w:val="24"/>
          <w:szCs w:val="24"/>
        </w:rPr>
        <w:t xml:space="preserve">tool to guide QC strategy design. </w:t>
      </w:r>
      <w:r w:rsidR="00BE609C" w:rsidRPr="00631043">
        <w:rPr>
          <w:rFonts w:ascii="Book Antiqua" w:hAnsi="Book Antiqua"/>
          <w:sz w:val="24"/>
          <w:szCs w:val="24"/>
        </w:rPr>
        <w:t xml:space="preserve">It helps in improving the quality of process by removing defects. </w:t>
      </w:r>
      <w:r w:rsidR="00E1424C" w:rsidRPr="00631043">
        <w:rPr>
          <w:rFonts w:ascii="Book Antiqua" w:hAnsi="Book Antiqua"/>
          <w:sz w:val="24"/>
          <w:szCs w:val="24"/>
        </w:rPr>
        <w:t xml:space="preserve">We have analyzed 16 parameters for sigma metrics over </w:t>
      </w:r>
      <w:r w:rsidR="00995F42" w:rsidRPr="00631043">
        <w:rPr>
          <w:rFonts w:ascii="Book Antiqua" w:hAnsi="Book Antiqua"/>
          <w:sz w:val="24"/>
          <w:szCs w:val="24"/>
        </w:rPr>
        <w:t>duration</w:t>
      </w:r>
      <w:r w:rsidR="00E1424C" w:rsidRPr="00631043">
        <w:rPr>
          <w:rFonts w:ascii="Book Antiqua" w:hAnsi="Book Antiqua"/>
          <w:sz w:val="24"/>
          <w:szCs w:val="24"/>
        </w:rPr>
        <w:t xml:space="preserve"> of 1 year (Jan</w:t>
      </w:r>
      <w:r w:rsidR="00855DC4" w:rsidRPr="00631043">
        <w:rPr>
          <w:rFonts w:ascii="Book Antiqua" w:hAnsi="Book Antiqua"/>
          <w:sz w:val="24"/>
          <w:szCs w:val="24"/>
        </w:rPr>
        <w:t>uary</w:t>
      </w:r>
      <w:r w:rsidR="00E1424C" w:rsidRPr="00631043">
        <w:rPr>
          <w:rFonts w:ascii="Book Antiqua" w:hAnsi="Book Antiqua"/>
          <w:sz w:val="24"/>
          <w:szCs w:val="24"/>
        </w:rPr>
        <w:t>-Dec</w:t>
      </w:r>
      <w:r w:rsidR="00855DC4" w:rsidRPr="00631043">
        <w:rPr>
          <w:rFonts w:ascii="Book Antiqua" w:hAnsi="Book Antiqua"/>
          <w:sz w:val="24"/>
          <w:szCs w:val="24"/>
        </w:rPr>
        <w:t>ember</w:t>
      </w:r>
      <w:r w:rsidR="00E1424C" w:rsidRPr="00631043">
        <w:rPr>
          <w:rFonts w:ascii="Book Antiqua" w:hAnsi="Book Antiqua"/>
          <w:sz w:val="24"/>
          <w:szCs w:val="24"/>
        </w:rPr>
        <w:t>, 2017).</w:t>
      </w:r>
      <w:r w:rsidR="00995F42" w:rsidRPr="00631043">
        <w:rPr>
          <w:rFonts w:ascii="Book Antiqua" w:hAnsi="Book Antiqua"/>
          <w:sz w:val="24"/>
          <w:szCs w:val="24"/>
        </w:rPr>
        <w:t xml:space="preserve"> Similar studies </w:t>
      </w:r>
      <w:r w:rsidR="00855DC4" w:rsidRPr="00631043">
        <w:rPr>
          <w:rFonts w:ascii="Book Antiqua" w:hAnsi="Book Antiqua"/>
          <w:sz w:val="24"/>
          <w:szCs w:val="24"/>
        </w:rPr>
        <w:t>have been conducted</w:t>
      </w:r>
      <w:r w:rsidR="00995F42" w:rsidRPr="00631043">
        <w:rPr>
          <w:rFonts w:ascii="Book Antiqua" w:hAnsi="Book Antiqua"/>
          <w:sz w:val="24"/>
          <w:szCs w:val="24"/>
        </w:rPr>
        <w:t xml:space="preserve"> by </w:t>
      </w:r>
      <w:r w:rsidR="00A8799E" w:rsidRPr="00631043">
        <w:rPr>
          <w:rFonts w:ascii="Book Antiqua" w:hAnsi="Book Antiqua"/>
          <w:sz w:val="24"/>
          <w:szCs w:val="24"/>
        </w:rPr>
        <w:t xml:space="preserve">Singh </w:t>
      </w:r>
      <w:r w:rsidR="00995F42" w:rsidRPr="00A8465E">
        <w:rPr>
          <w:rFonts w:ascii="Book Antiqua" w:hAnsi="Book Antiqua"/>
          <w:i/>
          <w:sz w:val="24"/>
          <w:szCs w:val="24"/>
        </w:rPr>
        <w:t>et al</w:t>
      </w:r>
      <w:r w:rsidR="00A8465E">
        <w:rPr>
          <w:rFonts w:ascii="Book Antiqua" w:hAnsi="Book Antiqua" w:hint="eastAsia"/>
          <w:sz w:val="24"/>
          <w:szCs w:val="24"/>
          <w:vertAlign w:val="superscript"/>
          <w:lang w:eastAsia="zh-CN"/>
        </w:rPr>
        <w:t>[8]</w:t>
      </w:r>
      <w:r w:rsidR="00995F42" w:rsidRPr="00631043">
        <w:rPr>
          <w:rFonts w:ascii="Book Antiqua" w:hAnsi="Book Antiqua"/>
          <w:sz w:val="24"/>
          <w:szCs w:val="24"/>
        </w:rPr>
        <w:t xml:space="preserve">, </w:t>
      </w:r>
      <w:proofErr w:type="spellStart"/>
      <w:r w:rsidR="00A8799E" w:rsidRPr="00631043">
        <w:rPr>
          <w:rFonts w:ascii="Book Antiqua" w:hAnsi="Book Antiqua"/>
          <w:sz w:val="24"/>
          <w:szCs w:val="24"/>
        </w:rPr>
        <w:t>Adiga</w:t>
      </w:r>
      <w:proofErr w:type="spellEnd"/>
      <w:r w:rsidR="00995F42" w:rsidRPr="00A8465E">
        <w:rPr>
          <w:rFonts w:ascii="Book Antiqua" w:hAnsi="Book Antiqua"/>
          <w:i/>
          <w:sz w:val="24"/>
          <w:szCs w:val="24"/>
        </w:rPr>
        <w:t xml:space="preserve"> et al</w:t>
      </w:r>
      <w:r w:rsidR="00A8465E">
        <w:rPr>
          <w:rFonts w:ascii="Book Antiqua" w:hAnsi="Book Antiqua" w:hint="eastAsia"/>
          <w:sz w:val="24"/>
          <w:szCs w:val="24"/>
          <w:vertAlign w:val="superscript"/>
          <w:lang w:eastAsia="zh-CN"/>
        </w:rPr>
        <w:t>[2]</w:t>
      </w:r>
      <w:r w:rsidR="00995F42" w:rsidRPr="00631043">
        <w:rPr>
          <w:rFonts w:ascii="Book Antiqua" w:hAnsi="Book Antiqua"/>
          <w:sz w:val="24"/>
          <w:szCs w:val="24"/>
        </w:rPr>
        <w:t>,</w:t>
      </w:r>
      <w:r w:rsidR="00631043">
        <w:rPr>
          <w:rFonts w:ascii="Book Antiqua" w:hAnsi="Book Antiqua"/>
          <w:sz w:val="24"/>
          <w:szCs w:val="24"/>
        </w:rPr>
        <w:t xml:space="preserve"> </w:t>
      </w:r>
      <w:proofErr w:type="spellStart"/>
      <w:r w:rsidR="00995F42" w:rsidRPr="00631043">
        <w:rPr>
          <w:rFonts w:ascii="Book Antiqua" w:hAnsi="Book Antiqua"/>
          <w:sz w:val="24"/>
          <w:szCs w:val="24"/>
        </w:rPr>
        <w:t>Iqbal</w:t>
      </w:r>
      <w:proofErr w:type="spellEnd"/>
      <w:r w:rsidR="00A8799E" w:rsidRPr="00631043">
        <w:rPr>
          <w:rFonts w:ascii="Book Antiqua" w:hAnsi="Book Antiqua"/>
          <w:sz w:val="24"/>
          <w:szCs w:val="24"/>
        </w:rPr>
        <w:t xml:space="preserve"> </w:t>
      </w:r>
      <w:r w:rsidR="00855DC4" w:rsidRPr="00A8465E">
        <w:rPr>
          <w:rFonts w:ascii="Book Antiqua" w:hAnsi="Book Antiqua"/>
          <w:i/>
          <w:sz w:val="24"/>
          <w:szCs w:val="24"/>
        </w:rPr>
        <w:t>et al</w:t>
      </w:r>
      <w:r w:rsidR="00A8465E">
        <w:rPr>
          <w:rFonts w:ascii="Book Antiqua" w:hAnsi="Book Antiqua" w:hint="eastAsia"/>
          <w:sz w:val="24"/>
          <w:szCs w:val="24"/>
          <w:vertAlign w:val="superscript"/>
          <w:lang w:eastAsia="zh-CN"/>
        </w:rPr>
        <w:t>[3]</w:t>
      </w:r>
      <w:r w:rsidR="00995F42" w:rsidRPr="00631043">
        <w:rPr>
          <w:rFonts w:ascii="Book Antiqua" w:hAnsi="Book Antiqua"/>
          <w:sz w:val="24"/>
          <w:szCs w:val="24"/>
        </w:rPr>
        <w:t xml:space="preserve"> </w:t>
      </w:r>
      <w:r w:rsidR="00A8465E">
        <w:rPr>
          <w:rFonts w:ascii="Book Antiqua" w:hAnsi="Book Antiqua"/>
          <w:sz w:val="24"/>
          <w:szCs w:val="24"/>
        </w:rPr>
        <w:t>a</w:t>
      </w:r>
      <w:r w:rsidR="007C1768">
        <w:rPr>
          <w:rFonts w:ascii="Book Antiqua" w:hAnsi="Book Antiqua" w:hint="eastAsia"/>
          <w:sz w:val="24"/>
          <w:szCs w:val="24"/>
          <w:lang w:eastAsia="zh-CN"/>
        </w:rPr>
        <w:t xml:space="preserve">nd </w:t>
      </w:r>
      <w:r w:rsidR="007C1768" w:rsidRPr="005566A7">
        <w:rPr>
          <w:rFonts w:ascii="Book Antiqua" w:hAnsi="Book Antiqua"/>
        </w:rPr>
        <w:t>Nanda</w:t>
      </w:r>
      <w:r w:rsidR="007C1768" w:rsidRPr="00631043">
        <w:rPr>
          <w:rFonts w:ascii="Book Antiqua" w:hAnsi="Book Antiqua"/>
          <w:sz w:val="24"/>
          <w:szCs w:val="24"/>
          <w:vertAlign w:val="superscript"/>
        </w:rPr>
        <w:t xml:space="preserve"> </w:t>
      </w:r>
      <w:r w:rsidR="007C1768">
        <w:rPr>
          <w:rFonts w:ascii="Book Antiqua" w:hAnsi="Book Antiqua" w:hint="eastAsia"/>
          <w:i/>
          <w:sz w:val="24"/>
          <w:szCs w:val="24"/>
          <w:lang w:eastAsia="zh-CN"/>
        </w:rPr>
        <w:t>et al</w:t>
      </w:r>
      <w:r w:rsidR="00995F42" w:rsidRPr="00631043">
        <w:rPr>
          <w:rFonts w:ascii="Book Antiqua" w:hAnsi="Book Antiqua"/>
          <w:sz w:val="24"/>
          <w:szCs w:val="24"/>
          <w:vertAlign w:val="superscript"/>
        </w:rPr>
        <w:t>[</w:t>
      </w:r>
      <w:r w:rsidR="00A76C16" w:rsidRPr="00631043">
        <w:rPr>
          <w:rFonts w:ascii="Book Antiqua" w:hAnsi="Book Antiqua"/>
          <w:sz w:val="24"/>
          <w:szCs w:val="24"/>
          <w:vertAlign w:val="superscript"/>
        </w:rPr>
        <w:t>9</w:t>
      </w:r>
      <w:r w:rsidR="00A8799E" w:rsidRPr="00631043">
        <w:rPr>
          <w:rFonts w:ascii="Book Antiqua" w:hAnsi="Book Antiqua"/>
          <w:sz w:val="24"/>
          <w:szCs w:val="24"/>
          <w:vertAlign w:val="superscript"/>
        </w:rPr>
        <w:t>]</w:t>
      </w:r>
      <w:r w:rsidR="00A8799E" w:rsidRPr="00631043">
        <w:rPr>
          <w:rFonts w:ascii="Book Antiqua" w:hAnsi="Book Antiqua"/>
          <w:sz w:val="24"/>
          <w:szCs w:val="24"/>
        </w:rPr>
        <w:t xml:space="preserve"> </w:t>
      </w:r>
      <w:r w:rsidR="00995F42" w:rsidRPr="00631043">
        <w:rPr>
          <w:rFonts w:ascii="Book Antiqua" w:hAnsi="Book Antiqua"/>
          <w:sz w:val="24"/>
          <w:szCs w:val="24"/>
        </w:rPr>
        <w:t xml:space="preserve">but </w:t>
      </w:r>
      <w:r w:rsidR="00855DC4" w:rsidRPr="00631043">
        <w:rPr>
          <w:rFonts w:ascii="Book Antiqua" w:hAnsi="Book Antiqua"/>
          <w:sz w:val="24"/>
          <w:szCs w:val="24"/>
        </w:rPr>
        <w:t>none of these</w:t>
      </w:r>
      <w:r w:rsidR="00995F42" w:rsidRPr="00631043">
        <w:rPr>
          <w:rFonts w:ascii="Book Antiqua" w:hAnsi="Book Antiqua"/>
          <w:sz w:val="24"/>
          <w:szCs w:val="24"/>
        </w:rPr>
        <w:t xml:space="preserve"> assessed the cause of low sigma, </w:t>
      </w:r>
      <w:r w:rsidR="00995F42" w:rsidRPr="00A8465E">
        <w:rPr>
          <w:rFonts w:ascii="Book Antiqua" w:hAnsi="Book Antiqua"/>
          <w:i/>
          <w:sz w:val="24"/>
          <w:szCs w:val="24"/>
        </w:rPr>
        <w:t>i.e</w:t>
      </w:r>
      <w:r w:rsidR="00995F42" w:rsidRPr="00631043">
        <w:rPr>
          <w:rFonts w:ascii="Book Antiqua" w:hAnsi="Book Antiqua"/>
          <w:sz w:val="24"/>
          <w:szCs w:val="24"/>
        </w:rPr>
        <w:t>.</w:t>
      </w:r>
      <w:r w:rsidR="00A8465E">
        <w:rPr>
          <w:rFonts w:ascii="Book Antiqua" w:hAnsi="Book Antiqua" w:hint="eastAsia"/>
          <w:sz w:val="24"/>
          <w:szCs w:val="24"/>
          <w:lang w:eastAsia="zh-CN"/>
        </w:rPr>
        <w:t>,</w:t>
      </w:r>
      <w:r w:rsidR="00995F42" w:rsidRPr="00631043">
        <w:rPr>
          <w:rFonts w:ascii="Book Antiqua" w:hAnsi="Book Antiqua"/>
          <w:sz w:val="24"/>
          <w:szCs w:val="24"/>
        </w:rPr>
        <w:t xml:space="preserve"> either imprecision or inaccuracy or both</w:t>
      </w:r>
      <w:r w:rsidR="00855DC4" w:rsidRPr="00631043">
        <w:rPr>
          <w:rFonts w:ascii="Book Antiqua" w:hAnsi="Book Antiqua"/>
          <w:sz w:val="24"/>
          <w:szCs w:val="24"/>
        </w:rPr>
        <w:t>, to the best of our knowledge</w:t>
      </w:r>
      <w:r w:rsidR="00995F42" w:rsidRPr="00631043">
        <w:rPr>
          <w:rFonts w:ascii="Book Antiqua" w:hAnsi="Book Antiqua"/>
          <w:sz w:val="24"/>
          <w:szCs w:val="24"/>
        </w:rPr>
        <w:t>.</w:t>
      </w:r>
      <w:r w:rsidR="00A8799E" w:rsidRPr="00631043">
        <w:rPr>
          <w:rFonts w:ascii="Book Antiqua" w:hAnsi="Book Antiqua"/>
          <w:sz w:val="24"/>
          <w:szCs w:val="24"/>
        </w:rPr>
        <w:t xml:space="preserve"> </w:t>
      </w:r>
      <w:r w:rsidR="00855DC4" w:rsidRPr="00631043">
        <w:rPr>
          <w:rFonts w:ascii="Book Antiqua" w:hAnsi="Book Antiqua"/>
          <w:sz w:val="24"/>
          <w:szCs w:val="24"/>
        </w:rPr>
        <w:t>O</w:t>
      </w:r>
      <w:r w:rsidR="00A8799E" w:rsidRPr="00631043">
        <w:rPr>
          <w:rFonts w:ascii="Book Antiqua" w:hAnsi="Book Antiqua"/>
          <w:sz w:val="24"/>
          <w:szCs w:val="24"/>
        </w:rPr>
        <w:t xml:space="preserve">nly </w:t>
      </w:r>
      <w:r w:rsidR="00855DC4" w:rsidRPr="00631043">
        <w:rPr>
          <w:rFonts w:ascii="Book Antiqua" w:hAnsi="Book Antiqua"/>
          <w:sz w:val="24"/>
          <w:szCs w:val="24"/>
        </w:rPr>
        <w:t>a single</w:t>
      </w:r>
      <w:r w:rsidR="00A8799E" w:rsidRPr="00631043">
        <w:rPr>
          <w:rFonts w:ascii="Book Antiqua" w:hAnsi="Book Antiqua"/>
          <w:sz w:val="24"/>
          <w:szCs w:val="24"/>
        </w:rPr>
        <w:t xml:space="preserve"> study in literature</w:t>
      </w:r>
      <w:r w:rsidR="00855DC4" w:rsidRPr="00631043">
        <w:rPr>
          <w:rFonts w:ascii="Book Antiqua" w:hAnsi="Book Antiqua"/>
          <w:sz w:val="24"/>
          <w:szCs w:val="24"/>
        </w:rPr>
        <w:t xml:space="preserve"> could be found which</w:t>
      </w:r>
      <w:r w:rsidR="004E4D46" w:rsidRPr="00631043">
        <w:rPr>
          <w:rFonts w:ascii="Book Antiqua" w:hAnsi="Book Antiqua"/>
          <w:sz w:val="24"/>
          <w:szCs w:val="24"/>
        </w:rPr>
        <w:t xml:space="preserve"> </w:t>
      </w:r>
      <w:r w:rsidR="00855DC4" w:rsidRPr="00631043">
        <w:rPr>
          <w:rFonts w:ascii="Book Antiqua" w:hAnsi="Book Antiqua"/>
          <w:sz w:val="24"/>
          <w:szCs w:val="24"/>
        </w:rPr>
        <w:t xml:space="preserve">carried out both sigma metrics and </w:t>
      </w:r>
      <w:proofErr w:type="gramStart"/>
      <w:r w:rsidR="00855DC4" w:rsidRPr="00631043">
        <w:rPr>
          <w:rFonts w:ascii="Book Antiqua" w:hAnsi="Book Antiqua"/>
          <w:sz w:val="24"/>
          <w:szCs w:val="24"/>
        </w:rPr>
        <w:t>QGI</w:t>
      </w:r>
      <w:r w:rsidR="00A8465E" w:rsidRPr="00631043">
        <w:rPr>
          <w:rFonts w:ascii="Book Antiqua" w:hAnsi="Book Antiqua"/>
          <w:sz w:val="24"/>
          <w:szCs w:val="24"/>
          <w:vertAlign w:val="superscript"/>
        </w:rPr>
        <w:t>[</w:t>
      </w:r>
      <w:proofErr w:type="gramEnd"/>
      <w:r w:rsidR="00A8465E" w:rsidRPr="00631043">
        <w:rPr>
          <w:rFonts w:ascii="Book Antiqua" w:hAnsi="Book Antiqua"/>
          <w:sz w:val="24"/>
          <w:szCs w:val="24"/>
          <w:vertAlign w:val="superscript"/>
        </w:rPr>
        <w:t>10]</w:t>
      </w:r>
      <w:r w:rsidR="00883DF2" w:rsidRPr="00631043">
        <w:rPr>
          <w:rFonts w:ascii="Book Antiqua" w:hAnsi="Book Antiqua"/>
          <w:sz w:val="24"/>
          <w:szCs w:val="24"/>
        </w:rPr>
        <w:t>.</w:t>
      </w:r>
      <w:r w:rsidR="00A8799E" w:rsidRPr="00631043">
        <w:rPr>
          <w:rFonts w:ascii="Book Antiqua" w:hAnsi="Book Antiqua"/>
          <w:sz w:val="24"/>
          <w:szCs w:val="24"/>
        </w:rPr>
        <w:t xml:space="preserve"> </w:t>
      </w:r>
    </w:p>
    <w:p w:rsidR="00E83D3D" w:rsidRPr="00631043" w:rsidRDefault="00E83D3D" w:rsidP="00A8465E">
      <w:pPr>
        <w:tabs>
          <w:tab w:val="left" w:pos="2340"/>
        </w:tabs>
        <w:autoSpaceDE w:val="0"/>
        <w:autoSpaceDN w:val="0"/>
        <w:adjustRightInd w:val="0"/>
        <w:spacing w:after="0" w:line="360" w:lineRule="auto"/>
        <w:ind w:firstLineChars="100" w:firstLine="240"/>
        <w:jc w:val="both"/>
        <w:rPr>
          <w:rFonts w:ascii="Book Antiqua" w:hAnsi="Book Antiqua"/>
          <w:sz w:val="24"/>
          <w:szCs w:val="24"/>
        </w:rPr>
      </w:pPr>
      <w:r w:rsidRPr="00631043">
        <w:rPr>
          <w:rFonts w:ascii="Book Antiqua" w:hAnsi="Book Antiqua"/>
          <w:sz w:val="24"/>
          <w:szCs w:val="24"/>
        </w:rPr>
        <w:t xml:space="preserve">The six sigma model is similar to </w:t>
      </w:r>
      <w:r w:rsidR="00802A94" w:rsidRPr="00631043">
        <w:rPr>
          <w:rFonts w:ascii="Book Antiqua" w:hAnsi="Book Antiqua"/>
          <w:sz w:val="24"/>
          <w:szCs w:val="24"/>
        </w:rPr>
        <w:t>Total Quality Management (</w:t>
      </w:r>
      <w:r w:rsidRPr="00631043">
        <w:rPr>
          <w:rFonts w:ascii="Book Antiqua" w:hAnsi="Book Antiqua"/>
          <w:sz w:val="24"/>
          <w:szCs w:val="24"/>
        </w:rPr>
        <w:t>TQM</w:t>
      </w:r>
      <w:r w:rsidR="00802A94" w:rsidRPr="00631043">
        <w:rPr>
          <w:rFonts w:ascii="Book Antiqua" w:hAnsi="Book Antiqua"/>
          <w:sz w:val="24"/>
          <w:szCs w:val="24"/>
        </w:rPr>
        <w:t>)</w:t>
      </w:r>
      <w:r w:rsidRPr="00631043">
        <w:rPr>
          <w:rFonts w:ascii="Book Antiqua" w:hAnsi="Book Antiqua"/>
          <w:sz w:val="24"/>
          <w:szCs w:val="24"/>
        </w:rPr>
        <w:t xml:space="preserve">, which follows </w:t>
      </w:r>
      <w:r w:rsidR="00A8465E">
        <w:rPr>
          <w:rFonts w:ascii="Book Antiqua" w:hAnsi="Book Antiqua"/>
          <w:sz w:val="24"/>
          <w:szCs w:val="24"/>
          <w:lang w:eastAsia="zh-CN"/>
        </w:rPr>
        <w:t>“</w:t>
      </w:r>
      <w:r w:rsidRPr="00631043">
        <w:rPr>
          <w:rFonts w:ascii="Book Antiqua" w:hAnsi="Book Antiqua"/>
          <w:sz w:val="24"/>
          <w:szCs w:val="24"/>
        </w:rPr>
        <w:t>Plan, Do, Check, Act</w:t>
      </w:r>
      <w:r w:rsidR="00A8465E">
        <w:rPr>
          <w:rFonts w:ascii="Book Antiqua" w:hAnsi="Book Antiqua"/>
          <w:sz w:val="24"/>
          <w:szCs w:val="24"/>
          <w:lang w:eastAsia="zh-CN"/>
        </w:rPr>
        <w:t>”</w:t>
      </w:r>
      <w:r w:rsidR="00A8465E">
        <w:rPr>
          <w:rFonts w:ascii="Book Antiqua" w:hAnsi="Book Antiqua" w:hint="eastAsia"/>
          <w:sz w:val="24"/>
          <w:szCs w:val="24"/>
          <w:lang w:eastAsia="zh-CN"/>
        </w:rPr>
        <w:t xml:space="preserve"> </w:t>
      </w:r>
      <w:r w:rsidR="006B2D60" w:rsidRPr="00631043">
        <w:rPr>
          <w:rFonts w:ascii="Book Antiqua" w:hAnsi="Book Antiqua"/>
          <w:sz w:val="24"/>
          <w:szCs w:val="24"/>
        </w:rPr>
        <w:t>(PDCA)</w:t>
      </w:r>
      <w:r w:rsidRPr="00631043">
        <w:rPr>
          <w:rFonts w:ascii="Book Antiqua" w:hAnsi="Book Antiqua"/>
          <w:sz w:val="24"/>
          <w:szCs w:val="24"/>
        </w:rPr>
        <w:t xml:space="preserve"> cycle. The basic scientific model in six sigma metrics is </w:t>
      </w:r>
      <w:r w:rsidR="00FA412B">
        <w:rPr>
          <w:rFonts w:ascii="Book Antiqua" w:hAnsi="Book Antiqua"/>
          <w:sz w:val="24"/>
          <w:szCs w:val="24"/>
          <w:lang w:eastAsia="zh-CN"/>
        </w:rPr>
        <w:lastRenderedPageBreak/>
        <w:t>“</w:t>
      </w:r>
      <w:r w:rsidRPr="00631043">
        <w:rPr>
          <w:rFonts w:ascii="Book Antiqua" w:hAnsi="Book Antiqua"/>
          <w:sz w:val="24"/>
          <w:szCs w:val="24"/>
        </w:rPr>
        <w:t>Define, Measure, Analyze, Improve and Control</w:t>
      </w:r>
      <w:r w:rsidR="00FA412B">
        <w:rPr>
          <w:rFonts w:ascii="Book Antiqua" w:hAnsi="Book Antiqua"/>
          <w:sz w:val="24"/>
          <w:szCs w:val="24"/>
          <w:lang w:eastAsia="zh-CN"/>
        </w:rPr>
        <w:t>”</w:t>
      </w:r>
      <w:r w:rsidR="006B2D60" w:rsidRPr="00631043">
        <w:rPr>
          <w:rFonts w:ascii="Book Antiqua" w:hAnsi="Book Antiqua"/>
          <w:sz w:val="24"/>
          <w:szCs w:val="24"/>
        </w:rPr>
        <w:t xml:space="preserve"> (DMAIC</w:t>
      </w:r>
      <w:r w:rsidRPr="00631043">
        <w:rPr>
          <w:rFonts w:ascii="Book Antiqua" w:hAnsi="Book Antiqua"/>
          <w:sz w:val="24"/>
          <w:szCs w:val="24"/>
        </w:rPr>
        <w:t xml:space="preserve">). So, the Six Sigma model has an extra step, control, which is important in modern quality management. This </w:t>
      </w:r>
      <w:r w:rsidR="00E73F98" w:rsidRPr="00631043">
        <w:rPr>
          <w:rFonts w:ascii="Book Antiqua" w:hAnsi="Book Antiqua"/>
          <w:sz w:val="24"/>
          <w:szCs w:val="24"/>
        </w:rPr>
        <w:t>step helps in preventing the recurrence</w:t>
      </w:r>
      <w:r w:rsidRPr="00631043">
        <w:rPr>
          <w:rFonts w:ascii="Book Antiqua" w:hAnsi="Book Antiqua"/>
          <w:sz w:val="24"/>
          <w:szCs w:val="24"/>
        </w:rPr>
        <w:t xml:space="preserve"> of defects</w:t>
      </w:r>
      <w:r w:rsidR="00FA412B">
        <w:rPr>
          <w:rFonts w:ascii="Book Antiqua" w:hAnsi="Book Antiqua" w:hint="eastAsia"/>
          <w:sz w:val="24"/>
          <w:szCs w:val="24"/>
          <w:lang w:eastAsia="zh-CN"/>
        </w:rPr>
        <w:t>,</w:t>
      </w:r>
      <w:r w:rsidR="00FE4F07" w:rsidRPr="00FA412B">
        <w:rPr>
          <w:rFonts w:ascii="Book Antiqua" w:hAnsi="Book Antiqua"/>
          <w:i/>
          <w:sz w:val="24"/>
          <w:szCs w:val="24"/>
        </w:rPr>
        <w:t xml:space="preserve"> i.e</w:t>
      </w:r>
      <w:r w:rsidR="00FE4F07" w:rsidRPr="00631043">
        <w:rPr>
          <w:rFonts w:ascii="Book Antiqua" w:hAnsi="Book Antiqua"/>
          <w:sz w:val="24"/>
          <w:szCs w:val="24"/>
        </w:rPr>
        <w:t>.</w:t>
      </w:r>
      <w:r w:rsidR="00FA412B">
        <w:rPr>
          <w:rFonts w:ascii="Book Antiqua" w:hAnsi="Book Antiqua" w:hint="eastAsia"/>
          <w:sz w:val="24"/>
          <w:szCs w:val="24"/>
          <w:lang w:eastAsia="zh-CN"/>
        </w:rPr>
        <w:t>,</w:t>
      </w:r>
      <w:r w:rsidRPr="00631043">
        <w:rPr>
          <w:rFonts w:ascii="Book Antiqua" w:hAnsi="Book Antiqua"/>
          <w:sz w:val="24"/>
          <w:szCs w:val="24"/>
        </w:rPr>
        <w:t xml:space="preserve"> if an error</w:t>
      </w:r>
      <w:r w:rsidR="00FE4F07" w:rsidRPr="00631043">
        <w:rPr>
          <w:rFonts w:ascii="Book Antiqua" w:hAnsi="Book Antiqua"/>
          <w:sz w:val="24"/>
          <w:szCs w:val="24"/>
        </w:rPr>
        <w:t xml:space="preserve"> is detected</w:t>
      </w:r>
      <w:r w:rsidRPr="00631043">
        <w:rPr>
          <w:rFonts w:ascii="Book Antiqua" w:hAnsi="Book Antiqua"/>
          <w:sz w:val="24"/>
          <w:szCs w:val="24"/>
        </w:rPr>
        <w:t xml:space="preserve">, we have to solve it and prevent it from affecting the process again. With this step, we continue to decrease the errors effectively until we obtain a </w:t>
      </w:r>
      <w:r w:rsidR="00B70292" w:rsidRPr="00631043">
        <w:rPr>
          <w:rFonts w:ascii="Book Antiqua" w:hAnsi="Book Antiqua"/>
          <w:sz w:val="24"/>
          <w:szCs w:val="24"/>
        </w:rPr>
        <w:t xml:space="preserve">desirable degree of </w:t>
      </w:r>
      <w:proofErr w:type="gramStart"/>
      <w:r w:rsidR="00B70292" w:rsidRPr="00631043">
        <w:rPr>
          <w:rFonts w:ascii="Book Antiqua" w:hAnsi="Book Antiqua"/>
          <w:sz w:val="24"/>
          <w:szCs w:val="24"/>
        </w:rPr>
        <w:t>quality</w:t>
      </w:r>
      <w:r w:rsidR="00FA412B" w:rsidRPr="00631043">
        <w:rPr>
          <w:rFonts w:ascii="Book Antiqua" w:hAnsi="Book Antiqua"/>
          <w:sz w:val="24"/>
          <w:szCs w:val="24"/>
          <w:vertAlign w:val="superscript"/>
        </w:rPr>
        <w:t>[</w:t>
      </w:r>
      <w:proofErr w:type="gramEnd"/>
      <w:r w:rsidR="00FA412B" w:rsidRPr="00631043">
        <w:rPr>
          <w:rFonts w:ascii="Book Antiqua" w:hAnsi="Book Antiqua"/>
          <w:sz w:val="24"/>
          <w:szCs w:val="24"/>
          <w:vertAlign w:val="superscript"/>
        </w:rPr>
        <w:t>11]</w:t>
      </w:r>
      <w:r w:rsidR="00B70292" w:rsidRPr="00631043">
        <w:rPr>
          <w:rFonts w:ascii="Book Antiqua" w:hAnsi="Book Antiqua"/>
          <w:sz w:val="24"/>
          <w:szCs w:val="24"/>
        </w:rPr>
        <w:t xml:space="preserve">. </w:t>
      </w:r>
      <w:r w:rsidR="004706D7" w:rsidRPr="00631043">
        <w:rPr>
          <w:rFonts w:ascii="Book Antiqua" w:hAnsi="Book Antiqua"/>
          <w:sz w:val="24"/>
          <w:szCs w:val="24"/>
        </w:rPr>
        <w:t xml:space="preserve">The same </w:t>
      </w:r>
      <w:r w:rsidR="00FE4F07" w:rsidRPr="00631043">
        <w:rPr>
          <w:rFonts w:ascii="Book Antiqua" w:hAnsi="Book Antiqua"/>
          <w:sz w:val="24"/>
          <w:szCs w:val="24"/>
        </w:rPr>
        <w:t xml:space="preserve">is to </w:t>
      </w:r>
      <w:r w:rsidR="004706D7" w:rsidRPr="00631043">
        <w:rPr>
          <w:rFonts w:ascii="Book Antiqua" w:hAnsi="Book Antiqua"/>
          <w:sz w:val="24"/>
          <w:szCs w:val="24"/>
        </w:rPr>
        <w:t>be followed for the parameters with lower sigma values to attain desirable performance level, as continual improvement is necessary as per</w:t>
      </w:r>
      <w:r w:rsidR="00802A94" w:rsidRPr="00631043">
        <w:rPr>
          <w:rFonts w:ascii="Book Antiqua" w:hAnsi="Book Antiqua"/>
          <w:sz w:val="24"/>
          <w:szCs w:val="24"/>
        </w:rPr>
        <w:t xml:space="preserve"> </w:t>
      </w:r>
      <w:r w:rsidR="004706D7" w:rsidRPr="00631043">
        <w:rPr>
          <w:rFonts w:ascii="Book Antiqua" w:hAnsi="Book Antiqua"/>
          <w:sz w:val="24"/>
          <w:szCs w:val="24"/>
        </w:rPr>
        <w:t>ISO standards for good laboratory practices.</w:t>
      </w:r>
    </w:p>
    <w:p w:rsidR="00E83D3D" w:rsidRPr="00631043" w:rsidRDefault="004E4D46" w:rsidP="00FA412B">
      <w:pPr>
        <w:autoSpaceDE w:val="0"/>
        <w:autoSpaceDN w:val="0"/>
        <w:adjustRightInd w:val="0"/>
        <w:spacing w:after="0" w:line="360" w:lineRule="auto"/>
        <w:ind w:firstLineChars="100" w:firstLine="240"/>
        <w:jc w:val="both"/>
        <w:rPr>
          <w:rFonts w:ascii="Book Antiqua" w:hAnsi="Book Antiqua"/>
          <w:sz w:val="24"/>
          <w:szCs w:val="24"/>
        </w:rPr>
      </w:pPr>
      <w:r w:rsidRPr="00631043">
        <w:rPr>
          <w:rFonts w:ascii="Book Antiqua" w:hAnsi="Book Antiqua"/>
          <w:sz w:val="24"/>
          <w:szCs w:val="24"/>
        </w:rPr>
        <w:t>In this</w:t>
      </w:r>
      <w:r w:rsidR="007372FD" w:rsidRPr="00631043">
        <w:rPr>
          <w:rFonts w:ascii="Book Antiqua" w:hAnsi="Book Antiqua"/>
          <w:sz w:val="24"/>
          <w:szCs w:val="24"/>
        </w:rPr>
        <w:t xml:space="preserve"> study, </w:t>
      </w:r>
      <w:r w:rsidR="00D86E64" w:rsidRPr="00631043">
        <w:rPr>
          <w:rFonts w:ascii="Book Antiqua" w:hAnsi="Book Antiqua"/>
          <w:sz w:val="24"/>
          <w:szCs w:val="24"/>
        </w:rPr>
        <w:t xml:space="preserve">4 parameters (Albumin, </w:t>
      </w:r>
      <w:r w:rsidR="005B3E69" w:rsidRPr="00631043">
        <w:rPr>
          <w:rFonts w:ascii="Book Antiqua" w:hAnsi="Book Antiqua"/>
          <w:sz w:val="24"/>
          <w:szCs w:val="24"/>
        </w:rPr>
        <w:t>Uric acid, HDL-cholesterol and ALP) showed a sigma of &gt;</w:t>
      </w:r>
      <w:r w:rsidR="00FA412B">
        <w:rPr>
          <w:rFonts w:ascii="Book Antiqua" w:hAnsi="Book Antiqua" w:hint="eastAsia"/>
          <w:sz w:val="24"/>
          <w:szCs w:val="24"/>
          <w:lang w:eastAsia="zh-CN"/>
        </w:rPr>
        <w:t xml:space="preserve"> </w:t>
      </w:r>
      <w:r w:rsidR="005B3E69" w:rsidRPr="00631043">
        <w:rPr>
          <w:rFonts w:ascii="Book Antiqua" w:hAnsi="Book Antiqua"/>
          <w:sz w:val="24"/>
          <w:szCs w:val="24"/>
        </w:rPr>
        <w:t xml:space="preserve">6 for both the levels of IQC </w:t>
      </w:r>
      <w:r w:rsidR="001C7D78" w:rsidRPr="00631043">
        <w:rPr>
          <w:rFonts w:ascii="Book Antiqua" w:hAnsi="Book Antiqua"/>
          <w:sz w:val="24"/>
          <w:szCs w:val="24"/>
        </w:rPr>
        <w:t xml:space="preserve">showing excellent performance, </w:t>
      </w:r>
      <w:r w:rsidR="005B3E69" w:rsidRPr="00631043">
        <w:rPr>
          <w:rFonts w:ascii="Book Antiqua" w:hAnsi="Book Antiqua"/>
          <w:sz w:val="24"/>
          <w:szCs w:val="24"/>
        </w:rPr>
        <w:t>while Creatinine, Total Bilirubin and Amylase showed &gt;</w:t>
      </w:r>
      <w:r w:rsidR="00FA412B">
        <w:rPr>
          <w:rFonts w:ascii="Book Antiqua" w:hAnsi="Book Antiqua" w:hint="eastAsia"/>
          <w:sz w:val="24"/>
          <w:szCs w:val="24"/>
          <w:lang w:eastAsia="zh-CN"/>
        </w:rPr>
        <w:t xml:space="preserve"> </w:t>
      </w:r>
      <w:r w:rsidR="005B3E69" w:rsidRPr="00631043">
        <w:rPr>
          <w:rFonts w:ascii="Book Antiqua" w:hAnsi="Book Antiqua"/>
          <w:sz w:val="24"/>
          <w:szCs w:val="24"/>
        </w:rPr>
        <w:t>6 for level 3 IQC</w:t>
      </w:r>
      <w:r w:rsidR="00EE0CFA" w:rsidRPr="00631043">
        <w:rPr>
          <w:rFonts w:ascii="Book Antiqua" w:hAnsi="Book Antiqua"/>
          <w:sz w:val="24"/>
          <w:szCs w:val="24"/>
        </w:rPr>
        <w:t xml:space="preserve"> </w:t>
      </w:r>
      <w:r w:rsidR="001C7D78" w:rsidRPr="00631043">
        <w:rPr>
          <w:rFonts w:ascii="Book Antiqua" w:hAnsi="Book Antiqua"/>
          <w:sz w:val="24"/>
          <w:szCs w:val="24"/>
        </w:rPr>
        <w:t>only.</w:t>
      </w:r>
      <w:r w:rsidR="00EE0CFA" w:rsidRPr="00631043">
        <w:rPr>
          <w:rFonts w:ascii="Book Antiqua" w:hAnsi="Book Antiqua"/>
          <w:sz w:val="24"/>
          <w:szCs w:val="24"/>
        </w:rPr>
        <w:t xml:space="preserve"> </w:t>
      </w:r>
      <w:r w:rsidR="001C7D78" w:rsidRPr="00631043">
        <w:rPr>
          <w:rFonts w:ascii="Book Antiqua" w:hAnsi="Book Antiqua"/>
          <w:sz w:val="24"/>
          <w:szCs w:val="24"/>
        </w:rPr>
        <w:t>Total cholesterol, AST and ALT were short of sigma metrics with value &lt;</w:t>
      </w:r>
      <w:r w:rsidR="00FA412B">
        <w:rPr>
          <w:rFonts w:ascii="Book Antiqua" w:hAnsi="Book Antiqua" w:hint="eastAsia"/>
          <w:sz w:val="24"/>
          <w:szCs w:val="24"/>
          <w:lang w:eastAsia="zh-CN"/>
        </w:rPr>
        <w:t xml:space="preserve"> </w:t>
      </w:r>
      <w:r w:rsidR="001C7D78" w:rsidRPr="00631043">
        <w:rPr>
          <w:rFonts w:ascii="Book Antiqua" w:hAnsi="Book Antiqua"/>
          <w:sz w:val="24"/>
          <w:szCs w:val="24"/>
        </w:rPr>
        <w:t>3 for both the lev</w:t>
      </w:r>
      <w:r w:rsidR="004E6F8A" w:rsidRPr="00631043">
        <w:rPr>
          <w:rFonts w:ascii="Book Antiqua" w:hAnsi="Book Antiqua"/>
          <w:sz w:val="24"/>
          <w:szCs w:val="24"/>
        </w:rPr>
        <w:t>els with Glucose and urea showing</w:t>
      </w:r>
      <w:r w:rsidR="001C7D78" w:rsidRPr="00631043">
        <w:rPr>
          <w:rFonts w:ascii="Book Antiqua" w:hAnsi="Book Antiqua"/>
          <w:sz w:val="24"/>
          <w:szCs w:val="24"/>
        </w:rPr>
        <w:t xml:space="preserve"> &lt;</w:t>
      </w:r>
      <w:r w:rsidR="00FA412B">
        <w:rPr>
          <w:rFonts w:ascii="Book Antiqua" w:hAnsi="Book Antiqua" w:hint="eastAsia"/>
          <w:sz w:val="24"/>
          <w:szCs w:val="24"/>
          <w:lang w:eastAsia="zh-CN"/>
        </w:rPr>
        <w:t xml:space="preserve"> </w:t>
      </w:r>
      <w:r w:rsidR="001C7D78" w:rsidRPr="00631043">
        <w:rPr>
          <w:rFonts w:ascii="Book Antiqua" w:hAnsi="Book Antiqua"/>
          <w:sz w:val="24"/>
          <w:szCs w:val="24"/>
        </w:rPr>
        <w:t>3 sigma for level 2 only.</w:t>
      </w:r>
      <w:r w:rsidR="00EE0CFA" w:rsidRPr="00631043">
        <w:rPr>
          <w:rFonts w:ascii="Book Antiqua" w:hAnsi="Book Antiqua"/>
          <w:sz w:val="24"/>
          <w:szCs w:val="24"/>
        </w:rPr>
        <w:t xml:space="preserve"> </w:t>
      </w:r>
      <w:r w:rsidR="00FA412B">
        <w:rPr>
          <w:rFonts w:ascii="Book Antiqua" w:hAnsi="Book Antiqua"/>
          <w:sz w:val="24"/>
          <w:szCs w:val="24"/>
        </w:rPr>
        <w:t>Nanda</w:t>
      </w:r>
      <w:r w:rsidR="00FA412B" w:rsidRPr="00FA412B">
        <w:rPr>
          <w:rFonts w:ascii="Book Antiqua" w:hAnsi="Book Antiqua"/>
          <w:i/>
          <w:sz w:val="24"/>
          <w:szCs w:val="24"/>
        </w:rPr>
        <w:t xml:space="preserve"> et </w:t>
      </w:r>
      <w:proofErr w:type="gramStart"/>
      <w:r w:rsidR="00FA412B" w:rsidRPr="00FA412B">
        <w:rPr>
          <w:rFonts w:ascii="Book Antiqua" w:hAnsi="Book Antiqua"/>
          <w:i/>
          <w:sz w:val="24"/>
          <w:szCs w:val="24"/>
        </w:rPr>
        <w:t>al</w:t>
      </w:r>
      <w:r w:rsidR="00FA412B">
        <w:rPr>
          <w:rFonts w:ascii="Book Antiqua" w:hAnsi="Book Antiqua" w:hint="eastAsia"/>
          <w:sz w:val="24"/>
          <w:szCs w:val="24"/>
          <w:vertAlign w:val="superscript"/>
          <w:lang w:eastAsia="zh-CN"/>
        </w:rPr>
        <w:t>[</w:t>
      </w:r>
      <w:proofErr w:type="gramEnd"/>
      <w:r w:rsidR="00FA412B">
        <w:rPr>
          <w:rFonts w:ascii="Book Antiqua" w:hAnsi="Book Antiqua" w:hint="eastAsia"/>
          <w:sz w:val="24"/>
          <w:szCs w:val="24"/>
          <w:vertAlign w:val="superscript"/>
          <w:lang w:eastAsia="zh-CN"/>
        </w:rPr>
        <w:t>9]</w:t>
      </w:r>
      <w:r w:rsidR="00FA412B">
        <w:rPr>
          <w:rFonts w:ascii="Book Antiqua" w:hAnsi="Book Antiqua"/>
          <w:sz w:val="24"/>
          <w:szCs w:val="24"/>
        </w:rPr>
        <w:t xml:space="preserve"> and Kumar </w:t>
      </w:r>
      <w:r w:rsidR="00FA412B" w:rsidRPr="00FA412B">
        <w:rPr>
          <w:rFonts w:ascii="Book Antiqua" w:hAnsi="Book Antiqua"/>
          <w:i/>
          <w:sz w:val="24"/>
          <w:szCs w:val="24"/>
        </w:rPr>
        <w:t>et al</w:t>
      </w:r>
      <w:r w:rsidR="00FA412B">
        <w:rPr>
          <w:rFonts w:ascii="Book Antiqua" w:hAnsi="Book Antiqua"/>
          <w:sz w:val="24"/>
          <w:szCs w:val="24"/>
          <w:vertAlign w:val="superscript"/>
        </w:rPr>
        <w:t>[</w:t>
      </w:r>
      <w:r w:rsidR="00FA412B">
        <w:rPr>
          <w:rFonts w:ascii="Book Antiqua" w:hAnsi="Book Antiqua" w:hint="eastAsia"/>
          <w:sz w:val="24"/>
          <w:szCs w:val="24"/>
          <w:vertAlign w:val="superscript"/>
          <w:lang w:eastAsia="zh-CN"/>
        </w:rPr>
        <w:t>10</w:t>
      </w:r>
      <w:r w:rsidR="00883DF2" w:rsidRPr="00631043">
        <w:rPr>
          <w:rFonts w:ascii="Book Antiqua" w:hAnsi="Book Antiqua"/>
          <w:sz w:val="24"/>
          <w:szCs w:val="24"/>
          <w:vertAlign w:val="superscript"/>
        </w:rPr>
        <w:t>]</w:t>
      </w:r>
      <w:r w:rsidR="00883DF2" w:rsidRPr="00631043">
        <w:rPr>
          <w:rFonts w:ascii="Book Antiqua" w:hAnsi="Book Antiqua"/>
          <w:sz w:val="24"/>
          <w:szCs w:val="24"/>
        </w:rPr>
        <w:t xml:space="preserve"> </w:t>
      </w:r>
      <w:r w:rsidR="00F836C3" w:rsidRPr="00631043">
        <w:rPr>
          <w:rFonts w:ascii="Book Antiqua" w:hAnsi="Book Antiqua"/>
          <w:sz w:val="24"/>
          <w:szCs w:val="24"/>
        </w:rPr>
        <w:t xml:space="preserve">have </w:t>
      </w:r>
      <w:r w:rsidR="004E6F8A" w:rsidRPr="00631043">
        <w:rPr>
          <w:rFonts w:ascii="Book Antiqua" w:hAnsi="Book Antiqua"/>
          <w:sz w:val="24"/>
          <w:szCs w:val="24"/>
        </w:rPr>
        <w:t>reported 4 parameters with &lt;</w:t>
      </w:r>
      <w:r w:rsidR="00FA412B">
        <w:rPr>
          <w:rFonts w:ascii="Book Antiqua" w:hAnsi="Book Antiqua" w:hint="eastAsia"/>
          <w:sz w:val="24"/>
          <w:szCs w:val="24"/>
          <w:lang w:eastAsia="zh-CN"/>
        </w:rPr>
        <w:t xml:space="preserve"> </w:t>
      </w:r>
      <w:r w:rsidR="004E6F8A" w:rsidRPr="00631043">
        <w:rPr>
          <w:rFonts w:ascii="Book Antiqua" w:hAnsi="Book Antiqua"/>
          <w:sz w:val="24"/>
          <w:szCs w:val="24"/>
        </w:rPr>
        <w:t>3 sigma metrics. The lowest value for sigma was found for t</w:t>
      </w:r>
      <w:r w:rsidR="0096296A" w:rsidRPr="00631043">
        <w:rPr>
          <w:rFonts w:ascii="Book Antiqua" w:hAnsi="Book Antiqua"/>
          <w:sz w:val="24"/>
          <w:szCs w:val="24"/>
        </w:rPr>
        <w:t xml:space="preserve">otal cholesterol (1.72) at </w:t>
      </w:r>
      <w:r w:rsidR="00F836C3" w:rsidRPr="00631043">
        <w:rPr>
          <w:rFonts w:ascii="Book Antiqua" w:hAnsi="Book Antiqua"/>
          <w:sz w:val="24"/>
          <w:szCs w:val="24"/>
        </w:rPr>
        <w:t xml:space="preserve">level </w:t>
      </w:r>
      <w:r w:rsidR="0096296A" w:rsidRPr="00631043">
        <w:rPr>
          <w:rFonts w:ascii="Book Antiqua" w:hAnsi="Book Antiqua"/>
          <w:sz w:val="24"/>
          <w:szCs w:val="24"/>
        </w:rPr>
        <w:t>2 and t</w:t>
      </w:r>
      <w:r w:rsidR="004E6F8A" w:rsidRPr="00631043">
        <w:rPr>
          <w:rFonts w:ascii="Book Antiqua" w:hAnsi="Book Antiqua"/>
          <w:sz w:val="24"/>
          <w:szCs w:val="24"/>
        </w:rPr>
        <w:t xml:space="preserve">he highest </w:t>
      </w:r>
      <w:bookmarkStart w:id="0" w:name="_GoBack"/>
      <w:bookmarkEnd w:id="0"/>
      <w:r w:rsidR="004E6F8A" w:rsidRPr="00631043">
        <w:rPr>
          <w:rFonts w:ascii="Book Antiqua" w:hAnsi="Book Antiqua"/>
          <w:sz w:val="24"/>
          <w:szCs w:val="24"/>
        </w:rPr>
        <w:t xml:space="preserve">value for HDL-cholesterol (13.09) at </w:t>
      </w:r>
      <w:r w:rsidR="00F836C3" w:rsidRPr="00631043">
        <w:rPr>
          <w:rFonts w:ascii="Book Antiqua" w:hAnsi="Book Antiqua"/>
          <w:sz w:val="24"/>
          <w:szCs w:val="24"/>
        </w:rPr>
        <w:t xml:space="preserve">level </w:t>
      </w:r>
      <w:r w:rsidR="004E6F8A" w:rsidRPr="00631043">
        <w:rPr>
          <w:rFonts w:ascii="Book Antiqua" w:hAnsi="Book Antiqua"/>
          <w:sz w:val="24"/>
          <w:szCs w:val="24"/>
        </w:rPr>
        <w:t>3. F</w:t>
      </w:r>
      <w:r w:rsidR="001C7D78" w:rsidRPr="00631043">
        <w:rPr>
          <w:rFonts w:ascii="Book Antiqua" w:hAnsi="Book Antiqua"/>
          <w:sz w:val="24"/>
          <w:szCs w:val="24"/>
        </w:rPr>
        <w:t xml:space="preserve">or parameters </w:t>
      </w:r>
      <w:r w:rsidR="004E6F8A" w:rsidRPr="00631043">
        <w:rPr>
          <w:rFonts w:ascii="Book Antiqua" w:hAnsi="Book Antiqua"/>
          <w:sz w:val="24"/>
          <w:szCs w:val="24"/>
        </w:rPr>
        <w:t>showing</w:t>
      </w:r>
      <w:r w:rsidR="001C7D78" w:rsidRPr="00631043">
        <w:rPr>
          <w:rFonts w:ascii="Book Antiqua" w:hAnsi="Book Antiqua"/>
          <w:sz w:val="24"/>
          <w:szCs w:val="24"/>
        </w:rPr>
        <w:t xml:space="preserve"> lower sigma values, </w:t>
      </w:r>
      <w:r w:rsidR="004E6F8A" w:rsidRPr="00631043">
        <w:rPr>
          <w:rFonts w:ascii="Book Antiqua" w:hAnsi="Book Antiqua"/>
          <w:sz w:val="24"/>
          <w:szCs w:val="24"/>
        </w:rPr>
        <w:t xml:space="preserve">root cause analysis </w:t>
      </w:r>
      <w:r w:rsidR="00F836C3" w:rsidRPr="00631043">
        <w:rPr>
          <w:rFonts w:ascii="Book Antiqua" w:hAnsi="Book Antiqua"/>
          <w:sz w:val="24"/>
          <w:szCs w:val="24"/>
        </w:rPr>
        <w:t>is to be</w:t>
      </w:r>
      <w:r w:rsidR="004E6F8A" w:rsidRPr="00631043">
        <w:rPr>
          <w:rFonts w:ascii="Book Antiqua" w:hAnsi="Book Antiqua"/>
          <w:sz w:val="24"/>
          <w:szCs w:val="24"/>
        </w:rPr>
        <w:t xml:space="preserve"> done. S</w:t>
      </w:r>
      <w:r w:rsidR="00DA460D" w:rsidRPr="00631043">
        <w:rPr>
          <w:rFonts w:ascii="Book Antiqua" w:hAnsi="Book Antiqua"/>
          <w:sz w:val="24"/>
          <w:szCs w:val="24"/>
        </w:rPr>
        <w:t xml:space="preserve">trict </w:t>
      </w:r>
      <w:r w:rsidR="004E6F8A" w:rsidRPr="00631043">
        <w:rPr>
          <w:rFonts w:ascii="Book Antiqua" w:hAnsi="Book Antiqua"/>
          <w:sz w:val="24"/>
          <w:szCs w:val="24"/>
        </w:rPr>
        <w:t>m</w:t>
      </w:r>
      <w:r w:rsidR="00DA460D" w:rsidRPr="00631043">
        <w:rPr>
          <w:rFonts w:ascii="Book Antiqua" w:hAnsi="Book Antiqua"/>
          <w:sz w:val="24"/>
          <w:szCs w:val="24"/>
        </w:rPr>
        <w:t xml:space="preserve">onitoring </w:t>
      </w:r>
      <w:r w:rsidR="004E6F8A" w:rsidRPr="00631043">
        <w:rPr>
          <w:rFonts w:ascii="Book Antiqua" w:hAnsi="Book Antiqua"/>
          <w:sz w:val="24"/>
          <w:szCs w:val="24"/>
        </w:rPr>
        <w:t xml:space="preserve">as well as increased frequency of IQC run </w:t>
      </w:r>
      <w:r w:rsidR="001C7D78" w:rsidRPr="00631043">
        <w:rPr>
          <w:rFonts w:ascii="Book Antiqua" w:hAnsi="Book Antiqua"/>
          <w:sz w:val="24"/>
          <w:szCs w:val="24"/>
        </w:rPr>
        <w:t xml:space="preserve">is required. </w:t>
      </w:r>
      <w:r w:rsidR="005B2FD1" w:rsidRPr="00631043">
        <w:rPr>
          <w:rFonts w:ascii="Book Antiqua" w:hAnsi="Book Antiqua"/>
          <w:sz w:val="24"/>
          <w:szCs w:val="24"/>
        </w:rPr>
        <w:t>QGI ratio for parameters with sigma &lt;</w:t>
      </w:r>
      <w:r w:rsidR="00FA412B">
        <w:rPr>
          <w:rFonts w:ascii="Book Antiqua" w:hAnsi="Book Antiqua" w:hint="eastAsia"/>
          <w:sz w:val="24"/>
          <w:szCs w:val="24"/>
          <w:lang w:eastAsia="zh-CN"/>
        </w:rPr>
        <w:t xml:space="preserve"> </w:t>
      </w:r>
      <w:r w:rsidR="005B2FD1" w:rsidRPr="00631043">
        <w:rPr>
          <w:rFonts w:ascii="Book Antiqua" w:hAnsi="Book Antiqua"/>
          <w:sz w:val="24"/>
          <w:szCs w:val="24"/>
        </w:rPr>
        <w:t>3 depicts inaccuracy in case of TC, AST and ALT (QGI</w:t>
      </w:r>
      <w:r w:rsidR="00FA412B">
        <w:rPr>
          <w:rFonts w:ascii="Book Antiqua" w:hAnsi="Book Antiqua" w:hint="eastAsia"/>
          <w:sz w:val="24"/>
          <w:szCs w:val="24"/>
          <w:lang w:eastAsia="zh-CN"/>
        </w:rPr>
        <w:t xml:space="preserve"> </w:t>
      </w:r>
      <w:r w:rsidR="005B2FD1" w:rsidRPr="00631043">
        <w:rPr>
          <w:rFonts w:ascii="Book Antiqua" w:hAnsi="Book Antiqua"/>
          <w:sz w:val="24"/>
          <w:szCs w:val="24"/>
        </w:rPr>
        <w:t>&gt;</w:t>
      </w:r>
      <w:r w:rsidR="00FA412B">
        <w:rPr>
          <w:rFonts w:ascii="Book Antiqua" w:hAnsi="Book Antiqua" w:hint="eastAsia"/>
          <w:sz w:val="24"/>
          <w:szCs w:val="24"/>
          <w:lang w:eastAsia="zh-CN"/>
        </w:rPr>
        <w:t xml:space="preserve"> </w:t>
      </w:r>
      <w:r w:rsidR="005B2FD1" w:rsidRPr="00631043">
        <w:rPr>
          <w:rFonts w:ascii="Book Antiqua" w:hAnsi="Book Antiqua"/>
          <w:sz w:val="24"/>
          <w:szCs w:val="24"/>
        </w:rPr>
        <w:t>1.2), impreci</w:t>
      </w:r>
      <w:r w:rsidR="00BE609C" w:rsidRPr="00631043">
        <w:rPr>
          <w:rFonts w:ascii="Book Antiqua" w:hAnsi="Book Antiqua"/>
          <w:sz w:val="24"/>
          <w:szCs w:val="24"/>
        </w:rPr>
        <w:t>sion in case of Blood U</w:t>
      </w:r>
      <w:r w:rsidR="005B2FD1" w:rsidRPr="00631043">
        <w:rPr>
          <w:rFonts w:ascii="Book Antiqua" w:hAnsi="Book Antiqua"/>
          <w:sz w:val="24"/>
          <w:szCs w:val="24"/>
        </w:rPr>
        <w:t>rea (QGI</w:t>
      </w:r>
      <w:r w:rsidR="00FA412B">
        <w:rPr>
          <w:rFonts w:ascii="Book Antiqua" w:hAnsi="Book Antiqua" w:hint="eastAsia"/>
          <w:sz w:val="24"/>
          <w:szCs w:val="24"/>
          <w:lang w:eastAsia="zh-CN"/>
        </w:rPr>
        <w:t xml:space="preserve"> </w:t>
      </w:r>
      <w:r w:rsidR="005B2FD1" w:rsidRPr="00631043">
        <w:rPr>
          <w:rFonts w:ascii="Book Antiqua" w:hAnsi="Book Antiqua"/>
          <w:sz w:val="24"/>
          <w:szCs w:val="24"/>
        </w:rPr>
        <w:t>&lt;</w:t>
      </w:r>
      <w:r w:rsidR="00FA412B">
        <w:rPr>
          <w:rFonts w:ascii="Book Antiqua" w:hAnsi="Book Antiqua" w:hint="eastAsia"/>
          <w:sz w:val="24"/>
          <w:szCs w:val="24"/>
          <w:lang w:eastAsia="zh-CN"/>
        </w:rPr>
        <w:t xml:space="preserve"> </w:t>
      </w:r>
      <w:r w:rsidR="005B2FD1" w:rsidRPr="00631043">
        <w:rPr>
          <w:rFonts w:ascii="Book Antiqua" w:hAnsi="Book Antiqua"/>
          <w:sz w:val="24"/>
          <w:szCs w:val="24"/>
        </w:rPr>
        <w:t>0.8) and both imprecision and inaccuracy for</w:t>
      </w:r>
      <w:r w:rsidR="00BE609C" w:rsidRPr="00631043">
        <w:rPr>
          <w:rFonts w:ascii="Book Antiqua" w:hAnsi="Book Antiqua"/>
          <w:sz w:val="24"/>
          <w:szCs w:val="24"/>
        </w:rPr>
        <w:t xml:space="preserve"> G</w:t>
      </w:r>
      <w:r w:rsidR="006C3A7E" w:rsidRPr="00631043">
        <w:rPr>
          <w:rFonts w:ascii="Book Antiqua" w:hAnsi="Book Antiqua"/>
          <w:sz w:val="24"/>
          <w:szCs w:val="24"/>
        </w:rPr>
        <w:t>lucose.</w:t>
      </w:r>
      <w:r w:rsidR="00E83D3D" w:rsidRPr="00631043">
        <w:rPr>
          <w:rFonts w:ascii="Book Antiqua" w:hAnsi="Book Antiqua"/>
          <w:sz w:val="24"/>
          <w:szCs w:val="24"/>
        </w:rPr>
        <w:t xml:space="preserve"> But we have found certain limitations in sigma metrics system as when we see separately there is no problem in CV% and bias% of Glucose (</w:t>
      </w:r>
      <w:r w:rsidR="00F836C3" w:rsidRPr="00631043">
        <w:rPr>
          <w:rFonts w:ascii="Book Antiqua" w:hAnsi="Book Antiqua"/>
          <w:sz w:val="24"/>
          <w:szCs w:val="24"/>
        </w:rPr>
        <w:t xml:space="preserve">level </w:t>
      </w:r>
      <w:r w:rsidR="00E83D3D" w:rsidRPr="00631043">
        <w:rPr>
          <w:rFonts w:ascii="Book Antiqua" w:hAnsi="Book Antiqua"/>
          <w:sz w:val="24"/>
          <w:szCs w:val="24"/>
        </w:rPr>
        <w:t>2), Urea (</w:t>
      </w:r>
      <w:r w:rsidR="00F836C3" w:rsidRPr="00631043">
        <w:rPr>
          <w:rFonts w:ascii="Book Antiqua" w:hAnsi="Book Antiqua"/>
          <w:sz w:val="24"/>
          <w:szCs w:val="24"/>
        </w:rPr>
        <w:t xml:space="preserve">level </w:t>
      </w:r>
      <w:r w:rsidR="00E83D3D" w:rsidRPr="00631043">
        <w:rPr>
          <w:rFonts w:ascii="Book Antiqua" w:hAnsi="Book Antiqua"/>
          <w:sz w:val="24"/>
          <w:szCs w:val="24"/>
        </w:rPr>
        <w:t>2) and TC (</w:t>
      </w:r>
      <w:r w:rsidR="00F836C3" w:rsidRPr="00631043">
        <w:rPr>
          <w:rFonts w:ascii="Book Antiqua" w:hAnsi="Book Antiqua"/>
          <w:sz w:val="24"/>
          <w:szCs w:val="24"/>
        </w:rPr>
        <w:t xml:space="preserve">level </w:t>
      </w:r>
      <w:r w:rsidR="00E83D3D" w:rsidRPr="00631043">
        <w:rPr>
          <w:rFonts w:ascii="Book Antiqua" w:hAnsi="Book Antiqua"/>
          <w:sz w:val="24"/>
          <w:szCs w:val="24"/>
        </w:rPr>
        <w:t xml:space="preserve">2 and </w:t>
      </w:r>
      <w:r w:rsidR="00F836C3" w:rsidRPr="00631043">
        <w:rPr>
          <w:rFonts w:ascii="Book Antiqua" w:hAnsi="Book Antiqua"/>
          <w:sz w:val="24"/>
          <w:szCs w:val="24"/>
        </w:rPr>
        <w:t xml:space="preserve">level </w:t>
      </w:r>
      <w:r w:rsidR="00E83D3D" w:rsidRPr="00631043">
        <w:rPr>
          <w:rFonts w:ascii="Book Antiqua" w:hAnsi="Book Antiqua"/>
          <w:sz w:val="24"/>
          <w:szCs w:val="24"/>
        </w:rPr>
        <w:t xml:space="preserve">3) but sigma is showing lesser value. </w:t>
      </w:r>
      <w:r w:rsidR="00CC11CD" w:rsidRPr="00631043">
        <w:rPr>
          <w:rFonts w:ascii="Book Antiqua" w:hAnsi="Book Antiqua"/>
          <w:sz w:val="24"/>
          <w:szCs w:val="24"/>
        </w:rPr>
        <w:t>In cas</w:t>
      </w:r>
      <w:r w:rsidR="00C90A85" w:rsidRPr="00631043">
        <w:rPr>
          <w:rFonts w:ascii="Book Antiqua" w:hAnsi="Book Antiqua"/>
          <w:sz w:val="24"/>
          <w:szCs w:val="24"/>
        </w:rPr>
        <w:t>e of AST and ALT, calculated TE</w:t>
      </w:r>
      <w:r w:rsidR="00CC11CD" w:rsidRPr="00631043">
        <w:rPr>
          <w:rFonts w:ascii="Book Antiqua" w:hAnsi="Book Antiqua"/>
          <w:sz w:val="24"/>
          <w:szCs w:val="24"/>
        </w:rPr>
        <w:t xml:space="preserve"> is more as compared to allowable error as per CLIA, which is rightly reflected in QGI and sigma</w:t>
      </w:r>
      <w:r w:rsidR="00C90A85" w:rsidRPr="00631043">
        <w:rPr>
          <w:rFonts w:ascii="Book Antiqua" w:hAnsi="Book Antiqua"/>
          <w:sz w:val="24"/>
          <w:szCs w:val="24"/>
        </w:rPr>
        <w:t xml:space="preserve"> metrics</w:t>
      </w:r>
      <w:r w:rsidR="00CC11CD" w:rsidRPr="00631043">
        <w:rPr>
          <w:rFonts w:ascii="Book Antiqua" w:hAnsi="Book Antiqua"/>
          <w:sz w:val="24"/>
          <w:szCs w:val="24"/>
        </w:rPr>
        <w:t xml:space="preserve">. </w:t>
      </w:r>
      <w:r w:rsidR="00C90A85" w:rsidRPr="00631043">
        <w:rPr>
          <w:rFonts w:ascii="Book Antiqua" w:hAnsi="Book Antiqua"/>
          <w:sz w:val="24"/>
          <w:szCs w:val="24"/>
        </w:rPr>
        <w:t xml:space="preserve">So, </w:t>
      </w:r>
      <w:r w:rsidR="00F836C3" w:rsidRPr="00631043">
        <w:rPr>
          <w:rFonts w:ascii="Book Antiqua" w:hAnsi="Book Antiqua"/>
          <w:sz w:val="24"/>
          <w:szCs w:val="24"/>
        </w:rPr>
        <w:t>in our opinion</w:t>
      </w:r>
      <w:r w:rsidR="00C90A85" w:rsidRPr="00631043">
        <w:rPr>
          <w:rFonts w:ascii="Book Antiqua" w:hAnsi="Book Antiqua"/>
          <w:sz w:val="24"/>
          <w:szCs w:val="24"/>
        </w:rPr>
        <w:t xml:space="preserve">, if </w:t>
      </w:r>
      <w:r w:rsidR="000803CF" w:rsidRPr="00631043">
        <w:rPr>
          <w:rFonts w:ascii="Book Antiqua" w:hAnsi="Book Antiqua"/>
          <w:sz w:val="24"/>
          <w:szCs w:val="24"/>
        </w:rPr>
        <w:t>TE</w:t>
      </w:r>
      <w:r w:rsidR="00E83D3D" w:rsidRPr="00631043">
        <w:rPr>
          <w:rFonts w:ascii="Book Antiqua" w:hAnsi="Book Antiqua"/>
          <w:sz w:val="24"/>
          <w:szCs w:val="24"/>
        </w:rPr>
        <w:t xml:space="preserve"> of an </w:t>
      </w:r>
      <w:proofErr w:type="spellStart"/>
      <w:r w:rsidR="00E83D3D" w:rsidRPr="00631043">
        <w:rPr>
          <w:rFonts w:ascii="Book Antiqua" w:hAnsi="Book Antiqua"/>
          <w:sz w:val="24"/>
          <w:szCs w:val="24"/>
        </w:rPr>
        <w:t>analyte</w:t>
      </w:r>
      <w:proofErr w:type="spellEnd"/>
      <w:r w:rsidR="00E83D3D" w:rsidRPr="00631043">
        <w:rPr>
          <w:rFonts w:ascii="Book Antiqua" w:hAnsi="Book Antiqua"/>
          <w:sz w:val="24"/>
          <w:szCs w:val="24"/>
        </w:rPr>
        <w:t xml:space="preserve"> is within </w:t>
      </w:r>
      <w:r w:rsidR="00C90A85" w:rsidRPr="00631043">
        <w:rPr>
          <w:rFonts w:ascii="Book Antiqua" w:hAnsi="Book Antiqua"/>
          <w:sz w:val="24"/>
          <w:szCs w:val="24"/>
        </w:rPr>
        <w:t xml:space="preserve">allowable error </w:t>
      </w:r>
      <w:r w:rsidR="00E83D3D" w:rsidRPr="00631043">
        <w:rPr>
          <w:rFonts w:ascii="Book Antiqua" w:hAnsi="Book Antiqua"/>
          <w:sz w:val="24"/>
          <w:szCs w:val="24"/>
        </w:rPr>
        <w:t xml:space="preserve">limits specific for that </w:t>
      </w:r>
      <w:proofErr w:type="spellStart"/>
      <w:r w:rsidR="00E83D3D" w:rsidRPr="00631043">
        <w:rPr>
          <w:rFonts w:ascii="Book Antiqua" w:hAnsi="Book Antiqua"/>
          <w:sz w:val="24"/>
          <w:szCs w:val="24"/>
        </w:rPr>
        <w:t>analyte</w:t>
      </w:r>
      <w:proofErr w:type="spellEnd"/>
      <w:r w:rsidR="00E83D3D" w:rsidRPr="00631043">
        <w:rPr>
          <w:rFonts w:ascii="Book Antiqua" w:hAnsi="Book Antiqua"/>
          <w:sz w:val="24"/>
          <w:szCs w:val="24"/>
        </w:rPr>
        <w:t xml:space="preserve">, bias% and CV% </w:t>
      </w:r>
      <w:r w:rsidR="00F836C3" w:rsidRPr="00631043">
        <w:rPr>
          <w:rFonts w:ascii="Book Antiqua" w:hAnsi="Book Antiqua"/>
          <w:sz w:val="24"/>
          <w:szCs w:val="24"/>
        </w:rPr>
        <w:t>might be</w:t>
      </w:r>
      <w:r w:rsidR="00E83D3D" w:rsidRPr="00631043">
        <w:rPr>
          <w:rFonts w:ascii="Book Antiqua" w:hAnsi="Book Antiqua"/>
          <w:sz w:val="24"/>
          <w:szCs w:val="24"/>
        </w:rPr>
        <w:t xml:space="preserve"> more reliable than sigma metrics</w:t>
      </w:r>
      <w:r w:rsidR="00F836C3" w:rsidRPr="00631043">
        <w:rPr>
          <w:rFonts w:ascii="Book Antiqua" w:hAnsi="Book Antiqua"/>
          <w:sz w:val="24"/>
          <w:szCs w:val="24"/>
        </w:rPr>
        <w:t xml:space="preserve"> though the claim needs to be supported by</w:t>
      </w:r>
      <w:r w:rsidR="00C90A85" w:rsidRPr="00631043">
        <w:rPr>
          <w:rFonts w:ascii="Book Antiqua" w:hAnsi="Book Antiqua"/>
          <w:sz w:val="24"/>
          <w:szCs w:val="24"/>
        </w:rPr>
        <w:t xml:space="preserve"> </w:t>
      </w:r>
      <w:r w:rsidR="00F836C3" w:rsidRPr="00631043">
        <w:rPr>
          <w:rFonts w:ascii="Book Antiqua" w:hAnsi="Book Antiqua"/>
          <w:sz w:val="24"/>
          <w:szCs w:val="24"/>
        </w:rPr>
        <w:t>further</w:t>
      </w:r>
      <w:r w:rsidR="00C90A85" w:rsidRPr="00631043">
        <w:rPr>
          <w:rFonts w:ascii="Book Antiqua" w:hAnsi="Book Antiqua"/>
          <w:sz w:val="24"/>
          <w:szCs w:val="24"/>
        </w:rPr>
        <w:t xml:space="preserve"> studies.</w:t>
      </w:r>
      <w:r w:rsidR="00E83D3D" w:rsidRPr="00631043">
        <w:rPr>
          <w:rFonts w:ascii="Book Antiqua" w:hAnsi="Book Antiqua"/>
          <w:sz w:val="24"/>
          <w:szCs w:val="24"/>
        </w:rPr>
        <w:t xml:space="preserve"> </w:t>
      </w:r>
    </w:p>
    <w:p w:rsidR="005B2FD1" w:rsidRDefault="00F836C3" w:rsidP="00FA412B">
      <w:pPr>
        <w:autoSpaceDE w:val="0"/>
        <w:autoSpaceDN w:val="0"/>
        <w:adjustRightInd w:val="0"/>
        <w:spacing w:after="0" w:line="360" w:lineRule="auto"/>
        <w:ind w:firstLineChars="98" w:firstLine="236"/>
        <w:jc w:val="both"/>
        <w:rPr>
          <w:rFonts w:ascii="Book Antiqua" w:hAnsi="Book Antiqua"/>
          <w:spacing w:val="1"/>
          <w:sz w:val="24"/>
          <w:szCs w:val="24"/>
          <w:lang w:eastAsia="zh-CN"/>
        </w:rPr>
      </w:pPr>
      <w:r w:rsidRPr="00631043">
        <w:rPr>
          <w:rFonts w:ascii="Book Antiqua" w:hAnsi="Book Antiqua"/>
          <w:spacing w:val="1"/>
          <w:sz w:val="24"/>
          <w:szCs w:val="24"/>
        </w:rPr>
        <w:t>On the basis of sigma metrics and QGI, it may be concluded that</w:t>
      </w:r>
      <w:r w:rsidR="00C533C3" w:rsidRPr="00631043">
        <w:rPr>
          <w:rFonts w:ascii="Book Antiqua" w:hAnsi="Book Antiqua"/>
          <w:spacing w:val="1"/>
          <w:sz w:val="24"/>
          <w:szCs w:val="24"/>
        </w:rPr>
        <w:t xml:space="preserve"> </w:t>
      </w:r>
      <w:r w:rsidRPr="00631043">
        <w:rPr>
          <w:rFonts w:ascii="Book Antiqua" w:hAnsi="Book Antiqua"/>
          <w:spacing w:val="1"/>
          <w:sz w:val="24"/>
          <w:szCs w:val="24"/>
        </w:rPr>
        <w:t xml:space="preserve">CBL, PGIMS, </w:t>
      </w:r>
      <w:proofErr w:type="spellStart"/>
      <w:r w:rsidRPr="00631043">
        <w:rPr>
          <w:rFonts w:ascii="Book Antiqua" w:hAnsi="Book Antiqua"/>
          <w:spacing w:val="1"/>
          <w:sz w:val="24"/>
          <w:szCs w:val="24"/>
        </w:rPr>
        <w:t>Rohtak</w:t>
      </w:r>
      <w:proofErr w:type="spellEnd"/>
      <w:r w:rsidR="004706D7" w:rsidRPr="00631043">
        <w:rPr>
          <w:rFonts w:ascii="Book Antiqua" w:hAnsi="Book Antiqua"/>
          <w:spacing w:val="1"/>
          <w:sz w:val="24"/>
          <w:szCs w:val="24"/>
        </w:rPr>
        <w:t xml:space="preserve"> </w:t>
      </w:r>
      <w:r w:rsidRPr="00631043">
        <w:rPr>
          <w:rFonts w:ascii="Book Antiqua" w:hAnsi="Book Antiqua"/>
          <w:spacing w:val="1"/>
          <w:sz w:val="24"/>
          <w:szCs w:val="24"/>
        </w:rPr>
        <w:t>was</w:t>
      </w:r>
      <w:r w:rsidR="004706D7" w:rsidRPr="00631043">
        <w:rPr>
          <w:rFonts w:ascii="Book Antiqua" w:hAnsi="Book Antiqua"/>
          <w:spacing w:val="1"/>
          <w:sz w:val="24"/>
          <w:szCs w:val="24"/>
        </w:rPr>
        <w:t xml:space="preserve"> </w:t>
      </w:r>
      <w:r w:rsidRPr="00631043">
        <w:rPr>
          <w:rFonts w:ascii="Book Antiqua" w:hAnsi="Book Antiqua"/>
          <w:spacing w:val="1"/>
          <w:sz w:val="24"/>
          <w:szCs w:val="24"/>
        </w:rPr>
        <w:t>able to achieve</w:t>
      </w:r>
      <w:r w:rsidR="004706D7" w:rsidRPr="00631043">
        <w:rPr>
          <w:rFonts w:ascii="Book Antiqua" w:hAnsi="Book Antiqua"/>
          <w:spacing w:val="1"/>
          <w:sz w:val="24"/>
          <w:szCs w:val="24"/>
        </w:rPr>
        <w:t xml:space="preserve"> </w:t>
      </w:r>
      <w:r w:rsidR="00E73F98" w:rsidRPr="00631043">
        <w:rPr>
          <w:rFonts w:ascii="Book Antiqua" w:hAnsi="Book Antiqua"/>
          <w:spacing w:val="1"/>
          <w:sz w:val="24"/>
          <w:szCs w:val="24"/>
        </w:rPr>
        <w:t xml:space="preserve">a quality of results which proved to be phenomenal in </w:t>
      </w:r>
      <w:r w:rsidR="00E73F98" w:rsidRPr="00631043">
        <w:rPr>
          <w:rFonts w:ascii="Book Antiqua" w:hAnsi="Book Antiqua"/>
          <w:spacing w:val="1"/>
          <w:sz w:val="24"/>
          <w:szCs w:val="24"/>
        </w:rPr>
        <w:lastRenderedPageBreak/>
        <w:t xml:space="preserve">getting NABL accreditation to the laboratory </w:t>
      </w:r>
      <w:r w:rsidR="00173093" w:rsidRPr="00631043">
        <w:rPr>
          <w:rFonts w:ascii="Book Antiqua" w:hAnsi="Book Antiqua"/>
          <w:spacing w:val="1"/>
          <w:sz w:val="24"/>
          <w:szCs w:val="24"/>
        </w:rPr>
        <w:t xml:space="preserve">as per ISO standard 15189:2012. </w:t>
      </w:r>
      <w:r w:rsidR="004D1DE5" w:rsidRPr="00631043">
        <w:rPr>
          <w:rFonts w:ascii="Book Antiqua" w:hAnsi="Book Antiqua"/>
          <w:spacing w:val="1"/>
          <w:sz w:val="24"/>
          <w:szCs w:val="24"/>
        </w:rPr>
        <w:t>AST and ALT required s</w:t>
      </w:r>
      <w:r w:rsidR="004706D7" w:rsidRPr="00631043">
        <w:rPr>
          <w:rFonts w:ascii="Book Antiqua" w:hAnsi="Book Antiqua"/>
          <w:spacing w:val="1"/>
          <w:sz w:val="24"/>
          <w:szCs w:val="24"/>
        </w:rPr>
        <w:t xml:space="preserve">trict EQAS monitoring and modification in quality control procedure as their QGI ratio is showing Inaccuracy. </w:t>
      </w:r>
      <w:r w:rsidR="00173093" w:rsidRPr="00631043">
        <w:rPr>
          <w:rFonts w:ascii="Book Antiqua" w:hAnsi="Book Antiqua"/>
          <w:spacing w:val="1"/>
          <w:sz w:val="24"/>
          <w:szCs w:val="24"/>
        </w:rPr>
        <w:t>Although sigma metrics is a well</w:t>
      </w:r>
      <w:r w:rsidR="00FA412B">
        <w:rPr>
          <w:rFonts w:ascii="Book Antiqua" w:hAnsi="Book Antiqua" w:hint="eastAsia"/>
          <w:spacing w:val="1"/>
          <w:sz w:val="24"/>
          <w:szCs w:val="24"/>
          <w:lang w:eastAsia="zh-CN"/>
        </w:rPr>
        <w:t>-</w:t>
      </w:r>
      <w:r w:rsidR="00173093" w:rsidRPr="00631043">
        <w:rPr>
          <w:rFonts w:ascii="Book Antiqua" w:hAnsi="Book Antiqua"/>
          <w:spacing w:val="1"/>
          <w:sz w:val="24"/>
          <w:szCs w:val="24"/>
        </w:rPr>
        <w:t>known industrial standard</w:t>
      </w:r>
      <w:r w:rsidR="004D1DE5" w:rsidRPr="00631043">
        <w:rPr>
          <w:rFonts w:ascii="Book Antiqua" w:hAnsi="Book Antiqua"/>
          <w:spacing w:val="1"/>
          <w:sz w:val="24"/>
          <w:szCs w:val="24"/>
        </w:rPr>
        <w:t>,</w:t>
      </w:r>
      <w:r w:rsidR="00173093" w:rsidRPr="00631043">
        <w:rPr>
          <w:rFonts w:ascii="Book Antiqua" w:hAnsi="Book Antiqua"/>
          <w:spacing w:val="1"/>
          <w:sz w:val="24"/>
          <w:szCs w:val="24"/>
        </w:rPr>
        <w:t xml:space="preserve"> it </w:t>
      </w:r>
      <w:r w:rsidR="004D1DE5" w:rsidRPr="00631043">
        <w:rPr>
          <w:rFonts w:ascii="Book Antiqua" w:hAnsi="Book Antiqua"/>
          <w:spacing w:val="1"/>
          <w:sz w:val="24"/>
          <w:szCs w:val="24"/>
        </w:rPr>
        <w:t>might not</w:t>
      </w:r>
      <w:r w:rsidR="00173093" w:rsidRPr="00631043">
        <w:rPr>
          <w:rFonts w:ascii="Book Antiqua" w:hAnsi="Book Antiqua"/>
          <w:spacing w:val="1"/>
          <w:sz w:val="24"/>
          <w:szCs w:val="24"/>
        </w:rPr>
        <w:t xml:space="preserve"> be applied universally for all the </w:t>
      </w:r>
      <w:proofErr w:type="spellStart"/>
      <w:r w:rsidR="00173093" w:rsidRPr="00631043">
        <w:rPr>
          <w:rFonts w:ascii="Book Antiqua" w:hAnsi="Book Antiqua"/>
          <w:spacing w:val="1"/>
          <w:sz w:val="24"/>
          <w:szCs w:val="24"/>
        </w:rPr>
        <w:t>analytes</w:t>
      </w:r>
      <w:proofErr w:type="spellEnd"/>
      <w:r w:rsidR="00173093" w:rsidRPr="00631043">
        <w:rPr>
          <w:rFonts w:ascii="Book Antiqua" w:hAnsi="Book Antiqua"/>
          <w:spacing w:val="1"/>
          <w:sz w:val="24"/>
          <w:szCs w:val="24"/>
        </w:rPr>
        <w:t>.</w:t>
      </w:r>
    </w:p>
    <w:p w:rsidR="00576231" w:rsidRPr="00631043" w:rsidRDefault="00576231" w:rsidP="0039412D">
      <w:pPr>
        <w:autoSpaceDE w:val="0"/>
        <w:autoSpaceDN w:val="0"/>
        <w:adjustRightInd w:val="0"/>
        <w:spacing w:after="0" w:line="360" w:lineRule="auto"/>
        <w:jc w:val="both"/>
        <w:rPr>
          <w:rFonts w:ascii="Book Antiqua" w:hAnsi="Book Antiqua"/>
          <w:sz w:val="24"/>
          <w:szCs w:val="24"/>
          <w:lang w:eastAsia="zh-CN"/>
        </w:rPr>
      </w:pPr>
    </w:p>
    <w:p w:rsidR="00576231" w:rsidRPr="00631043" w:rsidRDefault="00576231" w:rsidP="0039412D">
      <w:pPr>
        <w:spacing w:after="0" w:line="360" w:lineRule="auto"/>
        <w:jc w:val="both"/>
        <w:rPr>
          <w:rFonts w:ascii="Book Antiqua" w:hAnsi="Book Antiqua" w:cs="Segoe UI"/>
          <w:b/>
          <w:sz w:val="24"/>
          <w:szCs w:val="24"/>
        </w:rPr>
      </w:pPr>
      <w:r w:rsidRPr="00631043">
        <w:rPr>
          <w:rFonts w:ascii="Book Antiqua" w:hAnsi="Book Antiqua" w:cs="Segoe UI"/>
          <w:b/>
          <w:sz w:val="24"/>
          <w:szCs w:val="24"/>
        </w:rPr>
        <w:t>ARTICLE HIGHLIGHTS</w:t>
      </w:r>
    </w:p>
    <w:p w:rsidR="00FA412B" w:rsidRPr="006645FC" w:rsidRDefault="004A6D41" w:rsidP="00FA412B">
      <w:pPr>
        <w:autoSpaceDE w:val="0"/>
        <w:autoSpaceDN w:val="0"/>
        <w:adjustRightInd w:val="0"/>
        <w:spacing w:after="0" w:line="360" w:lineRule="auto"/>
        <w:jc w:val="both"/>
        <w:rPr>
          <w:rFonts w:ascii="Book Antiqua" w:hAnsi="Book Antiqua" w:cs="Aharoni"/>
          <w:b/>
          <w:i/>
          <w:sz w:val="24"/>
          <w:szCs w:val="24"/>
          <w:lang w:eastAsia="zh-CN"/>
        </w:rPr>
      </w:pPr>
      <w:r w:rsidRPr="006645FC">
        <w:rPr>
          <w:rFonts w:ascii="Book Antiqua" w:hAnsi="Book Antiqua" w:cs="Aharoni"/>
          <w:b/>
          <w:i/>
          <w:sz w:val="24"/>
          <w:szCs w:val="24"/>
        </w:rPr>
        <w:t xml:space="preserve">Research </w:t>
      </w:r>
      <w:r w:rsidR="00FA412B" w:rsidRPr="006645FC">
        <w:rPr>
          <w:rFonts w:ascii="Book Antiqua" w:hAnsi="Book Antiqua" w:cs="Aharoni"/>
          <w:b/>
          <w:i/>
          <w:sz w:val="24"/>
          <w:szCs w:val="24"/>
        </w:rPr>
        <w:t>b</w:t>
      </w:r>
      <w:r w:rsidR="002665E3" w:rsidRPr="006645FC">
        <w:rPr>
          <w:rFonts w:ascii="Book Antiqua" w:hAnsi="Book Antiqua" w:cs="Aharoni"/>
          <w:b/>
          <w:i/>
          <w:sz w:val="24"/>
          <w:szCs w:val="24"/>
        </w:rPr>
        <w:t>ackground</w:t>
      </w:r>
    </w:p>
    <w:p w:rsidR="00367D20" w:rsidRDefault="004A6D41" w:rsidP="00FA412B">
      <w:pPr>
        <w:autoSpaceDE w:val="0"/>
        <w:autoSpaceDN w:val="0"/>
        <w:adjustRightInd w:val="0"/>
        <w:spacing w:after="0" w:line="360" w:lineRule="auto"/>
        <w:jc w:val="both"/>
        <w:rPr>
          <w:rFonts w:ascii="Book Antiqua" w:hAnsi="Book Antiqua" w:cs="Aharoni"/>
          <w:sz w:val="24"/>
          <w:szCs w:val="24"/>
          <w:lang w:eastAsia="zh-CN"/>
        </w:rPr>
      </w:pPr>
      <w:r w:rsidRPr="00631043">
        <w:rPr>
          <w:rFonts w:ascii="Book Antiqua" w:hAnsi="Book Antiqua" w:cs="Aharoni"/>
          <w:sz w:val="24"/>
          <w:szCs w:val="24"/>
        </w:rPr>
        <w:t>Accreditation is a formal recognition from a third party body which demonstrates the capability, competence and capability to carry out a certain task which it is claiming to do.</w:t>
      </w:r>
      <w:r w:rsidR="002665E3" w:rsidRPr="00631043">
        <w:rPr>
          <w:rFonts w:ascii="Book Antiqua" w:hAnsi="Book Antiqua" w:cs="Aharoni"/>
          <w:sz w:val="24"/>
          <w:szCs w:val="24"/>
        </w:rPr>
        <w:t xml:space="preserve"> </w:t>
      </w:r>
    </w:p>
    <w:p w:rsidR="00FA412B" w:rsidRPr="00631043" w:rsidRDefault="00FA412B" w:rsidP="00FA412B">
      <w:pPr>
        <w:autoSpaceDE w:val="0"/>
        <w:autoSpaceDN w:val="0"/>
        <w:adjustRightInd w:val="0"/>
        <w:spacing w:after="0" w:line="360" w:lineRule="auto"/>
        <w:jc w:val="both"/>
        <w:rPr>
          <w:rStyle w:val="apple-converted-space"/>
          <w:rFonts w:ascii="Book Antiqua" w:hAnsi="Book Antiqua" w:cs="Aharoni"/>
          <w:sz w:val="24"/>
          <w:szCs w:val="24"/>
          <w:lang w:eastAsia="zh-CN"/>
        </w:rPr>
      </w:pPr>
    </w:p>
    <w:p w:rsidR="00FA412B" w:rsidRPr="006645FC" w:rsidRDefault="004A6D41" w:rsidP="00FA412B">
      <w:pPr>
        <w:autoSpaceDE w:val="0"/>
        <w:autoSpaceDN w:val="0"/>
        <w:adjustRightInd w:val="0"/>
        <w:spacing w:after="0" w:line="360" w:lineRule="auto"/>
        <w:jc w:val="both"/>
        <w:rPr>
          <w:rFonts w:ascii="Book Antiqua" w:hAnsi="Book Antiqua" w:cs="Aharoni"/>
          <w:b/>
          <w:i/>
          <w:sz w:val="24"/>
          <w:szCs w:val="24"/>
          <w:lang w:eastAsia="zh-CN"/>
        </w:rPr>
      </w:pPr>
      <w:r w:rsidRPr="006645FC">
        <w:rPr>
          <w:rFonts w:ascii="Book Antiqua" w:hAnsi="Book Antiqua" w:cs="Aharoni"/>
          <w:b/>
          <w:i/>
          <w:sz w:val="24"/>
          <w:szCs w:val="24"/>
        </w:rPr>
        <w:t>Research motivation</w:t>
      </w:r>
    </w:p>
    <w:p w:rsidR="00367D20" w:rsidRDefault="00367D20" w:rsidP="00FA412B">
      <w:pPr>
        <w:autoSpaceDE w:val="0"/>
        <w:autoSpaceDN w:val="0"/>
        <w:adjustRightInd w:val="0"/>
        <w:spacing w:after="0" w:line="360" w:lineRule="auto"/>
        <w:jc w:val="both"/>
        <w:rPr>
          <w:rFonts w:ascii="Book Antiqua" w:hAnsi="Book Antiqua" w:cs="Aharoni"/>
          <w:sz w:val="24"/>
          <w:szCs w:val="24"/>
          <w:lang w:eastAsia="zh-CN"/>
        </w:rPr>
      </w:pPr>
      <w:r w:rsidRPr="00631043">
        <w:rPr>
          <w:rFonts w:ascii="Book Antiqua" w:hAnsi="Book Antiqua"/>
          <w:sz w:val="24"/>
          <w:szCs w:val="24"/>
        </w:rPr>
        <w:t>Over 60% of tests are carried out under clinical biochemistry section; hence it plays a major role in diagnosing and managing the diseases.</w:t>
      </w:r>
      <w:r w:rsidR="00631043">
        <w:rPr>
          <w:rFonts w:ascii="Book Antiqua" w:hAnsi="Book Antiqua"/>
          <w:sz w:val="24"/>
          <w:szCs w:val="24"/>
        </w:rPr>
        <w:t xml:space="preserve"> </w:t>
      </w:r>
      <w:r w:rsidRPr="00631043">
        <w:rPr>
          <w:rFonts w:ascii="Book Antiqua" w:hAnsi="Book Antiqua" w:cs="Aharoni"/>
          <w:sz w:val="24"/>
          <w:szCs w:val="24"/>
        </w:rPr>
        <w:t xml:space="preserve">So, </w:t>
      </w:r>
      <w:r w:rsidRPr="00631043">
        <w:rPr>
          <w:rFonts w:ascii="Book Antiqua" w:hAnsi="Book Antiqua"/>
          <w:sz w:val="24"/>
          <w:szCs w:val="24"/>
        </w:rPr>
        <w:t>It is imperative to follow a proper quality management system (QMS) by the laboratory so as to provide accurate and reliable reports in an agreed upon time frame</w:t>
      </w:r>
      <w:r w:rsidRPr="00631043">
        <w:rPr>
          <w:rFonts w:ascii="Book Antiqua" w:hAnsi="Book Antiqua" w:cs="Aharoni"/>
          <w:sz w:val="24"/>
          <w:szCs w:val="24"/>
        </w:rPr>
        <w:t>.</w:t>
      </w:r>
    </w:p>
    <w:p w:rsidR="00FA412B" w:rsidRPr="00631043" w:rsidRDefault="00FA412B" w:rsidP="00FA412B">
      <w:pPr>
        <w:autoSpaceDE w:val="0"/>
        <w:autoSpaceDN w:val="0"/>
        <w:adjustRightInd w:val="0"/>
        <w:spacing w:after="0" w:line="360" w:lineRule="auto"/>
        <w:jc w:val="both"/>
        <w:rPr>
          <w:rFonts w:ascii="Book Antiqua" w:hAnsi="Book Antiqua" w:cs="Aharoni"/>
          <w:sz w:val="24"/>
          <w:szCs w:val="24"/>
          <w:lang w:eastAsia="zh-CN"/>
        </w:rPr>
      </w:pPr>
    </w:p>
    <w:p w:rsidR="00FA412B" w:rsidRPr="00FA412B" w:rsidRDefault="004A6D41" w:rsidP="00FA412B">
      <w:pPr>
        <w:autoSpaceDE w:val="0"/>
        <w:autoSpaceDN w:val="0"/>
        <w:adjustRightInd w:val="0"/>
        <w:spacing w:after="0" w:line="360" w:lineRule="auto"/>
        <w:jc w:val="both"/>
        <w:rPr>
          <w:rFonts w:ascii="Book Antiqua" w:hAnsi="Book Antiqua" w:cs="Aharoni"/>
          <w:b/>
          <w:i/>
          <w:sz w:val="24"/>
          <w:szCs w:val="24"/>
          <w:lang w:eastAsia="zh-CN"/>
        </w:rPr>
      </w:pPr>
      <w:r w:rsidRPr="00FA412B">
        <w:rPr>
          <w:rFonts w:ascii="Book Antiqua" w:hAnsi="Book Antiqua" w:cs="Aharoni"/>
          <w:b/>
          <w:i/>
          <w:sz w:val="24"/>
          <w:szCs w:val="24"/>
        </w:rPr>
        <w:t>Research objectives</w:t>
      </w:r>
    </w:p>
    <w:p w:rsidR="00367D20" w:rsidRDefault="00367D20" w:rsidP="00FA412B">
      <w:pPr>
        <w:autoSpaceDE w:val="0"/>
        <w:autoSpaceDN w:val="0"/>
        <w:adjustRightInd w:val="0"/>
        <w:spacing w:after="0" w:line="360" w:lineRule="auto"/>
        <w:jc w:val="both"/>
        <w:rPr>
          <w:rFonts w:ascii="Book Antiqua" w:hAnsi="Book Antiqua"/>
          <w:sz w:val="24"/>
          <w:szCs w:val="24"/>
          <w:lang w:eastAsia="zh-CN"/>
        </w:rPr>
      </w:pPr>
      <w:proofErr w:type="gramStart"/>
      <w:r w:rsidRPr="00631043">
        <w:rPr>
          <w:rFonts w:ascii="Book Antiqua" w:hAnsi="Book Antiqua"/>
          <w:sz w:val="24"/>
          <w:szCs w:val="24"/>
        </w:rPr>
        <w:t xml:space="preserve">Assessment of the analytical phase of quality control system by sigma metrics and </w:t>
      </w:r>
      <w:r w:rsidR="000803CF" w:rsidRPr="00631043">
        <w:rPr>
          <w:rFonts w:ascii="Book Antiqua" w:hAnsi="Book Antiqua"/>
          <w:sz w:val="24"/>
          <w:szCs w:val="24"/>
        </w:rPr>
        <w:t>quality goal index</w:t>
      </w:r>
      <w:r w:rsidRPr="00631043">
        <w:rPr>
          <w:rFonts w:ascii="Book Antiqua" w:hAnsi="Book Antiqua"/>
          <w:sz w:val="24"/>
          <w:szCs w:val="24"/>
        </w:rPr>
        <w:t xml:space="preserve"> ratio</w:t>
      </w:r>
      <w:r w:rsidR="000803CF" w:rsidRPr="00631043">
        <w:rPr>
          <w:rFonts w:ascii="Book Antiqua" w:hAnsi="Book Antiqua"/>
          <w:sz w:val="24"/>
          <w:szCs w:val="24"/>
          <w:lang w:eastAsia="zh-CN"/>
        </w:rPr>
        <w:t xml:space="preserve"> (</w:t>
      </w:r>
      <w:r w:rsidR="000803CF" w:rsidRPr="00631043">
        <w:rPr>
          <w:rFonts w:ascii="Book Antiqua" w:hAnsi="Book Antiqua"/>
          <w:sz w:val="24"/>
          <w:szCs w:val="24"/>
        </w:rPr>
        <w:t>QGI</w:t>
      </w:r>
      <w:r w:rsidR="000803CF" w:rsidRPr="00631043">
        <w:rPr>
          <w:rFonts w:ascii="Book Antiqua" w:hAnsi="Book Antiqua"/>
          <w:sz w:val="24"/>
          <w:szCs w:val="24"/>
          <w:lang w:eastAsia="zh-CN"/>
        </w:rPr>
        <w:t>)</w:t>
      </w:r>
      <w:r w:rsidRPr="00631043">
        <w:rPr>
          <w:rFonts w:ascii="Book Antiqua" w:hAnsi="Book Antiqua"/>
          <w:sz w:val="24"/>
          <w:szCs w:val="24"/>
        </w:rPr>
        <w:t>.</w:t>
      </w:r>
      <w:proofErr w:type="gramEnd"/>
    </w:p>
    <w:p w:rsidR="00FA412B" w:rsidRPr="00631043" w:rsidRDefault="00FA412B" w:rsidP="00FA412B">
      <w:pPr>
        <w:autoSpaceDE w:val="0"/>
        <w:autoSpaceDN w:val="0"/>
        <w:adjustRightInd w:val="0"/>
        <w:spacing w:after="0" w:line="360" w:lineRule="auto"/>
        <w:jc w:val="both"/>
        <w:rPr>
          <w:rStyle w:val="apple-converted-space"/>
          <w:rFonts w:ascii="Book Antiqua" w:hAnsi="Book Antiqua" w:cs="Aharoni"/>
          <w:sz w:val="24"/>
          <w:szCs w:val="24"/>
          <w:lang w:eastAsia="zh-CN"/>
        </w:rPr>
      </w:pPr>
    </w:p>
    <w:p w:rsidR="00FA412B" w:rsidRPr="006645FC" w:rsidRDefault="00FA412B" w:rsidP="00FA412B">
      <w:pPr>
        <w:autoSpaceDE w:val="0"/>
        <w:autoSpaceDN w:val="0"/>
        <w:adjustRightInd w:val="0"/>
        <w:spacing w:after="0" w:line="360" w:lineRule="auto"/>
        <w:jc w:val="both"/>
        <w:rPr>
          <w:rFonts w:ascii="Book Antiqua" w:hAnsi="Book Antiqua" w:cs="Aharoni"/>
          <w:b/>
          <w:i/>
          <w:sz w:val="24"/>
          <w:szCs w:val="24"/>
          <w:lang w:eastAsia="zh-CN"/>
        </w:rPr>
      </w:pPr>
      <w:r w:rsidRPr="006645FC">
        <w:rPr>
          <w:rFonts w:ascii="Book Antiqua" w:hAnsi="Book Antiqua" w:cs="Aharoni"/>
          <w:b/>
          <w:i/>
          <w:sz w:val="24"/>
          <w:szCs w:val="24"/>
        </w:rPr>
        <w:t>Research methods</w:t>
      </w:r>
    </w:p>
    <w:p w:rsidR="00367D20" w:rsidRDefault="00367D20" w:rsidP="00FA412B">
      <w:pPr>
        <w:autoSpaceDE w:val="0"/>
        <w:autoSpaceDN w:val="0"/>
        <w:adjustRightInd w:val="0"/>
        <w:spacing w:after="0" w:line="360" w:lineRule="auto"/>
        <w:jc w:val="both"/>
        <w:rPr>
          <w:rFonts w:ascii="Book Antiqua" w:hAnsi="Book Antiqua"/>
          <w:sz w:val="24"/>
          <w:szCs w:val="24"/>
          <w:lang w:eastAsia="zh-CN"/>
        </w:rPr>
      </w:pPr>
      <w:r w:rsidRPr="00631043">
        <w:rPr>
          <w:rFonts w:ascii="Book Antiqua" w:hAnsi="Book Antiqua"/>
          <w:sz w:val="24"/>
          <w:szCs w:val="24"/>
        </w:rPr>
        <w:t xml:space="preserve">The present study is a retrospective one and was conducted at </w:t>
      </w:r>
      <w:r w:rsidR="00FA412B" w:rsidRPr="00631043">
        <w:rPr>
          <w:rFonts w:ascii="Book Antiqua" w:hAnsi="Book Antiqua"/>
          <w:sz w:val="24"/>
          <w:szCs w:val="24"/>
        </w:rPr>
        <w:t>Clinical Biochemistry Laboratory (CBL)</w:t>
      </w:r>
      <w:r w:rsidRPr="00631043">
        <w:rPr>
          <w:rFonts w:ascii="Book Antiqua" w:hAnsi="Book Antiqua"/>
          <w:sz w:val="24"/>
          <w:szCs w:val="24"/>
        </w:rPr>
        <w:t xml:space="preserve">, Pt B D Sharma, PGIMS, </w:t>
      </w:r>
      <w:proofErr w:type="spellStart"/>
      <w:r w:rsidRPr="00631043">
        <w:rPr>
          <w:rFonts w:ascii="Book Antiqua" w:hAnsi="Book Antiqua"/>
          <w:sz w:val="24"/>
          <w:szCs w:val="24"/>
        </w:rPr>
        <w:t>Rohtak</w:t>
      </w:r>
      <w:proofErr w:type="spellEnd"/>
      <w:r w:rsidRPr="00631043">
        <w:rPr>
          <w:rFonts w:ascii="Book Antiqua" w:hAnsi="Book Antiqua"/>
          <w:sz w:val="24"/>
          <w:szCs w:val="24"/>
        </w:rPr>
        <w:t>, which is a National Accreditation Board for Testing and Calibration of Laboratories (NABL) accredited lab as per the International standard;</w:t>
      </w:r>
      <w:r w:rsidR="00631043">
        <w:rPr>
          <w:rFonts w:ascii="Book Antiqua" w:hAnsi="Book Antiqua"/>
          <w:sz w:val="24"/>
          <w:szCs w:val="24"/>
        </w:rPr>
        <w:t xml:space="preserve"> </w:t>
      </w:r>
      <w:r w:rsidR="00FA412B" w:rsidRPr="00631043">
        <w:rPr>
          <w:rFonts w:ascii="Book Antiqua" w:hAnsi="Book Antiqua"/>
          <w:sz w:val="24"/>
          <w:szCs w:val="24"/>
        </w:rPr>
        <w:t>International Organization for Standardization (ISO)</w:t>
      </w:r>
      <w:r w:rsidRPr="00631043">
        <w:rPr>
          <w:rFonts w:ascii="Book Antiqua" w:hAnsi="Book Antiqua"/>
          <w:sz w:val="24"/>
          <w:szCs w:val="24"/>
        </w:rPr>
        <w:t xml:space="preserve"> 15189:2012 and provides service to a &gt;</w:t>
      </w:r>
      <w:r w:rsidR="00FA412B">
        <w:rPr>
          <w:rFonts w:ascii="Book Antiqua" w:hAnsi="Book Antiqua" w:hint="eastAsia"/>
          <w:sz w:val="24"/>
          <w:szCs w:val="24"/>
          <w:lang w:eastAsia="zh-CN"/>
        </w:rPr>
        <w:t xml:space="preserve"> </w:t>
      </w:r>
      <w:r w:rsidRPr="00631043">
        <w:rPr>
          <w:rFonts w:ascii="Book Antiqua" w:hAnsi="Book Antiqua"/>
          <w:sz w:val="24"/>
          <w:szCs w:val="24"/>
        </w:rPr>
        <w:t xml:space="preserve">1700-bedded tertiary care hospital. Data of 16 </w:t>
      </w:r>
      <w:proofErr w:type="spellStart"/>
      <w:r w:rsidRPr="00631043">
        <w:rPr>
          <w:rFonts w:ascii="Book Antiqua" w:hAnsi="Book Antiqua"/>
          <w:sz w:val="24"/>
          <w:szCs w:val="24"/>
        </w:rPr>
        <w:t>analytes</w:t>
      </w:r>
      <w:proofErr w:type="spellEnd"/>
      <w:r w:rsidRPr="00631043">
        <w:rPr>
          <w:rFonts w:ascii="Book Antiqua" w:hAnsi="Book Antiqua"/>
          <w:sz w:val="24"/>
          <w:szCs w:val="24"/>
        </w:rPr>
        <w:t xml:space="preserve"> was </w:t>
      </w:r>
      <w:r w:rsidRPr="00631043">
        <w:rPr>
          <w:rFonts w:ascii="Book Antiqua" w:hAnsi="Book Antiqua"/>
          <w:sz w:val="24"/>
          <w:szCs w:val="24"/>
        </w:rPr>
        <w:lastRenderedPageBreak/>
        <w:t>extracted over a period of one year from January 2017 to December 2017 for calculation of precision, accur</w:t>
      </w:r>
      <w:r w:rsidR="006645FC">
        <w:rPr>
          <w:rFonts w:ascii="Book Antiqua" w:hAnsi="Book Antiqua"/>
          <w:sz w:val="24"/>
          <w:szCs w:val="24"/>
        </w:rPr>
        <w:t>acy, sigma metrics, total error</w:t>
      </w:r>
      <w:r w:rsidRPr="00631043">
        <w:rPr>
          <w:rFonts w:ascii="Book Antiqua" w:hAnsi="Book Antiqua"/>
          <w:sz w:val="24"/>
          <w:szCs w:val="24"/>
        </w:rPr>
        <w:t xml:space="preserve"> and </w:t>
      </w:r>
      <w:r w:rsidR="000803CF" w:rsidRPr="00631043">
        <w:rPr>
          <w:rFonts w:ascii="Book Antiqua" w:hAnsi="Book Antiqua"/>
          <w:sz w:val="24"/>
          <w:szCs w:val="24"/>
        </w:rPr>
        <w:t>QGI</w:t>
      </w:r>
      <w:r w:rsidRPr="00631043">
        <w:rPr>
          <w:rFonts w:ascii="Book Antiqua" w:hAnsi="Book Antiqua"/>
          <w:sz w:val="24"/>
          <w:szCs w:val="24"/>
        </w:rPr>
        <w:t xml:space="preserve">. </w:t>
      </w:r>
    </w:p>
    <w:p w:rsidR="00FA412B" w:rsidRPr="00631043" w:rsidRDefault="00FA412B" w:rsidP="00FA412B">
      <w:pPr>
        <w:autoSpaceDE w:val="0"/>
        <w:autoSpaceDN w:val="0"/>
        <w:adjustRightInd w:val="0"/>
        <w:spacing w:after="0" w:line="360" w:lineRule="auto"/>
        <w:jc w:val="both"/>
        <w:rPr>
          <w:rFonts w:ascii="Book Antiqua" w:hAnsi="Book Antiqua" w:cs="Aharoni"/>
          <w:sz w:val="24"/>
          <w:szCs w:val="24"/>
          <w:lang w:eastAsia="zh-CN"/>
        </w:rPr>
      </w:pPr>
    </w:p>
    <w:p w:rsidR="00FA412B" w:rsidRPr="00FA412B" w:rsidRDefault="00FA412B" w:rsidP="00FA412B">
      <w:pPr>
        <w:autoSpaceDE w:val="0"/>
        <w:autoSpaceDN w:val="0"/>
        <w:adjustRightInd w:val="0"/>
        <w:spacing w:after="0" w:line="360" w:lineRule="auto"/>
        <w:jc w:val="both"/>
        <w:rPr>
          <w:rFonts w:ascii="Book Antiqua" w:hAnsi="Book Antiqua" w:cs="Aharoni"/>
          <w:b/>
          <w:i/>
          <w:sz w:val="24"/>
          <w:szCs w:val="24"/>
          <w:lang w:eastAsia="zh-CN"/>
        </w:rPr>
      </w:pPr>
      <w:r w:rsidRPr="00FA412B">
        <w:rPr>
          <w:rFonts w:ascii="Book Antiqua" w:hAnsi="Book Antiqua" w:cs="Aharoni"/>
          <w:b/>
          <w:i/>
          <w:sz w:val="24"/>
          <w:szCs w:val="24"/>
        </w:rPr>
        <w:t>Research results</w:t>
      </w:r>
    </w:p>
    <w:p w:rsidR="004A6D41" w:rsidRDefault="00367D20" w:rsidP="00FA412B">
      <w:pPr>
        <w:autoSpaceDE w:val="0"/>
        <w:autoSpaceDN w:val="0"/>
        <w:adjustRightInd w:val="0"/>
        <w:spacing w:after="0" w:line="360" w:lineRule="auto"/>
        <w:jc w:val="both"/>
        <w:rPr>
          <w:rFonts w:ascii="Book Antiqua" w:hAnsi="Book Antiqua"/>
          <w:b/>
          <w:sz w:val="24"/>
          <w:szCs w:val="24"/>
          <w:lang w:eastAsia="zh-CN"/>
        </w:rPr>
      </w:pPr>
      <w:r w:rsidRPr="00631043">
        <w:rPr>
          <w:rFonts w:ascii="Book Antiqua" w:hAnsi="Book Antiqua"/>
          <w:sz w:val="24"/>
          <w:szCs w:val="24"/>
        </w:rPr>
        <w:t xml:space="preserve">Average CV of all the parameters is below 5% reflecting very good precision. </w:t>
      </w:r>
      <w:r w:rsidRPr="00631043">
        <w:rPr>
          <w:rFonts w:ascii="Book Antiqua" w:hAnsi="Book Antiqua"/>
          <w:iCs/>
          <w:sz w:val="24"/>
          <w:szCs w:val="24"/>
        </w:rPr>
        <w:t>The sigma metrics for level 2 indicates that 5 of the 16 parameters fall short of meeting minimal six sigma quality performance.</w:t>
      </w:r>
      <w:r w:rsidR="00631043">
        <w:rPr>
          <w:rFonts w:ascii="Book Antiqua" w:hAnsi="Book Antiqua"/>
          <w:iCs/>
          <w:sz w:val="24"/>
          <w:szCs w:val="24"/>
        </w:rPr>
        <w:t xml:space="preserve"> </w:t>
      </w:r>
      <w:r w:rsidRPr="00631043">
        <w:rPr>
          <w:rFonts w:ascii="Book Antiqua" w:hAnsi="Book Antiqua"/>
          <w:iCs/>
          <w:sz w:val="24"/>
          <w:szCs w:val="24"/>
        </w:rPr>
        <w:t xml:space="preserve">For level 3, the data collected indicates 3 of the parameters do not achieve minimal six sigma quality performance. </w:t>
      </w:r>
      <w:r w:rsidRPr="00631043">
        <w:rPr>
          <w:rFonts w:ascii="Book Antiqua" w:hAnsi="Book Antiqua"/>
          <w:sz w:val="24"/>
          <w:szCs w:val="24"/>
        </w:rPr>
        <w:t xml:space="preserve">QGI ratio indicates that out of 5 and 3 parameters of level 2 and level 3 which failed to meet six sigma quality performances, </w:t>
      </w:r>
      <w:r w:rsidRPr="00631043">
        <w:rPr>
          <w:rFonts w:ascii="Book Antiqua" w:hAnsi="Book Antiqua"/>
          <w:iCs/>
          <w:sz w:val="24"/>
          <w:szCs w:val="24"/>
        </w:rPr>
        <w:t xml:space="preserve">the main problem is </w:t>
      </w:r>
      <w:r w:rsidRPr="00631043">
        <w:rPr>
          <w:rFonts w:ascii="Book Antiqua" w:hAnsi="Book Antiqua"/>
          <w:sz w:val="24"/>
          <w:szCs w:val="24"/>
        </w:rPr>
        <w:t>inaccuracy in case of total cholesterol, AST and ALT (QGI</w:t>
      </w:r>
      <w:r w:rsidR="00FA412B">
        <w:rPr>
          <w:rFonts w:ascii="Book Antiqua" w:hAnsi="Book Antiqua" w:hint="eastAsia"/>
          <w:sz w:val="24"/>
          <w:szCs w:val="24"/>
          <w:lang w:eastAsia="zh-CN"/>
        </w:rPr>
        <w:t xml:space="preserve"> </w:t>
      </w:r>
      <w:r w:rsidRPr="00631043">
        <w:rPr>
          <w:rFonts w:ascii="Book Antiqua" w:hAnsi="Book Antiqua"/>
          <w:sz w:val="24"/>
          <w:szCs w:val="24"/>
        </w:rPr>
        <w:t>&gt;</w:t>
      </w:r>
      <w:r w:rsidR="00FA412B">
        <w:rPr>
          <w:rFonts w:ascii="Book Antiqua" w:hAnsi="Book Antiqua" w:hint="eastAsia"/>
          <w:sz w:val="24"/>
          <w:szCs w:val="24"/>
          <w:lang w:eastAsia="zh-CN"/>
        </w:rPr>
        <w:t xml:space="preserve"> </w:t>
      </w:r>
      <w:r w:rsidRPr="00631043">
        <w:rPr>
          <w:rFonts w:ascii="Book Antiqua" w:hAnsi="Book Antiqua"/>
          <w:sz w:val="24"/>
          <w:szCs w:val="24"/>
        </w:rPr>
        <w:t>1.2), imprecision in case of Urea (QGI</w:t>
      </w:r>
      <w:r w:rsidR="00FA412B">
        <w:rPr>
          <w:rFonts w:ascii="Book Antiqua" w:hAnsi="Book Antiqua" w:hint="eastAsia"/>
          <w:sz w:val="24"/>
          <w:szCs w:val="24"/>
          <w:lang w:eastAsia="zh-CN"/>
        </w:rPr>
        <w:t xml:space="preserve"> </w:t>
      </w:r>
      <w:r w:rsidRPr="00631043">
        <w:rPr>
          <w:rFonts w:ascii="Book Antiqua" w:hAnsi="Book Antiqua"/>
          <w:sz w:val="24"/>
          <w:szCs w:val="24"/>
        </w:rPr>
        <w:t>&lt;</w:t>
      </w:r>
      <w:r w:rsidR="00FA412B">
        <w:rPr>
          <w:rFonts w:ascii="Book Antiqua" w:hAnsi="Book Antiqua" w:hint="eastAsia"/>
          <w:sz w:val="24"/>
          <w:szCs w:val="24"/>
          <w:lang w:eastAsia="zh-CN"/>
        </w:rPr>
        <w:t xml:space="preserve"> </w:t>
      </w:r>
      <w:r w:rsidRPr="00631043">
        <w:rPr>
          <w:rFonts w:ascii="Book Antiqua" w:hAnsi="Book Antiqua"/>
          <w:sz w:val="24"/>
          <w:szCs w:val="24"/>
        </w:rPr>
        <w:t>0.8) and both imprecision and inaccuracy for Glucose.</w:t>
      </w:r>
      <w:r w:rsidRPr="00631043">
        <w:rPr>
          <w:rFonts w:ascii="Book Antiqua" w:hAnsi="Book Antiqua"/>
          <w:b/>
          <w:sz w:val="24"/>
          <w:szCs w:val="24"/>
        </w:rPr>
        <w:t xml:space="preserve"> </w:t>
      </w:r>
    </w:p>
    <w:p w:rsidR="00FA412B" w:rsidRPr="00631043" w:rsidRDefault="00FA412B" w:rsidP="00FA412B">
      <w:pPr>
        <w:autoSpaceDE w:val="0"/>
        <w:autoSpaceDN w:val="0"/>
        <w:adjustRightInd w:val="0"/>
        <w:spacing w:after="0" w:line="360" w:lineRule="auto"/>
        <w:jc w:val="both"/>
        <w:rPr>
          <w:rFonts w:ascii="Book Antiqua" w:hAnsi="Book Antiqua" w:cs="Aharoni"/>
          <w:sz w:val="24"/>
          <w:szCs w:val="24"/>
          <w:lang w:eastAsia="zh-CN"/>
        </w:rPr>
      </w:pPr>
    </w:p>
    <w:p w:rsidR="00FA412B" w:rsidRPr="00FA412B" w:rsidRDefault="00FA412B" w:rsidP="00FA412B">
      <w:pPr>
        <w:spacing w:after="0" w:line="360" w:lineRule="auto"/>
        <w:jc w:val="both"/>
        <w:rPr>
          <w:rFonts w:ascii="Book Antiqua" w:hAnsi="Book Antiqua" w:cs="Aharoni"/>
          <w:b/>
          <w:i/>
          <w:sz w:val="24"/>
          <w:szCs w:val="24"/>
          <w:lang w:eastAsia="zh-CN"/>
        </w:rPr>
      </w:pPr>
      <w:r w:rsidRPr="00FA412B">
        <w:rPr>
          <w:rFonts w:ascii="Book Antiqua" w:hAnsi="Book Antiqua" w:cs="Aharoni"/>
          <w:b/>
          <w:i/>
          <w:sz w:val="24"/>
          <w:szCs w:val="24"/>
        </w:rPr>
        <w:t>Research conclusions</w:t>
      </w:r>
    </w:p>
    <w:p w:rsidR="009B1C05" w:rsidRDefault="00367D20" w:rsidP="00FA412B">
      <w:pPr>
        <w:spacing w:after="0" w:line="360" w:lineRule="auto"/>
        <w:jc w:val="both"/>
        <w:rPr>
          <w:rFonts w:ascii="Book Antiqua" w:hAnsi="Book Antiqua"/>
          <w:spacing w:val="1"/>
          <w:sz w:val="24"/>
          <w:szCs w:val="24"/>
          <w:lang w:eastAsia="zh-CN"/>
        </w:rPr>
      </w:pPr>
      <w:r w:rsidRPr="00631043">
        <w:rPr>
          <w:rFonts w:ascii="Book Antiqua" w:hAnsi="Book Antiqua"/>
          <w:spacing w:val="1"/>
          <w:sz w:val="24"/>
          <w:szCs w:val="24"/>
        </w:rPr>
        <w:t xml:space="preserve">On the basis of sigma metrics and QGI, it may be concluded that CBL, PGIMS, </w:t>
      </w:r>
      <w:proofErr w:type="spellStart"/>
      <w:r w:rsidRPr="00631043">
        <w:rPr>
          <w:rFonts w:ascii="Book Antiqua" w:hAnsi="Book Antiqua"/>
          <w:spacing w:val="1"/>
          <w:sz w:val="24"/>
          <w:szCs w:val="24"/>
        </w:rPr>
        <w:t>Rohtak</w:t>
      </w:r>
      <w:proofErr w:type="spellEnd"/>
      <w:r w:rsidRPr="00631043">
        <w:rPr>
          <w:rFonts w:ascii="Book Antiqua" w:hAnsi="Book Antiqua"/>
          <w:spacing w:val="1"/>
          <w:sz w:val="24"/>
          <w:szCs w:val="24"/>
        </w:rPr>
        <w:t xml:space="preserve"> w</w:t>
      </w:r>
      <w:r w:rsidR="00FA412B">
        <w:rPr>
          <w:rFonts w:ascii="Book Antiqua" w:hAnsi="Book Antiqua" w:hint="eastAsia"/>
          <w:spacing w:val="1"/>
          <w:sz w:val="24"/>
          <w:szCs w:val="24"/>
          <w:lang w:eastAsia="zh-CN"/>
        </w:rPr>
        <w:t>ere</w:t>
      </w:r>
      <w:r w:rsidRPr="00631043">
        <w:rPr>
          <w:rFonts w:ascii="Book Antiqua" w:hAnsi="Book Antiqua"/>
          <w:spacing w:val="1"/>
          <w:sz w:val="24"/>
          <w:szCs w:val="24"/>
        </w:rPr>
        <w:t xml:space="preserve"> able to achieve satisfactory results with world class performance for many </w:t>
      </w:r>
      <w:proofErr w:type="spellStart"/>
      <w:r w:rsidRPr="00631043">
        <w:rPr>
          <w:rFonts w:ascii="Book Antiqua" w:hAnsi="Book Antiqua"/>
          <w:spacing w:val="1"/>
          <w:sz w:val="24"/>
          <w:szCs w:val="24"/>
        </w:rPr>
        <w:t>analytes</w:t>
      </w:r>
      <w:proofErr w:type="spellEnd"/>
      <w:r w:rsidRPr="00631043">
        <w:rPr>
          <w:rFonts w:ascii="Book Antiqua" w:hAnsi="Book Antiqua"/>
          <w:spacing w:val="1"/>
          <w:sz w:val="24"/>
          <w:szCs w:val="24"/>
        </w:rPr>
        <w:t xml:space="preserve"> one year preceding to NABL as per ISO standard 15189:2012</w:t>
      </w:r>
      <w:r w:rsidR="009B1C05" w:rsidRPr="00631043">
        <w:rPr>
          <w:rFonts w:ascii="Book Antiqua" w:hAnsi="Book Antiqua"/>
          <w:spacing w:val="1"/>
          <w:sz w:val="24"/>
          <w:szCs w:val="24"/>
        </w:rPr>
        <w:t>.</w:t>
      </w:r>
    </w:p>
    <w:p w:rsidR="00FA412B" w:rsidRPr="00631043" w:rsidRDefault="00FA412B" w:rsidP="00FA412B">
      <w:pPr>
        <w:spacing w:after="0" w:line="360" w:lineRule="auto"/>
        <w:jc w:val="both"/>
        <w:rPr>
          <w:rFonts w:ascii="Book Antiqua" w:hAnsi="Book Antiqua" w:cs="Aharoni"/>
          <w:sz w:val="24"/>
          <w:szCs w:val="24"/>
          <w:lang w:eastAsia="zh-CN"/>
        </w:rPr>
      </w:pPr>
    </w:p>
    <w:p w:rsidR="00FA412B" w:rsidRPr="00FA412B" w:rsidRDefault="00FA412B" w:rsidP="00FA412B">
      <w:pPr>
        <w:spacing w:after="0" w:line="360" w:lineRule="auto"/>
        <w:jc w:val="both"/>
        <w:rPr>
          <w:rFonts w:ascii="Book Antiqua" w:hAnsi="Book Antiqua" w:cs="Segoe UI"/>
          <w:b/>
          <w:i/>
          <w:sz w:val="24"/>
          <w:szCs w:val="24"/>
          <w:lang w:eastAsia="zh-CN"/>
        </w:rPr>
      </w:pPr>
      <w:r w:rsidRPr="00FA412B">
        <w:rPr>
          <w:rFonts w:ascii="Book Antiqua" w:hAnsi="Book Antiqua" w:cs="Segoe UI"/>
          <w:b/>
          <w:i/>
          <w:sz w:val="24"/>
          <w:szCs w:val="24"/>
        </w:rPr>
        <w:t>Research perspectives</w:t>
      </w:r>
    </w:p>
    <w:p w:rsidR="009B1C05" w:rsidRPr="00631043" w:rsidRDefault="009B1C05" w:rsidP="00FA412B">
      <w:pPr>
        <w:spacing w:after="0" w:line="360" w:lineRule="auto"/>
        <w:jc w:val="both"/>
        <w:rPr>
          <w:rFonts w:ascii="Book Antiqua" w:hAnsi="Book Antiqua" w:cs="Aharoni"/>
          <w:sz w:val="24"/>
          <w:szCs w:val="24"/>
        </w:rPr>
      </w:pPr>
      <w:r w:rsidRPr="00631043">
        <w:rPr>
          <w:rFonts w:ascii="Book Antiqua" w:hAnsi="Book Antiqua"/>
          <w:spacing w:val="1"/>
          <w:sz w:val="24"/>
          <w:szCs w:val="24"/>
        </w:rPr>
        <w:t>Although sigma metrics is a well</w:t>
      </w:r>
      <w:r w:rsidR="00FA412B">
        <w:rPr>
          <w:rFonts w:ascii="Book Antiqua" w:hAnsi="Book Antiqua" w:hint="eastAsia"/>
          <w:spacing w:val="1"/>
          <w:sz w:val="24"/>
          <w:szCs w:val="24"/>
          <w:lang w:eastAsia="zh-CN"/>
        </w:rPr>
        <w:t>-</w:t>
      </w:r>
      <w:r w:rsidRPr="00631043">
        <w:rPr>
          <w:rFonts w:ascii="Book Antiqua" w:hAnsi="Book Antiqua"/>
          <w:spacing w:val="1"/>
          <w:sz w:val="24"/>
          <w:szCs w:val="24"/>
        </w:rPr>
        <w:t xml:space="preserve">known industrial standard, it might not be applied universally for all the </w:t>
      </w:r>
      <w:proofErr w:type="spellStart"/>
      <w:r w:rsidRPr="00631043">
        <w:rPr>
          <w:rFonts w:ascii="Book Antiqua" w:hAnsi="Book Antiqua"/>
          <w:spacing w:val="1"/>
          <w:sz w:val="24"/>
          <w:szCs w:val="24"/>
        </w:rPr>
        <w:t>analytes</w:t>
      </w:r>
      <w:proofErr w:type="spellEnd"/>
      <w:r w:rsidRPr="00631043">
        <w:rPr>
          <w:rFonts w:ascii="Book Antiqua" w:hAnsi="Book Antiqua"/>
          <w:spacing w:val="1"/>
          <w:sz w:val="24"/>
          <w:szCs w:val="24"/>
        </w:rPr>
        <w:t>.</w:t>
      </w:r>
      <w:r w:rsidR="00723612" w:rsidRPr="00631043">
        <w:rPr>
          <w:rFonts w:ascii="Book Antiqua" w:hAnsi="Book Antiqua"/>
          <w:spacing w:val="1"/>
          <w:sz w:val="24"/>
          <w:szCs w:val="24"/>
        </w:rPr>
        <w:t xml:space="preserve"> </w:t>
      </w:r>
    </w:p>
    <w:p w:rsidR="004A6D41" w:rsidRDefault="004A6D41" w:rsidP="0039412D">
      <w:pPr>
        <w:spacing w:after="0" w:line="360" w:lineRule="auto"/>
        <w:jc w:val="both"/>
        <w:rPr>
          <w:rFonts w:ascii="Book Antiqua" w:hAnsi="Book Antiqua"/>
          <w:b/>
          <w:sz w:val="24"/>
          <w:szCs w:val="24"/>
          <w:lang w:eastAsia="zh-CN"/>
        </w:rPr>
      </w:pPr>
    </w:p>
    <w:p w:rsidR="00FA412B" w:rsidRDefault="00FA412B" w:rsidP="0039412D">
      <w:pPr>
        <w:spacing w:after="0" w:line="360" w:lineRule="auto"/>
        <w:jc w:val="both"/>
        <w:rPr>
          <w:rFonts w:ascii="Book Antiqua" w:hAnsi="Book Antiqua"/>
          <w:b/>
          <w:sz w:val="24"/>
          <w:szCs w:val="24"/>
          <w:lang w:eastAsia="zh-CN"/>
        </w:rPr>
      </w:pPr>
    </w:p>
    <w:p w:rsidR="00FA412B" w:rsidRPr="00631043" w:rsidRDefault="00FA412B" w:rsidP="00FA412B">
      <w:pPr>
        <w:spacing w:after="0" w:line="360" w:lineRule="auto"/>
        <w:jc w:val="both"/>
        <w:rPr>
          <w:rFonts w:ascii="Book Antiqua" w:hAnsi="Book Antiqua"/>
          <w:b/>
          <w:sz w:val="24"/>
          <w:szCs w:val="24"/>
        </w:rPr>
      </w:pPr>
      <w:r w:rsidRPr="00631043">
        <w:rPr>
          <w:rFonts w:ascii="Book Antiqua" w:hAnsi="Book Antiqua"/>
          <w:b/>
          <w:sz w:val="24"/>
          <w:szCs w:val="24"/>
        </w:rPr>
        <w:t>ACKNOWLEDGEMENTS</w:t>
      </w:r>
    </w:p>
    <w:p w:rsidR="00FA412B" w:rsidRPr="00631043" w:rsidRDefault="00FA412B" w:rsidP="00FA412B">
      <w:pPr>
        <w:autoSpaceDE w:val="0"/>
        <w:autoSpaceDN w:val="0"/>
        <w:adjustRightInd w:val="0"/>
        <w:spacing w:after="0" w:line="360" w:lineRule="auto"/>
        <w:jc w:val="both"/>
        <w:rPr>
          <w:rFonts w:ascii="Book Antiqua" w:hAnsi="Book Antiqua"/>
          <w:sz w:val="24"/>
          <w:szCs w:val="24"/>
          <w:lang w:eastAsia="zh-CN"/>
        </w:rPr>
      </w:pPr>
      <w:r w:rsidRPr="00631043">
        <w:rPr>
          <w:rFonts w:ascii="Book Antiqua" w:hAnsi="Book Antiqua"/>
          <w:sz w:val="24"/>
          <w:szCs w:val="24"/>
        </w:rPr>
        <w:t>The authors acknowledge the laboratory technical staff for their cooperation and assistance.</w:t>
      </w:r>
    </w:p>
    <w:p w:rsidR="00FA412B" w:rsidRPr="00FA412B" w:rsidRDefault="00FA412B" w:rsidP="0039412D">
      <w:pPr>
        <w:spacing w:after="0" w:line="360" w:lineRule="auto"/>
        <w:jc w:val="both"/>
        <w:rPr>
          <w:rFonts w:ascii="Book Antiqua" w:hAnsi="Book Antiqua"/>
          <w:b/>
          <w:sz w:val="24"/>
          <w:szCs w:val="24"/>
          <w:lang w:eastAsia="zh-CN"/>
        </w:rPr>
      </w:pPr>
    </w:p>
    <w:p w:rsidR="006645FC" w:rsidRDefault="006645FC">
      <w:pPr>
        <w:spacing w:after="0" w:line="240" w:lineRule="auto"/>
        <w:rPr>
          <w:rFonts w:ascii="Book Antiqua" w:hAnsi="Book Antiqua"/>
          <w:b/>
          <w:sz w:val="24"/>
          <w:szCs w:val="24"/>
        </w:rPr>
      </w:pPr>
      <w:r>
        <w:rPr>
          <w:rFonts w:ascii="Book Antiqua" w:hAnsi="Book Antiqua"/>
          <w:b/>
          <w:sz w:val="24"/>
          <w:szCs w:val="24"/>
        </w:rPr>
        <w:br w:type="page"/>
      </w:r>
    </w:p>
    <w:p w:rsidR="0019582B" w:rsidRPr="00265175" w:rsidRDefault="00576231" w:rsidP="00265175">
      <w:pPr>
        <w:spacing w:after="0" w:line="360" w:lineRule="auto"/>
        <w:jc w:val="both"/>
        <w:rPr>
          <w:rFonts w:ascii="Book Antiqua" w:hAnsi="Book Antiqua"/>
          <w:b/>
          <w:sz w:val="24"/>
          <w:szCs w:val="24"/>
        </w:rPr>
      </w:pPr>
      <w:r w:rsidRPr="00265175">
        <w:rPr>
          <w:rFonts w:ascii="Book Antiqua" w:hAnsi="Book Antiqua"/>
          <w:b/>
          <w:sz w:val="24"/>
          <w:szCs w:val="24"/>
        </w:rPr>
        <w:lastRenderedPageBreak/>
        <w:t>REFERENCES</w:t>
      </w:r>
    </w:p>
    <w:p w:rsidR="00265175" w:rsidRPr="00265175" w:rsidRDefault="00265175" w:rsidP="00265175">
      <w:pPr>
        <w:spacing w:after="0" w:line="360" w:lineRule="auto"/>
        <w:jc w:val="both"/>
        <w:rPr>
          <w:rFonts w:ascii="Book Antiqua" w:hAnsi="Book Antiqua"/>
          <w:sz w:val="24"/>
          <w:szCs w:val="24"/>
        </w:rPr>
      </w:pPr>
      <w:proofErr w:type="gramStart"/>
      <w:r w:rsidRPr="00265175">
        <w:rPr>
          <w:rFonts w:ascii="Book Antiqua" w:hAnsi="Book Antiqua"/>
          <w:sz w:val="24"/>
          <w:szCs w:val="24"/>
        </w:rPr>
        <w:t xml:space="preserve">1 </w:t>
      </w:r>
      <w:proofErr w:type="spellStart"/>
      <w:r w:rsidRPr="00265175">
        <w:rPr>
          <w:rFonts w:ascii="Book Antiqua" w:hAnsi="Book Antiqua"/>
          <w:b/>
          <w:sz w:val="24"/>
          <w:szCs w:val="24"/>
        </w:rPr>
        <w:t>Venkatesh</w:t>
      </w:r>
      <w:proofErr w:type="spellEnd"/>
      <w:r w:rsidRPr="00265175">
        <w:rPr>
          <w:rFonts w:ascii="Book Antiqua" w:hAnsi="Book Antiqua"/>
          <w:b/>
          <w:sz w:val="24"/>
          <w:szCs w:val="24"/>
        </w:rPr>
        <w:t xml:space="preserve"> T</w:t>
      </w:r>
      <w:r w:rsidRPr="00265175">
        <w:rPr>
          <w:rFonts w:ascii="Book Antiqua" w:hAnsi="Book Antiqua"/>
          <w:sz w:val="24"/>
          <w:szCs w:val="24"/>
        </w:rPr>
        <w:t>. Accreditation requirement of laboratory medicine in India.</w:t>
      </w:r>
      <w:proofErr w:type="gramEnd"/>
      <w:r w:rsidRPr="00265175">
        <w:rPr>
          <w:rFonts w:ascii="Book Antiqua" w:hAnsi="Book Antiqua"/>
          <w:sz w:val="24"/>
          <w:szCs w:val="24"/>
        </w:rPr>
        <w:t xml:space="preserve"> </w:t>
      </w:r>
      <w:r w:rsidRPr="00265175">
        <w:rPr>
          <w:rFonts w:ascii="Book Antiqua" w:hAnsi="Book Antiqua"/>
          <w:i/>
          <w:sz w:val="24"/>
          <w:szCs w:val="24"/>
        </w:rPr>
        <w:t xml:space="preserve">Indian J </w:t>
      </w:r>
      <w:proofErr w:type="spellStart"/>
      <w:r w:rsidRPr="00265175">
        <w:rPr>
          <w:rFonts w:ascii="Book Antiqua" w:hAnsi="Book Antiqua"/>
          <w:i/>
          <w:sz w:val="24"/>
          <w:szCs w:val="24"/>
        </w:rPr>
        <w:t>Clin</w:t>
      </w:r>
      <w:proofErr w:type="spellEnd"/>
      <w:r w:rsidRPr="00265175">
        <w:rPr>
          <w:rFonts w:ascii="Book Antiqua" w:hAnsi="Book Antiqua"/>
          <w:i/>
          <w:sz w:val="24"/>
          <w:szCs w:val="24"/>
        </w:rPr>
        <w:t xml:space="preserve"> </w:t>
      </w:r>
      <w:proofErr w:type="spellStart"/>
      <w:r w:rsidRPr="00265175">
        <w:rPr>
          <w:rFonts w:ascii="Book Antiqua" w:hAnsi="Book Antiqua"/>
          <w:i/>
          <w:sz w:val="24"/>
          <w:szCs w:val="24"/>
        </w:rPr>
        <w:t>Biochem</w:t>
      </w:r>
      <w:proofErr w:type="spellEnd"/>
      <w:r w:rsidRPr="00265175">
        <w:rPr>
          <w:rFonts w:ascii="Book Antiqua" w:hAnsi="Book Antiqua"/>
          <w:sz w:val="24"/>
          <w:szCs w:val="24"/>
        </w:rPr>
        <w:t xml:space="preserve"> 2008; </w:t>
      </w:r>
      <w:r w:rsidRPr="00265175">
        <w:rPr>
          <w:rFonts w:ascii="Book Antiqua" w:hAnsi="Book Antiqua"/>
          <w:b/>
          <w:sz w:val="24"/>
          <w:szCs w:val="24"/>
        </w:rPr>
        <w:t>23</w:t>
      </w:r>
      <w:r w:rsidRPr="00265175">
        <w:rPr>
          <w:rFonts w:ascii="Book Antiqua" w:hAnsi="Book Antiqua"/>
          <w:sz w:val="24"/>
          <w:szCs w:val="24"/>
        </w:rPr>
        <w:t>: 207-208 [PMID: 23105755 DOI: 10.1007/s12291-008-0047-x]</w:t>
      </w:r>
    </w:p>
    <w:p w:rsidR="00265175" w:rsidRPr="00265175" w:rsidRDefault="00265175" w:rsidP="00265175">
      <w:pPr>
        <w:spacing w:after="0" w:line="360" w:lineRule="auto"/>
        <w:jc w:val="both"/>
        <w:rPr>
          <w:rFonts w:ascii="Book Antiqua" w:hAnsi="Book Antiqua"/>
          <w:sz w:val="24"/>
          <w:szCs w:val="24"/>
        </w:rPr>
      </w:pPr>
      <w:proofErr w:type="gramStart"/>
      <w:r w:rsidRPr="00265175">
        <w:rPr>
          <w:rFonts w:ascii="Book Antiqua" w:hAnsi="Book Antiqua"/>
          <w:sz w:val="24"/>
          <w:szCs w:val="24"/>
        </w:rPr>
        <w:t xml:space="preserve">2 </w:t>
      </w:r>
      <w:proofErr w:type="spellStart"/>
      <w:r w:rsidRPr="00265175">
        <w:rPr>
          <w:rFonts w:ascii="Book Antiqua" w:hAnsi="Book Antiqua"/>
          <w:b/>
          <w:sz w:val="24"/>
          <w:szCs w:val="24"/>
        </w:rPr>
        <w:t>Adiga</w:t>
      </w:r>
      <w:proofErr w:type="spellEnd"/>
      <w:r w:rsidRPr="00265175">
        <w:rPr>
          <w:rFonts w:ascii="Book Antiqua" w:hAnsi="Book Antiqua"/>
          <w:b/>
          <w:sz w:val="24"/>
          <w:szCs w:val="24"/>
        </w:rPr>
        <w:t xml:space="preserve"> US</w:t>
      </w:r>
      <w:r w:rsidRPr="00265175">
        <w:rPr>
          <w:rFonts w:ascii="Book Antiqua" w:hAnsi="Book Antiqua"/>
          <w:sz w:val="24"/>
          <w:szCs w:val="24"/>
        </w:rPr>
        <w:t>,</w:t>
      </w:r>
      <w:r>
        <w:rPr>
          <w:rFonts w:ascii="Book Antiqua" w:hAnsi="Book Antiqua"/>
          <w:sz w:val="24"/>
          <w:szCs w:val="24"/>
        </w:rPr>
        <w:t xml:space="preserve"> </w:t>
      </w:r>
      <w:proofErr w:type="spellStart"/>
      <w:r w:rsidRPr="00265175">
        <w:rPr>
          <w:rFonts w:ascii="Book Antiqua" w:hAnsi="Book Antiqua"/>
          <w:sz w:val="24"/>
          <w:szCs w:val="24"/>
        </w:rPr>
        <w:t>Preethika</w:t>
      </w:r>
      <w:proofErr w:type="spellEnd"/>
      <w:r w:rsidRPr="00265175">
        <w:rPr>
          <w:rFonts w:ascii="Book Antiqua" w:hAnsi="Book Antiqua"/>
          <w:sz w:val="24"/>
          <w:szCs w:val="24"/>
        </w:rPr>
        <w:t xml:space="preserve"> A, </w:t>
      </w:r>
      <w:proofErr w:type="spellStart"/>
      <w:r w:rsidRPr="00265175">
        <w:rPr>
          <w:rFonts w:ascii="Book Antiqua" w:hAnsi="Book Antiqua"/>
          <w:sz w:val="24"/>
          <w:szCs w:val="24"/>
        </w:rPr>
        <w:t>Swathi</w:t>
      </w:r>
      <w:proofErr w:type="spellEnd"/>
      <w:r w:rsidRPr="00265175">
        <w:rPr>
          <w:rFonts w:ascii="Book Antiqua" w:hAnsi="Book Antiqua"/>
          <w:sz w:val="24"/>
          <w:szCs w:val="24"/>
        </w:rPr>
        <w:t xml:space="preserve"> K. Sigma metrics in c</w:t>
      </w:r>
      <w:r>
        <w:rPr>
          <w:rFonts w:ascii="Book Antiqua" w:hAnsi="Book Antiqua"/>
          <w:sz w:val="24"/>
          <w:szCs w:val="24"/>
        </w:rPr>
        <w:t xml:space="preserve">linical chemistry laboratory - </w:t>
      </w:r>
      <w:r w:rsidRPr="00265175">
        <w:rPr>
          <w:rFonts w:ascii="Book Antiqua" w:hAnsi="Book Antiqua"/>
          <w:sz w:val="24"/>
          <w:szCs w:val="24"/>
        </w:rPr>
        <w:t>A guide to quality control.</w:t>
      </w:r>
      <w:proofErr w:type="gramEnd"/>
      <w:r w:rsidRPr="00265175">
        <w:rPr>
          <w:rFonts w:ascii="Book Antiqua" w:hAnsi="Book Antiqua"/>
          <w:sz w:val="24"/>
          <w:szCs w:val="24"/>
        </w:rPr>
        <w:t xml:space="preserve"> </w:t>
      </w:r>
      <w:r w:rsidRPr="00265175">
        <w:rPr>
          <w:rFonts w:ascii="Book Antiqua" w:hAnsi="Book Antiqua"/>
          <w:i/>
          <w:sz w:val="24"/>
          <w:szCs w:val="24"/>
        </w:rPr>
        <w:t xml:space="preserve">Al Am </w:t>
      </w:r>
      <w:proofErr w:type="spellStart"/>
      <w:r w:rsidRPr="00265175">
        <w:rPr>
          <w:rFonts w:ascii="Book Antiqua" w:hAnsi="Book Antiqua"/>
          <w:i/>
          <w:sz w:val="24"/>
          <w:szCs w:val="24"/>
        </w:rPr>
        <w:t>een</w:t>
      </w:r>
      <w:proofErr w:type="spellEnd"/>
      <w:r w:rsidRPr="00265175">
        <w:rPr>
          <w:rFonts w:ascii="Book Antiqua" w:hAnsi="Book Antiqua"/>
          <w:i/>
          <w:sz w:val="24"/>
          <w:szCs w:val="24"/>
        </w:rPr>
        <w:t xml:space="preserve"> J Med </w:t>
      </w:r>
      <w:proofErr w:type="spellStart"/>
      <w:r w:rsidRPr="00265175">
        <w:rPr>
          <w:rFonts w:ascii="Book Antiqua" w:hAnsi="Book Antiqua"/>
          <w:i/>
          <w:sz w:val="24"/>
          <w:szCs w:val="24"/>
        </w:rPr>
        <w:t>Sci</w:t>
      </w:r>
      <w:proofErr w:type="spellEnd"/>
      <w:r w:rsidRPr="00265175">
        <w:rPr>
          <w:rFonts w:ascii="Book Antiqua" w:hAnsi="Book Antiqua"/>
          <w:sz w:val="24"/>
          <w:szCs w:val="24"/>
        </w:rPr>
        <w:t xml:space="preserve"> 2015;</w:t>
      </w:r>
      <w:r w:rsidRPr="00265175">
        <w:rPr>
          <w:rFonts w:ascii="Book Antiqua" w:hAnsi="Book Antiqua"/>
          <w:b/>
          <w:sz w:val="24"/>
          <w:szCs w:val="24"/>
        </w:rPr>
        <w:t xml:space="preserve"> 8</w:t>
      </w:r>
      <w:r w:rsidRPr="00265175">
        <w:rPr>
          <w:rFonts w:ascii="Book Antiqua" w:hAnsi="Book Antiqua"/>
          <w:sz w:val="24"/>
          <w:szCs w:val="24"/>
        </w:rPr>
        <w:t>: 281-287</w:t>
      </w:r>
    </w:p>
    <w:p w:rsidR="00265175" w:rsidRPr="00265175" w:rsidRDefault="00265175" w:rsidP="00265175">
      <w:pPr>
        <w:spacing w:after="0" w:line="360" w:lineRule="auto"/>
        <w:jc w:val="both"/>
        <w:rPr>
          <w:rFonts w:ascii="Book Antiqua" w:hAnsi="Book Antiqua"/>
          <w:sz w:val="24"/>
          <w:szCs w:val="24"/>
        </w:rPr>
      </w:pPr>
      <w:proofErr w:type="gramStart"/>
      <w:r w:rsidRPr="00265175">
        <w:rPr>
          <w:rFonts w:ascii="Book Antiqua" w:hAnsi="Book Antiqua"/>
          <w:sz w:val="24"/>
          <w:szCs w:val="24"/>
        </w:rPr>
        <w:t xml:space="preserve">3 </w:t>
      </w:r>
      <w:proofErr w:type="spellStart"/>
      <w:r w:rsidRPr="00265175">
        <w:rPr>
          <w:rFonts w:ascii="Book Antiqua" w:hAnsi="Book Antiqua"/>
          <w:b/>
          <w:sz w:val="24"/>
          <w:szCs w:val="24"/>
        </w:rPr>
        <w:t>Iqbal</w:t>
      </w:r>
      <w:proofErr w:type="spellEnd"/>
      <w:r w:rsidRPr="00265175">
        <w:rPr>
          <w:rFonts w:ascii="Book Antiqua" w:hAnsi="Book Antiqua"/>
          <w:b/>
          <w:sz w:val="24"/>
          <w:szCs w:val="24"/>
        </w:rPr>
        <w:t xml:space="preserve"> S</w:t>
      </w:r>
      <w:r w:rsidRPr="00265175">
        <w:rPr>
          <w:rFonts w:ascii="Book Antiqua" w:hAnsi="Book Antiqua"/>
          <w:sz w:val="24"/>
          <w:szCs w:val="24"/>
        </w:rPr>
        <w:t xml:space="preserve">, </w:t>
      </w:r>
      <w:proofErr w:type="spellStart"/>
      <w:r w:rsidRPr="00265175">
        <w:rPr>
          <w:rFonts w:ascii="Book Antiqua" w:hAnsi="Book Antiqua"/>
          <w:sz w:val="24"/>
          <w:szCs w:val="24"/>
        </w:rPr>
        <w:t>Mustansar</w:t>
      </w:r>
      <w:proofErr w:type="spellEnd"/>
      <w:r w:rsidRPr="00265175">
        <w:rPr>
          <w:rFonts w:ascii="Book Antiqua" w:hAnsi="Book Antiqua"/>
          <w:sz w:val="24"/>
          <w:szCs w:val="24"/>
        </w:rPr>
        <w:t xml:space="preserve"> T. Application of Sigma Metrics Analysis for the Assessment and Modification of Quality Control Program in the Clinical Chemistry Laboratory of a Tertiary Care Hospital.</w:t>
      </w:r>
      <w:proofErr w:type="gramEnd"/>
      <w:r w:rsidRPr="00265175">
        <w:rPr>
          <w:rFonts w:ascii="Book Antiqua" w:hAnsi="Book Antiqua"/>
          <w:sz w:val="24"/>
          <w:szCs w:val="24"/>
        </w:rPr>
        <w:t xml:space="preserve"> </w:t>
      </w:r>
      <w:r w:rsidRPr="00265175">
        <w:rPr>
          <w:rFonts w:ascii="Book Antiqua" w:hAnsi="Book Antiqua"/>
          <w:i/>
          <w:sz w:val="24"/>
          <w:szCs w:val="24"/>
        </w:rPr>
        <w:t xml:space="preserve">Indian J </w:t>
      </w:r>
      <w:proofErr w:type="spellStart"/>
      <w:r w:rsidRPr="00265175">
        <w:rPr>
          <w:rFonts w:ascii="Book Antiqua" w:hAnsi="Book Antiqua"/>
          <w:i/>
          <w:sz w:val="24"/>
          <w:szCs w:val="24"/>
        </w:rPr>
        <w:t>Clin</w:t>
      </w:r>
      <w:proofErr w:type="spellEnd"/>
      <w:r w:rsidRPr="00265175">
        <w:rPr>
          <w:rFonts w:ascii="Book Antiqua" w:hAnsi="Book Antiqua"/>
          <w:i/>
          <w:sz w:val="24"/>
          <w:szCs w:val="24"/>
        </w:rPr>
        <w:t xml:space="preserve"> </w:t>
      </w:r>
      <w:proofErr w:type="spellStart"/>
      <w:r w:rsidRPr="00265175">
        <w:rPr>
          <w:rFonts w:ascii="Book Antiqua" w:hAnsi="Book Antiqua"/>
          <w:i/>
          <w:sz w:val="24"/>
          <w:szCs w:val="24"/>
        </w:rPr>
        <w:t>Biochem</w:t>
      </w:r>
      <w:proofErr w:type="spellEnd"/>
      <w:r w:rsidRPr="00265175">
        <w:rPr>
          <w:rFonts w:ascii="Book Antiqua" w:hAnsi="Book Antiqua"/>
          <w:sz w:val="24"/>
          <w:szCs w:val="24"/>
        </w:rPr>
        <w:t xml:space="preserve"> 2017; </w:t>
      </w:r>
      <w:r w:rsidRPr="00265175">
        <w:rPr>
          <w:rFonts w:ascii="Book Antiqua" w:hAnsi="Book Antiqua"/>
          <w:b/>
          <w:sz w:val="24"/>
          <w:szCs w:val="24"/>
        </w:rPr>
        <w:t>32</w:t>
      </w:r>
      <w:r w:rsidRPr="00265175">
        <w:rPr>
          <w:rFonts w:ascii="Book Antiqua" w:hAnsi="Book Antiqua"/>
          <w:sz w:val="24"/>
          <w:szCs w:val="24"/>
        </w:rPr>
        <w:t>: 106-109 [PMID: 28149022 DOI: 10.1007/s12291-016-0565-x]</w:t>
      </w:r>
    </w:p>
    <w:p w:rsidR="00265175" w:rsidRPr="00265175" w:rsidRDefault="00265175" w:rsidP="00265175">
      <w:pPr>
        <w:spacing w:after="0" w:line="360" w:lineRule="auto"/>
        <w:jc w:val="both"/>
        <w:rPr>
          <w:rFonts w:ascii="Book Antiqua" w:hAnsi="Book Antiqua"/>
          <w:sz w:val="24"/>
          <w:szCs w:val="24"/>
        </w:rPr>
      </w:pPr>
      <w:r w:rsidRPr="00265175">
        <w:rPr>
          <w:rFonts w:ascii="Book Antiqua" w:hAnsi="Book Antiqua"/>
          <w:sz w:val="24"/>
          <w:szCs w:val="24"/>
        </w:rPr>
        <w:t xml:space="preserve">4 </w:t>
      </w:r>
      <w:r w:rsidRPr="00265175">
        <w:rPr>
          <w:rFonts w:ascii="Book Antiqua" w:hAnsi="Book Antiqua"/>
          <w:b/>
          <w:sz w:val="24"/>
          <w:szCs w:val="24"/>
        </w:rPr>
        <w:t>Westgard JO</w:t>
      </w:r>
      <w:r w:rsidRPr="00265175">
        <w:rPr>
          <w:rFonts w:ascii="Book Antiqua" w:hAnsi="Book Antiqua"/>
          <w:sz w:val="24"/>
          <w:szCs w:val="24"/>
        </w:rPr>
        <w:t xml:space="preserve">, Westgard SA. The quality of laboratory testing today: an assessment of sigma metrics for analytic quality using performance data from proficiency testing surveys and the CLIA criteria for acceptable performance. </w:t>
      </w:r>
      <w:r w:rsidRPr="00265175">
        <w:rPr>
          <w:rFonts w:ascii="Book Antiqua" w:hAnsi="Book Antiqua"/>
          <w:i/>
          <w:sz w:val="24"/>
          <w:szCs w:val="24"/>
        </w:rPr>
        <w:t xml:space="preserve">Am J </w:t>
      </w:r>
      <w:proofErr w:type="spellStart"/>
      <w:r w:rsidRPr="00265175">
        <w:rPr>
          <w:rFonts w:ascii="Book Antiqua" w:hAnsi="Book Antiqua"/>
          <w:i/>
          <w:sz w:val="24"/>
          <w:szCs w:val="24"/>
        </w:rPr>
        <w:t>Clin</w:t>
      </w:r>
      <w:proofErr w:type="spellEnd"/>
      <w:r w:rsidRPr="00265175">
        <w:rPr>
          <w:rFonts w:ascii="Book Antiqua" w:hAnsi="Book Antiqua"/>
          <w:i/>
          <w:sz w:val="24"/>
          <w:szCs w:val="24"/>
        </w:rPr>
        <w:t xml:space="preserve"> </w:t>
      </w:r>
      <w:proofErr w:type="spellStart"/>
      <w:r w:rsidRPr="00265175">
        <w:rPr>
          <w:rFonts w:ascii="Book Antiqua" w:hAnsi="Book Antiqua"/>
          <w:i/>
          <w:sz w:val="24"/>
          <w:szCs w:val="24"/>
        </w:rPr>
        <w:t>Pathol</w:t>
      </w:r>
      <w:proofErr w:type="spellEnd"/>
      <w:r w:rsidRPr="00265175">
        <w:rPr>
          <w:rFonts w:ascii="Book Antiqua" w:hAnsi="Book Antiqua"/>
          <w:sz w:val="24"/>
          <w:szCs w:val="24"/>
        </w:rPr>
        <w:t xml:space="preserve"> 2006; </w:t>
      </w:r>
      <w:r w:rsidRPr="00265175">
        <w:rPr>
          <w:rFonts w:ascii="Book Antiqua" w:hAnsi="Book Antiqua"/>
          <w:b/>
          <w:sz w:val="24"/>
          <w:szCs w:val="24"/>
        </w:rPr>
        <w:t>125</w:t>
      </w:r>
      <w:r w:rsidRPr="00265175">
        <w:rPr>
          <w:rFonts w:ascii="Book Antiqua" w:hAnsi="Book Antiqua"/>
          <w:sz w:val="24"/>
          <w:szCs w:val="24"/>
        </w:rPr>
        <w:t>: 343-354 [PMID: 16613337 DOI: 10.1309/V50H-4FRV-VWX1-2C79]</w:t>
      </w:r>
    </w:p>
    <w:p w:rsidR="00265175" w:rsidRPr="00265175" w:rsidRDefault="00265175" w:rsidP="00265175">
      <w:pPr>
        <w:spacing w:after="0" w:line="360" w:lineRule="auto"/>
        <w:jc w:val="both"/>
        <w:rPr>
          <w:rFonts w:ascii="Book Antiqua" w:hAnsi="Book Antiqua"/>
          <w:sz w:val="24"/>
          <w:szCs w:val="24"/>
        </w:rPr>
      </w:pPr>
      <w:r w:rsidRPr="00265175">
        <w:rPr>
          <w:rFonts w:ascii="Book Antiqua" w:hAnsi="Book Antiqua"/>
          <w:sz w:val="24"/>
          <w:szCs w:val="24"/>
        </w:rPr>
        <w:t xml:space="preserve">5 </w:t>
      </w:r>
      <w:proofErr w:type="spellStart"/>
      <w:r w:rsidRPr="00265175">
        <w:rPr>
          <w:rFonts w:ascii="Book Antiqua" w:hAnsi="Book Antiqua"/>
          <w:b/>
          <w:sz w:val="24"/>
          <w:szCs w:val="24"/>
        </w:rPr>
        <w:t>Sciacovelli</w:t>
      </w:r>
      <w:proofErr w:type="spellEnd"/>
      <w:r w:rsidRPr="00265175">
        <w:rPr>
          <w:rFonts w:ascii="Book Antiqua" w:hAnsi="Book Antiqua"/>
          <w:b/>
          <w:sz w:val="24"/>
          <w:szCs w:val="24"/>
        </w:rPr>
        <w:t xml:space="preserve"> L</w:t>
      </w:r>
      <w:r w:rsidRPr="00265175">
        <w:rPr>
          <w:rFonts w:ascii="Book Antiqua" w:hAnsi="Book Antiqua"/>
          <w:sz w:val="24"/>
          <w:szCs w:val="24"/>
        </w:rPr>
        <w:t xml:space="preserve">, </w:t>
      </w:r>
      <w:proofErr w:type="spellStart"/>
      <w:r w:rsidRPr="00265175">
        <w:rPr>
          <w:rFonts w:ascii="Book Antiqua" w:hAnsi="Book Antiqua"/>
          <w:sz w:val="24"/>
          <w:szCs w:val="24"/>
        </w:rPr>
        <w:t>O'Kane</w:t>
      </w:r>
      <w:proofErr w:type="spellEnd"/>
      <w:r w:rsidRPr="00265175">
        <w:rPr>
          <w:rFonts w:ascii="Book Antiqua" w:hAnsi="Book Antiqua"/>
          <w:sz w:val="24"/>
          <w:szCs w:val="24"/>
        </w:rPr>
        <w:t xml:space="preserve"> M, </w:t>
      </w:r>
      <w:proofErr w:type="spellStart"/>
      <w:r w:rsidRPr="00265175">
        <w:rPr>
          <w:rFonts w:ascii="Book Antiqua" w:hAnsi="Book Antiqua"/>
          <w:sz w:val="24"/>
          <w:szCs w:val="24"/>
        </w:rPr>
        <w:t>Skaik</w:t>
      </w:r>
      <w:proofErr w:type="spellEnd"/>
      <w:r w:rsidRPr="00265175">
        <w:rPr>
          <w:rFonts w:ascii="Book Antiqua" w:hAnsi="Book Antiqua"/>
          <w:sz w:val="24"/>
          <w:szCs w:val="24"/>
        </w:rPr>
        <w:t xml:space="preserve"> YA, </w:t>
      </w:r>
      <w:proofErr w:type="spellStart"/>
      <w:r w:rsidRPr="00265175">
        <w:rPr>
          <w:rFonts w:ascii="Book Antiqua" w:hAnsi="Book Antiqua"/>
          <w:sz w:val="24"/>
          <w:szCs w:val="24"/>
        </w:rPr>
        <w:t>Caciagli</w:t>
      </w:r>
      <w:proofErr w:type="spellEnd"/>
      <w:r w:rsidRPr="00265175">
        <w:rPr>
          <w:rFonts w:ascii="Book Antiqua" w:hAnsi="Book Antiqua"/>
          <w:sz w:val="24"/>
          <w:szCs w:val="24"/>
        </w:rPr>
        <w:t xml:space="preserve"> P, </w:t>
      </w:r>
      <w:proofErr w:type="spellStart"/>
      <w:r w:rsidRPr="00265175">
        <w:rPr>
          <w:rFonts w:ascii="Book Antiqua" w:hAnsi="Book Antiqua"/>
          <w:sz w:val="24"/>
          <w:szCs w:val="24"/>
        </w:rPr>
        <w:t>Pellegrini</w:t>
      </w:r>
      <w:proofErr w:type="spellEnd"/>
      <w:r w:rsidRPr="00265175">
        <w:rPr>
          <w:rFonts w:ascii="Book Antiqua" w:hAnsi="Book Antiqua"/>
          <w:sz w:val="24"/>
          <w:szCs w:val="24"/>
        </w:rPr>
        <w:t xml:space="preserve"> C, Da </w:t>
      </w:r>
      <w:proofErr w:type="spellStart"/>
      <w:r w:rsidRPr="00265175">
        <w:rPr>
          <w:rFonts w:ascii="Book Antiqua" w:hAnsi="Book Antiqua"/>
          <w:sz w:val="24"/>
          <w:szCs w:val="24"/>
        </w:rPr>
        <w:t>Rin</w:t>
      </w:r>
      <w:proofErr w:type="spellEnd"/>
      <w:r w:rsidRPr="00265175">
        <w:rPr>
          <w:rFonts w:ascii="Book Antiqua" w:hAnsi="Book Antiqua"/>
          <w:sz w:val="24"/>
          <w:szCs w:val="24"/>
        </w:rPr>
        <w:t xml:space="preserve"> G, </w:t>
      </w:r>
      <w:proofErr w:type="spellStart"/>
      <w:r w:rsidRPr="00265175">
        <w:rPr>
          <w:rFonts w:ascii="Book Antiqua" w:hAnsi="Book Antiqua"/>
          <w:sz w:val="24"/>
          <w:szCs w:val="24"/>
        </w:rPr>
        <w:t>Ivanov</w:t>
      </w:r>
      <w:proofErr w:type="spellEnd"/>
      <w:r w:rsidRPr="00265175">
        <w:rPr>
          <w:rFonts w:ascii="Book Antiqua" w:hAnsi="Book Antiqua"/>
          <w:sz w:val="24"/>
          <w:szCs w:val="24"/>
        </w:rPr>
        <w:t xml:space="preserve"> A, </w:t>
      </w:r>
      <w:proofErr w:type="spellStart"/>
      <w:r w:rsidRPr="00265175">
        <w:rPr>
          <w:rFonts w:ascii="Book Antiqua" w:hAnsi="Book Antiqua"/>
          <w:sz w:val="24"/>
          <w:szCs w:val="24"/>
        </w:rPr>
        <w:t>Ghys</w:t>
      </w:r>
      <w:proofErr w:type="spellEnd"/>
      <w:r w:rsidRPr="00265175">
        <w:rPr>
          <w:rFonts w:ascii="Book Antiqua" w:hAnsi="Book Antiqua"/>
          <w:sz w:val="24"/>
          <w:szCs w:val="24"/>
        </w:rPr>
        <w:t xml:space="preserve"> T, </w:t>
      </w:r>
      <w:proofErr w:type="spellStart"/>
      <w:r w:rsidRPr="00265175">
        <w:rPr>
          <w:rFonts w:ascii="Book Antiqua" w:hAnsi="Book Antiqua"/>
          <w:sz w:val="24"/>
          <w:szCs w:val="24"/>
        </w:rPr>
        <w:t>Plebani</w:t>
      </w:r>
      <w:proofErr w:type="spellEnd"/>
      <w:r w:rsidRPr="00265175">
        <w:rPr>
          <w:rFonts w:ascii="Book Antiqua" w:hAnsi="Book Antiqua"/>
          <w:sz w:val="24"/>
          <w:szCs w:val="24"/>
        </w:rPr>
        <w:t xml:space="preserve"> M; IFCC WG-LEPS. Quality Indicators in Laboratory Medicine: from theory to practice. </w:t>
      </w:r>
      <w:proofErr w:type="gramStart"/>
      <w:r w:rsidRPr="00265175">
        <w:rPr>
          <w:rFonts w:ascii="Book Antiqua" w:hAnsi="Book Antiqua"/>
          <w:sz w:val="24"/>
          <w:szCs w:val="24"/>
        </w:rPr>
        <w:t>Preliminary data from the IFCC Working Group Project "Laboratory Errors and Patient Safety".</w:t>
      </w:r>
      <w:proofErr w:type="gramEnd"/>
      <w:r w:rsidRPr="00265175">
        <w:rPr>
          <w:rFonts w:ascii="Book Antiqua" w:hAnsi="Book Antiqua"/>
          <w:sz w:val="24"/>
          <w:szCs w:val="24"/>
        </w:rPr>
        <w:t xml:space="preserve"> </w:t>
      </w:r>
      <w:proofErr w:type="spellStart"/>
      <w:r w:rsidRPr="00265175">
        <w:rPr>
          <w:rFonts w:ascii="Book Antiqua" w:hAnsi="Book Antiqua"/>
          <w:i/>
          <w:sz w:val="24"/>
          <w:szCs w:val="24"/>
        </w:rPr>
        <w:t>Clin</w:t>
      </w:r>
      <w:proofErr w:type="spellEnd"/>
      <w:r w:rsidRPr="00265175">
        <w:rPr>
          <w:rFonts w:ascii="Book Antiqua" w:hAnsi="Book Antiqua"/>
          <w:i/>
          <w:sz w:val="24"/>
          <w:szCs w:val="24"/>
        </w:rPr>
        <w:t xml:space="preserve"> </w:t>
      </w:r>
      <w:proofErr w:type="spellStart"/>
      <w:r w:rsidRPr="00265175">
        <w:rPr>
          <w:rFonts w:ascii="Book Antiqua" w:hAnsi="Book Antiqua"/>
          <w:i/>
          <w:sz w:val="24"/>
          <w:szCs w:val="24"/>
        </w:rPr>
        <w:t>Chem</w:t>
      </w:r>
      <w:proofErr w:type="spellEnd"/>
      <w:r w:rsidRPr="00265175">
        <w:rPr>
          <w:rFonts w:ascii="Book Antiqua" w:hAnsi="Book Antiqua"/>
          <w:i/>
          <w:sz w:val="24"/>
          <w:szCs w:val="24"/>
        </w:rPr>
        <w:t xml:space="preserve"> Lab Med</w:t>
      </w:r>
      <w:r w:rsidRPr="00265175">
        <w:rPr>
          <w:rFonts w:ascii="Book Antiqua" w:hAnsi="Book Antiqua"/>
          <w:sz w:val="24"/>
          <w:szCs w:val="24"/>
        </w:rPr>
        <w:t xml:space="preserve"> 2011; </w:t>
      </w:r>
      <w:r w:rsidRPr="00265175">
        <w:rPr>
          <w:rFonts w:ascii="Book Antiqua" w:hAnsi="Book Antiqua"/>
          <w:b/>
          <w:sz w:val="24"/>
          <w:szCs w:val="24"/>
        </w:rPr>
        <w:t>49</w:t>
      </w:r>
      <w:r w:rsidRPr="00265175">
        <w:rPr>
          <w:rFonts w:ascii="Book Antiqua" w:hAnsi="Book Antiqua"/>
          <w:sz w:val="24"/>
          <w:szCs w:val="24"/>
        </w:rPr>
        <w:t>: 835-844 [PMID: 21342024 DOI: 10.1515/CCLM.2011.128]</w:t>
      </w:r>
    </w:p>
    <w:p w:rsidR="00265175" w:rsidRPr="00265175" w:rsidRDefault="00265175" w:rsidP="00265175">
      <w:pPr>
        <w:spacing w:after="0" w:line="360" w:lineRule="auto"/>
        <w:jc w:val="both"/>
        <w:rPr>
          <w:rFonts w:ascii="Book Antiqua" w:hAnsi="Book Antiqua"/>
          <w:sz w:val="24"/>
          <w:szCs w:val="24"/>
        </w:rPr>
      </w:pPr>
      <w:proofErr w:type="gramStart"/>
      <w:r w:rsidRPr="00265175">
        <w:rPr>
          <w:rFonts w:ascii="Book Antiqua" w:hAnsi="Book Antiqua"/>
          <w:sz w:val="24"/>
          <w:szCs w:val="24"/>
        </w:rPr>
        <w:t xml:space="preserve">6 </w:t>
      </w:r>
      <w:proofErr w:type="spellStart"/>
      <w:r w:rsidRPr="00265175">
        <w:rPr>
          <w:rFonts w:ascii="Book Antiqua" w:hAnsi="Book Antiqua"/>
          <w:b/>
          <w:sz w:val="24"/>
          <w:szCs w:val="24"/>
        </w:rPr>
        <w:t>Plebani</w:t>
      </w:r>
      <w:proofErr w:type="spellEnd"/>
      <w:r w:rsidRPr="00265175">
        <w:rPr>
          <w:rFonts w:ascii="Book Antiqua" w:hAnsi="Book Antiqua"/>
          <w:b/>
          <w:sz w:val="24"/>
          <w:szCs w:val="24"/>
        </w:rPr>
        <w:t xml:space="preserve"> M</w:t>
      </w:r>
      <w:r w:rsidRPr="00265175">
        <w:rPr>
          <w:rFonts w:ascii="Book Antiqua" w:hAnsi="Book Antiqua"/>
          <w:sz w:val="24"/>
          <w:szCs w:val="24"/>
        </w:rPr>
        <w:t>. Errors in clinical laboratories or errors in laboratory medicine?</w:t>
      </w:r>
      <w:proofErr w:type="gramEnd"/>
      <w:r w:rsidRPr="00265175">
        <w:rPr>
          <w:rFonts w:ascii="Book Antiqua" w:hAnsi="Book Antiqua"/>
          <w:sz w:val="24"/>
          <w:szCs w:val="24"/>
        </w:rPr>
        <w:t xml:space="preserve"> </w:t>
      </w:r>
      <w:proofErr w:type="spellStart"/>
      <w:r w:rsidRPr="00265175">
        <w:rPr>
          <w:rFonts w:ascii="Book Antiqua" w:hAnsi="Book Antiqua"/>
          <w:i/>
          <w:sz w:val="24"/>
          <w:szCs w:val="24"/>
        </w:rPr>
        <w:t>Clin</w:t>
      </w:r>
      <w:proofErr w:type="spellEnd"/>
      <w:r w:rsidRPr="00265175">
        <w:rPr>
          <w:rFonts w:ascii="Book Antiqua" w:hAnsi="Book Antiqua"/>
          <w:i/>
          <w:sz w:val="24"/>
          <w:szCs w:val="24"/>
        </w:rPr>
        <w:t xml:space="preserve"> </w:t>
      </w:r>
      <w:proofErr w:type="spellStart"/>
      <w:r w:rsidRPr="00265175">
        <w:rPr>
          <w:rFonts w:ascii="Book Antiqua" w:hAnsi="Book Antiqua"/>
          <w:i/>
          <w:sz w:val="24"/>
          <w:szCs w:val="24"/>
        </w:rPr>
        <w:t>Chem</w:t>
      </w:r>
      <w:proofErr w:type="spellEnd"/>
      <w:r w:rsidRPr="00265175">
        <w:rPr>
          <w:rFonts w:ascii="Book Antiqua" w:hAnsi="Book Antiqua"/>
          <w:i/>
          <w:sz w:val="24"/>
          <w:szCs w:val="24"/>
        </w:rPr>
        <w:t xml:space="preserve"> Lab Med</w:t>
      </w:r>
      <w:r w:rsidRPr="00265175">
        <w:rPr>
          <w:rFonts w:ascii="Book Antiqua" w:hAnsi="Book Antiqua"/>
          <w:sz w:val="24"/>
          <w:szCs w:val="24"/>
        </w:rPr>
        <w:t xml:space="preserve"> 2006; </w:t>
      </w:r>
      <w:r w:rsidRPr="00265175">
        <w:rPr>
          <w:rFonts w:ascii="Book Antiqua" w:hAnsi="Book Antiqua"/>
          <w:b/>
          <w:sz w:val="24"/>
          <w:szCs w:val="24"/>
        </w:rPr>
        <w:t>44</w:t>
      </w:r>
      <w:r w:rsidRPr="00265175">
        <w:rPr>
          <w:rFonts w:ascii="Book Antiqua" w:hAnsi="Book Antiqua"/>
          <w:sz w:val="24"/>
          <w:szCs w:val="24"/>
        </w:rPr>
        <w:t>: 750-759 [PMID: 16729864 DOI: 10.1515/CCLM.2006.123]</w:t>
      </w:r>
    </w:p>
    <w:p w:rsidR="00265175" w:rsidRPr="00265175" w:rsidRDefault="00265175" w:rsidP="00265175">
      <w:pPr>
        <w:spacing w:after="0" w:line="360" w:lineRule="auto"/>
        <w:jc w:val="both"/>
        <w:rPr>
          <w:rFonts w:ascii="Book Antiqua" w:hAnsi="Book Antiqua"/>
          <w:sz w:val="24"/>
          <w:szCs w:val="24"/>
        </w:rPr>
      </w:pPr>
      <w:r w:rsidRPr="00265175">
        <w:rPr>
          <w:rFonts w:ascii="Book Antiqua" w:hAnsi="Book Antiqua"/>
          <w:sz w:val="24"/>
          <w:szCs w:val="24"/>
        </w:rPr>
        <w:t xml:space="preserve">7 </w:t>
      </w:r>
      <w:r w:rsidRPr="00265175">
        <w:rPr>
          <w:rFonts w:ascii="Book Antiqua" w:hAnsi="Book Antiqua"/>
          <w:b/>
          <w:sz w:val="24"/>
          <w:szCs w:val="24"/>
        </w:rPr>
        <w:t>Cao S</w:t>
      </w:r>
      <w:r w:rsidRPr="00265175">
        <w:rPr>
          <w:rFonts w:ascii="Book Antiqua" w:hAnsi="Book Antiqua"/>
          <w:sz w:val="24"/>
          <w:szCs w:val="24"/>
        </w:rPr>
        <w:t xml:space="preserve">, Qin X. Application of Sigma metrics in assessing the clinical performance of verified versus non-verified reagents for routine biochemical </w:t>
      </w:r>
      <w:proofErr w:type="spellStart"/>
      <w:r w:rsidRPr="00265175">
        <w:rPr>
          <w:rFonts w:ascii="Book Antiqua" w:hAnsi="Book Antiqua"/>
          <w:sz w:val="24"/>
          <w:szCs w:val="24"/>
        </w:rPr>
        <w:t>analytes</w:t>
      </w:r>
      <w:proofErr w:type="spellEnd"/>
      <w:r w:rsidRPr="00265175">
        <w:rPr>
          <w:rFonts w:ascii="Book Antiqua" w:hAnsi="Book Antiqua"/>
          <w:sz w:val="24"/>
          <w:szCs w:val="24"/>
        </w:rPr>
        <w:t xml:space="preserve">. </w:t>
      </w:r>
      <w:proofErr w:type="spellStart"/>
      <w:r w:rsidRPr="00265175">
        <w:rPr>
          <w:rFonts w:ascii="Book Antiqua" w:hAnsi="Book Antiqua"/>
          <w:i/>
          <w:sz w:val="24"/>
          <w:szCs w:val="24"/>
        </w:rPr>
        <w:t>Biochem</w:t>
      </w:r>
      <w:proofErr w:type="spellEnd"/>
      <w:r w:rsidRPr="00265175">
        <w:rPr>
          <w:rFonts w:ascii="Book Antiqua" w:hAnsi="Book Antiqua"/>
          <w:i/>
          <w:sz w:val="24"/>
          <w:szCs w:val="24"/>
        </w:rPr>
        <w:t xml:space="preserve"> Med </w:t>
      </w:r>
      <w:r w:rsidRPr="00265175">
        <w:rPr>
          <w:rFonts w:ascii="Book Antiqua" w:hAnsi="Book Antiqua"/>
          <w:sz w:val="24"/>
          <w:szCs w:val="24"/>
        </w:rPr>
        <w:t xml:space="preserve">(Zagreb) 2018; </w:t>
      </w:r>
      <w:r w:rsidRPr="00265175">
        <w:rPr>
          <w:rFonts w:ascii="Book Antiqua" w:hAnsi="Book Antiqua"/>
          <w:b/>
          <w:sz w:val="24"/>
          <w:szCs w:val="24"/>
        </w:rPr>
        <w:t>28</w:t>
      </w:r>
      <w:r w:rsidRPr="00265175">
        <w:rPr>
          <w:rFonts w:ascii="Book Antiqua" w:hAnsi="Book Antiqua"/>
          <w:sz w:val="24"/>
          <w:szCs w:val="24"/>
        </w:rPr>
        <w:t>: 020709 [PMID: 30022884 DOI: 10.11613/BM.2018.020709]</w:t>
      </w:r>
    </w:p>
    <w:p w:rsidR="00265175" w:rsidRPr="00265175" w:rsidRDefault="00265175" w:rsidP="00265175">
      <w:pPr>
        <w:spacing w:after="0" w:line="360" w:lineRule="auto"/>
        <w:jc w:val="both"/>
        <w:rPr>
          <w:rFonts w:ascii="Book Antiqua" w:hAnsi="Book Antiqua"/>
          <w:sz w:val="24"/>
          <w:szCs w:val="24"/>
        </w:rPr>
      </w:pPr>
      <w:r w:rsidRPr="00265175">
        <w:rPr>
          <w:rFonts w:ascii="Book Antiqua" w:hAnsi="Book Antiqua"/>
          <w:sz w:val="24"/>
          <w:szCs w:val="24"/>
        </w:rPr>
        <w:t xml:space="preserve">8 </w:t>
      </w:r>
      <w:r w:rsidRPr="00265175">
        <w:rPr>
          <w:rFonts w:ascii="Book Antiqua" w:hAnsi="Book Antiqua"/>
          <w:b/>
          <w:sz w:val="24"/>
          <w:szCs w:val="24"/>
        </w:rPr>
        <w:t>Singh B</w:t>
      </w:r>
      <w:r w:rsidRPr="00265175">
        <w:rPr>
          <w:rFonts w:ascii="Book Antiqua" w:hAnsi="Book Antiqua"/>
          <w:sz w:val="24"/>
          <w:szCs w:val="24"/>
        </w:rPr>
        <w:t xml:space="preserve">, </w:t>
      </w:r>
      <w:proofErr w:type="spellStart"/>
      <w:r w:rsidRPr="00265175">
        <w:rPr>
          <w:rFonts w:ascii="Book Antiqua" w:hAnsi="Book Antiqua"/>
          <w:sz w:val="24"/>
          <w:szCs w:val="24"/>
        </w:rPr>
        <w:t>Goswami</w:t>
      </w:r>
      <w:proofErr w:type="spellEnd"/>
      <w:r w:rsidRPr="00265175">
        <w:rPr>
          <w:rFonts w:ascii="Book Antiqua" w:hAnsi="Book Antiqua"/>
          <w:sz w:val="24"/>
          <w:szCs w:val="24"/>
        </w:rPr>
        <w:t xml:space="preserve"> B, Gupta VK, </w:t>
      </w:r>
      <w:proofErr w:type="spellStart"/>
      <w:r w:rsidRPr="00265175">
        <w:rPr>
          <w:rFonts w:ascii="Book Antiqua" w:hAnsi="Book Antiqua"/>
          <w:sz w:val="24"/>
          <w:szCs w:val="24"/>
        </w:rPr>
        <w:t>Chawla</w:t>
      </w:r>
      <w:proofErr w:type="spellEnd"/>
      <w:r w:rsidRPr="00265175">
        <w:rPr>
          <w:rFonts w:ascii="Book Antiqua" w:hAnsi="Book Antiqua"/>
          <w:sz w:val="24"/>
          <w:szCs w:val="24"/>
        </w:rPr>
        <w:t xml:space="preserve"> R, </w:t>
      </w:r>
      <w:proofErr w:type="spellStart"/>
      <w:r w:rsidRPr="00265175">
        <w:rPr>
          <w:rFonts w:ascii="Book Antiqua" w:hAnsi="Book Antiqua"/>
          <w:sz w:val="24"/>
          <w:szCs w:val="24"/>
        </w:rPr>
        <w:t>Mallika</w:t>
      </w:r>
      <w:proofErr w:type="spellEnd"/>
      <w:r w:rsidRPr="00265175">
        <w:rPr>
          <w:rFonts w:ascii="Book Antiqua" w:hAnsi="Book Antiqua"/>
          <w:sz w:val="24"/>
          <w:szCs w:val="24"/>
        </w:rPr>
        <w:t xml:space="preserve"> V. Application of sigma metrics for the assessment of quality assurance in clinical biochemistry laboratory in India: a pilot study. </w:t>
      </w:r>
      <w:r w:rsidRPr="00265175">
        <w:rPr>
          <w:rFonts w:ascii="Book Antiqua" w:hAnsi="Book Antiqua"/>
          <w:i/>
          <w:sz w:val="24"/>
          <w:szCs w:val="24"/>
        </w:rPr>
        <w:t xml:space="preserve">Indian J </w:t>
      </w:r>
      <w:proofErr w:type="spellStart"/>
      <w:r w:rsidRPr="00265175">
        <w:rPr>
          <w:rFonts w:ascii="Book Antiqua" w:hAnsi="Book Antiqua"/>
          <w:i/>
          <w:sz w:val="24"/>
          <w:szCs w:val="24"/>
        </w:rPr>
        <w:t>Clin</w:t>
      </w:r>
      <w:proofErr w:type="spellEnd"/>
      <w:r w:rsidRPr="00265175">
        <w:rPr>
          <w:rFonts w:ascii="Book Antiqua" w:hAnsi="Book Antiqua"/>
          <w:i/>
          <w:sz w:val="24"/>
          <w:szCs w:val="24"/>
        </w:rPr>
        <w:t xml:space="preserve"> </w:t>
      </w:r>
      <w:proofErr w:type="spellStart"/>
      <w:r w:rsidRPr="00265175">
        <w:rPr>
          <w:rFonts w:ascii="Book Antiqua" w:hAnsi="Book Antiqua"/>
          <w:i/>
          <w:sz w:val="24"/>
          <w:szCs w:val="24"/>
        </w:rPr>
        <w:t>Biochem</w:t>
      </w:r>
      <w:proofErr w:type="spellEnd"/>
      <w:r w:rsidRPr="00265175">
        <w:rPr>
          <w:rFonts w:ascii="Book Antiqua" w:hAnsi="Book Antiqua"/>
          <w:sz w:val="24"/>
          <w:szCs w:val="24"/>
        </w:rPr>
        <w:t xml:space="preserve"> 2011; </w:t>
      </w:r>
      <w:r w:rsidRPr="00265175">
        <w:rPr>
          <w:rFonts w:ascii="Book Antiqua" w:hAnsi="Book Antiqua"/>
          <w:b/>
          <w:sz w:val="24"/>
          <w:szCs w:val="24"/>
        </w:rPr>
        <w:t>26</w:t>
      </w:r>
      <w:r w:rsidRPr="00265175">
        <w:rPr>
          <w:rFonts w:ascii="Book Antiqua" w:hAnsi="Book Antiqua"/>
          <w:sz w:val="24"/>
          <w:szCs w:val="24"/>
        </w:rPr>
        <w:t>: 131-135 [PMID: 22468038 DOI: 10.1007/s12291-010-0083-1]</w:t>
      </w:r>
    </w:p>
    <w:p w:rsidR="00265175" w:rsidRPr="00265175" w:rsidRDefault="00265175" w:rsidP="00265175">
      <w:pPr>
        <w:spacing w:after="0" w:line="360" w:lineRule="auto"/>
        <w:jc w:val="both"/>
        <w:rPr>
          <w:rFonts w:ascii="Book Antiqua" w:hAnsi="Book Antiqua"/>
          <w:sz w:val="24"/>
          <w:szCs w:val="24"/>
        </w:rPr>
      </w:pPr>
      <w:proofErr w:type="gramStart"/>
      <w:r w:rsidRPr="00265175">
        <w:rPr>
          <w:rFonts w:ascii="Book Antiqua" w:hAnsi="Book Antiqua"/>
          <w:sz w:val="24"/>
          <w:szCs w:val="24"/>
        </w:rPr>
        <w:lastRenderedPageBreak/>
        <w:t xml:space="preserve">9 </w:t>
      </w:r>
      <w:r w:rsidRPr="00265175">
        <w:rPr>
          <w:rFonts w:ascii="Book Antiqua" w:hAnsi="Book Antiqua"/>
          <w:b/>
          <w:sz w:val="24"/>
          <w:szCs w:val="24"/>
        </w:rPr>
        <w:t>Nanda SK</w:t>
      </w:r>
      <w:r w:rsidRPr="00265175">
        <w:rPr>
          <w:rFonts w:ascii="Book Antiqua" w:hAnsi="Book Antiqua"/>
          <w:sz w:val="24"/>
          <w:szCs w:val="24"/>
        </w:rPr>
        <w:t>, Ray L. Quantitative application of sigma metrics in medical biochemistry.</w:t>
      </w:r>
      <w:proofErr w:type="gramEnd"/>
      <w:r w:rsidRPr="00265175">
        <w:rPr>
          <w:rFonts w:ascii="Book Antiqua" w:hAnsi="Book Antiqua"/>
          <w:sz w:val="24"/>
          <w:szCs w:val="24"/>
        </w:rPr>
        <w:t xml:space="preserve"> </w:t>
      </w:r>
      <w:r w:rsidRPr="00265175">
        <w:rPr>
          <w:rFonts w:ascii="Book Antiqua" w:hAnsi="Book Antiqua"/>
          <w:i/>
          <w:sz w:val="24"/>
          <w:szCs w:val="24"/>
        </w:rPr>
        <w:t xml:space="preserve">J </w:t>
      </w:r>
      <w:proofErr w:type="spellStart"/>
      <w:r w:rsidRPr="00265175">
        <w:rPr>
          <w:rFonts w:ascii="Book Antiqua" w:hAnsi="Book Antiqua"/>
          <w:i/>
          <w:sz w:val="24"/>
          <w:szCs w:val="24"/>
        </w:rPr>
        <w:t>Clin</w:t>
      </w:r>
      <w:proofErr w:type="spellEnd"/>
      <w:r w:rsidRPr="00265175">
        <w:rPr>
          <w:rFonts w:ascii="Book Antiqua" w:hAnsi="Book Antiqua"/>
          <w:i/>
          <w:sz w:val="24"/>
          <w:szCs w:val="24"/>
        </w:rPr>
        <w:t xml:space="preserve"> </w:t>
      </w:r>
      <w:proofErr w:type="spellStart"/>
      <w:r w:rsidRPr="00265175">
        <w:rPr>
          <w:rFonts w:ascii="Book Antiqua" w:hAnsi="Book Antiqua"/>
          <w:i/>
          <w:sz w:val="24"/>
          <w:szCs w:val="24"/>
        </w:rPr>
        <w:t>Diagn</w:t>
      </w:r>
      <w:proofErr w:type="spellEnd"/>
      <w:r w:rsidRPr="00265175">
        <w:rPr>
          <w:rFonts w:ascii="Book Antiqua" w:hAnsi="Book Antiqua"/>
          <w:i/>
          <w:sz w:val="24"/>
          <w:szCs w:val="24"/>
        </w:rPr>
        <w:t xml:space="preserve"> Res</w:t>
      </w:r>
      <w:r w:rsidRPr="00265175">
        <w:rPr>
          <w:rFonts w:ascii="Book Antiqua" w:hAnsi="Book Antiqua"/>
          <w:sz w:val="24"/>
          <w:szCs w:val="24"/>
        </w:rPr>
        <w:t xml:space="preserve"> 2013; </w:t>
      </w:r>
      <w:r w:rsidRPr="00265175">
        <w:rPr>
          <w:rFonts w:ascii="Book Antiqua" w:hAnsi="Book Antiqua"/>
          <w:b/>
          <w:sz w:val="24"/>
          <w:szCs w:val="24"/>
        </w:rPr>
        <w:t>7</w:t>
      </w:r>
      <w:r w:rsidRPr="00265175">
        <w:rPr>
          <w:rFonts w:ascii="Book Antiqua" w:hAnsi="Book Antiqua"/>
          <w:sz w:val="24"/>
          <w:szCs w:val="24"/>
        </w:rPr>
        <w:t>: 2689-2691 [PMID: 24551613 DOI: 10.7860/JCDR/2013/7292.3700]</w:t>
      </w:r>
    </w:p>
    <w:p w:rsidR="00265175" w:rsidRPr="00265175" w:rsidRDefault="00265175" w:rsidP="00265175">
      <w:pPr>
        <w:spacing w:after="0" w:line="360" w:lineRule="auto"/>
        <w:jc w:val="both"/>
        <w:rPr>
          <w:rFonts w:ascii="Book Antiqua" w:hAnsi="Book Antiqua"/>
          <w:sz w:val="24"/>
          <w:szCs w:val="24"/>
        </w:rPr>
      </w:pPr>
      <w:r w:rsidRPr="00265175">
        <w:rPr>
          <w:rFonts w:ascii="Book Antiqua" w:hAnsi="Book Antiqua"/>
          <w:sz w:val="24"/>
          <w:szCs w:val="24"/>
        </w:rPr>
        <w:t xml:space="preserve">10 </w:t>
      </w:r>
      <w:r w:rsidRPr="00265175">
        <w:rPr>
          <w:rFonts w:ascii="Book Antiqua" w:hAnsi="Book Antiqua"/>
          <w:b/>
          <w:sz w:val="24"/>
          <w:szCs w:val="24"/>
        </w:rPr>
        <w:t>Kumar BV</w:t>
      </w:r>
      <w:r w:rsidRPr="00265175">
        <w:rPr>
          <w:rFonts w:ascii="Book Antiqua" w:hAnsi="Book Antiqua"/>
          <w:sz w:val="24"/>
          <w:szCs w:val="24"/>
        </w:rPr>
        <w:t xml:space="preserve">, Mohan T. Sigma metrics as a tool for evaluating the performance of internal quality control in a clinical chemistry laboratory. </w:t>
      </w:r>
      <w:r w:rsidRPr="00265175">
        <w:rPr>
          <w:rFonts w:ascii="Book Antiqua" w:hAnsi="Book Antiqua"/>
          <w:i/>
          <w:sz w:val="24"/>
          <w:szCs w:val="24"/>
        </w:rPr>
        <w:t>J Lab Physicians</w:t>
      </w:r>
      <w:r w:rsidRPr="00265175">
        <w:rPr>
          <w:rFonts w:ascii="Book Antiqua" w:hAnsi="Book Antiqua"/>
          <w:sz w:val="24"/>
          <w:szCs w:val="24"/>
        </w:rPr>
        <w:t xml:space="preserve"> 2018; </w:t>
      </w:r>
      <w:r w:rsidRPr="00265175">
        <w:rPr>
          <w:rFonts w:ascii="Book Antiqua" w:hAnsi="Book Antiqua"/>
          <w:b/>
          <w:sz w:val="24"/>
          <w:szCs w:val="24"/>
        </w:rPr>
        <w:t>10</w:t>
      </w:r>
      <w:r w:rsidRPr="00265175">
        <w:rPr>
          <w:rFonts w:ascii="Book Antiqua" w:hAnsi="Book Antiqua"/>
          <w:sz w:val="24"/>
          <w:szCs w:val="24"/>
        </w:rPr>
        <w:t>: 194-199 [PMID: 29692587]</w:t>
      </w:r>
    </w:p>
    <w:p w:rsidR="00265175" w:rsidRPr="00265175" w:rsidRDefault="00265175" w:rsidP="00265175">
      <w:pPr>
        <w:spacing w:after="0" w:line="360" w:lineRule="auto"/>
        <w:jc w:val="both"/>
        <w:rPr>
          <w:rFonts w:ascii="Book Antiqua" w:hAnsi="Book Antiqua"/>
          <w:sz w:val="24"/>
          <w:szCs w:val="24"/>
        </w:rPr>
      </w:pPr>
      <w:r w:rsidRPr="00265175">
        <w:rPr>
          <w:rFonts w:ascii="Book Antiqua" w:hAnsi="Book Antiqua"/>
          <w:sz w:val="24"/>
          <w:szCs w:val="24"/>
        </w:rPr>
        <w:t xml:space="preserve">11 </w:t>
      </w:r>
      <w:r w:rsidRPr="00265175">
        <w:rPr>
          <w:rFonts w:ascii="Book Antiqua" w:hAnsi="Book Antiqua"/>
          <w:b/>
          <w:sz w:val="24"/>
          <w:szCs w:val="24"/>
        </w:rPr>
        <w:t>Gras JM</w:t>
      </w:r>
      <w:r w:rsidRPr="00265175">
        <w:rPr>
          <w:rFonts w:ascii="Book Antiqua" w:hAnsi="Book Antiqua"/>
          <w:sz w:val="24"/>
          <w:szCs w:val="24"/>
        </w:rPr>
        <w:t xml:space="preserve">, Philippe M. Application of the Six Sigma concept in clinical laboratories: a review. </w:t>
      </w:r>
      <w:proofErr w:type="spellStart"/>
      <w:r w:rsidRPr="00265175">
        <w:rPr>
          <w:rFonts w:ascii="Book Antiqua" w:hAnsi="Book Antiqua"/>
          <w:i/>
          <w:sz w:val="24"/>
          <w:szCs w:val="24"/>
        </w:rPr>
        <w:t>Clin</w:t>
      </w:r>
      <w:proofErr w:type="spellEnd"/>
      <w:r w:rsidRPr="00265175">
        <w:rPr>
          <w:rFonts w:ascii="Book Antiqua" w:hAnsi="Book Antiqua"/>
          <w:i/>
          <w:sz w:val="24"/>
          <w:szCs w:val="24"/>
        </w:rPr>
        <w:t xml:space="preserve"> </w:t>
      </w:r>
      <w:proofErr w:type="spellStart"/>
      <w:r w:rsidRPr="00265175">
        <w:rPr>
          <w:rFonts w:ascii="Book Antiqua" w:hAnsi="Book Antiqua"/>
          <w:i/>
          <w:sz w:val="24"/>
          <w:szCs w:val="24"/>
        </w:rPr>
        <w:t>Chem</w:t>
      </w:r>
      <w:proofErr w:type="spellEnd"/>
      <w:r w:rsidRPr="00265175">
        <w:rPr>
          <w:rFonts w:ascii="Book Antiqua" w:hAnsi="Book Antiqua"/>
          <w:i/>
          <w:sz w:val="24"/>
          <w:szCs w:val="24"/>
        </w:rPr>
        <w:t xml:space="preserve"> Lab Med</w:t>
      </w:r>
      <w:r w:rsidRPr="00265175">
        <w:rPr>
          <w:rFonts w:ascii="Book Antiqua" w:hAnsi="Book Antiqua"/>
          <w:sz w:val="24"/>
          <w:szCs w:val="24"/>
        </w:rPr>
        <w:t xml:space="preserve"> 2007; </w:t>
      </w:r>
      <w:r w:rsidRPr="00265175">
        <w:rPr>
          <w:rFonts w:ascii="Book Antiqua" w:hAnsi="Book Antiqua"/>
          <w:b/>
          <w:sz w:val="24"/>
          <w:szCs w:val="24"/>
        </w:rPr>
        <w:t>45</w:t>
      </w:r>
      <w:r w:rsidRPr="00265175">
        <w:rPr>
          <w:rFonts w:ascii="Book Antiqua" w:hAnsi="Book Antiqua"/>
          <w:sz w:val="24"/>
          <w:szCs w:val="24"/>
        </w:rPr>
        <w:t>: 789-796 [PMID: 17579533 DOI: 10.1515/CCLM.2007.135]</w:t>
      </w:r>
    </w:p>
    <w:p w:rsidR="006645FC" w:rsidRPr="00265175" w:rsidRDefault="006645FC" w:rsidP="00265175">
      <w:pPr>
        <w:spacing w:after="0" w:line="360" w:lineRule="auto"/>
        <w:jc w:val="both"/>
        <w:rPr>
          <w:rFonts w:ascii="Book Antiqua" w:eastAsiaTheme="minorEastAsia" w:hAnsi="Book Antiqua" w:cs="Arial"/>
          <w:sz w:val="24"/>
          <w:szCs w:val="24"/>
          <w:lang w:eastAsia="zh-CN"/>
        </w:rPr>
      </w:pPr>
    </w:p>
    <w:p w:rsidR="006645FC" w:rsidRPr="00265175" w:rsidRDefault="006645FC" w:rsidP="00265175">
      <w:pPr>
        <w:pStyle w:val="af"/>
        <w:spacing w:line="360" w:lineRule="auto"/>
        <w:jc w:val="right"/>
        <w:rPr>
          <w:rFonts w:ascii="Book Antiqua" w:hAnsi="Book Antiqua"/>
          <w:b/>
          <w:sz w:val="24"/>
          <w:szCs w:val="24"/>
        </w:rPr>
      </w:pPr>
      <w:r w:rsidRPr="00265175">
        <w:rPr>
          <w:rFonts w:ascii="Book Antiqua" w:hAnsi="Book Antiqua"/>
          <w:b/>
          <w:sz w:val="24"/>
          <w:szCs w:val="24"/>
        </w:rPr>
        <w:t xml:space="preserve">P-Reviewer: </w:t>
      </w:r>
      <w:r w:rsidRPr="00265175">
        <w:rPr>
          <w:rFonts w:ascii="Book Antiqua" w:hAnsi="Book Antiqua"/>
          <w:color w:val="000000"/>
          <w:sz w:val="24"/>
          <w:szCs w:val="24"/>
        </w:rPr>
        <w:t xml:space="preserve">Banerjee D, </w:t>
      </w:r>
      <w:proofErr w:type="spellStart"/>
      <w:r w:rsidRPr="00265175">
        <w:rPr>
          <w:rFonts w:ascii="Book Antiqua" w:hAnsi="Book Antiqua"/>
          <w:color w:val="000000"/>
          <w:sz w:val="24"/>
          <w:szCs w:val="24"/>
        </w:rPr>
        <w:t>Tomizawa</w:t>
      </w:r>
      <w:proofErr w:type="spellEnd"/>
      <w:r w:rsidRPr="00265175">
        <w:rPr>
          <w:rFonts w:ascii="Book Antiqua" w:hAnsi="Book Antiqua"/>
          <w:color w:val="000000"/>
          <w:sz w:val="24"/>
          <w:szCs w:val="24"/>
        </w:rPr>
        <w:t xml:space="preserve"> M, </w:t>
      </w:r>
      <w:proofErr w:type="gramStart"/>
      <w:r w:rsidRPr="00265175">
        <w:rPr>
          <w:rFonts w:ascii="Book Antiqua" w:hAnsi="Book Antiqua"/>
          <w:color w:val="000000"/>
          <w:sz w:val="24"/>
          <w:szCs w:val="24"/>
        </w:rPr>
        <w:t>Wan</w:t>
      </w:r>
      <w:proofErr w:type="gramEnd"/>
      <w:r w:rsidRPr="00265175">
        <w:rPr>
          <w:rFonts w:ascii="Book Antiqua" w:hAnsi="Book Antiqua"/>
          <w:color w:val="000000"/>
          <w:sz w:val="24"/>
          <w:szCs w:val="24"/>
        </w:rPr>
        <w:t xml:space="preserve"> TTH </w:t>
      </w:r>
      <w:r w:rsidRPr="00265175">
        <w:rPr>
          <w:rFonts w:ascii="Book Antiqua" w:hAnsi="Book Antiqua"/>
          <w:b/>
          <w:sz w:val="24"/>
          <w:szCs w:val="24"/>
        </w:rPr>
        <w:t xml:space="preserve">S-Editor: </w:t>
      </w:r>
      <w:r w:rsidRPr="00265175">
        <w:rPr>
          <w:rFonts w:ascii="Book Antiqua" w:hAnsi="Book Antiqua"/>
          <w:sz w:val="24"/>
          <w:szCs w:val="24"/>
        </w:rPr>
        <w:t>Ji FF</w:t>
      </w:r>
      <w:r w:rsidRPr="00265175">
        <w:rPr>
          <w:rFonts w:ascii="Book Antiqua" w:hAnsi="Book Antiqua"/>
          <w:b/>
          <w:sz w:val="24"/>
          <w:szCs w:val="24"/>
        </w:rPr>
        <w:t xml:space="preserve"> L-Editor: E-Editor: </w:t>
      </w:r>
    </w:p>
    <w:p w:rsidR="006645FC" w:rsidRPr="00265175" w:rsidRDefault="006645FC" w:rsidP="00265175">
      <w:pPr>
        <w:pStyle w:val="af"/>
        <w:spacing w:line="360" w:lineRule="auto"/>
        <w:rPr>
          <w:rFonts w:ascii="Book Antiqua" w:hAnsi="Book Antiqua"/>
          <w:b/>
          <w:sz w:val="24"/>
          <w:szCs w:val="24"/>
        </w:rPr>
      </w:pPr>
      <w:r w:rsidRPr="00265175">
        <w:rPr>
          <w:rFonts w:ascii="Book Antiqua" w:hAnsi="Book Antiqua"/>
          <w:b/>
          <w:sz w:val="24"/>
          <w:szCs w:val="24"/>
        </w:rPr>
        <w:t xml:space="preserve"> </w:t>
      </w:r>
    </w:p>
    <w:p w:rsidR="006645FC" w:rsidRPr="00265175" w:rsidRDefault="006645FC" w:rsidP="00265175">
      <w:pPr>
        <w:snapToGrid w:val="0"/>
        <w:spacing w:after="0" w:line="360" w:lineRule="auto"/>
        <w:jc w:val="both"/>
        <w:rPr>
          <w:rFonts w:ascii="Book Antiqua" w:hAnsi="Book Antiqua" w:cs="Helvetica"/>
          <w:b/>
          <w:sz w:val="24"/>
          <w:szCs w:val="24"/>
        </w:rPr>
      </w:pPr>
      <w:r w:rsidRPr="00265175">
        <w:rPr>
          <w:rFonts w:ascii="Book Antiqua" w:hAnsi="Book Antiqua" w:cs="Helvetica"/>
          <w:b/>
          <w:sz w:val="24"/>
          <w:szCs w:val="24"/>
        </w:rPr>
        <w:t xml:space="preserve">Specialty type: </w:t>
      </w:r>
      <w:r w:rsidRPr="00265175">
        <w:rPr>
          <w:rFonts w:ascii="Book Antiqua" w:eastAsia="微软雅黑" w:hAnsi="Book Antiqua" w:cs="宋体"/>
          <w:sz w:val="24"/>
          <w:szCs w:val="24"/>
        </w:rPr>
        <w:t>Medical laboratory technology</w:t>
      </w:r>
    </w:p>
    <w:p w:rsidR="006645FC" w:rsidRPr="00265175" w:rsidRDefault="006645FC" w:rsidP="00265175">
      <w:pPr>
        <w:snapToGrid w:val="0"/>
        <w:spacing w:after="0" w:line="360" w:lineRule="auto"/>
        <w:jc w:val="both"/>
        <w:rPr>
          <w:rFonts w:ascii="Book Antiqua" w:hAnsi="Book Antiqua" w:cs="Helvetica"/>
          <w:b/>
          <w:sz w:val="24"/>
          <w:szCs w:val="24"/>
        </w:rPr>
      </w:pPr>
      <w:r w:rsidRPr="00265175">
        <w:rPr>
          <w:rFonts w:ascii="Book Antiqua" w:hAnsi="Book Antiqua" w:cs="Helvetica"/>
          <w:b/>
          <w:sz w:val="24"/>
          <w:szCs w:val="24"/>
        </w:rPr>
        <w:t xml:space="preserve">Country of origin: </w:t>
      </w:r>
      <w:r w:rsidRPr="00265175">
        <w:rPr>
          <w:rFonts w:ascii="Book Antiqua" w:hAnsi="Book Antiqua"/>
          <w:sz w:val="24"/>
          <w:szCs w:val="24"/>
        </w:rPr>
        <w:t>India</w:t>
      </w:r>
    </w:p>
    <w:p w:rsidR="006645FC" w:rsidRPr="00265175" w:rsidRDefault="006645FC" w:rsidP="00265175">
      <w:pPr>
        <w:snapToGrid w:val="0"/>
        <w:spacing w:after="0" w:line="360" w:lineRule="auto"/>
        <w:jc w:val="both"/>
        <w:rPr>
          <w:rFonts w:ascii="Book Antiqua" w:hAnsi="Book Antiqua" w:cs="Helvetica"/>
          <w:b/>
          <w:sz w:val="24"/>
          <w:szCs w:val="24"/>
        </w:rPr>
      </w:pPr>
      <w:r w:rsidRPr="00265175">
        <w:rPr>
          <w:rFonts w:ascii="Book Antiqua" w:hAnsi="Book Antiqua" w:cs="Helvetica"/>
          <w:b/>
          <w:sz w:val="24"/>
          <w:szCs w:val="24"/>
        </w:rPr>
        <w:t>Peer-review report classification</w:t>
      </w:r>
    </w:p>
    <w:p w:rsidR="006645FC" w:rsidRPr="00265175" w:rsidRDefault="006645FC" w:rsidP="00265175">
      <w:pPr>
        <w:snapToGrid w:val="0"/>
        <w:spacing w:after="0" w:line="360" w:lineRule="auto"/>
        <w:jc w:val="both"/>
        <w:rPr>
          <w:rFonts w:ascii="Book Antiqua" w:hAnsi="Book Antiqua" w:cs="Helvetica"/>
          <w:sz w:val="24"/>
          <w:szCs w:val="24"/>
        </w:rPr>
      </w:pPr>
      <w:r w:rsidRPr="00265175">
        <w:rPr>
          <w:rFonts w:ascii="Book Antiqua" w:hAnsi="Book Antiqua" w:cs="Helvetica"/>
          <w:sz w:val="24"/>
          <w:szCs w:val="24"/>
        </w:rPr>
        <w:t xml:space="preserve">Grade </w:t>
      </w:r>
      <w:proofErr w:type="gramStart"/>
      <w:r w:rsidRPr="00265175">
        <w:rPr>
          <w:rFonts w:ascii="Book Antiqua" w:hAnsi="Book Antiqua" w:cs="Helvetica"/>
          <w:sz w:val="24"/>
          <w:szCs w:val="24"/>
        </w:rPr>
        <w:t>A</w:t>
      </w:r>
      <w:proofErr w:type="gramEnd"/>
      <w:r w:rsidRPr="00265175">
        <w:rPr>
          <w:rFonts w:ascii="Book Antiqua" w:hAnsi="Book Antiqua" w:cs="Helvetica"/>
          <w:sz w:val="24"/>
          <w:szCs w:val="24"/>
        </w:rPr>
        <w:t xml:space="preserve"> (Excellent): A</w:t>
      </w:r>
    </w:p>
    <w:p w:rsidR="006645FC" w:rsidRPr="00265175" w:rsidRDefault="006645FC" w:rsidP="00265175">
      <w:pPr>
        <w:snapToGrid w:val="0"/>
        <w:spacing w:after="0" w:line="360" w:lineRule="auto"/>
        <w:jc w:val="both"/>
        <w:rPr>
          <w:rFonts w:ascii="Book Antiqua" w:hAnsi="Book Antiqua" w:cs="Helvetica"/>
          <w:sz w:val="24"/>
          <w:szCs w:val="24"/>
          <w:lang w:eastAsia="zh-CN"/>
        </w:rPr>
      </w:pPr>
      <w:r w:rsidRPr="00265175">
        <w:rPr>
          <w:rFonts w:ascii="Book Antiqua" w:hAnsi="Book Antiqua" w:cs="Helvetica"/>
          <w:sz w:val="24"/>
          <w:szCs w:val="24"/>
        </w:rPr>
        <w:t xml:space="preserve">Grade B (Very good): </w:t>
      </w:r>
      <w:r w:rsidRPr="00265175">
        <w:rPr>
          <w:rFonts w:ascii="Book Antiqua" w:hAnsi="Book Antiqua" w:cs="Helvetica"/>
          <w:sz w:val="24"/>
          <w:szCs w:val="24"/>
          <w:lang w:eastAsia="zh-CN"/>
        </w:rPr>
        <w:t>0</w:t>
      </w:r>
    </w:p>
    <w:p w:rsidR="006645FC" w:rsidRPr="00265175" w:rsidRDefault="006645FC" w:rsidP="00265175">
      <w:pPr>
        <w:snapToGrid w:val="0"/>
        <w:spacing w:after="0" w:line="360" w:lineRule="auto"/>
        <w:jc w:val="both"/>
        <w:rPr>
          <w:rFonts w:ascii="Book Antiqua" w:hAnsi="Book Antiqua" w:cs="Helvetica"/>
          <w:sz w:val="24"/>
          <w:szCs w:val="24"/>
          <w:lang w:eastAsia="zh-CN"/>
        </w:rPr>
      </w:pPr>
      <w:r w:rsidRPr="00265175">
        <w:rPr>
          <w:rFonts w:ascii="Book Antiqua" w:hAnsi="Book Antiqua" w:cs="Helvetica"/>
          <w:sz w:val="24"/>
          <w:szCs w:val="24"/>
        </w:rPr>
        <w:t>Grade C (Good): C</w:t>
      </w:r>
      <w:r w:rsidRPr="00265175">
        <w:rPr>
          <w:rFonts w:ascii="Book Antiqua" w:hAnsi="Book Antiqua" w:cs="Helvetica"/>
          <w:sz w:val="24"/>
          <w:szCs w:val="24"/>
          <w:lang w:eastAsia="zh-CN"/>
        </w:rPr>
        <w:t>, C</w:t>
      </w:r>
    </w:p>
    <w:p w:rsidR="006645FC" w:rsidRPr="00265175" w:rsidRDefault="006645FC" w:rsidP="00265175">
      <w:pPr>
        <w:snapToGrid w:val="0"/>
        <w:spacing w:after="0" w:line="360" w:lineRule="auto"/>
        <w:jc w:val="both"/>
        <w:rPr>
          <w:rFonts w:ascii="Book Antiqua" w:hAnsi="Book Antiqua" w:cs="Helvetica"/>
          <w:sz w:val="24"/>
          <w:szCs w:val="24"/>
        </w:rPr>
      </w:pPr>
      <w:r w:rsidRPr="00265175">
        <w:rPr>
          <w:rFonts w:ascii="Book Antiqua" w:hAnsi="Book Antiqua" w:cs="Helvetica"/>
          <w:sz w:val="24"/>
          <w:szCs w:val="24"/>
        </w:rPr>
        <w:t xml:space="preserve">Grade D (Fair): 0 </w:t>
      </w:r>
    </w:p>
    <w:p w:rsidR="006645FC" w:rsidRPr="00265175" w:rsidRDefault="006645FC" w:rsidP="00265175">
      <w:pPr>
        <w:spacing w:after="0" w:line="360" w:lineRule="auto"/>
        <w:jc w:val="both"/>
        <w:rPr>
          <w:rFonts w:ascii="Book Antiqua" w:eastAsia="Times New Roman" w:hAnsi="Book Antiqua" w:cs="Arial"/>
          <w:sz w:val="24"/>
          <w:szCs w:val="24"/>
        </w:rPr>
      </w:pPr>
      <w:r w:rsidRPr="00265175">
        <w:rPr>
          <w:rFonts w:ascii="Book Antiqua" w:hAnsi="Book Antiqua" w:cs="Helvetica"/>
          <w:sz w:val="24"/>
          <w:szCs w:val="24"/>
        </w:rPr>
        <w:t>Grade E (Poor): 0</w:t>
      </w:r>
    </w:p>
    <w:p w:rsidR="004C3AFB" w:rsidRPr="006645FC" w:rsidRDefault="004C3AFB" w:rsidP="006645FC">
      <w:pPr>
        <w:spacing w:after="0" w:line="360" w:lineRule="auto"/>
        <w:jc w:val="both"/>
        <w:rPr>
          <w:rFonts w:ascii="Book Antiqua" w:eastAsia="Times New Roman" w:hAnsi="Book Antiqua" w:cs="Arial"/>
          <w:b/>
          <w:sz w:val="24"/>
          <w:szCs w:val="24"/>
          <w:lang w:eastAsia="zh-CN"/>
        </w:rPr>
      </w:pPr>
      <w:r w:rsidRPr="00631043">
        <w:rPr>
          <w:rFonts w:ascii="Book Antiqua" w:hAnsi="Book Antiqua"/>
          <w:sz w:val="24"/>
          <w:szCs w:val="24"/>
        </w:rPr>
        <w:br w:type="page"/>
      </w:r>
      <w:r w:rsidRPr="006645FC">
        <w:rPr>
          <w:rFonts w:ascii="Book Antiqua" w:hAnsi="Book Antiqua"/>
          <w:b/>
          <w:sz w:val="24"/>
          <w:szCs w:val="24"/>
        </w:rPr>
        <w:lastRenderedPageBreak/>
        <w:t>T</w:t>
      </w:r>
      <w:r w:rsidR="002134CE" w:rsidRPr="006645FC">
        <w:rPr>
          <w:rFonts w:ascii="Book Antiqua" w:hAnsi="Book Antiqua"/>
          <w:b/>
          <w:sz w:val="24"/>
          <w:szCs w:val="24"/>
        </w:rPr>
        <w:t>able 1</w:t>
      </w:r>
      <w:r w:rsidRPr="006645FC">
        <w:rPr>
          <w:rFonts w:ascii="Book Antiqua" w:hAnsi="Book Antiqua"/>
          <w:b/>
          <w:sz w:val="24"/>
          <w:szCs w:val="24"/>
        </w:rPr>
        <w:t xml:space="preserve"> </w:t>
      </w:r>
      <w:proofErr w:type="gramStart"/>
      <w:r w:rsidRPr="006645FC">
        <w:rPr>
          <w:rFonts w:ascii="Book Antiqua" w:hAnsi="Book Antiqua"/>
          <w:b/>
          <w:sz w:val="24"/>
          <w:szCs w:val="24"/>
        </w:rPr>
        <w:t>The</w:t>
      </w:r>
      <w:proofErr w:type="gramEnd"/>
      <w:r w:rsidRPr="006645FC">
        <w:rPr>
          <w:rFonts w:ascii="Book Antiqua" w:hAnsi="Book Antiqua"/>
          <w:b/>
          <w:sz w:val="24"/>
          <w:szCs w:val="24"/>
        </w:rPr>
        <w:t xml:space="preserve"> CV% of 16 parameters of level 2 </w:t>
      </w:r>
      <w:r w:rsidR="006645FC" w:rsidRPr="006645FC">
        <w:rPr>
          <w:rFonts w:ascii="Book Antiqua" w:hAnsi="Book Antiqua"/>
          <w:b/>
          <w:sz w:val="24"/>
          <w:szCs w:val="24"/>
        </w:rPr>
        <w:t xml:space="preserve">internal quality control </w:t>
      </w:r>
      <w:r w:rsidRPr="006645FC">
        <w:rPr>
          <w:rFonts w:ascii="Book Antiqua" w:hAnsi="Book Antiqua"/>
          <w:b/>
          <w:sz w:val="24"/>
          <w:szCs w:val="24"/>
        </w:rPr>
        <w:t>for a period of 1 year (J</w:t>
      </w:r>
      <w:r w:rsidR="006645FC" w:rsidRPr="006645FC">
        <w:rPr>
          <w:rFonts w:ascii="Book Antiqua" w:hAnsi="Book Antiqua"/>
          <w:b/>
          <w:sz w:val="24"/>
          <w:szCs w:val="24"/>
        </w:rPr>
        <w:t>an-Dec, 2017) and their average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83"/>
        <w:gridCol w:w="583"/>
        <w:gridCol w:w="613"/>
        <w:gridCol w:w="588"/>
        <w:gridCol w:w="647"/>
        <w:gridCol w:w="582"/>
        <w:gridCol w:w="582"/>
        <w:gridCol w:w="623"/>
        <w:gridCol w:w="582"/>
        <w:gridCol w:w="582"/>
        <w:gridCol w:w="623"/>
        <w:gridCol w:w="588"/>
        <w:gridCol w:w="1008"/>
      </w:tblGrid>
      <w:tr w:rsidR="00631043" w:rsidRPr="00631043" w:rsidTr="006645FC">
        <w:tc>
          <w:tcPr>
            <w:tcW w:w="9576" w:type="dxa"/>
            <w:gridSpan w:val="14"/>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CV% of </w:t>
            </w:r>
            <w:r w:rsidR="00362E83" w:rsidRPr="00631043">
              <w:rPr>
                <w:rFonts w:ascii="Book Antiqua" w:hAnsi="Book Antiqua"/>
                <w:b/>
                <w:bCs/>
                <w:sz w:val="24"/>
                <w:szCs w:val="24"/>
              </w:rPr>
              <w:t>l</w:t>
            </w:r>
            <w:r w:rsidRPr="00631043">
              <w:rPr>
                <w:rFonts w:ascii="Book Antiqua" w:hAnsi="Book Antiqua"/>
                <w:b/>
                <w:bCs/>
                <w:sz w:val="24"/>
                <w:szCs w:val="24"/>
              </w:rPr>
              <w:t>evel 2 (2017)</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Parameter</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J</w:t>
            </w:r>
            <w:r w:rsidR="006645FC" w:rsidRPr="00631043">
              <w:rPr>
                <w:rFonts w:ascii="Book Antiqua" w:hAnsi="Book Antiqua"/>
                <w:b/>
                <w:sz w:val="24"/>
                <w:szCs w:val="24"/>
              </w:rPr>
              <w:t>an</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F</w:t>
            </w:r>
            <w:r w:rsidR="006645FC" w:rsidRPr="00631043">
              <w:rPr>
                <w:rFonts w:ascii="Book Antiqua" w:hAnsi="Book Antiqua"/>
                <w:b/>
                <w:sz w:val="24"/>
                <w:szCs w:val="24"/>
              </w:rPr>
              <w:t>eb</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M</w:t>
            </w:r>
            <w:r w:rsidR="006645FC" w:rsidRPr="00631043">
              <w:rPr>
                <w:rFonts w:ascii="Book Antiqua" w:hAnsi="Book Antiqua"/>
                <w:b/>
                <w:sz w:val="24"/>
                <w:szCs w:val="24"/>
              </w:rPr>
              <w:t>ar</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A</w:t>
            </w:r>
            <w:r w:rsidR="006645FC" w:rsidRPr="00631043">
              <w:rPr>
                <w:rFonts w:ascii="Book Antiqua" w:hAnsi="Book Antiqua"/>
                <w:b/>
                <w:sz w:val="24"/>
                <w:szCs w:val="24"/>
              </w:rPr>
              <w:t>pr</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M</w:t>
            </w:r>
            <w:r w:rsidR="006645FC" w:rsidRPr="00631043">
              <w:rPr>
                <w:rFonts w:ascii="Book Antiqua" w:hAnsi="Book Antiqua"/>
                <w:b/>
                <w:sz w:val="24"/>
                <w:szCs w:val="24"/>
              </w:rPr>
              <w:t>ay</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J</w:t>
            </w:r>
            <w:r w:rsidR="006645FC" w:rsidRPr="00631043">
              <w:rPr>
                <w:rFonts w:ascii="Book Antiqua" w:hAnsi="Book Antiqua"/>
                <w:b/>
                <w:sz w:val="24"/>
                <w:szCs w:val="24"/>
              </w:rPr>
              <w:t>un</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J</w:t>
            </w:r>
            <w:r w:rsidR="006645FC" w:rsidRPr="00631043">
              <w:rPr>
                <w:rFonts w:ascii="Book Antiqua" w:hAnsi="Book Antiqua"/>
                <w:b/>
                <w:sz w:val="24"/>
                <w:szCs w:val="24"/>
              </w:rPr>
              <w:t>ul</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A</w:t>
            </w:r>
            <w:r w:rsidR="006645FC" w:rsidRPr="00631043">
              <w:rPr>
                <w:rFonts w:ascii="Book Antiqua" w:hAnsi="Book Antiqua"/>
                <w:b/>
                <w:sz w:val="24"/>
                <w:szCs w:val="24"/>
              </w:rPr>
              <w:t>ug</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S</w:t>
            </w:r>
            <w:r w:rsidR="006645FC" w:rsidRPr="00631043">
              <w:rPr>
                <w:rFonts w:ascii="Book Antiqua" w:hAnsi="Book Antiqua"/>
                <w:b/>
                <w:sz w:val="24"/>
                <w:szCs w:val="24"/>
              </w:rPr>
              <w:t>ep</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O</w:t>
            </w:r>
            <w:r w:rsidR="006645FC" w:rsidRPr="00631043">
              <w:rPr>
                <w:rFonts w:ascii="Book Antiqua" w:hAnsi="Book Antiqua"/>
                <w:b/>
                <w:sz w:val="24"/>
                <w:szCs w:val="24"/>
              </w:rPr>
              <w:t>ct</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N</w:t>
            </w:r>
            <w:r w:rsidR="006645FC" w:rsidRPr="00631043">
              <w:rPr>
                <w:rFonts w:ascii="Book Antiqua" w:hAnsi="Book Antiqua"/>
                <w:b/>
                <w:sz w:val="24"/>
                <w:szCs w:val="24"/>
              </w:rPr>
              <w:t>ov</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D</w:t>
            </w:r>
            <w:r w:rsidR="006645FC" w:rsidRPr="00631043">
              <w:rPr>
                <w:rFonts w:ascii="Book Antiqua" w:hAnsi="Book Antiqua"/>
                <w:b/>
                <w:sz w:val="24"/>
                <w:szCs w:val="24"/>
              </w:rPr>
              <w:t>ec</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Average</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Glucose </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2.04</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1.81</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2.12</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1.98</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2.99</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2.07</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4.74</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2.96</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3.07</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4.01</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2.94</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2.17</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2.74</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Urea</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3.13</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4.27</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3.87</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5.84</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4.08</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5.30</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4.43</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4.08</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3.89</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3.70</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3.61</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4.39</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4.21</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Creatinine</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7.02</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8.30</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8.02</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7.15</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4.47</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3.38</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6.28</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4.13</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3.45</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4.02</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4.26</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4.66</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5.42</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Total Bilirubin </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2.88</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3.89</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3.27</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2.93</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2.52</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4.60</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4.75</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4.62</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2.99</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2.54</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4.07</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4.86</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3.66</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Total Protein </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1.95</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2.18</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2.67</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2.94</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3.81</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2.99</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3.03</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3.00</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3.83</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3.99</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2.34</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3.27</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Albumin </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0.99</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2.55</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2.04</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0.96</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3.40</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2.18</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1.86</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1.86</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2.27</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1.94</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3.00</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2.47</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2.12</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Calcium </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2.09</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2.90</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2.76</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2.70</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2.75</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2.38</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2.57</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2.55</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2.06</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3.24</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2.74</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1.85</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2.54</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Phosphorus</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5.48</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6.83</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6.70</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4.47</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5.40</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6.72</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4.52</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3.58</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3.87</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3.68</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4.22</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3.54</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4.91</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Uric acid </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3.63</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4.17</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2.73</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3.59</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3.64</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3.81</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2.80</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3.21</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3.36</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2.53</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2.66</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2.60</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3.22</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Total Cholesterol</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2.26</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1.86</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3.42</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2.17</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2.53</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4.16</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3.64</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2.62</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2.38</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2.87</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3.00</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3.49</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2.86</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Triglyceride</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3.74</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4.95</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5.07</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5.30</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7.17</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5.07</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5.36</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3.96</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3.62</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4.23</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5.13</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3.29</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4.74</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lastRenderedPageBreak/>
              <w:t>HDL cholesterol</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5.08</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3.43</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5.68</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1.74</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4.56</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2.85</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4.57</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3.89</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3.14</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2.90</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2.94</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3.56</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3.69</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AST</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5.74</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6.18</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6.79</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4.22</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4.59</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4.97</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5.72</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4.31</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3.49</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3.40</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4.38</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3.56</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4.77</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ALT</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5.82</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6.10</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4.80</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5.09</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5.25</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5.39</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5.56</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5.64</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1.99</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3.05</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4.90</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3.46</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4.75</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ALP</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2.98</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3.59</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2.81</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2.56</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2.51</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2.87</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3.02</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3.77</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2.26</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5.97</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4.17</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2.84</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3.27</w:t>
            </w:r>
          </w:p>
        </w:tc>
      </w:tr>
      <w:tr w:rsidR="006645FC" w:rsidRPr="00631043" w:rsidTr="006645FC">
        <w:tc>
          <w:tcPr>
            <w:tcW w:w="1260"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Amylase</w:t>
            </w:r>
          </w:p>
        </w:tc>
        <w:tc>
          <w:tcPr>
            <w:tcW w:w="59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4.03</w:t>
            </w:r>
          </w:p>
        </w:tc>
        <w:tc>
          <w:tcPr>
            <w:tcW w:w="58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5.70</w:t>
            </w:r>
          </w:p>
        </w:tc>
        <w:tc>
          <w:tcPr>
            <w:tcW w:w="66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4.71</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4.24</w:t>
            </w:r>
          </w:p>
        </w:tc>
        <w:tc>
          <w:tcPr>
            <w:tcW w:w="65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4.00</w:t>
            </w:r>
          </w:p>
        </w:tc>
        <w:tc>
          <w:tcPr>
            <w:tcW w:w="604"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3.14</w:t>
            </w:r>
          </w:p>
        </w:tc>
        <w:tc>
          <w:tcPr>
            <w:tcW w:w="56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5.47</w:t>
            </w:r>
          </w:p>
        </w:tc>
        <w:tc>
          <w:tcPr>
            <w:tcW w:w="64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4.72</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4.10</w:t>
            </w:r>
          </w:p>
        </w:tc>
        <w:tc>
          <w:tcPr>
            <w:tcW w:w="61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3.30</w:t>
            </w:r>
          </w:p>
        </w:tc>
        <w:tc>
          <w:tcPr>
            <w:tcW w:w="64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3.07</w:t>
            </w:r>
          </w:p>
        </w:tc>
        <w:tc>
          <w:tcPr>
            <w:tcW w:w="6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3.87</w:t>
            </w:r>
          </w:p>
        </w:tc>
        <w:tc>
          <w:tcPr>
            <w:tcW w:w="94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4.19</w:t>
            </w:r>
          </w:p>
        </w:tc>
      </w:tr>
    </w:tbl>
    <w:p w:rsidR="004C3AFB" w:rsidRPr="00631043" w:rsidRDefault="007B52C2" w:rsidP="0039412D">
      <w:pPr>
        <w:spacing w:after="0" w:line="360" w:lineRule="auto"/>
        <w:jc w:val="both"/>
        <w:rPr>
          <w:rFonts w:ascii="Book Antiqua" w:hAnsi="Book Antiqua"/>
          <w:sz w:val="24"/>
          <w:szCs w:val="24"/>
        </w:rPr>
      </w:pPr>
      <w:r w:rsidRPr="00631043">
        <w:rPr>
          <w:rFonts w:ascii="Book Antiqua" w:hAnsi="Book Antiqua"/>
          <w:sz w:val="24"/>
          <w:szCs w:val="24"/>
        </w:rPr>
        <w:t xml:space="preserve">CV: Coefficient of </w:t>
      </w:r>
      <w:r w:rsidR="006645FC" w:rsidRPr="00631043">
        <w:rPr>
          <w:rFonts w:ascii="Book Antiqua" w:hAnsi="Book Antiqua"/>
          <w:sz w:val="24"/>
          <w:szCs w:val="24"/>
        </w:rPr>
        <w:t>v</w:t>
      </w:r>
      <w:r w:rsidRPr="00631043">
        <w:rPr>
          <w:rFonts w:ascii="Book Antiqua" w:hAnsi="Book Antiqua"/>
          <w:sz w:val="24"/>
          <w:szCs w:val="24"/>
        </w:rPr>
        <w:t>ariation; IQC: Intern</w:t>
      </w:r>
      <w:r w:rsidR="006645FC" w:rsidRPr="00631043">
        <w:rPr>
          <w:rFonts w:ascii="Book Antiqua" w:hAnsi="Book Antiqua"/>
          <w:sz w:val="24"/>
          <w:szCs w:val="24"/>
        </w:rPr>
        <w:t>al quality co</w:t>
      </w:r>
      <w:r w:rsidRPr="00631043">
        <w:rPr>
          <w:rFonts w:ascii="Book Antiqua" w:hAnsi="Book Antiqua"/>
          <w:sz w:val="24"/>
          <w:szCs w:val="24"/>
        </w:rPr>
        <w:t xml:space="preserve">ntrol; HDL: High </w:t>
      </w:r>
      <w:r w:rsidR="006645FC" w:rsidRPr="00631043">
        <w:rPr>
          <w:rFonts w:ascii="Book Antiqua" w:hAnsi="Book Antiqua"/>
          <w:sz w:val="24"/>
          <w:szCs w:val="24"/>
        </w:rPr>
        <w:t>density lipoprotein</w:t>
      </w:r>
      <w:r w:rsidRPr="00631043">
        <w:rPr>
          <w:rFonts w:ascii="Book Antiqua" w:hAnsi="Book Antiqua"/>
          <w:sz w:val="24"/>
          <w:szCs w:val="24"/>
        </w:rPr>
        <w:t xml:space="preserve">; AST: Aspartate </w:t>
      </w:r>
      <w:r w:rsidR="006645FC" w:rsidRPr="00631043">
        <w:rPr>
          <w:rFonts w:ascii="Book Antiqua" w:hAnsi="Book Antiqua"/>
          <w:sz w:val="24"/>
          <w:szCs w:val="24"/>
        </w:rPr>
        <w:t>t</w:t>
      </w:r>
      <w:r w:rsidRPr="00631043">
        <w:rPr>
          <w:rFonts w:ascii="Book Antiqua" w:hAnsi="Book Antiqua"/>
          <w:sz w:val="24"/>
          <w:szCs w:val="24"/>
        </w:rPr>
        <w:t xml:space="preserve">ransaminase; ALT: Alanine </w:t>
      </w:r>
      <w:r w:rsidR="006645FC" w:rsidRPr="00631043">
        <w:rPr>
          <w:rFonts w:ascii="Book Antiqua" w:hAnsi="Book Antiqua"/>
          <w:sz w:val="24"/>
          <w:szCs w:val="24"/>
        </w:rPr>
        <w:t>t</w:t>
      </w:r>
      <w:r w:rsidRPr="00631043">
        <w:rPr>
          <w:rFonts w:ascii="Book Antiqua" w:hAnsi="Book Antiqua"/>
          <w:sz w:val="24"/>
          <w:szCs w:val="24"/>
        </w:rPr>
        <w:t xml:space="preserve">ransaminase; ALP: Alkaline </w:t>
      </w:r>
      <w:r w:rsidR="006645FC" w:rsidRPr="00631043">
        <w:rPr>
          <w:rFonts w:ascii="Book Antiqua" w:hAnsi="Book Antiqua"/>
          <w:sz w:val="24"/>
          <w:szCs w:val="24"/>
        </w:rPr>
        <w:t>p</w:t>
      </w:r>
      <w:r w:rsidRPr="00631043">
        <w:rPr>
          <w:rFonts w:ascii="Book Antiqua" w:hAnsi="Book Antiqua"/>
          <w:sz w:val="24"/>
          <w:szCs w:val="24"/>
        </w:rPr>
        <w:t>hosphatase.</w:t>
      </w:r>
    </w:p>
    <w:p w:rsidR="004C3AFB" w:rsidRPr="006645FC" w:rsidRDefault="004C3AFB" w:rsidP="0039412D">
      <w:pPr>
        <w:spacing w:after="0" w:line="360" w:lineRule="auto"/>
        <w:jc w:val="both"/>
        <w:rPr>
          <w:rFonts w:ascii="Book Antiqua" w:hAnsi="Book Antiqua"/>
          <w:b/>
          <w:sz w:val="24"/>
          <w:szCs w:val="24"/>
          <w:lang w:eastAsia="zh-CN"/>
        </w:rPr>
      </w:pPr>
      <w:r w:rsidRPr="00631043">
        <w:rPr>
          <w:rFonts w:ascii="Book Antiqua" w:hAnsi="Book Antiqua"/>
          <w:sz w:val="24"/>
          <w:szCs w:val="24"/>
        </w:rPr>
        <w:br w:type="page"/>
      </w:r>
      <w:r w:rsidRPr="006645FC">
        <w:rPr>
          <w:rFonts w:ascii="Book Antiqua" w:hAnsi="Book Antiqua"/>
          <w:b/>
          <w:sz w:val="24"/>
          <w:szCs w:val="24"/>
        </w:rPr>
        <w:lastRenderedPageBreak/>
        <w:t>T</w:t>
      </w:r>
      <w:r w:rsidR="002134CE" w:rsidRPr="006645FC">
        <w:rPr>
          <w:rFonts w:ascii="Book Antiqua" w:hAnsi="Book Antiqua"/>
          <w:b/>
          <w:sz w:val="24"/>
          <w:szCs w:val="24"/>
        </w:rPr>
        <w:t>able 2</w:t>
      </w:r>
      <w:r w:rsidRPr="006645FC">
        <w:rPr>
          <w:rFonts w:ascii="Book Antiqua" w:hAnsi="Book Antiqua"/>
          <w:b/>
          <w:sz w:val="24"/>
          <w:szCs w:val="24"/>
        </w:rPr>
        <w:t xml:space="preserve"> </w:t>
      </w:r>
      <w:proofErr w:type="gramStart"/>
      <w:r w:rsidRPr="006645FC">
        <w:rPr>
          <w:rFonts w:ascii="Book Antiqua" w:hAnsi="Book Antiqua"/>
          <w:b/>
          <w:sz w:val="24"/>
          <w:szCs w:val="24"/>
        </w:rPr>
        <w:t>The</w:t>
      </w:r>
      <w:proofErr w:type="gramEnd"/>
      <w:r w:rsidRPr="006645FC">
        <w:rPr>
          <w:rFonts w:ascii="Book Antiqua" w:hAnsi="Book Antiqua"/>
          <w:b/>
          <w:sz w:val="24"/>
          <w:szCs w:val="24"/>
        </w:rPr>
        <w:t xml:space="preserve"> CV% of 16 parameters of level 3 </w:t>
      </w:r>
      <w:r w:rsidR="006645FC" w:rsidRPr="006645FC">
        <w:rPr>
          <w:rFonts w:ascii="Book Antiqua" w:hAnsi="Book Antiqua"/>
          <w:b/>
          <w:sz w:val="24"/>
          <w:szCs w:val="24"/>
        </w:rPr>
        <w:t>internal quality control</w:t>
      </w:r>
      <w:r w:rsidRPr="006645FC">
        <w:rPr>
          <w:rFonts w:ascii="Book Antiqua" w:hAnsi="Book Antiqua"/>
          <w:b/>
          <w:sz w:val="24"/>
          <w:szCs w:val="24"/>
        </w:rPr>
        <w:t xml:space="preserve"> for a period of 1 year (Jan-Dec, 2017) and their </w:t>
      </w:r>
      <w:r w:rsidR="006645FC" w:rsidRPr="006645FC">
        <w:rPr>
          <w:rFonts w:ascii="Book Antiqua" w:hAnsi="Book Antiqua"/>
          <w:b/>
          <w:sz w:val="24"/>
          <w:szCs w:val="24"/>
        </w:rPr>
        <w:t>average</w:t>
      </w:r>
    </w:p>
    <w:tbl>
      <w:tblPr>
        <w:tblW w:w="0" w:type="auto"/>
        <w:tblBorders>
          <w:top w:val="single" w:sz="8" w:space="0" w:color="000000"/>
          <w:bottom w:val="single" w:sz="8" w:space="0" w:color="000000"/>
        </w:tblBorders>
        <w:tblLook w:val="04A0" w:firstRow="1" w:lastRow="0" w:firstColumn="1" w:lastColumn="0" w:noHBand="0" w:noVBand="1"/>
      </w:tblPr>
      <w:tblGrid>
        <w:gridCol w:w="1392"/>
        <w:gridCol w:w="583"/>
        <w:gridCol w:w="583"/>
        <w:gridCol w:w="613"/>
        <w:gridCol w:w="588"/>
        <w:gridCol w:w="647"/>
        <w:gridCol w:w="582"/>
        <w:gridCol w:w="582"/>
        <w:gridCol w:w="623"/>
        <w:gridCol w:w="582"/>
        <w:gridCol w:w="582"/>
        <w:gridCol w:w="623"/>
        <w:gridCol w:w="588"/>
        <w:gridCol w:w="1008"/>
      </w:tblGrid>
      <w:tr w:rsidR="00631043" w:rsidRPr="00631043" w:rsidTr="00E215DE">
        <w:tc>
          <w:tcPr>
            <w:tcW w:w="9576" w:type="dxa"/>
            <w:gridSpan w:val="14"/>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CV% of </w:t>
            </w:r>
            <w:r w:rsidR="00362E83" w:rsidRPr="00631043">
              <w:rPr>
                <w:rFonts w:ascii="Book Antiqua" w:hAnsi="Book Antiqua"/>
                <w:b/>
                <w:bCs/>
                <w:sz w:val="24"/>
                <w:szCs w:val="24"/>
              </w:rPr>
              <w:t>l</w:t>
            </w:r>
            <w:r w:rsidRPr="00631043">
              <w:rPr>
                <w:rFonts w:ascii="Book Antiqua" w:hAnsi="Book Antiqua"/>
                <w:b/>
                <w:bCs/>
                <w:sz w:val="24"/>
                <w:szCs w:val="24"/>
              </w:rPr>
              <w:t>evel 3 (2017)</w:t>
            </w:r>
          </w:p>
        </w:tc>
      </w:tr>
      <w:tr w:rsidR="00362E83" w:rsidRPr="00631043" w:rsidTr="00362E83">
        <w:tc>
          <w:tcPr>
            <w:tcW w:w="1392" w:type="dxa"/>
            <w:tcBorders>
              <w:left w:val="nil"/>
              <w:right w:val="nil"/>
            </w:tcBorders>
            <w:shd w:val="clear" w:color="auto" w:fill="auto"/>
          </w:tcPr>
          <w:p w:rsidR="00362E83" w:rsidRPr="00631043" w:rsidRDefault="00362E83" w:rsidP="0039412D">
            <w:pPr>
              <w:spacing w:after="0" w:line="360" w:lineRule="auto"/>
              <w:jc w:val="both"/>
              <w:rPr>
                <w:rFonts w:ascii="Book Antiqua" w:hAnsi="Book Antiqua"/>
                <w:b/>
                <w:bCs/>
                <w:sz w:val="24"/>
                <w:szCs w:val="24"/>
              </w:rPr>
            </w:pPr>
            <w:r w:rsidRPr="00631043">
              <w:rPr>
                <w:rFonts w:ascii="Book Antiqua" w:hAnsi="Book Antiqua"/>
                <w:b/>
                <w:bCs/>
                <w:sz w:val="24"/>
                <w:szCs w:val="24"/>
              </w:rPr>
              <w:t>Parameter</w:t>
            </w:r>
          </w:p>
        </w:tc>
        <w:tc>
          <w:tcPr>
            <w:tcW w:w="583"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Jan</w:t>
            </w:r>
          </w:p>
        </w:tc>
        <w:tc>
          <w:tcPr>
            <w:tcW w:w="583"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Feb</w:t>
            </w:r>
          </w:p>
        </w:tc>
        <w:tc>
          <w:tcPr>
            <w:tcW w:w="613"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Mar</w:t>
            </w:r>
          </w:p>
        </w:tc>
        <w:tc>
          <w:tcPr>
            <w:tcW w:w="588"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Apr</w:t>
            </w:r>
          </w:p>
        </w:tc>
        <w:tc>
          <w:tcPr>
            <w:tcW w:w="647"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May</w:t>
            </w:r>
          </w:p>
        </w:tc>
        <w:tc>
          <w:tcPr>
            <w:tcW w:w="582"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Jun</w:t>
            </w:r>
          </w:p>
        </w:tc>
        <w:tc>
          <w:tcPr>
            <w:tcW w:w="582"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Jul</w:t>
            </w:r>
          </w:p>
        </w:tc>
        <w:tc>
          <w:tcPr>
            <w:tcW w:w="623"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Aug</w:t>
            </w:r>
          </w:p>
        </w:tc>
        <w:tc>
          <w:tcPr>
            <w:tcW w:w="582"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Sep</w:t>
            </w:r>
          </w:p>
        </w:tc>
        <w:tc>
          <w:tcPr>
            <w:tcW w:w="582"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Oct</w:t>
            </w:r>
          </w:p>
        </w:tc>
        <w:tc>
          <w:tcPr>
            <w:tcW w:w="623"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Nov</w:t>
            </w:r>
          </w:p>
        </w:tc>
        <w:tc>
          <w:tcPr>
            <w:tcW w:w="588"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Dec</w:t>
            </w:r>
          </w:p>
        </w:tc>
        <w:tc>
          <w:tcPr>
            <w:tcW w:w="1008" w:type="dxa"/>
            <w:tcBorders>
              <w:left w:val="nil"/>
              <w:right w:val="nil"/>
            </w:tcBorders>
            <w:shd w:val="clear" w:color="auto" w:fill="auto"/>
          </w:tcPr>
          <w:p w:rsidR="00362E83" w:rsidRPr="00631043" w:rsidRDefault="00362E83" w:rsidP="0039412D">
            <w:pPr>
              <w:spacing w:after="0" w:line="360" w:lineRule="auto"/>
              <w:jc w:val="both"/>
              <w:rPr>
                <w:rFonts w:ascii="Book Antiqua" w:hAnsi="Book Antiqua"/>
                <w:b/>
                <w:sz w:val="24"/>
                <w:szCs w:val="24"/>
              </w:rPr>
            </w:pPr>
            <w:r w:rsidRPr="00631043">
              <w:rPr>
                <w:rFonts w:ascii="Book Antiqua" w:hAnsi="Book Antiqua"/>
                <w:b/>
                <w:sz w:val="24"/>
                <w:szCs w:val="24"/>
              </w:rPr>
              <w:t>Average</w:t>
            </w:r>
          </w:p>
        </w:tc>
      </w:tr>
      <w:tr w:rsidR="00631043" w:rsidRPr="00631043" w:rsidTr="00362E83">
        <w:tc>
          <w:tcPr>
            <w:tcW w:w="1392"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Glucose </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1.20</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1.31</w:t>
            </w:r>
          </w:p>
        </w:tc>
        <w:tc>
          <w:tcPr>
            <w:tcW w:w="61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1.59</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1.50</w:t>
            </w:r>
          </w:p>
        </w:tc>
        <w:tc>
          <w:tcPr>
            <w:tcW w:w="64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1.96</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1.65</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2.80</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2.05</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4.32</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2.45</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1.76</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1.90</w:t>
            </w:r>
          </w:p>
        </w:tc>
        <w:tc>
          <w:tcPr>
            <w:tcW w:w="10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2.04</w:t>
            </w:r>
          </w:p>
        </w:tc>
      </w:tr>
      <w:tr w:rsidR="00631043" w:rsidRPr="00631043" w:rsidTr="00362E83">
        <w:tc>
          <w:tcPr>
            <w:tcW w:w="139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Urea</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2.60</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2.91</w:t>
            </w:r>
          </w:p>
        </w:tc>
        <w:tc>
          <w:tcPr>
            <w:tcW w:w="61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3.50</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4.40</w:t>
            </w:r>
          </w:p>
        </w:tc>
        <w:tc>
          <w:tcPr>
            <w:tcW w:w="647"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3.23</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3.84</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3.41</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3.36</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3.65</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4.02</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3.28</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2.60</w:t>
            </w:r>
          </w:p>
        </w:tc>
        <w:tc>
          <w:tcPr>
            <w:tcW w:w="100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w:t>
            </w:r>
          </w:p>
        </w:tc>
      </w:tr>
      <w:tr w:rsidR="00631043" w:rsidRPr="00631043" w:rsidTr="00362E83">
        <w:tc>
          <w:tcPr>
            <w:tcW w:w="1392"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Creatinine</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3.34</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3.49</w:t>
            </w:r>
          </w:p>
        </w:tc>
        <w:tc>
          <w:tcPr>
            <w:tcW w:w="61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5.29</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4.77</w:t>
            </w:r>
          </w:p>
        </w:tc>
        <w:tc>
          <w:tcPr>
            <w:tcW w:w="64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2.75</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1.97</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3.10</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3.03</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2.98</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2.95</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2.92</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2.16</w:t>
            </w:r>
          </w:p>
        </w:tc>
        <w:tc>
          <w:tcPr>
            <w:tcW w:w="10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3.22</w:t>
            </w:r>
          </w:p>
        </w:tc>
      </w:tr>
      <w:tr w:rsidR="00631043" w:rsidRPr="00631043" w:rsidTr="00362E83">
        <w:tc>
          <w:tcPr>
            <w:tcW w:w="139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Total Bilirubin </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2.50</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2.35</w:t>
            </w:r>
          </w:p>
        </w:tc>
        <w:tc>
          <w:tcPr>
            <w:tcW w:w="61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2.52</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2.05</w:t>
            </w:r>
          </w:p>
        </w:tc>
        <w:tc>
          <w:tcPr>
            <w:tcW w:w="647"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2.35</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3.34</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2.86</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3.99</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2.12</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3.91</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2.66</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2.71</w:t>
            </w:r>
          </w:p>
        </w:tc>
        <w:tc>
          <w:tcPr>
            <w:tcW w:w="100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2.78</w:t>
            </w:r>
          </w:p>
        </w:tc>
      </w:tr>
      <w:tr w:rsidR="00631043" w:rsidRPr="00631043" w:rsidTr="00362E83">
        <w:tc>
          <w:tcPr>
            <w:tcW w:w="1392"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Total Protein </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2.36</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2.41</w:t>
            </w:r>
          </w:p>
        </w:tc>
        <w:tc>
          <w:tcPr>
            <w:tcW w:w="61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1.96</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2.36</w:t>
            </w:r>
          </w:p>
        </w:tc>
        <w:tc>
          <w:tcPr>
            <w:tcW w:w="64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3.84</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2.90</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2.75</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4.24</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3.50</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3.82</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3.25</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3.34</w:t>
            </w:r>
          </w:p>
        </w:tc>
        <w:tc>
          <w:tcPr>
            <w:tcW w:w="10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3.06</w:t>
            </w:r>
          </w:p>
        </w:tc>
      </w:tr>
      <w:tr w:rsidR="00631043" w:rsidRPr="00631043" w:rsidTr="00362E83">
        <w:tc>
          <w:tcPr>
            <w:tcW w:w="139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Albumin </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2.25</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1.95</w:t>
            </w:r>
          </w:p>
        </w:tc>
        <w:tc>
          <w:tcPr>
            <w:tcW w:w="61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3.29</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1.73</w:t>
            </w:r>
          </w:p>
        </w:tc>
        <w:tc>
          <w:tcPr>
            <w:tcW w:w="647"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1.69</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1.84</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1.99</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1.69</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1.86</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1.74</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1.96</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2.02</w:t>
            </w:r>
          </w:p>
        </w:tc>
        <w:tc>
          <w:tcPr>
            <w:tcW w:w="100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w:t>
            </w:r>
          </w:p>
        </w:tc>
      </w:tr>
      <w:tr w:rsidR="00631043" w:rsidRPr="00631043" w:rsidTr="00362E83">
        <w:tc>
          <w:tcPr>
            <w:tcW w:w="1392"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Calcium </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1.37</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2.95</w:t>
            </w:r>
          </w:p>
        </w:tc>
        <w:tc>
          <w:tcPr>
            <w:tcW w:w="61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2.57</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2.54</w:t>
            </w:r>
          </w:p>
        </w:tc>
        <w:tc>
          <w:tcPr>
            <w:tcW w:w="64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2.00</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2.21</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2.92</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2.93</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2.14</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2.22</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2.34</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2.20</w:t>
            </w:r>
          </w:p>
        </w:tc>
        <w:tc>
          <w:tcPr>
            <w:tcW w:w="10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2.36</w:t>
            </w:r>
          </w:p>
        </w:tc>
      </w:tr>
      <w:tr w:rsidR="00631043" w:rsidRPr="00631043" w:rsidTr="00362E83">
        <w:tc>
          <w:tcPr>
            <w:tcW w:w="139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Phosphorus</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3.50</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4.85</w:t>
            </w:r>
          </w:p>
        </w:tc>
        <w:tc>
          <w:tcPr>
            <w:tcW w:w="61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4.77</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4.78</w:t>
            </w:r>
          </w:p>
        </w:tc>
        <w:tc>
          <w:tcPr>
            <w:tcW w:w="647"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3.85</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4.02</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2.22</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1.88</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1.62</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2.78</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2.41</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2.61</w:t>
            </w:r>
          </w:p>
        </w:tc>
        <w:tc>
          <w:tcPr>
            <w:tcW w:w="100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3.27</w:t>
            </w:r>
          </w:p>
        </w:tc>
      </w:tr>
      <w:tr w:rsidR="00631043" w:rsidRPr="00631043" w:rsidTr="00362E83">
        <w:tc>
          <w:tcPr>
            <w:tcW w:w="1392"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Uric acid </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2.90</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3.03</w:t>
            </w:r>
          </w:p>
        </w:tc>
        <w:tc>
          <w:tcPr>
            <w:tcW w:w="61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2.33</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2.12</w:t>
            </w:r>
          </w:p>
        </w:tc>
        <w:tc>
          <w:tcPr>
            <w:tcW w:w="64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2.66</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2.42</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3.56</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2.51</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2.54</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1.97</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3.11</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2.23</w:t>
            </w:r>
          </w:p>
        </w:tc>
        <w:tc>
          <w:tcPr>
            <w:tcW w:w="10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2.61</w:t>
            </w:r>
          </w:p>
        </w:tc>
      </w:tr>
      <w:tr w:rsidR="00631043" w:rsidRPr="00631043" w:rsidTr="00362E83">
        <w:tc>
          <w:tcPr>
            <w:tcW w:w="139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Total Cholesterol</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2.09</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1.30</w:t>
            </w:r>
          </w:p>
        </w:tc>
        <w:tc>
          <w:tcPr>
            <w:tcW w:w="61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2.86</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2.35</w:t>
            </w:r>
          </w:p>
        </w:tc>
        <w:tc>
          <w:tcPr>
            <w:tcW w:w="647"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2.61</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4.61</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2.30</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3.91</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2.03</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2.57</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2.60</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2.79</w:t>
            </w:r>
          </w:p>
        </w:tc>
        <w:tc>
          <w:tcPr>
            <w:tcW w:w="100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2.66</w:t>
            </w:r>
          </w:p>
        </w:tc>
      </w:tr>
      <w:tr w:rsidR="00631043" w:rsidRPr="00631043" w:rsidTr="00362E83">
        <w:tc>
          <w:tcPr>
            <w:tcW w:w="1392"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Triglyceride</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2.50</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2.26</w:t>
            </w:r>
          </w:p>
        </w:tc>
        <w:tc>
          <w:tcPr>
            <w:tcW w:w="61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3.61</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2.85</w:t>
            </w:r>
          </w:p>
        </w:tc>
        <w:tc>
          <w:tcPr>
            <w:tcW w:w="64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3.18</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4.22</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3.80</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2.70</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1.98</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2.72</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3.49</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2.83</w:t>
            </w:r>
          </w:p>
        </w:tc>
        <w:tc>
          <w:tcPr>
            <w:tcW w:w="10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3.01</w:t>
            </w:r>
          </w:p>
        </w:tc>
      </w:tr>
      <w:tr w:rsidR="00631043" w:rsidRPr="00631043" w:rsidTr="00362E83">
        <w:tc>
          <w:tcPr>
            <w:tcW w:w="139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HDL </w:t>
            </w:r>
            <w:r w:rsidRPr="00631043">
              <w:rPr>
                <w:rFonts w:ascii="Book Antiqua" w:hAnsi="Book Antiqua"/>
                <w:b/>
                <w:bCs/>
                <w:sz w:val="24"/>
                <w:szCs w:val="24"/>
              </w:rPr>
              <w:lastRenderedPageBreak/>
              <w:t>cholesterol</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3.0</w:t>
            </w:r>
            <w:r w:rsidRPr="00631043">
              <w:rPr>
                <w:rFonts w:ascii="Book Antiqua" w:hAnsi="Book Antiqua"/>
                <w:b/>
                <w:sz w:val="24"/>
                <w:szCs w:val="24"/>
              </w:rPr>
              <w:lastRenderedPageBreak/>
              <w:t>3</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3.7</w:t>
            </w:r>
            <w:r w:rsidRPr="00631043">
              <w:rPr>
                <w:rFonts w:ascii="Book Antiqua" w:hAnsi="Book Antiqua"/>
                <w:b/>
                <w:sz w:val="24"/>
                <w:szCs w:val="24"/>
              </w:rPr>
              <w:lastRenderedPageBreak/>
              <w:t>2</w:t>
            </w:r>
          </w:p>
        </w:tc>
        <w:tc>
          <w:tcPr>
            <w:tcW w:w="61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4.1</w:t>
            </w:r>
            <w:r w:rsidRPr="00631043">
              <w:rPr>
                <w:rFonts w:ascii="Book Antiqua" w:hAnsi="Book Antiqua"/>
                <w:b/>
                <w:sz w:val="24"/>
                <w:szCs w:val="24"/>
              </w:rPr>
              <w:lastRenderedPageBreak/>
              <w:t>9</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1.9</w:t>
            </w:r>
            <w:r w:rsidRPr="00631043">
              <w:rPr>
                <w:rFonts w:ascii="Book Antiqua" w:hAnsi="Book Antiqua"/>
                <w:b/>
                <w:sz w:val="24"/>
                <w:szCs w:val="24"/>
              </w:rPr>
              <w:lastRenderedPageBreak/>
              <w:t>5</w:t>
            </w:r>
          </w:p>
        </w:tc>
        <w:tc>
          <w:tcPr>
            <w:tcW w:w="647"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5.17</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4.5</w:t>
            </w:r>
            <w:r w:rsidRPr="00631043">
              <w:rPr>
                <w:rFonts w:ascii="Book Antiqua" w:hAnsi="Book Antiqua"/>
                <w:b/>
                <w:sz w:val="24"/>
                <w:szCs w:val="24"/>
              </w:rPr>
              <w:lastRenderedPageBreak/>
              <w:t>4</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5.2</w:t>
            </w:r>
            <w:r w:rsidRPr="00631043">
              <w:rPr>
                <w:rFonts w:ascii="Book Antiqua" w:hAnsi="Book Antiqua"/>
                <w:b/>
                <w:sz w:val="24"/>
                <w:szCs w:val="24"/>
              </w:rPr>
              <w:lastRenderedPageBreak/>
              <w:t>2</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2.9</w:t>
            </w:r>
            <w:r w:rsidRPr="00631043">
              <w:rPr>
                <w:rFonts w:ascii="Book Antiqua" w:hAnsi="Book Antiqua"/>
                <w:b/>
                <w:sz w:val="24"/>
                <w:szCs w:val="24"/>
              </w:rPr>
              <w:lastRenderedPageBreak/>
              <w:t>1</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1.9</w:t>
            </w:r>
            <w:r w:rsidRPr="00631043">
              <w:rPr>
                <w:rFonts w:ascii="Book Antiqua" w:hAnsi="Book Antiqua"/>
                <w:b/>
                <w:sz w:val="24"/>
                <w:szCs w:val="24"/>
              </w:rPr>
              <w:lastRenderedPageBreak/>
              <w:t>7</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4.3</w:t>
            </w:r>
            <w:r w:rsidRPr="00631043">
              <w:rPr>
                <w:rFonts w:ascii="Book Antiqua" w:hAnsi="Book Antiqua"/>
                <w:b/>
                <w:sz w:val="24"/>
                <w:szCs w:val="24"/>
              </w:rPr>
              <w:lastRenderedPageBreak/>
              <w:t>5</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4.1</w:t>
            </w:r>
            <w:r w:rsidRPr="00631043">
              <w:rPr>
                <w:rFonts w:ascii="Book Antiqua" w:hAnsi="Book Antiqua"/>
                <w:b/>
                <w:sz w:val="24"/>
                <w:szCs w:val="24"/>
              </w:rPr>
              <w:lastRenderedPageBreak/>
              <w:t>0</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2.3</w:t>
            </w:r>
            <w:r w:rsidRPr="00631043">
              <w:rPr>
                <w:rFonts w:ascii="Book Antiqua" w:hAnsi="Book Antiqua"/>
                <w:b/>
                <w:sz w:val="24"/>
                <w:szCs w:val="24"/>
              </w:rPr>
              <w:lastRenderedPageBreak/>
              <w:t>5</w:t>
            </w:r>
          </w:p>
        </w:tc>
        <w:tc>
          <w:tcPr>
            <w:tcW w:w="100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3.62</w:t>
            </w:r>
          </w:p>
        </w:tc>
      </w:tr>
      <w:tr w:rsidR="00631043" w:rsidRPr="00631043" w:rsidTr="00362E83">
        <w:tc>
          <w:tcPr>
            <w:tcW w:w="1392"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lastRenderedPageBreak/>
              <w:t>AST</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2.12</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3.40</w:t>
            </w:r>
          </w:p>
        </w:tc>
        <w:tc>
          <w:tcPr>
            <w:tcW w:w="61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2.65</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2.75</w:t>
            </w:r>
          </w:p>
        </w:tc>
        <w:tc>
          <w:tcPr>
            <w:tcW w:w="64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3.45</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2.55</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3.48</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3.76</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3.95</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2.92</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3.62</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2.70</w:t>
            </w:r>
          </w:p>
        </w:tc>
        <w:tc>
          <w:tcPr>
            <w:tcW w:w="10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3.11</w:t>
            </w:r>
          </w:p>
        </w:tc>
      </w:tr>
      <w:tr w:rsidR="00631043" w:rsidRPr="00631043" w:rsidTr="00362E83">
        <w:tc>
          <w:tcPr>
            <w:tcW w:w="139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ALT</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3.19</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2.81</w:t>
            </w:r>
          </w:p>
        </w:tc>
        <w:tc>
          <w:tcPr>
            <w:tcW w:w="61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3.09</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2.89</w:t>
            </w:r>
          </w:p>
        </w:tc>
        <w:tc>
          <w:tcPr>
            <w:tcW w:w="647"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4.45</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2.66</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4.22</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4.32</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2.89</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2.67</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2.56</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3.11</w:t>
            </w:r>
          </w:p>
        </w:tc>
        <w:tc>
          <w:tcPr>
            <w:tcW w:w="100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3.23</w:t>
            </w:r>
          </w:p>
        </w:tc>
      </w:tr>
      <w:tr w:rsidR="00631043" w:rsidRPr="00631043" w:rsidTr="00362E83">
        <w:tc>
          <w:tcPr>
            <w:tcW w:w="1392"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ALP</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2.93</w:t>
            </w:r>
          </w:p>
        </w:tc>
        <w:tc>
          <w:tcPr>
            <w:tcW w:w="5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2.61</w:t>
            </w:r>
          </w:p>
        </w:tc>
        <w:tc>
          <w:tcPr>
            <w:tcW w:w="61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2.67</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2.74</w:t>
            </w:r>
          </w:p>
        </w:tc>
        <w:tc>
          <w:tcPr>
            <w:tcW w:w="647"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2.59</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2.53</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2.53</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2.30</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2.30</w:t>
            </w:r>
          </w:p>
        </w:tc>
        <w:tc>
          <w:tcPr>
            <w:tcW w:w="58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4.08</w:t>
            </w:r>
          </w:p>
        </w:tc>
        <w:tc>
          <w:tcPr>
            <w:tcW w:w="62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2.82</w:t>
            </w:r>
          </w:p>
        </w:tc>
        <w:tc>
          <w:tcPr>
            <w:tcW w:w="58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2.90</w:t>
            </w:r>
          </w:p>
        </w:tc>
        <w:tc>
          <w:tcPr>
            <w:tcW w:w="100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2.75</w:t>
            </w:r>
          </w:p>
        </w:tc>
      </w:tr>
      <w:tr w:rsidR="00631043" w:rsidRPr="00631043" w:rsidTr="00362E83">
        <w:tc>
          <w:tcPr>
            <w:tcW w:w="139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Amylase</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3.10</w:t>
            </w:r>
          </w:p>
        </w:tc>
        <w:tc>
          <w:tcPr>
            <w:tcW w:w="5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3.51</w:t>
            </w:r>
          </w:p>
        </w:tc>
        <w:tc>
          <w:tcPr>
            <w:tcW w:w="61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3.57</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3.47</w:t>
            </w:r>
          </w:p>
        </w:tc>
        <w:tc>
          <w:tcPr>
            <w:tcW w:w="647"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3.30</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2.84</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5.30</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2.25</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3.03</w:t>
            </w:r>
          </w:p>
        </w:tc>
        <w:tc>
          <w:tcPr>
            <w:tcW w:w="58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3.42</w:t>
            </w:r>
          </w:p>
        </w:tc>
        <w:tc>
          <w:tcPr>
            <w:tcW w:w="62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2.73</w:t>
            </w:r>
          </w:p>
        </w:tc>
        <w:tc>
          <w:tcPr>
            <w:tcW w:w="58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3.33</w:t>
            </w:r>
          </w:p>
        </w:tc>
        <w:tc>
          <w:tcPr>
            <w:tcW w:w="100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3.32</w:t>
            </w:r>
          </w:p>
        </w:tc>
      </w:tr>
    </w:tbl>
    <w:p w:rsidR="00362E83" w:rsidRPr="00631043" w:rsidRDefault="00362E83" w:rsidP="00362E83">
      <w:pPr>
        <w:spacing w:after="0" w:line="360" w:lineRule="auto"/>
        <w:jc w:val="both"/>
        <w:rPr>
          <w:rFonts w:ascii="Book Antiqua" w:hAnsi="Book Antiqua"/>
          <w:sz w:val="24"/>
          <w:szCs w:val="24"/>
        </w:rPr>
      </w:pPr>
      <w:r w:rsidRPr="00631043">
        <w:rPr>
          <w:rFonts w:ascii="Book Antiqua" w:hAnsi="Book Antiqua"/>
          <w:sz w:val="24"/>
          <w:szCs w:val="24"/>
        </w:rPr>
        <w:t>CV: Coefficient of variation; IQC: Internal quality control; HDL: High density lipoprotein; AST: Aspartate transaminase; ALT: Alanine transaminase; ALP: Alkaline phosphatase.</w:t>
      </w:r>
    </w:p>
    <w:p w:rsidR="004C3AFB" w:rsidRPr="00631043" w:rsidRDefault="004C3AFB" w:rsidP="0039412D">
      <w:pPr>
        <w:spacing w:after="0" w:line="360" w:lineRule="auto"/>
        <w:jc w:val="both"/>
        <w:rPr>
          <w:rFonts w:ascii="Book Antiqua" w:hAnsi="Book Antiqua"/>
          <w:sz w:val="24"/>
          <w:szCs w:val="24"/>
        </w:rPr>
      </w:pPr>
    </w:p>
    <w:p w:rsidR="004C3AFB" w:rsidRPr="00362E83" w:rsidRDefault="004C3AFB" w:rsidP="0039412D">
      <w:pPr>
        <w:spacing w:after="0" w:line="360" w:lineRule="auto"/>
        <w:jc w:val="both"/>
        <w:rPr>
          <w:rFonts w:ascii="Book Antiqua" w:hAnsi="Book Antiqua"/>
          <w:b/>
          <w:sz w:val="24"/>
          <w:szCs w:val="24"/>
          <w:lang w:eastAsia="zh-CN"/>
        </w:rPr>
      </w:pPr>
      <w:r w:rsidRPr="00631043">
        <w:rPr>
          <w:rFonts w:ascii="Book Antiqua" w:hAnsi="Book Antiqua"/>
          <w:sz w:val="24"/>
          <w:szCs w:val="24"/>
        </w:rPr>
        <w:br w:type="page"/>
      </w:r>
      <w:r w:rsidRPr="00362E83">
        <w:rPr>
          <w:rFonts w:ascii="Book Antiqua" w:hAnsi="Book Antiqua"/>
          <w:b/>
          <w:sz w:val="24"/>
          <w:szCs w:val="24"/>
        </w:rPr>
        <w:lastRenderedPageBreak/>
        <w:t>T</w:t>
      </w:r>
      <w:r w:rsidR="002134CE" w:rsidRPr="00362E83">
        <w:rPr>
          <w:rFonts w:ascii="Book Antiqua" w:hAnsi="Book Antiqua"/>
          <w:b/>
          <w:sz w:val="24"/>
          <w:szCs w:val="24"/>
        </w:rPr>
        <w:t>able 3</w:t>
      </w:r>
      <w:r w:rsidRPr="00362E83">
        <w:rPr>
          <w:rFonts w:ascii="Book Antiqua" w:hAnsi="Book Antiqua"/>
          <w:b/>
          <w:sz w:val="24"/>
          <w:szCs w:val="24"/>
        </w:rPr>
        <w:t xml:space="preserve"> </w:t>
      </w:r>
      <w:proofErr w:type="gramStart"/>
      <w:r w:rsidRPr="00362E83">
        <w:rPr>
          <w:rFonts w:ascii="Book Antiqua" w:hAnsi="Book Antiqua"/>
          <w:b/>
          <w:sz w:val="24"/>
          <w:szCs w:val="24"/>
        </w:rPr>
        <w:t>The</w:t>
      </w:r>
      <w:proofErr w:type="gramEnd"/>
      <w:r w:rsidRPr="00362E83">
        <w:rPr>
          <w:rFonts w:ascii="Book Antiqua" w:hAnsi="Book Antiqua"/>
          <w:b/>
          <w:sz w:val="24"/>
          <w:szCs w:val="24"/>
        </w:rPr>
        <w:t xml:space="preserve"> Bias % obtained from </w:t>
      </w:r>
      <w:r w:rsidR="00362E83" w:rsidRPr="00362E83">
        <w:rPr>
          <w:rFonts w:ascii="Book Antiqua" w:hAnsi="Book Antiqua"/>
          <w:b/>
          <w:sz w:val="24"/>
          <w:szCs w:val="24"/>
        </w:rPr>
        <w:t>external quality assurance scheme</w:t>
      </w:r>
      <w:r w:rsidRPr="00362E83">
        <w:rPr>
          <w:rFonts w:ascii="Book Antiqua" w:hAnsi="Book Antiqua"/>
          <w:b/>
          <w:sz w:val="24"/>
          <w:szCs w:val="24"/>
        </w:rPr>
        <w:t xml:space="preserve"> from CMC Vellore for 16 parameters for a period of 1 year (J</w:t>
      </w:r>
      <w:r w:rsidR="00362E83" w:rsidRPr="00362E83">
        <w:rPr>
          <w:rFonts w:ascii="Book Antiqua" w:hAnsi="Book Antiqua"/>
          <w:b/>
          <w:sz w:val="24"/>
          <w:szCs w:val="24"/>
        </w:rPr>
        <w:t>an-Dec, 2017) and their average</w:t>
      </w:r>
    </w:p>
    <w:tbl>
      <w:tblPr>
        <w:tblW w:w="9968" w:type="dxa"/>
        <w:tblBorders>
          <w:top w:val="single" w:sz="8" w:space="0" w:color="000000"/>
          <w:bottom w:val="single" w:sz="8" w:space="0" w:color="000000"/>
        </w:tblBorders>
        <w:tblLayout w:type="fixed"/>
        <w:tblLook w:val="04A0" w:firstRow="1" w:lastRow="0" w:firstColumn="1" w:lastColumn="0" w:noHBand="0" w:noVBand="1"/>
      </w:tblPr>
      <w:tblGrid>
        <w:gridCol w:w="1326"/>
        <w:gridCol w:w="632"/>
        <w:gridCol w:w="632"/>
        <w:gridCol w:w="685"/>
        <w:gridCol w:w="632"/>
        <w:gridCol w:w="675"/>
        <w:gridCol w:w="683"/>
        <w:gridCol w:w="749"/>
        <w:gridCol w:w="656"/>
        <w:gridCol w:w="656"/>
        <w:gridCol w:w="562"/>
        <w:gridCol w:w="656"/>
        <w:gridCol w:w="656"/>
        <w:gridCol w:w="768"/>
      </w:tblGrid>
      <w:tr w:rsidR="00631043" w:rsidRPr="00631043" w:rsidTr="007B52C2">
        <w:trPr>
          <w:trHeight w:val="299"/>
        </w:trPr>
        <w:tc>
          <w:tcPr>
            <w:tcW w:w="9968" w:type="dxa"/>
            <w:gridSpan w:val="14"/>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Bias % (2017)</w:t>
            </w:r>
          </w:p>
        </w:tc>
      </w:tr>
      <w:tr w:rsidR="00362E83" w:rsidRPr="00631043" w:rsidTr="00E215DE">
        <w:trPr>
          <w:trHeight w:val="614"/>
        </w:trPr>
        <w:tc>
          <w:tcPr>
            <w:tcW w:w="1326" w:type="dxa"/>
            <w:tcBorders>
              <w:left w:val="nil"/>
              <w:right w:val="nil"/>
            </w:tcBorders>
            <w:shd w:val="clear" w:color="auto" w:fill="auto"/>
          </w:tcPr>
          <w:p w:rsidR="00362E83" w:rsidRPr="00631043" w:rsidRDefault="00362E83" w:rsidP="0039412D">
            <w:pPr>
              <w:spacing w:after="0" w:line="360" w:lineRule="auto"/>
              <w:jc w:val="both"/>
              <w:rPr>
                <w:rFonts w:ascii="Book Antiqua" w:hAnsi="Book Antiqua"/>
                <w:b/>
                <w:bCs/>
                <w:sz w:val="24"/>
                <w:szCs w:val="24"/>
              </w:rPr>
            </w:pPr>
            <w:r w:rsidRPr="00631043">
              <w:rPr>
                <w:rFonts w:ascii="Book Antiqua" w:hAnsi="Book Antiqua"/>
                <w:b/>
                <w:bCs/>
                <w:sz w:val="24"/>
                <w:szCs w:val="24"/>
              </w:rPr>
              <w:t>Parameter</w:t>
            </w:r>
          </w:p>
        </w:tc>
        <w:tc>
          <w:tcPr>
            <w:tcW w:w="632"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Jan</w:t>
            </w:r>
          </w:p>
        </w:tc>
        <w:tc>
          <w:tcPr>
            <w:tcW w:w="632"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Feb</w:t>
            </w:r>
          </w:p>
        </w:tc>
        <w:tc>
          <w:tcPr>
            <w:tcW w:w="685"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Mar</w:t>
            </w:r>
          </w:p>
        </w:tc>
        <w:tc>
          <w:tcPr>
            <w:tcW w:w="632"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Apr</w:t>
            </w:r>
          </w:p>
        </w:tc>
        <w:tc>
          <w:tcPr>
            <w:tcW w:w="675"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May</w:t>
            </w:r>
          </w:p>
        </w:tc>
        <w:tc>
          <w:tcPr>
            <w:tcW w:w="683"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Jun</w:t>
            </w:r>
          </w:p>
        </w:tc>
        <w:tc>
          <w:tcPr>
            <w:tcW w:w="749"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Jul</w:t>
            </w:r>
          </w:p>
        </w:tc>
        <w:tc>
          <w:tcPr>
            <w:tcW w:w="656"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Aug</w:t>
            </w:r>
          </w:p>
        </w:tc>
        <w:tc>
          <w:tcPr>
            <w:tcW w:w="656"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Sep</w:t>
            </w:r>
          </w:p>
        </w:tc>
        <w:tc>
          <w:tcPr>
            <w:tcW w:w="562"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Oct</w:t>
            </w:r>
          </w:p>
        </w:tc>
        <w:tc>
          <w:tcPr>
            <w:tcW w:w="656"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Nov</w:t>
            </w:r>
          </w:p>
        </w:tc>
        <w:tc>
          <w:tcPr>
            <w:tcW w:w="656" w:type="dxa"/>
            <w:tcBorders>
              <w:left w:val="nil"/>
              <w:right w:val="nil"/>
            </w:tcBorders>
            <w:shd w:val="clear" w:color="auto" w:fill="auto"/>
          </w:tcPr>
          <w:p w:rsidR="00362E83" w:rsidRPr="00631043" w:rsidRDefault="00362E83" w:rsidP="002A6EA2">
            <w:pPr>
              <w:spacing w:after="0" w:line="360" w:lineRule="auto"/>
              <w:jc w:val="both"/>
              <w:rPr>
                <w:rFonts w:ascii="Book Antiqua" w:hAnsi="Book Antiqua"/>
                <w:b/>
                <w:sz w:val="24"/>
                <w:szCs w:val="24"/>
              </w:rPr>
            </w:pPr>
            <w:r w:rsidRPr="00631043">
              <w:rPr>
                <w:rFonts w:ascii="Book Antiqua" w:hAnsi="Book Antiqua"/>
                <w:b/>
                <w:sz w:val="24"/>
                <w:szCs w:val="24"/>
              </w:rPr>
              <w:t>Dec</w:t>
            </w:r>
          </w:p>
        </w:tc>
        <w:tc>
          <w:tcPr>
            <w:tcW w:w="768" w:type="dxa"/>
            <w:tcBorders>
              <w:left w:val="nil"/>
              <w:right w:val="nil"/>
            </w:tcBorders>
            <w:shd w:val="clear" w:color="auto" w:fill="auto"/>
          </w:tcPr>
          <w:p w:rsidR="00362E83" w:rsidRPr="00631043" w:rsidRDefault="00362E83" w:rsidP="0039412D">
            <w:pPr>
              <w:spacing w:after="0" w:line="360" w:lineRule="auto"/>
              <w:jc w:val="both"/>
              <w:rPr>
                <w:rFonts w:ascii="Book Antiqua" w:hAnsi="Book Antiqua"/>
                <w:b/>
                <w:sz w:val="24"/>
                <w:szCs w:val="24"/>
              </w:rPr>
            </w:pPr>
            <w:r w:rsidRPr="00631043">
              <w:rPr>
                <w:rFonts w:ascii="Book Antiqua" w:hAnsi="Book Antiqua"/>
                <w:b/>
                <w:sz w:val="24"/>
                <w:szCs w:val="24"/>
              </w:rPr>
              <w:t>Average</w:t>
            </w:r>
          </w:p>
        </w:tc>
      </w:tr>
      <w:tr w:rsidR="00631043" w:rsidRPr="00631043" w:rsidTr="00E215DE">
        <w:trPr>
          <w:trHeight w:val="299"/>
        </w:trPr>
        <w:tc>
          <w:tcPr>
            <w:tcW w:w="1326"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Glucose </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10.8</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-9.7</w:t>
            </w:r>
          </w:p>
        </w:tc>
        <w:tc>
          <w:tcPr>
            <w:tcW w:w="68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6.1</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w:t>
            </w:r>
          </w:p>
        </w:tc>
        <w:tc>
          <w:tcPr>
            <w:tcW w:w="67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w:t>
            </w:r>
          </w:p>
        </w:tc>
        <w:tc>
          <w:tcPr>
            <w:tcW w:w="6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w:t>
            </w:r>
          </w:p>
        </w:tc>
        <w:tc>
          <w:tcPr>
            <w:tcW w:w="74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0.9</w:t>
            </w:r>
          </w:p>
        </w:tc>
        <w:tc>
          <w:tcPr>
            <w:tcW w:w="56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7.5</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8.5</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4.5</w:t>
            </w:r>
          </w:p>
        </w:tc>
        <w:tc>
          <w:tcPr>
            <w:tcW w:w="76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3.66</w:t>
            </w:r>
          </w:p>
        </w:tc>
      </w:tr>
      <w:tr w:rsidR="00631043" w:rsidRPr="00631043" w:rsidTr="00E215DE">
        <w:trPr>
          <w:trHeight w:val="614"/>
        </w:trPr>
        <w:tc>
          <w:tcPr>
            <w:tcW w:w="132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Urea</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-7.2</w:t>
            </w:r>
          </w:p>
        </w:tc>
        <w:tc>
          <w:tcPr>
            <w:tcW w:w="68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w:t>
            </w:r>
          </w:p>
        </w:tc>
        <w:tc>
          <w:tcPr>
            <w:tcW w:w="67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w:t>
            </w:r>
          </w:p>
        </w:tc>
        <w:tc>
          <w:tcPr>
            <w:tcW w:w="6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-12.2</w:t>
            </w:r>
          </w:p>
        </w:tc>
        <w:tc>
          <w:tcPr>
            <w:tcW w:w="749"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-5.4</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w:t>
            </w:r>
          </w:p>
        </w:tc>
        <w:tc>
          <w:tcPr>
            <w:tcW w:w="56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-10.1</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-1.6</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5.3</w:t>
            </w:r>
          </w:p>
        </w:tc>
        <w:tc>
          <w:tcPr>
            <w:tcW w:w="76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-2.94</w:t>
            </w:r>
          </w:p>
        </w:tc>
      </w:tr>
      <w:tr w:rsidR="00631043" w:rsidRPr="00631043" w:rsidTr="00E215DE">
        <w:trPr>
          <w:trHeight w:val="314"/>
        </w:trPr>
        <w:tc>
          <w:tcPr>
            <w:tcW w:w="1326"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Creatinine</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-8.3</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-13.6</w:t>
            </w:r>
          </w:p>
        </w:tc>
        <w:tc>
          <w:tcPr>
            <w:tcW w:w="68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-18.8</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-7.7</w:t>
            </w:r>
          </w:p>
        </w:tc>
        <w:tc>
          <w:tcPr>
            <w:tcW w:w="67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-10.9</w:t>
            </w:r>
          </w:p>
        </w:tc>
        <w:tc>
          <w:tcPr>
            <w:tcW w:w="6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-9.1</w:t>
            </w:r>
          </w:p>
        </w:tc>
        <w:tc>
          <w:tcPr>
            <w:tcW w:w="74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-9.9</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14.3</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-7.5</w:t>
            </w:r>
          </w:p>
        </w:tc>
        <w:tc>
          <w:tcPr>
            <w:tcW w:w="56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0</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-10.7</w:t>
            </w:r>
          </w:p>
        </w:tc>
        <w:tc>
          <w:tcPr>
            <w:tcW w:w="76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-8.01</w:t>
            </w:r>
          </w:p>
        </w:tc>
      </w:tr>
      <w:tr w:rsidR="00631043" w:rsidRPr="00631043" w:rsidTr="00E215DE">
        <w:trPr>
          <w:trHeight w:val="614"/>
        </w:trPr>
        <w:tc>
          <w:tcPr>
            <w:tcW w:w="132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Total Bilirubin </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0.0</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w:t>
            </w:r>
          </w:p>
        </w:tc>
        <w:tc>
          <w:tcPr>
            <w:tcW w:w="68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-4.8</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5.4</w:t>
            </w:r>
          </w:p>
        </w:tc>
        <w:tc>
          <w:tcPr>
            <w:tcW w:w="67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5.9</w:t>
            </w:r>
          </w:p>
        </w:tc>
        <w:tc>
          <w:tcPr>
            <w:tcW w:w="6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-5.9</w:t>
            </w:r>
          </w:p>
        </w:tc>
        <w:tc>
          <w:tcPr>
            <w:tcW w:w="749"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-4.0</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w:t>
            </w:r>
          </w:p>
        </w:tc>
        <w:tc>
          <w:tcPr>
            <w:tcW w:w="56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-3.8</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6.2</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10.9</w:t>
            </w:r>
          </w:p>
        </w:tc>
        <w:tc>
          <w:tcPr>
            <w:tcW w:w="76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w:t>
            </w:r>
          </w:p>
        </w:tc>
      </w:tr>
      <w:tr w:rsidR="00631043" w:rsidRPr="00631043" w:rsidTr="00E215DE">
        <w:trPr>
          <w:trHeight w:val="299"/>
        </w:trPr>
        <w:tc>
          <w:tcPr>
            <w:tcW w:w="1326"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Total Protein </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w:t>
            </w:r>
          </w:p>
        </w:tc>
        <w:tc>
          <w:tcPr>
            <w:tcW w:w="68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-6.0</w:t>
            </w:r>
          </w:p>
        </w:tc>
        <w:tc>
          <w:tcPr>
            <w:tcW w:w="67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w:t>
            </w:r>
          </w:p>
        </w:tc>
        <w:tc>
          <w:tcPr>
            <w:tcW w:w="6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-9.6</w:t>
            </w:r>
          </w:p>
        </w:tc>
        <w:tc>
          <w:tcPr>
            <w:tcW w:w="74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-5.8</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-8.3</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-6.2</w:t>
            </w:r>
          </w:p>
        </w:tc>
        <w:tc>
          <w:tcPr>
            <w:tcW w:w="56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-8.2</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-4.1</w:t>
            </w:r>
          </w:p>
        </w:tc>
        <w:tc>
          <w:tcPr>
            <w:tcW w:w="76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-6.7</w:t>
            </w:r>
          </w:p>
        </w:tc>
      </w:tr>
      <w:tr w:rsidR="00631043" w:rsidRPr="00631043" w:rsidTr="00E215DE">
        <w:trPr>
          <w:trHeight w:val="314"/>
        </w:trPr>
        <w:tc>
          <w:tcPr>
            <w:tcW w:w="132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Albumin </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-16.1</w:t>
            </w:r>
          </w:p>
        </w:tc>
        <w:tc>
          <w:tcPr>
            <w:tcW w:w="68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-6.5</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-9.4</w:t>
            </w:r>
          </w:p>
        </w:tc>
        <w:tc>
          <w:tcPr>
            <w:tcW w:w="67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-12.9</w:t>
            </w:r>
          </w:p>
        </w:tc>
        <w:tc>
          <w:tcPr>
            <w:tcW w:w="6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-15.6</w:t>
            </w:r>
          </w:p>
        </w:tc>
        <w:tc>
          <w:tcPr>
            <w:tcW w:w="749"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-6.3</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w:t>
            </w:r>
          </w:p>
        </w:tc>
        <w:tc>
          <w:tcPr>
            <w:tcW w:w="56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-6.5</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0</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w:t>
            </w:r>
          </w:p>
        </w:tc>
        <w:tc>
          <w:tcPr>
            <w:tcW w:w="76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-8.32</w:t>
            </w:r>
          </w:p>
        </w:tc>
      </w:tr>
      <w:tr w:rsidR="00631043" w:rsidRPr="00631043" w:rsidTr="00E215DE">
        <w:trPr>
          <w:trHeight w:val="299"/>
        </w:trPr>
        <w:tc>
          <w:tcPr>
            <w:tcW w:w="1326"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Calcium </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-0.8</w:t>
            </w:r>
          </w:p>
        </w:tc>
        <w:tc>
          <w:tcPr>
            <w:tcW w:w="68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4.1</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-4.3</w:t>
            </w:r>
          </w:p>
        </w:tc>
        <w:tc>
          <w:tcPr>
            <w:tcW w:w="67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w:t>
            </w:r>
          </w:p>
        </w:tc>
        <w:tc>
          <w:tcPr>
            <w:tcW w:w="6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-1.6</w:t>
            </w:r>
          </w:p>
        </w:tc>
        <w:tc>
          <w:tcPr>
            <w:tcW w:w="74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1.1</w:t>
            </w:r>
          </w:p>
        </w:tc>
        <w:tc>
          <w:tcPr>
            <w:tcW w:w="56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15.7</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12.6</w:t>
            </w:r>
          </w:p>
        </w:tc>
        <w:tc>
          <w:tcPr>
            <w:tcW w:w="76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3.23</w:t>
            </w:r>
          </w:p>
        </w:tc>
      </w:tr>
      <w:tr w:rsidR="00631043" w:rsidRPr="00631043" w:rsidTr="00E215DE">
        <w:trPr>
          <w:trHeight w:val="314"/>
        </w:trPr>
        <w:tc>
          <w:tcPr>
            <w:tcW w:w="132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Phosphorus</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-12.8</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-37.5</w:t>
            </w:r>
          </w:p>
        </w:tc>
        <w:tc>
          <w:tcPr>
            <w:tcW w:w="68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-20.6</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-15.8</w:t>
            </w:r>
          </w:p>
        </w:tc>
        <w:tc>
          <w:tcPr>
            <w:tcW w:w="67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-12.5</w:t>
            </w:r>
          </w:p>
        </w:tc>
        <w:tc>
          <w:tcPr>
            <w:tcW w:w="6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-9.3</w:t>
            </w:r>
          </w:p>
        </w:tc>
        <w:tc>
          <w:tcPr>
            <w:tcW w:w="749"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-25.9</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-4.4</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w:t>
            </w:r>
          </w:p>
        </w:tc>
        <w:tc>
          <w:tcPr>
            <w:tcW w:w="56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-18.8</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7.3</w:t>
            </w:r>
          </w:p>
        </w:tc>
        <w:tc>
          <w:tcPr>
            <w:tcW w:w="76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w:t>
            </w:r>
          </w:p>
        </w:tc>
      </w:tr>
      <w:tr w:rsidR="00631043" w:rsidRPr="00631043" w:rsidTr="00E215DE">
        <w:trPr>
          <w:trHeight w:val="299"/>
        </w:trPr>
        <w:tc>
          <w:tcPr>
            <w:tcW w:w="1326"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Uric acid </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-14.5</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-20.4</w:t>
            </w:r>
          </w:p>
        </w:tc>
        <w:tc>
          <w:tcPr>
            <w:tcW w:w="68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-16.2</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-11.6</w:t>
            </w:r>
          </w:p>
        </w:tc>
        <w:tc>
          <w:tcPr>
            <w:tcW w:w="67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-22.9</w:t>
            </w:r>
          </w:p>
        </w:tc>
        <w:tc>
          <w:tcPr>
            <w:tcW w:w="6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w:t>
            </w:r>
          </w:p>
        </w:tc>
        <w:tc>
          <w:tcPr>
            <w:tcW w:w="74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-4.8</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-26.7</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-5.7</w:t>
            </w:r>
          </w:p>
        </w:tc>
        <w:tc>
          <w:tcPr>
            <w:tcW w:w="56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-7.1</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-8.3</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-5.5</w:t>
            </w:r>
          </w:p>
        </w:tc>
        <w:tc>
          <w:tcPr>
            <w:tcW w:w="76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-12.2</w:t>
            </w:r>
          </w:p>
        </w:tc>
      </w:tr>
      <w:tr w:rsidR="00631043" w:rsidRPr="00631043" w:rsidTr="00E215DE">
        <w:trPr>
          <w:trHeight w:val="614"/>
        </w:trPr>
        <w:tc>
          <w:tcPr>
            <w:tcW w:w="132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Total </w:t>
            </w:r>
            <w:r w:rsidR="00362E83" w:rsidRPr="00631043">
              <w:rPr>
                <w:rFonts w:ascii="Book Antiqua" w:hAnsi="Book Antiqua"/>
                <w:b/>
                <w:bCs/>
                <w:sz w:val="24"/>
                <w:szCs w:val="24"/>
              </w:rPr>
              <w:t>c</w:t>
            </w:r>
            <w:r w:rsidRPr="00631043">
              <w:rPr>
                <w:rFonts w:ascii="Book Antiqua" w:hAnsi="Book Antiqua"/>
                <w:b/>
                <w:bCs/>
                <w:sz w:val="24"/>
                <w:szCs w:val="24"/>
              </w:rPr>
              <w:t>holester</w:t>
            </w:r>
            <w:r w:rsidRPr="00631043">
              <w:rPr>
                <w:rFonts w:ascii="Book Antiqua" w:hAnsi="Book Antiqua"/>
                <w:b/>
                <w:bCs/>
                <w:sz w:val="24"/>
                <w:szCs w:val="24"/>
              </w:rPr>
              <w:lastRenderedPageBreak/>
              <w:t>ol</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lastRenderedPageBreak/>
              <w:t>-0.6</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-6.4</w:t>
            </w:r>
          </w:p>
        </w:tc>
        <w:tc>
          <w:tcPr>
            <w:tcW w:w="68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w:t>
            </w:r>
          </w:p>
        </w:tc>
        <w:tc>
          <w:tcPr>
            <w:tcW w:w="67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w:t>
            </w:r>
          </w:p>
        </w:tc>
        <w:tc>
          <w:tcPr>
            <w:tcW w:w="6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w:t>
            </w:r>
          </w:p>
        </w:tc>
        <w:tc>
          <w:tcPr>
            <w:tcW w:w="749"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26.9</w:t>
            </w:r>
          </w:p>
        </w:tc>
        <w:tc>
          <w:tcPr>
            <w:tcW w:w="56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8.9</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15.8</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8.7</w:t>
            </w:r>
          </w:p>
        </w:tc>
        <w:tc>
          <w:tcPr>
            <w:tcW w:w="76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5.08</w:t>
            </w:r>
          </w:p>
        </w:tc>
      </w:tr>
      <w:tr w:rsidR="00631043" w:rsidRPr="00631043" w:rsidTr="00E215DE">
        <w:trPr>
          <w:trHeight w:val="314"/>
        </w:trPr>
        <w:tc>
          <w:tcPr>
            <w:tcW w:w="1326"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lastRenderedPageBreak/>
              <w:t>Triglyceride</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9.1</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w:t>
            </w:r>
          </w:p>
        </w:tc>
        <w:tc>
          <w:tcPr>
            <w:tcW w:w="68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5.9</w:t>
            </w:r>
          </w:p>
        </w:tc>
        <w:tc>
          <w:tcPr>
            <w:tcW w:w="67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w:t>
            </w:r>
          </w:p>
        </w:tc>
        <w:tc>
          <w:tcPr>
            <w:tcW w:w="6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6.5</w:t>
            </w:r>
          </w:p>
        </w:tc>
        <w:tc>
          <w:tcPr>
            <w:tcW w:w="74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12.2</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15.5</w:t>
            </w:r>
          </w:p>
        </w:tc>
        <w:tc>
          <w:tcPr>
            <w:tcW w:w="56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17.5</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11.5</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9.4</w:t>
            </w:r>
          </w:p>
        </w:tc>
        <w:tc>
          <w:tcPr>
            <w:tcW w:w="76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7.41</w:t>
            </w:r>
          </w:p>
        </w:tc>
      </w:tr>
      <w:tr w:rsidR="00631043" w:rsidRPr="00631043" w:rsidTr="00E215DE">
        <w:trPr>
          <w:trHeight w:val="614"/>
        </w:trPr>
        <w:tc>
          <w:tcPr>
            <w:tcW w:w="132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HDL cholesterol</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-12.1</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-23.6</w:t>
            </w:r>
          </w:p>
        </w:tc>
        <w:tc>
          <w:tcPr>
            <w:tcW w:w="68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-19.4</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-14.7</w:t>
            </w:r>
          </w:p>
        </w:tc>
        <w:tc>
          <w:tcPr>
            <w:tcW w:w="67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w:t>
            </w:r>
          </w:p>
        </w:tc>
        <w:tc>
          <w:tcPr>
            <w:tcW w:w="6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-27.7</w:t>
            </w:r>
          </w:p>
        </w:tc>
        <w:tc>
          <w:tcPr>
            <w:tcW w:w="749"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-17.4</w:t>
            </w:r>
          </w:p>
        </w:tc>
        <w:tc>
          <w:tcPr>
            <w:tcW w:w="56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-15.3</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-14.6</w:t>
            </w:r>
          </w:p>
        </w:tc>
        <w:tc>
          <w:tcPr>
            <w:tcW w:w="76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-17.4</w:t>
            </w:r>
          </w:p>
        </w:tc>
      </w:tr>
      <w:tr w:rsidR="00631043" w:rsidRPr="00631043" w:rsidTr="00E215DE">
        <w:trPr>
          <w:trHeight w:val="299"/>
        </w:trPr>
        <w:tc>
          <w:tcPr>
            <w:tcW w:w="1326"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AST</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20.0</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2.4</w:t>
            </w:r>
          </w:p>
        </w:tc>
        <w:tc>
          <w:tcPr>
            <w:tcW w:w="68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20.7</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7.6</w:t>
            </w:r>
          </w:p>
        </w:tc>
        <w:tc>
          <w:tcPr>
            <w:tcW w:w="67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0.8</w:t>
            </w:r>
          </w:p>
        </w:tc>
        <w:tc>
          <w:tcPr>
            <w:tcW w:w="6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5.8</w:t>
            </w:r>
          </w:p>
        </w:tc>
        <w:tc>
          <w:tcPr>
            <w:tcW w:w="74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13.7</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17.8</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20.1</w:t>
            </w:r>
          </w:p>
        </w:tc>
        <w:tc>
          <w:tcPr>
            <w:tcW w:w="56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11</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14.8</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24.3</w:t>
            </w:r>
          </w:p>
        </w:tc>
        <w:tc>
          <w:tcPr>
            <w:tcW w:w="76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13.2</w:t>
            </w:r>
          </w:p>
        </w:tc>
      </w:tr>
      <w:tr w:rsidR="00631043" w:rsidRPr="00631043" w:rsidTr="00E215DE">
        <w:trPr>
          <w:trHeight w:val="314"/>
        </w:trPr>
        <w:tc>
          <w:tcPr>
            <w:tcW w:w="132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ALT</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33.5</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12.3</w:t>
            </w:r>
          </w:p>
        </w:tc>
        <w:tc>
          <w:tcPr>
            <w:tcW w:w="68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w:t>
            </w:r>
          </w:p>
        </w:tc>
        <w:tc>
          <w:tcPr>
            <w:tcW w:w="67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6.7</w:t>
            </w:r>
          </w:p>
        </w:tc>
        <w:tc>
          <w:tcPr>
            <w:tcW w:w="6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-4.3</w:t>
            </w:r>
          </w:p>
        </w:tc>
        <w:tc>
          <w:tcPr>
            <w:tcW w:w="749"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13.2</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-11.9</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18.3</w:t>
            </w:r>
          </w:p>
        </w:tc>
        <w:tc>
          <w:tcPr>
            <w:tcW w:w="56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7.6</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29.6</w:t>
            </w:r>
          </w:p>
        </w:tc>
        <w:tc>
          <w:tcPr>
            <w:tcW w:w="76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12.7</w:t>
            </w:r>
          </w:p>
        </w:tc>
      </w:tr>
      <w:tr w:rsidR="00631043" w:rsidRPr="00631043" w:rsidTr="00E215DE">
        <w:trPr>
          <w:trHeight w:val="299"/>
        </w:trPr>
        <w:tc>
          <w:tcPr>
            <w:tcW w:w="1326"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ALP</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-5.6</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w:t>
            </w:r>
          </w:p>
        </w:tc>
        <w:tc>
          <w:tcPr>
            <w:tcW w:w="68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4.3</w:t>
            </w:r>
          </w:p>
        </w:tc>
        <w:tc>
          <w:tcPr>
            <w:tcW w:w="63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-8.3</w:t>
            </w:r>
          </w:p>
        </w:tc>
        <w:tc>
          <w:tcPr>
            <w:tcW w:w="67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-6.0</w:t>
            </w:r>
          </w:p>
        </w:tc>
        <w:tc>
          <w:tcPr>
            <w:tcW w:w="683"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-18.2</w:t>
            </w:r>
          </w:p>
        </w:tc>
        <w:tc>
          <w:tcPr>
            <w:tcW w:w="74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-6.1</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-4.5</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w:t>
            </w:r>
          </w:p>
        </w:tc>
        <w:tc>
          <w:tcPr>
            <w:tcW w:w="56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6.6</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7.3</w:t>
            </w:r>
          </w:p>
        </w:tc>
        <w:tc>
          <w:tcPr>
            <w:tcW w:w="65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w:t>
            </w:r>
          </w:p>
        </w:tc>
        <w:tc>
          <w:tcPr>
            <w:tcW w:w="76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-2.56</w:t>
            </w:r>
          </w:p>
        </w:tc>
      </w:tr>
      <w:tr w:rsidR="00631043" w:rsidRPr="00631043" w:rsidTr="00E215DE">
        <w:trPr>
          <w:trHeight w:val="314"/>
        </w:trPr>
        <w:tc>
          <w:tcPr>
            <w:tcW w:w="132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Amylase</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12.4</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-0.7</w:t>
            </w:r>
          </w:p>
        </w:tc>
        <w:tc>
          <w:tcPr>
            <w:tcW w:w="68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17.9</w:t>
            </w:r>
          </w:p>
        </w:tc>
        <w:tc>
          <w:tcPr>
            <w:tcW w:w="63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4.8</w:t>
            </w:r>
          </w:p>
        </w:tc>
        <w:tc>
          <w:tcPr>
            <w:tcW w:w="67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8.2</w:t>
            </w:r>
          </w:p>
        </w:tc>
        <w:tc>
          <w:tcPr>
            <w:tcW w:w="683"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4.8</w:t>
            </w:r>
          </w:p>
        </w:tc>
        <w:tc>
          <w:tcPr>
            <w:tcW w:w="749"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15.1</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15.3</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17.6</w:t>
            </w:r>
          </w:p>
        </w:tc>
        <w:tc>
          <w:tcPr>
            <w:tcW w:w="56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5.9</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-1.6</w:t>
            </w:r>
          </w:p>
        </w:tc>
        <w:tc>
          <w:tcPr>
            <w:tcW w:w="65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16.4</w:t>
            </w:r>
          </w:p>
        </w:tc>
        <w:tc>
          <w:tcPr>
            <w:tcW w:w="76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9.67</w:t>
            </w:r>
          </w:p>
        </w:tc>
      </w:tr>
    </w:tbl>
    <w:p w:rsidR="007B52C2" w:rsidRPr="00631043" w:rsidRDefault="007B52C2" w:rsidP="0039412D">
      <w:pPr>
        <w:spacing w:after="0" w:line="360" w:lineRule="auto"/>
        <w:jc w:val="both"/>
        <w:rPr>
          <w:rFonts w:ascii="Book Antiqua" w:hAnsi="Book Antiqua"/>
          <w:sz w:val="24"/>
          <w:szCs w:val="24"/>
        </w:rPr>
      </w:pPr>
      <w:r w:rsidRPr="00631043">
        <w:rPr>
          <w:rFonts w:ascii="Book Antiqua" w:hAnsi="Book Antiqua"/>
          <w:sz w:val="24"/>
          <w:szCs w:val="24"/>
        </w:rPr>
        <w:t xml:space="preserve">CV: Coefficient of </w:t>
      </w:r>
      <w:r w:rsidR="00362E83" w:rsidRPr="00631043">
        <w:rPr>
          <w:rFonts w:ascii="Book Antiqua" w:hAnsi="Book Antiqua"/>
          <w:sz w:val="24"/>
          <w:szCs w:val="24"/>
        </w:rPr>
        <w:t>v</w:t>
      </w:r>
      <w:r w:rsidRPr="00631043">
        <w:rPr>
          <w:rFonts w:ascii="Book Antiqua" w:hAnsi="Book Antiqua"/>
          <w:sz w:val="24"/>
          <w:szCs w:val="24"/>
        </w:rPr>
        <w:t>ariation; EQAS: External</w:t>
      </w:r>
      <w:r w:rsidR="00362E83" w:rsidRPr="00631043">
        <w:rPr>
          <w:rFonts w:ascii="Book Antiqua" w:hAnsi="Book Antiqua"/>
          <w:sz w:val="24"/>
          <w:szCs w:val="24"/>
        </w:rPr>
        <w:t xml:space="preserve"> quality assurance sch</w:t>
      </w:r>
      <w:r w:rsidRPr="00631043">
        <w:rPr>
          <w:rFonts w:ascii="Book Antiqua" w:hAnsi="Book Antiqua"/>
          <w:sz w:val="24"/>
          <w:szCs w:val="24"/>
        </w:rPr>
        <w:t xml:space="preserve">eme; HDL: High </w:t>
      </w:r>
      <w:r w:rsidR="00362E83" w:rsidRPr="00631043">
        <w:rPr>
          <w:rFonts w:ascii="Book Antiqua" w:hAnsi="Book Antiqua"/>
          <w:sz w:val="24"/>
          <w:szCs w:val="24"/>
        </w:rPr>
        <w:t>density lipopr</w:t>
      </w:r>
      <w:r w:rsidRPr="00631043">
        <w:rPr>
          <w:rFonts w:ascii="Book Antiqua" w:hAnsi="Book Antiqua"/>
          <w:sz w:val="24"/>
          <w:szCs w:val="24"/>
        </w:rPr>
        <w:t xml:space="preserve">otein; AST: Aspartate </w:t>
      </w:r>
      <w:r w:rsidR="00362E83" w:rsidRPr="00631043">
        <w:rPr>
          <w:rFonts w:ascii="Book Antiqua" w:hAnsi="Book Antiqua"/>
          <w:sz w:val="24"/>
          <w:szCs w:val="24"/>
        </w:rPr>
        <w:t>t</w:t>
      </w:r>
      <w:r w:rsidRPr="00631043">
        <w:rPr>
          <w:rFonts w:ascii="Book Antiqua" w:hAnsi="Book Antiqua"/>
          <w:sz w:val="24"/>
          <w:szCs w:val="24"/>
        </w:rPr>
        <w:t xml:space="preserve">ransaminase; ALT: Alanine </w:t>
      </w:r>
      <w:r w:rsidR="00362E83" w:rsidRPr="00631043">
        <w:rPr>
          <w:rFonts w:ascii="Book Antiqua" w:hAnsi="Book Antiqua"/>
          <w:sz w:val="24"/>
          <w:szCs w:val="24"/>
        </w:rPr>
        <w:t>t</w:t>
      </w:r>
      <w:r w:rsidRPr="00631043">
        <w:rPr>
          <w:rFonts w:ascii="Book Antiqua" w:hAnsi="Book Antiqua"/>
          <w:sz w:val="24"/>
          <w:szCs w:val="24"/>
        </w:rPr>
        <w:t xml:space="preserve">ransaminase; ALP: Alkaline </w:t>
      </w:r>
      <w:r w:rsidR="00362E83" w:rsidRPr="00631043">
        <w:rPr>
          <w:rFonts w:ascii="Book Antiqua" w:hAnsi="Book Antiqua"/>
          <w:sz w:val="24"/>
          <w:szCs w:val="24"/>
        </w:rPr>
        <w:t>p</w:t>
      </w:r>
      <w:r w:rsidRPr="00631043">
        <w:rPr>
          <w:rFonts w:ascii="Book Antiqua" w:hAnsi="Book Antiqua"/>
          <w:sz w:val="24"/>
          <w:szCs w:val="24"/>
        </w:rPr>
        <w:t>hosphatase.</w:t>
      </w:r>
    </w:p>
    <w:p w:rsidR="004C3AFB" w:rsidRPr="00631043" w:rsidRDefault="004C3AFB" w:rsidP="0039412D">
      <w:pPr>
        <w:spacing w:after="0" w:line="360" w:lineRule="auto"/>
        <w:jc w:val="both"/>
        <w:rPr>
          <w:rFonts w:ascii="Book Antiqua" w:hAnsi="Book Antiqua"/>
          <w:sz w:val="24"/>
          <w:szCs w:val="24"/>
        </w:rPr>
      </w:pPr>
    </w:p>
    <w:p w:rsidR="004C3AFB" w:rsidRPr="00631043" w:rsidRDefault="004C3AFB" w:rsidP="0039412D">
      <w:pPr>
        <w:spacing w:after="0" w:line="360" w:lineRule="auto"/>
        <w:jc w:val="both"/>
        <w:rPr>
          <w:rFonts w:ascii="Book Antiqua" w:hAnsi="Book Antiqua"/>
          <w:sz w:val="24"/>
          <w:szCs w:val="24"/>
        </w:rPr>
      </w:pPr>
    </w:p>
    <w:p w:rsidR="004C3AFB" w:rsidRPr="00631043" w:rsidRDefault="004C3AFB" w:rsidP="0039412D">
      <w:pPr>
        <w:spacing w:after="0" w:line="360" w:lineRule="auto"/>
        <w:jc w:val="both"/>
        <w:rPr>
          <w:rFonts w:ascii="Book Antiqua" w:hAnsi="Book Antiqua"/>
          <w:sz w:val="24"/>
          <w:szCs w:val="24"/>
        </w:rPr>
      </w:pPr>
    </w:p>
    <w:p w:rsidR="004C3AFB" w:rsidRPr="00631043" w:rsidRDefault="004C3AFB" w:rsidP="0039412D">
      <w:pPr>
        <w:spacing w:after="0" w:line="360" w:lineRule="auto"/>
        <w:jc w:val="both"/>
        <w:rPr>
          <w:rFonts w:ascii="Book Antiqua" w:hAnsi="Book Antiqua"/>
          <w:sz w:val="24"/>
          <w:szCs w:val="24"/>
        </w:rPr>
      </w:pPr>
    </w:p>
    <w:p w:rsidR="004C3AFB" w:rsidRPr="00631043" w:rsidRDefault="004C3AFB" w:rsidP="0039412D">
      <w:pPr>
        <w:spacing w:after="0" w:line="360" w:lineRule="auto"/>
        <w:jc w:val="both"/>
        <w:rPr>
          <w:rFonts w:ascii="Book Antiqua" w:hAnsi="Book Antiqua"/>
          <w:sz w:val="24"/>
          <w:szCs w:val="24"/>
        </w:rPr>
      </w:pPr>
    </w:p>
    <w:p w:rsidR="004C3AFB" w:rsidRPr="00631043" w:rsidRDefault="004C3AFB" w:rsidP="0039412D">
      <w:pPr>
        <w:spacing w:after="0" w:line="360" w:lineRule="auto"/>
        <w:jc w:val="both"/>
        <w:rPr>
          <w:rFonts w:ascii="Book Antiqua" w:hAnsi="Book Antiqua"/>
          <w:sz w:val="24"/>
          <w:szCs w:val="24"/>
        </w:rPr>
      </w:pPr>
    </w:p>
    <w:p w:rsidR="004C3AFB" w:rsidRPr="00631043" w:rsidRDefault="004C3AFB" w:rsidP="0039412D">
      <w:pPr>
        <w:spacing w:after="0" w:line="360" w:lineRule="auto"/>
        <w:jc w:val="both"/>
        <w:rPr>
          <w:rFonts w:ascii="Book Antiqua" w:hAnsi="Book Antiqua"/>
          <w:sz w:val="24"/>
          <w:szCs w:val="24"/>
        </w:rPr>
      </w:pPr>
    </w:p>
    <w:p w:rsidR="004C3AFB" w:rsidRPr="00631043" w:rsidRDefault="004C3AFB" w:rsidP="0039412D">
      <w:pPr>
        <w:spacing w:after="0" w:line="360" w:lineRule="auto"/>
        <w:jc w:val="both"/>
        <w:rPr>
          <w:rFonts w:ascii="Book Antiqua" w:hAnsi="Book Antiqua"/>
          <w:sz w:val="24"/>
          <w:szCs w:val="24"/>
        </w:rPr>
      </w:pPr>
    </w:p>
    <w:p w:rsidR="004C3AFB" w:rsidRPr="00631043" w:rsidRDefault="004C3AFB" w:rsidP="0039412D">
      <w:pPr>
        <w:spacing w:after="0" w:line="360" w:lineRule="auto"/>
        <w:jc w:val="both"/>
        <w:rPr>
          <w:rFonts w:ascii="Book Antiqua" w:hAnsi="Book Antiqua"/>
          <w:sz w:val="24"/>
          <w:szCs w:val="24"/>
        </w:rPr>
      </w:pPr>
    </w:p>
    <w:p w:rsidR="00362E83" w:rsidRDefault="00362E83">
      <w:pPr>
        <w:spacing w:after="0" w:line="240" w:lineRule="auto"/>
        <w:rPr>
          <w:rFonts w:ascii="Book Antiqua" w:hAnsi="Book Antiqua"/>
          <w:sz w:val="24"/>
          <w:szCs w:val="24"/>
        </w:rPr>
      </w:pPr>
      <w:r>
        <w:rPr>
          <w:rFonts w:ascii="Book Antiqua" w:hAnsi="Book Antiqua"/>
          <w:sz w:val="24"/>
          <w:szCs w:val="24"/>
        </w:rPr>
        <w:br w:type="page"/>
      </w:r>
    </w:p>
    <w:p w:rsidR="004C3AFB" w:rsidRPr="00362E83" w:rsidRDefault="004C3AFB" w:rsidP="0039412D">
      <w:pPr>
        <w:spacing w:after="0" w:line="360" w:lineRule="auto"/>
        <w:jc w:val="both"/>
        <w:rPr>
          <w:rFonts w:ascii="Book Antiqua" w:hAnsi="Book Antiqua"/>
          <w:b/>
          <w:sz w:val="24"/>
          <w:szCs w:val="24"/>
          <w:lang w:eastAsia="zh-CN"/>
        </w:rPr>
      </w:pPr>
      <w:r w:rsidRPr="00362E83">
        <w:rPr>
          <w:rFonts w:ascii="Book Antiqua" w:hAnsi="Book Antiqua"/>
          <w:b/>
          <w:sz w:val="24"/>
          <w:szCs w:val="24"/>
        </w:rPr>
        <w:lastRenderedPageBreak/>
        <w:t>T</w:t>
      </w:r>
      <w:r w:rsidR="002134CE" w:rsidRPr="00362E83">
        <w:rPr>
          <w:rFonts w:ascii="Book Antiqua" w:hAnsi="Book Antiqua"/>
          <w:b/>
          <w:sz w:val="24"/>
          <w:szCs w:val="24"/>
        </w:rPr>
        <w:t>able 4</w:t>
      </w:r>
      <w:r w:rsidRPr="00362E83">
        <w:rPr>
          <w:rFonts w:ascii="Book Antiqua" w:hAnsi="Book Antiqua"/>
          <w:b/>
          <w:sz w:val="24"/>
          <w:szCs w:val="24"/>
        </w:rPr>
        <w:t xml:space="preserve"> Sigma metrics (Level 1 and 2) and </w:t>
      </w:r>
      <w:r w:rsidR="00362E83" w:rsidRPr="00362E83">
        <w:rPr>
          <w:rFonts w:ascii="Book Antiqua" w:hAnsi="Book Antiqua"/>
          <w:b/>
          <w:sz w:val="24"/>
          <w:szCs w:val="24"/>
        </w:rPr>
        <w:t>quality goal index ratio</w:t>
      </w:r>
      <w:r w:rsidRPr="00362E83">
        <w:rPr>
          <w:rFonts w:ascii="Book Antiqua" w:hAnsi="Book Antiqua"/>
          <w:b/>
          <w:sz w:val="24"/>
          <w:szCs w:val="24"/>
        </w:rPr>
        <w:t xml:space="preserve"> (Level 1 and 2) of 16 parameters calculated from</w:t>
      </w:r>
      <w:r w:rsidR="00D260F9" w:rsidRPr="00362E83">
        <w:rPr>
          <w:rFonts w:ascii="Book Antiqua" w:hAnsi="Book Antiqua"/>
          <w:b/>
          <w:sz w:val="24"/>
          <w:szCs w:val="24"/>
        </w:rPr>
        <w:t xml:space="preserve"> coefficient of va</w:t>
      </w:r>
      <w:r w:rsidR="00362E83" w:rsidRPr="00362E83">
        <w:rPr>
          <w:rFonts w:ascii="Book Antiqua" w:hAnsi="Book Antiqua"/>
          <w:b/>
          <w:sz w:val="24"/>
          <w:szCs w:val="24"/>
        </w:rPr>
        <w:t>riation</w:t>
      </w:r>
      <w:r w:rsidRPr="00362E83">
        <w:rPr>
          <w:rFonts w:ascii="Book Antiqua" w:hAnsi="Book Antiqua"/>
          <w:b/>
          <w:sz w:val="24"/>
          <w:szCs w:val="24"/>
        </w:rPr>
        <w:t xml:space="preserve"> (Level 1 and 2), </w:t>
      </w:r>
      <w:r w:rsidR="00362E83" w:rsidRPr="00362E83">
        <w:rPr>
          <w:rFonts w:ascii="Book Antiqua" w:hAnsi="Book Antiqua"/>
          <w:b/>
          <w:sz w:val="24"/>
          <w:szCs w:val="24"/>
        </w:rPr>
        <w:t>total allowable error</w:t>
      </w:r>
      <w:r w:rsidRPr="00362E83">
        <w:rPr>
          <w:rFonts w:ascii="Book Antiqua" w:hAnsi="Book Antiqua"/>
          <w:b/>
          <w:sz w:val="24"/>
          <w:szCs w:val="24"/>
        </w:rPr>
        <w:t xml:space="preserve"> (</w:t>
      </w:r>
      <w:r w:rsidR="00362E83" w:rsidRPr="00362E83">
        <w:rPr>
          <w:rFonts w:ascii="Book Antiqua" w:hAnsi="Book Antiqua"/>
          <w:b/>
          <w:sz w:val="24"/>
          <w:szCs w:val="24"/>
        </w:rPr>
        <w:t>Clinical Laboratory Improvement Act</w:t>
      </w:r>
      <w:r w:rsidRPr="00362E83">
        <w:rPr>
          <w:rFonts w:ascii="Book Antiqua" w:hAnsi="Book Antiqua"/>
          <w:b/>
          <w:sz w:val="24"/>
          <w:szCs w:val="24"/>
        </w:rPr>
        <w:t>), and Bias %, for a period of 1 year (Jan-Dec, 2017)</w:t>
      </w:r>
      <w:r w:rsidR="00362E83" w:rsidRPr="00362E83">
        <w:rPr>
          <w:rFonts w:ascii="Book Antiqua" w:hAnsi="Book Antiqua"/>
          <w:b/>
          <w:sz w:val="24"/>
          <w:szCs w:val="24"/>
        </w:rPr>
        <w:t xml:space="preserve"> </w:t>
      </w:r>
    </w:p>
    <w:tbl>
      <w:tblPr>
        <w:tblW w:w="5000" w:type="pct"/>
        <w:tblBorders>
          <w:top w:val="single" w:sz="8" w:space="0" w:color="000000"/>
          <w:bottom w:val="single" w:sz="8" w:space="0" w:color="000000"/>
        </w:tblBorders>
        <w:tblLook w:val="04A0" w:firstRow="1" w:lastRow="0" w:firstColumn="1" w:lastColumn="0" w:noHBand="0" w:noVBand="1"/>
      </w:tblPr>
      <w:tblGrid>
        <w:gridCol w:w="1632"/>
        <w:gridCol w:w="1208"/>
        <w:gridCol w:w="928"/>
        <w:gridCol w:w="956"/>
        <w:gridCol w:w="1112"/>
        <w:gridCol w:w="822"/>
        <w:gridCol w:w="974"/>
        <w:gridCol w:w="972"/>
        <w:gridCol w:w="972"/>
      </w:tblGrid>
      <w:tr w:rsidR="00631043" w:rsidRPr="00631043" w:rsidTr="007B52C2">
        <w:trPr>
          <w:trHeight w:val="241"/>
        </w:trPr>
        <w:tc>
          <w:tcPr>
            <w:tcW w:w="854" w:type="pct"/>
            <w:vMerge w:val="restart"/>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Parameter</w:t>
            </w:r>
          </w:p>
        </w:tc>
        <w:tc>
          <w:tcPr>
            <w:tcW w:w="1119" w:type="pct"/>
            <w:gridSpan w:val="2"/>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CV%</w:t>
            </w:r>
          </w:p>
        </w:tc>
        <w:tc>
          <w:tcPr>
            <w:tcW w:w="486" w:type="pct"/>
            <w:vMerge w:val="restart"/>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Bias %</w:t>
            </w:r>
          </w:p>
        </w:tc>
        <w:tc>
          <w:tcPr>
            <w:tcW w:w="582" w:type="pct"/>
            <w:vMerge w:val="restart"/>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proofErr w:type="spellStart"/>
            <w:r w:rsidRPr="00631043">
              <w:rPr>
                <w:rFonts w:ascii="Book Antiqua" w:hAnsi="Book Antiqua"/>
                <w:b/>
                <w:bCs/>
                <w:sz w:val="24"/>
                <w:szCs w:val="24"/>
              </w:rPr>
              <w:t>TEa</w:t>
            </w:r>
            <w:proofErr w:type="spellEnd"/>
            <w:r w:rsidRPr="00631043">
              <w:rPr>
                <w:rFonts w:ascii="Book Antiqua" w:hAnsi="Book Antiqua"/>
                <w:b/>
                <w:bCs/>
                <w:sz w:val="24"/>
                <w:szCs w:val="24"/>
              </w:rPr>
              <w:t xml:space="preserve"> (CLIA)</w:t>
            </w:r>
          </w:p>
        </w:tc>
        <w:tc>
          <w:tcPr>
            <w:tcW w:w="941" w:type="pct"/>
            <w:gridSpan w:val="2"/>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TE (calculated)</w:t>
            </w:r>
          </w:p>
        </w:tc>
        <w:tc>
          <w:tcPr>
            <w:tcW w:w="1018" w:type="pct"/>
            <w:gridSpan w:val="2"/>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Sigma</w:t>
            </w:r>
          </w:p>
        </w:tc>
      </w:tr>
      <w:tr w:rsidR="00631043" w:rsidRPr="00631043" w:rsidTr="007B52C2">
        <w:trPr>
          <w:trHeight w:val="145"/>
        </w:trPr>
        <w:tc>
          <w:tcPr>
            <w:tcW w:w="854" w:type="pct"/>
            <w:vMerge/>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p>
        </w:tc>
        <w:tc>
          <w:tcPr>
            <w:tcW w:w="633"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2</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3</w:t>
            </w:r>
          </w:p>
        </w:tc>
        <w:tc>
          <w:tcPr>
            <w:tcW w:w="486" w:type="pct"/>
            <w:vMerge/>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p>
        </w:tc>
        <w:tc>
          <w:tcPr>
            <w:tcW w:w="582" w:type="pct"/>
            <w:vMerge/>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p>
        </w:tc>
        <w:tc>
          <w:tcPr>
            <w:tcW w:w="431"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2</w:t>
            </w:r>
          </w:p>
        </w:tc>
        <w:tc>
          <w:tcPr>
            <w:tcW w:w="510"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3</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2</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3</w:t>
            </w:r>
          </w:p>
        </w:tc>
      </w:tr>
      <w:tr w:rsidR="00631043" w:rsidRPr="00631043" w:rsidTr="007B52C2">
        <w:trPr>
          <w:trHeight w:val="257"/>
        </w:trPr>
        <w:tc>
          <w:tcPr>
            <w:tcW w:w="854" w:type="pct"/>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Glucose </w:t>
            </w:r>
          </w:p>
        </w:tc>
        <w:tc>
          <w:tcPr>
            <w:tcW w:w="633"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2.74</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2.04</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3.66</w:t>
            </w:r>
          </w:p>
        </w:tc>
        <w:tc>
          <w:tcPr>
            <w:tcW w:w="582"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w:t>
            </w:r>
          </w:p>
        </w:tc>
        <w:tc>
          <w:tcPr>
            <w:tcW w:w="431"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8.18</w:t>
            </w:r>
          </w:p>
        </w:tc>
        <w:tc>
          <w:tcPr>
            <w:tcW w:w="510"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7.03</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2.31</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3.11</w:t>
            </w:r>
          </w:p>
        </w:tc>
      </w:tr>
      <w:tr w:rsidR="00631043" w:rsidRPr="00631043" w:rsidTr="007B52C2">
        <w:trPr>
          <w:trHeight w:val="272"/>
        </w:trPr>
        <w:tc>
          <w:tcPr>
            <w:tcW w:w="854"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Urea</w:t>
            </w:r>
          </w:p>
        </w:tc>
        <w:tc>
          <w:tcPr>
            <w:tcW w:w="633"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4.21</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3.4</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-2.94</w:t>
            </w:r>
          </w:p>
        </w:tc>
        <w:tc>
          <w:tcPr>
            <w:tcW w:w="582"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w:t>
            </w:r>
          </w:p>
        </w:tc>
        <w:tc>
          <w:tcPr>
            <w:tcW w:w="431"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4.01</w:t>
            </w:r>
          </w:p>
        </w:tc>
        <w:tc>
          <w:tcPr>
            <w:tcW w:w="510"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2.67</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2.84</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3.51</w:t>
            </w:r>
          </w:p>
        </w:tc>
      </w:tr>
      <w:tr w:rsidR="00631043" w:rsidRPr="00631043" w:rsidTr="007B52C2">
        <w:trPr>
          <w:trHeight w:val="272"/>
        </w:trPr>
        <w:tc>
          <w:tcPr>
            <w:tcW w:w="854" w:type="pct"/>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Creatinine</w:t>
            </w:r>
          </w:p>
        </w:tc>
        <w:tc>
          <w:tcPr>
            <w:tcW w:w="633"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5.42</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3.22</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-8.01</w:t>
            </w:r>
          </w:p>
        </w:tc>
        <w:tc>
          <w:tcPr>
            <w:tcW w:w="582"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w:t>
            </w:r>
          </w:p>
        </w:tc>
        <w:tc>
          <w:tcPr>
            <w:tcW w:w="431"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0.93</w:t>
            </w:r>
          </w:p>
        </w:tc>
        <w:tc>
          <w:tcPr>
            <w:tcW w:w="510"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-2.70</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4.25</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7.15</w:t>
            </w:r>
          </w:p>
        </w:tc>
      </w:tr>
      <w:tr w:rsidR="00631043" w:rsidRPr="00631043" w:rsidTr="007B52C2">
        <w:trPr>
          <w:trHeight w:val="323"/>
        </w:trPr>
        <w:tc>
          <w:tcPr>
            <w:tcW w:w="854"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Total Bilirubin </w:t>
            </w:r>
          </w:p>
        </w:tc>
        <w:tc>
          <w:tcPr>
            <w:tcW w:w="633"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3.66</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2.78</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w:t>
            </w:r>
          </w:p>
        </w:tc>
        <w:tc>
          <w:tcPr>
            <w:tcW w:w="582"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w:t>
            </w:r>
          </w:p>
        </w:tc>
        <w:tc>
          <w:tcPr>
            <w:tcW w:w="431"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4.64</w:t>
            </w:r>
          </w:p>
        </w:tc>
        <w:tc>
          <w:tcPr>
            <w:tcW w:w="510"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3.19</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5.85</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7.70</w:t>
            </w:r>
          </w:p>
        </w:tc>
      </w:tr>
      <w:tr w:rsidR="00631043" w:rsidRPr="00631043" w:rsidTr="007B52C2">
        <w:trPr>
          <w:trHeight w:val="332"/>
        </w:trPr>
        <w:tc>
          <w:tcPr>
            <w:tcW w:w="854" w:type="pct"/>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Total Protein </w:t>
            </w:r>
          </w:p>
        </w:tc>
        <w:tc>
          <w:tcPr>
            <w:tcW w:w="633"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3.06</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-6.7</w:t>
            </w:r>
          </w:p>
        </w:tc>
        <w:tc>
          <w:tcPr>
            <w:tcW w:w="582"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w:t>
            </w:r>
          </w:p>
        </w:tc>
        <w:tc>
          <w:tcPr>
            <w:tcW w:w="431"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-1.75</w:t>
            </w:r>
          </w:p>
        </w:tc>
        <w:tc>
          <w:tcPr>
            <w:tcW w:w="510"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-1.65</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5.57</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5.46</w:t>
            </w:r>
          </w:p>
        </w:tc>
      </w:tr>
      <w:tr w:rsidR="00631043" w:rsidRPr="00631043" w:rsidTr="007B52C2">
        <w:trPr>
          <w:trHeight w:val="272"/>
        </w:trPr>
        <w:tc>
          <w:tcPr>
            <w:tcW w:w="854"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Albumin </w:t>
            </w:r>
          </w:p>
        </w:tc>
        <w:tc>
          <w:tcPr>
            <w:tcW w:w="633"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2.12</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-8.32</w:t>
            </w:r>
          </w:p>
        </w:tc>
        <w:tc>
          <w:tcPr>
            <w:tcW w:w="582"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w:t>
            </w:r>
          </w:p>
        </w:tc>
        <w:tc>
          <w:tcPr>
            <w:tcW w:w="431"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-4.82</w:t>
            </w:r>
          </w:p>
        </w:tc>
        <w:tc>
          <w:tcPr>
            <w:tcW w:w="510"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-5.02</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8.64</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9.16</w:t>
            </w:r>
          </w:p>
        </w:tc>
      </w:tr>
      <w:tr w:rsidR="00631043" w:rsidRPr="00631043" w:rsidTr="007B52C2">
        <w:trPr>
          <w:trHeight w:val="272"/>
        </w:trPr>
        <w:tc>
          <w:tcPr>
            <w:tcW w:w="854" w:type="pct"/>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Calcium </w:t>
            </w:r>
          </w:p>
        </w:tc>
        <w:tc>
          <w:tcPr>
            <w:tcW w:w="633"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2.54</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2.36</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3.23</w:t>
            </w:r>
          </w:p>
        </w:tc>
        <w:tc>
          <w:tcPr>
            <w:tcW w:w="582"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11</w:t>
            </w:r>
          </w:p>
        </w:tc>
        <w:tc>
          <w:tcPr>
            <w:tcW w:w="431"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7.42</w:t>
            </w:r>
          </w:p>
        </w:tc>
        <w:tc>
          <w:tcPr>
            <w:tcW w:w="510"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7.12</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3.06</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3.29</w:t>
            </w:r>
          </w:p>
        </w:tc>
      </w:tr>
      <w:tr w:rsidR="00631043" w:rsidRPr="00631043" w:rsidTr="007B52C2">
        <w:trPr>
          <w:trHeight w:val="272"/>
        </w:trPr>
        <w:tc>
          <w:tcPr>
            <w:tcW w:w="854"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Phosphorus</w:t>
            </w:r>
          </w:p>
        </w:tc>
        <w:tc>
          <w:tcPr>
            <w:tcW w:w="633"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4.91</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3.27</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w:t>
            </w:r>
          </w:p>
        </w:tc>
        <w:tc>
          <w:tcPr>
            <w:tcW w:w="582"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w:t>
            </w:r>
          </w:p>
        </w:tc>
        <w:tc>
          <w:tcPr>
            <w:tcW w:w="431"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-5.90</w:t>
            </w:r>
          </w:p>
        </w:tc>
        <w:tc>
          <w:tcPr>
            <w:tcW w:w="510"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-8.60</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4.89</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7.34</w:t>
            </w:r>
          </w:p>
        </w:tc>
      </w:tr>
      <w:tr w:rsidR="00631043" w:rsidRPr="00631043" w:rsidTr="007B52C2">
        <w:trPr>
          <w:trHeight w:val="272"/>
        </w:trPr>
        <w:tc>
          <w:tcPr>
            <w:tcW w:w="854" w:type="pct"/>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 xml:space="preserve">Uric acid </w:t>
            </w:r>
          </w:p>
        </w:tc>
        <w:tc>
          <w:tcPr>
            <w:tcW w:w="633"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3.22</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2.61</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-12.2</w:t>
            </w:r>
          </w:p>
        </w:tc>
        <w:tc>
          <w:tcPr>
            <w:tcW w:w="582"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w:t>
            </w:r>
          </w:p>
        </w:tc>
        <w:tc>
          <w:tcPr>
            <w:tcW w:w="431"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-6.89</w:t>
            </w:r>
          </w:p>
        </w:tc>
        <w:tc>
          <w:tcPr>
            <w:tcW w:w="510"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-7.89</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9.07</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11.19</w:t>
            </w:r>
          </w:p>
        </w:tc>
      </w:tr>
      <w:tr w:rsidR="00631043" w:rsidRPr="00631043" w:rsidTr="007B52C2">
        <w:trPr>
          <w:trHeight w:val="395"/>
        </w:trPr>
        <w:tc>
          <w:tcPr>
            <w:tcW w:w="854"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Total Cholesterol</w:t>
            </w:r>
          </w:p>
        </w:tc>
        <w:tc>
          <w:tcPr>
            <w:tcW w:w="633"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2.86</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2.66</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5.08</w:t>
            </w:r>
          </w:p>
        </w:tc>
        <w:tc>
          <w:tcPr>
            <w:tcW w:w="582"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10</w:t>
            </w:r>
          </w:p>
        </w:tc>
        <w:tc>
          <w:tcPr>
            <w:tcW w:w="431"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9.80</w:t>
            </w:r>
          </w:p>
        </w:tc>
        <w:tc>
          <w:tcPr>
            <w:tcW w:w="510"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9.47</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1.72</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1.85</w:t>
            </w:r>
          </w:p>
        </w:tc>
      </w:tr>
      <w:tr w:rsidR="00631043" w:rsidRPr="00631043" w:rsidTr="007B52C2">
        <w:trPr>
          <w:trHeight w:val="272"/>
        </w:trPr>
        <w:tc>
          <w:tcPr>
            <w:tcW w:w="854" w:type="pct"/>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Triglyceride</w:t>
            </w:r>
          </w:p>
        </w:tc>
        <w:tc>
          <w:tcPr>
            <w:tcW w:w="633"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4.74</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3.01</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7.41</w:t>
            </w:r>
          </w:p>
        </w:tc>
        <w:tc>
          <w:tcPr>
            <w:tcW w:w="582"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w:t>
            </w:r>
          </w:p>
        </w:tc>
        <w:tc>
          <w:tcPr>
            <w:tcW w:w="431"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15.23</w:t>
            </w:r>
          </w:p>
        </w:tc>
        <w:tc>
          <w:tcPr>
            <w:tcW w:w="510"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12.38</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3.71</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5.84</w:t>
            </w:r>
          </w:p>
        </w:tc>
      </w:tr>
      <w:tr w:rsidR="00631043" w:rsidRPr="00631043" w:rsidTr="007B52C2">
        <w:trPr>
          <w:trHeight w:val="350"/>
        </w:trPr>
        <w:tc>
          <w:tcPr>
            <w:tcW w:w="854"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HDL cholesterol</w:t>
            </w:r>
          </w:p>
        </w:tc>
        <w:tc>
          <w:tcPr>
            <w:tcW w:w="633"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3.69</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3.62</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-17.4</w:t>
            </w:r>
          </w:p>
        </w:tc>
        <w:tc>
          <w:tcPr>
            <w:tcW w:w="582"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w:t>
            </w:r>
          </w:p>
        </w:tc>
        <w:tc>
          <w:tcPr>
            <w:tcW w:w="431"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-11.31</w:t>
            </w:r>
          </w:p>
        </w:tc>
        <w:tc>
          <w:tcPr>
            <w:tcW w:w="510"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-11.43</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12.85</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13.09</w:t>
            </w:r>
          </w:p>
        </w:tc>
      </w:tr>
      <w:tr w:rsidR="00631043" w:rsidRPr="00631043" w:rsidTr="007B52C2">
        <w:trPr>
          <w:trHeight w:val="272"/>
        </w:trPr>
        <w:tc>
          <w:tcPr>
            <w:tcW w:w="854" w:type="pct"/>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AST</w:t>
            </w:r>
          </w:p>
        </w:tc>
        <w:tc>
          <w:tcPr>
            <w:tcW w:w="633"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4.77</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3.11</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13.2</w:t>
            </w:r>
          </w:p>
        </w:tc>
        <w:tc>
          <w:tcPr>
            <w:tcW w:w="582"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w:t>
            </w:r>
          </w:p>
        </w:tc>
        <w:tc>
          <w:tcPr>
            <w:tcW w:w="431"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21.07</w:t>
            </w:r>
          </w:p>
        </w:tc>
        <w:tc>
          <w:tcPr>
            <w:tcW w:w="510"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18.33</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1.43</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2.19</w:t>
            </w:r>
          </w:p>
        </w:tc>
      </w:tr>
      <w:tr w:rsidR="00631043" w:rsidRPr="00631043" w:rsidTr="007B52C2">
        <w:trPr>
          <w:trHeight w:val="272"/>
        </w:trPr>
        <w:tc>
          <w:tcPr>
            <w:tcW w:w="854"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ALT</w:t>
            </w:r>
          </w:p>
        </w:tc>
        <w:tc>
          <w:tcPr>
            <w:tcW w:w="633"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4.75</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3.23</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12.7</w:t>
            </w:r>
          </w:p>
        </w:tc>
        <w:tc>
          <w:tcPr>
            <w:tcW w:w="582"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w:t>
            </w:r>
          </w:p>
        </w:tc>
        <w:tc>
          <w:tcPr>
            <w:tcW w:w="431"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20.54</w:t>
            </w:r>
          </w:p>
        </w:tc>
        <w:tc>
          <w:tcPr>
            <w:tcW w:w="510"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18.03</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1.54</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2.26</w:t>
            </w:r>
          </w:p>
        </w:tc>
      </w:tr>
      <w:tr w:rsidR="00631043" w:rsidRPr="00631043" w:rsidTr="007B52C2">
        <w:trPr>
          <w:trHeight w:val="272"/>
        </w:trPr>
        <w:tc>
          <w:tcPr>
            <w:tcW w:w="854" w:type="pct"/>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ALP</w:t>
            </w:r>
          </w:p>
        </w:tc>
        <w:tc>
          <w:tcPr>
            <w:tcW w:w="633"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3.27</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2.75</w:t>
            </w:r>
          </w:p>
        </w:tc>
        <w:tc>
          <w:tcPr>
            <w:tcW w:w="486"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-2.56</w:t>
            </w:r>
          </w:p>
        </w:tc>
        <w:tc>
          <w:tcPr>
            <w:tcW w:w="582"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w:t>
            </w:r>
          </w:p>
        </w:tc>
        <w:tc>
          <w:tcPr>
            <w:tcW w:w="431"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2.84</w:t>
            </w:r>
          </w:p>
        </w:tc>
        <w:tc>
          <w:tcPr>
            <w:tcW w:w="510"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1.98</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9.96</w:t>
            </w:r>
          </w:p>
        </w:tc>
        <w:tc>
          <w:tcPr>
            <w:tcW w:w="509" w:type="pct"/>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11.84</w:t>
            </w:r>
          </w:p>
        </w:tc>
      </w:tr>
      <w:tr w:rsidR="00631043" w:rsidRPr="00631043" w:rsidTr="007B52C2">
        <w:trPr>
          <w:trHeight w:val="272"/>
        </w:trPr>
        <w:tc>
          <w:tcPr>
            <w:tcW w:w="854"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Amylase</w:t>
            </w:r>
          </w:p>
        </w:tc>
        <w:tc>
          <w:tcPr>
            <w:tcW w:w="633"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4.19</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3.32</w:t>
            </w:r>
          </w:p>
        </w:tc>
        <w:tc>
          <w:tcPr>
            <w:tcW w:w="486"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9.67</w:t>
            </w:r>
          </w:p>
        </w:tc>
        <w:tc>
          <w:tcPr>
            <w:tcW w:w="582"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30</w:t>
            </w:r>
          </w:p>
        </w:tc>
        <w:tc>
          <w:tcPr>
            <w:tcW w:w="431"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16.58</w:t>
            </w:r>
          </w:p>
        </w:tc>
        <w:tc>
          <w:tcPr>
            <w:tcW w:w="510"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15.15</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4.85</w:t>
            </w:r>
          </w:p>
        </w:tc>
        <w:tc>
          <w:tcPr>
            <w:tcW w:w="509" w:type="pc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6.12</w:t>
            </w:r>
          </w:p>
        </w:tc>
      </w:tr>
    </w:tbl>
    <w:p w:rsidR="007B52C2" w:rsidRPr="00631043" w:rsidRDefault="007B52C2" w:rsidP="0039412D">
      <w:pPr>
        <w:spacing w:after="0" w:line="360" w:lineRule="auto"/>
        <w:jc w:val="both"/>
        <w:rPr>
          <w:rFonts w:ascii="Book Antiqua" w:hAnsi="Book Antiqua"/>
          <w:sz w:val="24"/>
          <w:szCs w:val="24"/>
        </w:rPr>
      </w:pPr>
      <w:r w:rsidRPr="00631043">
        <w:rPr>
          <w:rFonts w:ascii="Book Antiqua" w:hAnsi="Book Antiqua"/>
          <w:sz w:val="24"/>
          <w:szCs w:val="24"/>
        </w:rPr>
        <w:lastRenderedPageBreak/>
        <w:t xml:space="preserve">CV: Coefficient of </w:t>
      </w:r>
      <w:r w:rsidR="00D260F9" w:rsidRPr="00631043">
        <w:rPr>
          <w:rFonts w:ascii="Book Antiqua" w:hAnsi="Book Antiqua"/>
          <w:sz w:val="24"/>
          <w:szCs w:val="24"/>
        </w:rPr>
        <w:t>v</w:t>
      </w:r>
      <w:r w:rsidRPr="00631043">
        <w:rPr>
          <w:rFonts w:ascii="Book Antiqua" w:hAnsi="Book Antiqua"/>
          <w:sz w:val="24"/>
          <w:szCs w:val="24"/>
        </w:rPr>
        <w:t xml:space="preserve">ariation; </w:t>
      </w:r>
      <w:r w:rsidR="00D260F9">
        <w:rPr>
          <w:rFonts w:ascii="Book Antiqua" w:hAnsi="Book Antiqua"/>
          <w:sz w:val="24"/>
          <w:szCs w:val="24"/>
        </w:rPr>
        <w:t>TE</w:t>
      </w:r>
      <w:r w:rsidR="00FA2794" w:rsidRPr="00631043">
        <w:rPr>
          <w:rFonts w:ascii="Book Antiqua" w:hAnsi="Book Antiqua"/>
          <w:sz w:val="24"/>
          <w:szCs w:val="24"/>
        </w:rPr>
        <w:t xml:space="preserve">: Total error; CLIA: Clinical Laboratory Improvement Act; </w:t>
      </w:r>
      <w:r w:rsidRPr="00631043">
        <w:rPr>
          <w:rFonts w:ascii="Book Antiqua" w:hAnsi="Book Antiqua"/>
          <w:sz w:val="24"/>
          <w:szCs w:val="24"/>
        </w:rPr>
        <w:t xml:space="preserve">HDL: High </w:t>
      </w:r>
      <w:r w:rsidR="00D260F9" w:rsidRPr="00631043">
        <w:rPr>
          <w:rFonts w:ascii="Book Antiqua" w:hAnsi="Book Antiqua"/>
          <w:sz w:val="24"/>
          <w:szCs w:val="24"/>
        </w:rPr>
        <w:t>density lip</w:t>
      </w:r>
      <w:r w:rsidRPr="00631043">
        <w:rPr>
          <w:rFonts w:ascii="Book Antiqua" w:hAnsi="Book Antiqua"/>
          <w:sz w:val="24"/>
          <w:szCs w:val="24"/>
        </w:rPr>
        <w:t xml:space="preserve">oprotein; AST: Aspartate </w:t>
      </w:r>
      <w:r w:rsidR="00D260F9" w:rsidRPr="00631043">
        <w:rPr>
          <w:rFonts w:ascii="Book Antiqua" w:hAnsi="Book Antiqua"/>
          <w:sz w:val="24"/>
          <w:szCs w:val="24"/>
        </w:rPr>
        <w:t>t</w:t>
      </w:r>
      <w:r w:rsidRPr="00631043">
        <w:rPr>
          <w:rFonts w:ascii="Book Antiqua" w:hAnsi="Book Antiqua"/>
          <w:sz w:val="24"/>
          <w:szCs w:val="24"/>
        </w:rPr>
        <w:t xml:space="preserve">ransaminase; ALT: Alanine </w:t>
      </w:r>
      <w:r w:rsidR="00D260F9" w:rsidRPr="00631043">
        <w:rPr>
          <w:rFonts w:ascii="Book Antiqua" w:hAnsi="Book Antiqua"/>
          <w:sz w:val="24"/>
          <w:szCs w:val="24"/>
        </w:rPr>
        <w:t>tr</w:t>
      </w:r>
      <w:r w:rsidRPr="00631043">
        <w:rPr>
          <w:rFonts w:ascii="Book Antiqua" w:hAnsi="Book Antiqua"/>
          <w:sz w:val="24"/>
          <w:szCs w:val="24"/>
        </w:rPr>
        <w:t xml:space="preserve">ansaminase; ALP: Alkaline </w:t>
      </w:r>
      <w:r w:rsidR="00D260F9" w:rsidRPr="00631043">
        <w:rPr>
          <w:rFonts w:ascii="Book Antiqua" w:hAnsi="Book Antiqua"/>
          <w:sz w:val="24"/>
          <w:szCs w:val="24"/>
        </w:rPr>
        <w:t>p</w:t>
      </w:r>
      <w:r w:rsidRPr="00631043">
        <w:rPr>
          <w:rFonts w:ascii="Book Antiqua" w:hAnsi="Book Antiqua"/>
          <w:sz w:val="24"/>
          <w:szCs w:val="24"/>
        </w:rPr>
        <w:t>hosphatase.</w:t>
      </w:r>
    </w:p>
    <w:p w:rsidR="004C3AFB" w:rsidRPr="00631043" w:rsidRDefault="004C3AFB" w:rsidP="0039412D">
      <w:pPr>
        <w:spacing w:after="0" w:line="360" w:lineRule="auto"/>
        <w:jc w:val="both"/>
        <w:rPr>
          <w:rFonts w:ascii="Book Antiqua" w:hAnsi="Book Antiqua"/>
          <w:sz w:val="24"/>
          <w:szCs w:val="24"/>
        </w:rPr>
      </w:pPr>
    </w:p>
    <w:p w:rsidR="004C3AFB" w:rsidRPr="00631043" w:rsidRDefault="004C3AFB" w:rsidP="0039412D">
      <w:pPr>
        <w:spacing w:after="0" w:line="360" w:lineRule="auto"/>
        <w:jc w:val="both"/>
        <w:rPr>
          <w:rFonts w:ascii="Book Antiqua" w:hAnsi="Book Antiqua"/>
          <w:sz w:val="24"/>
          <w:szCs w:val="24"/>
        </w:rPr>
      </w:pPr>
      <w:r w:rsidRPr="00631043">
        <w:rPr>
          <w:rFonts w:ascii="Book Antiqua" w:hAnsi="Book Antiqua"/>
          <w:sz w:val="24"/>
          <w:szCs w:val="24"/>
        </w:rPr>
        <w:br w:type="page"/>
      </w:r>
    </w:p>
    <w:p w:rsidR="004C3AFB" w:rsidRPr="00D260F9" w:rsidRDefault="004C3AFB" w:rsidP="0039412D">
      <w:pPr>
        <w:spacing w:after="0" w:line="360" w:lineRule="auto"/>
        <w:jc w:val="both"/>
        <w:rPr>
          <w:rFonts w:ascii="Book Antiqua" w:hAnsi="Book Antiqua"/>
          <w:b/>
          <w:sz w:val="24"/>
          <w:szCs w:val="24"/>
          <w:lang w:eastAsia="zh-CN"/>
        </w:rPr>
      </w:pPr>
      <w:r w:rsidRPr="00D260F9">
        <w:rPr>
          <w:rFonts w:ascii="Book Antiqua" w:hAnsi="Book Antiqua"/>
          <w:b/>
          <w:sz w:val="24"/>
          <w:szCs w:val="24"/>
        </w:rPr>
        <w:lastRenderedPageBreak/>
        <w:t>T</w:t>
      </w:r>
      <w:r w:rsidR="002134CE" w:rsidRPr="00D260F9">
        <w:rPr>
          <w:rFonts w:ascii="Book Antiqua" w:hAnsi="Book Antiqua"/>
          <w:b/>
          <w:sz w:val="24"/>
          <w:szCs w:val="24"/>
        </w:rPr>
        <w:t>able 5</w:t>
      </w:r>
      <w:r w:rsidRPr="00D260F9">
        <w:rPr>
          <w:rFonts w:ascii="Book Antiqua" w:hAnsi="Book Antiqua"/>
          <w:b/>
          <w:sz w:val="24"/>
          <w:szCs w:val="24"/>
        </w:rPr>
        <w:t xml:space="preserve"> Sigm</w:t>
      </w:r>
      <w:r w:rsidR="00D260F9" w:rsidRPr="00D260F9">
        <w:rPr>
          <w:rFonts w:ascii="Book Antiqua" w:hAnsi="Book Antiqua"/>
          <w:b/>
          <w:sz w:val="24"/>
          <w:szCs w:val="24"/>
        </w:rPr>
        <w:t>a metrics of various parameters</w:t>
      </w:r>
    </w:p>
    <w:tbl>
      <w:tblPr>
        <w:tblW w:w="0" w:type="auto"/>
        <w:tblBorders>
          <w:top w:val="single" w:sz="8" w:space="0" w:color="000000"/>
          <w:bottom w:val="single" w:sz="8" w:space="0" w:color="000000"/>
        </w:tblBorders>
        <w:tblLook w:val="04A0" w:firstRow="1" w:lastRow="0" w:firstColumn="1" w:lastColumn="0" w:noHBand="0" w:noVBand="1"/>
      </w:tblPr>
      <w:tblGrid>
        <w:gridCol w:w="2358"/>
        <w:gridCol w:w="4026"/>
        <w:gridCol w:w="3192"/>
      </w:tblGrid>
      <w:tr w:rsidR="00631043" w:rsidRPr="00631043" w:rsidTr="00E215DE">
        <w:tc>
          <w:tcPr>
            <w:tcW w:w="2358" w:type="dxa"/>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Sigma metrics</w:t>
            </w:r>
          </w:p>
        </w:tc>
        <w:tc>
          <w:tcPr>
            <w:tcW w:w="4026" w:type="dxa"/>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Level 2</w:t>
            </w:r>
          </w:p>
        </w:tc>
        <w:tc>
          <w:tcPr>
            <w:tcW w:w="3192" w:type="dxa"/>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Level 3</w:t>
            </w:r>
          </w:p>
        </w:tc>
      </w:tr>
      <w:tr w:rsidR="00631043" w:rsidRPr="00631043" w:rsidTr="00E215DE">
        <w:tc>
          <w:tcPr>
            <w:tcW w:w="235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&lt;</w:t>
            </w:r>
            <w:r w:rsidR="00E65269">
              <w:rPr>
                <w:rFonts w:ascii="Book Antiqua" w:hAnsi="Book Antiqua" w:hint="eastAsia"/>
                <w:b/>
                <w:bCs/>
                <w:sz w:val="24"/>
                <w:szCs w:val="24"/>
                <w:lang w:eastAsia="zh-CN"/>
              </w:rPr>
              <w:t xml:space="preserve"> </w:t>
            </w:r>
            <w:r w:rsidRPr="00631043">
              <w:rPr>
                <w:rFonts w:ascii="Book Antiqua" w:hAnsi="Book Antiqua"/>
                <w:b/>
                <w:bCs/>
                <w:sz w:val="24"/>
                <w:szCs w:val="24"/>
              </w:rPr>
              <w:t>3</w:t>
            </w:r>
          </w:p>
        </w:tc>
        <w:tc>
          <w:tcPr>
            <w:tcW w:w="4026" w:type="dxa"/>
            <w:tcBorders>
              <w:left w:val="nil"/>
              <w:right w:val="nil"/>
            </w:tcBorders>
            <w:shd w:val="clear" w:color="auto" w:fill="auto"/>
          </w:tcPr>
          <w:p w:rsidR="004C3AFB" w:rsidRPr="00631043" w:rsidRDefault="006E33F1" w:rsidP="0039412D">
            <w:pPr>
              <w:spacing w:after="0" w:line="360" w:lineRule="auto"/>
              <w:jc w:val="both"/>
              <w:rPr>
                <w:rFonts w:ascii="Book Antiqua" w:hAnsi="Book Antiqua"/>
                <w:b/>
                <w:sz w:val="24"/>
                <w:szCs w:val="24"/>
              </w:rPr>
            </w:pPr>
            <w:r w:rsidRPr="00631043">
              <w:rPr>
                <w:rFonts w:ascii="Book Antiqua" w:hAnsi="Book Antiqua"/>
                <w:b/>
                <w:sz w:val="24"/>
                <w:szCs w:val="24"/>
              </w:rPr>
              <w:t>Glucose</w:t>
            </w:r>
            <w:r w:rsidR="00D3017D" w:rsidRPr="00631043">
              <w:rPr>
                <w:rFonts w:ascii="Book Antiqua" w:hAnsi="Book Antiqua"/>
                <w:b/>
                <w:sz w:val="24"/>
                <w:szCs w:val="24"/>
              </w:rPr>
              <w:t>, urea, total cholester</w:t>
            </w:r>
            <w:r w:rsidR="004C3AFB" w:rsidRPr="00631043">
              <w:rPr>
                <w:rFonts w:ascii="Book Antiqua" w:hAnsi="Book Antiqua"/>
                <w:b/>
                <w:sz w:val="24"/>
                <w:szCs w:val="24"/>
              </w:rPr>
              <w:t>ol, AST, ALT</w:t>
            </w:r>
          </w:p>
        </w:tc>
        <w:tc>
          <w:tcPr>
            <w:tcW w:w="3192" w:type="dxa"/>
            <w:tcBorders>
              <w:left w:val="nil"/>
              <w:right w:val="nil"/>
            </w:tcBorders>
            <w:shd w:val="clear" w:color="auto" w:fill="auto"/>
          </w:tcPr>
          <w:p w:rsidR="004C3AFB" w:rsidRPr="00631043" w:rsidRDefault="006E33F1" w:rsidP="0039412D">
            <w:pPr>
              <w:spacing w:after="0" w:line="360" w:lineRule="auto"/>
              <w:jc w:val="both"/>
              <w:rPr>
                <w:rFonts w:ascii="Book Antiqua" w:hAnsi="Book Antiqua"/>
                <w:b/>
                <w:sz w:val="24"/>
                <w:szCs w:val="24"/>
              </w:rPr>
            </w:pPr>
            <w:r w:rsidRPr="00631043">
              <w:rPr>
                <w:rFonts w:ascii="Book Antiqua" w:hAnsi="Book Antiqua"/>
                <w:b/>
                <w:sz w:val="24"/>
                <w:szCs w:val="24"/>
              </w:rPr>
              <w:t xml:space="preserve">Total </w:t>
            </w:r>
            <w:r w:rsidR="00D3017D" w:rsidRPr="00631043">
              <w:rPr>
                <w:rFonts w:ascii="Book Antiqua" w:hAnsi="Book Antiqua"/>
                <w:b/>
                <w:sz w:val="24"/>
                <w:szCs w:val="24"/>
              </w:rPr>
              <w:t>c</w:t>
            </w:r>
            <w:r w:rsidR="004C3AFB" w:rsidRPr="00631043">
              <w:rPr>
                <w:rFonts w:ascii="Book Antiqua" w:hAnsi="Book Antiqua"/>
                <w:b/>
                <w:sz w:val="24"/>
                <w:szCs w:val="24"/>
              </w:rPr>
              <w:t>holesterol, AST, ALT</w:t>
            </w:r>
          </w:p>
        </w:tc>
      </w:tr>
      <w:tr w:rsidR="00631043" w:rsidRPr="00631043" w:rsidTr="00E215DE">
        <w:tc>
          <w:tcPr>
            <w:tcW w:w="2358"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3-6</w:t>
            </w:r>
          </w:p>
        </w:tc>
        <w:tc>
          <w:tcPr>
            <w:tcW w:w="4026"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 xml:space="preserve">Creatinine, </w:t>
            </w:r>
            <w:r w:rsidR="00D3017D" w:rsidRPr="00631043">
              <w:rPr>
                <w:rFonts w:ascii="Book Antiqua" w:hAnsi="Book Antiqua"/>
                <w:b/>
                <w:sz w:val="24"/>
                <w:szCs w:val="24"/>
              </w:rPr>
              <w:t xml:space="preserve">total bilirubin, total protein, calcium, phosphorus, triglyceride </w:t>
            </w:r>
          </w:p>
        </w:tc>
        <w:tc>
          <w:tcPr>
            <w:tcW w:w="3192"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 xml:space="preserve">Glucose, </w:t>
            </w:r>
            <w:r w:rsidR="00D3017D" w:rsidRPr="00631043">
              <w:rPr>
                <w:rFonts w:ascii="Book Antiqua" w:hAnsi="Book Antiqua"/>
                <w:b/>
                <w:sz w:val="24"/>
                <w:szCs w:val="24"/>
              </w:rPr>
              <w:t>urea, total protein, calcium, triglyceride</w:t>
            </w:r>
          </w:p>
        </w:tc>
      </w:tr>
      <w:tr w:rsidR="00631043" w:rsidRPr="00631043" w:rsidTr="00E215DE">
        <w:tc>
          <w:tcPr>
            <w:tcW w:w="235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&gt;</w:t>
            </w:r>
            <w:r w:rsidR="00E65269">
              <w:rPr>
                <w:rFonts w:ascii="Book Antiqua" w:hAnsi="Book Antiqua" w:hint="eastAsia"/>
                <w:b/>
                <w:bCs/>
                <w:sz w:val="24"/>
                <w:szCs w:val="24"/>
                <w:lang w:eastAsia="zh-CN"/>
              </w:rPr>
              <w:t xml:space="preserve"> </w:t>
            </w:r>
            <w:r w:rsidRPr="00631043">
              <w:rPr>
                <w:rFonts w:ascii="Book Antiqua" w:hAnsi="Book Antiqua"/>
                <w:b/>
                <w:bCs/>
                <w:sz w:val="24"/>
                <w:szCs w:val="24"/>
              </w:rPr>
              <w:t>6</w:t>
            </w:r>
          </w:p>
        </w:tc>
        <w:tc>
          <w:tcPr>
            <w:tcW w:w="4026"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 xml:space="preserve">Albumin, </w:t>
            </w:r>
            <w:r w:rsidR="00D3017D" w:rsidRPr="00631043">
              <w:rPr>
                <w:rFonts w:ascii="Book Antiqua" w:hAnsi="Book Antiqua"/>
                <w:b/>
                <w:sz w:val="24"/>
                <w:szCs w:val="24"/>
              </w:rPr>
              <w:t>u</w:t>
            </w:r>
            <w:r w:rsidR="006E33F1" w:rsidRPr="00631043">
              <w:rPr>
                <w:rFonts w:ascii="Book Antiqua" w:hAnsi="Book Antiqua"/>
                <w:b/>
                <w:sz w:val="24"/>
                <w:szCs w:val="24"/>
              </w:rPr>
              <w:t>ric</w:t>
            </w:r>
            <w:r w:rsidR="00D3017D">
              <w:rPr>
                <w:rFonts w:ascii="Book Antiqua" w:hAnsi="Book Antiqua" w:hint="eastAsia"/>
                <w:b/>
                <w:sz w:val="24"/>
                <w:szCs w:val="24"/>
                <w:lang w:eastAsia="zh-CN"/>
              </w:rPr>
              <w:t xml:space="preserve"> </w:t>
            </w:r>
            <w:r w:rsidR="00D3017D" w:rsidRPr="00631043">
              <w:rPr>
                <w:rFonts w:ascii="Book Antiqua" w:hAnsi="Book Antiqua"/>
                <w:b/>
                <w:sz w:val="24"/>
                <w:szCs w:val="24"/>
              </w:rPr>
              <w:t>a</w:t>
            </w:r>
            <w:r w:rsidR="006E33F1" w:rsidRPr="00631043">
              <w:rPr>
                <w:rFonts w:ascii="Book Antiqua" w:hAnsi="Book Antiqua"/>
                <w:b/>
                <w:sz w:val="24"/>
                <w:szCs w:val="24"/>
              </w:rPr>
              <w:t>cid</w:t>
            </w:r>
            <w:r w:rsidRPr="00631043">
              <w:rPr>
                <w:rFonts w:ascii="Book Antiqua" w:hAnsi="Book Antiqua"/>
                <w:b/>
                <w:sz w:val="24"/>
                <w:szCs w:val="24"/>
              </w:rPr>
              <w:t>, HDL-</w:t>
            </w:r>
            <w:r w:rsidR="00D3017D" w:rsidRPr="00631043">
              <w:rPr>
                <w:rFonts w:ascii="Book Antiqua" w:hAnsi="Book Antiqua"/>
                <w:b/>
                <w:sz w:val="24"/>
                <w:szCs w:val="24"/>
              </w:rPr>
              <w:t>c</w:t>
            </w:r>
            <w:r w:rsidR="006E33F1" w:rsidRPr="00631043">
              <w:rPr>
                <w:rFonts w:ascii="Book Antiqua" w:hAnsi="Book Antiqua"/>
                <w:b/>
                <w:sz w:val="24"/>
                <w:szCs w:val="24"/>
              </w:rPr>
              <w:t>holesterol</w:t>
            </w:r>
            <w:r w:rsidRPr="00631043">
              <w:rPr>
                <w:rFonts w:ascii="Book Antiqua" w:hAnsi="Book Antiqua"/>
                <w:b/>
                <w:sz w:val="24"/>
                <w:szCs w:val="24"/>
              </w:rPr>
              <w:t>, ALP</w:t>
            </w:r>
          </w:p>
        </w:tc>
        <w:tc>
          <w:tcPr>
            <w:tcW w:w="3192"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 xml:space="preserve">Creatinine, </w:t>
            </w:r>
            <w:r w:rsidR="00D3017D" w:rsidRPr="00631043">
              <w:rPr>
                <w:rFonts w:ascii="Book Antiqua" w:hAnsi="Book Antiqua"/>
                <w:b/>
                <w:sz w:val="24"/>
                <w:szCs w:val="24"/>
              </w:rPr>
              <w:t>total bilirubin, albumin, uric acid,</w:t>
            </w:r>
            <w:r w:rsidRPr="00631043">
              <w:rPr>
                <w:rFonts w:ascii="Book Antiqua" w:hAnsi="Book Antiqua"/>
                <w:b/>
                <w:sz w:val="24"/>
                <w:szCs w:val="24"/>
              </w:rPr>
              <w:t xml:space="preserve"> HDL-</w:t>
            </w:r>
            <w:r w:rsidR="00D3017D" w:rsidRPr="00631043">
              <w:rPr>
                <w:rFonts w:ascii="Book Antiqua" w:hAnsi="Book Antiqua"/>
                <w:b/>
                <w:sz w:val="24"/>
                <w:szCs w:val="24"/>
              </w:rPr>
              <w:t>c</w:t>
            </w:r>
            <w:r w:rsidR="006E33F1" w:rsidRPr="00631043">
              <w:rPr>
                <w:rFonts w:ascii="Book Antiqua" w:hAnsi="Book Antiqua"/>
                <w:b/>
                <w:sz w:val="24"/>
                <w:szCs w:val="24"/>
              </w:rPr>
              <w:t>holesterol</w:t>
            </w:r>
            <w:r w:rsidRPr="00631043">
              <w:rPr>
                <w:rFonts w:ascii="Book Antiqua" w:hAnsi="Book Antiqua"/>
                <w:b/>
                <w:sz w:val="24"/>
                <w:szCs w:val="24"/>
              </w:rPr>
              <w:t xml:space="preserve">, ALP, </w:t>
            </w:r>
            <w:r w:rsidR="00D3017D" w:rsidRPr="00631043">
              <w:rPr>
                <w:rFonts w:ascii="Book Antiqua" w:hAnsi="Book Antiqua"/>
                <w:b/>
                <w:sz w:val="24"/>
                <w:szCs w:val="24"/>
              </w:rPr>
              <w:t>a</w:t>
            </w:r>
            <w:r w:rsidRPr="00631043">
              <w:rPr>
                <w:rFonts w:ascii="Book Antiqua" w:hAnsi="Book Antiqua"/>
                <w:b/>
                <w:sz w:val="24"/>
                <w:szCs w:val="24"/>
              </w:rPr>
              <w:t>mylase</w:t>
            </w:r>
          </w:p>
        </w:tc>
      </w:tr>
    </w:tbl>
    <w:p w:rsidR="004C3AFB" w:rsidRPr="00631043" w:rsidRDefault="006E33F1" w:rsidP="0039412D">
      <w:pPr>
        <w:spacing w:after="0" w:line="360" w:lineRule="auto"/>
        <w:jc w:val="both"/>
        <w:rPr>
          <w:rFonts w:ascii="Book Antiqua" w:hAnsi="Book Antiqua"/>
          <w:sz w:val="24"/>
          <w:szCs w:val="24"/>
        </w:rPr>
      </w:pPr>
      <w:r w:rsidRPr="00631043">
        <w:rPr>
          <w:rFonts w:ascii="Book Antiqua" w:hAnsi="Book Antiqua"/>
          <w:sz w:val="24"/>
          <w:szCs w:val="24"/>
        </w:rPr>
        <w:t xml:space="preserve">HDL: High </w:t>
      </w:r>
      <w:r w:rsidR="00E65269" w:rsidRPr="00631043">
        <w:rPr>
          <w:rFonts w:ascii="Book Antiqua" w:hAnsi="Book Antiqua"/>
          <w:sz w:val="24"/>
          <w:szCs w:val="24"/>
        </w:rPr>
        <w:t>density lip</w:t>
      </w:r>
      <w:r w:rsidRPr="00631043">
        <w:rPr>
          <w:rFonts w:ascii="Book Antiqua" w:hAnsi="Book Antiqua"/>
          <w:sz w:val="24"/>
          <w:szCs w:val="24"/>
        </w:rPr>
        <w:t xml:space="preserve">oprotein; AST: Aspartate </w:t>
      </w:r>
      <w:r w:rsidR="00E65269" w:rsidRPr="00631043">
        <w:rPr>
          <w:rFonts w:ascii="Book Antiqua" w:hAnsi="Book Antiqua"/>
          <w:sz w:val="24"/>
          <w:szCs w:val="24"/>
        </w:rPr>
        <w:t>t</w:t>
      </w:r>
      <w:r w:rsidRPr="00631043">
        <w:rPr>
          <w:rFonts w:ascii="Book Antiqua" w:hAnsi="Book Antiqua"/>
          <w:sz w:val="24"/>
          <w:szCs w:val="24"/>
        </w:rPr>
        <w:t xml:space="preserve">ransaminase; ALT: Alanine </w:t>
      </w:r>
      <w:r w:rsidR="00E65269" w:rsidRPr="00631043">
        <w:rPr>
          <w:rFonts w:ascii="Book Antiqua" w:hAnsi="Book Antiqua"/>
          <w:sz w:val="24"/>
          <w:szCs w:val="24"/>
        </w:rPr>
        <w:t>t</w:t>
      </w:r>
      <w:r w:rsidRPr="00631043">
        <w:rPr>
          <w:rFonts w:ascii="Book Antiqua" w:hAnsi="Book Antiqua"/>
          <w:sz w:val="24"/>
          <w:szCs w:val="24"/>
        </w:rPr>
        <w:t xml:space="preserve">ransaminase; ALP: Alkaline </w:t>
      </w:r>
      <w:r w:rsidR="00E65269" w:rsidRPr="00631043">
        <w:rPr>
          <w:rFonts w:ascii="Book Antiqua" w:hAnsi="Book Antiqua"/>
          <w:sz w:val="24"/>
          <w:szCs w:val="24"/>
        </w:rPr>
        <w:t>p</w:t>
      </w:r>
      <w:r w:rsidRPr="00631043">
        <w:rPr>
          <w:rFonts w:ascii="Book Antiqua" w:hAnsi="Book Antiqua"/>
          <w:sz w:val="24"/>
          <w:szCs w:val="24"/>
        </w:rPr>
        <w:t>hosphatase.</w:t>
      </w:r>
    </w:p>
    <w:p w:rsidR="004C3AFB" w:rsidRPr="00631043" w:rsidRDefault="004C3AFB" w:rsidP="0039412D">
      <w:pPr>
        <w:spacing w:after="0" w:line="360" w:lineRule="auto"/>
        <w:jc w:val="both"/>
        <w:rPr>
          <w:rFonts w:ascii="Book Antiqua" w:hAnsi="Book Antiqua"/>
          <w:sz w:val="24"/>
          <w:szCs w:val="24"/>
        </w:rPr>
      </w:pPr>
      <w:r w:rsidRPr="00631043">
        <w:rPr>
          <w:rFonts w:ascii="Book Antiqua" w:hAnsi="Book Antiqua"/>
          <w:sz w:val="24"/>
          <w:szCs w:val="24"/>
        </w:rPr>
        <w:br w:type="page"/>
      </w:r>
    </w:p>
    <w:p w:rsidR="004C3AFB" w:rsidRPr="00D3017D" w:rsidRDefault="004C3AFB" w:rsidP="0039412D">
      <w:pPr>
        <w:spacing w:after="0" w:line="360" w:lineRule="auto"/>
        <w:jc w:val="both"/>
        <w:rPr>
          <w:rFonts w:ascii="Book Antiqua" w:hAnsi="Book Antiqua"/>
          <w:b/>
          <w:sz w:val="24"/>
          <w:szCs w:val="24"/>
          <w:lang w:eastAsia="zh-CN"/>
        </w:rPr>
      </w:pPr>
      <w:r w:rsidRPr="00D3017D">
        <w:rPr>
          <w:rFonts w:ascii="Book Antiqua" w:hAnsi="Book Antiqua"/>
          <w:b/>
          <w:sz w:val="24"/>
          <w:szCs w:val="24"/>
        </w:rPr>
        <w:lastRenderedPageBreak/>
        <w:t>T</w:t>
      </w:r>
      <w:r w:rsidR="002134CE" w:rsidRPr="00D3017D">
        <w:rPr>
          <w:rFonts w:ascii="Book Antiqua" w:hAnsi="Book Antiqua"/>
          <w:b/>
          <w:sz w:val="24"/>
          <w:szCs w:val="24"/>
        </w:rPr>
        <w:t>able 6</w:t>
      </w:r>
      <w:r w:rsidRPr="00D3017D">
        <w:rPr>
          <w:rFonts w:ascii="Book Antiqua" w:hAnsi="Book Antiqua"/>
          <w:b/>
          <w:sz w:val="24"/>
          <w:szCs w:val="24"/>
        </w:rPr>
        <w:t xml:space="preserve"> </w:t>
      </w:r>
      <w:r w:rsidR="00D3017D" w:rsidRPr="00D3017D">
        <w:rPr>
          <w:rFonts w:ascii="Book Antiqua" w:hAnsi="Book Antiqua"/>
          <w:b/>
          <w:sz w:val="24"/>
          <w:szCs w:val="24"/>
        </w:rPr>
        <w:t>Quality goal index ratio</w:t>
      </w:r>
      <w:r w:rsidRPr="00D3017D">
        <w:rPr>
          <w:rFonts w:ascii="Book Antiqua" w:hAnsi="Book Antiqua"/>
          <w:b/>
          <w:sz w:val="24"/>
          <w:szCs w:val="24"/>
        </w:rPr>
        <w:t xml:space="preserve"> of </w:t>
      </w:r>
      <w:proofErr w:type="spellStart"/>
      <w:r w:rsidRPr="00D3017D">
        <w:rPr>
          <w:rFonts w:ascii="Book Antiqua" w:hAnsi="Book Antiqua"/>
          <w:b/>
          <w:sz w:val="24"/>
          <w:szCs w:val="24"/>
        </w:rPr>
        <w:t>analytes</w:t>
      </w:r>
      <w:proofErr w:type="spellEnd"/>
      <w:r w:rsidRPr="00D3017D">
        <w:rPr>
          <w:rFonts w:ascii="Book Antiqua" w:hAnsi="Book Antiqua"/>
          <w:b/>
          <w:sz w:val="24"/>
          <w:szCs w:val="24"/>
        </w:rPr>
        <w:t xml:space="preserve"> performed low for sigma for</w:t>
      </w:r>
      <w:r w:rsidR="00D3017D" w:rsidRPr="00D3017D">
        <w:rPr>
          <w:rFonts w:ascii="Book Antiqua" w:hAnsi="Book Antiqua"/>
          <w:b/>
          <w:sz w:val="24"/>
          <w:szCs w:val="24"/>
        </w:rPr>
        <w:t xml:space="preserve"> accuracy and precision problem</w:t>
      </w:r>
    </w:p>
    <w:tbl>
      <w:tblPr>
        <w:tblW w:w="0" w:type="auto"/>
        <w:tblBorders>
          <w:top w:val="single" w:sz="8" w:space="0" w:color="000000"/>
          <w:bottom w:val="single" w:sz="8" w:space="0" w:color="000000"/>
        </w:tblBorders>
        <w:tblLook w:val="04A0" w:firstRow="1" w:lastRow="0" w:firstColumn="1" w:lastColumn="0" w:noHBand="0" w:noVBand="1"/>
      </w:tblPr>
      <w:tblGrid>
        <w:gridCol w:w="1354"/>
        <w:gridCol w:w="1339"/>
        <w:gridCol w:w="1015"/>
        <w:gridCol w:w="990"/>
        <w:gridCol w:w="1080"/>
        <w:gridCol w:w="900"/>
        <w:gridCol w:w="2898"/>
      </w:tblGrid>
      <w:tr w:rsidR="00631043" w:rsidRPr="00631043" w:rsidTr="00E215DE">
        <w:tc>
          <w:tcPr>
            <w:tcW w:w="1354" w:type="dxa"/>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proofErr w:type="spellStart"/>
            <w:r w:rsidRPr="00631043">
              <w:rPr>
                <w:rFonts w:ascii="Book Antiqua" w:hAnsi="Book Antiqua"/>
                <w:b/>
                <w:bCs/>
                <w:sz w:val="24"/>
                <w:szCs w:val="24"/>
              </w:rPr>
              <w:t>Analytes</w:t>
            </w:r>
            <w:proofErr w:type="spellEnd"/>
          </w:p>
        </w:tc>
        <w:tc>
          <w:tcPr>
            <w:tcW w:w="1339" w:type="dxa"/>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Qc levels</w:t>
            </w:r>
          </w:p>
        </w:tc>
        <w:tc>
          <w:tcPr>
            <w:tcW w:w="1015" w:type="dxa"/>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Bias%</w:t>
            </w:r>
          </w:p>
        </w:tc>
        <w:tc>
          <w:tcPr>
            <w:tcW w:w="990" w:type="dxa"/>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CV%</w:t>
            </w:r>
          </w:p>
        </w:tc>
        <w:tc>
          <w:tcPr>
            <w:tcW w:w="1080" w:type="dxa"/>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Sigma</w:t>
            </w:r>
          </w:p>
        </w:tc>
        <w:tc>
          <w:tcPr>
            <w:tcW w:w="900" w:type="dxa"/>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QGI</w:t>
            </w:r>
          </w:p>
        </w:tc>
        <w:tc>
          <w:tcPr>
            <w:tcW w:w="2898" w:type="dxa"/>
            <w:tcBorders>
              <w:top w:val="single" w:sz="8" w:space="0" w:color="000000"/>
              <w:left w:val="nil"/>
              <w:bottom w:val="single" w:sz="8" w:space="0" w:color="000000"/>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Problem</w:t>
            </w:r>
          </w:p>
        </w:tc>
      </w:tr>
      <w:tr w:rsidR="00631043" w:rsidRPr="00631043" w:rsidTr="00E215DE">
        <w:tc>
          <w:tcPr>
            <w:tcW w:w="1354"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Glucose</w:t>
            </w:r>
          </w:p>
        </w:tc>
        <w:tc>
          <w:tcPr>
            <w:tcW w:w="1339"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2</w:t>
            </w:r>
          </w:p>
        </w:tc>
        <w:tc>
          <w:tcPr>
            <w:tcW w:w="101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3.66</w:t>
            </w:r>
          </w:p>
        </w:tc>
        <w:tc>
          <w:tcPr>
            <w:tcW w:w="990"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2.74</w:t>
            </w:r>
          </w:p>
        </w:tc>
        <w:tc>
          <w:tcPr>
            <w:tcW w:w="1080"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2.31</w:t>
            </w:r>
          </w:p>
        </w:tc>
        <w:tc>
          <w:tcPr>
            <w:tcW w:w="900"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0.89</w:t>
            </w:r>
          </w:p>
        </w:tc>
        <w:tc>
          <w:tcPr>
            <w:tcW w:w="289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Imprecision and Inaccuracy</w:t>
            </w:r>
          </w:p>
        </w:tc>
      </w:tr>
      <w:tr w:rsidR="00631043" w:rsidRPr="00631043" w:rsidTr="00E215DE">
        <w:tc>
          <w:tcPr>
            <w:tcW w:w="1354" w:type="dxa"/>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Urea</w:t>
            </w:r>
          </w:p>
        </w:tc>
        <w:tc>
          <w:tcPr>
            <w:tcW w:w="133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2</w:t>
            </w:r>
          </w:p>
        </w:tc>
        <w:tc>
          <w:tcPr>
            <w:tcW w:w="101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-2.94</w:t>
            </w:r>
          </w:p>
        </w:tc>
        <w:tc>
          <w:tcPr>
            <w:tcW w:w="99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4.21</w:t>
            </w:r>
          </w:p>
        </w:tc>
        <w:tc>
          <w:tcPr>
            <w:tcW w:w="108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2.84</w:t>
            </w:r>
          </w:p>
        </w:tc>
        <w:tc>
          <w:tcPr>
            <w:tcW w:w="90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0.47</w:t>
            </w:r>
          </w:p>
        </w:tc>
        <w:tc>
          <w:tcPr>
            <w:tcW w:w="289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Imprecision</w:t>
            </w:r>
          </w:p>
        </w:tc>
      </w:tr>
      <w:tr w:rsidR="00631043" w:rsidRPr="00631043" w:rsidTr="00E215DE">
        <w:tc>
          <w:tcPr>
            <w:tcW w:w="1354" w:type="dxa"/>
            <w:vMerge w:val="restar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TC</w:t>
            </w:r>
          </w:p>
        </w:tc>
        <w:tc>
          <w:tcPr>
            <w:tcW w:w="1339"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2</w:t>
            </w:r>
          </w:p>
        </w:tc>
        <w:tc>
          <w:tcPr>
            <w:tcW w:w="101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5.08</w:t>
            </w:r>
          </w:p>
        </w:tc>
        <w:tc>
          <w:tcPr>
            <w:tcW w:w="990"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2.86</w:t>
            </w:r>
          </w:p>
        </w:tc>
        <w:tc>
          <w:tcPr>
            <w:tcW w:w="1080"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1.72</w:t>
            </w:r>
          </w:p>
        </w:tc>
        <w:tc>
          <w:tcPr>
            <w:tcW w:w="900"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1.18</w:t>
            </w:r>
          </w:p>
        </w:tc>
        <w:tc>
          <w:tcPr>
            <w:tcW w:w="289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Inaccuracy</w:t>
            </w:r>
          </w:p>
        </w:tc>
      </w:tr>
      <w:tr w:rsidR="00631043" w:rsidRPr="00631043" w:rsidTr="00E215DE">
        <w:tc>
          <w:tcPr>
            <w:tcW w:w="1354" w:type="dxa"/>
            <w:vMerge/>
            <w:shd w:val="clear" w:color="auto" w:fill="auto"/>
          </w:tcPr>
          <w:p w:rsidR="004C3AFB" w:rsidRPr="00631043" w:rsidRDefault="004C3AFB" w:rsidP="0039412D">
            <w:pPr>
              <w:spacing w:after="0" w:line="360" w:lineRule="auto"/>
              <w:jc w:val="both"/>
              <w:rPr>
                <w:rFonts w:ascii="Book Antiqua" w:hAnsi="Book Antiqua"/>
                <w:b/>
                <w:bCs/>
                <w:sz w:val="24"/>
                <w:szCs w:val="24"/>
              </w:rPr>
            </w:pPr>
          </w:p>
        </w:tc>
        <w:tc>
          <w:tcPr>
            <w:tcW w:w="133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3</w:t>
            </w:r>
          </w:p>
        </w:tc>
        <w:tc>
          <w:tcPr>
            <w:tcW w:w="101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5.08</w:t>
            </w:r>
          </w:p>
        </w:tc>
        <w:tc>
          <w:tcPr>
            <w:tcW w:w="99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2.66</w:t>
            </w:r>
          </w:p>
        </w:tc>
        <w:tc>
          <w:tcPr>
            <w:tcW w:w="108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1.85</w:t>
            </w:r>
          </w:p>
        </w:tc>
        <w:tc>
          <w:tcPr>
            <w:tcW w:w="90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1.27</w:t>
            </w:r>
          </w:p>
        </w:tc>
        <w:tc>
          <w:tcPr>
            <w:tcW w:w="289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Inaccuracy</w:t>
            </w:r>
          </w:p>
        </w:tc>
      </w:tr>
      <w:tr w:rsidR="00631043" w:rsidRPr="00631043" w:rsidTr="00E215DE">
        <w:tc>
          <w:tcPr>
            <w:tcW w:w="1354" w:type="dxa"/>
            <w:vMerge w:val="restar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AST</w:t>
            </w:r>
          </w:p>
        </w:tc>
        <w:tc>
          <w:tcPr>
            <w:tcW w:w="1339"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2</w:t>
            </w:r>
          </w:p>
        </w:tc>
        <w:tc>
          <w:tcPr>
            <w:tcW w:w="101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13.2</w:t>
            </w:r>
          </w:p>
        </w:tc>
        <w:tc>
          <w:tcPr>
            <w:tcW w:w="990"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4.77</w:t>
            </w:r>
          </w:p>
        </w:tc>
        <w:tc>
          <w:tcPr>
            <w:tcW w:w="1080"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1.43</w:t>
            </w:r>
          </w:p>
        </w:tc>
        <w:tc>
          <w:tcPr>
            <w:tcW w:w="900"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1.84</w:t>
            </w:r>
          </w:p>
        </w:tc>
        <w:tc>
          <w:tcPr>
            <w:tcW w:w="289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Inaccuracy</w:t>
            </w:r>
          </w:p>
        </w:tc>
      </w:tr>
      <w:tr w:rsidR="00631043" w:rsidRPr="00631043" w:rsidTr="00E215DE">
        <w:tc>
          <w:tcPr>
            <w:tcW w:w="1354" w:type="dxa"/>
            <w:vMerge/>
            <w:shd w:val="clear" w:color="auto" w:fill="auto"/>
          </w:tcPr>
          <w:p w:rsidR="004C3AFB" w:rsidRPr="00631043" w:rsidRDefault="004C3AFB" w:rsidP="0039412D">
            <w:pPr>
              <w:spacing w:after="0" w:line="360" w:lineRule="auto"/>
              <w:jc w:val="both"/>
              <w:rPr>
                <w:rFonts w:ascii="Book Antiqua" w:hAnsi="Book Antiqua"/>
                <w:b/>
                <w:bCs/>
                <w:sz w:val="24"/>
                <w:szCs w:val="24"/>
              </w:rPr>
            </w:pPr>
          </w:p>
        </w:tc>
        <w:tc>
          <w:tcPr>
            <w:tcW w:w="133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3</w:t>
            </w:r>
          </w:p>
        </w:tc>
        <w:tc>
          <w:tcPr>
            <w:tcW w:w="101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13.2</w:t>
            </w:r>
          </w:p>
        </w:tc>
        <w:tc>
          <w:tcPr>
            <w:tcW w:w="99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3.11</w:t>
            </w:r>
          </w:p>
        </w:tc>
        <w:tc>
          <w:tcPr>
            <w:tcW w:w="108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2.19</w:t>
            </w:r>
          </w:p>
        </w:tc>
        <w:tc>
          <w:tcPr>
            <w:tcW w:w="90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2.83</w:t>
            </w:r>
          </w:p>
        </w:tc>
        <w:tc>
          <w:tcPr>
            <w:tcW w:w="289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Inaccuracy</w:t>
            </w:r>
          </w:p>
        </w:tc>
      </w:tr>
      <w:tr w:rsidR="00631043" w:rsidRPr="00631043" w:rsidTr="00E215DE">
        <w:tc>
          <w:tcPr>
            <w:tcW w:w="1354" w:type="dxa"/>
            <w:vMerge w:val="restart"/>
            <w:tcBorders>
              <w:left w:val="nil"/>
              <w:right w:val="nil"/>
            </w:tcBorders>
            <w:shd w:val="clear" w:color="auto" w:fill="auto"/>
          </w:tcPr>
          <w:p w:rsidR="004C3AFB" w:rsidRPr="00631043" w:rsidRDefault="004C3AFB" w:rsidP="0039412D">
            <w:pPr>
              <w:spacing w:after="0" w:line="360" w:lineRule="auto"/>
              <w:jc w:val="both"/>
              <w:rPr>
                <w:rFonts w:ascii="Book Antiqua" w:hAnsi="Book Antiqua"/>
                <w:b/>
                <w:bCs/>
                <w:sz w:val="24"/>
                <w:szCs w:val="24"/>
              </w:rPr>
            </w:pPr>
            <w:r w:rsidRPr="00631043">
              <w:rPr>
                <w:rFonts w:ascii="Book Antiqua" w:hAnsi="Book Antiqua"/>
                <w:b/>
                <w:bCs/>
                <w:sz w:val="24"/>
                <w:szCs w:val="24"/>
              </w:rPr>
              <w:t>ALT</w:t>
            </w:r>
          </w:p>
        </w:tc>
        <w:tc>
          <w:tcPr>
            <w:tcW w:w="1339"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2</w:t>
            </w:r>
          </w:p>
        </w:tc>
        <w:tc>
          <w:tcPr>
            <w:tcW w:w="1015"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12.7</w:t>
            </w:r>
          </w:p>
        </w:tc>
        <w:tc>
          <w:tcPr>
            <w:tcW w:w="990"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4.75</w:t>
            </w:r>
          </w:p>
        </w:tc>
        <w:tc>
          <w:tcPr>
            <w:tcW w:w="1080"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1.54</w:t>
            </w:r>
          </w:p>
        </w:tc>
        <w:tc>
          <w:tcPr>
            <w:tcW w:w="900"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1.78</w:t>
            </w:r>
          </w:p>
        </w:tc>
        <w:tc>
          <w:tcPr>
            <w:tcW w:w="2898" w:type="dxa"/>
            <w:tcBorders>
              <w:left w:val="nil"/>
              <w:right w:val="nil"/>
            </w:tcBorders>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Inaccuracy</w:t>
            </w:r>
          </w:p>
        </w:tc>
      </w:tr>
      <w:tr w:rsidR="004C3AFB" w:rsidRPr="00631043" w:rsidTr="00E215DE">
        <w:tc>
          <w:tcPr>
            <w:tcW w:w="1354" w:type="dxa"/>
            <w:vMerge/>
            <w:shd w:val="clear" w:color="auto" w:fill="auto"/>
          </w:tcPr>
          <w:p w:rsidR="004C3AFB" w:rsidRPr="00631043" w:rsidRDefault="004C3AFB" w:rsidP="0039412D">
            <w:pPr>
              <w:spacing w:after="0" w:line="360" w:lineRule="auto"/>
              <w:jc w:val="both"/>
              <w:rPr>
                <w:rFonts w:ascii="Book Antiqua" w:hAnsi="Book Antiqua"/>
                <w:b/>
                <w:bCs/>
                <w:sz w:val="24"/>
                <w:szCs w:val="24"/>
              </w:rPr>
            </w:pPr>
          </w:p>
        </w:tc>
        <w:tc>
          <w:tcPr>
            <w:tcW w:w="1339"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Level 3</w:t>
            </w:r>
          </w:p>
        </w:tc>
        <w:tc>
          <w:tcPr>
            <w:tcW w:w="1015"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12.7</w:t>
            </w:r>
          </w:p>
        </w:tc>
        <w:tc>
          <w:tcPr>
            <w:tcW w:w="99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3.23</w:t>
            </w:r>
          </w:p>
        </w:tc>
        <w:tc>
          <w:tcPr>
            <w:tcW w:w="108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2.26</w:t>
            </w:r>
          </w:p>
        </w:tc>
        <w:tc>
          <w:tcPr>
            <w:tcW w:w="900"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2.62</w:t>
            </w:r>
          </w:p>
        </w:tc>
        <w:tc>
          <w:tcPr>
            <w:tcW w:w="2898" w:type="dxa"/>
            <w:shd w:val="clear" w:color="auto" w:fill="auto"/>
          </w:tcPr>
          <w:p w:rsidR="004C3AFB" w:rsidRPr="00631043" w:rsidRDefault="004C3AFB" w:rsidP="0039412D">
            <w:pPr>
              <w:spacing w:after="0" w:line="360" w:lineRule="auto"/>
              <w:jc w:val="both"/>
              <w:rPr>
                <w:rFonts w:ascii="Book Antiqua" w:hAnsi="Book Antiqua"/>
                <w:b/>
                <w:sz w:val="24"/>
                <w:szCs w:val="24"/>
              </w:rPr>
            </w:pPr>
            <w:r w:rsidRPr="00631043">
              <w:rPr>
                <w:rFonts w:ascii="Book Antiqua" w:hAnsi="Book Antiqua"/>
                <w:b/>
                <w:sz w:val="24"/>
                <w:szCs w:val="24"/>
              </w:rPr>
              <w:t>Inaccuracy</w:t>
            </w:r>
          </w:p>
        </w:tc>
      </w:tr>
    </w:tbl>
    <w:p w:rsidR="004C3AFB" w:rsidRPr="00631043" w:rsidRDefault="004C3AFB" w:rsidP="0039412D">
      <w:pPr>
        <w:spacing w:after="0" w:line="360" w:lineRule="auto"/>
        <w:jc w:val="both"/>
        <w:rPr>
          <w:rFonts w:ascii="Book Antiqua" w:hAnsi="Book Antiqua"/>
          <w:sz w:val="24"/>
          <w:szCs w:val="24"/>
        </w:rPr>
      </w:pPr>
    </w:p>
    <w:p w:rsidR="00D3017D" w:rsidRPr="00631043" w:rsidRDefault="00D3017D" w:rsidP="00D3017D">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 xml:space="preserve">QGI: </w:t>
      </w:r>
      <w:r>
        <w:rPr>
          <w:rFonts w:ascii="Book Antiqua" w:hAnsi="Book Antiqua"/>
          <w:sz w:val="24"/>
          <w:szCs w:val="24"/>
        </w:rPr>
        <w:t>Quality goal index ratio</w:t>
      </w:r>
      <w:r>
        <w:rPr>
          <w:rFonts w:ascii="Book Antiqua" w:hAnsi="Book Antiqua" w:hint="eastAsia"/>
          <w:sz w:val="24"/>
          <w:szCs w:val="24"/>
          <w:lang w:eastAsia="zh-CN"/>
        </w:rPr>
        <w:t>;</w:t>
      </w:r>
      <w:r w:rsidRPr="00D3017D">
        <w:rPr>
          <w:rFonts w:ascii="Book Antiqua" w:hAnsi="Book Antiqua"/>
          <w:sz w:val="24"/>
          <w:szCs w:val="24"/>
        </w:rPr>
        <w:t xml:space="preserve"> </w:t>
      </w:r>
      <w:r w:rsidRPr="00631043">
        <w:rPr>
          <w:rFonts w:ascii="Book Antiqua" w:hAnsi="Book Antiqua"/>
          <w:sz w:val="24"/>
          <w:szCs w:val="24"/>
        </w:rPr>
        <w:t>AST: Aspartate transaminase; ALT: Alanine t</w:t>
      </w:r>
      <w:r>
        <w:rPr>
          <w:rFonts w:ascii="Book Antiqua" w:hAnsi="Book Antiqua"/>
          <w:sz w:val="24"/>
          <w:szCs w:val="24"/>
        </w:rPr>
        <w:t>ransaminase</w:t>
      </w:r>
      <w:r w:rsidR="00876DA8">
        <w:rPr>
          <w:rFonts w:ascii="Book Antiqua" w:hAnsi="Book Antiqua" w:hint="eastAsia"/>
          <w:sz w:val="24"/>
          <w:szCs w:val="24"/>
          <w:lang w:eastAsia="zh-CN"/>
        </w:rPr>
        <w:t xml:space="preserve">; TC: </w:t>
      </w:r>
      <w:r w:rsidR="00876DA8" w:rsidRPr="00876DA8">
        <w:rPr>
          <w:rFonts w:ascii="Book Antiqua" w:hAnsi="Book Antiqua"/>
          <w:sz w:val="24"/>
          <w:szCs w:val="24"/>
        </w:rPr>
        <w:t>Total cholesterol</w:t>
      </w:r>
      <w:r w:rsidR="00876DA8" w:rsidRPr="00876DA8">
        <w:rPr>
          <w:rFonts w:ascii="Book Antiqua" w:hAnsi="Book Antiqua" w:hint="eastAsia"/>
          <w:sz w:val="24"/>
          <w:szCs w:val="24"/>
          <w:lang w:eastAsia="zh-CN"/>
        </w:rPr>
        <w:t>.</w:t>
      </w:r>
    </w:p>
    <w:p w:rsidR="004C3AFB" w:rsidRPr="00D3017D" w:rsidRDefault="004C3AFB" w:rsidP="0039412D">
      <w:pPr>
        <w:spacing w:after="0" w:line="360" w:lineRule="auto"/>
        <w:jc w:val="both"/>
        <w:rPr>
          <w:rFonts w:ascii="Book Antiqua" w:hAnsi="Book Antiqua"/>
          <w:sz w:val="24"/>
          <w:szCs w:val="24"/>
          <w:lang w:eastAsia="zh-CN"/>
        </w:rPr>
      </w:pPr>
    </w:p>
    <w:p w:rsidR="00662C9B" w:rsidRPr="00631043" w:rsidRDefault="00662C9B" w:rsidP="0039412D">
      <w:pPr>
        <w:spacing w:after="0" w:line="360" w:lineRule="auto"/>
        <w:jc w:val="both"/>
        <w:rPr>
          <w:rFonts w:ascii="Book Antiqua" w:hAnsi="Book Antiqua"/>
          <w:sz w:val="24"/>
          <w:szCs w:val="24"/>
        </w:rPr>
      </w:pPr>
    </w:p>
    <w:sectPr w:rsidR="00662C9B" w:rsidRPr="00631043" w:rsidSect="008124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F0" w:rsidRDefault="00BB69F0" w:rsidP="00D52CB7">
      <w:pPr>
        <w:spacing w:after="0" w:line="240" w:lineRule="auto"/>
      </w:pPr>
      <w:r>
        <w:separator/>
      </w:r>
    </w:p>
  </w:endnote>
  <w:endnote w:type="continuationSeparator" w:id="0">
    <w:p w:rsidR="00BB69F0" w:rsidRDefault="00BB69F0" w:rsidP="00D5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B7" w:rsidRDefault="00D27387">
    <w:pPr>
      <w:pStyle w:val="aa"/>
      <w:jc w:val="center"/>
    </w:pPr>
    <w:r>
      <w:fldChar w:fldCharType="begin"/>
    </w:r>
    <w:r>
      <w:instrText xml:space="preserve"> PAGE   \* MERGEFORMAT </w:instrText>
    </w:r>
    <w:r>
      <w:fldChar w:fldCharType="separate"/>
    </w:r>
    <w:r w:rsidR="004F68B9">
      <w:rPr>
        <w:noProof/>
      </w:rPr>
      <w:t>11</w:t>
    </w:r>
    <w:r>
      <w:rPr>
        <w:noProof/>
      </w:rPr>
      <w:fldChar w:fldCharType="end"/>
    </w:r>
  </w:p>
  <w:p w:rsidR="00D52CB7" w:rsidRDefault="00D52C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F0" w:rsidRDefault="00BB69F0" w:rsidP="00D52CB7">
      <w:pPr>
        <w:spacing w:after="0" w:line="240" w:lineRule="auto"/>
      </w:pPr>
      <w:r>
        <w:separator/>
      </w:r>
    </w:p>
  </w:footnote>
  <w:footnote w:type="continuationSeparator" w:id="0">
    <w:p w:rsidR="00BB69F0" w:rsidRDefault="00BB69F0" w:rsidP="00D52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2F49"/>
    <w:multiLevelType w:val="hybridMultilevel"/>
    <w:tmpl w:val="D0FA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3327A"/>
    <w:multiLevelType w:val="hybridMultilevel"/>
    <w:tmpl w:val="F3D6E2A6"/>
    <w:lvl w:ilvl="0" w:tplc="A24CA7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067A8"/>
    <w:multiLevelType w:val="hybridMultilevel"/>
    <w:tmpl w:val="CCFEE7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222F9"/>
    <w:multiLevelType w:val="hybridMultilevel"/>
    <w:tmpl w:val="F026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C2D7C"/>
    <w:multiLevelType w:val="hybridMultilevel"/>
    <w:tmpl w:val="3F8EB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A51407"/>
    <w:multiLevelType w:val="hybridMultilevel"/>
    <w:tmpl w:val="2A66F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B07A1"/>
    <w:multiLevelType w:val="hybridMultilevel"/>
    <w:tmpl w:val="A344F948"/>
    <w:lvl w:ilvl="0" w:tplc="EDFA534E">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08372F"/>
    <w:multiLevelType w:val="hybridMultilevel"/>
    <w:tmpl w:val="8D5A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255F6"/>
    <w:multiLevelType w:val="hybridMultilevel"/>
    <w:tmpl w:val="D0FA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2"/>
  </w:num>
  <w:num w:numId="6">
    <w:abstractNumId w:val="9"/>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0MDA3NTMzNTIyNDQ3NzNU0lEKTi0uzszPAykwqQUA/XteviwAAAA="/>
  </w:docVars>
  <w:rsids>
    <w:rsidRoot w:val="00765750"/>
    <w:rsid w:val="0000059A"/>
    <w:rsid w:val="00031713"/>
    <w:rsid w:val="00054869"/>
    <w:rsid w:val="00070C77"/>
    <w:rsid w:val="000803CF"/>
    <w:rsid w:val="000A5691"/>
    <w:rsid w:val="000A5C0F"/>
    <w:rsid w:val="000B6744"/>
    <w:rsid w:val="000D13B7"/>
    <w:rsid w:val="000E7AA2"/>
    <w:rsid w:val="00102C3E"/>
    <w:rsid w:val="0014720E"/>
    <w:rsid w:val="0016220B"/>
    <w:rsid w:val="0017129E"/>
    <w:rsid w:val="00171CF8"/>
    <w:rsid w:val="00173093"/>
    <w:rsid w:val="00175BFC"/>
    <w:rsid w:val="001827EF"/>
    <w:rsid w:val="00186033"/>
    <w:rsid w:val="0019582B"/>
    <w:rsid w:val="00196F0F"/>
    <w:rsid w:val="001A4A80"/>
    <w:rsid w:val="001A4DCB"/>
    <w:rsid w:val="001A6442"/>
    <w:rsid w:val="001A655D"/>
    <w:rsid w:val="001B7C72"/>
    <w:rsid w:val="001C0D0C"/>
    <w:rsid w:val="001C7D78"/>
    <w:rsid w:val="001D1C7F"/>
    <w:rsid w:val="001D5F09"/>
    <w:rsid w:val="001D60F5"/>
    <w:rsid w:val="001D73D9"/>
    <w:rsid w:val="001E0B18"/>
    <w:rsid w:val="001E7EA5"/>
    <w:rsid w:val="001F1D1E"/>
    <w:rsid w:val="00210905"/>
    <w:rsid w:val="002134CE"/>
    <w:rsid w:val="002179EC"/>
    <w:rsid w:val="00223772"/>
    <w:rsid w:val="00225196"/>
    <w:rsid w:val="00231672"/>
    <w:rsid w:val="00233095"/>
    <w:rsid w:val="00245829"/>
    <w:rsid w:val="002507DD"/>
    <w:rsid w:val="002616C5"/>
    <w:rsid w:val="00265175"/>
    <w:rsid w:val="002665E3"/>
    <w:rsid w:val="00277261"/>
    <w:rsid w:val="002806CB"/>
    <w:rsid w:val="00282282"/>
    <w:rsid w:val="00294C38"/>
    <w:rsid w:val="002958B9"/>
    <w:rsid w:val="002C0AE4"/>
    <w:rsid w:val="002C493E"/>
    <w:rsid w:val="002D2E3B"/>
    <w:rsid w:val="002D4691"/>
    <w:rsid w:val="002D760D"/>
    <w:rsid w:val="002E1366"/>
    <w:rsid w:val="002F34F7"/>
    <w:rsid w:val="002F358E"/>
    <w:rsid w:val="00303D2E"/>
    <w:rsid w:val="00307998"/>
    <w:rsid w:val="0033223F"/>
    <w:rsid w:val="0033342C"/>
    <w:rsid w:val="00345F15"/>
    <w:rsid w:val="00362E83"/>
    <w:rsid w:val="00367D20"/>
    <w:rsid w:val="00390EEE"/>
    <w:rsid w:val="00392CBA"/>
    <w:rsid w:val="0039412D"/>
    <w:rsid w:val="003B1A91"/>
    <w:rsid w:val="003C51A2"/>
    <w:rsid w:val="003C560B"/>
    <w:rsid w:val="003D19DB"/>
    <w:rsid w:val="003D24E9"/>
    <w:rsid w:val="00401791"/>
    <w:rsid w:val="00415D05"/>
    <w:rsid w:val="00416BA7"/>
    <w:rsid w:val="00453CB5"/>
    <w:rsid w:val="00465935"/>
    <w:rsid w:val="00465C45"/>
    <w:rsid w:val="004706D7"/>
    <w:rsid w:val="00474CCF"/>
    <w:rsid w:val="00481FCE"/>
    <w:rsid w:val="004836AB"/>
    <w:rsid w:val="004A0C5F"/>
    <w:rsid w:val="004A12D7"/>
    <w:rsid w:val="004A6D41"/>
    <w:rsid w:val="004C3AFB"/>
    <w:rsid w:val="004D1DE5"/>
    <w:rsid w:val="004E4D46"/>
    <w:rsid w:val="004E6F8A"/>
    <w:rsid w:val="004F68B9"/>
    <w:rsid w:val="00534F3C"/>
    <w:rsid w:val="005472E3"/>
    <w:rsid w:val="00553D6F"/>
    <w:rsid w:val="005566A7"/>
    <w:rsid w:val="00557F8D"/>
    <w:rsid w:val="00576231"/>
    <w:rsid w:val="00576FEC"/>
    <w:rsid w:val="005840B7"/>
    <w:rsid w:val="005877F0"/>
    <w:rsid w:val="00592DB7"/>
    <w:rsid w:val="005A35FE"/>
    <w:rsid w:val="005B2FD1"/>
    <w:rsid w:val="005B3E69"/>
    <w:rsid w:val="005B63B0"/>
    <w:rsid w:val="005C15B3"/>
    <w:rsid w:val="005C57A9"/>
    <w:rsid w:val="005E0328"/>
    <w:rsid w:val="005E1368"/>
    <w:rsid w:val="005F1642"/>
    <w:rsid w:val="005F2CA7"/>
    <w:rsid w:val="005F3383"/>
    <w:rsid w:val="00612A66"/>
    <w:rsid w:val="00631043"/>
    <w:rsid w:val="00640CAE"/>
    <w:rsid w:val="00640CE6"/>
    <w:rsid w:val="006535E4"/>
    <w:rsid w:val="00662C9B"/>
    <w:rsid w:val="006645FC"/>
    <w:rsid w:val="0066490D"/>
    <w:rsid w:val="0067372E"/>
    <w:rsid w:val="00685D63"/>
    <w:rsid w:val="006B2D60"/>
    <w:rsid w:val="006B40A7"/>
    <w:rsid w:val="006B4397"/>
    <w:rsid w:val="006C3A7E"/>
    <w:rsid w:val="006D3D81"/>
    <w:rsid w:val="006D601E"/>
    <w:rsid w:val="006D708E"/>
    <w:rsid w:val="006D7DE8"/>
    <w:rsid w:val="006E0081"/>
    <w:rsid w:val="006E33F1"/>
    <w:rsid w:val="00704DA7"/>
    <w:rsid w:val="00705277"/>
    <w:rsid w:val="00711B24"/>
    <w:rsid w:val="00723612"/>
    <w:rsid w:val="007238E6"/>
    <w:rsid w:val="007271F1"/>
    <w:rsid w:val="00736955"/>
    <w:rsid w:val="007372FD"/>
    <w:rsid w:val="00745E86"/>
    <w:rsid w:val="007546F2"/>
    <w:rsid w:val="00765750"/>
    <w:rsid w:val="00771D50"/>
    <w:rsid w:val="007729E6"/>
    <w:rsid w:val="00775BD9"/>
    <w:rsid w:val="00776768"/>
    <w:rsid w:val="007901BB"/>
    <w:rsid w:val="00797DB2"/>
    <w:rsid w:val="007A2203"/>
    <w:rsid w:val="007B4E58"/>
    <w:rsid w:val="007B52C2"/>
    <w:rsid w:val="007C1768"/>
    <w:rsid w:val="007C1BFD"/>
    <w:rsid w:val="007C202B"/>
    <w:rsid w:val="007C6A23"/>
    <w:rsid w:val="007D3B39"/>
    <w:rsid w:val="007E6CF0"/>
    <w:rsid w:val="007E7917"/>
    <w:rsid w:val="007F54A4"/>
    <w:rsid w:val="00801C5B"/>
    <w:rsid w:val="00802A94"/>
    <w:rsid w:val="008033BD"/>
    <w:rsid w:val="008105A3"/>
    <w:rsid w:val="00812449"/>
    <w:rsid w:val="00812838"/>
    <w:rsid w:val="008308E7"/>
    <w:rsid w:val="008478AE"/>
    <w:rsid w:val="0085165E"/>
    <w:rsid w:val="00855DC4"/>
    <w:rsid w:val="008710A9"/>
    <w:rsid w:val="00874FFB"/>
    <w:rsid w:val="00876DA8"/>
    <w:rsid w:val="00883DF2"/>
    <w:rsid w:val="008874CE"/>
    <w:rsid w:val="00897BCF"/>
    <w:rsid w:val="008A6859"/>
    <w:rsid w:val="008D1EF5"/>
    <w:rsid w:val="008D3495"/>
    <w:rsid w:val="008E4E76"/>
    <w:rsid w:val="0090258B"/>
    <w:rsid w:val="00904125"/>
    <w:rsid w:val="0090718C"/>
    <w:rsid w:val="00920C08"/>
    <w:rsid w:val="0094045B"/>
    <w:rsid w:val="00944441"/>
    <w:rsid w:val="00945030"/>
    <w:rsid w:val="0096296A"/>
    <w:rsid w:val="009779CE"/>
    <w:rsid w:val="009811A7"/>
    <w:rsid w:val="009823D4"/>
    <w:rsid w:val="00984D94"/>
    <w:rsid w:val="009858CA"/>
    <w:rsid w:val="00995DA8"/>
    <w:rsid w:val="00995F42"/>
    <w:rsid w:val="009B1C05"/>
    <w:rsid w:val="009B40B0"/>
    <w:rsid w:val="009B52E5"/>
    <w:rsid w:val="009B66DC"/>
    <w:rsid w:val="009C7F58"/>
    <w:rsid w:val="009D7D49"/>
    <w:rsid w:val="009F7379"/>
    <w:rsid w:val="00A0300C"/>
    <w:rsid w:val="00A036BF"/>
    <w:rsid w:val="00A06287"/>
    <w:rsid w:val="00A12B5B"/>
    <w:rsid w:val="00A331DA"/>
    <w:rsid w:val="00A40EE4"/>
    <w:rsid w:val="00A6008A"/>
    <w:rsid w:val="00A7039B"/>
    <w:rsid w:val="00A7128D"/>
    <w:rsid w:val="00A76C16"/>
    <w:rsid w:val="00A8465E"/>
    <w:rsid w:val="00A8799E"/>
    <w:rsid w:val="00AA3104"/>
    <w:rsid w:val="00AA3554"/>
    <w:rsid w:val="00AA577F"/>
    <w:rsid w:val="00AC7420"/>
    <w:rsid w:val="00AC7971"/>
    <w:rsid w:val="00AD56C6"/>
    <w:rsid w:val="00AD6D6E"/>
    <w:rsid w:val="00AF66BA"/>
    <w:rsid w:val="00AF6EE2"/>
    <w:rsid w:val="00B01362"/>
    <w:rsid w:val="00B0482B"/>
    <w:rsid w:val="00B13D1F"/>
    <w:rsid w:val="00B14364"/>
    <w:rsid w:val="00B23316"/>
    <w:rsid w:val="00B25C82"/>
    <w:rsid w:val="00B317D4"/>
    <w:rsid w:val="00B3782F"/>
    <w:rsid w:val="00B40AA7"/>
    <w:rsid w:val="00B509F7"/>
    <w:rsid w:val="00B67AF0"/>
    <w:rsid w:val="00B70292"/>
    <w:rsid w:val="00B8071B"/>
    <w:rsid w:val="00B81F15"/>
    <w:rsid w:val="00BB3C2B"/>
    <w:rsid w:val="00BB69F0"/>
    <w:rsid w:val="00BB6CCA"/>
    <w:rsid w:val="00BC49E0"/>
    <w:rsid w:val="00BD03C1"/>
    <w:rsid w:val="00BE609C"/>
    <w:rsid w:val="00BF300E"/>
    <w:rsid w:val="00C533C3"/>
    <w:rsid w:val="00C57E0D"/>
    <w:rsid w:val="00C8236C"/>
    <w:rsid w:val="00C827AF"/>
    <w:rsid w:val="00C90A85"/>
    <w:rsid w:val="00C918BE"/>
    <w:rsid w:val="00CA52B6"/>
    <w:rsid w:val="00CB7DA0"/>
    <w:rsid w:val="00CC11CD"/>
    <w:rsid w:val="00CC1E00"/>
    <w:rsid w:val="00CD4C93"/>
    <w:rsid w:val="00CD7A90"/>
    <w:rsid w:val="00CE69CF"/>
    <w:rsid w:val="00D1441E"/>
    <w:rsid w:val="00D260F9"/>
    <w:rsid w:val="00D27231"/>
    <w:rsid w:val="00D27387"/>
    <w:rsid w:val="00D27FF9"/>
    <w:rsid w:val="00D3017D"/>
    <w:rsid w:val="00D4064F"/>
    <w:rsid w:val="00D465AD"/>
    <w:rsid w:val="00D52CB7"/>
    <w:rsid w:val="00D532C1"/>
    <w:rsid w:val="00D75B04"/>
    <w:rsid w:val="00D86E64"/>
    <w:rsid w:val="00D87884"/>
    <w:rsid w:val="00DA460D"/>
    <w:rsid w:val="00DC5441"/>
    <w:rsid w:val="00DD5D87"/>
    <w:rsid w:val="00DD6399"/>
    <w:rsid w:val="00E03273"/>
    <w:rsid w:val="00E04FB6"/>
    <w:rsid w:val="00E1424C"/>
    <w:rsid w:val="00E215DE"/>
    <w:rsid w:val="00E249F3"/>
    <w:rsid w:val="00E3425E"/>
    <w:rsid w:val="00E50532"/>
    <w:rsid w:val="00E557CD"/>
    <w:rsid w:val="00E55F86"/>
    <w:rsid w:val="00E57929"/>
    <w:rsid w:val="00E65269"/>
    <w:rsid w:val="00E73F98"/>
    <w:rsid w:val="00E75823"/>
    <w:rsid w:val="00E83D3D"/>
    <w:rsid w:val="00E84556"/>
    <w:rsid w:val="00E85FAB"/>
    <w:rsid w:val="00E91DC7"/>
    <w:rsid w:val="00E93B46"/>
    <w:rsid w:val="00EC1F55"/>
    <w:rsid w:val="00EC719B"/>
    <w:rsid w:val="00ED4662"/>
    <w:rsid w:val="00EE0CFA"/>
    <w:rsid w:val="00EE4284"/>
    <w:rsid w:val="00EF2462"/>
    <w:rsid w:val="00F009C4"/>
    <w:rsid w:val="00F009EB"/>
    <w:rsid w:val="00F071A0"/>
    <w:rsid w:val="00F31223"/>
    <w:rsid w:val="00F35F3E"/>
    <w:rsid w:val="00F457A3"/>
    <w:rsid w:val="00F54FA6"/>
    <w:rsid w:val="00F60245"/>
    <w:rsid w:val="00F836C3"/>
    <w:rsid w:val="00FA2794"/>
    <w:rsid w:val="00FA412B"/>
    <w:rsid w:val="00FB2468"/>
    <w:rsid w:val="00FC1E7F"/>
    <w:rsid w:val="00FC6572"/>
    <w:rsid w:val="00FE284C"/>
    <w:rsid w:val="00FE4F07"/>
    <w:rsid w:val="00FE5955"/>
    <w:rsid w:val="00FF0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449"/>
    <w:pPr>
      <w:spacing w:after="200" w:line="276" w:lineRule="auto"/>
    </w:pPr>
    <w:rPr>
      <w:sz w:val="22"/>
      <w:szCs w:val="22"/>
    </w:rPr>
  </w:style>
  <w:style w:type="paragraph" w:styleId="1">
    <w:name w:val="heading 1"/>
    <w:basedOn w:val="a"/>
    <w:next w:val="a"/>
    <w:link w:val="1Char"/>
    <w:uiPriority w:val="9"/>
    <w:qFormat/>
    <w:rsid w:val="00A8799E"/>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Char"/>
    <w:uiPriority w:val="9"/>
    <w:qFormat/>
    <w:rsid w:val="00A0300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7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Char">
    <w:name w:val="标题 3 Char"/>
    <w:link w:val="3"/>
    <w:uiPriority w:val="9"/>
    <w:rsid w:val="00A0300C"/>
    <w:rPr>
      <w:rFonts w:ascii="Times New Roman" w:eastAsia="Times New Roman" w:hAnsi="Times New Roman" w:cs="Times New Roman"/>
      <w:b/>
      <w:bCs/>
      <w:sz w:val="27"/>
      <w:szCs w:val="27"/>
    </w:rPr>
  </w:style>
  <w:style w:type="paragraph" w:customStyle="1" w:styleId="p">
    <w:name w:val="p"/>
    <w:basedOn w:val="a"/>
    <w:rsid w:val="00A0300C"/>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unhideWhenUsed/>
    <w:rsid w:val="00A0300C"/>
    <w:rPr>
      <w:color w:val="0000FF"/>
      <w:u w:val="single"/>
    </w:rPr>
  </w:style>
  <w:style w:type="paragraph" w:styleId="a5">
    <w:name w:val="Normal (Web)"/>
    <w:basedOn w:val="a"/>
    <w:uiPriority w:val="99"/>
    <w:unhideWhenUsed/>
    <w:rsid w:val="00A0300C"/>
    <w:pPr>
      <w:spacing w:before="100" w:beforeAutospacing="1" w:after="100" w:afterAutospacing="1" w:line="240" w:lineRule="auto"/>
    </w:pPr>
    <w:rPr>
      <w:rFonts w:ascii="Times New Roman" w:eastAsia="Times New Roman" w:hAnsi="Times New Roman"/>
      <w:sz w:val="24"/>
      <w:szCs w:val="24"/>
    </w:rPr>
  </w:style>
  <w:style w:type="character" w:customStyle="1" w:styleId="ref-journal">
    <w:name w:val="ref-journal"/>
    <w:basedOn w:val="a0"/>
    <w:rsid w:val="00277261"/>
  </w:style>
  <w:style w:type="character" w:customStyle="1" w:styleId="ref-vol">
    <w:name w:val="ref-vol"/>
    <w:basedOn w:val="a0"/>
    <w:rsid w:val="00277261"/>
  </w:style>
  <w:style w:type="paragraph" w:styleId="a6">
    <w:name w:val="List Paragraph"/>
    <w:basedOn w:val="a"/>
    <w:uiPriority w:val="34"/>
    <w:qFormat/>
    <w:rsid w:val="00AD56C6"/>
    <w:pPr>
      <w:ind w:left="720"/>
      <w:contextualSpacing/>
    </w:pPr>
  </w:style>
  <w:style w:type="paragraph" w:customStyle="1" w:styleId="Default">
    <w:name w:val="Default"/>
    <w:rsid w:val="001F1D1E"/>
    <w:pPr>
      <w:autoSpaceDE w:val="0"/>
      <w:autoSpaceDN w:val="0"/>
      <w:adjustRightInd w:val="0"/>
    </w:pPr>
    <w:rPr>
      <w:rFonts w:ascii="Helvetica 45 Light" w:hAnsi="Helvetica 45 Light" w:cs="Helvetica 45 Light"/>
      <w:color w:val="000000"/>
      <w:sz w:val="24"/>
      <w:szCs w:val="24"/>
    </w:rPr>
  </w:style>
  <w:style w:type="character" w:styleId="a7">
    <w:name w:val="Strong"/>
    <w:uiPriority w:val="22"/>
    <w:qFormat/>
    <w:rsid w:val="007E6CF0"/>
    <w:rPr>
      <w:b/>
      <w:bCs/>
    </w:rPr>
  </w:style>
  <w:style w:type="character" w:styleId="a8">
    <w:name w:val="Emphasis"/>
    <w:uiPriority w:val="20"/>
    <w:qFormat/>
    <w:rsid w:val="00225196"/>
    <w:rPr>
      <w:i/>
      <w:iCs/>
    </w:rPr>
  </w:style>
  <w:style w:type="character" w:customStyle="1" w:styleId="1Char">
    <w:name w:val="标题 1 Char"/>
    <w:link w:val="1"/>
    <w:uiPriority w:val="9"/>
    <w:rsid w:val="00A8799E"/>
    <w:rPr>
      <w:rFonts w:ascii="Cambria" w:eastAsia="Times New Roman" w:hAnsi="Cambria" w:cs="Times New Roman"/>
      <w:b/>
      <w:bCs/>
      <w:color w:val="365F91"/>
      <w:sz w:val="28"/>
      <w:szCs w:val="28"/>
    </w:rPr>
  </w:style>
  <w:style w:type="paragraph" w:styleId="a9">
    <w:name w:val="header"/>
    <w:basedOn w:val="a"/>
    <w:link w:val="Char"/>
    <w:uiPriority w:val="99"/>
    <w:unhideWhenUsed/>
    <w:rsid w:val="00D52CB7"/>
    <w:pPr>
      <w:tabs>
        <w:tab w:val="center" w:pos="4680"/>
        <w:tab w:val="right" w:pos="9360"/>
      </w:tabs>
    </w:pPr>
  </w:style>
  <w:style w:type="character" w:customStyle="1" w:styleId="Char">
    <w:name w:val="页眉 Char"/>
    <w:link w:val="a9"/>
    <w:uiPriority w:val="99"/>
    <w:rsid w:val="00D52CB7"/>
    <w:rPr>
      <w:sz w:val="22"/>
      <w:szCs w:val="22"/>
    </w:rPr>
  </w:style>
  <w:style w:type="paragraph" w:styleId="aa">
    <w:name w:val="footer"/>
    <w:basedOn w:val="a"/>
    <w:link w:val="Char0"/>
    <w:uiPriority w:val="99"/>
    <w:unhideWhenUsed/>
    <w:rsid w:val="00D52CB7"/>
    <w:pPr>
      <w:tabs>
        <w:tab w:val="center" w:pos="4680"/>
        <w:tab w:val="right" w:pos="9360"/>
      </w:tabs>
    </w:pPr>
  </w:style>
  <w:style w:type="character" w:customStyle="1" w:styleId="Char0">
    <w:name w:val="页脚 Char"/>
    <w:link w:val="aa"/>
    <w:uiPriority w:val="99"/>
    <w:rsid w:val="00D52CB7"/>
    <w:rPr>
      <w:sz w:val="22"/>
      <w:szCs w:val="22"/>
    </w:rPr>
  </w:style>
  <w:style w:type="table" w:customStyle="1" w:styleId="LightList1">
    <w:name w:val="Light List1"/>
    <w:basedOn w:val="a1"/>
    <w:uiPriority w:val="61"/>
    <w:rsid w:val="00D52CB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1"/>
    <w:uiPriority w:val="60"/>
    <w:rsid w:val="00D52CB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a1"/>
    <w:uiPriority w:val="60"/>
    <w:rsid w:val="00D52CB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b">
    <w:name w:val="annotation reference"/>
    <w:uiPriority w:val="99"/>
    <w:semiHidden/>
    <w:unhideWhenUsed/>
    <w:rsid w:val="00576231"/>
    <w:rPr>
      <w:sz w:val="21"/>
      <w:szCs w:val="21"/>
    </w:rPr>
  </w:style>
  <w:style w:type="paragraph" w:styleId="ac">
    <w:name w:val="annotation text"/>
    <w:basedOn w:val="a"/>
    <w:link w:val="Char1"/>
    <w:uiPriority w:val="99"/>
    <w:semiHidden/>
    <w:unhideWhenUsed/>
    <w:rsid w:val="00576231"/>
  </w:style>
  <w:style w:type="character" w:customStyle="1" w:styleId="Char1">
    <w:name w:val="批注文字 Char"/>
    <w:link w:val="ac"/>
    <w:uiPriority w:val="99"/>
    <w:semiHidden/>
    <w:rsid w:val="00576231"/>
    <w:rPr>
      <w:sz w:val="22"/>
      <w:szCs w:val="22"/>
      <w:lang w:eastAsia="en-US"/>
    </w:rPr>
  </w:style>
  <w:style w:type="paragraph" w:styleId="ad">
    <w:name w:val="annotation subject"/>
    <w:basedOn w:val="ac"/>
    <w:next w:val="ac"/>
    <w:link w:val="Char2"/>
    <w:uiPriority w:val="99"/>
    <w:semiHidden/>
    <w:unhideWhenUsed/>
    <w:rsid w:val="00576231"/>
    <w:rPr>
      <w:b/>
      <w:bCs/>
    </w:rPr>
  </w:style>
  <w:style w:type="character" w:customStyle="1" w:styleId="Char2">
    <w:name w:val="批注主题 Char"/>
    <w:link w:val="ad"/>
    <w:uiPriority w:val="99"/>
    <w:semiHidden/>
    <w:rsid w:val="00576231"/>
    <w:rPr>
      <w:b/>
      <w:bCs/>
      <w:sz w:val="22"/>
      <w:szCs w:val="22"/>
      <w:lang w:eastAsia="en-US"/>
    </w:rPr>
  </w:style>
  <w:style w:type="paragraph" w:styleId="ae">
    <w:name w:val="Balloon Text"/>
    <w:basedOn w:val="a"/>
    <w:link w:val="Char3"/>
    <w:uiPriority w:val="99"/>
    <w:semiHidden/>
    <w:unhideWhenUsed/>
    <w:rsid w:val="00576231"/>
    <w:pPr>
      <w:spacing w:after="0" w:line="240" w:lineRule="auto"/>
    </w:pPr>
    <w:rPr>
      <w:sz w:val="18"/>
      <w:szCs w:val="18"/>
    </w:rPr>
  </w:style>
  <w:style w:type="character" w:customStyle="1" w:styleId="Char3">
    <w:name w:val="批注框文本 Char"/>
    <w:link w:val="ae"/>
    <w:uiPriority w:val="99"/>
    <w:semiHidden/>
    <w:rsid w:val="00576231"/>
    <w:rPr>
      <w:sz w:val="18"/>
      <w:szCs w:val="18"/>
      <w:lang w:eastAsia="en-US"/>
    </w:rPr>
  </w:style>
  <w:style w:type="character" w:customStyle="1" w:styleId="apple-converted-space">
    <w:name w:val="apple-converted-space"/>
    <w:basedOn w:val="a0"/>
    <w:rsid w:val="00704DA7"/>
  </w:style>
  <w:style w:type="character" w:customStyle="1" w:styleId="fm-citation-ids-label">
    <w:name w:val="fm-citation-ids-label"/>
    <w:basedOn w:val="a0"/>
    <w:rsid w:val="00BC49E0"/>
  </w:style>
  <w:style w:type="paragraph" w:styleId="af">
    <w:name w:val="Plain Text"/>
    <w:basedOn w:val="a"/>
    <w:link w:val="Char4"/>
    <w:semiHidden/>
    <w:unhideWhenUsed/>
    <w:rsid w:val="006645FC"/>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f"/>
    <w:semiHidden/>
    <w:rsid w:val="006645FC"/>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8679">
      <w:bodyDiv w:val="1"/>
      <w:marLeft w:val="0"/>
      <w:marRight w:val="0"/>
      <w:marTop w:val="0"/>
      <w:marBottom w:val="0"/>
      <w:divBdr>
        <w:top w:val="none" w:sz="0" w:space="0" w:color="auto"/>
        <w:left w:val="none" w:sz="0" w:space="0" w:color="auto"/>
        <w:bottom w:val="none" w:sz="0" w:space="0" w:color="auto"/>
        <w:right w:val="none" w:sz="0" w:space="0" w:color="auto"/>
      </w:divBdr>
    </w:div>
    <w:div w:id="156844139">
      <w:bodyDiv w:val="1"/>
      <w:marLeft w:val="0"/>
      <w:marRight w:val="0"/>
      <w:marTop w:val="0"/>
      <w:marBottom w:val="0"/>
      <w:divBdr>
        <w:top w:val="none" w:sz="0" w:space="0" w:color="auto"/>
        <w:left w:val="none" w:sz="0" w:space="0" w:color="auto"/>
        <w:bottom w:val="none" w:sz="0" w:space="0" w:color="auto"/>
        <w:right w:val="none" w:sz="0" w:space="0" w:color="auto"/>
      </w:divBdr>
    </w:div>
    <w:div w:id="188225045">
      <w:bodyDiv w:val="1"/>
      <w:marLeft w:val="0"/>
      <w:marRight w:val="0"/>
      <w:marTop w:val="0"/>
      <w:marBottom w:val="0"/>
      <w:divBdr>
        <w:top w:val="none" w:sz="0" w:space="0" w:color="auto"/>
        <w:left w:val="none" w:sz="0" w:space="0" w:color="auto"/>
        <w:bottom w:val="none" w:sz="0" w:space="0" w:color="auto"/>
        <w:right w:val="none" w:sz="0" w:space="0" w:color="auto"/>
      </w:divBdr>
    </w:div>
    <w:div w:id="251166702">
      <w:bodyDiv w:val="1"/>
      <w:marLeft w:val="0"/>
      <w:marRight w:val="0"/>
      <w:marTop w:val="0"/>
      <w:marBottom w:val="0"/>
      <w:divBdr>
        <w:top w:val="none" w:sz="0" w:space="0" w:color="auto"/>
        <w:left w:val="none" w:sz="0" w:space="0" w:color="auto"/>
        <w:bottom w:val="none" w:sz="0" w:space="0" w:color="auto"/>
        <w:right w:val="none" w:sz="0" w:space="0" w:color="auto"/>
      </w:divBdr>
    </w:div>
    <w:div w:id="266893648">
      <w:bodyDiv w:val="1"/>
      <w:marLeft w:val="0"/>
      <w:marRight w:val="0"/>
      <w:marTop w:val="0"/>
      <w:marBottom w:val="0"/>
      <w:divBdr>
        <w:top w:val="none" w:sz="0" w:space="0" w:color="auto"/>
        <w:left w:val="none" w:sz="0" w:space="0" w:color="auto"/>
        <w:bottom w:val="none" w:sz="0" w:space="0" w:color="auto"/>
        <w:right w:val="none" w:sz="0" w:space="0" w:color="auto"/>
      </w:divBdr>
    </w:div>
    <w:div w:id="467550732">
      <w:bodyDiv w:val="1"/>
      <w:marLeft w:val="0"/>
      <w:marRight w:val="0"/>
      <w:marTop w:val="0"/>
      <w:marBottom w:val="0"/>
      <w:divBdr>
        <w:top w:val="none" w:sz="0" w:space="0" w:color="auto"/>
        <w:left w:val="none" w:sz="0" w:space="0" w:color="auto"/>
        <w:bottom w:val="none" w:sz="0" w:space="0" w:color="auto"/>
        <w:right w:val="none" w:sz="0" w:space="0" w:color="auto"/>
      </w:divBdr>
    </w:div>
    <w:div w:id="563487357">
      <w:bodyDiv w:val="1"/>
      <w:marLeft w:val="0"/>
      <w:marRight w:val="0"/>
      <w:marTop w:val="0"/>
      <w:marBottom w:val="0"/>
      <w:divBdr>
        <w:top w:val="none" w:sz="0" w:space="0" w:color="auto"/>
        <w:left w:val="none" w:sz="0" w:space="0" w:color="auto"/>
        <w:bottom w:val="none" w:sz="0" w:space="0" w:color="auto"/>
        <w:right w:val="none" w:sz="0" w:space="0" w:color="auto"/>
      </w:divBdr>
    </w:div>
    <w:div w:id="572663152">
      <w:bodyDiv w:val="1"/>
      <w:marLeft w:val="0"/>
      <w:marRight w:val="0"/>
      <w:marTop w:val="0"/>
      <w:marBottom w:val="0"/>
      <w:divBdr>
        <w:top w:val="none" w:sz="0" w:space="0" w:color="auto"/>
        <w:left w:val="none" w:sz="0" w:space="0" w:color="auto"/>
        <w:bottom w:val="none" w:sz="0" w:space="0" w:color="auto"/>
        <w:right w:val="none" w:sz="0" w:space="0" w:color="auto"/>
      </w:divBdr>
    </w:div>
    <w:div w:id="726875289">
      <w:bodyDiv w:val="1"/>
      <w:marLeft w:val="0"/>
      <w:marRight w:val="0"/>
      <w:marTop w:val="0"/>
      <w:marBottom w:val="0"/>
      <w:divBdr>
        <w:top w:val="none" w:sz="0" w:space="0" w:color="auto"/>
        <w:left w:val="none" w:sz="0" w:space="0" w:color="auto"/>
        <w:bottom w:val="none" w:sz="0" w:space="0" w:color="auto"/>
        <w:right w:val="none" w:sz="0" w:space="0" w:color="auto"/>
      </w:divBdr>
    </w:div>
    <w:div w:id="859203187">
      <w:bodyDiv w:val="1"/>
      <w:marLeft w:val="0"/>
      <w:marRight w:val="0"/>
      <w:marTop w:val="0"/>
      <w:marBottom w:val="0"/>
      <w:divBdr>
        <w:top w:val="none" w:sz="0" w:space="0" w:color="auto"/>
        <w:left w:val="none" w:sz="0" w:space="0" w:color="auto"/>
        <w:bottom w:val="none" w:sz="0" w:space="0" w:color="auto"/>
        <w:right w:val="none" w:sz="0" w:space="0" w:color="auto"/>
      </w:divBdr>
    </w:div>
    <w:div w:id="897667669">
      <w:bodyDiv w:val="1"/>
      <w:marLeft w:val="0"/>
      <w:marRight w:val="0"/>
      <w:marTop w:val="0"/>
      <w:marBottom w:val="0"/>
      <w:divBdr>
        <w:top w:val="none" w:sz="0" w:space="0" w:color="auto"/>
        <w:left w:val="none" w:sz="0" w:space="0" w:color="auto"/>
        <w:bottom w:val="none" w:sz="0" w:space="0" w:color="auto"/>
        <w:right w:val="none" w:sz="0" w:space="0" w:color="auto"/>
      </w:divBdr>
    </w:div>
    <w:div w:id="1177765853">
      <w:bodyDiv w:val="1"/>
      <w:marLeft w:val="0"/>
      <w:marRight w:val="0"/>
      <w:marTop w:val="0"/>
      <w:marBottom w:val="0"/>
      <w:divBdr>
        <w:top w:val="none" w:sz="0" w:space="0" w:color="auto"/>
        <w:left w:val="none" w:sz="0" w:space="0" w:color="auto"/>
        <w:bottom w:val="none" w:sz="0" w:space="0" w:color="auto"/>
        <w:right w:val="none" w:sz="0" w:space="0" w:color="auto"/>
      </w:divBdr>
    </w:div>
    <w:div w:id="1232812923">
      <w:bodyDiv w:val="1"/>
      <w:marLeft w:val="0"/>
      <w:marRight w:val="0"/>
      <w:marTop w:val="0"/>
      <w:marBottom w:val="0"/>
      <w:divBdr>
        <w:top w:val="none" w:sz="0" w:space="0" w:color="auto"/>
        <w:left w:val="none" w:sz="0" w:space="0" w:color="auto"/>
        <w:bottom w:val="none" w:sz="0" w:space="0" w:color="auto"/>
        <w:right w:val="none" w:sz="0" w:space="0" w:color="auto"/>
      </w:divBdr>
    </w:div>
    <w:div w:id="1271013811">
      <w:bodyDiv w:val="1"/>
      <w:marLeft w:val="0"/>
      <w:marRight w:val="0"/>
      <w:marTop w:val="0"/>
      <w:marBottom w:val="0"/>
      <w:divBdr>
        <w:top w:val="none" w:sz="0" w:space="0" w:color="auto"/>
        <w:left w:val="none" w:sz="0" w:space="0" w:color="auto"/>
        <w:bottom w:val="none" w:sz="0" w:space="0" w:color="auto"/>
        <w:right w:val="none" w:sz="0" w:space="0" w:color="auto"/>
      </w:divBdr>
    </w:div>
    <w:div w:id="1293633333">
      <w:bodyDiv w:val="1"/>
      <w:marLeft w:val="0"/>
      <w:marRight w:val="0"/>
      <w:marTop w:val="0"/>
      <w:marBottom w:val="0"/>
      <w:divBdr>
        <w:top w:val="none" w:sz="0" w:space="0" w:color="auto"/>
        <w:left w:val="none" w:sz="0" w:space="0" w:color="auto"/>
        <w:bottom w:val="none" w:sz="0" w:space="0" w:color="auto"/>
        <w:right w:val="none" w:sz="0" w:space="0" w:color="auto"/>
      </w:divBdr>
    </w:div>
    <w:div w:id="1560750682">
      <w:bodyDiv w:val="1"/>
      <w:marLeft w:val="0"/>
      <w:marRight w:val="0"/>
      <w:marTop w:val="0"/>
      <w:marBottom w:val="0"/>
      <w:divBdr>
        <w:top w:val="none" w:sz="0" w:space="0" w:color="auto"/>
        <w:left w:val="none" w:sz="0" w:space="0" w:color="auto"/>
        <w:bottom w:val="none" w:sz="0" w:space="0" w:color="auto"/>
        <w:right w:val="none" w:sz="0" w:space="0" w:color="auto"/>
      </w:divBdr>
    </w:div>
    <w:div w:id="1659264112">
      <w:bodyDiv w:val="1"/>
      <w:marLeft w:val="0"/>
      <w:marRight w:val="0"/>
      <w:marTop w:val="0"/>
      <w:marBottom w:val="0"/>
      <w:divBdr>
        <w:top w:val="none" w:sz="0" w:space="0" w:color="auto"/>
        <w:left w:val="none" w:sz="0" w:space="0" w:color="auto"/>
        <w:bottom w:val="none" w:sz="0" w:space="0" w:color="auto"/>
        <w:right w:val="none" w:sz="0" w:space="0" w:color="auto"/>
      </w:divBdr>
    </w:div>
    <w:div w:id="1796220227">
      <w:bodyDiv w:val="1"/>
      <w:marLeft w:val="0"/>
      <w:marRight w:val="0"/>
      <w:marTop w:val="0"/>
      <w:marBottom w:val="0"/>
      <w:divBdr>
        <w:top w:val="none" w:sz="0" w:space="0" w:color="auto"/>
        <w:left w:val="none" w:sz="0" w:space="0" w:color="auto"/>
        <w:bottom w:val="none" w:sz="0" w:space="0" w:color="auto"/>
        <w:right w:val="none" w:sz="0" w:space="0" w:color="auto"/>
      </w:divBdr>
    </w:div>
    <w:div w:id="1921209315">
      <w:bodyDiv w:val="1"/>
      <w:marLeft w:val="0"/>
      <w:marRight w:val="0"/>
      <w:marTop w:val="0"/>
      <w:marBottom w:val="0"/>
      <w:divBdr>
        <w:top w:val="none" w:sz="0" w:space="0" w:color="auto"/>
        <w:left w:val="none" w:sz="0" w:space="0" w:color="auto"/>
        <w:bottom w:val="none" w:sz="0" w:space="0" w:color="auto"/>
        <w:right w:val="none" w:sz="0" w:space="0" w:color="auto"/>
      </w:divBdr>
    </w:div>
    <w:div w:id="1963879771">
      <w:bodyDiv w:val="1"/>
      <w:marLeft w:val="0"/>
      <w:marRight w:val="0"/>
      <w:marTop w:val="0"/>
      <w:marBottom w:val="0"/>
      <w:divBdr>
        <w:top w:val="none" w:sz="0" w:space="0" w:color="auto"/>
        <w:left w:val="none" w:sz="0" w:space="0" w:color="auto"/>
        <w:bottom w:val="none" w:sz="0" w:space="0" w:color="auto"/>
        <w:right w:val="none" w:sz="0" w:space="0" w:color="auto"/>
      </w:divBdr>
    </w:div>
    <w:div w:id="19767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soni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25</Pages>
  <Words>4532</Words>
  <Characters>25834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30306</CharactersWithSpaces>
  <SharedDoc>false</SharedDoc>
  <HLinks>
    <vt:vector size="42" baseType="variant">
      <vt:variant>
        <vt:i4>196685</vt:i4>
      </vt:variant>
      <vt:variant>
        <vt:i4>12</vt:i4>
      </vt:variant>
      <vt:variant>
        <vt:i4>0</vt:i4>
      </vt:variant>
      <vt:variant>
        <vt:i4>5</vt:i4>
      </vt:variant>
      <vt:variant>
        <vt:lpwstr>https://doi.org/10.1515/CCLM.2007.135</vt:lpwstr>
      </vt:variant>
      <vt:variant>
        <vt:lpwstr/>
      </vt:variant>
      <vt:variant>
        <vt:i4>2949223</vt:i4>
      </vt:variant>
      <vt:variant>
        <vt:i4>9</vt:i4>
      </vt:variant>
      <vt:variant>
        <vt:i4>0</vt:i4>
      </vt:variant>
      <vt:variant>
        <vt:i4>5</vt:i4>
      </vt:variant>
      <vt:variant>
        <vt:lpwstr>https://doi.org/10.7860/JCDR/2013/7292.3700</vt:lpwstr>
      </vt:variant>
      <vt:variant>
        <vt:lpwstr/>
      </vt:variant>
      <vt:variant>
        <vt:i4>18</vt:i4>
      </vt:variant>
      <vt:variant>
        <vt:i4>6</vt:i4>
      </vt:variant>
      <vt:variant>
        <vt:i4>0</vt:i4>
      </vt:variant>
      <vt:variant>
        <vt:i4>5</vt:i4>
      </vt:variant>
      <vt:variant>
        <vt:lpwstr>https://doi.org/10.1007/s12291-008-0047-x</vt:lpwstr>
      </vt:variant>
      <vt:variant>
        <vt:lpwstr/>
      </vt:variant>
      <vt:variant>
        <vt:i4>1179718</vt:i4>
      </vt:variant>
      <vt:variant>
        <vt:i4>3</vt:i4>
      </vt:variant>
      <vt:variant>
        <vt:i4>0</vt:i4>
      </vt:variant>
      <vt:variant>
        <vt:i4>5</vt:i4>
      </vt:variant>
      <vt:variant>
        <vt:lpwstr>https://www.ncbi.nlm.nih.gov/pmc/articles/PMC3453434/</vt:lpwstr>
      </vt:variant>
      <vt:variant>
        <vt:lpwstr/>
      </vt:variant>
      <vt:variant>
        <vt:i4>4915317</vt:i4>
      </vt:variant>
      <vt:variant>
        <vt:i4>0</vt:i4>
      </vt:variant>
      <vt:variant>
        <vt:i4>0</vt:i4>
      </vt:variant>
      <vt:variant>
        <vt:i4>5</vt:i4>
      </vt:variant>
      <vt:variant>
        <vt:lpwstr>mailto:monisoni26@gmail.com</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dc:creator>
  <cp:lastModifiedBy>Windows 用户</cp:lastModifiedBy>
  <cp:revision>28</cp:revision>
  <dcterms:created xsi:type="dcterms:W3CDTF">2018-07-26T08:15:00Z</dcterms:created>
  <dcterms:modified xsi:type="dcterms:W3CDTF">2018-10-12T01:13:00Z</dcterms:modified>
</cp:coreProperties>
</file>