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8136" w14:textId="77777777" w:rsidR="00F8781D" w:rsidRPr="003B581A" w:rsidRDefault="00F8781D" w:rsidP="003B581A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3B581A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3B581A">
        <w:rPr>
          <w:rFonts w:ascii="Book Antiqua" w:hAnsi="Book Antiqua" w:cs="Times New Roman"/>
          <w:i/>
          <w:sz w:val="24"/>
          <w:szCs w:val="24"/>
        </w:rPr>
        <w:t>World Journal of Clinical Cases</w:t>
      </w:r>
    </w:p>
    <w:p w14:paraId="1A36C2EB" w14:textId="3F5312C2" w:rsidR="00F8781D" w:rsidRPr="003B581A" w:rsidRDefault="00F8781D" w:rsidP="003B581A">
      <w:pPr>
        <w:pStyle w:val="11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color w:val="auto"/>
          <w:sz w:val="24"/>
          <w:szCs w:val="24"/>
          <w:highlight w:val="white"/>
          <w:shd w:val="clear" w:color="auto" w:fill="FFFFFF"/>
          <w:lang w:val="en-US"/>
        </w:rPr>
      </w:pPr>
      <w:bookmarkStart w:id="0" w:name="OLE_LINK486"/>
      <w:bookmarkStart w:id="1" w:name="OLE_LINK768"/>
      <w:bookmarkStart w:id="2" w:name="OLE_LINK485"/>
      <w:bookmarkStart w:id="3" w:name="OLE_LINK661"/>
      <w:bookmarkStart w:id="4" w:name="OLE_LINK515"/>
      <w:bookmarkStart w:id="5" w:name="OLE_LINK514"/>
      <w:r w:rsidRPr="003B581A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Manuscript NO:</w:t>
      </w:r>
      <w:bookmarkEnd w:id="0"/>
      <w:bookmarkEnd w:id="1"/>
      <w:bookmarkEnd w:id="2"/>
      <w:bookmarkEnd w:id="3"/>
      <w:bookmarkEnd w:id="4"/>
      <w:bookmarkEnd w:id="5"/>
      <w:r w:rsidRPr="003B581A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 xml:space="preserve"> 4</w:t>
      </w:r>
      <w:r w:rsidR="00D40041" w:rsidRPr="003B581A">
        <w:rPr>
          <w:rFonts w:ascii="Book Antiqua" w:hAnsi="Book Antiqua" w:cs="Times New Roman"/>
          <w:color w:val="auto"/>
          <w:sz w:val="24"/>
          <w:szCs w:val="24"/>
          <w:lang w:val="en-US" w:eastAsia="zh-CN"/>
        </w:rPr>
        <w:t>1744</w:t>
      </w:r>
    </w:p>
    <w:p w14:paraId="41E08418" w14:textId="63C4973C" w:rsidR="00F8781D" w:rsidRPr="003B581A" w:rsidRDefault="00F8781D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3B581A">
        <w:rPr>
          <w:rFonts w:ascii="Book Antiqua" w:hAnsi="Book Antiqua" w:cs="Times New Roman"/>
          <w:b/>
          <w:sz w:val="24"/>
          <w:szCs w:val="24"/>
        </w:rPr>
        <w:t xml:space="preserve">Manuscript Type: </w:t>
      </w:r>
      <w:r w:rsidR="00760A0A" w:rsidRPr="003B581A">
        <w:rPr>
          <w:rFonts w:ascii="Book Antiqua" w:eastAsia="SimSun" w:hAnsi="Book Antiqua" w:cs="Times New Roman"/>
          <w:sz w:val="24"/>
          <w:szCs w:val="24"/>
          <w:lang w:eastAsia="zh-CN"/>
        </w:rPr>
        <w:t>ORIGINAL ARTICLE</w:t>
      </w:r>
    </w:p>
    <w:p w14:paraId="5D385493" w14:textId="77777777" w:rsidR="00F8781D" w:rsidRPr="003B581A" w:rsidRDefault="00F8781D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</w:p>
    <w:p w14:paraId="52B35F18" w14:textId="20088937" w:rsidR="00760A0A" w:rsidRPr="003B581A" w:rsidRDefault="00760A0A" w:rsidP="003B581A">
      <w:pPr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3B581A"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  <w:t>Prospective Study</w:t>
      </w:r>
    </w:p>
    <w:p w14:paraId="0B8771FA" w14:textId="55A898C7" w:rsidR="004127D9" w:rsidRPr="003B581A" w:rsidRDefault="0068142E" w:rsidP="003B581A">
      <w:pPr>
        <w:spacing w:line="360" w:lineRule="auto"/>
        <w:rPr>
          <w:rFonts w:ascii="Book Antiqua" w:eastAsia="SimSun" w:hAnsi="Book Antiqua"/>
          <w:b/>
          <w:sz w:val="24"/>
          <w:szCs w:val="24"/>
          <w:lang w:val="en-GB" w:eastAsia="zh-CN"/>
        </w:rPr>
      </w:pPr>
      <w:r w:rsidRPr="003B581A">
        <w:rPr>
          <w:rFonts w:ascii="Book Antiqua" w:hAnsi="Book Antiqua"/>
          <w:b/>
          <w:sz w:val="24"/>
          <w:szCs w:val="24"/>
          <w:lang w:val="en-GB"/>
        </w:rPr>
        <w:t>Evaluating mucosal healing using colon capsule endoscopy predicts outcome in patients with ulcerative colitis in clinical remission</w:t>
      </w:r>
    </w:p>
    <w:p w14:paraId="07EAB377" w14:textId="77777777" w:rsidR="00760A0A" w:rsidRPr="00BA1004" w:rsidRDefault="00760A0A" w:rsidP="003B581A">
      <w:pPr>
        <w:spacing w:line="360" w:lineRule="auto"/>
        <w:rPr>
          <w:rFonts w:ascii="Book Antiqua" w:eastAsia="SimSun" w:hAnsi="Book Antiqua"/>
          <w:b/>
          <w:sz w:val="24"/>
          <w:szCs w:val="24"/>
          <w:lang w:val="en-GB" w:eastAsia="zh-CN"/>
        </w:rPr>
      </w:pPr>
    </w:p>
    <w:p w14:paraId="51F38777" w14:textId="627B1F7E" w:rsidR="00760A0A" w:rsidRPr="003B581A" w:rsidRDefault="00760A0A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Takano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R </w:t>
      </w:r>
      <w:r w:rsidRPr="003B581A">
        <w:rPr>
          <w:rFonts w:ascii="Book Antiqua" w:eastAsia="SimSun" w:hAnsi="Book Antiqua" w:cs="Times New Roman"/>
          <w:i/>
          <w:sz w:val="24"/>
          <w:szCs w:val="24"/>
          <w:lang w:val="en-GB" w:eastAsia="zh-CN"/>
        </w:rPr>
        <w:t>et al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. CCE-2 for UC in clinical remission</w:t>
      </w:r>
    </w:p>
    <w:p w14:paraId="28741BC3" w14:textId="77777777" w:rsidR="00760A0A" w:rsidRPr="003B581A" w:rsidRDefault="00760A0A" w:rsidP="003B581A">
      <w:pPr>
        <w:spacing w:line="360" w:lineRule="auto"/>
        <w:rPr>
          <w:rFonts w:ascii="Book Antiqua" w:eastAsia="SimSun" w:hAnsi="Book Antiqua"/>
          <w:b/>
          <w:sz w:val="24"/>
          <w:szCs w:val="24"/>
          <w:lang w:val="en-GB" w:eastAsia="zh-CN"/>
        </w:rPr>
      </w:pPr>
    </w:p>
    <w:p w14:paraId="662C3220" w14:textId="5503469C" w:rsidR="004127D9" w:rsidRPr="003B581A" w:rsidRDefault="004127D9" w:rsidP="003B581A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Ryosuke Takano, Satoshi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bookmarkStart w:id="6" w:name="_Hlk513192936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Takahiro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Uotani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A3CC0" w:rsidRPr="003B581A">
        <w:rPr>
          <w:rFonts w:ascii="Book Antiqua" w:hAnsi="Book Antiqua" w:cs="Times New Roman"/>
          <w:sz w:val="24"/>
          <w:szCs w:val="24"/>
          <w:lang w:val="en-GB"/>
        </w:rPr>
        <w:t xml:space="preserve">Shinya </w:t>
      </w:r>
      <w:proofErr w:type="spellStart"/>
      <w:r w:rsidR="002A3CC0" w:rsidRPr="003B581A">
        <w:rPr>
          <w:rFonts w:ascii="Book Antiqua" w:hAnsi="Book Antiqua" w:cs="Times New Roman"/>
          <w:sz w:val="24"/>
          <w:szCs w:val="24"/>
          <w:lang w:val="en-GB"/>
        </w:rPr>
        <w:t>Tani</w:t>
      </w:r>
      <w:proofErr w:type="spellEnd"/>
      <w:r w:rsidR="002A3CC0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bookmarkStart w:id="7" w:name="_Hlk522482685"/>
      <w:proofErr w:type="spellStart"/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>Natsuki</w:t>
      </w:r>
      <w:proofErr w:type="spellEnd"/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 xml:space="preserve"> Ishida, </w:t>
      </w:r>
      <w:bookmarkEnd w:id="7"/>
      <w:r w:rsidR="002A3CC0" w:rsidRPr="003B581A">
        <w:rPr>
          <w:rFonts w:ascii="Book Antiqua" w:hAnsi="Book Antiqua" w:cs="Times New Roman"/>
          <w:sz w:val="24"/>
          <w:szCs w:val="24"/>
          <w:lang w:val="en-GB"/>
        </w:rPr>
        <w:t>Satoshi Tamura</w:t>
      </w:r>
      <w:bookmarkEnd w:id="6"/>
      <w:r w:rsidR="002A3CC0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Mihoko Yamade, </w:t>
      </w:r>
      <w:r w:rsidR="00D800D4" w:rsidRPr="003B581A">
        <w:rPr>
          <w:rFonts w:ascii="Book Antiqua" w:hAnsi="Book Antiqua" w:cs="Times New Roman"/>
          <w:sz w:val="24"/>
          <w:szCs w:val="24"/>
          <w:lang w:val="en-GB"/>
        </w:rPr>
        <w:t xml:space="preserve">Moriya Iwaizumi,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Yasushi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Hamaya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Takahisa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Furuta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5A71C0" w:rsidRPr="003B581A">
        <w:rPr>
          <w:rFonts w:ascii="Book Antiqua" w:hAnsi="Book Antiqua" w:cs="Times New Roman"/>
          <w:sz w:val="24"/>
          <w:szCs w:val="24"/>
          <w:lang w:val="en-GB"/>
        </w:rPr>
        <w:t xml:space="preserve">Hiroaki </w:t>
      </w:r>
      <w:proofErr w:type="spellStart"/>
      <w:r w:rsidR="005A71C0" w:rsidRPr="003B581A">
        <w:rPr>
          <w:rFonts w:ascii="Book Antiqua" w:hAnsi="Book Antiqua" w:cs="Times New Roman"/>
          <w:sz w:val="24"/>
          <w:szCs w:val="24"/>
          <w:lang w:val="en-GB"/>
        </w:rPr>
        <w:t>Miyajima</w:t>
      </w:r>
      <w:proofErr w:type="spellEnd"/>
      <w:r w:rsidR="00760A0A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Ken Sugimoto</w:t>
      </w:r>
    </w:p>
    <w:p w14:paraId="40720008" w14:textId="77777777" w:rsidR="002A73A8" w:rsidRPr="003B581A" w:rsidRDefault="002A73A8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38188917" w14:textId="481F71A9" w:rsidR="004127D9" w:rsidRPr="003B581A" w:rsidRDefault="002A73A8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Ryosuke Takano, Takahiro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Uotani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="00F96EFE" w:rsidRPr="003B581A">
        <w:rPr>
          <w:rFonts w:ascii="Book Antiqua" w:hAnsi="Book Antiqua" w:cs="Times New Roman"/>
          <w:b/>
          <w:sz w:val="24"/>
          <w:szCs w:val="24"/>
          <w:lang w:val="en-GB"/>
        </w:rPr>
        <w:t>Natsuki</w:t>
      </w:r>
      <w:proofErr w:type="spellEnd"/>
      <w:r w:rsidR="00F96EFE"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Ishida, 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Satoshi Tamura,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Mihoko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Yamade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Yasushi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Hamaya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Hiroaki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Miyajima</w:t>
      </w:r>
      <w:proofErr w:type="spellEnd"/>
      <w:r w:rsidR="00760A0A" w:rsidRPr="003B581A">
        <w:rPr>
          <w:rFonts w:ascii="Book Antiqua" w:eastAsia="SimSun" w:hAnsi="Book Antiqua" w:cs="Times New Roman"/>
          <w:b/>
          <w:sz w:val="24"/>
          <w:szCs w:val="24"/>
          <w:lang w:val="en-GB" w:eastAsia="zh-CN"/>
        </w:rPr>
        <w:t>,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Ken Sugimoto,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First Department of Medicine, Hamamatsu University School of Medicine, Hamamatsu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431-3192, </w:t>
      </w:r>
      <w:r w:rsidR="00760A0A" w:rsidRPr="003B581A">
        <w:rPr>
          <w:rFonts w:ascii="Book Antiqua" w:hAnsi="Book Antiqua" w:cs="Times New Roman"/>
          <w:sz w:val="24"/>
          <w:szCs w:val="24"/>
          <w:lang w:val="en-GB"/>
        </w:rPr>
        <w:t>Japan</w:t>
      </w:r>
    </w:p>
    <w:p w14:paraId="7958465E" w14:textId="77777777" w:rsidR="00760A0A" w:rsidRPr="003B581A" w:rsidRDefault="00760A0A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20501219" w14:textId="319396B1" w:rsidR="004127D9" w:rsidRPr="003B581A" w:rsidRDefault="002A73A8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Satoshi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Osawa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Shinya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Tani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Department of Endoscopic and Photodynamic Medicine, Hamamatsu University School of Medicine, Hamamatsu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431-3192,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>Japan</w:t>
      </w:r>
    </w:p>
    <w:p w14:paraId="4A908C85" w14:textId="77777777" w:rsidR="00760A0A" w:rsidRPr="003B581A" w:rsidRDefault="00760A0A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3AD2FB49" w14:textId="0608C052" w:rsidR="00D800D4" w:rsidRPr="003B581A" w:rsidRDefault="002A73A8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Moriya Iwaizumi, </w:t>
      </w:r>
      <w:r w:rsidR="00D800D4" w:rsidRPr="003B581A">
        <w:rPr>
          <w:rFonts w:ascii="Book Antiqua" w:hAnsi="Book Antiqua" w:cs="Times New Roman"/>
          <w:sz w:val="24"/>
          <w:szCs w:val="24"/>
          <w:lang w:val="en-GB"/>
        </w:rPr>
        <w:t xml:space="preserve">Department of Laboratory Medicine, Hamamatsu University School of Medicine, Hamamatsu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431-3192, </w:t>
      </w:r>
      <w:r w:rsidR="00D800D4" w:rsidRPr="003B581A">
        <w:rPr>
          <w:rFonts w:ascii="Book Antiqua" w:hAnsi="Book Antiqua" w:cs="Times New Roman"/>
          <w:sz w:val="24"/>
          <w:szCs w:val="24"/>
          <w:lang w:val="en-GB"/>
        </w:rPr>
        <w:t>Japan</w:t>
      </w:r>
    </w:p>
    <w:p w14:paraId="266B9446" w14:textId="77777777" w:rsidR="00760A0A" w:rsidRPr="003B581A" w:rsidRDefault="00760A0A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4AFEEDD2" w14:textId="18C6D039" w:rsidR="004127D9" w:rsidRPr="003B581A" w:rsidRDefault="002A73A8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Takahisa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Furuta</w:t>
      </w:r>
      <w:proofErr w:type="spellEnd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>Center</w:t>
      </w:r>
      <w:proofErr w:type="spellEnd"/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 for Clinical Research, Hamamatsu University School of Medicine, Hamamatsu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431-3192,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>Japan</w:t>
      </w:r>
    </w:p>
    <w:p w14:paraId="5AE3BB2B" w14:textId="348A5576" w:rsidR="004127D9" w:rsidRPr="003B581A" w:rsidRDefault="004127D9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5FF1A2D0" w14:textId="684C06FD" w:rsidR="0030660B" w:rsidRPr="003B581A" w:rsidRDefault="0030660B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ORCID number: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Ryosuke Takano (0000-0002-0991-9879); Satoshi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(0000-0003-3414-1808); Takahiro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Uotani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(0000-0003-2398-7939); Shinya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Tani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(0000-0003-4488-1068); </w:t>
      </w:r>
      <w:proofErr w:type="spellStart"/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>Natsuki</w:t>
      </w:r>
      <w:proofErr w:type="spellEnd"/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 xml:space="preserve"> Ishida (</w:t>
      </w:r>
      <w:r w:rsidR="003833C6" w:rsidRPr="003B581A">
        <w:rPr>
          <w:rFonts w:ascii="Book Antiqua" w:hAnsi="Book Antiqua" w:cs="Times New Roman"/>
          <w:sz w:val="24"/>
          <w:szCs w:val="24"/>
          <w:lang w:val="en-GB"/>
        </w:rPr>
        <w:t>0000-0001-6205-3798</w:t>
      </w:r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 xml:space="preserve">);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Satoshi Tamura (0000-0001-5415-6893); Mihoko Yamade (0000-0002-8442-8586); Moriya Iwaizumi (0000-0002-2629-0830); Yasushi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Hamaya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(0000-0002-1355-6687);</w:t>
      </w:r>
      <w:r w:rsidR="00504B15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Takahisa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Furuta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9294F" w:rsidRPr="003B581A">
        <w:rPr>
          <w:rFonts w:ascii="Book Antiqua" w:hAnsi="Book Antiqua" w:cs="Times New Roman"/>
          <w:sz w:val="24"/>
          <w:szCs w:val="24"/>
          <w:lang w:val="en-GB"/>
        </w:rPr>
        <w:t>(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0000-0002-2202-595X</w:t>
      </w:r>
      <w:r w:rsidR="00A9294F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A9294F" w:rsidRPr="003B581A">
        <w:rPr>
          <w:rFonts w:ascii="Book Antiqua" w:hAnsi="Book Antiqua" w:cs="Times New Roman"/>
          <w:sz w:val="24"/>
          <w:szCs w:val="24"/>
          <w:lang w:val="en-GB"/>
        </w:rPr>
        <w:t xml:space="preserve">Hiroaki </w:t>
      </w:r>
      <w:proofErr w:type="spellStart"/>
      <w:r w:rsidR="00A9294F" w:rsidRPr="003B581A">
        <w:rPr>
          <w:rFonts w:ascii="Book Antiqua" w:hAnsi="Book Antiqua" w:cs="Times New Roman"/>
          <w:sz w:val="24"/>
          <w:szCs w:val="24"/>
          <w:lang w:val="en-GB"/>
        </w:rPr>
        <w:t>Miyajima</w:t>
      </w:r>
      <w:proofErr w:type="spellEnd"/>
      <w:r w:rsidR="00A9294F" w:rsidRPr="003B581A">
        <w:rPr>
          <w:rFonts w:ascii="Book Antiqua" w:hAnsi="Book Antiqua" w:cs="Times New Roman"/>
          <w:sz w:val="24"/>
          <w:szCs w:val="24"/>
          <w:lang w:val="en-GB"/>
        </w:rPr>
        <w:t xml:space="preserve"> (0000-0002-0399-9740); Ken Sugimoto (0000-0001-9586-1097)</w:t>
      </w:r>
      <w:r w:rsidR="00F63239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.</w:t>
      </w:r>
    </w:p>
    <w:p w14:paraId="6FFEF9EF" w14:textId="77777777" w:rsidR="00951FFE" w:rsidRPr="003B581A" w:rsidRDefault="00951FFE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6E634C97" w14:textId="71BEE893" w:rsidR="00951FFE" w:rsidRPr="003B581A" w:rsidRDefault="00504B15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eastAsia="Batang" w:hAnsi="Book Antiqua" w:cs="Arial"/>
          <w:b/>
          <w:snapToGrid w:val="0"/>
          <w:sz w:val="24"/>
          <w:szCs w:val="24"/>
          <w:lang w:eastAsia="en-US"/>
        </w:rPr>
        <w:t>Author contributions: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Takano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R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contributed to the study concept and design, analysis and interpretation of data and draughting of the manuscript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Uotani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T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Tani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>Ishida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N</w:t>
      </w:r>
      <w:r w:rsidR="00F96EFE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Tamura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Hamaya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Y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contributed to patient management, acquisition of data of CCE-2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Yamade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M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Iwaizumi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M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contributed to analysis and interpretation of data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Furuta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T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Miyajima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H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were involved in study supervision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Sugimoto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K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critically revised the manuscript for important intellectual content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951FFE" w:rsidRPr="003B581A">
        <w:rPr>
          <w:rFonts w:ascii="Book Antiqua" w:hAnsi="Book Antiqua" w:cs="Times New Roman"/>
          <w:sz w:val="24"/>
          <w:szCs w:val="24"/>
          <w:lang w:val="en-GB"/>
        </w:rPr>
        <w:t xml:space="preserve"> All authors approved the final manuscript version prior to submission.</w:t>
      </w:r>
    </w:p>
    <w:p w14:paraId="35987341" w14:textId="5169A40D" w:rsidR="0030660B" w:rsidRPr="003B581A" w:rsidRDefault="0030660B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5CC758B1" w14:textId="321C5880" w:rsidR="00AA03EF" w:rsidRPr="003B581A" w:rsidRDefault="00504B15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</w:rPr>
        <w:t>Institutional review board statement</w:t>
      </w:r>
      <w:r w:rsidRPr="003B581A">
        <w:rPr>
          <w:rFonts w:ascii="Book Antiqua" w:eastAsia="SimSun" w:hAnsi="Book Antiqua"/>
          <w:b/>
          <w:bCs/>
          <w:iCs/>
          <w:sz w:val="24"/>
          <w:szCs w:val="24"/>
          <w:lang w:eastAsia="zh-CN"/>
        </w:rPr>
        <w:t>:</w:t>
      </w:r>
      <w:r w:rsidR="00AA03EF"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This study was reviewed and approved by the Ethics Committee of Hamamatsu University School of Medicine.</w:t>
      </w:r>
    </w:p>
    <w:p w14:paraId="6CEE212D" w14:textId="77777777" w:rsidR="00064284" w:rsidRPr="003B581A" w:rsidRDefault="00064284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56C24197" w14:textId="764E7568" w:rsidR="00AA03EF" w:rsidRPr="003B581A" w:rsidRDefault="00504B15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eastAsia="Times New Roman" w:hAnsi="Book Antiqua"/>
          <w:b/>
          <w:sz w:val="24"/>
          <w:szCs w:val="24"/>
        </w:rPr>
        <w:t xml:space="preserve">Clinical trial registration </w:t>
      </w:r>
      <w:r w:rsidRPr="003B581A">
        <w:rPr>
          <w:rFonts w:ascii="Book Antiqua" w:hAnsi="Book Antiqua"/>
          <w:b/>
          <w:sz w:val="24"/>
          <w:szCs w:val="24"/>
        </w:rPr>
        <w:t>statement</w:t>
      </w:r>
      <w:r w:rsidRPr="003B581A">
        <w:rPr>
          <w:rFonts w:ascii="Book Antiqua" w:hAnsi="Book Antiqua"/>
          <w:b/>
          <w:bCs/>
          <w:iCs/>
          <w:sz w:val="24"/>
          <w:szCs w:val="24"/>
        </w:rPr>
        <w:t>:</w:t>
      </w:r>
      <w:r w:rsidR="00064284" w:rsidRPr="003B581A">
        <w:rPr>
          <w:rFonts w:ascii="Book Antiqua" w:hAnsi="Book Antiqua"/>
          <w:sz w:val="24"/>
          <w:szCs w:val="24"/>
        </w:rPr>
        <w:t xml:space="preserve"> </w:t>
      </w:r>
      <w:r w:rsidR="00BA1004" w:rsidRPr="00642215">
        <w:rPr>
          <w:rFonts w:ascii="Book Antiqua" w:hAnsi="Book Antiqua"/>
          <w:iCs/>
          <w:color w:val="000000" w:themeColor="text1"/>
          <w:sz w:val="24"/>
          <w:szCs w:val="24"/>
        </w:rPr>
        <w:t xml:space="preserve">This study is registered at </w:t>
      </w:r>
      <w:r w:rsidR="00BA1004" w:rsidRPr="00BA1004">
        <w:rPr>
          <w:rFonts w:ascii="Book Antiqua" w:hAnsi="Book Antiqua"/>
          <w:iCs/>
          <w:color w:val="000000" w:themeColor="text1"/>
          <w:sz w:val="24"/>
          <w:szCs w:val="24"/>
        </w:rPr>
        <w:t xml:space="preserve">UMIN clinical </w:t>
      </w:r>
      <w:r w:rsidR="00BA1004" w:rsidRPr="00BA1004">
        <w:rPr>
          <w:rFonts w:ascii="Book Antiqua" w:hAnsi="Book Antiqua"/>
          <w:iCs/>
          <w:color w:val="000000" w:themeColor="text1"/>
          <w:sz w:val="24"/>
          <w:szCs w:val="24"/>
        </w:rPr>
        <w:lastRenderedPageBreak/>
        <w:t>trial regist</w:t>
      </w:r>
      <w:r w:rsidR="009D13E3">
        <w:rPr>
          <w:rFonts w:ascii="Book Antiqua" w:eastAsia="SimSun" w:hAnsi="Book Antiqua" w:hint="eastAsia"/>
          <w:iCs/>
          <w:color w:val="000000" w:themeColor="text1"/>
          <w:sz w:val="24"/>
          <w:szCs w:val="24"/>
          <w:lang w:eastAsia="zh-CN"/>
        </w:rPr>
        <w:t>er</w:t>
      </w:r>
      <w:r w:rsidR="00BA1004" w:rsidRPr="00BA1004">
        <w:rPr>
          <w:rFonts w:ascii="Book Antiqua" w:hAnsi="Book Antiqua"/>
          <w:iCs/>
          <w:color w:val="000000" w:themeColor="text1"/>
          <w:sz w:val="24"/>
          <w:szCs w:val="24"/>
        </w:rPr>
        <w:t xml:space="preserve"> system</w:t>
      </w:r>
      <w:r w:rsidR="00BA1004" w:rsidRPr="00642215">
        <w:rPr>
          <w:rFonts w:ascii="Book Antiqua" w:hAnsi="Book Antiqua"/>
          <w:iCs/>
          <w:color w:val="000000" w:themeColor="text1"/>
          <w:sz w:val="24"/>
          <w:szCs w:val="24"/>
        </w:rPr>
        <w:t>. The registration number is</w:t>
      </w:r>
      <w:r w:rsidR="00BA100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UMIN000030539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.</w:t>
      </w:r>
    </w:p>
    <w:p w14:paraId="4FAC71E0" w14:textId="77777777" w:rsidR="00064284" w:rsidRPr="00BA1004" w:rsidRDefault="00064284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0976BA99" w14:textId="3548DCD9" w:rsidR="00AA03EF" w:rsidRPr="003B581A" w:rsidRDefault="00504B15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</w:rPr>
        <w:t>Informed consent statement: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 xml:space="preserve"> Written informed consent for participation in the study was obtained from all patients.</w:t>
      </w:r>
    </w:p>
    <w:p w14:paraId="0ABCD222" w14:textId="77777777" w:rsidR="00064284" w:rsidRPr="003B581A" w:rsidRDefault="00064284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1E529995" w14:textId="688D5503" w:rsidR="00AA03EF" w:rsidRPr="003B581A" w:rsidRDefault="00504B15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</w:rPr>
        <w:t>Conflict-of-interest statement</w:t>
      </w:r>
      <w:r w:rsidRPr="003B581A">
        <w:rPr>
          <w:rFonts w:ascii="Book Antiqua" w:hAnsi="Book Antiqua"/>
          <w:b/>
          <w:sz w:val="24"/>
          <w:szCs w:val="24"/>
          <w:lang w:val="hr-HR"/>
        </w:rPr>
        <w:t>:</w:t>
      </w:r>
      <w:r w:rsidR="00064284" w:rsidRPr="003B581A">
        <w:rPr>
          <w:rFonts w:ascii="Book Antiqua" w:hAnsi="Book Antiqua"/>
          <w:sz w:val="24"/>
          <w:szCs w:val="24"/>
        </w:rPr>
        <w:t xml:space="preserve"> 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The authors declare no conflicts of interest associated with this manuscript.</w:t>
      </w:r>
    </w:p>
    <w:p w14:paraId="4FBB239F" w14:textId="77777777" w:rsidR="002A73A8" w:rsidRPr="003B581A" w:rsidRDefault="002A73A8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33F20D63" w14:textId="2F1F97DA" w:rsidR="00AA03EF" w:rsidRPr="003B581A" w:rsidRDefault="00504B15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</w:rPr>
        <w:t>Data sharing statement: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="002A73A8" w:rsidRPr="003B581A">
        <w:rPr>
          <w:rFonts w:ascii="Book Antiqua" w:hAnsi="Book Antiqua" w:cs="Times New Roman"/>
          <w:sz w:val="24"/>
          <w:szCs w:val="24"/>
          <w:lang w:val="en-GB"/>
        </w:rPr>
        <w:t>No additional data are available.</w:t>
      </w:r>
    </w:p>
    <w:p w14:paraId="4B9EFA73" w14:textId="77777777" w:rsidR="002A73A8" w:rsidRPr="003B581A" w:rsidRDefault="002A73A8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4FE77B49" w14:textId="77777777" w:rsidR="00504B15" w:rsidRPr="003B581A" w:rsidRDefault="00504B15" w:rsidP="003B581A">
      <w:pPr>
        <w:spacing w:line="360" w:lineRule="auto"/>
        <w:rPr>
          <w:rFonts w:ascii="Book Antiqua" w:hAnsi="Book Antiqua"/>
          <w:sz w:val="24"/>
          <w:szCs w:val="24"/>
          <w:lang w:val="hr-HR"/>
        </w:rPr>
      </w:pPr>
      <w:r w:rsidRPr="003B581A">
        <w:rPr>
          <w:rFonts w:ascii="Book Antiqua" w:hAnsi="Book Antiqua" w:cs="Arial"/>
          <w:b/>
          <w:bCs/>
          <w:sz w:val="24"/>
          <w:szCs w:val="24"/>
        </w:rPr>
        <w:t>CONSORT 2010 statement</w:t>
      </w:r>
      <w:r w:rsidRPr="003B581A">
        <w:rPr>
          <w:rFonts w:ascii="Book Antiqua" w:eastAsia="SimSun" w:hAnsi="Book Antiqua" w:cs="Arial"/>
          <w:b/>
          <w:bCs/>
          <w:sz w:val="24"/>
          <w:szCs w:val="24"/>
          <w:lang w:eastAsia="zh-CN"/>
        </w:rPr>
        <w:t xml:space="preserve">: </w:t>
      </w:r>
      <w:r w:rsidRPr="003B581A">
        <w:rPr>
          <w:rFonts w:ascii="Book Antiqua" w:hAnsi="Book Antiqua"/>
          <w:sz w:val="24"/>
          <w:szCs w:val="24"/>
          <w:lang w:val="hr-HR"/>
        </w:rPr>
        <w:t>The authors have read the CONSORT 2010 Statement,</w:t>
      </w:r>
      <w:r w:rsidRPr="003B581A">
        <w:rPr>
          <w:rFonts w:ascii="Book Antiqua" w:eastAsia="SimSun" w:hAnsi="Book Antiqua"/>
          <w:sz w:val="24"/>
          <w:szCs w:val="24"/>
          <w:lang w:val="hr-HR" w:eastAsia="zh-CN"/>
        </w:rPr>
        <w:t xml:space="preserve"> </w:t>
      </w:r>
      <w:r w:rsidRPr="003B581A">
        <w:rPr>
          <w:rFonts w:ascii="Book Antiqua" w:hAnsi="Book Antiqua"/>
          <w:sz w:val="24"/>
          <w:szCs w:val="24"/>
          <w:lang w:val="hr-HR"/>
        </w:rPr>
        <w:t>and the manuscript was prepared and</w:t>
      </w:r>
      <w:r w:rsidRPr="003B581A">
        <w:rPr>
          <w:rFonts w:ascii="Book Antiqua" w:hAnsi="Book Antiqua"/>
          <w:sz w:val="24"/>
          <w:szCs w:val="24"/>
        </w:rPr>
        <w:t xml:space="preserve"> revised according to the CONSORT 2010</w:t>
      </w:r>
      <w:r w:rsidRPr="003B581A">
        <w:rPr>
          <w:rFonts w:ascii="Book Antiqua" w:eastAsia="SimSun" w:hAnsi="Book Antiqua"/>
          <w:sz w:val="24"/>
          <w:szCs w:val="24"/>
          <w:lang w:val="hr-HR" w:eastAsia="zh-CN"/>
        </w:rPr>
        <w:t xml:space="preserve"> </w:t>
      </w:r>
      <w:r w:rsidRPr="003B581A">
        <w:rPr>
          <w:rFonts w:ascii="Book Antiqua" w:hAnsi="Book Antiqua"/>
          <w:sz w:val="24"/>
          <w:szCs w:val="24"/>
        </w:rPr>
        <w:t>Statement.</w:t>
      </w:r>
    </w:p>
    <w:p w14:paraId="361DB2A5" w14:textId="4127ACCE" w:rsidR="00504B15" w:rsidRPr="003B581A" w:rsidRDefault="00504B15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hr-HR" w:eastAsia="zh-CN"/>
        </w:rPr>
      </w:pPr>
    </w:p>
    <w:p w14:paraId="42988909" w14:textId="12F10272" w:rsidR="00504B15" w:rsidRPr="003B581A" w:rsidRDefault="00504B15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b/>
          <w:bCs/>
          <w:sz w:val="24"/>
          <w:szCs w:val="24"/>
        </w:rPr>
        <w:t xml:space="preserve">Open-Access: </w:t>
      </w:r>
      <w:bookmarkStart w:id="8" w:name="OLE_LINK479"/>
      <w:bookmarkStart w:id="9" w:name="OLE_LINK496"/>
      <w:bookmarkStart w:id="10" w:name="OLE_LINK506"/>
      <w:bookmarkStart w:id="11" w:name="OLE_LINK507"/>
      <w:r w:rsidRPr="003B581A">
        <w:rPr>
          <w:rFonts w:ascii="Book Antiqua" w:eastAsia="SimSun" w:hAnsi="Book Antiqua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E6470E">
        <w:rPr>
          <w:rFonts w:ascii="Book Antiqua" w:eastAsia="SimSun" w:hAnsi="Book Antiqua"/>
          <w:sz w:val="24"/>
          <w:szCs w:val="24"/>
          <w:lang w:eastAsia="zh-CN"/>
        </w:rPr>
        <w:t>http://creativecommons.org/licenses/by-nc/4.0/</w:t>
      </w:r>
      <w:bookmarkEnd w:id="8"/>
      <w:bookmarkEnd w:id="9"/>
      <w:bookmarkEnd w:id="10"/>
      <w:bookmarkEnd w:id="11"/>
    </w:p>
    <w:p w14:paraId="70CDE5AC" w14:textId="77777777" w:rsidR="00504B15" w:rsidRPr="003B581A" w:rsidRDefault="00504B15" w:rsidP="003B581A">
      <w:pPr>
        <w:spacing w:line="360" w:lineRule="auto"/>
        <w:rPr>
          <w:rFonts w:ascii="Book Antiqua" w:eastAsia="SimSun" w:hAnsi="Book Antiqua"/>
          <w:sz w:val="24"/>
          <w:szCs w:val="24"/>
        </w:rPr>
      </w:pPr>
    </w:p>
    <w:p w14:paraId="25F0FBA9" w14:textId="77777777" w:rsidR="00504B15" w:rsidRPr="003B581A" w:rsidRDefault="00504B15" w:rsidP="003B581A">
      <w:pPr>
        <w:spacing w:line="360" w:lineRule="auto"/>
        <w:rPr>
          <w:rFonts w:ascii="Book Antiqua" w:eastAsia="SimSun" w:hAnsi="Book Antiqua"/>
          <w:sz w:val="24"/>
          <w:szCs w:val="24"/>
          <w:lang w:val="en-GB"/>
        </w:rPr>
      </w:pPr>
      <w:r w:rsidRPr="003B581A">
        <w:rPr>
          <w:rFonts w:ascii="Book Antiqua" w:hAnsi="Book Antiqua"/>
          <w:b/>
          <w:bCs/>
          <w:sz w:val="24"/>
          <w:szCs w:val="24"/>
          <w:lang w:val="en-GB"/>
        </w:rPr>
        <w:t>Manuscript source: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Pr="003B581A">
        <w:rPr>
          <w:rFonts w:ascii="Book Antiqua" w:hAnsi="Book Antiqua"/>
          <w:sz w:val="24"/>
          <w:szCs w:val="24"/>
          <w:lang w:val="en-GB"/>
        </w:rPr>
        <w:t>Invited manuscript</w:t>
      </w:r>
    </w:p>
    <w:p w14:paraId="6D50B3EF" w14:textId="77777777" w:rsidR="002A73A8" w:rsidRPr="003B581A" w:rsidRDefault="002A73A8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5591DF53" w14:textId="1848AF03" w:rsidR="00BC32E7" w:rsidRPr="00E6470E" w:rsidRDefault="00504B15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/>
          <w:b/>
          <w:sz w:val="24"/>
          <w:szCs w:val="24"/>
        </w:rPr>
        <w:t>Correspondence to: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="00BC32E7"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Satoshi </w:t>
      </w:r>
      <w:proofErr w:type="spellStart"/>
      <w:r w:rsidR="00BC32E7" w:rsidRPr="003B581A">
        <w:rPr>
          <w:rFonts w:ascii="Book Antiqua" w:hAnsi="Book Antiqua" w:cs="Times New Roman"/>
          <w:b/>
          <w:sz w:val="24"/>
          <w:szCs w:val="24"/>
          <w:lang w:val="en-GB"/>
        </w:rPr>
        <w:t>Osawa</w:t>
      </w:r>
      <w:proofErr w:type="spellEnd"/>
      <w:r w:rsidR="00BC32E7"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, 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MD, PhD, Assistant Professor,</w:t>
      </w:r>
      <w:r w:rsidR="00BC32E7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C32E7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Department of Endoscopic and Photodynamic Medicine, Hamamatsu University School of Medicine, 1-20-1 </w:t>
      </w:r>
      <w:proofErr w:type="spellStart"/>
      <w:r w:rsidR="00BC32E7" w:rsidRPr="003B581A">
        <w:rPr>
          <w:rFonts w:ascii="Book Antiqua" w:hAnsi="Book Antiqua" w:cs="Times New Roman"/>
          <w:sz w:val="24"/>
          <w:szCs w:val="24"/>
          <w:lang w:val="en-GB"/>
        </w:rPr>
        <w:t>Handayama</w:t>
      </w:r>
      <w:proofErr w:type="spellEnd"/>
      <w:r w:rsidR="00BC32E7" w:rsidRPr="003B581A">
        <w:rPr>
          <w:rFonts w:ascii="Book Antiqua" w:hAnsi="Book Antiqua" w:cs="Times New Roman"/>
          <w:sz w:val="24"/>
          <w:szCs w:val="24"/>
          <w:lang w:val="en-GB"/>
        </w:rPr>
        <w:t>, Higashi-</w:t>
      </w:r>
      <w:proofErr w:type="spellStart"/>
      <w:r w:rsidR="00BC32E7" w:rsidRPr="003B581A">
        <w:rPr>
          <w:rFonts w:ascii="Book Antiqua" w:hAnsi="Book Antiqua" w:cs="Times New Roman"/>
          <w:sz w:val="24"/>
          <w:szCs w:val="24"/>
          <w:lang w:val="en-GB"/>
        </w:rPr>
        <w:t>ku</w:t>
      </w:r>
      <w:proofErr w:type="spellEnd"/>
      <w:r w:rsidR="00BC32E7" w:rsidRPr="003B581A">
        <w:rPr>
          <w:rFonts w:ascii="Book Antiqua" w:hAnsi="Book Antiqua" w:cs="Times New Roman"/>
          <w:sz w:val="24"/>
          <w:szCs w:val="24"/>
          <w:lang w:val="en-GB"/>
        </w:rPr>
        <w:t>, Hamamatsu 431-3192, Japan.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</w:t>
      </w:r>
      <w:hyperlink r:id="rId8" w:history="1">
        <w:r w:rsidR="00E6470E" w:rsidRPr="00C32EC2">
          <w:rPr>
            <w:rStyle w:val="Hyperlink"/>
            <w:rFonts w:ascii="Book Antiqua" w:hAnsi="Book Antiqua" w:cs="Times New Roman"/>
            <w:sz w:val="24"/>
            <w:szCs w:val="24"/>
            <w:lang w:val="en-GB"/>
          </w:rPr>
          <w:t>sososawa@hama-med.ac.jp</w:t>
        </w:r>
      </w:hyperlink>
    </w:p>
    <w:p w14:paraId="58315E60" w14:textId="6074C59A" w:rsidR="00BC32E7" w:rsidRPr="003B581A" w:rsidRDefault="00BC32E7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Telephone:</w:t>
      </w:r>
      <w:r w:rsidR="00504B15" w:rsidRPr="003B581A">
        <w:rPr>
          <w:rFonts w:ascii="Book Antiqua" w:hAnsi="Book Antiqua" w:cs="Times New Roman"/>
          <w:sz w:val="24"/>
          <w:szCs w:val="24"/>
          <w:lang w:val="en-GB"/>
        </w:rPr>
        <w:t xml:space="preserve"> +81-53-435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2261</w:t>
      </w:r>
    </w:p>
    <w:p w14:paraId="78FE5FF0" w14:textId="4CE91ACF" w:rsidR="00BC32E7" w:rsidRPr="003B581A" w:rsidRDefault="00BC32E7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Fax:</w:t>
      </w:r>
      <w:r w:rsidR="00504B15" w:rsidRPr="003B581A">
        <w:rPr>
          <w:rFonts w:ascii="Book Antiqua" w:hAnsi="Book Antiqua" w:cs="Times New Roman"/>
          <w:sz w:val="24"/>
          <w:szCs w:val="24"/>
          <w:lang w:val="en-GB"/>
        </w:rPr>
        <w:t xml:space="preserve"> +81-53-434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9447</w:t>
      </w:r>
      <w:bookmarkStart w:id="12" w:name="_GoBack"/>
      <w:bookmarkEnd w:id="12"/>
    </w:p>
    <w:p w14:paraId="51B37CF0" w14:textId="77777777" w:rsidR="00BC32E7" w:rsidRPr="003B581A" w:rsidRDefault="00BC32E7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2ED1A5E1" w14:textId="7709524C" w:rsidR="00504B15" w:rsidRPr="003B581A" w:rsidRDefault="00504B15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b/>
          <w:sz w:val="24"/>
          <w:szCs w:val="24"/>
        </w:rPr>
        <w:t>Received: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Pr="003B581A">
        <w:rPr>
          <w:rFonts w:ascii="Book Antiqua" w:eastAsia="SimSun" w:hAnsi="Book Antiqua"/>
          <w:sz w:val="24"/>
          <w:szCs w:val="24"/>
          <w:lang w:eastAsia="zh-CN"/>
        </w:rPr>
        <w:t>August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Pr="003B581A">
        <w:rPr>
          <w:rFonts w:ascii="Book Antiqua" w:eastAsia="SimSun" w:hAnsi="Book Antiqua"/>
          <w:sz w:val="24"/>
          <w:szCs w:val="24"/>
          <w:lang w:eastAsia="zh-CN"/>
        </w:rPr>
        <w:t>24</w:t>
      </w:r>
      <w:r w:rsidRPr="003B581A">
        <w:rPr>
          <w:rFonts w:ascii="Book Antiqua" w:hAnsi="Book Antiqua"/>
          <w:sz w:val="24"/>
          <w:szCs w:val="24"/>
        </w:rPr>
        <w:t>, 2018</w:t>
      </w:r>
    </w:p>
    <w:p w14:paraId="3BD577CA" w14:textId="39DAE975" w:rsidR="00504B15" w:rsidRPr="003B581A" w:rsidRDefault="00504B15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b/>
          <w:bCs/>
          <w:sz w:val="24"/>
          <w:szCs w:val="24"/>
        </w:rPr>
        <w:t xml:space="preserve">Peer-review started: </w:t>
      </w:r>
      <w:r w:rsidRPr="003B581A">
        <w:rPr>
          <w:rFonts w:ascii="Book Antiqua" w:eastAsia="SimSun" w:hAnsi="Book Antiqua"/>
          <w:sz w:val="24"/>
          <w:szCs w:val="24"/>
          <w:lang w:eastAsia="zh-CN"/>
        </w:rPr>
        <w:t>August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Pr="003B581A">
        <w:rPr>
          <w:rFonts w:ascii="Book Antiqua" w:eastAsia="SimSun" w:hAnsi="Book Antiqua"/>
          <w:sz w:val="24"/>
          <w:szCs w:val="24"/>
          <w:lang w:eastAsia="zh-CN"/>
        </w:rPr>
        <w:t>24</w:t>
      </w:r>
      <w:r w:rsidRPr="003B581A">
        <w:rPr>
          <w:rFonts w:ascii="Book Antiqua" w:hAnsi="Book Antiqua"/>
          <w:sz w:val="24"/>
          <w:szCs w:val="24"/>
        </w:rPr>
        <w:t>, 2018</w:t>
      </w:r>
    </w:p>
    <w:p w14:paraId="07614C10" w14:textId="77777777" w:rsidR="00504B15" w:rsidRPr="003B581A" w:rsidRDefault="00504B15" w:rsidP="003B581A">
      <w:pPr>
        <w:pStyle w:val="Default"/>
        <w:spacing w:line="360" w:lineRule="auto"/>
        <w:jc w:val="both"/>
        <w:rPr>
          <w:color w:val="auto"/>
        </w:rPr>
      </w:pPr>
      <w:r w:rsidRPr="003B581A">
        <w:rPr>
          <w:b/>
          <w:bCs/>
          <w:color w:val="auto"/>
        </w:rPr>
        <w:t xml:space="preserve">First decision: </w:t>
      </w:r>
      <w:r w:rsidRPr="003B581A">
        <w:rPr>
          <w:color w:val="auto"/>
        </w:rPr>
        <w:t xml:space="preserve">October 11, 2018 </w:t>
      </w:r>
    </w:p>
    <w:p w14:paraId="3AAFC6D2" w14:textId="0DAF8D29" w:rsidR="00504B15" w:rsidRPr="003B581A" w:rsidRDefault="00504B15" w:rsidP="003B581A">
      <w:pPr>
        <w:pStyle w:val="Default"/>
        <w:spacing w:line="360" w:lineRule="auto"/>
        <w:jc w:val="both"/>
        <w:rPr>
          <w:color w:val="auto"/>
        </w:rPr>
      </w:pPr>
      <w:r w:rsidRPr="003B581A">
        <w:rPr>
          <w:b/>
          <w:bCs/>
          <w:color w:val="auto"/>
        </w:rPr>
        <w:t xml:space="preserve">Revised: </w:t>
      </w:r>
      <w:r w:rsidRPr="003B581A">
        <w:rPr>
          <w:color w:val="auto"/>
        </w:rPr>
        <w:t xml:space="preserve">October </w:t>
      </w:r>
      <w:r w:rsidRPr="003B581A">
        <w:rPr>
          <w:rFonts w:eastAsia="SimSun"/>
          <w:color w:val="auto"/>
          <w:lang w:eastAsia="zh-CN"/>
        </w:rPr>
        <w:t>28</w:t>
      </w:r>
      <w:r w:rsidRPr="003B581A">
        <w:rPr>
          <w:color w:val="auto"/>
        </w:rPr>
        <w:t>, 2018</w:t>
      </w:r>
    </w:p>
    <w:p w14:paraId="046B4B4C" w14:textId="08EF5E1F" w:rsidR="00504B15" w:rsidRPr="003B581A" w:rsidRDefault="00504B15" w:rsidP="003B581A">
      <w:pPr>
        <w:pStyle w:val="Default"/>
        <w:spacing w:line="360" w:lineRule="auto"/>
        <w:jc w:val="both"/>
        <w:rPr>
          <w:color w:val="auto"/>
        </w:rPr>
      </w:pPr>
      <w:r w:rsidRPr="003B581A">
        <w:rPr>
          <w:b/>
          <w:bCs/>
          <w:color w:val="auto"/>
        </w:rPr>
        <w:t>Accepted:</w:t>
      </w:r>
      <w:r w:rsidR="00802937" w:rsidRPr="00802937">
        <w:t xml:space="preserve"> </w:t>
      </w:r>
      <w:r w:rsidR="00802937" w:rsidRPr="00802937">
        <w:rPr>
          <w:bCs/>
          <w:color w:val="auto"/>
        </w:rPr>
        <w:t>November 7, 2018</w:t>
      </w:r>
      <w:r w:rsidRPr="003B581A">
        <w:rPr>
          <w:b/>
          <w:bCs/>
          <w:color w:val="auto"/>
        </w:rPr>
        <w:t xml:space="preserve"> </w:t>
      </w:r>
    </w:p>
    <w:p w14:paraId="23345065" w14:textId="77777777" w:rsidR="00504B15" w:rsidRPr="003B581A" w:rsidRDefault="00504B15" w:rsidP="003B581A">
      <w:pPr>
        <w:pStyle w:val="Default"/>
        <w:spacing w:line="360" w:lineRule="auto"/>
        <w:jc w:val="both"/>
        <w:rPr>
          <w:color w:val="auto"/>
        </w:rPr>
      </w:pPr>
      <w:r w:rsidRPr="003B581A">
        <w:rPr>
          <w:b/>
          <w:bCs/>
          <w:color w:val="auto"/>
        </w:rPr>
        <w:t xml:space="preserve">Article in press: </w:t>
      </w:r>
    </w:p>
    <w:p w14:paraId="453FD980" w14:textId="52B1809D" w:rsidR="00D05143" w:rsidRPr="003B581A" w:rsidRDefault="00504B15" w:rsidP="003B581A">
      <w:pPr>
        <w:spacing w:line="360" w:lineRule="auto"/>
        <w:rPr>
          <w:rFonts w:ascii="Book Antiqua" w:eastAsia="SimSun" w:hAnsi="Book Antiqua"/>
          <w:b/>
          <w:bCs/>
          <w:sz w:val="24"/>
          <w:szCs w:val="24"/>
          <w:lang w:eastAsia="zh-CN"/>
        </w:rPr>
      </w:pPr>
      <w:r w:rsidRPr="003B581A">
        <w:rPr>
          <w:rFonts w:ascii="Book Antiqua" w:hAnsi="Book Antiqua"/>
          <w:b/>
          <w:bCs/>
          <w:sz w:val="24"/>
          <w:szCs w:val="24"/>
        </w:rPr>
        <w:t>Published online:</w:t>
      </w:r>
    </w:p>
    <w:p w14:paraId="3C7B089D" w14:textId="77777777" w:rsidR="00BC32E7" w:rsidRPr="003B581A" w:rsidRDefault="00BC32E7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57063577" w14:textId="77777777" w:rsidR="00BC32E7" w:rsidRPr="003B581A" w:rsidRDefault="00BC32E7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Abstract</w:t>
      </w:r>
    </w:p>
    <w:p w14:paraId="22C71B7D" w14:textId="6988F185" w:rsidR="00504B15" w:rsidRPr="003B581A" w:rsidRDefault="007B5084" w:rsidP="003B581A">
      <w:pPr>
        <w:spacing w:line="360" w:lineRule="auto"/>
        <w:rPr>
          <w:rFonts w:ascii="Book Antiqua" w:eastAsia="SimSun" w:hAnsi="Book Antiqua" w:cs="Times New Roman"/>
          <w:i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AIM</w:t>
      </w:r>
      <w:bookmarkStart w:id="13" w:name="_Hlk527926215"/>
    </w:p>
    <w:p w14:paraId="243E0C8B" w14:textId="4B7649B9" w:rsidR="004127D9" w:rsidRPr="003B581A" w:rsidRDefault="007B5084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To examine whether</w:t>
      </w:r>
      <w:r w:rsidR="00674428" w:rsidRPr="003B581A">
        <w:rPr>
          <w:rFonts w:ascii="Book Antiqua" w:hAnsi="Book Antiqua"/>
          <w:sz w:val="24"/>
          <w:szCs w:val="24"/>
        </w:rPr>
        <w:t xml:space="preserve"> </w:t>
      </w:r>
      <w:r w:rsidR="00674428" w:rsidRPr="003B581A">
        <w:rPr>
          <w:rFonts w:ascii="Book Antiqua" w:hAnsi="Book Antiqua" w:cs="Times New Roman"/>
          <w:sz w:val="24"/>
          <w:szCs w:val="24"/>
          <w:lang w:val="en-GB"/>
        </w:rPr>
        <w:t>second generation of colon capsule endoscopy (CCE-2) is acceptable for assessing the severity of mucosal inflammation</w:t>
      </w:r>
      <w:r w:rsidR="007D127A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e</w:t>
      </w:r>
      <w:r w:rsidR="00674428" w:rsidRPr="003B581A">
        <w:rPr>
          <w:rFonts w:ascii="Book Antiqua" w:hAnsi="Book Antiqua" w:cs="Times New Roman"/>
          <w:sz w:val="24"/>
          <w:szCs w:val="24"/>
          <w:lang w:val="en-GB"/>
        </w:rPr>
        <w:t xml:space="preserve">valuating mucosal healing using CCE-2 </w:t>
      </w:r>
      <w:r w:rsidR="007D127A" w:rsidRPr="003B581A">
        <w:rPr>
          <w:rFonts w:ascii="Book Antiqua" w:hAnsi="Book Antiqua" w:cs="Times New Roman"/>
          <w:sz w:val="24"/>
          <w:szCs w:val="24"/>
          <w:lang w:val="en-GB"/>
        </w:rPr>
        <w:t>is</w:t>
      </w:r>
      <w:r w:rsidR="00674428" w:rsidRPr="003B581A">
        <w:rPr>
          <w:rFonts w:ascii="Book Antiqua" w:hAnsi="Book Antiqua" w:cs="Times New Roman"/>
          <w:sz w:val="24"/>
          <w:szCs w:val="24"/>
          <w:lang w:val="en-GB"/>
        </w:rPr>
        <w:t xml:space="preserve"> able to predict outcome</w:t>
      </w:r>
      <w:r w:rsidR="007D127A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ulcerative colitis (UC) patients, especially in clinical remission</w:t>
      </w:r>
      <w:r w:rsidR="00674428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bookmarkEnd w:id="13"/>
    </w:p>
    <w:p w14:paraId="45A6651D" w14:textId="77777777" w:rsidR="00504B15" w:rsidRPr="003B581A" w:rsidRDefault="00504B15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1B81F5A9" w14:textId="4527D61C" w:rsidR="00504B15" w:rsidRPr="003B581A" w:rsidRDefault="00397C1F" w:rsidP="003B581A">
      <w:pPr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M</w:t>
      </w:r>
      <w:r w:rsidR="007B5084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ETHODS</w:t>
      </w:r>
    </w:p>
    <w:p w14:paraId="7B740310" w14:textId="4124DA1F" w:rsidR="004127D9" w:rsidRPr="003B581A" w:rsidRDefault="0065086E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 total of 30 consecutive </w:t>
      </w:r>
      <w:r w:rsidR="005212C1" w:rsidRPr="003B581A">
        <w:rPr>
          <w:rFonts w:ascii="Book Antiqua" w:hAnsi="Book Antiqua" w:cs="Times New Roman"/>
          <w:sz w:val="24"/>
          <w:szCs w:val="24"/>
          <w:lang w:val="en-GB"/>
        </w:rPr>
        <w:t xml:space="preserve">UC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patients</w:t>
      </w:r>
      <w:r w:rsidR="00CB7086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clinical remission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were enrolled</w:t>
      </w:r>
      <w:r w:rsidR="008C496C" w:rsidRPr="003B581A">
        <w:rPr>
          <w:rFonts w:ascii="Book Antiqua" w:hAnsi="Book Antiqua" w:cs="Times New Roman"/>
          <w:sz w:val="24"/>
          <w:szCs w:val="24"/>
          <w:lang w:val="en-GB"/>
        </w:rPr>
        <w:t xml:space="preserve"> to 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undergo </w:t>
      </w:r>
      <w:r w:rsidR="005212C1" w:rsidRPr="003B581A">
        <w:rPr>
          <w:rFonts w:ascii="Book Antiqua" w:hAnsi="Book Antiqua" w:cs="Times New Roman"/>
          <w:sz w:val="24"/>
          <w:szCs w:val="24"/>
          <w:lang w:val="en-GB"/>
        </w:rPr>
        <w:t>CCE-2.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72974" w:rsidRPr="003B581A">
        <w:rPr>
          <w:rFonts w:ascii="Book Antiqua" w:hAnsi="Book Antiqua" w:cs="Times New Roman"/>
          <w:sz w:val="24"/>
          <w:szCs w:val="24"/>
          <w:lang w:val="en-GB"/>
        </w:rPr>
        <w:t xml:space="preserve">Clinical remission was defined as </w:t>
      </w:r>
      <w:r w:rsidR="00DE3D68" w:rsidRPr="003B581A">
        <w:rPr>
          <w:rFonts w:ascii="Book Antiqua" w:hAnsi="Book Antiqua" w:cs="Times New Roman"/>
          <w:sz w:val="24"/>
          <w:szCs w:val="24"/>
          <w:lang w:val="en-GB"/>
        </w:rPr>
        <w:t>clinical activity index (</w:t>
      </w:r>
      <w:r w:rsidR="00C72974" w:rsidRPr="003B581A">
        <w:rPr>
          <w:rFonts w:ascii="Book Antiqua" w:hAnsi="Book Antiqua" w:cs="Times New Roman"/>
          <w:sz w:val="24"/>
          <w:szCs w:val="24"/>
          <w:lang w:val="en-GB"/>
        </w:rPr>
        <w:t>CAI</w:t>
      </w:r>
      <w:r w:rsidR="00DE3D68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C72974" w:rsidRPr="003B581A">
        <w:rPr>
          <w:rFonts w:ascii="Book Antiqua" w:hAnsi="Book Antiqua" w:cs="Times New Roman"/>
          <w:sz w:val="24"/>
          <w:szCs w:val="24"/>
          <w:lang w:val="en-GB"/>
        </w:rPr>
        <w:t xml:space="preserve"> ≤</w:t>
      </w:r>
      <w:r w:rsidR="001B2CCC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</w:t>
      </w:r>
      <w:r w:rsidR="00C72974" w:rsidRPr="003B581A">
        <w:rPr>
          <w:rFonts w:ascii="Book Antiqua" w:hAnsi="Book Antiqua" w:cs="Times New Roman"/>
          <w:sz w:val="24"/>
          <w:szCs w:val="24"/>
          <w:lang w:val="en-GB"/>
        </w:rPr>
        <w:t xml:space="preserve">4 according to </w:t>
      </w:r>
      <w:proofErr w:type="spellStart"/>
      <w:r w:rsidR="00C72974" w:rsidRPr="003B581A">
        <w:rPr>
          <w:rFonts w:ascii="Book Antiqua" w:hAnsi="Book Antiqua" w:cs="Times New Roman"/>
          <w:sz w:val="24"/>
          <w:szCs w:val="24"/>
          <w:lang w:val="en-GB"/>
        </w:rPr>
        <w:t>Rachmilewitz</w:t>
      </w:r>
      <w:proofErr w:type="spellEnd"/>
      <w:r w:rsidR="00C72974" w:rsidRPr="003B581A">
        <w:rPr>
          <w:rFonts w:ascii="Book Antiqua" w:hAnsi="Book Antiqua" w:cs="Times New Roman"/>
          <w:sz w:val="24"/>
          <w:szCs w:val="24"/>
          <w:lang w:val="en-GB"/>
        </w:rPr>
        <w:t xml:space="preserve"> index. </w:t>
      </w:r>
      <w:r w:rsidR="00E90EDB" w:rsidRPr="003B581A">
        <w:rPr>
          <w:rFonts w:ascii="Book Antiqua" w:hAnsi="Book Antiqua" w:cs="Times New Roman"/>
          <w:sz w:val="24"/>
          <w:szCs w:val="24"/>
          <w:lang w:val="en-GB"/>
        </w:rPr>
        <w:t>The rate of total colon observation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colon cleansing level were evaluated. Severity of mucosal inflammation in UC 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assessed according to 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endoscopic </w:t>
      </w:r>
      <w:proofErr w:type="spellStart"/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5114DA" w:rsidRPr="003B581A">
        <w:rPr>
          <w:rFonts w:ascii="Book Antiqua" w:hAnsi="Book Antiqua" w:cs="Times New Roman"/>
          <w:sz w:val="24"/>
          <w:szCs w:val="24"/>
          <w:lang w:val="en-GB"/>
        </w:rPr>
        <w:t xml:space="preserve"> (MES)</w:t>
      </w:r>
      <w:r w:rsidR="00D03055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bookmarkStart w:id="14" w:name="_Hlk513194554"/>
      <w:r w:rsidR="00D03055" w:rsidRPr="003B581A">
        <w:rPr>
          <w:rFonts w:ascii="Book Antiqua" w:hAnsi="Book Antiqua" w:cs="Times New Roman"/>
          <w:sz w:val="24"/>
          <w:szCs w:val="24"/>
          <w:lang w:val="en-GB"/>
        </w:rPr>
        <w:t>Ulcerative Colitis Endoscopic Index of Severity (UCEIS)</w:t>
      </w:r>
      <w:bookmarkEnd w:id="14"/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F478CC" w:rsidRPr="003B581A">
        <w:rPr>
          <w:rFonts w:ascii="Book Antiqua" w:hAnsi="Book Antiqua" w:cs="Times New Roman"/>
          <w:sz w:val="24"/>
          <w:szCs w:val="24"/>
          <w:lang w:val="en-GB"/>
        </w:rPr>
        <w:t>Relapse-free survival was assessed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>Acceptability of CCE</w:t>
      </w:r>
      <w:r w:rsidR="008C496C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 xml:space="preserve"> was assessed </w:t>
      </w:r>
      <w:bookmarkStart w:id="15" w:name="_Hlk479548378"/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using a </w:t>
      </w:r>
      <w:r w:rsidR="004127D9" w:rsidRPr="003B581A">
        <w:rPr>
          <w:rFonts w:ascii="Book Antiqua" w:hAnsi="Book Antiqua" w:cs="Times New Roman"/>
          <w:sz w:val="24"/>
          <w:szCs w:val="24"/>
          <w:lang w:val="en-GB"/>
        </w:rPr>
        <w:t>questionnaire survey.</w:t>
      </w:r>
      <w:bookmarkEnd w:id="15"/>
    </w:p>
    <w:p w14:paraId="244DBA0E" w14:textId="77777777" w:rsidR="00504B15" w:rsidRPr="003B581A" w:rsidRDefault="00504B15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54E7624F" w14:textId="162A3E8E" w:rsidR="00504B15" w:rsidRPr="003B581A" w:rsidRDefault="004127D9" w:rsidP="003B581A">
      <w:pPr>
        <w:spacing w:line="360" w:lineRule="auto"/>
        <w:rPr>
          <w:rFonts w:ascii="Book Antiqua" w:eastAsia="SimSun" w:hAnsi="Book Antiqua" w:cs="Times New Roman"/>
          <w:i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R</w:t>
      </w:r>
      <w:r w:rsidR="007B5084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ESULTS</w:t>
      </w:r>
    </w:p>
    <w:p w14:paraId="2CA68376" w14:textId="5101301E" w:rsidR="009D596F" w:rsidRPr="003B581A" w:rsidRDefault="004127D9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The rate of total colon observation within its battery life was 9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3.3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%. </w:t>
      </w:r>
      <w:bookmarkStart w:id="16" w:name="_Hlk527928512"/>
      <w:r w:rsidRPr="003B581A">
        <w:rPr>
          <w:rFonts w:ascii="Book Antiqua" w:hAnsi="Book Antiqua" w:cs="Times New Roman"/>
          <w:sz w:val="24"/>
          <w:szCs w:val="24"/>
          <w:lang w:val="en-GB"/>
        </w:rPr>
        <w:t>The proportion of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>excellent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 xml:space="preserve">plus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>good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cleansing level was 73.</w:t>
      </w:r>
      <w:r w:rsidR="00F413F3" w:rsidRPr="003B581A">
        <w:rPr>
          <w:rFonts w:ascii="Book Antiqua" w:hAnsi="Book Antiqua" w:cs="Times New Roman"/>
          <w:sz w:val="24"/>
          <w:szCs w:val="24"/>
          <w:lang w:val="en-GB"/>
        </w:rPr>
        <w:t>3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%.</w:t>
      </w:r>
      <w:bookmarkEnd w:id="16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rate of mucosal healing (M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ES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0</w:t>
      </w:r>
      <w:r w:rsidR="00535D6C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1) assessed by CCE</w:t>
      </w:r>
      <w:r w:rsidR="008A2D81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was 77.0%. </w:t>
      </w:r>
      <w:bookmarkStart w:id="17" w:name="_Hlk527928597"/>
      <w:r w:rsidR="008A2D81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he relapse-free survival rate was significantly higher in MES 0, 1 than in MES 2, 3 (</w:t>
      </w:r>
      <w:r w:rsidR="001B2CCC" w:rsidRPr="003B581A">
        <w:rPr>
          <w:rFonts w:ascii="Book Antiqua" w:hAnsi="Book Antiqua" w:cs="Times New Roman"/>
          <w:i/>
          <w:sz w:val="24"/>
          <w:szCs w:val="24"/>
          <w:lang w:val="en-GB"/>
        </w:rPr>
        <w:t xml:space="preserve">P </w:t>
      </w:r>
      <w:r w:rsidR="00AB0412" w:rsidRPr="003B581A">
        <w:rPr>
          <w:rFonts w:ascii="Book Antiqua" w:hAnsi="Book Antiqua" w:cs="Times New Roman"/>
          <w:sz w:val="24"/>
          <w:szCs w:val="24"/>
          <w:lang w:val="en-GB"/>
        </w:rPr>
        <w:t>=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17FB" w:rsidRPr="003B581A">
        <w:rPr>
          <w:rFonts w:ascii="Book Antiqua" w:hAnsi="Book Antiqua" w:cs="Times New Roman"/>
          <w:sz w:val="24"/>
          <w:szCs w:val="24"/>
          <w:lang w:val="en-GB"/>
        </w:rPr>
        <w:t>0.0435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), and in UCEIS 0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3 than in UCEIS 4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8 (</w:t>
      </w:r>
      <w:r w:rsidR="001B2CCC" w:rsidRPr="003B581A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17FB" w:rsidRPr="003B581A">
        <w:rPr>
          <w:rFonts w:ascii="Book Antiqua" w:hAnsi="Book Antiqua" w:cs="Times New Roman"/>
          <w:sz w:val="24"/>
          <w:szCs w:val="24"/>
          <w:lang w:val="en-GB"/>
        </w:rPr>
        <w:t>=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A17FB" w:rsidRPr="003B581A">
        <w:rPr>
          <w:rFonts w:ascii="Book Antiqua" w:hAnsi="Book Antiqua" w:cs="Times New Roman"/>
          <w:sz w:val="24"/>
          <w:szCs w:val="24"/>
          <w:lang w:val="en-GB"/>
        </w:rPr>
        <w:t>0.0211</w:t>
      </w:r>
      <w:r w:rsidR="009D596F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>, whereas there was no significant difference between CAI 0 and CAI 1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>4 groups.</w:t>
      </w:r>
      <w:r w:rsidR="008A2D81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A questionnaire </w:t>
      </w:r>
      <w:r w:rsidR="008A2D81" w:rsidRPr="003B581A">
        <w:rPr>
          <w:rFonts w:ascii="Book Antiqua" w:hAnsi="Book Antiqua" w:cs="Times New Roman"/>
          <w:sz w:val="24"/>
          <w:szCs w:val="24"/>
          <w:lang w:val="en-GB"/>
        </w:rPr>
        <w:t>survey revealed an overall acceptability of CCE.</w:t>
      </w:r>
      <w:bookmarkEnd w:id="17"/>
    </w:p>
    <w:p w14:paraId="6DAE82B5" w14:textId="77777777" w:rsidR="00504B15" w:rsidRPr="003B581A" w:rsidRDefault="00504B15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5AD951A3" w14:textId="1D8B9EE1" w:rsidR="00504B15" w:rsidRPr="003B581A" w:rsidRDefault="004127D9" w:rsidP="003B581A">
      <w:pPr>
        <w:spacing w:line="360" w:lineRule="auto"/>
        <w:rPr>
          <w:rFonts w:ascii="Book Antiqua" w:eastAsia="SimSun" w:hAnsi="Book Antiqua" w:cs="Times New Roman"/>
          <w:i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C</w:t>
      </w:r>
      <w:r w:rsidR="007B5084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ONCLUSION</w:t>
      </w:r>
    </w:p>
    <w:p w14:paraId="0B0E0915" w14:textId="4D57F2AB" w:rsidR="004127D9" w:rsidRPr="003B581A" w:rsidRDefault="004127D9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CCE</w:t>
      </w:r>
      <w:r w:rsidR="008C496C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is acceptable for assessing the severity of mucosal inflammation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UC patients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 xml:space="preserve"> especially in clinical remission</w:t>
      </w:r>
      <w:r w:rsidR="00DD2421" w:rsidRPr="003B581A">
        <w:rPr>
          <w:rFonts w:ascii="Book Antiqua" w:hAnsi="Book Antiqua" w:cs="Times New Roman"/>
          <w:sz w:val="24"/>
          <w:szCs w:val="24"/>
          <w:lang w:val="en-GB"/>
        </w:rPr>
        <w:t>. E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 xml:space="preserve">valuating </w:t>
      </w:r>
      <w:r w:rsidR="003C4000" w:rsidRPr="003B581A">
        <w:rPr>
          <w:rFonts w:ascii="Book Antiqua" w:hAnsi="Book Antiqua" w:cs="Times New Roman"/>
          <w:sz w:val="24"/>
          <w:szCs w:val="24"/>
          <w:lang w:val="en-GB"/>
        </w:rPr>
        <w:t>mucosal healing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5DC5" w:rsidRPr="003B581A">
        <w:rPr>
          <w:rFonts w:ascii="Book Antiqua" w:hAnsi="Book Antiqua" w:cs="Times New Roman"/>
          <w:sz w:val="24"/>
          <w:szCs w:val="24"/>
          <w:lang w:val="en-GB"/>
        </w:rPr>
        <w:t xml:space="preserve">using </w:t>
      </w:r>
      <w:r w:rsidR="005336F6" w:rsidRPr="003B581A">
        <w:rPr>
          <w:rFonts w:ascii="Book Antiqua" w:hAnsi="Book Antiqua" w:cs="Times New Roman"/>
          <w:sz w:val="24"/>
          <w:szCs w:val="24"/>
          <w:lang w:val="en-GB"/>
        </w:rPr>
        <w:t xml:space="preserve">CCE-2 </w:t>
      </w:r>
      <w:r w:rsidR="00396908" w:rsidRPr="003B581A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1B2CCC" w:rsidRPr="003B581A">
        <w:rPr>
          <w:rFonts w:ascii="Book Antiqua" w:hAnsi="Book Antiqua" w:cs="Times New Roman"/>
          <w:sz w:val="24"/>
          <w:szCs w:val="24"/>
          <w:lang w:val="en-GB"/>
        </w:rPr>
        <w:t>able to predict outcome.</w:t>
      </w:r>
    </w:p>
    <w:p w14:paraId="637FFD2C" w14:textId="77777777" w:rsidR="00064284" w:rsidRPr="003B581A" w:rsidRDefault="00064284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704F0F6D" w14:textId="7D204B86" w:rsidR="00055B82" w:rsidRPr="003B581A" w:rsidRDefault="001B2CCC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eastAsia="SimSun" w:hAnsi="Book Antiqua" w:cs="Arial"/>
          <w:b/>
          <w:bCs/>
          <w:sz w:val="24"/>
          <w:szCs w:val="24"/>
          <w:lang w:eastAsia="en-US"/>
        </w:rPr>
        <w:t>Key</w:t>
      </w:r>
      <w:r w:rsidRPr="003B581A">
        <w:rPr>
          <w:rFonts w:ascii="Book Antiqua" w:eastAsia="SimSun" w:hAnsi="Book Antiqua" w:cs="Arial"/>
          <w:b/>
          <w:bCs/>
          <w:sz w:val="24"/>
          <w:szCs w:val="24"/>
          <w:lang w:eastAsia="zh-CN"/>
        </w:rPr>
        <w:t xml:space="preserve"> </w:t>
      </w:r>
      <w:r w:rsidRPr="003B581A">
        <w:rPr>
          <w:rFonts w:ascii="Book Antiqua" w:eastAsia="SimSun" w:hAnsi="Book Antiqua" w:cs="Arial"/>
          <w:b/>
          <w:bCs/>
          <w:sz w:val="24"/>
          <w:szCs w:val="24"/>
          <w:lang w:eastAsia="en-US"/>
        </w:rPr>
        <w:t>words</w:t>
      </w:r>
      <w:r w:rsidRPr="003B581A">
        <w:rPr>
          <w:rFonts w:ascii="Book Antiqua" w:eastAsia="SimSun" w:hAnsi="Book Antiqua" w:cs="Arial"/>
          <w:sz w:val="24"/>
          <w:szCs w:val="24"/>
          <w:lang w:eastAsia="en-US"/>
        </w:rPr>
        <w:t>:</w:t>
      </w:r>
      <w:r w:rsidRPr="003B581A">
        <w:rPr>
          <w:rFonts w:ascii="Book Antiqua" w:hAnsi="Book Antiqua"/>
          <w:b/>
          <w:sz w:val="24"/>
          <w:szCs w:val="24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Colon 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capsule endoscopy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Ulcerative 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colitis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Mucosal 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healing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 xml:space="preserve"> Mayo endoscopic </w:t>
      </w:r>
      <w:proofErr w:type="spellStart"/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22533C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064284" w:rsidRPr="003B581A">
        <w:rPr>
          <w:rFonts w:ascii="Book Antiqua" w:hAnsi="Book Antiqua" w:cs="Times New Roman"/>
          <w:sz w:val="24"/>
          <w:szCs w:val="24"/>
          <w:lang w:val="en-GB"/>
        </w:rPr>
        <w:t xml:space="preserve"> Ulcerative Colitis Endoscopic Index of Severity</w:t>
      </w:r>
    </w:p>
    <w:p w14:paraId="078E34A1" w14:textId="7585C9A5" w:rsidR="00023923" w:rsidRPr="003B581A" w:rsidRDefault="00023923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14E9187B" w14:textId="77777777" w:rsidR="001B2CCC" w:rsidRPr="003B581A" w:rsidRDefault="001B2CCC" w:rsidP="003B581A">
      <w:pPr>
        <w:spacing w:line="360" w:lineRule="auto"/>
        <w:rPr>
          <w:rFonts w:ascii="Book Antiqua" w:hAnsi="Book Antiqua"/>
          <w:sz w:val="24"/>
          <w:szCs w:val="24"/>
        </w:rPr>
      </w:pPr>
      <w:bookmarkStart w:id="18" w:name="_Hlk527885597"/>
      <w:r w:rsidRPr="003B581A">
        <w:rPr>
          <w:rFonts w:ascii="Book Antiqua" w:hAnsi="Book Antiqua"/>
          <w:sz w:val="24"/>
          <w:szCs w:val="24"/>
        </w:rPr>
        <w:t xml:space="preserve">© </w:t>
      </w:r>
      <w:r w:rsidRPr="003B581A">
        <w:rPr>
          <w:rFonts w:ascii="Book Antiqua" w:hAnsi="Book Antiqua"/>
          <w:b/>
          <w:sz w:val="24"/>
          <w:szCs w:val="24"/>
        </w:rPr>
        <w:t>The Author(s) 2018.</w:t>
      </w:r>
      <w:r w:rsidRPr="003B581A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3B581A">
        <w:rPr>
          <w:rFonts w:ascii="Book Antiqua" w:hAnsi="Book Antiqua"/>
          <w:sz w:val="24"/>
          <w:szCs w:val="24"/>
        </w:rPr>
        <w:t>Baishideng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Publishing Group Inc. All rights reserved.</w:t>
      </w:r>
    </w:p>
    <w:p w14:paraId="4D5CD105" w14:textId="77777777" w:rsidR="001B2CCC" w:rsidRPr="003B581A" w:rsidRDefault="001B2CCC" w:rsidP="003B581A">
      <w:pPr>
        <w:spacing w:line="360" w:lineRule="auto"/>
        <w:rPr>
          <w:rFonts w:ascii="Book Antiqua" w:hAnsi="Book Antiqua"/>
          <w:sz w:val="24"/>
          <w:szCs w:val="24"/>
        </w:rPr>
      </w:pPr>
    </w:p>
    <w:p w14:paraId="2895B1E2" w14:textId="5C7A2D9F" w:rsidR="00023923" w:rsidRPr="003B581A" w:rsidRDefault="001B2CCC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/>
          <w:b/>
          <w:sz w:val="24"/>
          <w:szCs w:val="24"/>
        </w:rPr>
        <w:t xml:space="preserve">Core tip: 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>Although m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ucosal healing is a newly established therapeutic goal in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ulcerative colitis 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(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>UC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)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>i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t remains unclear whether evaluating endoscopic activity using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colon capsule endoscopy 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(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>CCE-2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)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is able to predict outcome.</w:t>
      </w:r>
      <w:bookmarkEnd w:id="18"/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present study was a prospective study to evaluate the usefulness of CCE-2 in patients with UC, especially in clinical remission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>We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revealed 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our reduced-volume preparation regimen for CCE-2 could attain a high rate of total colon observation and high acceptability, and </w:t>
      </w:r>
      <w:r w:rsidR="00B46DF4" w:rsidRPr="003B581A">
        <w:rPr>
          <w:rFonts w:ascii="Book Antiqua" w:hAnsi="Book Antiqua" w:cs="Times New Roman"/>
          <w:sz w:val="24"/>
          <w:szCs w:val="24"/>
          <w:lang w:val="en-GB"/>
        </w:rPr>
        <w:t>that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assessment of endoscopic activity by CCE-2 using </w:t>
      </w:r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endoscopic </w:t>
      </w:r>
      <w:proofErr w:type="spellStart"/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>Ulcerative Colitis Endoscopic Index of Severity</w:t>
      </w:r>
      <w:r w:rsidR="00023923" w:rsidRPr="003B581A">
        <w:rPr>
          <w:rFonts w:ascii="Book Antiqua" w:hAnsi="Book Antiqua" w:cs="Times New Roman"/>
          <w:sz w:val="24"/>
          <w:szCs w:val="24"/>
          <w:lang w:val="en-GB"/>
        </w:rPr>
        <w:t xml:space="preserve"> can predict outcome.</w:t>
      </w:r>
    </w:p>
    <w:p w14:paraId="24D4A568" w14:textId="77777777" w:rsidR="001B2CCC" w:rsidRPr="003B581A" w:rsidRDefault="001B2CCC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204C4566" w14:textId="6F6A67BB" w:rsidR="00760A0A" w:rsidRPr="003B581A" w:rsidRDefault="001B2CCC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Takano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R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Uotani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T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Tani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 Ishida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 Tamura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Yamade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M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 Iwaizumi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M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Hamaya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Y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Furuta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T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Miyajima</w:t>
      </w:r>
      <w:proofErr w:type="spellEnd"/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H,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Sugimoto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K.</w:t>
      </w:r>
      <w:r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 xml:space="preserve"> </w:t>
      </w:r>
      <w:r w:rsidRPr="003B581A">
        <w:rPr>
          <w:rFonts w:ascii="Book Antiqua" w:hAnsi="Book Antiqua"/>
          <w:sz w:val="24"/>
          <w:szCs w:val="24"/>
          <w:lang w:val="en-GB"/>
        </w:rPr>
        <w:t xml:space="preserve">Evaluating mucosal healing using colon capsule endoscopy predicts outcome in patients </w:t>
      </w:r>
      <w:r w:rsidRPr="003B581A">
        <w:rPr>
          <w:rFonts w:ascii="Book Antiqua" w:hAnsi="Book Antiqua"/>
          <w:sz w:val="24"/>
          <w:szCs w:val="24"/>
          <w:lang w:val="en-GB"/>
        </w:rPr>
        <w:lastRenderedPageBreak/>
        <w:t>with ulcerative colitis in clinical remission</w:t>
      </w:r>
      <w:r w:rsidRPr="003B581A">
        <w:rPr>
          <w:rFonts w:ascii="Book Antiqua" w:eastAsia="SimSun" w:hAnsi="Book Antiqua"/>
          <w:sz w:val="24"/>
          <w:szCs w:val="24"/>
          <w:lang w:val="en-GB" w:eastAsia="zh-CN"/>
        </w:rPr>
        <w:t xml:space="preserve">. </w:t>
      </w:r>
      <w:r w:rsidRPr="003B581A">
        <w:rPr>
          <w:rFonts w:ascii="Book Antiqua" w:eastAsia="Calibri" w:hAnsi="Book Antiqua"/>
          <w:i/>
          <w:sz w:val="24"/>
          <w:szCs w:val="24"/>
        </w:rPr>
        <w:t>World J Clin Cases</w:t>
      </w:r>
      <w:r w:rsidRPr="003B581A">
        <w:rPr>
          <w:rFonts w:ascii="Book Antiqua" w:eastAsia="Calibri" w:hAnsi="Book Antiqua"/>
          <w:sz w:val="24"/>
          <w:szCs w:val="24"/>
        </w:rPr>
        <w:t xml:space="preserve"> 2018; In press</w:t>
      </w:r>
    </w:p>
    <w:p w14:paraId="0B4E2803" w14:textId="6208B2B7" w:rsidR="004127D9" w:rsidRPr="003B581A" w:rsidRDefault="004127D9" w:rsidP="003B581A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5061A4E6" w14:textId="77777777" w:rsidR="00C9327D" w:rsidRPr="003B581A" w:rsidRDefault="00C9327D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INTRODUCTION</w:t>
      </w:r>
    </w:p>
    <w:p w14:paraId="4CFFF308" w14:textId="7D69C0CA" w:rsidR="00B1284E" w:rsidRPr="003B581A" w:rsidRDefault="008A4001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Ulcerative colitis (UC) is a chronic idiopathic inflammatory bowel dis</w:t>
      </w:r>
      <w:r w:rsidR="00643D7B" w:rsidRPr="003B581A">
        <w:rPr>
          <w:rFonts w:ascii="Book Antiqua" w:hAnsi="Book Antiqua" w:cs="Times New Roman"/>
          <w:sz w:val="24"/>
          <w:szCs w:val="24"/>
          <w:lang w:val="en-GB"/>
        </w:rPr>
        <w:t>ease</w:t>
      </w:r>
      <w:r w:rsidR="00AF339E"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 a relapsing and remitting course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is associated </w:t>
      </w:r>
      <w:r w:rsidR="00AF339E" w:rsidRPr="003B581A">
        <w:rPr>
          <w:rFonts w:ascii="Book Antiqua" w:hAnsi="Book Antiqua" w:cs="Times New Roman"/>
          <w:sz w:val="24"/>
          <w:szCs w:val="24"/>
          <w:lang w:val="en-GB"/>
        </w:rPr>
        <w:t>with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impaired quality of life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C518F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&lt;EndNote&gt;&lt;Cite&gt;&lt;Author&gt;Ordas&lt;/Author&gt;&lt;Year&gt;2012&lt;/Year&gt;&lt;RecNum&gt;85&lt;/RecNum&gt;&lt;DisplayText&gt;&lt;style face="superscript"&gt;1&lt;/style&gt;&lt;/DisplayText&gt;&lt;record&gt;&lt;rec-number&gt;85&lt;/rec-number&gt;&lt;foreign-keys&gt;&lt;key app="EN" db-id="waxr02fwo2pa2ve2ee8x59rrzxtpz9se9rex" timestamp="1521985765"&gt;85&lt;/key&gt;&lt;/foreign-keys&gt;&lt;ref-type name="Journal Article"&gt;17&lt;/ref-type&gt;&lt;contributors&gt;&lt;authors&gt;&lt;author&gt;Ordas, I.&lt;/author&gt;&lt;author&gt;Eckmann, L.&lt;/author&gt;&lt;author&gt;Talamini, M.&lt;/author&gt;&lt;author&gt;Baumgart, D. C.&lt;/author&gt;&lt;author&gt;Sandborn, W. J.&lt;/author&gt;&lt;/authors&gt;&lt;/contributors&gt;&lt;auth-address&gt;Division of Gastroenterology, University of California, San Diego, CA 92093-0956, USA.&lt;/auth-address&gt;&lt;titles&gt;&lt;title&gt;Ulcerative colitis&lt;/title&gt;&lt;secondary-title&gt;Lancet&lt;/secondary-title&gt;&lt;/titles&gt;&lt;periodical&gt;&lt;full-title&gt;Lancet&lt;/full-title&gt;&lt;/periodical&gt;&lt;pages&gt;1606-19&lt;/pages&gt;&lt;volume&gt;380&lt;/volume&gt;&lt;number&gt;9853&lt;/number&gt;&lt;keywords&gt;&lt;keyword&gt;Algorithms&lt;/keyword&gt;&lt;keyword&gt;Anti-Inflammatory Agents, Non-Steroidal/therapeutic use&lt;/keyword&gt;&lt;keyword&gt;Colitis,&lt;/keyword&gt;&lt;keyword&gt;Ulcerative/classification/complications/diagnosis/epidemiology/immunology/patholo&lt;/keyword&gt;&lt;keyword&gt;gy/*physiopathology&lt;/keyword&gt;&lt;keyword&gt;Colonic Pouches&lt;/keyword&gt;&lt;keyword&gt;Humans&lt;/keyword&gt;&lt;keyword&gt;Mesalamine/therapeutic use&lt;/keyword&gt;&lt;keyword&gt;Proctocolectomy, Restorative&lt;/keyword&gt;&lt;/keywords&gt;&lt;dates&gt;&lt;year&gt;2012&lt;/year&gt;&lt;pub-dates&gt;&lt;date&gt;Nov 3&lt;/date&gt;&lt;/pub-dates&gt;&lt;/dates&gt;&lt;isbn&gt;1474-547X (Electronic)&amp;#xD;0140-6736 (Linking)&lt;/isbn&gt;&lt;accession-num&gt;22914296&lt;/accession-num&gt;&lt;urls&gt;&lt;related-urls&gt;&lt;url&gt;https://www.ncbi.nlm.nih.gov/pubmed/22914296&lt;/url&gt;&lt;/related-urls&gt;&lt;/urls&gt;&lt;electronic-resource-num&gt;10.1016/S0140-6736(12)60150-0&lt;/electronic-resource-num&gt;&lt;/record&gt;&lt;/Cite&gt;&lt;/EndNote&gt;</w:instrText>
      </w:r>
      <w:r w:rsidR="00C518F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</w:t>
      </w:r>
      <w:r w:rsidR="00C518F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Conventional </w:t>
      </w:r>
      <w:bookmarkStart w:id="19" w:name="_Hlk513194908"/>
      <w:r w:rsidRPr="003B581A">
        <w:rPr>
          <w:rFonts w:ascii="Book Antiqua" w:hAnsi="Book Antiqua" w:cs="Times New Roman"/>
          <w:sz w:val="24"/>
          <w:szCs w:val="24"/>
          <w:lang w:val="en-GB"/>
        </w:rPr>
        <w:t>colonoscopy</w:t>
      </w:r>
      <w:r w:rsidR="008175EA" w:rsidRPr="003B581A">
        <w:rPr>
          <w:rFonts w:ascii="Book Antiqua" w:hAnsi="Book Antiqua" w:cs="Times New Roman"/>
          <w:sz w:val="24"/>
          <w:szCs w:val="24"/>
          <w:lang w:val="en-GB"/>
        </w:rPr>
        <w:t xml:space="preserve"> (CS</w:t>
      </w:r>
      <w:bookmarkEnd w:id="19"/>
      <w:r w:rsidR="008175EA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plays a major role in the diagnosis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assessment of disease severity and extent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 as well as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surveillance for dysplasia in patients with </w:t>
      </w:r>
      <w:proofErr w:type="gramStart"/>
      <w:r w:rsidRPr="003B581A">
        <w:rPr>
          <w:rFonts w:ascii="Book Antiqua" w:hAnsi="Book Antiqua" w:cs="Times New Roman"/>
          <w:sz w:val="24"/>
          <w:szCs w:val="24"/>
          <w:lang w:val="en-GB"/>
        </w:rPr>
        <w:t>U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>C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PEVuZE5vdGU+PENpdGU+PEF1dGhvcj5EaWduYXNzPC9BdXRob3I+PFllYXI+MjAxMjwvWWVhcj48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PEVuZE5vdGU+PENpdGU+PEF1dGhvcj5EaWduYXNzPC9BdXRob3I+PFllYXI+MjAxMjwvWWVhcj48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2-4</w: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In recent years,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besides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symptom control, mucosal healing has </w:t>
      </w:r>
      <w:r w:rsidR="00BB32DD" w:rsidRPr="003B581A">
        <w:rPr>
          <w:rFonts w:ascii="Book Antiqua" w:hAnsi="Book Antiqua" w:cs="Times New Roman"/>
          <w:sz w:val="24"/>
          <w:szCs w:val="24"/>
          <w:lang w:val="en-GB"/>
        </w:rPr>
        <w:t>been established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as a new therapeutic goal</w:t>
      </w:r>
      <w:r w:rsidR="004A369D" w:rsidRPr="003B581A">
        <w:rPr>
          <w:rFonts w:ascii="Book Antiqua" w:hAnsi="Book Antiqua" w:cs="Times New Roman"/>
          <w:sz w:val="24"/>
          <w:szCs w:val="24"/>
          <w:lang w:val="en-GB"/>
        </w:rPr>
        <w:t>. It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predicts clinical remission and the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requirement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335DC5" w:rsidRPr="003B581A">
        <w:rPr>
          <w:rFonts w:ascii="Book Antiqua" w:hAnsi="Book Antiqua" w:cs="Times New Roman"/>
          <w:sz w:val="24"/>
          <w:szCs w:val="24"/>
          <w:lang w:val="en-GB"/>
        </w:rPr>
        <w:t>hospitali</w:t>
      </w:r>
      <w:r w:rsidR="007D47D9" w:rsidRPr="003B581A">
        <w:rPr>
          <w:rFonts w:ascii="Book Antiqua" w:hAnsi="Book Antiqua" w:cs="Times New Roman"/>
          <w:sz w:val="24"/>
          <w:szCs w:val="24"/>
          <w:lang w:val="en-GB"/>
        </w:rPr>
        <w:t>z</w:t>
      </w:r>
      <w:r w:rsidR="00335DC5" w:rsidRPr="003B581A">
        <w:rPr>
          <w:rFonts w:ascii="Book Antiqua" w:hAnsi="Book Antiqua" w:cs="Times New Roman"/>
          <w:sz w:val="24"/>
          <w:szCs w:val="24"/>
          <w:lang w:val="en-GB"/>
        </w:rPr>
        <w:t xml:space="preserve">ation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proofErr w:type="gramStart"/>
      <w:r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>urgery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PEVuZE5vdGU+PENpdGU+PEF1dGhvcj5OZXVyYXRoPC9BdXRob3I+PFllYXI+MjAxMjwvWWVhcj48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PEVuZE5vdGU+PENpdGU+PEF1dGhvcj5OZXVyYXRoPC9BdXRob3I+PFllYXI+MjAxMjwvWWVhcj48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5-8</w: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8B69F1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 xml:space="preserve">However, conventional </w:t>
      </w:r>
      <w:r w:rsidR="004C6A28" w:rsidRPr="003B581A">
        <w:rPr>
          <w:rFonts w:ascii="Book Antiqua" w:hAnsi="Book Antiqua" w:cs="Times New Roman"/>
          <w:sz w:val="24"/>
          <w:szCs w:val="24"/>
          <w:lang w:val="en-GB"/>
        </w:rPr>
        <w:t xml:space="preserve">CS 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 xml:space="preserve">has </w:t>
      </w:r>
      <w:r w:rsidR="007A23DB" w:rsidRPr="003B581A">
        <w:rPr>
          <w:rFonts w:ascii="Book Antiqua" w:hAnsi="Book Antiqua" w:cs="Times New Roman"/>
          <w:sz w:val="24"/>
          <w:szCs w:val="24"/>
          <w:lang w:val="en-GB"/>
        </w:rPr>
        <w:t xml:space="preserve">several 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>limitations, includ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ing 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 xml:space="preserve">adverse events, low patient compliance and </w:t>
      </w:r>
      <w:r w:rsidR="00335DC5" w:rsidRPr="003B581A">
        <w:rPr>
          <w:rFonts w:ascii="Book Antiqua" w:hAnsi="Book Antiqua" w:cs="Times New Roman"/>
          <w:sz w:val="24"/>
          <w:szCs w:val="24"/>
          <w:lang w:val="en-GB"/>
        </w:rPr>
        <w:t xml:space="preserve">has 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 xml:space="preserve">manpower </w:t>
      </w:r>
      <w:proofErr w:type="gramStart"/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>restrictions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860553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PEVuZE5vdGU+PENpdGU+PEF1dGhvcj5WaWVubmU8L0F1dGhvcj48WWVhcj4yMDExPC9ZZWFyPjxS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PEVuZE5vdGU+PENpdGU+PEF1dGhvcj5WaWVubmU8L0F1dGhvcj48WWVhcj4yMDExPC9ZZWFyPjxS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860553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860553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22533C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9,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10</w:t>
      </w:r>
      <w:r w:rsidR="00860553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 xml:space="preserve">. Therefore, an alternative approach that can overcome these limitations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>is</w:t>
      </w:r>
      <w:r w:rsidR="00B1284E" w:rsidRPr="003B581A">
        <w:rPr>
          <w:rFonts w:ascii="Book Antiqua" w:hAnsi="Book Antiqua" w:cs="Times New Roman"/>
          <w:sz w:val="24"/>
          <w:szCs w:val="24"/>
          <w:lang w:val="en-GB"/>
        </w:rPr>
        <w:t xml:space="preserve"> required.</w:t>
      </w:r>
    </w:p>
    <w:p w14:paraId="121B4DD4" w14:textId="4F48458F" w:rsidR="00677E1A" w:rsidRPr="003B581A" w:rsidRDefault="00AF3400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In 2009, </w:t>
      </w:r>
      <w:bookmarkStart w:id="20" w:name="_Hlk513282912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second generation of </w:t>
      </w:r>
      <w:r w:rsidR="00881A55" w:rsidRPr="003B581A">
        <w:rPr>
          <w:rFonts w:ascii="Book Antiqua" w:hAnsi="Book Antiqua" w:cs="Times New Roman"/>
          <w:sz w:val="24"/>
          <w:szCs w:val="24"/>
          <w:lang w:val="en-GB"/>
        </w:rPr>
        <w:t>colon capsule endoscopy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(CCE-2)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 was released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bookmarkEnd w:id="20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provid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>ing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 larger number of images per sec</w:t>
      </w:r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>ond and a broader viewing angle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&lt;EndNote&gt;&lt;Cite&gt;&lt;Author&gt;Spada&lt;/Author&gt;&lt;Year&gt;2015&lt;/Year&gt;&lt;RecNum&gt;25&lt;/RecNum&gt;&lt;DisplayText&gt;&lt;style face="superscript"&gt;11&lt;/style&gt;&lt;/DisplayText&gt;&lt;record&gt;&lt;rec-number&gt;25&lt;/rec-number&gt;&lt;foreign-keys&gt;&lt;key app="EN" db-id="waxr02fwo2pa2ve2ee8x59rrzxtpz9se9rex" timestamp="1512841051"&gt;25&lt;/key&gt;&lt;/foreign-keys&gt;&lt;ref-type name="Journal Article"&gt;17&lt;/ref-type&gt;&lt;contributors&gt;&lt;authors&gt;&lt;author&gt;Spada, C.&lt;/author&gt;&lt;author&gt;Hassan, C.&lt;/author&gt;&lt;author&gt;Costamagna, G.&lt;/author&gt;&lt;/authors&gt;&lt;/contributors&gt;&lt;auth-address&gt;Digestive Endoscopy Unit, Catholic University, Rome, Italy. Electronic address: cristianospada@gmail.com.&amp;#xD;Digestive Endoscopy Unit, Catholic University, Rome, Italy.&lt;/auth-address&gt;&lt;titles&gt;&lt;title&gt;Colon capsule endoscopy&lt;/title&gt;&lt;secondary-title&gt;Gastrointest Endosc Clin N Am&lt;/secondary-title&gt;&lt;/titles&gt;&lt;periodical&gt;&lt;full-title&gt;Gastrointest Endosc Clin N Am&lt;/full-title&gt;&lt;/periodical&gt;&lt;pages&gt;387-401&lt;/pages&gt;&lt;volume&gt;25&lt;/volume&gt;&lt;number&gt;2&lt;/number&gt;&lt;keywords&gt;&lt;keyword&gt;Capsule Endoscopy/instrumentation/*methods&lt;/keyword&gt;&lt;keyword&gt;Colon/*pathology&lt;/keyword&gt;&lt;keyword&gt;Colonoscopy/adverse effects&lt;/keyword&gt;&lt;keyword&gt;Colorectal Neoplasms/*diagnosis&lt;/keyword&gt;&lt;keyword&gt;Contraindications&lt;/keyword&gt;&lt;keyword&gt;Early Detection of Cancer/instrumentation/*methods&lt;/keyword&gt;&lt;keyword&gt;Humans&lt;/keyword&gt;&lt;keyword&gt;Accuracy&lt;/keyword&gt;&lt;keyword&gt;Colon capsule endoscopy&lt;/keyword&gt;&lt;keyword&gt;Fields of application&lt;/keyword&gt;&lt;keyword&gt;Incomplete colonoscopy&lt;/keyword&gt;&lt;keyword&gt;Regimen of preparation&lt;/keyword&gt;&lt;/keywords&gt;&lt;dates&gt;&lt;year&gt;2015&lt;/year&gt;&lt;pub-dates&gt;&lt;date&gt;Apr&lt;/date&gt;&lt;/pub-dates&gt;&lt;/dates&gt;&lt;isbn&gt;1558-1950 (Electronic)&amp;#xD;1052-5157 (Linking)&lt;/isbn&gt;&lt;accession-num&gt;25839692&lt;/accession-num&gt;&lt;urls&gt;&lt;related-urls&gt;&lt;url&gt;https://www.ncbi.nlm.nih.gov/pubmed/25839692&lt;/url&gt;&lt;/related-urls&gt;&lt;/urls&gt;&lt;electronic-resource-num&gt;10.1016/j.giec.2014.11.007&lt;/electronic-resource-num&gt;&lt;/record&gt;&lt;/Cite&gt;&lt;/EndNote&gt;</w:instrTex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11</w: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CCE</w:t>
      </w:r>
      <w:r w:rsidR="000775B9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has several benefits 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for patients with UC</w:t>
      </w:r>
      <w:r w:rsidR="003B7DF0" w:rsidRPr="003B581A">
        <w:rPr>
          <w:rFonts w:ascii="Book Antiqua" w:hAnsi="Book Antiqua" w:cs="Times New Roman"/>
          <w:sz w:val="24"/>
          <w:szCs w:val="24"/>
          <w:lang w:val="en-GB"/>
        </w:rPr>
        <w:t xml:space="preserve"> i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n assessing mucosal inflammation</w:t>
      </w:r>
      <w:r w:rsidR="00335DC5" w:rsidRPr="003B581A">
        <w:rPr>
          <w:rFonts w:ascii="Book Antiqua" w:hAnsi="Book Antiqua" w:cs="Times New Roman"/>
          <w:sz w:val="24"/>
          <w:szCs w:val="24"/>
          <w:lang w:val="en-GB"/>
        </w:rPr>
        <w:t xml:space="preserve"> as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 xml:space="preserve"> procedure is relatively non-invasive </w:t>
      </w:r>
      <w:r w:rsidR="008F751C" w:rsidRPr="003B581A">
        <w:rPr>
          <w:rFonts w:ascii="Book Antiqua" w:hAnsi="Book Antiqua" w:cs="Times New Roman"/>
          <w:sz w:val="24"/>
          <w:szCs w:val="24"/>
          <w:lang w:val="en-GB"/>
        </w:rPr>
        <w:t>without direct trauma to</w:t>
      </w:r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mucosa or air </w:t>
      </w:r>
      <w:proofErr w:type="gramStart"/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>insufflation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8F751C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PEVuZE5vdGU+PENpdGU+PEF1dGhvcj5TaGk8L0F1dGhvcj48WWVhcj4yMDE1PC9ZZWFyPjxSZWNO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PEVuZE5vdGU+PENpdGU+PEF1dGhvcj5TaGk8L0F1dGhvcj48WWVhcj4yMDE1PC9ZZWFyPjxSZWNO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8F751C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8F751C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22533C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12,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13</w:t>
      </w:r>
      <w:r w:rsidR="008F751C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8F751C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751C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herefore</w:t>
      </w:r>
      <w:r w:rsidR="00335DC5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751C" w:rsidRPr="003B581A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has a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 high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 xml:space="preserve"> level of patient acceptance</w:t>
      </w:r>
      <w:r w:rsidR="00A5391C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51CBF" w:rsidRPr="003B581A">
        <w:rPr>
          <w:rFonts w:ascii="Book Antiqua" w:hAnsi="Book Antiqua" w:cs="Times New Roman"/>
          <w:sz w:val="24"/>
          <w:szCs w:val="24"/>
          <w:lang w:val="en-GB"/>
        </w:rPr>
        <w:t xml:space="preserve">without 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an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>a</w:t>
      </w:r>
      <w:r w:rsidR="00677E1A" w:rsidRPr="003B581A">
        <w:rPr>
          <w:rFonts w:ascii="Book Antiqua" w:hAnsi="Book Antiqua" w:cs="Times New Roman"/>
          <w:sz w:val="24"/>
          <w:szCs w:val="24"/>
          <w:lang w:val="en-GB"/>
        </w:rPr>
        <w:t>esthesia.</w:t>
      </w:r>
      <w:r w:rsidR="00F218A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Start w:id="21" w:name="_Hlk527913466"/>
      <w:r w:rsidRPr="003B581A">
        <w:rPr>
          <w:rFonts w:ascii="Book Antiqua" w:hAnsi="Book Antiqua" w:cs="Times New Roman"/>
          <w:sz w:val="24"/>
          <w:szCs w:val="24"/>
          <w:lang w:val="en-GB"/>
        </w:rPr>
        <w:t>To date,</w:t>
      </w:r>
      <w:r w:rsidR="003B7DF0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accuracy of CCE</w:t>
      </w:r>
      <w:r w:rsidR="00F218AA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3B7DF0" w:rsidRPr="003B581A">
        <w:rPr>
          <w:rFonts w:ascii="Book Antiqua" w:hAnsi="Book Antiqua" w:cs="Times New Roman"/>
          <w:sz w:val="24"/>
          <w:szCs w:val="24"/>
          <w:lang w:val="en-GB"/>
        </w:rPr>
        <w:t xml:space="preserve"> for assessment of mucosal inflammation in UC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appears </w:t>
      </w:r>
      <w:r w:rsidR="003B7DF0" w:rsidRPr="003B581A">
        <w:rPr>
          <w:rFonts w:ascii="Book Antiqua" w:hAnsi="Book Antiqua" w:cs="Times New Roman"/>
          <w:sz w:val="24"/>
          <w:szCs w:val="24"/>
          <w:lang w:val="en-GB"/>
        </w:rPr>
        <w:t xml:space="preserve">to be comparable with that of </w:t>
      </w:r>
      <w:proofErr w:type="gramStart"/>
      <w:r w:rsidR="004C6A28" w:rsidRPr="003B581A">
        <w:rPr>
          <w:rFonts w:ascii="Book Antiqua" w:hAnsi="Book Antiqua" w:cs="Times New Roman"/>
          <w:sz w:val="24"/>
          <w:szCs w:val="24"/>
          <w:lang w:val="en-GB"/>
        </w:rPr>
        <w:t>CS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PEVuZE5vdGU+PENpdGU+PEF1dGhvcj5Ib3NvZTwvQXV0aG9yPjxZZWFyPjIwMTM8L1llYXI+PFJl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PEVuZE5vdGU+PENpdGU+PEF1dGhvcj5Ib3NvZTwvQXV0aG9yPjxZZWFyPjIwMTM8L1llYXI+PFJl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14-16</w: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3B7DF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64B83" w:rsidRPr="003B581A">
        <w:rPr>
          <w:rFonts w:ascii="Book Antiqua" w:hAnsi="Book Antiqua" w:cs="Times New Roman"/>
          <w:sz w:val="24"/>
          <w:szCs w:val="24"/>
          <w:lang w:val="en-GB"/>
        </w:rPr>
        <w:t>However,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there have been a limited number of studies</w:t>
      </w:r>
      <w:r w:rsidR="004C6A28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F64B83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C6A28" w:rsidRPr="003B581A">
        <w:rPr>
          <w:rFonts w:ascii="Book Antiqua" w:hAnsi="Book Antiqua" w:cs="Times New Roman"/>
          <w:sz w:val="24"/>
          <w:szCs w:val="24"/>
          <w:lang w:val="en-GB"/>
        </w:rPr>
        <w:t>I</w:t>
      </w:r>
      <w:r w:rsidR="00C22A83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 xml:space="preserve">remains 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 xml:space="preserve">unclear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>which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 xml:space="preserve"> UC patients </w:t>
      </w:r>
      <w:r w:rsidR="009B2DE2" w:rsidRPr="003B581A">
        <w:rPr>
          <w:rFonts w:ascii="Book Antiqua" w:hAnsi="Book Antiqua" w:cs="Times New Roman"/>
          <w:sz w:val="24"/>
          <w:szCs w:val="24"/>
          <w:lang w:val="en-GB"/>
        </w:rPr>
        <w:t>may benefit from the use of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 xml:space="preserve"> CCE</w:t>
      </w:r>
      <w:r w:rsidR="00AB3D29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3B7DF0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bookmarkEnd w:id="21"/>
    <w:p w14:paraId="3C858247" w14:textId="7EB5888C" w:rsidR="006718BA" w:rsidRPr="003B581A" w:rsidRDefault="00335DC5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endoscopic </w:t>
      </w:r>
      <w:proofErr w:type="spellStart"/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 (MES)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 is </w:t>
      </w:r>
      <w:bookmarkStart w:id="22" w:name="_Hlk510389586"/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>widely used in clinical trials</w:t>
      </w:r>
      <w:bookmarkEnd w:id="22"/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 to describe the degree of endoscopic activity</w:t>
      </w:r>
      <w:r w:rsidR="00174A58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patients with UC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. In clinical trials </w:t>
      </w:r>
      <w:r w:rsidR="004F6242" w:rsidRPr="003B581A">
        <w:rPr>
          <w:rFonts w:ascii="Book Antiqua" w:hAnsi="Book Antiqua" w:cs="Times New Roman"/>
          <w:sz w:val="24"/>
          <w:szCs w:val="24"/>
          <w:lang w:val="en-GB"/>
        </w:rPr>
        <w:t xml:space="preserve">as well as in </w:t>
      </w:r>
      <w:r w:rsidR="00B66456" w:rsidRPr="003B581A">
        <w:rPr>
          <w:rFonts w:ascii="Book Antiqua" w:hAnsi="Book Antiqua" w:cs="Times New Roman"/>
          <w:sz w:val="24"/>
          <w:szCs w:val="24"/>
          <w:lang w:val="en-GB"/>
        </w:rPr>
        <w:t>practise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>, a M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ES 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of 0 or 1 is a commonly accepted criterion for </w:t>
      </w:r>
      <w:r w:rsidR="00951CBF" w:rsidRPr="003B581A">
        <w:rPr>
          <w:rFonts w:ascii="Book Antiqua" w:hAnsi="Book Antiqua" w:cs="Times New Roman"/>
          <w:sz w:val="24"/>
          <w:szCs w:val="24"/>
          <w:lang w:val="en-GB"/>
        </w:rPr>
        <w:t>mucosal healing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predicts a better </w:t>
      </w:r>
      <w:proofErr w:type="gramStart"/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>outcome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PEVuZE5vdGU+PENpdGU+PEF1dGhvcj5TYW1hYW48L0F1dGhvcj48WWVhcj4yMDE0PC9ZZWFyPjxS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PEVuZE5vdGU+PENpdGU+PEF1dGhvcj5TYW1hYW48L0F1dGhvcj48WWVhcj4yMDE0PC9ZZWFyPjxS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17-19</w:t>
      </w:r>
      <w:r w:rsidR="00D111D6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>. More recently, another score index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Ulcerative Colitis Endoscopic Index of Severity (UCEIS), </w:t>
      </w:r>
      <w:r w:rsidR="004F6242" w:rsidRPr="003B581A">
        <w:rPr>
          <w:rFonts w:ascii="Book Antiqua" w:hAnsi="Book Antiqua" w:cs="Times New Roman"/>
          <w:sz w:val="24"/>
          <w:szCs w:val="24"/>
          <w:lang w:val="en-GB"/>
        </w:rPr>
        <w:t>was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>validated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 to measure endoscopic severity in </w:t>
      </w:r>
      <w:proofErr w:type="gramStart"/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>UC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A24757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PEVuZE5vdGU+PENpdGU+PEF1dGhvcj5UcmF2aXM8L0F1dGhvcj48WWVhcj4yMDEyPC9ZZWFyPjxS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PEVuZE5vdGU+PENpdGU+PEF1dGhvcj5UcmF2aXM8L0F1dGhvcj48WWVhcj4yMDEyPC9ZZWFyPjxS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A24757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A24757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22533C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20,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21</w:t>
      </w:r>
      <w:r w:rsidR="00A24757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6718BA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UCEIS </w:t>
      </w:r>
      <w:r w:rsidR="00DD187B" w:rsidRPr="003B581A">
        <w:rPr>
          <w:rFonts w:ascii="Book Antiqua" w:hAnsi="Book Antiqua" w:cs="Times New Roman"/>
          <w:sz w:val="24"/>
          <w:szCs w:val="24"/>
          <w:lang w:val="en-GB"/>
        </w:rPr>
        <w:t>is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 more sensitive in detecting mucosal inflammation 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>and is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 superior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 xml:space="preserve"> to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 xml:space="preserve"> other scoring systems in detecting treatment response and predicting disease </w:t>
      </w:r>
      <w:proofErr w:type="gramStart"/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>outcomes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3E085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PEVuZE5vdGU+PENpdGU+PEF1dGhvcj5Ja2V5YTwvQXV0aG9yPjxZZWFyPjIwMTY8L1llYXI+PFJl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PEVuZE5vdGU+PENpdGU+PEF1dGhvcj5Ja2V5YTwvQXV0aG9yPjxZZWFyPjIwMTY8L1llYXI+PFJl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3E085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3E085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22533C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22,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23</w:t>
      </w:r>
      <w:r w:rsidR="003E085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1C6DDD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DD187B" w:rsidRPr="003B581A">
        <w:rPr>
          <w:rFonts w:ascii="Book Antiqua" w:hAnsi="Book Antiqua" w:cs="Times New Roman"/>
          <w:sz w:val="24"/>
          <w:szCs w:val="24"/>
          <w:lang w:val="en-GB"/>
        </w:rPr>
        <w:t xml:space="preserve"> However, 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>it is not</w:t>
      </w:r>
      <w:r w:rsidR="001C5C5A" w:rsidRPr="003B581A">
        <w:rPr>
          <w:rFonts w:ascii="Book Antiqua" w:hAnsi="Book Antiqua" w:cs="Times New Roman"/>
          <w:sz w:val="24"/>
          <w:szCs w:val="24"/>
          <w:lang w:val="en-GB"/>
        </w:rPr>
        <w:t xml:space="preserve"> yet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 xml:space="preserve"> confirmed 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 xml:space="preserve">whether assessment of </w:t>
      </w:r>
      <w:r w:rsidR="00DD187B" w:rsidRPr="003B581A">
        <w:rPr>
          <w:rFonts w:ascii="Book Antiqua" w:hAnsi="Book Antiqua" w:cs="Times New Roman"/>
          <w:sz w:val="24"/>
          <w:szCs w:val="24"/>
          <w:lang w:val="en-GB"/>
        </w:rPr>
        <w:t xml:space="preserve">mucosal inflammation by CCE-2 using MES </w:t>
      </w:r>
      <w:r w:rsidR="003C797B" w:rsidRPr="003B581A">
        <w:rPr>
          <w:rFonts w:ascii="Book Antiqua" w:hAnsi="Book Antiqua" w:cs="Times New Roman"/>
          <w:sz w:val="24"/>
          <w:szCs w:val="24"/>
          <w:lang w:val="en-GB"/>
        </w:rPr>
        <w:t>or</w:t>
      </w:r>
      <w:r w:rsidR="00DD187B" w:rsidRPr="003B581A">
        <w:rPr>
          <w:rFonts w:ascii="Book Antiqua" w:hAnsi="Book Antiqua" w:cs="Times New Roman"/>
          <w:sz w:val="24"/>
          <w:szCs w:val="24"/>
          <w:lang w:val="en-GB"/>
        </w:rPr>
        <w:t xml:space="preserve"> UCEIS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 xml:space="preserve"> is able to predict outcome</w:t>
      </w:r>
      <w:r w:rsidR="00892ABD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clinical </w:t>
      </w:r>
      <w:r w:rsidR="00B66456" w:rsidRPr="003B581A">
        <w:rPr>
          <w:rFonts w:ascii="Book Antiqua" w:hAnsi="Book Antiqua" w:cs="Times New Roman"/>
          <w:sz w:val="24"/>
          <w:szCs w:val="24"/>
          <w:lang w:val="en-GB"/>
        </w:rPr>
        <w:t>practise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00035651" w14:textId="1818148E" w:rsidR="00C9327D" w:rsidRPr="003B581A" w:rsidRDefault="00851481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C</w:t>
      </w:r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>onventional bowel preparation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 xml:space="preserve"> may be excessive for patients with severe or fulminant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UC</w:t>
      </w:r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 xml:space="preserve">, leading to increased </w:t>
      </w:r>
      <w:proofErr w:type="spellStart"/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>diarrhea</w:t>
      </w:r>
      <w:proofErr w:type="spellEnd"/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bleeding. The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refore, the</w:t>
      </w:r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 xml:space="preserve"> preparation should be tailored to the patient in such cases. </w:t>
      </w:r>
      <w:r w:rsidR="00CB6808" w:rsidRPr="003B581A">
        <w:rPr>
          <w:rFonts w:ascii="Book Antiqua" w:hAnsi="Book Antiqua" w:cs="Times New Roman"/>
          <w:sz w:val="24"/>
          <w:szCs w:val="24"/>
          <w:lang w:val="en-GB"/>
        </w:rPr>
        <w:t xml:space="preserve">In the present study, </w:t>
      </w:r>
      <w:bookmarkStart w:id="23" w:name="_Hlk527926428"/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 xml:space="preserve">we developed a novel reduced-volume regimen for CCE-2 examination </w:t>
      </w:r>
      <w:r w:rsidR="00B9636B" w:rsidRPr="003B581A">
        <w:rPr>
          <w:rFonts w:ascii="Book Antiqua" w:hAnsi="Book Antiqua" w:cs="Times New Roman"/>
          <w:sz w:val="24"/>
          <w:szCs w:val="24"/>
          <w:lang w:val="en-GB"/>
        </w:rPr>
        <w:t>in patients with UC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B9636B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B5E7F" w:rsidRPr="003B581A">
        <w:rPr>
          <w:rFonts w:ascii="Book Antiqua" w:hAnsi="Book Antiqua" w:cs="Times New Roman"/>
          <w:sz w:val="24"/>
          <w:szCs w:val="24"/>
          <w:lang w:val="en-GB"/>
        </w:rPr>
        <w:t xml:space="preserve">especially 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 xml:space="preserve">those </w:t>
      </w:r>
      <w:r w:rsidR="00BB5E7F" w:rsidRPr="003B581A">
        <w:rPr>
          <w:rFonts w:ascii="Book Antiqua" w:hAnsi="Book Antiqua" w:cs="Times New Roman"/>
          <w:sz w:val="24"/>
          <w:szCs w:val="24"/>
          <w:lang w:val="en-GB"/>
        </w:rPr>
        <w:t>in clinical remission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BB5E7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E0677" w:rsidRPr="003B581A">
        <w:rPr>
          <w:rFonts w:ascii="Book Antiqua" w:hAnsi="Book Antiqua" w:cs="Times New Roman"/>
          <w:sz w:val="24"/>
          <w:szCs w:val="24"/>
          <w:lang w:val="en-GB"/>
        </w:rPr>
        <w:t>and</w:t>
      </w:r>
      <w:r w:rsidR="00CB680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76F2F" w:rsidRPr="003B581A">
        <w:rPr>
          <w:rFonts w:ascii="Book Antiqua" w:hAnsi="Book Antiqua" w:cs="Times New Roman"/>
          <w:sz w:val="24"/>
          <w:szCs w:val="24"/>
          <w:lang w:val="en-GB"/>
        </w:rPr>
        <w:t>assess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>ed</w:t>
      </w:r>
      <w:r w:rsidR="00176F2F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feasibility of evaluating the severity of mucosal inflammation.</w:t>
      </w:r>
      <w:bookmarkEnd w:id="23"/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212C1" w:rsidRPr="003B581A">
        <w:rPr>
          <w:rFonts w:ascii="Book Antiqua" w:hAnsi="Book Antiqua" w:cs="Times New Roman"/>
          <w:sz w:val="24"/>
          <w:szCs w:val="24"/>
          <w:lang w:val="en-GB"/>
        </w:rPr>
        <w:t>Further</w:t>
      </w:r>
      <w:r w:rsidR="007B52FC" w:rsidRPr="003B581A">
        <w:rPr>
          <w:rFonts w:ascii="Book Antiqua" w:hAnsi="Book Antiqua" w:cs="Times New Roman"/>
          <w:sz w:val="24"/>
          <w:szCs w:val="24"/>
          <w:lang w:val="en-GB"/>
        </w:rPr>
        <w:t>more</w:t>
      </w:r>
      <w:r w:rsidR="005212C1" w:rsidRPr="003B581A">
        <w:rPr>
          <w:rFonts w:ascii="Book Antiqua" w:hAnsi="Book Antiqua" w:cs="Times New Roman"/>
          <w:sz w:val="24"/>
          <w:szCs w:val="24"/>
          <w:lang w:val="en-GB"/>
        </w:rPr>
        <w:t>, w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>e</w:t>
      </w:r>
      <w:r w:rsidR="00951CB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Start w:id="24" w:name="_Hlk527926602"/>
      <w:r w:rsidR="00EF6F0C" w:rsidRPr="003B581A">
        <w:rPr>
          <w:rFonts w:ascii="Book Antiqua" w:hAnsi="Book Antiqua" w:cs="Times New Roman"/>
          <w:sz w:val="24"/>
          <w:szCs w:val="24"/>
          <w:lang w:val="en-GB"/>
        </w:rPr>
        <w:t xml:space="preserve">examined 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 xml:space="preserve">whether evaluation of </w:t>
      </w:r>
      <w:r w:rsidR="00643C22" w:rsidRPr="003B581A">
        <w:rPr>
          <w:rFonts w:ascii="Book Antiqua" w:hAnsi="Book Antiqua" w:cs="Times New Roman"/>
          <w:sz w:val="24"/>
          <w:szCs w:val="24"/>
          <w:lang w:val="en-GB"/>
        </w:rPr>
        <w:t xml:space="preserve">endoscopic activity 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 xml:space="preserve">by CCE-2 using MES and UCEIS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E45D43" w:rsidRPr="003B581A">
        <w:rPr>
          <w:rFonts w:ascii="Book Antiqua" w:hAnsi="Book Antiqua" w:cs="Times New Roman"/>
          <w:sz w:val="24"/>
          <w:szCs w:val="24"/>
          <w:lang w:val="en-GB"/>
        </w:rPr>
        <w:t>able to predict outcome.</w:t>
      </w:r>
      <w:bookmarkEnd w:id="24"/>
    </w:p>
    <w:p w14:paraId="3834B3C1" w14:textId="77777777" w:rsidR="00600CCF" w:rsidRPr="003B581A" w:rsidRDefault="00600CCF" w:rsidP="003B581A">
      <w:pPr>
        <w:spacing w:line="360" w:lineRule="auto"/>
        <w:rPr>
          <w:rFonts w:ascii="Book Antiqua" w:eastAsia="SimSun" w:hAnsi="Book Antiqua"/>
          <w:b/>
          <w:sz w:val="24"/>
          <w:szCs w:val="24"/>
          <w:lang w:val="en-GB" w:eastAsia="zh-CN"/>
        </w:rPr>
      </w:pPr>
    </w:p>
    <w:p w14:paraId="0B754327" w14:textId="77777777" w:rsidR="0022533C" w:rsidRPr="003B581A" w:rsidRDefault="0022533C" w:rsidP="003B581A">
      <w:pPr>
        <w:adjustRightInd w:val="0"/>
        <w:snapToGrid w:val="0"/>
        <w:spacing w:line="360" w:lineRule="auto"/>
        <w:rPr>
          <w:rFonts w:ascii="Book Antiqua" w:eastAsia="MS PGothic" w:hAnsi="Book Antiqua"/>
          <w:b/>
          <w:sz w:val="24"/>
          <w:szCs w:val="24"/>
        </w:rPr>
      </w:pPr>
      <w:r w:rsidRPr="003B581A">
        <w:rPr>
          <w:rFonts w:ascii="Book Antiqua" w:eastAsia="MS PGothic" w:hAnsi="Book Antiqua"/>
          <w:b/>
          <w:sz w:val="24"/>
          <w:szCs w:val="24"/>
        </w:rPr>
        <w:t>MATERIALS AND METHODS</w:t>
      </w:r>
    </w:p>
    <w:p w14:paraId="456C1B39" w14:textId="067A13D3" w:rsidR="00C9327D" w:rsidRPr="003B581A" w:rsidRDefault="00C9327D" w:rsidP="003B581A">
      <w:pPr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Study design</w:t>
      </w:r>
    </w:p>
    <w:p w14:paraId="5F5D2785" w14:textId="54E45E4F" w:rsidR="00AF0DDB" w:rsidRPr="003B581A" w:rsidRDefault="00AF0DDB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This was a</w:t>
      </w:r>
      <w:r w:rsidR="008506C2" w:rsidRPr="003B581A">
        <w:rPr>
          <w:rFonts w:ascii="Book Antiqua" w:hAnsi="Book Antiqua" w:cs="Times New Roman"/>
          <w:sz w:val="24"/>
          <w:szCs w:val="24"/>
          <w:lang w:val="en-GB"/>
        </w:rPr>
        <w:t xml:space="preserve"> single-</w:t>
      </w:r>
      <w:proofErr w:type="spellStart"/>
      <w:r w:rsidR="005F7E98" w:rsidRPr="003B581A">
        <w:rPr>
          <w:rFonts w:ascii="Book Antiqua" w:hAnsi="Book Antiqua" w:cs="Times New Roman"/>
          <w:sz w:val="24"/>
          <w:szCs w:val="24"/>
          <w:lang w:val="en-GB"/>
        </w:rPr>
        <w:t>cent</w:t>
      </w:r>
      <w:r w:rsidR="00414D4D" w:rsidRPr="003B581A">
        <w:rPr>
          <w:rFonts w:ascii="Book Antiqua" w:hAnsi="Book Antiqua" w:cs="Times New Roman"/>
          <w:sz w:val="24"/>
          <w:szCs w:val="24"/>
          <w:lang w:val="en-GB"/>
        </w:rPr>
        <w:t>er</w:t>
      </w:r>
      <w:proofErr w:type="spellEnd"/>
      <w:r w:rsidR="008506C2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prospective study conducted in UC patients</w:t>
      </w:r>
      <w:r w:rsidR="008506C2"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 clinical remission</w:t>
      </w:r>
      <w:r w:rsidR="00851481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F7E98" w:rsidRPr="003B581A">
        <w:rPr>
          <w:rFonts w:ascii="Book Antiqua" w:hAnsi="Book Antiqua" w:cs="Times New Roman"/>
          <w:sz w:val="24"/>
          <w:szCs w:val="24"/>
          <w:lang w:val="en-GB"/>
        </w:rPr>
        <w:t xml:space="preserve">carried out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in accordance with the Declaration of Helsinki. Approval for the study was obtained from </w:t>
      </w:r>
      <w:r w:rsidR="00534017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851481" w:rsidRPr="003B581A">
        <w:rPr>
          <w:rFonts w:ascii="Book Antiqua" w:hAnsi="Book Antiqua" w:cs="Times New Roman"/>
          <w:sz w:val="24"/>
          <w:szCs w:val="24"/>
          <w:lang w:val="en-GB"/>
        </w:rPr>
        <w:t xml:space="preserve">ethics </w:t>
      </w:r>
      <w:r w:rsidR="00534017" w:rsidRPr="003B581A">
        <w:rPr>
          <w:rFonts w:ascii="Book Antiqua" w:hAnsi="Book Antiqua" w:cs="Times New Roman"/>
          <w:sz w:val="24"/>
          <w:szCs w:val="24"/>
          <w:lang w:val="en-GB"/>
        </w:rPr>
        <w:t xml:space="preserve">committee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of</w:t>
      </w:r>
      <w:r w:rsidR="00D41772" w:rsidRPr="003B581A">
        <w:rPr>
          <w:rFonts w:ascii="Book Antiqua" w:hAnsi="Book Antiqua" w:cs="Times New Roman"/>
          <w:sz w:val="24"/>
          <w:szCs w:val="24"/>
          <w:lang w:val="en-GB"/>
        </w:rPr>
        <w:t xml:space="preserve"> Hamamatsu University School of Medicine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 Japan. Written informed consent for particip</w:t>
      </w:r>
      <w:r w:rsidR="00D41772" w:rsidRPr="003B581A">
        <w:rPr>
          <w:rFonts w:ascii="Book Antiqua" w:hAnsi="Book Antiqua" w:cs="Times New Roman"/>
          <w:sz w:val="24"/>
          <w:szCs w:val="24"/>
          <w:lang w:val="en-GB"/>
        </w:rPr>
        <w:t xml:space="preserve">ation in the study was obtained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from all patients.</w:t>
      </w:r>
      <w:r w:rsidR="006D2D09" w:rsidRPr="003B581A">
        <w:rPr>
          <w:rFonts w:ascii="Book Antiqua" w:hAnsi="Book Antiqua" w:cs="Times New Roman"/>
          <w:sz w:val="24"/>
          <w:szCs w:val="24"/>
          <w:lang w:val="en-GB"/>
        </w:rPr>
        <w:t xml:space="preserve"> This study was registered with the University Hospital Medical Information Network (UMIN</w:t>
      </w:r>
      <w:r w:rsidR="005F7E98" w:rsidRPr="003B581A">
        <w:rPr>
          <w:rFonts w:ascii="Book Antiqua" w:hAnsi="Book Antiqua" w:cs="Times New Roman"/>
          <w:sz w:val="24"/>
          <w:szCs w:val="24"/>
          <w:lang w:val="en-GB"/>
        </w:rPr>
        <w:t xml:space="preserve">), </w:t>
      </w:r>
      <w:r w:rsidR="006D2D09" w:rsidRPr="003B581A">
        <w:rPr>
          <w:rFonts w:ascii="Book Antiqua" w:hAnsi="Book Antiqua" w:cs="Times New Roman"/>
          <w:sz w:val="24"/>
          <w:szCs w:val="24"/>
          <w:lang w:val="en-GB"/>
        </w:rPr>
        <w:t>UMIN000030539.</w:t>
      </w:r>
    </w:p>
    <w:p w14:paraId="13C1F854" w14:textId="5958EB6B" w:rsidR="00307A3B" w:rsidRPr="003B581A" w:rsidRDefault="005F7E98" w:rsidP="003B581A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Enrolment of patients aged 16 to 80 years</w:t>
      </w:r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 xml:space="preserve"> began in October 2015 and was completed in December 201</w:t>
      </w:r>
      <w:r w:rsidR="00C03B9C" w:rsidRPr="003B581A">
        <w:rPr>
          <w:rFonts w:ascii="Book Antiqua" w:hAnsi="Book Antiqua" w:cs="Times New Roman"/>
          <w:sz w:val="24"/>
          <w:szCs w:val="24"/>
          <w:lang w:val="en-GB"/>
        </w:rPr>
        <w:t>7</w:t>
      </w:r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 xml:space="preserve">. Eligible patients had a histologically confirmed </w:t>
      </w:r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>diagnosis of UC</w:t>
      </w:r>
      <w:bookmarkStart w:id="25" w:name="_Hlk509527059"/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 clinical remission</w:t>
      </w:r>
      <w:bookmarkEnd w:id="25"/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Start w:id="26" w:name="_Hlk527797193"/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>(</w:t>
      </w:r>
      <w:proofErr w:type="spellStart"/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>Rachmilewitz</w:t>
      </w:r>
      <w:proofErr w:type="spellEnd"/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 xml:space="preserve"> index</w:t>
      </w:r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 xml:space="preserve"> ≤ 4)</w:t>
      </w:r>
      <w:bookmarkEnd w:id="26"/>
      <w:r w:rsidR="0022533C" w:rsidRPr="003B581A">
        <w:rPr>
          <w:rFonts w:ascii="Book Antiqua" w:eastAsia="SimSun" w:hAnsi="Book Antiqua"/>
          <w:sz w:val="24"/>
          <w:szCs w:val="24"/>
          <w:vertAlign w:val="superscript"/>
          <w:lang w:eastAsia="zh-CN"/>
        </w:rPr>
        <w:t>[</w:t>
      </w:r>
      <w:r w:rsidR="00376E4E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376E4E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&lt;EndNote&gt;&lt;Cite&gt;&lt;Author&gt;Rachmilewitz&lt;/Author&gt;&lt;Year&gt;1989&lt;/Year&gt;&lt;RecNum&gt;88&lt;/RecNum&gt;&lt;DisplayText&gt;&lt;style face="superscript"&gt;24&lt;/style&gt;&lt;/DisplayText&gt;&lt;record&gt;&lt;rec-number&gt;88&lt;/rec-number&gt;&lt;foreign-keys&gt;&lt;key app="EN" db-id="waxr02fwo2pa2ve2ee8x59rrzxtpz9se9rex" timestamp="1523032116"&gt;88&lt;/key&gt;&lt;/foreign-keys&gt;&lt;ref-type name="Journal Article"&gt;17&lt;/ref-type&gt;&lt;contributors&gt;&lt;authors&gt;&lt;author&gt;Rachmilewitz, D.&lt;/author&gt;&lt;/authors&gt;&lt;/contributors&gt;&lt;auth-address&gt;Department of Gastroenterology, Hadassah University Hospital, Jerusalem, Israel.&lt;/auth-address&gt;&lt;titles&gt;&lt;title&gt;Coated mesalazine (5-aminosalicylic acid) versus sulphasalazine in the treatment of active ulcerative colitis: a randomised trial&lt;/title&gt;&lt;secondary-title&gt;BMJ&lt;/secondary-title&gt;&lt;/titles&gt;&lt;periodical&gt;&lt;full-title&gt;BMJ&lt;/full-title&gt;&lt;/periodical&gt;&lt;pages&gt;82-6&lt;/pages&gt;&lt;volume&gt;298&lt;/volume&gt;&lt;number&gt;6666&lt;/number&gt;&lt;keywords&gt;&lt;keyword&gt;Adolescent&lt;/keyword&gt;&lt;keyword&gt;Adult&lt;/keyword&gt;&lt;keyword&gt;Aged&lt;/keyword&gt;&lt;keyword&gt;Aminosalicylic Acids/administration &amp;amp; dosage/adverse effects/*therapeutic use&lt;/keyword&gt;&lt;keyword&gt;Clinical Trials as Topic&lt;/keyword&gt;&lt;keyword&gt;Colitis, Ulcerative/*drug therapy&lt;/keyword&gt;&lt;keyword&gt;Double-Blind Method&lt;/keyword&gt;&lt;keyword&gt;Female&lt;/keyword&gt;&lt;keyword&gt;Humans&lt;/keyword&gt;&lt;keyword&gt;Male&lt;/keyword&gt;&lt;keyword&gt;Mesalamine&lt;/keyword&gt;&lt;keyword&gt;Middle Aged&lt;/keyword&gt;&lt;keyword&gt;Multicenter Studies as Topic&lt;/keyword&gt;&lt;keyword&gt;Random Allocation&lt;/keyword&gt;&lt;keyword&gt;Remission Induction&lt;/keyword&gt;&lt;keyword&gt;Sulfasalazine/adverse effects/*therapeutic use&lt;/keyword&gt;&lt;keyword&gt;Tablets, Enteric-Coated&lt;/keyword&gt;&lt;/keywords&gt;&lt;dates&gt;&lt;year&gt;1989&lt;/year&gt;&lt;pub-dates&gt;&lt;date&gt;Jan 14&lt;/date&gt;&lt;/pub-dates&gt;&lt;/dates&gt;&lt;isbn&gt;0959-8138 (Print)&amp;#xD;0959-535X (Linking)&lt;/isbn&gt;&lt;accession-num&gt;2563951&lt;/accession-num&gt;&lt;urls&gt;&lt;related-urls&gt;&lt;url&gt;https://www.ncbi.nlm.nih.gov/pubmed/2563951&lt;/url&gt;&lt;/related-urls&gt;&lt;/urls&gt;&lt;custom2&gt;PMC1835436&lt;/custom2&gt;&lt;/record&gt;&lt;/Cite&gt;&lt;/EndNote&gt;</w:instrText>
      </w:r>
      <w:r w:rsidR="00376E4E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376E4E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24</w:t>
      </w:r>
      <w:r w:rsidR="00376E4E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195899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307A3B" w:rsidRPr="003B581A">
        <w:rPr>
          <w:rFonts w:ascii="Book Antiqua" w:hAnsi="Book Antiqua" w:cs="Times New Roman"/>
          <w:sz w:val="24"/>
          <w:szCs w:val="24"/>
          <w:lang w:val="en-GB"/>
        </w:rPr>
        <w:t>Patients with the following criteria were excluded:</w:t>
      </w:r>
      <w:r w:rsidR="005A474D" w:rsidRPr="003B581A">
        <w:rPr>
          <w:rFonts w:ascii="Book Antiqua" w:hAnsi="Book Antiqua" w:cs="Times New Roman"/>
          <w:sz w:val="24"/>
          <w:szCs w:val="24"/>
          <w:lang w:val="en-GB"/>
        </w:rPr>
        <w:t xml:space="preserve"> dysphagia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pregnant or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possibly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pregnant women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a pacemaker or other implanted electromedical device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presen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ce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 or history of small and large bowel obstruction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a contraindication to bowel preparation (congestive heart failure, renal insufficiency, life-threatening condition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);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allerg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ic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 to polyethylene glycol</w:t>
      </w:r>
      <w:r w:rsidR="00CD5F86" w:rsidRPr="003B581A">
        <w:rPr>
          <w:rFonts w:ascii="Book Antiqua" w:hAnsi="Book Antiqua" w:cs="Times New Roman"/>
          <w:sz w:val="24"/>
          <w:szCs w:val="24"/>
          <w:lang w:val="en-GB"/>
        </w:rPr>
        <w:t xml:space="preserve"> (PEG)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, magnesium citrate, sennoside, metoclopramide or </w:t>
      </w:r>
      <w:proofErr w:type="spellStart"/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mosapride</w:t>
      </w:r>
      <w:proofErr w:type="spellEnd"/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 citrate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; those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 undergo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ing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magnetic resonance imaging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2 </w:t>
      </w:r>
      <w:proofErr w:type="spellStart"/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w</w:t>
      </w:r>
      <w:r w:rsidR="0022533C" w:rsidRPr="003B581A">
        <w:rPr>
          <w:rFonts w:ascii="Book Antiqua" w:hAnsi="Book Antiqua" w:cs="Times New Roman"/>
          <w:sz w:val="24"/>
          <w:szCs w:val="24"/>
          <w:lang w:val="en-GB"/>
        </w:rPr>
        <w:t>k</w:t>
      </w:r>
      <w:proofErr w:type="spellEnd"/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 after CCE</w:t>
      </w:r>
      <w:r w:rsidR="00110D00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;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 xml:space="preserve">and inappropriate for this study by other reasons judged by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72283" w:rsidRPr="003B581A">
        <w:rPr>
          <w:rFonts w:ascii="Book Antiqua" w:hAnsi="Book Antiqua" w:cs="Times New Roman"/>
          <w:sz w:val="24"/>
          <w:szCs w:val="24"/>
          <w:lang w:val="en-GB"/>
        </w:rPr>
        <w:t>investigators.</w:t>
      </w:r>
    </w:p>
    <w:p w14:paraId="13606E48" w14:textId="77777777" w:rsidR="00172283" w:rsidRPr="003B581A" w:rsidRDefault="00172283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757389BC" w14:textId="618419E1" w:rsidR="00A41F6A" w:rsidRPr="003B581A" w:rsidRDefault="00000C6D" w:rsidP="003B581A">
      <w:pPr>
        <w:widowControl/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27" w:name="_Hlk510393974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CCE</w:t>
      </w:r>
      <w:r w:rsidR="0001292B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-2</w:t>
      </w: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procedure</w:t>
      </w:r>
    </w:p>
    <w:p w14:paraId="6C77D95F" w14:textId="2986E379" w:rsidR="00467DB6" w:rsidRPr="003B581A" w:rsidRDefault="00CD5F86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present study used a </w:t>
      </w:r>
      <w:r w:rsidR="00534017" w:rsidRPr="003B581A">
        <w:rPr>
          <w:rFonts w:ascii="Book Antiqua" w:hAnsi="Book Antiqua" w:cs="Times New Roman"/>
          <w:sz w:val="24"/>
          <w:szCs w:val="24"/>
          <w:lang w:val="en-GB"/>
        </w:rPr>
        <w:t>CCE-2</w:t>
      </w:r>
      <w:r w:rsidR="00E81ED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known as </w:t>
      </w:r>
      <w:proofErr w:type="spellStart"/>
      <w:r w:rsidR="00E81ED0" w:rsidRPr="003B581A">
        <w:rPr>
          <w:rFonts w:ascii="Book Antiqua" w:hAnsi="Book Antiqua" w:cs="Times New Roman"/>
          <w:sz w:val="24"/>
          <w:szCs w:val="24"/>
          <w:lang w:val="en-GB"/>
        </w:rPr>
        <w:t>PillCam</w:t>
      </w:r>
      <w:proofErr w:type="spellEnd"/>
      <w:r w:rsidR="00E81ED0" w:rsidRPr="003B581A">
        <w:rPr>
          <w:rFonts w:ascii="Book Antiqua" w:hAnsi="Book Antiqua" w:cs="Times New Roman"/>
          <w:sz w:val="24"/>
          <w:szCs w:val="24"/>
          <w:lang w:val="en-GB"/>
        </w:rPr>
        <w:t xml:space="preserve"> COLON 2 (</w:t>
      </w:r>
      <w:r w:rsidR="003B7361" w:rsidRPr="003B581A">
        <w:rPr>
          <w:rFonts w:ascii="Book Antiqua" w:hAnsi="Book Antiqua" w:cs="Times New Roman"/>
          <w:sz w:val="24"/>
          <w:szCs w:val="24"/>
          <w:lang w:val="en-GB"/>
        </w:rPr>
        <w:t>Medtronic Japan Co., Ltd.</w:t>
      </w:r>
      <w:r w:rsidR="00AD562C" w:rsidRPr="003B581A">
        <w:rPr>
          <w:rFonts w:ascii="Book Antiqua" w:hAnsi="Book Antiqua" w:cs="Times New Roman"/>
          <w:sz w:val="24"/>
          <w:szCs w:val="24"/>
          <w:lang w:val="en-GB"/>
        </w:rPr>
        <w:t>, Tokyo, Japan</w:t>
      </w:r>
      <w:r w:rsidR="00E81ED0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8826CE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E81ED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</w:t>
      </w:r>
      <w:r w:rsidR="008826CE" w:rsidRPr="003B581A">
        <w:rPr>
          <w:rFonts w:ascii="Book Antiqua" w:hAnsi="Book Antiqua" w:cs="Times New Roman"/>
          <w:sz w:val="24"/>
          <w:szCs w:val="24"/>
          <w:lang w:val="en-GB"/>
        </w:rPr>
        <w:t xml:space="preserve"> modified regimen of bowel preparation was </w:t>
      </w:r>
      <w:r w:rsidR="00B87A2F" w:rsidRPr="003B581A">
        <w:rPr>
          <w:rFonts w:ascii="Book Antiqua" w:hAnsi="Book Antiqua" w:cs="Times New Roman"/>
          <w:sz w:val="24"/>
          <w:szCs w:val="24"/>
          <w:lang w:val="en-GB"/>
        </w:rPr>
        <w:t xml:space="preserve">developed to </w:t>
      </w:r>
      <w:r w:rsidR="008826CE" w:rsidRPr="003B581A">
        <w:rPr>
          <w:rFonts w:ascii="Book Antiqua" w:hAnsi="Book Antiqua" w:cs="Times New Roman"/>
          <w:sz w:val="24"/>
          <w:szCs w:val="24"/>
          <w:lang w:val="en-GB"/>
        </w:rPr>
        <w:t>improve</w:t>
      </w:r>
      <w:r w:rsidR="00B87A2F" w:rsidRPr="003B581A">
        <w:rPr>
          <w:rFonts w:ascii="Book Antiqua" w:hAnsi="Book Antiqua" w:cs="Times New Roman"/>
          <w:sz w:val="24"/>
          <w:szCs w:val="24"/>
          <w:lang w:val="en-GB"/>
        </w:rPr>
        <w:t xml:space="preserve"> patient’s acceptability</w:t>
      </w:r>
      <w:r w:rsidR="008826C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D38A3" w:rsidRPr="003B581A">
        <w:rPr>
          <w:rFonts w:ascii="Book Antiqua" w:hAnsi="Book Antiqua" w:cs="Times New Roman"/>
          <w:sz w:val="24"/>
          <w:szCs w:val="24"/>
          <w:lang w:val="en-GB"/>
        </w:rPr>
        <w:t xml:space="preserve">by reducing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FD38A3" w:rsidRPr="003B581A">
        <w:rPr>
          <w:rFonts w:ascii="Book Antiqua" w:hAnsi="Book Antiqua" w:cs="Times New Roman"/>
          <w:sz w:val="24"/>
          <w:szCs w:val="24"/>
          <w:lang w:val="en-GB"/>
        </w:rPr>
        <w:t xml:space="preserve">volume </w:t>
      </w:r>
      <w:r w:rsidR="00B87A2F" w:rsidRPr="003B581A">
        <w:rPr>
          <w:rFonts w:ascii="Book Antiqua" w:hAnsi="Book Antiqua" w:cs="Times New Roman"/>
          <w:sz w:val="24"/>
          <w:szCs w:val="24"/>
          <w:lang w:val="en-GB"/>
        </w:rPr>
        <w:t xml:space="preserve">and shortening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B87A2F" w:rsidRPr="003B581A">
        <w:rPr>
          <w:rFonts w:ascii="Book Antiqua" w:hAnsi="Book Antiqua" w:cs="Times New Roman"/>
          <w:sz w:val="24"/>
          <w:szCs w:val="24"/>
          <w:lang w:val="en-GB"/>
        </w:rPr>
        <w:t>time of examination</w:t>
      </w:r>
      <w:r w:rsidR="00FD38A3" w:rsidRPr="003B581A">
        <w:rPr>
          <w:rFonts w:ascii="Book Antiqua" w:hAnsi="Book Antiqua" w:cs="Times New Roman"/>
          <w:sz w:val="24"/>
          <w:szCs w:val="24"/>
          <w:lang w:val="en-GB"/>
        </w:rPr>
        <w:t xml:space="preserve"> using low-volume PEG (</w:t>
      </w:r>
      <w:proofErr w:type="spellStart"/>
      <w:r w:rsidR="00FD38A3" w:rsidRPr="003B581A">
        <w:rPr>
          <w:rFonts w:ascii="Book Antiqua" w:hAnsi="Book Antiqua" w:cs="Times New Roman"/>
          <w:sz w:val="24"/>
          <w:szCs w:val="24"/>
          <w:lang w:val="en-GB"/>
        </w:rPr>
        <w:t>MoviPrep</w:t>
      </w:r>
      <w:proofErr w:type="spellEnd"/>
      <w:r w:rsidR="00014045" w:rsidRPr="003B581A">
        <w:rPr>
          <w:rFonts w:ascii="Book Antiqua" w:hAnsi="Book Antiqua" w:cs="Times New Roman"/>
          <w:sz w:val="24"/>
          <w:szCs w:val="24"/>
          <w:lang w:val="en-GB"/>
        </w:rPr>
        <w:t>, EA Pharma, Tokyo, Japan</w:t>
      </w:r>
      <w:r w:rsidR="00FD38A3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534017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851481" w:rsidRPr="003B581A">
        <w:rPr>
          <w:rFonts w:ascii="Book Antiqua" w:hAnsi="Book Antiqua" w:cs="Times New Roman"/>
          <w:sz w:val="24"/>
          <w:szCs w:val="24"/>
          <w:lang w:val="en-GB"/>
        </w:rPr>
        <w:t xml:space="preserve">Details of </w:t>
      </w:r>
      <w:r w:rsidR="00922FF7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CCE-2 procedure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are 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>presented</w:t>
      </w:r>
      <w:r w:rsidR="00922FF7" w:rsidRPr="003B581A">
        <w:rPr>
          <w:rFonts w:ascii="Book Antiqua" w:hAnsi="Book Antiqua" w:cs="Times New Roman"/>
          <w:sz w:val="24"/>
          <w:szCs w:val="24"/>
          <w:lang w:val="en-GB"/>
        </w:rPr>
        <w:t xml:space="preserve"> in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 xml:space="preserve"> Table </w:t>
      </w:r>
      <w:r w:rsidR="00A179BD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922FF7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On the day before the capsule procedure, 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>patient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>s ate a low-</w:t>
      </w:r>
      <w:proofErr w:type="spellStart"/>
      <w:r w:rsidR="00DA1681" w:rsidRPr="003B581A">
        <w:rPr>
          <w:rFonts w:ascii="Book Antiqua" w:hAnsi="Book Antiqua" w:cs="Times New Roman"/>
          <w:sz w:val="24"/>
          <w:szCs w:val="24"/>
          <w:lang w:val="en-GB"/>
        </w:rPr>
        <w:t>ﬁb</w:t>
      </w:r>
      <w:r w:rsidR="003951D5" w:rsidRPr="003B581A">
        <w:rPr>
          <w:rFonts w:ascii="Book Antiqua" w:hAnsi="Book Antiqua" w:cs="Times New Roman"/>
          <w:sz w:val="24"/>
          <w:szCs w:val="24"/>
          <w:lang w:val="en-GB"/>
        </w:rPr>
        <w:t>er</w:t>
      </w:r>
      <w:proofErr w:type="spellEnd"/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 diet and drank 50 g of magnesium citrate mixed with 180 mL of water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received 48 mg oral sennosides after dinner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. On the procedure day, 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>patient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s swallowed a colon capsule </w:t>
      </w:r>
      <w:r w:rsidR="00A33272" w:rsidRPr="003B581A">
        <w:rPr>
          <w:rFonts w:ascii="Book Antiqua" w:hAnsi="Book Antiqua" w:cs="Times New Roman"/>
          <w:sz w:val="24"/>
          <w:szCs w:val="24"/>
          <w:lang w:val="en-GB"/>
        </w:rPr>
        <w:t xml:space="preserve">with 20 mg </w:t>
      </w:r>
      <w:proofErr w:type="spellStart"/>
      <w:r w:rsidR="00A33272" w:rsidRPr="003B581A">
        <w:rPr>
          <w:rFonts w:ascii="Book Antiqua" w:hAnsi="Book Antiqua" w:cs="Times New Roman"/>
          <w:sz w:val="24"/>
          <w:szCs w:val="24"/>
          <w:lang w:val="en-GB"/>
        </w:rPr>
        <w:t>mosapride</w:t>
      </w:r>
      <w:proofErr w:type="spellEnd"/>
      <w:r w:rsidR="00A33272" w:rsidRPr="003B581A">
        <w:rPr>
          <w:rFonts w:ascii="Book Antiqua" w:hAnsi="Book Antiqua" w:cs="Times New Roman"/>
          <w:sz w:val="24"/>
          <w:szCs w:val="24"/>
          <w:lang w:val="en-GB"/>
        </w:rPr>
        <w:t xml:space="preserve"> citrate at 9:00 am.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33272" w:rsidRPr="003B581A">
        <w:rPr>
          <w:rFonts w:ascii="Book Antiqua" w:hAnsi="Book Antiqua" w:cs="Times New Roman"/>
          <w:sz w:val="24"/>
          <w:szCs w:val="24"/>
          <w:lang w:val="en-GB"/>
        </w:rPr>
        <w:t xml:space="preserve">If the capsule had moved out </w:t>
      </w:r>
      <w:r w:rsidR="00892ABD" w:rsidRPr="003B581A">
        <w:rPr>
          <w:rFonts w:ascii="Book Antiqua" w:hAnsi="Book Antiqua" w:cs="Times New Roman"/>
          <w:sz w:val="24"/>
          <w:szCs w:val="24"/>
          <w:lang w:val="en-GB"/>
        </w:rPr>
        <w:t>from</w:t>
      </w:r>
      <w:r w:rsidR="00A33272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stomach</w:t>
      </w:r>
      <w:r w:rsidR="00892ABD" w:rsidRPr="003B581A">
        <w:rPr>
          <w:rFonts w:ascii="Book Antiqua" w:hAnsi="Book Antiqua" w:cs="Times New Roman"/>
          <w:sz w:val="24"/>
          <w:szCs w:val="24"/>
          <w:lang w:val="en-GB"/>
        </w:rPr>
        <w:t xml:space="preserve"> to the duodenum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A33272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 L of low-volume PEG plus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>0.5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 L of water was administered as a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 xml:space="preserve">first </w:t>
      </w:r>
      <w:r w:rsidR="00467DB6" w:rsidRPr="003B581A">
        <w:rPr>
          <w:rFonts w:ascii="Book Antiqua" w:hAnsi="Book Antiqua" w:cs="Times New Roman"/>
          <w:sz w:val="24"/>
          <w:szCs w:val="24"/>
          <w:lang w:val="en-GB"/>
        </w:rPr>
        <w:t xml:space="preserve">booster.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After 1 h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 xml:space="preserve">, 1 L of low-volume PEG plus 0.5 L of water was administered </w:t>
      </w:r>
      <w:r w:rsidR="00FC646E" w:rsidRPr="003B581A">
        <w:rPr>
          <w:rFonts w:ascii="Book Antiqua" w:hAnsi="Book Antiqua" w:cs="Times New Roman"/>
          <w:sz w:val="24"/>
          <w:szCs w:val="24"/>
          <w:lang w:val="en-GB"/>
        </w:rPr>
        <w:t xml:space="preserve">again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 xml:space="preserve">as a second booster. Three hours later, if </w:t>
      </w:r>
      <w:r w:rsidR="00851481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 xml:space="preserve">capsule </w:t>
      </w:r>
      <w:r w:rsidR="00851481" w:rsidRPr="003B581A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 xml:space="preserve">not </w:t>
      </w:r>
      <w:r w:rsidR="00892ABD" w:rsidRPr="003B581A">
        <w:rPr>
          <w:rFonts w:ascii="Book Antiqua" w:hAnsi="Book Antiqua" w:cs="Times New Roman"/>
          <w:sz w:val="24"/>
          <w:szCs w:val="24"/>
          <w:lang w:val="en-GB"/>
        </w:rPr>
        <w:t>excreted outside the body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t xml:space="preserve">, 50 g of magnesium citrate mixed with 180 mL of water was administrated as a third </w:t>
      </w:r>
      <w:r w:rsidR="00FE1718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>booster.</w:t>
      </w:r>
      <w:r w:rsidR="006B091B" w:rsidRPr="003B581A">
        <w:rPr>
          <w:rFonts w:ascii="Book Antiqua" w:hAnsi="Book Antiqua" w:cs="Times New Roman"/>
          <w:sz w:val="24"/>
          <w:szCs w:val="24"/>
          <w:lang w:val="en-GB"/>
        </w:rPr>
        <w:t xml:space="preserve"> Optional</w:t>
      </w:r>
      <w:r w:rsidR="00877CFE" w:rsidRPr="003B581A">
        <w:rPr>
          <w:rFonts w:ascii="Book Antiqua" w:hAnsi="Book Antiqua" w:cs="Times New Roman"/>
          <w:sz w:val="24"/>
          <w:szCs w:val="24"/>
          <w:lang w:val="en-GB"/>
        </w:rPr>
        <w:t xml:space="preserve"> use of </w:t>
      </w:r>
      <w:r w:rsidR="006B091B" w:rsidRPr="003B581A">
        <w:rPr>
          <w:rFonts w:ascii="Book Antiqua" w:hAnsi="Book Antiqua" w:cs="Times New Roman"/>
          <w:sz w:val="24"/>
          <w:szCs w:val="24"/>
          <w:lang w:val="en-GB"/>
        </w:rPr>
        <w:t>b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 xml:space="preserve">isacodyl suppository was </w:t>
      </w:r>
      <w:r w:rsidR="00877CFE" w:rsidRPr="003B581A">
        <w:rPr>
          <w:rFonts w:ascii="Book Antiqua" w:hAnsi="Book Antiqua" w:cs="Times New Roman"/>
          <w:sz w:val="24"/>
          <w:szCs w:val="24"/>
          <w:lang w:val="en-GB"/>
        </w:rPr>
        <w:t>allowed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 xml:space="preserve"> only if the capsule was not excreted</w:t>
      </w:r>
      <w:r w:rsidR="00892ABD" w:rsidRPr="003B581A">
        <w:rPr>
          <w:rFonts w:ascii="Book Antiqua" w:hAnsi="Book Antiqua" w:cs="Times New Roman"/>
          <w:sz w:val="24"/>
          <w:szCs w:val="24"/>
          <w:lang w:val="en-GB"/>
        </w:rPr>
        <w:t xml:space="preserve"> outside the body</w:t>
      </w:r>
      <w:r w:rsidR="006B091B" w:rsidRPr="003B581A">
        <w:rPr>
          <w:rFonts w:ascii="Book Antiqua" w:hAnsi="Book Antiqua" w:cs="Times New Roman"/>
          <w:sz w:val="24"/>
          <w:szCs w:val="24"/>
          <w:lang w:val="en-GB"/>
        </w:rPr>
        <w:t xml:space="preserve"> after a third booster</w:t>
      </w:r>
      <w:r w:rsidR="003A6B65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B057B1" w:rsidRPr="003B581A">
        <w:rPr>
          <w:rFonts w:ascii="Book Antiqua" w:hAnsi="Book Antiqua" w:cs="Times New Roman"/>
          <w:sz w:val="24"/>
          <w:szCs w:val="24"/>
          <w:lang w:val="en-GB"/>
        </w:rPr>
        <w:t xml:space="preserve"> Recording was continued until the battery ran down or the capsule was </w:t>
      </w:r>
      <w:r w:rsidR="00877CFE" w:rsidRPr="003B581A">
        <w:rPr>
          <w:rFonts w:ascii="Book Antiqua" w:hAnsi="Book Antiqua" w:cs="Times New Roman"/>
          <w:sz w:val="24"/>
          <w:szCs w:val="24"/>
          <w:lang w:val="en-GB"/>
        </w:rPr>
        <w:t>excreted</w:t>
      </w:r>
      <w:r w:rsidR="00B057B1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bookmarkEnd w:id="27"/>
    <w:p w14:paraId="4CDAF6E4" w14:textId="77777777" w:rsidR="00770628" w:rsidRPr="003B581A" w:rsidRDefault="00770628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073E5988" w14:textId="62FFAC91" w:rsidR="00F31884" w:rsidRPr="003B581A" w:rsidRDefault="00000C6D" w:rsidP="003B581A">
      <w:pPr>
        <w:widowControl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CCE</w:t>
      </w:r>
      <w:r w:rsidR="0001292B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-2</w:t>
      </w:r>
      <w:r w:rsidR="0022533C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evaluation</w:t>
      </w:r>
    </w:p>
    <w:p w14:paraId="7DFD5B91" w14:textId="364B2D36" w:rsidR="00C9327D" w:rsidRPr="003B581A" w:rsidRDefault="00E929DC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rate of CCE-2 </w:t>
      </w:r>
      <w:bookmarkStart w:id="28" w:name="_Hlk510826762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excretion </w:t>
      </w:r>
      <w:bookmarkEnd w:id="28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was calculated, and </w:t>
      </w:r>
      <w:r w:rsidR="00000C6D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transit time for each part of the gastrointestinal tract was recorded. </w:t>
      </w:r>
      <w:r w:rsidR="00804ABE" w:rsidRPr="003B581A">
        <w:rPr>
          <w:rFonts w:ascii="Book Antiqua" w:hAnsi="Book Antiqua" w:cs="Times New Roman"/>
          <w:sz w:val="24"/>
          <w:szCs w:val="24"/>
          <w:lang w:val="en-GB"/>
        </w:rPr>
        <w:t>The level of colonic cleansing was scored according to a four-point grading scale</w:t>
      </w:r>
      <w:r w:rsidR="00000C6D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804ABE" w:rsidRPr="003B581A">
        <w:rPr>
          <w:rFonts w:ascii="Book Antiqua" w:hAnsi="Book Antiqua" w:cs="Times New Roman"/>
          <w:sz w:val="24"/>
          <w:szCs w:val="24"/>
          <w:lang w:val="en-GB"/>
        </w:rPr>
        <w:t xml:space="preserve"> as previously reported</w:t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921DCB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376E4E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&lt;EndNote&gt;&lt;Cite&gt;&lt;Author&gt;Leighton&lt;/Author&gt;&lt;Year&gt;2011&lt;/Year&gt;&lt;RecNum&gt;96&lt;/RecNum&gt;&lt;DisplayText&gt;&lt;style face="superscript"&gt;25&lt;/style&gt;&lt;/DisplayText&gt;&lt;record&gt;&lt;rec-number&gt;96&lt;/rec-number&gt;&lt;foreign-keys&gt;&lt;key app="EN" db-id="waxr02fwo2pa2ve2ee8x59rrzxtpz9se9rex" timestamp="1523687935"&gt;96&lt;/key&gt;&lt;/foreign-keys&gt;&lt;ref-type name="Journal Article"&gt;17&lt;/ref-type&gt;&lt;contributors&gt;&lt;authors&gt;&lt;author&gt;Leighton, J. A.&lt;/author&gt;&lt;author&gt;Rex, D. K.&lt;/author&gt;&lt;/authors&gt;&lt;/contributors&gt;&lt;auth-address&gt;Division of Gastroenterology, Mayo Clinic, Scottsdale, Arizona 85259, USA. leighton.jonathan@mayo.edu&lt;/auth-address&gt;&lt;titles&gt;&lt;title&gt;A grading scale to evaluate colon cleansing for the PillCam COLON capsule: a reliability study&lt;/title&gt;&lt;secondary-title&gt;Endoscopy&lt;/secondary-title&gt;&lt;/titles&gt;&lt;periodical&gt;&lt;full-title&gt;Endoscopy&lt;/full-title&gt;&lt;/periodical&gt;&lt;pages&gt;123-7&lt;/pages&gt;&lt;volume&gt;43&lt;/volume&gt;&lt;number&gt;2&lt;/number&gt;&lt;keywords&gt;&lt;keyword&gt;Adult&lt;/keyword&gt;&lt;keyword&gt;Aged&lt;/keyword&gt;&lt;keyword&gt;*Capsule Endoscopy&lt;/keyword&gt;&lt;keyword&gt;*Colon&lt;/keyword&gt;&lt;keyword&gt;Female&lt;/keyword&gt;&lt;keyword&gt;Humans&lt;/keyword&gt;&lt;keyword&gt;Male&lt;/keyword&gt;&lt;keyword&gt;Middle Aged&lt;/keyword&gt;&lt;keyword&gt;Observer Variation&lt;/keyword&gt;&lt;keyword&gt;Prospective Studies&lt;/keyword&gt;&lt;keyword&gt;Reproducibility of Results&lt;/keyword&gt;&lt;keyword&gt;Therapeutic Irrigation/*classification&lt;/keyword&gt;&lt;/keywords&gt;&lt;dates&gt;&lt;year&gt;2011&lt;/year&gt;&lt;pub-dates&gt;&lt;date&gt;Feb&lt;/date&gt;&lt;/pub-dates&gt;&lt;/dates&gt;&lt;isbn&gt;1438-8812 (Electronic)&amp;#xD;0013-726X (Linking)&lt;/isbn&gt;&lt;accession-num&gt;21038293&lt;/accession-num&gt;&lt;urls&gt;&lt;related-urls&gt;&lt;url&gt;https://www.ncbi.nlm.nih.gov/pubmed/21038293&lt;/url&gt;&lt;/related-urls&gt;&lt;/urls&gt;&lt;electronic-resource-num&gt;10.1055/s-0030-1255916&lt;/electronic-resource-num&gt;&lt;/record&gt;&lt;/Cite&gt;&lt;/EndNote&gt;</w:instrText>
      </w:r>
      <w:r w:rsidR="00921DCB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376E4E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25</w:t>
      </w:r>
      <w:r w:rsidR="00921DCB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22533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804ABE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bookmarkStart w:id="29" w:name="_Hlk527884674"/>
      <w:r w:rsidR="00724A0D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hepatic flexure and splenic flexure which had been automatically determined by the software were reconfirmed and used as markers to separate the segment in the colon. </w:t>
      </w:r>
      <w:bookmarkEnd w:id="29"/>
      <w:r w:rsidRPr="003B581A">
        <w:rPr>
          <w:rFonts w:ascii="Book Antiqua" w:hAnsi="Book Antiqua" w:cs="Times New Roman"/>
          <w:sz w:val="24"/>
          <w:szCs w:val="24"/>
          <w:lang w:val="en-GB"/>
        </w:rPr>
        <w:t>Each segment was scored</w:t>
      </w:r>
      <w:r w:rsidR="00000C6D" w:rsidRPr="003B581A">
        <w:rPr>
          <w:rFonts w:ascii="Book Antiqua" w:hAnsi="Book Antiqua" w:cs="Times New Roman"/>
          <w:sz w:val="24"/>
          <w:szCs w:val="24"/>
          <w:lang w:val="en-GB"/>
        </w:rPr>
        <w:t xml:space="preserve"> as </w:t>
      </w:r>
      <w:r w:rsidR="00B66456" w:rsidRPr="003B581A">
        <w:rPr>
          <w:rFonts w:ascii="Book Antiqua" w:hAnsi="Book Antiqua" w:cs="Times New Roman"/>
          <w:sz w:val="24"/>
          <w:szCs w:val="24"/>
          <w:lang w:val="en-GB"/>
        </w:rPr>
        <w:t>cecum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 ascending colon, transverse colon, proximal left-sided colon and distal left-sided colon.</w:t>
      </w:r>
      <w:r w:rsidR="00804AB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930CF" w:rsidRPr="003B581A">
        <w:rPr>
          <w:rFonts w:ascii="Book Antiqua" w:hAnsi="Book Antiqua" w:cs="Times New Roman"/>
          <w:sz w:val="24"/>
          <w:szCs w:val="24"/>
          <w:lang w:val="en-GB"/>
        </w:rPr>
        <w:t>Representative images are shown in Fig</w:t>
      </w:r>
      <w:r w:rsidR="00433C53" w:rsidRPr="003B581A">
        <w:rPr>
          <w:rFonts w:ascii="Book Antiqua" w:hAnsi="Book Antiqua" w:cs="Times New Roman"/>
          <w:sz w:val="24"/>
          <w:szCs w:val="24"/>
          <w:lang w:val="en-GB"/>
        </w:rPr>
        <w:t>ure</w:t>
      </w:r>
      <w:r w:rsidR="008930CF" w:rsidRPr="003B581A">
        <w:rPr>
          <w:rFonts w:ascii="Book Antiqua" w:hAnsi="Book Antiqua" w:cs="Times New Roman"/>
          <w:sz w:val="24"/>
          <w:szCs w:val="24"/>
          <w:lang w:val="en-GB"/>
        </w:rPr>
        <w:t xml:space="preserve"> 1A. </w:t>
      </w:r>
      <w:r w:rsidR="00BB4A74" w:rsidRPr="003B581A">
        <w:rPr>
          <w:rFonts w:ascii="Book Antiqua" w:hAnsi="Book Antiqua" w:cs="Times New Roman"/>
          <w:sz w:val="24"/>
          <w:szCs w:val="24"/>
          <w:lang w:val="en-GB"/>
        </w:rPr>
        <w:t>Adverse effects were also recorded.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CCE</w:t>
      </w:r>
      <w:r w:rsidR="00C26E5E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21FED" w:rsidRPr="003B581A">
        <w:rPr>
          <w:rFonts w:ascii="Book Antiqua" w:hAnsi="Book Antiqua" w:cs="Times New Roman"/>
          <w:sz w:val="24"/>
          <w:szCs w:val="24"/>
          <w:lang w:val="en-GB"/>
        </w:rPr>
        <w:t>images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w</w:t>
      </w:r>
      <w:r w:rsidR="00B21FED" w:rsidRPr="003B581A">
        <w:rPr>
          <w:rFonts w:ascii="Book Antiqua" w:hAnsi="Book Antiqua" w:cs="Times New Roman"/>
          <w:sz w:val="24"/>
          <w:szCs w:val="24"/>
          <w:lang w:val="en-GB"/>
        </w:rPr>
        <w:t>ere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71E26" w:rsidRPr="003B581A">
        <w:rPr>
          <w:rFonts w:ascii="Book Antiqua" w:hAnsi="Book Antiqua" w:cs="Times New Roman"/>
          <w:sz w:val="24"/>
          <w:szCs w:val="24"/>
          <w:lang w:val="en-GB"/>
        </w:rPr>
        <w:t xml:space="preserve">reviewed </w:t>
      </w:r>
      <w:r w:rsidR="00B21FED" w:rsidRPr="003B581A">
        <w:rPr>
          <w:rFonts w:ascii="Book Antiqua" w:hAnsi="Book Antiqua" w:cs="Times New Roman"/>
          <w:sz w:val="24"/>
          <w:szCs w:val="24"/>
          <w:lang w:val="en-GB"/>
        </w:rPr>
        <w:t xml:space="preserve">independently 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>by two experts of capsule endoscopy</w:t>
      </w:r>
      <w:r w:rsidR="00B71E26" w:rsidRPr="003B581A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proofErr w:type="spellStart"/>
      <w:r w:rsidR="00164839"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="0016483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64839">
        <w:rPr>
          <w:rFonts w:ascii="Book Antiqua" w:hAnsi="Book Antiqua" w:cs="Times New Roman"/>
          <w:sz w:val="24"/>
          <w:szCs w:val="24"/>
          <w:lang w:val="en-GB"/>
        </w:rPr>
        <w:t>S</w:t>
      </w:r>
      <w:r w:rsidR="00B71E26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164839" w:rsidRPr="003B581A">
        <w:rPr>
          <w:rFonts w:ascii="Book Antiqua" w:hAnsi="Book Antiqua" w:cs="Times New Roman"/>
          <w:sz w:val="24"/>
          <w:szCs w:val="24"/>
          <w:lang w:val="en-GB"/>
        </w:rPr>
        <w:t>Takano</w:t>
      </w:r>
      <w:r w:rsidR="00164839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</w:t>
      </w:r>
      <w:r w:rsidR="00164839">
        <w:rPr>
          <w:rFonts w:ascii="Book Antiqua" w:hAnsi="Book Antiqua" w:cs="Times New Roman"/>
          <w:sz w:val="24"/>
          <w:szCs w:val="24"/>
          <w:lang w:val="en-GB"/>
        </w:rPr>
        <w:t>R</w:t>
      </w:r>
      <w:r w:rsidR="00B71E26" w:rsidRPr="003B581A">
        <w:rPr>
          <w:rFonts w:ascii="Book Antiqua" w:hAnsi="Book Antiqua" w:cs="Times New Roman"/>
          <w:sz w:val="24"/>
          <w:szCs w:val="24"/>
          <w:lang w:val="en-GB"/>
        </w:rPr>
        <w:t>).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71E26" w:rsidRPr="003B581A">
        <w:rPr>
          <w:rFonts w:ascii="Book Antiqua" w:hAnsi="Book Antiqua" w:cs="Times New Roman"/>
          <w:sz w:val="24"/>
          <w:szCs w:val="24"/>
          <w:lang w:val="en-GB"/>
        </w:rPr>
        <w:t>One (</w:t>
      </w:r>
      <w:proofErr w:type="spellStart"/>
      <w:r w:rsidR="00164839" w:rsidRPr="003B581A">
        <w:rPr>
          <w:rFonts w:ascii="Book Antiqua" w:hAnsi="Book Antiqua" w:cs="Times New Roman"/>
          <w:sz w:val="24"/>
          <w:szCs w:val="24"/>
          <w:lang w:val="en-GB"/>
        </w:rPr>
        <w:t>Osawa</w:t>
      </w:r>
      <w:proofErr w:type="spellEnd"/>
      <w:r w:rsidR="0016483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64839">
        <w:rPr>
          <w:rFonts w:ascii="Book Antiqua" w:hAnsi="Book Antiqua" w:cs="Times New Roman"/>
          <w:sz w:val="24"/>
          <w:szCs w:val="24"/>
          <w:lang w:val="en-GB"/>
        </w:rPr>
        <w:t>S</w:t>
      </w:r>
      <w:r w:rsidR="00F54D74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had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eight 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>years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of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clinical experience</w:t>
      </w:r>
      <w:r w:rsidR="00C26E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C26E5E" w:rsidRPr="003B581A">
        <w:rPr>
          <w:rFonts w:ascii="Book Antiqua" w:hAnsi="Book Antiqua" w:cs="Times New Roman"/>
          <w:sz w:val="24"/>
          <w:szCs w:val="24"/>
          <w:lang w:val="en-GB"/>
        </w:rPr>
        <w:t>capsule endoscopy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F54D74" w:rsidRPr="003B581A">
        <w:rPr>
          <w:rFonts w:ascii="Book Antiqua" w:hAnsi="Book Antiqua" w:cs="Times New Roman"/>
          <w:sz w:val="24"/>
          <w:szCs w:val="24"/>
          <w:lang w:val="en-GB"/>
        </w:rPr>
        <w:t>the other (</w:t>
      </w:r>
      <w:r w:rsidR="00FF3F75" w:rsidRPr="003B581A">
        <w:rPr>
          <w:rFonts w:ascii="Book Antiqua" w:hAnsi="Book Antiqua" w:cs="Times New Roman"/>
          <w:sz w:val="24"/>
          <w:szCs w:val="24"/>
          <w:lang w:val="en-GB"/>
        </w:rPr>
        <w:t>Takano</w:t>
      </w:r>
      <w:r w:rsidR="00FF3F75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</w:t>
      </w:r>
      <w:r w:rsidR="00FF3F75">
        <w:rPr>
          <w:rFonts w:ascii="Book Antiqua" w:hAnsi="Book Antiqua" w:cs="Times New Roman"/>
          <w:sz w:val="24"/>
          <w:szCs w:val="24"/>
          <w:lang w:val="en-GB"/>
        </w:rPr>
        <w:t>R</w:t>
      </w:r>
      <w:r w:rsidR="00F54D74" w:rsidRPr="003B581A">
        <w:rPr>
          <w:rFonts w:ascii="Book Antiqua" w:hAnsi="Book Antiqua" w:cs="Times New Roman"/>
          <w:sz w:val="24"/>
          <w:szCs w:val="24"/>
          <w:lang w:val="en-GB"/>
        </w:rPr>
        <w:t xml:space="preserve">) had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four </w:t>
      </w:r>
      <w:r w:rsidR="00F54D74" w:rsidRPr="003B581A">
        <w:rPr>
          <w:rFonts w:ascii="Book Antiqua" w:hAnsi="Book Antiqua" w:cs="Times New Roman"/>
          <w:sz w:val="24"/>
          <w:szCs w:val="24"/>
          <w:lang w:val="en-GB"/>
        </w:rPr>
        <w:t xml:space="preserve">years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F54D74" w:rsidRPr="003B581A">
        <w:rPr>
          <w:rFonts w:ascii="Book Antiqua" w:hAnsi="Book Antiqua" w:cs="Times New Roman"/>
          <w:sz w:val="24"/>
          <w:szCs w:val="24"/>
          <w:lang w:val="en-GB"/>
        </w:rPr>
        <w:t>clinical experience</w:t>
      </w:r>
      <w:r w:rsidR="00C26E5E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F54D74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both had read more than 200 capsule endoscopy videos</w:t>
      </w:r>
      <w:r w:rsidR="007D2389" w:rsidRPr="003B581A">
        <w:rPr>
          <w:rFonts w:ascii="Book Antiqua" w:hAnsi="Book Antiqua" w:cs="Times New Roman"/>
          <w:sz w:val="24"/>
          <w:szCs w:val="24"/>
          <w:lang w:val="en-GB"/>
        </w:rPr>
        <w:t>. The final reports involving endoscopic activity score and cleansing effectiveness were prospectively made</w:t>
      </w:r>
      <w:r w:rsidR="00B71E26" w:rsidRPr="003B581A">
        <w:rPr>
          <w:rFonts w:ascii="Book Antiqua" w:hAnsi="Book Antiqua" w:cs="Times New Roman"/>
          <w:sz w:val="24"/>
          <w:szCs w:val="24"/>
          <w:lang w:val="en-GB"/>
        </w:rPr>
        <w:t xml:space="preserve"> based on a consensus between the two experts.</w:t>
      </w:r>
    </w:p>
    <w:p w14:paraId="7BAECD79" w14:textId="77777777" w:rsidR="00804ABE" w:rsidRPr="003B581A" w:rsidRDefault="00804ABE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7C0D8846" w14:textId="77777777" w:rsidR="00E575AE" w:rsidRPr="003B581A" w:rsidRDefault="00E575AE" w:rsidP="003B581A">
      <w:pPr>
        <w:widowControl/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30" w:name="_Hlk510907575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Clinical efficacy evaluation</w:t>
      </w:r>
    </w:p>
    <w:p w14:paraId="2E31E63C" w14:textId="201A915A" w:rsidR="00F31884" w:rsidRPr="003B581A" w:rsidRDefault="00E575AE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Patients were evaluated using the </w:t>
      </w:r>
      <w:bookmarkStart w:id="31" w:name="_Hlk513194739"/>
      <w:r w:rsidRPr="003B581A">
        <w:rPr>
          <w:rFonts w:ascii="Book Antiqua" w:hAnsi="Book Antiqua" w:cs="Times New Roman"/>
          <w:sz w:val="24"/>
          <w:szCs w:val="24"/>
          <w:lang w:val="en-GB"/>
        </w:rPr>
        <w:t>clinical activity index (CAI)</w:t>
      </w:r>
      <w:bookmarkEnd w:id="31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according to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Rachmilewitz</w:t>
      </w:r>
      <w:proofErr w:type="spellEnd"/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FA65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376E4E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&lt;EndNote&gt;&lt;Cite&gt;&lt;Author&gt;Rachmilewitz&lt;/Author&gt;&lt;Year&gt;1989&lt;/Year&gt;&lt;RecNum&gt;88&lt;/RecNum&gt;&lt;DisplayText&gt;&lt;style face="superscript"&gt;24&lt;/style&gt;&lt;/DisplayText&gt;&lt;record&gt;&lt;rec-number&gt;88&lt;/rec-number&gt;&lt;foreign-keys&gt;&lt;key app="EN" db-id="waxr02fwo2pa2ve2ee8x59rrzxtpz9se9rex" timestamp="1523032116"&gt;88&lt;/key&gt;&lt;/foreign-keys&gt;&lt;ref-type name="Journal Article"&gt;17&lt;/ref-type&gt;&lt;contributors&gt;&lt;authors&gt;&lt;author&gt;Rachmilewitz, D.&lt;/author&gt;&lt;/authors&gt;&lt;/contributors&gt;&lt;auth-address&gt;Department of Gastroenterology, Hadassah University Hospital, Jerusalem, Israel.&lt;/auth-address&gt;&lt;titles&gt;&lt;title&gt;Coated mesalazine (5-aminosalicylic acid) versus sulphasalazine in the treatment of active ulcerative colitis: a randomised trial&lt;/title&gt;&lt;secondary-title&gt;BMJ&lt;/secondary-title&gt;&lt;/titles&gt;&lt;periodical&gt;&lt;full-title&gt;BMJ&lt;/full-title&gt;&lt;/periodical&gt;&lt;pages&gt;82-6&lt;/pages&gt;&lt;volume&gt;298&lt;/volume&gt;&lt;number&gt;6666&lt;/number&gt;&lt;keywords&gt;&lt;keyword&gt;Adolescent&lt;/keyword&gt;&lt;keyword&gt;Adult&lt;/keyword&gt;&lt;keyword&gt;Aged&lt;/keyword&gt;&lt;keyword&gt;Aminosalicylic Acids/administration &amp;amp; dosage/adverse effects/*therapeutic use&lt;/keyword&gt;&lt;keyword&gt;Clinical Trials as Topic&lt;/keyword&gt;&lt;keyword&gt;Colitis, Ulcerative/*drug therapy&lt;/keyword&gt;&lt;keyword&gt;Double-Blind Method&lt;/keyword&gt;&lt;keyword&gt;Female&lt;/keyword&gt;&lt;keyword&gt;Humans&lt;/keyword&gt;&lt;keyword&gt;Male&lt;/keyword&gt;&lt;keyword&gt;Mesalamine&lt;/keyword&gt;&lt;keyword&gt;Middle Aged&lt;/keyword&gt;&lt;keyword&gt;Multicenter Studies as Topic&lt;/keyword&gt;&lt;keyword&gt;Random Allocation&lt;/keyword&gt;&lt;keyword&gt;Remission Induction&lt;/keyword&gt;&lt;keyword&gt;Sulfasalazine/adverse effects/*therapeutic use&lt;/keyword&gt;&lt;keyword&gt;Tablets, Enteric-Coated&lt;/keyword&gt;&lt;/keywords&gt;&lt;dates&gt;&lt;year&gt;1989&lt;/year&gt;&lt;pub-dates&gt;&lt;date&gt;Jan 14&lt;/date&gt;&lt;/pub-dates&gt;&lt;/dates&gt;&lt;isbn&gt;0959-8138 (Print)&amp;#xD;0959-535X (Linking)&lt;/isbn&gt;&lt;accession-num&gt;2563951&lt;/accession-num&gt;&lt;urls&gt;&lt;related-urls&gt;&lt;url&gt;https://www.ncbi.nlm.nih.gov/pubmed/2563951&lt;/url&gt;&lt;/related-urls&gt;&lt;/urls&gt;&lt;custom2&gt;PMC1835436&lt;/custom2&gt;&lt;/record&gt;&lt;/Cite&gt;&lt;/EndNote&gt;</w:instrText>
      </w:r>
      <w:r w:rsidR="00FA65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376E4E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24</w:t>
      </w:r>
      <w:r w:rsidR="00FA65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bookmarkStart w:id="32" w:name="_Hlk527797729"/>
      <w:r w:rsidRPr="003B581A">
        <w:rPr>
          <w:rFonts w:ascii="Book Antiqua" w:hAnsi="Book Antiqua" w:cs="Times New Roman"/>
          <w:sz w:val="24"/>
          <w:szCs w:val="24"/>
          <w:lang w:val="en-GB"/>
        </w:rPr>
        <w:t>Clinical remission was defined as CAI ≤</w:t>
      </w:r>
      <w:r w:rsidR="001D33CD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4</w:t>
      </w:r>
      <w:bookmarkEnd w:id="32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Relapse was defined </w:t>
      </w:r>
      <w:r w:rsidR="00422303" w:rsidRPr="003B581A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an increase in the CAI score</w:t>
      </w:r>
      <w:r w:rsidR="00422303" w:rsidRPr="003B581A">
        <w:rPr>
          <w:rFonts w:ascii="Book Antiqua" w:hAnsi="Book Antiqua" w:cs="Times New Roman"/>
          <w:sz w:val="24"/>
          <w:szCs w:val="24"/>
          <w:lang w:val="en-GB"/>
        </w:rPr>
        <w:t xml:space="preserve">, CAI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&gt;</w:t>
      </w:r>
      <w:r w:rsidR="00000C6D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4</w:t>
      </w:r>
      <w:r w:rsidR="00422303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after achieving clinical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>remission.</w:t>
      </w:r>
      <w:r w:rsidR="00087728" w:rsidRPr="003B581A">
        <w:rPr>
          <w:rFonts w:ascii="Book Antiqua" w:hAnsi="Book Antiqua" w:cs="Times New Roman"/>
          <w:sz w:val="24"/>
          <w:szCs w:val="24"/>
          <w:lang w:val="en-GB"/>
        </w:rPr>
        <w:t xml:space="preserve"> Exacerbation was defined as any additional treatment for clinical sympto</w:t>
      </w:r>
      <w:r w:rsidR="00C337DF" w:rsidRPr="003B581A">
        <w:rPr>
          <w:rFonts w:ascii="Book Antiqua" w:hAnsi="Book Antiqua" w:cs="Times New Roman"/>
          <w:sz w:val="24"/>
          <w:szCs w:val="24"/>
          <w:lang w:val="en-GB"/>
        </w:rPr>
        <w:t>m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087728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bookmarkEnd w:id="30"/>
    <w:p w14:paraId="4B5A4890" w14:textId="77777777" w:rsidR="00E575AE" w:rsidRPr="003B581A" w:rsidRDefault="00E575AE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619EA210" w14:textId="77777777" w:rsidR="00631E76" w:rsidRPr="003B581A" w:rsidRDefault="00631E76" w:rsidP="003B581A">
      <w:pPr>
        <w:widowControl/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33" w:name="_Hlk510907645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Endoscopic activity evaluation</w:t>
      </w:r>
    </w:p>
    <w:p w14:paraId="5808011C" w14:textId="7B8C1D7C" w:rsidR="00631E76" w:rsidRPr="003B581A" w:rsidRDefault="004C297F" w:rsidP="003B581A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endoscopic activity of UC was </w:t>
      </w:r>
      <w:r w:rsidR="00086904" w:rsidRPr="003B581A">
        <w:rPr>
          <w:rFonts w:ascii="Book Antiqua" w:hAnsi="Book Antiqua" w:cs="Times New Roman"/>
          <w:sz w:val="24"/>
          <w:szCs w:val="24"/>
          <w:lang w:val="en-GB"/>
        </w:rPr>
        <w:t>evaluated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by MES and UCEIS. </w:t>
      </w:r>
      <w:r w:rsidR="00575145" w:rsidRPr="003B581A">
        <w:rPr>
          <w:rFonts w:ascii="Book Antiqua" w:hAnsi="Book Antiqua" w:cs="Times New Roman"/>
          <w:sz w:val="24"/>
          <w:szCs w:val="24"/>
          <w:lang w:val="en-GB"/>
        </w:rPr>
        <w:t xml:space="preserve">MES </w:t>
      </w:r>
      <w:r w:rsidR="00B66125" w:rsidRPr="003B581A">
        <w:rPr>
          <w:rFonts w:ascii="Book Antiqua" w:hAnsi="Book Antiqua" w:cs="Times New Roman"/>
          <w:sz w:val="24"/>
          <w:szCs w:val="24"/>
          <w:lang w:val="en-GB"/>
        </w:rPr>
        <w:t>is a four-point scale (0–3).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UCEIS </w:t>
      </w:r>
      <w:bookmarkStart w:id="34" w:name="_Hlk518592228"/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nine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>-point scale (0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 xml:space="preserve">8) </w:t>
      </w:r>
      <w:bookmarkEnd w:id="34"/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three 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>descriptors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calculated as a simple sum: vascular pattern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0–2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),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bleeding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0–3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)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and erosions and ulcers (0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proofErr w:type="gramStart"/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3)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044D9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PEVuZE5vdGU+PENpdGU+PEF1dGhvcj5UcmF2aXM8L0F1dGhvcj48WWVhcj4yMDEyPC9ZZWFyPjxS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PEVuZE5vdGU+PENpdGU+PEF1dGhvcj5UcmF2aXM8L0F1dGhvcj48WWVhcj4yMDEyPC9ZZWFyPjxS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044D9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044D9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20</w:t>
      </w:r>
      <w:r w:rsidR="00044D9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631E76" w:rsidRPr="003B581A">
        <w:rPr>
          <w:rFonts w:ascii="Book Antiqua" w:hAnsi="Book Antiqua" w:cs="Times New Roman"/>
          <w:sz w:val="24"/>
          <w:szCs w:val="24"/>
          <w:lang w:val="en-GB"/>
        </w:rPr>
        <w:t>. The highest score among segments was determined as the overall score.</w:t>
      </w:r>
    </w:p>
    <w:bookmarkEnd w:id="33"/>
    <w:p w14:paraId="461F729A" w14:textId="77777777" w:rsidR="00631E76" w:rsidRPr="003B581A" w:rsidRDefault="00631E76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3F7C5935" w14:textId="004CC2A2" w:rsidR="00AF339E" w:rsidRPr="003B581A" w:rsidRDefault="0077433A" w:rsidP="003B581A">
      <w:pPr>
        <w:widowControl/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35" w:name="_Hlk510907807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Acceptab</w:t>
      </w:r>
      <w:r w:rsidR="008519E7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ility of CCE</w:t>
      </w:r>
      <w:r w:rsidR="0001292B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-2</w:t>
      </w:r>
    </w:p>
    <w:p w14:paraId="2077293D" w14:textId="6DA57807" w:rsidR="008519E7" w:rsidRPr="003B581A" w:rsidRDefault="0022099E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bookmarkStart w:id="36" w:name="_Hlk509785989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 questionnaire survey was conducted to evaluate the acceptability of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CCE-2 procedure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, asking</w:t>
      </w:r>
      <w:r w:rsidR="00534017" w:rsidRPr="003B581A">
        <w:rPr>
          <w:rFonts w:ascii="Book Antiqua" w:hAnsi="Book Antiqua" w:cs="Times New Roman"/>
          <w:sz w:val="24"/>
          <w:szCs w:val="24"/>
          <w:lang w:val="en-GB"/>
        </w:rPr>
        <w:t xml:space="preserve"> patients about following five items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: </w:t>
      </w:r>
      <w:r w:rsidR="00534017" w:rsidRPr="003B581A">
        <w:rPr>
          <w:rFonts w:ascii="Book Antiqua" w:hAnsi="Book Antiqua" w:cs="Times New Roman"/>
          <w:sz w:val="24"/>
          <w:szCs w:val="24"/>
          <w:lang w:val="en-GB"/>
        </w:rPr>
        <w:t>physical pain, mental distress, bowel preparation, next examination and overall acceptability. Each question comprised five-grade evaluations.</w:t>
      </w:r>
    </w:p>
    <w:bookmarkEnd w:id="35"/>
    <w:bookmarkEnd w:id="36"/>
    <w:p w14:paraId="1675BA9E" w14:textId="77777777" w:rsidR="00AF339E" w:rsidRPr="003B581A" w:rsidRDefault="00AF339E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3D84EE61" w14:textId="77777777" w:rsidR="00F31884" w:rsidRPr="003B581A" w:rsidRDefault="00F31884" w:rsidP="003B581A">
      <w:pPr>
        <w:widowControl/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37" w:name="_Hlk510907832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Statistical analysis</w:t>
      </w:r>
    </w:p>
    <w:p w14:paraId="2FB9D4CF" w14:textId="29A53489" w:rsidR="006544A1" w:rsidRPr="003B581A" w:rsidRDefault="006544A1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Statistical analysis was carried out using SPSS (SPSS 17.0; SPSS Inc., Chicago, Illinois, USA). Results were</w:t>
      </w:r>
      <w:r w:rsidR="00974AEB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expressed as mean ±</w:t>
      </w:r>
      <w:r w:rsidR="00FA7D0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60D3C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SD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 minimum and maximum</w:t>
      </w:r>
      <w:r w:rsidR="00974AEB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values, and categorical data were expressed as percentage.</w:t>
      </w:r>
      <w:r w:rsidR="0040067D" w:rsidRPr="003B581A">
        <w:rPr>
          <w:rFonts w:ascii="Book Antiqua" w:hAnsi="Book Antiqua" w:cs="Times New Roman"/>
          <w:sz w:val="24"/>
          <w:szCs w:val="24"/>
          <w:lang w:val="en-GB"/>
        </w:rPr>
        <w:t xml:space="preserve"> Pearson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’</w:t>
      </w:r>
      <w:r w:rsidR="0040067D" w:rsidRPr="003B581A">
        <w:rPr>
          <w:rFonts w:ascii="Book Antiqua" w:hAnsi="Book Antiqua" w:cs="Times New Roman"/>
          <w:sz w:val="24"/>
          <w:szCs w:val="24"/>
          <w:lang w:val="en-GB"/>
        </w:rPr>
        <w:t xml:space="preserve">s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Chi</w:t>
      </w:r>
      <w:r w:rsidR="0040067D" w:rsidRPr="003B581A">
        <w:rPr>
          <w:rFonts w:ascii="Book Antiqua" w:hAnsi="Book Antiqua" w:cs="Times New Roman"/>
          <w:sz w:val="24"/>
          <w:szCs w:val="24"/>
          <w:lang w:val="en-GB"/>
        </w:rPr>
        <w:t xml:space="preserve">-square test was used to compare distribution of the activity score assessed by CCE.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Kaplan–Meier plots with log-rank test were</w:t>
      </w:r>
      <w:r w:rsidR="008D41F5" w:rsidRPr="003B581A">
        <w:rPr>
          <w:rFonts w:ascii="Book Antiqua" w:hAnsi="Book Antiqua" w:cs="Times New Roman"/>
          <w:sz w:val="24"/>
          <w:szCs w:val="24"/>
          <w:lang w:val="en-GB"/>
        </w:rPr>
        <w:t xml:space="preserve"> used to compare between two groups in</w:t>
      </w:r>
      <w:r w:rsidR="0040067D" w:rsidRPr="003B581A">
        <w:rPr>
          <w:rFonts w:ascii="Book Antiqua" w:hAnsi="Book Antiqua" w:cs="Times New Roman"/>
          <w:sz w:val="24"/>
          <w:szCs w:val="24"/>
          <w:lang w:val="en-GB"/>
        </w:rPr>
        <w:t xml:space="preserve"> relapse-free and exacer</w:t>
      </w:r>
      <w:r w:rsidR="00946F31" w:rsidRPr="003B581A">
        <w:rPr>
          <w:rFonts w:ascii="Book Antiqua" w:hAnsi="Book Antiqua" w:cs="Times New Roman"/>
          <w:sz w:val="24"/>
          <w:szCs w:val="24"/>
          <w:lang w:val="en-GB"/>
        </w:rPr>
        <w:t>b</w:t>
      </w:r>
      <w:r w:rsidR="0040067D" w:rsidRPr="003B581A">
        <w:rPr>
          <w:rFonts w:ascii="Book Antiqua" w:hAnsi="Book Antiqua" w:cs="Times New Roman"/>
          <w:sz w:val="24"/>
          <w:szCs w:val="24"/>
          <w:lang w:val="en-GB"/>
        </w:rPr>
        <w:t>ation-free survival.</w:t>
      </w:r>
    </w:p>
    <w:bookmarkEnd w:id="37"/>
    <w:p w14:paraId="2092BBA0" w14:textId="77777777" w:rsidR="00600CCF" w:rsidRPr="003B581A" w:rsidRDefault="00600CCF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50422DCF" w14:textId="77777777" w:rsidR="00C9327D" w:rsidRPr="003B581A" w:rsidRDefault="00C9327D" w:rsidP="003B581A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  <w:lang w:val="en-GB"/>
        </w:rPr>
        <w:t>RESULTS</w:t>
      </w:r>
    </w:p>
    <w:p w14:paraId="15E43D70" w14:textId="0F086525" w:rsidR="00C9327D" w:rsidRPr="003B581A" w:rsidRDefault="00C9327D" w:rsidP="003B581A">
      <w:pPr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38" w:name="_Hlk510908000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lastRenderedPageBreak/>
        <w:t>Patient characteristics</w:t>
      </w:r>
    </w:p>
    <w:p w14:paraId="70159FFE" w14:textId="724DEA76" w:rsidR="00C9327D" w:rsidRPr="003B581A" w:rsidRDefault="004A01C1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 total of 30 patients were enrolled in the study.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P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>atient</w:t>
      </w:r>
      <w:r w:rsidR="00FA7D0F" w:rsidRPr="003B581A">
        <w:rPr>
          <w:rFonts w:ascii="Book Antiqua" w:hAnsi="Book Antiqua" w:cs="Times New Roman"/>
          <w:sz w:val="24"/>
          <w:szCs w:val="24"/>
          <w:lang w:val="en-GB"/>
        </w:rPr>
        <w:t>s’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 demographics are shown in Table </w:t>
      </w:r>
      <w:r w:rsidR="00A179BD" w:rsidRPr="003B581A">
        <w:rPr>
          <w:rFonts w:ascii="Book Antiqua" w:hAnsi="Book Antiqua" w:cs="Times New Roman"/>
          <w:sz w:val="24"/>
          <w:szCs w:val="24"/>
          <w:lang w:val="en-GB"/>
        </w:rPr>
        <w:t>2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. The mean age was </w:t>
      </w:r>
      <w:r w:rsidR="008D41F5" w:rsidRPr="003B581A">
        <w:rPr>
          <w:rFonts w:ascii="Book Antiqua" w:hAnsi="Book Antiqua" w:cs="Times New Roman"/>
          <w:sz w:val="24"/>
          <w:szCs w:val="24"/>
          <w:lang w:val="en-GB"/>
        </w:rPr>
        <w:t>48.6 ± 13.3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 years; </w:t>
      </w:r>
      <w:r w:rsidR="008D41F5" w:rsidRPr="003B581A">
        <w:rPr>
          <w:rFonts w:ascii="Book Antiqua" w:hAnsi="Book Antiqua" w:cs="Times New Roman"/>
          <w:sz w:val="24"/>
          <w:szCs w:val="24"/>
          <w:lang w:val="en-GB"/>
        </w:rPr>
        <w:t>18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 subjects were male and </w:t>
      </w:r>
      <w:r w:rsidR="008D41F5" w:rsidRPr="003B581A">
        <w:rPr>
          <w:rFonts w:ascii="Book Antiqua" w:hAnsi="Book Antiqua" w:cs="Times New Roman"/>
          <w:sz w:val="24"/>
          <w:szCs w:val="24"/>
          <w:lang w:val="en-GB"/>
        </w:rPr>
        <w:t>12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 were female. The mean disease duration was </w:t>
      </w:r>
      <w:r w:rsidR="008D41F5" w:rsidRPr="003B581A">
        <w:rPr>
          <w:rFonts w:ascii="Book Antiqua" w:hAnsi="Book Antiqua" w:cs="Times New Roman"/>
          <w:sz w:val="24"/>
          <w:szCs w:val="24"/>
          <w:lang w:val="en-GB"/>
        </w:rPr>
        <w:t>13.9 ± 9.5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 years, and the </w:t>
      </w:r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 xml:space="preserve">clinical 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UC activity </w:t>
      </w:r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 xml:space="preserve">of the enrolled patients assessed by </w:t>
      </w:r>
      <w:proofErr w:type="spellStart"/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>Rachmilewitz</w:t>
      </w:r>
      <w:proofErr w:type="spellEnd"/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 xml:space="preserve"> index 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>was</w:t>
      </w:r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E6F01" w:rsidRPr="003B581A">
        <w:rPr>
          <w:rFonts w:ascii="Book Antiqua" w:hAnsi="Book Antiqua" w:cs="Times New Roman"/>
          <w:sz w:val="24"/>
          <w:szCs w:val="24"/>
          <w:lang w:val="en-GB"/>
        </w:rPr>
        <w:t>0.73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 xml:space="preserve"> ± </w:t>
      </w:r>
      <w:r w:rsidR="00AE6F01" w:rsidRPr="003B581A">
        <w:rPr>
          <w:rFonts w:ascii="Book Antiqua" w:hAnsi="Book Antiqua" w:cs="Times New Roman"/>
          <w:sz w:val="24"/>
          <w:szCs w:val="24"/>
          <w:lang w:val="en-GB"/>
        </w:rPr>
        <w:t>1.14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8D41F5" w:rsidRPr="003B581A">
        <w:rPr>
          <w:rFonts w:ascii="Book Antiqua" w:hAnsi="Book Antiqua" w:cs="Times New Roman"/>
          <w:sz w:val="24"/>
          <w:szCs w:val="24"/>
          <w:lang w:val="en-GB"/>
        </w:rPr>
        <w:t>63.3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>% in CAI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>=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 xml:space="preserve">0 and </w:t>
      </w:r>
      <w:r w:rsidR="00AE6F01" w:rsidRPr="003B581A">
        <w:rPr>
          <w:rFonts w:ascii="Book Antiqua" w:hAnsi="Book Antiqua" w:cs="Times New Roman"/>
          <w:sz w:val="24"/>
          <w:szCs w:val="24"/>
          <w:lang w:val="en-GB"/>
        </w:rPr>
        <w:t>36.7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>% in CAI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>=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="00B66456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962CF" w:rsidRPr="003B581A">
        <w:rPr>
          <w:rFonts w:ascii="Book Antiqua" w:hAnsi="Book Antiqua" w:cs="Times New Roman"/>
          <w:sz w:val="24"/>
          <w:szCs w:val="24"/>
          <w:lang w:val="en-GB"/>
        </w:rPr>
        <w:t>4)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Regarding</w:t>
      </w:r>
      <w:r w:rsidR="00416DC5" w:rsidRPr="003B581A">
        <w:rPr>
          <w:rFonts w:ascii="Book Antiqua" w:hAnsi="Book Antiqua" w:cs="Times New Roman"/>
          <w:sz w:val="24"/>
          <w:szCs w:val="24"/>
          <w:lang w:val="en-GB"/>
        </w:rPr>
        <w:t xml:space="preserve"> type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416DC5" w:rsidRPr="003B581A">
        <w:rPr>
          <w:rFonts w:ascii="Book Antiqua" w:hAnsi="Book Antiqua" w:cs="Times New Roman"/>
          <w:sz w:val="24"/>
          <w:szCs w:val="24"/>
          <w:lang w:val="en-GB"/>
        </w:rPr>
        <w:t xml:space="preserve"> of disease, 19 patients (63.3%) had total colitis, 10 (33.3%) had left-sided colitis and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one </w:t>
      </w:r>
      <w:r w:rsidR="00416DC5" w:rsidRPr="003B581A">
        <w:rPr>
          <w:rFonts w:ascii="Book Antiqua" w:hAnsi="Book Antiqua" w:cs="Times New Roman"/>
          <w:sz w:val="24"/>
          <w:szCs w:val="24"/>
          <w:lang w:val="en-GB"/>
        </w:rPr>
        <w:t>(3.3%) had proctitis. Most</w:t>
      </w:r>
      <w:r w:rsidR="005500C3" w:rsidRPr="003B581A">
        <w:rPr>
          <w:rFonts w:ascii="Book Antiqua" w:hAnsi="Book Antiqua" w:cs="Times New Roman"/>
          <w:sz w:val="24"/>
          <w:szCs w:val="24"/>
          <w:lang w:val="en-GB"/>
        </w:rPr>
        <w:t xml:space="preserve"> of the patients were treated with 5-aminosalicylate drugs.</w:t>
      </w:r>
      <w:r w:rsidR="00416DC5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median </w:t>
      </w:r>
      <w:r w:rsidR="00416DC5" w:rsidRPr="003B581A">
        <w:rPr>
          <w:rFonts w:ascii="Book Antiqua" w:hAnsi="Book Antiqua" w:cs="Times New Roman"/>
          <w:sz w:val="24"/>
          <w:szCs w:val="24"/>
          <w:lang w:val="en-GB"/>
        </w:rPr>
        <w:t>observational period was 20.5</w:t>
      </w:r>
      <w:r w:rsidR="002D11A2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2D11A2" w:rsidRPr="003B581A">
        <w:rPr>
          <w:rFonts w:ascii="Book Antiqua" w:hAnsi="Book Antiqua" w:cs="Times New Roman"/>
          <w:sz w:val="24"/>
          <w:szCs w:val="24"/>
          <w:lang w:val="en-GB"/>
        </w:rPr>
        <w:t>mo</w:t>
      </w:r>
      <w:proofErr w:type="spellEnd"/>
      <w:r w:rsidR="002D11A2" w:rsidRPr="003B581A">
        <w:rPr>
          <w:rFonts w:ascii="Book Antiqua" w:hAnsi="Book Antiqua" w:cs="Times New Roman"/>
          <w:sz w:val="24"/>
          <w:szCs w:val="24"/>
          <w:lang w:val="en-GB"/>
        </w:rPr>
        <w:t xml:space="preserve"> (range 5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D11A2" w:rsidRPr="003B581A">
        <w:rPr>
          <w:rFonts w:ascii="Book Antiqua" w:hAnsi="Book Antiqua" w:cs="Times New Roman"/>
          <w:sz w:val="24"/>
          <w:szCs w:val="24"/>
          <w:lang w:val="en-GB"/>
        </w:rPr>
        <w:t>27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>mo</w:t>
      </w:r>
      <w:proofErr w:type="spellEnd"/>
      <w:r w:rsidR="002D11A2" w:rsidRPr="003B581A">
        <w:rPr>
          <w:rFonts w:ascii="Book Antiqua" w:hAnsi="Book Antiqua" w:cs="Times New Roman"/>
          <w:sz w:val="24"/>
          <w:szCs w:val="24"/>
          <w:lang w:val="en-GB"/>
        </w:rPr>
        <w:t>).</w:t>
      </w:r>
    </w:p>
    <w:bookmarkEnd w:id="38"/>
    <w:p w14:paraId="08A7B6DB" w14:textId="77777777" w:rsidR="00F16FF5" w:rsidRPr="003B581A" w:rsidRDefault="00F16FF5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251EB279" w14:textId="1AD7A40B" w:rsidR="004A01C1" w:rsidRPr="003B581A" w:rsidRDefault="004A01C1" w:rsidP="003B581A">
      <w:pPr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39" w:name="_Hlk510909004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Performance of CCE</w:t>
      </w:r>
      <w:r w:rsidR="0001292B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-2</w:t>
      </w:r>
    </w:p>
    <w:p w14:paraId="72F8FC8B" w14:textId="609B404B" w:rsidR="00F16FF5" w:rsidRPr="003B581A" w:rsidRDefault="00C67B26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CCE-2 </w:t>
      </w:r>
      <w:r w:rsidR="00FA7D0F" w:rsidRPr="003B581A">
        <w:rPr>
          <w:rFonts w:ascii="Book Antiqua" w:hAnsi="Book Antiqua" w:cs="Times New Roman"/>
          <w:sz w:val="24"/>
          <w:szCs w:val="24"/>
          <w:lang w:val="en-GB"/>
        </w:rPr>
        <w:t xml:space="preserve">performance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shown in </w:t>
      </w:r>
      <w:r w:rsidR="000702B0" w:rsidRPr="003B581A">
        <w:rPr>
          <w:rFonts w:ascii="Book Antiqua" w:hAnsi="Book Antiqua" w:cs="Times New Roman"/>
          <w:sz w:val="24"/>
          <w:szCs w:val="24"/>
          <w:lang w:val="en-GB"/>
        </w:rPr>
        <w:t xml:space="preserve">Table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3. 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rate of total colon observation within its battery life in UC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patients were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93.3%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27 patients (90.0%) excreted the CCE</w:t>
      </w:r>
      <w:r w:rsidR="00F90AD0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within 8 h. </w:t>
      </w:r>
      <w:r w:rsidR="00291A0F" w:rsidRPr="003B581A">
        <w:rPr>
          <w:rFonts w:ascii="Book Antiqua" w:hAnsi="Book Antiqua" w:cs="Times New Roman"/>
          <w:sz w:val="24"/>
          <w:szCs w:val="24"/>
          <w:lang w:val="en-GB"/>
        </w:rPr>
        <w:t>The mean total transit time was 263.8 ± 228.2 min (range 54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91A0F" w:rsidRPr="003B581A">
        <w:rPr>
          <w:rFonts w:ascii="Book Antiqua" w:hAnsi="Book Antiqua" w:cs="Times New Roman"/>
          <w:sz w:val="24"/>
          <w:szCs w:val="24"/>
          <w:lang w:val="en-GB"/>
        </w:rPr>
        <w:t>952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91A0F" w:rsidRPr="003B581A">
        <w:rPr>
          <w:rFonts w:ascii="Book Antiqua" w:hAnsi="Book Antiqua" w:cs="Times New Roman"/>
          <w:sz w:val="24"/>
          <w:szCs w:val="24"/>
          <w:lang w:val="en-GB"/>
        </w:rPr>
        <w:t xml:space="preserve">min). </w:t>
      </w:r>
      <w:r w:rsidR="006544A1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mean colonic and 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small </w:t>
      </w:r>
      <w:r w:rsidR="006544A1" w:rsidRPr="003B581A">
        <w:rPr>
          <w:rFonts w:ascii="Book Antiqua" w:hAnsi="Book Antiqua" w:cs="Times New Roman"/>
          <w:sz w:val="24"/>
          <w:szCs w:val="24"/>
          <w:lang w:val="en-GB"/>
        </w:rPr>
        <w:t>intestinal transit time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6544A1" w:rsidRPr="003B581A">
        <w:rPr>
          <w:rFonts w:ascii="Book Antiqua" w:hAnsi="Book Antiqua" w:cs="Times New Roman"/>
          <w:sz w:val="24"/>
          <w:szCs w:val="24"/>
          <w:lang w:val="en-GB"/>
        </w:rPr>
        <w:t xml:space="preserve"> were </w:t>
      </w:r>
      <w:r w:rsidR="00AE6F01" w:rsidRPr="003B581A">
        <w:rPr>
          <w:rFonts w:ascii="Book Antiqua" w:hAnsi="Book Antiqua" w:cs="Times New Roman"/>
          <w:sz w:val="24"/>
          <w:szCs w:val="24"/>
          <w:lang w:val="en-GB"/>
        </w:rPr>
        <w:t>163.9 ± 211.0</w:t>
      </w:r>
      <w:r w:rsidR="006544A1" w:rsidRPr="003B581A">
        <w:rPr>
          <w:rFonts w:ascii="Book Antiqua" w:hAnsi="Book Antiqua" w:cs="Times New Roman"/>
          <w:sz w:val="24"/>
          <w:szCs w:val="24"/>
          <w:lang w:val="en-GB"/>
        </w:rPr>
        <w:t xml:space="preserve"> min (range </w:t>
      </w:r>
      <w:r w:rsidR="00AE6F01" w:rsidRPr="003B581A">
        <w:rPr>
          <w:rFonts w:ascii="Book Antiqua" w:hAnsi="Book Antiqua" w:cs="Times New Roman"/>
          <w:sz w:val="24"/>
          <w:szCs w:val="24"/>
          <w:lang w:val="en-GB"/>
        </w:rPr>
        <w:t>9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AE6F01" w:rsidRPr="003B581A">
        <w:rPr>
          <w:rFonts w:ascii="Book Antiqua" w:hAnsi="Book Antiqua" w:cs="Times New Roman"/>
          <w:sz w:val="24"/>
          <w:szCs w:val="24"/>
          <w:lang w:val="en-GB"/>
        </w:rPr>
        <w:t>775</w:t>
      </w:r>
      <w:r w:rsidR="006544A1" w:rsidRPr="003B581A">
        <w:rPr>
          <w:rFonts w:ascii="Book Antiqua" w:hAnsi="Book Antiqua" w:cs="Times New Roman"/>
          <w:sz w:val="24"/>
          <w:szCs w:val="24"/>
          <w:lang w:val="en-GB"/>
        </w:rPr>
        <w:t xml:space="preserve"> min)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72.7 ± 34.3 min (range 23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>155</w:t>
      </w:r>
      <w:r w:rsidR="00D13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B1887" w:rsidRPr="003B581A">
        <w:rPr>
          <w:rFonts w:ascii="Book Antiqua" w:hAnsi="Book Antiqua" w:cs="Times New Roman"/>
          <w:sz w:val="24"/>
          <w:szCs w:val="24"/>
          <w:lang w:val="en-GB"/>
        </w:rPr>
        <w:t>min</w:t>
      </w:r>
      <w:r w:rsidR="00E72095" w:rsidRPr="003B581A">
        <w:rPr>
          <w:rFonts w:ascii="Book Antiqua" w:hAnsi="Book Antiqua" w:cs="Times New Roman"/>
          <w:sz w:val="24"/>
          <w:szCs w:val="24"/>
          <w:lang w:val="en-GB"/>
        </w:rPr>
        <w:t xml:space="preserve">), respectively. </w:t>
      </w:r>
      <w:r w:rsidR="00507D35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he t</w:t>
      </w:r>
      <w:r w:rsidR="00507D35" w:rsidRPr="003B581A">
        <w:rPr>
          <w:rFonts w:ascii="Book Antiqua" w:hAnsi="Book Antiqua" w:cs="Times New Roman"/>
          <w:sz w:val="24"/>
          <w:szCs w:val="24"/>
          <w:lang w:val="en-GB"/>
        </w:rPr>
        <w:t xml:space="preserve">otal liquid volume 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="00223AD1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examination day was 2329 ± 854 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mL </w:t>
      </w:r>
      <w:r w:rsidR="00223AD1" w:rsidRPr="003B581A">
        <w:rPr>
          <w:rFonts w:ascii="Book Antiqua" w:hAnsi="Book Antiqua" w:cs="Times New Roman"/>
          <w:sz w:val="24"/>
          <w:szCs w:val="24"/>
          <w:lang w:val="en-GB"/>
        </w:rPr>
        <w:t>(range 500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23AD1" w:rsidRPr="003B581A">
        <w:rPr>
          <w:rFonts w:ascii="Book Antiqua" w:hAnsi="Book Antiqua" w:cs="Times New Roman"/>
          <w:sz w:val="24"/>
          <w:szCs w:val="24"/>
          <w:lang w:val="en-GB"/>
        </w:rPr>
        <w:t>3180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mL</w:t>
      </w:r>
      <w:r w:rsidR="00223AD1" w:rsidRPr="003B581A">
        <w:rPr>
          <w:rFonts w:ascii="Book Antiqua" w:hAnsi="Book Antiqua" w:cs="Times New Roman"/>
          <w:sz w:val="24"/>
          <w:szCs w:val="24"/>
          <w:lang w:val="en-GB"/>
        </w:rPr>
        <w:t>).</w:t>
      </w:r>
      <w:r w:rsidR="00386E8B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A3648" w:rsidRPr="003B581A">
        <w:rPr>
          <w:rFonts w:ascii="Book Antiqua" w:hAnsi="Book Antiqua" w:cs="Times New Roman"/>
          <w:sz w:val="24"/>
          <w:szCs w:val="24"/>
          <w:lang w:val="en-GB"/>
        </w:rPr>
        <w:t>No severe adverse events were observed in this study.</w:t>
      </w:r>
    </w:p>
    <w:p w14:paraId="54FD560F" w14:textId="41289897" w:rsidR="007F088A" w:rsidRPr="003B581A" w:rsidRDefault="007060E2" w:rsidP="003B581A">
      <w:pPr>
        <w:spacing w:line="360" w:lineRule="auto"/>
        <w:ind w:firstLineChars="100" w:firstLine="240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effectiveness of cleansing 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using </w:t>
      </w:r>
      <w:r w:rsidR="007F088A" w:rsidRPr="003B581A">
        <w:rPr>
          <w:rFonts w:ascii="Book Antiqua" w:hAnsi="Book Antiqua" w:cs="Times New Roman"/>
          <w:sz w:val="24"/>
          <w:szCs w:val="24"/>
          <w:lang w:val="en-GB"/>
        </w:rPr>
        <w:t>our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bowel preparation regimen is shown in 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>Fig</w:t>
      </w:r>
      <w:r w:rsidR="00433C53" w:rsidRPr="003B581A">
        <w:rPr>
          <w:rFonts w:ascii="Book Antiqua" w:hAnsi="Book Antiqua" w:cs="Times New Roman"/>
          <w:sz w:val="24"/>
          <w:szCs w:val="24"/>
          <w:lang w:val="en-GB"/>
        </w:rPr>
        <w:t>ure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73DDF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="004B7F5A" w:rsidRPr="003B581A">
        <w:rPr>
          <w:rFonts w:ascii="Book Antiqua" w:hAnsi="Book Antiqua" w:cs="Times New Roman"/>
          <w:sz w:val="24"/>
          <w:szCs w:val="24"/>
          <w:lang w:val="en-GB"/>
        </w:rPr>
        <w:t>B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The percentages of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7E6A6A" w:rsidRPr="003B581A">
        <w:rPr>
          <w:rFonts w:ascii="Book Antiqua" w:hAnsi="Book Antiqua" w:cs="Times New Roman"/>
          <w:sz w:val="24"/>
          <w:szCs w:val="24"/>
          <w:lang w:val="en-GB"/>
        </w:rPr>
        <w:t>excellent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E6A6A" w:rsidRPr="003B581A">
        <w:rPr>
          <w:rFonts w:ascii="Book Antiqua" w:hAnsi="Book Antiqua" w:cs="Times New Roman"/>
          <w:sz w:val="24"/>
          <w:szCs w:val="24"/>
          <w:lang w:val="en-GB"/>
        </w:rPr>
        <w:t xml:space="preserve">plus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7E6A6A" w:rsidRPr="003B581A">
        <w:rPr>
          <w:rFonts w:ascii="Book Antiqua" w:hAnsi="Book Antiqua" w:cs="Times New Roman"/>
          <w:sz w:val="24"/>
          <w:szCs w:val="24"/>
          <w:lang w:val="en-GB"/>
        </w:rPr>
        <w:t>good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were </w:t>
      </w:r>
      <w:r w:rsidR="005B2CFC" w:rsidRPr="003B581A">
        <w:rPr>
          <w:rFonts w:ascii="Book Antiqua" w:hAnsi="Book Antiqua" w:cs="Times New Roman"/>
          <w:sz w:val="24"/>
          <w:szCs w:val="24"/>
          <w:lang w:val="en-GB"/>
        </w:rPr>
        <w:t>40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% in the </w:t>
      </w:r>
      <w:r w:rsidR="00B66456" w:rsidRPr="003B581A">
        <w:rPr>
          <w:rFonts w:ascii="Book Antiqua" w:hAnsi="Book Antiqua" w:cs="Times New Roman"/>
          <w:sz w:val="24"/>
          <w:szCs w:val="24"/>
          <w:lang w:val="en-GB"/>
        </w:rPr>
        <w:t>cecum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5B2CFC" w:rsidRPr="003B581A">
        <w:rPr>
          <w:rFonts w:ascii="Book Antiqua" w:hAnsi="Book Antiqua" w:cs="Times New Roman"/>
          <w:sz w:val="24"/>
          <w:szCs w:val="24"/>
          <w:lang w:val="en-GB"/>
        </w:rPr>
        <w:t>57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% in the ascending colon, </w:t>
      </w:r>
      <w:r w:rsidR="005B2CFC" w:rsidRPr="003B581A">
        <w:rPr>
          <w:rFonts w:ascii="Book Antiqua" w:hAnsi="Book Antiqua" w:cs="Times New Roman"/>
          <w:sz w:val="24"/>
          <w:szCs w:val="24"/>
          <w:lang w:val="en-GB"/>
        </w:rPr>
        <w:t>80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% in the transverse colon, </w:t>
      </w:r>
      <w:r w:rsidR="005B2CFC" w:rsidRPr="003B581A">
        <w:rPr>
          <w:rFonts w:ascii="Book Antiqua" w:hAnsi="Book Antiqua" w:cs="Times New Roman"/>
          <w:sz w:val="24"/>
          <w:szCs w:val="24"/>
          <w:lang w:val="en-GB"/>
        </w:rPr>
        <w:t>77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% in the proximal left-sided colon and </w:t>
      </w:r>
      <w:r w:rsidR="005B2CFC" w:rsidRPr="003B581A">
        <w:rPr>
          <w:rFonts w:ascii="Book Antiqua" w:hAnsi="Book Antiqua" w:cs="Times New Roman"/>
          <w:sz w:val="24"/>
          <w:szCs w:val="24"/>
          <w:lang w:val="en-GB"/>
        </w:rPr>
        <w:t>70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% in the distal left-sided colon. </w:t>
      </w:r>
      <w:r w:rsidR="00F413F3" w:rsidRPr="003B581A">
        <w:rPr>
          <w:rFonts w:ascii="Book Antiqua" w:hAnsi="Book Antiqua" w:cs="Times New Roman"/>
          <w:sz w:val="24"/>
          <w:szCs w:val="24"/>
          <w:lang w:val="en-GB"/>
        </w:rPr>
        <w:t xml:space="preserve">As a whole, the proportion of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7E6A6A" w:rsidRPr="003B581A">
        <w:rPr>
          <w:rFonts w:ascii="Book Antiqua" w:hAnsi="Book Antiqua" w:cs="Times New Roman"/>
          <w:sz w:val="24"/>
          <w:szCs w:val="24"/>
          <w:lang w:val="en-GB"/>
        </w:rPr>
        <w:t>excellent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E6A6A" w:rsidRPr="003B581A">
        <w:rPr>
          <w:rFonts w:ascii="Book Antiqua" w:hAnsi="Book Antiqua" w:cs="Times New Roman"/>
          <w:sz w:val="24"/>
          <w:szCs w:val="24"/>
          <w:lang w:val="en-GB"/>
        </w:rPr>
        <w:t xml:space="preserve">plus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7E6A6A" w:rsidRPr="003B581A">
        <w:rPr>
          <w:rFonts w:ascii="Book Antiqua" w:hAnsi="Book Antiqua" w:cs="Times New Roman"/>
          <w:sz w:val="24"/>
          <w:szCs w:val="24"/>
          <w:lang w:val="en-GB"/>
        </w:rPr>
        <w:t>good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A8555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cleansing level was 73.3%.</w:t>
      </w:r>
    </w:p>
    <w:bookmarkEnd w:id="39"/>
    <w:p w14:paraId="6073452A" w14:textId="77777777" w:rsidR="007226F4" w:rsidRPr="003B581A" w:rsidRDefault="007226F4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41314AED" w14:textId="4D72C008" w:rsidR="0095074B" w:rsidRPr="003B581A" w:rsidRDefault="0095074B" w:rsidP="003B581A">
      <w:pPr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val="en-GB" w:eastAsia="zh-CN"/>
        </w:rPr>
      </w:pPr>
      <w:bookmarkStart w:id="40" w:name="_Hlk510909689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Distribution of the endoscopic activity score assessed by CCE</w:t>
      </w:r>
      <w:r w:rsidR="00182A62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-2</w:t>
      </w:r>
    </w:p>
    <w:p w14:paraId="1B144ACE" w14:textId="1EA666AC" w:rsidR="0095074B" w:rsidRPr="003B581A" w:rsidRDefault="006C5F92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We examined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 distribution of endoscopic activity score </w:t>
      </w:r>
      <w:r w:rsidR="00BC0B3E" w:rsidRPr="003B581A">
        <w:rPr>
          <w:rFonts w:ascii="Book Antiqua" w:hAnsi="Book Antiqua" w:cs="Times New Roman"/>
          <w:sz w:val="24"/>
          <w:szCs w:val="24"/>
          <w:lang w:val="en-GB"/>
        </w:rPr>
        <w:t>assessed by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 xml:space="preserve"> CCE</w:t>
      </w:r>
      <w:r w:rsidR="00182A62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clinical remission. </w:t>
      </w:r>
      <w:r w:rsidR="00177FC6" w:rsidRPr="003B581A">
        <w:rPr>
          <w:rFonts w:ascii="Book Antiqua" w:hAnsi="Book Antiqua" w:cs="Times New Roman"/>
          <w:sz w:val="24"/>
          <w:szCs w:val="24"/>
          <w:lang w:val="en-GB"/>
        </w:rPr>
        <w:t>As shown in Figure 2</w:t>
      </w:r>
      <w:r w:rsidR="00E35B79" w:rsidRPr="003B581A">
        <w:rPr>
          <w:rFonts w:ascii="Book Antiqua" w:hAnsi="Book Antiqua" w:cs="Times New Roman"/>
          <w:sz w:val="24"/>
          <w:szCs w:val="24"/>
          <w:lang w:val="en-GB"/>
        </w:rPr>
        <w:t>A</w:t>
      </w:r>
      <w:r w:rsidR="00177FC6" w:rsidRPr="003B581A">
        <w:rPr>
          <w:rFonts w:ascii="Book Antiqua" w:hAnsi="Book Antiqua" w:cs="Times New Roman"/>
          <w:sz w:val="24"/>
          <w:szCs w:val="24"/>
          <w:lang w:val="en-GB"/>
        </w:rPr>
        <w:t>, t</w:t>
      </w:r>
      <w:r w:rsidR="00600B0F" w:rsidRPr="003B581A">
        <w:rPr>
          <w:rFonts w:ascii="Book Antiqua" w:hAnsi="Book Antiqua" w:cs="Times New Roman"/>
          <w:sz w:val="24"/>
          <w:szCs w:val="24"/>
          <w:lang w:val="en-GB"/>
        </w:rPr>
        <w:t>he rate of mucosal healing (MES 0, 1) assessed by CCE-2 was 77.0%.</w:t>
      </w:r>
      <w:r w:rsidR="00177FC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429B0" w:rsidRPr="003B581A">
        <w:rPr>
          <w:rFonts w:ascii="Book Antiqua" w:hAnsi="Book Antiqua" w:cs="Times New Roman"/>
          <w:sz w:val="24"/>
          <w:szCs w:val="24"/>
          <w:lang w:val="en-GB"/>
        </w:rPr>
        <w:t xml:space="preserve">When we evaluated </w:t>
      </w:r>
      <w:r w:rsidR="00331188" w:rsidRPr="003B581A">
        <w:rPr>
          <w:rFonts w:ascii="Book Antiqua" w:hAnsi="Book Antiqua" w:cs="Times New Roman"/>
          <w:sz w:val="24"/>
          <w:szCs w:val="24"/>
          <w:lang w:val="en-GB"/>
        </w:rPr>
        <w:t>the distribution of endoscopic activity score</w:t>
      </w:r>
      <w:r w:rsidR="005429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1188" w:rsidRPr="003B581A">
        <w:rPr>
          <w:rFonts w:ascii="Book Antiqua" w:hAnsi="Book Antiqua" w:cs="Times New Roman"/>
          <w:sz w:val="24"/>
          <w:szCs w:val="24"/>
          <w:lang w:val="en-GB"/>
        </w:rPr>
        <w:t>in between CAI 0 and CAI 1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331188" w:rsidRPr="003B581A">
        <w:rPr>
          <w:rFonts w:ascii="Book Antiqua" w:hAnsi="Book Antiqua" w:cs="Times New Roman"/>
          <w:sz w:val="24"/>
          <w:szCs w:val="24"/>
          <w:lang w:val="en-GB"/>
        </w:rPr>
        <w:t>4 groups,</w:t>
      </w:r>
      <w:r w:rsidR="005429B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1188" w:rsidRPr="003B581A">
        <w:rPr>
          <w:rFonts w:ascii="Book Antiqua" w:hAnsi="Book Antiqua" w:cs="Times New Roman"/>
          <w:sz w:val="24"/>
          <w:szCs w:val="24"/>
          <w:lang w:val="en-GB"/>
        </w:rPr>
        <w:t xml:space="preserve">statistical </w:t>
      </w:r>
      <w:r w:rsidR="00621263" w:rsidRPr="003B581A">
        <w:rPr>
          <w:rFonts w:ascii="Book Antiqua" w:hAnsi="Book Antiqua" w:cs="Times New Roman"/>
          <w:sz w:val="24"/>
          <w:szCs w:val="24"/>
          <w:lang w:val="en-GB"/>
        </w:rPr>
        <w:t xml:space="preserve">difference </w:t>
      </w:r>
      <w:r w:rsidR="005429B0" w:rsidRPr="003B581A">
        <w:rPr>
          <w:rFonts w:ascii="Book Antiqua" w:hAnsi="Book Antiqua" w:cs="Times New Roman"/>
          <w:sz w:val="24"/>
          <w:szCs w:val="24"/>
          <w:lang w:val="en-GB"/>
        </w:rPr>
        <w:t xml:space="preserve">was observed </w:t>
      </w:r>
      <w:r w:rsidR="00621263" w:rsidRPr="003B581A">
        <w:rPr>
          <w:rFonts w:ascii="Book Antiqua" w:hAnsi="Book Antiqua" w:cs="Times New Roman"/>
          <w:sz w:val="24"/>
          <w:szCs w:val="24"/>
          <w:lang w:val="en-GB"/>
        </w:rPr>
        <w:t>in the distribution of MES</w:t>
      </w:r>
      <w:r w:rsidR="005429B0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 xml:space="preserve"> whereas distribution of </w:t>
      </w:r>
      <w:r w:rsidR="00493C10" w:rsidRPr="003B581A">
        <w:rPr>
          <w:rFonts w:ascii="Book Antiqua" w:hAnsi="Book Antiqua" w:cs="Times New Roman"/>
          <w:sz w:val="24"/>
          <w:szCs w:val="24"/>
          <w:lang w:val="en-GB"/>
        </w:rPr>
        <w:t xml:space="preserve">UCEIS 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>by CCE</w:t>
      </w:r>
      <w:r w:rsidR="00FF4B49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 xml:space="preserve"> was </w:t>
      </w:r>
      <w:r w:rsidR="00FD5D9E" w:rsidRPr="003B581A">
        <w:rPr>
          <w:rFonts w:ascii="Book Antiqua" w:hAnsi="Book Antiqua" w:cs="Times New Roman"/>
          <w:sz w:val="24"/>
          <w:szCs w:val="24"/>
          <w:lang w:val="en-GB"/>
        </w:rPr>
        <w:t xml:space="preserve">not 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>statistically different in between CAI 0 and CAI 1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>4 groups</w:t>
      </w:r>
      <w:r w:rsidR="004C0119" w:rsidRPr="003B581A">
        <w:rPr>
          <w:rFonts w:ascii="Book Antiqua" w:hAnsi="Book Antiqua" w:cs="Times New Roman"/>
          <w:sz w:val="24"/>
          <w:szCs w:val="24"/>
          <w:lang w:val="en-GB"/>
        </w:rPr>
        <w:t xml:space="preserve"> (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Fig</w:t>
      </w:r>
      <w:r w:rsidR="00FD5D9E" w:rsidRPr="003B581A">
        <w:rPr>
          <w:rFonts w:ascii="Book Antiqua" w:hAnsi="Book Antiqua" w:cs="Times New Roman"/>
          <w:sz w:val="24"/>
          <w:szCs w:val="24"/>
          <w:lang w:val="en-GB"/>
        </w:rPr>
        <w:t>ure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C0119" w:rsidRPr="003B581A">
        <w:rPr>
          <w:rFonts w:ascii="Book Antiqua" w:hAnsi="Book Antiqua" w:cs="Times New Roman"/>
          <w:sz w:val="24"/>
          <w:szCs w:val="24"/>
          <w:lang w:val="en-GB"/>
        </w:rPr>
        <w:t>2</w:t>
      </w:r>
      <w:r w:rsidR="00E35B79" w:rsidRPr="003B581A">
        <w:rPr>
          <w:rFonts w:ascii="Book Antiqua" w:hAnsi="Book Antiqua" w:cs="Times New Roman"/>
          <w:sz w:val="24"/>
          <w:szCs w:val="24"/>
          <w:lang w:val="en-GB"/>
        </w:rPr>
        <w:t>B</w:t>
      </w:r>
      <w:r w:rsidR="004C0119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95074B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bookmarkEnd w:id="40"/>
    <w:p w14:paraId="7486791B" w14:textId="77777777" w:rsidR="0095074B" w:rsidRPr="003B581A" w:rsidRDefault="0095074B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65E0EA75" w14:textId="368EF8DF" w:rsidR="007F088A" w:rsidRPr="003B581A" w:rsidRDefault="00B0213F" w:rsidP="003B581A">
      <w:pPr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41" w:name="_Hlk510909734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Assessment of </w:t>
      </w:r>
      <w:r w:rsidR="00D538EA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endoscopic scoring by CCE-2 </w:t>
      </w:r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and outcome</w:t>
      </w:r>
      <w:r w:rsidR="007060E2"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</w:t>
      </w:r>
    </w:p>
    <w:p w14:paraId="008F68D8" w14:textId="5D337236" w:rsidR="005B1B87" w:rsidRPr="003B581A" w:rsidRDefault="005B1B87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Based on the Kaplan–Meier survival estimator graphs (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Fig</w:t>
      </w:r>
      <w:r w:rsidR="00A34E8A" w:rsidRPr="003B581A">
        <w:rPr>
          <w:rFonts w:ascii="Book Antiqua" w:hAnsi="Book Antiqua" w:cs="Times New Roman"/>
          <w:sz w:val="24"/>
          <w:szCs w:val="24"/>
          <w:lang w:val="en-GB"/>
        </w:rPr>
        <w:t>ure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73DDF" w:rsidRPr="003B581A">
        <w:rPr>
          <w:rFonts w:ascii="Book Antiqua" w:hAnsi="Book Antiqua" w:cs="Times New Roman"/>
          <w:sz w:val="24"/>
          <w:szCs w:val="24"/>
          <w:lang w:val="en-GB"/>
        </w:rPr>
        <w:t>3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), the overall cumulative </w:t>
      </w:r>
      <w:bookmarkStart w:id="42" w:name="_Hlk510562835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relapse-free </w:t>
      </w:r>
      <w:bookmarkEnd w:id="42"/>
      <w:r w:rsidR="00A7085E" w:rsidRPr="003B581A">
        <w:rPr>
          <w:rFonts w:ascii="Book Antiqua" w:hAnsi="Book Antiqua" w:cs="Times New Roman"/>
          <w:sz w:val="24"/>
          <w:szCs w:val="24"/>
          <w:lang w:val="en-GB"/>
        </w:rPr>
        <w:t>and exacerbation-free survival rate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at 12 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mo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were </w:t>
      </w:r>
      <w:r w:rsidR="00A7085E" w:rsidRPr="003B581A">
        <w:rPr>
          <w:rFonts w:ascii="Book Antiqua" w:hAnsi="Book Antiqua" w:cs="Times New Roman"/>
          <w:sz w:val="24"/>
          <w:szCs w:val="24"/>
          <w:lang w:val="en-GB"/>
        </w:rPr>
        <w:t>85.2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%</w:t>
      </w:r>
      <w:r w:rsidR="00A7085E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71.2%, respectively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relapse-free survival rate was significantly higher in </w:t>
      </w:r>
      <w:bookmarkStart w:id="43" w:name="_Hlk506332624"/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>MES 0, 1</w:t>
      </w:r>
      <w:bookmarkEnd w:id="43"/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 than in MES 2, 3 (</w:t>
      </w:r>
      <w:r w:rsidR="001D33CD" w:rsidRPr="003B581A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0.05; log-rank test), and in UCEIS 0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>3 than in UCEIS 4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>8 (</w:t>
      </w:r>
      <w:r w:rsidR="001D33CD" w:rsidRPr="003B581A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0.05; log-rank test). Furthermore, the exacerbation-free survival rate was significantly higher in MES 0, 1 than in MES 2, 3 (</w:t>
      </w:r>
      <w:r w:rsidR="001D33CD" w:rsidRPr="003B581A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0.01; log-rank test), and in UCEIS 0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>3 than in UCEIS 4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>8 (</w:t>
      </w:r>
      <w:r w:rsidR="001D33CD" w:rsidRPr="003B581A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0.01; log-rank test). However, in both survival rates, there was no significant difference between CAI 0 and CAI 1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C70886" w:rsidRPr="003B581A">
        <w:rPr>
          <w:rFonts w:ascii="Book Antiqua" w:hAnsi="Book Antiqua" w:cs="Times New Roman"/>
          <w:sz w:val="24"/>
          <w:szCs w:val="24"/>
          <w:lang w:val="en-GB"/>
        </w:rPr>
        <w:t xml:space="preserve">4 groups. </w:t>
      </w:r>
      <w:bookmarkEnd w:id="41"/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These results indicated that indices for predicting UC relapse risk are endoscopic scores rather than clinical scores.</w:t>
      </w:r>
    </w:p>
    <w:p w14:paraId="18B5CDE2" w14:textId="77777777" w:rsidR="00193B02" w:rsidRPr="003B581A" w:rsidRDefault="00193B02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11A81F69" w14:textId="77777777" w:rsidR="00F16FF5" w:rsidRPr="003B581A" w:rsidRDefault="00B0213F" w:rsidP="003B581A">
      <w:pPr>
        <w:spacing w:line="360" w:lineRule="auto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bookmarkStart w:id="44" w:name="_Hlk510909757"/>
      <w:r w:rsidRPr="003B581A">
        <w:rPr>
          <w:rFonts w:ascii="Book Antiqua" w:hAnsi="Book Antiqua" w:cs="Times New Roman"/>
          <w:b/>
          <w:i/>
          <w:sz w:val="24"/>
          <w:szCs w:val="24"/>
          <w:lang w:val="en-GB"/>
        </w:rPr>
        <w:t>Satisfactory survey</w:t>
      </w:r>
    </w:p>
    <w:p w14:paraId="79C9C8FC" w14:textId="36C00030" w:rsidR="00CC4E07" w:rsidRPr="003B581A" w:rsidRDefault="002B3F5D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To evaluate the acceptability of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CCE-2 procedure, we conducted a questionnaire survey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 xml:space="preserve"> about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>following five items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: 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 xml:space="preserve">physical pain, mental 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>distress, bowel preparation, next examination and overall acceptability.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results are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shown in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>Fig</w:t>
      </w:r>
      <w:r w:rsidR="00DB11EC" w:rsidRPr="003B581A">
        <w:rPr>
          <w:rFonts w:ascii="Book Antiqua" w:hAnsi="Book Antiqua" w:cs="Times New Roman"/>
          <w:sz w:val="24"/>
          <w:szCs w:val="24"/>
          <w:lang w:val="en-GB"/>
        </w:rPr>
        <w:t>ure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4.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>o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verall acceptability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005B13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proportion of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excellent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plus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good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05B13" w:rsidRPr="003B581A">
        <w:rPr>
          <w:rFonts w:ascii="Book Antiqua" w:hAnsi="Book Antiqua" w:cs="Times New Roman"/>
          <w:sz w:val="24"/>
          <w:szCs w:val="24"/>
          <w:lang w:val="en-GB"/>
        </w:rPr>
        <w:t>was 90%.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005B13" w:rsidRPr="003B581A">
        <w:rPr>
          <w:rFonts w:ascii="Book Antiqua" w:hAnsi="Book Antiqua" w:cs="Times New Roman"/>
          <w:sz w:val="24"/>
          <w:szCs w:val="24"/>
          <w:lang w:val="en-GB"/>
        </w:rPr>
        <w:t>p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hysical pain</w:t>
      </w:r>
      <w:r w:rsidR="00005B13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mental distress, 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>most patients fe</w:t>
      </w:r>
      <w:r w:rsidR="002739BA" w:rsidRPr="003B581A">
        <w:rPr>
          <w:rFonts w:ascii="Book Antiqua" w:hAnsi="Book Antiqua" w:cs="Times New Roman"/>
          <w:sz w:val="24"/>
          <w:szCs w:val="24"/>
          <w:lang w:val="en-GB"/>
        </w:rPr>
        <w:t>lt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 xml:space="preserve"> almost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 nothing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 xml:space="preserve"> or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nothing 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 xml:space="preserve">at all. </w:t>
      </w:r>
      <w:r w:rsidR="002246CF" w:rsidRPr="003B581A">
        <w:rPr>
          <w:rFonts w:ascii="Book Antiqua" w:hAnsi="Book Antiqua" w:cs="Times New Roman"/>
          <w:sz w:val="24"/>
          <w:szCs w:val="24"/>
          <w:lang w:val="en-GB"/>
        </w:rPr>
        <w:t xml:space="preserve">In </w:t>
      </w:r>
      <w:r w:rsidR="00CC4E07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pre-treatment, </w:t>
      </w:r>
      <w:r w:rsidR="00C82F09" w:rsidRPr="003B581A">
        <w:rPr>
          <w:rFonts w:ascii="Book Antiqua" w:hAnsi="Book Antiqua" w:cs="Times New Roman"/>
          <w:sz w:val="24"/>
          <w:szCs w:val="24"/>
          <w:lang w:val="en-GB"/>
        </w:rPr>
        <w:t xml:space="preserve">patients’ </w:t>
      </w:r>
      <w:r w:rsidR="00CC4E07" w:rsidRPr="003B581A">
        <w:rPr>
          <w:rFonts w:ascii="Book Antiqua" w:hAnsi="Book Antiqua" w:cs="Times New Roman"/>
          <w:sz w:val="24"/>
          <w:szCs w:val="24"/>
          <w:lang w:val="en-GB"/>
        </w:rPr>
        <w:t xml:space="preserve">opinion varied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 xml:space="preserve">regarding </w:t>
      </w:r>
      <w:r w:rsidR="00CC4E07" w:rsidRPr="003B581A">
        <w:rPr>
          <w:rFonts w:ascii="Book Antiqua" w:hAnsi="Book Antiqua" w:cs="Times New Roman"/>
          <w:sz w:val="24"/>
          <w:szCs w:val="24"/>
          <w:lang w:val="en-GB"/>
        </w:rPr>
        <w:t>the tolerance of</w:t>
      </w:r>
      <w:r w:rsidR="00BA7C8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bowel preparation</w:t>
      </w:r>
      <w:r w:rsidR="00CC4E07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questionnaire survey showed that 77% of patients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would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 choose CCE</w:t>
      </w:r>
      <w:r w:rsidR="00816427" w:rsidRPr="003B581A">
        <w:rPr>
          <w:rFonts w:ascii="Book Antiqua" w:hAnsi="Book Antiqua" w:cs="Times New Roman"/>
          <w:sz w:val="24"/>
          <w:szCs w:val="24"/>
          <w:lang w:val="en-GB"/>
        </w:rPr>
        <w:t>-2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 rather than CS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for future scheduled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 endoscop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ies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bookmarkEnd w:id="44"/>
    <w:p w14:paraId="10A8A4CC" w14:textId="77777777" w:rsidR="00FF50CC" w:rsidRPr="003B581A" w:rsidRDefault="00FF50CC" w:rsidP="003B581A">
      <w:pPr>
        <w:widowControl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</w:p>
    <w:p w14:paraId="52CCA730" w14:textId="51CBC09A" w:rsidR="00C9327D" w:rsidRPr="003B581A" w:rsidRDefault="00C9327D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  <w:lang w:val="en-GB"/>
        </w:rPr>
        <w:t>DISCUSSION</w:t>
      </w:r>
    </w:p>
    <w:p w14:paraId="1036C50A" w14:textId="4C197FFF" w:rsidR="00F22330" w:rsidRPr="003B581A" w:rsidRDefault="00222B6B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The present study was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a prospective study to evaluate the usefulness of CCE-2 in patients with UC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especially in clinical remission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bookmarkStart w:id="45" w:name="_Hlk513283125"/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>revealed</w:t>
      </w:r>
      <w:r w:rsidR="002739BA" w:rsidRPr="003B581A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following novel </w:t>
      </w:r>
      <w:r w:rsidR="00B17C82" w:rsidRPr="003B581A">
        <w:rPr>
          <w:rFonts w:ascii="Book Antiqua" w:hAnsi="Book Antiqua" w:cs="Times New Roman"/>
          <w:sz w:val="24"/>
          <w:szCs w:val="24"/>
          <w:lang w:val="en-GB"/>
        </w:rPr>
        <w:t>findings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: 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(1) our </w:t>
      </w:r>
      <w:r w:rsidR="00A079EC" w:rsidRPr="003B581A">
        <w:rPr>
          <w:rFonts w:ascii="Book Antiqua" w:hAnsi="Book Antiqua" w:cs="Times New Roman"/>
          <w:sz w:val="24"/>
          <w:szCs w:val="24"/>
          <w:lang w:val="en-GB"/>
        </w:rPr>
        <w:t>reduced-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>volume preparation regimen for CCE-2 could attain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high rate of total colon observation, and high acceptability</w:t>
      </w:r>
      <w:r w:rsidR="001D33CD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B28DE" w:rsidRPr="003B581A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(2) </w:t>
      </w:r>
      <w:bookmarkStart w:id="46" w:name="_Hlk510388035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assessment of </w:t>
      </w:r>
      <w:r w:rsidR="00643C22" w:rsidRPr="003B581A">
        <w:rPr>
          <w:rFonts w:ascii="Book Antiqua" w:hAnsi="Book Antiqua" w:cs="Times New Roman"/>
          <w:sz w:val="24"/>
          <w:szCs w:val="24"/>
          <w:lang w:val="en-GB"/>
        </w:rPr>
        <w:t xml:space="preserve">endoscopic activity 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by CCE-2 using MES and UCEIS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can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predict outcome.</w:t>
      </w:r>
      <w:bookmarkEnd w:id="46"/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End w:id="45"/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These results suggested that CCE-2 </w:t>
      </w:r>
      <w:r w:rsidR="002739BA" w:rsidRPr="003B581A">
        <w:rPr>
          <w:rFonts w:ascii="Book Antiqua" w:hAnsi="Book Antiqua" w:cs="Times New Roman"/>
          <w:sz w:val="24"/>
          <w:szCs w:val="24"/>
          <w:lang w:val="en-GB"/>
        </w:rPr>
        <w:t xml:space="preserve">could 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be an alternative </w:t>
      </w:r>
      <w:r w:rsidR="002739BA" w:rsidRPr="003B581A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>endoscopic examination for follow-up of UC</w:t>
      </w:r>
      <w:r w:rsidR="002739BA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F22330" w:rsidRPr="003B581A">
        <w:rPr>
          <w:rFonts w:ascii="Book Antiqua" w:hAnsi="Book Antiqua" w:cs="Times New Roman"/>
          <w:sz w:val="24"/>
          <w:szCs w:val="24"/>
          <w:lang w:val="en-GB"/>
        </w:rPr>
        <w:t xml:space="preserve"> esp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ecially in clinical remission.</w:t>
      </w:r>
    </w:p>
    <w:p w14:paraId="6EA7C081" w14:textId="0A2CA539" w:rsidR="00B873F3" w:rsidRPr="003B581A" w:rsidRDefault="000220BA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current European Society of Gastrointestinal Endoscopy recommendation for </w:t>
      </w:r>
      <w:r w:rsidR="00000C6D" w:rsidRPr="003B581A">
        <w:rPr>
          <w:rFonts w:ascii="Book Antiqua" w:hAnsi="Book Antiqua" w:cs="Times New Roman"/>
          <w:sz w:val="24"/>
          <w:szCs w:val="24"/>
          <w:lang w:val="en-GB"/>
        </w:rPr>
        <w:t>CCE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preparation is us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e of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4 L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 xml:space="preserve">of PEG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solution administered</w:t>
      </w:r>
      <w:r w:rsidR="002739BA" w:rsidRPr="003B581A">
        <w:rPr>
          <w:rFonts w:ascii="Book Antiqua" w:hAnsi="Book Antiqua" w:cs="Times New Roman"/>
          <w:sz w:val="24"/>
          <w:szCs w:val="24"/>
          <w:lang w:val="en-GB"/>
        </w:rPr>
        <w:t xml:space="preserve"> as a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split-dose (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2 L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the</w:t>
      </w:r>
      <w:r w:rsidR="00864A0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day before the examination and 2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 xml:space="preserve">L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before capsule</w:t>
      </w:r>
      <w:r w:rsidR="00864A0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ingestion) combined with oral use of prokinetics, </w:t>
      </w:r>
      <w:r w:rsidR="00222B6B" w:rsidRPr="003B581A">
        <w:rPr>
          <w:rFonts w:ascii="Book Antiqua" w:hAnsi="Book Antiqua" w:cs="Times New Roman"/>
          <w:sz w:val="24"/>
          <w:szCs w:val="24"/>
          <w:lang w:val="en-GB"/>
        </w:rPr>
        <w:t>low-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volume</w:t>
      </w:r>
      <w:r w:rsidR="00864A0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sodium phosphate (</w:t>
      </w:r>
      <w:proofErr w:type="spellStart"/>
      <w:r w:rsidRPr="003B581A">
        <w:rPr>
          <w:rFonts w:ascii="Book Antiqua" w:hAnsi="Book Antiqua" w:cs="Times New Roman"/>
          <w:sz w:val="24"/>
          <w:szCs w:val="24"/>
          <w:lang w:val="en-GB"/>
        </w:rPr>
        <w:t>NaP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>) boosters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8F34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PEVuZE5vdGU+PENpdGU+PEF1dGhvcj5TcGFkYTwvQXV0aG9yPjxZZWFyPjIwMTI8L1llYXI+PFJl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PEVuZE5vdGU+PENpdGU+PEF1dGhvcj5TcGFkYTwvQXV0aG9yPjxZZWFyPjIwMTI8L1llYXI+PFJl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8F34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8F34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26</w:t>
      </w:r>
      <w:r w:rsidR="008F3419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 xml:space="preserve">However, </w:t>
      </w:r>
      <w:r w:rsidR="00146D73" w:rsidRPr="003B581A">
        <w:rPr>
          <w:rFonts w:ascii="Book Antiqua" w:hAnsi="Book Antiqua" w:cs="Times New Roman"/>
          <w:sz w:val="24"/>
          <w:szCs w:val="24"/>
          <w:lang w:val="en-GB"/>
        </w:rPr>
        <w:t xml:space="preserve">most 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>Japan</w:t>
      </w:r>
      <w:r w:rsidR="00146D73" w:rsidRPr="003B581A">
        <w:rPr>
          <w:rFonts w:ascii="Book Antiqua" w:hAnsi="Book Antiqua" w:cs="Times New Roman"/>
          <w:sz w:val="24"/>
          <w:szCs w:val="24"/>
          <w:lang w:val="en-GB"/>
        </w:rPr>
        <w:t>ese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 xml:space="preserve"> patients are not able to tolerate </w:t>
      </w:r>
      <w:r w:rsidR="00194C90" w:rsidRPr="003B581A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="00136432" w:rsidRPr="003B581A">
        <w:rPr>
          <w:rFonts w:ascii="Book Antiqua" w:hAnsi="Book Antiqua" w:cs="Times New Roman"/>
          <w:sz w:val="24"/>
          <w:szCs w:val="24"/>
          <w:lang w:val="en-GB"/>
        </w:rPr>
        <w:t xml:space="preserve">in clinical practise </w:t>
      </w:r>
      <w:r w:rsidR="00194C90" w:rsidRPr="003B581A">
        <w:rPr>
          <w:rFonts w:ascii="Book Antiqua" w:hAnsi="Book Antiqua" w:cs="Times New Roman"/>
          <w:sz w:val="24"/>
          <w:szCs w:val="24"/>
          <w:lang w:val="en-GB"/>
        </w:rPr>
        <w:t xml:space="preserve">because of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94C90" w:rsidRPr="003B581A">
        <w:rPr>
          <w:rFonts w:ascii="Book Antiqua" w:hAnsi="Book Antiqua" w:cs="Times New Roman"/>
          <w:sz w:val="24"/>
          <w:szCs w:val="24"/>
          <w:lang w:val="en-GB"/>
        </w:rPr>
        <w:t>high volume</w:t>
      </w:r>
      <w:r w:rsidR="00A26E82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Although </w:t>
      </w:r>
      <w:r w:rsidR="00A079EC" w:rsidRPr="003B581A">
        <w:rPr>
          <w:rFonts w:ascii="Book Antiqua" w:hAnsi="Book Antiqua" w:cs="Times New Roman"/>
          <w:sz w:val="24"/>
          <w:szCs w:val="24"/>
          <w:lang w:val="en-GB"/>
        </w:rPr>
        <w:t>reduced-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>volume regimens have been reported</w:t>
      </w:r>
      <w:r w:rsidR="00053965" w:rsidRPr="003B581A">
        <w:rPr>
          <w:rFonts w:ascii="Book Antiqua" w:hAnsi="Book Antiqua" w:cs="Times New Roman"/>
          <w:sz w:val="24"/>
          <w:szCs w:val="24"/>
          <w:lang w:val="en-GB"/>
        </w:rPr>
        <w:t xml:space="preserve"> for 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>UC patients</w:t>
      </w:r>
      <w:bookmarkStart w:id="47" w:name="_Hlk511601158"/>
      <w:r w:rsidR="000B1E82" w:rsidRPr="003B581A">
        <w:rPr>
          <w:rFonts w:ascii="Book Antiqua" w:hAnsi="Book Antiqua" w:cs="Times New Roman"/>
          <w:sz w:val="24"/>
          <w:szCs w:val="24"/>
          <w:lang w:val="en-GB"/>
        </w:rPr>
        <w:t xml:space="preserve"> previously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PEVuZE5vdGU+PENpdGU+PEF1dGhvcj5Ib3NvZTwvQXV0aG9yPjxZZWFyPjIwMTM8L1llYXI+PFJl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PEVuZE5vdGU+PENpdGU+PEF1dGhvcj5Ib3NvZTwvQXV0aG9yPjxZZWFyPjIwMTM8L1llYXI+PFJl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1D33CD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14,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27</w:t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bookmarkEnd w:id="47"/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D95EC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C3698A" w:rsidRPr="003B581A">
        <w:rPr>
          <w:rFonts w:ascii="Book Antiqua" w:hAnsi="Book Antiqua" w:cs="Times New Roman"/>
          <w:sz w:val="24"/>
          <w:szCs w:val="24"/>
          <w:lang w:val="en-GB"/>
        </w:rPr>
        <w:t xml:space="preserve">here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="00C3698A" w:rsidRPr="003B581A">
        <w:rPr>
          <w:rFonts w:ascii="Book Antiqua" w:hAnsi="Book Antiqua" w:cs="Times New Roman"/>
          <w:sz w:val="24"/>
          <w:szCs w:val="24"/>
          <w:lang w:val="en-GB"/>
        </w:rPr>
        <w:t>still</w:t>
      </w:r>
      <w:r w:rsidR="00D95EC8" w:rsidRPr="003B581A">
        <w:rPr>
          <w:rFonts w:ascii="Book Antiqua" w:hAnsi="Book Antiqua" w:cs="Times New Roman"/>
          <w:sz w:val="24"/>
          <w:szCs w:val="24"/>
          <w:lang w:val="en-GB"/>
        </w:rPr>
        <w:t xml:space="preserve"> room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D95EC8" w:rsidRPr="003B581A">
        <w:rPr>
          <w:rFonts w:ascii="Book Antiqua" w:hAnsi="Book Antiqua" w:cs="Times New Roman"/>
          <w:sz w:val="24"/>
          <w:szCs w:val="24"/>
          <w:lang w:val="en-GB"/>
        </w:rPr>
        <w:t xml:space="preserve">improvement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in terms of </w:t>
      </w:r>
      <w:r w:rsidR="00D95EC8" w:rsidRPr="003B581A">
        <w:rPr>
          <w:rFonts w:ascii="Book Antiqua" w:hAnsi="Book Antiqua" w:cs="Times New Roman"/>
          <w:sz w:val="24"/>
          <w:szCs w:val="24"/>
          <w:lang w:val="en-GB"/>
        </w:rPr>
        <w:t>cleansing level and rate of total colon observation</w:t>
      </w:r>
      <w:r w:rsidR="0081602A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A53F86" w:rsidRPr="003B581A">
        <w:rPr>
          <w:rFonts w:ascii="Book Antiqua" w:hAnsi="Book Antiqua" w:cs="Times New Roman"/>
          <w:sz w:val="24"/>
          <w:szCs w:val="24"/>
          <w:lang w:val="en-GB"/>
        </w:rPr>
        <w:t xml:space="preserve">Usui </w:t>
      </w:r>
      <w:r w:rsidR="00A53F86" w:rsidRPr="003B581A">
        <w:rPr>
          <w:rFonts w:ascii="Book Antiqua" w:hAnsi="Book Antiqua" w:cs="Times New Roman"/>
          <w:i/>
          <w:sz w:val="24"/>
          <w:szCs w:val="24"/>
          <w:lang w:val="en-GB"/>
        </w:rPr>
        <w:t>et</w:t>
      </w:r>
      <w:r w:rsidR="00702B17" w:rsidRPr="003B581A">
        <w:rPr>
          <w:rFonts w:ascii="Book Antiqua" w:hAnsi="Book Antiqua" w:cs="Times New Roman"/>
          <w:i/>
          <w:sz w:val="24"/>
          <w:szCs w:val="24"/>
          <w:lang w:val="en-GB"/>
        </w:rPr>
        <w:t xml:space="preserve"> al</w:t>
      </w:r>
      <w:r w:rsidR="001D33CD" w:rsidRPr="003B581A">
        <w:rPr>
          <w:rFonts w:ascii="Book Antiqua" w:eastAsia="SimSun" w:hAnsi="Book Antiqua"/>
          <w:sz w:val="24"/>
          <w:szCs w:val="24"/>
          <w:vertAlign w:val="superscript"/>
          <w:lang w:eastAsia="zh-CN"/>
        </w:rPr>
        <w:t>[</w: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PEVuZE5vdGU+PENpdGU+PEF1dGhvcj5Vc3VpPC9BdXRob3I+PFllYXI+MjAxNDwvWWVhcj48UmVj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</w:fldData>
        </w:fldCha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PEVuZE5vdGU+PENpdGU+PEF1dGhvcj5Vc3VpPC9BdXRob3I+PFllYXI+MjAxNDwvWWVhcj48UmVj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</w:fldData>
        </w:fldCha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1D33CD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27</w: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A53F86" w:rsidRPr="003B581A">
        <w:rPr>
          <w:rFonts w:ascii="Book Antiqua" w:hAnsi="Book Antiqua" w:cs="Times New Roman"/>
          <w:sz w:val="24"/>
          <w:szCs w:val="24"/>
          <w:lang w:val="en-GB"/>
        </w:rPr>
        <w:t xml:space="preserve"> reported that </w:t>
      </w:r>
      <w:r w:rsidR="000E33B7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proportion of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excellent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plus 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“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good</w:t>
      </w:r>
      <w:r w:rsidR="0052419B" w:rsidRPr="003B581A">
        <w:rPr>
          <w:rFonts w:ascii="Book Antiqua" w:hAnsi="Book Antiqua" w:cs="Times New Roman"/>
          <w:sz w:val="24"/>
          <w:szCs w:val="24"/>
          <w:lang w:val="en-GB"/>
        </w:rPr>
        <w:t>”</w:t>
      </w:r>
      <w:r w:rsidR="000E33B7" w:rsidRPr="003B581A">
        <w:rPr>
          <w:rFonts w:ascii="Book Antiqua" w:hAnsi="Book Antiqua" w:cs="Times New Roman"/>
          <w:sz w:val="24"/>
          <w:szCs w:val="24"/>
          <w:lang w:val="en-GB"/>
        </w:rPr>
        <w:t xml:space="preserve"> cleansing was </w:t>
      </w:r>
      <w:r w:rsidR="00D47334" w:rsidRPr="003B581A">
        <w:rPr>
          <w:rFonts w:ascii="Book Antiqua" w:hAnsi="Book Antiqua" w:cs="Times New Roman"/>
          <w:sz w:val="24"/>
          <w:szCs w:val="24"/>
          <w:lang w:val="en-GB"/>
        </w:rPr>
        <w:t>approximately 60%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791CDE" w:rsidRPr="003B581A">
        <w:rPr>
          <w:rFonts w:ascii="Book Antiqua" w:hAnsi="Book Antiqua" w:cs="Times New Roman"/>
          <w:sz w:val="24"/>
          <w:szCs w:val="24"/>
          <w:lang w:val="en-GB"/>
        </w:rPr>
        <w:t xml:space="preserve">They </w:t>
      </w:r>
      <w:r w:rsidR="00BB5494" w:rsidRPr="003B581A">
        <w:rPr>
          <w:rFonts w:ascii="Book Antiqua" w:hAnsi="Book Antiqua" w:cs="Times New Roman"/>
          <w:sz w:val="24"/>
          <w:szCs w:val="24"/>
          <w:lang w:val="en-GB"/>
        </w:rPr>
        <w:t>discuss</w:t>
      </w:r>
      <w:r w:rsidR="00791CDE" w:rsidRPr="003B581A">
        <w:rPr>
          <w:rFonts w:ascii="Book Antiqua" w:hAnsi="Book Antiqua" w:cs="Times New Roman"/>
          <w:sz w:val="24"/>
          <w:szCs w:val="24"/>
          <w:lang w:val="en-GB"/>
        </w:rPr>
        <w:t>ed that a fair level of colonic cleansing was adequate for the evaluation of UC mucosal severity</w:t>
      </w:r>
      <w:r w:rsidR="00E000E3" w:rsidRPr="003B581A">
        <w:rPr>
          <w:rFonts w:ascii="Book Antiqua" w:hAnsi="Book Antiqua" w:cs="Times New Roman"/>
          <w:sz w:val="24"/>
          <w:szCs w:val="24"/>
          <w:lang w:val="en-GB"/>
        </w:rPr>
        <w:t xml:space="preserve">, whereas it is not sufficient for surveying colon polyps. </w:t>
      </w:r>
      <w:r w:rsidR="00DF043E" w:rsidRPr="003B581A">
        <w:rPr>
          <w:rFonts w:ascii="Book Antiqua" w:hAnsi="Book Antiqua" w:cs="Times New Roman"/>
          <w:sz w:val="24"/>
          <w:szCs w:val="24"/>
          <w:lang w:val="en-GB"/>
        </w:rPr>
        <w:t xml:space="preserve">In this study, </w:t>
      </w:r>
      <w:bookmarkStart w:id="48" w:name="_Hlk511575593"/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>we developed a</w:t>
      </w:r>
      <w:r w:rsidR="00C13CDB" w:rsidRPr="003B581A">
        <w:rPr>
          <w:rFonts w:ascii="Book Antiqua" w:hAnsi="Book Antiqua" w:cs="Times New Roman"/>
          <w:sz w:val="24"/>
          <w:szCs w:val="24"/>
          <w:lang w:val="en-GB"/>
        </w:rPr>
        <w:t xml:space="preserve"> novel</w:t>
      </w:r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 xml:space="preserve"> reduced-volume regimen of bowel preparation for CCE-2 examination in patients with UC</w:t>
      </w:r>
      <w:bookmarkEnd w:id="48"/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 xml:space="preserve"> especially in clinical remission</w:t>
      </w:r>
      <w:r w:rsidR="00DF043E" w:rsidRPr="003B581A">
        <w:rPr>
          <w:rFonts w:ascii="Book Antiqua" w:hAnsi="Book Antiqua" w:cs="Times New Roman"/>
          <w:sz w:val="24"/>
          <w:szCs w:val="24"/>
          <w:lang w:val="en-GB"/>
        </w:rPr>
        <w:t xml:space="preserve"> expecting receptive improvement 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 xml:space="preserve">without bowel preparation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 xml:space="preserve">before swallowing a capsule endoscopy 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>on the examination day</w:t>
      </w:r>
      <w:r w:rsidR="007E4427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 xml:space="preserve">As a result,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>shorten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>ed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 xml:space="preserve"> transit time through the stomach and colon</w:t>
      </w:r>
      <w:r w:rsidR="007E4427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36115" w:rsidRPr="003B581A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 xml:space="preserve">high rates of total colon observation </w:t>
      </w:r>
      <w:r w:rsidR="00193B02" w:rsidRPr="003B581A">
        <w:rPr>
          <w:rFonts w:ascii="Book Antiqua" w:hAnsi="Book Antiqua" w:cs="Times New Roman"/>
          <w:sz w:val="24"/>
          <w:szCs w:val="24"/>
          <w:lang w:val="en-GB"/>
        </w:rPr>
        <w:t>with adequate cleansing</w:t>
      </w:r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 xml:space="preserve"> could be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 xml:space="preserve"> obtained</w:t>
      </w:r>
      <w:r w:rsidR="00D058F2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CD5D71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 xml:space="preserve">More recently, </w:t>
      </w:r>
      <w:proofErr w:type="spellStart"/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Okabayashi</w:t>
      </w:r>
      <w:proofErr w:type="spellEnd"/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D33CD" w:rsidRPr="003B581A">
        <w:rPr>
          <w:rFonts w:ascii="Book Antiqua" w:hAnsi="Book Antiqua" w:cs="Times New Roman"/>
          <w:i/>
          <w:sz w:val="24"/>
          <w:szCs w:val="24"/>
          <w:lang w:val="en-GB"/>
        </w:rPr>
        <w:t>et al</w:t>
      </w:r>
      <w:r w:rsidR="001D33CD" w:rsidRPr="003B581A">
        <w:rPr>
          <w:rFonts w:ascii="Book Antiqua" w:eastAsia="SimSun" w:hAnsi="Book Antiqua"/>
          <w:sz w:val="24"/>
          <w:szCs w:val="24"/>
          <w:vertAlign w:val="superscript"/>
          <w:lang w:eastAsia="zh-CN"/>
        </w:rPr>
        <w:t>[</w: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&lt;EndNote&gt;&lt;Cite&gt;&lt;Author&gt;Okabayashi&lt;/Author&gt;&lt;Year&gt;2018&lt;/Year&gt;&lt;RecNum&gt;121&lt;/RecNum&gt;&lt;DisplayText&gt;&lt;style face="superscript"&gt;28&lt;/style&gt;&lt;/DisplayText&gt;&lt;record&gt;&lt;rec-number&gt;121&lt;/rec-number&gt;&lt;foreign-keys&gt;&lt;key app="EN" db-id="waxr02fwo2pa2ve2ee8x59rrzxtpz9se9rex" timestamp="1528623285"&gt;121&lt;/key&gt;&lt;/foreign-keys&gt;&lt;ref-type name="Journal Article"&gt;17&lt;/ref-type&gt;&lt;contributors&gt;&lt;authors&gt;&lt;author&gt;Okabayashi, S.&lt;/author&gt;&lt;author&gt;Kobayashi, T.&lt;/author&gt;&lt;author&gt;Nakano, M.&lt;/author&gt;&lt;author&gt;Toyonaga, T.&lt;/author&gt;&lt;author&gt;Ozaki, R.&lt;/author&gt;&lt;author&gt;Carla Tablante, M.&lt;/author&gt;&lt;author&gt;Kuronuma, S.&lt;/author&gt;&lt;author&gt;Takeuchi, O.&lt;/author&gt;&lt;author&gt;Hibi, T.&lt;/author&gt;&lt;/authors&gt;&lt;/contributors&gt;&lt;auth-address&gt;Center for Advanced IBD Research and Treatment, Kitasato University Kitasato Institute Hospital, Tokyo, Japan.&amp;#xD;Department of Gastroenterology and Hepatology, Kitasato University Kitasato Institute Hospital, Tokyo, Japan.&amp;#xD;Department of Research, BioMedical Laboratory, Kitasato University Kitasato Institute Hospital, Tokyo, Japan.&lt;/auth-address&gt;&lt;titles&gt;&lt;title&gt;A Simple 1-Day Colon Capsule Endoscopy Procedure Demonstrated to be a Highly Acceptable Monitoring Tool for Ulcerative Colitis&lt;/title&gt;&lt;secondary-title&gt;Inflamm Bowel Dis&lt;/secondary-title&gt;&lt;/titles&gt;&lt;periodical&gt;&lt;full-title&gt;Inflamm Bowel Dis&lt;/full-title&gt;&lt;/periodical&gt;&lt;dates&gt;&lt;year&gt;2018&lt;/year&gt;&lt;pub-dates&gt;&lt;date&gt;Apr 30&lt;/date&gt;&lt;/pub-dates&gt;&lt;/dates&gt;&lt;isbn&gt;1536-4844 (Electronic)&amp;#xD;1078-0998 (Linking)&lt;/isbn&gt;&lt;accession-num&gt;29718414&lt;/accession-num&gt;&lt;urls&gt;&lt;related-urls&gt;&lt;url&gt;https://www.ncbi.nlm.nih.gov/pubmed/29718414&lt;/url&gt;&lt;/related-urls&gt;&lt;/urls&gt;&lt;electronic-resource-num&gt;10.1093/ibd/izy125&lt;/electronic-resource-num&gt;&lt;/record&gt;&lt;/Cite&gt;&lt;/EndNote&gt;</w:instrTex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1D33CD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28</w: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B873F3" w:rsidRPr="003B581A">
        <w:rPr>
          <w:rFonts w:ascii="Book Antiqua" w:hAnsi="Book Antiqua" w:cs="Times New Roman"/>
          <w:sz w:val="24"/>
          <w:szCs w:val="24"/>
          <w:lang w:val="en-GB"/>
        </w:rPr>
        <w:t xml:space="preserve"> reported a simple 1-d CCE-2 procedure </w:t>
      </w:r>
      <w:r w:rsidR="005D6085" w:rsidRPr="003B581A">
        <w:rPr>
          <w:rFonts w:ascii="Book Antiqua" w:hAnsi="Book Antiqua" w:cs="Times New Roman"/>
          <w:sz w:val="24"/>
          <w:szCs w:val="24"/>
          <w:lang w:val="en-GB"/>
        </w:rPr>
        <w:t>using</w:t>
      </w:r>
      <w:r w:rsidR="00B873F3" w:rsidRPr="003B581A">
        <w:rPr>
          <w:rFonts w:ascii="Book Antiqua" w:hAnsi="Book Antiqua" w:cs="Times New Roman"/>
          <w:sz w:val="24"/>
          <w:szCs w:val="24"/>
          <w:lang w:val="en-GB"/>
        </w:rPr>
        <w:t xml:space="preserve"> castor oil added to the booster</w:t>
      </w:r>
      <w:r w:rsidR="005D6085"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without dietary restrictions, which successfully achieved a high excretion rate of 93.9% (31/33) and </w:t>
      </w:r>
      <w:r w:rsidR="003A5538" w:rsidRPr="003B581A">
        <w:rPr>
          <w:rFonts w:ascii="Book Antiqua" w:hAnsi="Book Antiqua" w:cs="Times New Roman"/>
          <w:sz w:val="24"/>
          <w:szCs w:val="24"/>
          <w:lang w:val="en-GB"/>
        </w:rPr>
        <w:t xml:space="preserve">high </w:t>
      </w:r>
      <w:r w:rsidR="005D6085" w:rsidRPr="003B581A">
        <w:rPr>
          <w:rFonts w:ascii="Book Antiqua" w:hAnsi="Book Antiqua" w:cs="Times New Roman"/>
          <w:sz w:val="24"/>
          <w:szCs w:val="24"/>
          <w:lang w:val="en-GB"/>
        </w:rPr>
        <w:t>acceptance.</w:t>
      </w:r>
      <w:r w:rsidR="003A553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1E82" w:rsidRPr="003B581A">
        <w:rPr>
          <w:rFonts w:ascii="Book Antiqua" w:hAnsi="Book Antiqua" w:cs="Times New Roman"/>
          <w:sz w:val="24"/>
          <w:szCs w:val="24"/>
          <w:lang w:val="en-GB"/>
        </w:rPr>
        <w:t>I</w:t>
      </w:r>
      <w:r w:rsidR="00E35446" w:rsidRPr="003B581A">
        <w:rPr>
          <w:rFonts w:ascii="Book Antiqua" w:hAnsi="Book Antiqua" w:cs="Times New Roman"/>
          <w:sz w:val="24"/>
          <w:szCs w:val="24"/>
          <w:lang w:val="en-GB"/>
        </w:rPr>
        <w:t>t is attractive regimen</w:t>
      </w:r>
      <w:r w:rsidR="000B1E82" w:rsidRPr="003B581A">
        <w:rPr>
          <w:rFonts w:ascii="Book Antiqua" w:hAnsi="Book Antiqua"/>
          <w:sz w:val="24"/>
          <w:szCs w:val="24"/>
        </w:rPr>
        <w:t xml:space="preserve"> </w:t>
      </w:r>
      <w:r w:rsidR="000B1E82" w:rsidRPr="003B581A">
        <w:rPr>
          <w:rFonts w:ascii="Book Antiqua" w:hAnsi="Book Antiqua" w:cs="Times New Roman"/>
          <w:sz w:val="24"/>
          <w:szCs w:val="24"/>
          <w:lang w:val="en-GB"/>
        </w:rPr>
        <w:t>enabled the volume of bowel preparation to be reduced to 1.45 ± 0.07 L</w:t>
      </w:r>
      <w:r w:rsidR="00E35446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0B1E82" w:rsidRPr="003B581A">
        <w:rPr>
          <w:rFonts w:ascii="Book Antiqua" w:hAnsi="Book Antiqua" w:cs="Times New Roman"/>
          <w:sz w:val="24"/>
          <w:szCs w:val="24"/>
          <w:lang w:val="en-GB"/>
        </w:rPr>
        <w:t>whereas the cleansing level was lower than our procedure.</w:t>
      </w:r>
    </w:p>
    <w:p w14:paraId="33849215" w14:textId="4A3C0980" w:rsidR="001B13A4" w:rsidRPr="003B581A" w:rsidRDefault="005A348A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In this study, the rate of mucosal healing assessed by CCE-2 </w:t>
      </w:r>
      <w:r w:rsidR="001D1346" w:rsidRPr="003B581A">
        <w:rPr>
          <w:rFonts w:ascii="Book Antiqua" w:hAnsi="Book Antiqua" w:cs="Times New Roman"/>
          <w:sz w:val="24"/>
          <w:szCs w:val="24"/>
          <w:lang w:val="en-GB"/>
        </w:rPr>
        <w:t>seemed to be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 equivalent to that of </w:t>
      </w:r>
      <w:r w:rsidR="0022533C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CS</w:t>
      </w:r>
      <w:r w:rsidR="00153950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875D4" w:rsidRPr="003B581A">
        <w:rPr>
          <w:rFonts w:ascii="Book Antiqua" w:hAnsi="Book Antiqua" w:cs="Times New Roman"/>
          <w:sz w:val="24"/>
          <w:szCs w:val="24"/>
          <w:lang w:val="en-GB"/>
        </w:rPr>
        <w:t xml:space="preserve">First-generation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CCE </w:t>
      </w:r>
      <w:r w:rsidR="004A1346" w:rsidRPr="003B581A">
        <w:rPr>
          <w:rFonts w:ascii="Book Antiqua" w:hAnsi="Book Antiqua" w:cs="Times New Roman"/>
          <w:sz w:val="24"/>
          <w:szCs w:val="24"/>
          <w:lang w:val="en-GB"/>
        </w:rPr>
        <w:t xml:space="preserve">(CCE-1)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>displayed a sensitivity and specificity of 89% and 75%, respectively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 for the diagnosis of active </w:t>
      </w:r>
      <w:r w:rsidR="00851481" w:rsidRPr="003B581A">
        <w:rPr>
          <w:rFonts w:ascii="Book Antiqua" w:hAnsi="Book Antiqua" w:cs="Times New Roman"/>
          <w:sz w:val="24"/>
          <w:szCs w:val="24"/>
          <w:lang w:val="en-GB"/>
        </w:rPr>
        <w:t>UC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6875D4" w:rsidRPr="003B581A">
        <w:rPr>
          <w:rFonts w:ascii="Book Antiqua" w:hAnsi="Book Antiqua" w:cs="Times New Roman"/>
          <w:sz w:val="24"/>
          <w:szCs w:val="24"/>
          <w:lang w:val="en-GB"/>
        </w:rPr>
        <w:t xml:space="preserve">Although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procedure </w:t>
      </w:r>
      <w:r w:rsidR="00603D20" w:rsidRPr="003B581A">
        <w:rPr>
          <w:rFonts w:ascii="Book Antiqua" w:hAnsi="Book Antiqua" w:cs="Times New Roman"/>
          <w:sz w:val="24"/>
          <w:szCs w:val="24"/>
          <w:lang w:val="en-GB"/>
        </w:rPr>
        <w:t>was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 safe, </w:t>
      </w:r>
      <w:r w:rsidR="00EE3F42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usefulness of CCE-1 for evaluation of UC activity was controversial among studies because of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its low </w:t>
      </w:r>
      <w:proofErr w:type="gramStart"/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>specificity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PEVuZE5vdGU+PENpdGU+PEF1dGhvcj5TdW5nPC9BdXRob3I+PFllYXI+MjAxMjwvWWVhcj48UmVj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PEVuZE5vdGU+PENpdGU+PEF1dGhvcj5TdW5nPC9BdXRob3I+PFllYXI+MjAxMjwvWWVhcj48UmVj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1D33CD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14,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29-32</w:t>
      </w:r>
      <w:r w:rsidR="00B90FD1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DF459C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DE7656" w:rsidRPr="003B581A">
        <w:rPr>
          <w:rFonts w:ascii="Book Antiqua" w:hAnsi="Book Antiqua" w:cs="Times New Roman"/>
          <w:sz w:val="24"/>
          <w:szCs w:val="24"/>
          <w:lang w:val="en-GB"/>
        </w:rPr>
        <w:t xml:space="preserve">CCE-2 equipped with an accelerated frame rate and larger angle of view has improved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DE7656" w:rsidRPr="003B581A">
        <w:rPr>
          <w:rFonts w:ascii="Book Antiqua" w:hAnsi="Book Antiqua" w:cs="Times New Roman"/>
          <w:sz w:val="24"/>
          <w:szCs w:val="24"/>
          <w:lang w:val="en-GB"/>
        </w:rPr>
        <w:t xml:space="preserve">accuracy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for detecting </w:t>
      </w:r>
      <w:r w:rsidR="00C26E5E" w:rsidRPr="003B581A">
        <w:rPr>
          <w:rFonts w:ascii="Book Antiqua" w:hAnsi="Book Antiqua" w:cs="Times New Roman"/>
          <w:sz w:val="24"/>
          <w:szCs w:val="24"/>
          <w:lang w:val="en-GB"/>
        </w:rPr>
        <w:t xml:space="preserve">intraluminal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abnormality</w:t>
      </w:r>
      <w:r w:rsidR="00DE7656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Oliva </w:t>
      </w:r>
      <w:r w:rsidR="001B13A4" w:rsidRPr="003B581A">
        <w:rPr>
          <w:rFonts w:ascii="Book Antiqua" w:hAnsi="Book Antiqua" w:cs="Times New Roman"/>
          <w:i/>
          <w:sz w:val="24"/>
          <w:szCs w:val="24"/>
          <w:lang w:val="en-GB"/>
        </w:rPr>
        <w:t xml:space="preserve">et </w:t>
      </w:r>
      <w:proofErr w:type="gramStart"/>
      <w:r w:rsidR="001B13A4" w:rsidRPr="003B581A">
        <w:rPr>
          <w:rFonts w:ascii="Book Antiqua" w:hAnsi="Book Antiqua" w:cs="Times New Roman"/>
          <w:i/>
          <w:sz w:val="24"/>
          <w:szCs w:val="24"/>
          <w:lang w:val="en-GB"/>
        </w:rPr>
        <w:t>al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PEVuZE5vdGU+PENpdGU+PEF1dGhvcj5PbGl2YTwvQXV0aG9yPjxZZWFyPjIwMTQ8L1llYXI+PFJl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</w:fldData>
        </w:fldCha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PEVuZE5vdGU+PENpdGU+PEF1dGhvcj5PbGl2YTwvQXV0aG9yPjxZZWFyPjIwMTQ8L1llYXI+PFJl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</w:fldData>
        </w:fldCha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1D33CD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15</w:t>
      </w:r>
      <w:r w:rsidR="001D33CD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 investigated the performance of CCE</w:t>
      </w:r>
      <w:r w:rsidR="000B5501" w:rsidRPr="003B581A">
        <w:rPr>
          <w:rFonts w:ascii="Book Antiqua" w:hAnsi="Book Antiqua" w:cs="Times New Roman"/>
          <w:sz w:val="24"/>
          <w:szCs w:val="24"/>
          <w:lang w:val="en-GB"/>
        </w:rPr>
        <w:t>-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2 in 29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>paediatric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 UC patients</w:t>
      </w:r>
      <w:r w:rsidR="0021152A" w:rsidRPr="003B581A">
        <w:rPr>
          <w:rFonts w:ascii="Book Antiqua" w:hAnsi="Book Antiqua" w:cs="Times New Roman"/>
          <w:sz w:val="24"/>
          <w:szCs w:val="24"/>
          <w:lang w:val="en-GB"/>
        </w:rPr>
        <w:t>, and reported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21152A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he sensitivity, specificity, positive predictive value and negative predictive value for inflammation detection were 95%, 100%, 100% and 85%, respectively. </w:t>
      </w:r>
      <w:bookmarkStart w:id="49" w:name="_Hlk513155919"/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A recent </w:t>
      </w:r>
      <w:r w:rsidR="003C4000" w:rsidRPr="003B581A">
        <w:rPr>
          <w:rFonts w:ascii="Book Antiqua" w:hAnsi="Book Antiqua" w:cs="Times New Roman"/>
          <w:sz w:val="24"/>
          <w:szCs w:val="24"/>
          <w:lang w:val="en-GB"/>
        </w:rPr>
        <w:t xml:space="preserve">prospective study in </w:t>
      </w:r>
      <w:r w:rsidR="003C4000" w:rsidRPr="003B581A">
        <w:rPr>
          <w:rFonts w:ascii="Book Antiqua" w:hAnsi="Book Antiqua" w:cs="Times New Roman"/>
          <w:sz w:val="24"/>
          <w:szCs w:val="24"/>
          <w:lang w:val="en-GB"/>
        </w:rPr>
        <w:lastRenderedPageBreak/>
        <w:t>150 patients revealed that</w:t>
      </w:r>
      <w:bookmarkEnd w:id="49"/>
      <w:r w:rsidR="003C4000" w:rsidRPr="003B581A">
        <w:rPr>
          <w:rFonts w:ascii="Book Antiqua" w:hAnsi="Book Antiqua" w:cs="Times New Roman"/>
          <w:sz w:val="24"/>
          <w:szCs w:val="24"/>
          <w:lang w:val="en-GB"/>
        </w:rPr>
        <w:t xml:space="preserve"> CCE-2 had a sensitivity of 97% and 94% to detect mucosal inflammation (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MES</w:t>
      </w:r>
      <w:r w:rsidR="000E57C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≥</w:t>
      </w:r>
      <w:r w:rsidR="000E57C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="003C4000" w:rsidRPr="003B581A">
        <w:rPr>
          <w:rFonts w:ascii="Book Antiqua" w:hAnsi="Book Antiqua" w:cs="Times New Roman"/>
          <w:sz w:val="24"/>
          <w:szCs w:val="24"/>
          <w:lang w:val="en-GB"/>
        </w:rPr>
        <w:t>) and moderate to severe inflammation (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MES</w:t>
      </w:r>
      <w:r w:rsidR="000E57C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≥</w:t>
      </w:r>
      <w:r w:rsidR="000E57C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>2</w:t>
      </w:r>
      <w:r w:rsidR="003C4000" w:rsidRPr="003B581A">
        <w:rPr>
          <w:rFonts w:ascii="Book Antiqua" w:hAnsi="Book Antiqua" w:cs="Times New Roman"/>
          <w:sz w:val="24"/>
          <w:szCs w:val="24"/>
          <w:lang w:val="en-GB"/>
        </w:rPr>
        <w:t xml:space="preserve">), respectively.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detect </w:t>
      </w:r>
      <w:r w:rsidR="003C09C1" w:rsidRPr="003B581A">
        <w:rPr>
          <w:rFonts w:ascii="Book Antiqua" w:hAnsi="Book Antiqua" w:cs="Times New Roman"/>
          <w:sz w:val="24"/>
          <w:szCs w:val="24"/>
          <w:lang w:val="en-GB"/>
        </w:rPr>
        <w:t>moderate-to-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>severe mucosal inflammation,</w:t>
      </w:r>
      <w:r w:rsidR="00387BF8" w:rsidRPr="003B581A">
        <w:rPr>
          <w:rFonts w:ascii="Book Antiqua" w:hAnsi="Book Antiqua" w:cs="Times New Roman"/>
          <w:sz w:val="24"/>
          <w:szCs w:val="24"/>
          <w:lang w:val="en-GB"/>
        </w:rPr>
        <w:t xml:space="preserve"> t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he </w:t>
      </w:r>
      <w:r w:rsidR="004C7804" w:rsidRPr="003B581A">
        <w:rPr>
          <w:rFonts w:ascii="Book Antiqua" w:hAnsi="Book Antiqua" w:cs="Times New Roman"/>
          <w:sz w:val="24"/>
          <w:szCs w:val="24"/>
          <w:lang w:val="en-GB"/>
        </w:rPr>
        <w:t>negative predictive value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 xml:space="preserve"> was improved substantially from 65%</w:t>
      </w:r>
      <w:r w:rsidR="004A110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>with the first-generation capsule to 96% with CCE-2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&lt;EndNote&gt;&lt;Cite&gt;&lt;Author&gt;Shi&lt;/Author&gt;&lt;Year&gt;2017&lt;/Year&gt;&lt;RecNum&gt;20&lt;/RecNum&gt;&lt;DisplayText&gt;&lt;style face="superscript"&gt;16&lt;/style&gt;&lt;/DisplayText&gt;&lt;record&gt;&lt;rec-number&gt;20&lt;/rec-number&gt;&lt;foreign-keys&gt;&lt;key app="EN" db-id="waxr02fwo2pa2ve2ee8x59rrzxtpz9se9rex" timestamp="1512473297"&gt;20&lt;/key&gt;&lt;key app="ENWeb" db-id=""&gt;0&lt;/key&gt;&lt;/foreign-keys&gt;&lt;ref-type name="Journal Article"&gt;17&lt;/ref-type&gt;&lt;contributors&gt;&lt;authors&gt;&lt;author&gt;Shi, Hai Yun&lt;/author&gt;&lt;author&gt;Chan, Francis K. L.&lt;/author&gt;&lt;author&gt;Higashimori, Akira&lt;/author&gt;&lt;author&gt;Kyaw, Moe&lt;/author&gt;&lt;author&gt;Ching, Jessica Y. L.&lt;/author&gt;&lt;author&gt;Chan, Heyson C. H.&lt;/author&gt;&lt;author&gt;Chan, Joey C. H.&lt;/author&gt;&lt;author&gt;Chan, Anthony W. H.&lt;/author&gt;&lt;author&gt;Lam, Kelvin L. Y.&lt;/author&gt;&lt;author&gt;Tang, Raymond S. Y.&lt;/author&gt;&lt;author&gt;Wu, Justin C. Y.&lt;/author&gt;&lt;author&gt;Sung, Joseph J. Y.&lt;/author&gt;&lt;author&gt;Ng, Siew C.&lt;/author&gt;&lt;/authors&gt;&lt;/contributors&gt;&lt;titles&gt;&lt;title&gt;A prospective study on second-generation colon capsule endoscopy to detect mucosal lesions and disease activity in ulcerative colitis (with video)&lt;/title&gt;&lt;secondary-title&gt;Gastrointestinal Endoscopy&lt;/secondary-title&gt;&lt;/titles&gt;&lt;periodical&gt;&lt;full-title&gt;Gastrointestinal Endoscopy&lt;/full-title&gt;&lt;/periodical&gt;&lt;pages&gt;1139-1146.e6&lt;/pages&gt;&lt;volume&gt;86&lt;/volume&gt;&lt;number&gt;6&lt;/number&gt;&lt;dates&gt;&lt;year&gt;2017&lt;/year&gt;&lt;pub-dates&gt;&lt;date&gt;2017/12/01/&lt;/date&gt;&lt;/pub-dates&gt;&lt;/dates&gt;&lt;isbn&gt;0016-5107&lt;/isbn&gt;&lt;urls&gt;&lt;related-urls&gt;&lt;url&gt;http://www.sciencedirect.com/science/article/pii/S0016510717320874&lt;/url&gt;&lt;/related-urls&gt;&lt;/urls&gt;&lt;electronic-resource-num&gt;https://doi.org/10.1016/j.gie.2017.07.007&lt;/electronic-resource-num&gt;&lt;/record&gt;&lt;/Cite&gt;&lt;/EndNote&gt;</w:instrTex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16</w: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1B13A4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10693A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E57CA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>hese studies using CCE-2</w:t>
      </w:r>
      <w:r w:rsidR="000E57CA" w:rsidRPr="003B581A">
        <w:rPr>
          <w:rFonts w:ascii="Book Antiqua" w:hAnsi="Book Antiqua" w:cs="Times New Roman"/>
          <w:sz w:val="24"/>
          <w:szCs w:val="24"/>
          <w:lang w:val="en-GB"/>
        </w:rPr>
        <w:t xml:space="preserve"> support 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>o</w:t>
      </w:r>
      <w:r w:rsidR="002C5E05" w:rsidRPr="003B581A">
        <w:rPr>
          <w:rFonts w:ascii="Book Antiqua" w:hAnsi="Book Antiqua" w:cs="Times New Roman"/>
          <w:sz w:val="24"/>
          <w:szCs w:val="24"/>
          <w:lang w:val="en-GB"/>
        </w:rPr>
        <w:t xml:space="preserve">ur findings of high detectability 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 xml:space="preserve">using </w:t>
      </w:r>
      <w:r w:rsidR="002C5E05" w:rsidRPr="003B581A">
        <w:rPr>
          <w:rFonts w:ascii="Book Antiqua" w:hAnsi="Book Antiqua" w:cs="Times New Roman"/>
          <w:sz w:val="24"/>
          <w:szCs w:val="24"/>
          <w:lang w:val="en-GB"/>
        </w:rPr>
        <w:t>CCE-2.</w:t>
      </w:r>
    </w:p>
    <w:p w14:paraId="7FE4FAEE" w14:textId="21F9B258" w:rsidR="00D75C19" w:rsidRPr="003B581A" w:rsidRDefault="005C0BAB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Until now, there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>ha</w:t>
      </w:r>
      <w:r w:rsidR="00D75C19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387BF8" w:rsidRPr="003B581A">
        <w:rPr>
          <w:rFonts w:ascii="Book Antiqua" w:hAnsi="Book Antiqua" w:cs="Times New Roman"/>
          <w:sz w:val="24"/>
          <w:szCs w:val="24"/>
          <w:lang w:val="en-GB"/>
        </w:rPr>
        <w:t xml:space="preserve"> not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 been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an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established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scoring system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 of CCE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456FE" w:rsidRPr="003B581A">
        <w:rPr>
          <w:rFonts w:ascii="Book Antiqua" w:hAnsi="Book Antiqua" w:cs="Times New Roman"/>
          <w:sz w:val="24"/>
          <w:szCs w:val="24"/>
          <w:lang w:val="en-GB"/>
        </w:rPr>
        <w:t xml:space="preserve">used worldwide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for evaluating </w:t>
      </w:r>
      <w:r w:rsidR="00643C22" w:rsidRPr="003B581A">
        <w:rPr>
          <w:rFonts w:ascii="Book Antiqua" w:hAnsi="Book Antiqua" w:cs="Times New Roman"/>
          <w:sz w:val="24"/>
          <w:szCs w:val="24"/>
          <w:lang w:val="en-GB"/>
        </w:rPr>
        <w:t xml:space="preserve">endoscopic activity </w:t>
      </w:r>
      <w:r w:rsidR="00EE3F42" w:rsidRPr="003B581A">
        <w:rPr>
          <w:rFonts w:ascii="Book Antiqua" w:hAnsi="Book Antiqua" w:cs="Times New Roman"/>
          <w:sz w:val="24"/>
          <w:szCs w:val="24"/>
          <w:lang w:val="en-GB"/>
        </w:rPr>
        <w:t>of UC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&lt;EndNote&gt;&lt;Cite&gt;&lt;Author&gt;Shi&lt;/Author&gt;&lt;Year&gt;2015&lt;/Year&gt;&lt;RecNum&gt;8&lt;/RecNum&gt;&lt;DisplayText&gt;&lt;style face="superscript"&gt;12&lt;/style&gt;&lt;/DisplayText&gt;&lt;record&gt;&lt;rec-number&gt;8&lt;/rec-number&gt;&lt;foreign-keys&gt;&lt;key app="EN" db-id="waxr02fwo2pa2ve2ee8x59rrzxtpz9se9rex" timestamp="1487863990"&gt;8&lt;/key&gt;&lt;/foreign-keys&gt;&lt;ref-type name="Journal Article"&gt;17&lt;/ref-type&gt;&lt;contributors&gt;&lt;authors&gt;&lt;author&gt;Shi, H. Y.&lt;/author&gt;&lt;author&gt;Ng, S. C.&lt;/author&gt;&lt;author&gt;Tsoi, K. K.&lt;/author&gt;&lt;author&gt;Wu, J. C.&lt;/author&gt;&lt;author&gt;Sung, J. J.&lt;/author&gt;&lt;author&gt;Chan, F. K.&lt;/author&gt;&lt;/authors&gt;&lt;/contributors&gt;&lt;auth-address&gt;Department of Medicine and Therapeutics, Institute of Digestive Disease, Prince of Wales Hospital, Chinese University of Hong Kong, NT, HK.&lt;/auth-address&gt;&lt;titles&gt;&lt;title&gt;The role of capsule endoscopy in assessing mucosal inflammation in ulcerative colitis&lt;/title&gt;&lt;secondary-title&gt;Expert Rev Gastroenterol Hepatol&lt;/secondary-title&gt;&lt;/titles&gt;&lt;periodical&gt;&lt;full-title&gt;Expert Rev Gastroenterol Hepatol&lt;/full-title&gt;&lt;/periodical&gt;&lt;pages&gt;47-54&lt;/pages&gt;&lt;volume&gt;9&lt;/volume&gt;&lt;number&gt;1&lt;/number&gt;&lt;keywords&gt;&lt;keyword&gt;*Capsule Endoscopy/adverse effects&lt;/keyword&gt;&lt;keyword&gt;Colitis, Ulcerative/*diagnosis/pathology&lt;/keyword&gt;&lt;keyword&gt;Colon/*pathology&lt;/keyword&gt;&lt;keyword&gt;Colonoscopy&lt;/keyword&gt;&lt;keyword&gt;Humans&lt;/keyword&gt;&lt;keyword&gt;Intestinal Mucosa/*pathology&lt;/keyword&gt;&lt;keyword&gt;Patient Satisfaction&lt;/keyword&gt;&lt;keyword&gt;Predictive Value of Tests&lt;/keyword&gt;&lt;keyword&gt;Prognosis&lt;/keyword&gt;&lt;keyword&gt;Reproducibility of Results&lt;/keyword&gt;&lt;keyword&gt;Severity of Illness Index&lt;/keyword&gt;&lt;keyword&gt;accuracy&lt;/keyword&gt;&lt;keyword&gt;colon capsule&lt;/keyword&gt;&lt;keyword&gt;mucosal inflammation&lt;/keyword&gt;&lt;keyword&gt;safety&lt;/keyword&gt;&lt;keyword&gt;ulcerative colitis&lt;/keyword&gt;&lt;/keywords&gt;&lt;dates&gt;&lt;year&gt;2015&lt;/year&gt;&lt;pub-dates&gt;&lt;date&gt;Jan&lt;/date&gt;&lt;/pub-dates&gt;&lt;/dates&gt;&lt;isbn&gt;1747-4132 (Electronic)&amp;#xD;1747-4124 (Linking)&lt;/isbn&gt;&lt;accession-num&gt;24966092&lt;/accession-num&gt;&lt;urls&gt;&lt;related-urls&gt;&lt;url&gt;https://www.ncbi.nlm.nih.gov/pubmed/24966092&lt;/url&gt;&lt;/related-urls&gt;&lt;/urls&gt;&lt;electronic-resource-num&gt;10.1586/17474124.2014.934359&lt;/electronic-resource-num&gt;&lt;/record&gt;&lt;/Cite&gt;&lt;/EndNote&gt;</w:instrTex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12</w: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356635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4386B" w:rsidRPr="003B581A">
        <w:rPr>
          <w:rFonts w:ascii="Book Antiqua" w:hAnsi="Book Antiqua" w:cs="Times New Roman"/>
          <w:sz w:val="24"/>
          <w:szCs w:val="24"/>
          <w:lang w:val="en-GB"/>
        </w:rPr>
        <w:t>R</w:t>
      </w:r>
      <w:r w:rsidR="00242256" w:rsidRPr="003B581A">
        <w:rPr>
          <w:rFonts w:ascii="Book Antiqua" w:hAnsi="Book Antiqua" w:cs="Times New Roman"/>
          <w:sz w:val="24"/>
          <w:szCs w:val="24"/>
          <w:lang w:val="en-GB"/>
        </w:rPr>
        <w:t>ecently</w:t>
      </w:r>
      <w:r w:rsidR="009727EA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24225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42256" w:rsidRPr="003B581A">
        <w:rPr>
          <w:rFonts w:ascii="Book Antiqua" w:hAnsi="Book Antiqua" w:cs="Times New Roman"/>
          <w:sz w:val="24"/>
          <w:szCs w:val="24"/>
          <w:lang w:val="en-GB"/>
        </w:rPr>
        <w:t xml:space="preserve">largest-scale study consisting of 150 patients using CCE-2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showed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 xml:space="preserve"> substantial agreement</w:t>
      </w:r>
      <w:r w:rsidR="0024225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 xml:space="preserve">between CCE-2 and </w:t>
      </w:r>
      <w:r w:rsidR="0022533C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CS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 xml:space="preserve">either MES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[</w:t>
      </w:r>
      <w:r w:rsidR="005F6808" w:rsidRPr="003B581A">
        <w:rPr>
          <w:rFonts w:ascii="Book Antiqua" w:hAnsi="Book Antiqua" w:cs="Times New Roman"/>
          <w:sz w:val="24"/>
          <w:szCs w:val="24"/>
          <w:lang w:val="en-GB"/>
        </w:rPr>
        <w:t>intraclass correlation coefficient (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ICC</w:t>
      </w:r>
      <w:r w:rsidR="005F6808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 xml:space="preserve"> 0.69; 95%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confidence interval (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CI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)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24225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0.46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0.81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]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or UCEIS (ICC 0.64; 95%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CI, 0.38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C5042" w:rsidRPr="003B581A">
        <w:rPr>
          <w:rFonts w:ascii="Book Antiqua" w:hAnsi="Book Antiqua" w:cs="Times New Roman"/>
          <w:sz w:val="24"/>
          <w:szCs w:val="24"/>
          <w:lang w:val="en-GB"/>
        </w:rPr>
        <w:t>0.78)</w:t>
      </w:r>
      <w:r w:rsidR="00387BF8" w:rsidRPr="003B581A">
        <w:rPr>
          <w:rFonts w:ascii="Book Antiqua" w:hAnsi="Book Antiqua" w:cs="Times New Roman"/>
          <w:sz w:val="24"/>
          <w:szCs w:val="24"/>
          <w:lang w:val="en-GB"/>
        </w:rPr>
        <w:t xml:space="preserve"> with</w:t>
      </w:r>
      <w:r w:rsidR="00A946F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87BF8" w:rsidRPr="003B581A">
        <w:rPr>
          <w:rFonts w:ascii="Book Antiqua" w:hAnsi="Book Antiqua" w:cs="Times New Roman"/>
          <w:sz w:val="24"/>
          <w:szCs w:val="24"/>
          <w:lang w:val="en-GB"/>
        </w:rPr>
        <w:t>almost perfect (ICC &gt;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87BF8" w:rsidRPr="003B581A">
        <w:rPr>
          <w:rFonts w:ascii="Book Antiqua" w:hAnsi="Book Antiqua" w:cs="Times New Roman"/>
          <w:sz w:val="24"/>
          <w:szCs w:val="24"/>
          <w:lang w:val="en-GB"/>
        </w:rPr>
        <w:t xml:space="preserve">0.80)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intra- </w:t>
      </w:r>
      <w:r w:rsidR="00A946F4" w:rsidRPr="003B581A">
        <w:rPr>
          <w:rFonts w:ascii="Book Antiqua" w:hAnsi="Book Antiqua" w:cs="Times New Roman"/>
          <w:sz w:val="24"/>
          <w:szCs w:val="24"/>
          <w:lang w:val="en-GB"/>
        </w:rPr>
        <w:t>and inter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-</w:t>
      </w:r>
      <w:r w:rsidR="00A946F4" w:rsidRPr="003B581A">
        <w:rPr>
          <w:rFonts w:ascii="Book Antiqua" w:hAnsi="Book Antiqua" w:cs="Times New Roman"/>
          <w:sz w:val="24"/>
          <w:szCs w:val="24"/>
          <w:lang w:val="en-GB"/>
        </w:rPr>
        <w:t>observer agreement</w:t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r w:rsidR="00EE048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&lt;EndNote&gt;&lt;Cite&gt;&lt;Author&gt;Shi&lt;/Author&gt;&lt;Year&gt;2017&lt;/Year&gt;&lt;RecNum&gt;20&lt;/RecNum&gt;&lt;DisplayText&gt;&lt;style face="superscript"&gt;16&lt;/style&gt;&lt;/DisplayText&gt;&lt;record&gt;&lt;rec-number&gt;20&lt;/rec-number&gt;&lt;foreign-keys&gt;&lt;key app="EN" db-id="waxr02fwo2pa2ve2ee8x59rrzxtpz9se9rex" timestamp="1512473297"&gt;20&lt;/key&gt;&lt;key app="ENWeb" db-id=""&gt;0&lt;/key&gt;&lt;/foreign-keys&gt;&lt;ref-type name="Journal Article"&gt;17&lt;/ref-type&gt;&lt;contributors&gt;&lt;authors&gt;&lt;author&gt;Shi, Hai Yun&lt;/author&gt;&lt;author&gt;Chan, Francis K. L.&lt;/author&gt;&lt;author&gt;Higashimori, Akira&lt;/author&gt;&lt;author&gt;Kyaw, Moe&lt;/author&gt;&lt;author&gt;Ching, Jessica Y. L.&lt;/author&gt;&lt;author&gt;Chan, Heyson C. H.&lt;/author&gt;&lt;author&gt;Chan, Joey C. H.&lt;/author&gt;&lt;author&gt;Chan, Anthony W. H.&lt;/author&gt;&lt;author&gt;Lam, Kelvin L. Y.&lt;/author&gt;&lt;author&gt;Tang, Raymond S. Y.&lt;/author&gt;&lt;author&gt;Wu, Justin C. Y.&lt;/author&gt;&lt;author&gt;Sung, Joseph J. Y.&lt;/author&gt;&lt;author&gt;Ng, Siew C.&lt;/author&gt;&lt;/authors&gt;&lt;/contributors&gt;&lt;titles&gt;&lt;title&gt;A prospective study on second-generation colon capsule endoscopy to detect mucosal lesions and disease activity in ulcerative colitis (with video)&lt;/title&gt;&lt;secondary-title&gt;Gastrointestinal Endoscopy&lt;/secondary-title&gt;&lt;/titles&gt;&lt;periodical&gt;&lt;full-title&gt;Gastrointestinal Endoscopy&lt;/full-title&gt;&lt;/periodical&gt;&lt;pages&gt;1139-1146.e6&lt;/pages&gt;&lt;volume&gt;86&lt;/volume&gt;&lt;number&gt;6&lt;/number&gt;&lt;dates&gt;&lt;year&gt;2017&lt;/year&gt;&lt;pub-dates&gt;&lt;date&gt;2017/12/01/&lt;/date&gt;&lt;/pub-dates&gt;&lt;/dates&gt;&lt;isbn&gt;0016-5107&lt;/isbn&gt;&lt;urls&gt;&lt;related-urls&gt;&lt;url&gt;http://www.sciencedirect.com/science/article/pii/S0016510717320874&lt;/url&gt;&lt;/related-urls&gt;&lt;/urls&gt;&lt;electronic-resource-num&gt;https://doi.org/10.1016/j.gie.2017.07.007&lt;/electronic-resource-num&gt;&lt;/record&gt;&lt;/Cite&gt;&lt;/EndNote&gt;</w:instrText>
      </w:r>
      <w:r w:rsidR="00EE048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16</w:t>
      </w:r>
      <w:r w:rsidR="00EE048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D33CD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A946F4" w:rsidRPr="003B581A">
        <w:rPr>
          <w:rFonts w:ascii="Book Antiqua" w:hAnsi="Book Antiqua" w:cs="Times New Roman"/>
          <w:sz w:val="24"/>
          <w:szCs w:val="24"/>
          <w:lang w:val="en-GB"/>
        </w:rPr>
        <w:t>. However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>t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 xml:space="preserve">here 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 xml:space="preserve">have </w:t>
      </w:r>
      <w:r w:rsidR="00D75C19" w:rsidRPr="003B581A">
        <w:rPr>
          <w:rFonts w:ascii="Book Antiqua" w:hAnsi="Book Antiqua" w:cs="Times New Roman"/>
          <w:sz w:val="24"/>
          <w:szCs w:val="24"/>
          <w:lang w:val="en-GB"/>
        </w:rPr>
        <w:t>been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 xml:space="preserve"> no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studies 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>evaluat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ing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 xml:space="preserve"> whether 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score of capsule endoscopic activity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contributes 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>to the prediction of the clinical course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in</w:t>
      </w:r>
      <w:r w:rsidR="008F7574" w:rsidRPr="003B581A">
        <w:rPr>
          <w:rFonts w:ascii="Book Antiqua" w:hAnsi="Book Antiqua" w:cs="Times New Roman"/>
          <w:sz w:val="24"/>
          <w:szCs w:val="24"/>
          <w:lang w:val="en-GB"/>
        </w:rPr>
        <w:t xml:space="preserve"> patients with UC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In our study, 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 xml:space="preserve">assessing mucosal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>healing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 xml:space="preserve"> by CCE-2 using MES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>which is most frequently used</w:t>
      </w:r>
      <w:r w:rsidR="00D75C1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in clinical trials and </w:t>
      </w:r>
      <w:r w:rsidR="00B66456" w:rsidRPr="003B581A">
        <w:rPr>
          <w:rFonts w:ascii="Book Antiqua" w:hAnsi="Book Antiqua" w:cs="Times New Roman"/>
          <w:sz w:val="24"/>
          <w:szCs w:val="24"/>
          <w:lang w:val="en-GB"/>
        </w:rPr>
        <w:t>practi</w:t>
      </w:r>
      <w:r w:rsidR="00790E22" w:rsidRPr="003B581A">
        <w:rPr>
          <w:rFonts w:ascii="Book Antiqua" w:hAnsi="Book Antiqua" w:cs="Times New Roman"/>
          <w:sz w:val="24"/>
          <w:szCs w:val="24"/>
          <w:lang w:val="en-GB"/>
        </w:rPr>
        <w:t>ce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16251" w:rsidRPr="003B581A">
        <w:rPr>
          <w:rFonts w:ascii="Book Antiqua" w:hAnsi="Book Antiqua" w:cs="Times New Roman"/>
          <w:sz w:val="24"/>
          <w:szCs w:val="24"/>
          <w:lang w:val="en-GB"/>
        </w:rPr>
        <w:t>was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 xml:space="preserve"> able to predict outcome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the same way as CS</w:t>
      </w:r>
      <w:r w:rsidR="00F012C6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23DE3" w:rsidRPr="003B581A">
        <w:rPr>
          <w:rFonts w:ascii="Book Antiqua" w:hAnsi="Book Antiqua" w:cs="Times New Roman"/>
          <w:sz w:val="24"/>
          <w:szCs w:val="24"/>
          <w:lang w:val="en-GB"/>
        </w:rPr>
        <w:t>That is, so-called mucosal healing of MES 0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223DE3" w:rsidRPr="003B581A">
        <w:rPr>
          <w:rFonts w:ascii="Book Antiqua" w:hAnsi="Book Antiqua" w:cs="Times New Roman"/>
          <w:sz w:val="24"/>
          <w:szCs w:val="24"/>
          <w:lang w:val="en-GB"/>
        </w:rPr>
        <w:t xml:space="preserve">1 was significantly associated with low relapse-free survival rate and exacerbation rate. 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>Further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>more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, we also 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>revealed</w:t>
      </w:r>
      <w:r w:rsidR="00A36355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D75C19" w:rsidRPr="003B581A">
        <w:rPr>
          <w:rFonts w:ascii="Book Antiqua" w:hAnsi="Book Antiqua" w:cs="Times New Roman"/>
          <w:sz w:val="24"/>
          <w:szCs w:val="24"/>
          <w:lang w:val="en-GB"/>
        </w:rPr>
        <w:t>UCEIS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 xml:space="preserve"> which</w:t>
      </w:r>
      <w:r w:rsidR="00D75C19" w:rsidRPr="003B581A">
        <w:rPr>
          <w:rFonts w:ascii="Book Antiqua" w:hAnsi="Book Antiqua" w:cs="Times New Roman"/>
          <w:sz w:val="24"/>
          <w:szCs w:val="24"/>
          <w:lang w:val="en-GB"/>
        </w:rPr>
        <w:t xml:space="preserve"> has been validated to 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 xml:space="preserve">be </w:t>
      </w:r>
      <w:r w:rsidR="00D75C19" w:rsidRPr="003B581A">
        <w:rPr>
          <w:rFonts w:ascii="Book Antiqua" w:hAnsi="Book Antiqua" w:cs="Times New Roman"/>
          <w:sz w:val="24"/>
          <w:szCs w:val="24"/>
          <w:lang w:val="en-GB"/>
        </w:rPr>
        <w:t>more sensitive in detecting mucosal inflammation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 xml:space="preserve"> was able to predict outcome in the same way as CS. </w:t>
      </w:r>
      <w:r w:rsidR="00B018EA" w:rsidRPr="003B581A">
        <w:rPr>
          <w:rFonts w:ascii="Book Antiqua" w:hAnsi="Book Antiqua" w:cs="Times New Roman"/>
          <w:sz w:val="24"/>
          <w:szCs w:val="24"/>
          <w:lang w:val="en-GB"/>
        </w:rPr>
        <w:t>In t</w:t>
      </w:r>
      <w:r w:rsidR="000F464F" w:rsidRPr="003B581A">
        <w:rPr>
          <w:rFonts w:ascii="Book Antiqua" w:hAnsi="Book Antiqua" w:cs="Times New Roman"/>
          <w:sz w:val="24"/>
          <w:szCs w:val="24"/>
          <w:lang w:val="en-GB"/>
        </w:rPr>
        <w:t xml:space="preserve">his score the threshold for </w:t>
      </w:r>
      <w:r w:rsidR="00B018EA" w:rsidRPr="003B581A">
        <w:rPr>
          <w:rFonts w:ascii="Book Antiqua" w:hAnsi="Book Antiqua" w:cs="Times New Roman"/>
          <w:sz w:val="24"/>
          <w:szCs w:val="24"/>
          <w:lang w:val="en-GB"/>
        </w:rPr>
        <w:t>mucosal healing</w:t>
      </w:r>
      <w:r w:rsidR="000F464F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 xml:space="preserve">has </w:t>
      </w:r>
      <w:r w:rsidR="000F464F" w:rsidRPr="003B581A">
        <w:rPr>
          <w:rFonts w:ascii="Book Antiqua" w:hAnsi="Book Antiqua" w:cs="Times New Roman"/>
          <w:sz w:val="24"/>
          <w:szCs w:val="24"/>
          <w:lang w:val="en-GB"/>
        </w:rPr>
        <w:t xml:space="preserve">yet to be determined. </w:t>
      </w:r>
      <w:r w:rsidR="00B018EA" w:rsidRPr="003B581A">
        <w:rPr>
          <w:rFonts w:ascii="Book Antiqua" w:hAnsi="Book Antiqua" w:cs="Times New Roman"/>
          <w:sz w:val="24"/>
          <w:szCs w:val="24"/>
          <w:lang w:val="en-GB"/>
        </w:rPr>
        <w:t>Remission is defined as UCEIS 0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B018EA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="00444691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some </w:t>
      </w:r>
      <w:proofErr w:type="gramStart"/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>studies</w:t>
      </w:r>
      <w:r w:rsidR="00E36F5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[</w:t>
      </w:r>
      <w:proofErr w:type="gramEnd"/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PEVuZE5vdGU+PENpdGU+PEF1dGhvcj5Ja2V5YTwvQXV0aG9yPjxZZWFyPjIwMTY8L1llYXI+PFJl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PEVuZE5vdGU+PENpdGU+PEF1dGhvcj5Ja2V5YTwvQXV0aG9yPjxZZWFyPjIwMTY8L1llYXI+PFJl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</w:fldData>
        </w:fldCha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85F4F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E36F5C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22,33,</w:t>
      </w:r>
      <w:r w:rsidR="00985F4F" w:rsidRPr="003B581A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34</w:t>
      </w:r>
      <w:r w:rsidR="0004061A" w:rsidRPr="003B581A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E36F5C" w:rsidRPr="003B581A">
        <w:rPr>
          <w:rFonts w:ascii="Book Antiqua" w:eastAsia="SimSun" w:hAnsi="Book Antiqua" w:cs="Times New Roman"/>
          <w:sz w:val="24"/>
          <w:szCs w:val="24"/>
          <w:vertAlign w:val="superscript"/>
          <w:lang w:val="en-GB" w:eastAsia="zh-CN"/>
        </w:rPr>
        <w:t>]</w:t>
      </w:r>
      <w:r w:rsidR="00444691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>According to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 xml:space="preserve"> our 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>analysis</w:t>
      </w:r>
      <w:r w:rsidR="00C50F2A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>MES 0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 xml:space="preserve">1 </w:t>
      </w:r>
      <w:r w:rsidR="00124A98" w:rsidRPr="003B581A">
        <w:rPr>
          <w:rFonts w:ascii="Book Antiqua" w:hAnsi="Book Antiqua" w:cs="Times New Roman"/>
          <w:sz w:val="24"/>
          <w:szCs w:val="24"/>
          <w:lang w:val="en-GB"/>
        </w:rPr>
        <w:t xml:space="preserve">by CCE-2 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was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 xml:space="preserve"> equivalent to UCEIS 0</w:t>
      </w:r>
      <w:r w:rsidR="00017838" w:rsidRPr="003B581A">
        <w:rPr>
          <w:rFonts w:ascii="Book Antiqua" w:hAnsi="Book Antiqua" w:cs="Times New Roman"/>
          <w:sz w:val="24"/>
          <w:szCs w:val="24"/>
          <w:lang w:val="en-GB"/>
        </w:rPr>
        <w:t>–</w:t>
      </w:r>
      <w:r w:rsidR="00B35B3D" w:rsidRPr="003B581A">
        <w:rPr>
          <w:rFonts w:ascii="Book Antiqua" w:hAnsi="Book Antiqua" w:cs="Times New Roman"/>
          <w:sz w:val="24"/>
          <w:szCs w:val="24"/>
          <w:lang w:val="en-GB"/>
        </w:rPr>
        <w:t>3.</w:t>
      </w:r>
      <w:r w:rsidR="00D371DC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</w:p>
    <w:p w14:paraId="0E7B6B5C" w14:textId="7D333168" w:rsidR="001B13A4" w:rsidRPr="003B581A" w:rsidRDefault="00F22330" w:rsidP="003B581A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  <w:lang w:val="en-GB"/>
        </w:rPr>
      </w:pPr>
      <w:bookmarkStart w:id="50" w:name="_Hlk527802244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There were several limitations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 xml:space="preserve">to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this study. </w:t>
      </w:r>
      <w:r w:rsidRPr="003B581A">
        <w:rPr>
          <w:rFonts w:ascii="Book Antiqua" w:hAnsi="Book Antiqua"/>
          <w:sz w:val="24"/>
          <w:szCs w:val="24"/>
          <w:lang w:val="en-GB"/>
        </w:rPr>
        <w:t xml:space="preserve">First, </w:t>
      </w:r>
      <w:r w:rsidR="00453601" w:rsidRPr="003B581A">
        <w:rPr>
          <w:rFonts w:ascii="Book Antiqua" w:hAnsi="Book Antiqua"/>
          <w:sz w:val="24"/>
          <w:szCs w:val="24"/>
          <w:lang w:val="en-GB"/>
        </w:rPr>
        <w:t xml:space="preserve">since this study was </w:t>
      </w:r>
      <w:r w:rsidR="00453601" w:rsidRPr="003B581A">
        <w:rPr>
          <w:rFonts w:ascii="Book Antiqua" w:hAnsi="Book Antiqua"/>
          <w:sz w:val="24"/>
          <w:szCs w:val="24"/>
          <w:lang w:val="en-GB"/>
        </w:rPr>
        <w:lastRenderedPageBreak/>
        <w:t xml:space="preserve">designed as a preliminary study, </w:t>
      </w:r>
      <w:r w:rsidR="00B33370" w:rsidRPr="003B581A">
        <w:rPr>
          <w:rFonts w:ascii="Book Antiqua" w:hAnsi="Book Antiqua"/>
          <w:sz w:val="24"/>
          <w:szCs w:val="24"/>
          <w:lang w:val="en-GB"/>
        </w:rPr>
        <w:t xml:space="preserve">a </w:t>
      </w:r>
      <w:r w:rsidRPr="003B581A">
        <w:rPr>
          <w:rFonts w:ascii="Book Antiqua" w:hAnsi="Book Antiqua"/>
          <w:sz w:val="24"/>
          <w:szCs w:val="24"/>
          <w:lang w:val="en-GB"/>
        </w:rPr>
        <w:t>small number of patients were enrolled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.</w:t>
      </w:r>
      <w:bookmarkEnd w:id="50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Second, this study was conducted in a single </w:t>
      </w:r>
      <w:proofErr w:type="spellStart"/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cent</w:t>
      </w:r>
      <w:r w:rsidR="00AE5313" w:rsidRPr="003B581A">
        <w:rPr>
          <w:rFonts w:ascii="Book Antiqua" w:hAnsi="Book Antiqua" w:cs="Times New Roman"/>
          <w:sz w:val="24"/>
          <w:szCs w:val="24"/>
          <w:lang w:val="en-GB"/>
        </w:rPr>
        <w:t>er</w:t>
      </w:r>
      <w:proofErr w:type="spellEnd"/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setting that might have involved some bias </w:t>
      </w:r>
      <w:r w:rsidR="00BD7B15" w:rsidRPr="003B581A">
        <w:rPr>
          <w:rFonts w:ascii="Book Antiqua" w:hAnsi="Book Antiqua" w:cs="Times New Roman"/>
          <w:sz w:val="24"/>
          <w:szCs w:val="24"/>
          <w:lang w:val="en-GB"/>
        </w:rPr>
        <w:t>for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select</w:t>
      </w:r>
      <w:r w:rsidR="00BD7B15" w:rsidRPr="003B581A">
        <w:rPr>
          <w:rFonts w:ascii="Book Antiqua" w:hAnsi="Book Antiqua" w:cs="Times New Roman"/>
          <w:sz w:val="24"/>
          <w:szCs w:val="24"/>
          <w:lang w:val="en-GB"/>
        </w:rPr>
        <w:t>ing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patients and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detail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s of the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 xml:space="preserve">CCE-2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procedure. Third, </w:t>
      </w:r>
      <w:r w:rsidR="003045B1" w:rsidRPr="003B581A">
        <w:rPr>
          <w:rFonts w:ascii="Book Antiqua" w:hAnsi="Book Antiqua" w:cs="Times New Roman"/>
          <w:sz w:val="24"/>
          <w:szCs w:val="24"/>
          <w:lang w:val="en-GB"/>
        </w:rPr>
        <w:t xml:space="preserve">as all of the enrolled patients were Japanese, it is not confirmed whether bowel preparation regimen of this study is suitable for patients with UC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worldwide</w:t>
      </w:r>
      <w:r w:rsidR="003045B1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bookmarkStart w:id="51" w:name="_Hlk527802772"/>
      <w:r w:rsidR="00247AAD" w:rsidRPr="003B581A">
        <w:rPr>
          <w:rFonts w:ascii="Book Antiqua" w:hAnsi="Book Antiqua" w:cs="Times New Roman"/>
          <w:sz w:val="24"/>
          <w:szCs w:val="24"/>
          <w:lang w:val="en-GB"/>
        </w:rPr>
        <w:t xml:space="preserve">Fourth, there was no direct comparison between CCE-2 and </w:t>
      </w:r>
      <w:r w:rsidR="000F23BF" w:rsidRPr="003B581A">
        <w:rPr>
          <w:rFonts w:ascii="Book Antiqua" w:hAnsi="Book Antiqua" w:cs="Times New Roman"/>
          <w:sz w:val="24"/>
          <w:szCs w:val="24"/>
          <w:lang w:val="en-GB"/>
        </w:rPr>
        <w:t>CS</w:t>
      </w:r>
      <w:r w:rsidR="00247AAD" w:rsidRPr="003B581A">
        <w:rPr>
          <w:rFonts w:ascii="Book Antiqua" w:hAnsi="Book Antiqua" w:cs="Times New Roman"/>
          <w:sz w:val="24"/>
          <w:szCs w:val="24"/>
          <w:lang w:val="en-GB"/>
        </w:rPr>
        <w:t xml:space="preserve"> findings in our study, </w:t>
      </w:r>
      <w:r w:rsidR="000F23BF" w:rsidRPr="003B581A">
        <w:rPr>
          <w:rFonts w:ascii="Book Antiqua" w:hAnsi="Book Antiqua" w:cs="Times New Roman"/>
          <w:sz w:val="24"/>
          <w:szCs w:val="24"/>
          <w:lang w:val="en-GB"/>
        </w:rPr>
        <w:t xml:space="preserve">by </w:t>
      </w:r>
      <w:r w:rsidR="00247AAD" w:rsidRPr="003B581A">
        <w:rPr>
          <w:rFonts w:ascii="Book Antiqua" w:hAnsi="Book Antiqua" w:cs="Times New Roman"/>
          <w:sz w:val="24"/>
          <w:szCs w:val="24"/>
          <w:lang w:val="en-GB"/>
        </w:rPr>
        <w:t xml:space="preserve">which </w:t>
      </w:r>
      <w:r w:rsidR="000F23BF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value of this study </w:t>
      </w:r>
      <w:r w:rsidR="00247AAD" w:rsidRPr="003B581A">
        <w:rPr>
          <w:rFonts w:ascii="Book Antiqua" w:hAnsi="Book Antiqua" w:cs="Times New Roman"/>
          <w:sz w:val="24"/>
          <w:szCs w:val="24"/>
          <w:lang w:val="en-GB"/>
        </w:rPr>
        <w:t>would</w:t>
      </w:r>
      <w:r w:rsidR="000F23BF" w:rsidRPr="003B581A">
        <w:rPr>
          <w:rFonts w:ascii="Book Antiqua" w:hAnsi="Book Antiqua" w:cs="Times New Roman"/>
          <w:sz w:val="24"/>
          <w:szCs w:val="24"/>
          <w:lang w:val="en-GB"/>
        </w:rPr>
        <w:t xml:space="preserve"> be</w:t>
      </w:r>
      <w:r w:rsidR="00247AAD" w:rsidRPr="003B581A">
        <w:rPr>
          <w:rFonts w:ascii="Book Antiqua" w:hAnsi="Book Antiqua" w:cs="Times New Roman"/>
          <w:sz w:val="24"/>
          <w:szCs w:val="24"/>
          <w:lang w:val="en-GB"/>
        </w:rPr>
        <w:t xml:space="preserve"> further</w:t>
      </w:r>
      <w:r w:rsidR="000F23BF" w:rsidRPr="003B581A">
        <w:rPr>
          <w:rFonts w:ascii="Book Antiqua" w:hAnsi="Book Antiqua" w:cs="Times New Roman"/>
          <w:sz w:val="24"/>
          <w:szCs w:val="24"/>
          <w:lang w:val="en-GB"/>
        </w:rPr>
        <w:t xml:space="preserve"> increased</w:t>
      </w:r>
      <w:r w:rsidR="00247AAD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bookmarkEnd w:id="51"/>
      <w:r w:rsidR="00E42FE5" w:rsidRPr="003B581A">
        <w:rPr>
          <w:rFonts w:ascii="Book Antiqua" w:hAnsi="Book Antiqua" w:cs="Times New Roman"/>
          <w:sz w:val="24"/>
          <w:szCs w:val="24"/>
          <w:lang w:val="en-GB"/>
        </w:rPr>
        <w:t xml:space="preserve">Finally, although endoscopic surveillance for colitis-associated cancer is another important issue in 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E42FE5" w:rsidRPr="003B581A">
        <w:rPr>
          <w:rFonts w:ascii="Book Antiqua" w:hAnsi="Book Antiqua" w:cs="Times New Roman"/>
          <w:sz w:val="24"/>
          <w:szCs w:val="24"/>
          <w:lang w:val="en-GB"/>
        </w:rPr>
        <w:t xml:space="preserve">management of UC, 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E42FE5" w:rsidRPr="003B581A">
        <w:rPr>
          <w:rFonts w:ascii="Book Antiqua" w:hAnsi="Book Antiqua" w:cs="Times New Roman"/>
          <w:sz w:val="24"/>
          <w:szCs w:val="24"/>
          <w:lang w:val="en-GB"/>
        </w:rPr>
        <w:t xml:space="preserve">end points of this study did not involve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this as</w:t>
      </w:r>
      <w:r w:rsidR="00E42FE5" w:rsidRPr="003B581A">
        <w:rPr>
          <w:rFonts w:ascii="Book Antiqua" w:hAnsi="Book Antiqua" w:cs="Times New Roman"/>
          <w:sz w:val="24"/>
          <w:szCs w:val="24"/>
          <w:lang w:val="en-GB"/>
        </w:rPr>
        <w:t xml:space="preserve"> it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requires</w:t>
      </w:r>
      <w:r w:rsidR="00E42FE5" w:rsidRPr="003B581A">
        <w:rPr>
          <w:rFonts w:ascii="Book Antiqua" w:hAnsi="Book Antiqua" w:cs="Times New Roman"/>
          <w:sz w:val="24"/>
          <w:szCs w:val="24"/>
          <w:lang w:val="en-GB"/>
        </w:rPr>
        <w:t xml:space="preserve"> tissue sampling for histology.</w:t>
      </w:r>
    </w:p>
    <w:p w14:paraId="2FD2554E" w14:textId="23570A6B" w:rsidR="006969D3" w:rsidRPr="003B581A" w:rsidRDefault="0029042E" w:rsidP="003B581A">
      <w:pPr>
        <w:spacing w:line="360" w:lineRule="auto"/>
        <w:ind w:firstLineChars="100" w:firstLine="240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Nevertheless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bookmarkStart w:id="52" w:name="_Hlk527929615"/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despite the</w:t>
      </w:r>
      <w:r w:rsidR="004E1EA3" w:rsidRPr="003B581A">
        <w:rPr>
          <w:rFonts w:ascii="Book Antiqua" w:hAnsi="Book Antiqua" w:cs="Times New Roman"/>
          <w:sz w:val="24"/>
          <w:szCs w:val="24"/>
          <w:lang w:val="en-GB"/>
        </w:rPr>
        <w:t xml:space="preserve"> limitations</w:t>
      </w:r>
      <w:bookmarkEnd w:id="52"/>
      <w:r w:rsidR="004E1EA3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disadvantage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4E1EA3" w:rsidRPr="003B581A">
        <w:rPr>
          <w:rFonts w:ascii="Book Antiqua" w:hAnsi="Book Antiqua" w:cs="Times New Roman"/>
          <w:sz w:val="24"/>
          <w:szCs w:val="24"/>
          <w:lang w:val="en-GB"/>
        </w:rPr>
        <w:t xml:space="preserve"> of tissue sampling for histology,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E1EA3" w:rsidRPr="003B581A">
        <w:rPr>
          <w:rFonts w:ascii="Book Antiqua" w:hAnsi="Book Antiqua" w:cs="Times New Roman"/>
          <w:sz w:val="24"/>
          <w:szCs w:val="24"/>
          <w:lang w:val="en-GB"/>
        </w:rPr>
        <w:t xml:space="preserve">our study </w:t>
      </w:r>
      <w:r w:rsidR="001975CE" w:rsidRPr="003B581A">
        <w:rPr>
          <w:rFonts w:ascii="Book Antiqua" w:hAnsi="Book Antiqua" w:cs="Times New Roman"/>
          <w:sz w:val="24"/>
          <w:szCs w:val="24"/>
          <w:lang w:val="en-GB"/>
        </w:rPr>
        <w:t xml:space="preserve">strongly 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>suggests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B33370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975CE" w:rsidRPr="003B581A">
        <w:rPr>
          <w:rFonts w:ascii="Book Antiqua" w:hAnsi="Book Antiqua" w:cs="Times New Roman"/>
          <w:sz w:val="24"/>
          <w:szCs w:val="24"/>
          <w:lang w:val="en-GB"/>
        </w:rPr>
        <w:t>even in small sample size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>,</w:t>
      </w:r>
      <w:r w:rsidR="001975CE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E1EA3" w:rsidRPr="003B581A">
        <w:rPr>
          <w:rFonts w:ascii="Book Antiqua" w:hAnsi="Book Antiqua" w:cs="Times New Roman"/>
          <w:sz w:val="24"/>
          <w:szCs w:val="24"/>
          <w:lang w:val="en-GB"/>
        </w:rPr>
        <w:t xml:space="preserve">that CCE-2 </w:t>
      </w:r>
      <w:r w:rsidR="00B47033" w:rsidRPr="003B581A">
        <w:rPr>
          <w:rFonts w:ascii="Book Antiqua" w:hAnsi="Book Antiqua" w:cs="Times New Roman"/>
          <w:sz w:val="24"/>
          <w:szCs w:val="24"/>
          <w:lang w:val="en-GB"/>
        </w:rPr>
        <w:t xml:space="preserve">with our regimen of bowel preparation </w:t>
      </w:r>
      <w:r w:rsidR="007F4A9D" w:rsidRPr="003B581A">
        <w:rPr>
          <w:rFonts w:ascii="Book Antiqua" w:hAnsi="Book Antiqua" w:cs="Times New Roman"/>
          <w:sz w:val="24"/>
          <w:szCs w:val="24"/>
          <w:lang w:val="en-GB"/>
        </w:rPr>
        <w:t xml:space="preserve">showed high acceptability </w:t>
      </w:r>
      <w:r w:rsidR="00F80C8E" w:rsidRPr="003B581A">
        <w:rPr>
          <w:rFonts w:ascii="Book Antiqua" w:hAnsi="Book Antiqua" w:cs="Times New Roman"/>
          <w:sz w:val="24"/>
          <w:szCs w:val="24"/>
          <w:lang w:val="en-GB"/>
        </w:rPr>
        <w:t>in</w:t>
      </w:r>
      <w:r w:rsidR="007F4A9D" w:rsidRPr="003B581A">
        <w:rPr>
          <w:rFonts w:ascii="Book Antiqua" w:hAnsi="Book Antiqua" w:cs="Times New Roman"/>
          <w:sz w:val="24"/>
          <w:szCs w:val="24"/>
          <w:lang w:val="en-GB"/>
        </w:rPr>
        <w:t xml:space="preserve"> UC patient</w:t>
      </w:r>
      <w:r w:rsidR="005D25BB"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7F4A9D" w:rsidRPr="003B581A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3326A5" w:rsidRPr="003B581A">
        <w:rPr>
          <w:rFonts w:ascii="Book Antiqua" w:hAnsi="Book Antiqua" w:cs="Times New Roman"/>
          <w:sz w:val="24"/>
          <w:szCs w:val="24"/>
          <w:lang w:val="en-GB"/>
        </w:rPr>
        <w:t>endoscopic activity by CCE-2 using MES and UCEIS was significantly</w:t>
      </w:r>
      <w:r w:rsidR="002808AC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26A5" w:rsidRPr="003B581A">
        <w:rPr>
          <w:rFonts w:ascii="Book Antiqua" w:hAnsi="Book Antiqua" w:cs="Times New Roman"/>
          <w:sz w:val="24"/>
          <w:szCs w:val="24"/>
          <w:lang w:val="en-GB"/>
        </w:rPr>
        <w:t>associated with outcome</w:t>
      </w:r>
      <w:r w:rsidR="00F80C8E" w:rsidRPr="003B581A">
        <w:rPr>
          <w:rFonts w:ascii="Book Antiqua" w:hAnsi="Book Antiqua" w:cs="Times New Roman"/>
          <w:sz w:val="24"/>
          <w:szCs w:val="24"/>
          <w:lang w:val="en-GB"/>
        </w:rPr>
        <w:t xml:space="preserve"> in clinical remission</w:t>
      </w:r>
      <w:r w:rsidR="00B47033" w:rsidRPr="003B581A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bookmarkStart w:id="53" w:name="_Hlk527929337"/>
      <w:r w:rsidR="00692A3F" w:rsidRPr="003B581A">
        <w:rPr>
          <w:rFonts w:ascii="Book Antiqua" w:hAnsi="Book Antiqua"/>
          <w:sz w:val="24"/>
          <w:szCs w:val="24"/>
          <w:lang w:val="en-GB"/>
        </w:rPr>
        <w:t>T</w:t>
      </w:r>
      <w:r w:rsidR="001F098D" w:rsidRPr="003B581A">
        <w:rPr>
          <w:rFonts w:ascii="Book Antiqua" w:hAnsi="Book Antiqua"/>
          <w:sz w:val="24"/>
          <w:szCs w:val="24"/>
          <w:lang w:val="en-GB"/>
        </w:rPr>
        <w:t xml:space="preserve">his painless, </w:t>
      </w:r>
      <w:r w:rsidR="00954870" w:rsidRPr="003B581A">
        <w:rPr>
          <w:rFonts w:ascii="Book Antiqua" w:hAnsi="Book Antiqua"/>
          <w:sz w:val="24"/>
          <w:szCs w:val="24"/>
          <w:lang w:val="en-GB"/>
        </w:rPr>
        <w:t>much less invasive</w:t>
      </w:r>
      <w:r w:rsidR="001F098D" w:rsidRPr="003B581A">
        <w:rPr>
          <w:rFonts w:ascii="Book Antiqua" w:hAnsi="Book Antiqua"/>
          <w:sz w:val="24"/>
          <w:szCs w:val="24"/>
          <w:lang w:val="en-GB"/>
        </w:rPr>
        <w:t xml:space="preserve"> tool </w:t>
      </w:r>
      <w:r w:rsidR="00B33370" w:rsidRPr="003B581A">
        <w:rPr>
          <w:rFonts w:ascii="Book Antiqua" w:hAnsi="Book Antiqua"/>
          <w:sz w:val="24"/>
          <w:szCs w:val="24"/>
          <w:lang w:val="en-GB"/>
        </w:rPr>
        <w:t xml:space="preserve">may </w:t>
      </w:r>
      <w:r w:rsidR="001F098D" w:rsidRPr="003B581A">
        <w:rPr>
          <w:rFonts w:ascii="Book Antiqua" w:hAnsi="Book Antiqua"/>
          <w:sz w:val="24"/>
          <w:szCs w:val="24"/>
          <w:lang w:val="en-GB"/>
        </w:rPr>
        <w:t xml:space="preserve">be </w:t>
      </w:r>
      <w:r w:rsidR="00954870" w:rsidRPr="003B581A">
        <w:rPr>
          <w:rFonts w:ascii="Book Antiqua" w:hAnsi="Book Antiqua"/>
          <w:sz w:val="24"/>
          <w:szCs w:val="24"/>
          <w:lang w:val="en-GB"/>
        </w:rPr>
        <w:t xml:space="preserve">routinely </w:t>
      </w:r>
      <w:r w:rsidR="001F098D" w:rsidRPr="003B581A">
        <w:rPr>
          <w:rFonts w:ascii="Book Antiqua" w:hAnsi="Book Antiqua"/>
          <w:sz w:val="24"/>
          <w:szCs w:val="24"/>
          <w:lang w:val="en-GB"/>
        </w:rPr>
        <w:t xml:space="preserve">used </w:t>
      </w:r>
      <w:r w:rsidR="00954870" w:rsidRPr="003B581A">
        <w:rPr>
          <w:rFonts w:ascii="Book Antiqua" w:hAnsi="Book Antiqua"/>
          <w:sz w:val="24"/>
          <w:szCs w:val="24"/>
          <w:lang w:val="en-GB"/>
        </w:rPr>
        <w:t xml:space="preserve">instead of </w:t>
      </w:r>
      <w:r w:rsidR="0022533C" w:rsidRPr="003B581A">
        <w:rPr>
          <w:rFonts w:ascii="Book Antiqua" w:eastAsia="SimSun" w:hAnsi="Book Antiqua"/>
          <w:sz w:val="24"/>
          <w:szCs w:val="24"/>
          <w:lang w:val="en-GB" w:eastAsia="zh-CN"/>
        </w:rPr>
        <w:t>CS</w:t>
      </w:r>
      <w:r w:rsidR="00954870" w:rsidRPr="003B581A">
        <w:rPr>
          <w:rFonts w:ascii="Book Antiqua" w:hAnsi="Book Antiqua"/>
          <w:sz w:val="24"/>
          <w:szCs w:val="24"/>
          <w:lang w:val="en-GB"/>
        </w:rPr>
        <w:t xml:space="preserve"> in </w:t>
      </w:r>
      <w:r w:rsidR="00B33370" w:rsidRPr="003B581A">
        <w:rPr>
          <w:rFonts w:ascii="Book Antiqua" w:hAnsi="Book Antiqua"/>
          <w:sz w:val="24"/>
          <w:szCs w:val="24"/>
          <w:lang w:val="en-GB"/>
        </w:rPr>
        <w:t xml:space="preserve">the </w:t>
      </w:r>
      <w:r w:rsidR="00954870" w:rsidRPr="003B581A">
        <w:rPr>
          <w:rFonts w:ascii="Book Antiqua" w:hAnsi="Book Antiqua"/>
          <w:sz w:val="24"/>
          <w:szCs w:val="24"/>
          <w:lang w:val="en-GB"/>
        </w:rPr>
        <w:t xml:space="preserve">near future </w:t>
      </w:r>
      <w:r w:rsidR="001F098D" w:rsidRPr="003B581A">
        <w:rPr>
          <w:rFonts w:ascii="Book Antiqua" w:hAnsi="Book Antiqua"/>
          <w:sz w:val="24"/>
          <w:szCs w:val="24"/>
          <w:lang w:val="en-GB"/>
        </w:rPr>
        <w:t>to monitor inflammation in UC patients</w:t>
      </w:r>
      <w:r w:rsidR="00B33370" w:rsidRPr="003B581A">
        <w:rPr>
          <w:rFonts w:ascii="Book Antiqua" w:hAnsi="Book Antiqua"/>
          <w:sz w:val="24"/>
          <w:szCs w:val="24"/>
          <w:lang w:val="en-GB"/>
        </w:rPr>
        <w:t>,</w:t>
      </w:r>
      <w:r w:rsidR="001F098D" w:rsidRPr="003B581A">
        <w:rPr>
          <w:rFonts w:ascii="Book Antiqua" w:hAnsi="Book Antiqua"/>
          <w:sz w:val="24"/>
          <w:szCs w:val="24"/>
          <w:lang w:val="en-GB"/>
        </w:rPr>
        <w:t xml:space="preserve"> especially</w:t>
      </w:r>
      <w:r w:rsidR="00B33370" w:rsidRPr="003B581A">
        <w:rPr>
          <w:rFonts w:ascii="Book Antiqua" w:hAnsi="Book Antiqua"/>
          <w:sz w:val="24"/>
          <w:szCs w:val="24"/>
          <w:lang w:val="en-GB"/>
        </w:rPr>
        <w:t xml:space="preserve"> those</w:t>
      </w:r>
      <w:r w:rsidR="001F098D" w:rsidRPr="003B581A">
        <w:rPr>
          <w:rFonts w:ascii="Book Antiqua" w:hAnsi="Book Antiqua"/>
          <w:sz w:val="24"/>
          <w:szCs w:val="24"/>
          <w:lang w:val="en-GB"/>
        </w:rPr>
        <w:t xml:space="preserve"> in clinical remission</w:t>
      </w:r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>.</w:t>
      </w:r>
    </w:p>
    <w:bookmarkEnd w:id="53"/>
    <w:p w14:paraId="154C1874" w14:textId="77777777" w:rsidR="00D40041" w:rsidRPr="003B581A" w:rsidRDefault="00D40041" w:rsidP="003B581A">
      <w:pPr>
        <w:spacing w:line="360" w:lineRule="auto"/>
        <w:ind w:firstLine="840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71CADFDA" w14:textId="77777777" w:rsidR="00D40041" w:rsidRPr="003B581A" w:rsidRDefault="00D40041" w:rsidP="003B581A">
      <w:pPr>
        <w:snapToGrid w:val="0"/>
        <w:spacing w:line="360" w:lineRule="auto"/>
        <w:rPr>
          <w:rFonts w:ascii="Book Antiqua" w:hAnsi="Book Antiqua"/>
          <w:b/>
          <w:caps/>
          <w:sz w:val="24"/>
          <w:szCs w:val="24"/>
        </w:rPr>
      </w:pPr>
      <w:bookmarkStart w:id="54" w:name="_Hlk527935340"/>
      <w:r w:rsidRPr="003B581A">
        <w:rPr>
          <w:rFonts w:ascii="Book Antiqua" w:hAnsi="Book Antiqua" w:cs="Segoe UI"/>
          <w:b/>
          <w:caps/>
          <w:sz w:val="24"/>
          <w:szCs w:val="24"/>
          <w:shd w:val="clear" w:color="auto" w:fill="FFFFFF"/>
        </w:rPr>
        <w:t>Article Highlights</w:t>
      </w:r>
    </w:p>
    <w:bookmarkEnd w:id="54"/>
    <w:p w14:paraId="0EFAA6C2" w14:textId="77777777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background</w:t>
      </w:r>
    </w:p>
    <w:p w14:paraId="40DC1DFE" w14:textId="0329BF5F" w:rsidR="00D40041" w:rsidRPr="003B581A" w:rsidRDefault="007D4D5C" w:rsidP="003B581A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 xml:space="preserve">Mucosal healing is a newly established therapeutic goal in </w:t>
      </w:r>
      <w:r w:rsidR="00E36F5C" w:rsidRPr="003B581A">
        <w:rPr>
          <w:rFonts w:ascii="Book Antiqua" w:hAnsi="Book Antiqua"/>
          <w:sz w:val="24"/>
          <w:szCs w:val="24"/>
          <w:lang w:val="en-GB"/>
        </w:rPr>
        <w:t>ulcerative colitis</w:t>
      </w:r>
      <w:r w:rsidR="00E36F5C" w:rsidRPr="003B581A">
        <w:rPr>
          <w:rFonts w:ascii="Book Antiqua" w:hAnsi="Book Antiqua"/>
          <w:sz w:val="24"/>
          <w:szCs w:val="24"/>
        </w:rPr>
        <w:t xml:space="preserve"> 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3B581A">
        <w:rPr>
          <w:rFonts w:ascii="Book Antiqua" w:hAnsi="Book Antiqua"/>
          <w:sz w:val="24"/>
          <w:szCs w:val="24"/>
        </w:rPr>
        <w:t>UC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)</w:t>
      </w:r>
      <w:r w:rsidRPr="003B581A">
        <w:rPr>
          <w:rFonts w:ascii="Book Antiqua" w:hAnsi="Book Antiqua"/>
          <w:sz w:val="24"/>
          <w:szCs w:val="24"/>
        </w:rPr>
        <w:t xml:space="preserve">. The accuracy of 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 xml:space="preserve">the </w:t>
      </w:r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>second generation of colon capsule endoscopy</w:t>
      </w:r>
      <w:r w:rsidR="00E36F5C" w:rsidRPr="003B581A">
        <w:rPr>
          <w:rFonts w:ascii="Book Antiqua" w:hAnsi="Book Antiqua"/>
          <w:sz w:val="24"/>
          <w:szCs w:val="24"/>
        </w:rPr>
        <w:t xml:space="preserve"> 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3B581A">
        <w:rPr>
          <w:rFonts w:ascii="Book Antiqua" w:hAnsi="Book Antiqua"/>
          <w:sz w:val="24"/>
          <w:szCs w:val="24"/>
        </w:rPr>
        <w:t>CCE-2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)</w:t>
      </w:r>
      <w:r w:rsidRPr="003B581A">
        <w:rPr>
          <w:rFonts w:ascii="Book Antiqua" w:hAnsi="Book Antiqua"/>
          <w:sz w:val="24"/>
          <w:szCs w:val="24"/>
        </w:rPr>
        <w:t xml:space="preserve"> for assessment of mucosal inflammation in UC appears to be comparable with that of </w:t>
      </w:r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 xml:space="preserve">colonoscopy </w:t>
      </w:r>
      <w:r w:rsidR="00E36F5C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(</w:t>
      </w:r>
      <w:r w:rsidRPr="003B581A">
        <w:rPr>
          <w:rFonts w:ascii="Book Antiqua" w:hAnsi="Book Antiqua"/>
          <w:sz w:val="24"/>
          <w:szCs w:val="24"/>
        </w:rPr>
        <w:t>CS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)</w:t>
      </w:r>
      <w:r w:rsidRPr="003B581A">
        <w:rPr>
          <w:rFonts w:ascii="Book Antiqua" w:hAnsi="Book Antiqua"/>
          <w:sz w:val="24"/>
          <w:szCs w:val="24"/>
        </w:rPr>
        <w:t xml:space="preserve">. It remains unclear which UC patients may benefit from the use of CCE-2, and whether evaluating endoscopic activity using </w:t>
      </w:r>
      <w:r w:rsidRPr="003B581A">
        <w:rPr>
          <w:rFonts w:ascii="Book Antiqua" w:hAnsi="Book Antiqua"/>
          <w:sz w:val="24"/>
          <w:szCs w:val="24"/>
        </w:rPr>
        <w:lastRenderedPageBreak/>
        <w:t xml:space="preserve">CCE-2 is able to predict outcome. Further, </w:t>
      </w:r>
      <w:r w:rsidR="00D409F4" w:rsidRPr="003B581A">
        <w:rPr>
          <w:rFonts w:ascii="Book Antiqua" w:hAnsi="Book Antiqua"/>
          <w:sz w:val="24"/>
          <w:szCs w:val="24"/>
        </w:rPr>
        <w:t>a standard</w:t>
      </w:r>
      <w:r w:rsidRPr="003B581A">
        <w:rPr>
          <w:rFonts w:ascii="Book Antiqua" w:hAnsi="Book Antiqua"/>
          <w:sz w:val="24"/>
          <w:szCs w:val="24"/>
        </w:rPr>
        <w:t xml:space="preserve"> preparation regimen</w:t>
      </w:r>
      <w:r w:rsidR="00D409F4" w:rsidRPr="003B581A">
        <w:rPr>
          <w:rFonts w:ascii="Book Antiqua" w:hAnsi="Book Antiqua"/>
          <w:sz w:val="24"/>
          <w:szCs w:val="24"/>
        </w:rPr>
        <w:t xml:space="preserve"> validated</w:t>
      </w:r>
      <w:r w:rsidRPr="003B581A">
        <w:rPr>
          <w:rFonts w:ascii="Book Antiqua" w:hAnsi="Book Antiqua"/>
          <w:sz w:val="24"/>
          <w:szCs w:val="24"/>
        </w:rPr>
        <w:t xml:space="preserve"> </w:t>
      </w:r>
      <w:r w:rsidR="00D409F4" w:rsidRPr="003B581A">
        <w:rPr>
          <w:rFonts w:ascii="Book Antiqua" w:hAnsi="Book Antiqua"/>
          <w:sz w:val="24"/>
          <w:szCs w:val="24"/>
        </w:rPr>
        <w:t>for</w:t>
      </w:r>
      <w:r w:rsidRPr="003B581A">
        <w:rPr>
          <w:rFonts w:ascii="Book Antiqua" w:hAnsi="Book Antiqua"/>
          <w:sz w:val="24"/>
          <w:szCs w:val="24"/>
        </w:rPr>
        <w:t xml:space="preserve"> UC patients in clinical remission </w:t>
      </w:r>
      <w:r w:rsidR="00D409F4" w:rsidRPr="003B581A">
        <w:rPr>
          <w:rFonts w:ascii="Book Antiqua" w:hAnsi="Book Antiqua"/>
          <w:sz w:val="24"/>
          <w:szCs w:val="24"/>
        </w:rPr>
        <w:t>has not been establis</w:t>
      </w:r>
      <w:r w:rsidR="00046B6F" w:rsidRPr="003B581A">
        <w:rPr>
          <w:rFonts w:ascii="Book Antiqua" w:hAnsi="Book Antiqua"/>
          <w:sz w:val="24"/>
          <w:szCs w:val="24"/>
        </w:rPr>
        <w:t>h</w:t>
      </w:r>
      <w:r w:rsidR="00D409F4" w:rsidRPr="003B581A">
        <w:rPr>
          <w:rFonts w:ascii="Book Antiqua" w:hAnsi="Book Antiqua"/>
          <w:sz w:val="24"/>
          <w:szCs w:val="24"/>
        </w:rPr>
        <w:t>ed</w:t>
      </w:r>
      <w:r w:rsidRPr="003B581A">
        <w:rPr>
          <w:rFonts w:ascii="Book Antiqua" w:hAnsi="Book Antiqua"/>
          <w:b/>
          <w:sz w:val="24"/>
          <w:szCs w:val="24"/>
        </w:rPr>
        <w:t>.</w:t>
      </w:r>
    </w:p>
    <w:p w14:paraId="5D376E02" w14:textId="77777777" w:rsidR="00E36F5C" w:rsidRPr="003B581A" w:rsidRDefault="00E36F5C" w:rsidP="003B581A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</w:p>
    <w:p w14:paraId="577777FB" w14:textId="77777777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motivation</w:t>
      </w:r>
    </w:p>
    <w:p w14:paraId="1D42C8CE" w14:textId="63F6C291" w:rsidR="00D40041" w:rsidRPr="003B581A" w:rsidRDefault="007D4D5C" w:rsidP="003B581A">
      <w:pPr>
        <w:adjustRightInd w:val="0"/>
        <w:snapToGrid w:val="0"/>
        <w:spacing w:line="360" w:lineRule="auto"/>
        <w:rPr>
          <w:rFonts w:ascii="Book Antiqua" w:eastAsia="SimSun" w:hAnsi="Book Antiqua"/>
          <w:b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>Conventional CS has several limitations, such as adverse events and low patient compliance. To clarify the usefulness of less-invasive CCE-2 would provide a new option in clinical practice in UC patients</w:t>
      </w:r>
      <w:r w:rsidRPr="003B581A">
        <w:rPr>
          <w:rFonts w:ascii="Book Antiqua" w:hAnsi="Book Antiqua"/>
          <w:b/>
          <w:sz w:val="24"/>
          <w:szCs w:val="24"/>
        </w:rPr>
        <w:t>.</w:t>
      </w:r>
    </w:p>
    <w:p w14:paraId="328429FB" w14:textId="77777777" w:rsidR="00E36F5C" w:rsidRPr="003B581A" w:rsidRDefault="00E36F5C" w:rsidP="003B581A">
      <w:pPr>
        <w:adjustRightInd w:val="0"/>
        <w:snapToGrid w:val="0"/>
        <w:spacing w:line="360" w:lineRule="auto"/>
        <w:rPr>
          <w:rFonts w:ascii="Book Antiqua" w:eastAsia="SimSun" w:hAnsi="Book Antiqua"/>
          <w:i/>
          <w:sz w:val="24"/>
          <w:szCs w:val="24"/>
          <w:lang w:eastAsia="zh-CN"/>
        </w:rPr>
      </w:pPr>
    </w:p>
    <w:p w14:paraId="261E3A8A" w14:textId="77777777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objectives</w:t>
      </w:r>
    </w:p>
    <w:p w14:paraId="70B88058" w14:textId="68890844" w:rsidR="00D40041" w:rsidRPr="003B581A" w:rsidRDefault="007D4D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>To assess the feasibility of CCE-2 with a novel reduced-volume regimen in patients with UC in clinical remission, and to examin</w:t>
      </w:r>
      <w:r w:rsidR="00D85FD5" w:rsidRPr="003B581A">
        <w:rPr>
          <w:rFonts w:ascii="Book Antiqua" w:hAnsi="Book Antiqua"/>
          <w:sz w:val="24"/>
          <w:szCs w:val="24"/>
        </w:rPr>
        <w:t>e</w:t>
      </w:r>
      <w:r w:rsidRPr="003B581A">
        <w:rPr>
          <w:rFonts w:ascii="Book Antiqua" w:hAnsi="Book Antiqua"/>
          <w:sz w:val="24"/>
          <w:szCs w:val="24"/>
        </w:rPr>
        <w:t xml:space="preserve"> whether evaluation of endoscopic activity by CCE-2 </w:t>
      </w:r>
      <w:r w:rsidR="00D85FD5" w:rsidRPr="003B581A">
        <w:rPr>
          <w:rFonts w:ascii="Book Antiqua" w:hAnsi="Book Antiqua"/>
          <w:sz w:val="24"/>
          <w:szCs w:val="24"/>
        </w:rPr>
        <w:t>is</w:t>
      </w:r>
      <w:r w:rsidRPr="003B581A">
        <w:rPr>
          <w:rFonts w:ascii="Book Antiqua" w:hAnsi="Book Antiqua"/>
          <w:sz w:val="24"/>
          <w:szCs w:val="24"/>
        </w:rPr>
        <w:t xml:space="preserve"> able to predict outcome.</w:t>
      </w:r>
    </w:p>
    <w:p w14:paraId="134B4134" w14:textId="77777777" w:rsidR="00E36F5C" w:rsidRPr="003B581A" w:rsidRDefault="00E36F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7120A35B" w14:textId="77777777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methods</w:t>
      </w:r>
    </w:p>
    <w:p w14:paraId="0C27CFC6" w14:textId="45905B6D" w:rsidR="00D40041" w:rsidRPr="003B581A" w:rsidRDefault="007D4D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 xml:space="preserve">The study was conducted as single-center, prospective setting. A total of 30 consecutive patients were enrolled. CCE-2 performance was </w:t>
      </w:r>
      <w:r w:rsidR="00E77694" w:rsidRPr="003B581A">
        <w:rPr>
          <w:rFonts w:ascii="Book Antiqua" w:hAnsi="Book Antiqua"/>
          <w:sz w:val="24"/>
          <w:szCs w:val="24"/>
        </w:rPr>
        <w:t>evaluated,</w:t>
      </w:r>
      <w:r w:rsidRPr="003B581A">
        <w:rPr>
          <w:rFonts w:ascii="Book Antiqua" w:hAnsi="Book Antiqua"/>
          <w:sz w:val="24"/>
          <w:szCs w:val="24"/>
        </w:rPr>
        <w:t xml:space="preserve"> and acceptability was assessed using a questionnaire survey. Endoscopic activity was assessed according to both </w:t>
      </w:r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endoscopic </w:t>
      </w:r>
      <w:proofErr w:type="spellStart"/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E36F5C" w:rsidRPr="003B581A">
        <w:rPr>
          <w:rFonts w:ascii="Book Antiqua" w:hAnsi="Book Antiqua"/>
          <w:sz w:val="24"/>
          <w:szCs w:val="24"/>
        </w:rPr>
        <w:t xml:space="preserve"> 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3B581A">
        <w:rPr>
          <w:rFonts w:ascii="Book Antiqua" w:hAnsi="Book Antiqua"/>
          <w:sz w:val="24"/>
          <w:szCs w:val="24"/>
        </w:rPr>
        <w:t>MES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)</w:t>
      </w:r>
      <w:r w:rsidRPr="003B581A">
        <w:rPr>
          <w:rFonts w:ascii="Book Antiqua" w:hAnsi="Book Antiqua"/>
          <w:sz w:val="24"/>
          <w:szCs w:val="24"/>
        </w:rPr>
        <w:t xml:space="preserve"> and </w:t>
      </w:r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>Ulcerative Colitis Endoscopic Index of Severity</w:t>
      </w:r>
      <w:r w:rsidR="00E36F5C" w:rsidRPr="003B581A">
        <w:rPr>
          <w:rFonts w:ascii="Book Antiqua" w:hAnsi="Book Antiqua"/>
          <w:sz w:val="24"/>
          <w:szCs w:val="24"/>
        </w:rPr>
        <w:t xml:space="preserve"> 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(</w:t>
      </w:r>
      <w:r w:rsidRPr="003B581A">
        <w:rPr>
          <w:rFonts w:ascii="Book Antiqua" w:hAnsi="Book Antiqua"/>
          <w:sz w:val="24"/>
          <w:szCs w:val="24"/>
        </w:rPr>
        <w:t>UCEIS</w:t>
      </w:r>
      <w:r w:rsidR="00E36F5C" w:rsidRPr="003B581A">
        <w:rPr>
          <w:rFonts w:ascii="Book Antiqua" w:eastAsia="SimSun" w:hAnsi="Book Antiqua"/>
          <w:sz w:val="24"/>
          <w:szCs w:val="24"/>
          <w:lang w:eastAsia="zh-CN"/>
        </w:rPr>
        <w:t>)</w:t>
      </w:r>
      <w:r w:rsidRPr="003B581A">
        <w:rPr>
          <w:rFonts w:ascii="Book Antiqua" w:hAnsi="Book Antiqua"/>
          <w:sz w:val="24"/>
          <w:szCs w:val="24"/>
        </w:rPr>
        <w:t>.</w:t>
      </w:r>
    </w:p>
    <w:p w14:paraId="49111226" w14:textId="77777777" w:rsidR="00E36F5C" w:rsidRPr="003B581A" w:rsidRDefault="00E36F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6E5AA031" w14:textId="77777777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results</w:t>
      </w:r>
    </w:p>
    <w:p w14:paraId="25C059A9" w14:textId="1CA927F4" w:rsidR="00D40041" w:rsidRPr="003B581A" w:rsidRDefault="007D4D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 xml:space="preserve">The rate of total colon observation was 93.3% and the proportion of “excellent” plus “good” cleansing level was 73.3% with the reduced-volume regimen. The relapse-free survival rate was significantly correlated with MES and UCEIS, whereas it was not correlated with </w:t>
      </w:r>
      <w:r w:rsidR="00E36F5C" w:rsidRPr="003B581A">
        <w:rPr>
          <w:rFonts w:ascii="Book Antiqua" w:hAnsi="Book Antiqua" w:cs="Times New Roman"/>
          <w:sz w:val="24"/>
          <w:szCs w:val="24"/>
          <w:lang w:val="en-GB"/>
        </w:rPr>
        <w:t>clinical activity index</w:t>
      </w:r>
      <w:r w:rsidRPr="003B581A">
        <w:rPr>
          <w:rFonts w:ascii="Book Antiqua" w:hAnsi="Book Antiqua"/>
          <w:sz w:val="24"/>
          <w:szCs w:val="24"/>
        </w:rPr>
        <w:t>. A questionnaire survey revealed an overall acceptability of CCE</w:t>
      </w:r>
      <w:r w:rsidR="00577C8C" w:rsidRPr="003B581A">
        <w:rPr>
          <w:rFonts w:ascii="Book Antiqua" w:hAnsi="Book Antiqua"/>
          <w:sz w:val="24"/>
          <w:szCs w:val="24"/>
        </w:rPr>
        <w:t>-2</w:t>
      </w:r>
      <w:r w:rsidRPr="003B581A">
        <w:rPr>
          <w:rFonts w:ascii="Book Antiqua" w:hAnsi="Book Antiqua"/>
          <w:sz w:val="24"/>
          <w:szCs w:val="24"/>
        </w:rPr>
        <w:t>.</w:t>
      </w:r>
    </w:p>
    <w:p w14:paraId="2EF226BB" w14:textId="77777777" w:rsidR="00E36F5C" w:rsidRPr="003B581A" w:rsidRDefault="00E36F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5F3C6469" w14:textId="77777777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conclusions</w:t>
      </w:r>
    </w:p>
    <w:p w14:paraId="2AE4FCF1" w14:textId="6BFAB69F" w:rsidR="00D40041" w:rsidRPr="003B581A" w:rsidRDefault="004F631F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 xml:space="preserve">CCE-2 </w:t>
      </w:r>
      <w:r w:rsidR="00FF50CC" w:rsidRPr="003B581A">
        <w:rPr>
          <w:rFonts w:ascii="Book Antiqua" w:hAnsi="Book Antiqua"/>
          <w:sz w:val="24"/>
          <w:szCs w:val="24"/>
        </w:rPr>
        <w:t>was</w:t>
      </w:r>
      <w:r w:rsidRPr="003B581A">
        <w:rPr>
          <w:rFonts w:ascii="Book Antiqua" w:hAnsi="Book Antiqua"/>
          <w:sz w:val="24"/>
          <w:szCs w:val="24"/>
        </w:rPr>
        <w:t xml:space="preserve"> acceptable for UC patients in clinical remission. Evaluating mucosal healing using CCE-2 was able to predict outcome.</w:t>
      </w:r>
    </w:p>
    <w:p w14:paraId="1AC48F21" w14:textId="77777777" w:rsidR="00E36F5C" w:rsidRPr="003B581A" w:rsidRDefault="00E36F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2DC87980" w14:textId="4349714B" w:rsidR="00D40041" w:rsidRPr="003B581A" w:rsidRDefault="00D40041" w:rsidP="003B581A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3B581A">
        <w:rPr>
          <w:rFonts w:ascii="Book Antiqua" w:hAnsi="Book Antiqua"/>
          <w:b/>
          <w:i/>
          <w:sz w:val="24"/>
          <w:szCs w:val="24"/>
        </w:rPr>
        <w:t>Research perspectives</w:t>
      </w:r>
    </w:p>
    <w:p w14:paraId="331F639C" w14:textId="64C6FE0D" w:rsidR="00BA09D4" w:rsidRPr="003B581A" w:rsidRDefault="007D4D5C" w:rsidP="003B581A">
      <w:pPr>
        <w:adjustRightInd w:val="0"/>
        <w:snapToGrid w:val="0"/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>Despite the small sample size, this study certainly suggested th</w:t>
      </w:r>
      <w:r w:rsidR="00E77694" w:rsidRPr="003B581A">
        <w:rPr>
          <w:rFonts w:ascii="Book Antiqua" w:hAnsi="Book Antiqua"/>
          <w:sz w:val="24"/>
          <w:szCs w:val="24"/>
        </w:rPr>
        <w:t>e usefulness of</w:t>
      </w:r>
      <w:r w:rsidRPr="003B581A">
        <w:rPr>
          <w:rFonts w:ascii="Book Antiqua" w:hAnsi="Book Antiqua"/>
          <w:sz w:val="24"/>
          <w:szCs w:val="24"/>
        </w:rPr>
        <w:t xml:space="preserve"> CCE-2 in UC patients in clinical remission. </w:t>
      </w:r>
      <w:r w:rsidR="004F631F" w:rsidRPr="003B581A">
        <w:rPr>
          <w:rFonts w:ascii="Book Antiqua" w:hAnsi="Book Antiqua"/>
          <w:sz w:val="24"/>
          <w:szCs w:val="24"/>
        </w:rPr>
        <w:t xml:space="preserve">CCE-2 could serve as an alternative modality to CS for follow up of UC. </w:t>
      </w:r>
      <w:r w:rsidRPr="003B581A">
        <w:rPr>
          <w:rFonts w:ascii="Book Antiqua" w:hAnsi="Book Antiqua"/>
          <w:sz w:val="24"/>
          <w:szCs w:val="24"/>
        </w:rPr>
        <w:t>Further extensive study with a larger sample size is expected to be conducted to spr</w:t>
      </w:r>
      <w:r w:rsidR="00E36F5C" w:rsidRPr="003B581A">
        <w:rPr>
          <w:rFonts w:ascii="Book Antiqua" w:hAnsi="Book Antiqua"/>
          <w:sz w:val="24"/>
          <w:szCs w:val="24"/>
        </w:rPr>
        <w:t>ead this novel modality widely.</w:t>
      </w:r>
    </w:p>
    <w:p w14:paraId="0680D701" w14:textId="77777777" w:rsidR="004127D9" w:rsidRPr="003B581A" w:rsidRDefault="004127D9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78F2E8BB" w14:textId="77777777" w:rsidR="007B5721" w:rsidRPr="003B581A" w:rsidRDefault="007B5721" w:rsidP="003B581A">
      <w:pPr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3B581A">
        <w:rPr>
          <w:rFonts w:ascii="Book Antiqua" w:hAnsi="Book Antiqua"/>
          <w:b/>
          <w:sz w:val="24"/>
          <w:szCs w:val="24"/>
          <w:lang w:val="en-GB"/>
        </w:rPr>
        <w:lastRenderedPageBreak/>
        <w:t>REFERENCES</w:t>
      </w:r>
    </w:p>
    <w:p w14:paraId="4002A8E3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Ordás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I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Eckmann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3B581A">
        <w:rPr>
          <w:rFonts w:ascii="Book Antiqua" w:hAnsi="Book Antiqua"/>
          <w:sz w:val="24"/>
          <w:szCs w:val="24"/>
        </w:rPr>
        <w:t>Talamini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Baumgart DC, </w:t>
      </w:r>
      <w:proofErr w:type="spellStart"/>
      <w:r w:rsidRPr="003B581A">
        <w:rPr>
          <w:rFonts w:ascii="Book Antiqua" w:hAnsi="Book Antiqua"/>
          <w:sz w:val="24"/>
          <w:szCs w:val="24"/>
        </w:rPr>
        <w:t>Sandborn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WJ. Ulcerative colitis. </w:t>
      </w:r>
      <w:r w:rsidRPr="003B581A">
        <w:rPr>
          <w:rFonts w:ascii="Book Antiqua" w:hAnsi="Book Antiqua"/>
          <w:i/>
          <w:sz w:val="24"/>
          <w:szCs w:val="24"/>
        </w:rPr>
        <w:t>Lancet</w:t>
      </w:r>
      <w:r w:rsidRPr="003B581A">
        <w:rPr>
          <w:rFonts w:ascii="Book Antiqua" w:hAnsi="Book Antiqua"/>
          <w:sz w:val="24"/>
          <w:szCs w:val="24"/>
        </w:rPr>
        <w:t xml:space="preserve"> 2012; </w:t>
      </w:r>
      <w:r w:rsidRPr="003B581A">
        <w:rPr>
          <w:rFonts w:ascii="Book Antiqua" w:hAnsi="Book Antiqua"/>
          <w:b/>
          <w:sz w:val="24"/>
          <w:szCs w:val="24"/>
        </w:rPr>
        <w:t>380</w:t>
      </w:r>
      <w:r w:rsidRPr="003B581A">
        <w:rPr>
          <w:rFonts w:ascii="Book Antiqua" w:hAnsi="Book Antiqua"/>
          <w:sz w:val="24"/>
          <w:szCs w:val="24"/>
        </w:rPr>
        <w:t>: 1606-1619 [PMID: 22914296 DOI: 10.1016/S0140-6736(12)60150-0]</w:t>
      </w:r>
    </w:p>
    <w:p w14:paraId="4115E448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Dignass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A</w:t>
      </w:r>
      <w:r w:rsidRPr="003B581A">
        <w:rPr>
          <w:rFonts w:ascii="Book Antiqua" w:hAnsi="Book Antiqua"/>
          <w:sz w:val="24"/>
          <w:szCs w:val="24"/>
        </w:rPr>
        <w:t xml:space="preserve">, Lindsay JO, Sturm A, Windsor A, </w:t>
      </w:r>
      <w:proofErr w:type="spellStart"/>
      <w:r w:rsidRPr="003B581A">
        <w:rPr>
          <w:rFonts w:ascii="Book Antiqua" w:hAnsi="Book Antiqua"/>
          <w:sz w:val="24"/>
          <w:szCs w:val="24"/>
        </w:rPr>
        <w:t>Colombel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JF, </w:t>
      </w:r>
      <w:proofErr w:type="spellStart"/>
      <w:r w:rsidRPr="003B581A">
        <w:rPr>
          <w:rFonts w:ascii="Book Antiqua" w:hAnsi="Book Antiqua"/>
          <w:sz w:val="24"/>
          <w:szCs w:val="24"/>
        </w:rPr>
        <w:t>Allez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D'Haens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B581A">
        <w:rPr>
          <w:rFonts w:ascii="Book Antiqua" w:hAnsi="Book Antiqua"/>
          <w:sz w:val="24"/>
          <w:szCs w:val="24"/>
        </w:rPr>
        <w:t>D'Hoore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B581A">
        <w:rPr>
          <w:rFonts w:ascii="Book Antiqua" w:hAnsi="Book Antiqua"/>
          <w:sz w:val="24"/>
          <w:szCs w:val="24"/>
        </w:rPr>
        <w:t>Mantzaris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B581A">
        <w:rPr>
          <w:rFonts w:ascii="Book Antiqua" w:hAnsi="Book Antiqua"/>
          <w:sz w:val="24"/>
          <w:szCs w:val="24"/>
        </w:rPr>
        <w:t>Novacek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B581A">
        <w:rPr>
          <w:rFonts w:ascii="Book Antiqua" w:hAnsi="Book Antiqua"/>
          <w:sz w:val="24"/>
          <w:szCs w:val="24"/>
        </w:rPr>
        <w:t>Oresland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B581A">
        <w:rPr>
          <w:rFonts w:ascii="Book Antiqua" w:hAnsi="Book Antiqua"/>
          <w:sz w:val="24"/>
          <w:szCs w:val="24"/>
        </w:rPr>
        <w:t>Reinisch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W, Sans M, </w:t>
      </w:r>
      <w:proofErr w:type="spellStart"/>
      <w:r w:rsidRPr="003B581A">
        <w:rPr>
          <w:rFonts w:ascii="Book Antiqua" w:hAnsi="Book Antiqua"/>
          <w:sz w:val="24"/>
          <w:szCs w:val="24"/>
        </w:rPr>
        <w:t>Stange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B581A">
        <w:rPr>
          <w:rFonts w:ascii="Book Antiqua" w:hAnsi="Book Antiqua"/>
          <w:sz w:val="24"/>
          <w:szCs w:val="24"/>
        </w:rPr>
        <w:t>Vermeire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S, Travis S, Van </w:t>
      </w:r>
      <w:proofErr w:type="spellStart"/>
      <w:r w:rsidRPr="003B581A">
        <w:rPr>
          <w:rFonts w:ascii="Book Antiqua" w:hAnsi="Book Antiqua"/>
          <w:sz w:val="24"/>
          <w:szCs w:val="24"/>
        </w:rPr>
        <w:t>Assche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G. Second European evidence-based consensus on the diagnosis and management of ulcerative colitis part 2: current management.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2012; </w:t>
      </w:r>
      <w:r w:rsidRPr="003B581A">
        <w:rPr>
          <w:rFonts w:ascii="Book Antiqua" w:hAnsi="Book Antiqua"/>
          <w:b/>
          <w:sz w:val="24"/>
          <w:szCs w:val="24"/>
        </w:rPr>
        <w:t>6</w:t>
      </w:r>
      <w:r w:rsidRPr="003B581A">
        <w:rPr>
          <w:rFonts w:ascii="Book Antiqua" w:hAnsi="Book Antiqua"/>
          <w:sz w:val="24"/>
          <w:szCs w:val="24"/>
        </w:rPr>
        <w:t>: 991-1030 [PMID: 23040451 DOI: 10.1016/j.crohns.2012.09.002]</w:t>
      </w:r>
    </w:p>
    <w:p w14:paraId="7FE3737F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Annese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V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Daperno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Rutter MD, </w:t>
      </w:r>
      <w:proofErr w:type="spellStart"/>
      <w:r w:rsidRPr="003B581A">
        <w:rPr>
          <w:rFonts w:ascii="Book Antiqua" w:hAnsi="Book Antiqua"/>
          <w:sz w:val="24"/>
          <w:szCs w:val="24"/>
        </w:rPr>
        <w:t>Amiot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B581A">
        <w:rPr>
          <w:rFonts w:ascii="Book Antiqua" w:hAnsi="Book Antiqua"/>
          <w:sz w:val="24"/>
          <w:szCs w:val="24"/>
        </w:rPr>
        <w:t>Bossuyt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P, East J, Ferrante M, </w:t>
      </w:r>
      <w:proofErr w:type="spellStart"/>
      <w:r w:rsidRPr="003B581A">
        <w:rPr>
          <w:rFonts w:ascii="Book Antiqua" w:hAnsi="Book Antiqua"/>
          <w:sz w:val="24"/>
          <w:szCs w:val="24"/>
        </w:rPr>
        <w:t>Götz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Katsanos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KH, </w:t>
      </w:r>
      <w:proofErr w:type="spellStart"/>
      <w:r w:rsidRPr="003B581A">
        <w:rPr>
          <w:rFonts w:ascii="Book Antiqua" w:hAnsi="Book Antiqua"/>
          <w:sz w:val="24"/>
          <w:szCs w:val="24"/>
        </w:rPr>
        <w:t>Kießlich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B581A">
        <w:rPr>
          <w:rFonts w:ascii="Book Antiqua" w:hAnsi="Book Antiqua"/>
          <w:sz w:val="24"/>
          <w:szCs w:val="24"/>
        </w:rPr>
        <w:t>Ordás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3B581A">
        <w:rPr>
          <w:rFonts w:ascii="Book Antiqua" w:hAnsi="Book Antiqua"/>
          <w:sz w:val="24"/>
          <w:szCs w:val="24"/>
        </w:rPr>
        <w:t>Repici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A, Rosa B, Sebastian S, </w:t>
      </w:r>
      <w:proofErr w:type="spellStart"/>
      <w:r w:rsidRPr="003B581A">
        <w:rPr>
          <w:rFonts w:ascii="Book Antiqua" w:hAnsi="Book Antiqua"/>
          <w:sz w:val="24"/>
          <w:szCs w:val="24"/>
        </w:rPr>
        <w:t>Kucharzik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Eliakim R; European Crohn's and Colitis </w:t>
      </w:r>
      <w:proofErr w:type="spellStart"/>
      <w:r w:rsidRPr="003B581A">
        <w:rPr>
          <w:rFonts w:ascii="Book Antiqua" w:hAnsi="Book Antiqua"/>
          <w:sz w:val="24"/>
          <w:szCs w:val="24"/>
        </w:rPr>
        <w:t>Organisation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. European evidence based consensus for endoscopy in inflammatory bowel disease.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2013; </w:t>
      </w:r>
      <w:r w:rsidRPr="003B581A">
        <w:rPr>
          <w:rFonts w:ascii="Book Antiqua" w:hAnsi="Book Antiqua"/>
          <w:b/>
          <w:sz w:val="24"/>
          <w:szCs w:val="24"/>
        </w:rPr>
        <w:t>7</w:t>
      </w:r>
      <w:r w:rsidRPr="003B581A">
        <w:rPr>
          <w:rFonts w:ascii="Book Antiqua" w:hAnsi="Book Antiqua"/>
          <w:sz w:val="24"/>
          <w:szCs w:val="24"/>
        </w:rPr>
        <w:t>: 982-1018 [PMID: 24184171 DOI: 10.1016/j.crohns.2013.09.016]</w:t>
      </w:r>
    </w:p>
    <w:p w14:paraId="53D2CB11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Hata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K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Kishikawa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B581A">
        <w:rPr>
          <w:rFonts w:ascii="Book Antiqua" w:hAnsi="Book Antiqua"/>
          <w:sz w:val="24"/>
          <w:szCs w:val="24"/>
        </w:rPr>
        <w:t>Anzai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H, Shinagawa T, Kazama S, Ishii H, Nozawa H, Kawai K, </w:t>
      </w:r>
      <w:proofErr w:type="spellStart"/>
      <w:r w:rsidRPr="003B581A">
        <w:rPr>
          <w:rFonts w:ascii="Book Antiqua" w:hAnsi="Book Antiqua"/>
          <w:sz w:val="24"/>
          <w:szCs w:val="24"/>
        </w:rPr>
        <w:t>Kiyomatsu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Tanaka J, Tanaka T, Nishikawa T, Otani K, Yasuda K, Yamaguchi H, Ishihara S, </w:t>
      </w:r>
      <w:proofErr w:type="spellStart"/>
      <w:r w:rsidRPr="003B581A">
        <w:rPr>
          <w:rFonts w:ascii="Book Antiqua" w:hAnsi="Book Antiqua"/>
          <w:sz w:val="24"/>
          <w:szCs w:val="24"/>
        </w:rPr>
        <w:t>Sunami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B581A">
        <w:rPr>
          <w:rFonts w:ascii="Book Antiqua" w:hAnsi="Book Antiqua"/>
          <w:sz w:val="24"/>
          <w:szCs w:val="24"/>
        </w:rPr>
        <w:t>Kitayama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J, Watanabe T. Surveillance colonoscopy for colitis-associated dysplasia and cancer in ulcerative colitis patients. </w:t>
      </w:r>
      <w:r w:rsidRPr="003B581A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2016; </w:t>
      </w:r>
      <w:r w:rsidRPr="003B581A">
        <w:rPr>
          <w:rFonts w:ascii="Book Antiqua" w:hAnsi="Book Antiqua"/>
          <w:b/>
          <w:sz w:val="24"/>
          <w:szCs w:val="24"/>
        </w:rPr>
        <w:t>28</w:t>
      </w:r>
      <w:r w:rsidRPr="003B581A">
        <w:rPr>
          <w:rFonts w:ascii="Book Antiqua" w:hAnsi="Book Antiqua"/>
          <w:sz w:val="24"/>
          <w:szCs w:val="24"/>
        </w:rPr>
        <w:t>: 260-265 [PMID: 26096182 DOI: 10.1111/den.12505]</w:t>
      </w:r>
    </w:p>
    <w:p w14:paraId="58C535A6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Neurath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MF</w:t>
      </w:r>
      <w:r w:rsidRPr="003B581A">
        <w:rPr>
          <w:rFonts w:ascii="Book Antiqua" w:hAnsi="Book Antiqua"/>
          <w:sz w:val="24"/>
          <w:szCs w:val="24"/>
        </w:rPr>
        <w:t xml:space="preserve">, Travis SP. Mucosal healing in inflammatory bowel diseases: a systematic review. </w:t>
      </w:r>
      <w:r w:rsidRPr="003B581A">
        <w:rPr>
          <w:rFonts w:ascii="Book Antiqua" w:hAnsi="Book Antiqua"/>
          <w:i/>
          <w:sz w:val="24"/>
          <w:szCs w:val="24"/>
        </w:rPr>
        <w:t>Gut</w:t>
      </w:r>
      <w:r w:rsidRPr="003B581A">
        <w:rPr>
          <w:rFonts w:ascii="Book Antiqua" w:hAnsi="Book Antiqua"/>
          <w:sz w:val="24"/>
          <w:szCs w:val="24"/>
        </w:rPr>
        <w:t xml:space="preserve"> 2012; </w:t>
      </w:r>
      <w:r w:rsidRPr="003B581A">
        <w:rPr>
          <w:rFonts w:ascii="Book Antiqua" w:hAnsi="Book Antiqua"/>
          <w:b/>
          <w:sz w:val="24"/>
          <w:szCs w:val="24"/>
        </w:rPr>
        <w:t>61</w:t>
      </w:r>
      <w:r w:rsidRPr="003B581A">
        <w:rPr>
          <w:rFonts w:ascii="Book Antiqua" w:hAnsi="Book Antiqua"/>
          <w:sz w:val="24"/>
          <w:szCs w:val="24"/>
        </w:rPr>
        <w:t>: 1619-1635 [PMID: 22842618 DOI: 10.1136/gutjnl-2012-302830]</w:t>
      </w:r>
    </w:p>
    <w:p w14:paraId="20A7FF6B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lastRenderedPageBreak/>
        <w:t xml:space="preserve">6 </w:t>
      </w:r>
      <w:r w:rsidRPr="003B581A">
        <w:rPr>
          <w:rFonts w:ascii="Book Antiqua" w:hAnsi="Book Antiqua"/>
          <w:b/>
          <w:sz w:val="24"/>
          <w:szCs w:val="24"/>
        </w:rPr>
        <w:t>Shah SC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Colombel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JF, Sands BE, Narula N. Mucosal Healing Is Associated </w:t>
      </w:r>
      <w:proofErr w:type="gramStart"/>
      <w:r w:rsidRPr="003B581A">
        <w:rPr>
          <w:rFonts w:ascii="Book Antiqua" w:hAnsi="Book Antiqua"/>
          <w:sz w:val="24"/>
          <w:szCs w:val="24"/>
        </w:rPr>
        <w:t>With</w:t>
      </w:r>
      <w:proofErr w:type="gramEnd"/>
      <w:r w:rsidRPr="003B581A">
        <w:rPr>
          <w:rFonts w:ascii="Book Antiqua" w:hAnsi="Book Antiqua"/>
          <w:sz w:val="24"/>
          <w:szCs w:val="24"/>
        </w:rPr>
        <w:t xml:space="preserve"> Improved Long-term Outcomes of Patients With Ulcerative Colitis: A Systematic Review and Meta-analysis. </w:t>
      </w:r>
      <w:r w:rsidRPr="003B581A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2016; </w:t>
      </w:r>
      <w:r w:rsidRPr="003B581A">
        <w:rPr>
          <w:rFonts w:ascii="Book Antiqua" w:hAnsi="Book Antiqua"/>
          <w:b/>
          <w:sz w:val="24"/>
          <w:szCs w:val="24"/>
        </w:rPr>
        <w:t>14</w:t>
      </w:r>
      <w:r w:rsidRPr="003B581A">
        <w:rPr>
          <w:rFonts w:ascii="Book Antiqua" w:hAnsi="Book Antiqua"/>
          <w:sz w:val="24"/>
          <w:szCs w:val="24"/>
        </w:rPr>
        <w:t>: 1245-1255.e8 [PMID: 26829025 DOI: 10.1016/j.cgh.2016.01.015]</w:t>
      </w:r>
    </w:p>
    <w:p w14:paraId="67FE64BD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Theede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K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Kiszka-Kanowitz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Nordgaard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-Lassen I, Mertz Nielsen A. The Impact of Endoscopic Inflammation and Mucosal Healing on Health-related Quality of Life in Ulcerative Colitis Patients.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2015; </w:t>
      </w:r>
      <w:r w:rsidRPr="003B581A">
        <w:rPr>
          <w:rFonts w:ascii="Book Antiqua" w:hAnsi="Book Antiqua"/>
          <w:b/>
          <w:sz w:val="24"/>
          <w:szCs w:val="24"/>
        </w:rPr>
        <w:t>9</w:t>
      </w:r>
      <w:r w:rsidRPr="003B581A">
        <w:rPr>
          <w:rFonts w:ascii="Book Antiqua" w:hAnsi="Book Antiqua"/>
          <w:sz w:val="24"/>
          <w:szCs w:val="24"/>
        </w:rPr>
        <w:t>: 625-632 [PMID: 25956537 DOI: 10.1093/</w:t>
      </w:r>
      <w:proofErr w:type="spellStart"/>
      <w:r w:rsidRPr="003B581A">
        <w:rPr>
          <w:rFonts w:ascii="Book Antiqua" w:hAnsi="Book Antiqua"/>
          <w:sz w:val="24"/>
          <w:szCs w:val="24"/>
        </w:rPr>
        <w:t>ecco-jcc</w:t>
      </w:r>
      <w:proofErr w:type="spellEnd"/>
      <w:r w:rsidRPr="003B581A">
        <w:rPr>
          <w:rFonts w:ascii="Book Antiqua" w:hAnsi="Book Antiqua"/>
          <w:sz w:val="24"/>
          <w:szCs w:val="24"/>
        </w:rPr>
        <w:t>/jjv081]</w:t>
      </w:r>
    </w:p>
    <w:p w14:paraId="256BA1B2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Mazzuoli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S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Guglielmi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FW, Antonelli E, </w:t>
      </w:r>
      <w:proofErr w:type="spellStart"/>
      <w:r w:rsidRPr="003B581A">
        <w:rPr>
          <w:rFonts w:ascii="Book Antiqua" w:hAnsi="Book Antiqua"/>
          <w:sz w:val="24"/>
          <w:szCs w:val="24"/>
        </w:rPr>
        <w:t>Salemme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Bassotti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B581A">
        <w:rPr>
          <w:rFonts w:ascii="Book Antiqua" w:hAnsi="Book Antiqua"/>
          <w:sz w:val="24"/>
          <w:szCs w:val="24"/>
        </w:rPr>
        <w:t>Villanacci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V. Definition and evaluation of mucosal healing in clinical practice. </w:t>
      </w:r>
      <w:r w:rsidRPr="003B581A">
        <w:rPr>
          <w:rFonts w:ascii="Book Antiqua" w:hAnsi="Book Antiqua"/>
          <w:i/>
          <w:sz w:val="24"/>
          <w:szCs w:val="24"/>
        </w:rPr>
        <w:t>Dig Liver Dis</w:t>
      </w:r>
      <w:r w:rsidRPr="003B581A">
        <w:rPr>
          <w:rFonts w:ascii="Book Antiqua" w:hAnsi="Book Antiqua"/>
          <w:sz w:val="24"/>
          <w:szCs w:val="24"/>
        </w:rPr>
        <w:t xml:space="preserve"> 2013; </w:t>
      </w:r>
      <w:r w:rsidRPr="003B581A">
        <w:rPr>
          <w:rFonts w:ascii="Book Antiqua" w:hAnsi="Book Antiqua"/>
          <w:b/>
          <w:sz w:val="24"/>
          <w:szCs w:val="24"/>
        </w:rPr>
        <w:t>45</w:t>
      </w:r>
      <w:r w:rsidRPr="003B581A">
        <w:rPr>
          <w:rFonts w:ascii="Book Antiqua" w:hAnsi="Book Antiqua"/>
          <w:sz w:val="24"/>
          <w:szCs w:val="24"/>
        </w:rPr>
        <w:t>: 969-977 [PMID: 23932331 DOI: 10.1016/j.dld.2013.06.010]</w:t>
      </w:r>
    </w:p>
    <w:p w14:paraId="2D26E6E2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9 </w:t>
      </w:r>
      <w:r w:rsidRPr="003B581A">
        <w:rPr>
          <w:rFonts w:ascii="Book Antiqua" w:hAnsi="Book Antiqua"/>
          <w:b/>
          <w:sz w:val="24"/>
          <w:szCs w:val="24"/>
        </w:rPr>
        <w:t>Vienne A</w:t>
      </w:r>
      <w:r w:rsidRPr="003B581A">
        <w:rPr>
          <w:rFonts w:ascii="Book Antiqua" w:hAnsi="Book Antiqua"/>
          <w:sz w:val="24"/>
          <w:szCs w:val="24"/>
        </w:rPr>
        <w:t xml:space="preserve">, Simon T, </w:t>
      </w:r>
      <w:proofErr w:type="spellStart"/>
      <w:r w:rsidRPr="003B581A">
        <w:rPr>
          <w:rFonts w:ascii="Book Antiqua" w:hAnsi="Book Antiqua"/>
          <w:sz w:val="24"/>
          <w:szCs w:val="24"/>
        </w:rPr>
        <w:t>Cosnes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3B581A">
        <w:rPr>
          <w:rFonts w:ascii="Book Antiqua" w:hAnsi="Book Antiqua"/>
          <w:sz w:val="24"/>
          <w:szCs w:val="24"/>
        </w:rPr>
        <w:t>Baudry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3B581A">
        <w:rPr>
          <w:rFonts w:ascii="Book Antiqua" w:hAnsi="Book Antiqua"/>
          <w:sz w:val="24"/>
          <w:szCs w:val="24"/>
        </w:rPr>
        <w:t>Bouhnik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B581A">
        <w:rPr>
          <w:rFonts w:ascii="Book Antiqua" w:hAnsi="Book Antiqua"/>
          <w:sz w:val="24"/>
          <w:szCs w:val="24"/>
        </w:rPr>
        <w:t>Soulé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3B581A">
        <w:rPr>
          <w:rFonts w:ascii="Book Antiqua" w:hAnsi="Book Antiqua"/>
          <w:sz w:val="24"/>
          <w:szCs w:val="24"/>
        </w:rPr>
        <w:t>Chaussade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S, Marteau P, Jian R, </w:t>
      </w:r>
      <w:proofErr w:type="spellStart"/>
      <w:r w:rsidRPr="003B581A">
        <w:rPr>
          <w:rFonts w:ascii="Book Antiqua" w:hAnsi="Book Antiqua"/>
          <w:sz w:val="24"/>
          <w:szCs w:val="24"/>
        </w:rPr>
        <w:t>Delchier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JC, Coffin B, </w:t>
      </w:r>
      <w:proofErr w:type="spellStart"/>
      <w:r w:rsidRPr="003B581A">
        <w:rPr>
          <w:rFonts w:ascii="Book Antiqua" w:hAnsi="Book Antiqua"/>
          <w:sz w:val="24"/>
          <w:szCs w:val="24"/>
        </w:rPr>
        <w:t>Admane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3B581A">
        <w:rPr>
          <w:rFonts w:ascii="Book Antiqua" w:hAnsi="Book Antiqua"/>
          <w:sz w:val="24"/>
          <w:szCs w:val="24"/>
        </w:rPr>
        <w:t>Carrat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3B581A">
        <w:rPr>
          <w:rFonts w:ascii="Book Antiqua" w:hAnsi="Book Antiqua"/>
          <w:sz w:val="24"/>
          <w:szCs w:val="24"/>
        </w:rPr>
        <w:t>Drouet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B581A">
        <w:rPr>
          <w:rFonts w:ascii="Book Antiqua" w:hAnsi="Book Antiqua"/>
          <w:sz w:val="24"/>
          <w:szCs w:val="24"/>
        </w:rPr>
        <w:t>Beaugerie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L. Low prevalence of </w:t>
      </w:r>
      <w:proofErr w:type="spellStart"/>
      <w:r w:rsidRPr="003B581A">
        <w:rPr>
          <w:rFonts w:ascii="Book Antiqua" w:hAnsi="Book Antiqua"/>
          <w:sz w:val="24"/>
          <w:szCs w:val="24"/>
        </w:rPr>
        <w:t>colonoscopic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surveillance of inflammatory bowel disease patients with longstanding extensive colitis: a clinical practice survey nested in the CESAME cohort. </w:t>
      </w:r>
      <w:r w:rsidRPr="003B581A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2011; </w:t>
      </w:r>
      <w:r w:rsidRPr="003B581A">
        <w:rPr>
          <w:rFonts w:ascii="Book Antiqua" w:hAnsi="Book Antiqua"/>
          <w:b/>
          <w:sz w:val="24"/>
          <w:szCs w:val="24"/>
        </w:rPr>
        <w:t>34</w:t>
      </w:r>
      <w:r w:rsidRPr="003B581A">
        <w:rPr>
          <w:rFonts w:ascii="Book Antiqua" w:hAnsi="Book Antiqua"/>
          <w:sz w:val="24"/>
          <w:szCs w:val="24"/>
        </w:rPr>
        <w:t>: 188-195 [PMID: 21615760 DOI: 10.1111/j.1365-2036.2011.04711.x]</w:t>
      </w:r>
    </w:p>
    <w:p w14:paraId="48742EF0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Verschuren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EC</w:t>
      </w:r>
      <w:r w:rsidRPr="003B581A">
        <w:rPr>
          <w:rFonts w:ascii="Book Antiqua" w:hAnsi="Book Antiqua"/>
          <w:sz w:val="24"/>
          <w:szCs w:val="24"/>
        </w:rPr>
        <w:t xml:space="preserve">, Ong DE, </w:t>
      </w:r>
      <w:proofErr w:type="spellStart"/>
      <w:r w:rsidRPr="003B581A">
        <w:rPr>
          <w:rFonts w:ascii="Book Antiqua" w:hAnsi="Book Antiqua"/>
          <w:sz w:val="24"/>
          <w:szCs w:val="24"/>
        </w:rPr>
        <w:t>Kamm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MA, Desmond PV, Lust M. Inflammatory bowel disease cancer surveillance in a tertiary referral hospital: attitudes and practice. </w:t>
      </w:r>
      <w:r w:rsidRPr="003B581A">
        <w:rPr>
          <w:rFonts w:ascii="Book Antiqua" w:hAnsi="Book Antiqua"/>
          <w:i/>
          <w:sz w:val="24"/>
          <w:szCs w:val="24"/>
        </w:rPr>
        <w:t>Intern Med J</w:t>
      </w:r>
      <w:r w:rsidRPr="003B581A">
        <w:rPr>
          <w:rFonts w:ascii="Book Antiqua" w:hAnsi="Book Antiqua"/>
          <w:sz w:val="24"/>
          <w:szCs w:val="24"/>
        </w:rPr>
        <w:t xml:space="preserve"> 2014; </w:t>
      </w:r>
      <w:r w:rsidRPr="003B581A">
        <w:rPr>
          <w:rFonts w:ascii="Book Antiqua" w:hAnsi="Book Antiqua"/>
          <w:b/>
          <w:sz w:val="24"/>
          <w:szCs w:val="24"/>
        </w:rPr>
        <w:t>44</w:t>
      </w:r>
      <w:r w:rsidRPr="003B581A">
        <w:rPr>
          <w:rFonts w:ascii="Book Antiqua" w:hAnsi="Book Antiqua"/>
          <w:sz w:val="24"/>
          <w:szCs w:val="24"/>
        </w:rPr>
        <w:t>: 40-49 [PMID: 24015799 DOI: 10.1111/imj.12285]</w:t>
      </w:r>
    </w:p>
    <w:p w14:paraId="2C3987ED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11 </w:t>
      </w:r>
      <w:r w:rsidRPr="003B581A">
        <w:rPr>
          <w:rFonts w:ascii="Book Antiqua" w:hAnsi="Book Antiqua"/>
          <w:b/>
          <w:sz w:val="24"/>
          <w:szCs w:val="24"/>
        </w:rPr>
        <w:t>Spada C</w:t>
      </w:r>
      <w:r w:rsidRPr="003B581A">
        <w:rPr>
          <w:rFonts w:ascii="Book Antiqua" w:hAnsi="Book Antiqua"/>
          <w:sz w:val="24"/>
          <w:szCs w:val="24"/>
        </w:rPr>
        <w:t xml:space="preserve">, Hassan C, </w:t>
      </w:r>
      <w:proofErr w:type="spellStart"/>
      <w:r w:rsidRPr="003B581A">
        <w:rPr>
          <w:rFonts w:ascii="Book Antiqua" w:hAnsi="Book Antiqua"/>
          <w:sz w:val="24"/>
          <w:szCs w:val="24"/>
        </w:rPr>
        <w:t>Costamagna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G. Colon capsule endoscopy.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Clin N Am</w:t>
      </w:r>
      <w:r w:rsidRPr="003B581A">
        <w:rPr>
          <w:rFonts w:ascii="Book Antiqua" w:hAnsi="Book Antiqua"/>
          <w:sz w:val="24"/>
          <w:szCs w:val="24"/>
        </w:rPr>
        <w:t xml:space="preserve"> 2015; </w:t>
      </w:r>
      <w:r w:rsidRPr="003B581A">
        <w:rPr>
          <w:rFonts w:ascii="Book Antiqua" w:hAnsi="Book Antiqua"/>
          <w:b/>
          <w:sz w:val="24"/>
          <w:szCs w:val="24"/>
        </w:rPr>
        <w:t>25</w:t>
      </w:r>
      <w:r w:rsidRPr="003B581A">
        <w:rPr>
          <w:rFonts w:ascii="Book Antiqua" w:hAnsi="Book Antiqua"/>
          <w:sz w:val="24"/>
          <w:szCs w:val="24"/>
        </w:rPr>
        <w:t>: 387-401 [PMID: 25839692 DOI: 10.1016/j.giec.2014.11.007]</w:t>
      </w:r>
    </w:p>
    <w:p w14:paraId="362067AA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12 </w:t>
      </w:r>
      <w:r w:rsidRPr="003B581A">
        <w:rPr>
          <w:rFonts w:ascii="Book Antiqua" w:hAnsi="Book Antiqua"/>
          <w:b/>
          <w:sz w:val="24"/>
          <w:szCs w:val="24"/>
        </w:rPr>
        <w:t>Shi HY</w:t>
      </w:r>
      <w:r w:rsidRPr="003B581A">
        <w:rPr>
          <w:rFonts w:ascii="Book Antiqua" w:hAnsi="Book Antiqua"/>
          <w:sz w:val="24"/>
          <w:szCs w:val="24"/>
        </w:rPr>
        <w:t xml:space="preserve">, Ng SC, Tsoi KK, Wu JC, Sung JJ, Chan FK. The role of capsule endoscopy in assessing mucosal inflammation in ulcerative colitis. </w:t>
      </w:r>
      <w:r w:rsidRPr="003B581A">
        <w:rPr>
          <w:rFonts w:ascii="Book Antiqua" w:hAnsi="Book Antiqua"/>
          <w:i/>
          <w:sz w:val="24"/>
          <w:szCs w:val="24"/>
        </w:rPr>
        <w:t xml:space="preserve">Expert Rev </w:t>
      </w:r>
      <w:r w:rsidRPr="003B581A">
        <w:rPr>
          <w:rFonts w:ascii="Book Antiqua" w:hAnsi="Book Antiqua"/>
          <w:i/>
          <w:sz w:val="24"/>
          <w:szCs w:val="24"/>
        </w:rPr>
        <w:lastRenderedPageBreak/>
        <w:t xml:space="preserve">Gastroenterol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2015; </w:t>
      </w:r>
      <w:r w:rsidRPr="003B581A">
        <w:rPr>
          <w:rFonts w:ascii="Book Antiqua" w:hAnsi="Book Antiqua"/>
          <w:b/>
          <w:sz w:val="24"/>
          <w:szCs w:val="24"/>
        </w:rPr>
        <w:t>9</w:t>
      </w:r>
      <w:r w:rsidRPr="003B581A">
        <w:rPr>
          <w:rFonts w:ascii="Book Antiqua" w:hAnsi="Book Antiqua"/>
          <w:sz w:val="24"/>
          <w:szCs w:val="24"/>
        </w:rPr>
        <w:t>: 47-54 [PMID: 24966092 DOI: 10.1586/17474124.2014.934359]</w:t>
      </w:r>
    </w:p>
    <w:p w14:paraId="1435B310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Singeap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AM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Stanciu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3B581A">
        <w:rPr>
          <w:rFonts w:ascii="Book Antiqua" w:hAnsi="Book Antiqua"/>
          <w:sz w:val="24"/>
          <w:szCs w:val="24"/>
        </w:rPr>
        <w:t>Cojocariu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3B581A">
        <w:rPr>
          <w:rFonts w:ascii="Book Antiqua" w:hAnsi="Book Antiqua"/>
          <w:sz w:val="24"/>
          <w:szCs w:val="24"/>
        </w:rPr>
        <w:t>Sfarti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3B581A">
        <w:rPr>
          <w:rFonts w:ascii="Book Antiqua" w:hAnsi="Book Antiqua"/>
          <w:sz w:val="24"/>
          <w:szCs w:val="24"/>
        </w:rPr>
        <w:t>Trifan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A. Capsule Endoscopy in Inflammatory Bowel Disease: Current Applications. </w:t>
      </w:r>
      <w:r w:rsidRPr="003B581A">
        <w:rPr>
          <w:rFonts w:ascii="Book Antiqua" w:hAnsi="Book Antiqua"/>
          <w:i/>
          <w:sz w:val="24"/>
          <w:szCs w:val="24"/>
        </w:rPr>
        <w:t>Arch Iran Med</w:t>
      </w:r>
      <w:r w:rsidRPr="003B581A">
        <w:rPr>
          <w:rFonts w:ascii="Book Antiqua" w:hAnsi="Book Antiqua"/>
          <w:sz w:val="24"/>
          <w:szCs w:val="24"/>
        </w:rPr>
        <w:t xml:space="preserve"> 2015; </w:t>
      </w:r>
      <w:r w:rsidRPr="003B581A">
        <w:rPr>
          <w:rFonts w:ascii="Book Antiqua" w:hAnsi="Book Antiqua"/>
          <w:b/>
          <w:sz w:val="24"/>
          <w:szCs w:val="24"/>
        </w:rPr>
        <w:t>18</w:t>
      </w:r>
      <w:r w:rsidRPr="003B581A">
        <w:rPr>
          <w:rFonts w:ascii="Book Antiqua" w:hAnsi="Book Antiqua"/>
          <w:sz w:val="24"/>
          <w:szCs w:val="24"/>
        </w:rPr>
        <w:t>: 379-383 [PMID: 26058935 DOI: 015186/AIM.0011]</w:t>
      </w:r>
    </w:p>
    <w:p w14:paraId="6B23192B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Hosoe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N</w:t>
      </w:r>
      <w:r w:rsidRPr="003B581A">
        <w:rPr>
          <w:rFonts w:ascii="Book Antiqua" w:hAnsi="Book Antiqua"/>
          <w:sz w:val="24"/>
          <w:szCs w:val="24"/>
        </w:rPr>
        <w:t xml:space="preserve">, Matsuoka K, </w:t>
      </w:r>
      <w:proofErr w:type="spellStart"/>
      <w:r w:rsidRPr="003B581A">
        <w:rPr>
          <w:rFonts w:ascii="Book Antiqua" w:hAnsi="Book Antiqua"/>
          <w:sz w:val="24"/>
          <w:szCs w:val="24"/>
        </w:rPr>
        <w:t>Naganuma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Ida Y, Ishibashi Y, Kimura K, </w:t>
      </w:r>
      <w:proofErr w:type="spellStart"/>
      <w:r w:rsidRPr="003B581A">
        <w:rPr>
          <w:rFonts w:ascii="Book Antiqua" w:hAnsi="Book Antiqua"/>
          <w:sz w:val="24"/>
          <w:szCs w:val="24"/>
        </w:rPr>
        <w:t>Yoneno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Usui S, </w:t>
      </w:r>
      <w:proofErr w:type="spellStart"/>
      <w:r w:rsidRPr="003B581A">
        <w:rPr>
          <w:rFonts w:ascii="Book Antiqua" w:hAnsi="Book Antiqua"/>
          <w:sz w:val="24"/>
          <w:szCs w:val="24"/>
        </w:rPr>
        <w:t>Kashiwagi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B581A">
        <w:rPr>
          <w:rFonts w:ascii="Book Antiqua" w:hAnsi="Book Antiqua"/>
          <w:sz w:val="24"/>
          <w:szCs w:val="24"/>
        </w:rPr>
        <w:t>Hisamatsu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Inoue N, Kanai T, </w:t>
      </w:r>
      <w:proofErr w:type="spellStart"/>
      <w:r w:rsidRPr="003B581A">
        <w:rPr>
          <w:rFonts w:ascii="Book Antiqua" w:hAnsi="Book Antiqua"/>
          <w:sz w:val="24"/>
          <w:szCs w:val="24"/>
        </w:rPr>
        <w:t>Imaeda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H, Ogata H, </w:t>
      </w:r>
      <w:proofErr w:type="spellStart"/>
      <w:r w:rsidRPr="003B581A">
        <w:rPr>
          <w:rFonts w:ascii="Book Antiqua" w:hAnsi="Book Antiqua"/>
          <w:sz w:val="24"/>
          <w:szCs w:val="24"/>
        </w:rPr>
        <w:t>Hibi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T. Applicability of second-generation colon capsule endoscope to ulcerative colitis: a clinical feasibility study. </w:t>
      </w:r>
      <w:r w:rsidRPr="003B581A">
        <w:rPr>
          <w:rFonts w:ascii="Book Antiqua" w:hAnsi="Book Antiqua"/>
          <w:i/>
          <w:sz w:val="24"/>
          <w:szCs w:val="24"/>
        </w:rPr>
        <w:t xml:space="preserve">J Gastroenterol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2013; </w:t>
      </w:r>
      <w:r w:rsidRPr="003B581A">
        <w:rPr>
          <w:rFonts w:ascii="Book Antiqua" w:hAnsi="Book Antiqua"/>
          <w:b/>
          <w:sz w:val="24"/>
          <w:szCs w:val="24"/>
        </w:rPr>
        <w:t>28</w:t>
      </w:r>
      <w:r w:rsidRPr="003B581A">
        <w:rPr>
          <w:rFonts w:ascii="Book Antiqua" w:hAnsi="Book Antiqua"/>
          <w:sz w:val="24"/>
          <w:szCs w:val="24"/>
        </w:rPr>
        <w:t>: 1174-1179 [PMID: 23517279 DOI: 10.1111/jgh.12203]</w:t>
      </w:r>
    </w:p>
    <w:p w14:paraId="3C8974D7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15 </w:t>
      </w:r>
      <w:r w:rsidRPr="003B581A">
        <w:rPr>
          <w:rFonts w:ascii="Book Antiqua" w:hAnsi="Book Antiqua"/>
          <w:b/>
          <w:sz w:val="24"/>
          <w:szCs w:val="24"/>
        </w:rPr>
        <w:t>Oliva S</w:t>
      </w:r>
      <w:r w:rsidRPr="003B581A">
        <w:rPr>
          <w:rFonts w:ascii="Book Antiqua" w:hAnsi="Book Antiqua"/>
          <w:sz w:val="24"/>
          <w:szCs w:val="24"/>
        </w:rPr>
        <w:t xml:space="preserve">, Di </w:t>
      </w:r>
      <w:proofErr w:type="spellStart"/>
      <w:r w:rsidRPr="003B581A">
        <w:rPr>
          <w:rFonts w:ascii="Book Antiqua" w:hAnsi="Book Antiqua"/>
          <w:sz w:val="24"/>
          <w:szCs w:val="24"/>
        </w:rPr>
        <w:t>Nardo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G, Hassan C, Spada C, </w:t>
      </w:r>
      <w:proofErr w:type="spellStart"/>
      <w:r w:rsidRPr="003B581A">
        <w:rPr>
          <w:rFonts w:ascii="Book Antiqua" w:hAnsi="Book Antiqua"/>
          <w:sz w:val="24"/>
          <w:szCs w:val="24"/>
        </w:rPr>
        <w:t>Aloi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Ferrari F, </w:t>
      </w:r>
      <w:proofErr w:type="spellStart"/>
      <w:r w:rsidRPr="003B581A">
        <w:rPr>
          <w:rFonts w:ascii="Book Antiqua" w:hAnsi="Book Antiqua"/>
          <w:sz w:val="24"/>
          <w:szCs w:val="24"/>
        </w:rPr>
        <w:t>Redler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B581A">
        <w:rPr>
          <w:rFonts w:ascii="Book Antiqua" w:hAnsi="Book Antiqua"/>
          <w:sz w:val="24"/>
          <w:szCs w:val="24"/>
        </w:rPr>
        <w:t>Costamagna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3B581A">
        <w:rPr>
          <w:rFonts w:ascii="Book Antiqua" w:hAnsi="Book Antiqua"/>
          <w:sz w:val="24"/>
          <w:szCs w:val="24"/>
        </w:rPr>
        <w:t>Cucchiara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S. Second-generation colon capsule endoscopy vs. colonoscopy in pediatric ulcerative colitis: a pilot study. </w:t>
      </w:r>
      <w:r w:rsidRPr="003B581A">
        <w:rPr>
          <w:rFonts w:ascii="Book Antiqua" w:hAnsi="Book Antiqua"/>
          <w:i/>
          <w:sz w:val="24"/>
          <w:szCs w:val="24"/>
        </w:rPr>
        <w:t>Endoscopy</w:t>
      </w:r>
      <w:r w:rsidRPr="003B581A">
        <w:rPr>
          <w:rFonts w:ascii="Book Antiqua" w:hAnsi="Book Antiqua"/>
          <w:sz w:val="24"/>
          <w:szCs w:val="24"/>
        </w:rPr>
        <w:t xml:space="preserve"> 2014; </w:t>
      </w:r>
      <w:r w:rsidRPr="003B581A">
        <w:rPr>
          <w:rFonts w:ascii="Book Antiqua" w:hAnsi="Book Antiqua"/>
          <w:b/>
          <w:sz w:val="24"/>
          <w:szCs w:val="24"/>
        </w:rPr>
        <w:t>46</w:t>
      </w:r>
      <w:r w:rsidRPr="003B581A">
        <w:rPr>
          <w:rFonts w:ascii="Book Antiqua" w:hAnsi="Book Antiqua"/>
          <w:sz w:val="24"/>
          <w:szCs w:val="24"/>
        </w:rPr>
        <w:t>: 485-492 [PMID: 24777427 DOI: 10.1055/s-0034-1365413]</w:t>
      </w:r>
    </w:p>
    <w:p w14:paraId="00543D71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16 </w:t>
      </w:r>
      <w:r w:rsidRPr="003B581A">
        <w:rPr>
          <w:rFonts w:ascii="Book Antiqua" w:hAnsi="Book Antiqua"/>
          <w:b/>
          <w:sz w:val="24"/>
          <w:szCs w:val="24"/>
        </w:rPr>
        <w:t>Shi HY</w:t>
      </w:r>
      <w:r w:rsidRPr="003B581A">
        <w:rPr>
          <w:rFonts w:ascii="Book Antiqua" w:hAnsi="Book Antiqua"/>
          <w:sz w:val="24"/>
          <w:szCs w:val="24"/>
        </w:rPr>
        <w:t xml:space="preserve">, Chan FKL, </w:t>
      </w:r>
      <w:proofErr w:type="spellStart"/>
      <w:r w:rsidRPr="003B581A">
        <w:rPr>
          <w:rFonts w:ascii="Book Antiqua" w:hAnsi="Book Antiqua"/>
          <w:sz w:val="24"/>
          <w:szCs w:val="24"/>
        </w:rPr>
        <w:t>Higashimori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A, Kyaw M, Ching JYL, Chan HCH, Chan JCH, Chan AWH, Lam KLY, Tang RSY, Wu JCY, Sung JJY, Ng SC. A prospective study on second-generation colon capsule endoscopy to detect mucosal lesions and disease activity in ulcerative colitis (with video).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2017; </w:t>
      </w:r>
      <w:r w:rsidRPr="003B581A">
        <w:rPr>
          <w:rFonts w:ascii="Book Antiqua" w:hAnsi="Book Antiqua"/>
          <w:b/>
          <w:sz w:val="24"/>
          <w:szCs w:val="24"/>
        </w:rPr>
        <w:t>86</w:t>
      </w:r>
      <w:r w:rsidRPr="003B581A">
        <w:rPr>
          <w:rFonts w:ascii="Book Antiqua" w:hAnsi="Book Antiqua"/>
          <w:sz w:val="24"/>
          <w:szCs w:val="24"/>
        </w:rPr>
        <w:t>: 1139-1146.e6 [PMID: 28713062 DOI: 10.1016/j.gie.2017.07.007]</w:t>
      </w:r>
    </w:p>
    <w:p w14:paraId="3AC5C9A7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17 </w:t>
      </w:r>
      <w:r w:rsidRPr="003B581A">
        <w:rPr>
          <w:rFonts w:ascii="Book Antiqua" w:hAnsi="Book Antiqua"/>
          <w:b/>
          <w:sz w:val="24"/>
          <w:szCs w:val="24"/>
        </w:rPr>
        <w:t>Samaan MA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Mosli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MH, </w:t>
      </w:r>
      <w:proofErr w:type="spellStart"/>
      <w:r w:rsidRPr="003B581A">
        <w:rPr>
          <w:rFonts w:ascii="Book Antiqua" w:hAnsi="Book Antiqua"/>
          <w:sz w:val="24"/>
          <w:szCs w:val="24"/>
        </w:rPr>
        <w:t>Sandborn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WJ, </w:t>
      </w:r>
      <w:proofErr w:type="spellStart"/>
      <w:r w:rsidRPr="003B581A">
        <w:rPr>
          <w:rFonts w:ascii="Book Antiqua" w:hAnsi="Book Antiqua"/>
          <w:sz w:val="24"/>
          <w:szCs w:val="24"/>
        </w:rPr>
        <w:t>Feagan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BG, </w:t>
      </w:r>
      <w:proofErr w:type="spellStart"/>
      <w:r w:rsidRPr="003B581A">
        <w:rPr>
          <w:rFonts w:ascii="Book Antiqua" w:hAnsi="Book Antiqua"/>
          <w:sz w:val="24"/>
          <w:szCs w:val="24"/>
        </w:rPr>
        <w:t>D</w:t>
      </w:r>
      <w:r w:rsidRPr="003B581A">
        <w:rPr>
          <w:rFonts w:ascii="Times New Roman" w:hAnsi="Times New Roman" w:cs="Times New Roman"/>
          <w:sz w:val="24"/>
          <w:szCs w:val="24"/>
        </w:rPr>
        <w:t>ʼ</w:t>
      </w:r>
      <w:r w:rsidRPr="003B581A">
        <w:rPr>
          <w:rFonts w:ascii="Book Antiqua" w:hAnsi="Book Antiqua"/>
          <w:sz w:val="24"/>
          <w:szCs w:val="24"/>
        </w:rPr>
        <w:t>Haens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GR, </w:t>
      </w:r>
      <w:proofErr w:type="spellStart"/>
      <w:r w:rsidRPr="003B581A">
        <w:rPr>
          <w:rFonts w:ascii="Book Antiqua" w:hAnsi="Book Antiqua"/>
          <w:sz w:val="24"/>
          <w:szCs w:val="24"/>
        </w:rPr>
        <w:t>Dubcenco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E, Baker KA, Levesque BG. A systematic review of the measurement of endoscopic healing in ulcerative colitis clinical trials: recommendations and implications for future research.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Bowel Dis</w:t>
      </w:r>
      <w:r w:rsidRPr="003B581A">
        <w:rPr>
          <w:rFonts w:ascii="Book Antiqua" w:hAnsi="Book Antiqua"/>
          <w:sz w:val="24"/>
          <w:szCs w:val="24"/>
        </w:rPr>
        <w:t xml:space="preserve"> 2014; </w:t>
      </w:r>
      <w:r w:rsidRPr="003B581A">
        <w:rPr>
          <w:rFonts w:ascii="Book Antiqua" w:hAnsi="Book Antiqua"/>
          <w:b/>
          <w:sz w:val="24"/>
          <w:szCs w:val="24"/>
        </w:rPr>
        <w:t>20</w:t>
      </w:r>
      <w:r w:rsidRPr="003B581A">
        <w:rPr>
          <w:rFonts w:ascii="Book Antiqua" w:hAnsi="Book Antiqua"/>
          <w:sz w:val="24"/>
          <w:szCs w:val="24"/>
        </w:rPr>
        <w:t>: 1465-1471 [PMID: 24831558 DOI: 10.1097/MIB.0000000000000046]</w:t>
      </w:r>
    </w:p>
    <w:p w14:paraId="50D5EEF3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lastRenderedPageBreak/>
        <w:t xml:space="preserve">18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Ikeya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K</w:t>
      </w:r>
      <w:r w:rsidRPr="003B581A">
        <w:rPr>
          <w:rFonts w:ascii="Book Antiqua" w:hAnsi="Book Antiqua"/>
          <w:sz w:val="24"/>
          <w:szCs w:val="24"/>
        </w:rPr>
        <w:t xml:space="preserve">, Sugimoto K, Kawasaki S, Iida T, Maruyama Y, Watanabe F, </w:t>
      </w:r>
      <w:proofErr w:type="spellStart"/>
      <w:r w:rsidRPr="003B581A">
        <w:rPr>
          <w:rFonts w:ascii="Book Antiqua" w:hAnsi="Book Antiqua"/>
          <w:sz w:val="24"/>
          <w:szCs w:val="24"/>
        </w:rPr>
        <w:t>Hanai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H. Tacrolimus for remission induction in ulcerative colitis: Mayo endoscopic </w:t>
      </w:r>
      <w:proofErr w:type="spellStart"/>
      <w:r w:rsidRPr="003B581A">
        <w:rPr>
          <w:rFonts w:ascii="Book Antiqua" w:hAnsi="Book Antiqua"/>
          <w:sz w:val="24"/>
          <w:szCs w:val="24"/>
        </w:rPr>
        <w:t>subscore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0 and 1 predict long-term prognosis. </w:t>
      </w:r>
      <w:r w:rsidRPr="003B581A">
        <w:rPr>
          <w:rFonts w:ascii="Book Antiqua" w:hAnsi="Book Antiqua"/>
          <w:i/>
          <w:sz w:val="24"/>
          <w:szCs w:val="24"/>
        </w:rPr>
        <w:t>Dig Liver Dis</w:t>
      </w:r>
      <w:r w:rsidRPr="003B581A">
        <w:rPr>
          <w:rFonts w:ascii="Book Antiqua" w:hAnsi="Book Antiqua"/>
          <w:sz w:val="24"/>
          <w:szCs w:val="24"/>
        </w:rPr>
        <w:t xml:space="preserve"> 2015; </w:t>
      </w:r>
      <w:r w:rsidRPr="003B581A">
        <w:rPr>
          <w:rFonts w:ascii="Book Antiqua" w:hAnsi="Book Antiqua"/>
          <w:b/>
          <w:sz w:val="24"/>
          <w:szCs w:val="24"/>
        </w:rPr>
        <w:t>47</w:t>
      </w:r>
      <w:r w:rsidRPr="003B581A">
        <w:rPr>
          <w:rFonts w:ascii="Book Antiqua" w:hAnsi="Book Antiqua"/>
          <w:sz w:val="24"/>
          <w:szCs w:val="24"/>
        </w:rPr>
        <w:t>: 365-371 [PMID: 25682993 DOI: 10.1016/j.dld.2015.01.149]</w:t>
      </w:r>
    </w:p>
    <w:p w14:paraId="3A3CBBFE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Papamichael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K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Baert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F, Tops S, </w:t>
      </w:r>
      <w:proofErr w:type="spellStart"/>
      <w:r w:rsidRPr="003B581A">
        <w:rPr>
          <w:rFonts w:ascii="Book Antiqua" w:hAnsi="Book Antiqua"/>
          <w:sz w:val="24"/>
          <w:szCs w:val="24"/>
        </w:rPr>
        <w:t>Assche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GV, </w:t>
      </w:r>
      <w:proofErr w:type="spellStart"/>
      <w:r w:rsidRPr="003B581A">
        <w:rPr>
          <w:rFonts w:ascii="Book Antiqua" w:hAnsi="Book Antiqua"/>
          <w:sz w:val="24"/>
          <w:szCs w:val="24"/>
        </w:rPr>
        <w:t>Rutgeerts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3B581A">
        <w:rPr>
          <w:rFonts w:ascii="Book Antiqua" w:hAnsi="Book Antiqua"/>
          <w:sz w:val="24"/>
          <w:szCs w:val="24"/>
        </w:rPr>
        <w:t>Vermeire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S, Gils A, Ferrante M. Post-Induction Adalimumab Concentration is Associated with Short-Term Mucosal Healing in Patients with Ulcerative Colitis.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2017; </w:t>
      </w:r>
      <w:r w:rsidRPr="003B581A">
        <w:rPr>
          <w:rFonts w:ascii="Book Antiqua" w:hAnsi="Book Antiqua"/>
          <w:b/>
          <w:sz w:val="24"/>
          <w:szCs w:val="24"/>
        </w:rPr>
        <w:t>11</w:t>
      </w:r>
      <w:r w:rsidRPr="003B581A">
        <w:rPr>
          <w:rFonts w:ascii="Book Antiqua" w:hAnsi="Book Antiqua"/>
          <w:sz w:val="24"/>
          <w:szCs w:val="24"/>
        </w:rPr>
        <w:t>: 53-59 [PMID: 27402915 DOI: 10.1093/</w:t>
      </w:r>
      <w:proofErr w:type="spellStart"/>
      <w:r w:rsidRPr="003B581A">
        <w:rPr>
          <w:rFonts w:ascii="Book Antiqua" w:hAnsi="Book Antiqua"/>
          <w:sz w:val="24"/>
          <w:szCs w:val="24"/>
        </w:rPr>
        <w:t>ecco-jcc</w:t>
      </w:r>
      <w:proofErr w:type="spellEnd"/>
      <w:r w:rsidRPr="003B581A">
        <w:rPr>
          <w:rFonts w:ascii="Book Antiqua" w:hAnsi="Book Antiqua"/>
          <w:sz w:val="24"/>
          <w:szCs w:val="24"/>
        </w:rPr>
        <w:t>/jjw122]</w:t>
      </w:r>
    </w:p>
    <w:p w14:paraId="4704BF56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20 </w:t>
      </w:r>
      <w:r w:rsidRPr="003B581A">
        <w:rPr>
          <w:rFonts w:ascii="Book Antiqua" w:hAnsi="Book Antiqua"/>
          <w:b/>
          <w:sz w:val="24"/>
          <w:szCs w:val="24"/>
        </w:rPr>
        <w:t>Travis SP</w:t>
      </w:r>
      <w:r w:rsidRPr="003B581A">
        <w:rPr>
          <w:rFonts w:ascii="Book Antiqua" w:hAnsi="Book Antiqua"/>
          <w:sz w:val="24"/>
          <w:szCs w:val="24"/>
        </w:rPr>
        <w:t xml:space="preserve">, Schnell D, </w:t>
      </w:r>
      <w:proofErr w:type="spellStart"/>
      <w:r w:rsidRPr="003B581A">
        <w:rPr>
          <w:rFonts w:ascii="Book Antiqua" w:hAnsi="Book Antiqua"/>
          <w:sz w:val="24"/>
          <w:szCs w:val="24"/>
        </w:rPr>
        <w:t>Krzeski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P, Abreu MT, Altman DG, </w:t>
      </w:r>
      <w:proofErr w:type="spellStart"/>
      <w:r w:rsidRPr="003B581A">
        <w:rPr>
          <w:rFonts w:ascii="Book Antiqua" w:hAnsi="Book Antiqua"/>
          <w:sz w:val="24"/>
          <w:szCs w:val="24"/>
        </w:rPr>
        <w:t>Colombel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JF, </w:t>
      </w:r>
      <w:proofErr w:type="spellStart"/>
      <w:r w:rsidRPr="003B581A">
        <w:rPr>
          <w:rFonts w:ascii="Book Antiqua" w:hAnsi="Book Antiqua"/>
          <w:sz w:val="24"/>
          <w:szCs w:val="24"/>
        </w:rPr>
        <w:t>Feagan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BG, </w:t>
      </w:r>
      <w:proofErr w:type="spellStart"/>
      <w:r w:rsidRPr="003B581A">
        <w:rPr>
          <w:rFonts w:ascii="Book Antiqua" w:hAnsi="Book Antiqua"/>
          <w:sz w:val="24"/>
          <w:szCs w:val="24"/>
        </w:rPr>
        <w:t>Hanauer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SB, </w:t>
      </w:r>
      <w:proofErr w:type="spellStart"/>
      <w:r w:rsidRPr="003B581A">
        <w:rPr>
          <w:rFonts w:ascii="Book Antiqua" w:hAnsi="Book Antiqua"/>
          <w:sz w:val="24"/>
          <w:szCs w:val="24"/>
        </w:rPr>
        <w:t>Lémann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Lichtenstein GR, Marteau PR, </w:t>
      </w:r>
      <w:proofErr w:type="spellStart"/>
      <w:r w:rsidRPr="003B581A">
        <w:rPr>
          <w:rFonts w:ascii="Book Antiqua" w:hAnsi="Book Antiqua"/>
          <w:sz w:val="24"/>
          <w:szCs w:val="24"/>
        </w:rPr>
        <w:t>Reinisch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W, Sands BE, </w:t>
      </w:r>
      <w:proofErr w:type="spellStart"/>
      <w:r w:rsidRPr="003B581A">
        <w:rPr>
          <w:rFonts w:ascii="Book Antiqua" w:hAnsi="Book Antiqua"/>
          <w:sz w:val="24"/>
          <w:szCs w:val="24"/>
        </w:rPr>
        <w:t>Yacyshyn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BR, Bernhardt CA, Mary JY, </w:t>
      </w:r>
      <w:proofErr w:type="spellStart"/>
      <w:r w:rsidRPr="003B581A">
        <w:rPr>
          <w:rFonts w:ascii="Book Antiqua" w:hAnsi="Book Antiqua"/>
          <w:sz w:val="24"/>
          <w:szCs w:val="24"/>
        </w:rPr>
        <w:t>Sandborn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WJ. Developing an instrument to assess the endoscopic severity of ulcerative colitis: </w:t>
      </w:r>
      <w:proofErr w:type="gramStart"/>
      <w:r w:rsidRPr="003B581A">
        <w:rPr>
          <w:rFonts w:ascii="Book Antiqua" w:hAnsi="Book Antiqua"/>
          <w:sz w:val="24"/>
          <w:szCs w:val="24"/>
        </w:rPr>
        <w:t>the</w:t>
      </w:r>
      <w:proofErr w:type="gramEnd"/>
      <w:r w:rsidRPr="003B581A">
        <w:rPr>
          <w:rFonts w:ascii="Book Antiqua" w:hAnsi="Book Antiqua"/>
          <w:sz w:val="24"/>
          <w:szCs w:val="24"/>
        </w:rPr>
        <w:t xml:space="preserve"> Ulcerative Colitis Endoscopic Index of Severity (UCEIS). </w:t>
      </w:r>
      <w:r w:rsidRPr="003B581A">
        <w:rPr>
          <w:rFonts w:ascii="Book Antiqua" w:hAnsi="Book Antiqua"/>
          <w:i/>
          <w:sz w:val="24"/>
          <w:szCs w:val="24"/>
        </w:rPr>
        <w:t>Gut</w:t>
      </w:r>
      <w:r w:rsidRPr="003B581A">
        <w:rPr>
          <w:rFonts w:ascii="Book Antiqua" w:hAnsi="Book Antiqua"/>
          <w:sz w:val="24"/>
          <w:szCs w:val="24"/>
        </w:rPr>
        <w:t xml:space="preserve"> 2012; </w:t>
      </w:r>
      <w:r w:rsidRPr="003B581A">
        <w:rPr>
          <w:rFonts w:ascii="Book Antiqua" w:hAnsi="Book Antiqua"/>
          <w:b/>
          <w:sz w:val="24"/>
          <w:szCs w:val="24"/>
        </w:rPr>
        <w:t>61</w:t>
      </w:r>
      <w:r w:rsidRPr="003B581A">
        <w:rPr>
          <w:rFonts w:ascii="Book Antiqua" w:hAnsi="Book Antiqua"/>
          <w:sz w:val="24"/>
          <w:szCs w:val="24"/>
        </w:rPr>
        <w:t>: 535-542 [PMID: 21997563 DOI: 10.1136/gutjnl-2011-300486]</w:t>
      </w:r>
    </w:p>
    <w:p w14:paraId="1C2D2BB3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21 </w:t>
      </w:r>
      <w:r w:rsidRPr="003B581A">
        <w:rPr>
          <w:rFonts w:ascii="Book Antiqua" w:hAnsi="Book Antiqua"/>
          <w:b/>
          <w:sz w:val="24"/>
          <w:szCs w:val="24"/>
        </w:rPr>
        <w:t>Travis SP</w:t>
      </w:r>
      <w:r w:rsidRPr="003B581A">
        <w:rPr>
          <w:rFonts w:ascii="Book Antiqua" w:hAnsi="Book Antiqua"/>
          <w:sz w:val="24"/>
          <w:szCs w:val="24"/>
        </w:rPr>
        <w:t xml:space="preserve">, Schnell D, </w:t>
      </w:r>
      <w:proofErr w:type="spellStart"/>
      <w:r w:rsidRPr="003B581A">
        <w:rPr>
          <w:rFonts w:ascii="Book Antiqua" w:hAnsi="Book Antiqua"/>
          <w:sz w:val="24"/>
          <w:szCs w:val="24"/>
        </w:rPr>
        <w:t>Krzeski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P, Abreu MT, Altman DG, </w:t>
      </w:r>
      <w:proofErr w:type="spellStart"/>
      <w:r w:rsidRPr="003B581A">
        <w:rPr>
          <w:rFonts w:ascii="Book Antiqua" w:hAnsi="Book Antiqua"/>
          <w:sz w:val="24"/>
          <w:szCs w:val="24"/>
        </w:rPr>
        <w:t>Colombel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JF, </w:t>
      </w:r>
      <w:proofErr w:type="spellStart"/>
      <w:r w:rsidRPr="003B581A">
        <w:rPr>
          <w:rFonts w:ascii="Book Antiqua" w:hAnsi="Book Antiqua"/>
          <w:sz w:val="24"/>
          <w:szCs w:val="24"/>
        </w:rPr>
        <w:t>Feagan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BG, </w:t>
      </w:r>
      <w:proofErr w:type="spellStart"/>
      <w:r w:rsidRPr="003B581A">
        <w:rPr>
          <w:rFonts w:ascii="Book Antiqua" w:hAnsi="Book Antiqua"/>
          <w:sz w:val="24"/>
          <w:szCs w:val="24"/>
        </w:rPr>
        <w:t>Hanauer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SB, Lichtenstein GR, Marteau PR, </w:t>
      </w:r>
      <w:proofErr w:type="spellStart"/>
      <w:r w:rsidRPr="003B581A">
        <w:rPr>
          <w:rFonts w:ascii="Book Antiqua" w:hAnsi="Book Antiqua"/>
          <w:sz w:val="24"/>
          <w:szCs w:val="24"/>
        </w:rPr>
        <w:t>Reinisch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W, Sands BE, </w:t>
      </w:r>
      <w:proofErr w:type="spellStart"/>
      <w:r w:rsidRPr="003B581A">
        <w:rPr>
          <w:rFonts w:ascii="Book Antiqua" w:hAnsi="Book Antiqua"/>
          <w:sz w:val="24"/>
          <w:szCs w:val="24"/>
        </w:rPr>
        <w:t>Yacyshyn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BR, Schnell P, Bernhardt CA, Mary JY, </w:t>
      </w:r>
      <w:proofErr w:type="spellStart"/>
      <w:r w:rsidRPr="003B581A">
        <w:rPr>
          <w:rFonts w:ascii="Book Antiqua" w:hAnsi="Book Antiqua"/>
          <w:sz w:val="24"/>
          <w:szCs w:val="24"/>
        </w:rPr>
        <w:t>Sandborn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WJ. Reliability and initial validation of the ulcerative colitis endoscopic index of severity. </w:t>
      </w:r>
      <w:r w:rsidRPr="003B581A">
        <w:rPr>
          <w:rFonts w:ascii="Book Antiqua" w:hAnsi="Book Antiqua"/>
          <w:i/>
          <w:sz w:val="24"/>
          <w:szCs w:val="24"/>
        </w:rPr>
        <w:t>Gastroenterology</w:t>
      </w:r>
      <w:r w:rsidRPr="003B581A">
        <w:rPr>
          <w:rFonts w:ascii="Book Antiqua" w:hAnsi="Book Antiqua"/>
          <w:sz w:val="24"/>
          <w:szCs w:val="24"/>
        </w:rPr>
        <w:t xml:space="preserve"> 2013; </w:t>
      </w:r>
      <w:r w:rsidRPr="003B581A">
        <w:rPr>
          <w:rFonts w:ascii="Book Antiqua" w:hAnsi="Book Antiqua"/>
          <w:b/>
          <w:sz w:val="24"/>
          <w:szCs w:val="24"/>
        </w:rPr>
        <w:t>145</w:t>
      </w:r>
      <w:r w:rsidRPr="003B581A">
        <w:rPr>
          <w:rFonts w:ascii="Book Antiqua" w:hAnsi="Book Antiqua"/>
          <w:sz w:val="24"/>
          <w:szCs w:val="24"/>
        </w:rPr>
        <w:t>: 987-995 [PMID: 23891974 DOI: 10.1053/j.gastro.2013.07.024]</w:t>
      </w:r>
    </w:p>
    <w:p w14:paraId="0BF22342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Ikeya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K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Hanai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H, Sugimoto K, </w:t>
      </w:r>
      <w:proofErr w:type="spellStart"/>
      <w:r w:rsidRPr="003B581A">
        <w:rPr>
          <w:rFonts w:ascii="Book Antiqua" w:hAnsi="Book Antiqua"/>
          <w:sz w:val="24"/>
          <w:szCs w:val="24"/>
        </w:rPr>
        <w:t>Osawa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S, Kawasaki S, Iida T, Maruyama Y, Watanabe F. The Ulcerative Colitis Endoscopic Index of Severity More Accurately Reflects Clinical Outcomes and Long-term Prognosis than the Mayo Endoscopic Score.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2016; </w:t>
      </w:r>
      <w:r w:rsidRPr="003B581A">
        <w:rPr>
          <w:rFonts w:ascii="Book Antiqua" w:hAnsi="Book Antiqua"/>
          <w:b/>
          <w:sz w:val="24"/>
          <w:szCs w:val="24"/>
        </w:rPr>
        <w:t>10</w:t>
      </w:r>
      <w:r w:rsidRPr="003B581A">
        <w:rPr>
          <w:rFonts w:ascii="Book Antiqua" w:hAnsi="Book Antiqua"/>
          <w:sz w:val="24"/>
          <w:szCs w:val="24"/>
        </w:rPr>
        <w:t>: 286-295 [PMID: 26581895 DOI: 10.1093/</w:t>
      </w:r>
      <w:proofErr w:type="spellStart"/>
      <w:r w:rsidRPr="003B581A">
        <w:rPr>
          <w:rFonts w:ascii="Book Antiqua" w:hAnsi="Book Antiqua"/>
          <w:sz w:val="24"/>
          <w:szCs w:val="24"/>
        </w:rPr>
        <w:t>ecco-jcc</w:t>
      </w:r>
      <w:proofErr w:type="spellEnd"/>
      <w:r w:rsidRPr="003B581A">
        <w:rPr>
          <w:rFonts w:ascii="Book Antiqua" w:hAnsi="Book Antiqua"/>
          <w:sz w:val="24"/>
          <w:szCs w:val="24"/>
        </w:rPr>
        <w:t>/jjv210]</w:t>
      </w:r>
    </w:p>
    <w:p w14:paraId="633F5B6A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lastRenderedPageBreak/>
        <w:t xml:space="preserve">23 </w:t>
      </w:r>
      <w:r w:rsidRPr="003B581A">
        <w:rPr>
          <w:rFonts w:ascii="Book Antiqua" w:hAnsi="Book Antiqua"/>
          <w:b/>
          <w:sz w:val="24"/>
          <w:szCs w:val="24"/>
        </w:rPr>
        <w:t>Travis SP</w:t>
      </w:r>
      <w:r w:rsidRPr="003B581A">
        <w:rPr>
          <w:rFonts w:ascii="Book Antiqua" w:hAnsi="Book Antiqua"/>
          <w:sz w:val="24"/>
          <w:szCs w:val="24"/>
        </w:rPr>
        <w:t xml:space="preserve">, Schnell D, </w:t>
      </w:r>
      <w:proofErr w:type="spellStart"/>
      <w:r w:rsidRPr="003B581A">
        <w:rPr>
          <w:rFonts w:ascii="Book Antiqua" w:hAnsi="Book Antiqua"/>
          <w:sz w:val="24"/>
          <w:szCs w:val="24"/>
        </w:rPr>
        <w:t>Feagan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BG, Abreu MT, Altman DG, </w:t>
      </w:r>
      <w:proofErr w:type="spellStart"/>
      <w:r w:rsidRPr="003B581A">
        <w:rPr>
          <w:rFonts w:ascii="Book Antiqua" w:hAnsi="Book Antiqua"/>
          <w:sz w:val="24"/>
          <w:szCs w:val="24"/>
        </w:rPr>
        <w:t>Hanauer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SB, </w:t>
      </w:r>
      <w:proofErr w:type="spellStart"/>
      <w:r w:rsidRPr="003B581A">
        <w:rPr>
          <w:rFonts w:ascii="Book Antiqua" w:hAnsi="Book Antiqua"/>
          <w:sz w:val="24"/>
          <w:szCs w:val="24"/>
        </w:rPr>
        <w:t>Krzeski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P, Lichtenstein GR, Marteau PR, Mary JY, </w:t>
      </w:r>
      <w:proofErr w:type="spellStart"/>
      <w:r w:rsidRPr="003B581A">
        <w:rPr>
          <w:rFonts w:ascii="Book Antiqua" w:hAnsi="Book Antiqua"/>
          <w:sz w:val="24"/>
          <w:szCs w:val="24"/>
        </w:rPr>
        <w:t>Reinisch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W, Sands BE, Schnell P, </w:t>
      </w:r>
      <w:proofErr w:type="spellStart"/>
      <w:r w:rsidRPr="003B581A">
        <w:rPr>
          <w:rFonts w:ascii="Book Antiqua" w:hAnsi="Book Antiqua"/>
          <w:sz w:val="24"/>
          <w:szCs w:val="24"/>
        </w:rPr>
        <w:t>Yacyshyn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BR, </w:t>
      </w:r>
      <w:proofErr w:type="spellStart"/>
      <w:r w:rsidRPr="003B581A">
        <w:rPr>
          <w:rFonts w:ascii="Book Antiqua" w:hAnsi="Book Antiqua"/>
          <w:sz w:val="24"/>
          <w:szCs w:val="24"/>
        </w:rPr>
        <w:t>Colombel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JF, Bernhardt CA, </w:t>
      </w:r>
      <w:proofErr w:type="spellStart"/>
      <w:r w:rsidRPr="003B581A">
        <w:rPr>
          <w:rFonts w:ascii="Book Antiqua" w:hAnsi="Book Antiqua"/>
          <w:sz w:val="24"/>
          <w:szCs w:val="24"/>
        </w:rPr>
        <w:t>Sandborn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WJ. The Impact of Clinical Information on the Assessment of Endoscopic Activity: Characteristics of the Ulcerative Colitis Endoscopic Index </w:t>
      </w:r>
      <w:proofErr w:type="gramStart"/>
      <w:r w:rsidRPr="003B581A">
        <w:rPr>
          <w:rFonts w:ascii="Book Antiqua" w:hAnsi="Book Antiqua"/>
          <w:sz w:val="24"/>
          <w:szCs w:val="24"/>
        </w:rPr>
        <w:t>Of</w:t>
      </w:r>
      <w:proofErr w:type="gramEnd"/>
      <w:r w:rsidRPr="003B581A">
        <w:rPr>
          <w:rFonts w:ascii="Book Antiqua" w:hAnsi="Book Antiqua"/>
          <w:sz w:val="24"/>
          <w:szCs w:val="24"/>
        </w:rPr>
        <w:t xml:space="preserve"> Severity [UCEIS].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2015; </w:t>
      </w:r>
      <w:r w:rsidRPr="003B581A">
        <w:rPr>
          <w:rFonts w:ascii="Book Antiqua" w:hAnsi="Book Antiqua"/>
          <w:b/>
          <w:sz w:val="24"/>
          <w:szCs w:val="24"/>
        </w:rPr>
        <w:t>9</w:t>
      </w:r>
      <w:r w:rsidRPr="003B581A">
        <w:rPr>
          <w:rFonts w:ascii="Book Antiqua" w:hAnsi="Book Antiqua"/>
          <w:sz w:val="24"/>
          <w:szCs w:val="24"/>
        </w:rPr>
        <w:t>: 607-616 [PMID: 25956538 DOI: 10.1093/</w:t>
      </w:r>
      <w:proofErr w:type="spellStart"/>
      <w:r w:rsidRPr="003B581A">
        <w:rPr>
          <w:rFonts w:ascii="Book Antiqua" w:hAnsi="Book Antiqua"/>
          <w:sz w:val="24"/>
          <w:szCs w:val="24"/>
        </w:rPr>
        <w:t>ecco-jcc</w:t>
      </w:r>
      <w:proofErr w:type="spellEnd"/>
      <w:r w:rsidRPr="003B581A">
        <w:rPr>
          <w:rFonts w:ascii="Book Antiqua" w:hAnsi="Book Antiqua"/>
          <w:sz w:val="24"/>
          <w:szCs w:val="24"/>
        </w:rPr>
        <w:t>/jjv077]</w:t>
      </w:r>
    </w:p>
    <w:p w14:paraId="10A2D371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Rachmilewitz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D</w:t>
      </w:r>
      <w:r w:rsidRPr="003B581A">
        <w:rPr>
          <w:rFonts w:ascii="Book Antiqua" w:hAnsi="Book Antiqua"/>
          <w:sz w:val="24"/>
          <w:szCs w:val="24"/>
        </w:rPr>
        <w:t xml:space="preserve">. Coated </w:t>
      </w:r>
      <w:proofErr w:type="spellStart"/>
      <w:r w:rsidRPr="003B581A">
        <w:rPr>
          <w:rFonts w:ascii="Book Antiqua" w:hAnsi="Book Antiqua"/>
          <w:sz w:val="24"/>
          <w:szCs w:val="24"/>
        </w:rPr>
        <w:t>mesalazine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(5-aminosalicylic acid) versus </w:t>
      </w:r>
      <w:proofErr w:type="spellStart"/>
      <w:r w:rsidRPr="003B581A">
        <w:rPr>
          <w:rFonts w:ascii="Book Antiqua" w:hAnsi="Book Antiqua"/>
          <w:sz w:val="24"/>
          <w:szCs w:val="24"/>
        </w:rPr>
        <w:t>sulphasalazine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in the treatment of active ulcerative colitis: a </w:t>
      </w:r>
      <w:proofErr w:type="spellStart"/>
      <w:r w:rsidRPr="003B581A">
        <w:rPr>
          <w:rFonts w:ascii="Book Antiqua" w:hAnsi="Book Antiqua"/>
          <w:sz w:val="24"/>
          <w:szCs w:val="24"/>
        </w:rPr>
        <w:t>randomised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trial. </w:t>
      </w:r>
      <w:r w:rsidRPr="003B581A">
        <w:rPr>
          <w:rFonts w:ascii="Book Antiqua" w:hAnsi="Book Antiqua"/>
          <w:i/>
          <w:sz w:val="24"/>
          <w:szCs w:val="24"/>
        </w:rPr>
        <w:t>BMJ</w:t>
      </w:r>
      <w:r w:rsidRPr="003B581A">
        <w:rPr>
          <w:rFonts w:ascii="Book Antiqua" w:hAnsi="Book Antiqua"/>
          <w:sz w:val="24"/>
          <w:szCs w:val="24"/>
        </w:rPr>
        <w:t xml:space="preserve"> 1989; </w:t>
      </w:r>
      <w:r w:rsidRPr="003B581A">
        <w:rPr>
          <w:rFonts w:ascii="Book Antiqua" w:hAnsi="Book Antiqua"/>
          <w:b/>
          <w:sz w:val="24"/>
          <w:szCs w:val="24"/>
        </w:rPr>
        <w:t>298</w:t>
      </w:r>
      <w:r w:rsidRPr="003B581A">
        <w:rPr>
          <w:rFonts w:ascii="Book Antiqua" w:hAnsi="Book Antiqua"/>
          <w:sz w:val="24"/>
          <w:szCs w:val="24"/>
        </w:rPr>
        <w:t>: 82-86 [PMID: 2563951 DOI: 10.1136/bmj.298.6666.82]</w:t>
      </w:r>
    </w:p>
    <w:p w14:paraId="51965909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25 </w:t>
      </w:r>
      <w:r w:rsidRPr="003B581A">
        <w:rPr>
          <w:rFonts w:ascii="Book Antiqua" w:hAnsi="Book Antiqua"/>
          <w:b/>
          <w:sz w:val="24"/>
          <w:szCs w:val="24"/>
        </w:rPr>
        <w:t>Leighton JA</w:t>
      </w:r>
      <w:r w:rsidRPr="003B581A">
        <w:rPr>
          <w:rFonts w:ascii="Book Antiqua" w:hAnsi="Book Antiqua"/>
          <w:sz w:val="24"/>
          <w:szCs w:val="24"/>
        </w:rPr>
        <w:t xml:space="preserve">, Rex DK. A grading scale to evaluate colon cleansing for the </w:t>
      </w:r>
      <w:proofErr w:type="spellStart"/>
      <w:r w:rsidRPr="003B581A">
        <w:rPr>
          <w:rFonts w:ascii="Book Antiqua" w:hAnsi="Book Antiqua"/>
          <w:sz w:val="24"/>
          <w:szCs w:val="24"/>
        </w:rPr>
        <w:t>PillCam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COLON capsule: a reliability study. </w:t>
      </w:r>
      <w:r w:rsidRPr="003B581A">
        <w:rPr>
          <w:rFonts w:ascii="Book Antiqua" w:hAnsi="Book Antiqua"/>
          <w:i/>
          <w:sz w:val="24"/>
          <w:szCs w:val="24"/>
        </w:rPr>
        <w:t>Endoscopy</w:t>
      </w:r>
      <w:r w:rsidRPr="003B581A">
        <w:rPr>
          <w:rFonts w:ascii="Book Antiqua" w:hAnsi="Book Antiqua"/>
          <w:sz w:val="24"/>
          <w:szCs w:val="24"/>
        </w:rPr>
        <w:t xml:space="preserve"> 2011; </w:t>
      </w:r>
      <w:r w:rsidRPr="003B581A">
        <w:rPr>
          <w:rFonts w:ascii="Book Antiqua" w:hAnsi="Book Antiqua"/>
          <w:b/>
          <w:sz w:val="24"/>
          <w:szCs w:val="24"/>
        </w:rPr>
        <w:t>43</w:t>
      </w:r>
      <w:r w:rsidRPr="003B581A">
        <w:rPr>
          <w:rFonts w:ascii="Book Antiqua" w:hAnsi="Book Antiqua"/>
          <w:sz w:val="24"/>
          <w:szCs w:val="24"/>
        </w:rPr>
        <w:t>: 123-127 [PMID: 21038293 DOI: 10.1055/s-0030-1255916]</w:t>
      </w:r>
    </w:p>
    <w:p w14:paraId="0FE296F3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26 </w:t>
      </w:r>
      <w:r w:rsidRPr="003B581A">
        <w:rPr>
          <w:rFonts w:ascii="Book Antiqua" w:hAnsi="Book Antiqua"/>
          <w:b/>
          <w:sz w:val="24"/>
          <w:szCs w:val="24"/>
        </w:rPr>
        <w:t>Spada C</w:t>
      </w:r>
      <w:r w:rsidRPr="003B581A">
        <w:rPr>
          <w:rFonts w:ascii="Book Antiqua" w:hAnsi="Book Antiqua"/>
          <w:sz w:val="24"/>
          <w:szCs w:val="24"/>
        </w:rPr>
        <w:t xml:space="preserve">, Hassan C, </w:t>
      </w:r>
      <w:proofErr w:type="spellStart"/>
      <w:r w:rsidRPr="003B581A">
        <w:rPr>
          <w:rFonts w:ascii="Book Antiqua" w:hAnsi="Book Antiqua"/>
          <w:sz w:val="24"/>
          <w:szCs w:val="24"/>
        </w:rPr>
        <w:t>Galmiche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JP, Neuhaus H, </w:t>
      </w:r>
      <w:proofErr w:type="spellStart"/>
      <w:r w:rsidRPr="003B581A">
        <w:rPr>
          <w:rFonts w:ascii="Book Antiqua" w:hAnsi="Book Antiqua"/>
          <w:sz w:val="24"/>
          <w:szCs w:val="24"/>
        </w:rPr>
        <w:t>Dumonceau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JM, Adler S, Epstein O, Gay G, </w:t>
      </w:r>
      <w:proofErr w:type="spellStart"/>
      <w:r w:rsidRPr="003B581A">
        <w:rPr>
          <w:rFonts w:ascii="Book Antiqua" w:hAnsi="Book Antiqua"/>
          <w:sz w:val="24"/>
          <w:szCs w:val="24"/>
        </w:rPr>
        <w:t>Pennazio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Rex DK, </w:t>
      </w:r>
      <w:proofErr w:type="spellStart"/>
      <w:r w:rsidRPr="003B581A">
        <w:rPr>
          <w:rFonts w:ascii="Book Antiqua" w:hAnsi="Book Antiqua"/>
          <w:sz w:val="24"/>
          <w:szCs w:val="24"/>
        </w:rPr>
        <w:t>Benamouzig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R, de </w:t>
      </w:r>
      <w:proofErr w:type="spellStart"/>
      <w:r w:rsidRPr="003B581A">
        <w:rPr>
          <w:rFonts w:ascii="Book Antiqua" w:hAnsi="Book Antiqua"/>
          <w:sz w:val="24"/>
          <w:szCs w:val="24"/>
        </w:rPr>
        <w:t>Franchis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B581A">
        <w:rPr>
          <w:rFonts w:ascii="Book Antiqua" w:hAnsi="Book Antiqua"/>
          <w:sz w:val="24"/>
          <w:szCs w:val="24"/>
        </w:rPr>
        <w:t>Delvaux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Devière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J, Eliakim R, Fraser C, </w:t>
      </w:r>
      <w:proofErr w:type="spellStart"/>
      <w:r w:rsidRPr="003B581A">
        <w:rPr>
          <w:rFonts w:ascii="Book Antiqua" w:hAnsi="Book Antiqua"/>
          <w:sz w:val="24"/>
          <w:szCs w:val="24"/>
        </w:rPr>
        <w:t>Hagenmuller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3B581A">
        <w:rPr>
          <w:rFonts w:ascii="Book Antiqua" w:hAnsi="Book Antiqua"/>
          <w:sz w:val="24"/>
          <w:szCs w:val="24"/>
        </w:rPr>
        <w:t>Herrerias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JM, Keuchel M, Macrae F, Munoz-</w:t>
      </w:r>
      <w:proofErr w:type="spellStart"/>
      <w:r w:rsidRPr="003B581A">
        <w:rPr>
          <w:rFonts w:ascii="Book Antiqua" w:hAnsi="Book Antiqua"/>
          <w:sz w:val="24"/>
          <w:szCs w:val="24"/>
        </w:rPr>
        <w:t>Navas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Ponchon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Quintero E, </w:t>
      </w:r>
      <w:proofErr w:type="spellStart"/>
      <w:r w:rsidRPr="003B581A">
        <w:rPr>
          <w:rFonts w:ascii="Book Antiqua" w:hAnsi="Book Antiqua"/>
          <w:sz w:val="24"/>
          <w:szCs w:val="24"/>
        </w:rPr>
        <w:t>Riccioni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ME, </w:t>
      </w:r>
      <w:proofErr w:type="spellStart"/>
      <w:r w:rsidRPr="003B581A">
        <w:rPr>
          <w:rFonts w:ascii="Book Antiqua" w:hAnsi="Book Antiqua"/>
          <w:sz w:val="24"/>
          <w:szCs w:val="24"/>
        </w:rPr>
        <w:t>Rondonotti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3B581A">
        <w:rPr>
          <w:rFonts w:ascii="Book Antiqua" w:hAnsi="Book Antiqua"/>
          <w:sz w:val="24"/>
          <w:szCs w:val="24"/>
        </w:rPr>
        <w:t>Marmo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R, Sung JJ, Tajiri H, Toth E, </w:t>
      </w:r>
      <w:proofErr w:type="spellStart"/>
      <w:r w:rsidRPr="003B581A">
        <w:rPr>
          <w:rFonts w:ascii="Book Antiqua" w:hAnsi="Book Antiqua"/>
          <w:sz w:val="24"/>
          <w:szCs w:val="24"/>
        </w:rPr>
        <w:t>Triantafyllou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Van </w:t>
      </w:r>
      <w:proofErr w:type="spellStart"/>
      <w:r w:rsidRPr="003B581A">
        <w:rPr>
          <w:rFonts w:ascii="Book Antiqua" w:hAnsi="Book Antiqua"/>
          <w:sz w:val="24"/>
          <w:szCs w:val="24"/>
        </w:rPr>
        <w:t>Gossum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3B581A">
        <w:rPr>
          <w:rFonts w:ascii="Book Antiqua" w:hAnsi="Book Antiqua"/>
          <w:sz w:val="24"/>
          <w:szCs w:val="24"/>
        </w:rPr>
        <w:t>Costamagna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G; European Society of Gastrointestinal Endoscopy. Colon capsule endoscopy: European Society of Gastrointestinal Endoscopy (ESGE) Guideline. </w:t>
      </w:r>
      <w:r w:rsidRPr="003B581A">
        <w:rPr>
          <w:rFonts w:ascii="Book Antiqua" w:hAnsi="Book Antiqua"/>
          <w:i/>
          <w:sz w:val="24"/>
          <w:szCs w:val="24"/>
        </w:rPr>
        <w:t>Endoscopy</w:t>
      </w:r>
      <w:r w:rsidRPr="003B581A">
        <w:rPr>
          <w:rFonts w:ascii="Book Antiqua" w:hAnsi="Book Antiqua"/>
          <w:sz w:val="24"/>
          <w:szCs w:val="24"/>
        </w:rPr>
        <w:t xml:space="preserve"> 2012; </w:t>
      </w:r>
      <w:r w:rsidRPr="003B581A">
        <w:rPr>
          <w:rFonts w:ascii="Book Antiqua" w:hAnsi="Book Antiqua"/>
          <w:b/>
          <w:sz w:val="24"/>
          <w:szCs w:val="24"/>
        </w:rPr>
        <w:t>44</w:t>
      </w:r>
      <w:r w:rsidRPr="003B581A">
        <w:rPr>
          <w:rFonts w:ascii="Book Antiqua" w:hAnsi="Book Antiqua"/>
          <w:sz w:val="24"/>
          <w:szCs w:val="24"/>
        </w:rPr>
        <w:t>: 527-536 [PMID: 22389230 DOI: 10.1055/s-0031-1291717]</w:t>
      </w:r>
    </w:p>
    <w:p w14:paraId="02C5923E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27 </w:t>
      </w:r>
      <w:r w:rsidRPr="003B581A">
        <w:rPr>
          <w:rFonts w:ascii="Book Antiqua" w:hAnsi="Book Antiqua"/>
          <w:b/>
          <w:sz w:val="24"/>
          <w:szCs w:val="24"/>
        </w:rPr>
        <w:t>Usui S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Hosoe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N, Matsuoka K, Kobayashi T, Nakano M, </w:t>
      </w:r>
      <w:proofErr w:type="spellStart"/>
      <w:r w:rsidRPr="003B581A">
        <w:rPr>
          <w:rFonts w:ascii="Book Antiqua" w:hAnsi="Book Antiqua"/>
          <w:sz w:val="24"/>
          <w:szCs w:val="24"/>
        </w:rPr>
        <w:t>Naganuma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Ishibashi Y, Kimura K, </w:t>
      </w:r>
      <w:proofErr w:type="spellStart"/>
      <w:r w:rsidRPr="003B581A">
        <w:rPr>
          <w:rFonts w:ascii="Book Antiqua" w:hAnsi="Book Antiqua"/>
          <w:sz w:val="24"/>
          <w:szCs w:val="24"/>
        </w:rPr>
        <w:t>Yoneno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B581A">
        <w:rPr>
          <w:rFonts w:ascii="Book Antiqua" w:hAnsi="Book Antiqua"/>
          <w:sz w:val="24"/>
          <w:szCs w:val="24"/>
        </w:rPr>
        <w:t>Kashiwagi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B581A">
        <w:rPr>
          <w:rFonts w:ascii="Book Antiqua" w:hAnsi="Book Antiqua"/>
          <w:sz w:val="24"/>
          <w:szCs w:val="24"/>
        </w:rPr>
        <w:t>Hisamatsu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Inoue N, Serizawa H, </w:t>
      </w:r>
      <w:proofErr w:type="spellStart"/>
      <w:r w:rsidRPr="003B581A">
        <w:rPr>
          <w:rFonts w:ascii="Book Antiqua" w:hAnsi="Book Antiqua"/>
          <w:sz w:val="24"/>
          <w:szCs w:val="24"/>
        </w:rPr>
        <w:t>Hibi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Ogata H, Kanai T. Modified bowel preparation regimen for use in second-generation colon capsule endoscopy in patients with </w:t>
      </w:r>
      <w:r w:rsidRPr="003B581A">
        <w:rPr>
          <w:rFonts w:ascii="Book Antiqua" w:hAnsi="Book Antiqua"/>
          <w:sz w:val="24"/>
          <w:szCs w:val="24"/>
        </w:rPr>
        <w:lastRenderedPageBreak/>
        <w:t xml:space="preserve">ulcerative colitis. </w:t>
      </w:r>
      <w:r w:rsidRPr="003B581A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2014; </w:t>
      </w:r>
      <w:r w:rsidRPr="003B581A">
        <w:rPr>
          <w:rFonts w:ascii="Book Antiqua" w:hAnsi="Book Antiqua"/>
          <w:b/>
          <w:sz w:val="24"/>
          <w:szCs w:val="24"/>
        </w:rPr>
        <w:t>26</w:t>
      </w:r>
      <w:r w:rsidRPr="003B581A">
        <w:rPr>
          <w:rFonts w:ascii="Book Antiqua" w:hAnsi="Book Antiqua"/>
          <w:sz w:val="24"/>
          <w:szCs w:val="24"/>
        </w:rPr>
        <w:t>: 665-672 [PMID: 24666340 DOI: 10.1111/den.12269]</w:t>
      </w:r>
    </w:p>
    <w:p w14:paraId="7087FD35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Okabayashi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S</w:t>
      </w:r>
      <w:r w:rsidRPr="003B581A">
        <w:rPr>
          <w:rFonts w:ascii="Book Antiqua" w:hAnsi="Book Antiqua"/>
          <w:sz w:val="24"/>
          <w:szCs w:val="24"/>
        </w:rPr>
        <w:t xml:space="preserve">, Kobayashi T, Nakano M, </w:t>
      </w:r>
      <w:proofErr w:type="spellStart"/>
      <w:r w:rsidRPr="003B581A">
        <w:rPr>
          <w:rFonts w:ascii="Book Antiqua" w:hAnsi="Book Antiqua"/>
          <w:sz w:val="24"/>
          <w:szCs w:val="24"/>
        </w:rPr>
        <w:t>Toyonaga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Ozaki R, </w:t>
      </w:r>
      <w:proofErr w:type="spellStart"/>
      <w:r w:rsidRPr="003B581A">
        <w:rPr>
          <w:rFonts w:ascii="Book Antiqua" w:hAnsi="Book Antiqua"/>
          <w:sz w:val="24"/>
          <w:szCs w:val="24"/>
        </w:rPr>
        <w:t>Tablante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MC, </w:t>
      </w:r>
      <w:proofErr w:type="spellStart"/>
      <w:r w:rsidRPr="003B581A">
        <w:rPr>
          <w:rFonts w:ascii="Book Antiqua" w:hAnsi="Book Antiqua"/>
          <w:sz w:val="24"/>
          <w:szCs w:val="24"/>
        </w:rPr>
        <w:t>Kuronuma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S, Takeuchi O, </w:t>
      </w:r>
      <w:proofErr w:type="spellStart"/>
      <w:r w:rsidRPr="003B581A">
        <w:rPr>
          <w:rFonts w:ascii="Book Antiqua" w:hAnsi="Book Antiqua"/>
          <w:sz w:val="24"/>
          <w:szCs w:val="24"/>
        </w:rPr>
        <w:t>Hibi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T. A Simple 1-Day Colon Capsule Endoscopy Procedure Demonstrated to be a Highly Acceptable Monitoring Tool for Ulcerative Colitis.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Bowel Dis</w:t>
      </w:r>
      <w:r w:rsidRPr="003B581A">
        <w:rPr>
          <w:rFonts w:ascii="Book Antiqua" w:hAnsi="Book Antiqua"/>
          <w:sz w:val="24"/>
          <w:szCs w:val="24"/>
        </w:rPr>
        <w:t xml:space="preserve"> 2018; </w:t>
      </w:r>
      <w:r w:rsidRPr="003B581A">
        <w:rPr>
          <w:rFonts w:ascii="Book Antiqua" w:hAnsi="Book Antiqua"/>
          <w:b/>
          <w:sz w:val="24"/>
          <w:szCs w:val="24"/>
        </w:rPr>
        <w:t>24</w:t>
      </w:r>
      <w:r w:rsidRPr="003B581A">
        <w:rPr>
          <w:rFonts w:ascii="Book Antiqua" w:hAnsi="Book Antiqua"/>
          <w:sz w:val="24"/>
          <w:szCs w:val="24"/>
        </w:rPr>
        <w:t>: 2404-2412 [PMID: 29718414 DOI: 10.1093/</w:t>
      </w:r>
      <w:proofErr w:type="spellStart"/>
      <w:r w:rsidRPr="003B581A">
        <w:rPr>
          <w:rFonts w:ascii="Book Antiqua" w:hAnsi="Book Antiqua"/>
          <w:sz w:val="24"/>
          <w:szCs w:val="24"/>
        </w:rPr>
        <w:t>ibd</w:t>
      </w:r>
      <w:proofErr w:type="spellEnd"/>
      <w:r w:rsidRPr="003B581A">
        <w:rPr>
          <w:rFonts w:ascii="Book Antiqua" w:hAnsi="Book Antiqua"/>
          <w:sz w:val="24"/>
          <w:szCs w:val="24"/>
        </w:rPr>
        <w:t>/izy125]</w:t>
      </w:r>
    </w:p>
    <w:p w14:paraId="2C09CC4C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29 </w:t>
      </w:r>
      <w:r w:rsidRPr="003B581A">
        <w:rPr>
          <w:rFonts w:ascii="Book Antiqua" w:hAnsi="Book Antiqua"/>
          <w:b/>
          <w:sz w:val="24"/>
          <w:szCs w:val="24"/>
        </w:rPr>
        <w:t>Sung J</w:t>
      </w:r>
      <w:r w:rsidRPr="003B581A">
        <w:rPr>
          <w:rFonts w:ascii="Book Antiqua" w:hAnsi="Book Antiqua"/>
          <w:sz w:val="24"/>
          <w:szCs w:val="24"/>
        </w:rPr>
        <w:t xml:space="preserve">, Ho KY, Chiu HM, Ching J, Travis S, </w:t>
      </w:r>
      <w:proofErr w:type="spellStart"/>
      <w:r w:rsidRPr="003B581A">
        <w:rPr>
          <w:rFonts w:ascii="Book Antiqua" w:hAnsi="Book Antiqua"/>
          <w:sz w:val="24"/>
          <w:szCs w:val="24"/>
        </w:rPr>
        <w:t>Peled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R. The use of </w:t>
      </w:r>
      <w:proofErr w:type="spellStart"/>
      <w:r w:rsidRPr="003B581A">
        <w:rPr>
          <w:rFonts w:ascii="Book Antiqua" w:hAnsi="Book Antiqua"/>
          <w:sz w:val="24"/>
          <w:szCs w:val="24"/>
        </w:rPr>
        <w:t>Pillcam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Colon in assessing mucosal inflammation in ulcerative colitis: a multicenter study. </w:t>
      </w:r>
      <w:r w:rsidRPr="003B581A">
        <w:rPr>
          <w:rFonts w:ascii="Book Antiqua" w:hAnsi="Book Antiqua"/>
          <w:i/>
          <w:sz w:val="24"/>
          <w:szCs w:val="24"/>
        </w:rPr>
        <w:t>Endoscopy</w:t>
      </w:r>
      <w:r w:rsidRPr="003B581A">
        <w:rPr>
          <w:rFonts w:ascii="Book Antiqua" w:hAnsi="Book Antiqua"/>
          <w:sz w:val="24"/>
          <w:szCs w:val="24"/>
        </w:rPr>
        <w:t xml:space="preserve"> 2012; </w:t>
      </w:r>
      <w:r w:rsidRPr="003B581A">
        <w:rPr>
          <w:rFonts w:ascii="Book Antiqua" w:hAnsi="Book Antiqua"/>
          <w:b/>
          <w:sz w:val="24"/>
          <w:szCs w:val="24"/>
        </w:rPr>
        <w:t>44</w:t>
      </w:r>
      <w:r w:rsidRPr="003B581A">
        <w:rPr>
          <w:rFonts w:ascii="Book Antiqua" w:hAnsi="Book Antiqua"/>
          <w:sz w:val="24"/>
          <w:szCs w:val="24"/>
        </w:rPr>
        <w:t>: 754-758 [PMID: 22696193 DOI: 10.1055/s-0032-1309819]</w:t>
      </w:r>
    </w:p>
    <w:p w14:paraId="0EEF5B8D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30 </w:t>
      </w:r>
      <w:r w:rsidRPr="003B581A">
        <w:rPr>
          <w:rFonts w:ascii="Book Antiqua" w:hAnsi="Book Antiqua"/>
          <w:b/>
          <w:sz w:val="24"/>
          <w:szCs w:val="24"/>
        </w:rPr>
        <w:t>Manes G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Ardizzone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3B581A">
        <w:rPr>
          <w:rFonts w:ascii="Book Antiqua" w:hAnsi="Book Antiqua"/>
          <w:sz w:val="24"/>
          <w:szCs w:val="24"/>
        </w:rPr>
        <w:t>Cassinotti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A. </w:t>
      </w:r>
      <w:proofErr w:type="spellStart"/>
      <w:r w:rsidRPr="003B581A">
        <w:rPr>
          <w:rFonts w:ascii="Book Antiqua" w:hAnsi="Book Antiqua"/>
          <w:sz w:val="24"/>
          <w:szCs w:val="24"/>
        </w:rPr>
        <w:t>PillCam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Colon and ulcerative colitis: what do physicians need to know? </w:t>
      </w:r>
      <w:r w:rsidRPr="003B581A">
        <w:rPr>
          <w:rFonts w:ascii="Book Antiqua" w:hAnsi="Book Antiqua"/>
          <w:i/>
          <w:sz w:val="24"/>
          <w:szCs w:val="24"/>
        </w:rPr>
        <w:t>Endoscopy</w:t>
      </w:r>
      <w:r w:rsidRPr="003B581A">
        <w:rPr>
          <w:rFonts w:ascii="Book Antiqua" w:hAnsi="Book Antiqua"/>
          <w:sz w:val="24"/>
          <w:szCs w:val="24"/>
        </w:rPr>
        <w:t xml:space="preserve"> 2013; </w:t>
      </w:r>
      <w:r w:rsidRPr="003B581A">
        <w:rPr>
          <w:rFonts w:ascii="Book Antiqua" w:hAnsi="Book Antiqua"/>
          <w:b/>
          <w:sz w:val="24"/>
          <w:szCs w:val="24"/>
        </w:rPr>
        <w:t>45</w:t>
      </w:r>
      <w:r w:rsidRPr="003B581A">
        <w:rPr>
          <w:rFonts w:ascii="Book Antiqua" w:hAnsi="Book Antiqua"/>
          <w:sz w:val="24"/>
          <w:szCs w:val="24"/>
        </w:rPr>
        <w:t>: 325 [PMID: 23533079 DOI: 10.1055/s-0032-1326410]</w:t>
      </w:r>
    </w:p>
    <w:p w14:paraId="0F97DED5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31 </w:t>
      </w:r>
      <w:r w:rsidRPr="003B581A">
        <w:rPr>
          <w:rFonts w:ascii="Book Antiqua" w:hAnsi="Book Antiqua"/>
          <w:b/>
          <w:sz w:val="24"/>
          <w:szCs w:val="24"/>
        </w:rPr>
        <w:t>Ye CA</w:t>
      </w:r>
      <w:r w:rsidRPr="003B581A">
        <w:rPr>
          <w:rFonts w:ascii="Book Antiqua" w:hAnsi="Book Antiqua"/>
          <w:sz w:val="24"/>
          <w:szCs w:val="24"/>
        </w:rPr>
        <w:t xml:space="preserve">, Gao YJ, Ge ZZ, Dai J, Li XB, </w:t>
      </w:r>
      <w:proofErr w:type="spellStart"/>
      <w:r w:rsidRPr="003B581A">
        <w:rPr>
          <w:rFonts w:ascii="Book Antiqua" w:hAnsi="Book Antiqua"/>
          <w:sz w:val="24"/>
          <w:szCs w:val="24"/>
        </w:rPr>
        <w:t>Xue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HB, Ran ZH, Zhao YJ. </w:t>
      </w:r>
      <w:proofErr w:type="spellStart"/>
      <w:r w:rsidRPr="003B581A">
        <w:rPr>
          <w:rFonts w:ascii="Book Antiqua" w:hAnsi="Book Antiqua"/>
          <w:sz w:val="24"/>
          <w:szCs w:val="24"/>
        </w:rPr>
        <w:t>PillCam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colon capsule endoscopy versus conventional colonoscopy for the detection of severity and extent of ulcerative colitis. </w:t>
      </w:r>
      <w:r w:rsidRPr="003B581A">
        <w:rPr>
          <w:rFonts w:ascii="Book Antiqua" w:hAnsi="Book Antiqua"/>
          <w:i/>
          <w:sz w:val="24"/>
          <w:szCs w:val="24"/>
        </w:rPr>
        <w:t>J Dig Dis</w:t>
      </w:r>
      <w:r w:rsidRPr="003B581A">
        <w:rPr>
          <w:rFonts w:ascii="Book Antiqua" w:hAnsi="Book Antiqua"/>
          <w:sz w:val="24"/>
          <w:szCs w:val="24"/>
        </w:rPr>
        <w:t xml:space="preserve"> 2013; </w:t>
      </w:r>
      <w:r w:rsidRPr="003B581A">
        <w:rPr>
          <w:rFonts w:ascii="Book Antiqua" w:hAnsi="Book Antiqua"/>
          <w:b/>
          <w:sz w:val="24"/>
          <w:szCs w:val="24"/>
        </w:rPr>
        <w:t>14</w:t>
      </w:r>
      <w:r w:rsidRPr="003B581A">
        <w:rPr>
          <w:rFonts w:ascii="Book Antiqua" w:hAnsi="Book Antiqua"/>
          <w:sz w:val="24"/>
          <w:szCs w:val="24"/>
        </w:rPr>
        <w:t>: 117-124 [PMID: 23134295 DOI: 10.1111/1751-2980.12005]</w:t>
      </w:r>
    </w:p>
    <w:p w14:paraId="504C441B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32 </w:t>
      </w:r>
      <w:r w:rsidRPr="003B581A">
        <w:rPr>
          <w:rFonts w:ascii="Book Antiqua" w:hAnsi="Book Antiqua"/>
          <w:b/>
          <w:sz w:val="24"/>
          <w:szCs w:val="24"/>
        </w:rPr>
        <w:t>San Juan-Acosta M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Caunedo</w:t>
      </w:r>
      <w:proofErr w:type="spellEnd"/>
      <w:r w:rsidRPr="003B581A">
        <w:rPr>
          <w:rFonts w:ascii="Book Antiqua" w:hAnsi="Book Antiqua"/>
          <w:sz w:val="24"/>
          <w:szCs w:val="24"/>
        </w:rPr>
        <w:t>-Álvarez A, Argüelles-Arias F, Castro-</w:t>
      </w:r>
      <w:proofErr w:type="spellStart"/>
      <w:r w:rsidRPr="003B581A">
        <w:rPr>
          <w:rFonts w:ascii="Book Antiqua" w:hAnsi="Book Antiqua"/>
          <w:sz w:val="24"/>
          <w:szCs w:val="24"/>
        </w:rPr>
        <w:t>Laria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L, Gómez-Rodríguez B, Romero-Vázquez J, </w:t>
      </w:r>
      <w:proofErr w:type="spellStart"/>
      <w:r w:rsidRPr="003B581A">
        <w:rPr>
          <w:rFonts w:ascii="Book Antiqua" w:hAnsi="Book Antiqua"/>
          <w:sz w:val="24"/>
          <w:szCs w:val="24"/>
        </w:rPr>
        <w:t>Belda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-Cuesta A, </w:t>
      </w:r>
      <w:proofErr w:type="spellStart"/>
      <w:r w:rsidRPr="003B581A">
        <w:rPr>
          <w:rFonts w:ascii="Book Antiqua" w:hAnsi="Book Antiqua"/>
          <w:sz w:val="24"/>
          <w:szCs w:val="24"/>
        </w:rPr>
        <w:t>Pellicer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-Bautista F, </w:t>
      </w:r>
      <w:proofErr w:type="spellStart"/>
      <w:r w:rsidRPr="003B581A">
        <w:rPr>
          <w:rFonts w:ascii="Book Antiqua" w:hAnsi="Book Antiqua"/>
          <w:sz w:val="24"/>
          <w:szCs w:val="24"/>
        </w:rPr>
        <w:t>Herrerías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-Gutiérrez JM. Colon capsule endoscopy is a safe and useful tool to assess disease parameters in patients with ulcerative colitis. </w:t>
      </w:r>
      <w:r w:rsidRPr="003B581A">
        <w:rPr>
          <w:rFonts w:ascii="Book Antiqua" w:hAnsi="Book Antiqua"/>
          <w:i/>
          <w:sz w:val="24"/>
          <w:szCs w:val="24"/>
        </w:rPr>
        <w:t xml:space="preserve">Eur J Gastroenterol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2014; </w:t>
      </w:r>
      <w:r w:rsidRPr="003B581A">
        <w:rPr>
          <w:rFonts w:ascii="Book Antiqua" w:hAnsi="Book Antiqua"/>
          <w:b/>
          <w:sz w:val="24"/>
          <w:szCs w:val="24"/>
        </w:rPr>
        <w:t>26</w:t>
      </w:r>
      <w:r w:rsidRPr="003B581A">
        <w:rPr>
          <w:rFonts w:ascii="Book Antiqua" w:hAnsi="Book Antiqua"/>
          <w:sz w:val="24"/>
          <w:szCs w:val="24"/>
        </w:rPr>
        <w:t>: 894-901 [PMID: 24987825 DOI: 10.1097/MEG.0000000000000125]</w:t>
      </w:r>
    </w:p>
    <w:p w14:paraId="18DD9887" w14:textId="77777777" w:rsidR="00600CCF" w:rsidRPr="003B581A" w:rsidRDefault="00600CCF" w:rsidP="003B581A">
      <w:pPr>
        <w:spacing w:line="360" w:lineRule="auto"/>
        <w:rPr>
          <w:rFonts w:ascii="Book Antiqua" w:hAnsi="Book Antiqua"/>
          <w:sz w:val="24"/>
          <w:szCs w:val="24"/>
        </w:rPr>
      </w:pPr>
      <w:r w:rsidRPr="003B581A">
        <w:rPr>
          <w:rFonts w:ascii="Book Antiqua" w:hAnsi="Book Antiqua"/>
          <w:sz w:val="24"/>
          <w:szCs w:val="24"/>
        </w:rPr>
        <w:t xml:space="preserve">33 </w:t>
      </w:r>
      <w:r w:rsidRPr="003B581A">
        <w:rPr>
          <w:rFonts w:ascii="Book Antiqua" w:hAnsi="Book Antiqua"/>
          <w:b/>
          <w:sz w:val="24"/>
          <w:szCs w:val="24"/>
        </w:rPr>
        <w:t>Arai M</w:t>
      </w:r>
      <w:r w:rsidRPr="003B581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581A">
        <w:rPr>
          <w:rFonts w:ascii="Book Antiqua" w:hAnsi="Book Antiqua"/>
          <w:sz w:val="24"/>
          <w:szCs w:val="24"/>
        </w:rPr>
        <w:t>Naganuma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Sugimoto S, </w:t>
      </w:r>
      <w:proofErr w:type="spellStart"/>
      <w:r w:rsidRPr="003B581A">
        <w:rPr>
          <w:rFonts w:ascii="Book Antiqua" w:hAnsi="Book Antiqua"/>
          <w:sz w:val="24"/>
          <w:szCs w:val="24"/>
        </w:rPr>
        <w:t>Kiyohara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H, Ono K, Mori K, </w:t>
      </w:r>
      <w:proofErr w:type="spellStart"/>
      <w:r w:rsidRPr="003B581A">
        <w:rPr>
          <w:rFonts w:ascii="Book Antiqua" w:hAnsi="Book Antiqua"/>
          <w:sz w:val="24"/>
          <w:szCs w:val="24"/>
        </w:rPr>
        <w:t>Saigusa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B581A">
        <w:rPr>
          <w:rFonts w:ascii="Book Antiqua" w:hAnsi="Book Antiqua"/>
          <w:sz w:val="24"/>
          <w:szCs w:val="24"/>
        </w:rPr>
        <w:lastRenderedPageBreak/>
        <w:t>Nanki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3B581A">
        <w:rPr>
          <w:rFonts w:ascii="Book Antiqua" w:hAnsi="Book Antiqua"/>
          <w:sz w:val="24"/>
          <w:szCs w:val="24"/>
        </w:rPr>
        <w:t>Mutaguchi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Mizuno S, </w:t>
      </w:r>
      <w:proofErr w:type="spellStart"/>
      <w:r w:rsidRPr="003B581A">
        <w:rPr>
          <w:rFonts w:ascii="Book Antiqua" w:hAnsi="Book Antiqua"/>
          <w:sz w:val="24"/>
          <w:szCs w:val="24"/>
        </w:rPr>
        <w:t>Bessho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3B581A">
        <w:rPr>
          <w:rFonts w:ascii="Book Antiqua" w:hAnsi="Book Antiqua"/>
          <w:sz w:val="24"/>
          <w:szCs w:val="24"/>
        </w:rPr>
        <w:t>Nakazato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B581A">
        <w:rPr>
          <w:rFonts w:ascii="Book Antiqua" w:hAnsi="Book Antiqua"/>
          <w:sz w:val="24"/>
          <w:szCs w:val="24"/>
        </w:rPr>
        <w:t>Hosoe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N, Matsuoka K, Inoue N, Ogata H, </w:t>
      </w:r>
      <w:proofErr w:type="spellStart"/>
      <w:r w:rsidRPr="003B581A">
        <w:rPr>
          <w:rFonts w:ascii="Book Antiqua" w:hAnsi="Book Antiqua"/>
          <w:sz w:val="24"/>
          <w:szCs w:val="24"/>
        </w:rPr>
        <w:t>Iwao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Y, Kanai T. The Ulcerative Colitis Endoscopic Index of Severity is Useful to Predict Medium- to Long-Term Prognosis in Ulcerative Colitis Patients with Clinical Remission. </w:t>
      </w:r>
      <w:r w:rsidRPr="003B581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3B581A">
        <w:rPr>
          <w:rFonts w:ascii="Book Antiqua" w:hAnsi="Book Antiqua"/>
          <w:i/>
          <w:sz w:val="24"/>
          <w:szCs w:val="24"/>
        </w:rPr>
        <w:t xml:space="preserve"> Colitis</w:t>
      </w:r>
      <w:r w:rsidRPr="003B581A">
        <w:rPr>
          <w:rFonts w:ascii="Book Antiqua" w:hAnsi="Book Antiqua"/>
          <w:sz w:val="24"/>
          <w:szCs w:val="24"/>
        </w:rPr>
        <w:t xml:space="preserve"> 2016; </w:t>
      </w:r>
      <w:r w:rsidRPr="003B581A">
        <w:rPr>
          <w:rFonts w:ascii="Book Antiqua" w:hAnsi="Book Antiqua"/>
          <w:b/>
          <w:sz w:val="24"/>
          <w:szCs w:val="24"/>
        </w:rPr>
        <w:t>10</w:t>
      </w:r>
      <w:r w:rsidRPr="003B581A">
        <w:rPr>
          <w:rFonts w:ascii="Book Antiqua" w:hAnsi="Book Antiqua"/>
          <w:sz w:val="24"/>
          <w:szCs w:val="24"/>
        </w:rPr>
        <w:t>: 1303-1309 [PMID: 27194529 DOI: 10.1093/</w:t>
      </w:r>
      <w:proofErr w:type="spellStart"/>
      <w:r w:rsidRPr="003B581A">
        <w:rPr>
          <w:rFonts w:ascii="Book Antiqua" w:hAnsi="Book Antiqua"/>
          <w:sz w:val="24"/>
          <w:szCs w:val="24"/>
        </w:rPr>
        <w:t>ecco-jcc</w:t>
      </w:r>
      <w:proofErr w:type="spellEnd"/>
      <w:r w:rsidRPr="003B581A">
        <w:rPr>
          <w:rFonts w:ascii="Book Antiqua" w:hAnsi="Book Antiqua"/>
          <w:sz w:val="24"/>
          <w:szCs w:val="24"/>
        </w:rPr>
        <w:t>/jjw104]</w:t>
      </w:r>
    </w:p>
    <w:p w14:paraId="083128EC" w14:textId="77777777" w:rsidR="00600CCF" w:rsidRPr="003B581A" w:rsidRDefault="00600CCF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  <w:r w:rsidRPr="003B581A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3B581A">
        <w:rPr>
          <w:rFonts w:ascii="Book Antiqua" w:hAnsi="Book Antiqua"/>
          <w:b/>
          <w:sz w:val="24"/>
          <w:szCs w:val="24"/>
        </w:rPr>
        <w:t>Saigusa</w:t>
      </w:r>
      <w:proofErr w:type="spellEnd"/>
      <w:r w:rsidRPr="003B581A">
        <w:rPr>
          <w:rFonts w:ascii="Book Antiqua" w:hAnsi="Book Antiqua"/>
          <w:b/>
          <w:sz w:val="24"/>
          <w:szCs w:val="24"/>
        </w:rPr>
        <w:t xml:space="preserve"> K</w:t>
      </w:r>
      <w:r w:rsidRPr="003B581A">
        <w:rPr>
          <w:rFonts w:ascii="Book Antiqua" w:hAnsi="Book Antiqua"/>
          <w:sz w:val="24"/>
          <w:szCs w:val="24"/>
        </w:rPr>
        <w:t xml:space="preserve">, Matsuoka K, Sugimoto S, Arai M, </w:t>
      </w:r>
      <w:proofErr w:type="spellStart"/>
      <w:r w:rsidRPr="003B581A">
        <w:rPr>
          <w:rFonts w:ascii="Book Antiqua" w:hAnsi="Book Antiqua"/>
          <w:sz w:val="24"/>
          <w:szCs w:val="24"/>
        </w:rPr>
        <w:t>Kiyohara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H, Takeshita K, Mizuno S, Mori K, </w:t>
      </w:r>
      <w:proofErr w:type="spellStart"/>
      <w:r w:rsidRPr="003B581A">
        <w:rPr>
          <w:rFonts w:ascii="Book Antiqua" w:hAnsi="Book Antiqua"/>
          <w:sz w:val="24"/>
          <w:szCs w:val="24"/>
        </w:rPr>
        <w:t>Nanki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K, Takeshita T, </w:t>
      </w:r>
      <w:proofErr w:type="spellStart"/>
      <w:r w:rsidRPr="003B581A">
        <w:rPr>
          <w:rFonts w:ascii="Book Antiqua" w:hAnsi="Book Antiqua"/>
          <w:sz w:val="24"/>
          <w:szCs w:val="24"/>
        </w:rPr>
        <w:t>Nakazato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3B581A">
        <w:rPr>
          <w:rFonts w:ascii="Book Antiqua" w:hAnsi="Book Antiqua"/>
          <w:sz w:val="24"/>
          <w:szCs w:val="24"/>
        </w:rPr>
        <w:t>Yajima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3B581A">
        <w:rPr>
          <w:rFonts w:ascii="Book Antiqua" w:hAnsi="Book Antiqua"/>
          <w:sz w:val="24"/>
          <w:szCs w:val="24"/>
        </w:rPr>
        <w:t>Naganuma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3B581A">
        <w:rPr>
          <w:rFonts w:ascii="Book Antiqua" w:hAnsi="Book Antiqua"/>
          <w:sz w:val="24"/>
          <w:szCs w:val="24"/>
        </w:rPr>
        <w:t>Hisamatsu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T, Ogata H, </w:t>
      </w:r>
      <w:proofErr w:type="spellStart"/>
      <w:r w:rsidRPr="003B581A">
        <w:rPr>
          <w:rFonts w:ascii="Book Antiqua" w:hAnsi="Book Antiqua"/>
          <w:sz w:val="24"/>
          <w:szCs w:val="24"/>
        </w:rPr>
        <w:t>Iwao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Y, Kanai T. Ulcerative colitis endoscopic index of severity is associated with long-term prognosis in ulcerative colitis patients treated with infliximab. </w:t>
      </w:r>
      <w:r w:rsidRPr="003B581A">
        <w:rPr>
          <w:rFonts w:ascii="Book Antiqua" w:hAnsi="Book Antiqua"/>
          <w:i/>
          <w:sz w:val="24"/>
          <w:szCs w:val="24"/>
        </w:rPr>
        <w:t xml:space="preserve">Dig </w:t>
      </w:r>
      <w:proofErr w:type="spellStart"/>
      <w:r w:rsidRPr="003B581A">
        <w:rPr>
          <w:rFonts w:ascii="Book Antiqua" w:hAnsi="Book Antiqua"/>
          <w:i/>
          <w:sz w:val="24"/>
          <w:szCs w:val="24"/>
        </w:rPr>
        <w:t>Endosc</w:t>
      </w:r>
      <w:proofErr w:type="spellEnd"/>
      <w:r w:rsidRPr="003B581A">
        <w:rPr>
          <w:rFonts w:ascii="Book Antiqua" w:hAnsi="Book Antiqua"/>
          <w:sz w:val="24"/>
          <w:szCs w:val="24"/>
        </w:rPr>
        <w:t xml:space="preserve"> 2016; </w:t>
      </w:r>
      <w:r w:rsidRPr="003B581A">
        <w:rPr>
          <w:rFonts w:ascii="Book Antiqua" w:hAnsi="Book Antiqua"/>
          <w:b/>
          <w:sz w:val="24"/>
          <w:szCs w:val="24"/>
        </w:rPr>
        <w:t>28</w:t>
      </w:r>
      <w:r w:rsidRPr="003B581A">
        <w:rPr>
          <w:rFonts w:ascii="Book Antiqua" w:hAnsi="Book Antiqua"/>
          <w:sz w:val="24"/>
          <w:szCs w:val="24"/>
        </w:rPr>
        <w:t>: 665-670 [PMID: 26997640 DOI: 10.1111/den.12655]</w:t>
      </w:r>
    </w:p>
    <w:p w14:paraId="5960C2F7" w14:textId="77777777" w:rsidR="00600CCF" w:rsidRPr="003B581A" w:rsidRDefault="00600CCF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64DF1CF3" w14:textId="1BDC5595" w:rsidR="002E5B1F" w:rsidRDefault="00600CCF" w:rsidP="00B92ACA">
      <w:pPr>
        <w:suppressAutoHyphens/>
        <w:wordWrap w:val="0"/>
        <w:spacing w:line="360" w:lineRule="auto"/>
        <w:ind w:right="710"/>
        <w:jc w:val="right"/>
        <w:rPr>
          <w:rFonts w:ascii="Book Antiqua" w:eastAsia="SimSun" w:hAnsi="Book Antiqua" w:cs="Mangal"/>
          <w:bCs/>
          <w:sz w:val="24"/>
          <w:szCs w:val="24"/>
          <w:lang w:val="it-IT" w:eastAsia="zh-CN" w:bidi="hi-IN"/>
        </w:rPr>
      </w:pPr>
      <w:r w:rsidRPr="003B581A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3B581A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3B581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92ACA" w:rsidRPr="003B581A">
        <w:rPr>
          <w:rFonts w:ascii="Book Antiqua" w:hAnsi="Book Antiqua"/>
          <w:sz w:val="24"/>
          <w:szCs w:val="24"/>
        </w:rPr>
        <w:t>Guglielmi</w:t>
      </w:r>
      <w:proofErr w:type="spellEnd"/>
      <w:r w:rsidR="00B92ACA" w:rsidRPr="003B581A">
        <w:rPr>
          <w:rFonts w:ascii="Book Antiqua" w:hAnsi="Book Antiqua"/>
          <w:sz w:val="24"/>
          <w:szCs w:val="24"/>
        </w:rPr>
        <w:t xml:space="preserve"> FW</w:t>
      </w:r>
      <w:r w:rsidR="00B92ACA">
        <w:rPr>
          <w:rFonts w:ascii="Book Antiqua" w:eastAsia="SimSun" w:hAnsi="Book Antiqua" w:hint="eastAsia"/>
          <w:sz w:val="24"/>
          <w:szCs w:val="24"/>
          <w:lang w:eastAsia="zh-CN"/>
        </w:rPr>
        <w:t xml:space="preserve">, </w:t>
      </w:r>
      <w:r w:rsidR="00B92ACA" w:rsidRPr="00B92ACA">
        <w:rPr>
          <w:rFonts w:ascii="Book Antiqua" w:eastAsia="SimSun" w:hAnsi="Book Antiqua"/>
          <w:sz w:val="24"/>
          <w:szCs w:val="24"/>
          <w:lang w:eastAsia="zh-CN"/>
        </w:rPr>
        <w:t>Christodoulou</w:t>
      </w:r>
      <w:r w:rsidR="00B92ACA">
        <w:rPr>
          <w:rFonts w:ascii="Book Antiqua" w:eastAsia="SimSun" w:hAnsi="Book Antiqua" w:hint="eastAsia"/>
          <w:sz w:val="24"/>
          <w:szCs w:val="24"/>
          <w:lang w:eastAsia="zh-CN"/>
        </w:rPr>
        <w:t xml:space="preserve"> DK, </w:t>
      </w:r>
      <w:proofErr w:type="spellStart"/>
      <w:r w:rsidR="004F307F" w:rsidRPr="003B581A">
        <w:rPr>
          <w:rFonts w:ascii="Book Antiqua" w:hAnsi="Book Antiqua"/>
          <w:sz w:val="24"/>
          <w:szCs w:val="24"/>
        </w:rPr>
        <w:t>Triantafyllou</w:t>
      </w:r>
      <w:proofErr w:type="spellEnd"/>
      <w:r w:rsidR="004F307F" w:rsidRPr="003B581A">
        <w:rPr>
          <w:rFonts w:ascii="Book Antiqua" w:hAnsi="Book Antiqua"/>
          <w:sz w:val="24"/>
          <w:szCs w:val="24"/>
        </w:rPr>
        <w:t xml:space="preserve"> K</w:t>
      </w:r>
    </w:p>
    <w:p w14:paraId="41791D16" w14:textId="5E66767C" w:rsidR="00600CCF" w:rsidRPr="003B581A" w:rsidRDefault="00600CCF" w:rsidP="002E5B1F">
      <w:pPr>
        <w:suppressAutoHyphens/>
        <w:spacing w:line="360" w:lineRule="auto"/>
        <w:ind w:right="710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r w:rsidRPr="003B581A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3B581A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3B581A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3B581A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3B581A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3B581A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3B581A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E-Editor</w:t>
      </w:r>
      <w:r w:rsidRPr="003B581A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</w:p>
    <w:p w14:paraId="5E5D9F65" w14:textId="77777777" w:rsidR="00600CCF" w:rsidRPr="003B581A" w:rsidRDefault="00600CCF" w:rsidP="003B581A">
      <w:pPr>
        <w:pStyle w:val="ListParagraph"/>
        <w:suppressAutoHyphens/>
        <w:spacing w:line="360" w:lineRule="auto"/>
        <w:ind w:right="120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48B8CDB1" w14:textId="77777777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3B581A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3B581A">
        <w:rPr>
          <w:rFonts w:ascii="Book Antiqua" w:hAnsi="Book Antiqua" w:cs="Helvetica"/>
          <w:sz w:val="24"/>
          <w:szCs w:val="24"/>
        </w:rPr>
        <w:t>Medicine, research and experimental</w:t>
      </w:r>
    </w:p>
    <w:p w14:paraId="74B7DDA2" w14:textId="4A8D2044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sz w:val="24"/>
          <w:szCs w:val="24"/>
          <w:lang w:eastAsia="zh-CN"/>
        </w:rPr>
      </w:pPr>
      <w:r w:rsidRPr="003B581A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B92ACA" w:rsidRPr="00B92ACA">
        <w:rPr>
          <w:rFonts w:ascii="Book Antiqua" w:eastAsia="SimSun" w:hAnsi="Book Antiqua" w:cs="Helvetica"/>
          <w:sz w:val="24"/>
          <w:szCs w:val="24"/>
          <w:lang w:eastAsia="zh-CN"/>
        </w:rPr>
        <w:t>Japan</w:t>
      </w:r>
    </w:p>
    <w:p w14:paraId="4CBE83FD" w14:textId="77777777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3B581A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43DA6F94" w14:textId="742ED5C3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3B581A">
        <w:rPr>
          <w:rFonts w:ascii="Book Antiqua" w:hAnsi="Book Antiqua" w:cs="Helvetica"/>
          <w:sz w:val="24"/>
          <w:szCs w:val="24"/>
        </w:rPr>
        <w:t xml:space="preserve">Grade A (Excellent): </w:t>
      </w:r>
      <w:r w:rsidR="004F307F">
        <w:rPr>
          <w:rFonts w:ascii="Book Antiqua" w:eastAsia="SimSun" w:hAnsi="Book Antiqua" w:cs="Helvetica" w:hint="eastAsia"/>
          <w:sz w:val="24"/>
          <w:szCs w:val="24"/>
          <w:lang w:eastAsia="zh-CN"/>
        </w:rPr>
        <w:t>0</w:t>
      </w:r>
    </w:p>
    <w:p w14:paraId="2DF76578" w14:textId="77777777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3B581A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3B581A">
        <w:rPr>
          <w:rFonts w:ascii="Book Antiqua" w:eastAsia="SimSun" w:hAnsi="Book Antiqua" w:cs="Helvetica"/>
          <w:sz w:val="24"/>
          <w:szCs w:val="24"/>
          <w:lang w:eastAsia="zh-CN"/>
        </w:rPr>
        <w:t>B</w:t>
      </w:r>
    </w:p>
    <w:p w14:paraId="06FC8B3B" w14:textId="77777777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3B581A">
        <w:rPr>
          <w:rFonts w:ascii="Book Antiqua" w:hAnsi="Book Antiqua" w:cs="Helvetica"/>
          <w:sz w:val="24"/>
          <w:szCs w:val="24"/>
        </w:rPr>
        <w:t>Grade C (Good): C</w:t>
      </w:r>
    </w:p>
    <w:p w14:paraId="217619B9" w14:textId="4F717ED3" w:rsidR="00600CCF" w:rsidRPr="00B92ACA" w:rsidRDefault="00600CCF" w:rsidP="003B581A">
      <w:pPr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sz w:val="24"/>
          <w:szCs w:val="24"/>
          <w:lang w:eastAsia="zh-CN"/>
        </w:rPr>
      </w:pPr>
      <w:r w:rsidRPr="003B581A">
        <w:rPr>
          <w:rFonts w:ascii="Book Antiqua" w:hAnsi="Book Antiqua" w:cs="Helvetica"/>
          <w:sz w:val="24"/>
          <w:szCs w:val="24"/>
        </w:rPr>
        <w:t xml:space="preserve">Grade D (Fair): </w:t>
      </w:r>
      <w:r w:rsidR="00B92ACA">
        <w:rPr>
          <w:rFonts w:ascii="Book Antiqua" w:eastAsia="SimSun" w:hAnsi="Book Antiqua" w:cs="Helvetica" w:hint="eastAsia"/>
          <w:sz w:val="24"/>
          <w:szCs w:val="24"/>
          <w:lang w:eastAsia="zh-CN"/>
        </w:rPr>
        <w:t>D</w:t>
      </w:r>
    </w:p>
    <w:p w14:paraId="4AC58607" w14:textId="77777777" w:rsidR="00600CCF" w:rsidRPr="003B581A" w:rsidRDefault="00600CCF" w:rsidP="003B581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3B581A">
        <w:rPr>
          <w:rFonts w:ascii="Book Antiqua" w:hAnsi="Book Antiqua" w:cs="Helvetica"/>
          <w:sz w:val="24"/>
          <w:szCs w:val="24"/>
        </w:rPr>
        <w:t>Grade E (Poor): 0</w:t>
      </w:r>
    </w:p>
    <w:p w14:paraId="702473BD" w14:textId="77777777" w:rsidR="00600CCF" w:rsidRPr="003B581A" w:rsidRDefault="00600CCF" w:rsidP="003B581A">
      <w:pPr>
        <w:spacing w:line="360" w:lineRule="auto"/>
        <w:rPr>
          <w:rFonts w:ascii="Book Antiqua" w:eastAsia="SimSun" w:hAnsi="Book Antiqua"/>
          <w:sz w:val="24"/>
          <w:szCs w:val="24"/>
          <w:lang w:eastAsia="zh-CN"/>
        </w:rPr>
      </w:pPr>
    </w:p>
    <w:p w14:paraId="2791495F" w14:textId="33F7AF09" w:rsidR="00800C4B" w:rsidRPr="003B581A" w:rsidRDefault="00EF26EB" w:rsidP="003B581A">
      <w:pPr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  <w:r w:rsidR="00800C4B" w:rsidRPr="003B581A">
        <w:rPr>
          <w:rFonts w:ascii="Book Antiqua" w:hAnsi="Book Antiqua" w:cs="Times New Roman"/>
          <w:b/>
          <w:bCs/>
          <w:sz w:val="24"/>
          <w:szCs w:val="24"/>
          <w:lang w:val="en-GB"/>
        </w:rPr>
        <w:lastRenderedPageBreak/>
        <w:t xml:space="preserve">Table </w:t>
      </w:r>
      <w:r w:rsidR="002925C7" w:rsidRPr="003B581A">
        <w:rPr>
          <w:rFonts w:ascii="Book Antiqua" w:hAnsi="Book Antiqua" w:cs="Times New Roman"/>
          <w:b/>
          <w:bCs/>
          <w:sz w:val="24"/>
          <w:szCs w:val="24"/>
          <w:lang w:val="en-GB"/>
        </w:rPr>
        <w:t>1</w:t>
      </w:r>
      <w:r w:rsidR="00800C4B" w:rsidRPr="003B581A">
        <w:rPr>
          <w:rFonts w:ascii="Book Antiqua" w:hAnsi="Book Antiqua" w:cs="Times New Roman"/>
          <w:b/>
          <w:bCs/>
          <w:sz w:val="24"/>
          <w:szCs w:val="24"/>
          <w:lang w:val="en-GB"/>
        </w:rPr>
        <w:t xml:space="preserve"> </w:t>
      </w:r>
      <w:r w:rsidR="00800C4B" w:rsidRPr="003B581A">
        <w:rPr>
          <w:rFonts w:ascii="Book Antiqua" w:hAnsi="Book Antiqua" w:cs="Times New Roman"/>
          <w:b/>
          <w:sz w:val="24"/>
          <w:szCs w:val="24"/>
          <w:lang w:val="en-GB"/>
        </w:rPr>
        <w:t>Schedule of bowel preparation</w:t>
      </w:r>
    </w:p>
    <w:tbl>
      <w:tblPr>
        <w:tblStyle w:val="TableGrid"/>
        <w:tblW w:w="84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7"/>
        <w:gridCol w:w="1425"/>
        <w:gridCol w:w="5625"/>
      </w:tblGrid>
      <w:tr w:rsidR="00800C4B" w:rsidRPr="003B581A" w14:paraId="798AB323" w14:textId="77777777" w:rsidTr="00554C7F">
        <w:trPr>
          <w:trHeight w:val="23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0BB89AE8" w14:textId="77777777" w:rsidR="00800C4B" w:rsidRPr="006C7193" w:rsidRDefault="00800C4B" w:rsidP="003B581A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6C7193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41B5E25" w14:textId="77777777" w:rsidR="00800C4B" w:rsidRPr="006C7193" w:rsidRDefault="00800C4B" w:rsidP="003B581A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68F77D31" w14:textId="77777777" w:rsidR="00800C4B" w:rsidRPr="006C7193" w:rsidRDefault="00800C4B" w:rsidP="003B581A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6C7193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Procedure</w:t>
            </w:r>
          </w:p>
        </w:tc>
      </w:tr>
      <w:tr w:rsidR="00800C4B" w:rsidRPr="003B581A" w14:paraId="6D57AC23" w14:textId="77777777" w:rsidTr="00554C7F">
        <w:trPr>
          <w:trHeight w:val="706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59074CF6" w14:textId="77777777" w:rsidR="00800C4B" w:rsidRPr="003B581A" w:rsidRDefault="00800C4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Previous day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08204DF7" w14:textId="3E065615" w:rsidR="00800C4B" w:rsidRPr="003B581A" w:rsidRDefault="001F201C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Diet</w:t>
            </w:r>
          </w:p>
          <w:p w14:paraId="5A5BB2FA" w14:textId="300DFE42" w:rsidR="00800C4B" w:rsidRPr="003B581A" w:rsidRDefault="001F201C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After </w:t>
            </w:r>
            <w:r w:rsidR="00800C4B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5627" w:type="dxa"/>
            <w:tcBorders>
              <w:top w:val="single" w:sz="4" w:space="0" w:color="auto"/>
              <w:bottom w:val="single" w:sz="4" w:space="0" w:color="auto"/>
            </w:tcBorders>
          </w:tcPr>
          <w:p w14:paraId="0AEE0E25" w14:textId="385D0D5E" w:rsidR="00800C4B" w:rsidRPr="003B581A" w:rsidRDefault="00800C4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Low-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ﬁbre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diet</w:t>
            </w:r>
          </w:p>
          <w:p w14:paraId="69A15570" w14:textId="4C731296" w:rsidR="00DA3B45" w:rsidRPr="003B581A" w:rsidRDefault="00DA3B45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Magnesium </w:t>
            </w:r>
            <w:r w:rsidR="00394FC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itrate 50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g/180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mL </w:t>
            </w:r>
            <w:r w:rsidR="00121CE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+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Sennoside 48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mg</w:t>
            </w:r>
            <w:r w:rsidR="00935AEB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800C4B" w:rsidRPr="003B581A" w14:paraId="513B8446" w14:textId="77777777" w:rsidTr="00554C7F">
        <w:trPr>
          <w:trHeight w:val="469"/>
        </w:trPr>
        <w:tc>
          <w:tcPr>
            <w:tcW w:w="1405" w:type="dxa"/>
            <w:tcBorders>
              <w:top w:val="single" w:sz="4" w:space="0" w:color="auto"/>
            </w:tcBorders>
          </w:tcPr>
          <w:p w14:paraId="57739D9E" w14:textId="77777777" w:rsidR="00800C4B" w:rsidRPr="003B581A" w:rsidRDefault="00800C4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0972AD9D" w14:textId="77777777" w:rsidR="00800C4B" w:rsidRPr="003B581A" w:rsidRDefault="001F201C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  <w:r w:rsidR="00DA3B45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9:00</w:t>
            </w:r>
          </w:p>
        </w:tc>
        <w:tc>
          <w:tcPr>
            <w:tcW w:w="5627" w:type="dxa"/>
            <w:tcBorders>
              <w:top w:val="single" w:sz="4" w:space="0" w:color="auto"/>
            </w:tcBorders>
          </w:tcPr>
          <w:p w14:paraId="0F7B1324" w14:textId="77777777" w:rsidR="00800C4B" w:rsidRPr="003B581A" w:rsidRDefault="00800C4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proofErr w:type="spellStart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Mosapride</w:t>
            </w:r>
            <w:proofErr w:type="spellEnd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citrate 20 mg</w:t>
            </w:r>
          </w:p>
          <w:p w14:paraId="7F99FAE8" w14:textId="77777777" w:rsidR="00800C4B" w:rsidRPr="003B581A" w:rsidRDefault="00800C4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Swallowing of CCE-2 capsule</w:t>
            </w:r>
          </w:p>
        </w:tc>
      </w:tr>
      <w:tr w:rsidR="00800C4B" w:rsidRPr="003B581A" w14:paraId="11376D5A" w14:textId="77777777" w:rsidTr="00FD5FD4">
        <w:trPr>
          <w:trHeight w:val="1177"/>
        </w:trPr>
        <w:tc>
          <w:tcPr>
            <w:tcW w:w="1405" w:type="dxa"/>
          </w:tcPr>
          <w:p w14:paraId="734E6424" w14:textId="77777777" w:rsidR="00800C4B" w:rsidRPr="003B581A" w:rsidRDefault="00800C4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1425" w:type="dxa"/>
          </w:tcPr>
          <w:p w14:paraId="2164BCCE" w14:textId="1433B3EF" w:rsidR="00DA3B45" w:rsidRPr="003B581A" w:rsidRDefault="001F201C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Booster </w:t>
            </w:r>
            <w:r w:rsidR="00E045B4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(1)</w:t>
            </w:r>
          </w:p>
          <w:p w14:paraId="30ABEAE7" w14:textId="2BA0BED6" w:rsidR="00800C4B" w:rsidRPr="003B581A" w:rsidRDefault="001F201C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Booster </w:t>
            </w:r>
            <w:r w:rsidR="00E045B4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(2)</w:t>
            </w:r>
          </w:p>
          <w:p w14:paraId="4E5F5F02" w14:textId="49DD901D" w:rsidR="00935AEB" w:rsidRPr="003B581A" w:rsidRDefault="001F201C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Booster </w:t>
            </w:r>
            <w:r w:rsidR="00E045B4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5627" w:type="dxa"/>
          </w:tcPr>
          <w:p w14:paraId="3BCCA751" w14:textId="64727F1C" w:rsidR="00DA3B45" w:rsidRPr="003B581A" w:rsidRDefault="0017345E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1 L of </w:t>
            </w:r>
            <w:r w:rsidR="00F81192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low-volume PEG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MoviPrep</w:t>
            </w:r>
            <w:proofErr w:type="spellEnd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) + 0.5 L water</w:t>
            </w:r>
          </w:p>
          <w:p w14:paraId="353BB53A" w14:textId="1783457E" w:rsidR="00800C4B" w:rsidRPr="003B581A" w:rsidRDefault="00DA3B45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1 L of </w:t>
            </w:r>
            <w:r w:rsidR="00501F6A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low-volume PEG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MoviPrep</w:t>
            </w:r>
            <w:proofErr w:type="spellEnd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) + 0.5 L water</w:t>
            </w:r>
          </w:p>
          <w:p w14:paraId="4EA45400" w14:textId="1E275A31" w:rsidR="00DA3B45" w:rsidRPr="003B581A" w:rsidRDefault="00DA3B45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Magnesium Citrate 50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g/180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mL</w:t>
            </w:r>
          </w:p>
        </w:tc>
      </w:tr>
    </w:tbl>
    <w:p w14:paraId="6059D2AE" w14:textId="588E360F" w:rsidR="00EF26EB" w:rsidRPr="008C6A68" w:rsidRDefault="001F201C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Booster </w:t>
      </w:r>
      <w:r w:rsidR="00E045B4" w:rsidRPr="003B581A">
        <w:rPr>
          <w:rFonts w:ascii="Book Antiqua" w:hAnsi="Book Antiqua" w:cs="Times New Roman"/>
          <w:sz w:val="24"/>
          <w:szCs w:val="24"/>
          <w:lang w:val="en-GB"/>
        </w:rPr>
        <w:t>(1)</w:t>
      </w:r>
      <w:r w:rsidR="00935AEB" w:rsidRPr="003B581A">
        <w:rPr>
          <w:rFonts w:ascii="Book Antiqua" w:hAnsi="Book Antiqua" w:cs="Times New Roman"/>
          <w:sz w:val="24"/>
          <w:szCs w:val="24"/>
          <w:lang w:val="en-GB"/>
        </w:rPr>
        <w:t xml:space="preserve">: start after </w:t>
      </w:r>
      <w:r w:rsidR="00C22A83" w:rsidRPr="003B581A">
        <w:rPr>
          <w:rFonts w:ascii="Book Antiqua" w:hAnsi="Book Antiqua" w:cs="Times New Roman"/>
          <w:sz w:val="24"/>
          <w:szCs w:val="24"/>
          <w:lang w:val="en-GB"/>
        </w:rPr>
        <w:t>capsule move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s</w:t>
      </w:r>
      <w:r w:rsidR="00E045B4" w:rsidRPr="003B581A">
        <w:rPr>
          <w:rFonts w:ascii="Book Antiqua" w:hAnsi="Book Antiqua" w:cs="Times New Roman"/>
          <w:sz w:val="24"/>
          <w:szCs w:val="24"/>
          <w:lang w:val="en-GB"/>
        </w:rPr>
        <w:t xml:space="preserve"> into small intestine</w:t>
      </w:r>
      <w:r w:rsidR="00600CCF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;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Booster </w:t>
      </w:r>
      <w:r w:rsidR="00E045B4" w:rsidRPr="003B581A">
        <w:rPr>
          <w:rFonts w:ascii="Book Antiqua" w:hAnsi="Book Antiqua" w:cs="Times New Roman"/>
          <w:sz w:val="24"/>
          <w:szCs w:val="24"/>
          <w:lang w:val="en-GB"/>
        </w:rPr>
        <w:t>(2)</w:t>
      </w:r>
      <w:r w:rsidR="00D845FC" w:rsidRPr="003B581A">
        <w:rPr>
          <w:rFonts w:ascii="Book Antiqua" w:hAnsi="Book Antiqua" w:cs="Times New Roman"/>
          <w:sz w:val="24"/>
          <w:szCs w:val="24"/>
          <w:lang w:val="en-GB"/>
        </w:rPr>
        <w:t>: start</w:t>
      </w:r>
      <w:r w:rsidR="00E045B4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C16B3" w:rsidRPr="003B581A">
        <w:rPr>
          <w:rFonts w:ascii="Book Antiqua" w:hAnsi="Book Antiqua" w:cs="Times New Roman"/>
          <w:sz w:val="24"/>
          <w:szCs w:val="24"/>
          <w:lang w:val="en-GB"/>
        </w:rPr>
        <w:t>1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C16B3" w:rsidRPr="003B581A">
        <w:rPr>
          <w:rFonts w:ascii="Book Antiqua" w:hAnsi="Book Antiqua" w:cs="Times New Roman"/>
          <w:sz w:val="24"/>
          <w:szCs w:val="24"/>
          <w:lang w:val="en-GB"/>
        </w:rPr>
        <w:t>h after booster (1)</w:t>
      </w:r>
      <w:r w:rsidR="00600CCF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;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Booster </w:t>
      </w:r>
      <w:r w:rsidR="00CC16B3" w:rsidRPr="003B581A">
        <w:rPr>
          <w:rFonts w:ascii="Book Antiqua" w:hAnsi="Book Antiqua" w:cs="Times New Roman"/>
          <w:sz w:val="24"/>
          <w:szCs w:val="24"/>
          <w:lang w:val="en-GB"/>
        </w:rPr>
        <w:t>(3): 3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C16B3" w:rsidRPr="003B581A">
        <w:rPr>
          <w:rFonts w:ascii="Book Antiqua" w:hAnsi="Book Antiqua" w:cs="Times New Roman"/>
          <w:sz w:val="24"/>
          <w:szCs w:val="24"/>
          <w:lang w:val="en-GB"/>
        </w:rPr>
        <w:t>h after booster (1) if capsule is not exhausted.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 CCE-2:</w:t>
      </w:r>
      <w:r w:rsidR="008C6A68" w:rsidRPr="008C6A6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6A68" w:rsidRPr="003B581A">
        <w:rPr>
          <w:rFonts w:ascii="Book Antiqua" w:hAnsi="Book Antiqua" w:cs="Times New Roman"/>
          <w:sz w:val="24"/>
          <w:szCs w:val="24"/>
          <w:lang w:val="en-GB"/>
        </w:rPr>
        <w:t>Second generation of colon capsule endoscopy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; PEG: </w:t>
      </w:r>
      <w:r w:rsidR="008C6A68" w:rsidRPr="003B581A">
        <w:rPr>
          <w:rFonts w:ascii="Book Antiqua" w:hAnsi="Book Antiqua" w:cs="Times New Roman"/>
          <w:sz w:val="24"/>
          <w:szCs w:val="24"/>
          <w:lang w:val="en-GB"/>
        </w:rPr>
        <w:t>Polyethylene glycol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</w:p>
    <w:p w14:paraId="70F44236" w14:textId="77777777" w:rsidR="002925C7" w:rsidRPr="003B581A" w:rsidRDefault="002925C7" w:rsidP="003B581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659D0C1F" w14:textId="73EAE294" w:rsidR="002925C7" w:rsidRPr="00E15BF2" w:rsidRDefault="002925C7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Table 2 Patients</w:t>
      </w:r>
      <w:r w:rsidR="001F201C" w:rsidRPr="003B581A">
        <w:rPr>
          <w:rFonts w:ascii="Book Antiqua" w:hAnsi="Book Antiqua" w:cs="Times New Roman"/>
          <w:b/>
          <w:sz w:val="24"/>
          <w:szCs w:val="24"/>
          <w:lang w:val="en-GB"/>
        </w:rPr>
        <w:t>’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characteristics</w:t>
      </w:r>
      <w:r w:rsidR="00E15BF2" w:rsidRPr="00E15BF2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E15BF2" w:rsidRPr="00E15BF2">
        <w:rPr>
          <w:rFonts w:ascii="Book Antiqua" w:hAnsi="Book Antiqua" w:cs="Times New Roman"/>
          <w:b/>
          <w:i/>
          <w:sz w:val="24"/>
          <w:szCs w:val="24"/>
          <w:lang w:val="en-GB"/>
        </w:rPr>
        <w:t>n</w:t>
      </w:r>
      <w:r w:rsidR="00E15BF2" w:rsidRPr="00E15BF2">
        <w:rPr>
          <w:rFonts w:ascii="Book Antiqua" w:hAnsi="Book Antiqua" w:cs="Times New Roman"/>
          <w:b/>
          <w:sz w:val="24"/>
          <w:szCs w:val="24"/>
          <w:lang w:val="en-GB"/>
        </w:rPr>
        <w:t xml:space="preserve"> 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2263"/>
      </w:tblGrid>
      <w:tr w:rsidR="002925C7" w:rsidRPr="003B581A" w14:paraId="03DF3F30" w14:textId="77777777" w:rsidTr="002A2B96">
        <w:tc>
          <w:tcPr>
            <w:tcW w:w="5529" w:type="dxa"/>
          </w:tcPr>
          <w:p w14:paraId="54E700DD" w14:textId="3DAE99A9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Numbers of 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patients</w:t>
            </w:r>
          </w:p>
        </w:tc>
        <w:tc>
          <w:tcPr>
            <w:tcW w:w="2263" w:type="dxa"/>
          </w:tcPr>
          <w:p w14:paraId="3D1904F0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30</w:t>
            </w:r>
          </w:p>
        </w:tc>
      </w:tr>
      <w:tr w:rsidR="002925C7" w:rsidRPr="003B581A" w14:paraId="0EFB9CED" w14:textId="77777777" w:rsidTr="002A2B96">
        <w:tc>
          <w:tcPr>
            <w:tcW w:w="5529" w:type="dxa"/>
          </w:tcPr>
          <w:p w14:paraId="2687B94E" w14:textId="3F0A2CB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Gender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male/female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63" w:type="dxa"/>
          </w:tcPr>
          <w:p w14:paraId="3FDCA6E6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18/12</w:t>
            </w:r>
          </w:p>
        </w:tc>
      </w:tr>
      <w:tr w:rsidR="002925C7" w:rsidRPr="003B581A" w14:paraId="6506E9E1" w14:textId="77777777" w:rsidTr="002A2B96">
        <w:tc>
          <w:tcPr>
            <w:tcW w:w="5529" w:type="dxa"/>
          </w:tcPr>
          <w:p w14:paraId="65BFDBA1" w14:textId="2250FEDC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Age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[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mean ± SD (range), </w:t>
            </w:r>
            <w:proofErr w:type="spellStart"/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y</w:t>
            </w:r>
            <w:r w:rsidR="00600CCF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r</w:t>
            </w:r>
            <w:proofErr w:type="spellEnd"/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263" w:type="dxa"/>
          </w:tcPr>
          <w:p w14:paraId="0C599DC9" w14:textId="09EC0120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48.6 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±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13.3 (24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67)</w:t>
            </w:r>
          </w:p>
        </w:tc>
      </w:tr>
      <w:tr w:rsidR="002925C7" w:rsidRPr="003B581A" w14:paraId="01B3E404" w14:textId="77777777" w:rsidTr="002A2B96">
        <w:tc>
          <w:tcPr>
            <w:tcW w:w="5529" w:type="dxa"/>
          </w:tcPr>
          <w:p w14:paraId="55474FFA" w14:textId="38BF7696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Disease duration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[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mean ± SD (range), </w:t>
            </w:r>
            <w:proofErr w:type="spellStart"/>
            <w:r w:rsidR="00600CCF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yr</w:t>
            </w:r>
            <w:proofErr w:type="spellEnd"/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2263" w:type="dxa"/>
          </w:tcPr>
          <w:p w14:paraId="2BD41199" w14:textId="2742AED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13.9 ± 9.5 (1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32)</w:t>
            </w:r>
          </w:p>
        </w:tc>
      </w:tr>
      <w:tr w:rsidR="002925C7" w:rsidRPr="003B581A" w14:paraId="2860DC62" w14:textId="77777777" w:rsidTr="002A2B96">
        <w:tc>
          <w:tcPr>
            <w:tcW w:w="5529" w:type="dxa"/>
          </w:tcPr>
          <w:p w14:paraId="6D3F213A" w14:textId="05B9BC36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Inpatient/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outpatient</w:t>
            </w:r>
          </w:p>
        </w:tc>
        <w:tc>
          <w:tcPr>
            <w:tcW w:w="2263" w:type="dxa"/>
          </w:tcPr>
          <w:p w14:paraId="29EA9B9F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0/30</w:t>
            </w:r>
          </w:p>
        </w:tc>
      </w:tr>
      <w:tr w:rsidR="002925C7" w:rsidRPr="003B581A" w14:paraId="4629C36B" w14:textId="77777777" w:rsidTr="002A2B96">
        <w:tc>
          <w:tcPr>
            <w:tcW w:w="5529" w:type="dxa"/>
          </w:tcPr>
          <w:p w14:paraId="26F3693B" w14:textId="72AE87CF" w:rsidR="002925C7" w:rsidRPr="00E15BF2" w:rsidRDefault="00E15BF2" w:rsidP="00E15BF2">
            <w:pPr>
              <w:spacing w:line="360" w:lineRule="auto"/>
              <w:rPr>
                <w:rFonts w:ascii="Book Antiqua" w:eastAsia="SimSun" w:hAnsi="Book Antiqua" w:cs="Times New Roman"/>
                <w:sz w:val="24"/>
                <w:szCs w:val="24"/>
                <w:lang w:val="en-GB" w:eastAsia="zh-CN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GB"/>
              </w:rPr>
              <w:t>History of abdominal surgery</w:t>
            </w:r>
          </w:p>
        </w:tc>
        <w:tc>
          <w:tcPr>
            <w:tcW w:w="2263" w:type="dxa"/>
          </w:tcPr>
          <w:p w14:paraId="6318B6CD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 (6.7)</w:t>
            </w:r>
          </w:p>
        </w:tc>
      </w:tr>
      <w:tr w:rsidR="002925C7" w:rsidRPr="003B581A" w14:paraId="0BD5E92D" w14:textId="77777777" w:rsidTr="002A2B96">
        <w:tc>
          <w:tcPr>
            <w:tcW w:w="5529" w:type="dxa"/>
          </w:tcPr>
          <w:p w14:paraId="4B3ABDC2" w14:textId="123A95DB" w:rsidR="002925C7" w:rsidRPr="00E15BF2" w:rsidRDefault="00E15BF2" w:rsidP="003B581A">
            <w:pPr>
              <w:spacing w:line="360" w:lineRule="auto"/>
              <w:rPr>
                <w:rFonts w:ascii="Book Antiqua" w:eastAsia="SimSun" w:hAnsi="Book Antiqua" w:cs="Times New Roman"/>
                <w:sz w:val="24"/>
                <w:szCs w:val="24"/>
                <w:lang w:val="en-GB" w:eastAsia="zh-CN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GB"/>
              </w:rPr>
              <w:t>Type of disease</w:t>
            </w:r>
          </w:p>
          <w:p w14:paraId="278E85CF" w14:textId="24351DBB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Total colitis</w:t>
            </w:r>
          </w:p>
          <w:p w14:paraId="21B010DF" w14:textId="24C24795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Left-sided</w:t>
            </w:r>
          </w:p>
          <w:p w14:paraId="7A83F71A" w14:textId="4C40DEE4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Proctitis</w:t>
            </w:r>
          </w:p>
        </w:tc>
        <w:tc>
          <w:tcPr>
            <w:tcW w:w="2263" w:type="dxa"/>
          </w:tcPr>
          <w:p w14:paraId="33AB9436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5861A785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19 (63.3)</w:t>
            </w:r>
          </w:p>
          <w:p w14:paraId="3564733B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10 (33.3)</w:t>
            </w:r>
          </w:p>
          <w:p w14:paraId="69A57712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 (3.3)</w:t>
            </w:r>
          </w:p>
        </w:tc>
      </w:tr>
      <w:tr w:rsidR="002925C7" w:rsidRPr="003B581A" w14:paraId="56D4B45B" w14:textId="77777777" w:rsidTr="002A2B96">
        <w:tc>
          <w:tcPr>
            <w:tcW w:w="5529" w:type="dxa"/>
          </w:tcPr>
          <w:p w14:paraId="285F0B96" w14:textId="77B174CD" w:rsidR="002925C7" w:rsidRPr="00E15BF2" w:rsidRDefault="002925C7" w:rsidP="003B581A">
            <w:pPr>
              <w:spacing w:line="360" w:lineRule="auto"/>
              <w:rPr>
                <w:rFonts w:ascii="Book Antiqua" w:eastAsia="SimSun" w:hAnsi="Book Antiqua" w:cs="Times New Roman"/>
                <w:sz w:val="24"/>
                <w:szCs w:val="24"/>
                <w:lang w:val="en-GB" w:eastAsia="zh-CN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Disease activity</w:t>
            </w:r>
            <w:r w:rsidR="00370254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370254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Rachmilewitz</w:t>
            </w:r>
            <w:proofErr w:type="spellEnd"/>
            <w:r w:rsidR="00370254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index)</w:t>
            </w:r>
          </w:p>
          <w:p w14:paraId="614C41B9" w14:textId="6FB3C0C5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CAI =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  <w:p w14:paraId="458233F1" w14:textId="5DF72DA4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CAI =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  <w:p w14:paraId="2F0F874F" w14:textId="6E9ED1F4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CAI =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</w:t>
            </w:r>
          </w:p>
          <w:p w14:paraId="01C6A49D" w14:textId="5DE974A0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CAI =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3</w:t>
            </w:r>
          </w:p>
          <w:p w14:paraId="3CA5D661" w14:textId="602C090C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CAI =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263" w:type="dxa"/>
          </w:tcPr>
          <w:p w14:paraId="411E1BAF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3B18EE41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19 (63.3)</w:t>
            </w:r>
          </w:p>
          <w:p w14:paraId="4678F9BF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4 (13.3)</w:t>
            </w:r>
          </w:p>
          <w:p w14:paraId="2A11EED4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4 (13.3)</w:t>
            </w:r>
          </w:p>
          <w:p w14:paraId="0D03F7B6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 (6.7)</w:t>
            </w:r>
          </w:p>
          <w:p w14:paraId="6C42B989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 (3.3)</w:t>
            </w:r>
          </w:p>
        </w:tc>
      </w:tr>
      <w:tr w:rsidR="002925C7" w:rsidRPr="003B581A" w14:paraId="2DEA6D26" w14:textId="77777777" w:rsidTr="002A2B96">
        <w:tc>
          <w:tcPr>
            <w:tcW w:w="5529" w:type="dxa"/>
          </w:tcPr>
          <w:p w14:paraId="3917DD01" w14:textId="46297A2A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Serum albumin 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(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mean ± SD, g/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dL)</w:t>
            </w:r>
          </w:p>
        </w:tc>
        <w:tc>
          <w:tcPr>
            <w:tcW w:w="2263" w:type="dxa"/>
          </w:tcPr>
          <w:p w14:paraId="63862FF3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4.2 ± 0.5</w:t>
            </w:r>
          </w:p>
        </w:tc>
      </w:tr>
      <w:tr w:rsidR="002925C7" w:rsidRPr="003B581A" w14:paraId="4F2E7ACC" w14:textId="77777777" w:rsidTr="002A2B96">
        <w:tc>
          <w:tcPr>
            <w:tcW w:w="5529" w:type="dxa"/>
          </w:tcPr>
          <w:p w14:paraId="156A058D" w14:textId="1F613D1F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Serum CRP 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(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mean ± SD, mg/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dL)</w:t>
            </w:r>
          </w:p>
        </w:tc>
        <w:tc>
          <w:tcPr>
            <w:tcW w:w="2263" w:type="dxa"/>
          </w:tcPr>
          <w:p w14:paraId="1F63B549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0.11 ± 0.15</w:t>
            </w:r>
          </w:p>
        </w:tc>
      </w:tr>
      <w:tr w:rsidR="002925C7" w:rsidRPr="003B581A" w14:paraId="54B219D1" w14:textId="77777777" w:rsidTr="002A2B96">
        <w:tc>
          <w:tcPr>
            <w:tcW w:w="5529" w:type="dxa"/>
          </w:tcPr>
          <w:p w14:paraId="4529D6AD" w14:textId="6DDACB70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Medications</w:t>
            </w:r>
          </w:p>
          <w:p w14:paraId="711D7A45" w14:textId="1463F2EB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5-ASA</w:t>
            </w:r>
          </w:p>
          <w:p w14:paraId="12E89797" w14:textId="596AE7E1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Steroid</w:t>
            </w:r>
          </w:p>
          <w:p w14:paraId="1CC1EBFD" w14:textId="6BE5F20D" w:rsidR="002F76B4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Thiopurines</w:t>
            </w:r>
          </w:p>
          <w:p w14:paraId="568715DC" w14:textId="754E79A7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Anti-TNF-Ab</w:t>
            </w:r>
          </w:p>
          <w:p w14:paraId="175E87AB" w14:textId="5E9DF07B" w:rsidR="002925C7" w:rsidRPr="003B581A" w:rsidRDefault="002925C7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lastRenderedPageBreak/>
              <w:t>No medication</w:t>
            </w:r>
          </w:p>
        </w:tc>
        <w:tc>
          <w:tcPr>
            <w:tcW w:w="2263" w:type="dxa"/>
          </w:tcPr>
          <w:p w14:paraId="2087706F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06F1067A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24 (80.0)</w:t>
            </w:r>
          </w:p>
          <w:p w14:paraId="679239FA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4 (13.3)</w:t>
            </w:r>
          </w:p>
          <w:p w14:paraId="6FC72CD8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12 (40.0)</w:t>
            </w:r>
          </w:p>
          <w:p w14:paraId="4710526E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 (3.3)</w:t>
            </w:r>
          </w:p>
          <w:p w14:paraId="58371875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lastRenderedPageBreak/>
              <w:t>1 (3.3)</w:t>
            </w:r>
          </w:p>
        </w:tc>
      </w:tr>
      <w:tr w:rsidR="002925C7" w:rsidRPr="003B581A" w14:paraId="61AE4DE6" w14:textId="77777777" w:rsidTr="002A2B96">
        <w:tc>
          <w:tcPr>
            <w:tcW w:w="5529" w:type="dxa"/>
          </w:tcPr>
          <w:p w14:paraId="4F95548C" w14:textId="77777777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lastRenderedPageBreak/>
              <w:t>Observation period after CCE; median (range)</w:t>
            </w:r>
          </w:p>
        </w:tc>
        <w:tc>
          <w:tcPr>
            <w:tcW w:w="2263" w:type="dxa"/>
          </w:tcPr>
          <w:p w14:paraId="2ED94EBC" w14:textId="10C6DEF6" w:rsidR="002925C7" w:rsidRPr="003B581A" w:rsidRDefault="002925C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20.5 (5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27) </w:t>
            </w:r>
          </w:p>
        </w:tc>
      </w:tr>
    </w:tbl>
    <w:p w14:paraId="76EF54F5" w14:textId="5AD42C8F" w:rsidR="002925C7" w:rsidRPr="008C6A68" w:rsidRDefault="002925C7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t>CAI</w:t>
      </w:r>
      <w:r w:rsidR="00600CCF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: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clinical activity index; 5-ASA</w:t>
      </w:r>
      <w:r w:rsidR="00600CCF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: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5-aminosalicylic acid</w:t>
      </w:r>
      <w:r w:rsidR="00600CCF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; 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SD: </w:t>
      </w:r>
      <w:r w:rsidR="008C6A68" w:rsidRPr="003B581A">
        <w:rPr>
          <w:rFonts w:ascii="Book Antiqua" w:hAnsi="Book Antiqua" w:cs="Times New Roman"/>
          <w:sz w:val="24"/>
          <w:szCs w:val="24"/>
          <w:lang w:val="en-GB"/>
        </w:rPr>
        <w:t xml:space="preserve">Standard </w:t>
      </w:r>
      <w:r w:rsidR="001D33CD" w:rsidRPr="003B581A">
        <w:rPr>
          <w:rFonts w:ascii="Book Antiqua" w:hAnsi="Book Antiqua" w:cs="Times New Roman"/>
          <w:sz w:val="24"/>
          <w:szCs w:val="24"/>
          <w:lang w:val="en-GB"/>
        </w:rPr>
        <w:t>deviation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;</w:t>
      </w:r>
      <w:r w:rsidR="008C6A68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CRP:</w:t>
      </w:r>
      <w:r w:rsidR="008C6A68" w:rsidRPr="008C6A68">
        <w:t xml:space="preserve"> </w:t>
      </w:r>
      <w:r w:rsidR="008C6A68" w:rsidRPr="008C6A68">
        <w:rPr>
          <w:rFonts w:ascii="Book Antiqua" w:eastAsia="SimSun" w:hAnsi="Book Antiqua" w:cs="Times New Roman"/>
          <w:sz w:val="24"/>
          <w:szCs w:val="24"/>
          <w:lang w:val="en-GB" w:eastAsia="zh-CN"/>
        </w:rPr>
        <w:t>C-reactive protein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; CCE: </w:t>
      </w:r>
      <w:r w:rsidR="008C6A68" w:rsidRPr="003B581A">
        <w:rPr>
          <w:rFonts w:ascii="Book Antiqua" w:hAnsi="Book Antiqua" w:cs="Times New Roman"/>
          <w:sz w:val="24"/>
          <w:szCs w:val="24"/>
          <w:lang w:val="en-GB"/>
        </w:rPr>
        <w:t>Colon capsule endoscopy</w:t>
      </w:r>
      <w:r w:rsidR="008C6A68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</w:p>
    <w:p w14:paraId="569B2421" w14:textId="77777777" w:rsidR="002925C7" w:rsidRPr="003B581A" w:rsidRDefault="002925C7" w:rsidP="003B581A">
      <w:pPr>
        <w:widowControl/>
        <w:spacing w:line="360" w:lineRule="auto"/>
        <w:rPr>
          <w:rFonts w:ascii="Book Antiqua" w:hAnsi="Book Antiqua" w:cs="Times New Roman"/>
          <w:b/>
          <w:bCs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bCs/>
          <w:sz w:val="24"/>
          <w:szCs w:val="24"/>
          <w:lang w:val="en-GB"/>
        </w:rPr>
        <w:br w:type="page"/>
      </w:r>
    </w:p>
    <w:p w14:paraId="18C5D9D6" w14:textId="5625D0CA" w:rsidR="00166B1A" w:rsidRPr="00840E39" w:rsidRDefault="005A5C40" w:rsidP="003B581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 xml:space="preserve">Table 3 </w:t>
      </w:r>
      <w:r w:rsidR="00C67B26" w:rsidRPr="00840E39">
        <w:rPr>
          <w:rFonts w:ascii="Book Antiqua" w:hAnsi="Book Antiqua" w:cs="Times New Roman"/>
          <w:b/>
          <w:sz w:val="24"/>
          <w:szCs w:val="24"/>
          <w:lang w:val="en-GB"/>
        </w:rPr>
        <w:t>Performance</w:t>
      </w:r>
      <w:r w:rsidRPr="00840E39">
        <w:rPr>
          <w:rFonts w:ascii="Book Antiqua" w:hAnsi="Book Antiqua" w:cs="Times New Roman"/>
          <w:b/>
          <w:sz w:val="24"/>
          <w:szCs w:val="24"/>
          <w:lang w:val="en-GB"/>
        </w:rPr>
        <w:t xml:space="preserve"> of</w:t>
      </w:r>
      <w:r w:rsidR="00C67B26" w:rsidRPr="00840E39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840E39" w:rsidRPr="00840E39">
        <w:rPr>
          <w:rFonts w:ascii="Book Antiqua" w:hAnsi="Book Antiqua" w:cs="Times New Roman"/>
          <w:b/>
          <w:sz w:val="24"/>
          <w:szCs w:val="24"/>
          <w:lang w:val="en-GB"/>
        </w:rPr>
        <w:t>second generation of colon capsule endoscopy</w:t>
      </w:r>
      <w:r w:rsidR="00C67B26" w:rsidRPr="00840E39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C22A83" w:rsidRPr="00840E39">
        <w:rPr>
          <w:rFonts w:ascii="Book Antiqua" w:hAnsi="Book Antiqua" w:cs="Times New Roman"/>
          <w:b/>
          <w:sz w:val="24"/>
          <w:szCs w:val="24"/>
          <w:lang w:val="en-GB"/>
        </w:rPr>
        <w:t>procedure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261"/>
      </w:tblGrid>
      <w:tr w:rsidR="007060E2" w:rsidRPr="003B581A" w14:paraId="4CCB2A98" w14:textId="77777777" w:rsidTr="00554C7F">
        <w:trPr>
          <w:trHeight w:val="412"/>
        </w:trPr>
        <w:tc>
          <w:tcPr>
            <w:tcW w:w="5098" w:type="dxa"/>
            <w:tcBorders>
              <w:bottom w:val="nil"/>
            </w:tcBorders>
          </w:tcPr>
          <w:p w14:paraId="7942A408" w14:textId="29C5787B" w:rsidR="007060E2" w:rsidRPr="003B581A" w:rsidRDefault="000267DF" w:rsidP="00E3355E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T</w:t>
            </w:r>
            <w:r w:rsidR="007060E2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otal colon observation</w:t>
            </w:r>
            <w:r w:rsidR="00E3355E" w:rsidRPr="00E3355E">
              <w:rPr>
                <w:rFonts w:ascii="Book Antiqua" w:eastAsia="SimSun" w:hAnsi="Book Antiqua" w:cs="Times New Roman" w:hint="eastAsia"/>
                <w:sz w:val="24"/>
                <w:szCs w:val="24"/>
                <w:vertAlign w:val="superscript"/>
                <w:lang w:val="en-GB" w:eastAsia="zh-CN"/>
              </w:rPr>
              <w:t>1</w:t>
            </w:r>
            <w:r w:rsidR="005C79E0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,</w:t>
            </w:r>
            <w:r w:rsidR="007060E2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%</w:t>
            </w:r>
          </w:p>
        </w:tc>
        <w:tc>
          <w:tcPr>
            <w:tcW w:w="3261" w:type="dxa"/>
            <w:tcBorders>
              <w:bottom w:val="nil"/>
            </w:tcBorders>
          </w:tcPr>
          <w:p w14:paraId="0C9BB714" w14:textId="77777777" w:rsidR="007060E2" w:rsidRPr="003B581A" w:rsidRDefault="00B930D9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93.3</w:t>
            </w:r>
            <w:r w:rsidR="007060E2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% (</w:t>
            </w:r>
            <w:r w:rsidR="005C79E0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28</w:t>
            </w:r>
            <w:r w:rsidR="007060E2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/</w:t>
            </w:r>
            <w:r w:rsidR="005C79E0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30</w:t>
            </w:r>
            <w:r w:rsidR="007060E2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)</w:t>
            </w:r>
          </w:p>
        </w:tc>
      </w:tr>
      <w:tr w:rsidR="00B930D9" w:rsidRPr="003B581A" w14:paraId="22F667CC" w14:textId="77777777" w:rsidTr="00554C7F">
        <w:trPr>
          <w:trHeight w:val="412"/>
        </w:trPr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292DE921" w14:textId="3AE9407D" w:rsidR="00B930D9" w:rsidRPr="003B581A" w:rsidRDefault="00887F42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E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xcretion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within 8 h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, %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61555DA5" w14:textId="77777777" w:rsidR="00B930D9" w:rsidRPr="003B581A" w:rsidRDefault="00B930D9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90.0% (27/30)</w:t>
            </w:r>
          </w:p>
        </w:tc>
      </w:tr>
      <w:tr w:rsidR="00554C7F" w:rsidRPr="003B581A" w14:paraId="3B235950" w14:textId="77777777" w:rsidTr="00554C7F">
        <w:trPr>
          <w:trHeight w:val="412"/>
        </w:trPr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61F8C351" w14:textId="77777777" w:rsidR="00554C7F" w:rsidRPr="003B581A" w:rsidRDefault="00554C7F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Capsule retention rate, %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1F69DBD6" w14:textId="77777777" w:rsidR="00554C7F" w:rsidRPr="003B581A" w:rsidRDefault="00554C7F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0% (0/30)</w:t>
            </w:r>
          </w:p>
        </w:tc>
      </w:tr>
      <w:tr w:rsidR="007060E2" w:rsidRPr="003B581A" w14:paraId="28E0CD4A" w14:textId="77777777" w:rsidTr="00554C7F">
        <w:trPr>
          <w:trHeight w:val="354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6263138" w14:textId="77777777" w:rsidR="007060E2" w:rsidRPr="003B581A" w:rsidRDefault="007060E2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Mean transit time ± SD (range), min</w:t>
            </w:r>
          </w:p>
          <w:p w14:paraId="123B2569" w14:textId="77777777" w:rsidR="007060E2" w:rsidRPr="003B581A" w:rsidRDefault="007060E2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Stomach</w:t>
            </w:r>
          </w:p>
          <w:p w14:paraId="0216EE7C" w14:textId="77777777" w:rsidR="007060E2" w:rsidRPr="003B581A" w:rsidRDefault="007060E2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Small intestine</w:t>
            </w:r>
          </w:p>
          <w:p w14:paraId="44C7CD82" w14:textId="39F7142E" w:rsidR="007060E2" w:rsidRPr="00E3355E" w:rsidRDefault="007060E2" w:rsidP="003B581A">
            <w:pPr>
              <w:spacing w:line="360" w:lineRule="auto"/>
              <w:ind w:firstLineChars="100" w:firstLine="240"/>
              <w:rPr>
                <w:rFonts w:ascii="Book Antiqua" w:eastAsia="SimSun" w:hAnsi="Book Antiqua" w:cs="Times New Roman"/>
                <w:sz w:val="24"/>
                <w:szCs w:val="24"/>
                <w:lang w:val="en-GB" w:eastAsia="zh-CN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Colon</w:t>
            </w:r>
            <w:r w:rsidR="00E3355E" w:rsidRPr="00E3355E">
              <w:rPr>
                <w:rFonts w:ascii="Book Antiqua" w:eastAsia="SimSun" w:hAnsi="Book Antiqua" w:cs="Times New Roman" w:hint="eastAsia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  <w:p w14:paraId="4023D27D" w14:textId="77777777" w:rsidR="007060E2" w:rsidRPr="003B581A" w:rsidRDefault="007060E2" w:rsidP="003B581A">
            <w:pPr>
              <w:spacing w:line="360" w:lineRule="auto"/>
              <w:ind w:firstLineChars="200" w:firstLine="48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Cecum and ascending colon</w:t>
            </w:r>
          </w:p>
          <w:p w14:paraId="394EE339" w14:textId="77777777" w:rsidR="007060E2" w:rsidRPr="003B581A" w:rsidRDefault="007060E2" w:rsidP="003B581A">
            <w:pPr>
              <w:spacing w:line="360" w:lineRule="auto"/>
              <w:ind w:firstLineChars="200" w:firstLine="48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Transverse colon</w:t>
            </w:r>
          </w:p>
          <w:p w14:paraId="226FC512" w14:textId="2517D745" w:rsidR="007060E2" w:rsidRPr="003B581A" w:rsidRDefault="007060E2" w:rsidP="003B581A">
            <w:pPr>
              <w:spacing w:line="360" w:lineRule="auto"/>
              <w:ind w:firstLineChars="200" w:firstLine="48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Left-side colon</w:t>
            </w:r>
            <w:r w:rsidR="00E3355E" w:rsidRPr="00E3355E">
              <w:rPr>
                <w:rFonts w:ascii="Book Antiqua" w:eastAsia="SimSun" w:hAnsi="Book Antiqua" w:cs="Times New Roman" w:hint="eastAsia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  <w:p w14:paraId="34E80254" w14:textId="01ED65F9" w:rsidR="007060E2" w:rsidRPr="003B581A" w:rsidRDefault="007060E2" w:rsidP="003B581A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Total time</w:t>
            </w:r>
            <w:r w:rsidR="00E3355E" w:rsidRPr="00E3355E">
              <w:rPr>
                <w:rFonts w:ascii="Book Antiqua" w:eastAsia="SimSun" w:hAnsi="Book Antiqua" w:cs="Times New Roman" w:hint="eastAsia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3AE3299" w14:textId="77777777" w:rsidR="007060E2" w:rsidRPr="003B581A" w:rsidRDefault="007060E2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  <w:p w14:paraId="0CD7E882" w14:textId="2A90EBAE" w:rsidR="005C79E0" w:rsidRPr="003B581A" w:rsidRDefault="006424E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27.2 ± 15.4 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(4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63)</w:t>
            </w:r>
          </w:p>
          <w:p w14:paraId="51FF7D4C" w14:textId="7A2A741D" w:rsidR="006424E7" w:rsidRPr="003B581A" w:rsidRDefault="006424E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72.7 ± 34.3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(23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155)</w:t>
            </w:r>
          </w:p>
          <w:p w14:paraId="51769DAE" w14:textId="5138EF0C" w:rsidR="006424E7" w:rsidRPr="003B581A" w:rsidRDefault="006424E7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163.9 ± 211.0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(9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775)</w:t>
            </w:r>
          </w:p>
          <w:p w14:paraId="4E8C0A94" w14:textId="592953DA" w:rsidR="006424E7" w:rsidRPr="003B581A" w:rsidRDefault="006424E7" w:rsidP="00840E39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50.4 ± 84.2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(1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386)</w:t>
            </w:r>
          </w:p>
          <w:p w14:paraId="6D7EBEF5" w14:textId="35F9F6FD" w:rsidR="006424E7" w:rsidRPr="003B581A" w:rsidRDefault="006424E7" w:rsidP="00840E39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11.7 ± 17.6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(5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80)</w:t>
            </w:r>
          </w:p>
          <w:p w14:paraId="3270AC20" w14:textId="1A0229CD" w:rsidR="006424E7" w:rsidRPr="003B581A" w:rsidRDefault="006424E7" w:rsidP="00840E39">
            <w:pPr>
              <w:spacing w:line="360" w:lineRule="auto"/>
              <w:ind w:firstLineChars="50" w:firstLine="12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101.9 ± 186.3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(5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="00B930D9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751)</w:t>
            </w:r>
          </w:p>
          <w:p w14:paraId="2788097D" w14:textId="5F98BDAE" w:rsidR="006424E7" w:rsidRPr="003B581A" w:rsidRDefault="00B930D9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263.8 ± 228.2 (54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952)</w:t>
            </w:r>
          </w:p>
        </w:tc>
      </w:tr>
      <w:tr w:rsidR="007060E2" w:rsidRPr="003B581A" w14:paraId="75414BC5" w14:textId="77777777" w:rsidTr="00554C7F">
        <w:trPr>
          <w:trHeight w:val="354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330514B" w14:textId="77777777" w:rsidR="007060E2" w:rsidRPr="003B581A" w:rsidRDefault="00B73DEB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Total l</w:t>
            </w:r>
            <w:r w:rsidR="006424E7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iquid volume of the examination day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FAB9A09" w14:textId="24FE0360" w:rsidR="006424E7" w:rsidRPr="003B581A" w:rsidRDefault="00B930D9" w:rsidP="003B581A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2329 ± 854 (500</w:t>
            </w:r>
            <w:r w:rsidR="001F201C"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–</w:t>
            </w:r>
            <w:r w:rsidRPr="003B581A">
              <w:rPr>
                <w:rFonts w:ascii="Book Antiqua" w:hAnsi="Book Antiqua" w:cs="Times New Roman"/>
                <w:sz w:val="24"/>
                <w:szCs w:val="24"/>
                <w:lang w:val="en-GB"/>
              </w:rPr>
              <w:t>3180)</w:t>
            </w:r>
          </w:p>
        </w:tc>
      </w:tr>
    </w:tbl>
    <w:p w14:paraId="2FB6B30E" w14:textId="2AC83135" w:rsidR="009F19D7" w:rsidRPr="00840E39" w:rsidRDefault="00E3355E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E3355E">
        <w:rPr>
          <w:rFonts w:ascii="Book Antiqua" w:eastAsia="SimSun" w:hAnsi="Book Antiqua" w:cs="Times New Roman" w:hint="eastAsia"/>
          <w:sz w:val="24"/>
          <w:szCs w:val="24"/>
          <w:vertAlign w:val="superscript"/>
          <w:lang w:val="en-GB" w:eastAsia="zh-CN"/>
        </w:rPr>
        <w:t>1</w:t>
      </w:r>
      <w:r w:rsidR="00450E89" w:rsidRPr="003B581A">
        <w:rPr>
          <w:rFonts w:ascii="Book Antiqua" w:hAnsi="Book Antiqua" w:cs="Times New Roman"/>
          <w:sz w:val="24"/>
          <w:szCs w:val="24"/>
          <w:lang w:val="en-GB"/>
        </w:rPr>
        <w:t>Excretion</w:t>
      </w:r>
      <w:r w:rsidR="000267DF" w:rsidRPr="003B581A">
        <w:rPr>
          <w:rFonts w:ascii="Book Antiqua" w:hAnsi="Book Antiqua" w:cs="Times New Roman"/>
          <w:sz w:val="24"/>
          <w:szCs w:val="24"/>
          <w:lang w:val="en-GB"/>
        </w:rPr>
        <w:t xml:space="preserve"> before the battery ran down</w:t>
      </w:r>
      <w:r w:rsidR="00600CCF"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; </w:t>
      </w:r>
      <w:r w:rsidRPr="00E3355E">
        <w:rPr>
          <w:rFonts w:ascii="Book Antiqua" w:eastAsia="SimSun" w:hAnsi="Book Antiqua" w:cs="Times New Roman" w:hint="eastAsia"/>
          <w:sz w:val="24"/>
          <w:szCs w:val="24"/>
          <w:vertAlign w:val="superscript"/>
          <w:lang w:val="en-GB" w:eastAsia="zh-CN"/>
        </w:rPr>
        <w:t>2</w:t>
      </w:r>
      <w:r w:rsidR="002E558B" w:rsidRPr="003B581A">
        <w:rPr>
          <w:rFonts w:ascii="Book Antiqua" w:hAnsi="Book Antiqua" w:cs="Times New Roman"/>
          <w:sz w:val="24"/>
          <w:szCs w:val="24"/>
          <w:lang w:val="en-GB"/>
        </w:rPr>
        <w:t>Involving the end point of battery time without excretion</w:t>
      </w:r>
      <w:r w:rsidR="00840E39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</w:p>
    <w:p w14:paraId="0EFFF1B0" w14:textId="07BA1AD4" w:rsidR="007A1562" w:rsidRPr="003B581A" w:rsidRDefault="007A1562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09A3F429" w14:textId="6F7B6D43" w:rsidR="007A1562" w:rsidRPr="003B581A" w:rsidRDefault="007A1562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6CE1AA5E" wp14:editId="1D29AA92">
            <wp:extent cx="5400040" cy="382040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4B2B" w14:textId="77777777" w:rsidR="00600CCF" w:rsidRPr="003B581A" w:rsidRDefault="00600CCF" w:rsidP="003B581A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Figure 1 Effectiveness of cleansing at each site in the colon</w:t>
      </w:r>
      <w:r w:rsidRPr="003B581A">
        <w:rPr>
          <w:rFonts w:ascii="Book Antiqua" w:eastAsia="SimSun" w:hAnsi="Book Antiqua" w:cs="Times New Roman"/>
          <w:b/>
          <w:sz w:val="24"/>
          <w:szCs w:val="24"/>
          <w:lang w:val="en-GB" w:eastAsia="zh-CN"/>
        </w:rPr>
        <w:t>.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A: Level of colonic cleansing was scored according to a four-point grading scale: excellent, good, fair and poor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B: Each site in the colon was scored: cecum, ascending colon, transverse colon, proximal left-sided colon and distal left-sided colon. The overall proportion of “excellent” plus “good” cleansing level was 73.3%.</w:t>
      </w:r>
    </w:p>
    <w:p w14:paraId="44AF05E0" w14:textId="77777777" w:rsidR="00600CCF" w:rsidRPr="003B581A" w:rsidRDefault="00600CCF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1AE8C933" w14:textId="1536BD52" w:rsidR="007A1562" w:rsidRPr="003B581A" w:rsidRDefault="007A1562" w:rsidP="003B581A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7FABE73D" wp14:editId="231C7F9D">
            <wp:extent cx="5400040" cy="350584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D2930" w14:textId="1043E789" w:rsidR="00600CCF" w:rsidRPr="003B2F1E" w:rsidRDefault="00600CCF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Figure 2 </w:t>
      </w:r>
      <w:bookmarkStart w:id="55" w:name="_Hlk509527669"/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Distribution of the activity score assessed by </w:t>
      </w:r>
      <w:bookmarkEnd w:id="55"/>
      <w:r w:rsidR="00840E39" w:rsidRPr="00840E39">
        <w:rPr>
          <w:rFonts w:ascii="Book Antiqua" w:hAnsi="Book Antiqua" w:cs="Times New Roman"/>
          <w:b/>
          <w:sz w:val="24"/>
          <w:szCs w:val="24"/>
          <w:lang w:val="en-GB"/>
        </w:rPr>
        <w:t>second generation of colon capsule endoscopy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 xml:space="preserve">.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A: Distribution of the </w:t>
      </w:r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endoscopic </w:t>
      </w:r>
      <w:proofErr w:type="spellStart"/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 xml:space="preserve"> (MES)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assessed by </w:t>
      </w:r>
      <w:r w:rsidR="00840E39" w:rsidRPr="00840E39">
        <w:rPr>
          <w:rFonts w:ascii="Book Antiqua" w:hAnsi="Book Antiqua" w:cs="Times New Roman"/>
          <w:sz w:val="24"/>
          <w:szCs w:val="24"/>
          <w:lang w:val="en-GB"/>
        </w:rPr>
        <w:t>second generation of colon capsule endoscopy</w:t>
      </w:r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40E39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(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CCE-2</w:t>
      </w:r>
      <w:r w:rsidR="00840E39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)</w:t>
      </w:r>
      <w:r w:rsidRPr="003B581A">
        <w:rPr>
          <w:rFonts w:ascii="Book Antiqua" w:eastAsia="SimSun" w:hAnsi="Book Antiqua" w:cs="Times New Roman"/>
          <w:sz w:val="24"/>
          <w:szCs w:val="24"/>
          <w:lang w:val="en-GB" w:eastAsia="zh-CN"/>
        </w:rPr>
        <w:t>;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B: Distribution of the </w:t>
      </w:r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>Ulcerative Colitis Endoscopic Index of Severity (UCEIS)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assessed by CCE-2. We examined whether there was a difference in the distribution of each endoscopic activity score by CCE-2 in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clinical activity index (CAI)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0 or CAI 1–4 groups using a test of independence. The distribution of MES by CCE-2 was statistically different between CAI 0 and CAI 1–4 groups, whereas that of UCEIS was not. Statistical analysis was performe</w:t>
      </w:r>
      <w:r w:rsidR="003B2F1E">
        <w:rPr>
          <w:rFonts w:ascii="Book Antiqua" w:hAnsi="Book Antiqua" w:cs="Times New Roman"/>
          <w:sz w:val="24"/>
          <w:szCs w:val="24"/>
          <w:lang w:val="en-GB"/>
        </w:rPr>
        <w:t>d by Pearson’s chi-square test.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 CAI: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Clinical activity index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</w:p>
    <w:p w14:paraId="402EC1CA" w14:textId="77777777" w:rsidR="00600CCF" w:rsidRPr="003B581A" w:rsidRDefault="00600CCF" w:rsidP="003B581A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p w14:paraId="7009B18A" w14:textId="77777777" w:rsidR="007A1562" w:rsidRPr="003B581A" w:rsidRDefault="007A1562" w:rsidP="003B581A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  <w:r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34B4C001" w14:textId="7735C761" w:rsidR="007A1562" w:rsidRPr="003B581A" w:rsidRDefault="007A1562" w:rsidP="003B581A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46A0C429" wp14:editId="54098986">
            <wp:extent cx="5400040" cy="414213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CB4C" w14:textId="0F209882" w:rsidR="007A1562" w:rsidRPr="003B2F1E" w:rsidRDefault="00600CCF" w:rsidP="003B2F1E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>Figure 3 Kaplan–Meier p</w:t>
      </w:r>
      <w:r w:rsidR="003B2F1E">
        <w:rPr>
          <w:rFonts w:ascii="Book Antiqua" w:hAnsi="Book Antiqua" w:cs="Times New Roman"/>
          <w:b/>
          <w:sz w:val="24"/>
          <w:szCs w:val="24"/>
          <w:lang w:val="en-GB"/>
        </w:rPr>
        <w:t>lots for relapse-free survival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3B2F1E">
        <w:rPr>
          <w:rFonts w:ascii="Book Antiqua" w:hAnsi="Book Antiqua" w:cs="Times New Roman"/>
          <w:b/>
          <w:sz w:val="24"/>
          <w:szCs w:val="24"/>
          <w:lang w:val="en-GB"/>
        </w:rPr>
        <w:t>and exacerbation-free survival</w:t>
      </w:r>
      <w:r w:rsidR="003B2F1E">
        <w:rPr>
          <w:rFonts w:ascii="Book Antiqua" w:eastAsia="SimSun" w:hAnsi="Book Antiqua" w:cs="Times New Roman" w:hint="eastAsia"/>
          <w:b/>
          <w:sz w:val="24"/>
          <w:szCs w:val="24"/>
          <w:lang w:val="en-GB" w:eastAsia="zh-CN"/>
        </w:rPr>
        <w:t xml:space="preserve">. </w:t>
      </w:r>
      <w:r w:rsidR="003B2F1E" w:rsidRP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A: </w:t>
      </w:r>
      <w:r w:rsidR="003B2F1E" w:rsidRPr="003B2F1E">
        <w:rPr>
          <w:rFonts w:ascii="Book Antiqua" w:hAnsi="Book Antiqua" w:cs="Times New Roman"/>
          <w:sz w:val="24"/>
          <w:szCs w:val="24"/>
          <w:lang w:val="en-GB"/>
        </w:rPr>
        <w:t>Kaplan–Meier plots for relapse-free survival</w:t>
      </w:r>
      <w:r w:rsidR="003B2F1E" w:rsidRP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; B: </w:t>
      </w:r>
      <w:r w:rsidR="003B2F1E" w:rsidRPr="003B2F1E">
        <w:rPr>
          <w:rFonts w:ascii="Book Antiqua" w:hAnsi="Book Antiqua" w:cs="Times New Roman"/>
          <w:sz w:val="24"/>
          <w:szCs w:val="24"/>
          <w:lang w:val="en-GB"/>
        </w:rPr>
        <w:t>Kaplan–Meier plots for exacerbation-free survival</w:t>
      </w:r>
      <w:r w:rsidR="003B2F1E" w:rsidRP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  <w:r w:rsidRPr="003B2F1E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The relapse-free survival rate was significantly higher in </w:t>
      </w:r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endoscopic </w:t>
      </w:r>
      <w:proofErr w:type="spellStart"/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 xml:space="preserve"> (MES)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0, 1 than in MES 2, 3 (</w:t>
      </w:r>
      <w:r w:rsidR="003B2F1E" w:rsidRPr="003B2F1E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0.05; log-rank test), and in </w:t>
      </w:r>
      <w:r w:rsidR="00840E39" w:rsidRPr="003B581A">
        <w:rPr>
          <w:rFonts w:ascii="Book Antiqua" w:hAnsi="Book Antiqua" w:cs="Times New Roman"/>
          <w:sz w:val="24"/>
          <w:szCs w:val="24"/>
          <w:lang w:val="en-GB"/>
        </w:rPr>
        <w:t>Ulcerative Colitis Endoscopic Index of Severity (UCEIS)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0–3 than in UCEIS 4–8 (</w:t>
      </w:r>
      <w:r w:rsidR="003B2F1E" w:rsidRPr="003B2F1E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0.05; log-rank test). Furthermore, the exacerbation-free survival rate was significantly higher in MES 0, 1 than in MES 2, 3 (</w:t>
      </w:r>
      <w:r w:rsidR="003B2F1E" w:rsidRPr="003B2F1E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0.01; log-rank test), and in UCEIS 0–3 than in UCEIS 4–8 (</w:t>
      </w:r>
      <w:r w:rsidR="003B2F1E" w:rsidRPr="003B2F1E">
        <w:rPr>
          <w:rFonts w:ascii="Book Antiqua" w:hAnsi="Book Antiqua" w:cs="Times New Roman"/>
          <w:i/>
          <w:sz w:val="24"/>
          <w:szCs w:val="24"/>
          <w:lang w:val="en-GB"/>
        </w:rPr>
        <w:t>P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&lt; 0.01; log-rank test). However, there was no significant difference between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clinical activity index (CAI)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 xml:space="preserve"> 0 and CAI 1–4 groups for both survival rates.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 MES: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 xml:space="preserve">Mayo endoscopic </w:t>
      </w:r>
      <w:proofErr w:type="spellStart"/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subscore</w:t>
      </w:r>
      <w:proofErr w:type="spellEnd"/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; CAI: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Clinical activity index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;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UCEIS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: </w:t>
      </w:r>
      <w:r w:rsidR="003B2F1E" w:rsidRPr="003B581A">
        <w:rPr>
          <w:rFonts w:ascii="Book Antiqua" w:hAnsi="Book Antiqua" w:cs="Times New Roman"/>
          <w:sz w:val="24"/>
          <w:szCs w:val="24"/>
          <w:lang w:val="en-GB"/>
        </w:rPr>
        <w:t>Ulcerative Colitis Endoscopic Index of Severity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  <w:r w:rsidR="007A1562" w:rsidRPr="003B581A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174618E5" w14:textId="09E75653" w:rsidR="003C7AD1" w:rsidRPr="003B581A" w:rsidRDefault="007A1562" w:rsidP="003B581A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5FE3CDA5" wp14:editId="4D47B066">
            <wp:extent cx="4791710" cy="4432935"/>
            <wp:effectExtent l="0" t="0" r="889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229E" w14:textId="783549E1" w:rsidR="00600CCF" w:rsidRPr="003B2F1E" w:rsidRDefault="00600CCF" w:rsidP="003B581A">
      <w:pPr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Figure 4 Questionnaire survey about the acceptability of the </w:t>
      </w:r>
      <w:r w:rsidR="003B2F1E" w:rsidRPr="00840E39">
        <w:rPr>
          <w:rFonts w:ascii="Book Antiqua" w:hAnsi="Book Antiqua" w:cs="Times New Roman"/>
          <w:b/>
          <w:sz w:val="24"/>
          <w:szCs w:val="24"/>
          <w:lang w:val="en-GB"/>
        </w:rPr>
        <w:t>second generation of colon capsule endoscopy</w:t>
      </w:r>
      <w:r w:rsidRPr="003B581A">
        <w:rPr>
          <w:rFonts w:ascii="Book Antiqua" w:eastAsia="SimSun" w:hAnsi="Book Antiqua" w:cs="Times New Roman"/>
          <w:b/>
          <w:sz w:val="24"/>
          <w:szCs w:val="24"/>
          <w:lang w:val="en-GB" w:eastAsia="zh-CN"/>
        </w:rPr>
        <w:t>.</w:t>
      </w:r>
      <w:r w:rsidRPr="003B581A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Pr="003B581A">
        <w:rPr>
          <w:rFonts w:ascii="Book Antiqua" w:hAnsi="Book Antiqua" w:cs="Times New Roman"/>
          <w:sz w:val="24"/>
          <w:szCs w:val="24"/>
          <w:lang w:val="en-GB"/>
        </w:rPr>
        <w:t>A questionnaire survey was carried out by all of the patients about the following five items: physical pain, mental distress, bowel preparation, next examination and overall acceptability. Each question comprised five-grade evaluations.</w:t>
      </w:r>
      <w:r w:rsid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 </w:t>
      </w:r>
      <w:r w:rsidR="003B2F1E" w:rsidRP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CCE: </w:t>
      </w:r>
      <w:r w:rsidR="003B2F1E" w:rsidRPr="003B2F1E">
        <w:rPr>
          <w:rFonts w:ascii="Book Antiqua" w:hAnsi="Book Antiqua" w:cs="Times New Roman"/>
          <w:sz w:val="24"/>
          <w:szCs w:val="24"/>
          <w:lang w:val="en-GB"/>
        </w:rPr>
        <w:t>Colon capsule endoscopy</w:t>
      </w:r>
      <w:r w:rsidR="003B2F1E" w:rsidRP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 xml:space="preserve">; CS: </w:t>
      </w:r>
      <w:r w:rsidR="003B2F1E" w:rsidRPr="003B2F1E">
        <w:rPr>
          <w:rFonts w:ascii="Book Antiqua" w:hAnsi="Book Antiqua" w:cs="Times New Roman"/>
          <w:sz w:val="24"/>
          <w:szCs w:val="24"/>
          <w:lang w:val="en-GB"/>
        </w:rPr>
        <w:t>Colonoscopy</w:t>
      </w:r>
      <w:r w:rsidR="003B2F1E" w:rsidRPr="003B2F1E">
        <w:rPr>
          <w:rFonts w:ascii="Book Antiqua" w:eastAsia="SimSun" w:hAnsi="Book Antiqua" w:cs="Times New Roman" w:hint="eastAsia"/>
          <w:sz w:val="24"/>
          <w:szCs w:val="24"/>
          <w:lang w:val="en-GB" w:eastAsia="zh-CN"/>
        </w:rPr>
        <w:t>.</w:t>
      </w:r>
    </w:p>
    <w:p w14:paraId="13D29295" w14:textId="77777777" w:rsidR="00600CCF" w:rsidRPr="003B581A" w:rsidRDefault="00600CCF" w:rsidP="003B581A">
      <w:pPr>
        <w:widowControl/>
        <w:spacing w:line="360" w:lineRule="auto"/>
        <w:rPr>
          <w:rFonts w:ascii="Book Antiqua" w:eastAsia="SimSun" w:hAnsi="Book Antiqua" w:cs="Times New Roman"/>
          <w:sz w:val="24"/>
          <w:szCs w:val="24"/>
          <w:lang w:val="en-GB" w:eastAsia="zh-CN"/>
        </w:rPr>
      </w:pPr>
    </w:p>
    <w:sectPr w:rsidR="00600CCF" w:rsidRPr="003B581A" w:rsidSect="0052419B">
      <w:footerReference w:type="default" r:id="rId13"/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BDFF" w14:textId="77777777" w:rsidR="007476FF" w:rsidRDefault="007476FF" w:rsidP="004C413B">
      <w:r>
        <w:separator/>
      </w:r>
    </w:p>
  </w:endnote>
  <w:endnote w:type="continuationSeparator" w:id="0">
    <w:p w14:paraId="78A7947A" w14:textId="77777777" w:rsidR="007476FF" w:rsidRDefault="007476FF" w:rsidP="004C413B">
      <w:r>
        <w:continuationSeparator/>
      </w:r>
    </w:p>
  </w:endnote>
  <w:endnote w:type="continuationNotice" w:id="1">
    <w:p w14:paraId="79D47016" w14:textId="77777777" w:rsidR="007476FF" w:rsidRDefault="00747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359230"/>
      <w:docPartObj>
        <w:docPartGallery w:val="Page Numbers (Bottom of Page)"/>
        <w:docPartUnique/>
      </w:docPartObj>
    </w:sdtPr>
    <w:sdtEndPr/>
    <w:sdtContent>
      <w:p w14:paraId="5CA0B093" w14:textId="543E7B49" w:rsidR="00504B15" w:rsidRDefault="00504B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56" w:rsidRPr="00FD5656">
          <w:rPr>
            <w:noProof/>
            <w:lang w:val="ja-JP"/>
          </w:rPr>
          <w:t>31</w:t>
        </w:r>
        <w:r>
          <w:fldChar w:fldCharType="end"/>
        </w:r>
      </w:p>
    </w:sdtContent>
  </w:sdt>
  <w:p w14:paraId="4E5A5562" w14:textId="77777777" w:rsidR="00504B15" w:rsidRDefault="0050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5744" w14:textId="77777777" w:rsidR="007476FF" w:rsidRDefault="007476FF" w:rsidP="004C413B">
      <w:r>
        <w:separator/>
      </w:r>
    </w:p>
  </w:footnote>
  <w:footnote w:type="continuationSeparator" w:id="0">
    <w:p w14:paraId="5A2970E3" w14:textId="77777777" w:rsidR="007476FF" w:rsidRDefault="007476FF" w:rsidP="004C413B">
      <w:r>
        <w:continuationSeparator/>
      </w:r>
    </w:p>
  </w:footnote>
  <w:footnote w:type="continuationNotice" w:id="1">
    <w:p w14:paraId="6365CB55" w14:textId="77777777" w:rsidR="007476FF" w:rsidRDefault="00747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A9E"/>
    <w:multiLevelType w:val="multilevel"/>
    <w:tmpl w:val="C70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297D78"/>
    <w:multiLevelType w:val="hybridMultilevel"/>
    <w:tmpl w:val="2CECC0EC"/>
    <w:lvl w:ilvl="0" w:tplc="7982E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732A6"/>
    <w:multiLevelType w:val="multilevel"/>
    <w:tmpl w:val="98C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0652D"/>
    <w:multiLevelType w:val="hybridMultilevel"/>
    <w:tmpl w:val="E39EAE64"/>
    <w:lvl w:ilvl="0" w:tplc="F6A0EBE8">
      <w:start w:val="9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E6617"/>
    <w:multiLevelType w:val="hybridMultilevel"/>
    <w:tmpl w:val="CFCEB35E"/>
    <w:lvl w:ilvl="0" w:tplc="E8FED472">
      <w:start w:val="9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7B7C99"/>
    <w:multiLevelType w:val="hybridMultilevel"/>
    <w:tmpl w:val="681EDFBA"/>
    <w:lvl w:ilvl="0" w:tplc="5E6266A0">
      <w:start w:val="9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ath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xr02fwo2pa2ve2ee8x59rrzxtpz9se9rex&quot;&gt;My EndNote Library (UC CCE)&lt;record-ids&gt;&lt;item&gt;3&lt;/item&gt;&lt;item&gt;7&lt;/item&gt;&lt;item&gt;8&lt;/item&gt;&lt;item&gt;9&lt;/item&gt;&lt;item&gt;10&lt;/item&gt;&lt;item&gt;11&lt;/item&gt;&lt;item&gt;20&lt;/item&gt;&lt;item&gt;21&lt;/item&gt;&lt;item&gt;25&lt;/item&gt;&lt;item&gt;26&lt;/item&gt;&lt;item&gt;56&lt;/item&gt;&lt;item&gt;59&lt;/item&gt;&lt;item&gt;60&lt;/item&gt;&lt;item&gt;63&lt;/item&gt;&lt;item&gt;69&lt;/item&gt;&lt;item&gt;72&lt;/item&gt;&lt;item&gt;77&lt;/item&gt;&lt;item&gt;78&lt;/item&gt;&lt;item&gt;79&lt;/item&gt;&lt;item&gt;81&lt;/item&gt;&lt;item&gt;82&lt;/item&gt;&lt;item&gt;85&lt;/item&gt;&lt;item&gt;86&lt;/item&gt;&lt;item&gt;87&lt;/item&gt;&lt;item&gt;88&lt;/item&gt;&lt;item&gt;93&lt;/item&gt;&lt;item&gt;95&lt;/item&gt;&lt;item&gt;96&lt;/item&gt;&lt;item&gt;104&lt;/item&gt;&lt;item&gt;106&lt;/item&gt;&lt;item&gt;109&lt;/item&gt;&lt;item&gt;113&lt;/item&gt;&lt;item&gt;114&lt;/item&gt;&lt;item&gt;121&lt;/item&gt;&lt;/record-ids&gt;&lt;/item&gt;&lt;/Libraries&gt;"/>
  </w:docVars>
  <w:rsids>
    <w:rsidRoot w:val="008A4001"/>
    <w:rsid w:val="00000C6D"/>
    <w:rsid w:val="00001629"/>
    <w:rsid w:val="000022C3"/>
    <w:rsid w:val="00005B13"/>
    <w:rsid w:val="00007982"/>
    <w:rsid w:val="00010814"/>
    <w:rsid w:val="0001292B"/>
    <w:rsid w:val="0001300C"/>
    <w:rsid w:val="00014045"/>
    <w:rsid w:val="00016A6E"/>
    <w:rsid w:val="00017838"/>
    <w:rsid w:val="000220BA"/>
    <w:rsid w:val="00023923"/>
    <w:rsid w:val="00024B55"/>
    <w:rsid w:val="000267DF"/>
    <w:rsid w:val="00031100"/>
    <w:rsid w:val="00031F49"/>
    <w:rsid w:val="00035C2B"/>
    <w:rsid w:val="0003616B"/>
    <w:rsid w:val="000403BD"/>
    <w:rsid w:val="0004061A"/>
    <w:rsid w:val="00042F04"/>
    <w:rsid w:val="00043F19"/>
    <w:rsid w:val="00044D60"/>
    <w:rsid w:val="00044D91"/>
    <w:rsid w:val="00046B6F"/>
    <w:rsid w:val="00046E7F"/>
    <w:rsid w:val="00047647"/>
    <w:rsid w:val="00052A5A"/>
    <w:rsid w:val="00053965"/>
    <w:rsid w:val="000552D8"/>
    <w:rsid w:val="00055B82"/>
    <w:rsid w:val="00064284"/>
    <w:rsid w:val="000702B0"/>
    <w:rsid w:val="00072191"/>
    <w:rsid w:val="00072AEB"/>
    <w:rsid w:val="00073134"/>
    <w:rsid w:val="00073DFD"/>
    <w:rsid w:val="00074C4E"/>
    <w:rsid w:val="00077378"/>
    <w:rsid w:val="000775B9"/>
    <w:rsid w:val="000840A2"/>
    <w:rsid w:val="00084B3C"/>
    <w:rsid w:val="00086904"/>
    <w:rsid w:val="00087728"/>
    <w:rsid w:val="00095966"/>
    <w:rsid w:val="00096A5C"/>
    <w:rsid w:val="000A01E0"/>
    <w:rsid w:val="000A241F"/>
    <w:rsid w:val="000A3648"/>
    <w:rsid w:val="000B1E82"/>
    <w:rsid w:val="000B5501"/>
    <w:rsid w:val="000B5749"/>
    <w:rsid w:val="000B5EB9"/>
    <w:rsid w:val="000B6C85"/>
    <w:rsid w:val="000B76F8"/>
    <w:rsid w:val="000C0D07"/>
    <w:rsid w:val="000C2E3D"/>
    <w:rsid w:val="000C343E"/>
    <w:rsid w:val="000D219D"/>
    <w:rsid w:val="000E1C42"/>
    <w:rsid w:val="000E2F6B"/>
    <w:rsid w:val="000E33B7"/>
    <w:rsid w:val="000E4A34"/>
    <w:rsid w:val="000E5132"/>
    <w:rsid w:val="000E57CA"/>
    <w:rsid w:val="000E6895"/>
    <w:rsid w:val="000F04CA"/>
    <w:rsid w:val="000F23BF"/>
    <w:rsid w:val="000F2FED"/>
    <w:rsid w:val="000F464F"/>
    <w:rsid w:val="00104461"/>
    <w:rsid w:val="0010693A"/>
    <w:rsid w:val="00110D00"/>
    <w:rsid w:val="00110FDA"/>
    <w:rsid w:val="00116A2B"/>
    <w:rsid w:val="00121CEC"/>
    <w:rsid w:val="00123997"/>
    <w:rsid w:val="00124A98"/>
    <w:rsid w:val="00125462"/>
    <w:rsid w:val="001263BA"/>
    <w:rsid w:val="00136432"/>
    <w:rsid w:val="0014132E"/>
    <w:rsid w:val="0014386B"/>
    <w:rsid w:val="00146D73"/>
    <w:rsid w:val="00152C9A"/>
    <w:rsid w:val="00153950"/>
    <w:rsid w:val="0015403E"/>
    <w:rsid w:val="0015726D"/>
    <w:rsid w:val="001645C8"/>
    <w:rsid w:val="00164839"/>
    <w:rsid w:val="00166B1A"/>
    <w:rsid w:val="00171671"/>
    <w:rsid w:val="00172283"/>
    <w:rsid w:val="0017345E"/>
    <w:rsid w:val="00173A1B"/>
    <w:rsid w:val="00174A58"/>
    <w:rsid w:val="00174A93"/>
    <w:rsid w:val="00174DD2"/>
    <w:rsid w:val="00176F2F"/>
    <w:rsid w:val="00177729"/>
    <w:rsid w:val="00177A22"/>
    <w:rsid w:val="00177FC6"/>
    <w:rsid w:val="00182A62"/>
    <w:rsid w:val="001849F2"/>
    <w:rsid w:val="00190008"/>
    <w:rsid w:val="00193B02"/>
    <w:rsid w:val="00194C90"/>
    <w:rsid w:val="00195899"/>
    <w:rsid w:val="001975CE"/>
    <w:rsid w:val="00197B80"/>
    <w:rsid w:val="001A0DBA"/>
    <w:rsid w:val="001A267F"/>
    <w:rsid w:val="001A5F2B"/>
    <w:rsid w:val="001A737A"/>
    <w:rsid w:val="001B04F4"/>
    <w:rsid w:val="001B07D3"/>
    <w:rsid w:val="001B13A4"/>
    <w:rsid w:val="001B2CCC"/>
    <w:rsid w:val="001C0A57"/>
    <w:rsid w:val="001C1724"/>
    <w:rsid w:val="001C5C5A"/>
    <w:rsid w:val="001C6DDD"/>
    <w:rsid w:val="001D02BC"/>
    <w:rsid w:val="001D1346"/>
    <w:rsid w:val="001D303E"/>
    <w:rsid w:val="001D33CD"/>
    <w:rsid w:val="001E10AB"/>
    <w:rsid w:val="001E1710"/>
    <w:rsid w:val="001E234B"/>
    <w:rsid w:val="001E30AA"/>
    <w:rsid w:val="001E3397"/>
    <w:rsid w:val="001E5999"/>
    <w:rsid w:val="001F098D"/>
    <w:rsid w:val="001F201C"/>
    <w:rsid w:val="001F65AB"/>
    <w:rsid w:val="001F7821"/>
    <w:rsid w:val="0021152A"/>
    <w:rsid w:val="00213C07"/>
    <w:rsid w:val="0022022A"/>
    <w:rsid w:val="0022099E"/>
    <w:rsid w:val="00222B6B"/>
    <w:rsid w:val="00223AD1"/>
    <w:rsid w:val="00223DE3"/>
    <w:rsid w:val="002246CF"/>
    <w:rsid w:val="0022533C"/>
    <w:rsid w:val="00232382"/>
    <w:rsid w:val="00237A7D"/>
    <w:rsid w:val="00242256"/>
    <w:rsid w:val="00242B41"/>
    <w:rsid w:val="00242ED6"/>
    <w:rsid w:val="002458C0"/>
    <w:rsid w:val="00245A3D"/>
    <w:rsid w:val="00247AAD"/>
    <w:rsid w:val="00254828"/>
    <w:rsid w:val="00260AA5"/>
    <w:rsid w:val="00262EC9"/>
    <w:rsid w:val="00263541"/>
    <w:rsid w:val="002717B0"/>
    <w:rsid w:val="002739BA"/>
    <w:rsid w:val="00277633"/>
    <w:rsid w:val="002808AC"/>
    <w:rsid w:val="00280B3E"/>
    <w:rsid w:val="00282F40"/>
    <w:rsid w:val="002836EC"/>
    <w:rsid w:val="00283892"/>
    <w:rsid w:val="00285A4A"/>
    <w:rsid w:val="0029042E"/>
    <w:rsid w:val="00291671"/>
    <w:rsid w:val="00291A0F"/>
    <w:rsid w:val="002925C7"/>
    <w:rsid w:val="00293262"/>
    <w:rsid w:val="00294971"/>
    <w:rsid w:val="002960E5"/>
    <w:rsid w:val="002962CF"/>
    <w:rsid w:val="002A26FD"/>
    <w:rsid w:val="002A2B96"/>
    <w:rsid w:val="002A3CC0"/>
    <w:rsid w:val="002A51D2"/>
    <w:rsid w:val="002A6BFC"/>
    <w:rsid w:val="002A73A8"/>
    <w:rsid w:val="002B1734"/>
    <w:rsid w:val="002B2C03"/>
    <w:rsid w:val="002B3F5D"/>
    <w:rsid w:val="002B6E22"/>
    <w:rsid w:val="002C26FE"/>
    <w:rsid w:val="002C3F89"/>
    <w:rsid w:val="002C5042"/>
    <w:rsid w:val="002C5E05"/>
    <w:rsid w:val="002C745C"/>
    <w:rsid w:val="002D11A2"/>
    <w:rsid w:val="002D1CE6"/>
    <w:rsid w:val="002D1FA6"/>
    <w:rsid w:val="002D5755"/>
    <w:rsid w:val="002E0FBB"/>
    <w:rsid w:val="002E2E21"/>
    <w:rsid w:val="002E558B"/>
    <w:rsid w:val="002E5B1F"/>
    <w:rsid w:val="002E5C87"/>
    <w:rsid w:val="002F560F"/>
    <w:rsid w:val="002F65FE"/>
    <w:rsid w:val="002F76B4"/>
    <w:rsid w:val="00301304"/>
    <w:rsid w:val="003045B1"/>
    <w:rsid w:val="00305078"/>
    <w:rsid w:val="0030660B"/>
    <w:rsid w:val="00307A3B"/>
    <w:rsid w:val="00310E70"/>
    <w:rsid w:val="00310FBB"/>
    <w:rsid w:val="00316251"/>
    <w:rsid w:val="00327D5D"/>
    <w:rsid w:val="00331188"/>
    <w:rsid w:val="003326A5"/>
    <w:rsid w:val="00334AE2"/>
    <w:rsid w:val="00335DC5"/>
    <w:rsid w:val="00344546"/>
    <w:rsid w:val="003461A7"/>
    <w:rsid w:val="0034767D"/>
    <w:rsid w:val="00350A5C"/>
    <w:rsid w:val="00356635"/>
    <w:rsid w:val="0035733C"/>
    <w:rsid w:val="00362FB3"/>
    <w:rsid w:val="00363CE8"/>
    <w:rsid w:val="00370254"/>
    <w:rsid w:val="00373722"/>
    <w:rsid w:val="003762F1"/>
    <w:rsid w:val="00376E4E"/>
    <w:rsid w:val="00381C5F"/>
    <w:rsid w:val="003833C6"/>
    <w:rsid w:val="003839A6"/>
    <w:rsid w:val="00384E80"/>
    <w:rsid w:val="00386E8B"/>
    <w:rsid w:val="00387BF8"/>
    <w:rsid w:val="003903E9"/>
    <w:rsid w:val="003904BB"/>
    <w:rsid w:val="00390C8E"/>
    <w:rsid w:val="00391FC7"/>
    <w:rsid w:val="003920FA"/>
    <w:rsid w:val="00392467"/>
    <w:rsid w:val="003940B3"/>
    <w:rsid w:val="003944A7"/>
    <w:rsid w:val="00394FCC"/>
    <w:rsid w:val="003951D5"/>
    <w:rsid w:val="0039543F"/>
    <w:rsid w:val="00396908"/>
    <w:rsid w:val="003969DD"/>
    <w:rsid w:val="00397C1F"/>
    <w:rsid w:val="003A3010"/>
    <w:rsid w:val="003A3504"/>
    <w:rsid w:val="003A3A1C"/>
    <w:rsid w:val="003A5538"/>
    <w:rsid w:val="003A6B65"/>
    <w:rsid w:val="003B28DE"/>
    <w:rsid w:val="003B2F1E"/>
    <w:rsid w:val="003B33E6"/>
    <w:rsid w:val="003B581A"/>
    <w:rsid w:val="003B7361"/>
    <w:rsid w:val="003B7DF0"/>
    <w:rsid w:val="003C09C1"/>
    <w:rsid w:val="003C0AF1"/>
    <w:rsid w:val="003C4000"/>
    <w:rsid w:val="003C797B"/>
    <w:rsid w:val="003C7AD1"/>
    <w:rsid w:val="003D7173"/>
    <w:rsid w:val="003D73FB"/>
    <w:rsid w:val="003E0851"/>
    <w:rsid w:val="003E0B29"/>
    <w:rsid w:val="003E21B4"/>
    <w:rsid w:val="003E4372"/>
    <w:rsid w:val="003E7CF7"/>
    <w:rsid w:val="003F1DB6"/>
    <w:rsid w:val="003F3251"/>
    <w:rsid w:val="003F5E01"/>
    <w:rsid w:val="003F73F5"/>
    <w:rsid w:val="003F7B5D"/>
    <w:rsid w:val="003F7C1B"/>
    <w:rsid w:val="004001AB"/>
    <w:rsid w:val="0040067D"/>
    <w:rsid w:val="004030C8"/>
    <w:rsid w:val="00412107"/>
    <w:rsid w:val="004127D9"/>
    <w:rsid w:val="00414D4D"/>
    <w:rsid w:val="00415928"/>
    <w:rsid w:val="00416DC5"/>
    <w:rsid w:val="00417E2D"/>
    <w:rsid w:val="00417F39"/>
    <w:rsid w:val="00422303"/>
    <w:rsid w:val="00430782"/>
    <w:rsid w:val="00433C53"/>
    <w:rsid w:val="00433CA0"/>
    <w:rsid w:val="00441A6E"/>
    <w:rsid w:val="00443852"/>
    <w:rsid w:val="00444691"/>
    <w:rsid w:val="00450E89"/>
    <w:rsid w:val="004513B9"/>
    <w:rsid w:val="00453601"/>
    <w:rsid w:val="00453824"/>
    <w:rsid w:val="004552CF"/>
    <w:rsid w:val="0045531A"/>
    <w:rsid w:val="00457D5A"/>
    <w:rsid w:val="0046109F"/>
    <w:rsid w:val="004626CD"/>
    <w:rsid w:val="004662E3"/>
    <w:rsid w:val="004675D7"/>
    <w:rsid w:val="00467DB6"/>
    <w:rsid w:val="00472BBA"/>
    <w:rsid w:val="004733B7"/>
    <w:rsid w:val="00477492"/>
    <w:rsid w:val="00477A7A"/>
    <w:rsid w:val="00483251"/>
    <w:rsid w:val="004840E9"/>
    <w:rsid w:val="00484498"/>
    <w:rsid w:val="00493C10"/>
    <w:rsid w:val="004A01C1"/>
    <w:rsid w:val="004A110F"/>
    <w:rsid w:val="004A1346"/>
    <w:rsid w:val="004A369D"/>
    <w:rsid w:val="004A4506"/>
    <w:rsid w:val="004B4A7C"/>
    <w:rsid w:val="004B622C"/>
    <w:rsid w:val="004B711C"/>
    <w:rsid w:val="004B7F5A"/>
    <w:rsid w:val="004C0119"/>
    <w:rsid w:val="004C02A0"/>
    <w:rsid w:val="004C13F8"/>
    <w:rsid w:val="004C297F"/>
    <w:rsid w:val="004C413B"/>
    <w:rsid w:val="004C470F"/>
    <w:rsid w:val="004C69D7"/>
    <w:rsid w:val="004C6A28"/>
    <w:rsid w:val="004C7804"/>
    <w:rsid w:val="004D0909"/>
    <w:rsid w:val="004D40C4"/>
    <w:rsid w:val="004D4CAD"/>
    <w:rsid w:val="004D7478"/>
    <w:rsid w:val="004E1E5A"/>
    <w:rsid w:val="004E1EA3"/>
    <w:rsid w:val="004E3D94"/>
    <w:rsid w:val="004E3F54"/>
    <w:rsid w:val="004F307F"/>
    <w:rsid w:val="004F422A"/>
    <w:rsid w:val="004F6242"/>
    <w:rsid w:val="004F631F"/>
    <w:rsid w:val="004F7603"/>
    <w:rsid w:val="00501F6A"/>
    <w:rsid w:val="00504B15"/>
    <w:rsid w:val="00506106"/>
    <w:rsid w:val="00506FE3"/>
    <w:rsid w:val="00507D35"/>
    <w:rsid w:val="00510B00"/>
    <w:rsid w:val="005114DA"/>
    <w:rsid w:val="005148CE"/>
    <w:rsid w:val="00514A1D"/>
    <w:rsid w:val="005212C1"/>
    <w:rsid w:val="00521C6A"/>
    <w:rsid w:val="0052419B"/>
    <w:rsid w:val="005260A5"/>
    <w:rsid w:val="00526AC6"/>
    <w:rsid w:val="005309EA"/>
    <w:rsid w:val="00531926"/>
    <w:rsid w:val="005336F6"/>
    <w:rsid w:val="00534017"/>
    <w:rsid w:val="00535D6C"/>
    <w:rsid w:val="00535F2C"/>
    <w:rsid w:val="00541DDA"/>
    <w:rsid w:val="00541EBF"/>
    <w:rsid w:val="005429B0"/>
    <w:rsid w:val="0054472A"/>
    <w:rsid w:val="00547B91"/>
    <w:rsid w:val="005500C3"/>
    <w:rsid w:val="00554C7F"/>
    <w:rsid w:val="00560D7A"/>
    <w:rsid w:val="0056251C"/>
    <w:rsid w:val="005725E7"/>
    <w:rsid w:val="0057296D"/>
    <w:rsid w:val="00573EA7"/>
    <w:rsid w:val="005742D1"/>
    <w:rsid w:val="00575145"/>
    <w:rsid w:val="00577C8C"/>
    <w:rsid w:val="00581CC8"/>
    <w:rsid w:val="00586336"/>
    <w:rsid w:val="005877DA"/>
    <w:rsid w:val="00591665"/>
    <w:rsid w:val="00595D74"/>
    <w:rsid w:val="00597245"/>
    <w:rsid w:val="005A17FB"/>
    <w:rsid w:val="005A348A"/>
    <w:rsid w:val="005A474D"/>
    <w:rsid w:val="005A5908"/>
    <w:rsid w:val="005A5C40"/>
    <w:rsid w:val="005A71C0"/>
    <w:rsid w:val="005A779C"/>
    <w:rsid w:val="005B1B87"/>
    <w:rsid w:val="005B215F"/>
    <w:rsid w:val="005B2CFC"/>
    <w:rsid w:val="005B35E6"/>
    <w:rsid w:val="005C0BAB"/>
    <w:rsid w:val="005C21DE"/>
    <w:rsid w:val="005C2D5B"/>
    <w:rsid w:val="005C79E0"/>
    <w:rsid w:val="005D25BB"/>
    <w:rsid w:val="005D6085"/>
    <w:rsid w:val="005D76C8"/>
    <w:rsid w:val="005D7790"/>
    <w:rsid w:val="005E25C4"/>
    <w:rsid w:val="005F45A8"/>
    <w:rsid w:val="005F48E9"/>
    <w:rsid w:val="005F5AD0"/>
    <w:rsid w:val="005F61AD"/>
    <w:rsid w:val="005F66A7"/>
    <w:rsid w:val="005F6808"/>
    <w:rsid w:val="005F7E98"/>
    <w:rsid w:val="00600B0F"/>
    <w:rsid w:val="00600CCF"/>
    <w:rsid w:val="00602A56"/>
    <w:rsid w:val="00603D20"/>
    <w:rsid w:val="0060653A"/>
    <w:rsid w:val="00620E5A"/>
    <w:rsid w:val="00621263"/>
    <w:rsid w:val="0062148D"/>
    <w:rsid w:val="00623892"/>
    <w:rsid w:val="0062443F"/>
    <w:rsid w:val="00631E76"/>
    <w:rsid w:val="0063256A"/>
    <w:rsid w:val="006362E6"/>
    <w:rsid w:val="00636451"/>
    <w:rsid w:val="00636A67"/>
    <w:rsid w:val="00637438"/>
    <w:rsid w:val="00640162"/>
    <w:rsid w:val="0064190D"/>
    <w:rsid w:val="006424E7"/>
    <w:rsid w:val="0064393C"/>
    <w:rsid w:val="00643C22"/>
    <w:rsid w:val="00643D7B"/>
    <w:rsid w:val="0064565F"/>
    <w:rsid w:val="0065086E"/>
    <w:rsid w:val="00651BBB"/>
    <w:rsid w:val="00653DDB"/>
    <w:rsid w:val="006544A1"/>
    <w:rsid w:val="00654EF2"/>
    <w:rsid w:val="00664CCA"/>
    <w:rsid w:val="00665A42"/>
    <w:rsid w:val="006718BA"/>
    <w:rsid w:val="00674428"/>
    <w:rsid w:val="00677E1A"/>
    <w:rsid w:val="0068142E"/>
    <w:rsid w:val="006875D4"/>
    <w:rsid w:val="00687CB0"/>
    <w:rsid w:val="00687EED"/>
    <w:rsid w:val="0069293D"/>
    <w:rsid w:val="00692A3F"/>
    <w:rsid w:val="00694A77"/>
    <w:rsid w:val="006958C1"/>
    <w:rsid w:val="00696287"/>
    <w:rsid w:val="006969D3"/>
    <w:rsid w:val="006A01A9"/>
    <w:rsid w:val="006A2AC3"/>
    <w:rsid w:val="006A351F"/>
    <w:rsid w:val="006A3AEE"/>
    <w:rsid w:val="006A454A"/>
    <w:rsid w:val="006B091B"/>
    <w:rsid w:val="006B0BFB"/>
    <w:rsid w:val="006B48BC"/>
    <w:rsid w:val="006C19F7"/>
    <w:rsid w:val="006C4497"/>
    <w:rsid w:val="006C5609"/>
    <w:rsid w:val="006C5F92"/>
    <w:rsid w:val="006C7193"/>
    <w:rsid w:val="006D2D09"/>
    <w:rsid w:val="006D5523"/>
    <w:rsid w:val="006D5BBE"/>
    <w:rsid w:val="006D66AA"/>
    <w:rsid w:val="006D75FC"/>
    <w:rsid w:val="006D7D92"/>
    <w:rsid w:val="006E3B41"/>
    <w:rsid w:val="006F21EA"/>
    <w:rsid w:val="006F3F8C"/>
    <w:rsid w:val="007020BB"/>
    <w:rsid w:val="00702B17"/>
    <w:rsid w:val="007060E2"/>
    <w:rsid w:val="007067C8"/>
    <w:rsid w:val="00707739"/>
    <w:rsid w:val="00713072"/>
    <w:rsid w:val="00713B1B"/>
    <w:rsid w:val="007175B4"/>
    <w:rsid w:val="00720246"/>
    <w:rsid w:val="0072234F"/>
    <w:rsid w:val="007226F4"/>
    <w:rsid w:val="00722757"/>
    <w:rsid w:val="00723022"/>
    <w:rsid w:val="00724A0D"/>
    <w:rsid w:val="00725807"/>
    <w:rsid w:val="00727A43"/>
    <w:rsid w:val="00727CDB"/>
    <w:rsid w:val="00730411"/>
    <w:rsid w:val="007305D9"/>
    <w:rsid w:val="007353A6"/>
    <w:rsid w:val="00735634"/>
    <w:rsid w:val="00736115"/>
    <w:rsid w:val="00736C42"/>
    <w:rsid w:val="00736ED5"/>
    <w:rsid w:val="00737D81"/>
    <w:rsid w:val="00743B9C"/>
    <w:rsid w:val="00744EC7"/>
    <w:rsid w:val="007462A9"/>
    <w:rsid w:val="007476FF"/>
    <w:rsid w:val="00755986"/>
    <w:rsid w:val="007574C9"/>
    <w:rsid w:val="00757832"/>
    <w:rsid w:val="00760564"/>
    <w:rsid w:val="00760A0A"/>
    <w:rsid w:val="00765EF3"/>
    <w:rsid w:val="00770628"/>
    <w:rsid w:val="00771CB5"/>
    <w:rsid w:val="00772E1B"/>
    <w:rsid w:val="0077433A"/>
    <w:rsid w:val="00776FD4"/>
    <w:rsid w:val="00781E32"/>
    <w:rsid w:val="007832D9"/>
    <w:rsid w:val="00787931"/>
    <w:rsid w:val="00790E22"/>
    <w:rsid w:val="00791CDE"/>
    <w:rsid w:val="00791FEF"/>
    <w:rsid w:val="0079466E"/>
    <w:rsid w:val="00797234"/>
    <w:rsid w:val="007A0CE9"/>
    <w:rsid w:val="007A1562"/>
    <w:rsid w:val="007A1E37"/>
    <w:rsid w:val="007A23DB"/>
    <w:rsid w:val="007A7426"/>
    <w:rsid w:val="007B08BB"/>
    <w:rsid w:val="007B10F3"/>
    <w:rsid w:val="007B251B"/>
    <w:rsid w:val="007B5084"/>
    <w:rsid w:val="007B52FC"/>
    <w:rsid w:val="007B5721"/>
    <w:rsid w:val="007B5BC6"/>
    <w:rsid w:val="007D127A"/>
    <w:rsid w:val="007D2389"/>
    <w:rsid w:val="007D343D"/>
    <w:rsid w:val="007D47D9"/>
    <w:rsid w:val="007D4D5C"/>
    <w:rsid w:val="007D59DA"/>
    <w:rsid w:val="007E13C2"/>
    <w:rsid w:val="007E1CBE"/>
    <w:rsid w:val="007E1E78"/>
    <w:rsid w:val="007E348C"/>
    <w:rsid w:val="007E4427"/>
    <w:rsid w:val="007E4D88"/>
    <w:rsid w:val="007E578C"/>
    <w:rsid w:val="007E6640"/>
    <w:rsid w:val="007E6A6A"/>
    <w:rsid w:val="007E73AD"/>
    <w:rsid w:val="007F088A"/>
    <w:rsid w:val="007F0D92"/>
    <w:rsid w:val="007F1300"/>
    <w:rsid w:val="007F3D6C"/>
    <w:rsid w:val="007F4A9D"/>
    <w:rsid w:val="007F7D54"/>
    <w:rsid w:val="00800C4B"/>
    <w:rsid w:val="00802937"/>
    <w:rsid w:val="00802C23"/>
    <w:rsid w:val="00803502"/>
    <w:rsid w:val="00804ABE"/>
    <w:rsid w:val="00805927"/>
    <w:rsid w:val="0080757D"/>
    <w:rsid w:val="00813443"/>
    <w:rsid w:val="00815F6E"/>
    <w:rsid w:val="0081602A"/>
    <w:rsid w:val="00816427"/>
    <w:rsid w:val="008175EA"/>
    <w:rsid w:val="00825A32"/>
    <w:rsid w:val="0083135D"/>
    <w:rsid w:val="008313E7"/>
    <w:rsid w:val="00831675"/>
    <w:rsid w:val="0083359B"/>
    <w:rsid w:val="00840E39"/>
    <w:rsid w:val="00845221"/>
    <w:rsid w:val="008506C2"/>
    <w:rsid w:val="008512D9"/>
    <w:rsid w:val="00851481"/>
    <w:rsid w:val="008519E7"/>
    <w:rsid w:val="008561B3"/>
    <w:rsid w:val="00860553"/>
    <w:rsid w:val="00861D6F"/>
    <w:rsid w:val="008639BD"/>
    <w:rsid w:val="00864A0F"/>
    <w:rsid w:val="00864E64"/>
    <w:rsid w:val="0086755E"/>
    <w:rsid w:val="00871E51"/>
    <w:rsid w:val="008720CB"/>
    <w:rsid w:val="00872C7E"/>
    <w:rsid w:val="00873DDF"/>
    <w:rsid w:val="00877CFE"/>
    <w:rsid w:val="00880CAE"/>
    <w:rsid w:val="00881A55"/>
    <w:rsid w:val="008826CE"/>
    <w:rsid w:val="00885F95"/>
    <w:rsid w:val="00886E33"/>
    <w:rsid w:val="00887875"/>
    <w:rsid w:val="00887C2F"/>
    <w:rsid w:val="00887F42"/>
    <w:rsid w:val="00890147"/>
    <w:rsid w:val="00892ABD"/>
    <w:rsid w:val="008930CF"/>
    <w:rsid w:val="00894DA3"/>
    <w:rsid w:val="008962F0"/>
    <w:rsid w:val="008A1781"/>
    <w:rsid w:val="008A2D81"/>
    <w:rsid w:val="008A2DA9"/>
    <w:rsid w:val="008A4001"/>
    <w:rsid w:val="008B0E9B"/>
    <w:rsid w:val="008B4086"/>
    <w:rsid w:val="008B5428"/>
    <w:rsid w:val="008B69F1"/>
    <w:rsid w:val="008B75C7"/>
    <w:rsid w:val="008C496C"/>
    <w:rsid w:val="008C6A68"/>
    <w:rsid w:val="008D2856"/>
    <w:rsid w:val="008D41F5"/>
    <w:rsid w:val="008D70A9"/>
    <w:rsid w:val="008E0677"/>
    <w:rsid w:val="008E1ABA"/>
    <w:rsid w:val="008E2949"/>
    <w:rsid w:val="008E338B"/>
    <w:rsid w:val="008E6493"/>
    <w:rsid w:val="008F3419"/>
    <w:rsid w:val="008F4F61"/>
    <w:rsid w:val="008F6AE6"/>
    <w:rsid w:val="008F751C"/>
    <w:rsid w:val="008F751D"/>
    <w:rsid w:val="008F7574"/>
    <w:rsid w:val="00907D12"/>
    <w:rsid w:val="00913E53"/>
    <w:rsid w:val="009172BF"/>
    <w:rsid w:val="0091732C"/>
    <w:rsid w:val="00921DCB"/>
    <w:rsid w:val="00922FF7"/>
    <w:rsid w:val="009306C5"/>
    <w:rsid w:val="00930F56"/>
    <w:rsid w:val="009317B9"/>
    <w:rsid w:val="00932974"/>
    <w:rsid w:val="009351F5"/>
    <w:rsid w:val="00935797"/>
    <w:rsid w:val="00935AEB"/>
    <w:rsid w:val="00935F99"/>
    <w:rsid w:val="00940F4A"/>
    <w:rsid w:val="00944A28"/>
    <w:rsid w:val="00946F31"/>
    <w:rsid w:val="00947C71"/>
    <w:rsid w:val="0095074B"/>
    <w:rsid w:val="00950802"/>
    <w:rsid w:val="0095199F"/>
    <w:rsid w:val="00951CBF"/>
    <w:rsid w:val="00951FFE"/>
    <w:rsid w:val="00954870"/>
    <w:rsid w:val="00955555"/>
    <w:rsid w:val="00957357"/>
    <w:rsid w:val="009634B2"/>
    <w:rsid w:val="00971D53"/>
    <w:rsid w:val="009727EA"/>
    <w:rsid w:val="00972A5C"/>
    <w:rsid w:val="009734A4"/>
    <w:rsid w:val="00974AEB"/>
    <w:rsid w:val="0097721C"/>
    <w:rsid w:val="00981071"/>
    <w:rsid w:val="0098217E"/>
    <w:rsid w:val="00985F4F"/>
    <w:rsid w:val="0098797C"/>
    <w:rsid w:val="00991C49"/>
    <w:rsid w:val="00997515"/>
    <w:rsid w:val="009A1789"/>
    <w:rsid w:val="009B0487"/>
    <w:rsid w:val="009B10AE"/>
    <w:rsid w:val="009B2DE2"/>
    <w:rsid w:val="009B6DF1"/>
    <w:rsid w:val="009C6757"/>
    <w:rsid w:val="009D0DCC"/>
    <w:rsid w:val="009D13E3"/>
    <w:rsid w:val="009D596F"/>
    <w:rsid w:val="009F19D7"/>
    <w:rsid w:val="009F1DC1"/>
    <w:rsid w:val="009F4346"/>
    <w:rsid w:val="00A01AC1"/>
    <w:rsid w:val="00A02FE8"/>
    <w:rsid w:val="00A079EC"/>
    <w:rsid w:val="00A1047B"/>
    <w:rsid w:val="00A12D66"/>
    <w:rsid w:val="00A165B0"/>
    <w:rsid w:val="00A1778B"/>
    <w:rsid w:val="00A179BD"/>
    <w:rsid w:val="00A230FB"/>
    <w:rsid w:val="00A241DA"/>
    <w:rsid w:val="00A24757"/>
    <w:rsid w:val="00A2490F"/>
    <w:rsid w:val="00A26C1A"/>
    <w:rsid w:val="00A26E82"/>
    <w:rsid w:val="00A3020B"/>
    <w:rsid w:val="00A30D4E"/>
    <w:rsid w:val="00A33272"/>
    <w:rsid w:val="00A34E8A"/>
    <w:rsid w:val="00A36355"/>
    <w:rsid w:val="00A40879"/>
    <w:rsid w:val="00A41F6A"/>
    <w:rsid w:val="00A50F46"/>
    <w:rsid w:val="00A5105D"/>
    <w:rsid w:val="00A52EEC"/>
    <w:rsid w:val="00A5391C"/>
    <w:rsid w:val="00A53F86"/>
    <w:rsid w:val="00A545BC"/>
    <w:rsid w:val="00A6163E"/>
    <w:rsid w:val="00A63FC7"/>
    <w:rsid w:val="00A6599B"/>
    <w:rsid w:val="00A663A0"/>
    <w:rsid w:val="00A7085E"/>
    <w:rsid w:val="00A73F06"/>
    <w:rsid w:val="00A80C72"/>
    <w:rsid w:val="00A80DED"/>
    <w:rsid w:val="00A83B78"/>
    <w:rsid w:val="00A8555E"/>
    <w:rsid w:val="00A86E6D"/>
    <w:rsid w:val="00A90438"/>
    <w:rsid w:val="00A9294F"/>
    <w:rsid w:val="00A946F4"/>
    <w:rsid w:val="00A95549"/>
    <w:rsid w:val="00A963DD"/>
    <w:rsid w:val="00A96D44"/>
    <w:rsid w:val="00A9725C"/>
    <w:rsid w:val="00AA03EF"/>
    <w:rsid w:val="00AA5FF0"/>
    <w:rsid w:val="00AA797E"/>
    <w:rsid w:val="00AA79A7"/>
    <w:rsid w:val="00AB0412"/>
    <w:rsid w:val="00AB0EEF"/>
    <w:rsid w:val="00AB1F38"/>
    <w:rsid w:val="00AB33C9"/>
    <w:rsid w:val="00AB3D29"/>
    <w:rsid w:val="00AC1CD4"/>
    <w:rsid w:val="00AC5AEE"/>
    <w:rsid w:val="00AC703C"/>
    <w:rsid w:val="00AD0833"/>
    <w:rsid w:val="00AD3B7A"/>
    <w:rsid w:val="00AD562C"/>
    <w:rsid w:val="00AE1458"/>
    <w:rsid w:val="00AE31F6"/>
    <w:rsid w:val="00AE43BE"/>
    <w:rsid w:val="00AE5313"/>
    <w:rsid w:val="00AE6F01"/>
    <w:rsid w:val="00AF009E"/>
    <w:rsid w:val="00AF0406"/>
    <w:rsid w:val="00AF090F"/>
    <w:rsid w:val="00AF0DDB"/>
    <w:rsid w:val="00AF339E"/>
    <w:rsid w:val="00AF3400"/>
    <w:rsid w:val="00AF3F0C"/>
    <w:rsid w:val="00AF7DAC"/>
    <w:rsid w:val="00B018EA"/>
    <w:rsid w:val="00B0213F"/>
    <w:rsid w:val="00B02695"/>
    <w:rsid w:val="00B057B1"/>
    <w:rsid w:val="00B06232"/>
    <w:rsid w:val="00B1284E"/>
    <w:rsid w:val="00B151C1"/>
    <w:rsid w:val="00B16ABF"/>
    <w:rsid w:val="00B17C82"/>
    <w:rsid w:val="00B21FED"/>
    <w:rsid w:val="00B2436B"/>
    <w:rsid w:val="00B2486F"/>
    <w:rsid w:val="00B27A40"/>
    <w:rsid w:val="00B3003A"/>
    <w:rsid w:val="00B32674"/>
    <w:rsid w:val="00B331C9"/>
    <w:rsid w:val="00B33370"/>
    <w:rsid w:val="00B34FEA"/>
    <w:rsid w:val="00B35B3D"/>
    <w:rsid w:val="00B4049A"/>
    <w:rsid w:val="00B4140C"/>
    <w:rsid w:val="00B42066"/>
    <w:rsid w:val="00B44012"/>
    <w:rsid w:val="00B45DBA"/>
    <w:rsid w:val="00B45E33"/>
    <w:rsid w:val="00B465CE"/>
    <w:rsid w:val="00B465CF"/>
    <w:rsid w:val="00B46DF4"/>
    <w:rsid w:val="00B47033"/>
    <w:rsid w:val="00B548FC"/>
    <w:rsid w:val="00B575BD"/>
    <w:rsid w:val="00B575C8"/>
    <w:rsid w:val="00B6377C"/>
    <w:rsid w:val="00B66125"/>
    <w:rsid w:val="00B66456"/>
    <w:rsid w:val="00B6655F"/>
    <w:rsid w:val="00B71E26"/>
    <w:rsid w:val="00B7215E"/>
    <w:rsid w:val="00B73DEB"/>
    <w:rsid w:val="00B73E02"/>
    <w:rsid w:val="00B7440D"/>
    <w:rsid w:val="00B75251"/>
    <w:rsid w:val="00B75813"/>
    <w:rsid w:val="00B76565"/>
    <w:rsid w:val="00B825CA"/>
    <w:rsid w:val="00B8423A"/>
    <w:rsid w:val="00B84645"/>
    <w:rsid w:val="00B84EEB"/>
    <w:rsid w:val="00B873F3"/>
    <w:rsid w:val="00B87A2F"/>
    <w:rsid w:val="00B90FD1"/>
    <w:rsid w:val="00B92ACA"/>
    <w:rsid w:val="00B930D9"/>
    <w:rsid w:val="00B9636B"/>
    <w:rsid w:val="00B96BC2"/>
    <w:rsid w:val="00BA09D4"/>
    <w:rsid w:val="00BA0FAC"/>
    <w:rsid w:val="00BA1004"/>
    <w:rsid w:val="00BA2FE8"/>
    <w:rsid w:val="00BA7C89"/>
    <w:rsid w:val="00BB0F8B"/>
    <w:rsid w:val="00BB1FE3"/>
    <w:rsid w:val="00BB32DD"/>
    <w:rsid w:val="00BB3438"/>
    <w:rsid w:val="00BB3C7D"/>
    <w:rsid w:val="00BB4A74"/>
    <w:rsid w:val="00BB5494"/>
    <w:rsid w:val="00BB5E7F"/>
    <w:rsid w:val="00BC0B3E"/>
    <w:rsid w:val="00BC1DAC"/>
    <w:rsid w:val="00BC32E7"/>
    <w:rsid w:val="00BC5A2F"/>
    <w:rsid w:val="00BD1CF3"/>
    <w:rsid w:val="00BD6664"/>
    <w:rsid w:val="00BD66C8"/>
    <w:rsid w:val="00BD748A"/>
    <w:rsid w:val="00BD7B15"/>
    <w:rsid w:val="00BE35D3"/>
    <w:rsid w:val="00BE5A78"/>
    <w:rsid w:val="00BE7229"/>
    <w:rsid w:val="00C00804"/>
    <w:rsid w:val="00C03B9C"/>
    <w:rsid w:val="00C04299"/>
    <w:rsid w:val="00C05505"/>
    <w:rsid w:val="00C10AAB"/>
    <w:rsid w:val="00C12B88"/>
    <w:rsid w:val="00C12D3B"/>
    <w:rsid w:val="00C13CDB"/>
    <w:rsid w:val="00C22A83"/>
    <w:rsid w:val="00C244B4"/>
    <w:rsid w:val="00C26E5E"/>
    <w:rsid w:val="00C303CD"/>
    <w:rsid w:val="00C337DF"/>
    <w:rsid w:val="00C3698A"/>
    <w:rsid w:val="00C405DD"/>
    <w:rsid w:val="00C40B14"/>
    <w:rsid w:val="00C4195C"/>
    <w:rsid w:val="00C421B2"/>
    <w:rsid w:val="00C50F2A"/>
    <w:rsid w:val="00C518FA"/>
    <w:rsid w:val="00C56A5B"/>
    <w:rsid w:val="00C605DC"/>
    <w:rsid w:val="00C62CAF"/>
    <w:rsid w:val="00C67355"/>
    <w:rsid w:val="00C67B26"/>
    <w:rsid w:val="00C70886"/>
    <w:rsid w:val="00C7200F"/>
    <w:rsid w:val="00C72974"/>
    <w:rsid w:val="00C73274"/>
    <w:rsid w:val="00C7725D"/>
    <w:rsid w:val="00C82F09"/>
    <w:rsid w:val="00C9327D"/>
    <w:rsid w:val="00C93CB4"/>
    <w:rsid w:val="00C97D92"/>
    <w:rsid w:val="00CB2EF1"/>
    <w:rsid w:val="00CB531D"/>
    <w:rsid w:val="00CB5FAB"/>
    <w:rsid w:val="00CB6808"/>
    <w:rsid w:val="00CB7086"/>
    <w:rsid w:val="00CB7D25"/>
    <w:rsid w:val="00CC0F9F"/>
    <w:rsid w:val="00CC16B3"/>
    <w:rsid w:val="00CC1E37"/>
    <w:rsid w:val="00CC4D7C"/>
    <w:rsid w:val="00CC4E07"/>
    <w:rsid w:val="00CC73AD"/>
    <w:rsid w:val="00CD4D37"/>
    <w:rsid w:val="00CD5D71"/>
    <w:rsid w:val="00CD5F86"/>
    <w:rsid w:val="00CD6CAA"/>
    <w:rsid w:val="00CD72DD"/>
    <w:rsid w:val="00CE6B3F"/>
    <w:rsid w:val="00CE7F65"/>
    <w:rsid w:val="00CF46B8"/>
    <w:rsid w:val="00CF5F85"/>
    <w:rsid w:val="00CF6B28"/>
    <w:rsid w:val="00CF7A3A"/>
    <w:rsid w:val="00D03055"/>
    <w:rsid w:val="00D05143"/>
    <w:rsid w:val="00D058F2"/>
    <w:rsid w:val="00D06DDF"/>
    <w:rsid w:val="00D073AD"/>
    <w:rsid w:val="00D10F2A"/>
    <w:rsid w:val="00D111D6"/>
    <w:rsid w:val="00D1312E"/>
    <w:rsid w:val="00D13330"/>
    <w:rsid w:val="00D158A9"/>
    <w:rsid w:val="00D16D66"/>
    <w:rsid w:val="00D1707B"/>
    <w:rsid w:val="00D20547"/>
    <w:rsid w:val="00D20DE1"/>
    <w:rsid w:val="00D22260"/>
    <w:rsid w:val="00D255EB"/>
    <w:rsid w:val="00D31EBA"/>
    <w:rsid w:val="00D33D06"/>
    <w:rsid w:val="00D34E01"/>
    <w:rsid w:val="00D371DC"/>
    <w:rsid w:val="00D40041"/>
    <w:rsid w:val="00D409F4"/>
    <w:rsid w:val="00D41772"/>
    <w:rsid w:val="00D4594F"/>
    <w:rsid w:val="00D47334"/>
    <w:rsid w:val="00D538EA"/>
    <w:rsid w:val="00D54FEB"/>
    <w:rsid w:val="00D65C7D"/>
    <w:rsid w:val="00D75C19"/>
    <w:rsid w:val="00D800D4"/>
    <w:rsid w:val="00D81126"/>
    <w:rsid w:val="00D816A5"/>
    <w:rsid w:val="00D81FDE"/>
    <w:rsid w:val="00D83FED"/>
    <w:rsid w:val="00D845FC"/>
    <w:rsid w:val="00D85FD5"/>
    <w:rsid w:val="00D9133C"/>
    <w:rsid w:val="00D947A7"/>
    <w:rsid w:val="00D95EC8"/>
    <w:rsid w:val="00DA1681"/>
    <w:rsid w:val="00DA3B45"/>
    <w:rsid w:val="00DA40E0"/>
    <w:rsid w:val="00DB11EC"/>
    <w:rsid w:val="00DB187C"/>
    <w:rsid w:val="00DB589F"/>
    <w:rsid w:val="00DB6402"/>
    <w:rsid w:val="00DC2C6B"/>
    <w:rsid w:val="00DC392D"/>
    <w:rsid w:val="00DC784C"/>
    <w:rsid w:val="00DD08A0"/>
    <w:rsid w:val="00DD118D"/>
    <w:rsid w:val="00DD187B"/>
    <w:rsid w:val="00DD1982"/>
    <w:rsid w:val="00DD2421"/>
    <w:rsid w:val="00DD57C5"/>
    <w:rsid w:val="00DE3927"/>
    <w:rsid w:val="00DE3D1E"/>
    <w:rsid w:val="00DE3D68"/>
    <w:rsid w:val="00DE422D"/>
    <w:rsid w:val="00DE7656"/>
    <w:rsid w:val="00DF043E"/>
    <w:rsid w:val="00DF226A"/>
    <w:rsid w:val="00DF2615"/>
    <w:rsid w:val="00DF44F3"/>
    <w:rsid w:val="00DF459C"/>
    <w:rsid w:val="00DF6CD3"/>
    <w:rsid w:val="00E000E3"/>
    <w:rsid w:val="00E00D8E"/>
    <w:rsid w:val="00E01331"/>
    <w:rsid w:val="00E02E0F"/>
    <w:rsid w:val="00E03C45"/>
    <w:rsid w:val="00E045B4"/>
    <w:rsid w:val="00E06C78"/>
    <w:rsid w:val="00E10F7C"/>
    <w:rsid w:val="00E14314"/>
    <w:rsid w:val="00E15BF2"/>
    <w:rsid w:val="00E1677E"/>
    <w:rsid w:val="00E210E5"/>
    <w:rsid w:val="00E24539"/>
    <w:rsid w:val="00E2455D"/>
    <w:rsid w:val="00E2678C"/>
    <w:rsid w:val="00E27D4B"/>
    <w:rsid w:val="00E31896"/>
    <w:rsid w:val="00E3355E"/>
    <w:rsid w:val="00E35446"/>
    <w:rsid w:val="00E35B79"/>
    <w:rsid w:val="00E36F5C"/>
    <w:rsid w:val="00E42FE5"/>
    <w:rsid w:val="00E44A68"/>
    <w:rsid w:val="00E45D43"/>
    <w:rsid w:val="00E544CD"/>
    <w:rsid w:val="00E575AE"/>
    <w:rsid w:val="00E60D3C"/>
    <w:rsid w:val="00E62551"/>
    <w:rsid w:val="00E6470E"/>
    <w:rsid w:val="00E65D57"/>
    <w:rsid w:val="00E65ECA"/>
    <w:rsid w:val="00E72095"/>
    <w:rsid w:val="00E72F99"/>
    <w:rsid w:val="00E76101"/>
    <w:rsid w:val="00E77694"/>
    <w:rsid w:val="00E80ADE"/>
    <w:rsid w:val="00E81ED0"/>
    <w:rsid w:val="00E85086"/>
    <w:rsid w:val="00E86780"/>
    <w:rsid w:val="00E90EDB"/>
    <w:rsid w:val="00E929DC"/>
    <w:rsid w:val="00EA0AA8"/>
    <w:rsid w:val="00EA2021"/>
    <w:rsid w:val="00EA2F99"/>
    <w:rsid w:val="00EA31F6"/>
    <w:rsid w:val="00EB70D0"/>
    <w:rsid w:val="00EB7E58"/>
    <w:rsid w:val="00EC3B5A"/>
    <w:rsid w:val="00EC41FB"/>
    <w:rsid w:val="00EC6007"/>
    <w:rsid w:val="00EC65EF"/>
    <w:rsid w:val="00ED37B0"/>
    <w:rsid w:val="00EE048F"/>
    <w:rsid w:val="00EE3F42"/>
    <w:rsid w:val="00EE41F4"/>
    <w:rsid w:val="00EE7228"/>
    <w:rsid w:val="00EF26EB"/>
    <w:rsid w:val="00EF62E2"/>
    <w:rsid w:val="00EF6889"/>
    <w:rsid w:val="00EF6C74"/>
    <w:rsid w:val="00EF6C7F"/>
    <w:rsid w:val="00EF6F0C"/>
    <w:rsid w:val="00F00BB4"/>
    <w:rsid w:val="00F012C6"/>
    <w:rsid w:val="00F0441C"/>
    <w:rsid w:val="00F1103F"/>
    <w:rsid w:val="00F117CA"/>
    <w:rsid w:val="00F16232"/>
    <w:rsid w:val="00F16FF5"/>
    <w:rsid w:val="00F218AA"/>
    <w:rsid w:val="00F21E3E"/>
    <w:rsid w:val="00F22330"/>
    <w:rsid w:val="00F244DF"/>
    <w:rsid w:val="00F27035"/>
    <w:rsid w:val="00F31884"/>
    <w:rsid w:val="00F32FFE"/>
    <w:rsid w:val="00F413F3"/>
    <w:rsid w:val="00F446C9"/>
    <w:rsid w:val="00F44FF8"/>
    <w:rsid w:val="00F456FE"/>
    <w:rsid w:val="00F4636F"/>
    <w:rsid w:val="00F478CC"/>
    <w:rsid w:val="00F47CF3"/>
    <w:rsid w:val="00F506DA"/>
    <w:rsid w:val="00F5289C"/>
    <w:rsid w:val="00F54D74"/>
    <w:rsid w:val="00F63239"/>
    <w:rsid w:val="00F64B83"/>
    <w:rsid w:val="00F6550D"/>
    <w:rsid w:val="00F66EFA"/>
    <w:rsid w:val="00F70B28"/>
    <w:rsid w:val="00F72715"/>
    <w:rsid w:val="00F769E8"/>
    <w:rsid w:val="00F8029F"/>
    <w:rsid w:val="00F803E7"/>
    <w:rsid w:val="00F80C8E"/>
    <w:rsid w:val="00F81192"/>
    <w:rsid w:val="00F8267F"/>
    <w:rsid w:val="00F8781D"/>
    <w:rsid w:val="00F90AD0"/>
    <w:rsid w:val="00F95868"/>
    <w:rsid w:val="00F96EFE"/>
    <w:rsid w:val="00FA0318"/>
    <w:rsid w:val="00FA0A88"/>
    <w:rsid w:val="00FA3F03"/>
    <w:rsid w:val="00FA441C"/>
    <w:rsid w:val="00FA4EC3"/>
    <w:rsid w:val="00FA4ED7"/>
    <w:rsid w:val="00FA6519"/>
    <w:rsid w:val="00FA6D1E"/>
    <w:rsid w:val="00FA7C68"/>
    <w:rsid w:val="00FA7D0F"/>
    <w:rsid w:val="00FB001E"/>
    <w:rsid w:val="00FB1887"/>
    <w:rsid w:val="00FB3E76"/>
    <w:rsid w:val="00FB3FCE"/>
    <w:rsid w:val="00FB4C0E"/>
    <w:rsid w:val="00FB5349"/>
    <w:rsid w:val="00FC1FAE"/>
    <w:rsid w:val="00FC4CDB"/>
    <w:rsid w:val="00FC646E"/>
    <w:rsid w:val="00FC736C"/>
    <w:rsid w:val="00FD38A3"/>
    <w:rsid w:val="00FD5171"/>
    <w:rsid w:val="00FD5656"/>
    <w:rsid w:val="00FD5D9E"/>
    <w:rsid w:val="00FD5FD4"/>
    <w:rsid w:val="00FE0AB7"/>
    <w:rsid w:val="00FE1718"/>
    <w:rsid w:val="00FF2FE8"/>
    <w:rsid w:val="00FF3F75"/>
    <w:rsid w:val="00FF4B49"/>
    <w:rsid w:val="00FF4E01"/>
    <w:rsid w:val="00FF50CC"/>
    <w:rsid w:val="00FF5731"/>
    <w:rsid w:val="00FF5CBF"/>
    <w:rsid w:val="00FF6B16"/>
    <w:rsid w:val="00FF75A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D3DAB"/>
  <w15:docId w15:val="{AC848A92-E831-47CB-ABD7-F6658CB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13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C413B"/>
  </w:style>
  <w:style w:type="paragraph" w:styleId="Footer">
    <w:name w:val="footer"/>
    <w:basedOn w:val="Normal"/>
    <w:link w:val="FooterChar"/>
    <w:uiPriority w:val="99"/>
    <w:unhideWhenUsed/>
    <w:rsid w:val="004C413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C413B"/>
  </w:style>
  <w:style w:type="table" w:styleId="TableGrid">
    <w:name w:val="Table Grid"/>
    <w:basedOn w:val="TableNormal"/>
    <w:uiPriority w:val="39"/>
    <w:rsid w:val="00EF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00C4B"/>
  </w:style>
  <w:style w:type="character" w:customStyle="1" w:styleId="BodyTextChar">
    <w:name w:val="Body Text Char"/>
    <w:basedOn w:val="DefaultParagraphFont"/>
    <w:link w:val="BodyText"/>
    <w:rsid w:val="00800C4B"/>
  </w:style>
  <w:style w:type="paragraph" w:styleId="ListParagraph">
    <w:name w:val="List Paragraph"/>
    <w:basedOn w:val="Normal"/>
    <w:uiPriority w:val="34"/>
    <w:qFormat/>
    <w:rsid w:val="004127D9"/>
    <w:pPr>
      <w:ind w:leftChars="400" w:left="840"/>
    </w:pPr>
  </w:style>
  <w:style w:type="table" w:customStyle="1" w:styleId="1">
    <w:name w:val="表 (格子) 淡色1"/>
    <w:basedOn w:val="TableNormal"/>
    <w:uiPriority w:val="40"/>
    <w:rsid w:val="00A663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0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D111D6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D111D6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D111D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D111D6"/>
    <w:rPr>
      <w:rFonts w:ascii="Century" w:hAnsi="Century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7B572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B3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33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3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3370"/>
  </w:style>
  <w:style w:type="table" w:customStyle="1" w:styleId="2">
    <w:name w:val="表 (格子) 淡色2"/>
    <w:basedOn w:val="TableNormal"/>
    <w:uiPriority w:val="40"/>
    <w:rsid w:val="000840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903E9"/>
    <w:rPr>
      <w:color w:val="0563C1" w:themeColor="hyperlink"/>
      <w:u w:val="single"/>
    </w:rPr>
  </w:style>
  <w:style w:type="character" w:customStyle="1" w:styleId="10">
    <w:name w:val="未解決のメンション1"/>
    <w:basedOn w:val="DefaultParagraphFont"/>
    <w:uiPriority w:val="99"/>
    <w:semiHidden/>
    <w:unhideWhenUsed/>
    <w:rsid w:val="003903E9"/>
    <w:rPr>
      <w:color w:val="605E5C"/>
      <w:shd w:val="clear" w:color="auto" w:fill="E1DFDD"/>
    </w:rPr>
  </w:style>
  <w:style w:type="paragraph" w:customStyle="1" w:styleId="11">
    <w:name w:val="正文1"/>
    <w:uiPriority w:val="99"/>
    <w:rsid w:val="00F8781D"/>
    <w:pPr>
      <w:spacing w:after="160" w:line="276" w:lineRule="auto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paragraph" w:customStyle="1" w:styleId="src">
    <w:name w:val="src"/>
    <w:basedOn w:val="Normal"/>
    <w:rsid w:val="00D4004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paragraph" w:customStyle="1" w:styleId="Default">
    <w:name w:val="Default"/>
    <w:rsid w:val="00504B15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kern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osawa@hama-med.ac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AC37-BE9C-401F-A004-1F39543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8728</Words>
  <Characters>49754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恵</dc:creator>
  <cp:keywords/>
  <dc:description/>
  <cp:lastModifiedBy>Lian-Sheng Ma</cp:lastModifiedBy>
  <cp:revision>2</cp:revision>
  <cp:lastPrinted>2018-04-06T10:31:00Z</cp:lastPrinted>
  <dcterms:created xsi:type="dcterms:W3CDTF">2018-11-07T20:26:00Z</dcterms:created>
  <dcterms:modified xsi:type="dcterms:W3CDTF">2018-11-07T20:26:00Z</dcterms:modified>
</cp:coreProperties>
</file>