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94E0B" w14:textId="77777777" w:rsidR="00C178C7" w:rsidRPr="007A6FB7" w:rsidRDefault="00C178C7" w:rsidP="00C178C7">
      <w:pPr>
        <w:spacing w:line="360" w:lineRule="auto"/>
        <w:jc w:val="center"/>
        <w:rPr>
          <w:rFonts w:ascii="Book Antiqua" w:hAnsi="Book Antiqua"/>
          <w:b/>
          <w:sz w:val="24"/>
          <w:szCs w:val="24"/>
          <w:lang w:val="en-GB"/>
        </w:rPr>
      </w:pPr>
      <w:r w:rsidRPr="007A6FB7">
        <w:rPr>
          <w:rFonts w:ascii="Book Antiqua" w:hAnsi="Book Antiqua"/>
          <w:b/>
          <w:sz w:val="24"/>
          <w:szCs w:val="24"/>
          <w:lang w:val="en-GB"/>
        </w:rPr>
        <w:t xml:space="preserve">Do Patients with GERD and Somatoform Tendencies benefit </w:t>
      </w:r>
      <w:proofErr w:type="gramStart"/>
      <w:r w:rsidRPr="007A6FB7">
        <w:rPr>
          <w:rFonts w:ascii="Book Antiqua" w:hAnsi="Book Antiqua"/>
          <w:b/>
          <w:sz w:val="24"/>
          <w:szCs w:val="24"/>
          <w:lang w:val="en-GB"/>
        </w:rPr>
        <w:t xml:space="preserve">from  </w:t>
      </w:r>
      <w:proofErr w:type="spellStart"/>
      <w:r w:rsidRPr="007A6FB7">
        <w:rPr>
          <w:rFonts w:ascii="Book Antiqua" w:hAnsi="Book Antiqua"/>
          <w:b/>
          <w:sz w:val="24"/>
          <w:szCs w:val="24"/>
          <w:lang w:val="en-GB"/>
        </w:rPr>
        <w:t>Antireflux</w:t>
      </w:r>
      <w:proofErr w:type="spellEnd"/>
      <w:proofErr w:type="gramEnd"/>
      <w:r w:rsidRPr="007A6FB7">
        <w:rPr>
          <w:rFonts w:ascii="Book Antiqua" w:hAnsi="Book Antiqua"/>
          <w:b/>
          <w:sz w:val="24"/>
          <w:szCs w:val="24"/>
          <w:lang w:val="en-GB"/>
        </w:rPr>
        <w:t xml:space="preserve"> Surgery ?</w:t>
      </w:r>
    </w:p>
    <w:p w14:paraId="6CF3FA53" w14:textId="77777777" w:rsidR="00C178C7" w:rsidRPr="007A6FB7" w:rsidRDefault="00C178C7" w:rsidP="00C178C7">
      <w:pPr>
        <w:spacing w:line="36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66D72595" w14:textId="77777777" w:rsidR="00C178C7" w:rsidRPr="007A6FB7" w:rsidRDefault="00C178C7" w:rsidP="00C178C7">
      <w:pPr>
        <w:spacing w:line="36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66C9A077" w14:textId="77777777" w:rsidR="00C178C7" w:rsidRPr="007A6FB7" w:rsidRDefault="00C178C7" w:rsidP="00C178C7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7A6FB7">
        <w:rPr>
          <w:rFonts w:ascii="Book Antiqua" w:hAnsi="Book Antiqua"/>
          <w:b/>
          <w:sz w:val="24"/>
          <w:szCs w:val="24"/>
        </w:rPr>
        <w:t>Hans Fuchs</w:t>
      </w:r>
      <w:r w:rsidRPr="007A6FB7">
        <w:rPr>
          <w:rFonts w:ascii="Book Antiqua" w:hAnsi="Book Antiqua"/>
          <w:b/>
          <w:sz w:val="24"/>
          <w:szCs w:val="24"/>
          <w:vertAlign w:val="superscript"/>
        </w:rPr>
        <w:t xml:space="preserve">1 </w:t>
      </w:r>
      <w:r w:rsidRPr="007A6FB7">
        <w:rPr>
          <w:rFonts w:ascii="Book Antiqua" w:hAnsi="Book Antiqua"/>
          <w:b/>
          <w:sz w:val="24"/>
          <w:szCs w:val="24"/>
        </w:rPr>
        <w:t>, Benjamin Babic</w:t>
      </w:r>
      <w:r w:rsidRPr="007A6FB7">
        <w:rPr>
          <w:rFonts w:ascii="Book Antiqua" w:hAnsi="Book Antiqua"/>
          <w:b/>
          <w:sz w:val="24"/>
          <w:szCs w:val="24"/>
          <w:vertAlign w:val="superscript"/>
        </w:rPr>
        <w:t>2</w:t>
      </w:r>
      <w:r w:rsidRPr="007A6FB7">
        <w:rPr>
          <w:rFonts w:ascii="Book Antiqua" w:hAnsi="Book Antiqua"/>
          <w:b/>
          <w:sz w:val="24"/>
          <w:szCs w:val="24"/>
        </w:rPr>
        <w:t>, Karl-Hermann Fuchs</w:t>
      </w:r>
      <w:r w:rsidRPr="007A6FB7">
        <w:rPr>
          <w:rFonts w:ascii="Book Antiqua" w:hAnsi="Book Antiqua"/>
          <w:b/>
          <w:sz w:val="24"/>
          <w:szCs w:val="24"/>
          <w:vertAlign w:val="superscript"/>
        </w:rPr>
        <w:t>3</w:t>
      </w:r>
      <w:r w:rsidRPr="007A6FB7">
        <w:rPr>
          <w:rFonts w:ascii="Book Antiqua" w:hAnsi="Book Antiqua"/>
          <w:b/>
          <w:sz w:val="24"/>
          <w:szCs w:val="24"/>
        </w:rPr>
        <w:t>, Wolfram Breithaupt</w:t>
      </w:r>
      <w:r w:rsidRPr="007A6FB7">
        <w:rPr>
          <w:rFonts w:ascii="Book Antiqua" w:hAnsi="Book Antiqua"/>
          <w:b/>
          <w:sz w:val="24"/>
          <w:szCs w:val="24"/>
          <w:vertAlign w:val="superscript"/>
        </w:rPr>
        <w:t>4</w:t>
      </w:r>
      <w:r w:rsidRPr="007A6FB7">
        <w:rPr>
          <w:rFonts w:ascii="Book Antiqua" w:hAnsi="Book Antiqua"/>
          <w:b/>
          <w:sz w:val="24"/>
          <w:szCs w:val="24"/>
          <w:lang w:val="en-US"/>
        </w:rPr>
        <w:t>, Gabor Varga</w:t>
      </w:r>
      <w:r w:rsidRPr="007A6FB7">
        <w:rPr>
          <w:rFonts w:ascii="Book Antiqua" w:hAnsi="Book Antiqua"/>
          <w:b/>
          <w:sz w:val="24"/>
          <w:szCs w:val="24"/>
          <w:vertAlign w:val="superscript"/>
          <w:lang w:val="en-US"/>
        </w:rPr>
        <w:t>4</w:t>
      </w:r>
      <w:r w:rsidRPr="007A6FB7">
        <w:rPr>
          <w:rFonts w:ascii="Book Antiqua" w:hAnsi="Book Antiqua"/>
          <w:b/>
          <w:sz w:val="24"/>
          <w:szCs w:val="24"/>
          <w:lang w:val="en-US"/>
        </w:rPr>
        <w:t xml:space="preserve">, </w:t>
      </w:r>
      <w:proofErr w:type="spellStart"/>
      <w:r w:rsidRPr="007A6FB7">
        <w:rPr>
          <w:rFonts w:ascii="Book Antiqua" w:hAnsi="Book Antiqua"/>
          <w:b/>
          <w:sz w:val="24"/>
          <w:szCs w:val="24"/>
          <w:lang w:val="en-US"/>
        </w:rPr>
        <w:t>Frauke</w:t>
      </w:r>
      <w:proofErr w:type="spellEnd"/>
      <w:r w:rsidRPr="007A6FB7">
        <w:rPr>
          <w:rFonts w:ascii="Book Antiqua" w:hAnsi="Book Antiqua"/>
          <w:b/>
          <w:sz w:val="24"/>
          <w:szCs w:val="24"/>
          <w:lang w:val="en-US"/>
        </w:rPr>
        <w:t xml:space="preserve"> Musial</w:t>
      </w:r>
      <w:r w:rsidRPr="007A6FB7">
        <w:rPr>
          <w:rFonts w:ascii="Book Antiqua" w:hAnsi="Book Antiqua"/>
          <w:b/>
          <w:sz w:val="24"/>
          <w:szCs w:val="24"/>
          <w:vertAlign w:val="superscript"/>
          <w:lang w:val="en-US"/>
        </w:rPr>
        <w:t>5</w:t>
      </w:r>
    </w:p>
    <w:p w14:paraId="601DDF2D" w14:textId="77777777" w:rsidR="00C178C7" w:rsidRPr="007A6FB7" w:rsidRDefault="00C178C7" w:rsidP="00C178C7">
      <w:pPr>
        <w:spacing w:line="36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7507BB67" w14:textId="77777777" w:rsidR="00C178C7" w:rsidRPr="007A6FB7" w:rsidRDefault="00C178C7" w:rsidP="00C178C7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A6FB7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Pr="007A6FB7">
        <w:rPr>
          <w:rFonts w:ascii="Book Antiqua" w:hAnsi="Book Antiqua"/>
          <w:sz w:val="24"/>
          <w:szCs w:val="24"/>
          <w:lang w:val="en-US"/>
        </w:rPr>
        <w:t>University of Cologne, Department of General Surgery, Cologne, Germany</w:t>
      </w:r>
    </w:p>
    <w:p w14:paraId="44AD5A80" w14:textId="77777777" w:rsidR="00C178C7" w:rsidRPr="007A6FB7" w:rsidRDefault="00C178C7" w:rsidP="00C178C7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A6FB7">
        <w:rPr>
          <w:rFonts w:ascii="Book Antiqua" w:hAnsi="Book Antiqua"/>
          <w:sz w:val="24"/>
          <w:szCs w:val="24"/>
          <w:vertAlign w:val="superscript"/>
          <w:lang w:val="en-US"/>
        </w:rPr>
        <w:t>2</w:t>
      </w:r>
      <w:r w:rsidRPr="007A6FB7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7A6FB7">
        <w:rPr>
          <w:rFonts w:ascii="Book Antiqua" w:hAnsi="Book Antiqua"/>
          <w:sz w:val="24"/>
          <w:szCs w:val="24"/>
          <w:lang w:val="en-US"/>
        </w:rPr>
        <w:t>University</w:t>
      </w:r>
      <w:proofErr w:type="gramEnd"/>
      <w:r w:rsidRPr="007A6FB7">
        <w:rPr>
          <w:rFonts w:ascii="Book Antiqua" w:hAnsi="Book Antiqua"/>
          <w:sz w:val="24"/>
          <w:szCs w:val="24"/>
          <w:lang w:val="en-US"/>
        </w:rPr>
        <w:t xml:space="preserve"> of Mainz, Department of General Surgery, Mainz, Germany</w:t>
      </w:r>
    </w:p>
    <w:p w14:paraId="4975B28C" w14:textId="77777777" w:rsidR="00C178C7" w:rsidRPr="007A6FB7" w:rsidRDefault="00C178C7" w:rsidP="00C178C7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A6FB7">
        <w:rPr>
          <w:rFonts w:ascii="Book Antiqua" w:hAnsi="Book Antiqua"/>
          <w:sz w:val="24"/>
          <w:szCs w:val="24"/>
          <w:vertAlign w:val="superscript"/>
          <w:lang w:val="en-US"/>
        </w:rPr>
        <w:t>3</w:t>
      </w:r>
      <w:r w:rsidRPr="007A6FB7">
        <w:rPr>
          <w:rFonts w:ascii="Book Antiqua" w:hAnsi="Book Antiqua"/>
          <w:sz w:val="24"/>
          <w:szCs w:val="24"/>
          <w:lang w:val="en-US"/>
        </w:rPr>
        <w:t xml:space="preserve"> University of California San Diego, Department of Surgery, Center for the Future of Surgery, La Jolla, CA, 92093, USA</w:t>
      </w:r>
    </w:p>
    <w:p w14:paraId="434F7ABA" w14:textId="77777777" w:rsidR="00C178C7" w:rsidRPr="007A6FB7" w:rsidRDefault="00C178C7" w:rsidP="00C178C7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A6FB7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Pr="007A6FB7">
        <w:rPr>
          <w:rFonts w:ascii="Book Antiqua" w:hAnsi="Book Antiqua"/>
          <w:sz w:val="24"/>
          <w:szCs w:val="24"/>
          <w:lang w:val="en-US"/>
        </w:rPr>
        <w:t xml:space="preserve"> AGAPLESION - Markus-</w:t>
      </w:r>
      <w:proofErr w:type="spellStart"/>
      <w:r w:rsidRPr="007A6FB7">
        <w:rPr>
          <w:rFonts w:ascii="Book Antiqua" w:hAnsi="Book Antiqua"/>
          <w:sz w:val="24"/>
          <w:szCs w:val="24"/>
          <w:lang w:val="en-US"/>
        </w:rPr>
        <w:t>Krankenhaus</w:t>
      </w:r>
      <w:proofErr w:type="spellEnd"/>
      <w:r w:rsidRPr="007A6FB7">
        <w:rPr>
          <w:rFonts w:ascii="Book Antiqua" w:hAnsi="Book Antiqua"/>
          <w:sz w:val="24"/>
          <w:szCs w:val="24"/>
          <w:lang w:val="en-US"/>
        </w:rPr>
        <w:t>, Department of Surgery Wilhelm-Epstein-</w:t>
      </w:r>
      <w:proofErr w:type="spellStart"/>
      <w:r w:rsidRPr="007A6FB7">
        <w:rPr>
          <w:rFonts w:ascii="Book Antiqua" w:hAnsi="Book Antiqua"/>
          <w:sz w:val="24"/>
          <w:szCs w:val="24"/>
          <w:lang w:val="en-US"/>
        </w:rPr>
        <w:t>Straße</w:t>
      </w:r>
      <w:proofErr w:type="spellEnd"/>
      <w:r w:rsidRPr="007A6FB7">
        <w:rPr>
          <w:rFonts w:ascii="Book Antiqua" w:hAnsi="Book Antiqua"/>
          <w:sz w:val="24"/>
          <w:szCs w:val="24"/>
          <w:lang w:val="en-US"/>
        </w:rPr>
        <w:t xml:space="preserve"> 4, 60431 Frankfurt am Main</w:t>
      </w:r>
    </w:p>
    <w:p w14:paraId="5B24118D" w14:textId="77777777" w:rsidR="00C178C7" w:rsidRDefault="00C178C7" w:rsidP="00C178C7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7A6FB7">
        <w:rPr>
          <w:rFonts w:ascii="Book Antiqua" w:hAnsi="Book Antiqua"/>
          <w:sz w:val="24"/>
          <w:szCs w:val="24"/>
          <w:vertAlign w:val="superscript"/>
          <w:lang w:val="en-US"/>
        </w:rPr>
        <w:t>5</w:t>
      </w:r>
      <w:r w:rsidRPr="007A6FB7">
        <w:rPr>
          <w:rFonts w:ascii="Book Antiqua" w:hAnsi="Book Antiqua"/>
          <w:sz w:val="24"/>
          <w:szCs w:val="24"/>
          <w:lang w:val="en-US"/>
        </w:rPr>
        <w:t xml:space="preserve"> The National Research Center in Complementary and Alternative Medicine, UIT University </w:t>
      </w:r>
      <w:proofErr w:type="spellStart"/>
      <w:r w:rsidRPr="007A6FB7">
        <w:rPr>
          <w:rFonts w:ascii="Book Antiqua" w:hAnsi="Book Antiqua"/>
          <w:sz w:val="24"/>
          <w:szCs w:val="24"/>
          <w:lang w:val="en-US"/>
        </w:rPr>
        <w:t>Tromsø</w:t>
      </w:r>
      <w:proofErr w:type="spellEnd"/>
      <w:r w:rsidRPr="007A6FB7">
        <w:rPr>
          <w:rFonts w:ascii="Book Antiqua" w:hAnsi="Book Antiqua"/>
          <w:sz w:val="24"/>
          <w:szCs w:val="24"/>
          <w:lang w:val="en-US"/>
        </w:rPr>
        <w:t>, Norway</w:t>
      </w:r>
    </w:p>
    <w:p w14:paraId="11C24237" w14:textId="77777777" w:rsidR="00ED307B" w:rsidRPr="007A6FB7" w:rsidRDefault="00ED307B" w:rsidP="00C178C7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</w:p>
    <w:p w14:paraId="6472F259" w14:textId="77777777" w:rsidR="00C178C7" w:rsidRDefault="00C178C7"/>
    <w:p w14:paraId="28C82D48" w14:textId="77777777" w:rsidR="00C178C7" w:rsidRPr="0027590A" w:rsidRDefault="00C178C7">
      <w:pPr>
        <w:rPr>
          <w:rFonts w:ascii="Book Antiqua" w:hAnsi="Book Antiqua"/>
        </w:rPr>
      </w:pPr>
    </w:p>
    <w:p w14:paraId="227DDAAE" w14:textId="77777777" w:rsidR="00DE2007" w:rsidRPr="0027590A" w:rsidRDefault="00C178C7">
      <w:pPr>
        <w:rPr>
          <w:rFonts w:ascii="Book Antiqua" w:hAnsi="Book Antiqua"/>
          <w:b/>
        </w:rPr>
      </w:pPr>
      <w:r w:rsidRPr="0027590A">
        <w:rPr>
          <w:rFonts w:ascii="Book Antiqua" w:hAnsi="Book Antiqua"/>
          <w:b/>
        </w:rPr>
        <w:t xml:space="preserve">All </w:t>
      </w:r>
      <w:proofErr w:type="spellStart"/>
      <w:r w:rsidRPr="0027590A">
        <w:rPr>
          <w:rFonts w:ascii="Book Antiqua" w:hAnsi="Book Antiqua"/>
          <w:b/>
        </w:rPr>
        <w:t>authors</w:t>
      </w:r>
      <w:proofErr w:type="spellEnd"/>
      <w:r w:rsidRPr="0027590A">
        <w:rPr>
          <w:rFonts w:ascii="Book Antiqua" w:hAnsi="Book Antiqua"/>
          <w:b/>
        </w:rPr>
        <w:t xml:space="preserve"> </w:t>
      </w:r>
      <w:proofErr w:type="spellStart"/>
      <w:r w:rsidRPr="0027590A">
        <w:rPr>
          <w:rFonts w:ascii="Book Antiqua" w:hAnsi="Book Antiqua"/>
          <w:b/>
        </w:rPr>
        <w:t>have</w:t>
      </w:r>
      <w:proofErr w:type="spellEnd"/>
      <w:r w:rsidRPr="0027590A">
        <w:rPr>
          <w:rFonts w:ascii="Book Antiqua" w:hAnsi="Book Antiqua"/>
          <w:b/>
        </w:rPr>
        <w:t xml:space="preserve"> </w:t>
      </w:r>
      <w:proofErr w:type="spellStart"/>
      <w:r w:rsidRPr="0027590A">
        <w:rPr>
          <w:rFonts w:ascii="Book Antiqua" w:hAnsi="Book Antiqua"/>
          <w:b/>
        </w:rPr>
        <w:t>extensively</w:t>
      </w:r>
      <w:proofErr w:type="spellEnd"/>
      <w:r w:rsidRPr="0027590A">
        <w:rPr>
          <w:rFonts w:ascii="Book Antiqua" w:hAnsi="Book Antiqua"/>
          <w:b/>
        </w:rPr>
        <w:t xml:space="preserve"> </w:t>
      </w:r>
      <w:proofErr w:type="spellStart"/>
      <w:r w:rsidRPr="0027590A">
        <w:rPr>
          <w:rFonts w:ascii="Book Antiqua" w:hAnsi="Book Antiqua"/>
          <w:b/>
        </w:rPr>
        <w:t>published</w:t>
      </w:r>
      <w:proofErr w:type="spellEnd"/>
      <w:r w:rsidRPr="0027590A">
        <w:rPr>
          <w:rFonts w:ascii="Book Antiqua" w:hAnsi="Book Antiqua"/>
          <w:b/>
        </w:rPr>
        <w:t xml:space="preserve"> in </w:t>
      </w:r>
      <w:proofErr w:type="spellStart"/>
      <w:r w:rsidRPr="0027590A">
        <w:rPr>
          <w:rFonts w:ascii="Book Antiqua" w:hAnsi="Book Antiqua"/>
          <w:b/>
        </w:rPr>
        <w:t>the</w:t>
      </w:r>
      <w:proofErr w:type="spellEnd"/>
      <w:r w:rsidRPr="0027590A">
        <w:rPr>
          <w:rFonts w:ascii="Book Antiqua" w:hAnsi="Book Antiqua"/>
          <w:b/>
        </w:rPr>
        <w:t xml:space="preserve"> </w:t>
      </w:r>
      <w:proofErr w:type="spellStart"/>
      <w:r w:rsidRPr="0027590A">
        <w:rPr>
          <w:rFonts w:ascii="Book Antiqua" w:hAnsi="Book Antiqua"/>
          <w:b/>
        </w:rPr>
        <w:t>field</w:t>
      </w:r>
      <w:proofErr w:type="spellEnd"/>
      <w:r w:rsidRPr="0027590A">
        <w:rPr>
          <w:rFonts w:ascii="Book Antiqua" w:hAnsi="Book Antiqua"/>
          <w:b/>
        </w:rPr>
        <w:t xml:space="preserve">. Most </w:t>
      </w:r>
      <w:proofErr w:type="spellStart"/>
      <w:r w:rsidRPr="0027590A">
        <w:rPr>
          <w:rFonts w:ascii="Book Antiqua" w:hAnsi="Book Antiqua"/>
          <w:b/>
        </w:rPr>
        <w:t>have</w:t>
      </w:r>
      <w:proofErr w:type="spellEnd"/>
      <w:r w:rsidRPr="0027590A">
        <w:rPr>
          <w:rFonts w:ascii="Book Antiqua" w:hAnsi="Book Antiqua"/>
          <w:b/>
        </w:rPr>
        <w:t xml:space="preserve"> </w:t>
      </w:r>
      <w:proofErr w:type="spellStart"/>
      <w:r w:rsidRPr="0027590A">
        <w:rPr>
          <w:rFonts w:ascii="Book Antiqua" w:hAnsi="Book Antiqua"/>
          <w:b/>
        </w:rPr>
        <w:t>and</w:t>
      </w:r>
      <w:proofErr w:type="spellEnd"/>
      <w:r w:rsidRPr="0027590A">
        <w:rPr>
          <w:rFonts w:ascii="Book Antiqua" w:hAnsi="Book Antiqua"/>
          <w:b/>
        </w:rPr>
        <w:t xml:space="preserve"> </w:t>
      </w:r>
      <w:proofErr w:type="spellStart"/>
      <w:r w:rsidRPr="0027590A">
        <w:rPr>
          <w:rFonts w:ascii="Book Antiqua" w:hAnsi="Book Antiqua"/>
          <w:b/>
        </w:rPr>
        <w:t>some</w:t>
      </w:r>
      <w:proofErr w:type="spellEnd"/>
      <w:r w:rsidRPr="0027590A">
        <w:rPr>
          <w:rFonts w:ascii="Book Antiqua" w:hAnsi="Book Antiqua"/>
          <w:b/>
        </w:rPr>
        <w:t xml:space="preserve"> </w:t>
      </w:r>
      <w:proofErr w:type="spellStart"/>
      <w:r w:rsidRPr="0027590A">
        <w:rPr>
          <w:rFonts w:ascii="Book Antiqua" w:hAnsi="Book Antiqua"/>
          <w:b/>
        </w:rPr>
        <w:t>actually</w:t>
      </w:r>
      <w:proofErr w:type="spellEnd"/>
      <w:r w:rsidRPr="0027590A">
        <w:rPr>
          <w:rFonts w:ascii="Book Antiqua" w:hAnsi="Book Antiqua"/>
          <w:b/>
        </w:rPr>
        <w:t xml:space="preserve"> </w:t>
      </w:r>
      <w:proofErr w:type="spellStart"/>
      <w:r w:rsidRPr="0027590A">
        <w:rPr>
          <w:rFonts w:ascii="Book Antiqua" w:hAnsi="Book Antiqua"/>
          <w:b/>
        </w:rPr>
        <w:t>work</w:t>
      </w:r>
      <w:proofErr w:type="spellEnd"/>
      <w:r w:rsidRPr="0027590A">
        <w:rPr>
          <w:rFonts w:ascii="Book Antiqua" w:hAnsi="Book Antiqua"/>
          <w:b/>
        </w:rPr>
        <w:t xml:space="preserve"> in </w:t>
      </w:r>
      <w:proofErr w:type="spellStart"/>
      <w:r w:rsidRPr="0027590A">
        <w:rPr>
          <w:rFonts w:ascii="Book Antiqua" w:hAnsi="Book Antiqua"/>
          <w:b/>
        </w:rPr>
        <w:t>english</w:t>
      </w:r>
      <w:proofErr w:type="spellEnd"/>
      <w:r w:rsidRPr="0027590A">
        <w:rPr>
          <w:rFonts w:ascii="Book Antiqua" w:hAnsi="Book Antiqua"/>
          <w:b/>
        </w:rPr>
        <w:t xml:space="preserve"> </w:t>
      </w:r>
      <w:proofErr w:type="spellStart"/>
      <w:r w:rsidRPr="0027590A">
        <w:rPr>
          <w:rFonts w:ascii="Book Antiqua" w:hAnsi="Book Antiqua"/>
          <w:b/>
        </w:rPr>
        <w:t>speaking</w:t>
      </w:r>
      <w:proofErr w:type="spellEnd"/>
      <w:r w:rsidRPr="0027590A">
        <w:rPr>
          <w:rFonts w:ascii="Book Antiqua" w:hAnsi="Book Antiqua"/>
          <w:b/>
        </w:rPr>
        <w:t xml:space="preserve"> </w:t>
      </w:r>
      <w:proofErr w:type="spellStart"/>
      <w:r w:rsidRPr="0027590A">
        <w:rPr>
          <w:rFonts w:ascii="Book Antiqua" w:hAnsi="Book Antiqua"/>
          <w:b/>
        </w:rPr>
        <w:t>institutions</w:t>
      </w:r>
      <w:proofErr w:type="spellEnd"/>
      <w:r w:rsidRPr="0027590A">
        <w:rPr>
          <w:rFonts w:ascii="Book Antiqua" w:hAnsi="Book Antiqua"/>
          <w:b/>
        </w:rPr>
        <w:t>.</w:t>
      </w:r>
      <w:bookmarkStart w:id="0" w:name="_GoBack"/>
      <w:bookmarkEnd w:id="0"/>
    </w:p>
    <w:sectPr w:rsidR="00DE2007" w:rsidRPr="0027590A" w:rsidSect="00DE20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C7"/>
    <w:rsid w:val="0027590A"/>
    <w:rsid w:val="00C178C7"/>
    <w:rsid w:val="00DE2007"/>
    <w:rsid w:val="00E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D002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8C7"/>
    <w:rPr>
      <w:rFonts w:ascii="Arial" w:eastAsia="Times New Roman" w:hAnsi="Arial" w:cs="Times New Roman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8C7"/>
    <w:rPr>
      <w:rFonts w:ascii="Arial" w:eastAsia="Times New Roman" w:hAnsi="Arial" w:cs="Times New Roman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</dc:creator>
  <cp:keywords/>
  <dc:description/>
  <cp:lastModifiedBy>JFR</cp:lastModifiedBy>
  <cp:revision>3</cp:revision>
  <dcterms:created xsi:type="dcterms:W3CDTF">2018-11-02T07:41:00Z</dcterms:created>
  <dcterms:modified xsi:type="dcterms:W3CDTF">2018-11-02T07:50:00Z</dcterms:modified>
</cp:coreProperties>
</file>