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42" w:rsidRPr="004D70B4" w:rsidRDefault="00191D42" w:rsidP="0006625D">
      <w:pPr>
        <w:spacing w:line="360" w:lineRule="auto"/>
        <w:rPr>
          <w:rFonts w:ascii="Book Antiqua" w:hAnsi="Book Antiqua"/>
          <w:b/>
          <w:bCs/>
          <w:szCs w:val="24"/>
        </w:rPr>
      </w:pPr>
      <w:r w:rsidRPr="004D70B4">
        <w:rPr>
          <w:rFonts w:ascii="Book Antiqua" w:hAnsi="Book Antiqua"/>
          <w:b/>
          <w:bCs/>
          <w:szCs w:val="24"/>
        </w:rPr>
        <w:t>Name of journal: World Journal of Respirology</w:t>
      </w:r>
    </w:p>
    <w:p w:rsidR="00191D42" w:rsidRPr="004D70B4" w:rsidRDefault="00191D42" w:rsidP="0006625D">
      <w:pPr>
        <w:spacing w:line="360" w:lineRule="auto"/>
        <w:rPr>
          <w:rFonts w:ascii="Book Antiqua" w:hAnsi="Book Antiqua"/>
          <w:b/>
          <w:bCs/>
          <w:szCs w:val="24"/>
        </w:rPr>
      </w:pPr>
      <w:r w:rsidRPr="004D70B4">
        <w:rPr>
          <w:rFonts w:ascii="Book Antiqua" w:hAnsi="Book Antiqua"/>
          <w:b/>
          <w:bCs/>
          <w:szCs w:val="24"/>
        </w:rPr>
        <w:t>ESPS Manuscript NO: 4316</w:t>
      </w:r>
    </w:p>
    <w:p w:rsidR="00191D42" w:rsidRPr="004D70B4" w:rsidRDefault="00191D42" w:rsidP="0006625D">
      <w:pPr>
        <w:spacing w:line="360" w:lineRule="auto"/>
        <w:rPr>
          <w:rFonts w:ascii="Book Antiqua" w:hAnsi="Book Antiqua"/>
          <w:b/>
          <w:bCs/>
          <w:szCs w:val="24"/>
        </w:rPr>
      </w:pPr>
      <w:r w:rsidRPr="004D70B4">
        <w:rPr>
          <w:rFonts w:ascii="Book Antiqua" w:hAnsi="Book Antiqua"/>
          <w:b/>
          <w:bCs/>
          <w:szCs w:val="24"/>
        </w:rPr>
        <w:t>Columns: Minireviews</w:t>
      </w:r>
    </w:p>
    <w:p w:rsidR="00191D42" w:rsidRPr="0006625D" w:rsidRDefault="00191D42" w:rsidP="0006625D">
      <w:pPr>
        <w:spacing w:line="360" w:lineRule="auto"/>
        <w:rPr>
          <w:rFonts w:ascii="Book Antiqua" w:eastAsia="宋体" w:hAnsi="Book Antiqua"/>
          <w:color w:val="000000"/>
          <w:szCs w:val="24"/>
          <w:shd w:val="clear" w:color="auto" w:fill="EAF4F4"/>
          <w:lang w:eastAsia="zh-CN"/>
        </w:rPr>
      </w:pPr>
    </w:p>
    <w:p w:rsidR="00191D42" w:rsidRDefault="00191D42" w:rsidP="00622177">
      <w:pPr>
        <w:spacing w:line="360" w:lineRule="auto"/>
        <w:rPr>
          <w:rFonts w:ascii="Book Antiqua" w:hAnsi="Book Antiqua"/>
          <w:b/>
          <w:bCs/>
          <w:szCs w:val="24"/>
        </w:rPr>
      </w:pPr>
      <w:r>
        <w:rPr>
          <w:rFonts w:ascii="Book Antiqua" w:hAnsi="Book Antiqua"/>
          <w:b/>
          <w:bCs/>
          <w:szCs w:val="24"/>
        </w:rPr>
        <w:t>FDG-PET for predicting efficacy of EGFR-tyrosine kinase inhibitors in lung cancer</w:t>
      </w:r>
    </w:p>
    <w:p w:rsidR="00191D42" w:rsidRPr="00622177" w:rsidRDefault="00191D42" w:rsidP="0006625D">
      <w:pPr>
        <w:spacing w:line="360" w:lineRule="auto"/>
        <w:rPr>
          <w:rFonts w:ascii="Book Antiqua" w:eastAsia="宋体" w:hAnsi="Book Antiqua"/>
          <w:b/>
          <w:szCs w:val="24"/>
          <w:lang w:eastAsia="zh-CN"/>
        </w:rPr>
      </w:pPr>
    </w:p>
    <w:p w:rsidR="00191D42" w:rsidRPr="0006625D" w:rsidRDefault="00191D42" w:rsidP="0006625D">
      <w:pPr>
        <w:spacing w:line="360" w:lineRule="auto"/>
        <w:rPr>
          <w:rFonts w:ascii="Book Antiqua" w:eastAsia="宋体" w:hAnsi="Book Antiqua"/>
          <w:szCs w:val="24"/>
          <w:lang w:eastAsia="zh-CN"/>
        </w:rPr>
      </w:pPr>
      <w:r w:rsidRPr="0006625D">
        <w:rPr>
          <w:rFonts w:ascii="Book Antiqua" w:hAnsi="Book Antiqua"/>
          <w:bCs/>
          <w:szCs w:val="24"/>
        </w:rPr>
        <w:t>Sunaga</w:t>
      </w:r>
      <w:r w:rsidRPr="0006625D">
        <w:rPr>
          <w:rFonts w:ascii="Book Antiqua" w:eastAsia="宋体" w:hAnsi="Book Antiqua"/>
          <w:bCs/>
          <w:szCs w:val="24"/>
          <w:lang w:eastAsia="zh-CN"/>
        </w:rPr>
        <w:t xml:space="preserve"> N </w:t>
      </w:r>
      <w:r w:rsidRPr="0006625D">
        <w:rPr>
          <w:rFonts w:ascii="Book Antiqua" w:eastAsia="宋体" w:hAnsi="Book Antiqua"/>
          <w:bCs/>
          <w:i/>
          <w:szCs w:val="24"/>
          <w:lang w:eastAsia="zh-CN"/>
        </w:rPr>
        <w:t>et al.</w:t>
      </w:r>
      <w:r w:rsidRPr="0006625D">
        <w:rPr>
          <w:rFonts w:ascii="Book Antiqua" w:eastAsia="宋体" w:hAnsi="Book Antiqua"/>
          <w:bCs/>
          <w:szCs w:val="24"/>
          <w:lang w:eastAsia="zh-CN"/>
        </w:rPr>
        <w:t xml:space="preserve"> </w:t>
      </w:r>
      <w:r w:rsidRPr="0006625D">
        <w:rPr>
          <w:rFonts w:ascii="Book Antiqua" w:hAnsi="Book Antiqua"/>
          <w:szCs w:val="24"/>
        </w:rPr>
        <w:t>FDG-PET and EGFR-tyrosine kinase inhibitors</w:t>
      </w:r>
    </w:p>
    <w:p w:rsidR="00191D42" w:rsidRPr="0006625D" w:rsidRDefault="00191D42" w:rsidP="0006625D">
      <w:pPr>
        <w:spacing w:line="360" w:lineRule="auto"/>
        <w:rPr>
          <w:rFonts w:ascii="Book Antiqua" w:eastAsia="宋体" w:hAnsi="Book Antiqua"/>
          <w:b/>
          <w:szCs w:val="24"/>
          <w:lang w:eastAsia="zh-CN"/>
        </w:rPr>
      </w:pPr>
    </w:p>
    <w:p w:rsidR="00191D42" w:rsidRPr="00B30D34" w:rsidRDefault="00191D42" w:rsidP="0006625D">
      <w:pPr>
        <w:spacing w:line="360" w:lineRule="auto"/>
        <w:rPr>
          <w:rFonts w:ascii="Book Antiqua" w:hAnsi="Book Antiqua"/>
          <w:szCs w:val="24"/>
          <w:lang w:val="es-ES"/>
        </w:rPr>
      </w:pPr>
      <w:r w:rsidRPr="00B30D34">
        <w:rPr>
          <w:rFonts w:ascii="Book Antiqua" w:hAnsi="Book Antiqua"/>
          <w:bCs/>
          <w:szCs w:val="24"/>
          <w:lang w:val="es-ES"/>
        </w:rPr>
        <w:t>Noriaki Sunaga, Kyoichi Kaira, Takeshi Hisada, Masanobu Yamada</w:t>
      </w:r>
    </w:p>
    <w:p w:rsidR="00191D42" w:rsidRPr="00B30D34" w:rsidRDefault="00191D42" w:rsidP="0006625D">
      <w:pPr>
        <w:spacing w:line="360" w:lineRule="auto"/>
        <w:rPr>
          <w:rFonts w:ascii="Book Antiqua" w:hAnsi="Book Antiqua"/>
          <w:szCs w:val="24"/>
          <w:lang w:val="es-ES"/>
        </w:rPr>
      </w:pPr>
    </w:p>
    <w:p w:rsidR="00191D42" w:rsidRPr="0006625D" w:rsidRDefault="00191D42" w:rsidP="0006625D">
      <w:pPr>
        <w:spacing w:line="360" w:lineRule="auto"/>
        <w:rPr>
          <w:rFonts w:ascii="Book Antiqua" w:hAnsi="Book Antiqua"/>
          <w:szCs w:val="24"/>
        </w:rPr>
      </w:pPr>
      <w:r w:rsidRPr="00B30D34">
        <w:rPr>
          <w:rFonts w:ascii="Book Antiqua" w:hAnsi="Book Antiqua"/>
          <w:b/>
          <w:bCs/>
          <w:szCs w:val="24"/>
        </w:rPr>
        <w:t>Noriaki Sunaga, Kyoichi Kaira, Takeshi Hisada, Masanobu Yamada</w:t>
      </w:r>
      <w:r w:rsidRPr="00B30D34">
        <w:rPr>
          <w:rFonts w:ascii="Book Antiqua" w:eastAsia="宋体" w:hAnsi="Book Antiqua"/>
          <w:b/>
          <w:color w:val="000000"/>
          <w:szCs w:val="24"/>
          <w:lang w:eastAsia="zh-CN"/>
        </w:rPr>
        <w:t xml:space="preserve">, </w:t>
      </w:r>
      <w:r w:rsidRPr="0006625D">
        <w:rPr>
          <w:rFonts w:ascii="Book Antiqua" w:hAnsi="Book Antiqua"/>
          <w:color w:val="000000"/>
          <w:szCs w:val="24"/>
        </w:rPr>
        <w:t>Department of Medicine and Molecular Science</w:t>
      </w:r>
      <w:r w:rsidRPr="0006625D">
        <w:rPr>
          <w:rFonts w:ascii="Book Antiqua" w:hAnsi="Book Antiqua" w:cs="Verdana"/>
          <w:color w:val="000000"/>
          <w:szCs w:val="24"/>
        </w:rPr>
        <w:t xml:space="preserve">, </w:t>
      </w:r>
      <w:r w:rsidRPr="0006625D">
        <w:rPr>
          <w:rFonts w:ascii="Book Antiqua" w:hAnsi="Book Antiqua"/>
          <w:color w:val="000000"/>
          <w:szCs w:val="24"/>
        </w:rPr>
        <w:t>Gunma University Graduate School of Medicine, Gunma 371-8511, Japan</w:t>
      </w:r>
    </w:p>
    <w:p w:rsidR="00191D42" w:rsidRPr="0006625D" w:rsidRDefault="00191D42" w:rsidP="0006625D">
      <w:pPr>
        <w:spacing w:line="360" w:lineRule="auto"/>
        <w:rPr>
          <w:rFonts w:ascii="Book Antiqua" w:eastAsia="宋体" w:hAnsi="Book Antiqua"/>
          <w:szCs w:val="24"/>
          <w:lang w:eastAsia="zh-CN"/>
        </w:rPr>
      </w:pPr>
    </w:p>
    <w:p w:rsidR="00191D42" w:rsidRPr="0006625D" w:rsidRDefault="00191D42" w:rsidP="0006625D">
      <w:pPr>
        <w:widowControl/>
        <w:spacing w:line="360" w:lineRule="auto"/>
        <w:rPr>
          <w:rFonts w:ascii="Book Antiqua" w:eastAsia="宋体" w:hAnsi="Book Antiqua"/>
          <w:szCs w:val="24"/>
          <w:lang w:eastAsia="zh-CN"/>
        </w:rPr>
      </w:pPr>
      <w:r w:rsidRPr="0006625D">
        <w:rPr>
          <w:rFonts w:ascii="Book Antiqua" w:hAnsi="Book Antiqua"/>
          <w:b/>
          <w:color w:val="000000"/>
          <w:szCs w:val="24"/>
        </w:rPr>
        <w:t>Author contributions</w:t>
      </w:r>
      <w:r w:rsidRPr="0006625D">
        <w:rPr>
          <w:rFonts w:ascii="Book Antiqua" w:hAnsi="Book Antiqua"/>
          <w:color w:val="000000"/>
          <w:szCs w:val="24"/>
        </w:rPr>
        <w:t>:</w:t>
      </w:r>
      <w:r w:rsidRPr="0006625D">
        <w:rPr>
          <w:rFonts w:ascii="Book Antiqua" w:hAnsi="Book Antiqua"/>
          <w:szCs w:val="24"/>
        </w:rPr>
        <w:t xml:space="preserve"> Sunaga</w:t>
      </w:r>
      <w:r w:rsidRPr="0006625D">
        <w:rPr>
          <w:rFonts w:ascii="Book Antiqua" w:eastAsia="宋体" w:hAnsi="Book Antiqua"/>
          <w:szCs w:val="24"/>
          <w:lang w:eastAsia="zh-CN"/>
        </w:rPr>
        <w:t xml:space="preserve"> N </w:t>
      </w:r>
      <w:r w:rsidRPr="0006625D">
        <w:rPr>
          <w:rFonts w:ascii="Book Antiqua" w:hAnsi="Book Antiqua"/>
          <w:color w:val="000000"/>
          <w:szCs w:val="24"/>
          <w:lang w:val="en-GB"/>
        </w:rPr>
        <w:t>contributed</w:t>
      </w:r>
      <w:r>
        <w:rPr>
          <w:rFonts w:ascii="Book Antiqua" w:eastAsia="宋体" w:hAnsi="Book Antiqua"/>
          <w:color w:val="000000"/>
          <w:szCs w:val="24"/>
          <w:lang w:val="en-GB" w:eastAsia="zh-CN"/>
        </w:rPr>
        <w:t xml:space="preserve"> to </w:t>
      </w:r>
      <w:r>
        <w:rPr>
          <w:rFonts w:ascii="Book Antiqua" w:eastAsia="宋体" w:hAnsi="Book Antiqua"/>
          <w:szCs w:val="24"/>
          <w:lang w:eastAsia="zh-CN"/>
        </w:rPr>
        <w:t>c</w:t>
      </w:r>
      <w:r w:rsidRPr="0006625D">
        <w:rPr>
          <w:rFonts w:ascii="Book Antiqua" w:hAnsi="Book Antiqua"/>
          <w:szCs w:val="24"/>
        </w:rPr>
        <w:t>onception and design</w:t>
      </w:r>
      <w:r>
        <w:rPr>
          <w:rFonts w:ascii="Book Antiqua" w:eastAsia="宋体" w:hAnsi="Book Antiqua"/>
          <w:szCs w:val="24"/>
          <w:lang w:eastAsia="zh-CN"/>
        </w:rPr>
        <w:t>, a</w:t>
      </w:r>
      <w:r w:rsidRPr="0006625D">
        <w:rPr>
          <w:rFonts w:ascii="Book Antiqua" w:hAnsi="Book Antiqua"/>
          <w:szCs w:val="24"/>
        </w:rPr>
        <w:t>cquisition of data</w:t>
      </w:r>
      <w:r>
        <w:rPr>
          <w:rFonts w:ascii="Book Antiqua" w:eastAsia="宋体" w:hAnsi="Book Antiqua"/>
          <w:szCs w:val="24"/>
          <w:lang w:eastAsia="zh-CN"/>
        </w:rPr>
        <w:t xml:space="preserve"> and a</w:t>
      </w:r>
      <w:r w:rsidRPr="0006625D">
        <w:rPr>
          <w:rFonts w:ascii="Book Antiqua" w:hAnsi="Book Antiqua"/>
          <w:szCs w:val="24"/>
        </w:rPr>
        <w:t>nalysis</w:t>
      </w:r>
      <w:r>
        <w:rPr>
          <w:rFonts w:ascii="Book Antiqua" w:eastAsia="宋体" w:hAnsi="Book Antiqua"/>
          <w:szCs w:val="24"/>
          <w:lang w:eastAsia="zh-CN"/>
        </w:rPr>
        <w:t xml:space="preserve">; </w:t>
      </w:r>
      <w:r w:rsidRPr="0006625D">
        <w:rPr>
          <w:rFonts w:ascii="Book Antiqua" w:hAnsi="Book Antiqua"/>
          <w:szCs w:val="24"/>
        </w:rPr>
        <w:t>Sunaga</w:t>
      </w:r>
      <w:r>
        <w:rPr>
          <w:rFonts w:ascii="Book Antiqua" w:eastAsia="宋体" w:hAnsi="Book Antiqua"/>
          <w:szCs w:val="24"/>
          <w:lang w:eastAsia="zh-CN"/>
        </w:rPr>
        <w:t xml:space="preserve"> N</w:t>
      </w:r>
      <w:r w:rsidRPr="0006625D">
        <w:rPr>
          <w:rFonts w:ascii="Book Antiqua" w:hAnsi="Book Antiqua"/>
          <w:szCs w:val="24"/>
        </w:rPr>
        <w:t>, Kaira</w:t>
      </w:r>
      <w:r>
        <w:rPr>
          <w:rFonts w:ascii="Book Antiqua" w:eastAsia="宋体" w:hAnsi="Book Antiqua"/>
          <w:szCs w:val="24"/>
          <w:lang w:eastAsia="zh-CN"/>
        </w:rPr>
        <w:t xml:space="preserve"> K</w:t>
      </w:r>
      <w:r w:rsidRPr="0006625D">
        <w:rPr>
          <w:rFonts w:ascii="Book Antiqua" w:hAnsi="Book Antiqua"/>
          <w:szCs w:val="24"/>
        </w:rPr>
        <w:t>, Hisada</w:t>
      </w:r>
      <w:r>
        <w:rPr>
          <w:rFonts w:ascii="Book Antiqua" w:eastAsia="宋体" w:hAnsi="Book Antiqua"/>
          <w:szCs w:val="24"/>
          <w:lang w:eastAsia="zh-CN"/>
        </w:rPr>
        <w:t xml:space="preserve"> T and </w:t>
      </w:r>
      <w:r w:rsidRPr="0006625D">
        <w:rPr>
          <w:rFonts w:ascii="Book Antiqua" w:hAnsi="Book Antiqua"/>
          <w:szCs w:val="24"/>
        </w:rPr>
        <w:t>Yamada</w:t>
      </w:r>
      <w:r>
        <w:rPr>
          <w:rFonts w:ascii="Book Antiqua" w:eastAsia="宋体" w:hAnsi="Book Antiqua"/>
          <w:szCs w:val="24"/>
          <w:lang w:eastAsia="zh-CN"/>
        </w:rPr>
        <w:t xml:space="preserve"> M</w:t>
      </w:r>
      <w:r w:rsidRPr="0006625D">
        <w:rPr>
          <w:rFonts w:ascii="Book Antiqua" w:hAnsi="Book Antiqua"/>
          <w:color w:val="000000"/>
          <w:szCs w:val="24"/>
          <w:lang w:val="en-GB"/>
        </w:rPr>
        <w:t xml:space="preserve"> contributed</w:t>
      </w:r>
      <w:r>
        <w:rPr>
          <w:rFonts w:ascii="Book Antiqua" w:eastAsia="宋体" w:hAnsi="Book Antiqua"/>
          <w:color w:val="000000"/>
          <w:szCs w:val="24"/>
          <w:lang w:val="en-GB" w:eastAsia="zh-CN"/>
        </w:rPr>
        <w:t xml:space="preserve"> to</w:t>
      </w:r>
      <w:r>
        <w:rPr>
          <w:rFonts w:ascii="Book Antiqua" w:eastAsia="宋体" w:hAnsi="Book Antiqua"/>
          <w:szCs w:val="24"/>
          <w:lang w:eastAsia="zh-CN"/>
        </w:rPr>
        <w:t xml:space="preserve"> i</w:t>
      </w:r>
      <w:r w:rsidRPr="0006625D">
        <w:rPr>
          <w:rFonts w:ascii="Book Antiqua" w:hAnsi="Book Antiqua"/>
          <w:szCs w:val="24"/>
        </w:rPr>
        <w:t>nterpretation of data</w:t>
      </w:r>
      <w:r>
        <w:rPr>
          <w:rFonts w:ascii="Book Antiqua" w:eastAsia="宋体" w:hAnsi="Book Antiqua"/>
          <w:szCs w:val="24"/>
          <w:lang w:eastAsia="zh-CN"/>
        </w:rPr>
        <w:t>.</w:t>
      </w:r>
      <w:r w:rsidRPr="0006625D">
        <w:rPr>
          <w:rFonts w:ascii="Book Antiqua" w:hAnsi="Book Antiqua"/>
          <w:szCs w:val="24"/>
        </w:rPr>
        <w:t xml:space="preserve"> </w:t>
      </w:r>
    </w:p>
    <w:p w:rsidR="00191D42" w:rsidRDefault="00191D42" w:rsidP="0006625D">
      <w:pPr>
        <w:spacing w:line="360" w:lineRule="auto"/>
        <w:rPr>
          <w:rFonts w:ascii="Book Antiqua" w:eastAsia="宋体" w:hAnsi="Book Antiqua"/>
          <w:szCs w:val="24"/>
          <w:lang w:eastAsia="zh-CN"/>
        </w:rPr>
      </w:pPr>
    </w:p>
    <w:p w:rsidR="00191D42" w:rsidRPr="00AD2254" w:rsidRDefault="00191D42" w:rsidP="0006625D">
      <w:pPr>
        <w:spacing w:line="360" w:lineRule="auto"/>
        <w:rPr>
          <w:rFonts w:ascii="Book Antiqua" w:eastAsia="宋体" w:hAnsi="Book Antiqua"/>
          <w:color w:val="000000"/>
          <w:szCs w:val="24"/>
          <w:lang w:eastAsia="zh-CN"/>
        </w:rPr>
      </w:pPr>
      <w:r w:rsidRPr="005C3E57">
        <w:rPr>
          <w:rFonts w:ascii="Book Antiqua" w:hAnsi="Book Antiqua"/>
          <w:b/>
        </w:rPr>
        <w:t>Supported by</w:t>
      </w:r>
      <w:r w:rsidRPr="0006625D">
        <w:rPr>
          <w:rFonts w:ascii="Book Antiqua" w:hAnsi="Book Antiqua"/>
          <w:color w:val="000000"/>
          <w:szCs w:val="24"/>
        </w:rPr>
        <w:t xml:space="preserve"> </w:t>
      </w:r>
      <w:r w:rsidRPr="0006625D">
        <w:rPr>
          <w:rFonts w:ascii="Book Antiqua" w:hAnsi="Book Antiqua" w:cs="Arial"/>
          <w:kern w:val="0"/>
          <w:szCs w:val="24"/>
        </w:rPr>
        <w:t xml:space="preserve">Grants-in-Aid for </w:t>
      </w:r>
      <w:r w:rsidRPr="0006625D">
        <w:rPr>
          <w:rFonts w:ascii="Book Antiqua" w:hAnsi="Book Antiqua" w:cs="Arial"/>
          <w:bCs/>
          <w:kern w:val="0"/>
          <w:szCs w:val="24"/>
        </w:rPr>
        <w:t>Scientific</w:t>
      </w:r>
      <w:r w:rsidRPr="0006625D">
        <w:rPr>
          <w:rFonts w:ascii="Book Antiqua" w:hAnsi="Book Antiqua" w:cs="Arial"/>
          <w:kern w:val="0"/>
          <w:szCs w:val="24"/>
        </w:rPr>
        <w:t xml:space="preserve"> </w:t>
      </w:r>
      <w:r w:rsidRPr="0006625D">
        <w:rPr>
          <w:rFonts w:ascii="Book Antiqua" w:hAnsi="Book Antiqua" w:cs="Arial"/>
          <w:bCs/>
          <w:kern w:val="0"/>
          <w:szCs w:val="24"/>
        </w:rPr>
        <w:t>Research</w:t>
      </w:r>
      <w:r w:rsidRPr="0006625D">
        <w:rPr>
          <w:rFonts w:ascii="Book Antiqua" w:hAnsi="Book Antiqua" w:cs="Arial"/>
          <w:kern w:val="0"/>
          <w:szCs w:val="24"/>
        </w:rPr>
        <w:t xml:space="preserve"> (C) </w:t>
      </w:r>
      <w:r w:rsidRPr="0006625D">
        <w:rPr>
          <w:rFonts w:ascii="Book Antiqua" w:hAnsi="Book Antiqua"/>
          <w:color w:val="000000"/>
          <w:szCs w:val="24"/>
        </w:rPr>
        <w:t xml:space="preserve">from </w:t>
      </w:r>
      <w:r w:rsidRPr="0006625D">
        <w:rPr>
          <w:rFonts w:ascii="Book Antiqua" w:hAnsi="Book Antiqua" w:cs="Arial"/>
          <w:kern w:val="0"/>
          <w:szCs w:val="24"/>
        </w:rPr>
        <w:t xml:space="preserve">the </w:t>
      </w:r>
      <w:smartTag w:uri="urn:schemas-microsoft-com:office:smarttags" w:element="place">
        <w:smartTag w:uri="urn:schemas-microsoft-com:office:smarttags" w:element="country-region">
          <w:r w:rsidRPr="0006625D">
            <w:rPr>
              <w:rFonts w:ascii="Book Antiqua" w:hAnsi="Book Antiqua" w:cs="Arial"/>
              <w:bCs/>
              <w:kern w:val="0"/>
              <w:szCs w:val="24"/>
            </w:rPr>
            <w:t>Japan</w:t>
          </w:r>
        </w:smartTag>
      </w:smartTag>
      <w:r w:rsidRPr="0006625D">
        <w:rPr>
          <w:rFonts w:ascii="Book Antiqua" w:hAnsi="Book Antiqua" w:cs="Arial"/>
          <w:kern w:val="0"/>
          <w:szCs w:val="24"/>
        </w:rPr>
        <w:t xml:space="preserve"> </w:t>
      </w:r>
      <w:r w:rsidRPr="0006625D">
        <w:rPr>
          <w:rFonts w:ascii="Book Antiqua" w:hAnsi="Book Antiqua" w:cs="Arial"/>
          <w:bCs/>
          <w:kern w:val="0"/>
          <w:szCs w:val="24"/>
        </w:rPr>
        <w:t>Society</w:t>
      </w:r>
      <w:r w:rsidRPr="0006625D">
        <w:rPr>
          <w:rFonts w:ascii="Book Antiqua" w:hAnsi="Book Antiqua" w:cs="Arial"/>
          <w:kern w:val="0"/>
          <w:szCs w:val="24"/>
        </w:rPr>
        <w:t xml:space="preserve"> for the Promotion of Science</w:t>
      </w:r>
      <w:r>
        <w:rPr>
          <w:rFonts w:ascii="Book Antiqua" w:eastAsia="宋体" w:hAnsi="Book Antiqua" w:cs="Arial"/>
          <w:kern w:val="0"/>
          <w:szCs w:val="24"/>
          <w:lang w:eastAsia="zh-CN"/>
        </w:rPr>
        <w:t xml:space="preserve">, No. </w:t>
      </w:r>
      <w:r w:rsidRPr="0006625D">
        <w:rPr>
          <w:rFonts w:ascii="Book Antiqua" w:hAnsi="Book Antiqua" w:cs="Arial"/>
          <w:kern w:val="0"/>
          <w:szCs w:val="24"/>
        </w:rPr>
        <w:t>#23591134</w:t>
      </w:r>
    </w:p>
    <w:p w:rsidR="00191D42" w:rsidRPr="00AB70EB" w:rsidRDefault="00191D42" w:rsidP="0006625D">
      <w:pPr>
        <w:spacing w:line="360" w:lineRule="auto"/>
        <w:rPr>
          <w:rFonts w:ascii="Book Antiqua" w:eastAsia="宋体" w:hAnsi="Book Antiqua"/>
          <w:b/>
          <w:lang w:eastAsia="zh-CN"/>
        </w:rPr>
      </w:pPr>
    </w:p>
    <w:p w:rsidR="00191D42" w:rsidRPr="00B14F85" w:rsidRDefault="00191D42" w:rsidP="0006625D">
      <w:pPr>
        <w:spacing w:line="360" w:lineRule="auto"/>
        <w:rPr>
          <w:rFonts w:ascii="Book Antiqua" w:eastAsia="宋体" w:hAnsi="Book Antiqua"/>
          <w:szCs w:val="24"/>
          <w:lang w:eastAsia="zh-CN"/>
        </w:rPr>
      </w:pPr>
      <w:r w:rsidRPr="007350B6">
        <w:rPr>
          <w:rFonts w:ascii="Book Antiqua" w:hAnsi="Book Antiqua" w:cs="Gulim"/>
          <w:b/>
          <w:color w:val="000000"/>
          <w:szCs w:val="24"/>
        </w:rPr>
        <w:t>Correspondence to</w:t>
      </w:r>
      <w:r w:rsidRPr="007350B6">
        <w:rPr>
          <w:rFonts w:ascii="Book Antiqua" w:hAnsi="Book Antiqua" w:cs="Gulim"/>
          <w:b/>
          <w:bCs/>
          <w:color w:val="000000"/>
          <w:szCs w:val="24"/>
        </w:rPr>
        <w:t>:</w:t>
      </w:r>
      <w:r>
        <w:rPr>
          <w:rFonts w:ascii="Book Antiqua" w:hAnsi="Book Antiqua"/>
          <w:szCs w:val="24"/>
        </w:rPr>
        <w:t xml:space="preserve"> </w:t>
      </w:r>
      <w:smartTag w:uri="urn:schemas-microsoft-com:office:smarttags" w:element="City">
        <w:r w:rsidRPr="00B14F85">
          <w:rPr>
            <w:rFonts w:ascii="Book Antiqua" w:hAnsi="Book Antiqua"/>
            <w:b/>
            <w:szCs w:val="24"/>
          </w:rPr>
          <w:t>Noriaki Sunaga</w:t>
        </w:r>
      </w:smartTag>
      <w:r w:rsidRPr="00B14F85">
        <w:rPr>
          <w:rFonts w:ascii="Book Antiqua" w:hAnsi="Book Antiqua"/>
          <w:b/>
          <w:szCs w:val="24"/>
        </w:rPr>
        <w:t xml:space="preserve">, </w:t>
      </w:r>
      <w:smartTag w:uri="urn:schemas-microsoft-com:office:smarttags" w:element="State">
        <w:r w:rsidRPr="00B14F85">
          <w:rPr>
            <w:rFonts w:ascii="Book Antiqua" w:hAnsi="Book Antiqua"/>
            <w:b/>
            <w:szCs w:val="24"/>
          </w:rPr>
          <w:t>MD</w:t>
        </w:r>
      </w:smartTag>
      <w:r w:rsidRPr="00B14F85">
        <w:rPr>
          <w:rFonts w:ascii="Book Antiqua" w:hAnsi="Book Antiqua"/>
          <w:b/>
          <w:szCs w:val="24"/>
        </w:rPr>
        <w:t>,</w:t>
      </w:r>
      <w:r w:rsidRPr="0006625D">
        <w:rPr>
          <w:rFonts w:ascii="Book Antiqua" w:hAnsi="Book Antiqua"/>
          <w:szCs w:val="24"/>
        </w:rPr>
        <w:t xml:space="preserve"> Department of Medicine and Molecular Science, Gunma University School of Medicine, 3-39-15, </w:t>
      </w:r>
      <w:r w:rsidRPr="0006625D">
        <w:rPr>
          <w:rFonts w:ascii="Book Antiqua" w:hAnsi="Book Antiqua"/>
          <w:szCs w:val="24"/>
        </w:rPr>
        <w:lastRenderedPageBreak/>
        <w:t xml:space="preserve">Showa-machi, </w:t>
      </w:r>
      <w:smartTag w:uri="urn:schemas-microsoft-com:office:smarttags" w:element="place">
        <w:smartTag w:uri="urn:schemas-microsoft-com:office:smarttags" w:element="City">
          <w:r w:rsidRPr="0006625D">
            <w:rPr>
              <w:rFonts w:ascii="Book Antiqua" w:hAnsi="Book Antiqua"/>
              <w:szCs w:val="24"/>
            </w:rPr>
            <w:t>Maebashi</w:t>
          </w:r>
        </w:smartTag>
      </w:smartTag>
      <w:r w:rsidRPr="0006625D">
        <w:rPr>
          <w:rFonts w:ascii="Book Antiqua" w:hAnsi="Book Antiqua"/>
          <w:szCs w:val="24"/>
        </w:rPr>
        <w:t>, Gunma 371-8511, Japan</w:t>
      </w:r>
      <w:r>
        <w:rPr>
          <w:rFonts w:ascii="Book Antiqua" w:eastAsia="宋体" w:hAnsi="Book Antiqua"/>
          <w:szCs w:val="24"/>
          <w:lang w:eastAsia="zh-CN"/>
        </w:rPr>
        <w:t>.</w:t>
      </w:r>
      <w:r w:rsidRPr="00B14F85">
        <w:rPr>
          <w:rFonts w:ascii="Book Antiqua" w:hAnsi="Book Antiqua"/>
          <w:color w:val="000000"/>
          <w:szCs w:val="24"/>
        </w:rPr>
        <w:t xml:space="preserve"> </w:t>
      </w:r>
      <w:r w:rsidRPr="0006625D">
        <w:rPr>
          <w:rFonts w:ascii="Book Antiqua" w:hAnsi="Book Antiqua"/>
          <w:color w:val="000000"/>
          <w:szCs w:val="24"/>
        </w:rPr>
        <w:t>nsunaga@gunma-u.ac.jp</w:t>
      </w:r>
    </w:p>
    <w:p w:rsidR="00191D42" w:rsidRDefault="00191D42" w:rsidP="0006625D">
      <w:pPr>
        <w:widowControl/>
        <w:tabs>
          <w:tab w:val="left" w:pos="840"/>
        </w:tabs>
        <w:spacing w:line="360" w:lineRule="auto"/>
        <w:rPr>
          <w:rFonts w:ascii="Book Antiqua" w:eastAsia="宋体" w:hAnsi="Book Antiqua"/>
          <w:color w:val="000000"/>
          <w:szCs w:val="24"/>
          <w:lang w:eastAsia="zh-CN"/>
        </w:rPr>
      </w:pPr>
    </w:p>
    <w:p w:rsidR="00191D42" w:rsidRDefault="00191D42" w:rsidP="00A50FC6">
      <w:pPr>
        <w:widowControl/>
        <w:tabs>
          <w:tab w:val="left" w:pos="840"/>
        </w:tabs>
        <w:spacing w:line="360" w:lineRule="auto"/>
        <w:rPr>
          <w:rFonts w:ascii="Book Antiqua" w:eastAsia="宋体" w:hAnsi="Book Antiqua"/>
          <w:b/>
          <w:szCs w:val="24"/>
          <w:lang w:eastAsia="zh-CN"/>
        </w:rPr>
      </w:pPr>
      <w:r w:rsidRPr="007350B6">
        <w:rPr>
          <w:rFonts w:ascii="Book Antiqua" w:hAnsi="Book Antiqua"/>
          <w:b/>
          <w:bCs/>
          <w:color w:val="000000"/>
        </w:rPr>
        <w:t>Telephone:</w:t>
      </w:r>
      <w:r>
        <w:rPr>
          <w:rFonts w:ascii="Book Antiqua" w:hAnsi="Book Antiqua"/>
          <w:color w:val="000000"/>
          <w:szCs w:val="24"/>
        </w:rPr>
        <w:t xml:space="preserve"> +81-27-2208136 Fax: +81-27-220</w:t>
      </w:r>
      <w:r w:rsidRPr="0006625D">
        <w:rPr>
          <w:rFonts w:ascii="Book Antiqua" w:hAnsi="Book Antiqua"/>
          <w:color w:val="000000"/>
          <w:szCs w:val="24"/>
        </w:rPr>
        <w:t>8136</w:t>
      </w:r>
    </w:p>
    <w:p w:rsidR="00191D42" w:rsidRDefault="00191D42" w:rsidP="00A50FC6">
      <w:pPr>
        <w:widowControl/>
        <w:tabs>
          <w:tab w:val="left" w:pos="840"/>
        </w:tabs>
        <w:spacing w:line="360" w:lineRule="auto"/>
        <w:rPr>
          <w:rFonts w:ascii="Book Antiqua" w:eastAsia="宋体" w:hAnsi="Book Antiqua"/>
          <w:b/>
          <w:szCs w:val="24"/>
          <w:lang w:eastAsia="zh-CN"/>
        </w:rPr>
      </w:pPr>
    </w:p>
    <w:p w:rsidR="00191D42" w:rsidRPr="0004736A" w:rsidRDefault="00191D42" w:rsidP="0004736A">
      <w:pPr>
        <w:spacing w:line="360" w:lineRule="auto"/>
        <w:rPr>
          <w:rFonts w:ascii="Book Antiqua" w:eastAsia="宋体" w:hAnsi="Book Antiqua"/>
          <w:lang w:eastAsia="zh-CN"/>
        </w:rPr>
      </w:pPr>
      <w:r w:rsidRPr="008150D2">
        <w:rPr>
          <w:rFonts w:ascii="Book Antiqua" w:hAnsi="Book Antiqua"/>
          <w:b/>
        </w:rPr>
        <w:t xml:space="preserve">Received: </w:t>
      </w:r>
      <w:r w:rsidRPr="0004736A">
        <w:rPr>
          <w:rFonts w:ascii="Book Antiqua" w:eastAsia="宋体" w:hAnsi="Book Antiqua"/>
          <w:lang w:eastAsia="zh-CN"/>
        </w:rPr>
        <w:t>June 26, 2013</w:t>
      </w:r>
      <w:r>
        <w:rPr>
          <w:rFonts w:ascii="Book Antiqua" w:hAnsi="Book Antiqua"/>
          <w:b/>
        </w:rPr>
        <w:t xml:space="preserve"> </w:t>
      </w:r>
      <w:r w:rsidRPr="008150D2">
        <w:rPr>
          <w:rFonts w:ascii="Book Antiqua" w:hAnsi="Book Antiqua"/>
          <w:b/>
        </w:rPr>
        <w:t>Revised:</w:t>
      </w:r>
      <w:r>
        <w:rPr>
          <w:rFonts w:ascii="Book Antiqua" w:hAnsi="Book Antiqua"/>
          <w:b/>
        </w:rPr>
        <w:t xml:space="preserve"> </w:t>
      </w:r>
      <w:r w:rsidRPr="0004736A">
        <w:rPr>
          <w:rFonts w:ascii="Book Antiqua" w:eastAsia="宋体" w:hAnsi="Book Antiqua"/>
          <w:lang w:eastAsia="zh-CN"/>
        </w:rPr>
        <w:t>July 12, 2013</w:t>
      </w:r>
    </w:p>
    <w:p w:rsidR="00DF44E4" w:rsidRPr="004A7CF7" w:rsidRDefault="00191D42" w:rsidP="00DF44E4">
      <w:pPr>
        <w:rPr>
          <w:rFonts w:ascii="Book Antiqua" w:hAnsi="Book Antiqua"/>
          <w:szCs w:val="24"/>
        </w:rPr>
      </w:pPr>
      <w:r w:rsidRPr="008150D2">
        <w:rPr>
          <w:rFonts w:ascii="Book Antiqua" w:hAnsi="Book Antiqua"/>
          <w:b/>
        </w:rPr>
        <w:t xml:space="preserve">Accepted: </w:t>
      </w:r>
      <w:r w:rsidR="00DF44E4" w:rsidRPr="004A7CF7">
        <w:rPr>
          <w:rFonts w:ascii="Book Antiqua" w:hAnsi="Book Antiqua"/>
          <w:szCs w:val="24"/>
        </w:rPr>
        <w:t>July 17, 2013</w:t>
      </w:r>
    </w:p>
    <w:p w:rsidR="00191D42" w:rsidRDefault="00191D42" w:rsidP="0004736A">
      <w:pPr>
        <w:spacing w:line="360" w:lineRule="auto"/>
        <w:rPr>
          <w:rFonts w:ascii="Book Antiqua" w:hAnsi="Book Antiqua"/>
          <w:b/>
        </w:rPr>
      </w:pPr>
      <w:bookmarkStart w:id="0" w:name="_GoBack"/>
      <w:bookmarkEnd w:id="0"/>
      <w:r>
        <w:rPr>
          <w:rFonts w:ascii="Book Antiqua" w:hAnsi="Book Antiqua"/>
          <w:b/>
        </w:rPr>
        <w:t xml:space="preserve"> </w:t>
      </w:r>
    </w:p>
    <w:p w:rsidR="00191D42" w:rsidRPr="008150D2" w:rsidRDefault="00191D42" w:rsidP="0004736A">
      <w:pPr>
        <w:spacing w:line="360" w:lineRule="auto"/>
        <w:rPr>
          <w:rFonts w:ascii="Book Antiqua" w:hAnsi="Book Antiqua" w:cs="宋体"/>
          <w:bCs/>
          <w:color w:val="000000"/>
          <w:kern w:val="0"/>
        </w:rPr>
      </w:pPr>
      <w:r w:rsidRPr="008150D2">
        <w:rPr>
          <w:rFonts w:ascii="Book Antiqua" w:hAnsi="Book Antiqua"/>
          <w:b/>
        </w:rPr>
        <w:t>Published online:</w:t>
      </w:r>
    </w:p>
    <w:p w:rsidR="00191D42" w:rsidRPr="0004736A" w:rsidRDefault="00191D42" w:rsidP="00A50FC6">
      <w:pPr>
        <w:widowControl/>
        <w:tabs>
          <w:tab w:val="left" w:pos="840"/>
        </w:tabs>
        <w:spacing w:line="360" w:lineRule="auto"/>
        <w:rPr>
          <w:rFonts w:ascii="Book Antiqua" w:eastAsia="宋体" w:hAnsi="Book Antiqua"/>
          <w:b/>
          <w:szCs w:val="24"/>
          <w:lang w:eastAsia="zh-CN"/>
        </w:rPr>
      </w:pPr>
    </w:p>
    <w:p w:rsidR="00191D42" w:rsidRDefault="00191D42" w:rsidP="00A50FC6">
      <w:pPr>
        <w:widowControl/>
        <w:tabs>
          <w:tab w:val="left" w:pos="840"/>
        </w:tabs>
        <w:spacing w:line="360" w:lineRule="auto"/>
        <w:rPr>
          <w:rFonts w:ascii="Book Antiqua" w:eastAsia="宋体" w:hAnsi="Book Antiqua"/>
          <w:b/>
          <w:szCs w:val="24"/>
          <w:lang w:eastAsia="zh-CN"/>
        </w:rPr>
      </w:pPr>
    </w:p>
    <w:p w:rsidR="00191D42" w:rsidRPr="0006625D" w:rsidRDefault="00191D42" w:rsidP="00A50FC6">
      <w:pPr>
        <w:widowControl/>
        <w:tabs>
          <w:tab w:val="left" w:pos="840"/>
        </w:tabs>
        <w:spacing w:line="360" w:lineRule="auto"/>
        <w:rPr>
          <w:rFonts w:ascii="Book Antiqua" w:hAnsi="Book Antiqua"/>
          <w:b/>
          <w:szCs w:val="24"/>
        </w:rPr>
      </w:pPr>
      <w:r w:rsidRPr="0006625D">
        <w:rPr>
          <w:rFonts w:ascii="Book Antiqua" w:hAnsi="Book Antiqua"/>
          <w:b/>
          <w:szCs w:val="24"/>
        </w:rPr>
        <w:t xml:space="preserve">Abstract </w:t>
      </w:r>
    </w:p>
    <w:p w:rsidR="00191D42" w:rsidRPr="0006625D" w:rsidRDefault="00191D42" w:rsidP="0006625D">
      <w:pPr>
        <w:spacing w:line="360" w:lineRule="auto"/>
        <w:rPr>
          <w:rFonts w:ascii="Book Antiqua" w:hAnsi="Book Antiqua"/>
          <w:kern w:val="0"/>
          <w:szCs w:val="24"/>
        </w:rPr>
      </w:pPr>
      <w:r w:rsidRPr="0006625D">
        <w:rPr>
          <w:rFonts w:ascii="Book Antiqua" w:hAnsi="Book Antiqua"/>
          <w:szCs w:val="24"/>
        </w:rPr>
        <w:t>Non-small cell lung cancer (NSCLC) is the major cause of cancer-related deaths worldwide.</w:t>
      </w:r>
      <w:r w:rsidRPr="0006625D">
        <w:rPr>
          <w:rFonts w:ascii="Book Antiqua" w:hAnsi="Book Antiqua"/>
          <w:kern w:val="0"/>
          <w:szCs w:val="24"/>
        </w:rPr>
        <w:t xml:space="preserve"> Recent advances in molecular biology have resulted in the clinical use of several molecularly targeted drugs, which usually exhibit cytostatic antitumor activity, to improve the survival of NSCLC patients. The </w:t>
      </w:r>
      <w:r w:rsidRPr="0006625D">
        <w:rPr>
          <w:rFonts w:ascii="Book Antiqua" w:hAnsi="Book Antiqua"/>
          <w:color w:val="000000"/>
          <w:kern w:val="0"/>
          <w:szCs w:val="24"/>
        </w:rPr>
        <w:t xml:space="preserve">epidermal growth factor receptor-tyrosine kinase inhibitors (EGFR-TKIs) gefitinib and erlotinib have been approved for the treatment of NSCLC, and several phase III trials have demonstrated that sensitizing </w:t>
      </w:r>
      <w:r w:rsidRPr="0006625D">
        <w:rPr>
          <w:rFonts w:ascii="Book Antiqua" w:hAnsi="Book Antiqua"/>
          <w:i/>
          <w:color w:val="000000"/>
          <w:kern w:val="0"/>
          <w:szCs w:val="24"/>
        </w:rPr>
        <w:t>EGFR</w:t>
      </w:r>
      <w:r w:rsidRPr="0006625D">
        <w:rPr>
          <w:rFonts w:ascii="Book Antiqua" w:hAnsi="Book Antiqua"/>
          <w:color w:val="000000"/>
          <w:kern w:val="0"/>
          <w:szCs w:val="24"/>
        </w:rPr>
        <w:t xml:space="preserve"> mutations are biomarkers for predicting a favorable clinical outcome of NSCLC patients treated with the EGFR-TKIs. The </w:t>
      </w:r>
      <w:r w:rsidRPr="0006625D">
        <w:rPr>
          <w:rFonts w:ascii="Book Antiqua" w:hAnsi="Book Antiqua"/>
          <w:kern w:val="0"/>
          <w:szCs w:val="24"/>
        </w:rPr>
        <w:t xml:space="preserve">Response Evaluation Criteria in Solid Tumors (RECIST) is generally used </w:t>
      </w:r>
      <w:r w:rsidRPr="0006625D">
        <w:rPr>
          <w:rFonts w:ascii="Book Antiqua" w:hAnsi="Book Antiqua"/>
          <w:color w:val="000000"/>
          <w:kern w:val="0"/>
          <w:szCs w:val="24"/>
        </w:rPr>
        <w:t>to assess the therapeutic response t</w:t>
      </w:r>
      <w:r w:rsidRPr="0006625D">
        <w:rPr>
          <w:rFonts w:ascii="Book Antiqua" w:hAnsi="Book Antiqua"/>
          <w:kern w:val="0"/>
          <w:szCs w:val="24"/>
        </w:rPr>
        <w:t>o antitumor drugs based on the morphological changes in tumor size as evaluated by</w:t>
      </w:r>
      <w:r w:rsidRPr="00597B8B">
        <w:rPr>
          <w:rFonts w:ascii="Book Antiqua" w:hAnsi="Book Antiqua"/>
          <w:kern w:val="0"/>
          <w:szCs w:val="24"/>
        </w:rPr>
        <w:t xml:space="preserve"> computed tomography</w:t>
      </w:r>
      <w:r w:rsidRPr="0006625D">
        <w:rPr>
          <w:rFonts w:ascii="Book Antiqua" w:hAnsi="Book Antiqua"/>
          <w:kern w:val="0"/>
          <w:szCs w:val="24"/>
        </w:rPr>
        <w:t xml:space="preserve"> or </w:t>
      </w:r>
      <w:r w:rsidRPr="00597B8B">
        <w:rPr>
          <w:rFonts w:ascii="Book Antiqua" w:hAnsi="Book Antiqua"/>
          <w:kern w:val="0"/>
          <w:szCs w:val="24"/>
        </w:rPr>
        <w:t>magnetic resonance imaging</w:t>
      </w:r>
      <w:r w:rsidRPr="0006625D">
        <w:rPr>
          <w:rFonts w:ascii="Book Antiqua" w:hAnsi="Book Antiqua"/>
          <w:kern w:val="0"/>
          <w:szCs w:val="24"/>
        </w:rPr>
        <w:t xml:space="preserve">. However, such assessment may not always reflect the treatment efficacy of cytostatic drugs, such as EGFR-TKIs. </w:t>
      </w:r>
      <w:r w:rsidRPr="0006625D">
        <w:rPr>
          <w:rFonts w:ascii="Book Antiqua" w:hAnsi="Book Antiqua"/>
          <w:kern w:val="0"/>
          <w:szCs w:val="24"/>
        </w:rPr>
        <w:lastRenderedPageBreak/>
        <w:t xml:space="preserve">In this regard, functional imaging methods, including </w:t>
      </w:r>
      <w:smartTag w:uri="urn:schemas-microsoft-com:office:smarttags" w:element="chmetcnv">
        <w:smartTagPr>
          <w:attr w:name="UnitName" w:val="F"/>
          <w:attr w:name="SourceValue" w:val="18"/>
          <w:attr w:name="HasSpace" w:val="False"/>
          <w:attr w:name="Negative" w:val="False"/>
          <w:attr w:name="NumberType" w:val="1"/>
          <w:attr w:name="TCSC" w:val="0"/>
        </w:smartTagPr>
        <w:r w:rsidRPr="0006625D">
          <w:rPr>
            <w:rFonts w:ascii="Book Antiqua" w:hAnsi="Book Antiqua"/>
            <w:kern w:val="0"/>
            <w:szCs w:val="24"/>
          </w:rPr>
          <w:t>18F</w:t>
        </w:r>
      </w:smartTag>
      <w:r w:rsidRPr="0006625D">
        <w:rPr>
          <w:rFonts w:ascii="Book Antiqua" w:hAnsi="Book Antiqua"/>
          <w:kern w:val="0"/>
          <w:szCs w:val="24"/>
        </w:rPr>
        <w:t>-fluorodeoxyglucose measured by positron emission tomography (FDG-PET), are potentially beneficial. An increasing body of evidence indicates the usefulness of FDG-PET to predict treatment efficacy for NSCLC patients treated with EGFR-TKIs. In this review, we summarize the current understanding of the potential role of FDG-PET in the clinical use of EGFR-TKIs for NSCLC.</w:t>
      </w:r>
    </w:p>
    <w:p w:rsidR="00191D42" w:rsidRDefault="00191D42" w:rsidP="0006625D">
      <w:pPr>
        <w:spacing w:line="360" w:lineRule="auto"/>
        <w:rPr>
          <w:rFonts w:ascii="Book Antiqua" w:eastAsia="宋体" w:hAnsi="Book Antiqua"/>
          <w:kern w:val="0"/>
          <w:szCs w:val="24"/>
          <w:lang w:eastAsia="zh-CN"/>
        </w:rPr>
      </w:pPr>
    </w:p>
    <w:p w:rsidR="00191D42" w:rsidRPr="007350B6" w:rsidRDefault="00191D42" w:rsidP="00C628E9">
      <w:pPr>
        <w:spacing w:line="360" w:lineRule="auto"/>
        <w:rPr>
          <w:rFonts w:ascii="Book Antiqua" w:hAnsi="Book Antiqua"/>
          <w:color w:val="000000"/>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r w:rsidRPr="007350B6">
        <w:rPr>
          <w:rFonts w:ascii="Book Antiqua" w:hAnsi="Book Antiqua"/>
          <w:color w:val="000000"/>
        </w:rPr>
        <w:t xml:space="preserve">© 2013 Baishideng. All rights reserved.  </w:t>
      </w:r>
    </w:p>
    <w:bookmarkEnd w:id="1"/>
    <w:bookmarkEnd w:id="2"/>
    <w:bookmarkEnd w:id="3"/>
    <w:bookmarkEnd w:id="4"/>
    <w:bookmarkEnd w:id="5"/>
    <w:bookmarkEnd w:id="6"/>
    <w:bookmarkEnd w:id="7"/>
    <w:bookmarkEnd w:id="8"/>
    <w:bookmarkEnd w:id="9"/>
    <w:bookmarkEnd w:id="10"/>
    <w:p w:rsidR="00191D42" w:rsidRPr="00C628E9" w:rsidRDefault="00191D42" w:rsidP="0006625D">
      <w:pPr>
        <w:spacing w:line="360" w:lineRule="auto"/>
        <w:rPr>
          <w:rFonts w:ascii="Book Antiqua" w:eastAsia="宋体" w:hAnsi="Book Antiqua"/>
          <w:kern w:val="0"/>
          <w:szCs w:val="24"/>
          <w:lang w:eastAsia="zh-CN"/>
        </w:rPr>
      </w:pPr>
    </w:p>
    <w:p w:rsidR="00191D42" w:rsidRPr="00DE5AF4" w:rsidRDefault="00191D42" w:rsidP="0006625D">
      <w:pPr>
        <w:spacing w:line="360" w:lineRule="auto"/>
        <w:rPr>
          <w:rFonts w:ascii="Book Antiqua" w:eastAsia="宋体" w:hAnsi="Book Antiqua"/>
          <w:kern w:val="0"/>
          <w:szCs w:val="24"/>
          <w:lang w:eastAsia="zh-CN"/>
        </w:rPr>
      </w:pPr>
      <w:r w:rsidRPr="0006625D">
        <w:rPr>
          <w:rFonts w:ascii="Book Antiqua" w:hAnsi="Book Antiqua"/>
          <w:b/>
          <w:kern w:val="0"/>
          <w:szCs w:val="24"/>
        </w:rPr>
        <w:t xml:space="preserve">Key words: </w:t>
      </w:r>
      <w:r w:rsidRPr="0006625D">
        <w:rPr>
          <w:rFonts w:ascii="Book Antiqua" w:hAnsi="Book Antiqua"/>
          <w:szCs w:val="24"/>
        </w:rPr>
        <w:t>Non-small cell lung cancer</w:t>
      </w:r>
      <w:r w:rsidRPr="0006625D">
        <w:rPr>
          <w:rFonts w:ascii="Book Antiqua" w:hAnsi="Book Antiqua"/>
          <w:kern w:val="0"/>
          <w:szCs w:val="24"/>
        </w:rPr>
        <w:t xml:space="preserve">; </w:t>
      </w:r>
      <w:smartTag w:uri="urn:schemas-microsoft-com:office:smarttags" w:element="chmetcnv">
        <w:smartTagPr>
          <w:attr w:name="UnitName" w:val="F"/>
          <w:attr w:name="SourceValue" w:val="18"/>
          <w:attr w:name="HasSpace" w:val="False"/>
          <w:attr w:name="Negative" w:val="False"/>
          <w:attr w:name="NumberType" w:val="1"/>
          <w:attr w:name="TCSC" w:val="0"/>
        </w:smartTagPr>
        <w:r w:rsidRPr="0006625D">
          <w:rPr>
            <w:rFonts w:ascii="Book Antiqua" w:hAnsi="Book Antiqua"/>
            <w:kern w:val="0"/>
            <w:szCs w:val="24"/>
          </w:rPr>
          <w:t>18F</w:t>
        </w:r>
      </w:smartTag>
      <w:r w:rsidRPr="0006625D">
        <w:rPr>
          <w:rFonts w:ascii="Book Antiqua" w:hAnsi="Book Antiqua"/>
          <w:kern w:val="0"/>
          <w:szCs w:val="24"/>
        </w:rPr>
        <w:t xml:space="preserve">-fluorodeoxyglucose measured by positron emission tomography; </w:t>
      </w:r>
      <w:r w:rsidRPr="0006625D">
        <w:rPr>
          <w:rFonts w:ascii="Book Antiqua" w:hAnsi="Book Antiqua"/>
          <w:i/>
          <w:kern w:val="0"/>
          <w:szCs w:val="24"/>
        </w:rPr>
        <w:t>EGFR</w:t>
      </w:r>
      <w:r w:rsidRPr="0006625D">
        <w:rPr>
          <w:rFonts w:ascii="Book Antiqua" w:hAnsi="Book Antiqua"/>
          <w:kern w:val="0"/>
          <w:szCs w:val="24"/>
        </w:rPr>
        <w:t xml:space="preserve"> mutation; Gefitinib; </w:t>
      </w:r>
      <w:r>
        <w:rPr>
          <w:rFonts w:ascii="Book Antiqua" w:hAnsi="Book Antiqua"/>
          <w:kern w:val="0"/>
          <w:szCs w:val="24"/>
        </w:rPr>
        <w:t>Erlotinib; Survival; Biomarker</w:t>
      </w:r>
    </w:p>
    <w:p w:rsidR="00191D42" w:rsidRPr="00DE5AF4" w:rsidRDefault="00191D42" w:rsidP="0006625D">
      <w:pPr>
        <w:spacing w:line="360" w:lineRule="auto"/>
        <w:rPr>
          <w:rFonts w:ascii="Book Antiqua" w:eastAsia="宋体" w:hAnsi="Book Antiqua"/>
          <w:szCs w:val="24"/>
          <w:lang w:eastAsia="zh-CN"/>
        </w:rPr>
      </w:pPr>
    </w:p>
    <w:p w:rsidR="00191D42" w:rsidRPr="00DE5AF4" w:rsidRDefault="00191D42" w:rsidP="00B4575F">
      <w:pPr>
        <w:widowControl/>
        <w:spacing w:line="360" w:lineRule="auto"/>
        <w:rPr>
          <w:rFonts w:ascii="Book Antiqua" w:hAnsi="Book Antiqua"/>
          <w:szCs w:val="24"/>
        </w:rPr>
      </w:pPr>
      <w:r w:rsidRPr="0006625D">
        <w:rPr>
          <w:rFonts w:ascii="Book Antiqua" w:hAnsi="Book Antiqua"/>
          <w:b/>
          <w:szCs w:val="24"/>
        </w:rPr>
        <w:t>Core tip</w:t>
      </w:r>
      <w:r w:rsidRPr="0006625D">
        <w:rPr>
          <w:rFonts w:ascii="Book Antiqua" w:hAnsi="Book Antiqua"/>
          <w:szCs w:val="24"/>
        </w:rPr>
        <w:t xml:space="preserve">: </w:t>
      </w:r>
      <w:r w:rsidRPr="0006625D">
        <w:rPr>
          <w:rFonts w:ascii="Book Antiqua" w:hAnsi="Book Antiqua" w:cs="Arial"/>
          <w:kern w:val="0"/>
          <w:szCs w:val="24"/>
        </w:rPr>
        <w:t xml:space="preserve">Molecularly targeted drugs including EGFR-tyrosine kinase inhibitors (EGFR-TKIs), which usually exhibit cytostatic antitumor activity, have emerged for the treatment of non-small cell lung cancer (NSCLC). The Response Evaluation Criteria in Solid Tumors is generally used to assess the therapeutic response based on the morphological changes in tumor size as evaluated by </w:t>
      </w:r>
      <w:r w:rsidRPr="00597B8B">
        <w:rPr>
          <w:rFonts w:ascii="Book Antiqua" w:hAnsi="Book Antiqua"/>
          <w:kern w:val="0"/>
          <w:szCs w:val="24"/>
        </w:rPr>
        <w:t>computed tomography</w:t>
      </w:r>
      <w:r w:rsidRPr="0006625D">
        <w:rPr>
          <w:rFonts w:ascii="Book Antiqua" w:hAnsi="Book Antiqua"/>
          <w:kern w:val="0"/>
          <w:szCs w:val="24"/>
        </w:rPr>
        <w:t xml:space="preserve"> or </w:t>
      </w:r>
      <w:r w:rsidRPr="00597B8B">
        <w:rPr>
          <w:rFonts w:ascii="Book Antiqua" w:hAnsi="Book Antiqua"/>
          <w:kern w:val="0"/>
          <w:szCs w:val="24"/>
        </w:rPr>
        <w:t>magnetic resonance imaging</w:t>
      </w:r>
      <w:r w:rsidRPr="0006625D">
        <w:rPr>
          <w:rFonts w:ascii="Book Antiqua" w:hAnsi="Book Antiqua" w:cs="Arial"/>
          <w:kern w:val="0"/>
          <w:szCs w:val="24"/>
        </w:rPr>
        <w:t xml:space="preserve">. However, such assessment may not always reflect the clinical outcome of cytostatic drugs, such as EGFR-TKIs. In this regard, </w:t>
      </w:r>
      <w:smartTag w:uri="urn:schemas-microsoft-com:office:smarttags" w:element="chmetcnv">
        <w:smartTagPr>
          <w:attr w:name="UnitName" w:val="F"/>
          <w:attr w:name="SourceValue" w:val="18"/>
          <w:attr w:name="HasSpace" w:val="False"/>
          <w:attr w:name="Negative" w:val="False"/>
          <w:attr w:name="NumberType" w:val="1"/>
          <w:attr w:name="TCSC" w:val="0"/>
        </w:smartTagPr>
        <w:r w:rsidRPr="0006625D">
          <w:rPr>
            <w:rFonts w:ascii="Book Antiqua" w:hAnsi="Book Antiqua" w:cs="Arial"/>
            <w:kern w:val="0"/>
            <w:szCs w:val="24"/>
          </w:rPr>
          <w:t>18F</w:t>
        </w:r>
      </w:smartTag>
      <w:r w:rsidRPr="0006625D">
        <w:rPr>
          <w:rFonts w:ascii="Book Antiqua" w:hAnsi="Book Antiqua" w:cs="Arial"/>
          <w:kern w:val="0"/>
          <w:szCs w:val="24"/>
        </w:rPr>
        <w:t>-fluorodeoxyglucose measured by positron emission tomography (FDG-PET) is potentially beneficial. Here we summarize the role of FDG-PET to predict the treatment efficacy in NSCLC treated with EGFR-TKIs.</w:t>
      </w:r>
    </w:p>
    <w:p w:rsidR="00191D42" w:rsidRDefault="00191D42" w:rsidP="0006625D">
      <w:pPr>
        <w:widowControl/>
        <w:autoSpaceDE w:val="0"/>
        <w:autoSpaceDN w:val="0"/>
        <w:spacing w:line="360" w:lineRule="auto"/>
        <w:rPr>
          <w:rFonts w:ascii="Book Antiqua" w:eastAsia="宋体" w:hAnsi="Book Antiqua"/>
          <w:b/>
          <w:szCs w:val="24"/>
          <w:lang w:eastAsia="zh-CN"/>
        </w:rPr>
      </w:pPr>
    </w:p>
    <w:p w:rsidR="00191D42" w:rsidRPr="007D7EFD" w:rsidRDefault="00191D42" w:rsidP="007D7EFD">
      <w:pPr>
        <w:spacing w:line="360" w:lineRule="auto"/>
        <w:rPr>
          <w:rFonts w:ascii="Book Antiqua" w:hAnsi="Book Antiqua"/>
          <w:bCs/>
          <w:szCs w:val="24"/>
        </w:rPr>
      </w:pPr>
      <w:r w:rsidRPr="0006625D">
        <w:rPr>
          <w:rFonts w:ascii="Book Antiqua" w:hAnsi="Book Antiqua"/>
          <w:bCs/>
          <w:szCs w:val="24"/>
        </w:rPr>
        <w:t>Sunaga</w:t>
      </w:r>
      <w:r>
        <w:rPr>
          <w:rFonts w:ascii="Book Antiqua" w:eastAsia="宋体" w:hAnsi="Book Antiqua"/>
          <w:bCs/>
          <w:szCs w:val="24"/>
          <w:lang w:eastAsia="zh-CN"/>
        </w:rPr>
        <w:t xml:space="preserve"> N</w:t>
      </w:r>
      <w:r w:rsidRPr="0006625D">
        <w:rPr>
          <w:rFonts w:ascii="Book Antiqua" w:hAnsi="Book Antiqua"/>
          <w:bCs/>
          <w:szCs w:val="24"/>
        </w:rPr>
        <w:t>, Kaira</w:t>
      </w:r>
      <w:r>
        <w:rPr>
          <w:rFonts w:ascii="Book Antiqua" w:eastAsia="宋体" w:hAnsi="Book Antiqua"/>
          <w:bCs/>
          <w:szCs w:val="24"/>
          <w:lang w:eastAsia="zh-CN"/>
        </w:rPr>
        <w:t xml:space="preserve"> K</w:t>
      </w:r>
      <w:r w:rsidRPr="0006625D">
        <w:rPr>
          <w:rFonts w:ascii="Book Antiqua" w:hAnsi="Book Antiqua"/>
          <w:bCs/>
          <w:szCs w:val="24"/>
        </w:rPr>
        <w:t>, Hisada</w:t>
      </w:r>
      <w:r>
        <w:rPr>
          <w:rFonts w:ascii="Book Antiqua" w:eastAsia="宋体" w:hAnsi="Book Antiqua"/>
          <w:bCs/>
          <w:szCs w:val="24"/>
          <w:lang w:eastAsia="zh-CN"/>
        </w:rPr>
        <w:t xml:space="preserve"> T</w:t>
      </w:r>
      <w:r w:rsidRPr="0006625D">
        <w:rPr>
          <w:rFonts w:ascii="Book Antiqua" w:hAnsi="Book Antiqua"/>
          <w:bCs/>
          <w:szCs w:val="24"/>
        </w:rPr>
        <w:t>, Yamada</w:t>
      </w:r>
      <w:r>
        <w:rPr>
          <w:rFonts w:ascii="Book Antiqua" w:eastAsia="宋体" w:hAnsi="Book Antiqua"/>
          <w:bCs/>
          <w:szCs w:val="24"/>
          <w:lang w:eastAsia="zh-CN"/>
        </w:rPr>
        <w:t xml:space="preserve"> M.</w:t>
      </w:r>
      <w:r w:rsidRPr="007D7EFD">
        <w:rPr>
          <w:rFonts w:ascii="Book Antiqua" w:eastAsia="宋体" w:hAnsi="Book Antiqua"/>
          <w:szCs w:val="24"/>
          <w:lang w:eastAsia="zh-CN"/>
        </w:rPr>
        <w:t xml:space="preserve"> </w:t>
      </w:r>
      <w:r w:rsidRPr="007D7EFD">
        <w:rPr>
          <w:rFonts w:ascii="Book Antiqua" w:hAnsi="Book Antiqua"/>
          <w:bCs/>
          <w:szCs w:val="24"/>
        </w:rPr>
        <w:t>FDG-PET for predicting efficacy of EGFR-tyrosine kinase inhibitors in lung cancer</w:t>
      </w:r>
    </w:p>
    <w:p w:rsidR="00191D42" w:rsidRPr="007D7EFD" w:rsidRDefault="00191D42" w:rsidP="004576D0">
      <w:pPr>
        <w:spacing w:line="360" w:lineRule="auto"/>
        <w:rPr>
          <w:rFonts w:ascii="Book Antiqua" w:eastAsia="宋体" w:hAnsi="Book Antiqua"/>
          <w:b/>
          <w:szCs w:val="24"/>
          <w:lang w:eastAsia="zh-CN"/>
        </w:rPr>
      </w:pPr>
    </w:p>
    <w:p w:rsidR="00191D42" w:rsidRPr="007350B6" w:rsidRDefault="00191D42" w:rsidP="002678A3">
      <w:pPr>
        <w:pStyle w:val="p0"/>
        <w:adjustRightInd w:val="0"/>
        <w:snapToGrid w:val="0"/>
        <w:spacing w:line="360" w:lineRule="auto"/>
        <w:jc w:val="both"/>
        <w:rPr>
          <w:rFonts w:ascii="Book Antiqua" w:hAnsi="Book Antiqua"/>
          <w:color w:val="000000"/>
          <w:sz w:val="24"/>
          <w:szCs w:val="24"/>
        </w:rPr>
      </w:pPr>
      <w:r w:rsidRPr="007350B6">
        <w:rPr>
          <w:rFonts w:ascii="Book Antiqua" w:hAnsi="Book Antiqua"/>
          <w:b/>
          <w:bCs/>
          <w:color w:val="000000"/>
          <w:sz w:val="24"/>
          <w:szCs w:val="24"/>
        </w:rPr>
        <w:t>Available from:</w:t>
      </w:r>
      <w:r w:rsidRPr="007350B6">
        <w:rPr>
          <w:rFonts w:ascii="Book Antiqua" w:hAnsi="Book Antiqua"/>
          <w:color w:val="000000"/>
          <w:sz w:val="24"/>
          <w:szCs w:val="24"/>
        </w:rPr>
        <w:t xml:space="preserve"> </w:t>
      </w:r>
    </w:p>
    <w:p w:rsidR="00191D42" w:rsidRPr="004576D0" w:rsidRDefault="00191D42" w:rsidP="002678A3">
      <w:pPr>
        <w:widowControl/>
        <w:autoSpaceDE w:val="0"/>
        <w:autoSpaceDN w:val="0"/>
        <w:spacing w:line="360" w:lineRule="auto"/>
        <w:rPr>
          <w:rFonts w:ascii="Book Antiqua" w:eastAsia="宋体" w:hAnsi="Book Antiqua"/>
          <w:b/>
          <w:szCs w:val="24"/>
          <w:lang w:eastAsia="zh-CN"/>
        </w:rPr>
      </w:pPr>
      <w:r w:rsidRPr="007350B6">
        <w:rPr>
          <w:rFonts w:ascii="Book Antiqua" w:hAnsi="Book Antiqua"/>
          <w:b/>
          <w:bCs/>
          <w:color w:val="000000"/>
        </w:rPr>
        <w:t xml:space="preserve">DOI: </w:t>
      </w:r>
    </w:p>
    <w:p w:rsidR="00191D42" w:rsidRDefault="00191D42" w:rsidP="0006625D">
      <w:pPr>
        <w:widowControl/>
        <w:autoSpaceDE w:val="0"/>
        <w:autoSpaceDN w:val="0"/>
        <w:spacing w:line="360" w:lineRule="auto"/>
        <w:rPr>
          <w:rFonts w:ascii="Book Antiqua" w:eastAsia="宋体" w:hAnsi="Book Antiqua"/>
          <w:b/>
          <w:szCs w:val="24"/>
          <w:lang w:eastAsia="zh-CN"/>
        </w:rPr>
      </w:pPr>
    </w:p>
    <w:p w:rsidR="00191D42" w:rsidRDefault="00191D42" w:rsidP="0006625D">
      <w:pPr>
        <w:widowControl/>
        <w:autoSpaceDE w:val="0"/>
        <w:autoSpaceDN w:val="0"/>
        <w:spacing w:line="360" w:lineRule="auto"/>
        <w:rPr>
          <w:rFonts w:ascii="Book Antiqua" w:eastAsia="宋体" w:hAnsi="Book Antiqua"/>
          <w:b/>
          <w:szCs w:val="24"/>
          <w:lang w:eastAsia="zh-CN"/>
        </w:rPr>
      </w:pPr>
    </w:p>
    <w:p w:rsidR="00191D42" w:rsidRPr="0006625D" w:rsidRDefault="00191D42" w:rsidP="0006625D">
      <w:pPr>
        <w:widowControl/>
        <w:autoSpaceDE w:val="0"/>
        <w:autoSpaceDN w:val="0"/>
        <w:spacing w:line="360" w:lineRule="auto"/>
        <w:rPr>
          <w:rFonts w:ascii="Book Antiqua" w:hAnsi="Book Antiqua"/>
          <w:b/>
          <w:szCs w:val="24"/>
        </w:rPr>
      </w:pPr>
      <w:r w:rsidRPr="0006625D">
        <w:rPr>
          <w:rFonts w:ascii="Book Antiqua" w:hAnsi="Book Antiqua"/>
          <w:szCs w:val="24"/>
        </w:rPr>
        <w:t>Lung cancer is the major cause of cancer-related deaths worldwide</w:t>
      </w:r>
      <w:r w:rsidRPr="0006625D">
        <w:rPr>
          <w:rFonts w:ascii="Book Antiqua" w:hAnsi="Book Antiqua"/>
          <w:szCs w:val="24"/>
          <w:vertAlign w:val="superscript"/>
        </w:rPr>
        <w:fldChar w:fldCharType="begin"/>
      </w:r>
      <w:r w:rsidRPr="0006625D">
        <w:rPr>
          <w:rFonts w:ascii="Book Antiqua" w:hAnsi="Book Antiqua"/>
          <w:szCs w:val="24"/>
          <w:vertAlign w:val="superscript"/>
        </w:rPr>
        <w:instrText xml:space="preserve"> ADDIN EN.CITE &lt;EndNote&gt;&lt;Cite&gt;&lt;Author&gt;Jemal&lt;/Author&gt;&lt;Year&gt;2011&lt;/Year&gt;&lt;RecNum&gt;1&lt;/RecNum&gt;&lt;DisplayText&gt;(1)&lt;/DisplayText&gt;&lt;record&gt;&lt;rec-number&gt;1&lt;/rec-number&gt;&lt;foreign-keys&gt;&lt;key app="EN" db-id="9detat5rusrd07e5frsp2wvraxvxwwwsvea5"&gt;1&lt;/key&gt;&lt;/foreign-keys&gt;&lt;ref-type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Clin&lt;/secondary-title&gt;&lt;/titles&gt;&lt;periodical&gt;&lt;full-title&gt;CA Cancer J Clin&lt;/full-title&gt;&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(Linking)&lt;/isbn&gt;&lt;accession-num&gt;21296855&lt;/accession-num&gt;&lt;urls&gt;&lt;related-urls&gt;&lt;url&gt;http://www.ncbi.nlm.nih.gov/pubmed/21296855&lt;/url&gt;&lt;/related-urls&gt;&lt;/urls&gt;&lt;electronic-resource-num&gt;caac.20107 [pii]&amp;#xD;10.3322/caac.20107&lt;/electronic-resource-num&gt;&lt;language&gt;eng&lt;/language&gt;&lt;/record&gt;&lt;/Cite&gt;&lt;/EndNote&gt;</w:instrText>
      </w:r>
      <w:r w:rsidRPr="0006625D">
        <w:rPr>
          <w:rFonts w:ascii="Book Antiqua" w:hAnsi="Book Antiqua"/>
          <w:szCs w:val="24"/>
          <w:vertAlign w:val="superscript"/>
        </w:rPr>
        <w:fldChar w:fldCharType="separate"/>
      </w:r>
      <w:r w:rsidRPr="0006625D">
        <w:rPr>
          <w:rFonts w:ascii="Book Antiqua" w:hAnsi="Book Antiqua"/>
          <w:noProof/>
          <w:szCs w:val="24"/>
          <w:vertAlign w:val="superscript"/>
        </w:rPr>
        <w:t>[</w:t>
      </w:r>
      <w:hyperlink w:anchor="_ENREF_1" w:tooltip="Jemal, 2011 #1" w:history="1">
        <w:r w:rsidRPr="0006625D">
          <w:rPr>
            <w:rFonts w:ascii="Book Antiqua" w:hAnsi="Book Antiqua"/>
            <w:noProof/>
            <w:szCs w:val="24"/>
            <w:vertAlign w:val="superscript"/>
          </w:rPr>
          <w:t>1</w:t>
        </w:r>
      </w:hyperlink>
      <w:r w:rsidRPr="0006625D">
        <w:rPr>
          <w:rFonts w:ascii="Book Antiqua" w:hAnsi="Book Antiqua"/>
          <w:noProof/>
          <w:szCs w:val="24"/>
          <w:vertAlign w:val="superscript"/>
        </w:rPr>
        <w:t>]</w:t>
      </w:r>
      <w:r w:rsidRPr="0006625D">
        <w:rPr>
          <w:rFonts w:ascii="Book Antiqua" w:hAnsi="Book Antiqua"/>
          <w:szCs w:val="24"/>
          <w:vertAlign w:val="superscript"/>
        </w:rPr>
        <w:fldChar w:fldCharType="end"/>
      </w:r>
      <w:r w:rsidRPr="0006625D">
        <w:rPr>
          <w:rFonts w:ascii="Book Antiqua" w:hAnsi="Book Antiqua"/>
          <w:szCs w:val="24"/>
        </w:rPr>
        <w:t>. Lung cancer comprises two major histological types: small cell lung cancer (SCLC) and non-small cell lung cancer (NSCLC), and the latter represents 80</w:t>
      </w:r>
      <w:r>
        <w:rPr>
          <w:rFonts w:ascii="Book Antiqua" w:eastAsia="宋体" w:hAnsi="Book Antiqua"/>
          <w:szCs w:val="24"/>
          <w:lang w:eastAsia="zh-CN"/>
        </w:rPr>
        <w:t>%</w:t>
      </w:r>
      <w:r w:rsidRPr="0006625D">
        <w:rPr>
          <w:rFonts w:ascii="Book Antiqua" w:hAnsi="Book Antiqua"/>
          <w:szCs w:val="24"/>
        </w:rPr>
        <w:t>-85% of all lung cancers</w:t>
      </w:r>
      <w:r w:rsidRPr="0006625D">
        <w:rPr>
          <w:rFonts w:ascii="Book Antiqua" w:hAnsi="Book Antiqua"/>
          <w:szCs w:val="24"/>
          <w:vertAlign w:val="superscript"/>
        </w:rPr>
        <w:fldChar w:fldCharType="begin"/>
      </w:r>
      <w:r w:rsidRPr="0006625D">
        <w:rPr>
          <w:rFonts w:ascii="Book Antiqua" w:hAnsi="Book Antiqua"/>
          <w:szCs w:val="24"/>
          <w:vertAlign w:val="superscript"/>
        </w:rPr>
        <w:instrText xml:space="preserve"> ADDIN EN.CITE &lt;EndNote&gt;&lt;Cite&gt;&lt;Author&gt;Larsen&lt;/Author&gt;&lt;Year&gt;2011&lt;/Year&gt;&lt;RecNum&gt;2&lt;/RecNum&gt;&lt;DisplayText&gt;(2)&lt;/DisplayText&gt;&lt;record&gt;&lt;rec-number&gt;2&lt;/rec-number&gt;&lt;foreign-keys&gt;&lt;key app="EN" db-id="9detat5rusrd07e5frsp2wvraxvxwwwsvea5"&gt;2&lt;/key&gt;&lt;/foreign-keys&gt;&lt;ref-type name="Journal Article"&gt;17&lt;/ref-type&gt;&lt;contributors&gt;&lt;authors&gt;&lt;author&gt;Larsen, J. E.&lt;/author&gt;&lt;author&gt;Minna, J. D.&lt;/author&gt;&lt;/authors&gt;&lt;/contributors&gt;&lt;auth-address&gt;Hamon Center for Therapeutic Oncology Research, Simmons Cancer Center, 6000 Harry Hines Boulevard, University of Texas Southwestern Medical Center, Dallas, TX 75390-8593, USA.&lt;/auth-address&gt;&lt;titles&gt;&lt;title&gt;Molecular biology of lung cancer: clinical implications&lt;/title&gt;&lt;secondary-title&gt;Clin Chest Med&lt;/secondary-title&gt;&lt;/titles&gt;&lt;periodical&gt;&lt;full-title&gt;Clin Chest Med&lt;/full-title&gt;&lt;/periodical&gt;&lt;pages&gt;703-40&lt;/pages&gt;&lt;volume&gt;32&lt;/volume&gt;&lt;number&gt;4&lt;/number&gt;&lt;edition&gt;2011/11/08&lt;/edition&gt;&lt;dates&gt;&lt;year&gt;2011&lt;/year&gt;&lt;pub-dates&gt;&lt;date&gt;Dec&lt;/date&gt;&lt;/pub-dates&gt;&lt;/dates&gt;&lt;isbn&gt;1557-8216 (Electronic)&amp;#xD;0272-5231 (Linking)&lt;/isbn&gt;&lt;accession-num&gt;22054881&lt;/accession-num&gt;&lt;urls&gt;&lt;related-urls&gt;&lt;url&gt;http://www.ncbi.nlm.nih.gov/pubmed/22054881&lt;/url&gt;&lt;/related-urls&gt;&lt;/urls&gt;&lt;electronic-resource-num&gt;S0272-5231(11)00078-5 [pii]&amp;#xD;10.1016/j.ccm.2011.08.003&lt;/electronic-resource-num&gt;&lt;language&gt;eng&lt;/language&gt;&lt;/record&gt;&lt;/Cite&gt;&lt;/EndNote&gt;</w:instrText>
      </w:r>
      <w:r w:rsidRPr="0006625D">
        <w:rPr>
          <w:rFonts w:ascii="Book Antiqua" w:hAnsi="Book Antiqua"/>
          <w:szCs w:val="24"/>
          <w:vertAlign w:val="superscript"/>
        </w:rPr>
        <w:fldChar w:fldCharType="separate"/>
      </w:r>
      <w:r w:rsidRPr="0006625D">
        <w:rPr>
          <w:rFonts w:ascii="Book Antiqua" w:hAnsi="Book Antiqua"/>
          <w:noProof/>
          <w:szCs w:val="24"/>
          <w:vertAlign w:val="superscript"/>
        </w:rPr>
        <w:t>[</w:t>
      </w:r>
      <w:hyperlink w:anchor="_ENREF_2" w:tooltip="Larsen, 2011 #2" w:history="1">
        <w:r w:rsidRPr="0006625D">
          <w:rPr>
            <w:rFonts w:ascii="Book Antiqua" w:hAnsi="Book Antiqua"/>
            <w:noProof/>
            <w:szCs w:val="24"/>
            <w:vertAlign w:val="superscript"/>
          </w:rPr>
          <w:t>2</w:t>
        </w:r>
      </w:hyperlink>
      <w:r w:rsidRPr="0006625D">
        <w:rPr>
          <w:rFonts w:ascii="Book Antiqua" w:hAnsi="Book Antiqua"/>
          <w:noProof/>
          <w:szCs w:val="24"/>
          <w:vertAlign w:val="superscript"/>
        </w:rPr>
        <w:t>]</w:t>
      </w:r>
      <w:r w:rsidRPr="0006625D">
        <w:rPr>
          <w:rFonts w:ascii="Book Antiqua" w:hAnsi="Book Antiqua"/>
          <w:szCs w:val="24"/>
          <w:vertAlign w:val="superscript"/>
        </w:rPr>
        <w:fldChar w:fldCharType="end"/>
      </w:r>
      <w:r w:rsidRPr="0006625D">
        <w:rPr>
          <w:rFonts w:ascii="Book Antiqua" w:hAnsi="Book Antiqua"/>
          <w:szCs w:val="24"/>
        </w:rPr>
        <w:t xml:space="preserve">. </w:t>
      </w:r>
      <w:r w:rsidRPr="0006625D">
        <w:rPr>
          <w:rFonts w:ascii="Book Antiqua" w:hAnsi="Book Antiqua"/>
          <w:bCs/>
          <w:kern w:val="0"/>
          <w:szCs w:val="24"/>
        </w:rPr>
        <w:t>The majority of</w:t>
      </w:r>
      <w:r w:rsidRPr="0006625D">
        <w:rPr>
          <w:rFonts w:ascii="Book Antiqua" w:hAnsi="Book Antiqua"/>
          <w:kern w:val="0"/>
          <w:szCs w:val="24"/>
        </w:rPr>
        <w:t xml:space="preserve"> </w:t>
      </w:r>
      <w:r w:rsidRPr="0006625D">
        <w:rPr>
          <w:rFonts w:ascii="Book Antiqua" w:hAnsi="Book Antiqua"/>
          <w:bCs/>
          <w:kern w:val="0"/>
          <w:szCs w:val="24"/>
        </w:rPr>
        <w:t>patients</w:t>
      </w:r>
      <w:r w:rsidRPr="0006625D">
        <w:rPr>
          <w:rFonts w:ascii="Book Antiqua" w:hAnsi="Book Antiqua"/>
          <w:kern w:val="0"/>
          <w:szCs w:val="24"/>
        </w:rPr>
        <w:t xml:space="preserve"> with NSCLC have locally advanced or </w:t>
      </w:r>
      <w:r w:rsidRPr="0006625D">
        <w:rPr>
          <w:rFonts w:ascii="Book Antiqua" w:hAnsi="Book Antiqua"/>
          <w:bCs/>
          <w:kern w:val="0"/>
          <w:szCs w:val="24"/>
        </w:rPr>
        <w:t>metastatic disease</w:t>
      </w:r>
      <w:r w:rsidRPr="0006625D">
        <w:rPr>
          <w:rFonts w:ascii="Book Antiqua" w:hAnsi="Book Antiqua"/>
          <w:kern w:val="0"/>
          <w:szCs w:val="24"/>
        </w:rPr>
        <w:t xml:space="preserve"> at the time of diagnosis, and chemotherapy with cytotoxic agents remains marginally effective</w:t>
      </w:r>
      <w:r w:rsidRPr="0006625D">
        <w:rPr>
          <w:rFonts w:ascii="Book Antiqua" w:hAnsi="Book Antiqua"/>
          <w:kern w:val="0"/>
          <w:szCs w:val="24"/>
          <w:vertAlign w:val="superscript"/>
        </w:rPr>
        <w:fldChar w:fldCharType="begin">
          <w:fldData xml:space="preserve">PEVuZE5vdGU+PENpdGU+PEF1dGhvcj5CcmVhdGhuYWNoPC9BdXRob3I+PFllYXI+MjAwMTwvWWVh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PEVuZE5vdGU+PENpdGU+PEF1dGhvcj5CcmVhdGhuYWNoPC9BdXRob3I+PFllYXI+MjAwMTwvWWVh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3" w:tooltip="Breathnach, 2001 #3" w:history="1">
        <w:r w:rsidRPr="0006625D">
          <w:rPr>
            <w:rFonts w:ascii="Book Antiqua" w:hAnsi="Book Antiqua"/>
            <w:noProof/>
            <w:kern w:val="0"/>
            <w:szCs w:val="24"/>
            <w:vertAlign w:val="superscript"/>
          </w:rPr>
          <w:t>3</w:t>
        </w:r>
      </w:hyperlink>
      <w:r>
        <w:rPr>
          <w:rFonts w:ascii="Book Antiqua" w:hAnsi="Book Antiqua"/>
          <w:noProof/>
          <w:kern w:val="0"/>
          <w:szCs w:val="24"/>
          <w:vertAlign w:val="superscript"/>
        </w:rPr>
        <w:t>,</w:t>
      </w:r>
      <w:hyperlink w:anchor="_ENREF_4" w:tooltip="Goffin, 2010 #4" w:history="1">
        <w:r w:rsidRPr="0006625D">
          <w:rPr>
            <w:rFonts w:ascii="Book Antiqua" w:hAnsi="Book Antiqua"/>
            <w:noProof/>
            <w:kern w:val="0"/>
            <w:szCs w:val="24"/>
            <w:vertAlign w:val="superscript"/>
          </w:rPr>
          <w:t>4</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In recent years, molecularly targeted drugs, which usually exhibit cytostatic antitumor activity, have emerged for the treatment of NSCLC. The effective use of molecularly targeted drugs requires the identification of biomarkers to predict treatment response and clinical outcomes in NSCLC patients</w:t>
      </w:r>
      <w:r w:rsidRPr="0006625D">
        <w:rPr>
          <w:rFonts w:ascii="Book Antiqua" w:hAnsi="Book Antiqua"/>
          <w:kern w:val="0"/>
          <w:szCs w:val="24"/>
          <w:vertAlign w:val="superscript"/>
        </w:rPr>
        <w:fldChar w:fldCharType="begin"/>
      </w:r>
      <w:r w:rsidRPr="0006625D">
        <w:rPr>
          <w:rFonts w:ascii="Book Antiqua" w:hAnsi="Book Antiqua"/>
          <w:kern w:val="0"/>
          <w:szCs w:val="24"/>
          <w:vertAlign w:val="superscript"/>
        </w:rPr>
        <w:instrText xml:space="preserve"> ADDIN EN.CITE &lt;EndNote&gt;&lt;Cite&gt;&lt;Author&gt;Coate&lt;/Author&gt;&lt;Year&gt;2009&lt;/Year&gt;&lt;RecNum&gt;5&lt;/RecNum&gt;&lt;DisplayText&gt;(5)&lt;/DisplayText&gt;&lt;record&gt;&lt;rec-number&gt;5&lt;/rec-number&gt;&lt;foreign-keys&gt;&lt;key app="EN" db-id="9detat5rusrd07e5frsp2wvraxvxwwwsvea5"&gt;5&lt;/key&gt;&lt;/foreign-keys&gt;&lt;ref-type name="Journal Article"&gt;17&lt;/ref-type&gt;&lt;contributors&gt;&lt;authors&gt;&lt;author&gt;Coate, L. E.&lt;/author&gt;&lt;author&gt;John, T.&lt;/author&gt;&lt;author&gt;Tsao, M. S.&lt;/author&gt;&lt;author&gt;Shepherd, F. A.&lt;/author&gt;&lt;/authors&gt;&lt;/contributors&gt;&lt;auth-address&gt;Department of Medical Oncology and Hematology, University Health Network, Princess Margaret Hospital and the University of Toronto, Toronto, Ontario, Canada.&lt;/auth-address&gt;&lt;titles&gt;&lt;title&gt;Molecular predictive and prognostic markers in non-small-cell lung cancer&lt;/title&gt;&lt;secondary-title&gt;Lancet Oncol&lt;/secondary-title&gt;&lt;alt-title&gt;Lancet Oncol&lt;/alt-title&gt;&lt;/titles&gt;&lt;periodical&gt;&lt;full-title&gt;The lancet oncology&lt;/full-title&gt;&lt;abbr-1&gt;Lancet Oncol&lt;/abbr-1&gt;&lt;/periodical&gt;&lt;alt-periodical&gt;&lt;full-title&gt;The lancet oncology&lt;/full-title&gt;&lt;abbr-1&gt;Lancet Oncol&lt;/abbr-1&gt;&lt;/alt-periodical&gt;&lt;pages&gt;1001-10&lt;/pages&gt;&lt;volume&gt;10&lt;/volume&gt;&lt;number&gt;10&lt;/number&gt;&lt;edition&gt;2009/10/03&lt;/edition&gt;&lt;keywords&gt;&lt;keyword&gt;Carcinoma, Non-Small-Cell Lung/*diagnosis/*genetics/therapy&lt;/keyword&gt;&lt;keyword&gt;Genetic Markers/physiology&lt;/keyword&gt;&lt;keyword&gt;Humans&lt;/keyword&gt;&lt;keyword&gt;Lung Neoplasms/*diagnosis/*genetics/therapy&lt;/keyword&gt;&lt;keyword&gt;Outcome Assessment (Health Care)&lt;/keyword&gt;&lt;keyword&gt;Predictive Value of Tests&lt;/keyword&gt;&lt;keyword&gt;Prognosis&lt;/keyword&gt;&lt;keyword&gt;Tumor Markers, Biological/metabolism&lt;/keyword&gt;&lt;/keywords&gt;&lt;dates&gt;&lt;year&gt;2009&lt;/year&gt;&lt;pub-dates&gt;&lt;date&gt;Oct&lt;/date&gt;&lt;/pub-dates&gt;&lt;/dates&gt;&lt;isbn&gt;1474-5488 (Electronic)&amp;#xD;1470-2045 (Linking)&lt;/isbn&gt;&lt;accession-num&gt;19796752&lt;/accession-num&gt;&lt;work-type&gt;Review&lt;/work-type&gt;&lt;urls&gt;&lt;related-urls&gt;&lt;url&gt;http://www.ncbi.nlm.nih.gov/pubmed/19796752&lt;/url&gt;&lt;/related-urls&gt;&lt;/urls&gt;&lt;electronic-resource-num&gt;10.1016/S1470-2045(09)70155-X&lt;/electronic-resource-num&gt;&lt;language&gt;eng&lt;/language&gt;&lt;/record&gt;&lt;/Cite&gt;&lt;/EndNote&gt;</w:instrText>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5" w:tooltip="Coate, 2009 #5" w:history="1">
        <w:r w:rsidRPr="0006625D">
          <w:rPr>
            <w:rFonts w:ascii="Book Antiqua" w:hAnsi="Book Antiqua"/>
            <w:noProof/>
            <w:kern w:val="0"/>
            <w:szCs w:val="24"/>
            <w:vertAlign w:val="superscript"/>
          </w:rPr>
          <w:t>5</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Recent advances in basic and translational research have identified </w:t>
      </w:r>
      <w:r w:rsidRPr="0006625D">
        <w:rPr>
          <w:rFonts w:ascii="Book Antiqua" w:hAnsi="Book Antiqua"/>
          <w:i/>
          <w:kern w:val="0"/>
          <w:szCs w:val="24"/>
        </w:rPr>
        <w:t>EGFR</w:t>
      </w:r>
      <w:r w:rsidRPr="0006625D">
        <w:rPr>
          <w:rFonts w:ascii="Book Antiqua" w:hAnsi="Book Antiqua"/>
          <w:kern w:val="0"/>
          <w:szCs w:val="24"/>
        </w:rPr>
        <w:t xml:space="preserve"> mutation as the most promising biomarker for predicting the treatment efficacy of the EGFR-tyrosine kinase inhibitors (TKIs) gefitinib and erlotinib for NSCLC patients</w:t>
      </w:r>
      <w:r w:rsidRPr="0006625D">
        <w:rPr>
          <w:rFonts w:ascii="Book Antiqua" w:hAnsi="Book Antiqua"/>
          <w:kern w:val="0"/>
          <w:szCs w:val="24"/>
          <w:vertAlign w:val="superscript"/>
        </w:rPr>
        <w:fldChar w:fldCharType="begin">
          <w:fldData xml:space="preserve">PEVuZE5vdGU+PENpdGU+PEF1dGhvcj5NYWVtb25kbzwvQXV0aG9yPjxZZWFyPjIwMTA8L1llYXI+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PEVuZE5vdGU+PENpdGU+PEF1dGhvcj5NYWVtb25kbzwvQXV0aG9yPjxZZWFyPjIwMTA8L1llYXI+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6" w:tooltip="Maemondo, 2010 #6" w:history="1">
        <w:r w:rsidRPr="0006625D">
          <w:rPr>
            <w:rFonts w:ascii="Book Antiqua" w:hAnsi="Book Antiqua"/>
            <w:noProof/>
            <w:kern w:val="0"/>
            <w:szCs w:val="24"/>
            <w:vertAlign w:val="superscript"/>
          </w:rPr>
          <w:t>6</w:t>
        </w:r>
        <w:r>
          <w:rPr>
            <w:rFonts w:ascii="Book Antiqua" w:eastAsia="宋体" w:hAnsi="Book Antiqua"/>
            <w:noProof/>
            <w:kern w:val="0"/>
            <w:szCs w:val="24"/>
            <w:vertAlign w:val="superscript"/>
            <w:lang w:eastAsia="zh-CN"/>
          </w:rPr>
          <w:t>-1</w:t>
        </w:r>
        <w:r w:rsidRPr="0006625D">
          <w:rPr>
            <w:rFonts w:ascii="Book Antiqua" w:hAnsi="Book Antiqua"/>
            <w:noProof/>
            <w:kern w:val="0"/>
            <w:szCs w:val="24"/>
            <w:vertAlign w:val="superscript"/>
          </w:rPr>
          <w:t>1</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However, the clinical benefit of EGFR-TKI treatment is not confined to patients whose tumors harbor </w:t>
      </w:r>
      <w:r w:rsidRPr="0006625D">
        <w:rPr>
          <w:rFonts w:ascii="Book Antiqua" w:hAnsi="Book Antiqua"/>
          <w:i/>
          <w:kern w:val="0"/>
          <w:szCs w:val="24"/>
        </w:rPr>
        <w:t>EGFR</w:t>
      </w:r>
      <w:r w:rsidRPr="0006625D">
        <w:rPr>
          <w:rFonts w:ascii="Book Antiqua" w:hAnsi="Book Antiqua"/>
          <w:kern w:val="0"/>
          <w:szCs w:val="24"/>
        </w:rPr>
        <w:t xml:space="preserve"> mutations, and some </w:t>
      </w:r>
      <w:r w:rsidRPr="0006625D">
        <w:rPr>
          <w:rFonts w:ascii="Book Antiqua" w:hAnsi="Book Antiqua"/>
          <w:i/>
          <w:kern w:val="0"/>
          <w:szCs w:val="24"/>
        </w:rPr>
        <w:t>EGFR</w:t>
      </w:r>
      <w:r w:rsidRPr="0006625D">
        <w:rPr>
          <w:rFonts w:ascii="Book Antiqua" w:hAnsi="Book Antiqua"/>
          <w:kern w:val="0"/>
          <w:szCs w:val="24"/>
        </w:rPr>
        <w:t>-mutated NSCLC patients do not respond to EGFR-TKIs</w:t>
      </w:r>
      <w:r w:rsidRPr="0006625D">
        <w:rPr>
          <w:rFonts w:ascii="Book Antiqua" w:hAnsi="Book Antiqua"/>
          <w:kern w:val="0"/>
          <w:szCs w:val="24"/>
          <w:vertAlign w:val="superscript"/>
        </w:rPr>
        <w:fldChar w:fldCharType="begin">
          <w:fldData xml:space="preserve">PEVuZE5vdGU+PENpdGU+PEF1dGhvcj5Kb2huPC9BdXRob3I+PFllYXI+MjAwOTwvWWVhcj48UmVj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PEVuZE5vdGU+PENpdGU+PEF1dGhvcj5Kb2huPC9BdXRob3I+PFllYXI+MjAwOTwvWWVhcj48UmVj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12" w:tooltip="John, 2009 #104" w:history="1">
        <w:r w:rsidRPr="0006625D">
          <w:rPr>
            <w:rFonts w:ascii="Book Antiqua" w:hAnsi="Book Antiqua"/>
            <w:noProof/>
            <w:kern w:val="0"/>
            <w:szCs w:val="24"/>
            <w:vertAlign w:val="superscript"/>
          </w:rPr>
          <w:t>12</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Furthermore, sufficient tumor samples to test </w:t>
      </w:r>
      <w:r w:rsidRPr="0006625D">
        <w:rPr>
          <w:rFonts w:ascii="Book Antiqua" w:hAnsi="Book Antiqua"/>
          <w:i/>
          <w:kern w:val="0"/>
          <w:szCs w:val="24"/>
        </w:rPr>
        <w:t>EGFR</w:t>
      </w:r>
      <w:r w:rsidRPr="0006625D">
        <w:rPr>
          <w:rFonts w:ascii="Book Antiqua" w:hAnsi="Book Antiqua"/>
          <w:kern w:val="0"/>
          <w:szCs w:val="24"/>
        </w:rPr>
        <w:t xml:space="preserve"> mutation </w:t>
      </w:r>
      <w:r w:rsidRPr="0006625D">
        <w:rPr>
          <w:rFonts w:ascii="Book Antiqua" w:hAnsi="Book Antiqua"/>
          <w:kern w:val="0"/>
          <w:szCs w:val="24"/>
        </w:rPr>
        <w:lastRenderedPageBreak/>
        <w:t>status are not always available, and alternative methods to predict the efficacy of EGFR-TKI therapy are therefore warranted.</w:t>
      </w:r>
    </w:p>
    <w:p w:rsidR="00191D42" w:rsidRPr="0006625D" w:rsidRDefault="00191D42" w:rsidP="00C02AA8">
      <w:pPr>
        <w:widowControl/>
        <w:autoSpaceDE w:val="0"/>
        <w:autoSpaceDN w:val="0"/>
        <w:spacing w:line="360" w:lineRule="auto"/>
        <w:ind w:firstLineChars="100" w:firstLine="240"/>
        <w:rPr>
          <w:rFonts w:ascii="Book Antiqua" w:hAnsi="Book Antiqua"/>
          <w:kern w:val="0"/>
          <w:szCs w:val="24"/>
        </w:rPr>
      </w:pPr>
      <w:r w:rsidRPr="0006625D">
        <w:rPr>
          <w:rFonts w:ascii="Book Antiqua" w:hAnsi="Book Antiqua"/>
          <w:kern w:val="0"/>
          <w:szCs w:val="24"/>
        </w:rPr>
        <w:t>The therapeutic response to antitumor drugs is generally evaluated according to the Response Evaluation Criteria in Solid Tumors (RECIST)</w:t>
      </w:r>
      <w:r w:rsidRPr="0006625D">
        <w:rPr>
          <w:rFonts w:ascii="Book Antiqua" w:hAnsi="Book Antiqua"/>
          <w:kern w:val="0"/>
          <w:szCs w:val="24"/>
          <w:vertAlign w:val="superscript"/>
        </w:rPr>
        <w:fldChar w:fldCharType="begin">
          <w:fldData xml:space="preserve">PEVuZE5vdGU+PENpdGU+PEF1dGhvcj5UaGVyYXNzZTwvQXV0aG9yPjxZZWFyPjIwMDA8L1llYXI+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=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PEVuZE5vdGU+PENpdGU+PEF1dGhvcj5UaGVyYXNzZTwvQXV0aG9yPjxZZWFyPjIwMDA8L1llYXI+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=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13" w:tooltip="Therasse, 2000 #112" w:history="1">
        <w:r w:rsidRPr="0006625D">
          <w:rPr>
            <w:rFonts w:ascii="Book Antiqua" w:hAnsi="Book Antiqua"/>
            <w:noProof/>
            <w:kern w:val="0"/>
            <w:szCs w:val="24"/>
            <w:vertAlign w:val="superscript"/>
          </w:rPr>
          <w:t>13</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On the RECIST evaluation, target lesions are measured before and after chemotherapy by morphological imaging technologies, including </w:t>
      </w:r>
      <w:r w:rsidRPr="0006625D">
        <w:rPr>
          <w:rFonts w:ascii="Book Antiqua" w:hAnsi="Book Antiqua"/>
          <w:bCs/>
          <w:kern w:val="0"/>
          <w:szCs w:val="24"/>
        </w:rPr>
        <w:t>computed tomography</w:t>
      </w:r>
      <w:r w:rsidRPr="0006625D">
        <w:rPr>
          <w:rFonts w:ascii="Book Antiqua" w:hAnsi="Book Antiqua"/>
          <w:kern w:val="0"/>
          <w:szCs w:val="24"/>
        </w:rPr>
        <w:t xml:space="preserve"> (</w:t>
      </w:r>
      <w:r w:rsidRPr="0006625D">
        <w:rPr>
          <w:rFonts w:ascii="Book Antiqua" w:hAnsi="Book Antiqua"/>
          <w:bCs/>
          <w:kern w:val="0"/>
          <w:szCs w:val="24"/>
        </w:rPr>
        <w:t>CT</w:t>
      </w:r>
      <w:r w:rsidRPr="0006625D">
        <w:rPr>
          <w:rFonts w:ascii="Book Antiqua" w:hAnsi="Book Antiqua"/>
          <w:kern w:val="0"/>
          <w:szCs w:val="24"/>
        </w:rPr>
        <w:t>) and magnetic resonance imaging (MRI). However, morphological changes in tumors usually take several weeks to occur after chemotherapy, and targeted tumor lesions contain noncancerous cell components such as necrotic, cystic and fibrotic lesions. Thus, RECIST evaluation based on size-measurements of total tumor volume may not always reflect the treatment efficacy, especially when patients are treated with cytostatic drugs</w:t>
      </w:r>
      <w:r w:rsidRPr="0006625D">
        <w:rPr>
          <w:rFonts w:ascii="Book Antiqua" w:hAnsi="Book Antiqua"/>
          <w:kern w:val="0"/>
          <w:szCs w:val="24"/>
          <w:vertAlign w:val="superscript"/>
        </w:rPr>
        <w:t xml:space="preserve"> </w:t>
      </w:r>
      <w:r w:rsidRPr="0006625D">
        <w:rPr>
          <w:rFonts w:ascii="Book Antiqua" w:hAnsi="Book Antiqua"/>
          <w:kern w:val="0"/>
          <w:szCs w:val="24"/>
          <w:vertAlign w:val="superscript"/>
        </w:rPr>
        <w:fldChar w:fldCharType="begin">
          <w:fldData xml:space="preserve">PEVuZE5vdGU+PENpdGU+PEF1dGhvcj5XYWhsPC9BdXRob3I+PFllYXI+MjAwOTwvWWVhcj48UmVj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PEVuZE5vdGU+PENpdGU+PEF1dGhvcj5XYWhsPC9BdXRob3I+PFllYXI+MjAwOTwvWWVhcj48UmVj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14" w:tooltip="Wahl, 2009 #113" w:history="1">
        <w:r w:rsidRPr="0006625D">
          <w:rPr>
            <w:rFonts w:ascii="Book Antiqua" w:hAnsi="Book Antiqua"/>
            <w:noProof/>
            <w:kern w:val="0"/>
            <w:szCs w:val="24"/>
            <w:vertAlign w:val="superscript"/>
          </w:rPr>
          <w:t>14</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w:t>
      </w:r>
    </w:p>
    <w:p w:rsidR="00191D42" w:rsidRPr="0006625D" w:rsidRDefault="00191D42" w:rsidP="00C02AA8">
      <w:pPr>
        <w:widowControl/>
        <w:autoSpaceDE w:val="0"/>
        <w:autoSpaceDN w:val="0"/>
        <w:spacing w:line="360" w:lineRule="auto"/>
        <w:ind w:firstLineChars="100" w:firstLine="240"/>
        <w:rPr>
          <w:rFonts w:ascii="Book Antiqua" w:hAnsi="Book Antiqua"/>
          <w:kern w:val="0"/>
          <w:szCs w:val="24"/>
        </w:rPr>
      </w:pPr>
      <w:r w:rsidRPr="0006625D">
        <w:rPr>
          <w:rFonts w:ascii="Book Antiqua" w:hAnsi="Book Antiqua"/>
          <w:kern w:val="0"/>
          <w:szCs w:val="24"/>
        </w:rPr>
        <w:t>In a phase II trial of gefitinib monotherapy, NSCLC patients who had achieved stable disease (SD) had a favorable prognosis compared to those with progressive disease (PD)</w:t>
      </w:r>
      <w:r w:rsidRPr="0006625D">
        <w:rPr>
          <w:rFonts w:ascii="Book Antiqua" w:hAnsi="Book Antiqua"/>
          <w:kern w:val="0"/>
          <w:szCs w:val="24"/>
          <w:vertAlign w:val="superscript"/>
        </w:rPr>
        <w:fldChar w:fldCharType="begin">
          <w:fldData xml:space="preserve">PEVuZE5vdGU+PENpdGU+PEF1dGhvcj5LcmlzPC9BdXRob3I+PFllYXI+MjAwMzwvWWVhcj48UmVj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PEVuZE5vdGU+PENpdGU+PEF1dGhvcj5LcmlzPC9BdXRob3I+PFllYXI+MjAwMzwvWWVhcj48UmVj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15" w:tooltip="Kris, 2003 #128" w:history="1">
        <w:r w:rsidRPr="0006625D">
          <w:rPr>
            <w:rFonts w:ascii="Book Antiqua" w:hAnsi="Book Antiqua"/>
            <w:noProof/>
            <w:kern w:val="0"/>
            <w:szCs w:val="24"/>
            <w:vertAlign w:val="superscript"/>
          </w:rPr>
          <w:t>15</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w:t>
      </w:r>
      <w:r w:rsidRPr="0006625D">
        <w:rPr>
          <w:rFonts w:ascii="Book Antiqua" w:hAnsi="Book Antiqua"/>
          <w:color w:val="000000"/>
          <w:kern w:val="0"/>
          <w:szCs w:val="24"/>
        </w:rPr>
        <w:t>Similarly, of the NSCLC patients treated with gefitinib, the overall survival (OS) of patients with SD was significantly longer compared to those with PD</w:t>
      </w:r>
      <w:r w:rsidRPr="0006625D">
        <w:rPr>
          <w:rFonts w:ascii="Book Antiqua" w:hAnsi="Book Antiqua"/>
          <w:color w:val="000000"/>
          <w:kern w:val="0"/>
          <w:szCs w:val="24"/>
          <w:vertAlign w:val="superscript"/>
        </w:rPr>
        <w:t xml:space="preserve"> </w:t>
      </w:r>
      <w:r w:rsidRPr="0006625D">
        <w:rPr>
          <w:rFonts w:ascii="Book Antiqua" w:hAnsi="Book Antiqua"/>
          <w:color w:val="000000"/>
          <w:kern w:val="0"/>
          <w:szCs w:val="24"/>
          <w:vertAlign w:val="superscript"/>
        </w:rPr>
        <w:fldChar w:fldCharType="begin">
          <w:fldData xml:space="preserve">PEVuZE5vdGU+PENpdGU+PEF1dGhvcj5Ib3R0YTwvQXV0aG9yPjxZZWFyPjIwMDU8L1llYXI+PFJl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</w:fldData>
        </w:fldChar>
      </w:r>
      <w:r w:rsidRPr="0006625D">
        <w:rPr>
          <w:rFonts w:ascii="Book Antiqua" w:hAnsi="Book Antiqua"/>
          <w:color w:val="000000"/>
          <w:kern w:val="0"/>
          <w:szCs w:val="24"/>
          <w:vertAlign w:val="superscript"/>
        </w:rPr>
        <w:instrText xml:space="preserve"> ADDIN EN.CITE </w:instrText>
      </w:r>
      <w:r w:rsidRPr="0006625D">
        <w:rPr>
          <w:rFonts w:ascii="Book Antiqua" w:hAnsi="Book Antiqua"/>
          <w:color w:val="000000"/>
          <w:kern w:val="0"/>
          <w:szCs w:val="24"/>
          <w:vertAlign w:val="superscript"/>
        </w:rPr>
        <w:fldChar w:fldCharType="begin">
          <w:fldData xml:space="preserve">PEVuZE5vdGU+PENpdGU+PEF1dGhvcj5Ib3R0YTwvQXV0aG9yPjxZZWFyPjIwMDU8L1llYXI+PFJl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</w:fldData>
        </w:fldChar>
      </w:r>
      <w:r w:rsidRPr="0006625D">
        <w:rPr>
          <w:rFonts w:ascii="Book Antiqua" w:hAnsi="Book Antiqua"/>
          <w:color w:val="000000"/>
          <w:kern w:val="0"/>
          <w:szCs w:val="24"/>
          <w:vertAlign w:val="superscript"/>
        </w:rPr>
        <w:instrText xml:space="preserve"> ADDIN EN.CITE.DATA </w:instrText>
      </w:r>
      <w:r w:rsidRPr="0006625D">
        <w:rPr>
          <w:rFonts w:ascii="Book Antiqua" w:hAnsi="Book Antiqua"/>
          <w:color w:val="000000"/>
          <w:kern w:val="0"/>
          <w:szCs w:val="24"/>
          <w:vertAlign w:val="superscript"/>
        </w:rPr>
      </w:r>
      <w:r w:rsidRPr="0006625D">
        <w:rPr>
          <w:rFonts w:ascii="Book Antiqua" w:hAnsi="Book Antiqua"/>
          <w:color w:val="000000"/>
          <w:kern w:val="0"/>
          <w:szCs w:val="24"/>
          <w:vertAlign w:val="superscript"/>
        </w:rPr>
        <w:fldChar w:fldCharType="end"/>
      </w:r>
      <w:r w:rsidRPr="0006625D">
        <w:rPr>
          <w:rFonts w:ascii="Book Antiqua" w:hAnsi="Book Antiqua"/>
          <w:color w:val="000000"/>
          <w:kern w:val="0"/>
          <w:szCs w:val="24"/>
          <w:vertAlign w:val="superscript"/>
        </w:rPr>
      </w:r>
      <w:r w:rsidRPr="0006625D">
        <w:rPr>
          <w:rFonts w:ascii="Book Antiqua" w:hAnsi="Book Antiqua"/>
          <w:color w:val="000000"/>
          <w:kern w:val="0"/>
          <w:szCs w:val="24"/>
          <w:vertAlign w:val="superscript"/>
        </w:rPr>
        <w:fldChar w:fldCharType="separate"/>
      </w:r>
      <w:r w:rsidRPr="0006625D">
        <w:rPr>
          <w:rFonts w:ascii="Book Antiqua" w:hAnsi="Book Antiqua"/>
          <w:noProof/>
          <w:color w:val="000000"/>
          <w:kern w:val="0"/>
          <w:szCs w:val="24"/>
          <w:vertAlign w:val="superscript"/>
        </w:rPr>
        <w:t>[</w:t>
      </w:r>
      <w:hyperlink w:anchor="_ENREF_16" w:tooltip="Hotta, 2005 #110" w:history="1">
        <w:r w:rsidRPr="0006625D">
          <w:rPr>
            <w:rFonts w:ascii="Book Antiqua" w:hAnsi="Book Antiqua"/>
            <w:noProof/>
            <w:color w:val="000000"/>
            <w:kern w:val="0"/>
            <w:szCs w:val="24"/>
            <w:vertAlign w:val="superscript"/>
          </w:rPr>
          <w:t>16</w:t>
        </w:r>
      </w:hyperlink>
      <w:r w:rsidRPr="0006625D">
        <w:rPr>
          <w:rFonts w:ascii="Book Antiqua" w:hAnsi="Book Antiqua"/>
          <w:noProof/>
          <w:color w:val="000000"/>
          <w:kern w:val="0"/>
          <w:szCs w:val="24"/>
          <w:vertAlign w:val="superscript"/>
        </w:rPr>
        <w:t>]</w:t>
      </w:r>
      <w:r w:rsidRPr="0006625D">
        <w:rPr>
          <w:rFonts w:ascii="Book Antiqua" w:hAnsi="Book Antiqua"/>
          <w:color w:val="000000"/>
          <w:kern w:val="0"/>
          <w:szCs w:val="24"/>
          <w:vertAlign w:val="superscript"/>
        </w:rPr>
        <w:fldChar w:fldCharType="end"/>
      </w:r>
      <w:r w:rsidRPr="0006625D">
        <w:rPr>
          <w:rFonts w:ascii="Book Antiqua" w:hAnsi="Book Antiqua"/>
          <w:color w:val="000000"/>
          <w:kern w:val="0"/>
          <w:szCs w:val="24"/>
        </w:rPr>
        <w:t xml:space="preserve">. In addition, </w:t>
      </w:r>
      <w:r w:rsidRPr="0006625D">
        <w:rPr>
          <w:rFonts w:ascii="Book Antiqua" w:hAnsi="Book Antiqua"/>
          <w:kern w:val="0"/>
          <w:szCs w:val="24"/>
        </w:rPr>
        <w:t>erlotinib significantly prolonged OS despite a response rate of less than 10</w:t>
      </w:r>
      <w:r>
        <w:rPr>
          <w:rFonts w:ascii="Book Antiqua" w:eastAsia="宋体" w:hAnsi="Book Antiqua"/>
          <w:kern w:val="0"/>
          <w:szCs w:val="24"/>
          <w:lang w:eastAsia="zh-CN"/>
        </w:rPr>
        <w:t>%</w:t>
      </w:r>
      <w:r w:rsidRPr="0006625D">
        <w:rPr>
          <w:rFonts w:ascii="Book Antiqua" w:hAnsi="Book Antiqua"/>
          <w:color w:val="000000"/>
          <w:kern w:val="0"/>
          <w:szCs w:val="24"/>
        </w:rPr>
        <w:t xml:space="preserve"> in a large phase III trial</w:t>
      </w:r>
      <w:r w:rsidRPr="0006625D">
        <w:rPr>
          <w:rFonts w:ascii="Book Antiqua" w:hAnsi="Book Antiqua"/>
          <w:kern w:val="0"/>
          <w:szCs w:val="24"/>
        </w:rPr>
        <w:t>, possibly due to a high proportion of patients with SD</w:t>
      </w:r>
      <w:r w:rsidRPr="0006625D">
        <w:rPr>
          <w:rFonts w:ascii="Book Antiqua" w:hAnsi="Book Antiqua"/>
          <w:kern w:val="0"/>
          <w:szCs w:val="24"/>
          <w:vertAlign w:val="superscript"/>
        </w:rPr>
        <w:fldChar w:fldCharType="begin">
          <w:fldData xml:space="preserve">PEVuZE5vdGU+PENpdGU+PEF1dGhvcj5TaGVwaGVyZDwvQXV0aG9yPjxZZWFyPjIwMDU8L1llYXI+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=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PEVuZE5vdGU+PENpdGU+PEF1dGhvcj5TaGVwaGVyZDwvQXV0aG9yPjxZZWFyPjIwMDU8L1llYXI+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=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17" w:tooltip="Shepherd, 2005 #111" w:history="1">
        <w:r w:rsidRPr="0006625D">
          <w:rPr>
            <w:rFonts w:ascii="Book Antiqua" w:hAnsi="Book Antiqua"/>
            <w:noProof/>
            <w:kern w:val="0"/>
            <w:szCs w:val="24"/>
            <w:vertAlign w:val="superscript"/>
          </w:rPr>
          <w:t>17</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w:t>
      </w:r>
      <w:r w:rsidRPr="0006625D">
        <w:rPr>
          <w:rFonts w:ascii="Book Antiqua" w:hAnsi="Book Antiqua"/>
          <w:color w:val="000000"/>
          <w:kern w:val="0"/>
          <w:szCs w:val="24"/>
        </w:rPr>
        <w:t xml:space="preserve">These findings highlight the limitations of the RECIST criteria regarding the assessment of treatment efficacy for cytostatic drugs such as EGFR-TKIs. In this regard, </w:t>
      </w:r>
      <w:r w:rsidRPr="0006625D">
        <w:rPr>
          <w:rFonts w:ascii="Book Antiqua" w:hAnsi="Book Antiqua"/>
          <w:kern w:val="0"/>
          <w:szCs w:val="24"/>
        </w:rPr>
        <w:t xml:space="preserve">molecular imaging methods, such as 18F-fluorodeoxyglucose measured by positron emission tomography (FDG-PET), are advantageous because of their ability to detect changes in glucose metabolism, </w:t>
      </w:r>
      <w:r w:rsidRPr="0006625D">
        <w:rPr>
          <w:rFonts w:ascii="Book Antiqua" w:hAnsi="Book Antiqua"/>
          <w:color w:val="000000"/>
          <w:kern w:val="0"/>
          <w:szCs w:val="24"/>
        </w:rPr>
        <w:t>proliferative</w:t>
      </w:r>
      <w:r w:rsidRPr="0006625D">
        <w:rPr>
          <w:rFonts w:ascii="Book Antiqua" w:hAnsi="Book Antiqua"/>
          <w:kern w:val="0"/>
          <w:szCs w:val="24"/>
        </w:rPr>
        <w:t xml:space="preserve"> activities and the vascularization </w:t>
      </w:r>
      <w:r w:rsidRPr="0006625D">
        <w:rPr>
          <w:rFonts w:ascii="Book Antiqua" w:hAnsi="Book Antiqua"/>
          <w:kern w:val="0"/>
          <w:szCs w:val="24"/>
        </w:rPr>
        <w:lastRenderedPageBreak/>
        <w:t>of tumors, which occur earlier than morphological changes</w:t>
      </w:r>
      <w:r w:rsidRPr="0006625D">
        <w:rPr>
          <w:rFonts w:ascii="Book Antiqua" w:hAnsi="Book Antiqua"/>
          <w:color w:val="000000"/>
          <w:kern w:val="0"/>
          <w:szCs w:val="24"/>
          <w:vertAlign w:val="superscript"/>
        </w:rPr>
        <w:fldChar w:fldCharType="begin">
          <w:fldData xml:space="preserve">PEVuZE5vdGU+PENpdGU+PEF1dGhvcj5NaW5uPC9BdXRob3I+PFllYXI+MTk4ODwvWWVhcj48UmVj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PGFiYnItMT5DYW5jZXI8L2FiYnItMT48L2FsdC1wZXJpb2RpY2FsPjxwYWdlcz4xNzc2LTgxPC9w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=
</w:fldData>
        </w:fldChar>
      </w:r>
      <w:r w:rsidRPr="0006625D">
        <w:rPr>
          <w:rFonts w:ascii="Book Antiqua" w:hAnsi="Book Antiqua"/>
          <w:color w:val="000000"/>
          <w:kern w:val="0"/>
          <w:szCs w:val="24"/>
          <w:vertAlign w:val="superscript"/>
        </w:rPr>
        <w:instrText xml:space="preserve"> ADDIN EN.CITE </w:instrText>
      </w:r>
      <w:r w:rsidRPr="0006625D">
        <w:rPr>
          <w:rFonts w:ascii="Book Antiqua" w:hAnsi="Book Antiqua"/>
          <w:color w:val="000000"/>
          <w:kern w:val="0"/>
          <w:szCs w:val="24"/>
          <w:vertAlign w:val="superscript"/>
        </w:rPr>
        <w:fldChar w:fldCharType="begin">
          <w:fldData xml:space="preserve">PEVuZE5vdGU+PENpdGU+PEF1dGhvcj5NaW5uPC9BdXRob3I+PFllYXI+MTk4ODwvWWVhcj48UmVj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PGFiYnItMT5DYW5jZXI8L2FiYnItMT48L2FsdC1wZXJpb2RpY2FsPjxwYWdlcz4xNzc2LTgxPC9w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=
</w:fldData>
        </w:fldChar>
      </w:r>
      <w:r w:rsidRPr="0006625D">
        <w:rPr>
          <w:rFonts w:ascii="Book Antiqua" w:hAnsi="Book Antiqua"/>
          <w:color w:val="000000"/>
          <w:kern w:val="0"/>
          <w:szCs w:val="24"/>
          <w:vertAlign w:val="superscript"/>
        </w:rPr>
        <w:instrText xml:space="preserve"> ADDIN EN.CITE.DATA </w:instrText>
      </w:r>
      <w:r w:rsidRPr="0006625D">
        <w:rPr>
          <w:rFonts w:ascii="Book Antiqua" w:hAnsi="Book Antiqua"/>
          <w:color w:val="000000"/>
          <w:kern w:val="0"/>
          <w:szCs w:val="24"/>
          <w:vertAlign w:val="superscript"/>
        </w:rPr>
      </w:r>
      <w:r w:rsidRPr="0006625D">
        <w:rPr>
          <w:rFonts w:ascii="Book Antiqua" w:hAnsi="Book Antiqua"/>
          <w:color w:val="000000"/>
          <w:kern w:val="0"/>
          <w:szCs w:val="24"/>
          <w:vertAlign w:val="superscript"/>
        </w:rPr>
        <w:fldChar w:fldCharType="end"/>
      </w:r>
      <w:r w:rsidRPr="0006625D">
        <w:rPr>
          <w:rFonts w:ascii="Book Antiqua" w:hAnsi="Book Antiqua"/>
          <w:color w:val="000000"/>
          <w:kern w:val="0"/>
          <w:szCs w:val="24"/>
          <w:vertAlign w:val="superscript"/>
        </w:rPr>
      </w:r>
      <w:r w:rsidRPr="0006625D">
        <w:rPr>
          <w:rFonts w:ascii="Book Antiqua" w:hAnsi="Book Antiqua"/>
          <w:color w:val="000000"/>
          <w:kern w:val="0"/>
          <w:szCs w:val="24"/>
          <w:vertAlign w:val="superscript"/>
        </w:rPr>
        <w:fldChar w:fldCharType="separate"/>
      </w:r>
      <w:r w:rsidRPr="0006625D">
        <w:rPr>
          <w:rFonts w:ascii="Book Antiqua" w:hAnsi="Book Antiqua"/>
          <w:noProof/>
          <w:color w:val="000000"/>
          <w:kern w:val="0"/>
          <w:szCs w:val="24"/>
          <w:vertAlign w:val="superscript"/>
        </w:rPr>
        <w:t>[</w:t>
      </w:r>
      <w:hyperlink w:anchor="_ENREF_18" w:tooltip="Minn, 1988 #108" w:history="1">
        <w:r w:rsidRPr="0006625D">
          <w:rPr>
            <w:rFonts w:ascii="Book Antiqua" w:hAnsi="Book Antiqua"/>
            <w:noProof/>
            <w:color w:val="000000"/>
            <w:kern w:val="0"/>
            <w:szCs w:val="24"/>
            <w:vertAlign w:val="superscript"/>
          </w:rPr>
          <w:t>18</w:t>
        </w:r>
      </w:hyperlink>
      <w:r>
        <w:rPr>
          <w:rFonts w:ascii="Book Antiqua" w:hAnsi="Book Antiqua"/>
          <w:noProof/>
          <w:color w:val="000000"/>
          <w:kern w:val="0"/>
          <w:szCs w:val="24"/>
          <w:vertAlign w:val="superscript"/>
        </w:rPr>
        <w:t>,</w:t>
      </w:r>
      <w:hyperlink w:anchor="_ENREF_19" w:tooltip="Vesselle, 2000 #109" w:history="1">
        <w:r w:rsidRPr="0006625D">
          <w:rPr>
            <w:rFonts w:ascii="Book Antiqua" w:hAnsi="Book Antiqua"/>
            <w:noProof/>
            <w:color w:val="000000"/>
            <w:kern w:val="0"/>
            <w:szCs w:val="24"/>
            <w:vertAlign w:val="superscript"/>
          </w:rPr>
          <w:t>19</w:t>
        </w:r>
      </w:hyperlink>
      <w:r w:rsidRPr="0006625D">
        <w:rPr>
          <w:rFonts w:ascii="Book Antiqua" w:hAnsi="Book Antiqua"/>
          <w:noProof/>
          <w:color w:val="000000"/>
          <w:kern w:val="0"/>
          <w:szCs w:val="24"/>
          <w:vertAlign w:val="superscript"/>
        </w:rPr>
        <w:t>]</w:t>
      </w:r>
      <w:r w:rsidRPr="0006625D">
        <w:rPr>
          <w:rFonts w:ascii="Book Antiqua" w:hAnsi="Book Antiqua"/>
          <w:color w:val="000000"/>
          <w:kern w:val="0"/>
          <w:szCs w:val="24"/>
          <w:vertAlign w:val="superscript"/>
        </w:rPr>
        <w:fldChar w:fldCharType="end"/>
      </w:r>
      <w:r w:rsidRPr="0006625D">
        <w:rPr>
          <w:rFonts w:ascii="Book Antiqua" w:hAnsi="Book Antiqua"/>
          <w:kern w:val="0"/>
          <w:szCs w:val="24"/>
        </w:rPr>
        <w:t>. Currently, FDG-PET has been the most wide-spreading imaging technique used as a diagnostic tool in various cancers, including NSCLC</w:t>
      </w:r>
      <w:r w:rsidRPr="0006625D">
        <w:rPr>
          <w:rFonts w:ascii="Book Antiqua" w:hAnsi="Book Antiqua"/>
          <w:kern w:val="0"/>
          <w:szCs w:val="24"/>
          <w:vertAlign w:val="superscript"/>
        </w:rPr>
        <w:t xml:space="preserve"> </w:t>
      </w:r>
      <w:r w:rsidRPr="0006625D">
        <w:rPr>
          <w:rFonts w:ascii="Book Antiqua" w:hAnsi="Book Antiqua"/>
          <w:kern w:val="0"/>
          <w:szCs w:val="24"/>
          <w:vertAlign w:val="superscript"/>
        </w:rPr>
        <w:fldChar w:fldCharType="begin"/>
      </w:r>
      <w:r w:rsidRPr="0006625D">
        <w:rPr>
          <w:rFonts w:ascii="Book Antiqua" w:hAnsi="Book Antiqua"/>
          <w:kern w:val="0"/>
          <w:szCs w:val="24"/>
          <w:vertAlign w:val="superscript"/>
        </w:rPr>
        <w:instrText xml:space="preserve"> ADDIN EN.CITE &lt;EndNote&gt;&lt;Cite&gt;&lt;Author&gt;Oriuchi&lt;/Author&gt;&lt;Year&gt;2006&lt;/Year&gt;&lt;RecNum&gt;107&lt;/RecNum&gt;&lt;DisplayText&gt;(20)&lt;/DisplayText&gt;&lt;record&gt;&lt;rec-number&gt;107&lt;/rec-number&gt;&lt;foreign-keys&gt;&lt;key app="EN" db-id="9detat5rusrd07e5frsp2wvraxvxwwwsvea5"&gt;107&lt;/key&gt;&lt;/foreign-keys&gt;&lt;ref-type name="Journal Article"&gt;17&lt;/ref-type&gt;&lt;contributors&gt;&lt;authors&gt;&lt;author&gt;Oriuchi, N.&lt;/author&gt;&lt;author&gt;Higuchi, T.&lt;/author&gt;&lt;author&gt;Ishikita, T.&lt;/author&gt;&lt;author&gt;Miyakubo, M.&lt;/author&gt;&lt;author&gt;Hanaoka, H.&lt;/author&gt;&lt;author&gt;Iida, Y.&lt;/author&gt;&lt;author&gt;Endo, K.&lt;/author&gt;&lt;/authors&gt;&lt;/contributors&gt;&lt;auth-address&gt;Department of Diagnostic Radiology and Nuclear Medicine, Gunma University Graduate School of Medicine, 3-39-22 Showa-machi, Maebashi 371-8511, Japan. oriuchi@showa.gunma-u.ac.jp&lt;/auth-address&gt;&lt;titles&gt;&lt;title&gt;Present role and future prospects of positron emission tomography in clinical oncology&lt;/title&gt;&lt;secondary-title&gt;Cancer Sci&lt;/secondary-title&gt;&lt;alt-title&gt;Cancer Sci&lt;/alt-title&gt;&lt;/titles&gt;&lt;periodical&gt;&lt;full-title&gt;Cancer science&lt;/full-title&gt;&lt;abbr-1&gt;Cancer Sci&lt;/abbr-1&gt;&lt;/periodical&gt;&lt;alt-periodical&gt;&lt;full-title&gt;Cancer science&lt;/full-title&gt;&lt;abbr-1&gt;Cancer Sci&lt;/abbr-1&gt;&lt;/alt-periodical&gt;&lt;pages&gt;1291-7&lt;/pages&gt;&lt;volume&gt;97&lt;/volume&gt;&lt;number&gt;12&lt;/number&gt;&lt;edition&gt;2006/10/21&lt;/edition&gt;&lt;keywords&gt;&lt;keyword&gt;Animals&lt;/keyword&gt;&lt;keyword&gt;Humans&lt;/keyword&gt;&lt;keyword&gt;Medical Oncology/*trends&lt;/keyword&gt;&lt;keyword&gt;Neoplasms/*radionuclide imaging/radiotherapy&lt;/keyword&gt;&lt;keyword&gt;Positron-Emission Tomography/*trends&lt;/keyword&gt;&lt;/keywords&gt;&lt;dates&gt;&lt;year&gt;2006&lt;/year&gt;&lt;pub-dates&gt;&lt;date&gt;Dec&lt;/date&gt;&lt;/pub-dates&gt;&lt;/dates&gt;&lt;isbn&gt;1347-9032 (Print)&amp;#xD;1347-9032 (Linking)&lt;/isbn&gt;&lt;accession-num&gt;17052261&lt;/accession-num&gt;&lt;work-type&gt;Review&lt;/work-type&gt;&lt;urls&gt;&lt;related-urls&gt;&lt;url&gt;http://www.ncbi.nlm.nih.gov/pubmed/17052261&lt;/url&gt;&lt;/related-urls&gt;&lt;/urls&gt;&lt;electronic-resource-num&gt;10.1111/j.1349-7006.2006.00341.x&lt;/electronic-resource-num&gt;&lt;language&gt;eng&lt;/language&gt;&lt;/record&gt;&lt;/Cite&gt;&lt;/EndNote&gt;</w:instrText>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0" w:tooltip="Oriuchi, 2006 #107" w:history="1">
        <w:r w:rsidRPr="0006625D">
          <w:rPr>
            <w:rFonts w:ascii="Book Antiqua" w:hAnsi="Book Antiqua"/>
            <w:noProof/>
            <w:kern w:val="0"/>
            <w:szCs w:val="24"/>
            <w:vertAlign w:val="superscript"/>
          </w:rPr>
          <w:t>20</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w:t>
      </w:r>
    </w:p>
    <w:p w:rsidR="00191D42" w:rsidRPr="0006625D" w:rsidRDefault="00191D42" w:rsidP="00C02AA8">
      <w:pPr>
        <w:widowControl/>
        <w:autoSpaceDE w:val="0"/>
        <w:autoSpaceDN w:val="0"/>
        <w:spacing w:line="360" w:lineRule="auto"/>
        <w:ind w:firstLineChars="100" w:firstLine="240"/>
        <w:rPr>
          <w:rFonts w:ascii="Book Antiqua" w:hAnsi="Book Antiqua"/>
          <w:kern w:val="0"/>
          <w:szCs w:val="24"/>
        </w:rPr>
      </w:pPr>
      <w:r w:rsidRPr="0006625D">
        <w:rPr>
          <w:rFonts w:ascii="Book Antiqua" w:hAnsi="Book Antiqua"/>
          <w:kern w:val="0"/>
          <w:szCs w:val="24"/>
        </w:rPr>
        <w:t>Several lines of evidence have indicated the value of FDG-PET to predict the therapeutic response and clinical outcome of EGFR-TKI therapy in NSCLC patients as shown in Table 1</w:t>
      </w:r>
      <w:r w:rsidRPr="0006625D">
        <w:rPr>
          <w:rFonts w:ascii="Book Antiqua" w:hAnsi="Book Antiqua"/>
          <w:kern w:val="0"/>
          <w:szCs w:val="24"/>
          <w:vertAlign w:val="superscript"/>
        </w:rPr>
        <w:fldChar w:fldCharType="begin">
          <w:fldData xml:space="preserve">PEVuZE5vdGU+PENpdGU+PEF1dGhvcj5CZW5ndHNzb248L0F1dGhvcj48WWVhcj4yMDEyPC9ZZWFy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PEVuZE5vdGU+PENpdGU+PEF1dGhvcj5CZW5ndHNzb248L0F1dGhvcj48WWVhcj4yMDEyPC9ZZWFy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1" w:tooltip="Bengtsson, 2012 #123" w:history="1">
        <w:r w:rsidRPr="0006625D">
          <w:rPr>
            <w:rFonts w:ascii="Book Antiqua" w:hAnsi="Book Antiqua"/>
            <w:noProof/>
            <w:kern w:val="0"/>
            <w:szCs w:val="24"/>
            <w:vertAlign w:val="superscript"/>
          </w:rPr>
          <w:t>21</w:t>
        </w:r>
        <w:r>
          <w:rPr>
            <w:rFonts w:ascii="Book Antiqua" w:eastAsia="宋体" w:hAnsi="Book Antiqua"/>
            <w:noProof/>
            <w:kern w:val="0"/>
            <w:szCs w:val="24"/>
            <w:vertAlign w:val="superscript"/>
            <w:lang w:eastAsia="zh-CN"/>
          </w:rPr>
          <w:t>-</w:t>
        </w:r>
        <w:r w:rsidRPr="0006625D">
          <w:rPr>
            <w:rFonts w:ascii="Book Antiqua" w:hAnsi="Book Antiqua"/>
            <w:noProof/>
            <w:kern w:val="0"/>
            <w:szCs w:val="24"/>
            <w:vertAlign w:val="superscript"/>
          </w:rPr>
          <w:t>26</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w:t>
      </w:r>
      <w:r w:rsidRPr="0006625D">
        <w:rPr>
          <w:rFonts w:ascii="Book Antiqua" w:hAnsi="Book Antiqua"/>
          <w:color w:val="FF0000"/>
          <w:kern w:val="0"/>
          <w:szCs w:val="24"/>
        </w:rPr>
        <w:t xml:space="preserve"> </w:t>
      </w:r>
      <w:r w:rsidRPr="0006625D">
        <w:rPr>
          <w:rFonts w:ascii="Book Antiqua" w:hAnsi="Book Antiqua"/>
          <w:kern w:val="0"/>
          <w:szCs w:val="24"/>
        </w:rPr>
        <w:t>In 2008, we reported a preliminary study that assessed the roles of FDG-PET in predicting the treatment efficacy of gefitinib in five NSCLC patients</w:t>
      </w:r>
      <w:r w:rsidRPr="0006625D">
        <w:rPr>
          <w:rFonts w:ascii="Book Antiqua" w:hAnsi="Book Antiqua"/>
          <w:kern w:val="0"/>
          <w:szCs w:val="24"/>
          <w:vertAlign w:val="superscript"/>
        </w:rPr>
        <w:fldChar w:fldCharType="begin">
          <w:fldData xml:space="preserve">PEVuZE5vdGU+PENpdGU+PEF1dGhvcj5TdW5hZ2E8L0F1dGhvcj48WWVhcj4yMDA4PC9ZZWFyPjxS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PEVuZE5vdGU+PENpdGU+PEF1dGhvcj5TdW5hZ2E8L0F1dGhvcj48WWVhcj4yMDA4PC9ZZWFyPjxS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7" w:tooltip="Sunaga, 2008 #114" w:history="1">
        <w:r w:rsidRPr="0006625D">
          <w:rPr>
            <w:rFonts w:ascii="Book Antiqua" w:hAnsi="Book Antiqua"/>
            <w:noProof/>
            <w:kern w:val="0"/>
            <w:szCs w:val="24"/>
            <w:vertAlign w:val="superscript"/>
          </w:rPr>
          <w:t>27</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The patients underwent FDG-PET 2 d (early phase) and 4 wk (late phase) after administration of gefitinib, and FDG uptake was evaluated as the maximum standardized uptake value (SUV</w:t>
      </w:r>
      <w:r w:rsidRPr="0006625D">
        <w:rPr>
          <w:rFonts w:ascii="Book Antiqua" w:hAnsi="Book Antiqua"/>
          <w:kern w:val="0"/>
          <w:szCs w:val="24"/>
          <w:vertAlign w:val="subscript"/>
        </w:rPr>
        <w:t>max</w:t>
      </w:r>
      <w:r w:rsidRPr="0006625D">
        <w:rPr>
          <w:rFonts w:ascii="Book Antiqua" w:hAnsi="Book Antiqua"/>
          <w:kern w:val="0"/>
          <w:szCs w:val="24"/>
        </w:rPr>
        <w:t xml:space="preserve">) of the target lesions, which were evaluable by conventional CT. Of the four patients with </w:t>
      </w:r>
      <w:r w:rsidRPr="0006625D">
        <w:rPr>
          <w:rFonts w:ascii="Book Antiqua" w:hAnsi="Book Antiqua"/>
          <w:color w:val="000000"/>
          <w:kern w:val="0"/>
          <w:szCs w:val="24"/>
        </w:rPr>
        <w:t>sensitizing</w:t>
      </w:r>
      <w:r w:rsidRPr="0006625D">
        <w:rPr>
          <w:rFonts w:ascii="Book Antiqua" w:hAnsi="Book Antiqua"/>
          <w:i/>
          <w:kern w:val="0"/>
          <w:szCs w:val="24"/>
        </w:rPr>
        <w:t xml:space="preserve"> EGFR</w:t>
      </w:r>
      <w:r w:rsidRPr="0006625D">
        <w:rPr>
          <w:rFonts w:ascii="Book Antiqua" w:hAnsi="Book Antiqua"/>
          <w:kern w:val="0"/>
          <w:szCs w:val="24"/>
        </w:rPr>
        <w:t xml:space="preserve"> mutations, two patients exhibited a partial response (PR), and others had SD with decreased tumor size but did not achieve PR as evaluated by RECIST. In all of these patients, FDG uptake markedly decreased at the earlier phase from baseline as assessed by a mean </w:t>
      </w:r>
      <w:r w:rsidRPr="0006625D">
        <w:rPr>
          <w:rFonts w:ascii="Book Antiqua" w:hAnsi="Book Antiqua"/>
          <w:color w:val="000000"/>
          <w:szCs w:val="24"/>
        </w:rPr>
        <w:sym w:font="Symbol" w:char="F0B1"/>
      </w:r>
      <w:r>
        <w:rPr>
          <w:rFonts w:ascii="Book Antiqua" w:eastAsia="宋体" w:hAnsi="Book Antiqua"/>
          <w:color w:val="000000"/>
          <w:szCs w:val="24"/>
          <w:lang w:eastAsia="zh-CN"/>
        </w:rPr>
        <w:t xml:space="preserve"> SD</w:t>
      </w:r>
      <w:r w:rsidRPr="0006625D">
        <w:rPr>
          <w:rFonts w:ascii="Book Antiqua" w:hAnsi="Book Antiqua"/>
          <w:color w:val="000000"/>
          <w:szCs w:val="24"/>
        </w:rPr>
        <w:t xml:space="preserve"> </w:t>
      </w:r>
      <w:r w:rsidRPr="0006625D">
        <w:rPr>
          <w:rFonts w:ascii="Book Antiqua" w:hAnsi="Book Antiqua"/>
          <w:kern w:val="0"/>
          <w:szCs w:val="24"/>
        </w:rPr>
        <w:t>SUV</w:t>
      </w:r>
      <w:r w:rsidRPr="0006625D">
        <w:rPr>
          <w:rFonts w:ascii="Book Antiqua" w:hAnsi="Book Antiqua"/>
          <w:kern w:val="0"/>
          <w:szCs w:val="24"/>
          <w:vertAlign w:val="subscript"/>
        </w:rPr>
        <w:t>max</w:t>
      </w:r>
      <w:r w:rsidRPr="0006625D">
        <w:rPr>
          <w:rFonts w:ascii="Book Antiqua" w:hAnsi="Book Antiqua"/>
          <w:kern w:val="0"/>
          <w:szCs w:val="24"/>
        </w:rPr>
        <w:t>% of 60</w:t>
      </w:r>
      <w:r>
        <w:rPr>
          <w:rFonts w:ascii="Book Antiqua" w:eastAsia="宋体" w:hAnsi="Book Antiqua"/>
          <w:kern w:val="0"/>
          <w:szCs w:val="24"/>
          <w:lang w:eastAsia="zh-CN"/>
        </w:rPr>
        <w:t>%</w:t>
      </w:r>
      <w:r w:rsidRPr="0006625D">
        <w:rPr>
          <w:rFonts w:ascii="Book Antiqua" w:hAnsi="Book Antiqua"/>
          <w:color w:val="000000"/>
          <w:szCs w:val="24"/>
        </w:rPr>
        <w:sym w:font="Symbol" w:char="F0B1"/>
      </w:r>
      <w:r w:rsidRPr="0006625D">
        <w:rPr>
          <w:rFonts w:ascii="Book Antiqua" w:hAnsi="Book Antiqua"/>
          <w:color w:val="000000"/>
          <w:szCs w:val="24"/>
        </w:rPr>
        <w:t>14%</w:t>
      </w:r>
      <w:r w:rsidRPr="0006625D">
        <w:rPr>
          <w:rFonts w:ascii="Book Antiqua" w:hAnsi="Book Antiqua"/>
          <w:kern w:val="0"/>
          <w:szCs w:val="24"/>
        </w:rPr>
        <w:t xml:space="preserve"> (60</w:t>
      </w:r>
      <w:r>
        <w:rPr>
          <w:rFonts w:ascii="Book Antiqua" w:eastAsia="宋体" w:hAnsi="Book Antiqua"/>
          <w:kern w:val="0"/>
          <w:szCs w:val="24"/>
          <w:lang w:eastAsia="zh-CN"/>
        </w:rPr>
        <w:t>%</w:t>
      </w:r>
      <w:r w:rsidRPr="0006625D">
        <w:rPr>
          <w:rFonts w:ascii="Book Antiqua" w:hAnsi="Book Antiqua"/>
          <w:color w:val="000000"/>
          <w:szCs w:val="24"/>
        </w:rPr>
        <w:sym w:font="Symbol" w:char="F0B1"/>
      </w:r>
      <w:r w:rsidRPr="0006625D">
        <w:rPr>
          <w:rFonts w:ascii="Book Antiqua" w:hAnsi="Book Antiqua"/>
          <w:color w:val="000000"/>
          <w:szCs w:val="24"/>
        </w:rPr>
        <w:t xml:space="preserve">18% and </w:t>
      </w:r>
      <w:r w:rsidRPr="0006625D">
        <w:rPr>
          <w:rFonts w:ascii="Book Antiqua" w:hAnsi="Book Antiqua"/>
          <w:kern w:val="0"/>
          <w:szCs w:val="24"/>
        </w:rPr>
        <w:t>59</w:t>
      </w:r>
      <w:r>
        <w:rPr>
          <w:rFonts w:ascii="Book Antiqua" w:eastAsia="宋体" w:hAnsi="Book Antiqua"/>
          <w:kern w:val="0"/>
          <w:szCs w:val="24"/>
          <w:lang w:eastAsia="zh-CN"/>
        </w:rPr>
        <w:t>%</w:t>
      </w:r>
      <w:r w:rsidRPr="0006625D">
        <w:rPr>
          <w:rFonts w:ascii="Book Antiqua" w:hAnsi="Book Antiqua"/>
          <w:color w:val="000000"/>
          <w:szCs w:val="24"/>
        </w:rPr>
        <w:sym w:font="Symbol" w:char="F0B1"/>
      </w:r>
      <w:r w:rsidRPr="0006625D">
        <w:rPr>
          <w:rFonts w:ascii="Book Antiqua" w:hAnsi="Book Antiqua"/>
          <w:color w:val="000000"/>
          <w:szCs w:val="24"/>
        </w:rPr>
        <w:t>12% for PR and SD groups, respectively</w:t>
      </w:r>
      <w:r w:rsidRPr="0006625D">
        <w:rPr>
          <w:rFonts w:ascii="Book Antiqua" w:hAnsi="Book Antiqua"/>
          <w:kern w:val="0"/>
          <w:szCs w:val="24"/>
        </w:rPr>
        <w:t>). Notably, the two patients with SD had a long-term progression-free survival (PFS) of ≥</w:t>
      </w:r>
      <w:r>
        <w:rPr>
          <w:rFonts w:ascii="Book Antiqua" w:eastAsia="宋体" w:hAnsi="Book Antiqua"/>
          <w:kern w:val="0"/>
          <w:szCs w:val="24"/>
          <w:lang w:eastAsia="zh-CN"/>
        </w:rPr>
        <w:t xml:space="preserve"> </w:t>
      </w:r>
      <w:r w:rsidRPr="0006625D">
        <w:rPr>
          <w:rFonts w:ascii="Book Antiqua" w:hAnsi="Book Antiqua"/>
          <w:kern w:val="0"/>
          <w:szCs w:val="24"/>
        </w:rPr>
        <w:t>12.5 mo and an OS of ≥</w:t>
      </w:r>
      <w:r>
        <w:rPr>
          <w:rFonts w:ascii="Book Antiqua" w:eastAsia="宋体" w:hAnsi="Book Antiqua"/>
          <w:kern w:val="0"/>
          <w:szCs w:val="24"/>
          <w:lang w:eastAsia="zh-CN"/>
        </w:rPr>
        <w:t xml:space="preserve"> </w:t>
      </w:r>
      <w:r w:rsidRPr="0006625D">
        <w:rPr>
          <w:rFonts w:ascii="Book Antiqua" w:hAnsi="Book Antiqua"/>
          <w:kern w:val="0"/>
          <w:szCs w:val="24"/>
        </w:rPr>
        <w:t xml:space="preserve">16.9 mo. While these results were obtained from a small sample size, our findings suggest that FDG-PET can potentially assess the treatment efficacy of gefitinib for NSCLC patients more accurately than morphological evaluation. </w:t>
      </w:r>
    </w:p>
    <w:p w:rsidR="00191D42" w:rsidRPr="0006625D" w:rsidRDefault="00191D42" w:rsidP="007F35A9">
      <w:pPr>
        <w:widowControl/>
        <w:autoSpaceDE w:val="0"/>
        <w:autoSpaceDN w:val="0"/>
        <w:spacing w:line="360" w:lineRule="auto"/>
        <w:ind w:firstLineChars="100" w:firstLine="240"/>
        <w:rPr>
          <w:rFonts w:ascii="Book Antiqua" w:hAnsi="Book Antiqua"/>
          <w:kern w:val="0"/>
          <w:szCs w:val="24"/>
        </w:rPr>
      </w:pPr>
      <w:r w:rsidRPr="0006625D">
        <w:rPr>
          <w:rFonts w:ascii="Book Antiqua" w:hAnsi="Book Antiqua"/>
          <w:kern w:val="0"/>
          <w:szCs w:val="24"/>
        </w:rPr>
        <w:t>Recently,</w:t>
      </w:r>
      <w:r>
        <w:rPr>
          <w:rFonts w:ascii="Book Antiqua" w:hAnsi="Book Antiqua"/>
          <w:kern w:val="0"/>
          <w:szCs w:val="24"/>
        </w:rPr>
        <w:t xml:space="preserve"> Takahashi </w:t>
      </w:r>
      <w:r w:rsidRPr="007F35A9">
        <w:rPr>
          <w:rFonts w:ascii="Book Antiqua" w:hAnsi="Book Antiqua"/>
          <w:i/>
          <w:kern w:val="0"/>
          <w:szCs w:val="24"/>
        </w:rPr>
        <w:t>et al</w:t>
      </w:r>
      <w:r w:rsidRPr="0006625D">
        <w:rPr>
          <w:rFonts w:ascii="Book Antiqua" w:hAnsi="Book Antiqua"/>
          <w:kern w:val="0"/>
          <w:szCs w:val="24"/>
          <w:vertAlign w:val="superscript"/>
        </w:rPr>
        <w:fldChar w:fldCharType="begin">
          <w:fldData xml:space="preserve">PEVuZE5vdGU+PENpdGU+PEF1dGhvcj5UYWthaGFzaGk8L0F1dGhvcj48WWVhcj4yMDEyPC9ZZWFy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PEVuZE5vdGU+PENpdGU+PEF1dGhvcj5UYWthaGFzaGk8L0F1dGhvcj48WWVhcj4yMDEyPC9ZZWFy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5" w:tooltip="Takahashi, 2012 #117" w:history="1">
        <w:r w:rsidRPr="0006625D">
          <w:rPr>
            <w:rFonts w:ascii="Book Antiqua" w:hAnsi="Book Antiqua"/>
            <w:noProof/>
            <w:kern w:val="0"/>
            <w:szCs w:val="24"/>
            <w:vertAlign w:val="superscript"/>
          </w:rPr>
          <w:t>25</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reported a similar study of 20 lung adenocarcinoma patients receiving gefitinib monotherapy. In their study, changes in tumor FDG uptake 2 d after gefitinib initiation were positively </w:t>
      </w:r>
      <w:r w:rsidRPr="0006625D">
        <w:rPr>
          <w:rFonts w:ascii="Book Antiqua" w:hAnsi="Book Antiqua"/>
          <w:kern w:val="0"/>
          <w:szCs w:val="24"/>
        </w:rPr>
        <w:lastRenderedPageBreak/>
        <w:t>correlated with changes in tumor size assessed by CT 1 mo after the treatment. In addition, metabolic responders defined as ∆SUV</w:t>
      </w:r>
      <w:r w:rsidRPr="0006625D">
        <w:rPr>
          <w:rFonts w:ascii="Book Antiqua" w:hAnsi="Book Antiqua"/>
          <w:kern w:val="0"/>
          <w:szCs w:val="24"/>
          <w:vertAlign w:val="subscript"/>
        </w:rPr>
        <w:t>max</w:t>
      </w:r>
      <w:r w:rsidRPr="0006625D">
        <w:rPr>
          <w:rFonts w:ascii="Book Antiqua" w:hAnsi="Book Antiqua"/>
          <w:kern w:val="0"/>
          <w:szCs w:val="24"/>
        </w:rPr>
        <w:t>%&lt;-20% had significantly longer PFS than metabolic non-responders (∆SUV</w:t>
      </w:r>
      <w:r w:rsidRPr="0006625D">
        <w:rPr>
          <w:rFonts w:ascii="Book Antiqua" w:hAnsi="Book Antiqua"/>
          <w:kern w:val="0"/>
          <w:szCs w:val="24"/>
          <w:vertAlign w:val="subscript"/>
        </w:rPr>
        <w:t>max</w:t>
      </w:r>
      <w:r w:rsidRPr="0006625D">
        <w:rPr>
          <w:rFonts w:ascii="Book Antiqua" w:hAnsi="Book Antiqua"/>
          <w:kern w:val="0"/>
          <w:szCs w:val="24"/>
        </w:rPr>
        <w:t>%≥-20%) when SUV</w:t>
      </w:r>
      <w:r w:rsidRPr="0006625D">
        <w:rPr>
          <w:rFonts w:ascii="Book Antiqua" w:hAnsi="Book Antiqua"/>
          <w:kern w:val="0"/>
          <w:szCs w:val="24"/>
          <w:vertAlign w:val="subscript"/>
        </w:rPr>
        <w:t>max</w:t>
      </w:r>
      <w:r w:rsidRPr="0006625D">
        <w:rPr>
          <w:rFonts w:ascii="Book Antiqua" w:hAnsi="Book Antiqua"/>
          <w:kern w:val="0"/>
          <w:szCs w:val="24"/>
        </w:rPr>
        <w:t xml:space="preserve"> changes were evaluated after 2 d of treatment. These studies demonstrate that the earlier metabolic response at 2 d could predict the prognosis of gefitinib-treated NSCLC patients. These findings indicate that early FDG-PET assessment is useful to predict the treatment efficacy of gefitinib monotherapy compared to the conventional morphological assessment by CT or MRI.</w:t>
      </w:r>
    </w:p>
    <w:p w:rsidR="00191D42" w:rsidRPr="0006625D" w:rsidRDefault="00191D42" w:rsidP="0036116B">
      <w:pPr>
        <w:widowControl/>
        <w:autoSpaceDE w:val="0"/>
        <w:autoSpaceDN w:val="0"/>
        <w:spacing w:line="360" w:lineRule="auto"/>
        <w:ind w:firstLineChars="100" w:firstLine="240"/>
        <w:rPr>
          <w:rFonts w:ascii="Book Antiqua" w:hAnsi="Book Antiqua"/>
          <w:kern w:val="0"/>
          <w:szCs w:val="24"/>
        </w:rPr>
      </w:pPr>
      <w:r w:rsidRPr="0006625D">
        <w:rPr>
          <w:rFonts w:ascii="Book Antiqua" w:hAnsi="Book Antiqua"/>
          <w:kern w:val="0"/>
          <w:szCs w:val="24"/>
        </w:rPr>
        <w:t>Several studies have assessed the role of FDG-PET to predict the treatment efficacy of the EGFR-TKI erlotinib</w:t>
      </w:r>
      <w:r w:rsidRPr="0006625D">
        <w:rPr>
          <w:rFonts w:ascii="Book Antiqua" w:hAnsi="Book Antiqua"/>
          <w:kern w:val="0"/>
          <w:szCs w:val="24"/>
          <w:vertAlign w:val="superscript"/>
        </w:rPr>
        <w:fldChar w:fldCharType="begin">
          <w:fldData xml:space="preserve">PEVuZE5vdGU+PENpdGU+PEF1dGhvcj5Tb3RvIFBhcnJhIEhKPC9BdXRob3I+PFllYXI+MjAwOTwv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PEVuZE5vdGU+PENpdGU+PEF1dGhvcj5Tb3RvIFBhcnJhIEhKPC9BdXRob3I+PFllYXI+MjAwOTwv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1" w:tooltip="Bengtsson, 2012 #123" w:history="1">
        <w:r w:rsidRPr="0006625D">
          <w:rPr>
            <w:rFonts w:ascii="Book Antiqua" w:hAnsi="Book Antiqua"/>
            <w:noProof/>
            <w:kern w:val="0"/>
            <w:szCs w:val="24"/>
            <w:vertAlign w:val="superscript"/>
          </w:rPr>
          <w:t>21</w:t>
        </w:r>
        <w:r>
          <w:rPr>
            <w:rFonts w:ascii="Book Antiqua" w:eastAsia="宋体" w:hAnsi="Book Antiqua"/>
            <w:noProof/>
            <w:kern w:val="0"/>
            <w:szCs w:val="24"/>
            <w:vertAlign w:val="superscript"/>
            <w:lang w:eastAsia="zh-CN"/>
          </w:rPr>
          <w:t>-</w:t>
        </w:r>
        <w:r w:rsidRPr="0006625D">
          <w:rPr>
            <w:rFonts w:ascii="Book Antiqua" w:hAnsi="Book Antiqua"/>
            <w:noProof/>
            <w:kern w:val="0"/>
            <w:szCs w:val="24"/>
            <w:vertAlign w:val="superscript"/>
          </w:rPr>
          <w:t>24</w:t>
        </w:r>
      </w:hyperlink>
      <w:r>
        <w:rPr>
          <w:rFonts w:ascii="Book Antiqua" w:hAnsi="Book Antiqua"/>
          <w:noProof/>
          <w:kern w:val="0"/>
          <w:szCs w:val="24"/>
          <w:vertAlign w:val="superscript"/>
        </w:rPr>
        <w:t>,</w:t>
      </w:r>
      <w:hyperlink w:anchor="_ENREF_26" w:tooltip="Zander, 2011 #119" w:history="1">
        <w:r w:rsidRPr="0006625D">
          <w:rPr>
            <w:rFonts w:ascii="Book Antiqua" w:hAnsi="Book Antiqua"/>
            <w:noProof/>
            <w:kern w:val="0"/>
            <w:szCs w:val="24"/>
            <w:vertAlign w:val="superscript"/>
          </w:rPr>
          <w:t>26</w:t>
        </w:r>
      </w:hyperlink>
      <w:r w:rsidRPr="0006625D">
        <w:rPr>
          <w:rFonts w:ascii="Book Antiqua" w:hAnsi="Book Antiqua"/>
          <w:noProof/>
          <w:kern w:val="0"/>
          <w:szCs w:val="24"/>
          <w:vertAlign w:val="superscript"/>
        </w:rPr>
        <w:t>,</w:t>
      </w:r>
      <w:hyperlink w:anchor="_ENREF_28" w:tooltip="Aukema, 2010 #120" w:history="1">
        <w:r w:rsidRPr="0006625D">
          <w:rPr>
            <w:rFonts w:ascii="Book Antiqua" w:hAnsi="Book Antiqua"/>
            <w:noProof/>
            <w:kern w:val="0"/>
            <w:szCs w:val="24"/>
            <w:vertAlign w:val="superscript"/>
          </w:rPr>
          <w:t>2</w:t>
        </w:r>
        <w:r>
          <w:rPr>
            <w:rFonts w:ascii="Book Antiqua" w:eastAsia="宋体" w:hAnsi="Book Antiqua"/>
            <w:noProof/>
            <w:kern w:val="0"/>
            <w:szCs w:val="24"/>
            <w:vertAlign w:val="superscript"/>
            <w:lang w:eastAsia="zh-CN"/>
          </w:rPr>
          <w:t>8-</w:t>
        </w:r>
        <w:r w:rsidRPr="0006625D">
          <w:rPr>
            <w:rFonts w:ascii="Book Antiqua" w:hAnsi="Book Antiqua"/>
            <w:noProof/>
            <w:kern w:val="0"/>
            <w:szCs w:val="24"/>
            <w:vertAlign w:val="superscript"/>
          </w:rPr>
          <w:t>30</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Aukema</w:t>
      </w:r>
      <w:r w:rsidRPr="00C075F9">
        <w:rPr>
          <w:rFonts w:ascii="Book Antiqua" w:hAnsi="Book Antiqua"/>
          <w:i/>
          <w:kern w:val="0"/>
          <w:szCs w:val="24"/>
        </w:rPr>
        <w:t xml:space="preserve"> et al</w:t>
      </w:r>
      <w:r w:rsidRPr="0006625D">
        <w:rPr>
          <w:rFonts w:ascii="Book Antiqua" w:hAnsi="Book Antiqua"/>
          <w:kern w:val="0"/>
          <w:szCs w:val="24"/>
          <w:vertAlign w:val="superscript"/>
        </w:rPr>
        <w:fldChar w:fldCharType="begin">
          <w:fldData xml:space="preserve">PEVuZE5vdGU+PENpdGU+PEF1dGhvcj5BdWtlbWE8L0F1dGhvcj48WWVhcj4yMDEwPC9ZZWFyPjxS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==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PEVuZE5vdGU+PENpdGU+PEF1dGhvcj5BdWtlbWE8L0F1dGhvcj48WWVhcj4yMDEwPC9ZZWFyPjxS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==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8" w:tooltip="Aukema, 2010 #120" w:history="1">
        <w:r w:rsidRPr="0006625D">
          <w:rPr>
            <w:rFonts w:ascii="Book Antiqua" w:hAnsi="Book Antiqua"/>
            <w:noProof/>
            <w:kern w:val="0"/>
            <w:szCs w:val="24"/>
            <w:vertAlign w:val="superscript"/>
          </w:rPr>
          <w:t>28</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assessed NSCLC patients who received neoadjuvant erlotinib by FDG-PET 1 wk after treatment.  Of the resected tumors, 70% of metabolic responders defined as ∆SUV</w:t>
      </w:r>
      <w:r w:rsidRPr="0006625D">
        <w:rPr>
          <w:rFonts w:ascii="Book Antiqua" w:hAnsi="Book Antiqua"/>
          <w:kern w:val="0"/>
          <w:szCs w:val="24"/>
          <w:vertAlign w:val="subscript"/>
        </w:rPr>
        <w:t>max</w:t>
      </w:r>
      <w:r w:rsidRPr="0006625D">
        <w:rPr>
          <w:rFonts w:ascii="Book Antiqua" w:hAnsi="Book Antiqua"/>
          <w:kern w:val="0"/>
          <w:szCs w:val="24"/>
        </w:rPr>
        <w:t xml:space="preserve">%≤-25% </w:t>
      </w:r>
      <w:r>
        <w:rPr>
          <w:rFonts w:ascii="Book Antiqua" w:eastAsia="宋体" w:hAnsi="Book Antiqua"/>
          <w:kern w:val="0"/>
          <w:szCs w:val="24"/>
          <w:lang w:eastAsia="zh-CN"/>
        </w:rPr>
        <w:t>[</w:t>
      </w:r>
      <w:r w:rsidRPr="0006625D">
        <w:rPr>
          <w:rFonts w:ascii="Book Antiqua" w:hAnsi="Book Antiqua"/>
          <w:kern w:val="0"/>
          <w:szCs w:val="24"/>
        </w:rPr>
        <w:t xml:space="preserve">interquartile ranges </w:t>
      </w:r>
      <w:r>
        <w:rPr>
          <w:rFonts w:ascii="Book Antiqua" w:eastAsia="宋体" w:hAnsi="Book Antiqua"/>
          <w:kern w:val="0"/>
          <w:szCs w:val="24"/>
          <w:lang w:eastAsia="zh-CN"/>
        </w:rPr>
        <w:t>(</w:t>
      </w:r>
      <w:r w:rsidRPr="0006625D">
        <w:rPr>
          <w:rFonts w:ascii="Book Antiqua" w:hAnsi="Book Antiqua"/>
          <w:kern w:val="0"/>
          <w:szCs w:val="24"/>
        </w:rPr>
        <w:t>IQRs</w:t>
      </w:r>
      <w:r>
        <w:rPr>
          <w:rFonts w:ascii="Book Antiqua" w:eastAsia="宋体" w:hAnsi="Book Antiqua"/>
          <w:kern w:val="0"/>
          <w:szCs w:val="24"/>
          <w:lang w:eastAsia="zh-CN"/>
        </w:rPr>
        <w:t>)</w:t>
      </w:r>
      <w:r w:rsidRPr="0006625D">
        <w:rPr>
          <w:rFonts w:ascii="Book Antiqua" w:hAnsi="Book Antiqua"/>
          <w:kern w:val="0"/>
          <w:szCs w:val="24"/>
        </w:rPr>
        <w:t>, 30</w:t>
      </w:r>
      <w:r>
        <w:rPr>
          <w:rFonts w:ascii="Book Antiqua" w:eastAsia="宋体" w:hAnsi="Book Antiqua"/>
          <w:kern w:val="0"/>
          <w:szCs w:val="24"/>
          <w:lang w:eastAsia="zh-CN"/>
        </w:rPr>
        <w:t>%</w:t>
      </w:r>
      <w:r w:rsidRPr="0006625D">
        <w:rPr>
          <w:rFonts w:ascii="Book Antiqua" w:hAnsi="Book Antiqua"/>
          <w:kern w:val="0"/>
          <w:szCs w:val="24"/>
        </w:rPr>
        <w:t>-91%</w:t>
      </w:r>
      <w:r>
        <w:rPr>
          <w:rFonts w:ascii="Book Antiqua" w:eastAsia="宋体" w:hAnsi="Book Antiqua"/>
          <w:kern w:val="0"/>
          <w:szCs w:val="24"/>
          <w:lang w:eastAsia="zh-CN"/>
        </w:rPr>
        <w:t>]</w:t>
      </w:r>
      <w:r w:rsidRPr="0006625D">
        <w:rPr>
          <w:rFonts w:ascii="Book Antiqua" w:hAnsi="Book Antiqua"/>
          <w:kern w:val="0"/>
          <w:szCs w:val="24"/>
        </w:rPr>
        <w:t xml:space="preserve"> and 40% of non-responders (IQRs, 20</w:t>
      </w:r>
      <w:r>
        <w:rPr>
          <w:rFonts w:ascii="Book Antiqua" w:eastAsia="宋体" w:hAnsi="Book Antiqua"/>
          <w:kern w:val="0"/>
          <w:szCs w:val="24"/>
          <w:lang w:eastAsia="zh-CN"/>
        </w:rPr>
        <w:t>%</w:t>
      </w:r>
      <w:r w:rsidRPr="0006625D">
        <w:rPr>
          <w:rFonts w:ascii="Book Antiqua" w:hAnsi="Book Antiqua"/>
          <w:kern w:val="0"/>
          <w:szCs w:val="24"/>
        </w:rPr>
        <w:t xml:space="preserve">-50%) were necrotic. The metabolic and pathologic responses correlated significantly, suggesting that a change in FDG uptake is closely associated with the pathologic response to erlotinib. Other clinical studies have prospectively investigated whether an early FDG-PET assessment could predict the tumor response to erlotinib and survival in NSCLC patients. Soto Parra </w:t>
      </w:r>
      <w:r w:rsidRPr="00D77A06">
        <w:rPr>
          <w:rFonts w:ascii="Book Antiqua" w:hAnsi="Book Antiqua"/>
          <w:i/>
          <w:kern w:val="0"/>
          <w:szCs w:val="24"/>
        </w:rPr>
        <w:t>et al</w:t>
      </w:r>
      <w:r w:rsidRPr="0006625D">
        <w:rPr>
          <w:rFonts w:ascii="Book Antiqua" w:hAnsi="Book Antiqua"/>
          <w:kern w:val="0"/>
          <w:szCs w:val="24"/>
          <w:vertAlign w:val="superscript"/>
        </w:rPr>
        <w:fldChar w:fldCharType="begin"/>
      </w:r>
      <w:r w:rsidRPr="0006625D">
        <w:rPr>
          <w:rFonts w:ascii="Book Antiqua" w:hAnsi="Book Antiqua"/>
          <w:kern w:val="0"/>
          <w:szCs w:val="24"/>
          <w:vertAlign w:val="superscript"/>
        </w:rPr>
        <w:instrText xml:space="preserve"> ADDIN EN.CITE &lt;EndNote&gt;&lt;Cite&gt;&lt;Author&gt;Soto Parra HJ&lt;/Author&gt;&lt;Year&gt;2009&lt;/Year&gt;&lt;RecNum&gt;126&lt;/RecNum&gt;&lt;DisplayText&gt;(24)&lt;/DisplayText&gt;&lt;record&gt;&lt;rec-number&gt;126&lt;/rec-number&gt;&lt;foreign-keys&gt;&lt;key app="EN" db-id="9detat5rusrd07e5frsp2wvraxvxwwwsvea5"&gt;126&lt;/key&gt;&lt;/foreign-keys&gt;&lt;ref-type name="Journal Article"&gt;17&lt;/ref-type&gt;&lt;contributors&gt;&lt;authors&gt;&lt;author&gt;Soto Parra HJ, Ippolito M, Tiseo M, Cosentino S, Ardizzoni A, Latteri F, Pumo V, Cordio S, Bordonaro R, Spadaro P&lt;/author&gt;&lt;/authors&gt;&lt;/contributors&gt;&lt;titles&gt;&lt;title&gt;Usefulness of 18FDG-positron emission tomography (FDG-PET) for early prediction of erlotinib (Eb) treatment outcome in non-small cell lung cancer (NSCLC) patients: Results of a pilot study&lt;/title&gt;&lt;secondary-title&gt;J Clin Oncol&lt;/secondary-title&gt;&lt;/titles&gt;&lt;periodical&gt;&lt;full-title&gt;Journal of clinical oncology : official journal of the American Society of Clinical Oncology&lt;/full-title&gt;&lt;abbr-1&gt;J Clin Oncol&lt;/abbr-1&gt;&lt;/periodical&gt;&lt;pages&gt;abstr 7568&lt;/pages&gt;&lt;volume&gt;27&lt;/volume&gt;&lt;dates&gt;&lt;year&gt;2009&lt;/year&gt;&lt;/dates&gt;&lt;urls&gt;&lt;related-urls&gt;&lt;url&gt;http://meeting.ascopubs.org/cgi/content/abstract/27/15S/7568&lt;/url&gt;&lt;/related-urls&gt;&lt;/urls&gt;&lt;/record&gt;&lt;/Cite&gt;&lt;/EndNote&gt;</w:instrText>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4" w:tooltip="Soto Parra HJ, 2009 #126" w:history="1">
        <w:r w:rsidRPr="0006625D">
          <w:rPr>
            <w:rFonts w:ascii="Book Antiqua" w:hAnsi="Book Antiqua"/>
            <w:noProof/>
            <w:kern w:val="0"/>
            <w:szCs w:val="24"/>
            <w:vertAlign w:val="superscript"/>
          </w:rPr>
          <w:t>24</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reported that the metabolic response evaluated by FDG-PET 2 d after erlotinib initiation was significantly associated with a longer PFS in NSCLC patients. In a study by </w:t>
      </w:r>
      <w:r>
        <w:rPr>
          <w:rFonts w:ascii="Book Antiqua" w:hAnsi="Book Antiqua"/>
          <w:kern w:val="0"/>
          <w:szCs w:val="24"/>
        </w:rPr>
        <w:t xml:space="preserve">Mileshkin </w:t>
      </w:r>
      <w:r w:rsidRPr="00D77A06">
        <w:rPr>
          <w:rFonts w:ascii="Book Antiqua" w:hAnsi="Book Antiqua"/>
          <w:i/>
          <w:kern w:val="0"/>
          <w:szCs w:val="24"/>
        </w:rPr>
        <w:t>et al</w:t>
      </w:r>
      <w:r w:rsidRPr="0006625D">
        <w:rPr>
          <w:rFonts w:ascii="Book Antiqua" w:hAnsi="Book Antiqua"/>
          <w:kern w:val="0"/>
          <w:szCs w:val="24"/>
          <w:vertAlign w:val="superscript"/>
        </w:rPr>
        <w:fldChar w:fldCharType="begin">
          <w:fldData xml:space="preserve">PEVuZE5vdGU+PENpdGU+PEF1dGhvcj5NaWxlc2hraW48L0F1dGhvcj48WWVhcj4yMDExPC9ZZWFy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PEVuZE5vdGU+PENpdGU+PEF1dGhvcj5NaWxlc2hraW48L0F1dGhvcj48WWVhcj4yMDExPC9ZZWFy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3" w:tooltip="Mileshkin, 2011 #118" w:history="1">
        <w:r w:rsidRPr="0006625D">
          <w:rPr>
            <w:rFonts w:ascii="Book Antiqua" w:hAnsi="Book Antiqua"/>
            <w:noProof/>
            <w:kern w:val="0"/>
            <w:szCs w:val="24"/>
            <w:vertAlign w:val="superscript"/>
          </w:rPr>
          <w:t>23</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the metabolic response (∆SUV</w:t>
      </w:r>
      <w:r w:rsidRPr="0006625D">
        <w:rPr>
          <w:rFonts w:ascii="Book Antiqua" w:hAnsi="Book Antiqua"/>
          <w:kern w:val="0"/>
          <w:szCs w:val="24"/>
          <w:vertAlign w:val="subscript"/>
        </w:rPr>
        <w:t>max</w:t>
      </w:r>
      <w:r w:rsidRPr="0006625D">
        <w:rPr>
          <w:rFonts w:ascii="Book Antiqua" w:hAnsi="Book Antiqua"/>
          <w:kern w:val="0"/>
          <w:szCs w:val="24"/>
        </w:rPr>
        <w:t>%≤-15%) at 2 wk after erlotinib initiation was significantly associated with both improved PFS and OS in NSCLC patients receiving 2</w:t>
      </w:r>
      <w:r w:rsidRPr="0006625D">
        <w:rPr>
          <w:rFonts w:ascii="Book Antiqua" w:hAnsi="Book Antiqua"/>
          <w:kern w:val="0"/>
          <w:szCs w:val="24"/>
          <w:vertAlign w:val="superscript"/>
        </w:rPr>
        <w:t>nd</w:t>
      </w:r>
      <w:r w:rsidRPr="0006625D">
        <w:rPr>
          <w:rFonts w:ascii="Book Antiqua" w:hAnsi="Book Antiqua"/>
          <w:kern w:val="0"/>
          <w:szCs w:val="24"/>
        </w:rPr>
        <w:t>/3</w:t>
      </w:r>
      <w:r w:rsidRPr="0006625D">
        <w:rPr>
          <w:rFonts w:ascii="Book Antiqua" w:hAnsi="Book Antiqua"/>
          <w:kern w:val="0"/>
          <w:szCs w:val="24"/>
          <w:vertAlign w:val="superscript"/>
        </w:rPr>
        <w:t>rd</w:t>
      </w:r>
      <w:r w:rsidRPr="0006625D">
        <w:rPr>
          <w:rFonts w:ascii="Book Antiqua" w:hAnsi="Book Antiqua"/>
          <w:kern w:val="0"/>
          <w:szCs w:val="24"/>
        </w:rPr>
        <w:t xml:space="preserve">-line erlotinib monotherapy. Of note, in a subset of patients with wild-type </w:t>
      </w:r>
      <w:r w:rsidRPr="0006625D">
        <w:rPr>
          <w:rFonts w:ascii="Book Antiqua" w:hAnsi="Book Antiqua"/>
          <w:i/>
          <w:kern w:val="0"/>
          <w:szCs w:val="24"/>
        </w:rPr>
        <w:t>EGFR</w:t>
      </w:r>
      <w:r w:rsidRPr="0006625D">
        <w:rPr>
          <w:rFonts w:ascii="Book Antiqua" w:hAnsi="Book Antiqua"/>
          <w:kern w:val="0"/>
          <w:szCs w:val="24"/>
        </w:rPr>
        <w:t xml:space="preserve">, </w:t>
      </w:r>
      <w:r w:rsidRPr="0006625D">
        <w:rPr>
          <w:rFonts w:ascii="Book Antiqua" w:hAnsi="Book Antiqua"/>
          <w:kern w:val="0"/>
          <w:szCs w:val="24"/>
        </w:rPr>
        <w:lastRenderedPageBreak/>
        <w:t>early metabolic responders tended to have a longer PFS compared to the metabolic non-responders</w:t>
      </w:r>
      <w:r w:rsidRPr="0006625D">
        <w:rPr>
          <w:rFonts w:ascii="Book Antiqua" w:hAnsi="Book Antiqua"/>
          <w:kern w:val="0"/>
          <w:szCs w:val="24"/>
          <w:vertAlign w:val="superscript"/>
        </w:rPr>
        <w:fldChar w:fldCharType="begin">
          <w:fldData xml:space="preserve">PEVuZE5vdGU+PENpdGU+PEF1dGhvcj5NaWxlc2hraW48L0F1dGhvcj48WWVhcj4yMDExPC9ZZWFy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PEVuZE5vdGU+PENpdGU+PEF1dGhvcj5NaWxlc2hraW48L0F1dGhvcj48WWVhcj4yMDExPC9ZZWFy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3" w:tooltip="Mileshkin, 2011 #118" w:history="1">
        <w:r w:rsidRPr="0006625D">
          <w:rPr>
            <w:rFonts w:ascii="Book Antiqua" w:hAnsi="Book Antiqua"/>
            <w:noProof/>
            <w:kern w:val="0"/>
            <w:szCs w:val="24"/>
            <w:vertAlign w:val="superscript"/>
          </w:rPr>
          <w:t>23</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Similar findings were also observed in another study, in which the metabolic response (∆SUV</w:t>
      </w:r>
      <w:r w:rsidRPr="0006625D">
        <w:rPr>
          <w:rFonts w:ascii="Book Antiqua" w:hAnsi="Book Antiqua"/>
          <w:kern w:val="0"/>
          <w:szCs w:val="24"/>
          <w:vertAlign w:val="subscript"/>
        </w:rPr>
        <w:t>peak</w:t>
      </w:r>
      <w:r w:rsidRPr="0006625D">
        <w:rPr>
          <w:rFonts w:ascii="Book Antiqua" w:hAnsi="Book Antiqua"/>
          <w:kern w:val="0"/>
          <w:szCs w:val="24"/>
        </w:rPr>
        <w:t xml:space="preserve">%≤-30%) 1 wk after erlotinib initiation was significantly associated with both improved PFS and OS in NSCLC patients, irrespective of </w:t>
      </w:r>
      <w:r w:rsidRPr="0006625D">
        <w:rPr>
          <w:rFonts w:ascii="Book Antiqua" w:hAnsi="Book Antiqua"/>
          <w:i/>
          <w:kern w:val="0"/>
          <w:szCs w:val="24"/>
        </w:rPr>
        <w:t>EGFR</w:t>
      </w:r>
      <w:r w:rsidRPr="0006625D">
        <w:rPr>
          <w:rFonts w:ascii="Book Antiqua" w:hAnsi="Book Antiqua"/>
          <w:kern w:val="0"/>
          <w:szCs w:val="24"/>
        </w:rPr>
        <w:t xml:space="preserve"> mutation status</w:t>
      </w:r>
      <w:r w:rsidRPr="0006625D">
        <w:rPr>
          <w:rFonts w:ascii="Book Antiqua" w:hAnsi="Book Antiqua"/>
          <w:kern w:val="0"/>
          <w:szCs w:val="24"/>
          <w:vertAlign w:val="superscript"/>
        </w:rPr>
        <w:fldChar w:fldCharType="begin">
          <w:fldData xml:space="preserve">PEVuZE5vdGU+PENpdGU+PEF1dGhvcj5aYW5kZXI8L0F1dGhvcj48WWVhcj4yMDExPC9ZZWFyPjxS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PEVuZE5vdGU+PENpdGU+PEF1dGhvcj5aYW5kZXI8L0F1dGhvcj48WWVhcj4yMDExPC9ZZWFyPjxS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6" w:tooltip="Zander, 2011 #119" w:history="1">
        <w:r w:rsidRPr="0006625D">
          <w:rPr>
            <w:rFonts w:ascii="Book Antiqua" w:hAnsi="Book Antiqua"/>
            <w:noProof/>
            <w:kern w:val="0"/>
            <w:szCs w:val="24"/>
            <w:vertAlign w:val="superscript"/>
          </w:rPr>
          <w:t>26</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The same group subsequently investigated the predictive values of changes in FDG uptake using different SUV parameters (SUV</w:t>
      </w:r>
      <w:r w:rsidRPr="0006625D">
        <w:rPr>
          <w:rFonts w:ascii="Book Antiqua" w:hAnsi="Book Antiqua"/>
          <w:kern w:val="0"/>
          <w:szCs w:val="24"/>
          <w:vertAlign w:val="subscript"/>
        </w:rPr>
        <w:t>max</w:t>
      </w:r>
      <w:r w:rsidRPr="0006625D">
        <w:rPr>
          <w:rFonts w:ascii="Book Antiqua" w:hAnsi="Book Antiqua"/>
          <w:kern w:val="0"/>
          <w:szCs w:val="24"/>
        </w:rPr>
        <w:t>, SUV</w:t>
      </w:r>
      <w:r w:rsidRPr="0006625D">
        <w:rPr>
          <w:rFonts w:ascii="Book Antiqua" w:hAnsi="Book Antiqua"/>
          <w:kern w:val="0"/>
          <w:szCs w:val="24"/>
          <w:vertAlign w:val="subscript"/>
        </w:rPr>
        <w:t>2Dpeak</w:t>
      </w:r>
      <w:r w:rsidRPr="0006625D">
        <w:rPr>
          <w:rFonts w:ascii="Book Antiqua" w:hAnsi="Book Antiqua"/>
          <w:kern w:val="0"/>
          <w:szCs w:val="24"/>
        </w:rPr>
        <w:t>, SUV</w:t>
      </w:r>
      <w:r w:rsidRPr="0006625D">
        <w:rPr>
          <w:rFonts w:ascii="Book Antiqua" w:hAnsi="Book Antiqua"/>
          <w:kern w:val="0"/>
          <w:szCs w:val="24"/>
          <w:vertAlign w:val="subscript"/>
        </w:rPr>
        <w:t>3Dpeak</w:t>
      </w:r>
      <w:r w:rsidRPr="0006625D">
        <w:rPr>
          <w:rFonts w:ascii="Book Antiqua" w:hAnsi="Book Antiqua"/>
          <w:kern w:val="0"/>
          <w:szCs w:val="24"/>
        </w:rPr>
        <w:t>, SUV</w:t>
      </w:r>
      <w:r w:rsidRPr="0006625D">
        <w:rPr>
          <w:rFonts w:ascii="Book Antiqua" w:hAnsi="Book Antiqua"/>
          <w:kern w:val="0"/>
          <w:szCs w:val="24"/>
          <w:vertAlign w:val="subscript"/>
        </w:rPr>
        <w:t>50</w:t>
      </w:r>
      <w:r w:rsidRPr="0006625D">
        <w:rPr>
          <w:rFonts w:ascii="Book Antiqua" w:hAnsi="Book Antiqua"/>
          <w:kern w:val="0"/>
          <w:szCs w:val="24"/>
        </w:rPr>
        <w:t>, SUV</w:t>
      </w:r>
      <w:r w:rsidRPr="0006625D">
        <w:rPr>
          <w:rFonts w:ascii="Book Antiqua" w:hAnsi="Book Antiqua"/>
          <w:kern w:val="0"/>
          <w:szCs w:val="24"/>
          <w:vertAlign w:val="subscript"/>
        </w:rPr>
        <w:t>A50</w:t>
      </w:r>
      <w:r w:rsidRPr="0006625D">
        <w:rPr>
          <w:rFonts w:ascii="Book Antiqua" w:hAnsi="Book Antiqua"/>
          <w:kern w:val="0"/>
          <w:szCs w:val="24"/>
        </w:rPr>
        <w:t>, SUV</w:t>
      </w:r>
      <w:r w:rsidRPr="0006625D">
        <w:rPr>
          <w:rFonts w:ascii="Book Antiqua" w:hAnsi="Book Antiqua"/>
          <w:kern w:val="0"/>
          <w:szCs w:val="24"/>
          <w:vertAlign w:val="subscript"/>
        </w:rPr>
        <w:t>A41</w:t>
      </w:r>
      <w:r w:rsidRPr="0006625D">
        <w:rPr>
          <w:rFonts w:ascii="Book Antiqua" w:hAnsi="Book Antiqua"/>
          <w:kern w:val="0"/>
          <w:szCs w:val="24"/>
        </w:rPr>
        <w:t>, SUV</w:t>
      </w:r>
      <w:r w:rsidRPr="0006625D">
        <w:rPr>
          <w:rFonts w:ascii="Book Antiqua" w:hAnsi="Book Antiqua"/>
          <w:kern w:val="0"/>
          <w:szCs w:val="24"/>
          <w:vertAlign w:val="subscript"/>
        </w:rPr>
        <w:t>70</w:t>
      </w:r>
      <w:r w:rsidRPr="0006625D">
        <w:rPr>
          <w:rFonts w:ascii="Book Antiqua" w:hAnsi="Book Antiqua"/>
          <w:kern w:val="0"/>
          <w:szCs w:val="24"/>
        </w:rPr>
        <w:t>, SUV</w:t>
      </w:r>
      <w:r w:rsidRPr="0006625D">
        <w:rPr>
          <w:rFonts w:ascii="Book Antiqua" w:hAnsi="Book Antiqua"/>
          <w:kern w:val="0"/>
          <w:szCs w:val="24"/>
          <w:vertAlign w:val="subscript"/>
        </w:rPr>
        <w:t>A70</w:t>
      </w:r>
      <w:r w:rsidRPr="0006625D">
        <w:rPr>
          <w:rFonts w:ascii="Book Antiqua" w:hAnsi="Book Antiqua"/>
          <w:kern w:val="0"/>
          <w:szCs w:val="24"/>
        </w:rPr>
        <w:t xml:space="preserve"> and SUV</w:t>
      </w:r>
      <w:r w:rsidRPr="0006625D">
        <w:rPr>
          <w:rFonts w:ascii="Book Antiqua" w:hAnsi="Book Antiqua"/>
          <w:kern w:val="0"/>
          <w:szCs w:val="24"/>
          <w:vertAlign w:val="subscript"/>
        </w:rPr>
        <w:t>RTL</w:t>
      </w:r>
      <w:r w:rsidRPr="0006625D">
        <w:rPr>
          <w:rFonts w:ascii="Book Antiqua" w:hAnsi="Book Antiqua"/>
          <w:kern w:val="0"/>
          <w:szCs w:val="24"/>
        </w:rPr>
        <w:t>) and found that SUVmax best assesses the early metabolic response</w:t>
      </w:r>
      <w:r w:rsidRPr="0006625D">
        <w:rPr>
          <w:rFonts w:ascii="Book Antiqua" w:hAnsi="Book Antiqua"/>
          <w:kern w:val="0"/>
          <w:szCs w:val="24"/>
          <w:vertAlign w:val="superscript"/>
        </w:rPr>
        <w:fldChar w:fldCharType="begin">
          <w:fldData xml:space="preserve">PEVuZE5vdGU+PENpdGU+PEF1dGhvcj5LYWhyYW1hbjwvQXV0aG9yPjxZZWFyPjIwMTE8L1llYXI+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==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PEVuZE5vdGU+PENpdGU+PEF1dGhvcj5LYWhyYW1hbjwvQXV0aG9yPjxZZWFyPjIwMTE8L1llYXI+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==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30" w:tooltip="Kahraman, 2011 #121" w:history="1">
        <w:r w:rsidRPr="0006625D">
          <w:rPr>
            <w:rFonts w:ascii="Book Antiqua" w:hAnsi="Book Antiqua"/>
            <w:noProof/>
            <w:kern w:val="0"/>
            <w:szCs w:val="24"/>
            <w:vertAlign w:val="superscript"/>
          </w:rPr>
          <w:t>30</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They also found that a lower residual FDG uptake measured by SUV</w:t>
      </w:r>
      <w:r w:rsidRPr="0006625D">
        <w:rPr>
          <w:rFonts w:ascii="Book Antiqua" w:hAnsi="Book Antiqua"/>
          <w:kern w:val="0"/>
          <w:szCs w:val="24"/>
          <w:vertAlign w:val="subscript"/>
        </w:rPr>
        <w:t>max</w:t>
      </w:r>
      <w:r w:rsidRPr="0006625D">
        <w:rPr>
          <w:rFonts w:ascii="Book Antiqua" w:hAnsi="Book Antiqua"/>
          <w:kern w:val="0"/>
          <w:szCs w:val="24"/>
        </w:rPr>
        <w:t xml:space="preserve"> and SUV</w:t>
      </w:r>
      <w:r w:rsidRPr="0006625D">
        <w:rPr>
          <w:rFonts w:ascii="Book Antiqua" w:hAnsi="Book Antiqua"/>
          <w:kern w:val="0"/>
          <w:szCs w:val="24"/>
          <w:vertAlign w:val="subscript"/>
        </w:rPr>
        <w:t>2Dpeak</w:t>
      </w:r>
      <w:r w:rsidRPr="0006625D">
        <w:rPr>
          <w:rFonts w:ascii="Book Antiqua" w:hAnsi="Book Antiqua"/>
          <w:kern w:val="0"/>
          <w:szCs w:val="24"/>
        </w:rPr>
        <w:t xml:space="preserve"> (but not other SUV parameters) at the early phase of treatment was associated with a significantly longer PFS</w:t>
      </w:r>
      <w:r w:rsidRPr="0006625D">
        <w:rPr>
          <w:rFonts w:ascii="Book Antiqua" w:hAnsi="Book Antiqua"/>
          <w:kern w:val="0"/>
          <w:szCs w:val="24"/>
          <w:vertAlign w:val="superscript"/>
        </w:rPr>
        <w:fldChar w:fldCharType="begin">
          <w:fldData xml:space="preserve">PEVuZE5vdGU+PENpdGU+PEF1dGhvcj5Lb2JlPC9BdXRob3I+PFllYXI+MjAxMjwvWWVhcj48UmVj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PEVuZE5vdGU+PENpdGU+PEF1dGhvcj5Lb2JlPC9BdXRob3I+PFllYXI+MjAxMjwvWWVhcj48UmVj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9" w:tooltip="Kobe, 2012 #122" w:history="1">
        <w:r w:rsidRPr="0006625D">
          <w:rPr>
            <w:rFonts w:ascii="Book Antiqua" w:hAnsi="Book Antiqua"/>
            <w:noProof/>
            <w:kern w:val="0"/>
            <w:szCs w:val="24"/>
            <w:vertAlign w:val="superscript"/>
          </w:rPr>
          <w:t>29</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Furthermore, another group reported that the patients with progressive metabolic disease (∆SUV</w:t>
      </w:r>
      <w:r w:rsidRPr="0006625D">
        <w:rPr>
          <w:rFonts w:ascii="Book Antiqua" w:hAnsi="Book Antiqua"/>
          <w:kern w:val="0"/>
          <w:szCs w:val="24"/>
          <w:vertAlign w:val="subscript"/>
        </w:rPr>
        <w:t>peak</w:t>
      </w:r>
      <w:r w:rsidRPr="0006625D">
        <w:rPr>
          <w:rFonts w:ascii="Book Antiqua" w:hAnsi="Book Antiqua"/>
          <w:kern w:val="0"/>
          <w:szCs w:val="24"/>
        </w:rPr>
        <w:t>%≥30%) 2 wk after erlotinib initiation had a significantly shorter time to progression and OS compared to those with stable metabolic disease or a metabolic response of ∆SUV</w:t>
      </w:r>
      <w:r w:rsidRPr="0006625D">
        <w:rPr>
          <w:rFonts w:ascii="Book Antiqua" w:hAnsi="Book Antiqua"/>
          <w:kern w:val="0"/>
          <w:szCs w:val="24"/>
          <w:vertAlign w:val="subscript"/>
        </w:rPr>
        <w:t>peak</w:t>
      </w:r>
      <w:r w:rsidRPr="0006625D">
        <w:rPr>
          <w:rFonts w:ascii="Book Antiqua" w:hAnsi="Book Antiqua"/>
          <w:kern w:val="0"/>
          <w:szCs w:val="24"/>
        </w:rPr>
        <w:t>%≤-30%</w:t>
      </w:r>
      <w:r w:rsidRPr="0006625D">
        <w:rPr>
          <w:rFonts w:ascii="Book Antiqua" w:hAnsi="Book Antiqua"/>
          <w:kern w:val="0"/>
          <w:szCs w:val="24"/>
          <w:vertAlign w:val="superscript"/>
        </w:rPr>
        <w:fldChar w:fldCharType="begin">
          <w:fldData xml:space="preserve">PEVuZE5vdGU+PENpdGU+PEF1dGhvcj5CZW56PC9BdXRob3I+PFllYXI+MjAxMTwvWWVhcj48UmVj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PEVuZE5vdGU+PENpdGU+PEF1dGhvcj5CZW56PC9BdXRob3I+PFllYXI+MjAxMTwvWWVhcj48UmVj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2" w:tooltip="Benz, 2011 #124" w:history="1">
        <w:r w:rsidRPr="0006625D">
          <w:rPr>
            <w:rFonts w:ascii="Book Antiqua" w:hAnsi="Book Antiqua"/>
            <w:noProof/>
            <w:kern w:val="0"/>
            <w:szCs w:val="24"/>
            <w:vertAlign w:val="superscript"/>
          </w:rPr>
          <w:t>22</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In a recent study that assessed FDG-PET in 2</w:t>
      </w:r>
      <w:r w:rsidRPr="0006625D">
        <w:rPr>
          <w:rFonts w:ascii="Book Antiqua" w:hAnsi="Book Antiqua"/>
          <w:kern w:val="0"/>
          <w:szCs w:val="24"/>
          <w:vertAlign w:val="superscript"/>
        </w:rPr>
        <w:t>nd</w:t>
      </w:r>
      <w:r w:rsidRPr="0006625D">
        <w:rPr>
          <w:rFonts w:ascii="Book Antiqua" w:hAnsi="Book Antiqua"/>
          <w:kern w:val="0"/>
          <w:szCs w:val="24"/>
        </w:rPr>
        <w:t>/3</w:t>
      </w:r>
      <w:r w:rsidRPr="0006625D">
        <w:rPr>
          <w:rFonts w:ascii="Book Antiqua" w:hAnsi="Book Antiqua"/>
          <w:kern w:val="0"/>
          <w:szCs w:val="24"/>
          <w:vertAlign w:val="superscript"/>
        </w:rPr>
        <w:t>rd</w:t>
      </w:r>
      <w:r w:rsidRPr="0006625D">
        <w:rPr>
          <w:rFonts w:ascii="Book Antiqua" w:hAnsi="Book Antiqua"/>
          <w:kern w:val="0"/>
          <w:szCs w:val="24"/>
        </w:rPr>
        <w:t>-line erlotinib monotherapy for NSCLC patients, the absence of new lesions by FDG-PET 2 wk after erlotinib initiation was the most predictive marker for OS as opposed to changes in FDG uptake (∆SUV</w:t>
      </w:r>
      <w:r w:rsidRPr="0006625D">
        <w:rPr>
          <w:rFonts w:ascii="Book Antiqua" w:hAnsi="Book Antiqua"/>
          <w:kern w:val="0"/>
          <w:szCs w:val="24"/>
          <w:vertAlign w:val="subscript"/>
        </w:rPr>
        <w:t>max</w:t>
      </w:r>
      <w:r w:rsidRPr="0006625D">
        <w:rPr>
          <w:rFonts w:ascii="Book Antiqua" w:hAnsi="Book Antiqua"/>
          <w:kern w:val="0"/>
          <w:szCs w:val="24"/>
        </w:rPr>
        <w:t>%≤-35%)</w:t>
      </w:r>
      <w:r w:rsidRPr="0006625D">
        <w:rPr>
          <w:rFonts w:ascii="Book Antiqua" w:hAnsi="Book Antiqua"/>
          <w:kern w:val="0"/>
          <w:szCs w:val="24"/>
          <w:vertAlign w:val="superscript"/>
        </w:rPr>
        <w:fldChar w:fldCharType="begin">
          <w:fldData xml:space="preserve">PEVuZE5vdGU+PENpdGU+PEF1dGhvcj5CZW5ndHNzb248L0F1dGhvcj48WWVhcj4yMDEyPC9ZZWFy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PEVuZE5vdGU+PENpdGU+PEF1dGhvcj5CZW5ndHNzb248L0F1dGhvcj48WWVhcj4yMDEyPC9ZZWFy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1" w:tooltip="Bengtsson, 2012 #123" w:history="1">
        <w:r w:rsidRPr="0006625D">
          <w:rPr>
            <w:rFonts w:ascii="Book Antiqua" w:hAnsi="Book Antiqua"/>
            <w:noProof/>
            <w:kern w:val="0"/>
            <w:szCs w:val="24"/>
            <w:vertAlign w:val="superscript"/>
          </w:rPr>
          <w:t>21</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However, FDG changes were a predictor of OS only when </w:t>
      </w:r>
      <w:r w:rsidRPr="0006625D">
        <w:rPr>
          <w:rFonts w:ascii="Book Antiqua" w:hAnsi="Book Antiqua"/>
          <w:i/>
          <w:kern w:val="0"/>
          <w:szCs w:val="24"/>
        </w:rPr>
        <w:t>EGFR</w:t>
      </w:r>
      <w:r w:rsidRPr="0006625D">
        <w:rPr>
          <w:rFonts w:ascii="Book Antiqua" w:hAnsi="Book Antiqua"/>
          <w:kern w:val="0"/>
          <w:szCs w:val="24"/>
        </w:rPr>
        <w:t xml:space="preserve"> mutation status was not accounted for</w:t>
      </w:r>
      <w:r w:rsidRPr="0006625D">
        <w:rPr>
          <w:rFonts w:ascii="Book Antiqua" w:hAnsi="Book Antiqua"/>
          <w:kern w:val="0"/>
          <w:szCs w:val="24"/>
          <w:vertAlign w:val="superscript"/>
        </w:rPr>
        <w:fldChar w:fldCharType="begin">
          <w:fldData xml:space="preserve">PEVuZE5vdGU+PENpdGU+PEF1dGhvcj5CZW5ndHNzb248L0F1dGhvcj48WWVhcj4yMDEyPC9ZZWFy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PEVuZE5vdGU+PENpdGU+PEF1dGhvcj5CZW5ndHNzb248L0F1dGhvcj48WWVhcj4yMDEyPC9ZZWFy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1" w:tooltip="Bengtsson, 2012 #123" w:history="1">
        <w:r w:rsidRPr="0006625D">
          <w:rPr>
            <w:rFonts w:ascii="Book Antiqua" w:hAnsi="Book Antiqua"/>
            <w:noProof/>
            <w:kern w:val="0"/>
            <w:szCs w:val="24"/>
            <w:vertAlign w:val="superscript"/>
          </w:rPr>
          <w:t>21</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w:t>
      </w:r>
    </w:p>
    <w:p w:rsidR="00191D42" w:rsidRPr="0006625D" w:rsidRDefault="00191D42" w:rsidP="00290B14">
      <w:pPr>
        <w:widowControl/>
        <w:autoSpaceDE w:val="0"/>
        <w:autoSpaceDN w:val="0"/>
        <w:spacing w:line="360" w:lineRule="auto"/>
        <w:ind w:firstLineChars="100" w:firstLine="240"/>
        <w:rPr>
          <w:rFonts w:ascii="Book Antiqua" w:hAnsi="Book Antiqua"/>
          <w:kern w:val="0"/>
          <w:szCs w:val="24"/>
        </w:rPr>
      </w:pPr>
      <w:r w:rsidRPr="0006625D">
        <w:rPr>
          <w:rFonts w:ascii="Book Antiqua" w:hAnsi="Book Antiqua"/>
          <w:kern w:val="0"/>
          <w:szCs w:val="24"/>
        </w:rPr>
        <w:t>The predictive value of the late phase FDG-PET assessment on clinical outcome of EGFR-TKI-treated NSCLC patients has also been evaluated. In a recent study, of 38 NSCLC patients who underwent FDG-PET scan at 6 wk after erlotinib initiation, the metabolic responders with ∆SUV</w:t>
      </w:r>
      <w:r w:rsidRPr="0006625D">
        <w:rPr>
          <w:rFonts w:ascii="Book Antiqua" w:hAnsi="Book Antiqua"/>
          <w:kern w:val="0"/>
          <w:szCs w:val="24"/>
          <w:vertAlign w:val="subscript"/>
        </w:rPr>
        <w:t>peak</w:t>
      </w:r>
      <w:r w:rsidRPr="0006625D">
        <w:rPr>
          <w:rFonts w:ascii="Book Antiqua" w:hAnsi="Book Antiqua"/>
          <w:kern w:val="0"/>
          <w:szCs w:val="24"/>
        </w:rPr>
        <w:t xml:space="preserve">%≤-25% survived </w:t>
      </w:r>
      <w:r w:rsidRPr="0006625D">
        <w:rPr>
          <w:rFonts w:ascii="Book Antiqua" w:hAnsi="Book Antiqua"/>
          <w:kern w:val="0"/>
          <w:szCs w:val="24"/>
        </w:rPr>
        <w:lastRenderedPageBreak/>
        <w:t>longer than the non-responders</w:t>
      </w:r>
      <w:r w:rsidRPr="0006625D">
        <w:rPr>
          <w:rFonts w:ascii="Book Antiqua" w:hAnsi="Book Antiqua"/>
          <w:kern w:val="0"/>
          <w:szCs w:val="24"/>
          <w:vertAlign w:val="superscript"/>
        </w:rPr>
        <w:fldChar w:fldCharType="begin">
          <w:fldData xml:space="preserve">PEVuZE5vdGU+PENpdGU+PEF1dGhvcj5PJmFwb3M7QnJpZW48L0F1dGhvcj48WWVhcj4yMDEyPC9Z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PEVuZE5vdGU+PENpdGU+PEF1dGhvcj5PJmFwb3M7QnJpZW48L0F1dGhvcj48WWVhcj4yMDEyPC9Z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31" w:tooltip="O'Brien, 2012 #130" w:history="1">
        <w:r w:rsidRPr="0006625D">
          <w:rPr>
            <w:rFonts w:ascii="Book Antiqua" w:hAnsi="Book Antiqua"/>
            <w:noProof/>
            <w:kern w:val="0"/>
            <w:szCs w:val="24"/>
            <w:vertAlign w:val="superscript"/>
          </w:rPr>
          <w:t>31</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Importantly, two studies evaluated the predictive value of both early and late FDG-PET assessments on survival of NSCLC patients treated with erlotinib</w:t>
      </w:r>
      <w:r w:rsidRPr="0006625D">
        <w:rPr>
          <w:rFonts w:ascii="Book Antiqua" w:hAnsi="Book Antiqua"/>
          <w:kern w:val="0"/>
          <w:szCs w:val="24"/>
          <w:vertAlign w:val="superscript"/>
        </w:rPr>
        <w:fldChar w:fldCharType="begin">
          <w:fldData xml:space="preserve">PEVuZE5vdGU+PENpdGU+PEF1dGhvcj5NaWxlc2hraW48L0F1dGhvcj48WWVhcj4yMDExPC9ZZWFy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PEVuZE5vdGU+PENpdGU+PEF1dGhvcj5NaWxlc2hraW48L0F1dGhvcj48WWVhcj4yMDExPC9ZZWFy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3" w:tooltip="Mileshkin, 2011 #118" w:history="1">
        <w:r w:rsidRPr="0006625D">
          <w:rPr>
            <w:rFonts w:ascii="Book Antiqua" w:hAnsi="Book Antiqua"/>
            <w:noProof/>
            <w:kern w:val="0"/>
            <w:szCs w:val="24"/>
            <w:vertAlign w:val="superscript"/>
          </w:rPr>
          <w:t>23</w:t>
        </w:r>
      </w:hyperlink>
      <w:r>
        <w:rPr>
          <w:rFonts w:ascii="Book Antiqua" w:hAnsi="Book Antiqua"/>
          <w:noProof/>
          <w:kern w:val="0"/>
          <w:szCs w:val="24"/>
          <w:vertAlign w:val="superscript"/>
        </w:rPr>
        <w:t>,</w:t>
      </w:r>
      <w:hyperlink w:anchor="_ENREF_26" w:tooltip="Zander, 2011 #119" w:history="1">
        <w:r w:rsidRPr="0006625D">
          <w:rPr>
            <w:rFonts w:ascii="Book Antiqua" w:hAnsi="Book Antiqua"/>
            <w:noProof/>
            <w:kern w:val="0"/>
            <w:szCs w:val="24"/>
            <w:vertAlign w:val="superscript"/>
          </w:rPr>
          <w:t>26</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In both studies, FDG-PET response at the late phase (6 wk or 8 wk) was not significantly associated with improved overall survival. The hazard ratios for PFS and OS in these studies are summarized in Figures 1. Overall, these findings indicate that FDG-PET assessment at the early phases of EGFR-TKI therapy could predict the clinical outcome of NSCLC patients better than assessment at a later phase, irrespective of </w:t>
      </w:r>
      <w:r w:rsidRPr="0006625D">
        <w:rPr>
          <w:rFonts w:ascii="Book Antiqua" w:hAnsi="Book Antiqua"/>
          <w:i/>
          <w:kern w:val="0"/>
          <w:szCs w:val="24"/>
        </w:rPr>
        <w:t>EGFR</w:t>
      </w:r>
      <w:r w:rsidRPr="0006625D">
        <w:rPr>
          <w:rFonts w:ascii="Book Antiqua" w:hAnsi="Book Antiqua"/>
          <w:kern w:val="0"/>
          <w:szCs w:val="24"/>
        </w:rPr>
        <w:t xml:space="preserve"> mutation status.  </w:t>
      </w:r>
    </w:p>
    <w:p w:rsidR="00191D42" w:rsidRPr="0006625D" w:rsidRDefault="00191D42" w:rsidP="002F1F09">
      <w:pPr>
        <w:widowControl/>
        <w:autoSpaceDE w:val="0"/>
        <w:autoSpaceDN w:val="0"/>
        <w:spacing w:line="360" w:lineRule="auto"/>
        <w:ind w:firstLineChars="100" w:firstLine="240"/>
        <w:rPr>
          <w:rFonts w:ascii="Book Antiqua" w:hAnsi="Book Antiqua"/>
          <w:kern w:val="0"/>
          <w:szCs w:val="24"/>
        </w:rPr>
      </w:pPr>
      <w:r w:rsidRPr="0006625D">
        <w:rPr>
          <w:rFonts w:ascii="Book Antiqua" w:hAnsi="Book Antiqua"/>
          <w:kern w:val="0"/>
          <w:szCs w:val="24"/>
        </w:rPr>
        <w:t>Previous studies have investigated the molecular mechanisms of FDG-PET to predict the tumor response to EGFR-TKIs at an early stage</w:t>
      </w:r>
      <w:r w:rsidRPr="0006625D">
        <w:rPr>
          <w:rFonts w:ascii="Book Antiqua" w:hAnsi="Book Antiqua"/>
          <w:kern w:val="0"/>
          <w:szCs w:val="24"/>
          <w:vertAlign w:val="superscript"/>
        </w:rPr>
        <w:fldChar w:fldCharType="begin">
          <w:fldData xml:space="preserve">PEVuZE5vdGU+PENpdGU+PEF1dGhvcj5VbGxyaWNoPC9BdXRob3I+PFllYXI+MjAwODwvWWVhcj48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PEVuZE5vdGU+PENpdGU+PEF1dGhvcj5VbGxyaWNoPC9BdXRob3I+PFllYXI+MjAwODwvWWVhcj48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32" w:tooltip="Ullrich, 2008 #127" w:history="1">
        <w:r w:rsidRPr="0006625D">
          <w:rPr>
            <w:rFonts w:ascii="Book Antiqua" w:hAnsi="Book Antiqua"/>
            <w:noProof/>
            <w:kern w:val="0"/>
            <w:szCs w:val="24"/>
            <w:vertAlign w:val="superscript"/>
          </w:rPr>
          <w:t>32</w:t>
        </w:r>
      </w:hyperlink>
      <w:r w:rsidRPr="0006625D">
        <w:rPr>
          <w:rFonts w:ascii="Book Antiqua" w:hAnsi="Book Antiqua"/>
          <w:noProof/>
          <w:kern w:val="0"/>
          <w:szCs w:val="24"/>
          <w:vertAlign w:val="superscript"/>
        </w:rPr>
        <w:t>,</w:t>
      </w:r>
      <w:hyperlink w:anchor="_ENREF_33" w:tooltip="Su, 2006 #125" w:history="1">
        <w:r w:rsidRPr="0006625D">
          <w:rPr>
            <w:rFonts w:ascii="Book Antiqua" w:hAnsi="Book Antiqua"/>
            <w:noProof/>
            <w:kern w:val="0"/>
            <w:szCs w:val="24"/>
            <w:vertAlign w:val="superscript"/>
          </w:rPr>
          <w:t>33</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Treatment with gefitinib reduced FDG uptake in the H3255 and HCC4006 NSCLC cell lines harboring sensitizing </w:t>
      </w:r>
      <w:r w:rsidRPr="0006625D">
        <w:rPr>
          <w:rFonts w:ascii="Book Antiqua" w:hAnsi="Book Antiqua"/>
          <w:i/>
          <w:kern w:val="0"/>
          <w:szCs w:val="24"/>
        </w:rPr>
        <w:t>EGFR</w:t>
      </w:r>
      <w:r w:rsidRPr="0006625D">
        <w:rPr>
          <w:rFonts w:ascii="Book Antiqua" w:hAnsi="Book Antiqua"/>
          <w:kern w:val="0"/>
          <w:szCs w:val="24"/>
        </w:rPr>
        <w:t xml:space="preserve"> mutations within 2 h and reduced FDG uptake in the xenografts of these tumor cells after 2 d of treatment</w:t>
      </w:r>
      <w:r w:rsidRPr="0006625D">
        <w:rPr>
          <w:rFonts w:ascii="Book Antiqua" w:hAnsi="Book Antiqua"/>
          <w:kern w:val="0"/>
          <w:szCs w:val="24"/>
          <w:vertAlign w:val="superscript"/>
        </w:rPr>
        <w:fldChar w:fldCharType="begin">
          <w:fldData xml:space="preserve">PEVuZE5vdGU+PENpdGU+PEF1dGhvcj5TdTwvQXV0aG9yPjxZZWFyPjIwMDY8L1llYXI+PFJlY051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=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PEVuZE5vdGU+PENpdGU+PEF1dGhvcj5TdTwvQXV0aG9yPjxZZWFyPjIwMDY8L1llYXI+PFJlY051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=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33" w:tooltip="Su, 2006 #125" w:history="1">
        <w:r w:rsidRPr="0006625D">
          <w:rPr>
            <w:rFonts w:ascii="Book Antiqua" w:hAnsi="Book Antiqua"/>
            <w:noProof/>
            <w:kern w:val="0"/>
            <w:szCs w:val="24"/>
            <w:vertAlign w:val="superscript"/>
          </w:rPr>
          <w:t>33</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The gefitinib-mediated decrease in FDG uptake preceded the inhibition of cell proliferation and induction of apoptosis, and this phenomenon was accompanied with the translocation of glucose transporters from the cell membrane to the cytoplasm. This finding suggests that FDG-PET could detect the antitumor effects of EGFR-TKIs at a molecular level before phenotypic changes occur in tumors</w:t>
      </w:r>
      <w:r w:rsidRPr="0006625D">
        <w:rPr>
          <w:rFonts w:ascii="Book Antiqua" w:hAnsi="Book Antiqua"/>
          <w:kern w:val="0"/>
          <w:szCs w:val="24"/>
          <w:vertAlign w:val="superscript"/>
        </w:rPr>
        <w:fldChar w:fldCharType="begin">
          <w:fldData xml:space="preserve">PEVuZE5vdGU+PENpdGU+PEF1dGhvcj5TdTwvQXV0aG9yPjxZZWFyPjIwMDY8L1llYXI+PFJlY051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=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PEVuZE5vdGU+PENpdGU+PEF1dGhvcj5TdTwvQXV0aG9yPjxZZWFyPjIwMDY8L1llYXI+PFJlY051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=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33" w:tooltip="Su, 2006 #125" w:history="1">
        <w:r w:rsidRPr="0006625D">
          <w:rPr>
            <w:rFonts w:ascii="Book Antiqua" w:hAnsi="Book Antiqua"/>
            <w:noProof/>
            <w:kern w:val="0"/>
            <w:szCs w:val="24"/>
            <w:vertAlign w:val="superscript"/>
          </w:rPr>
          <w:t>33</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In contrast, Ullrich </w:t>
      </w:r>
      <w:r w:rsidRPr="002F1F09">
        <w:rPr>
          <w:rFonts w:ascii="Book Antiqua" w:hAnsi="Book Antiqua"/>
          <w:i/>
          <w:kern w:val="0"/>
          <w:szCs w:val="24"/>
        </w:rPr>
        <w:t>et al</w:t>
      </w:r>
      <w:r w:rsidRPr="0006625D">
        <w:rPr>
          <w:rFonts w:ascii="Book Antiqua" w:hAnsi="Book Antiqua"/>
          <w:kern w:val="0"/>
          <w:szCs w:val="24"/>
          <w:vertAlign w:val="superscript"/>
        </w:rPr>
        <w:fldChar w:fldCharType="begin">
          <w:fldData xml:space="preserve">PEVuZE5vdGU+PENpdGU+PEF1dGhvcj5VbGxyaWNoPC9BdXRob3I+PFllYXI+MjAwODwvWWVhcj48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PEVuZE5vdGU+PENpdGU+PEF1dGhvcj5VbGxyaWNoPC9BdXRob3I+PFllYXI+MjAwODwvWWVhcj48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32" w:tooltip="Ullrich, 2008 #127" w:history="1">
        <w:r w:rsidRPr="0006625D">
          <w:rPr>
            <w:rFonts w:ascii="Book Antiqua" w:hAnsi="Book Antiqua"/>
            <w:noProof/>
            <w:kern w:val="0"/>
            <w:szCs w:val="24"/>
            <w:vertAlign w:val="superscript"/>
          </w:rPr>
          <w:t>32</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failed to demonstrate a significant decrease in FDG uptake after 2 and 4 d of erlotinib treatment in tumor xenografts of the </w:t>
      </w:r>
      <w:r w:rsidRPr="0006625D">
        <w:rPr>
          <w:rFonts w:ascii="Book Antiqua" w:hAnsi="Book Antiqua"/>
          <w:i/>
          <w:kern w:val="0"/>
          <w:szCs w:val="24"/>
        </w:rPr>
        <w:t>EGFR</w:t>
      </w:r>
      <w:r w:rsidRPr="0006625D">
        <w:rPr>
          <w:rFonts w:ascii="Book Antiqua" w:hAnsi="Book Antiqua"/>
          <w:kern w:val="0"/>
          <w:szCs w:val="24"/>
        </w:rPr>
        <w:t xml:space="preserve">-mutated NSCLC cell lines PC9 and HCC827. These inconsistent results may be due to the differences in cellular context, such </w:t>
      </w:r>
      <w:r w:rsidRPr="0006625D">
        <w:rPr>
          <w:rFonts w:ascii="Book Antiqua" w:hAnsi="Book Antiqua"/>
          <w:kern w:val="0"/>
          <w:szCs w:val="24"/>
        </w:rPr>
        <w:lastRenderedPageBreak/>
        <w:t xml:space="preserve">as differences in the expression levels of glucose transporters and the sensitivity to EGFR-TKIs. </w:t>
      </w:r>
    </w:p>
    <w:p w:rsidR="00191D42" w:rsidRPr="0006625D" w:rsidRDefault="00191D42" w:rsidP="002F1F09">
      <w:pPr>
        <w:widowControl/>
        <w:autoSpaceDE w:val="0"/>
        <w:autoSpaceDN w:val="0"/>
        <w:spacing w:line="360" w:lineRule="auto"/>
        <w:ind w:firstLineChars="100" w:firstLine="240"/>
        <w:rPr>
          <w:rFonts w:ascii="Book Antiqua" w:hAnsi="Book Antiqua"/>
          <w:kern w:val="0"/>
          <w:szCs w:val="24"/>
        </w:rPr>
      </w:pPr>
      <w:r w:rsidRPr="0006625D">
        <w:rPr>
          <w:rFonts w:ascii="Book Antiqua" w:hAnsi="Book Antiqua"/>
          <w:kern w:val="0"/>
          <w:szCs w:val="24"/>
        </w:rPr>
        <w:t xml:space="preserve">Clinical studies have also revealed the diverse effects of EGFR-TKIs on the early metabolic response of FDG-PET in </w:t>
      </w:r>
      <w:r w:rsidRPr="0006625D">
        <w:rPr>
          <w:rFonts w:ascii="Book Antiqua" w:hAnsi="Book Antiqua"/>
          <w:i/>
          <w:kern w:val="0"/>
          <w:szCs w:val="24"/>
        </w:rPr>
        <w:t>EGFR</w:t>
      </w:r>
      <w:r w:rsidRPr="0006625D">
        <w:rPr>
          <w:rFonts w:ascii="Book Antiqua" w:hAnsi="Book Antiqua"/>
          <w:kern w:val="0"/>
          <w:szCs w:val="24"/>
        </w:rPr>
        <w:t>-mutant NSCLC patients</w:t>
      </w:r>
      <w:r w:rsidRPr="0006625D">
        <w:rPr>
          <w:rFonts w:ascii="Book Antiqua" w:hAnsi="Book Antiqua"/>
          <w:kern w:val="0"/>
          <w:szCs w:val="24"/>
          <w:vertAlign w:val="superscript"/>
        </w:rPr>
        <w:fldChar w:fldCharType="begin">
          <w:fldData xml:space="preserve">PEVuZE5vdGU+PENpdGU+PEF1dGhvcj5aYW5kZXI8L0F1dGhvcj48WWVhcj4yMDExPC9ZZWFyPjxS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PEVuZE5vdGU+PENpdGU+PEF1dGhvcj5aYW5kZXI8L0F1dGhvcj48WWVhcj4yMDExPC9ZZWFyPjxS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3" w:tooltip="Mileshkin, 2011 #118" w:history="1">
        <w:r w:rsidRPr="0006625D">
          <w:rPr>
            <w:rFonts w:ascii="Book Antiqua" w:hAnsi="Book Antiqua"/>
            <w:noProof/>
            <w:kern w:val="0"/>
            <w:szCs w:val="24"/>
            <w:vertAlign w:val="superscript"/>
          </w:rPr>
          <w:t>23</w:t>
        </w:r>
      </w:hyperlink>
      <w:r w:rsidRPr="0006625D">
        <w:rPr>
          <w:rFonts w:ascii="Book Antiqua" w:hAnsi="Book Antiqua"/>
          <w:noProof/>
          <w:kern w:val="0"/>
          <w:szCs w:val="24"/>
          <w:vertAlign w:val="superscript"/>
        </w:rPr>
        <w:t>,</w:t>
      </w:r>
      <w:hyperlink w:anchor="_ENREF_25" w:tooltip="Takahashi, 2012 #117" w:history="1">
        <w:r w:rsidRPr="0006625D">
          <w:rPr>
            <w:rFonts w:ascii="Book Antiqua" w:hAnsi="Book Antiqua"/>
            <w:noProof/>
            <w:kern w:val="0"/>
            <w:szCs w:val="24"/>
            <w:vertAlign w:val="superscript"/>
          </w:rPr>
          <w:t>25</w:t>
        </w:r>
      </w:hyperlink>
      <w:r>
        <w:rPr>
          <w:rFonts w:ascii="Book Antiqua" w:hAnsi="Book Antiqua"/>
          <w:noProof/>
          <w:kern w:val="0"/>
          <w:szCs w:val="24"/>
          <w:vertAlign w:val="superscript"/>
        </w:rPr>
        <w:t>,</w:t>
      </w:r>
      <w:hyperlink w:anchor="_ENREF_26" w:tooltip="Zander, 2011 #119" w:history="1">
        <w:r w:rsidRPr="0006625D">
          <w:rPr>
            <w:rFonts w:ascii="Book Antiqua" w:hAnsi="Book Antiqua"/>
            <w:noProof/>
            <w:kern w:val="0"/>
            <w:szCs w:val="24"/>
            <w:vertAlign w:val="superscript"/>
          </w:rPr>
          <w:t>26</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For instance, in </w:t>
      </w:r>
      <w:r>
        <w:rPr>
          <w:rFonts w:ascii="Book Antiqua" w:hAnsi="Book Antiqua"/>
          <w:kern w:val="0"/>
          <w:szCs w:val="24"/>
        </w:rPr>
        <w:t xml:space="preserve">a study by Takahashi </w:t>
      </w:r>
      <w:r w:rsidRPr="002F1F09">
        <w:rPr>
          <w:rFonts w:ascii="Book Antiqua" w:hAnsi="Book Antiqua"/>
          <w:i/>
          <w:kern w:val="0"/>
          <w:szCs w:val="24"/>
        </w:rPr>
        <w:t>et al</w:t>
      </w:r>
      <w:r w:rsidRPr="0006625D">
        <w:rPr>
          <w:rFonts w:ascii="Book Antiqua" w:hAnsi="Book Antiqua"/>
          <w:kern w:val="0"/>
          <w:szCs w:val="24"/>
          <w:vertAlign w:val="superscript"/>
        </w:rPr>
        <w:fldChar w:fldCharType="begin">
          <w:fldData xml:space="preserve">PEVuZE5vdGU+PENpdGU+PEF1dGhvcj5UYWthaGFzaGk8L0F1dGhvcj48WWVhcj4yMDEyPC9ZZWFy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PEVuZE5vdGU+PENpdGU+PEF1dGhvcj5UYWthaGFzaGk8L0F1dGhvcj48WWVhcj4yMDEyPC9ZZWFy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25" w:tooltip="Takahashi, 2012 #117" w:history="1">
        <w:r w:rsidRPr="0006625D">
          <w:rPr>
            <w:rFonts w:ascii="Book Antiqua" w:hAnsi="Book Antiqua"/>
            <w:noProof/>
            <w:kern w:val="0"/>
            <w:szCs w:val="24"/>
            <w:vertAlign w:val="superscript"/>
          </w:rPr>
          <w:t>25</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xml:space="preserve">, 4 of 12 (33%) patients with </w:t>
      </w:r>
      <w:r w:rsidRPr="0006625D">
        <w:rPr>
          <w:rFonts w:ascii="Book Antiqua" w:hAnsi="Book Antiqua"/>
          <w:i/>
          <w:kern w:val="0"/>
          <w:szCs w:val="24"/>
        </w:rPr>
        <w:t>EGFR</w:t>
      </w:r>
      <w:r w:rsidRPr="0006625D">
        <w:rPr>
          <w:rFonts w:ascii="Book Antiqua" w:hAnsi="Book Antiqua"/>
          <w:kern w:val="0"/>
          <w:szCs w:val="24"/>
        </w:rPr>
        <w:t xml:space="preserve"> mutations were metabolic non-responders. Three of these patients had stable metabolic disease and one patient had progressive metabolic disease 2 d after gefitinib initiation. Taken together, these findings suggest that FDG-PET assessment could identify the patients who benefit from EGFR-TKI therapies in a population of </w:t>
      </w:r>
      <w:r w:rsidRPr="0006625D">
        <w:rPr>
          <w:rFonts w:ascii="Book Antiqua" w:hAnsi="Book Antiqua"/>
          <w:i/>
          <w:kern w:val="0"/>
          <w:szCs w:val="24"/>
        </w:rPr>
        <w:t>EGFR</w:t>
      </w:r>
      <w:r w:rsidRPr="0006625D">
        <w:rPr>
          <w:rFonts w:ascii="Book Antiqua" w:hAnsi="Book Antiqua"/>
          <w:kern w:val="0"/>
          <w:szCs w:val="24"/>
        </w:rPr>
        <w:t xml:space="preserve">-mutated NSCLC patients. FDG metabolism is also likely closely linked to the sensitivity of NSCLC to EGFR-TKIs. </w:t>
      </w:r>
    </w:p>
    <w:p w:rsidR="00191D42" w:rsidRPr="0006625D" w:rsidRDefault="00191D42" w:rsidP="002F1F09">
      <w:pPr>
        <w:widowControl/>
        <w:autoSpaceDE w:val="0"/>
        <w:autoSpaceDN w:val="0"/>
        <w:spacing w:line="360" w:lineRule="auto"/>
        <w:ind w:firstLineChars="100" w:firstLine="240"/>
        <w:rPr>
          <w:rFonts w:ascii="Book Antiqua" w:hAnsi="Book Antiqua"/>
          <w:kern w:val="0"/>
          <w:szCs w:val="24"/>
        </w:rPr>
      </w:pPr>
      <w:r w:rsidRPr="0006625D">
        <w:rPr>
          <w:rFonts w:ascii="Book Antiqua" w:hAnsi="Book Antiqua"/>
          <w:kern w:val="0"/>
          <w:szCs w:val="24"/>
        </w:rPr>
        <w:t>In summary, an increasing body of evidence indicates the potential of FDG-PET to predict the treatment efficacy and clinical outcome of NSCLC patients who are treated with EGFR-TKIs. The metabolic response has previously been assessed by different criteria, including EORTC</w:t>
      </w:r>
      <w:r w:rsidRPr="0006625D">
        <w:rPr>
          <w:rFonts w:ascii="Book Antiqua" w:hAnsi="Book Antiqua"/>
          <w:kern w:val="0"/>
          <w:szCs w:val="24"/>
          <w:vertAlign w:val="superscript"/>
        </w:rPr>
        <w:fldChar w:fldCharType="begin">
          <w:fldData xml:space="preserve">PEVuZE5vdGU+PENpdGU+PEF1dGhvcj5Zb3VuZzwvQXV0aG9yPjxZZWFyPjE5OTk8L1llYXI+PFJl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PEVuZE5vdGU+PENpdGU+PEF1dGhvcj5Zb3VuZzwvQXV0aG9yPjxZZWFyPjE5OTk8L1llYXI+PFJl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34" w:tooltip="Young, 1999 #129" w:history="1">
        <w:r w:rsidRPr="0006625D">
          <w:rPr>
            <w:rFonts w:ascii="Book Antiqua" w:hAnsi="Book Antiqua"/>
            <w:noProof/>
            <w:kern w:val="0"/>
            <w:szCs w:val="24"/>
            <w:vertAlign w:val="superscript"/>
          </w:rPr>
          <w:t>34</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t xml:space="preserve"> </w:t>
      </w:r>
      <w:r w:rsidRPr="0006625D">
        <w:rPr>
          <w:rFonts w:ascii="Book Antiqua" w:hAnsi="Book Antiqua"/>
          <w:kern w:val="0"/>
          <w:szCs w:val="24"/>
        </w:rPr>
        <w:t>and PERCIST</w:t>
      </w:r>
      <w:r w:rsidRPr="0006625D">
        <w:rPr>
          <w:rFonts w:ascii="Book Antiqua" w:hAnsi="Book Antiqua"/>
          <w:kern w:val="0"/>
          <w:szCs w:val="24"/>
          <w:vertAlign w:val="superscript"/>
        </w:rPr>
        <w:t xml:space="preserve"> </w:t>
      </w:r>
      <w:r w:rsidRPr="0006625D">
        <w:rPr>
          <w:rFonts w:ascii="Book Antiqua" w:hAnsi="Book Antiqua"/>
          <w:kern w:val="0"/>
          <w:szCs w:val="24"/>
          <w:vertAlign w:val="superscript"/>
        </w:rPr>
        <w:fldChar w:fldCharType="begin">
          <w:fldData xml:space="preserve">PEVuZE5vdGU+PENpdGU+PEF1dGhvcj5XYWhsPC9BdXRob3I+PFllYXI+MjAwOTwvWWVhcj48UmVj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</w:fldData>
        </w:fldChar>
      </w:r>
      <w:r w:rsidRPr="0006625D">
        <w:rPr>
          <w:rFonts w:ascii="Book Antiqua" w:hAnsi="Book Antiqua"/>
          <w:kern w:val="0"/>
          <w:szCs w:val="24"/>
          <w:vertAlign w:val="superscript"/>
        </w:rPr>
        <w:instrText xml:space="preserve"> ADDIN EN.CITE </w:instrText>
      </w:r>
      <w:r w:rsidRPr="0006625D">
        <w:rPr>
          <w:rFonts w:ascii="Book Antiqua" w:hAnsi="Book Antiqua"/>
          <w:kern w:val="0"/>
          <w:szCs w:val="24"/>
          <w:vertAlign w:val="superscript"/>
        </w:rPr>
        <w:fldChar w:fldCharType="begin">
          <w:fldData xml:space="preserve">PEVuZE5vdGU+PENpdGU+PEF1dGhvcj5XYWhsPC9BdXRob3I+PFllYXI+MjAwOTwvWWVhcj48UmVj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</w:fldData>
        </w:fldChar>
      </w:r>
      <w:r w:rsidRPr="0006625D">
        <w:rPr>
          <w:rFonts w:ascii="Book Antiqua" w:hAnsi="Book Antiqua"/>
          <w:kern w:val="0"/>
          <w:szCs w:val="24"/>
          <w:vertAlign w:val="superscript"/>
        </w:rPr>
        <w:instrText xml:space="preserve"> ADDIN EN.CITE.DATA </w:instrText>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end"/>
      </w:r>
      <w:r w:rsidRPr="0006625D">
        <w:rPr>
          <w:rFonts w:ascii="Book Antiqua" w:hAnsi="Book Antiqua"/>
          <w:kern w:val="0"/>
          <w:szCs w:val="24"/>
          <w:vertAlign w:val="superscript"/>
        </w:rPr>
      </w:r>
      <w:r w:rsidRPr="0006625D">
        <w:rPr>
          <w:rFonts w:ascii="Book Antiqua" w:hAnsi="Book Antiqua"/>
          <w:kern w:val="0"/>
          <w:szCs w:val="24"/>
          <w:vertAlign w:val="superscript"/>
        </w:rPr>
        <w:fldChar w:fldCharType="separate"/>
      </w:r>
      <w:r w:rsidRPr="0006625D">
        <w:rPr>
          <w:rFonts w:ascii="Book Antiqua" w:hAnsi="Book Antiqua"/>
          <w:noProof/>
          <w:kern w:val="0"/>
          <w:szCs w:val="24"/>
          <w:vertAlign w:val="superscript"/>
        </w:rPr>
        <w:t>[</w:t>
      </w:r>
      <w:hyperlink w:anchor="_ENREF_14" w:tooltip="Wahl, 2009 #113" w:history="1">
        <w:r w:rsidRPr="0006625D">
          <w:rPr>
            <w:rFonts w:ascii="Book Antiqua" w:hAnsi="Book Antiqua"/>
            <w:noProof/>
            <w:kern w:val="0"/>
            <w:szCs w:val="24"/>
            <w:vertAlign w:val="superscript"/>
          </w:rPr>
          <w:t>14</w:t>
        </w:r>
      </w:hyperlink>
      <w:r w:rsidRPr="0006625D">
        <w:rPr>
          <w:rFonts w:ascii="Book Antiqua" w:hAnsi="Book Antiqua"/>
          <w:noProof/>
          <w:kern w:val="0"/>
          <w:szCs w:val="24"/>
          <w:vertAlign w:val="superscript"/>
        </w:rPr>
        <w:t>]</w:t>
      </w:r>
      <w:r w:rsidRPr="0006625D">
        <w:rPr>
          <w:rFonts w:ascii="Book Antiqua" w:hAnsi="Book Antiqua"/>
          <w:kern w:val="0"/>
          <w:szCs w:val="24"/>
          <w:vertAlign w:val="superscript"/>
        </w:rPr>
        <w:fldChar w:fldCharType="end"/>
      </w:r>
      <w:r w:rsidRPr="0006625D">
        <w:rPr>
          <w:rFonts w:ascii="Book Antiqua" w:hAnsi="Book Antiqua"/>
          <w:kern w:val="0"/>
          <w:szCs w:val="24"/>
        </w:rPr>
        <w:t>. Thus, standardizing the PET response assessment is essential to establish the predictive values of FDG-PET. Moreover, further studies with larger patient numbers will be needed to evaluate the predictive values of FDG-PET to assess the clinical efficacy of EGFR-TKIs in NSCLC patients.</w:t>
      </w:r>
    </w:p>
    <w:p w:rsidR="00191D42" w:rsidRPr="00AB70EB" w:rsidRDefault="00191D42" w:rsidP="00AB70EB">
      <w:pPr>
        <w:widowControl/>
        <w:spacing w:line="360" w:lineRule="auto"/>
        <w:rPr>
          <w:rFonts w:ascii="Book Antiqua" w:eastAsia="宋体" w:hAnsi="Book Antiqua"/>
          <w:b/>
          <w:szCs w:val="24"/>
          <w:lang w:eastAsia="zh-CN"/>
        </w:rPr>
      </w:pPr>
    </w:p>
    <w:p w:rsidR="00191D42" w:rsidRPr="0006625D" w:rsidRDefault="00191D42" w:rsidP="0006625D">
      <w:pPr>
        <w:spacing w:line="360" w:lineRule="auto"/>
        <w:rPr>
          <w:rFonts w:ascii="Book Antiqua" w:hAnsi="Book Antiqua"/>
          <w:b/>
          <w:szCs w:val="24"/>
        </w:rPr>
      </w:pPr>
      <w:r w:rsidRPr="0006625D">
        <w:rPr>
          <w:rFonts w:ascii="Book Antiqua" w:hAnsi="Book Antiqua"/>
          <w:b/>
          <w:szCs w:val="24"/>
        </w:rPr>
        <w:t>ACKNOWLEDGEMENTS</w:t>
      </w:r>
    </w:p>
    <w:p w:rsidR="00191D42" w:rsidRPr="0006625D" w:rsidRDefault="00191D42" w:rsidP="0006625D">
      <w:pPr>
        <w:spacing w:line="360" w:lineRule="auto"/>
        <w:rPr>
          <w:rFonts w:ascii="Book Antiqua" w:hAnsi="Book Antiqua"/>
          <w:color w:val="000000"/>
          <w:szCs w:val="24"/>
        </w:rPr>
      </w:pPr>
      <w:r w:rsidRPr="0006625D">
        <w:rPr>
          <w:rFonts w:ascii="Book Antiqua" w:hAnsi="Book Antiqua"/>
          <w:color w:val="000000"/>
          <w:szCs w:val="24"/>
        </w:rPr>
        <w:t>The authors apologize to other investigators for the omission of any references.</w:t>
      </w:r>
    </w:p>
    <w:p w:rsidR="00191D42" w:rsidRPr="0006625D" w:rsidRDefault="00191D42" w:rsidP="0006625D">
      <w:pPr>
        <w:widowControl/>
        <w:spacing w:line="360" w:lineRule="auto"/>
        <w:rPr>
          <w:rFonts w:ascii="Book Antiqua" w:hAnsi="Book Antiqua"/>
          <w:color w:val="000000"/>
          <w:szCs w:val="24"/>
        </w:rPr>
      </w:pPr>
      <w:r w:rsidRPr="0006625D">
        <w:rPr>
          <w:rFonts w:ascii="Book Antiqua" w:hAnsi="Book Antiqua"/>
          <w:color w:val="000000"/>
          <w:szCs w:val="24"/>
        </w:rPr>
        <w:br w:type="page"/>
      </w:r>
    </w:p>
    <w:p w:rsidR="00191D42" w:rsidRPr="00E4535A" w:rsidRDefault="00191D42" w:rsidP="0006625D">
      <w:pPr>
        <w:tabs>
          <w:tab w:val="left" w:pos="4536"/>
        </w:tabs>
        <w:spacing w:line="360" w:lineRule="auto"/>
        <w:rPr>
          <w:rFonts w:ascii="Book Antiqua" w:eastAsia="宋体" w:hAnsi="Book Antiqua"/>
          <w:szCs w:val="24"/>
          <w:lang w:eastAsia="zh-CN"/>
        </w:rPr>
      </w:pPr>
      <w:r>
        <w:rPr>
          <w:rFonts w:ascii="Book Antiqua" w:eastAsia="宋体" w:hAnsi="Book Antiqua"/>
          <w:b/>
          <w:szCs w:val="24"/>
          <w:lang w:eastAsia="zh-CN"/>
        </w:rPr>
        <w:t>Figure 1</w:t>
      </w:r>
      <w:r w:rsidRPr="00522C8A">
        <w:rPr>
          <w:rFonts w:ascii="Book Antiqua" w:hAnsi="Book Antiqua"/>
          <w:szCs w:val="24"/>
        </w:rPr>
        <w:t> </w:t>
      </w:r>
      <w:r w:rsidRPr="008872F5">
        <w:rPr>
          <w:rFonts w:ascii="Book Antiqua" w:hAnsi="Book Antiqua"/>
          <w:b/>
          <w:szCs w:val="24"/>
        </w:rPr>
        <w:t xml:space="preserve">Disease-free survival (A) and overall survival (B) hazard ratios of </w:t>
      </w:r>
      <w:r w:rsidRPr="008872F5">
        <w:rPr>
          <w:rFonts w:ascii="Book Antiqua" w:hAnsi="Book Antiqua"/>
          <w:b/>
          <w:kern w:val="0"/>
          <w:szCs w:val="24"/>
        </w:rPr>
        <w:t>18F-fluorodeoxyglucose measured by positron emission tomography</w:t>
      </w:r>
      <w:r w:rsidRPr="008872F5">
        <w:rPr>
          <w:rFonts w:ascii="Book Antiqua" w:hAnsi="Book Antiqua"/>
          <w:b/>
          <w:szCs w:val="24"/>
        </w:rPr>
        <w:t xml:space="preserve"> metabolic responders over the metabolic nonresponders with 95%CI based on the results from previous studies</w:t>
      </w:r>
      <w:r w:rsidRPr="0006625D">
        <w:rPr>
          <w:rFonts w:ascii="Book Antiqua" w:hAnsi="Book Antiqua"/>
          <w:szCs w:val="24"/>
        </w:rPr>
        <w:t>. The groups over the dotted line represent the data of early phase evaluation (2 d, 1 wk or 2 wk) and the groups under after the dotted line represent the data of late phase evaluation (6 w</w:t>
      </w:r>
      <w:r>
        <w:rPr>
          <w:rFonts w:ascii="Book Antiqua" w:eastAsia="宋体" w:hAnsi="Book Antiqua"/>
          <w:szCs w:val="24"/>
          <w:lang w:eastAsia="zh-CN"/>
        </w:rPr>
        <w:t>k</w:t>
      </w:r>
      <w:r w:rsidRPr="0006625D">
        <w:rPr>
          <w:rFonts w:ascii="Book Antiqua" w:hAnsi="Book Antiqua"/>
          <w:szCs w:val="24"/>
        </w:rPr>
        <w:t xml:space="preserve"> or 8 w</w:t>
      </w:r>
      <w:r>
        <w:rPr>
          <w:rFonts w:ascii="Book Antiqua" w:eastAsia="宋体" w:hAnsi="Book Antiqua"/>
          <w:szCs w:val="24"/>
          <w:lang w:eastAsia="zh-CN"/>
        </w:rPr>
        <w:t>k</w:t>
      </w:r>
      <w:r w:rsidRPr="0006625D">
        <w:rPr>
          <w:rFonts w:ascii="Book Antiqua" w:hAnsi="Book Antiqua"/>
          <w:szCs w:val="24"/>
        </w:rPr>
        <w:t xml:space="preserve">) after the initiation of </w:t>
      </w:r>
      <w:r w:rsidRPr="0006625D">
        <w:rPr>
          <w:rFonts w:ascii="Book Antiqua" w:hAnsi="Book Antiqua"/>
          <w:color w:val="000000"/>
          <w:kern w:val="0"/>
          <w:szCs w:val="24"/>
        </w:rPr>
        <w:t>epidermal growth factor receptor-tyrosine kinase inhibitor</w:t>
      </w:r>
      <w:r w:rsidRPr="0006625D">
        <w:rPr>
          <w:rFonts w:ascii="Book Antiqua" w:hAnsi="Book Antiqua"/>
          <w:szCs w:val="24"/>
        </w:rPr>
        <w:t xml:space="preserve"> therapy. </w:t>
      </w:r>
      <w:r>
        <w:rPr>
          <w:rFonts w:ascii="Book Antiqua" w:eastAsia="宋体" w:hAnsi="Book Antiqua"/>
          <w:szCs w:val="24"/>
          <w:lang w:eastAsia="zh-CN"/>
        </w:rPr>
        <w:t>The data wer</w:t>
      </w:r>
      <w:r w:rsidRPr="00E4535A">
        <w:rPr>
          <w:rFonts w:ascii="Book Antiqua" w:hAnsi="Book Antiqua"/>
          <w:color w:val="000000"/>
          <w:kern w:val="0"/>
          <w:szCs w:val="24"/>
        </w:rPr>
        <w:t>e available from</w:t>
      </w:r>
      <w:r>
        <w:rPr>
          <w:rFonts w:ascii="Book Antiqua" w:eastAsia="宋体" w:hAnsi="Book Antiqua"/>
          <w:color w:val="000000"/>
          <w:kern w:val="0"/>
          <w:szCs w:val="24"/>
          <w:lang w:eastAsia="zh-CN"/>
        </w:rPr>
        <w:t xml:space="preserve"> references of [23,25,26].</w:t>
      </w:r>
    </w:p>
    <w:p w:rsidR="00191D42" w:rsidRPr="0006625D" w:rsidRDefault="00191D42" w:rsidP="0006625D">
      <w:pPr>
        <w:spacing w:line="360" w:lineRule="auto"/>
        <w:rPr>
          <w:rFonts w:ascii="Book Antiqua" w:hAnsi="Book Antiqua"/>
          <w:szCs w:val="24"/>
        </w:rPr>
      </w:pPr>
    </w:p>
    <w:tbl>
      <w:tblPr>
        <w:tblW w:w="16140" w:type="dxa"/>
        <w:tblInd w:w="84" w:type="dxa"/>
        <w:tblLayout w:type="fixed"/>
        <w:tblCellMar>
          <w:left w:w="99" w:type="dxa"/>
          <w:right w:w="99" w:type="dxa"/>
        </w:tblCellMar>
        <w:tblLook w:val="00A0" w:firstRow="1" w:lastRow="0" w:firstColumn="1" w:lastColumn="0" w:noHBand="0" w:noVBand="0"/>
      </w:tblPr>
      <w:tblGrid>
        <w:gridCol w:w="3701"/>
        <w:gridCol w:w="1701"/>
        <w:gridCol w:w="1138"/>
        <w:gridCol w:w="1420"/>
        <w:gridCol w:w="1540"/>
        <w:gridCol w:w="1540"/>
        <w:gridCol w:w="1540"/>
        <w:gridCol w:w="1780"/>
        <w:gridCol w:w="1780"/>
      </w:tblGrid>
      <w:tr w:rsidR="00191D42" w:rsidRPr="00BC3432" w:rsidTr="0086281B">
        <w:trPr>
          <w:trHeight w:val="440"/>
        </w:trPr>
        <w:tc>
          <w:tcPr>
            <w:tcW w:w="16140" w:type="dxa"/>
            <w:gridSpan w:val="9"/>
            <w:tcBorders>
              <w:top w:val="nil"/>
              <w:left w:val="nil"/>
              <w:bottom w:val="single" w:sz="4" w:space="0" w:color="auto"/>
              <w:right w:val="nil"/>
            </w:tcBorders>
            <w:vAlign w:val="bottom"/>
          </w:tcPr>
          <w:p w:rsidR="00191D42" w:rsidRPr="0044326C" w:rsidRDefault="00191D42" w:rsidP="00BC3432">
            <w:pPr>
              <w:widowControl/>
              <w:spacing w:line="360" w:lineRule="auto"/>
              <w:rPr>
                <w:rFonts w:ascii="Book Antiqua" w:eastAsia="宋体" w:hAnsi="Book Antiqua"/>
                <w:b/>
                <w:color w:val="000000"/>
                <w:kern w:val="0"/>
                <w:szCs w:val="24"/>
                <w:lang w:eastAsia="zh-CN"/>
              </w:rPr>
            </w:pPr>
            <w:r w:rsidRPr="0044326C">
              <w:rPr>
                <w:rFonts w:ascii="Book Antiqua" w:eastAsia="MS PGothic" w:hAnsi="Book Antiqua"/>
                <w:b/>
                <w:color w:val="000000"/>
                <w:kern w:val="0"/>
                <w:szCs w:val="24"/>
              </w:rPr>
              <w:t xml:space="preserve">Table 1 Studies evaluating the predictive roles of early </w:t>
            </w:r>
            <w:r w:rsidRPr="0044326C">
              <w:rPr>
                <w:rFonts w:ascii="Book Antiqua" w:hAnsi="Book Antiqua" w:cs="Arial"/>
                <w:b/>
                <w:kern w:val="0"/>
                <w:szCs w:val="24"/>
              </w:rPr>
              <w:t>18F-fluorodeoxyglucose measured by positron emission tomography</w:t>
            </w:r>
            <w:r w:rsidRPr="0044326C">
              <w:rPr>
                <w:rFonts w:ascii="Book Antiqua" w:eastAsia="MS PGothic" w:hAnsi="Book Antiqua"/>
                <w:b/>
                <w:color w:val="000000"/>
                <w:kern w:val="0"/>
                <w:szCs w:val="24"/>
              </w:rPr>
              <w:t xml:space="preserve"> assessment on clinical outcome in NSCLC treated with </w:t>
            </w:r>
            <w:r w:rsidRPr="0044326C">
              <w:rPr>
                <w:rFonts w:ascii="Book Antiqua" w:hAnsi="Book Antiqua"/>
                <w:b/>
                <w:color w:val="000000"/>
                <w:kern w:val="0"/>
                <w:szCs w:val="24"/>
              </w:rPr>
              <w:t>epidermal growth factor receptor-tyrosine kinase inhibitor</w:t>
            </w:r>
            <w:r w:rsidRPr="0044326C">
              <w:rPr>
                <w:rFonts w:ascii="Book Antiqua" w:eastAsia="MS PGothic" w:hAnsi="Book Antiqua"/>
                <w:b/>
                <w:color w:val="000000"/>
                <w:kern w:val="0"/>
                <w:szCs w:val="24"/>
              </w:rPr>
              <w:t>s</w:t>
            </w:r>
          </w:p>
        </w:tc>
      </w:tr>
      <w:tr w:rsidR="00191D42" w:rsidRPr="00BC3432" w:rsidTr="0086281B">
        <w:trPr>
          <w:trHeight w:val="320"/>
        </w:trPr>
        <w:tc>
          <w:tcPr>
            <w:tcW w:w="3701" w:type="dxa"/>
            <w:vMerge w:val="restart"/>
            <w:tcBorders>
              <w:top w:val="nil"/>
              <w:left w:val="nil"/>
              <w:bottom w:val="single" w:sz="8" w:space="0" w:color="000000"/>
              <w:right w:val="nil"/>
            </w:tcBorders>
            <w:vAlign w:val="bottom"/>
          </w:tcPr>
          <w:p w:rsidR="00191D42" w:rsidRPr="00BC3432" w:rsidRDefault="00191D42" w:rsidP="00BC3432">
            <w:pPr>
              <w:widowControl/>
              <w:spacing w:line="360" w:lineRule="auto"/>
              <w:rPr>
                <w:rFonts w:ascii="Book Antiqua" w:eastAsia="宋体" w:hAnsi="Book Antiqua"/>
                <w:color w:val="000000"/>
                <w:kern w:val="0"/>
                <w:szCs w:val="24"/>
                <w:lang w:eastAsia="zh-CN"/>
              </w:rPr>
            </w:pPr>
            <w:r w:rsidRPr="00BC3432">
              <w:rPr>
                <w:rFonts w:ascii="Book Antiqua" w:eastAsia="宋体" w:hAnsi="Book Antiqua"/>
                <w:color w:val="000000"/>
                <w:kern w:val="0"/>
                <w:szCs w:val="24"/>
                <w:lang w:eastAsia="zh-CN"/>
              </w:rPr>
              <w:t>Ref.</w:t>
            </w:r>
          </w:p>
        </w:tc>
        <w:tc>
          <w:tcPr>
            <w:tcW w:w="1701" w:type="dxa"/>
            <w:vMerge w:val="restart"/>
            <w:tcBorders>
              <w:top w:val="nil"/>
              <w:left w:val="nil"/>
              <w:bottom w:val="single" w:sz="8" w:space="0" w:color="000000"/>
              <w:right w:val="nil"/>
            </w:tcBorders>
            <w:vAlign w:val="bottom"/>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EGFR-TKIs</w:t>
            </w:r>
          </w:p>
        </w:tc>
        <w:tc>
          <w:tcPr>
            <w:tcW w:w="1138" w:type="dxa"/>
            <w:vMerge w:val="restart"/>
            <w:tcBorders>
              <w:top w:val="nil"/>
              <w:left w:val="nil"/>
              <w:bottom w:val="single" w:sz="8" w:space="0" w:color="000000"/>
              <w:right w:val="nil"/>
            </w:tcBorders>
            <w:vAlign w:val="bottom"/>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Patient no.</w:t>
            </w:r>
          </w:p>
        </w:tc>
        <w:tc>
          <w:tcPr>
            <w:tcW w:w="1420" w:type="dxa"/>
            <w:vMerge w:val="restart"/>
            <w:tcBorders>
              <w:top w:val="nil"/>
              <w:left w:val="nil"/>
              <w:bottom w:val="single" w:sz="8" w:space="0" w:color="000000"/>
              <w:right w:val="nil"/>
            </w:tcBorders>
            <w:vAlign w:val="bottom"/>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Evaluation timing</w:t>
            </w:r>
          </w:p>
        </w:tc>
        <w:tc>
          <w:tcPr>
            <w:tcW w:w="4620" w:type="dxa"/>
            <w:gridSpan w:val="3"/>
            <w:tcBorders>
              <w:top w:val="single" w:sz="4" w:space="0" w:color="auto"/>
              <w:left w:val="nil"/>
              <w:bottom w:val="single" w:sz="4" w:space="0" w:color="auto"/>
              <w:right w:val="nil"/>
            </w:tcBorders>
            <w:vAlign w:val="bottom"/>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i/>
                <w:iCs/>
                <w:color w:val="000000"/>
                <w:kern w:val="0"/>
                <w:szCs w:val="24"/>
              </w:rPr>
              <w:t>EGFR</w:t>
            </w:r>
            <w:r w:rsidRPr="00BC3432">
              <w:rPr>
                <w:rFonts w:ascii="Book Antiqua" w:eastAsia="MS PGothic" w:hAnsi="Book Antiqua"/>
                <w:color w:val="000000"/>
                <w:kern w:val="0"/>
                <w:szCs w:val="24"/>
              </w:rPr>
              <w:t xml:space="preserve"> mutation status</w:t>
            </w:r>
          </w:p>
        </w:tc>
        <w:tc>
          <w:tcPr>
            <w:tcW w:w="3560" w:type="dxa"/>
            <w:gridSpan w:val="2"/>
            <w:tcBorders>
              <w:top w:val="single" w:sz="4" w:space="0" w:color="auto"/>
              <w:left w:val="nil"/>
              <w:bottom w:val="single" w:sz="4" w:space="0" w:color="auto"/>
              <w:right w:val="nil"/>
            </w:tcBorders>
            <w:vAlign w:val="bottom"/>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Significant association</w:t>
            </w:r>
          </w:p>
        </w:tc>
      </w:tr>
      <w:tr w:rsidR="00191D42" w:rsidRPr="00BC3432" w:rsidTr="0086281B">
        <w:trPr>
          <w:trHeight w:val="340"/>
        </w:trPr>
        <w:tc>
          <w:tcPr>
            <w:tcW w:w="3701" w:type="dxa"/>
            <w:vMerge/>
            <w:tcBorders>
              <w:top w:val="nil"/>
              <w:left w:val="nil"/>
              <w:bottom w:val="single" w:sz="8" w:space="0" w:color="000000"/>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p>
        </w:tc>
        <w:tc>
          <w:tcPr>
            <w:tcW w:w="1701" w:type="dxa"/>
            <w:vMerge/>
            <w:tcBorders>
              <w:top w:val="nil"/>
              <w:left w:val="nil"/>
              <w:bottom w:val="single" w:sz="8" w:space="0" w:color="000000"/>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p>
        </w:tc>
        <w:tc>
          <w:tcPr>
            <w:tcW w:w="1138" w:type="dxa"/>
            <w:vMerge/>
            <w:tcBorders>
              <w:top w:val="nil"/>
              <w:left w:val="nil"/>
              <w:bottom w:val="single" w:sz="8" w:space="0" w:color="000000"/>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p>
        </w:tc>
        <w:tc>
          <w:tcPr>
            <w:tcW w:w="1420" w:type="dxa"/>
            <w:vMerge/>
            <w:tcBorders>
              <w:top w:val="nil"/>
              <w:left w:val="nil"/>
              <w:bottom w:val="single" w:sz="8" w:space="0" w:color="000000"/>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p>
        </w:tc>
        <w:tc>
          <w:tcPr>
            <w:tcW w:w="1540" w:type="dxa"/>
            <w:tcBorders>
              <w:top w:val="nil"/>
              <w:left w:val="nil"/>
              <w:bottom w:val="single" w:sz="8" w:space="0" w:color="auto"/>
              <w:right w:val="nil"/>
            </w:tcBorders>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Mutant</w:t>
            </w:r>
          </w:p>
        </w:tc>
        <w:tc>
          <w:tcPr>
            <w:tcW w:w="1540" w:type="dxa"/>
            <w:tcBorders>
              <w:top w:val="nil"/>
              <w:left w:val="nil"/>
              <w:bottom w:val="single" w:sz="8" w:space="0" w:color="auto"/>
              <w:right w:val="nil"/>
            </w:tcBorders>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Wild-type</w:t>
            </w:r>
          </w:p>
        </w:tc>
        <w:tc>
          <w:tcPr>
            <w:tcW w:w="1540" w:type="dxa"/>
            <w:tcBorders>
              <w:top w:val="nil"/>
              <w:left w:val="nil"/>
              <w:bottom w:val="single" w:sz="8" w:space="0" w:color="auto"/>
              <w:right w:val="nil"/>
            </w:tcBorders>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Unknown</w:t>
            </w:r>
          </w:p>
        </w:tc>
        <w:tc>
          <w:tcPr>
            <w:tcW w:w="1780" w:type="dxa"/>
            <w:tcBorders>
              <w:top w:val="nil"/>
              <w:left w:val="nil"/>
              <w:bottom w:val="single" w:sz="8" w:space="0" w:color="auto"/>
              <w:right w:val="nil"/>
            </w:tcBorders>
          </w:tcPr>
          <w:p w:rsidR="00191D42" w:rsidRPr="00BC3432" w:rsidRDefault="00191D42" w:rsidP="00BC3432">
            <w:pPr>
              <w:widowControl/>
              <w:spacing w:line="360" w:lineRule="auto"/>
              <w:rPr>
                <w:rFonts w:ascii="Book Antiqua" w:eastAsia="宋体" w:hAnsi="Book Antiqua"/>
                <w:color w:val="000000"/>
                <w:kern w:val="0"/>
                <w:szCs w:val="24"/>
                <w:lang w:eastAsia="zh-CN"/>
              </w:rPr>
            </w:pPr>
            <w:r w:rsidRPr="00BC3432">
              <w:rPr>
                <w:rFonts w:ascii="Book Antiqua" w:eastAsia="MS PGothic" w:hAnsi="Book Antiqua"/>
                <w:color w:val="000000"/>
                <w:kern w:val="0"/>
                <w:szCs w:val="24"/>
              </w:rPr>
              <w:t>PFS or TTP</w:t>
            </w:r>
            <w:r w:rsidRPr="00BC3432">
              <w:rPr>
                <w:rFonts w:ascii="Book Antiqua" w:eastAsia="宋体" w:hAnsi="Book Antiqua"/>
                <w:color w:val="000000"/>
                <w:kern w:val="0"/>
                <w:szCs w:val="24"/>
                <w:vertAlign w:val="superscript"/>
                <w:lang w:eastAsia="zh-CN"/>
              </w:rPr>
              <w:t>1</w:t>
            </w:r>
          </w:p>
        </w:tc>
        <w:tc>
          <w:tcPr>
            <w:tcW w:w="1780" w:type="dxa"/>
            <w:tcBorders>
              <w:top w:val="nil"/>
              <w:left w:val="nil"/>
              <w:bottom w:val="single" w:sz="8" w:space="0" w:color="auto"/>
              <w:right w:val="nil"/>
            </w:tcBorders>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OS</w:t>
            </w:r>
          </w:p>
        </w:tc>
      </w:tr>
      <w:tr w:rsidR="00191D42" w:rsidRPr="00BC3432" w:rsidTr="0086281B">
        <w:trPr>
          <w:trHeight w:val="440"/>
        </w:trPr>
        <w:tc>
          <w:tcPr>
            <w:tcW w:w="3701"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 xml:space="preserve">Takahashi R </w:t>
            </w:r>
            <w:r w:rsidRPr="00BC3432">
              <w:rPr>
                <w:rFonts w:ascii="Book Antiqua" w:eastAsia="MS PGothic" w:hAnsi="Book Antiqua"/>
                <w:i/>
                <w:color w:val="000000"/>
                <w:kern w:val="0"/>
                <w:szCs w:val="24"/>
              </w:rPr>
              <w:t>et al</w:t>
            </w:r>
            <w:r w:rsidRPr="00BC3432">
              <w:rPr>
                <w:rFonts w:ascii="Book Antiqua" w:eastAsia="MS PGothic" w:hAnsi="Book Antiqua"/>
                <w:color w:val="000000"/>
                <w:kern w:val="0"/>
                <w:szCs w:val="24"/>
                <w:vertAlign w:val="superscript"/>
              </w:rPr>
              <w:t>[25]</w:t>
            </w:r>
          </w:p>
        </w:tc>
        <w:tc>
          <w:tcPr>
            <w:tcW w:w="1701"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Gefitinib</w:t>
            </w:r>
          </w:p>
        </w:tc>
        <w:tc>
          <w:tcPr>
            <w:tcW w:w="1138"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20</w:t>
            </w:r>
          </w:p>
        </w:tc>
        <w:tc>
          <w:tcPr>
            <w:tcW w:w="142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2 d</w:t>
            </w:r>
          </w:p>
        </w:tc>
        <w:tc>
          <w:tcPr>
            <w:tcW w:w="154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12</w:t>
            </w:r>
          </w:p>
        </w:tc>
        <w:tc>
          <w:tcPr>
            <w:tcW w:w="154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3</w:t>
            </w:r>
          </w:p>
        </w:tc>
        <w:tc>
          <w:tcPr>
            <w:tcW w:w="154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5</w:t>
            </w:r>
          </w:p>
        </w:tc>
        <w:tc>
          <w:tcPr>
            <w:tcW w:w="178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Yes</w:t>
            </w:r>
          </w:p>
        </w:tc>
        <w:tc>
          <w:tcPr>
            <w:tcW w:w="178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NA</w:t>
            </w:r>
          </w:p>
        </w:tc>
      </w:tr>
      <w:tr w:rsidR="00191D42" w:rsidRPr="00BC3432" w:rsidTr="0086281B">
        <w:trPr>
          <w:trHeight w:val="440"/>
        </w:trPr>
        <w:tc>
          <w:tcPr>
            <w:tcW w:w="3701"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 xml:space="preserve">Soto Parra HJ </w:t>
            </w:r>
            <w:r w:rsidRPr="00BC3432">
              <w:rPr>
                <w:rFonts w:ascii="Book Antiqua" w:eastAsia="MS PGothic" w:hAnsi="Book Antiqua"/>
                <w:i/>
                <w:color w:val="000000"/>
                <w:kern w:val="0"/>
                <w:szCs w:val="24"/>
              </w:rPr>
              <w:t>et al</w:t>
            </w:r>
            <w:r w:rsidRPr="00BC3432">
              <w:rPr>
                <w:rFonts w:ascii="Book Antiqua" w:eastAsia="MS PGothic" w:hAnsi="Book Antiqua"/>
                <w:color w:val="000000"/>
                <w:kern w:val="0"/>
                <w:szCs w:val="24"/>
                <w:vertAlign w:val="superscript"/>
              </w:rPr>
              <w:t>[24]</w:t>
            </w:r>
          </w:p>
        </w:tc>
        <w:tc>
          <w:tcPr>
            <w:tcW w:w="1701"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Erlotinib</w:t>
            </w:r>
          </w:p>
        </w:tc>
        <w:tc>
          <w:tcPr>
            <w:tcW w:w="1138"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23</w:t>
            </w:r>
          </w:p>
        </w:tc>
        <w:tc>
          <w:tcPr>
            <w:tcW w:w="142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2 d</w:t>
            </w:r>
          </w:p>
        </w:tc>
        <w:tc>
          <w:tcPr>
            <w:tcW w:w="154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NA</w:t>
            </w:r>
          </w:p>
        </w:tc>
        <w:tc>
          <w:tcPr>
            <w:tcW w:w="154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NA</w:t>
            </w:r>
          </w:p>
        </w:tc>
        <w:tc>
          <w:tcPr>
            <w:tcW w:w="154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NA</w:t>
            </w:r>
          </w:p>
        </w:tc>
        <w:tc>
          <w:tcPr>
            <w:tcW w:w="178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Yes</w:t>
            </w:r>
          </w:p>
        </w:tc>
        <w:tc>
          <w:tcPr>
            <w:tcW w:w="178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No</w:t>
            </w:r>
          </w:p>
        </w:tc>
      </w:tr>
      <w:tr w:rsidR="00191D42" w:rsidRPr="00BC3432" w:rsidTr="0086281B">
        <w:trPr>
          <w:trHeight w:val="440"/>
        </w:trPr>
        <w:tc>
          <w:tcPr>
            <w:tcW w:w="3701"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 xml:space="preserve">Mileshkin L </w:t>
            </w:r>
            <w:r w:rsidRPr="00BC3432">
              <w:rPr>
                <w:rFonts w:ascii="Book Antiqua" w:eastAsia="MS PGothic" w:hAnsi="Book Antiqua"/>
                <w:i/>
                <w:color w:val="000000"/>
                <w:kern w:val="0"/>
                <w:szCs w:val="24"/>
              </w:rPr>
              <w:t>et al</w:t>
            </w:r>
            <w:r w:rsidRPr="00BC3432">
              <w:rPr>
                <w:rFonts w:ascii="Book Antiqua" w:eastAsia="MS PGothic" w:hAnsi="Book Antiqua"/>
                <w:color w:val="000000"/>
                <w:kern w:val="0"/>
                <w:szCs w:val="24"/>
                <w:vertAlign w:val="superscript"/>
              </w:rPr>
              <w:t>[23]</w:t>
            </w:r>
          </w:p>
        </w:tc>
        <w:tc>
          <w:tcPr>
            <w:tcW w:w="1701"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Erlotinib</w:t>
            </w:r>
          </w:p>
        </w:tc>
        <w:tc>
          <w:tcPr>
            <w:tcW w:w="1138"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51</w:t>
            </w:r>
          </w:p>
        </w:tc>
        <w:tc>
          <w:tcPr>
            <w:tcW w:w="142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宋体" w:hAnsi="Book Antiqua"/>
                <w:color w:val="000000"/>
                <w:kern w:val="0"/>
                <w:szCs w:val="24"/>
                <w:lang w:eastAsia="zh-CN"/>
              </w:rPr>
            </w:pPr>
            <w:r w:rsidRPr="00BC3432">
              <w:rPr>
                <w:rFonts w:ascii="Book Antiqua" w:eastAsia="MS PGothic" w:hAnsi="Book Antiqua"/>
                <w:color w:val="000000"/>
                <w:kern w:val="0"/>
                <w:szCs w:val="24"/>
              </w:rPr>
              <w:t>2 wk</w:t>
            </w:r>
          </w:p>
        </w:tc>
        <w:tc>
          <w:tcPr>
            <w:tcW w:w="154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4</w:t>
            </w:r>
          </w:p>
        </w:tc>
        <w:tc>
          <w:tcPr>
            <w:tcW w:w="154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30</w:t>
            </w:r>
          </w:p>
        </w:tc>
        <w:tc>
          <w:tcPr>
            <w:tcW w:w="154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17</w:t>
            </w:r>
          </w:p>
        </w:tc>
        <w:tc>
          <w:tcPr>
            <w:tcW w:w="178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Yes</w:t>
            </w:r>
          </w:p>
        </w:tc>
        <w:tc>
          <w:tcPr>
            <w:tcW w:w="178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Yes</w:t>
            </w:r>
          </w:p>
        </w:tc>
      </w:tr>
      <w:tr w:rsidR="00191D42" w:rsidRPr="00BC3432" w:rsidTr="0086281B">
        <w:trPr>
          <w:trHeight w:val="440"/>
        </w:trPr>
        <w:tc>
          <w:tcPr>
            <w:tcW w:w="3701"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Zander T</w:t>
            </w:r>
            <w:r w:rsidRPr="00BC3432">
              <w:rPr>
                <w:rFonts w:ascii="Book Antiqua" w:eastAsia="MS PGothic" w:hAnsi="Book Antiqua"/>
                <w:i/>
                <w:color w:val="000000"/>
                <w:kern w:val="0"/>
                <w:szCs w:val="24"/>
              </w:rPr>
              <w:t xml:space="preserve"> et al</w:t>
            </w:r>
            <w:r w:rsidRPr="00BC3432">
              <w:rPr>
                <w:rFonts w:ascii="Book Antiqua" w:eastAsia="MS PGothic" w:hAnsi="Book Antiqua"/>
                <w:color w:val="000000"/>
                <w:kern w:val="0"/>
                <w:szCs w:val="24"/>
                <w:vertAlign w:val="superscript"/>
              </w:rPr>
              <w:t>[26]</w:t>
            </w:r>
          </w:p>
        </w:tc>
        <w:tc>
          <w:tcPr>
            <w:tcW w:w="1701"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Erlotinib</w:t>
            </w:r>
          </w:p>
        </w:tc>
        <w:tc>
          <w:tcPr>
            <w:tcW w:w="1138"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34</w:t>
            </w:r>
          </w:p>
        </w:tc>
        <w:tc>
          <w:tcPr>
            <w:tcW w:w="142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1 wk</w:t>
            </w:r>
          </w:p>
        </w:tc>
        <w:tc>
          <w:tcPr>
            <w:tcW w:w="154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4</w:t>
            </w:r>
          </w:p>
        </w:tc>
        <w:tc>
          <w:tcPr>
            <w:tcW w:w="154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24</w:t>
            </w:r>
          </w:p>
        </w:tc>
        <w:tc>
          <w:tcPr>
            <w:tcW w:w="154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6</w:t>
            </w:r>
          </w:p>
        </w:tc>
        <w:tc>
          <w:tcPr>
            <w:tcW w:w="178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Yes</w:t>
            </w:r>
          </w:p>
        </w:tc>
        <w:tc>
          <w:tcPr>
            <w:tcW w:w="178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Yes</w:t>
            </w:r>
          </w:p>
        </w:tc>
      </w:tr>
      <w:tr w:rsidR="00191D42" w:rsidRPr="00BC3432" w:rsidTr="0086281B">
        <w:trPr>
          <w:trHeight w:val="440"/>
        </w:trPr>
        <w:tc>
          <w:tcPr>
            <w:tcW w:w="3701"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Benz MR</w:t>
            </w:r>
            <w:r w:rsidRPr="00BC3432">
              <w:rPr>
                <w:rFonts w:ascii="Book Antiqua" w:eastAsia="MS PGothic" w:hAnsi="Book Antiqua"/>
                <w:i/>
                <w:color w:val="000000"/>
                <w:kern w:val="0"/>
                <w:szCs w:val="24"/>
              </w:rPr>
              <w:t xml:space="preserve"> et a</w:t>
            </w:r>
            <w:r w:rsidRPr="00BC3432">
              <w:rPr>
                <w:rFonts w:ascii="Book Antiqua" w:eastAsia="宋体" w:hAnsi="Book Antiqua"/>
                <w:i/>
                <w:color w:val="000000"/>
                <w:kern w:val="0"/>
                <w:szCs w:val="24"/>
                <w:lang w:eastAsia="zh-CN"/>
              </w:rPr>
              <w:t>l</w:t>
            </w:r>
            <w:r w:rsidRPr="00BC3432">
              <w:rPr>
                <w:rFonts w:ascii="Book Antiqua" w:eastAsia="MS PGothic" w:hAnsi="Book Antiqua"/>
                <w:color w:val="000000"/>
                <w:kern w:val="0"/>
                <w:szCs w:val="24"/>
                <w:vertAlign w:val="superscript"/>
              </w:rPr>
              <w:t>[22]</w:t>
            </w:r>
          </w:p>
        </w:tc>
        <w:tc>
          <w:tcPr>
            <w:tcW w:w="1701"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Erlotinib</w:t>
            </w:r>
          </w:p>
        </w:tc>
        <w:tc>
          <w:tcPr>
            <w:tcW w:w="1138"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22</w:t>
            </w:r>
          </w:p>
        </w:tc>
        <w:tc>
          <w:tcPr>
            <w:tcW w:w="142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宋体" w:hAnsi="Book Antiqua"/>
                <w:color w:val="000000"/>
                <w:kern w:val="0"/>
                <w:szCs w:val="24"/>
                <w:lang w:eastAsia="zh-CN"/>
              </w:rPr>
            </w:pPr>
            <w:r w:rsidRPr="00BC3432">
              <w:rPr>
                <w:rFonts w:ascii="Book Antiqua" w:eastAsia="MS PGothic" w:hAnsi="Book Antiqua"/>
                <w:color w:val="000000"/>
                <w:kern w:val="0"/>
                <w:szCs w:val="24"/>
              </w:rPr>
              <w:t>2 wk</w:t>
            </w:r>
          </w:p>
        </w:tc>
        <w:tc>
          <w:tcPr>
            <w:tcW w:w="154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4</w:t>
            </w:r>
          </w:p>
        </w:tc>
        <w:tc>
          <w:tcPr>
            <w:tcW w:w="154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1</w:t>
            </w:r>
          </w:p>
        </w:tc>
        <w:tc>
          <w:tcPr>
            <w:tcW w:w="154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17</w:t>
            </w:r>
          </w:p>
        </w:tc>
        <w:tc>
          <w:tcPr>
            <w:tcW w:w="178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宋体" w:hAnsi="Book Antiqua"/>
                <w:color w:val="000000"/>
                <w:kern w:val="0"/>
                <w:szCs w:val="24"/>
                <w:lang w:eastAsia="zh-CN"/>
              </w:rPr>
            </w:pPr>
            <w:r w:rsidRPr="00BC3432">
              <w:rPr>
                <w:rFonts w:ascii="Book Antiqua" w:eastAsia="MS PGothic" w:hAnsi="Book Antiqua"/>
                <w:color w:val="000000"/>
                <w:kern w:val="0"/>
                <w:szCs w:val="24"/>
              </w:rPr>
              <w:t xml:space="preserve">    Yes</w:t>
            </w:r>
            <w:r w:rsidRPr="00BC3432">
              <w:rPr>
                <w:rFonts w:ascii="Book Antiqua" w:eastAsia="宋体" w:hAnsi="Book Antiqua"/>
                <w:color w:val="000000"/>
                <w:kern w:val="0"/>
                <w:szCs w:val="24"/>
                <w:vertAlign w:val="superscript"/>
                <w:lang w:eastAsia="zh-CN"/>
              </w:rPr>
              <w:t>1</w:t>
            </w:r>
          </w:p>
        </w:tc>
        <w:tc>
          <w:tcPr>
            <w:tcW w:w="1780" w:type="dxa"/>
            <w:tcBorders>
              <w:top w:val="nil"/>
              <w:left w:val="nil"/>
              <w:bottom w:val="nil"/>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Yes</w:t>
            </w:r>
          </w:p>
        </w:tc>
      </w:tr>
      <w:tr w:rsidR="00191D42" w:rsidRPr="00BC3432" w:rsidTr="0086281B">
        <w:trPr>
          <w:trHeight w:val="440"/>
        </w:trPr>
        <w:tc>
          <w:tcPr>
            <w:tcW w:w="3701" w:type="dxa"/>
            <w:tcBorders>
              <w:top w:val="nil"/>
              <w:left w:val="nil"/>
              <w:bottom w:val="single" w:sz="8" w:space="0" w:color="auto"/>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 xml:space="preserve">Bengtsson T </w:t>
            </w:r>
            <w:r w:rsidRPr="00BC3432">
              <w:rPr>
                <w:rFonts w:ascii="Book Antiqua" w:eastAsia="MS PGothic" w:hAnsi="Book Antiqua"/>
                <w:i/>
                <w:color w:val="000000"/>
                <w:kern w:val="0"/>
                <w:szCs w:val="24"/>
              </w:rPr>
              <w:t>et al</w:t>
            </w:r>
            <w:r w:rsidRPr="00BC3432">
              <w:rPr>
                <w:rFonts w:ascii="Book Antiqua" w:eastAsia="MS PGothic" w:hAnsi="Book Antiqua"/>
                <w:color w:val="000000"/>
                <w:kern w:val="0"/>
                <w:szCs w:val="24"/>
                <w:vertAlign w:val="superscript"/>
              </w:rPr>
              <w:t>[21]</w:t>
            </w:r>
          </w:p>
        </w:tc>
        <w:tc>
          <w:tcPr>
            <w:tcW w:w="1701" w:type="dxa"/>
            <w:tcBorders>
              <w:top w:val="nil"/>
              <w:left w:val="nil"/>
              <w:bottom w:val="single" w:sz="8" w:space="0" w:color="auto"/>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Erlotinib</w:t>
            </w:r>
          </w:p>
        </w:tc>
        <w:tc>
          <w:tcPr>
            <w:tcW w:w="1138" w:type="dxa"/>
            <w:tcBorders>
              <w:top w:val="nil"/>
              <w:left w:val="nil"/>
              <w:bottom w:val="single" w:sz="8" w:space="0" w:color="auto"/>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125</w:t>
            </w:r>
          </w:p>
        </w:tc>
        <w:tc>
          <w:tcPr>
            <w:tcW w:w="1420" w:type="dxa"/>
            <w:tcBorders>
              <w:top w:val="nil"/>
              <w:left w:val="nil"/>
              <w:bottom w:val="single" w:sz="8" w:space="0" w:color="auto"/>
              <w:right w:val="nil"/>
            </w:tcBorders>
            <w:vAlign w:val="center"/>
          </w:tcPr>
          <w:p w:rsidR="00191D42" w:rsidRPr="00BC3432" w:rsidRDefault="00191D42" w:rsidP="00BC3432">
            <w:pPr>
              <w:widowControl/>
              <w:spacing w:line="360" w:lineRule="auto"/>
              <w:rPr>
                <w:rFonts w:ascii="Book Antiqua" w:eastAsia="宋体" w:hAnsi="Book Antiqua"/>
                <w:color w:val="000000"/>
                <w:kern w:val="0"/>
                <w:szCs w:val="24"/>
                <w:lang w:eastAsia="zh-CN"/>
              </w:rPr>
            </w:pPr>
            <w:r w:rsidRPr="00BC3432">
              <w:rPr>
                <w:rFonts w:ascii="Book Antiqua" w:eastAsia="MS PGothic" w:hAnsi="Book Antiqua"/>
                <w:color w:val="000000"/>
                <w:kern w:val="0"/>
                <w:szCs w:val="24"/>
              </w:rPr>
              <w:t>2 wk</w:t>
            </w:r>
          </w:p>
        </w:tc>
        <w:tc>
          <w:tcPr>
            <w:tcW w:w="1540" w:type="dxa"/>
            <w:tcBorders>
              <w:top w:val="nil"/>
              <w:left w:val="nil"/>
              <w:bottom w:val="single" w:sz="8" w:space="0" w:color="auto"/>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10</w:t>
            </w:r>
          </w:p>
        </w:tc>
        <w:tc>
          <w:tcPr>
            <w:tcW w:w="1540" w:type="dxa"/>
            <w:tcBorders>
              <w:top w:val="nil"/>
              <w:left w:val="nil"/>
              <w:bottom w:val="single" w:sz="8" w:space="0" w:color="auto"/>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90</w:t>
            </w:r>
          </w:p>
        </w:tc>
        <w:tc>
          <w:tcPr>
            <w:tcW w:w="1540" w:type="dxa"/>
            <w:tcBorders>
              <w:top w:val="nil"/>
              <w:left w:val="nil"/>
              <w:bottom w:val="single" w:sz="8" w:space="0" w:color="auto"/>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25</w:t>
            </w:r>
          </w:p>
        </w:tc>
        <w:tc>
          <w:tcPr>
            <w:tcW w:w="1780" w:type="dxa"/>
            <w:tcBorders>
              <w:top w:val="nil"/>
              <w:left w:val="nil"/>
              <w:bottom w:val="single" w:sz="8" w:space="0" w:color="auto"/>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NA</w:t>
            </w:r>
          </w:p>
        </w:tc>
        <w:tc>
          <w:tcPr>
            <w:tcW w:w="1780" w:type="dxa"/>
            <w:tcBorders>
              <w:top w:val="nil"/>
              <w:left w:val="nil"/>
              <w:bottom w:val="single" w:sz="8" w:space="0" w:color="auto"/>
              <w:right w:val="nil"/>
            </w:tcBorders>
            <w:vAlign w:val="center"/>
          </w:tcPr>
          <w:p w:rsidR="00191D42" w:rsidRPr="00BC3432" w:rsidRDefault="00191D42" w:rsidP="00BC3432">
            <w:pPr>
              <w:widowControl/>
              <w:spacing w:line="360" w:lineRule="auto"/>
              <w:rPr>
                <w:rFonts w:ascii="Book Antiqua" w:eastAsia="MS PGothic" w:hAnsi="Book Antiqua"/>
                <w:color w:val="000000"/>
                <w:kern w:val="0"/>
                <w:szCs w:val="24"/>
              </w:rPr>
            </w:pPr>
            <w:r w:rsidRPr="00BC3432">
              <w:rPr>
                <w:rFonts w:ascii="Book Antiqua" w:eastAsia="MS PGothic" w:hAnsi="Book Antiqua"/>
                <w:color w:val="000000"/>
                <w:kern w:val="0"/>
                <w:szCs w:val="24"/>
              </w:rPr>
              <w:t>Yes</w:t>
            </w:r>
          </w:p>
        </w:tc>
      </w:tr>
    </w:tbl>
    <w:p w:rsidR="00191D42" w:rsidRPr="00BC3432" w:rsidRDefault="00191D42" w:rsidP="00BC3432">
      <w:pPr>
        <w:spacing w:line="360" w:lineRule="auto"/>
        <w:rPr>
          <w:rFonts w:ascii="Book Antiqua" w:eastAsia="宋体" w:hAnsi="Book Antiqua"/>
          <w:szCs w:val="24"/>
          <w:lang w:eastAsia="zh-CN"/>
        </w:rPr>
      </w:pPr>
      <w:r w:rsidRPr="00BC3432">
        <w:rPr>
          <w:rFonts w:ascii="Book Antiqua" w:eastAsia="宋体" w:hAnsi="Book Antiqua"/>
          <w:color w:val="000000"/>
          <w:kern w:val="0"/>
          <w:szCs w:val="24"/>
          <w:vertAlign w:val="superscript"/>
          <w:lang w:eastAsia="zh-CN"/>
        </w:rPr>
        <w:t>1</w:t>
      </w:r>
      <w:r w:rsidRPr="00BC3432">
        <w:rPr>
          <w:rFonts w:ascii="Book Antiqua" w:eastAsia="MS PGothic" w:hAnsi="Book Antiqua"/>
          <w:color w:val="000000"/>
          <w:kern w:val="0"/>
          <w:szCs w:val="24"/>
        </w:rPr>
        <w:t>Significant association with time to progression.</w:t>
      </w:r>
      <w:r w:rsidRPr="00BC3432">
        <w:rPr>
          <w:rFonts w:ascii="Book Antiqua" w:eastAsia="宋体" w:hAnsi="Book Antiqua"/>
          <w:color w:val="000000"/>
          <w:kern w:val="0"/>
          <w:szCs w:val="24"/>
          <w:lang w:eastAsia="zh-CN"/>
        </w:rPr>
        <w:t xml:space="preserve"> </w:t>
      </w:r>
      <w:r w:rsidRPr="00BC3432">
        <w:rPr>
          <w:rFonts w:ascii="Book Antiqua" w:eastAsia="MS PGothic" w:hAnsi="Book Antiqua"/>
          <w:color w:val="000000"/>
          <w:kern w:val="0"/>
          <w:szCs w:val="24"/>
        </w:rPr>
        <w:t>NA: Data not available;</w:t>
      </w:r>
      <w:r w:rsidRPr="00BC3432">
        <w:rPr>
          <w:rFonts w:ascii="Book Antiqua" w:eastAsia="宋体" w:hAnsi="Book Antiqua"/>
          <w:color w:val="000000"/>
          <w:kern w:val="0"/>
          <w:szCs w:val="24"/>
          <w:lang w:eastAsia="zh-CN"/>
        </w:rPr>
        <w:t xml:space="preserve"> </w:t>
      </w:r>
      <w:r w:rsidRPr="00BC3432">
        <w:rPr>
          <w:rFonts w:ascii="Book Antiqua" w:eastAsia="MS PGothic" w:hAnsi="Book Antiqua"/>
          <w:color w:val="000000"/>
          <w:kern w:val="0"/>
          <w:szCs w:val="24"/>
        </w:rPr>
        <w:t>EGFR-TKIs</w:t>
      </w:r>
      <w:r w:rsidRPr="00BC3432">
        <w:rPr>
          <w:rFonts w:ascii="Book Antiqua" w:eastAsia="宋体" w:hAnsi="Book Antiqua"/>
          <w:color w:val="000000"/>
          <w:kern w:val="0"/>
          <w:szCs w:val="24"/>
          <w:lang w:eastAsia="zh-CN"/>
        </w:rPr>
        <w:t>:</w:t>
      </w:r>
      <w:r w:rsidRPr="00BC3432">
        <w:rPr>
          <w:rFonts w:ascii="Book Antiqua" w:hAnsi="Book Antiqua"/>
          <w:color w:val="000000"/>
          <w:kern w:val="0"/>
          <w:szCs w:val="24"/>
        </w:rPr>
        <w:t xml:space="preserve"> Epidermal growth factor receptor-tyrosine kinase </w:t>
      </w:r>
      <w:r w:rsidRPr="0044326C">
        <w:rPr>
          <w:rFonts w:ascii="Book Antiqua" w:eastAsia="宋体" w:hAnsi="Book Antiqua"/>
          <w:color w:val="000000"/>
          <w:kern w:val="0"/>
          <w:szCs w:val="24"/>
          <w:lang w:eastAsia="zh-CN"/>
        </w:rPr>
        <w:t xml:space="preserve">inhibitors; </w:t>
      </w:r>
      <w:r w:rsidRPr="00BC3432">
        <w:rPr>
          <w:rFonts w:ascii="Book Antiqua" w:eastAsia="宋体" w:hAnsi="Book Antiqua"/>
          <w:color w:val="000000"/>
          <w:kern w:val="0"/>
          <w:szCs w:val="24"/>
          <w:lang w:eastAsia="zh-CN"/>
        </w:rPr>
        <w:t>PFS: Progression-free survival;</w:t>
      </w:r>
      <w:r w:rsidRPr="00BC3432">
        <w:rPr>
          <w:rFonts w:ascii="Book Antiqua" w:eastAsia="MS PGothic" w:hAnsi="Book Antiqua"/>
          <w:color w:val="000000"/>
          <w:kern w:val="0"/>
          <w:szCs w:val="24"/>
        </w:rPr>
        <w:t xml:space="preserve"> OS</w:t>
      </w:r>
      <w:r w:rsidRPr="00BC3432">
        <w:rPr>
          <w:rFonts w:ascii="Book Antiqua" w:eastAsia="宋体" w:hAnsi="Book Antiqua"/>
          <w:color w:val="000000"/>
          <w:kern w:val="0"/>
          <w:szCs w:val="24"/>
          <w:lang w:eastAsia="zh-CN"/>
        </w:rPr>
        <w:t>:</w:t>
      </w:r>
      <w:r w:rsidRPr="00BC3432">
        <w:rPr>
          <w:rFonts w:ascii="Book Antiqua" w:eastAsia="MS PGothic" w:hAnsi="Book Antiqua"/>
          <w:color w:val="000000"/>
          <w:kern w:val="0"/>
          <w:szCs w:val="24"/>
        </w:rPr>
        <w:t> Overall survi</w:t>
      </w:r>
      <w:r w:rsidRPr="00BC3432">
        <w:rPr>
          <w:rFonts w:ascii="Book Antiqua" w:hAnsi="Book Antiqua"/>
          <w:color w:val="000000"/>
          <w:kern w:val="0"/>
          <w:szCs w:val="24"/>
        </w:rPr>
        <w:t>val; TTP</w:t>
      </w:r>
      <w:r w:rsidRPr="00BC3432">
        <w:rPr>
          <w:rFonts w:ascii="Book Antiqua" w:eastAsia="宋体" w:hAnsi="Book Antiqua"/>
          <w:color w:val="000000"/>
          <w:kern w:val="0"/>
          <w:szCs w:val="24"/>
          <w:lang w:eastAsia="zh-CN"/>
        </w:rPr>
        <w:t>:</w:t>
      </w:r>
      <w:r w:rsidRPr="00BC3432">
        <w:rPr>
          <w:rFonts w:ascii="Book Antiqua" w:hAnsi="Book Antiqua"/>
          <w:color w:val="000000"/>
          <w:kern w:val="0"/>
          <w:szCs w:val="24"/>
        </w:rPr>
        <w:t xml:space="preserve"> Time to progression</w:t>
      </w:r>
      <w:r w:rsidRPr="00BC3432">
        <w:rPr>
          <w:rFonts w:ascii="Book Antiqua" w:eastAsia="宋体" w:hAnsi="Book Antiqua"/>
          <w:color w:val="000000"/>
          <w:kern w:val="0"/>
          <w:szCs w:val="24"/>
          <w:lang w:eastAsia="zh-CN"/>
        </w:rPr>
        <w:t>.</w:t>
      </w:r>
    </w:p>
    <w:p w:rsidR="00191D42" w:rsidRPr="00BC3432" w:rsidRDefault="00191D42" w:rsidP="00BC3432">
      <w:pPr>
        <w:spacing w:line="360" w:lineRule="auto"/>
        <w:rPr>
          <w:rFonts w:ascii="Book Antiqua" w:eastAsia="Osaka" w:hAnsi="Book Antiqua"/>
          <w:b/>
          <w:bCs/>
          <w:szCs w:val="24"/>
        </w:rPr>
      </w:pPr>
    </w:p>
    <w:p w:rsidR="00191D42" w:rsidRPr="007618BA" w:rsidRDefault="00191D42" w:rsidP="007618BA">
      <w:pPr>
        <w:spacing w:line="360" w:lineRule="auto"/>
        <w:rPr>
          <w:rFonts w:ascii="Book Antiqua" w:hAnsi="Book Antiqua"/>
          <w:b/>
          <w:szCs w:val="24"/>
        </w:rPr>
      </w:pPr>
      <w:r w:rsidRPr="0006625D">
        <w:rPr>
          <w:rFonts w:ascii="Book Antiqua" w:eastAsia="Osaka" w:hAnsi="Book Antiqua"/>
          <w:szCs w:val="24"/>
        </w:rPr>
        <w:br w:type="page"/>
      </w:r>
      <w:r w:rsidRPr="007618BA">
        <w:rPr>
          <w:rFonts w:ascii="Book Antiqua" w:hAnsi="Book Antiqua"/>
          <w:b/>
          <w:szCs w:val="24"/>
        </w:rPr>
        <w:lastRenderedPageBreak/>
        <w:t>REFERENCES</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1 </w:t>
      </w:r>
      <w:r w:rsidRPr="007618BA">
        <w:rPr>
          <w:rFonts w:ascii="Book Antiqua" w:eastAsia="宋体" w:hAnsi="Book Antiqua" w:cs="宋体"/>
          <w:b/>
          <w:bCs/>
          <w:kern w:val="0"/>
          <w:szCs w:val="24"/>
          <w:lang w:eastAsia="zh-CN"/>
        </w:rPr>
        <w:t>Jemal A</w:t>
      </w:r>
      <w:r w:rsidRPr="007618BA">
        <w:rPr>
          <w:rFonts w:ascii="Book Antiqua" w:eastAsia="宋体" w:hAnsi="Book Antiqua" w:cs="宋体"/>
          <w:kern w:val="0"/>
          <w:szCs w:val="24"/>
          <w:lang w:eastAsia="zh-CN"/>
        </w:rPr>
        <w:t>, Bray F, Center MM, Ferlay J, Ward E, Forman D. Global cancer statistics. </w:t>
      </w:r>
      <w:r w:rsidRPr="007618BA">
        <w:rPr>
          <w:rFonts w:ascii="Book Antiqua" w:eastAsia="宋体" w:hAnsi="Book Antiqua" w:cs="宋体"/>
          <w:i/>
          <w:iCs/>
          <w:kern w:val="0"/>
          <w:szCs w:val="24"/>
          <w:lang w:eastAsia="zh-CN"/>
        </w:rPr>
        <w:t>CA Cancer J Clin</w:t>
      </w:r>
      <w:r w:rsidRPr="007618BA">
        <w:rPr>
          <w:rFonts w:ascii="Book Antiqua" w:eastAsia="宋体" w:hAnsi="Book Antiqua" w:cs="宋体"/>
          <w:kern w:val="0"/>
          <w:szCs w:val="24"/>
          <w:lang w:eastAsia="zh-CN"/>
        </w:rPr>
        <w:t> </w:t>
      </w:r>
      <w:r>
        <w:rPr>
          <w:rFonts w:ascii="Book Antiqua" w:eastAsia="宋体" w:hAnsi="Book Antiqua" w:cs="宋体"/>
          <w:kern w:val="0"/>
          <w:szCs w:val="24"/>
          <w:lang w:eastAsia="zh-CN"/>
        </w:rPr>
        <w:t>2011</w:t>
      </w:r>
      <w:r w:rsidRPr="007618BA">
        <w:rPr>
          <w:rFonts w:ascii="Book Antiqua" w:eastAsia="宋体" w:hAnsi="Book Antiqua" w:cs="宋体"/>
          <w:kern w:val="0"/>
          <w:szCs w:val="24"/>
          <w:lang w:eastAsia="zh-CN"/>
        </w:rPr>
        <w:t>; </w:t>
      </w:r>
      <w:r w:rsidRPr="007618BA">
        <w:rPr>
          <w:rFonts w:ascii="Book Antiqua" w:eastAsia="宋体" w:hAnsi="Book Antiqua" w:cs="宋体"/>
          <w:b/>
          <w:bCs/>
          <w:kern w:val="0"/>
          <w:szCs w:val="24"/>
          <w:lang w:eastAsia="zh-CN"/>
        </w:rPr>
        <w:t>61</w:t>
      </w:r>
      <w:r w:rsidRPr="007618BA">
        <w:rPr>
          <w:rFonts w:ascii="Book Antiqua" w:eastAsia="宋体" w:hAnsi="Book Antiqua" w:cs="宋体"/>
          <w:kern w:val="0"/>
          <w:szCs w:val="24"/>
          <w:lang w:eastAsia="zh-CN"/>
        </w:rPr>
        <w:t xml:space="preserve">: 69-90 [PMID: 21296855 DOI: 10.3322/caac.20107]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2 </w:t>
      </w:r>
      <w:r w:rsidRPr="007618BA">
        <w:rPr>
          <w:rFonts w:ascii="Book Antiqua" w:eastAsia="宋体" w:hAnsi="Book Antiqua" w:cs="宋体"/>
          <w:b/>
          <w:bCs/>
          <w:kern w:val="0"/>
          <w:szCs w:val="24"/>
          <w:lang w:eastAsia="zh-CN"/>
        </w:rPr>
        <w:t>Larsen JE</w:t>
      </w:r>
      <w:r w:rsidRPr="007618BA">
        <w:rPr>
          <w:rFonts w:ascii="Book Antiqua" w:eastAsia="宋体" w:hAnsi="Book Antiqua" w:cs="宋体"/>
          <w:kern w:val="0"/>
          <w:szCs w:val="24"/>
          <w:lang w:eastAsia="zh-CN"/>
        </w:rPr>
        <w:t>, Minna JD. Molecular biology of lung cancer: clinical implications. </w:t>
      </w:r>
      <w:r w:rsidRPr="007618BA">
        <w:rPr>
          <w:rFonts w:ascii="Book Antiqua" w:eastAsia="宋体" w:hAnsi="Book Antiqua" w:cs="宋体"/>
          <w:i/>
          <w:iCs/>
          <w:kern w:val="0"/>
          <w:szCs w:val="24"/>
          <w:lang w:eastAsia="zh-CN"/>
        </w:rPr>
        <w:t>Clin Chest Med</w:t>
      </w:r>
      <w:r w:rsidRPr="007618BA">
        <w:rPr>
          <w:rFonts w:ascii="Book Antiqua" w:eastAsia="宋体" w:hAnsi="Book Antiqua" w:cs="宋体"/>
          <w:kern w:val="0"/>
          <w:szCs w:val="24"/>
          <w:lang w:eastAsia="zh-CN"/>
        </w:rPr>
        <w:t> 2011; </w:t>
      </w:r>
      <w:r w:rsidRPr="007618BA">
        <w:rPr>
          <w:rFonts w:ascii="Book Antiqua" w:eastAsia="宋体" w:hAnsi="Book Antiqua" w:cs="宋体"/>
          <w:b/>
          <w:bCs/>
          <w:kern w:val="0"/>
          <w:szCs w:val="24"/>
          <w:lang w:eastAsia="zh-CN"/>
        </w:rPr>
        <w:t>32</w:t>
      </w:r>
      <w:r w:rsidRPr="007618BA">
        <w:rPr>
          <w:rFonts w:ascii="Book Antiqua" w:eastAsia="宋体" w:hAnsi="Book Antiqua" w:cs="宋体"/>
          <w:kern w:val="0"/>
          <w:szCs w:val="24"/>
          <w:lang w:eastAsia="zh-CN"/>
        </w:rPr>
        <w:t xml:space="preserve">: 703-740 [PMID: 22054881 DOI: 10.1016/j.ccm.2011.08.003]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3 </w:t>
      </w:r>
      <w:r w:rsidRPr="007618BA">
        <w:rPr>
          <w:rFonts w:ascii="Book Antiqua" w:eastAsia="宋体" w:hAnsi="Book Antiqua" w:cs="宋体"/>
          <w:b/>
          <w:bCs/>
          <w:kern w:val="0"/>
          <w:szCs w:val="24"/>
          <w:lang w:eastAsia="zh-CN"/>
        </w:rPr>
        <w:t>Breathnach OS</w:t>
      </w:r>
      <w:r w:rsidRPr="007618BA">
        <w:rPr>
          <w:rFonts w:ascii="Book Antiqua" w:eastAsia="宋体" w:hAnsi="Book Antiqua" w:cs="宋体"/>
          <w:kern w:val="0"/>
          <w:szCs w:val="24"/>
          <w:lang w:eastAsia="zh-CN"/>
        </w:rPr>
        <w:t>, Freidlin B, Conley B, Green MR, Johnson DH, Gandara DR, O'Connell M, Shepherd FA, Johnson BE. Twenty-two years of phase III trials for patients with advanced non-small-cell lung cancer: sobering results. </w:t>
      </w:r>
      <w:r w:rsidRPr="007618BA">
        <w:rPr>
          <w:rFonts w:ascii="Book Antiqua" w:eastAsia="宋体" w:hAnsi="Book Antiqua" w:cs="宋体"/>
          <w:i/>
          <w:iCs/>
          <w:kern w:val="0"/>
          <w:szCs w:val="24"/>
          <w:lang w:eastAsia="zh-CN"/>
        </w:rPr>
        <w:t>J Clin Oncol</w:t>
      </w:r>
      <w:r w:rsidRPr="007618BA">
        <w:rPr>
          <w:rFonts w:ascii="Book Antiqua" w:eastAsia="宋体" w:hAnsi="Book Antiqua" w:cs="宋体"/>
          <w:kern w:val="0"/>
          <w:szCs w:val="24"/>
          <w:lang w:eastAsia="zh-CN"/>
        </w:rPr>
        <w:t> 2001; </w:t>
      </w:r>
      <w:r w:rsidRPr="007618BA">
        <w:rPr>
          <w:rFonts w:ascii="Book Antiqua" w:eastAsia="宋体" w:hAnsi="Book Antiqua" w:cs="宋体"/>
          <w:b/>
          <w:bCs/>
          <w:kern w:val="0"/>
          <w:szCs w:val="24"/>
          <w:lang w:eastAsia="zh-CN"/>
        </w:rPr>
        <w:t>19</w:t>
      </w:r>
      <w:r w:rsidRPr="007618BA">
        <w:rPr>
          <w:rFonts w:ascii="Book Antiqua" w:eastAsia="宋体" w:hAnsi="Book Antiqua" w:cs="宋体"/>
          <w:kern w:val="0"/>
          <w:szCs w:val="24"/>
          <w:lang w:eastAsia="zh-CN"/>
        </w:rPr>
        <w:t>: 1734-1742 [PMID: 11251004]</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4 </w:t>
      </w:r>
      <w:r w:rsidRPr="007618BA">
        <w:rPr>
          <w:rFonts w:ascii="Book Antiqua" w:eastAsia="宋体" w:hAnsi="Book Antiqua" w:cs="宋体"/>
          <w:b/>
          <w:bCs/>
          <w:kern w:val="0"/>
          <w:szCs w:val="24"/>
          <w:lang w:eastAsia="zh-CN"/>
        </w:rPr>
        <w:t>Goffin J</w:t>
      </w:r>
      <w:r w:rsidRPr="007618BA">
        <w:rPr>
          <w:rFonts w:ascii="Book Antiqua" w:eastAsia="宋体" w:hAnsi="Book Antiqua" w:cs="宋体"/>
          <w:kern w:val="0"/>
          <w:szCs w:val="24"/>
          <w:lang w:eastAsia="zh-CN"/>
        </w:rPr>
        <w:t>, Lacchetti C, Ellis PM, Ung YC, Evans WK. First-line systemic chemotherapy in the treatment of advanced non-small cell lung cancer: a systematic review. </w:t>
      </w:r>
      <w:r w:rsidRPr="007618BA">
        <w:rPr>
          <w:rFonts w:ascii="Book Antiqua" w:eastAsia="宋体" w:hAnsi="Book Antiqua" w:cs="宋体"/>
          <w:i/>
          <w:iCs/>
          <w:kern w:val="0"/>
          <w:szCs w:val="24"/>
          <w:lang w:eastAsia="zh-CN"/>
        </w:rPr>
        <w:t>J Thorac Oncol</w:t>
      </w:r>
      <w:r w:rsidRPr="007618BA">
        <w:rPr>
          <w:rFonts w:ascii="Book Antiqua" w:eastAsia="宋体" w:hAnsi="Book Antiqua" w:cs="宋体"/>
          <w:kern w:val="0"/>
          <w:szCs w:val="24"/>
          <w:lang w:eastAsia="zh-CN"/>
        </w:rPr>
        <w:t> 2010; </w:t>
      </w:r>
      <w:r w:rsidRPr="007618BA">
        <w:rPr>
          <w:rFonts w:ascii="Book Antiqua" w:eastAsia="宋体" w:hAnsi="Book Antiqua" w:cs="宋体"/>
          <w:b/>
          <w:bCs/>
          <w:kern w:val="0"/>
          <w:szCs w:val="24"/>
          <w:lang w:eastAsia="zh-CN"/>
        </w:rPr>
        <w:t>5</w:t>
      </w:r>
      <w:r w:rsidRPr="007618BA">
        <w:rPr>
          <w:rFonts w:ascii="Book Antiqua" w:eastAsia="宋体" w:hAnsi="Book Antiqua" w:cs="宋体"/>
          <w:kern w:val="0"/>
          <w:szCs w:val="24"/>
          <w:lang w:eastAsia="zh-CN"/>
        </w:rPr>
        <w:t xml:space="preserve">: 260-274 [PMID: 20101151 DOI: 10.1097/JTO.0b013e3181c6f035]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5 </w:t>
      </w:r>
      <w:r w:rsidRPr="007618BA">
        <w:rPr>
          <w:rFonts w:ascii="Book Antiqua" w:eastAsia="宋体" w:hAnsi="Book Antiqua" w:cs="宋体"/>
          <w:b/>
          <w:bCs/>
          <w:kern w:val="0"/>
          <w:szCs w:val="24"/>
          <w:lang w:eastAsia="zh-CN"/>
        </w:rPr>
        <w:t>Coate LE</w:t>
      </w:r>
      <w:r w:rsidRPr="007618BA">
        <w:rPr>
          <w:rFonts w:ascii="Book Antiqua" w:eastAsia="宋体" w:hAnsi="Book Antiqua" w:cs="宋体"/>
          <w:kern w:val="0"/>
          <w:szCs w:val="24"/>
          <w:lang w:eastAsia="zh-CN"/>
        </w:rPr>
        <w:t>, John T, Tsao MS, Shepherd FA. Molecular predictive and prognostic markers in non-small-cell lung cancer. </w:t>
      </w:r>
      <w:r w:rsidRPr="007618BA">
        <w:rPr>
          <w:rFonts w:ascii="Book Antiqua" w:eastAsia="宋体" w:hAnsi="Book Antiqua" w:cs="宋体"/>
          <w:i/>
          <w:iCs/>
          <w:kern w:val="0"/>
          <w:szCs w:val="24"/>
          <w:lang w:eastAsia="zh-CN"/>
        </w:rPr>
        <w:t>Lancet Oncol</w:t>
      </w:r>
      <w:r w:rsidRPr="007618BA">
        <w:rPr>
          <w:rFonts w:ascii="Book Antiqua" w:eastAsia="宋体" w:hAnsi="Book Antiqua" w:cs="宋体"/>
          <w:kern w:val="0"/>
          <w:szCs w:val="24"/>
          <w:lang w:eastAsia="zh-CN"/>
        </w:rPr>
        <w:t> 2009; </w:t>
      </w:r>
      <w:r w:rsidRPr="007618BA">
        <w:rPr>
          <w:rFonts w:ascii="Book Antiqua" w:eastAsia="宋体" w:hAnsi="Book Antiqua" w:cs="宋体"/>
          <w:b/>
          <w:bCs/>
          <w:kern w:val="0"/>
          <w:szCs w:val="24"/>
          <w:lang w:eastAsia="zh-CN"/>
        </w:rPr>
        <w:t>10</w:t>
      </w:r>
      <w:r w:rsidRPr="007618BA">
        <w:rPr>
          <w:rFonts w:ascii="Book Antiqua" w:eastAsia="宋体" w:hAnsi="Book Antiqua" w:cs="宋体"/>
          <w:kern w:val="0"/>
          <w:szCs w:val="24"/>
          <w:lang w:eastAsia="zh-CN"/>
        </w:rPr>
        <w:t xml:space="preserve">: 1001-1010 [PMID: 19796752 DOI: 10.1016/S1470-2045(09)70155-X]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6 </w:t>
      </w:r>
      <w:r w:rsidRPr="007618BA">
        <w:rPr>
          <w:rFonts w:ascii="Book Antiqua" w:eastAsia="宋体" w:hAnsi="Book Antiqua" w:cs="宋体"/>
          <w:b/>
          <w:bCs/>
          <w:kern w:val="0"/>
          <w:szCs w:val="24"/>
          <w:lang w:eastAsia="zh-CN"/>
        </w:rPr>
        <w:t>Maemondo M</w:t>
      </w:r>
      <w:r w:rsidRPr="007618BA">
        <w:rPr>
          <w:rFonts w:ascii="Book Antiqua" w:eastAsia="宋体" w:hAnsi="Book Antiqua" w:cs="宋体"/>
          <w:kern w:val="0"/>
          <w:szCs w:val="24"/>
          <w:lang w:eastAsia="zh-CN"/>
        </w:rPr>
        <w:t>, Inoue A, Kobayashi K, Sugawara S, Oizumi S, Isobe H, Gemma A, Harada M, Yoshizawa H, Kinoshita I, Fujita Y, Okinaga S, Hirano H, Yoshimori K, Harada T, Ogura T, Ando M, Miyazawa H, Tanaka T, Saijo Y, Hagiwara K, Morita S, Nukiwa T. Gefitinib or chemotherapy for non-small-cell lung cancer with mutated EGFR. </w:t>
      </w:r>
      <w:r w:rsidRPr="007618BA">
        <w:rPr>
          <w:rFonts w:ascii="Book Antiqua" w:eastAsia="宋体" w:hAnsi="Book Antiqua" w:cs="宋体"/>
          <w:i/>
          <w:iCs/>
          <w:kern w:val="0"/>
          <w:szCs w:val="24"/>
          <w:lang w:eastAsia="zh-CN"/>
        </w:rPr>
        <w:t>N Engl J Med</w:t>
      </w:r>
      <w:r w:rsidRPr="007618BA">
        <w:rPr>
          <w:rFonts w:ascii="Book Antiqua" w:eastAsia="宋体" w:hAnsi="Book Antiqua" w:cs="宋体"/>
          <w:kern w:val="0"/>
          <w:szCs w:val="24"/>
          <w:lang w:eastAsia="zh-CN"/>
        </w:rPr>
        <w:t> 2010; </w:t>
      </w:r>
      <w:r w:rsidRPr="007618BA">
        <w:rPr>
          <w:rFonts w:ascii="Book Antiqua" w:eastAsia="宋体" w:hAnsi="Book Antiqua" w:cs="宋体"/>
          <w:b/>
          <w:bCs/>
          <w:kern w:val="0"/>
          <w:szCs w:val="24"/>
          <w:lang w:eastAsia="zh-CN"/>
        </w:rPr>
        <w:t>362</w:t>
      </w:r>
      <w:r w:rsidRPr="007618BA">
        <w:rPr>
          <w:rFonts w:ascii="Book Antiqua" w:eastAsia="宋体" w:hAnsi="Book Antiqua" w:cs="宋体"/>
          <w:kern w:val="0"/>
          <w:szCs w:val="24"/>
          <w:lang w:eastAsia="zh-CN"/>
        </w:rPr>
        <w:t xml:space="preserve">: 2380-2388 [PMID: 20573926 DOI: 10.1056/NEJMoa0909530]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lastRenderedPageBreak/>
        <w:t>7 </w:t>
      </w:r>
      <w:r w:rsidRPr="007618BA">
        <w:rPr>
          <w:rFonts w:ascii="Book Antiqua" w:eastAsia="宋体" w:hAnsi="Book Antiqua" w:cs="宋体"/>
          <w:b/>
          <w:bCs/>
          <w:kern w:val="0"/>
          <w:szCs w:val="24"/>
          <w:lang w:eastAsia="zh-CN"/>
        </w:rPr>
        <w:t>Mitsudomi T</w:t>
      </w:r>
      <w:r w:rsidRPr="007618BA">
        <w:rPr>
          <w:rFonts w:ascii="Book Antiqua" w:eastAsia="宋体" w:hAnsi="Book Antiqua" w:cs="宋体"/>
          <w:kern w:val="0"/>
          <w:szCs w:val="24"/>
          <w:lang w:eastAsia="zh-CN"/>
        </w:rPr>
        <w:t>, Morita S, Yatabe Y, Negoro S, Okamoto I, Tsurutani J, Seto T, Satouchi M, Tada H, Hirashima T, Asami K, Katakami N, Takada M, Yoshioka H, Shibata K, Kudoh S, Shimizu E, Saito H, Toyooka S, Nakagawa K, Fukuoka M. Gefitinib versus cisplatin plus docetaxel in patients with non-small-cell lung cancer harbouring mutations of the epidermal growth factor receptor (WJTOG3405): an open label, randomised phase 3 trial. </w:t>
      </w:r>
      <w:r w:rsidRPr="007618BA">
        <w:rPr>
          <w:rFonts w:ascii="Book Antiqua" w:eastAsia="宋体" w:hAnsi="Book Antiqua" w:cs="宋体"/>
          <w:i/>
          <w:iCs/>
          <w:kern w:val="0"/>
          <w:szCs w:val="24"/>
          <w:lang w:eastAsia="zh-CN"/>
        </w:rPr>
        <w:t>Lancet Oncol</w:t>
      </w:r>
      <w:r w:rsidRPr="007618BA">
        <w:rPr>
          <w:rFonts w:ascii="Book Antiqua" w:eastAsia="宋体" w:hAnsi="Book Antiqua" w:cs="宋体"/>
          <w:kern w:val="0"/>
          <w:szCs w:val="24"/>
          <w:lang w:eastAsia="zh-CN"/>
        </w:rPr>
        <w:t> 2010; </w:t>
      </w:r>
      <w:r w:rsidRPr="007618BA">
        <w:rPr>
          <w:rFonts w:ascii="Book Antiqua" w:eastAsia="宋体" w:hAnsi="Book Antiqua" w:cs="宋体"/>
          <w:b/>
          <w:bCs/>
          <w:kern w:val="0"/>
          <w:szCs w:val="24"/>
          <w:lang w:eastAsia="zh-CN"/>
        </w:rPr>
        <w:t>11</w:t>
      </w:r>
      <w:r w:rsidRPr="007618BA">
        <w:rPr>
          <w:rFonts w:ascii="Book Antiqua" w:eastAsia="宋体" w:hAnsi="Book Antiqua" w:cs="宋体"/>
          <w:kern w:val="0"/>
          <w:szCs w:val="24"/>
          <w:lang w:eastAsia="zh-CN"/>
        </w:rPr>
        <w:t xml:space="preserve">: 121-128 [PMID: 20022809 DOI: 10.1016/S1470-2045(09)70364-X]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8 </w:t>
      </w:r>
      <w:r w:rsidRPr="007618BA">
        <w:rPr>
          <w:rFonts w:ascii="Book Antiqua" w:eastAsia="宋体" w:hAnsi="Book Antiqua" w:cs="宋体"/>
          <w:b/>
          <w:bCs/>
          <w:kern w:val="0"/>
          <w:szCs w:val="24"/>
          <w:lang w:eastAsia="zh-CN"/>
        </w:rPr>
        <w:t>Mok TS</w:t>
      </w:r>
      <w:r w:rsidRPr="007618BA">
        <w:rPr>
          <w:rFonts w:ascii="Book Antiqua" w:eastAsia="宋体" w:hAnsi="Book Antiqua" w:cs="宋体"/>
          <w:kern w:val="0"/>
          <w:szCs w:val="24"/>
          <w:lang w:eastAsia="zh-CN"/>
        </w:rPr>
        <w:t>, Wu YL, Thongprasert S, Yang CH, Chu DT, Saijo N, Sunpaweravong P, Han B, Margono B, Ichinose Y, Nishiwaki Y, Ohe Y, Yang JJ, Chewaskulyong B, Jiang H, Duffield EL, Watkins CL, Armour AA, Fukuoka M. Gefitinib or carboplatin-paclitaxel in pulmonary adenocarcinoma. </w:t>
      </w:r>
      <w:r w:rsidRPr="007618BA">
        <w:rPr>
          <w:rFonts w:ascii="Book Antiqua" w:eastAsia="宋体" w:hAnsi="Book Antiqua" w:cs="宋体"/>
          <w:i/>
          <w:iCs/>
          <w:kern w:val="0"/>
          <w:szCs w:val="24"/>
          <w:lang w:eastAsia="zh-CN"/>
        </w:rPr>
        <w:t>N Engl J Med</w:t>
      </w:r>
      <w:r w:rsidRPr="007618BA">
        <w:rPr>
          <w:rFonts w:ascii="Book Antiqua" w:eastAsia="宋体" w:hAnsi="Book Antiqua" w:cs="宋体"/>
          <w:kern w:val="0"/>
          <w:szCs w:val="24"/>
          <w:lang w:eastAsia="zh-CN"/>
        </w:rPr>
        <w:t> 2009; </w:t>
      </w:r>
      <w:r w:rsidRPr="007618BA">
        <w:rPr>
          <w:rFonts w:ascii="Book Antiqua" w:eastAsia="宋体" w:hAnsi="Book Antiqua" w:cs="宋体"/>
          <w:b/>
          <w:bCs/>
          <w:kern w:val="0"/>
          <w:szCs w:val="24"/>
          <w:lang w:eastAsia="zh-CN"/>
        </w:rPr>
        <w:t>361</w:t>
      </w:r>
      <w:r w:rsidRPr="007618BA">
        <w:rPr>
          <w:rFonts w:ascii="Book Antiqua" w:eastAsia="宋体" w:hAnsi="Book Antiqua" w:cs="宋体"/>
          <w:kern w:val="0"/>
          <w:szCs w:val="24"/>
          <w:lang w:eastAsia="zh-CN"/>
        </w:rPr>
        <w:t xml:space="preserve">: 947-957 [PMID: 19692680 DOI: 10.1056/NEJMoa0810699]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9 </w:t>
      </w:r>
      <w:r w:rsidRPr="007618BA">
        <w:rPr>
          <w:rFonts w:ascii="Book Antiqua" w:eastAsia="宋体" w:hAnsi="Book Antiqua" w:cs="宋体"/>
          <w:b/>
          <w:bCs/>
          <w:kern w:val="0"/>
          <w:szCs w:val="24"/>
          <w:lang w:eastAsia="zh-CN"/>
        </w:rPr>
        <w:t>Morita S</w:t>
      </w:r>
      <w:r w:rsidRPr="007618BA">
        <w:rPr>
          <w:rFonts w:ascii="Book Antiqua" w:eastAsia="宋体" w:hAnsi="Book Antiqua" w:cs="宋体"/>
          <w:kern w:val="0"/>
          <w:szCs w:val="24"/>
          <w:lang w:eastAsia="zh-CN"/>
        </w:rPr>
        <w:t>, Okamoto I, Kobayashi K, Yamazaki K, Asahina H, Inoue A, Hagiwara K, Sunaga N, Yanagitani N, Hida T, Yoshida K, Hirashima T, Yasumoto K, Sugio K, Mitsudomi T, Fukuoka M, Nukiwa T. Combined survival analysis of prospective clinical trials of gefitinib for non-small cell lung cancer with EGFR mutations. </w:t>
      </w:r>
      <w:r w:rsidRPr="007618BA">
        <w:rPr>
          <w:rFonts w:ascii="Book Antiqua" w:eastAsia="宋体" w:hAnsi="Book Antiqua" w:cs="宋体"/>
          <w:i/>
          <w:iCs/>
          <w:kern w:val="0"/>
          <w:szCs w:val="24"/>
          <w:lang w:eastAsia="zh-CN"/>
        </w:rPr>
        <w:t>Clin Cancer Res</w:t>
      </w:r>
      <w:r w:rsidRPr="007618BA">
        <w:rPr>
          <w:rFonts w:ascii="Book Antiqua" w:eastAsia="宋体" w:hAnsi="Book Antiqua" w:cs="宋体"/>
          <w:kern w:val="0"/>
          <w:szCs w:val="24"/>
          <w:lang w:eastAsia="zh-CN"/>
        </w:rPr>
        <w:t> 2009; </w:t>
      </w:r>
      <w:r w:rsidRPr="007618BA">
        <w:rPr>
          <w:rFonts w:ascii="Book Antiqua" w:eastAsia="宋体" w:hAnsi="Book Antiqua" w:cs="宋体"/>
          <w:b/>
          <w:bCs/>
          <w:kern w:val="0"/>
          <w:szCs w:val="24"/>
          <w:lang w:eastAsia="zh-CN"/>
        </w:rPr>
        <w:t>15</w:t>
      </w:r>
      <w:r w:rsidRPr="007618BA">
        <w:rPr>
          <w:rFonts w:ascii="Book Antiqua" w:eastAsia="宋体" w:hAnsi="Book Antiqua" w:cs="宋体"/>
          <w:kern w:val="0"/>
          <w:szCs w:val="24"/>
          <w:lang w:eastAsia="zh-CN"/>
        </w:rPr>
        <w:t xml:space="preserve">: 4493-4498 [PMID: 19531624 DOI: 10.1158/1078-0432.CCR-09-0391]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10 </w:t>
      </w:r>
      <w:r w:rsidRPr="007618BA">
        <w:rPr>
          <w:rFonts w:ascii="Book Antiqua" w:eastAsia="宋体" w:hAnsi="Book Antiqua" w:cs="宋体"/>
          <w:b/>
          <w:bCs/>
          <w:kern w:val="0"/>
          <w:szCs w:val="24"/>
          <w:lang w:eastAsia="zh-CN"/>
        </w:rPr>
        <w:t>Zhou C</w:t>
      </w:r>
      <w:r w:rsidRPr="007618BA">
        <w:rPr>
          <w:rFonts w:ascii="Book Antiqua" w:eastAsia="宋体" w:hAnsi="Book Antiqua" w:cs="宋体"/>
          <w:kern w:val="0"/>
          <w:szCs w:val="24"/>
          <w:lang w:eastAsia="zh-CN"/>
        </w:rPr>
        <w:t xml:space="preserve">, Wu YL, Chen G, Feng J, Liu XQ, Wang C, Zhang S, Wang J, Zhou S, Ren S, Lu S, Zhang L, Hu C, Hu C, Luo Y, Chen L, Ye M, Huang J, Zhi X, Zhang Y, Xiu Q, Ma J, Zhang L, You C. Erlotinib versus chemotherapy as first-line treatment for patients with advanced EGFR mutation-positive non-small-cell lung cancer (OPTIMAL, CTONG-0802): a multicentre, open-label, randomised, </w:t>
      </w:r>
      <w:r w:rsidRPr="007618BA">
        <w:rPr>
          <w:rFonts w:ascii="Book Antiqua" w:eastAsia="宋体" w:hAnsi="Book Antiqua" w:cs="宋体"/>
          <w:kern w:val="0"/>
          <w:szCs w:val="24"/>
          <w:lang w:eastAsia="zh-CN"/>
        </w:rPr>
        <w:lastRenderedPageBreak/>
        <w:t>phase 3 study. </w:t>
      </w:r>
      <w:r w:rsidRPr="007618BA">
        <w:rPr>
          <w:rFonts w:ascii="Book Antiqua" w:eastAsia="宋体" w:hAnsi="Book Antiqua" w:cs="宋体"/>
          <w:i/>
          <w:iCs/>
          <w:kern w:val="0"/>
          <w:szCs w:val="24"/>
          <w:lang w:eastAsia="zh-CN"/>
        </w:rPr>
        <w:t>Lancet Oncol</w:t>
      </w:r>
      <w:r w:rsidRPr="007618BA">
        <w:rPr>
          <w:rFonts w:ascii="Book Antiqua" w:eastAsia="宋体" w:hAnsi="Book Antiqua" w:cs="宋体"/>
          <w:kern w:val="0"/>
          <w:szCs w:val="24"/>
          <w:lang w:eastAsia="zh-CN"/>
        </w:rPr>
        <w:t> 2011; </w:t>
      </w:r>
      <w:r w:rsidRPr="007618BA">
        <w:rPr>
          <w:rFonts w:ascii="Book Antiqua" w:eastAsia="宋体" w:hAnsi="Book Antiqua" w:cs="宋体"/>
          <w:b/>
          <w:bCs/>
          <w:kern w:val="0"/>
          <w:szCs w:val="24"/>
          <w:lang w:eastAsia="zh-CN"/>
        </w:rPr>
        <w:t>12</w:t>
      </w:r>
      <w:r w:rsidRPr="007618BA">
        <w:rPr>
          <w:rFonts w:ascii="Book Antiqua" w:eastAsia="宋体" w:hAnsi="Book Antiqua" w:cs="宋体"/>
          <w:kern w:val="0"/>
          <w:szCs w:val="24"/>
          <w:lang w:eastAsia="zh-CN"/>
        </w:rPr>
        <w:t xml:space="preserve">: 735-742 [PMID: 21783417 DOI: 10.1016/S1470-2045(11)70184-X]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11 </w:t>
      </w:r>
      <w:r w:rsidRPr="007618BA">
        <w:rPr>
          <w:rFonts w:ascii="Book Antiqua" w:eastAsia="宋体" w:hAnsi="Book Antiqua" w:cs="宋体"/>
          <w:b/>
          <w:bCs/>
          <w:kern w:val="0"/>
          <w:szCs w:val="24"/>
          <w:lang w:eastAsia="zh-CN"/>
        </w:rPr>
        <w:t>Rosell R</w:t>
      </w:r>
      <w:r w:rsidRPr="007618BA">
        <w:rPr>
          <w:rFonts w:ascii="Book Antiqua" w:eastAsia="宋体" w:hAnsi="Book Antiqua" w:cs="宋体"/>
          <w:kern w:val="0"/>
          <w:szCs w:val="24"/>
          <w:lang w:eastAsia="zh-CN"/>
        </w:rPr>
        <w:t>, Carcereny E, Gervais R, Vergnenegre A, Massuti B, Felip E, Palmero R, Garcia-Gomez R, Pallares C, Sanchez JM, Porta R, Cobo M, Garrido P, Longo F, Moran T, Insa A, De Marinis F, Corre R, Bover I, Illiano A, Dansin E, de Castro J, Milella M, Reguart N, Altavilla G, Jimenez U, Provencio M, Moreno MA, Terrasa J, Muñoz-Langa J, Valdivia J, Isla D, Domine M, Molinier O, Mazieres J, Baize N, Garcia-Campelo R, Robinet G, Rodriguez-Abreu D, Lopez-Vivanco G, Gebbia V, Ferrera-Delgado L, Bombaron P, Bernabe R, Bearz A, Artal A, Cortesi E, Rolfo C, Sanchez-Ronco M, Drozdowskyj A, Queralt C, de Aguirre I, Ramirez JL, Sanchez JJ, Molina MA, Taron M, Paz-Ares L. Erlotinib versus standard chemotherapy as first-line treatment for European patients with advanced EGFR mutation-positive non-small-cell lung cancer (EURTAC): a multicentre, open-label, randomised phase 3 trial. </w:t>
      </w:r>
      <w:r w:rsidRPr="007618BA">
        <w:rPr>
          <w:rFonts w:ascii="Book Antiqua" w:eastAsia="宋体" w:hAnsi="Book Antiqua" w:cs="宋体"/>
          <w:i/>
          <w:iCs/>
          <w:kern w:val="0"/>
          <w:szCs w:val="24"/>
          <w:lang w:eastAsia="zh-CN"/>
        </w:rPr>
        <w:t>Lancet Oncol</w:t>
      </w:r>
      <w:r w:rsidRPr="007618BA">
        <w:rPr>
          <w:rFonts w:ascii="Book Antiqua" w:eastAsia="宋体" w:hAnsi="Book Antiqua" w:cs="宋体"/>
          <w:kern w:val="0"/>
          <w:szCs w:val="24"/>
          <w:lang w:eastAsia="zh-CN"/>
        </w:rPr>
        <w:t> 2012; </w:t>
      </w:r>
      <w:r w:rsidRPr="007618BA">
        <w:rPr>
          <w:rFonts w:ascii="Book Antiqua" w:eastAsia="宋体" w:hAnsi="Book Antiqua" w:cs="宋体"/>
          <w:b/>
          <w:bCs/>
          <w:kern w:val="0"/>
          <w:szCs w:val="24"/>
          <w:lang w:eastAsia="zh-CN"/>
        </w:rPr>
        <w:t>13</w:t>
      </w:r>
      <w:r w:rsidRPr="007618BA">
        <w:rPr>
          <w:rFonts w:ascii="Book Antiqua" w:eastAsia="宋体" w:hAnsi="Book Antiqua" w:cs="宋体"/>
          <w:kern w:val="0"/>
          <w:szCs w:val="24"/>
          <w:lang w:eastAsia="zh-CN"/>
        </w:rPr>
        <w:t xml:space="preserve">: 239-246 [PMID: 22285168 DOI: 10.1016/S1470-2045(11)70393-X]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12 </w:t>
      </w:r>
      <w:r w:rsidRPr="007618BA">
        <w:rPr>
          <w:rFonts w:ascii="Book Antiqua" w:eastAsia="宋体" w:hAnsi="Book Antiqua" w:cs="宋体"/>
          <w:b/>
          <w:bCs/>
          <w:kern w:val="0"/>
          <w:szCs w:val="24"/>
          <w:lang w:eastAsia="zh-CN"/>
        </w:rPr>
        <w:t>John T</w:t>
      </w:r>
      <w:r w:rsidRPr="007618BA">
        <w:rPr>
          <w:rFonts w:ascii="Book Antiqua" w:eastAsia="宋体" w:hAnsi="Book Antiqua" w:cs="宋体"/>
          <w:kern w:val="0"/>
          <w:szCs w:val="24"/>
          <w:lang w:eastAsia="zh-CN"/>
        </w:rPr>
        <w:t>, Liu G, Tsao MS. Overview of molecular testing in non-small-cell lung cancer: mutational analysis, gene copy number, protein expression and other biomarkers of EGFR for the prediction of response to tyrosine kinase inhibitors. </w:t>
      </w:r>
      <w:r w:rsidRPr="007618BA">
        <w:rPr>
          <w:rFonts w:ascii="Book Antiqua" w:eastAsia="宋体" w:hAnsi="Book Antiqua" w:cs="宋体"/>
          <w:i/>
          <w:iCs/>
          <w:kern w:val="0"/>
          <w:szCs w:val="24"/>
          <w:lang w:eastAsia="zh-CN"/>
        </w:rPr>
        <w:t>Oncogene</w:t>
      </w:r>
      <w:r w:rsidRPr="007618BA">
        <w:rPr>
          <w:rFonts w:ascii="Book Antiqua" w:eastAsia="宋体" w:hAnsi="Book Antiqua" w:cs="宋体"/>
          <w:kern w:val="0"/>
          <w:szCs w:val="24"/>
          <w:lang w:eastAsia="zh-CN"/>
        </w:rPr>
        <w:t> 2009; </w:t>
      </w:r>
      <w:r w:rsidRPr="007618BA">
        <w:rPr>
          <w:rFonts w:ascii="Book Antiqua" w:eastAsia="宋体" w:hAnsi="Book Antiqua" w:cs="宋体"/>
          <w:b/>
          <w:bCs/>
          <w:kern w:val="0"/>
          <w:szCs w:val="24"/>
          <w:lang w:eastAsia="zh-CN"/>
        </w:rPr>
        <w:t>28 Suppl 1</w:t>
      </w:r>
      <w:r w:rsidRPr="007618BA">
        <w:rPr>
          <w:rFonts w:ascii="Book Antiqua" w:eastAsia="宋体" w:hAnsi="Book Antiqua" w:cs="宋体"/>
          <w:kern w:val="0"/>
          <w:szCs w:val="24"/>
          <w:lang w:eastAsia="zh-CN"/>
        </w:rPr>
        <w:t xml:space="preserve">: S14-S23 [PMID: 19680292 DOI: 10.1038/onc.2009.197]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13 </w:t>
      </w:r>
      <w:r w:rsidRPr="007618BA">
        <w:rPr>
          <w:rFonts w:ascii="Book Antiqua" w:eastAsia="宋体" w:hAnsi="Book Antiqua" w:cs="宋体"/>
          <w:b/>
          <w:bCs/>
          <w:kern w:val="0"/>
          <w:szCs w:val="24"/>
          <w:lang w:eastAsia="zh-CN"/>
        </w:rPr>
        <w:t>Therasse P</w:t>
      </w:r>
      <w:r w:rsidRPr="007618BA">
        <w:rPr>
          <w:rFonts w:ascii="Book Antiqua" w:eastAsia="宋体" w:hAnsi="Book Antiqua" w:cs="宋体"/>
          <w:kern w:val="0"/>
          <w:szCs w:val="24"/>
          <w:lang w:eastAsia="zh-CN"/>
        </w:rPr>
        <w:t xml:space="preserve">, Arbuck SG, Eisenhauer EA, Wanders J, Kaplan RS, Rubinstein L, Verweij J, Van Glabbeke M, van Oosterom AT, Christian MC, Gwyther SG. New guidelines to evaluate the response to treatment in solid tumors. European Organization for Research and Treatment of Cancer, National Cancer Institute </w:t>
      </w:r>
      <w:r w:rsidRPr="007618BA">
        <w:rPr>
          <w:rFonts w:ascii="Book Antiqua" w:eastAsia="宋体" w:hAnsi="Book Antiqua" w:cs="宋体"/>
          <w:kern w:val="0"/>
          <w:szCs w:val="24"/>
          <w:lang w:eastAsia="zh-CN"/>
        </w:rPr>
        <w:lastRenderedPageBreak/>
        <w:t>of the United States, National Cancer Institute of Canada. </w:t>
      </w:r>
      <w:r w:rsidRPr="007618BA">
        <w:rPr>
          <w:rFonts w:ascii="Book Antiqua" w:eastAsia="宋体" w:hAnsi="Book Antiqua" w:cs="宋体"/>
          <w:i/>
          <w:iCs/>
          <w:kern w:val="0"/>
          <w:szCs w:val="24"/>
          <w:lang w:eastAsia="zh-CN"/>
        </w:rPr>
        <w:t>J Natl Cancer Inst</w:t>
      </w:r>
      <w:r w:rsidRPr="007618BA">
        <w:rPr>
          <w:rFonts w:ascii="Book Antiqua" w:eastAsia="宋体" w:hAnsi="Book Antiqua" w:cs="宋体"/>
          <w:kern w:val="0"/>
          <w:szCs w:val="24"/>
          <w:lang w:eastAsia="zh-CN"/>
        </w:rPr>
        <w:t> 2000; </w:t>
      </w:r>
      <w:r w:rsidRPr="007618BA">
        <w:rPr>
          <w:rFonts w:ascii="Book Antiqua" w:eastAsia="宋体" w:hAnsi="Book Antiqua" w:cs="宋体"/>
          <w:b/>
          <w:bCs/>
          <w:kern w:val="0"/>
          <w:szCs w:val="24"/>
          <w:lang w:eastAsia="zh-CN"/>
        </w:rPr>
        <w:t>92</w:t>
      </w:r>
      <w:r w:rsidRPr="007618BA">
        <w:rPr>
          <w:rFonts w:ascii="Book Antiqua" w:eastAsia="宋体" w:hAnsi="Book Antiqua" w:cs="宋体"/>
          <w:kern w:val="0"/>
          <w:szCs w:val="24"/>
          <w:lang w:eastAsia="zh-CN"/>
        </w:rPr>
        <w:t xml:space="preserve">: 205-216 [PMID: 10655437 DOI: 10.1093/jnci/92.3.205]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14 </w:t>
      </w:r>
      <w:r w:rsidRPr="007618BA">
        <w:rPr>
          <w:rFonts w:ascii="Book Antiqua" w:eastAsia="宋体" w:hAnsi="Book Antiqua" w:cs="宋体"/>
          <w:b/>
          <w:bCs/>
          <w:kern w:val="0"/>
          <w:szCs w:val="24"/>
          <w:lang w:eastAsia="zh-CN"/>
        </w:rPr>
        <w:t>Wahl RL</w:t>
      </w:r>
      <w:r w:rsidRPr="007618BA">
        <w:rPr>
          <w:rFonts w:ascii="Book Antiqua" w:eastAsia="宋体" w:hAnsi="Book Antiqua" w:cs="宋体"/>
          <w:kern w:val="0"/>
          <w:szCs w:val="24"/>
          <w:lang w:eastAsia="zh-CN"/>
        </w:rPr>
        <w:t>, Jacene H, Kasamon Y, Lodge MA. From RECIST to PERCIST: Evolving Considerations for PET response criteria in solid tumors. </w:t>
      </w:r>
      <w:r w:rsidRPr="007618BA">
        <w:rPr>
          <w:rFonts w:ascii="Book Antiqua" w:eastAsia="宋体" w:hAnsi="Book Antiqua" w:cs="宋体"/>
          <w:i/>
          <w:iCs/>
          <w:kern w:val="0"/>
          <w:szCs w:val="24"/>
          <w:lang w:eastAsia="zh-CN"/>
        </w:rPr>
        <w:t>J Nucl Med</w:t>
      </w:r>
      <w:r w:rsidRPr="007618BA">
        <w:rPr>
          <w:rFonts w:ascii="Book Antiqua" w:eastAsia="宋体" w:hAnsi="Book Antiqua" w:cs="宋体"/>
          <w:kern w:val="0"/>
          <w:szCs w:val="24"/>
          <w:lang w:eastAsia="zh-CN"/>
        </w:rPr>
        <w:t> 2009; </w:t>
      </w:r>
      <w:r w:rsidRPr="007618BA">
        <w:rPr>
          <w:rFonts w:ascii="Book Antiqua" w:eastAsia="宋体" w:hAnsi="Book Antiqua" w:cs="宋体"/>
          <w:b/>
          <w:bCs/>
          <w:kern w:val="0"/>
          <w:szCs w:val="24"/>
          <w:lang w:eastAsia="zh-CN"/>
        </w:rPr>
        <w:t>50 Suppl 1</w:t>
      </w:r>
      <w:r w:rsidRPr="007618BA">
        <w:rPr>
          <w:rFonts w:ascii="Book Antiqua" w:eastAsia="宋体" w:hAnsi="Book Antiqua" w:cs="宋体"/>
          <w:kern w:val="0"/>
          <w:szCs w:val="24"/>
          <w:lang w:eastAsia="zh-CN"/>
        </w:rPr>
        <w:t xml:space="preserve">: 122S-150S [PMID: 19403881 DOI: 10.2967/jnumed.108.057307]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15 </w:t>
      </w:r>
      <w:r w:rsidRPr="007618BA">
        <w:rPr>
          <w:rFonts w:ascii="Book Antiqua" w:eastAsia="宋体" w:hAnsi="Book Antiqua" w:cs="宋体"/>
          <w:b/>
          <w:bCs/>
          <w:kern w:val="0"/>
          <w:szCs w:val="24"/>
          <w:lang w:eastAsia="zh-CN"/>
        </w:rPr>
        <w:t>Kris MG</w:t>
      </w:r>
      <w:r w:rsidRPr="007618BA">
        <w:rPr>
          <w:rFonts w:ascii="Book Antiqua" w:eastAsia="宋体" w:hAnsi="Book Antiqua" w:cs="宋体"/>
          <w:kern w:val="0"/>
          <w:szCs w:val="24"/>
          <w:lang w:eastAsia="zh-CN"/>
        </w:rPr>
        <w:t>, Natale RB, Herbst RS, Lynch TJ, Prager D, Belani CP, Schiller JH, Kelly K, Spiridonidis H, Sandler A, Albain KS, Cella D, Wolf MK, Averbuch SD, Ochs JJ, Kay AC. Efficacy of gefitinib, an inhibitor of the epidermal growth factor receptor tyrosine kinase, in symptomatic patients with non-small cell lung cancer: a randomized trial. </w:t>
      </w:r>
      <w:r w:rsidRPr="007618BA">
        <w:rPr>
          <w:rFonts w:ascii="Book Antiqua" w:eastAsia="宋体" w:hAnsi="Book Antiqua" w:cs="宋体"/>
          <w:i/>
          <w:iCs/>
          <w:kern w:val="0"/>
          <w:szCs w:val="24"/>
          <w:lang w:eastAsia="zh-CN"/>
        </w:rPr>
        <w:t>JAMA</w:t>
      </w:r>
      <w:r w:rsidRPr="007618BA">
        <w:rPr>
          <w:rFonts w:ascii="Book Antiqua" w:eastAsia="宋体" w:hAnsi="Book Antiqua" w:cs="宋体"/>
          <w:kern w:val="0"/>
          <w:szCs w:val="24"/>
          <w:lang w:eastAsia="zh-CN"/>
        </w:rPr>
        <w:t> 2003; </w:t>
      </w:r>
      <w:r w:rsidRPr="007618BA">
        <w:rPr>
          <w:rFonts w:ascii="Book Antiqua" w:eastAsia="宋体" w:hAnsi="Book Antiqua" w:cs="宋体"/>
          <w:b/>
          <w:bCs/>
          <w:kern w:val="0"/>
          <w:szCs w:val="24"/>
          <w:lang w:eastAsia="zh-CN"/>
        </w:rPr>
        <w:t>290</w:t>
      </w:r>
      <w:r w:rsidRPr="007618BA">
        <w:rPr>
          <w:rFonts w:ascii="Book Antiqua" w:eastAsia="宋体" w:hAnsi="Book Antiqua" w:cs="宋体"/>
          <w:kern w:val="0"/>
          <w:szCs w:val="24"/>
          <w:lang w:eastAsia="zh-CN"/>
        </w:rPr>
        <w:t xml:space="preserve">: 2149-2158 [PMID: 14570950 DOI: 10.1001/jama.290.16.2149]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16 </w:t>
      </w:r>
      <w:r w:rsidRPr="007618BA">
        <w:rPr>
          <w:rFonts w:ascii="Book Antiqua" w:eastAsia="宋体" w:hAnsi="Book Antiqua" w:cs="宋体"/>
          <w:b/>
          <w:bCs/>
          <w:kern w:val="0"/>
          <w:szCs w:val="24"/>
          <w:lang w:eastAsia="zh-CN"/>
        </w:rPr>
        <w:t>Hotta K</w:t>
      </w:r>
      <w:r w:rsidRPr="007618BA">
        <w:rPr>
          <w:rFonts w:ascii="Book Antiqua" w:eastAsia="宋体" w:hAnsi="Book Antiqua" w:cs="宋体"/>
          <w:kern w:val="0"/>
          <w:szCs w:val="24"/>
          <w:lang w:eastAsia="zh-CN"/>
        </w:rPr>
        <w:t>, Matsuo K, Ueoka H, Kiura K, Tabata M, Harita S, Gemba K, Yonei T, Bessho A, Tanimoto M. Continued gefitinib treatment after disease stabilisation prolongs survival of Japanese patients with non-small-cell lung cancer: Okayama Lung Cancer Study Group experience. </w:t>
      </w:r>
      <w:r w:rsidRPr="007618BA">
        <w:rPr>
          <w:rFonts w:ascii="Book Antiqua" w:eastAsia="宋体" w:hAnsi="Book Antiqua" w:cs="宋体"/>
          <w:i/>
          <w:iCs/>
          <w:kern w:val="0"/>
          <w:szCs w:val="24"/>
          <w:lang w:eastAsia="zh-CN"/>
        </w:rPr>
        <w:t>Ann Oncol</w:t>
      </w:r>
      <w:r w:rsidRPr="007618BA">
        <w:rPr>
          <w:rFonts w:ascii="Book Antiqua" w:eastAsia="宋体" w:hAnsi="Book Antiqua" w:cs="宋体"/>
          <w:kern w:val="0"/>
          <w:szCs w:val="24"/>
          <w:lang w:eastAsia="zh-CN"/>
        </w:rPr>
        <w:t> 2005; </w:t>
      </w:r>
      <w:r w:rsidRPr="007618BA">
        <w:rPr>
          <w:rFonts w:ascii="Book Antiqua" w:eastAsia="宋体" w:hAnsi="Book Antiqua" w:cs="宋体"/>
          <w:b/>
          <w:bCs/>
          <w:kern w:val="0"/>
          <w:szCs w:val="24"/>
          <w:lang w:eastAsia="zh-CN"/>
        </w:rPr>
        <w:t>16</w:t>
      </w:r>
      <w:r w:rsidRPr="007618BA">
        <w:rPr>
          <w:rFonts w:ascii="Book Antiqua" w:eastAsia="宋体" w:hAnsi="Book Antiqua" w:cs="宋体"/>
          <w:kern w:val="0"/>
          <w:szCs w:val="24"/>
          <w:lang w:eastAsia="zh-CN"/>
        </w:rPr>
        <w:t xml:space="preserve">: 1817-1823 [PMID: 16157622 DOI: 10.1093/annonc/mdi369]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17 </w:t>
      </w:r>
      <w:r w:rsidRPr="007618BA">
        <w:rPr>
          <w:rFonts w:ascii="Book Antiqua" w:eastAsia="宋体" w:hAnsi="Book Antiqua" w:cs="宋体"/>
          <w:b/>
          <w:bCs/>
          <w:kern w:val="0"/>
          <w:szCs w:val="24"/>
          <w:lang w:eastAsia="zh-CN"/>
        </w:rPr>
        <w:t>Shepherd FA</w:t>
      </w:r>
      <w:r w:rsidRPr="007618BA">
        <w:rPr>
          <w:rFonts w:ascii="Book Antiqua" w:eastAsia="宋体" w:hAnsi="Book Antiqua" w:cs="宋体"/>
          <w:kern w:val="0"/>
          <w:szCs w:val="24"/>
          <w:lang w:eastAsia="zh-CN"/>
        </w:rPr>
        <w:t>, Rodrigues Pereira J, Ciuleanu T, Tan EH, Hirsh V, Thongprasert S, Campos D, Maoleekoonpiroj S, Smylie M, Martins R, van Kooten M, Dediu M, Findlay B, Tu D, Johnston D, Bezjak A, Clark G, Santabárbara P, Seymour L. Erlotinib in previously treated non-small-cell lung cancer. </w:t>
      </w:r>
      <w:r w:rsidRPr="007618BA">
        <w:rPr>
          <w:rFonts w:ascii="Book Antiqua" w:eastAsia="宋体" w:hAnsi="Book Antiqua" w:cs="宋体"/>
          <w:i/>
          <w:iCs/>
          <w:kern w:val="0"/>
          <w:szCs w:val="24"/>
          <w:lang w:eastAsia="zh-CN"/>
        </w:rPr>
        <w:t>N Engl J Med</w:t>
      </w:r>
      <w:r w:rsidRPr="007618BA">
        <w:rPr>
          <w:rFonts w:ascii="Book Antiqua" w:eastAsia="宋体" w:hAnsi="Book Antiqua" w:cs="宋体"/>
          <w:kern w:val="0"/>
          <w:szCs w:val="24"/>
          <w:lang w:eastAsia="zh-CN"/>
        </w:rPr>
        <w:t> 2005; </w:t>
      </w:r>
      <w:r w:rsidRPr="007618BA">
        <w:rPr>
          <w:rFonts w:ascii="Book Antiqua" w:eastAsia="宋体" w:hAnsi="Book Antiqua" w:cs="宋体"/>
          <w:b/>
          <w:bCs/>
          <w:kern w:val="0"/>
          <w:szCs w:val="24"/>
          <w:lang w:eastAsia="zh-CN"/>
        </w:rPr>
        <w:t>353</w:t>
      </w:r>
      <w:r w:rsidRPr="007618BA">
        <w:rPr>
          <w:rFonts w:ascii="Book Antiqua" w:eastAsia="宋体" w:hAnsi="Book Antiqua" w:cs="宋体"/>
          <w:kern w:val="0"/>
          <w:szCs w:val="24"/>
          <w:lang w:eastAsia="zh-CN"/>
        </w:rPr>
        <w:t xml:space="preserve">: 123-132 [PMID: 16014882 DOI: 10.1056/NEJMoa050753]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lastRenderedPageBreak/>
        <w:t>18 </w:t>
      </w:r>
      <w:r w:rsidRPr="007618BA">
        <w:rPr>
          <w:rFonts w:ascii="Book Antiqua" w:eastAsia="宋体" w:hAnsi="Book Antiqua" w:cs="宋体"/>
          <w:b/>
          <w:bCs/>
          <w:kern w:val="0"/>
          <w:szCs w:val="24"/>
          <w:lang w:eastAsia="zh-CN"/>
        </w:rPr>
        <w:t>Minn H</w:t>
      </w:r>
      <w:r w:rsidRPr="007618BA">
        <w:rPr>
          <w:rFonts w:ascii="Book Antiqua" w:eastAsia="宋体" w:hAnsi="Book Antiqua" w:cs="宋体"/>
          <w:kern w:val="0"/>
          <w:szCs w:val="24"/>
          <w:lang w:eastAsia="zh-CN"/>
        </w:rPr>
        <w:t>, Joensuu H, Ahonen A, Klemi P. Fluorodeoxyglucose imaging: a method to assess the proliferative activity of human cancer in vivo. Comparison with DNA flow cytometry in head and neck tumors. </w:t>
      </w:r>
      <w:r w:rsidRPr="007618BA">
        <w:rPr>
          <w:rFonts w:ascii="Book Antiqua" w:eastAsia="宋体" w:hAnsi="Book Antiqua" w:cs="宋体"/>
          <w:i/>
          <w:iCs/>
          <w:kern w:val="0"/>
          <w:szCs w:val="24"/>
          <w:lang w:eastAsia="zh-CN"/>
        </w:rPr>
        <w:t>Cancer</w:t>
      </w:r>
      <w:r w:rsidRPr="007618BA">
        <w:rPr>
          <w:rFonts w:ascii="Book Antiqua" w:eastAsia="宋体" w:hAnsi="Book Antiqua" w:cs="宋体"/>
          <w:kern w:val="0"/>
          <w:szCs w:val="24"/>
          <w:lang w:eastAsia="zh-CN"/>
        </w:rPr>
        <w:t> 1988; </w:t>
      </w:r>
      <w:r w:rsidRPr="007618BA">
        <w:rPr>
          <w:rFonts w:ascii="Book Antiqua" w:eastAsia="宋体" w:hAnsi="Book Antiqua" w:cs="宋体"/>
          <w:b/>
          <w:bCs/>
          <w:kern w:val="0"/>
          <w:szCs w:val="24"/>
          <w:lang w:eastAsia="zh-CN"/>
        </w:rPr>
        <w:t>61</w:t>
      </w:r>
      <w:r w:rsidRPr="007618BA">
        <w:rPr>
          <w:rFonts w:ascii="Book Antiqua" w:eastAsia="宋体" w:hAnsi="Book Antiqua" w:cs="宋体"/>
          <w:kern w:val="0"/>
          <w:szCs w:val="24"/>
          <w:lang w:eastAsia="zh-CN"/>
        </w:rPr>
        <w:t xml:space="preserve">: 1776-1781 [PMID: 3355975 DOI: 10.1002/1097-0142(19880501)61: 9&lt;1776: : AID-CNCR2820610909&gt;3.0.CO; 2-7]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19 </w:t>
      </w:r>
      <w:r w:rsidRPr="007618BA">
        <w:rPr>
          <w:rFonts w:ascii="Book Antiqua" w:eastAsia="宋体" w:hAnsi="Book Antiqua" w:cs="宋体"/>
          <w:b/>
          <w:bCs/>
          <w:kern w:val="0"/>
          <w:szCs w:val="24"/>
          <w:lang w:eastAsia="zh-CN"/>
        </w:rPr>
        <w:t>Vesselle H</w:t>
      </w:r>
      <w:r w:rsidRPr="007618BA">
        <w:rPr>
          <w:rFonts w:ascii="Book Antiqua" w:eastAsia="宋体" w:hAnsi="Book Antiqua" w:cs="宋体"/>
          <w:kern w:val="0"/>
          <w:szCs w:val="24"/>
          <w:lang w:eastAsia="zh-CN"/>
        </w:rPr>
        <w:t>, Schmidt RA, Pugsley JM, Li M, Kohlmyer SG, Vallires E, Wood DE. Lung cancer proliferation correlates with [F-18]fluorodeoxyglucose uptake by positron emission tomography. </w:t>
      </w:r>
      <w:r w:rsidRPr="007618BA">
        <w:rPr>
          <w:rFonts w:ascii="Book Antiqua" w:eastAsia="宋体" w:hAnsi="Book Antiqua" w:cs="宋体"/>
          <w:i/>
          <w:iCs/>
          <w:kern w:val="0"/>
          <w:szCs w:val="24"/>
          <w:lang w:eastAsia="zh-CN"/>
        </w:rPr>
        <w:t>Clin Cancer Res</w:t>
      </w:r>
      <w:r w:rsidRPr="007618BA">
        <w:rPr>
          <w:rFonts w:ascii="Book Antiqua" w:eastAsia="宋体" w:hAnsi="Book Antiqua" w:cs="宋体"/>
          <w:kern w:val="0"/>
          <w:szCs w:val="24"/>
          <w:lang w:eastAsia="zh-CN"/>
        </w:rPr>
        <w:t> 2000; </w:t>
      </w:r>
      <w:r w:rsidRPr="007618BA">
        <w:rPr>
          <w:rFonts w:ascii="Book Antiqua" w:eastAsia="宋体" w:hAnsi="Book Antiqua" w:cs="宋体"/>
          <w:b/>
          <w:bCs/>
          <w:kern w:val="0"/>
          <w:szCs w:val="24"/>
          <w:lang w:eastAsia="zh-CN"/>
        </w:rPr>
        <w:t>6</w:t>
      </w:r>
      <w:r w:rsidRPr="007618BA">
        <w:rPr>
          <w:rFonts w:ascii="Book Antiqua" w:eastAsia="宋体" w:hAnsi="Book Antiqua" w:cs="宋体"/>
          <w:kern w:val="0"/>
          <w:szCs w:val="24"/>
          <w:lang w:eastAsia="zh-CN"/>
        </w:rPr>
        <w:t>: 3837-3844 [PMID: 11051227]</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20 </w:t>
      </w:r>
      <w:r w:rsidRPr="007618BA">
        <w:rPr>
          <w:rFonts w:ascii="Book Antiqua" w:eastAsia="宋体" w:hAnsi="Book Antiqua" w:cs="宋体"/>
          <w:b/>
          <w:bCs/>
          <w:kern w:val="0"/>
          <w:szCs w:val="24"/>
          <w:lang w:eastAsia="zh-CN"/>
        </w:rPr>
        <w:t>Oriuchi N</w:t>
      </w:r>
      <w:r w:rsidRPr="007618BA">
        <w:rPr>
          <w:rFonts w:ascii="Book Antiqua" w:eastAsia="宋体" w:hAnsi="Book Antiqua" w:cs="宋体"/>
          <w:kern w:val="0"/>
          <w:szCs w:val="24"/>
          <w:lang w:eastAsia="zh-CN"/>
        </w:rPr>
        <w:t>, Higuchi T, Ishikita T, Miyakubo M, Hanaoka H, Iida Y, Endo K. Present role and future prospects of positron emission tomography in clinical oncology. </w:t>
      </w:r>
      <w:r w:rsidRPr="007618BA">
        <w:rPr>
          <w:rFonts w:ascii="Book Antiqua" w:eastAsia="宋体" w:hAnsi="Book Antiqua" w:cs="宋体"/>
          <w:i/>
          <w:iCs/>
          <w:kern w:val="0"/>
          <w:szCs w:val="24"/>
          <w:lang w:eastAsia="zh-CN"/>
        </w:rPr>
        <w:t>Cancer Sci</w:t>
      </w:r>
      <w:r w:rsidRPr="007618BA">
        <w:rPr>
          <w:rFonts w:ascii="Book Antiqua" w:eastAsia="宋体" w:hAnsi="Book Antiqua" w:cs="宋体"/>
          <w:kern w:val="0"/>
          <w:szCs w:val="24"/>
          <w:lang w:eastAsia="zh-CN"/>
        </w:rPr>
        <w:t> 2006; </w:t>
      </w:r>
      <w:r w:rsidRPr="007618BA">
        <w:rPr>
          <w:rFonts w:ascii="Book Antiqua" w:eastAsia="宋体" w:hAnsi="Book Antiqua" w:cs="宋体"/>
          <w:b/>
          <w:bCs/>
          <w:kern w:val="0"/>
          <w:szCs w:val="24"/>
          <w:lang w:eastAsia="zh-CN"/>
        </w:rPr>
        <w:t>97</w:t>
      </w:r>
      <w:r w:rsidRPr="007618BA">
        <w:rPr>
          <w:rFonts w:ascii="Book Antiqua" w:eastAsia="宋体" w:hAnsi="Book Antiqua" w:cs="宋体"/>
          <w:kern w:val="0"/>
          <w:szCs w:val="24"/>
          <w:lang w:eastAsia="zh-CN"/>
        </w:rPr>
        <w:t xml:space="preserve">: 1291-1297 [PMID: 17052261 DOI: 10.1111/j.1349-7006.2006.00341.x]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21 </w:t>
      </w:r>
      <w:r w:rsidRPr="007618BA">
        <w:rPr>
          <w:rFonts w:ascii="Book Antiqua" w:eastAsia="宋体" w:hAnsi="Book Antiqua" w:cs="宋体"/>
          <w:b/>
          <w:bCs/>
          <w:kern w:val="0"/>
          <w:szCs w:val="24"/>
          <w:lang w:eastAsia="zh-CN"/>
        </w:rPr>
        <w:t>Bengtsson T</w:t>
      </w:r>
      <w:r w:rsidRPr="007618BA">
        <w:rPr>
          <w:rFonts w:ascii="Book Antiqua" w:eastAsia="宋体" w:hAnsi="Book Antiqua" w:cs="宋体"/>
          <w:kern w:val="0"/>
          <w:szCs w:val="24"/>
          <w:lang w:eastAsia="zh-CN"/>
        </w:rPr>
        <w:t>, Hicks RJ, Peterson A, Port RE. 18F-FDG PET as a surrogate biomarker in non-small cell lung cancer treated with erlotinib: newly identified lesions are more informative than standardized uptake value. </w:t>
      </w:r>
      <w:r w:rsidRPr="007618BA">
        <w:rPr>
          <w:rFonts w:ascii="Book Antiqua" w:eastAsia="宋体" w:hAnsi="Book Antiqua" w:cs="宋体"/>
          <w:i/>
          <w:iCs/>
          <w:kern w:val="0"/>
          <w:szCs w:val="24"/>
          <w:lang w:eastAsia="zh-CN"/>
        </w:rPr>
        <w:t>J Nucl Med</w:t>
      </w:r>
      <w:r w:rsidRPr="007618BA">
        <w:rPr>
          <w:rFonts w:ascii="Book Antiqua" w:eastAsia="宋体" w:hAnsi="Book Antiqua" w:cs="宋体"/>
          <w:kern w:val="0"/>
          <w:szCs w:val="24"/>
          <w:lang w:eastAsia="zh-CN"/>
        </w:rPr>
        <w:t> 2012; </w:t>
      </w:r>
      <w:r w:rsidRPr="007618BA">
        <w:rPr>
          <w:rFonts w:ascii="Book Antiqua" w:eastAsia="宋体" w:hAnsi="Book Antiqua" w:cs="宋体"/>
          <w:b/>
          <w:bCs/>
          <w:kern w:val="0"/>
          <w:szCs w:val="24"/>
          <w:lang w:eastAsia="zh-CN"/>
        </w:rPr>
        <w:t>53</w:t>
      </w:r>
      <w:r w:rsidRPr="007618BA">
        <w:rPr>
          <w:rFonts w:ascii="Book Antiqua" w:eastAsia="宋体" w:hAnsi="Book Antiqua" w:cs="宋体"/>
          <w:kern w:val="0"/>
          <w:szCs w:val="24"/>
          <w:lang w:eastAsia="zh-CN"/>
        </w:rPr>
        <w:t xml:space="preserve">: 530-537 [PMID: 22414632 DOI: 10.2967/jnumed.111.092544]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22 </w:t>
      </w:r>
      <w:r w:rsidRPr="007618BA">
        <w:rPr>
          <w:rFonts w:ascii="Book Antiqua" w:eastAsia="宋体" w:hAnsi="Book Antiqua" w:cs="宋体"/>
          <w:b/>
          <w:bCs/>
          <w:kern w:val="0"/>
          <w:szCs w:val="24"/>
          <w:lang w:eastAsia="zh-CN"/>
        </w:rPr>
        <w:t>Benz MR</w:t>
      </w:r>
      <w:r w:rsidRPr="007618BA">
        <w:rPr>
          <w:rFonts w:ascii="Book Antiqua" w:eastAsia="宋体" w:hAnsi="Book Antiqua" w:cs="宋体"/>
          <w:kern w:val="0"/>
          <w:szCs w:val="24"/>
          <w:lang w:eastAsia="zh-CN"/>
        </w:rPr>
        <w:t>, Herrmann K, Walter F, Garon EB, Reckamp KL, Figlin R, Phelps ME, Weber WA, Czernin J, Allen-Auerbach MS. (18)F-FDG PET/CT for monitoring treatment responses to the epidermal growth factor receptor inhibitor erlotinib. </w:t>
      </w:r>
      <w:r w:rsidRPr="007618BA">
        <w:rPr>
          <w:rFonts w:ascii="Book Antiqua" w:eastAsia="宋体" w:hAnsi="Book Antiqua" w:cs="宋体"/>
          <w:i/>
          <w:iCs/>
          <w:kern w:val="0"/>
          <w:szCs w:val="24"/>
          <w:lang w:eastAsia="zh-CN"/>
        </w:rPr>
        <w:t>J Nucl Med</w:t>
      </w:r>
      <w:r w:rsidRPr="007618BA">
        <w:rPr>
          <w:rFonts w:ascii="Book Antiqua" w:eastAsia="宋体" w:hAnsi="Book Antiqua" w:cs="宋体"/>
          <w:kern w:val="0"/>
          <w:szCs w:val="24"/>
          <w:lang w:eastAsia="zh-CN"/>
        </w:rPr>
        <w:t> 2011; </w:t>
      </w:r>
      <w:r w:rsidRPr="007618BA">
        <w:rPr>
          <w:rFonts w:ascii="Book Antiqua" w:eastAsia="宋体" w:hAnsi="Book Antiqua" w:cs="宋体"/>
          <w:b/>
          <w:bCs/>
          <w:kern w:val="0"/>
          <w:szCs w:val="24"/>
          <w:lang w:eastAsia="zh-CN"/>
        </w:rPr>
        <w:t>52</w:t>
      </w:r>
      <w:r w:rsidRPr="007618BA">
        <w:rPr>
          <w:rFonts w:ascii="Book Antiqua" w:eastAsia="宋体" w:hAnsi="Book Antiqua" w:cs="宋体"/>
          <w:kern w:val="0"/>
          <w:szCs w:val="24"/>
          <w:lang w:eastAsia="zh-CN"/>
        </w:rPr>
        <w:t xml:space="preserve">: 1684-1689 [PMID: 22045706 DOI: 10.2967/jnumed.111.095257]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23 </w:t>
      </w:r>
      <w:r w:rsidRPr="007618BA">
        <w:rPr>
          <w:rFonts w:ascii="Book Antiqua" w:eastAsia="宋体" w:hAnsi="Book Antiqua" w:cs="宋体"/>
          <w:b/>
          <w:bCs/>
          <w:kern w:val="0"/>
          <w:szCs w:val="24"/>
          <w:lang w:eastAsia="zh-CN"/>
        </w:rPr>
        <w:t>Mileshkin L</w:t>
      </w:r>
      <w:r w:rsidRPr="007618BA">
        <w:rPr>
          <w:rFonts w:ascii="Book Antiqua" w:eastAsia="宋体" w:hAnsi="Book Antiqua" w:cs="宋体"/>
          <w:kern w:val="0"/>
          <w:szCs w:val="24"/>
          <w:lang w:eastAsia="zh-CN"/>
        </w:rPr>
        <w:t xml:space="preserve">, Hicks RJ, Hughes BG, Mitchell PL, Charu V, Gitlitz BJ, Macfarlane D, Solomon B, Amler LC, Yu W, Pirzkall A, Fine BM. Changes in </w:t>
      </w:r>
      <w:r w:rsidRPr="007618BA">
        <w:rPr>
          <w:rFonts w:ascii="Book Antiqua" w:eastAsia="宋体" w:hAnsi="Book Antiqua" w:cs="宋体"/>
          <w:kern w:val="0"/>
          <w:szCs w:val="24"/>
          <w:lang w:eastAsia="zh-CN"/>
        </w:rPr>
        <w:lastRenderedPageBreak/>
        <w:t>18F-fluorodeoxyglucose and 18F-fluorodeoxythymidine positron emission tomography imaging in patients with non-small cell lung cancer treated with erlotinib. </w:t>
      </w:r>
      <w:r w:rsidRPr="007618BA">
        <w:rPr>
          <w:rFonts w:ascii="Book Antiqua" w:eastAsia="宋体" w:hAnsi="Book Antiqua" w:cs="宋体"/>
          <w:i/>
          <w:iCs/>
          <w:kern w:val="0"/>
          <w:szCs w:val="24"/>
          <w:lang w:eastAsia="zh-CN"/>
        </w:rPr>
        <w:t>Clin Cancer Res</w:t>
      </w:r>
      <w:r w:rsidRPr="007618BA">
        <w:rPr>
          <w:rFonts w:ascii="Book Antiqua" w:eastAsia="宋体" w:hAnsi="Book Antiqua" w:cs="宋体"/>
          <w:kern w:val="0"/>
          <w:szCs w:val="24"/>
          <w:lang w:eastAsia="zh-CN"/>
        </w:rPr>
        <w:t> 2011; </w:t>
      </w:r>
      <w:r w:rsidRPr="007618BA">
        <w:rPr>
          <w:rFonts w:ascii="Book Antiqua" w:eastAsia="宋体" w:hAnsi="Book Antiqua" w:cs="宋体"/>
          <w:b/>
          <w:bCs/>
          <w:kern w:val="0"/>
          <w:szCs w:val="24"/>
          <w:lang w:eastAsia="zh-CN"/>
        </w:rPr>
        <w:t>17</w:t>
      </w:r>
      <w:r w:rsidRPr="007618BA">
        <w:rPr>
          <w:rFonts w:ascii="Book Antiqua" w:eastAsia="宋体" w:hAnsi="Book Antiqua" w:cs="宋体"/>
          <w:kern w:val="0"/>
          <w:szCs w:val="24"/>
          <w:lang w:eastAsia="zh-CN"/>
        </w:rPr>
        <w:t xml:space="preserve">: 3304-3315 [PMID: 21364032 DOI: 10.1158/1078-0432.CCR-10-2763]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24 . Soto Parra HJ IM, Tiseo M, Cosentino S, Ardizzoni A, Latteri F, Pumo V, Cordio S, Bordonaro R, Spadaro P. Usefulness of 18FDG-positron emission tomography for early prediction of erlotinib treatment outcome in non-small cell lung cancer patients: Results of a pilot study.</w:t>
      </w:r>
      <w:r w:rsidRPr="007618BA">
        <w:rPr>
          <w:rFonts w:ascii="Book Antiqua" w:eastAsia="宋体" w:hAnsi="Book Antiqua" w:cs="宋体"/>
          <w:i/>
          <w:kern w:val="0"/>
          <w:szCs w:val="24"/>
          <w:lang w:eastAsia="zh-CN"/>
        </w:rPr>
        <w:t xml:space="preserve"> J </w:t>
      </w:r>
      <w:r w:rsidRPr="0060372F">
        <w:rPr>
          <w:rFonts w:ascii="Book Antiqua" w:eastAsia="宋体" w:hAnsi="Book Antiqua" w:cs="宋体"/>
          <w:i/>
          <w:kern w:val="0"/>
          <w:szCs w:val="24"/>
          <w:lang w:eastAsia="zh-CN"/>
        </w:rPr>
        <w:t>Clin Oncol</w:t>
      </w:r>
      <w:r>
        <w:rPr>
          <w:rFonts w:ascii="Book Antiqua" w:eastAsia="宋体" w:hAnsi="Book Antiqua" w:cs="宋体"/>
          <w:kern w:val="0"/>
          <w:szCs w:val="24"/>
          <w:lang w:eastAsia="zh-CN"/>
        </w:rPr>
        <w:t xml:space="preserve"> 2009; </w:t>
      </w:r>
      <w:r w:rsidRPr="0060372F">
        <w:rPr>
          <w:rFonts w:ascii="Book Antiqua" w:eastAsia="宋体" w:hAnsi="Book Antiqua" w:cs="宋体"/>
          <w:b/>
          <w:kern w:val="0"/>
          <w:szCs w:val="24"/>
          <w:lang w:eastAsia="zh-CN"/>
        </w:rPr>
        <w:t>27:</w:t>
      </w:r>
      <w:r>
        <w:rPr>
          <w:rFonts w:ascii="Book Antiqua" w:eastAsia="宋体" w:hAnsi="Book Antiqua" w:cs="宋体"/>
          <w:kern w:val="0"/>
          <w:szCs w:val="24"/>
          <w:lang w:eastAsia="zh-CN"/>
        </w:rPr>
        <w:t xml:space="preserve"> abstr 7568</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25 </w:t>
      </w:r>
      <w:r w:rsidRPr="007618BA">
        <w:rPr>
          <w:rFonts w:ascii="Book Antiqua" w:eastAsia="宋体" w:hAnsi="Book Antiqua" w:cs="宋体"/>
          <w:b/>
          <w:bCs/>
          <w:kern w:val="0"/>
          <w:szCs w:val="24"/>
          <w:lang w:eastAsia="zh-CN"/>
        </w:rPr>
        <w:t>Takahashi R</w:t>
      </w:r>
      <w:r w:rsidRPr="007618BA">
        <w:rPr>
          <w:rFonts w:ascii="Book Antiqua" w:eastAsia="宋体" w:hAnsi="Book Antiqua" w:cs="宋体"/>
          <w:kern w:val="0"/>
          <w:szCs w:val="24"/>
          <w:lang w:eastAsia="zh-CN"/>
        </w:rPr>
        <w:t>, Hirata H, Tachibana I, Shimosegawa E, Inoue A, Nagatomo I, Takeda Y, Kida H, Goya S, Kijima T, Yoshida M, Kumagai T, Kumanogoh A, Okumura M, Hatazawa J, Kawase I. Early [18F]fluorodeoxyglucose positron emission tomography at two days of gefitinib treatment predicts clinical outcome in patients with adenocarcinoma of the lung. </w:t>
      </w:r>
      <w:r w:rsidRPr="007618BA">
        <w:rPr>
          <w:rFonts w:ascii="Book Antiqua" w:eastAsia="宋体" w:hAnsi="Book Antiqua" w:cs="宋体"/>
          <w:i/>
          <w:iCs/>
          <w:kern w:val="0"/>
          <w:szCs w:val="24"/>
          <w:lang w:eastAsia="zh-CN"/>
        </w:rPr>
        <w:t>Clin Cancer Res</w:t>
      </w:r>
      <w:r w:rsidRPr="007618BA">
        <w:rPr>
          <w:rFonts w:ascii="Book Antiqua" w:eastAsia="宋体" w:hAnsi="Book Antiqua" w:cs="宋体"/>
          <w:kern w:val="0"/>
          <w:szCs w:val="24"/>
          <w:lang w:eastAsia="zh-CN"/>
        </w:rPr>
        <w:t> 2012; </w:t>
      </w:r>
      <w:r w:rsidRPr="007618BA">
        <w:rPr>
          <w:rFonts w:ascii="Book Antiqua" w:eastAsia="宋体" w:hAnsi="Book Antiqua" w:cs="宋体"/>
          <w:b/>
          <w:bCs/>
          <w:kern w:val="0"/>
          <w:szCs w:val="24"/>
          <w:lang w:eastAsia="zh-CN"/>
        </w:rPr>
        <w:t>18</w:t>
      </w:r>
      <w:r w:rsidRPr="007618BA">
        <w:rPr>
          <w:rFonts w:ascii="Book Antiqua" w:eastAsia="宋体" w:hAnsi="Book Antiqua" w:cs="宋体"/>
          <w:kern w:val="0"/>
          <w:szCs w:val="24"/>
          <w:lang w:eastAsia="zh-CN"/>
        </w:rPr>
        <w:t xml:space="preserve">: 220-228 [PMID: 22019513 DOI: 10.1158/1078-0432.CCR-11-0868]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26 </w:t>
      </w:r>
      <w:r w:rsidRPr="007618BA">
        <w:rPr>
          <w:rFonts w:ascii="Book Antiqua" w:eastAsia="宋体" w:hAnsi="Book Antiqua" w:cs="宋体"/>
          <w:b/>
          <w:bCs/>
          <w:kern w:val="0"/>
          <w:szCs w:val="24"/>
          <w:lang w:eastAsia="zh-CN"/>
        </w:rPr>
        <w:t>Zander T</w:t>
      </w:r>
      <w:r w:rsidRPr="007618BA">
        <w:rPr>
          <w:rFonts w:ascii="Book Antiqua" w:eastAsia="宋体" w:hAnsi="Book Antiqua" w:cs="宋体"/>
          <w:kern w:val="0"/>
          <w:szCs w:val="24"/>
          <w:lang w:eastAsia="zh-CN"/>
        </w:rPr>
        <w:t>, Scheffler M, Nogova L, Kobe C, Engel-Riedel W, Hellmich M, Papachristou I, Toepelt K, Draube A, Heukamp L, Buettner R, Ko YD, Ullrich RT, Smit E, Boellaard R, Lammertsma AA, Hallek M, Jacobs AH, Schlesinger A, Schulte K, Querings S, Stoelben E, Neumaier B, Thomas RK, Dietlein M, Wolf J. Early prediction of nonprogression in advanced non-small-cell lung cancer treated with erlotinib by using [(18)F]fluorodeoxyglucose and [(18)F]fluorothymidine positron emission tomography. </w:t>
      </w:r>
      <w:r w:rsidRPr="007618BA">
        <w:rPr>
          <w:rFonts w:ascii="Book Antiqua" w:eastAsia="宋体" w:hAnsi="Book Antiqua" w:cs="宋体"/>
          <w:i/>
          <w:iCs/>
          <w:kern w:val="0"/>
          <w:szCs w:val="24"/>
          <w:lang w:eastAsia="zh-CN"/>
        </w:rPr>
        <w:t>J Clin Oncol</w:t>
      </w:r>
      <w:r w:rsidRPr="007618BA">
        <w:rPr>
          <w:rFonts w:ascii="Book Antiqua" w:eastAsia="宋体" w:hAnsi="Book Antiqua" w:cs="宋体"/>
          <w:kern w:val="0"/>
          <w:szCs w:val="24"/>
          <w:lang w:eastAsia="zh-CN"/>
        </w:rPr>
        <w:t> 2011; </w:t>
      </w:r>
      <w:r w:rsidRPr="007618BA">
        <w:rPr>
          <w:rFonts w:ascii="Book Antiqua" w:eastAsia="宋体" w:hAnsi="Book Antiqua" w:cs="宋体"/>
          <w:b/>
          <w:bCs/>
          <w:kern w:val="0"/>
          <w:szCs w:val="24"/>
          <w:lang w:eastAsia="zh-CN"/>
        </w:rPr>
        <w:t>29</w:t>
      </w:r>
      <w:r w:rsidRPr="007618BA">
        <w:rPr>
          <w:rFonts w:ascii="Book Antiqua" w:eastAsia="宋体" w:hAnsi="Book Antiqua" w:cs="宋体"/>
          <w:kern w:val="0"/>
          <w:szCs w:val="24"/>
          <w:lang w:eastAsia="zh-CN"/>
        </w:rPr>
        <w:t xml:space="preserve">: 1701-1708 [PMID: 21422426 DOI: 10.1200/JCO.2010.32.4939]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lastRenderedPageBreak/>
        <w:t>27 </w:t>
      </w:r>
      <w:r w:rsidRPr="007618BA">
        <w:rPr>
          <w:rFonts w:ascii="Book Antiqua" w:eastAsia="宋体" w:hAnsi="Book Antiqua" w:cs="宋体"/>
          <w:b/>
          <w:bCs/>
          <w:kern w:val="0"/>
          <w:szCs w:val="24"/>
          <w:lang w:eastAsia="zh-CN"/>
        </w:rPr>
        <w:t>Sunaga N</w:t>
      </w:r>
      <w:r w:rsidRPr="007618BA">
        <w:rPr>
          <w:rFonts w:ascii="Book Antiqua" w:eastAsia="宋体" w:hAnsi="Book Antiqua" w:cs="宋体"/>
          <w:kern w:val="0"/>
          <w:szCs w:val="24"/>
          <w:lang w:eastAsia="zh-CN"/>
        </w:rPr>
        <w:t>, Oriuchi N, Kaira K, Yanagitani N, Tomizawa Y, Hisada T, Ishizuka T, Endo K, Mori M. Usefulness of FDG-PET for early prediction of the response to gefitinib in non-small cell lung cancer. </w:t>
      </w:r>
      <w:r w:rsidRPr="007618BA">
        <w:rPr>
          <w:rFonts w:ascii="Book Antiqua" w:eastAsia="宋体" w:hAnsi="Book Antiqua" w:cs="宋体"/>
          <w:i/>
          <w:iCs/>
          <w:kern w:val="0"/>
          <w:szCs w:val="24"/>
          <w:lang w:eastAsia="zh-CN"/>
        </w:rPr>
        <w:t>Lung Cancer</w:t>
      </w:r>
      <w:r w:rsidRPr="007618BA">
        <w:rPr>
          <w:rFonts w:ascii="Book Antiqua" w:eastAsia="宋体" w:hAnsi="Book Antiqua" w:cs="宋体"/>
          <w:kern w:val="0"/>
          <w:szCs w:val="24"/>
          <w:lang w:eastAsia="zh-CN"/>
        </w:rPr>
        <w:t> 2008; </w:t>
      </w:r>
      <w:r w:rsidRPr="007618BA">
        <w:rPr>
          <w:rFonts w:ascii="Book Antiqua" w:eastAsia="宋体" w:hAnsi="Book Antiqua" w:cs="宋体"/>
          <w:b/>
          <w:bCs/>
          <w:kern w:val="0"/>
          <w:szCs w:val="24"/>
          <w:lang w:eastAsia="zh-CN"/>
        </w:rPr>
        <w:t>59</w:t>
      </w:r>
      <w:r w:rsidRPr="007618BA">
        <w:rPr>
          <w:rFonts w:ascii="Book Antiqua" w:eastAsia="宋体" w:hAnsi="Book Antiqua" w:cs="宋体"/>
          <w:kern w:val="0"/>
          <w:szCs w:val="24"/>
          <w:lang w:eastAsia="zh-CN"/>
        </w:rPr>
        <w:t xml:space="preserve">: 203-210 [PMID: 17913282 DOI: 10.1016/j.lungcan.2007.08.012]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28 </w:t>
      </w:r>
      <w:r w:rsidRPr="007618BA">
        <w:rPr>
          <w:rFonts w:ascii="Book Antiqua" w:eastAsia="宋体" w:hAnsi="Book Antiqua" w:cs="宋体"/>
          <w:b/>
          <w:bCs/>
          <w:kern w:val="0"/>
          <w:szCs w:val="24"/>
          <w:lang w:eastAsia="zh-CN"/>
        </w:rPr>
        <w:t>Aukema TS</w:t>
      </w:r>
      <w:r w:rsidRPr="007618BA">
        <w:rPr>
          <w:rFonts w:ascii="Book Antiqua" w:eastAsia="宋体" w:hAnsi="Book Antiqua" w:cs="宋体"/>
          <w:kern w:val="0"/>
          <w:szCs w:val="24"/>
          <w:lang w:eastAsia="zh-CN"/>
        </w:rPr>
        <w:t>, Kappers I, Olmos RA, Codrington HE, van Tinteren H, van Pel R, Klomp HM. Is 18F-FDG PET/CT useful for the early prediction of histopathologic response to neoadjuvant erlotinib in patients with non-small cell lung cancer? </w:t>
      </w:r>
      <w:r w:rsidRPr="007618BA">
        <w:rPr>
          <w:rFonts w:ascii="Book Antiqua" w:eastAsia="宋体" w:hAnsi="Book Antiqua" w:cs="宋体"/>
          <w:i/>
          <w:iCs/>
          <w:kern w:val="0"/>
          <w:szCs w:val="24"/>
          <w:lang w:eastAsia="zh-CN"/>
        </w:rPr>
        <w:t>J Nucl Med</w:t>
      </w:r>
      <w:r w:rsidRPr="007618BA">
        <w:rPr>
          <w:rFonts w:ascii="Book Antiqua" w:eastAsia="宋体" w:hAnsi="Book Antiqua" w:cs="宋体"/>
          <w:kern w:val="0"/>
          <w:szCs w:val="24"/>
          <w:lang w:eastAsia="zh-CN"/>
        </w:rPr>
        <w:t> 2010; </w:t>
      </w:r>
      <w:r w:rsidRPr="007618BA">
        <w:rPr>
          <w:rFonts w:ascii="Book Antiqua" w:eastAsia="宋体" w:hAnsi="Book Antiqua" w:cs="宋体"/>
          <w:b/>
          <w:bCs/>
          <w:kern w:val="0"/>
          <w:szCs w:val="24"/>
          <w:lang w:eastAsia="zh-CN"/>
        </w:rPr>
        <w:t>51</w:t>
      </w:r>
      <w:r w:rsidRPr="007618BA">
        <w:rPr>
          <w:rFonts w:ascii="Book Antiqua" w:eastAsia="宋体" w:hAnsi="Book Antiqua" w:cs="宋体"/>
          <w:kern w:val="0"/>
          <w:szCs w:val="24"/>
          <w:lang w:eastAsia="zh-CN"/>
        </w:rPr>
        <w:t xml:space="preserve">: 1344-1348 [PMID: 20720059 DOI: 10.2967/jnumed.110.076224]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29 </w:t>
      </w:r>
      <w:r w:rsidRPr="007618BA">
        <w:rPr>
          <w:rFonts w:ascii="Book Antiqua" w:eastAsia="宋体" w:hAnsi="Book Antiqua" w:cs="宋体"/>
          <w:b/>
          <w:bCs/>
          <w:kern w:val="0"/>
          <w:szCs w:val="24"/>
          <w:lang w:eastAsia="zh-CN"/>
        </w:rPr>
        <w:t>Kobe C</w:t>
      </w:r>
      <w:r w:rsidRPr="007618BA">
        <w:rPr>
          <w:rFonts w:ascii="Book Antiqua" w:eastAsia="宋体" w:hAnsi="Book Antiqua" w:cs="宋体"/>
          <w:kern w:val="0"/>
          <w:szCs w:val="24"/>
          <w:lang w:eastAsia="zh-CN"/>
        </w:rPr>
        <w:t>, Scheffler M, Holstein A, Zander T, Nogova L, Lammertsma AA, Boellaard R, Neumaier B, Ullrich RT, Dietlein M, Wolf J, Kahraman D. Predictive value of early and late residual 18F-fluorodeoxyglucose and 18F-fluorothymidine uptake using different SUV measurements in patients with non-small-cell lung cancer treated with erlotinib. </w:t>
      </w:r>
      <w:r w:rsidRPr="007618BA">
        <w:rPr>
          <w:rFonts w:ascii="Book Antiqua" w:eastAsia="宋体" w:hAnsi="Book Antiqua" w:cs="宋体"/>
          <w:i/>
          <w:iCs/>
          <w:kern w:val="0"/>
          <w:szCs w:val="24"/>
          <w:lang w:eastAsia="zh-CN"/>
        </w:rPr>
        <w:t>Eur J Nucl Med Mol Imaging</w:t>
      </w:r>
      <w:r w:rsidRPr="007618BA">
        <w:rPr>
          <w:rFonts w:ascii="Book Antiqua" w:eastAsia="宋体" w:hAnsi="Book Antiqua" w:cs="宋体"/>
          <w:kern w:val="0"/>
          <w:szCs w:val="24"/>
          <w:lang w:eastAsia="zh-CN"/>
        </w:rPr>
        <w:t> 2012; </w:t>
      </w:r>
      <w:r w:rsidRPr="007618BA">
        <w:rPr>
          <w:rFonts w:ascii="Book Antiqua" w:eastAsia="宋体" w:hAnsi="Book Antiqua" w:cs="宋体"/>
          <w:b/>
          <w:bCs/>
          <w:kern w:val="0"/>
          <w:szCs w:val="24"/>
          <w:lang w:eastAsia="zh-CN"/>
        </w:rPr>
        <w:t>39</w:t>
      </w:r>
      <w:r w:rsidRPr="007618BA">
        <w:rPr>
          <w:rFonts w:ascii="Book Antiqua" w:eastAsia="宋体" w:hAnsi="Book Antiqua" w:cs="宋体"/>
          <w:kern w:val="0"/>
          <w:szCs w:val="24"/>
          <w:lang w:eastAsia="zh-CN"/>
        </w:rPr>
        <w:t xml:space="preserve">: 1117-1127 [PMID: 22526960 DOI: 10.1007/s00259-012-2118-8]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30 </w:t>
      </w:r>
      <w:r w:rsidRPr="007618BA">
        <w:rPr>
          <w:rFonts w:ascii="Book Antiqua" w:eastAsia="宋体" w:hAnsi="Book Antiqua" w:cs="宋体"/>
          <w:b/>
          <w:bCs/>
          <w:kern w:val="0"/>
          <w:szCs w:val="24"/>
          <w:lang w:eastAsia="zh-CN"/>
        </w:rPr>
        <w:t>Kahraman D</w:t>
      </w:r>
      <w:r w:rsidRPr="007618BA">
        <w:rPr>
          <w:rFonts w:ascii="Book Antiqua" w:eastAsia="宋体" w:hAnsi="Book Antiqua" w:cs="宋体"/>
          <w:kern w:val="0"/>
          <w:szCs w:val="24"/>
          <w:lang w:eastAsia="zh-CN"/>
        </w:rPr>
        <w:t>, Scheffler M, Zander T, Nogova L, Lammertsma AA, Boellaard R, Neumaier B, Ullrich RT, Holstein A, Dietlein M, Wolf J, Kobe C. Quantitative analysis of response to treatment with erlotinib in advanced non-small cell lung cancer using 18F-FDG and 3'-deoxy-3'-18F-fluorothymidine PET. </w:t>
      </w:r>
      <w:r w:rsidRPr="007618BA">
        <w:rPr>
          <w:rFonts w:ascii="Book Antiqua" w:eastAsia="宋体" w:hAnsi="Book Antiqua" w:cs="宋体"/>
          <w:i/>
          <w:iCs/>
          <w:kern w:val="0"/>
          <w:szCs w:val="24"/>
          <w:lang w:eastAsia="zh-CN"/>
        </w:rPr>
        <w:t>J Nucl Med</w:t>
      </w:r>
      <w:r w:rsidRPr="007618BA">
        <w:rPr>
          <w:rFonts w:ascii="Book Antiqua" w:eastAsia="宋体" w:hAnsi="Book Antiqua" w:cs="宋体"/>
          <w:kern w:val="0"/>
          <w:szCs w:val="24"/>
          <w:lang w:eastAsia="zh-CN"/>
        </w:rPr>
        <w:t> 2011; </w:t>
      </w:r>
      <w:r w:rsidRPr="007618BA">
        <w:rPr>
          <w:rFonts w:ascii="Book Antiqua" w:eastAsia="宋体" w:hAnsi="Book Antiqua" w:cs="宋体"/>
          <w:b/>
          <w:bCs/>
          <w:kern w:val="0"/>
          <w:szCs w:val="24"/>
          <w:lang w:eastAsia="zh-CN"/>
        </w:rPr>
        <w:t>52</w:t>
      </w:r>
      <w:r w:rsidRPr="007618BA">
        <w:rPr>
          <w:rFonts w:ascii="Book Antiqua" w:eastAsia="宋体" w:hAnsi="Book Antiqua" w:cs="宋体"/>
          <w:kern w:val="0"/>
          <w:szCs w:val="24"/>
          <w:lang w:eastAsia="zh-CN"/>
        </w:rPr>
        <w:t xml:space="preserve">: 1871-1877 [PMID: 22065872 DOI: 10.2967/jnumed.111.094458]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31 </w:t>
      </w:r>
      <w:r w:rsidRPr="007618BA">
        <w:rPr>
          <w:rFonts w:ascii="Book Antiqua" w:eastAsia="宋体" w:hAnsi="Book Antiqua" w:cs="宋体"/>
          <w:b/>
          <w:bCs/>
          <w:kern w:val="0"/>
          <w:szCs w:val="24"/>
          <w:lang w:eastAsia="zh-CN"/>
        </w:rPr>
        <w:t>O'Brien ME</w:t>
      </w:r>
      <w:r w:rsidRPr="007618BA">
        <w:rPr>
          <w:rFonts w:ascii="Book Antiqua" w:eastAsia="宋体" w:hAnsi="Book Antiqua" w:cs="宋体"/>
          <w:kern w:val="0"/>
          <w:szCs w:val="24"/>
          <w:lang w:eastAsia="zh-CN"/>
        </w:rPr>
        <w:t>, Myerson JS, Coward JI, Puglisi M, Trani L, Wotherspoon A, Sharma B, Cook G, Ashley S, Gunapala R, Chua S, Popat S. A phase II study of ¹</w:t>
      </w:r>
      <w:r w:rsidRPr="007618BA">
        <w:rPr>
          <w:rFonts w:ascii="Cambria Math" w:hAnsi="Cambria Math" w:cs="Cambria Math"/>
          <w:kern w:val="0"/>
          <w:szCs w:val="24"/>
          <w:lang w:eastAsia="zh-CN"/>
        </w:rPr>
        <w:t>⁸</w:t>
      </w:r>
      <w:r w:rsidRPr="007618BA">
        <w:rPr>
          <w:rFonts w:ascii="Book Antiqua" w:eastAsia="宋体" w:hAnsi="Book Antiqua" w:cs="宋体"/>
          <w:kern w:val="0"/>
          <w:szCs w:val="24"/>
          <w:lang w:eastAsia="zh-CN"/>
        </w:rPr>
        <w:t xml:space="preserve">F-fluorodeoxyglucose PET-CT in non-small cell lung cancer patients receiving </w:t>
      </w:r>
      <w:r w:rsidRPr="007618BA">
        <w:rPr>
          <w:rFonts w:ascii="Book Antiqua" w:eastAsia="宋体" w:hAnsi="Book Antiqua" w:cs="宋体"/>
          <w:kern w:val="0"/>
          <w:szCs w:val="24"/>
          <w:lang w:eastAsia="zh-CN"/>
        </w:rPr>
        <w:lastRenderedPageBreak/>
        <w:t>erlotinib (Tarceva); objective and symptomatic responses at 6 and 12 weeks. </w:t>
      </w:r>
      <w:r w:rsidRPr="007618BA">
        <w:rPr>
          <w:rFonts w:ascii="Book Antiqua" w:eastAsia="宋体" w:hAnsi="Book Antiqua" w:cs="宋体"/>
          <w:i/>
          <w:iCs/>
          <w:kern w:val="0"/>
          <w:szCs w:val="24"/>
          <w:lang w:eastAsia="zh-CN"/>
        </w:rPr>
        <w:t>Eur J Cancer</w:t>
      </w:r>
      <w:r w:rsidRPr="007618BA">
        <w:rPr>
          <w:rFonts w:ascii="Book Antiqua" w:eastAsia="宋体" w:hAnsi="Book Antiqua" w:cs="宋体"/>
          <w:kern w:val="0"/>
          <w:szCs w:val="24"/>
          <w:lang w:eastAsia="zh-CN"/>
        </w:rPr>
        <w:t> 2012; </w:t>
      </w:r>
      <w:r w:rsidRPr="007618BA">
        <w:rPr>
          <w:rFonts w:ascii="Book Antiqua" w:eastAsia="宋体" w:hAnsi="Book Antiqua" w:cs="宋体"/>
          <w:b/>
          <w:bCs/>
          <w:kern w:val="0"/>
          <w:szCs w:val="24"/>
          <w:lang w:eastAsia="zh-CN"/>
        </w:rPr>
        <w:t>48</w:t>
      </w:r>
      <w:r w:rsidRPr="007618BA">
        <w:rPr>
          <w:rFonts w:ascii="Book Antiqua" w:eastAsia="宋体" w:hAnsi="Book Antiqua" w:cs="宋体"/>
          <w:kern w:val="0"/>
          <w:szCs w:val="24"/>
          <w:lang w:eastAsia="zh-CN"/>
        </w:rPr>
        <w:t xml:space="preserve">: 68-74 [PMID: 22119198 DOI: 10.1016/j.ejca.2011.10.033]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32 </w:t>
      </w:r>
      <w:r w:rsidRPr="007618BA">
        <w:rPr>
          <w:rFonts w:ascii="Book Antiqua" w:eastAsia="宋体" w:hAnsi="Book Antiqua" w:cs="宋体"/>
          <w:b/>
          <w:bCs/>
          <w:kern w:val="0"/>
          <w:szCs w:val="24"/>
          <w:lang w:eastAsia="zh-CN"/>
        </w:rPr>
        <w:t>Ullrich RT</w:t>
      </w:r>
      <w:r w:rsidRPr="007618BA">
        <w:rPr>
          <w:rFonts w:ascii="Book Antiqua" w:eastAsia="宋体" w:hAnsi="Book Antiqua" w:cs="宋体"/>
          <w:kern w:val="0"/>
          <w:szCs w:val="24"/>
          <w:lang w:eastAsia="zh-CN"/>
        </w:rPr>
        <w:t>, Zander T, Neumaier B, Koker M, Shimamura T, Waerzeggers Y, Borgman CL, Tawadros S, Li H, Sos ML, Backes H, Shapiro GI, Wolf J, Jacobs AH, Thomas RK, Winkeler A. Early detection of erlotinib treatment response in NSCLC by 3'-deoxy-3'-[F]-fluoro-L-thymidine ([F]FLT) positron emission tomography (PET). </w:t>
      </w:r>
      <w:r w:rsidRPr="007618BA">
        <w:rPr>
          <w:rFonts w:ascii="Book Antiqua" w:eastAsia="宋体" w:hAnsi="Book Antiqua" w:cs="宋体"/>
          <w:i/>
          <w:iCs/>
          <w:kern w:val="0"/>
          <w:szCs w:val="24"/>
          <w:lang w:eastAsia="zh-CN"/>
        </w:rPr>
        <w:t>PLoS One</w:t>
      </w:r>
      <w:r w:rsidRPr="007618BA">
        <w:rPr>
          <w:rFonts w:ascii="Book Antiqua" w:eastAsia="宋体" w:hAnsi="Book Antiqua" w:cs="宋体"/>
          <w:kern w:val="0"/>
          <w:szCs w:val="24"/>
          <w:lang w:eastAsia="zh-CN"/>
        </w:rPr>
        <w:t> 2008; </w:t>
      </w:r>
      <w:r w:rsidRPr="007618BA">
        <w:rPr>
          <w:rFonts w:ascii="Book Antiqua" w:eastAsia="宋体" w:hAnsi="Book Antiqua" w:cs="宋体"/>
          <w:b/>
          <w:bCs/>
          <w:kern w:val="0"/>
          <w:szCs w:val="24"/>
          <w:lang w:eastAsia="zh-CN"/>
        </w:rPr>
        <w:t>3</w:t>
      </w:r>
      <w:r w:rsidRPr="007618BA">
        <w:rPr>
          <w:rFonts w:ascii="Book Antiqua" w:eastAsia="宋体" w:hAnsi="Book Antiqua" w:cs="宋体"/>
          <w:kern w:val="0"/>
          <w:szCs w:val="24"/>
          <w:lang w:eastAsia="zh-CN"/>
        </w:rPr>
        <w:t xml:space="preserve">: e3908 [PMID: 19079597 DOI: 10.1371/journal.pone.0003908]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33 </w:t>
      </w:r>
      <w:r w:rsidRPr="007618BA">
        <w:rPr>
          <w:rFonts w:ascii="Book Antiqua" w:eastAsia="宋体" w:hAnsi="Book Antiqua" w:cs="宋体"/>
          <w:b/>
          <w:bCs/>
          <w:kern w:val="0"/>
          <w:szCs w:val="24"/>
          <w:lang w:eastAsia="zh-CN"/>
        </w:rPr>
        <w:t>Su H</w:t>
      </w:r>
      <w:r w:rsidRPr="007618BA">
        <w:rPr>
          <w:rFonts w:ascii="Book Antiqua" w:eastAsia="宋体" w:hAnsi="Book Antiqua" w:cs="宋体"/>
          <w:kern w:val="0"/>
          <w:szCs w:val="24"/>
          <w:lang w:eastAsia="zh-CN"/>
        </w:rPr>
        <w:t>, Bodenstein C, Dumont RA, Seimbille Y, Dubinett S, Phelps ME, Herschman H, Czernin J, Weber W. Monitoring tumor glucose utilization by positron emission tomography for the prediction of treatment response to epidermal growth factor receptor kinase inhibitors. </w:t>
      </w:r>
      <w:r w:rsidRPr="007618BA">
        <w:rPr>
          <w:rFonts w:ascii="Book Antiqua" w:eastAsia="宋体" w:hAnsi="Book Antiqua" w:cs="宋体"/>
          <w:i/>
          <w:iCs/>
          <w:kern w:val="0"/>
          <w:szCs w:val="24"/>
          <w:lang w:eastAsia="zh-CN"/>
        </w:rPr>
        <w:t>Clin Cancer Res</w:t>
      </w:r>
      <w:r w:rsidRPr="007618BA">
        <w:rPr>
          <w:rFonts w:ascii="Book Antiqua" w:eastAsia="宋体" w:hAnsi="Book Antiqua" w:cs="宋体"/>
          <w:kern w:val="0"/>
          <w:szCs w:val="24"/>
          <w:lang w:eastAsia="zh-CN"/>
        </w:rPr>
        <w:t> 2006; </w:t>
      </w:r>
      <w:r w:rsidRPr="007618BA">
        <w:rPr>
          <w:rFonts w:ascii="Book Antiqua" w:eastAsia="宋体" w:hAnsi="Book Antiqua" w:cs="宋体"/>
          <w:b/>
          <w:bCs/>
          <w:kern w:val="0"/>
          <w:szCs w:val="24"/>
          <w:lang w:eastAsia="zh-CN"/>
        </w:rPr>
        <w:t>12</w:t>
      </w:r>
      <w:r w:rsidRPr="007618BA">
        <w:rPr>
          <w:rFonts w:ascii="Book Antiqua" w:eastAsia="宋体" w:hAnsi="Book Antiqua" w:cs="宋体"/>
          <w:kern w:val="0"/>
          <w:szCs w:val="24"/>
          <w:lang w:eastAsia="zh-CN"/>
        </w:rPr>
        <w:t xml:space="preserve">: 5659-5667 [PMID: 17020967 DOI: 10.1158/1078-0432.CCR-06-0368] </w:t>
      </w:r>
    </w:p>
    <w:p w:rsidR="00191D42" w:rsidRPr="007618BA" w:rsidRDefault="00191D42" w:rsidP="007618BA">
      <w:pPr>
        <w:widowControl/>
        <w:spacing w:line="360" w:lineRule="auto"/>
        <w:rPr>
          <w:rFonts w:ascii="Book Antiqua" w:eastAsia="宋体" w:hAnsi="Book Antiqua" w:cs="宋体"/>
          <w:kern w:val="0"/>
          <w:szCs w:val="24"/>
          <w:lang w:eastAsia="zh-CN"/>
        </w:rPr>
      </w:pPr>
      <w:r w:rsidRPr="007618BA">
        <w:rPr>
          <w:rFonts w:ascii="Book Antiqua" w:eastAsia="宋体" w:hAnsi="Book Antiqua" w:cs="宋体"/>
          <w:kern w:val="0"/>
          <w:szCs w:val="24"/>
          <w:lang w:eastAsia="zh-CN"/>
        </w:rPr>
        <w:t>34 </w:t>
      </w:r>
      <w:r w:rsidRPr="007618BA">
        <w:rPr>
          <w:rFonts w:ascii="Book Antiqua" w:eastAsia="宋体" w:hAnsi="Book Antiqua" w:cs="宋体"/>
          <w:b/>
          <w:bCs/>
          <w:kern w:val="0"/>
          <w:szCs w:val="24"/>
          <w:lang w:eastAsia="zh-CN"/>
        </w:rPr>
        <w:t>Young H</w:t>
      </w:r>
      <w:r w:rsidRPr="007618BA">
        <w:rPr>
          <w:rFonts w:ascii="Book Antiqua" w:eastAsia="宋体" w:hAnsi="Book Antiqua" w:cs="宋体"/>
          <w:kern w:val="0"/>
          <w:szCs w:val="24"/>
          <w:lang w:eastAsia="zh-CN"/>
        </w:rPr>
        <w:t>, Baum R, Cremerius U, Herholz K, Hoekstra O, Lammertsma AA, Pruim J, Price P. Measurement of clinical and subclinical tumour response using [18F]-fluorodeoxyglucose and positron emission tomography: review and 1999 EORTC recommendations. European Organization for Research and Treatment of Cancer (EORTC) PET Study Group. </w:t>
      </w:r>
      <w:r w:rsidRPr="007618BA">
        <w:rPr>
          <w:rFonts w:ascii="Book Antiqua" w:eastAsia="宋体" w:hAnsi="Book Antiqua" w:cs="宋体"/>
          <w:i/>
          <w:iCs/>
          <w:kern w:val="0"/>
          <w:szCs w:val="24"/>
          <w:lang w:eastAsia="zh-CN"/>
        </w:rPr>
        <w:t>Eur J Cancer</w:t>
      </w:r>
      <w:r w:rsidRPr="007618BA">
        <w:rPr>
          <w:rFonts w:ascii="Book Antiqua" w:eastAsia="宋体" w:hAnsi="Book Antiqua" w:cs="宋体"/>
          <w:kern w:val="0"/>
          <w:szCs w:val="24"/>
          <w:lang w:eastAsia="zh-CN"/>
        </w:rPr>
        <w:t> 1999; </w:t>
      </w:r>
      <w:r w:rsidRPr="007618BA">
        <w:rPr>
          <w:rFonts w:ascii="Book Antiqua" w:eastAsia="宋体" w:hAnsi="Book Antiqua" w:cs="宋体"/>
          <w:b/>
          <w:bCs/>
          <w:kern w:val="0"/>
          <w:szCs w:val="24"/>
          <w:lang w:eastAsia="zh-CN"/>
        </w:rPr>
        <w:t>35</w:t>
      </w:r>
      <w:r w:rsidRPr="007618BA">
        <w:rPr>
          <w:rFonts w:ascii="Book Antiqua" w:eastAsia="宋体" w:hAnsi="Book Antiqua" w:cs="宋体"/>
          <w:kern w:val="0"/>
          <w:szCs w:val="24"/>
          <w:lang w:eastAsia="zh-CN"/>
        </w:rPr>
        <w:t xml:space="preserve">: 1773-1782 [PMID: 10673991 DOI: 10.1016/S0959-8049(99)00229-4] </w:t>
      </w:r>
    </w:p>
    <w:p w:rsidR="00191D42" w:rsidRDefault="00191D42" w:rsidP="007618BA">
      <w:pPr>
        <w:spacing w:line="360" w:lineRule="auto"/>
        <w:rPr>
          <w:rFonts w:ascii="Book Antiqua" w:eastAsia="宋体" w:hAnsi="Book Antiqua"/>
          <w:szCs w:val="24"/>
          <w:lang w:eastAsia="zh-CN"/>
        </w:rPr>
      </w:pPr>
    </w:p>
    <w:p w:rsidR="00191D42" w:rsidRPr="007738C4" w:rsidRDefault="00191D42" w:rsidP="00630630">
      <w:pPr>
        <w:wordWrap w:val="0"/>
        <w:ind w:left="482" w:hangingChars="200" w:hanging="482"/>
        <w:jc w:val="right"/>
        <w:rPr>
          <w:rFonts w:ascii="Book Antiqua" w:hAnsi="Book Antiqua"/>
          <w:szCs w:val="21"/>
        </w:rPr>
      </w:pPr>
      <w:r w:rsidRPr="007738C4">
        <w:rPr>
          <w:rFonts w:ascii="Book Antiqua" w:hAnsi="Book Antiqua"/>
          <w:b/>
          <w:szCs w:val="21"/>
        </w:rPr>
        <w:t>P-Reviewer</w:t>
      </w:r>
      <w:r>
        <w:rPr>
          <w:rFonts w:ascii="Book Antiqua" w:eastAsia="宋体" w:hAnsi="Book Antiqua"/>
          <w:b/>
          <w:szCs w:val="21"/>
          <w:lang w:eastAsia="zh-CN"/>
        </w:rPr>
        <w:t xml:space="preserve"> </w:t>
      </w:r>
      <w:r w:rsidRPr="00A76D52">
        <w:rPr>
          <w:rFonts w:ascii="Book Antiqua" w:eastAsia="宋体" w:hAnsi="Book Antiqua"/>
          <w:szCs w:val="21"/>
          <w:lang w:eastAsia="zh-CN"/>
        </w:rPr>
        <w:t>Ou WB</w:t>
      </w:r>
      <w:r>
        <w:rPr>
          <w:rFonts w:ascii="Book Antiqua" w:eastAsia="宋体" w:hAnsi="Book Antiqua"/>
          <w:b/>
          <w:szCs w:val="21"/>
          <w:lang w:eastAsia="zh-CN"/>
        </w:rPr>
        <w:t xml:space="preserve"> </w:t>
      </w:r>
      <w:r w:rsidRPr="007738C4">
        <w:rPr>
          <w:rFonts w:ascii="Book Antiqua" w:hAnsi="Book Antiqua"/>
          <w:b/>
          <w:szCs w:val="21"/>
        </w:rPr>
        <w:t>S-Editor</w:t>
      </w:r>
      <w:r w:rsidRPr="007738C4">
        <w:rPr>
          <w:rFonts w:ascii="Book Antiqua" w:hAnsi="Book Antiqua"/>
          <w:szCs w:val="21"/>
        </w:rPr>
        <w:t xml:space="preserve"> </w:t>
      </w:r>
      <w:r>
        <w:rPr>
          <w:rFonts w:ascii="Book Antiqua" w:eastAsia="宋体" w:hAnsi="Book Antiqua"/>
          <w:szCs w:val="21"/>
          <w:lang w:eastAsia="zh-CN"/>
        </w:rPr>
        <w:t>Song XX</w:t>
      </w:r>
      <w:r w:rsidRPr="007738C4">
        <w:rPr>
          <w:rFonts w:ascii="Book Antiqua" w:hAnsi="Book Antiqua"/>
          <w:szCs w:val="21"/>
        </w:rPr>
        <w:t xml:space="preserve"> </w:t>
      </w:r>
      <w:r w:rsidRPr="007738C4">
        <w:rPr>
          <w:rFonts w:ascii="Book Antiqua" w:hAnsi="Book Antiqua"/>
          <w:b/>
          <w:szCs w:val="21"/>
        </w:rPr>
        <w:t>L-Editor</w:t>
      </w:r>
      <w:r w:rsidRPr="007738C4">
        <w:rPr>
          <w:rFonts w:ascii="Book Antiqua" w:hAnsi="Book Antiqua"/>
          <w:szCs w:val="21"/>
        </w:rPr>
        <w:t xml:space="preserve"> </w:t>
      </w:r>
      <w:r w:rsidRPr="007738C4">
        <w:rPr>
          <w:rFonts w:ascii="Book Antiqua" w:hAnsi="Book Antiqua"/>
          <w:b/>
          <w:szCs w:val="21"/>
        </w:rPr>
        <w:t>E-Editor</w:t>
      </w:r>
    </w:p>
    <w:p w:rsidR="00191D42" w:rsidRPr="00630630" w:rsidRDefault="00191D42" w:rsidP="007618BA">
      <w:pPr>
        <w:spacing w:line="360" w:lineRule="auto"/>
        <w:rPr>
          <w:rFonts w:ascii="Book Antiqua" w:eastAsia="宋体" w:hAnsi="Book Antiqua"/>
          <w:szCs w:val="24"/>
          <w:lang w:eastAsia="zh-CN"/>
        </w:rPr>
      </w:pPr>
    </w:p>
    <w:sectPr w:rsidR="00191D42" w:rsidRPr="00630630" w:rsidSect="000E156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FE" w:rsidRDefault="00202BFE">
      <w:r>
        <w:separator/>
      </w:r>
    </w:p>
  </w:endnote>
  <w:endnote w:type="continuationSeparator" w:id="0">
    <w:p w:rsidR="00202BFE" w:rsidRDefault="0020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Osaka">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42" w:rsidRDefault="00191D42">
    <w:pPr>
      <w:pStyle w:val="a4"/>
      <w:jc w:val="center"/>
    </w:pPr>
    <w:r>
      <w:rPr>
        <w:rStyle w:val="a6"/>
      </w:rPr>
      <w:fldChar w:fldCharType="begin"/>
    </w:r>
    <w:r>
      <w:rPr>
        <w:rStyle w:val="a6"/>
      </w:rPr>
      <w:instrText xml:space="preserve"> PAGE </w:instrText>
    </w:r>
    <w:r>
      <w:rPr>
        <w:rStyle w:val="a6"/>
      </w:rPr>
      <w:fldChar w:fldCharType="separate"/>
    </w:r>
    <w:r w:rsidR="00D461F0">
      <w:rPr>
        <w:rStyle w:val="a6"/>
        <w:noProof/>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FE" w:rsidRDefault="00202BFE">
      <w:r>
        <w:separator/>
      </w:r>
    </w:p>
  </w:footnote>
  <w:footnote w:type="continuationSeparator" w:id="0">
    <w:p w:rsidR="00202BFE" w:rsidRDefault="00202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CC9D6C"/>
    <w:lvl w:ilvl="0">
      <w:numFmt w:val="bullet"/>
      <w:lvlText w:val="*"/>
      <w:lvlJc w:val="left"/>
    </w:lvl>
  </w:abstractNum>
  <w:abstractNum w:abstractNumId="1">
    <w:nsid w:val="02AF2851"/>
    <w:multiLevelType w:val="multilevel"/>
    <w:tmpl w:val="7F6AA5D8"/>
    <w:lvl w:ilvl="0">
      <w:start w:val="1"/>
      <w:numFmt w:val="decimal"/>
      <w:lvlText w:val="%1."/>
      <w:lvlJc w:val="left"/>
      <w:pPr>
        <w:tabs>
          <w:tab w:val="num" w:pos="720"/>
        </w:tabs>
        <w:ind w:left="720" w:hanging="360"/>
      </w:pPr>
      <w:rPr>
        <w:rFonts w:cs="Times New Roman"/>
      </w:rPr>
    </w:lvl>
    <w:lvl w:ilvl="1">
      <w:numFmt w:val="upperLetter"/>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lowerLetter"/>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lowerLetter"/>
      <w:lvlText w:val="%6"/>
      <w:lvlJc w:val="left"/>
      <w:pPr>
        <w:tabs>
          <w:tab w:val="num" w:pos="0"/>
        </w:tabs>
      </w:pPr>
      <w:rPr>
        <w:rFonts w:cs="Times New Roman"/>
      </w:rPr>
    </w:lvl>
    <w:lvl w:ilvl="6">
      <w:numFmt w:val="lowerRoman"/>
      <w:lvlText w:val="%7"/>
      <w:lvlJc w:val="left"/>
      <w:pPr>
        <w:tabs>
          <w:tab w:val="num" w:pos="0"/>
        </w:tabs>
      </w:pPr>
      <w:rPr>
        <w:rFonts w:cs="Times New Roman"/>
      </w:rPr>
    </w:lvl>
    <w:lvl w:ilvl="7">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2">
    <w:nsid w:val="15D82397"/>
    <w:multiLevelType w:val="hybridMultilevel"/>
    <w:tmpl w:val="097C3A48"/>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Wingdings" w:hAnsi="Wingdings" w:hint="default"/>
          <w:sz w:val="32"/>
        </w:rPr>
      </w:lvl>
    </w:lvlOverride>
  </w:num>
  <w:num w:numId="3">
    <w:abstractNumId w:val="0"/>
    <w:lvlOverride w:ilvl="0">
      <w:lvl w:ilvl="0">
        <w:numFmt w:val="bullet"/>
        <w:lvlText w:val=""/>
        <w:legacy w:legacy="1" w:legacySpace="0" w:legacyIndent="0"/>
        <w:lvlJc w:val="left"/>
        <w:rPr>
          <w:rFonts w:ascii="Wingdings" w:hAnsi="Wingdings" w:hint="default"/>
          <w:sz w:val="48"/>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80"/>
  <w:doNotHyphenateCaps/>
  <w:drawingGridHorizontalSpacing w:val="1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uro J Cancer Cop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detat5rusrd07e5frsp2wvraxvxwwwsvea5&quot;&gt;JSCT-PET Review&lt;record-ids&gt;&lt;item&gt;1&lt;/item&gt;&lt;item&gt;2&lt;/item&gt;&lt;item&gt;3&lt;/item&gt;&lt;item&gt;4&lt;/item&gt;&lt;item&gt;5&lt;/item&gt;&lt;item&gt;6&lt;/item&gt;&lt;item&gt;7&lt;/item&gt;&lt;item&gt;8&lt;/item&gt;&lt;item&gt;9&lt;/item&gt;&lt;item&gt;104&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record-ids&gt;&lt;/item&gt;&lt;/Libraries&gt;"/>
  </w:docVars>
  <w:rsids>
    <w:rsidRoot w:val="00BF5263"/>
    <w:rsid w:val="00005055"/>
    <w:rsid w:val="0001188E"/>
    <w:rsid w:val="00014204"/>
    <w:rsid w:val="000148CE"/>
    <w:rsid w:val="00014E15"/>
    <w:rsid w:val="00016471"/>
    <w:rsid w:val="00016B3B"/>
    <w:rsid w:val="00016D18"/>
    <w:rsid w:val="000200DA"/>
    <w:rsid w:val="000231B7"/>
    <w:rsid w:val="000262D5"/>
    <w:rsid w:val="000305BA"/>
    <w:rsid w:val="000306B8"/>
    <w:rsid w:val="00032963"/>
    <w:rsid w:val="000329FC"/>
    <w:rsid w:val="00032D78"/>
    <w:rsid w:val="000342CC"/>
    <w:rsid w:val="000420D5"/>
    <w:rsid w:val="000444E8"/>
    <w:rsid w:val="0004736A"/>
    <w:rsid w:val="00047C14"/>
    <w:rsid w:val="00052437"/>
    <w:rsid w:val="00055609"/>
    <w:rsid w:val="00057792"/>
    <w:rsid w:val="00060C12"/>
    <w:rsid w:val="0006625D"/>
    <w:rsid w:val="00075FAF"/>
    <w:rsid w:val="00076946"/>
    <w:rsid w:val="000777F0"/>
    <w:rsid w:val="0008002E"/>
    <w:rsid w:val="0008003F"/>
    <w:rsid w:val="00081B13"/>
    <w:rsid w:val="00081B23"/>
    <w:rsid w:val="000859D0"/>
    <w:rsid w:val="00087B14"/>
    <w:rsid w:val="00087FC0"/>
    <w:rsid w:val="00096F64"/>
    <w:rsid w:val="000978AA"/>
    <w:rsid w:val="000978EA"/>
    <w:rsid w:val="00097BE4"/>
    <w:rsid w:val="000A74CB"/>
    <w:rsid w:val="000B2A67"/>
    <w:rsid w:val="000B4089"/>
    <w:rsid w:val="000C0E25"/>
    <w:rsid w:val="000C0E40"/>
    <w:rsid w:val="000C5990"/>
    <w:rsid w:val="000D0915"/>
    <w:rsid w:val="000D2675"/>
    <w:rsid w:val="000D5627"/>
    <w:rsid w:val="000D6B15"/>
    <w:rsid w:val="000D7836"/>
    <w:rsid w:val="000E12FF"/>
    <w:rsid w:val="000E1562"/>
    <w:rsid w:val="000E39AB"/>
    <w:rsid w:val="000E574D"/>
    <w:rsid w:val="000F6BAE"/>
    <w:rsid w:val="000F77D0"/>
    <w:rsid w:val="00101A6A"/>
    <w:rsid w:val="00102171"/>
    <w:rsid w:val="00104EEB"/>
    <w:rsid w:val="00105A04"/>
    <w:rsid w:val="001101D3"/>
    <w:rsid w:val="00110878"/>
    <w:rsid w:val="00112B79"/>
    <w:rsid w:val="001130F7"/>
    <w:rsid w:val="00114720"/>
    <w:rsid w:val="00120C5C"/>
    <w:rsid w:val="00120E73"/>
    <w:rsid w:val="00125A3D"/>
    <w:rsid w:val="00125C33"/>
    <w:rsid w:val="00131764"/>
    <w:rsid w:val="00133A89"/>
    <w:rsid w:val="00136EA0"/>
    <w:rsid w:val="0013719D"/>
    <w:rsid w:val="001376E4"/>
    <w:rsid w:val="00140D19"/>
    <w:rsid w:val="001428F8"/>
    <w:rsid w:val="00143021"/>
    <w:rsid w:val="001439A6"/>
    <w:rsid w:val="0014436D"/>
    <w:rsid w:val="001445B1"/>
    <w:rsid w:val="001449C3"/>
    <w:rsid w:val="001503D5"/>
    <w:rsid w:val="00151077"/>
    <w:rsid w:val="00151435"/>
    <w:rsid w:val="00154B48"/>
    <w:rsid w:val="00155196"/>
    <w:rsid w:val="001556F9"/>
    <w:rsid w:val="00156DB6"/>
    <w:rsid w:val="001606FA"/>
    <w:rsid w:val="0016301D"/>
    <w:rsid w:val="00164AEC"/>
    <w:rsid w:val="00166460"/>
    <w:rsid w:val="00167BF9"/>
    <w:rsid w:val="00167C60"/>
    <w:rsid w:val="0017083B"/>
    <w:rsid w:val="00171E0E"/>
    <w:rsid w:val="001733D2"/>
    <w:rsid w:val="001738D3"/>
    <w:rsid w:val="00173AA7"/>
    <w:rsid w:val="0017528D"/>
    <w:rsid w:val="00176D6A"/>
    <w:rsid w:val="001840FD"/>
    <w:rsid w:val="00185608"/>
    <w:rsid w:val="00187606"/>
    <w:rsid w:val="00191D42"/>
    <w:rsid w:val="00193B65"/>
    <w:rsid w:val="00195149"/>
    <w:rsid w:val="001968ED"/>
    <w:rsid w:val="001A4065"/>
    <w:rsid w:val="001A509F"/>
    <w:rsid w:val="001A552D"/>
    <w:rsid w:val="001A5C8A"/>
    <w:rsid w:val="001A61E5"/>
    <w:rsid w:val="001B199D"/>
    <w:rsid w:val="001B6ACE"/>
    <w:rsid w:val="001C0FB1"/>
    <w:rsid w:val="001C113B"/>
    <w:rsid w:val="001C1E82"/>
    <w:rsid w:val="001C2910"/>
    <w:rsid w:val="001C638A"/>
    <w:rsid w:val="001C7FAB"/>
    <w:rsid w:val="001D1F06"/>
    <w:rsid w:val="001D220C"/>
    <w:rsid w:val="001D232E"/>
    <w:rsid w:val="001D65A9"/>
    <w:rsid w:val="001D6665"/>
    <w:rsid w:val="001D7708"/>
    <w:rsid w:val="001E1864"/>
    <w:rsid w:val="001E55B3"/>
    <w:rsid w:val="001E64F3"/>
    <w:rsid w:val="001E6C15"/>
    <w:rsid w:val="001F1F74"/>
    <w:rsid w:val="001F3288"/>
    <w:rsid w:val="001F4889"/>
    <w:rsid w:val="001F4A8A"/>
    <w:rsid w:val="001F6DB4"/>
    <w:rsid w:val="00202BFE"/>
    <w:rsid w:val="00206650"/>
    <w:rsid w:val="00206A58"/>
    <w:rsid w:val="0021024D"/>
    <w:rsid w:val="00210FE9"/>
    <w:rsid w:val="00212AED"/>
    <w:rsid w:val="002178CF"/>
    <w:rsid w:val="002218B9"/>
    <w:rsid w:val="00221BFE"/>
    <w:rsid w:val="00224D93"/>
    <w:rsid w:val="00225945"/>
    <w:rsid w:val="00230F70"/>
    <w:rsid w:val="00232C3F"/>
    <w:rsid w:val="00232D20"/>
    <w:rsid w:val="00236641"/>
    <w:rsid w:val="00240185"/>
    <w:rsid w:val="002419C2"/>
    <w:rsid w:val="00242CB1"/>
    <w:rsid w:val="002516D2"/>
    <w:rsid w:val="002525AE"/>
    <w:rsid w:val="00254F87"/>
    <w:rsid w:val="00256E9D"/>
    <w:rsid w:val="00260E17"/>
    <w:rsid w:val="00265FC0"/>
    <w:rsid w:val="00267204"/>
    <w:rsid w:val="002678A3"/>
    <w:rsid w:val="00274B6F"/>
    <w:rsid w:val="00274E05"/>
    <w:rsid w:val="002767AE"/>
    <w:rsid w:val="00277B2D"/>
    <w:rsid w:val="00277D84"/>
    <w:rsid w:val="0028267F"/>
    <w:rsid w:val="002836B0"/>
    <w:rsid w:val="0028653B"/>
    <w:rsid w:val="002876BE"/>
    <w:rsid w:val="00290753"/>
    <w:rsid w:val="00290B14"/>
    <w:rsid w:val="00292AB4"/>
    <w:rsid w:val="00295097"/>
    <w:rsid w:val="002953DC"/>
    <w:rsid w:val="002A2F05"/>
    <w:rsid w:val="002A45C4"/>
    <w:rsid w:val="002B094E"/>
    <w:rsid w:val="002B2A83"/>
    <w:rsid w:val="002B562F"/>
    <w:rsid w:val="002B64FF"/>
    <w:rsid w:val="002B6DE5"/>
    <w:rsid w:val="002B79D8"/>
    <w:rsid w:val="002C0248"/>
    <w:rsid w:val="002C08C0"/>
    <w:rsid w:val="002C1AF5"/>
    <w:rsid w:val="002C1DB7"/>
    <w:rsid w:val="002C398C"/>
    <w:rsid w:val="002C4017"/>
    <w:rsid w:val="002C63A1"/>
    <w:rsid w:val="002D3C07"/>
    <w:rsid w:val="002D661A"/>
    <w:rsid w:val="002D662B"/>
    <w:rsid w:val="002E1098"/>
    <w:rsid w:val="002E5DEC"/>
    <w:rsid w:val="002F122F"/>
    <w:rsid w:val="002F1F09"/>
    <w:rsid w:val="002F399F"/>
    <w:rsid w:val="002F3E3F"/>
    <w:rsid w:val="002F401C"/>
    <w:rsid w:val="002F4CE9"/>
    <w:rsid w:val="00302EDF"/>
    <w:rsid w:val="00303EF4"/>
    <w:rsid w:val="00304FEB"/>
    <w:rsid w:val="00305DA5"/>
    <w:rsid w:val="003103FC"/>
    <w:rsid w:val="0031211A"/>
    <w:rsid w:val="003151A1"/>
    <w:rsid w:val="00320126"/>
    <w:rsid w:val="003213EC"/>
    <w:rsid w:val="00322ADD"/>
    <w:rsid w:val="00325533"/>
    <w:rsid w:val="00327C29"/>
    <w:rsid w:val="003326F1"/>
    <w:rsid w:val="00333E2C"/>
    <w:rsid w:val="00336450"/>
    <w:rsid w:val="00336663"/>
    <w:rsid w:val="00336A69"/>
    <w:rsid w:val="00337AC3"/>
    <w:rsid w:val="00337F0C"/>
    <w:rsid w:val="003424A2"/>
    <w:rsid w:val="00342941"/>
    <w:rsid w:val="00343D2B"/>
    <w:rsid w:val="0034445F"/>
    <w:rsid w:val="00344603"/>
    <w:rsid w:val="003449C3"/>
    <w:rsid w:val="003473BC"/>
    <w:rsid w:val="00347F8D"/>
    <w:rsid w:val="00353CCE"/>
    <w:rsid w:val="00354528"/>
    <w:rsid w:val="00356089"/>
    <w:rsid w:val="00360109"/>
    <w:rsid w:val="0036116B"/>
    <w:rsid w:val="00366C40"/>
    <w:rsid w:val="003704C7"/>
    <w:rsid w:val="00371E1B"/>
    <w:rsid w:val="00372444"/>
    <w:rsid w:val="003738CB"/>
    <w:rsid w:val="00380DF8"/>
    <w:rsid w:val="003812F2"/>
    <w:rsid w:val="0038154B"/>
    <w:rsid w:val="003918F2"/>
    <w:rsid w:val="00392815"/>
    <w:rsid w:val="0039303C"/>
    <w:rsid w:val="003972CE"/>
    <w:rsid w:val="00397A00"/>
    <w:rsid w:val="003A207D"/>
    <w:rsid w:val="003A2A66"/>
    <w:rsid w:val="003A2C78"/>
    <w:rsid w:val="003A4D0B"/>
    <w:rsid w:val="003A62E8"/>
    <w:rsid w:val="003B05C0"/>
    <w:rsid w:val="003B7D5A"/>
    <w:rsid w:val="003C0723"/>
    <w:rsid w:val="003C1212"/>
    <w:rsid w:val="003C1DFB"/>
    <w:rsid w:val="003C3334"/>
    <w:rsid w:val="003C4CC0"/>
    <w:rsid w:val="003D0730"/>
    <w:rsid w:val="003D129A"/>
    <w:rsid w:val="003D12C1"/>
    <w:rsid w:val="003E0F18"/>
    <w:rsid w:val="003E28F6"/>
    <w:rsid w:val="003F2096"/>
    <w:rsid w:val="003F2B5B"/>
    <w:rsid w:val="0040188B"/>
    <w:rsid w:val="004037EF"/>
    <w:rsid w:val="004040D7"/>
    <w:rsid w:val="00404685"/>
    <w:rsid w:val="00404A89"/>
    <w:rsid w:val="00404AC9"/>
    <w:rsid w:val="00405926"/>
    <w:rsid w:val="00407A96"/>
    <w:rsid w:val="004109D9"/>
    <w:rsid w:val="00412DAA"/>
    <w:rsid w:val="004157F6"/>
    <w:rsid w:val="00420158"/>
    <w:rsid w:val="0042037B"/>
    <w:rsid w:val="00427655"/>
    <w:rsid w:val="004336D5"/>
    <w:rsid w:val="0043391A"/>
    <w:rsid w:val="00435AF7"/>
    <w:rsid w:val="00436301"/>
    <w:rsid w:val="0043712D"/>
    <w:rsid w:val="00440606"/>
    <w:rsid w:val="00440688"/>
    <w:rsid w:val="00441C5E"/>
    <w:rsid w:val="004421BE"/>
    <w:rsid w:val="0044326C"/>
    <w:rsid w:val="00445717"/>
    <w:rsid w:val="00452144"/>
    <w:rsid w:val="0045235F"/>
    <w:rsid w:val="00455154"/>
    <w:rsid w:val="00456784"/>
    <w:rsid w:val="00456DB4"/>
    <w:rsid w:val="004576D0"/>
    <w:rsid w:val="0045788C"/>
    <w:rsid w:val="00462107"/>
    <w:rsid w:val="00462510"/>
    <w:rsid w:val="00472CF9"/>
    <w:rsid w:val="00474C0B"/>
    <w:rsid w:val="00477141"/>
    <w:rsid w:val="00477F41"/>
    <w:rsid w:val="0048024A"/>
    <w:rsid w:val="00483015"/>
    <w:rsid w:val="00484B0E"/>
    <w:rsid w:val="00485123"/>
    <w:rsid w:val="00486250"/>
    <w:rsid w:val="00486339"/>
    <w:rsid w:val="00487137"/>
    <w:rsid w:val="00492D81"/>
    <w:rsid w:val="00492E5F"/>
    <w:rsid w:val="00493353"/>
    <w:rsid w:val="004B1559"/>
    <w:rsid w:val="004B2FAC"/>
    <w:rsid w:val="004B436A"/>
    <w:rsid w:val="004B44B0"/>
    <w:rsid w:val="004B4DFD"/>
    <w:rsid w:val="004B68D5"/>
    <w:rsid w:val="004B785E"/>
    <w:rsid w:val="004C100E"/>
    <w:rsid w:val="004C4524"/>
    <w:rsid w:val="004C5D98"/>
    <w:rsid w:val="004C7B01"/>
    <w:rsid w:val="004C7E87"/>
    <w:rsid w:val="004D5D5F"/>
    <w:rsid w:val="004D70B4"/>
    <w:rsid w:val="004D7515"/>
    <w:rsid w:val="004D7FEE"/>
    <w:rsid w:val="004E255E"/>
    <w:rsid w:val="004E7721"/>
    <w:rsid w:val="004F12CE"/>
    <w:rsid w:val="004F256B"/>
    <w:rsid w:val="004F5226"/>
    <w:rsid w:val="004F7283"/>
    <w:rsid w:val="00500851"/>
    <w:rsid w:val="005012DE"/>
    <w:rsid w:val="00502FA5"/>
    <w:rsid w:val="00503668"/>
    <w:rsid w:val="00504A1C"/>
    <w:rsid w:val="005053CD"/>
    <w:rsid w:val="00505B8B"/>
    <w:rsid w:val="00506C59"/>
    <w:rsid w:val="00507F74"/>
    <w:rsid w:val="00511A26"/>
    <w:rsid w:val="00512AB3"/>
    <w:rsid w:val="00512FCC"/>
    <w:rsid w:val="00513C92"/>
    <w:rsid w:val="0051438D"/>
    <w:rsid w:val="00515528"/>
    <w:rsid w:val="00515C51"/>
    <w:rsid w:val="00515FB1"/>
    <w:rsid w:val="00516282"/>
    <w:rsid w:val="0051794A"/>
    <w:rsid w:val="00517DA5"/>
    <w:rsid w:val="00522C8A"/>
    <w:rsid w:val="00523F12"/>
    <w:rsid w:val="00524A10"/>
    <w:rsid w:val="00524ED5"/>
    <w:rsid w:val="005253E1"/>
    <w:rsid w:val="00526B98"/>
    <w:rsid w:val="005304A9"/>
    <w:rsid w:val="005304DF"/>
    <w:rsid w:val="00531532"/>
    <w:rsid w:val="00532D1C"/>
    <w:rsid w:val="00537241"/>
    <w:rsid w:val="00540F4C"/>
    <w:rsid w:val="00541966"/>
    <w:rsid w:val="00542E69"/>
    <w:rsid w:val="00543F52"/>
    <w:rsid w:val="00550585"/>
    <w:rsid w:val="005508D4"/>
    <w:rsid w:val="00550E97"/>
    <w:rsid w:val="0055598A"/>
    <w:rsid w:val="005559E3"/>
    <w:rsid w:val="00562615"/>
    <w:rsid w:val="005628A3"/>
    <w:rsid w:val="00562ADF"/>
    <w:rsid w:val="00566082"/>
    <w:rsid w:val="0057166C"/>
    <w:rsid w:val="00575F73"/>
    <w:rsid w:val="00577488"/>
    <w:rsid w:val="005820B7"/>
    <w:rsid w:val="00585558"/>
    <w:rsid w:val="00586A09"/>
    <w:rsid w:val="005873CB"/>
    <w:rsid w:val="005904B7"/>
    <w:rsid w:val="00591857"/>
    <w:rsid w:val="00592E77"/>
    <w:rsid w:val="0059444A"/>
    <w:rsid w:val="00595813"/>
    <w:rsid w:val="005959BC"/>
    <w:rsid w:val="00597B8B"/>
    <w:rsid w:val="005A3290"/>
    <w:rsid w:val="005A4F28"/>
    <w:rsid w:val="005A5FA5"/>
    <w:rsid w:val="005A6752"/>
    <w:rsid w:val="005B0AFF"/>
    <w:rsid w:val="005B3797"/>
    <w:rsid w:val="005B4120"/>
    <w:rsid w:val="005B47F3"/>
    <w:rsid w:val="005B52F0"/>
    <w:rsid w:val="005B63E3"/>
    <w:rsid w:val="005B73DD"/>
    <w:rsid w:val="005C1CD2"/>
    <w:rsid w:val="005C2869"/>
    <w:rsid w:val="005C3E57"/>
    <w:rsid w:val="005C55AC"/>
    <w:rsid w:val="005C644F"/>
    <w:rsid w:val="005C748C"/>
    <w:rsid w:val="005C7539"/>
    <w:rsid w:val="005D4581"/>
    <w:rsid w:val="005D4647"/>
    <w:rsid w:val="005E0100"/>
    <w:rsid w:val="005E0451"/>
    <w:rsid w:val="005E1B0B"/>
    <w:rsid w:val="005E4466"/>
    <w:rsid w:val="005E44E7"/>
    <w:rsid w:val="005E4650"/>
    <w:rsid w:val="005E56FE"/>
    <w:rsid w:val="005E6D99"/>
    <w:rsid w:val="005F0439"/>
    <w:rsid w:val="005F07BB"/>
    <w:rsid w:val="005F1640"/>
    <w:rsid w:val="005F1BBD"/>
    <w:rsid w:val="005F61B1"/>
    <w:rsid w:val="005F62EC"/>
    <w:rsid w:val="005F7553"/>
    <w:rsid w:val="00601187"/>
    <w:rsid w:val="0060372F"/>
    <w:rsid w:val="006039F9"/>
    <w:rsid w:val="006059DC"/>
    <w:rsid w:val="006063F0"/>
    <w:rsid w:val="00610E59"/>
    <w:rsid w:val="00612AD6"/>
    <w:rsid w:val="006157A4"/>
    <w:rsid w:val="006173B9"/>
    <w:rsid w:val="00620D09"/>
    <w:rsid w:val="00622177"/>
    <w:rsid w:val="006236D1"/>
    <w:rsid w:val="00623E5B"/>
    <w:rsid w:val="006242D0"/>
    <w:rsid w:val="006250C2"/>
    <w:rsid w:val="00630630"/>
    <w:rsid w:val="0063139D"/>
    <w:rsid w:val="00631865"/>
    <w:rsid w:val="006319E8"/>
    <w:rsid w:val="0063598A"/>
    <w:rsid w:val="00637B72"/>
    <w:rsid w:val="00644426"/>
    <w:rsid w:val="006468BA"/>
    <w:rsid w:val="006473DC"/>
    <w:rsid w:val="00652894"/>
    <w:rsid w:val="006548C1"/>
    <w:rsid w:val="0066116C"/>
    <w:rsid w:val="0066128A"/>
    <w:rsid w:val="00661454"/>
    <w:rsid w:val="00670CC9"/>
    <w:rsid w:val="0067342C"/>
    <w:rsid w:val="00674264"/>
    <w:rsid w:val="0067468D"/>
    <w:rsid w:val="00675200"/>
    <w:rsid w:val="00676948"/>
    <w:rsid w:val="00677187"/>
    <w:rsid w:val="006802FF"/>
    <w:rsid w:val="006831AD"/>
    <w:rsid w:val="00683E96"/>
    <w:rsid w:val="00684655"/>
    <w:rsid w:val="006867CF"/>
    <w:rsid w:val="00693B75"/>
    <w:rsid w:val="00696DEB"/>
    <w:rsid w:val="006972BC"/>
    <w:rsid w:val="00697B5A"/>
    <w:rsid w:val="00697C2C"/>
    <w:rsid w:val="006A3DE1"/>
    <w:rsid w:val="006A6086"/>
    <w:rsid w:val="006B0AFC"/>
    <w:rsid w:val="006B149D"/>
    <w:rsid w:val="006B3443"/>
    <w:rsid w:val="006B4147"/>
    <w:rsid w:val="006B6180"/>
    <w:rsid w:val="006B6381"/>
    <w:rsid w:val="006C09C4"/>
    <w:rsid w:val="006C1B76"/>
    <w:rsid w:val="006C40EA"/>
    <w:rsid w:val="006C5689"/>
    <w:rsid w:val="006C5B2C"/>
    <w:rsid w:val="006C6153"/>
    <w:rsid w:val="006C61B9"/>
    <w:rsid w:val="006D2C86"/>
    <w:rsid w:val="006D3AFB"/>
    <w:rsid w:val="006D4A62"/>
    <w:rsid w:val="006D50BE"/>
    <w:rsid w:val="006D7A1B"/>
    <w:rsid w:val="006E1262"/>
    <w:rsid w:val="006E3A6F"/>
    <w:rsid w:val="006E5A12"/>
    <w:rsid w:val="006E6788"/>
    <w:rsid w:val="006E7B59"/>
    <w:rsid w:val="006F3FFF"/>
    <w:rsid w:val="006F55E9"/>
    <w:rsid w:val="006F5864"/>
    <w:rsid w:val="006F7388"/>
    <w:rsid w:val="006F7A24"/>
    <w:rsid w:val="00700BF5"/>
    <w:rsid w:val="00701A4D"/>
    <w:rsid w:val="00702D58"/>
    <w:rsid w:val="00704069"/>
    <w:rsid w:val="00706887"/>
    <w:rsid w:val="007139B7"/>
    <w:rsid w:val="00716D8F"/>
    <w:rsid w:val="00717140"/>
    <w:rsid w:val="00717F1B"/>
    <w:rsid w:val="0072015A"/>
    <w:rsid w:val="00720964"/>
    <w:rsid w:val="00720E0D"/>
    <w:rsid w:val="00721D18"/>
    <w:rsid w:val="007350B6"/>
    <w:rsid w:val="007354B2"/>
    <w:rsid w:val="00735C08"/>
    <w:rsid w:val="007375D0"/>
    <w:rsid w:val="0074677C"/>
    <w:rsid w:val="0075037C"/>
    <w:rsid w:val="00753DF0"/>
    <w:rsid w:val="00756EBF"/>
    <w:rsid w:val="00756F7B"/>
    <w:rsid w:val="007618BA"/>
    <w:rsid w:val="00761911"/>
    <w:rsid w:val="00765825"/>
    <w:rsid w:val="00766A1A"/>
    <w:rsid w:val="00772B75"/>
    <w:rsid w:val="007738C4"/>
    <w:rsid w:val="00773C60"/>
    <w:rsid w:val="00775495"/>
    <w:rsid w:val="00775A1A"/>
    <w:rsid w:val="00776E75"/>
    <w:rsid w:val="00777D36"/>
    <w:rsid w:val="00780D0A"/>
    <w:rsid w:val="00781701"/>
    <w:rsid w:val="00782198"/>
    <w:rsid w:val="00787189"/>
    <w:rsid w:val="00787228"/>
    <w:rsid w:val="007903A8"/>
    <w:rsid w:val="0079141A"/>
    <w:rsid w:val="0079185D"/>
    <w:rsid w:val="007951C1"/>
    <w:rsid w:val="007964AD"/>
    <w:rsid w:val="0079684F"/>
    <w:rsid w:val="00796C08"/>
    <w:rsid w:val="007A1AAF"/>
    <w:rsid w:val="007A23A2"/>
    <w:rsid w:val="007A2A14"/>
    <w:rsid w:val="007A311D"/>
    <w:rsid w:val="007A6B54"/>
    <w:rsid w:val="007B4EB2"/>
    <w:rsid w:val="007B5B88"/>
    <w:rsid w:val="007B636C"/>
    <w:rsid w:val="007C1012"/>
    <w:rsid w:val="007C5D5D"/>
    <w:rsid w:val="007D012E"/>
    <w:rsid w:val="007D0A06"/>
    <w:rsid w:val="007D6F51"/>
    <w:rsid w:val="007D7EFD"/>
    <w:rsid w:val="007E3DD0"/>
    <w:rsid w:val="007E4B82"/>
    <w:rsid w:val="007E6B65"/>
    <w:rsid w:val="007E79E7"/>
    <w:rsid w:val="007F0150"/>
    <w:rsid w:val="007F35A9"/>
    <w:rsid w:val="007F541D"/>
    <w:rsid w:val="007F543B"/>
    <w:rsid w:val="007F7BE2"/>
    <w:rsid w:val="00800D09"/>
    <w:rsid w:val="00801C0F"/>
    <w:rsid w:val="00802429"/>
    <w:rsid w:val="008053E4"/>
    <w:rsid w:val="00805B43"/>
    <w:rsid w:val="00805C4E"/>
    <w:rsid w:val="00806BD7"/>
    <w:rsid w:val="00807ACF"/>
    <w:rsid w:val="00810F94"/>
    <w:rsid w:val="008119E5"/>
    <w:rsid w:val="00811E80"/>
    <w:rsid w:val="0081399D"/>
    <w:rsid w:val="00814569"/>
    <w:rsid w:val="00814710"/>
    <w:rsid w:val="008147DA"/>
    <w:rsid w:val="00814B52"/>
    <w:rsid w:val="008150D2"/>
    <w:rsid w:val="00815B1B"/>
    <w:rsid w:val="008178F4"/>
    <w:rsid w:val="008208AD"/>
    <w:rsid w:val="00820EE4"/>
    <w:rsid w:val="008249D7"/>
    <w:rsid w:val="008257B2"/>
    <w:rsid w:val="00826706"/>
    <w:rsid w:val="00830518"/>
    <w:rsid w:val="008308C6"/>
    <w:rsid w:val="00834AD6"/>
    <w:rsid w:val="00834DDB"/>
    <w:rsid w:val="00837370"/>
    <w:rsid w:val="00840740"/>
    <w:rsid w:val="00840C47"/>
    <w:rsid w:val="0084615E"/>
    <w:rsid w:val="0085034D"/>
    <w:rsid w:val="0085232D"/>
    <w:rsid w:val="00852F52"/>
    <w:rsid w:val="00854B73"/>
    <w:rsid w:val="00860A07"/>
    <w:rsid w:val="00860B79"/>
    <w:rsid w:val="0086281B"/>
    <w:rsid w:val="00870D7E"/>
    <w:rsid w:val="00870DBA"/>
    <w:rsid w:val="008715AB"/>
    <w:rsid w:val="00872982"/>
    <w:rsid w:val="00873CC6"/>
    <w:rsid w:val="008747F4"/>
    <w:rsid w:val="00875758"/>
    <w:rsid w:val="008803EB"/>
    <w:rsid w:val="008855BD"/>
    <w:rsid w:val="008872F5"/>
    <w:rsid w:val="0089731F"/>
    <w:rsid w:val="008973CD"/>
    <w:rsid w:val="008978E5"/>
    <w:rsid w:val="008A26FE"/>
    <w:rsid w:val="008A5EED"/>
    <w:rsid w:val="008B144E"/>
    <w:rsid w:val="008B415C"/>
    <w:rsid w:val="008B440A"/>
    <w:rsid w:val="008C0593"/>
    <w:rsid w:val="008C1984"/>
    <w:rsid w:val="008C2DC6"/>
    <w:rsid w:val="008C42B4"/>
    <w:rsid w:val="008C598B"/>
    <w:rsid w:val="008C5C5D"/>
    <w:rsid w:val="008C6421"/>
    <w:rsid w:val="008C7D6F"/>
    <w:rsid w:val="008D0052"/>
    <w:rsid w:val="008D36A8"/>
    <w:rsid w:val="008D4CAC"/>
    <w:rsid w:val="008D4F4C"/>
    <w:rsid w:val="008D5407"/>
    <w:rsid w:val="008D60AB"/>
    <w:rsid w:val="008D6758"/>
    <w:rsid w:val="008D70B3"/>
    <w:rsid w:val="008E2C74"/>
    <w:rsid w:val="008E4482"/>
    <w:rsid w:val="008E5C3A"/>
    <w:rsid w:val="008E68AA"/>
    <w:rsid w:val="008E747C"/>
    <w:rsid w:val="008E7E96"/>
    <w:rsid w:val="008F091A"/>
    <w:rsid w:val="00902B98"/>
    <w:rsid w:val="009036DB"/>
    <w:rsid w:val="00904BA1"/>
    <w:rsid w:val="009077F1"/>
    <w:rsid w:val="00907DBE"/>
    <w:rsid w:val="00910246"/>
    <w:rsid w:val="00915AB6"/>
    <w:rsid w:val="00922572"/>
    <w:rsid w:val="00922F66"/>
    <w:rsid w:val="009259BE"/>
    <w:rsid w:val="00930EEB"/>
    <w:rsid w:val="009416D4"/>
    <w:rsid w:val="009464D7"/>
    <w:rsid w:val="00952262"/>
    <w:rsid w:val="009531DC"/>
    <w:rsid w:val="009544CE"/>
    <w:rsid w:val="009555B8"/>
    <w:rsid w:val="00955707"/>
    <w:rsid w:val="00956045"/>
    <w:rsid w:val="009568BB"/>
    <w:rsid w:val="00957E24"/>
    <w:rsid w:val="00963E42"/>
    <w:rsid w:val="00964F00"/>
    <w:rsid w:val="00967A4F"/>
    <w:rsid w:val="00970AF8"/>
    <w:rsid w:val="0097157D"/>
    <w:rsid w:val="00971B37"/>
    <w:rsid w:val="00973255"/>
    <w:rsid w:val="0097508F"/>
    <w:rsid w:val="009772E6"/>
    <w:rsid w:val="0098434F"/>
    <w:rsid w:val="009844F4"/>
    <w:rsid w:val="00985F2B"/>
    <w:rsid w:val="009869E3"/>
    <w:rsid w:val="00991837"/>
    <w:rsid w:val="009918ED"/>
    <w:rsid w:val="00995AFC"/>
    <w:rsid w:val="00996727"/>
    <w:rsid w:val="00997F43"/>
    <w:rsid w:val="009A0E7D"/>
    <w:rsid w:val="009A302C"/>
    <w:rsid w:val="009B0EC2"/>
    <w:rsid w:val="009B527A"/>
    <w:rsid w:val="009B5407"/>
    <w:rsid w:val="009C02C5"/>
    <w:rsid w:val="009C34AF"/>
    <w:rsid w:val="009D26E0"/>
    <w:rsid w:val="009D5E91"/>
    <w:rsid w:val="009D60CB"/>
    <w:rsid w:val="009D6315"/>
    <w:rsid w:val="009D6323"/>
    <w:rsid w:val="009D675B"/>
    <w:rsid w:val="009E0CDE"/>
    <w:rsid w:val="009E312B"/>
    <w:rsid w:val="009E3137"/>
    <w:rsid w:val="009E3B60"/>
    <w:rsid w:val="009F224E"/>
    <w:rsid w:val="009F30ED"/>
    <w:rsid w:val="009F5D20"/>
    <w:rsid w:val="00A0081E"/>
    <w:rsid w:val="00A0115D"/>
    <w:rsid w:val="00A02FAC"/>
    <w:rsid w:val="00A0578C"/>
    <w:rsid w:val="00A06633"/>
    <w:rsid w:val="00A10229"/>
    <w:rsid w:val="00A10256"/>
    <w:rsid w:val="00A139AA"/>
    <w:rsid w:val="00A13B48"/>
    <w:rsid w:val="00A13D31"/>
    <w:rsid w:val="00A15221"/>
    <w:rsid w:val="00A20855"/>
    <w:rsid w:val="00A208D7"/>
    <w:rsid w:val="00A22BAF"/>
    <w:rsid w:val="00A24388"/>
    <w:rsid w:val="00A260D6"/>
    <w:rsid w:val="00A26C69"/>
    <w:rsid w:val="00A34785"/>
    <w:rsid w:val="00A40E39"/>
    <w:rsid w:val="00A44ECD"/>
    <w:rsid w:val="00A4503F"/>
    <w:rsid w:val="00A45E64"/>
    <w:rsid w:val="00A500E4"/>
    <w:rsid w:val="00A50FC6"/>
    <w:rsid w:val="00A51718"/>
    <w:rsid w:val="00A52F6A"/>
    <w:rsid w:val="00A53DD4"/>
    <w:rsid w:val="00A56D16"/>
    <w:rsid w:val="00A62FA0"/>
    <w:rsid w:val="00A65862"/>
    <w:rsid w:val="00A70777"/>
    <w:rsid w:val="00A70BCA"/>
    <w:rsid w:val="00A723D7"/>
    <w:rsid w:val="00A72620"/>
    <w:rsid w:val="00A7448B"/>
    <w:rsid w:val="00A76D52"/>
    <w:rsid w:val="00A80070"/>
    <w:rsid w:val="00A812AB"/>
    <w:rsid w:val="00A8231A"/>
    <w:rsid w:val="00A83237"/>
    <w:rsid w:val="00A8426A"/>
    <w:rsid w:val="00A86F3D"/>
    <w:rsid w:val="00A87093"/>
    <w:rsid w:val="00A90153"/>
    <w:rsid w:val="00A93369"/>
    <w:rsid w:val="00A946B1"/>
    <w:rsid w:val="00A967F5"/>
    <w:rsid w:val="00A969A6"/>
    <w:rsid w:val="00AA14DD"/>
    <w:rsid w:val="00AB2148"/>
    <w:rsid w:val="00AB2C33"/>
    <w:rsid w:val="00AB2F20"/>
    <w:rsid w:val="00AB66F6"/>
    <w:rsid w:val="00AB70EB"/>
    <w:rsid w:val="00AC06D4"/>
    <w:rsid w:val="00AC5409"/>
    <w:rsid w:val="00AC6CDB"/>
    <w:rsid w:val="00AC7A2A"/>
    <w:rsid w:val="00AD2254"/>
    <w:rsid w:val="00AD62D4"/>
    <w:rsid w:val="00AE370C"/>
    <w:rsid w:val="00AE37B0"/>
    <w:rsid w:val="00AE5AB0"/>
    <w:rsid w:val="00AE7497"/>
    <w:rsid w:val="00AF1FDF"/>
    <w:rsid w:val="00AF3319"/>
    <w:rsid w:val="00AF5680"/>
    <w:rsid w:val="00B011D3"/>
    <w:rsid w:val="00B03C12"/>
    <w:rsid w:val="00B04465"/>
    <w:rsid w:val="00B07B62"/>
    <w:rsid w:val="00B1045E"/>
    <w:rsid w:val="00B10A5A"/>
    <w:rsid w:val="00B10C95"/>
    <w:rsid w:val="00B111F3"/>
    <w:rsid w:val="00B131C7"/>
    <w:rsid w:val="00B13785"/>
    <w:rsid w:val="00B14C28"/>
    <w:rsid w:val="00B14F85"/>
    <w:rsid w:val="00B15758"/>
    <w:rsid w:val="00B251DE"/>
    <w:rsid w:val="00B25257"/>
    <w:rsid w:val="00B2591A"/>
    <w:rsid w:val="00B26CBA"/>
    <w:rsid w:val="00B27572"/>
    <w:rsid w:val="00B27A83"/>
    <w:rsid w:val="00B27B7D"/>
    <w:rsid w:val="00B27F6C"/>
    <w:rsid w:val="00B30D34"/>
    <w:rsid w:val="00B3238F"/>
    <w:rsid w:val="00B327BD"/>
    <w:rsid w:val="00B33A27"/>
    <w:rsid w:val="00B365A5"/>
    <w:rsid w:val="00B36848"/>
    <w:rsid w:val="00B379C2"/>
    <w:rsid w:val="00B4575F"/>
    <w:rsid w:val="00B46EC4"/>
    <w:rsid w:val="00B4766C"/>
    <w:rsid w:val="00B559D6"/>
    <w:rsid w:val="00B5621F"/>
    <w:rsid w:val="00B5679D"/>
    <w:rsid w:val="00B57C3F"/>
    <w:rsid w:val="00B60FE4"/>
    <w:rsid w:val="00B62590"/>
    <w:rsid w:val="00B6334B"/>
    <w:rsid w:val="00B64091"/>
    <w:rsid w:val="00B714F7"/>
    <w:rsid w:val="00B72E84"/>
    <w:rsid w:val="00B7358A"/>
    <w:rsid w:val="00B7574C"/>
    <w:rsid w:val="00B77AAB"/>
    <w:rsid w:val="00B820E8"/>
    <w:rsid w:val="00B83D8A"/>
    <w:rsid w:val="00B91970"/>
    <w:rsid w:val="00B92E01"/>
    <w:rsid w:val="00B94869"/>
    <w:rsid w:val="00B965E3"/>
    <w:rsid w:val="00BA1E1B"/>
    <w:rsid w:val="00BA3602"/>
    <w:rsid w:val="00BA3D38"/>
    <w:rsid w:val="00BA44B4"/>
    <w:rsid w:val="00BA48B0"/>
    <w:rsid w:val="00BA592E"/>
    <w:rsid w:val="00BB146B"/>
    <w:rsid w:val="00BB3D3B"/>
    <w:rsid w:val="00BB61F2"/>
    <w:rsid w:val="00BC12F1"/>
    <w:rsid w:val="00BC2365"/>
    <w:rsid w:val="00BC3432"/>
    <w:rsid w:val="00BC38E7"/>
    <w:rsid w:val="00BC3D4B"/>
    <w:rsid w:val="00BD0586"/>
    <w:rsid w:val="00BD05EF"/>
    <w:rsid w:val="00BD06E5"/>
    <w:rsid w:val="00BD15D9"/>
    <w:rsid w:val="00BD179A"/>
    <w:rsid w:val="00BD521F"/>
    <w:rsid w:val="00BD7159"/>
    <w:rsid w:val="00BE017B"/>
    <w:rsid w:val="00BE0562"/>
    <w:rsid w:val="00BE0959"/>
    <w:rsid w:val="00BE0F8B"/>
    <w:rsid w:val="00BE56EE"/>
    <w:rsid w:val="00BF2756"/>
    <w:rsid w:val="00BF34A5"/>
    <w:rsid w:val="00BF3BBA"/>
    <w:rsid w:val="00BF5263"/>
    <w:rsid w:val="00BF5ABC"/>
    <w:rsid w:val="00BF5CDC"/>
    <w:rsid w:val="00BF7B62"/>
    <w:rsid w:val="00C00E4A"/>
    <w:rsid w:val="00C013C2"/>
    <w:rsid w:val="00C02AA8"/>
    <w:rsid w:val="00C033A8"/>
    <w:rsid w:val="00C06971"/>
    <w:rsid w:val="00C075F9"/>
    <w:rsid w:val="00C116A8"/>
    <w:rsid w:val="00C11BBE"/>
    <w:rsid w:val="00C203A5"/>
    <w:rsid w:val="00C2118A"/>
    <w:rsid w:val="00C21980"/>
    <w:rsid w:val="00C26408"/>
    <w:rsid w:val="00C2689B"/>
    <w:rsid w:val="00C27522"/>
    <w:rsid w:val="00C30245"/>
    <w:rsid w:val="00C31981"/>
    <w:rsid w:val="00C354A7"/>
    <w:rsid w:val="00C371C6"/>
    <w:rsid w:val="00C40FF5"/>
    <w:rsid w:val="00C438F4"/>
    <w:rsid w:val="00C45921"/>
    <w:rsid w:val="00C45DCF"/>
    <w:rsid w:val="00C46F7E"/>
    <w:rsid w:val="00C5226C"/>
    <w:rsid w:val="00C52811"/>
    <w:rsid w:val="00C53D43"/>
    <w:rsid w:val="00C54572"/>
    <w:rsid w:val="00C54B47"/>
    <w:rsid w:val="00C55C5A"/>
    <w:rsid w:val="00C628E9"/>
    <w:rsid w:val="00C65D7F"/>
    <w:rsid w:val="00C66226"/>
    <w:rsid w:val="00C72B05"/>
    <w:rsid w:val="00C732C5"/>
    <w:rsid w:val="00C7360D"/>
    <w:rsid w:val="00C77268"/>
    <w:rsid w:val="00C80DAE"/>
    <w:rsid w:val="00C81183"/>
    <w:rsid w:val="00C81840"/>
    <w:rsid w:val="00C822D2"/>
    <w:rsid w:val="00C8777B"/>
    <w:rsid w:val="00C8783D"/>
    <w:rsid w:val="00C90B83"/>
    <w:rsid w:val="00C91888"/>
    <w:rsid w:val="00C9722A"/>
    <w:rsid w:val="00CA0BB7"/>
    <w:rsid w:val="00CA2569"/>
    <w:rsid w:val="00CA4095"/>
    <w:rsid w:val="00CA51AE"/>
    <w:rsid w:val="00CA5214"/>
    <w:rsid w:val="00CA7B9B"/>
    <w:rsid w:val="00CB7F1E"/>
    <w:rsid w:val="00CC2536"/>
    <w:rsid w:val="00CC43E6"/>
    <w:rsid w:val="00CC613E"/>
    <w:rsid w:val="00CD0096"/>
    <w:rsid w:val="00CD1AC6"/>
    <w:rsid w:val="00CD24F3"/>
    <w:rsid w:val="00CD6145"/>
    <w:rsid w:val="00CE21EC"/>
    <w:rsid w:val="00CE258C"/>
    <w:rsid w:val="00CE3ECC"/>
    <w:rsid w:val="00CE6055"/>
    <w:rsid w:val="00CE73A4"/>
    <w:rsid w:val="00CF1B0B"/>
    <w:rsid w:val="00CF5D82"/>
    <w:rsid w:val="00D022C6"/>
    <w:rsid w:val="00D02DD2"/>
    <w:rsid w:val="00D079D8"/>
    <w:rsid w:val="00D1151B"/>
    <w:rsid w:val="00D12D63"/>
    <w:rsid w:val="00D15270"/>
    <w:rsid w:val="00D16054"/>
    <w:rsid w:val="00D20B37"/>
    <w:rsid w:val="00D24F2B"/>
    <w:rsid w:val="00D25E03"/>
    <w:rsid w:val="00D2608D"/>
    <w:rsid w:val="00D31AB0"/>
    <w:rsid w:val="00D4243E"/>
    <w:rsid w:val="00D461F0"/>
    <w:rsid w:val="00D46846"/>
    <w:rsid w:val="00D4749F"/>
    <w:rsid w:val="00D50767"/>
    <w:rsid w:val="00D50A4E"/>
    <w:rsid w:val="00D518F6"/>
    <w:rsid w:val="00D52209"/>
    <w:rsid w:val="00D5456D"/>
    <w:rsid w:val="00D5463A"/>
    <w:rsid w:val="00D5586C"/>
    <w:rsid w:val="00D55998"/>
    <w:rsid w:val="00D57EE9"/>
    <w:rsid w:val="00D6037F"/>
    <w:rsid w:val="00D60FF5"/>
    <w:rsid w:val="00D6191F"/>
    <w:rsid w:val="00D6657D"/>
    <w:rsid w:val="00D67EDA"/>
    <w:rsid w:val="00D7069F"/>
    <w:rsid w:val="00D725F3"/>
    <w:rsid w:val="00D737E0"/>
    <w:rsid w:val="00D74CFE"/>
    <w:rsid w:val="00D77190"/>
    <w:rsid w:val="00D775C3"/>
    <w:rsid w:val="00D7777C"/>
    <w:rsid w:val="00D77A06"/>
    <w:rsid w:val="00D804BF"/>
    <w:rsid w:val="00D84EFF"/>
    <w:rsid w:val="00D856B9"/>
    <w:rsid w:val="00D860DD"/>
    <w:rsid w:val="00D8750C"/>
    <w:rsid w:val="00D910F7"/>
    <w:rsid w:val="00D92970"/>
    <w:rsid w:val="00D9332F"/>
    <w:rsid w:val="00D95FA6"/>
    <w:rsid w:val="00D969BE"/>
    <w:rsid w:val="00D97E20"/>
    <w:rsid w:val="00DA15BA"/>
    <w:rsid w:val="00DA1F45"/>
    <w:rsid w:val="00DA20C2"/>
    <w:rsid w:val="00DA3FBF"/>
    <w:rsid w:val="00DA634A"/>
    <w:rsid w:val="00DA71CF"/>
    <w:rsid w:val="00DB02BE"/>
    <w:rsid w:val="00DB073B"/>
    <w:rsid w:val="00DB0E78"/>
    <w:rsid w:val="00DB10D4"/>
    <w:rsid w:val="00DB187D"/>
    <w:rsid w:val="00DB2C4C"/>
    <w:rsid w:val="00DB3BCC"/>
    <w:rsid w:val="00DB453A"/>
    <w:rsid w:val="00DB479B"/>
    <w:rsid w:val="00DB4D65"/>
    <w:rsid w:val="00DB5B23"/>
    <w:rsid w:val="00DC00D9"/>
    <w:rsid w:val="00DC0CEB"/>
    <w:rsid w:val="00DC2196"/>
    <w:rsid w:val="00DC31A5"/>
    <w:rsid w:val="00DC50DA"/>
    <w:rsid w:val="00DD2679"/>
    <w:rsid w:val="00DD6DBB"/>
    <w:rsid w:val="00DD75A4"/>
    <w:rsid w:val="00DE00C7"/>
    <w:rsid w:val="00DE218C"/>
    <w:rsid w:val="00DE3764"/>
    <w:rsid w:val="00DE5AF4"/>
    <w:rsid w:val="00DE5EE0"/>
    <w:rsid w:val="00DF2264"/>
    <w:rsid w:val="00DF3247"/>
    <w:rsid w:val="00DF3A7F"/>
    <w:rsid w:val="00DF3FB6"/>
    <w:rsid w:val="00DF44E4"/>
    <w:rsid w:val="00DF5683"/>
    <w:rsid w:val="00E024D5"/>
    <w:rsid w:val="00E05B0C"/>
    <w:rsid w:val="00E11DB1"/>
    <w:rsid w:val="00E15B22"/>
    <w:rsid w:val="00E166F6"/>
    <w:rsid w:val="00E200B1"/>
    <w:rsid w:val="00E210D3"/>
    <w:rsid w:val="00E22120"/>
    <w:rsid w:val="00E24039"/>
    <w:rsid w:val="00E2450E"/>
    <w:rsid w:val="00E24705"/>
    <w:rsid w:val="00E24D80"/>
    <w:rsid w:val="00E253C3"/>
    <w:rsid w:val="00E25AA8"/>
    <w:rsid w:val="00E3178F"/>
    <w:rsid w:val="00E31F87"/>
    <w:rsid w:val="00E32DDE"/>
    <w:rsid w:val="00E378C1"/>
    <w:rsid w:val="00E37EC4"/>
    <w:rsid w:val="00E434D1"/>
    <w:rsid w:val="00E43BF7"/>
    <w:rsid w:val="00E45000"/>
    <w:rsid w:val="00E4535A"/>
    <w:rsid w:val="00E50EB1"/>
    <w:rsid w:val="00E55396"/>
    <w:rsid w:val="00E56697"/>
    <w:rsid w:val="00E57AEE"/>
    <w:rsid w:val="00E57F2D"/>
    <w:rsid w:val="00E610EE"/>
    <w:rsid w:val="00E6206D"/>
    <w:rsid w:val="00E66432"/>
    <w:rsid w:val="00E6655B"/>
    <w:rsid w:val="00E67712"/>
    <w:rsid w:val="00E73A21"/>
    <w:rsid w:val="00E74EB5"/>
    <w:rsid w:val="00E753C1"/>
    <w:rsid w:val="00E754A4"/>
    <w:rsid w:val="00E81EAD"/>
    <w:rsid w:val="00E83CB6"/>
    <w:rsid w:val="00E8407E"/>
    <w:rsid w:val="00E87E4E"/>
    <w:rsid w:val="00E91A0B"/>
    <w:rsid w:val="00E9432A"/>
    <w:rsid w:val="00E949AE"/>
    <w:rsid w:val="00EA025A"/>
    <w:rsid w:val="00EA419C"/>
    <w:rsid w:val="00EB1FBF"/>
    <w:rsid w:val="00EB7BBA"/>
    <w:rsid w:val="00EC0806"/>
    <w:rsid w:val="00EC0CCB"/>
    <w:rsid w:val="00EC0FCF"/>
    <w:rsid w:val="00EC27F1"/>
    <w:rsid w:val="00EC4857"/>
    <w:rsid w:val="00EC4B03"/>
    <w:rsid w:val="00EC4F2B"/>
    <w:rsid w:val="00EC741A"/>
    <w:rsid w:val="00ED0A53"/>
    <w:rsid w:val="00ED0B9D"/>
    <w:rsid w:val="00ED2DD1"/>
    <w:rsid w:val="00ED7798"/>
    <w:rsid w:val="00EE0729"/>
    <w:rsid w:val="00EE166C"/>
    <w:rsid w:val="00EE172E"/>
    <w:rsid w:val="00EE49C4"/>
    <w:rsid w:val="00EE61B6"/>
    <w:rsid w:val="00EE6278"/>
    <w:rsid w:val="00EE7D91"/>
    <w:rsid w:val="00EF0951"/>
    <w:rsid w:val="00EF1222"/>
    <w:rsid w:val="00EF1518"/>
    <w:rsid w:val="00EF1876"/>
    <w:rsid w:val="00EF2AE0"/>
    <w:rsid w:val="00EF5B4E"/>
    <w:rsid w:val="00EF6FFB"/>
    <w:rsid w:val="00EF71F6"/>
    <w:rsid w:val="00F016B3"/>
    <w:rsid w:val="00F0232E"/>
    <w:rsid w:val="00F02CFB"/>
    <w:rsid w:val="00F03E4C"/>
    <w:rsid w:val="00F04794"/>
    <w:rsid w:val="00F06E0D"/>
    <w:rsid w:val="00F07745"/>
    <w:rsid w:val="00F11144"/>
    <w:rsid w:val="00F12974"/>
    <w:rsid w:val="00F15DD9"/>
    <w:rsid w:val="00F249E1"/>
    <w:rsid w:val="00F24A39"/>
    <w:rsid w:val="00F24EE5"/>
    <w:rsid w:val="00F267AE"/>
    <w:rsid w:val="00F2782D"/>
    <w:rsid w:val="00F351AC"/>
    <w:rsid w:val="00F35753"/>
    <w:rsid w:val="00F35998"/>
    <w:rsid w:val="00F36399"/>
    <w:rsid w:val="00F400C2"/>
    <w:rsid w:val="00F414BB"/>
    <w:rsid w:val="00F416CB"/>
    <w:rsid w:val="00F461B2"/>
    <w:rsid w:val="00F46A6A"/>
    <w:rsid w:val="00F47C86"/>
    <w:rsid w:val="00F53CA8"/>
    <w:rsid w:val="00F54D98"/>
    <w:rsid w:val="00F56159"/>
    <w:rsid w:val="00F5681F"/>
    <w:rsid w:val="00F57A2A"/>
    <w:rsid w:val="00F604A0"/>
    <w:rsid w:val="00F622B4"/>
    <w:rsid w:val="00F635E3"/>
    <w:rsid w:val="00F66529"/>
    <w:rsid w:val="00F66B01"/>
    <w:rsid w:val="00F6741F"/>
    <w:rsid w:val="00F67776"/>
    <w:rsid w:val="00F70EC6"/>
    <w:rsid w:val="00F73605"/>
    <w:rsid w:val="00F73814"/>
    <w:rsid w:val="00F81C1D"/>
    <w:rsid w:val="00F83EE2"/>
    <w:rsid w:val="00F87155"/>
    <w:rsid w:val="00F91EBF"/>
    <w:rsid w:val="00F92579"/>
    <w:rsid w:val="00F96500"/>
    <w:rsid w:val="00FA0647"/>
    <w:rsid w:val="00FA359E"/>
    <w:rsid w:val="00FA468E"/>
    <w:rsid w:val="00FA573C"/>
    <w:rsid w:val="00FA70CC"/>
    <w:rsid w:val="00FB17CC"/>
    <w:rsid w:val="00FB5215"/>
    <w:rsid w:val="00FC6066"/>
    <w:rsid w:val="00FD11AF"/>
    <w:rsid w:val="00FD13AD"/>
    <w:rsid w:val="00FD1701"/>
    <w:rsid w:val="00FE001F"/>
    <w:rsid w:val="00FE0E3E"/>
    <w:rsid w:val="00FE3978"/>
    <w:rsid w:val="00FE4F25"/>
    <w:rsid w:val="00FF03A9"/>
    <w:rsid w:val="00FF26FA"/>
    <w:rsid w:val="00FF5E2D"/>
    <w:rsid w:val="00FF7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hmetcnv"/>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MS Mincho" w:hAnsi="Times"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szCs w:val="20"/>
      <w:lang w:eastAsia="ja-JP"/>
    </w:rPr>
  </w:style>
  <w:style w:type="paragraph" w:styleId="1">
    <w:name w:val="heading 1"/>
    <w:basedOn w:val="a"/>
    <w:next w:val="a"/>
    <w:link w:val="1Char"/>
    <w:uiPriority w:val="99"/>
    <w:qFormat/>
    <w:pPr>
      <w:keepNext/>
      <w:outlineLvl w:val="0"/>
    </w:pPr>
    <w:rPr>
      <w:rFonts w:ascii="Helvetica" w:hAnsi="Helvetica"/>
      <w:b/>
    </w:rPr>
  </w:style>
  <w:style w:type="paragraph" w:styleId="4">
    <w:name w:val="heading 4"/>
    <w:basedOn w:val="a"/>
    <w:next w:val="a0"/>
    <w:link w:val="4Char"/>
    <w:uiPriority w:val="99"/>
    <w:qFormat/>
    <w:pPr>
      <w:keepNext/>
      <w:autoSpaceDE w:val="0"/>
      <w:autoSpaceDN w:val="0"/>
      <w:adjustRightInd w:val="0"/>
      <w:spacing w:line="480" w:lineRule="exact"/>
      <w:outlineLvl w:val="3"/>
    </w:pPr>
    <w:rPr>
      <w:rFonts w:ascii="Palatino" w:hAnsi="Palatino"/>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F93659"/>
    <w:rPr>
      <w:b/>
      <w:bCs/>
      <w:kern w:val="44"/>
      <w:sz w:val="44"/>
      <w:szCs w:val="44"/>
      <w:lang w:eastAsia="ja-JP"/>
    </w:rPr>
  </w:style>
  <w:style w:type="character" w:customStyle="1" w:styleId="4Char">
    <w:name w:val="标题 4 Char"/>
    <w:basedOn w:val="a1"/>
    <w:link w:val="4"/>
    <w:uiPriority w:val="9"/>
    <w:semiHidden/>
    <w:rsid w:val="00F93659"/>
    <w:rPr>
      <w:rFonts w:asciiTheme="majorHAnsi" w:eastAsiaTheme="majorEastAsia" w:hAnsiTheme="majorHAnsi" w:cstheme="majorBidi"/>
      <w:b/>
      <w:bCs/>
      <w:sz w:val="28"/>
      <w:szCs w:val="28"/>
      <w:lang w:eastAsia="ja-JP"/>
    </w:rPr>
  </w:style>
  <w:style w:type="paragraph" w:styleId="a0">
    <w:name w:val="Normal Indent"/>
    <w:basedOn w:val="a"/>
    <w:uiPriority w:val="99"/>
    <w:pPr>
      <w:ind w:left="851"/>
    </w:pPr>
  </w:style>
  <w:style w:type="paragraph" w:customStyle="1" w:styleId="BodyTextIndent1">
    <w:name w:val="Body Text Indent1"/>
    <w:basedOn w:val="a"/>
    <w:uiPriority w:val="99"/>
    <w:rPr>
      <w:rFonts w:ascii="Palatino" w:hAnsi="Palatino"/>
      <w:b/>
    </w:rPr>
  </w:style>
  <w:style w:type="paragraph" w:styleId="a4">
    <w:name w:val="footer"/>
    <w:basedOn w:val="a"/>
    <w:link w:val="Char"/>
    <w:uiPriority w:val="99"/>
    <w:semiHidden/>
    <w:pPr>
      <w:tabs>
        <w:tab w:val="center" w:pos="4252"/>
        <w:tab w:val="right" w:pos="8504"/>
      </w:tabs>
      <w:snapToGrid w:val="0"/>
    </w:pPr>
  </w:style>
  <w:style w:type="character" w:customStyle="1" w:styleId="Char">
    <w:name w:val="页脚 Char"/>
    <w:basedOn w:val="a1"/>
    <w:link w:val="a4"/>
    <w:uiPriority w:val="99"/>
    <w:semiHidden/>
    <w:rsid w:val="00F93659"/>
    <w:rPr>
      <w:sz w:val="18"/>
      <w:szCs w:val="18"/>
      <w:lang w:eastAsia="ja-JP"/>
    </w:rPr>
  </w:style>
  <w:style w:type="character" w:styleId="a5">
    <w:name w:val="Hyperlink"/>
    <w:basedOn w:val="a1"/>
    <w:uiPriority w:val="99"/>
    <w:rPr>
      <w:rFonts w:cs="Times New Roman"/>
      <w:color w:val="0000FF"/>
      <w:u w:val="single"/>
    </w:rPr>
  </w:style>
  <w:style w:type="character" w:styleId="a6">
    <w:name w:val="page number"/>
    <w:basedOn w:val="a1"/>
    <w:uiPriority w:val="99"/>
    <w:rPr>
      <w:rFonts w:cs="Times New Roman"/>
    </w:rPr>
  </w:style>
  <w:style w:type="paragraph" w:styleId="a7">
    <w:name w:val="Body Text"/>
    <w:basedOn w:val="a"/>
    <w:link w:val="Char0"/>
    <w:uiPriority w:val="99"/>
    <w:pPr>
      <w:autoSpaceDE w:val="0"/>
      <w:autoSpaceDN w:val="0"/>
      <w:adjustRightInd w:val="0"/>
    </w:pPr>
    <w:rPr>
      <w:rFonts w:ascii="Palatino" w:eastAsia="Osaka" w:hAnsi="Palatino"/>
      <w:color w:val="000000"/>
    </w:rPr>
  </w:style>
  <w:style w:type="character" w:customStyle="1" w:styleId="Char0">
    <w:name w:val="正文文本 Char"/>
    <w:basedOn w:val="a1"/>
    <w:link w:val="a7"/>
    <w:uiPriority w:val="99"/>
    <w:semiHidden/>
    <w:rsid w:val="00F93659"/>
    <w:rPr>
      <w:sz w:val="24"/>
      <w:szCs w:val="20"/>
      <w:lang w:eastAsia="ja-JP"/>
    </w:rPr>
  </w:style>
  <w:style w:type="paragraph" w:styleId="a8">
    <w:name w:val="header"/>
    <w:basedOn w:val="a"/>
    <w:link w:val="Char1"/>
    <w:uiPriority w:val="99"/>
    <w:pPr>
      <w:tabs>
        <w:tab w:val="center" w:pos="4419"/>
        <w:tab w:val="right" w:pos="8838"/>
      </w:tabs>
      <w:snapToGrid w:val="0"/>
    </w:pPr>
  </w:style>
  <w:style w:type="character" w:customStyle="1" w:styleId="Char1">
    <w:name w:val="页眉 Char"/>
    <w:basedOn w:val="a1"/>
    <w:link w:val="a8"/>
    <w:uiPriority w:val="99"/>
    <w:semiHidden/>
    <w:rsid w:val="00F93659"/>
    <w:rPr>
      <w:sz w:val="18"/>
      <w:szCs w:val="18"/>
      <w:lang w:eastAsia="ja-JP"/>
    </w:rPr>
  </w:style>
  <w:style w:type="character" w:styleId="a9">
    <w:name w:val="Emphasis"/>
    <w:basedOn w:val="a1"/>
    <w:uiPriority w:val="99"/>
    <w:qFormat/>
    <w:rPr>
      <w:rFonts w:cs="Times New Roman"/>
      <w:i/>
    </w:rPr>
  </w:style>
  <w:style w:type="character" w:styleId="aa">
    <w:name w:val="FollowedHyperlink"/>
    <w:basedOn w:val="a1"/>
    <w:uiPriority w:val="99"/>
    <w:rPr>
      <w:rFonts w:cs="Times New Roman"/>
      <w:color w:val="800080"/>
      <w:u w:val="single"/>
    </w:rPr>
  </w:style>
  <w:style w:type="character" w:styleId="ab">
    <w:name w:val="annotation reference"/>
    <w:basedOn w:val="a1"/>
    <w:uiPriority w:val="99"/>
    <w:semiHidden/>
    <w:rPr>
      <w:rFonts w:cs="Times New Roman"/>
      <w:sz w:val="16"/>
    </w:rPr>
  </w:style>
  <w:style w:type="paragraph" w:styleId="ac">
    <w:name w:val="annotation text"/>
    <w:basedOn w:val="a"/>
    <w:link w:val="Char2"/>
    <w:uiPriority w:val="99"/>
    <w:semiHidden/>
    <w:rPr>
      <w:sz w:val="20"/>
    </w:rPr>
  </w:style>
  <w:style w:type="character" w:customStyle="1" w:styleId="Char2">
    <w:name w:val="批注文字 Char"/>
    <w:basedOn w:val="a1"/>
    <w:link w:val="ac"/>
    <w:uiPriority w:val="99"/>
    <w:semiHidden/>
    <w:rPr>
      <w:kern w:val="2"/>
      <w:lang w:eastAsia="ja-JP"/>
    </w:rPr>
  </w:style>
  <w:style w:type="paragraph" w:styleId="ad">
    <w:name w:val="annotation subject"/>
    <w:basedOn w:val="ac"/>
    <w:next w:val="ac"/>
    <w:link w:val="Char3"/>
    <w:uiPriority w:val="99"/>
    <w:semiHidden/>
    <w:rPr>
      <w:b/>
      <w:bCs/>
    </w:rPr>
  </w:style>
  <w:style w:type="character" w:customStyle="1" w:styleId="Char3">
    <w:name w:val="批注主题 Char"/>
    <w:basedOn w:val="Char2"/>
    <w:link w:val="ad"/>
    <w:uiPriority w:val="99"/>
    <w:semiHidden/>
    <w:rPr>
      <w:b/>
      <w:kern w:val="2"/>
      <w:lang w:eastAsia="ja-JP"/>
    </w:rPr>
  </w:style>
  <w:style w:type="paragraph" w:styleId="ae">
    <w:name w:val="Balloon Text"/>
    <w:basedOn w:val="a"/>
    <w:link w:val="Char4"/>
    <w:uiPriority w:val="99"/>
    <w:semiHidden/>
    <w:pPr>
      <w:jc w:val="left"/>
    </w:pPr>
    <w:rPr>
      <w:rFonts w:ascii="Tahoma" w:hAnsi="Tahoma" w:cs="Tahoma"/>
      <w:sz w:val="16"/>
      <w:szCs w:val="16"/>
    </w:rPr>
  </w:style>
  <w:style w:type="character" w:customStyle="1" w:styleId="Char4">
    <w:name w:val="批注框文本 Char"/>
    <w:basedOn w:val="a1"/>
    <w:link w:val="ae"/>
    <w:uiPriority w:val="99"/>
    <w:semiHidden/>
    <w:rPr>
      <w:rFonts w:ascii="Tahoma" w:hAnsi="Tahoma"/>
      <w:kern w:val="2"/>
      <w:sz w:val="16"/>
      <w:lang w:eastAsia="ja-JP"/>
    </w:rPr>
  </w:style>
  <w:style w:type="character" w:styleId="af">
    <w:name w:val="Strong"/>
    <w:basedOn w:val="a1"/>
    <w:uiPriority w:val="99"/>
    <w:qFormat/>
    <w:rPr>
      <w:rFonts w:cs="Times New Roman"/>
      <w:b/>
    </w:rPr>
  </w:style>
  <w:style w:type="paragraph" w:styleId="2">
    <w:name w:val="Body Text 2"/>
    <w:basedOn w:val="a"/>
    <w:link w:val="2Char"/>
    <w:uiPriority w:val="99"/>
    <w:rsid w:val="004B4DFD"/>
    <w:rPr>
      <w:rFonts w:ascii="Palatino" w:hAnsi="Palatino"/>
      <w:b/>
    </w:rPr>
  </w:style>
  <w:style w:type="character" w:customStyle="1" w:styleId="2Char">
    <w:name w:val="正文文本 2 Char"/>
    <w:basedOn w:val="a1"/>
    <w:link w:val="2"/>
    <w:uiPriority w:val="99"/>
    <w:semiHidden/>
    <w:rsid w:val="00F93659"/>
    <w:rPr>
      <w:sz w:val="24"/>
      <w:szCs w:val="20"/>
      <w:lang w:eastAsia="ja-JP"/>
    </w:rPr>
  </w:style>
  <w:style w:type="character" w:customStyle="1" w:styleId="A50">
    <w:name w:val="A5"/>
    <w:uiPriority w:val="99"/>
    <w:rsid w:val="004B4DFD"/>
    <w:rPr>
      <w:color w:val="000000"/>
      <w:sz w:val="22"/>
    </w:rPr>
  </w:style>
  <w:style w:type="paragraph" w:styleId="af0">
    <w:name w:val="Revision"/>
    <w:hidden/>
    <w:uiPriority w:val="99"/>
    <w:semiHidden/>
    <w:rsid w:val="00C54572"/>
    <w:rPr>
      <w:sz w:val="24"/>
      <w:szCs w:val="20"/>
      <w:lang w:eastAsia="ja-JP"/>
    </w:rPr>
  </w:style>
  <w:style w:type="paragraph" w:customStyle="1" w:styleId="p0">
    <w:name w:val="p0"/>
    <w:basedOn w:val="a"/>
    <w:uiPriority w:val="99"/>
    <w:rsid w:val="002678A3"/>
    <w:pPr>
      <w:widowControl/>
      <w:spacing w:line="240" w:lineRule="atLeast"/>
      <w:jc w:val="left"/>
    </w:pPr>
    <w:rPr>
      <w:rFonts w:ascii="Century" w:eastAsia="宋体" w:hAnsi="Century" w:cs="宋体"/>
      <w:kern w:val="0"/>
      <w:sz w:val="21"/>
      <w:szCs w:val="21"/>
      <w:lang w:eastAsia="zh-CN"/>
    </w:rPr>
  </w:style>
  <w:style w:type="character" w:customStyle="1" w:styleId="apple-converted-space">
    <w:name w:val="apple-converted-space"/>
    <w:basedOn w:val="a1"/>
    <w:uiPriority w:val="99"/>
    <w:rsid w:val="00522C8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MS Mincho" w:hAnsi="Times"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szCs w:val="20"/>
      <w:lang w:eastAsia="ja-JP"/>
    </w:rPr>
  </w:style>
  <w:style w:type="paragraph" w:styleId="1">
    <w:name w:val="heading 1"/>
    <w:basedOn w:val="a"/>
    <w:next w:val="a"/>
    <w:link w:val="1Char"/>
    <w:uiPriority w:val="99"/>
    <w:qFormat/>
    <w:pPr>
      <w:keepNext/>
      <w:outlineLvl w:val="0"/>
    </w:pPr>
    <w:rPr>
      <w:rFonts w:ascii="Helvetica" w:hAnsi="Helvetica"/>
      <w:b/>
    </w:rPr>
  </w:style>
  <w:style w:type="paragraph" w:styleId="4">
    <w:name w:val="heading 4"/>
    <w:basedOn w:val="a"/>
    <w:next w:val="a0"/>
    <w:link w:val="4Char"/>
    <w:uiPriority w:val="99"/>
    <w:qFormat/>
    <w:pPr>
      <w:keepNext/>
      <w:autoSpaceDE w:val="0"/>
      <w:autoSpaceDN w:val="0"/>
      <w:adjustRightInd w:val="0"/>
      <w:spacing w:line="480" w:lineRule="exact"/>
      <w:outlineLvl w:val="3"/>
    </w:pPr>
    <w:rPr>
      <w:rFonts w:ascii="Palatino" w:hAnsi="Palatino"/>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F93659"/>
    <w:rPr>
      <w:b/>
      <w:bCs/>
      <w:kern w:val="44"/>
      <w:sz w:val="44"/>
      <w:szCs w:val="44"/>
      <w:lang w:eastAsia="ja-JP"/>
    </w:rPr>
  </w:style>
  <w:style w:type="character" w:customStyle="1" w:styleId="4Char">
    <w:name w:val="标题 4 Char"/>
    <w:basedOn w:val="a1"/>
    <w:link w:val="4"/>
    <w:uiPriority w:val="9"/>
    <w:semiHidden/>
    <w:rsid w:val="00F93659"/>
    <w:rPr>
      <w:rFonts w:asciiTheme="majorHAnsi" w:eastAsiaTheme="majorEastAsia" w:hAnsiTheme="majorHAnsi" w:cstheme="majorBidi"/>
      <w:b/>
      <w:bCs/>
      <w:sz w:val="28"/>
      <w:szCs w:val="28"/>
      <w:lang w:eastAsia="ja-JP"/>
    </w:rPr>
  </w:style>
  <w:style w:type="paragraph" w:styleId="a0">
    <w:name w:val="Normal Indent"/>
    <w:basedOn w:val="a"/>
    <w:uiPriority w:val="99"/>
    <w:pPr>
      <w:ind w:left="851"/>
    </w:pPr>
  </w:style>
  <w:style w:type="paragraph" w:customStyle="1" w:styleId="BodyTextIndent1">
    <w:name w:val="Body Text Indent1"/>
    <w:basedOn w:val="a"/>
    <w:uiPriority w:val="99"/>
    <w:rPr>
      <w:rFonts w:ascii="Palatino" w:hAnsi="Palatino"/>
      <w:b/>
    </w:rPr>
  </w:style>
  <w:style w:type="paragraph" w:styleId="a4">
    <w:name w:val="footer"/>
    <w:basedOn w:val="a"/>
    <w:link w:val="Char"/>
    <w:uiPriority w:val="99"/>
    <w:semiHidden/>
    <w:pPr>
      <w:tabs>
        <w:tab w:val="center" w:pos="4252"/>
        <w:tab w:val="right" w:pos="8504"/>
      </w:tabs>
      <w:snapToGrid w:val="0"/>
    </w:pPr>
  </w:style>
  <w:style w:type="character" w:customStyle="1" w:styleId="Char">
    <w:name w:val="页脚 Char"/>
    <w:basedOn w:val="a1"/>
    <w:link w:val="a4"/>
    <w:uiPriority w:val="99"/>
    <w:semiHidden/>
    <w:rsid w:val="00F93659"/>
    <w:rPr>
      <w:sz w:val="18"/>
      <w:szCs w:val="18"/>
      <w:lang w:eastAsia="ja-JP"/>
    </w:rPr>
  </w:style>
  <w:style w:type="character" w:styleId="a5">
    <w:name w:val="Hyperlink"/>
    <w:basedOn w:val="a1"/>
    <w:uiPriority w:val="99"/>
    <w:rPr>
      <w:rFonts w:cs="Times New Roman"/>
      <w:color w:val="0000FF"/>
      <w:u w:val="single"/>
    </w:rPr>
  </w:style>
  <w:style w:type="character" w:styleId="a6">
    <w:name w:val="page number"/>
    <w:basedOn w:val="a1"/>
    <w:uiPriority w:val="99"/>
    <w:rPr>
      <w:rFonts w:cs="Times New Roman"/>
    </w:rPr>
  </w:style>
  <w:style w:type="paragraph" w:styleId="a7">
    <w:name w:val="Body Text"/>
    <w:basedOn w:val="a"/>
    <w:link w:val="Char0"/>
    <w:uiPriority w:val="99"/>
    <w:pPr>
      <w:autoSpaceDE w:val="0"/>
      <w:autoSpaceDN w:val="0"/>
      <w:adjustRightInd w:val="0"/>
    </w:pPr>
    <w:rPr>
      <w:rFonts w:ascii="Palatino" w:eastAsia="Osaka" w:hAnsi="Palatino"/>
      <w:color w:val="000000"/>
    </w:rPr>
  </w:style>
  <w:style w:type="character" w:customStyle="1" w:styleId="Char0">
    <w:name w:val="正文文本 Char"/>
    <w:basedOn w:val="a1"/>
    <w:link w:val="a7"/>
    <w:uiPriority w:val="99"/>
    <w:semiHidden/>
    <w:rsid w:val="00F93659"/>
    <w:rPr>
      <w:sz w:val="24"/>
      <w:szCs w:val="20"/>
      <w:lang w:eastAsia="ja-JP"/>
    </w:rPr>
  </w:style>
  <w:style w:type="paragraph" w:styleId="a8">
    <w:name w:val="header"/>
    <w:basedOn w:val="a"/>
    <w:link w:val="Char1"/>
    <w:uiPriority w:val="99"/>
    <w:pPr>
      <w:tabs>
        <w:tab w:val="center" w:pos="4419"/>
        <w:tab w:val="right" w:pos="8838"/>
      </w:tabs>
      <w:snapToGrid w:val="0"/>
    </w:pPr>
  </w:style>
  <w:style w:type="character" w:customStyle="1" w:styleId="Char1">
    <w:name w:val="页眉 Char"/>
    <w:basedOn w:val="a1"/>
    <w:link w:val="a8"/>
    <w:uiPriority w:val="99"/>
    <w:semiHidden/>
    <w:rsid w:val="00F93659"/>
    <w:rPr>
      <w:sz w:val="18"/>
      <w:szCs w:val="18"/>
      <w:lang w:eastAsia="ja-JP"/>
    </w:rPr>
  </w:style>
  <w:style w:type="character" w:styleId="a9">
    <w:name w:val="Emphasis"/>
    <w:basedOn w:val="a1"/>
    <w:uiPriority w:val="99"/>
    <w:qFormat/>
    <w:rPr>
      <w:rFonts w:cs="Times New Roman"/>
      <w:i/>
    </w:rPr>
  </w:style>
  <w:style w:type="character" w:styleId="aa">
    <w:name w:val="FollowedHyperlink"/>
    <w:basedOn w:val="a1"/>
    <w:uiPriority w:val="99"/>
    <w:rPr>
      <w:rFonts w:cs="Times New Roman"/>
      <w:color w:val="800080"/>
      <w:u w:val="single"/>
    </w:rPr>
  </w:style>
  <w:style w:type="character" w:styleId="ab">
    <w:name w:val="annotation reference"/>
    <w:basedOn w:val="a1"/>
    <w:uiPriority w:val="99"/>
    <w:semiHidden/>
    <w:rPr>
      <w:rFonts w:cs="Times New Roman"/>
      <w:sz w:val="16"/>
    </w:rPr>
  </w:style>
  <w:style w:type="paragraph" w:styleId="ac">
    <w:name w:val="annotation text"/>
    <w:basedOn w:val="a"/>
    <w:link w:val="Char2"/>
    <w:uiPriority w:val="99"/>
    <w:semiHidden/>
    <w:rPr>
      <w:sz w:val="20"/>
    </w:rPr>
  </w:style>
  <w:style w:type="character" w:customStyle="1" w:styleId="Char2">
    <w:name w:val="批注文字 Char"/>
    <w:basedOn w:val="a1"/>
    <w:link w:val="ac"/>
    <w:uiPriority w:val="99"/>
    <w:semiHidden/>
    <w:rPr>
      <w:kern w:val="2"/>
      <w:lang w:eastAsia="ja-JP"/>
    </w:rPr>
  </w:style>
  <w:style w:type="paragraph" w:styleId="ad">
    <w:name w:val="annotation subject"/>
    <w:basedOn w:val="ac"/>
    <w:next w:val="ac"/>
    <w:link w:val="Char3"/>
    <w:uiPriority w:val="99"/>
    <w:semiHidden/>
    <w:rPr>
      <w:b/>
      <w:bCs/>
    </w:rPr>
  </w:style>
  <w:style w:type="character" w:customStyle="1" w:styleId="Char3">
    <w:name w:val="批注主题 Char"/>
    <w:basedOn w:val="Char2"/>
    <w:link w:val="ad"/>
    <w:uiPriority w:val="99"/>
    <w:semiHidden/>
    <w:rPr>
      <w:b/>
      <w:kern w:val="2"/>
      <w:lang w:eastAsia="ja-JP"/>
    </w:rPr>
  </w:style>
  <w:style w:type="paragraph" w:styleId="ae">
    <w:name w:val="Balloon Text"/>
    <w:basedOn w:val="a"/>
    <w:link w:val="Char4"/>
    <w:uiPriority w:val="99"/>
    <w:semiHidden/>
    <w:pPr>
      <w:jc w:val="left"/>
    </w:pPr>
    <w:rPr>
      <w:rFonts w:ascii="Tahoma" w:hAnsi="Tahoma" w:cs="Tahoma"/>
      <w:sz w:val="16"/>
      <w:szCs w:val="16"/>
    </w:rPr>
  </w:style>
  <w:style w:type="character" w:customStyle="1" w:styleId="Char4">
    <w:name w:val="批注框文本 Char"/>
    <w:basedOn w:val="a1"/>
    <w:link w:val="ae"/>
    <w:uiPriority w:val="99"/>
    <w:semiHidden/>
    <w:rPr>
      <w:rFonts w:ascii="Tahoma" w:hAnsi="Tahoma"/>
      <w:kern w:val="2"/>
      <w:sz w:val="16"/>
      <w:lang w:eastAsia="ja-JP"/>
    </w:rPr>
  </w:style>
  <w:style w:type="character" w:styleId="af">
    <w:name w:val="Strong"/>
    <w:basedOn w:val="a1"/>
    <w:uiPriority w:val="99"/>
    <w:qFormat/>
    <w:rPr>
      <w:rFonts w:cs="Times New Roman"/>
      <w:b/>
    </w:rPr>
  </w:style>
  <w:style w:type="paragraph" w:styleId="2">
    <w:name w:val="Body Text 2"/>
    <w:basedOn w:val="a"/>
    <w:link w:val="2Char"/>
    <w:uiPriority w:val="99"/>
    <w:rsid w:val="004B4DFD"/>
    <w:rPr>
      <w:rFonts w:ascii="Palatino" w:hAnsi="Palatino"/>
      <w:b/>
    </w:rPr>
  </w:style>
  <w:style w:type="character" w:customStyle="1" w:styleId="2Char">
    <w:name w:val="正文文本 2 Char"/>
    <w:basedOn w:val="a1"/>
    <w:link w:val="2"/>
    <w:uiPriority w:val="99"/>
    <w:semiHidden/>
    <w:rsid w:val="00F93659"/>
    <w:rPr>
      <w:sz w:val="24"/>
      <w:szCs w:val="20"/>
      <w:lang w:eastAsia="ja-JP"/>
    </w:rPr>
  </w:style>
  <w:style w:type="character" w:customStyle="1" w:styleId="A50">
    <w:name w:val="A5"/>
    <w:uiPriority w:val="99"/>
    <w:rsid w:val="004B4DFD"/>
    <w:rPr>
      <w:color w:val="000000"/>
      <w:sz w:val="22"/>
    </w:rPr>
  </w:style>
  <w:style w:type="paragraph" w:styleId="af0">
    <w:name w:val="Revision"/>
    <w:hidden/>
    <w:uiPriority w:val="99"/>
    <w:semiHidden/>
    <w:rsid w:val="00C54572"/>
    <w:rPr>
      <w:sz w:val="24"/>
      <w:szCs w:val="20"/>
      <w:lang w:eastAsia="ja-JP"/>
    </w:rPr>
  </w:style>
  <w:style w:type="paragraph" w:customStyle="1" w:styleId="p0">
    <w:name w:val="p0"/>
    <w:basedOn w:val="a"/>
    <w:uiPriority w:val="99"/>
    <w:rsid w:val="002678A3"/>
    <w:pPr>
      <w:widowControl/>
      <w:spacing w:line="240" w:lineRule="atLeast"/>
      <w:jc w:val="left"/>
    </w:pPr>
    <w:rPr>
      <w:rFonts w:ascii="Century" w:eastAsia="宋体" w:hAnsi="Century" w:cs="宋体"/>
      <w:kern w:val="0"/>
      <w:sz w:val="21"/>
      <w:szCs w:val="21"/>
      <w:lang w:eastAsia="zh-CN"/>
    </w:rPr>
  </w:style>
  <w:style w:type="character" w:customStyle="1" w:styleId="apple-converted-space">
    <w:name w:val="apple-converted-space"/>
    <w:basedOn w:val="a1"/>
    <w:uiPriority w:val="99"/>
    <w:rsid w:val="00522C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4934">
      <w:marLeft w:val="0"/>
      <w:marRight w:val="0"/>
      <w:marTop w:val="0"/>
      <w:marBottom w:val="0"/>
      <w:divBdr>
        <w:top w:val="none" w:sz="0" w:space="0" w:color="auto"/>
        <w:left w:val="none" w:sz="0" w:space="0" w:color="auto"/>
        <w:bottom w:val="none" w:sz="0" w:space="0" w:color="auto"/>
        <w:right w:val="none" w:sz="0" w:space="0" w:color="auto"/>
      </w:divBdr>
      <w:divsChild>
        <w:div w:id="1066994957">
          <w:marLeft w:val="0"/>
          <w:marRight w:val="0"/>
          <w:marTop w:val="0"/>
          <w:marBottom w:val="0"/>
          <w:divBdr>
            <w:top w:val="none" w:sz="0" w:space="0" w:color="auto"/>
            <w:left w:val="none" w:sz="0" w:space="0" w:color="auto"/>
            <w:bottom w:val="none" w:sz="0" w:space="0" w:color="auto"/>
            <w:right w:val="none" w:sz="0" w:space="0" w:color="auto"/>
          </w:divBdr>
          <w:divsChild>
            <w:div w:id="1066994931">
              <w:marLeft w:val="0"/>
              <w:marRight w:val="0"/>
              <w:marTop w:val="0"/>
              <w:marBottom w:val="0"/>
              <w:divBdr>
                <w:top w:val="none" w:sz="0" w:space="0" w:color="auto"/>
                <w:left w:val="none" w:sz="0" w:space="0" w:color="auto"/>
                <w:bottom w:val="none" w:sz="0" w:space="0" w:color="auto"/>
                <w:right w:val="none" w:sz="0" w:space="0" w:color="auto"/>
              </w:divBdr>
            </w:div>
            <w:div w:id="1066994932">
              <w:marLeft w:val="0"/>
              <w:marRight w:val="0"/>
              <w:marTop w:val="0"/>
              <w:marBottom w:val="0"/>
              <w:divBdr>
                <w:top w:val="none" w:sz="0" w:space="0" w:color="auto"/>
                <w:left w:val="none" w:sz="0" w:space="0" w:color="auto"/>
                <w:bottom w:val="none" w:sz="0" w:space="0" w:color="auto"/>
                <w:right w:val="none" w:sz="0" w:space="0" w:color="auto"/>
              </w:divBdr>
            </w:div>
            <w:div w:id="1066994933">
              <w:marLeft w:val="0"/>
              <w:marRight w:val="0"/>
              <w:marTop w:val="0"/>
              <w:marBottom w:val="0"/>
              <w:divBdr>
                <w:top w:val="none" w:sz="0" w:space="0" w:color="auto"/>
                <w:left w:val="none" w:sz="0" w:space="0" w:color="auto"/>
                <w:bottom w:val="none" w:sz="0" w:space="0" w:color="auto"/>
                <w:right w:val="none" w:sz="0" w:space="0" w:color="auto"/>
              </w:divBdr>
            </w:div>
            <w:div w:id="1066994935">
              <w:marLeft w:val="0"/>
              <w:marRight w:val="0"/>
              <w:marTop w:val="0"/>
              <w:marBottom w:val="0"/>
              <w:divBdr>
                <w:top w:val="none" w:sz="0" w:space="0" w:color="auto"/>
                <w:left w:val="none" w:sz="0" w:space="0" w:color="auto"/>
                <w:bottom w:val="none" w:sz="0" w:space="0" w:color="auto"/>
                <w:right w:val="none" w:sz="0" w:space="0" w:color="auto"/>
              </w:divBdr>
            </w:div>
            <w:div w:id="1066994936">
              <w:marLeft w:val="0"/>
              <w:marRight w:val="0"/>
              <w:marTop w:val="0"/>
              <w:marBottom w:val="0"/>
              <w:divBdr>
                <w:top w:val="none" w:sz="0" w:space="0" w:color="auto"/>
                <w:left w:val="none" w:sz="0" w:space="0" w:color="auto"/>
                <w:bottom w:val="none" w:sz="0" w:space="0" w:color="auto"/>
                <w:right w:val="none" w:sz="0" w:space="0" w:color="auto"/>
              </w:divBdr>
            </w:div>
            <w:div w:id="1066994937">
              <w:marLeft w:val="0"/>
              <w:marRight w:val="0"/>
              <w:marTop w:val="0"/>
              <w:marBottom w:val="0"/>
              <w:divBdr>
                <w:top w:val="none" w:sz="0" w:space="0" w:color="auto"/>
                <w:left w:val="none" w:sz="0" w:space="0" w:color="auto"/>
                <w:bottom w:val="none" w:sz="0" w:space="0" w:color="auto"/>
                <w:right w:val="none" w:sz="0" w:space="0" w:color="auto"/>
              </w:divBdr>
            </w:div>
            <w:div w:id="1066994938">
              <w:marLeft w:val="0"/>
              <w:marRight w:val="0"/>
              <w:marTop w:val="0"/>
              <w:marBottom w:val="0"/>
              <w:divBdr>
                <w:top w:val="none" w:sz="0" w:space="0" w:color="auto"/>
                <w:left w:val="none" w:sz="0" w:space="0" w:color="auto"/>
                <w:bottom w:val="none" w:sz="0" w:space="0" w:color="auto"/>
                <w:right w:val="none" w:sz="0" w:space="0" w:color="auto"/>
              </w:divBdr>
            </w:div>
            <w:div w:id="1066994939">
              <w:marLeft w:val="0"/>
              <w:marRight w:val="0"/>
              <w:marTop w:val="0"/>
              <w:marBottom w:val="0"/>
              <w:divBdr>
                <w:top w:val="none" w:sz="0" w:space="0" w:color="auto"/>
                <w:left w:val="none" w:sz="0" w:space="0" w:color="auto"/>
                <w:bottom w:val="none" w:sz="0" w:space="0" w:color="auto"/>
                <w:right w:val="none" w:sz="0" w:space="0" w:color="auto"/>
              </w:divBdr>
            </w:div>
            <w:div w:id="1066994940">
              <w:marLeft w:val="0"/>
              <w:marRight w:val="0"/>
              <w:marTop w:val="0"/>
              <w:marBottom w:val="0"/>
              <w:divBdr>
                <w:top w:val="none" w:sz="0" w:space="0" w:color="auto"/>
                <w:left w:val="none" w:sz="0" w:space="0" w:color="auto"/>
                <w:bottom w:val="none" w:sz="0" w:space="0" w:color="auto"/>
                <w:right w:val="none" w:sz="0" w:space="0" w:color="auto"/>
              </w:divBdr>
            </w:div>
            <w:div w:id="1066994941">
              <w:marLeft w:val="0"/>
              <w:marRight w:val="0"/>
              <w:marTop w:val="0"/>
              <w:marBottom w:val="0"/>
              <w:divBdr>
                <w:top w:val="none" w:sz="0" w:space="0" w:color="auto"/>
                <w:left w:val="none" w:sz="0" w:space="0" w:color="auto"/>
                <w:bottom w:val="none" w:sz="0" w:space="0" w:color="auto"/>
                <w:right w:val="none" w:sz="0" w:space="0" w:color="auto"/>
              </w:divBdr>
            </w:div>
            <w:div w:id="1066994942">
              <w:marLeft w:val="0"/>
              <w:marRight w:val="0"/>
              <w:marTop w:val="0"/>
              <w:marBottom w:val="0"/>
              <w:divBdr>
                <w:top w:val="none" w:sz="0" w:space="0" w:color="auto"/>
                <w:left w:val="none" w:sz="0" w:space="0" w:color="auto"/>
                <w:bottom w:val="none" w:sz="0" w:space="0" w:color="auto"/>
                <w:right w:val="none" w:sz="0" w:space="0" w:color="auto"/>
              </w:divBdr>
            </w:div>
            <w:div w:id="1066994943">
              <w:marLeft w:val="0"/>
              <w:marRight w:val="0"/>
              <w:marTop w:val="0"/>
              <w:marBottom w:val="0"/>
              <w:divBdr>
                <w:top w:val="none" w:sz="0" w:space="0" w:color="auto"/>
                <w:left w:val="none" w:sz="0" w:space="0" w:color="auto"/>
                <w:bottom w:val="none" w:sz="0" w:space="0" w:color="auto"/>
                <w:right w:val="none" w:sz="0" w:space="0" w:color="auto"/>
              </w:divBdr>
            </w:div>
            <w:div w:id="1066994944">
              <w:marLeft w:val="0"/>
              <w:marRight w:val="0"/>
              <w:marTop w:val="0"/>
              <w:marBottom w:val="0"/>
              <w:divBdr>
                <w:top w:val="none" w:sz="0" w:space="0" w:color="auto"/>
                <w:left w:val="none" w:sz="0" w:space="0" w:color="auto"/>
                <w:bottom w:val="none" w:sz="0" w:space="0" w:color="auto"/>
                <w:right w:val="none" w:sz="0" w:space="0" w:color="auto"/>
              </w:divBdr>
            </w:div>
            <w:div w:id="1066994945">
              <w:marLeft w:val="0"/>
              <w:marRight w:val="0"/>
              <w:marTop w:val="0"/>
              <w:marBottom w:val="0"/>
              <w:divBdr>
                <w:top w:val="none" w:sz="0" w:space="0" w:color="auto"/>
                <w:left w:val="none" w:sz="0" w:space="0" w:color="auto"/>
                <w:bottom w:val="none" w:sz="0" w:space="0" w:color="auto"/>
                <w:right w:val="none" w:sz="0" w:space="0" w:color="auto"/>
              </w:divBdr>
            </w:div>
            <w:div w:id="1066994946">
              <w:marLeft w:val="0"/>
              <w:marRight w:val="0"/>
              <w:marTop w:val="0"/>
              <w:marBottom w:val="0"/>
              <w:divBdr>
                <w:top w:val="none" w:sz="0" w:space="0" w:color="auto"/>
                <w:left w:val="none" w:sz="0" w:space="0" w:color="auto"/>
                <w:bottom w:val="none" w:sz="0" w:space="0" w:color="auto"/>
                <w:right w:val="none" w:sz="0" w:space="0" w:color="auto"/>
              </w:divBdr>
            </w:div>
            <w:div w:id="1066994947">
              <w:marLeft w:val="0"/>
              <w:marRight w:val="0"/>
              <w:marTop w:val="0"/>
              <w:marBottom w:val="0"/>
              <w:divBdr>
                <w:top w:val="none" w:sz="0" w:space="0" w:color="auto"/>
                <w:left w:val="none" w:sz="0" w:space="0" w:color="auto"/>
                <w:bottom w:val="none" w:sz="0" w:space="0" w:color="auto"/>
                <w:right w:val="none" w:sz="0" w:space="0" w:color="auto"/>
              </w:divBdr>
            </w:div>
            <w:div w:id="1066994948">
              <w:marLeft w:val="0"/>
              <w:marRight w:val="0"/>
              <w:marTop w:val="0"/>
              <w:marBottom w:val="0"/>
              <w:divBdr>
                <w:top w:val="none" w:sz="0" w:space="0" w:color="auto"/>
                <w:left w:val="none" w:sz="0" w:space="0" w:color="auto"/>
                <w:bottom w:val="none" w:sz="0" w:space="0" w:color="auto"/>
                <w:right w:val="none" w:sz="0" w:space="0" w:color="auto"/>
              </w:divBdr>
            </w:div>
            <w:div w:id="1066994949">
              <w:marLeft w:val="0"/>
              <w:marRight w:val="0"/>
              <w:marTop w:val="0"/>
              <w:marBottom w:val="0"/>
              <w:divBdr>
                <w:top w:val="none" w:sz="0" w:space="0" w:color="auto"/>
                <w:left w:val="none" w:sz="0" w:space="0" w:color="auto"/>
                <w:bottom w:val="none" w:sz="0" w:space="0" w:color="auto"/>
                <w:right w:val="none" w:sz="0" w:space="0" w:color="auto"/>
              </w:divBdr>
            </w:div>
            <w:div w:id="1066994950">
              <w:marLeft w:val="0"/>
              <w:marRight w:val="0"/>
              <w:marTop w:val="0"/>
              <w:marBottom w:val="0"/>
              <w:divBdr>
                <w:top w:val="none" w:sz="0" w:space="0" w:color="auto"/>
                <w:left w:val="none" w:sz="0" w:space="0" w:color="auto"/>
                <w:bottom w:val="none" w:sz="0" w:space="0" w:color="auto"/>
                <w:right w:val="none" w:sz="0" w:space="0" w:color="auto"/>
              </w:divBdr>
            </w:div>
            <w:div w:id="1066994951">
              <w:marLeft w:val="0"/>
              <w:marRight w:val="0"/>
              <w:marTop w:val="0"/>
              <w:marBottom w:val="0"/>
              <w:divBdr>
                <w:top w:val="none" w:sz="0" w:space="0" w:color="auto"/>
                <w:left w:val="none" w:sz="0" w:space="0" w:color="auto"/>
                <w:bottom w:val="none" w:sz="0" w:space="0" w:color="auto"/>
                <w:right w:val="none" w:sz="0" w:space="0" w:color="auto"/>
              </w:divBdr>
            </w:div>
            <w:div w:id="1066994952">
              <w:marLeft w:val="0"/>
              <w:marRight w:val="0"/>
              <w:marTop w:val="0"/>
              <w:marBottom w:val="0"/>
              <w:divBdr>
                <w:top w:val="none" w:sz="0" w:space="0" w:color="auto"/>
                <w:left w:val="none" w:sz="0" w:space="0" w:color="auto"/>
                <w:bottom w:val="none" w:sz="0" w:space="0" w:color="auto"/>
                <w:right w:val="none" w:sz="0" w:space="0" w:color="auto"/>
              </w:divBdr>
            </w:div>
            <w:div w:id="1066994953">
              <w:marLeft w:val="0"/>
              <w:marRight w:val="0"/>
              <w:marTop w:val="0"/>
              <w:marBottom w:val="0"/>
              <w:divBdr>
                <w:top w:val="none" w:sz="0" w:space="0" w:color="auto"/>
                <w:left w:val="none" w:sz="0" w:space="0" w:color="auto"/>
                <w:bottom w:val="none" w:sz="0" w:space="0" w:color="auto"/>
                <w:right w:val="none" w:sz="0" w:space="0" w:color="auto"/>
              </w:divBdr>
            </w:div>
            <w:div w:id="1066994954">
              <w:marLeft w:val="0"/>
              <w:marRight w:val="0"/>
              <w:marTop w:val="0"/>
              <w:marBottom w:val="0"/>
              <w:divBdr>
                <w:top w:val="none" w:sz="0" w:space="0" w:color="auto"/>
                <w:left w:val="none" w:sz="0" w:space="0" w:color="auto"/>
                <w:bottom w:val="none" w:sz="0" w:space="0" w:color="auto"/>
                <w:right w:val="none" w:sz="0" w:space="0" w:color="auto"/>
              </w:divBdr>
            </w:div>
            <w:div w:id="1066994955">
              <w:marLeft w:val="0"/>
              <w:marRight w:val="0"/>
              <w:marTop w:val="0"/>
              <w:marBottom w:val="0"/>
              <w:divBdr>
                <w:top w:val="none" w:sz="0" w:space="0" w:color="auto"/>
                <w:left w:val="none" w:sz="0" w:space="0" w:color="auto"/>
                <w:bottom w:val="none" w:sz="0" w:space="0" w:color="auto"/>
                <w:right w:val="none" w:sz="0" w:space="0" w:color="auto"/>
              </w:divBdr>
            </w:div>
            <w:div w:id="1066994956">
              <w:marLeft w:val="0"/>
              <w:marRight w:val="0"/>
              <w:marTop w:val="0"/>
              <w:marBottom w:val="0"/>
              <w:divBdr>
                <w:top w:val="none" w:sz="0" w:space="0" w:color="auto"/>
                <w:left w:val="none" w:sz="0" w:space="0" w:color="auto"/>
                <w:bottom w:val="none" w:sz="0" w:space="0" w:color="auto"/>
                <w:right w:val="none" w:sz="0" w:space="0" w:color="auto"/>
              </w:divBdr>
            </w:div>
            <w:div w:id="1066994958">
              <w:marLeft w:val="0"/>
              <w:marRight w:val="0"/>
              <w:marTop w:val="0"/>
              <w:marBottom w:val="0"/>
              <w:divBdr>
                <w:top w:val="none" w:sz="0" w:space="0" w:color="auto"/>
                <w:left w:val="none" w:sz="0" w:space="0" w:color="auto"/>
                <w:bottom w:val="none" w:sz="0" w:space="0" w:color="auto"/>
                <w:right w:val="none" w:sz="0" w:space="0" w:color="auto"/>
              </w:divBdr>
            </w:div>
            <w:div w:id="1066994959">
              <w:marLeft w:val="0"/>
              <w:marRight w:val="0"/>
              <w:marTop w:val="0"/>
              <w:marBottom w:val="0"/>
              <w:divBdr>
                <w:top w:val="none" w:sz="0" w:space="0" w:color="auto"/>
                <w:left w:val="none" w:sz="0" w:space="0" w:color="auto"/>
                <w:bottom w:val="none" w:sz="0" w:space="0" w:color="auto"/>
                <w:right w:val="none" w:sz="0" w:space="0" w:color="auto"/>
              </w:divBdr>
            </w:div>
            <w:div w:id="1066994962">
              <w:marLeft w:val="0"/>
              <w:marRight w:val="0"/>
              <w:marTop w:val="0"/>
              <w:marBottom w:val="0"/>
              <w:divBdr>
                <w:top w:val="none" w:sz="0" w:space="0" w:color="auto"/>
                <w:left w:val="none" w:sz="0" w:space="0" w:color="auto"/>
                <w:bottom w:val="none" w:sz="0" w:space="0" w:color="auto"/>
                <w:right w:val="none" w:sz="0" w:space="0" w:color="auto"/>
              </w:divBdr>
            </w:div>
            <w:div w:id="1066994963">
              <w:marLeft w:val="0"/>
              <w:marRight w:val="0"/>
              <w:marTop w:val="0"/>
              <w:marBottom w:val="0"/>
              <w:divBdr>
                <w:top w:val="none" w:sz="0" w:space="0" w:color="auto"/>
                <w:left w:val="none" w:sz="0" w:space="0" w:color="auto"/>
                <w:bottom w:val="none" w:sz="0" w:space="0" w:color="auto"/>
                <w:right w:val="none" w:sz="0" w:space="0" w:color="auto"/>
              </w:divBdr>
            </w:div>
            <w:div w:id="1066994964">
              <w:marLeft w:val="0"/>
              <w:marRight w:val="0"/>
              <w:marTop w:val="0"/>
              <w:marBottom w:val="0"/>
              <w:divBdr>
                <w:top w:val="none" w:sz="0" w:space="0" w:color="auto"/>
                <w:left w:val="none" w:sz="0" w:space="0" w:color="auto"/>
                <w:bottom w:val="none" w:sz="0" w:space="0" w:color="auto"/>
                <w:right w:val="none" w:sz="0" w:space="0" w:color="auto"/>
              </w:divBdr>
            </w:div>
            <w:div w:id="1066994965">
              <w:marLeft w:val="0"/>
              <w:marRight w:val="0"/>
              <w:marTop w:val="0"/>
              <w:marBottom w:val="0"/>
              <w:divBdr>
                <w:top w:val="none" w:sz="0" w:space="0" w:color="auto"/>
                <w:left w:val="none" w:sz="0" w:space="0" w:color="auto"/>
                <w:bottom w:val="none" w:sz="0" w:space="0" w:color="auto"/>
                <w:right w:val="none" w:sz="0" w:space="0" w:color="auto"/>
              </w:divBdr>
            </w:div>
            <w:div w:id="1066994966">
              <w:marLeft w:val="0"/>
              <w:marRight w:val="0"/>
              <w:marTop w:val="0"/>
              <w:marBottom w:val="0"/>
              <w:divBdr>
                <w:top w:val="none" w:sz="0" w:space="0" w:color="auto"/>
                <w:left w:val="none" w:sz="0" w:space="0" w:color="auto"/>
                <w:bottom w:val="none" w:sz="0" w:space="0" w:color="auto"/>
                <w:right w:val="none" w:sz="0" w:space="0" w:color="auto"/>
              </w:divBdr>
            </w:div>
            <w:div w:id="1066994967">
              <w:marLeft w:val="0"/>
              <w:marRight w:val="0"/>
              <w:marTop w:val="0"/>
              <w:marBottom w:val="0"/>
              <w:divBdr>
                <w:top w:val="none" w:sz="0" w:space="0" w:color="auto"/>
                <w:left w:val="none" w:sz="0" w:space="0" w:color="auto"/>
                <w:bottom w:val="none" w:sz="0" w:space="0" w:color="auto"/>
                <w:right w:val="none" w:sz="0" w:space="0" w:color="auto"/>
              </w:divBdr>
            </w:div>
            <w:div w:id="10669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4960">
      <w:marLeft w:val="0"/>
      <w:marRight w:val="0"/>
      <w:marTop w:val="0"/>
      <w:marBottom w:val="0"/>
      <w:divBdr>
        <w:top w:val="none" w:sz="0" w:space="0" w:color="auto"/>
        <w:left w:val="none" w:sz="0" w:space="0" w:color="auto"/>
        <w:bottom w:val="none" w:sz="0" w:space="0" w:color="auto"/>
        <w:right w:val="none" w:sz="0" w:space="0" w:color="auto"/>
      </w:divBdr>
    </w:div>
    <w:div w:id="1066994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6040</Words>
  <Characters>34432</Characters>
  <Application>Microsoft Office Word</Application>
  <DocSecurity>0</DocSecurity>
  <Lines>286</Lines>
  <Paragraphs>80</Paragraphs>
  <ScaleCrop>false</ScaleCrop>
  <Company>Hamon Center</Company>
  <LinksUpToDate>false</LinksUpToDate>
  <CharactersWithSpaces>40392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Dramatically Different Roles for Caveolin-1 (CAV1) in the Development of Non-Small Cell Lung Cancer versus Small Cell Lung Canc</dc:title>
  <dc:creator>Sunaga</dc:creator>
  <cp:lastModifiedBy>LS Ma</cp:lastModifiedBy>
  <cp:revision>2</cp:revision>
  <cp:lastPrinted>2010-12-08T05:15:00Z</cp:lastPrinted>
  <dcterms:created xsi:type="dcterms:W3CDTF">2013-07-17T03:44:00Z</dcterms:created>
  <dcterms:modified xsi:type="dcterms:W3CDTF">2013-07-17T03:44:00Z</dcterms:modified>
</cp:coreProperties>
</file>