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20FC" w:rsidRPr="006116E1" w:rsidRDefault="001C2E29" w:rsidP="006116E1">
      <w:pPr>
        <w:spacing w:line="360" w:lineRule="auto"/>
        <w:rPr>
          <w:rFonts w:ascii="Book Antiqua" w:hAnsi="Book Antiqua"/>
          <w:b/>
          <w:sz w:val="24"/>
          <w:szCs w:val="24"/>
          <w:lang w:val="en-GB"/>
        </w:rPr>
      </w:pPr>
      <w:r w:rsidRPr="006116E1">
        <w:rPr>
          <w:rFonts w:ascii="Book Antiqua" w:hAnsi="Book Antiqua"/>
          <w:b/>
          <w:sz w:val="24"/>
          <w:szCs w:val="24"/>
          <w:lang w:val="en-GB"/>
        </w:rPr>
        <w:t xml:space="preserve">Name of Journal: </w:t>
      </w:r>
      <w:r w:rsidRPr="006116E1">
        <w:rPr>
          <w:rFonts w:ascii="Book Antiqua" w:hAnsi="Book Antiqua"/>
          <w:i/>
          <w:sz w:val="24"/>
          <w:szCs w:val="24"/>
          <w:lang w:val="en-GB"/>
        </w:rPr>
        <w:t>World Journal of Clinical Cases</w:t>
      </w:r>
    </w:p>
    <w:p w:rsidR="003920FC" w:rsidRPr="006116E1" w:rsidRDefault="001C2E29" w:rsidP="006116E1">
      <w:pPr>
        <w:spacing w:line="360" w:lineRule="auto"/>
        <w:rPr>
          <w:rFonts w:ascii="Book Antiqua" w:hAnsi="Book Antiqua"/>
          <w:b/>
          <w:sz w:val="24"/>
          <w:szCs w:val="24"/>
          <w:lang w:val="en-GB"/>
        </w:rPr>
      </w:pPr>
      <w:r w:rsidRPr="006116E1">
        <w:rPr>
          <w:rFonts w:ascii="Book Antiqua" w:hAnsi="Book Antiqua"/>
          <w:b/>
          <w:sz w:val="24"/>
          <w:szCs w:val="24"/>
          <w:lang w:val="en-GB"/>
        </w:rPr>
        <w:t xml:space="preserve">Manuscript No: </w:t>
      </w:r>
      <w:r w:rsidRPr="006116E1">
        <w:rPr>
          <w:rFonts w:ascii="Book Antiqua" w:hAnsi="Book Antiqua"/>
          <w:sz w:val="24"/>
          <w:szCs w:val="24"/>
          <w:lang w:val="en-GB"/>
        </w:rPr>
        <w:t>43309</w:t>
      </w:r>
    </w:p>
    <w:p w:rsidR="003920FC" w:rsidRPr="006116E1" w:rsidRDefault="001C2E29" w:rsidP="006116E1">
      <w:pPr>
        <w:spacing w:line="360" w:lineRule="auto"/>
        <w:rPr>
          <w:rFonts w:ascii="Book Antiqua" w:hAnsi="Book Antiqua"/>
          <w:sz w:val="24"/>
          <w:szCs w:val="24"/>
          <w:lang w:val="en-GB"/>
        </w:rPr>
      </w:pPr>
      <w:r w:rsidRPr="006116E1">
        <w:rPr>
          <w:rFonts w:ascii="Book Antiqua" w:hAnsi="Book Antiqua"/>
          <w:b/>
          <w:sz w:val="24"/>
          <w:szCs w:val="24"/>
          <w:lang w:val="en-GB"/>
        </w:rPr>
        <w:t xml:space="preserve">Manuscript Type: </w:t>
      </w:r>
      <w:r w:rsidR="00FC5376" w:rsidRPr="006116E1">
        <w:rPr>
          <w:rFonts w:ascii="Book Antiqua" w:hAnsi="Book Antiqua"/>
          <w:sz w:val="24"/>
          <w:szCs w:val="24"/>
          <w:lang w:val="en-GB"/>
        </w:rPr>
        <w:t>CASE REPORT</w:t>
      </w:r>
    </w:p>
    <w:p w:rsidR="003920FC" w:rsidRPr="006116E1" w:rsidRDefault="003920FC" w:rsidP="006116E1">
      <w:pPr>
        <w:spacing w:line="360" w:lineRule="auto"/>
        <w:rPr>
          <w:rFonts w:ascii="Book Antiqua" w:eastAsia="华文中宋" w:hAnsi="Book Antiqua"/>
          <w:b/>
          <w:sz w:val="24"/>
          <w:szCs w:val="24"/>
          <w:lang w:val="en-GB"/>
        </w:rPr>
      </w:pPr>
    </w:p>
    <w:p w:rsidR="00D90F2E" w:rsidRPr="006116E1" w:rsidRDefault="00F74BC0" w:rsidP="006116E1">
      <w:pPr>
        <w:spacing w:line="360" w:lineRule="auto"/>
        <w:rPr>
          <w:rFonts w:ascii="Book Antiqua" w:eastAsia="华文中宋" w:hAnsi="Book Antiqua"/>
          <w:b/>
          <w:sz w:val="24"/>
          <w:szCs w:val="24"/>
        </w:rPr>
      </w:pPr>
      <w:r w:rsidRPr="006116E1">
        <w:rPr>
          <w:rFonts w:ascii="Book Antiqua" w:eastAsia="华文中宋" w:hAnsi="Book Antiqua"/>
          <w:b/>
          <w:sz w:val="24"/>
          <w:szCs w:val="24"/>
        </w:rPr>
        <w:t>L</w:t>
      </w:r>
      <w:r w:rsidR="00FF78D9" w:rsidRPr="006116E1">
        <w:rPr>
          <w:rFonts w:ascii="Book Antiqua" w:eastAsia="华文中宋" w:hAnsi="Book Antiqua"/>
          <w:b/>
          <w:sz w:val="24"/>
          <w:szCs w:val="24"/>
        </w:rPr>
        <w:t>ong-term follow-</w:t>
      </w:r>
      <w:r w:rsidR="00B93242" w:rsidRPr="006116E1">
        <w:rPr>
          <w:rFonts w:ascii="Book Antiqua" w:eastAsia="华文中宋" w:hAnsi="Book Antiqua"/>
          <w:b/>
          <w:sz w:val="24"/>
          <w:szCs w:val="24"/>
        </w:rPr>
        <w:t xml:space="preserve">up </w:t>
      </w:r>
      <w:r w:rsidR="00113C5B" w:rsidRPr="006116E1">
        <w:rPr>
          <w:rFonts w:ascii="Book Antiqua" w:eastAsia="华文中宋" w:hAnsi="Book Antiqua"/>
          <w:b/>
          <w:sz w:val="24"/>
          <w:szCs w:val="24"/>
        </w:rPr>
        <w:t xml:space="preserve">of </w:t>
      </w:r>
      <w:r w:rsidR="00803A83">
        <w:rPr>
          <w:rFonts w:ascii="Book Antiqua" w:eastAsia="华文中宋" w:hAnsi="Book Antiqua"/>
          <w:b/>
          <w:sz w:val="24"/>
          <w:szCs w:val="24"/>
        </w:rPr>
        <w:t xml:space="preserve">a patient with </w:t>
      </w:r>
      <w:r w:rsidR="00FF78D9" w:rsidRPr="006116E1">
        <w:rPr>
          <w:rFonts w:ascii="Book Antiqua" w:eastAsia="华文中宋" w:hAnsi="Book Antiqua"/>
          <w:b/>
          <w:sz w:val="24"/>
          <w:szCs w:val="24"/>
        </w:rPr>
        <w:t>venlafaxine-</w:t>
      </w:r>
      <w:r w:rsidR="00014549" w:rsidRPr="006116E1">
        <w:rPr>
          <w:rFonts w:ascii="Book Antiqua" w:eastAsia="华文中宋" w:hAnsi="Book Antiqua"/>
          <w:b/>
          <w:sz w:val="24"/>
          <w:szCs w:val="24"/>
        </w:rPr>
        <w:t xml:space="preserve">induced </w:t>
      </w:r>
      <w:r w:rsidR="00DE5EB9" w:rsidRPr="006116E1">
        <w:rPr>
          <w:rFonts w:ascii="Book Antiqua" w:eastAsia="华文中宋" w:hAnsi="Book Antiqua"/>
          <w:b/>
          <w:sz w:val="24"/>
          <w:szCs w:val="24"/>
        </w:rPr>
        <w:t>diurnal</w:t>
      </w:r>
      <w:r w:rsidR="00D76013" w:rsidRPr="006116E1">
        <w:rPr>
          <w:rFonts w:ascii="Book Antiqua" w:eastAsia="华文中宋" w:hAnsi="Book Antiqua"/>
          <w:b/>
          <w:sz w:val="24"/>
          <w:szCs w:val="24"/>
        </w:rPr>
        <w:t xml:space="preserve"> bruxism</w:t>
      </w:r>
      <w:r w:rsidR="00803A83">
        <w:rPr>
          <w:rFonts w:ascii="Book Antiqua" w:eastAsia="华文中宋" w:hAnsi="Book Antiqua"/>
          <w:b/>
          <w:sz w:val="24"/>
          <w:szCs w:val="24"/>
        </w:rPr>
        <w:t xml:space="preserve"> treated with an </w:t>
      </w:r>
      <w:proofErr w:type="spellStart"/>
      <w:r w:rsidR="00803A83" w:rsidRPr="006116E1">
        <w:rPr>
          <w:rFonts w:ascii="Book Antiqua" w:eastAsia="华文中宋" w:hAnsi="Book Antiqua"/>
          <w:b/>
          <w:sz w:val="24"/>
          <w:szCs w:val="24"/>
        </w:rPr>
        <w:t>occlusal</w:t>
      </w:r>
      <w:proofErr w:type="spellEnd"/>
      <w:r w:rsidR="00803A83" w:rsidRPr="006116E1">
        <w:rPr>
          <w:rFonts w:ascii="Book Antiqua" w:eastAsia="华文中宋" w:hAnsi="Book Antiqua"/>
          <w:b/>
          <w:sz w:val="24"/>
          <w:szCs w:val="24"/>
        </w:rPr>
        <w:t xml:space="preserve"> splint</w:t>
      </w:r>
      <w:r w:rsidR="006143C0" w:rsidRPr="006116E1">
        <w:rPr>
          <w:rFonts w:ascii="Book Antiqua" w:eastAsia="华文中宋" w:hAnsi="Book Antiqua"/>
          <w:b/>
          <w:sz w:val="24"/>
          <w:szCs w:val="24"/>
        </w:rPr>
        <w:t xml:space="preserve">: </w:t>
      </w:r>
      <w:r w:rsidRPr="006116E1">
        <w:rPr>
          <w:rFonts w:ascii="Book Antiqua" w:eastAsia="华文中宋" w:hAnsi="Book Antiqua"/>
          <w:b/>
          <w:sz w:val="24"/>
          <w:szCs w:val="24"/>
        </w:rPr>
        <w:t>A</w:t>
      </w:r>
      <w:r w:rsidR="006143C0" w:rsidRPr="006116E1">
        <w:rPr>
          <w:rFonts w:ascii="Book Antiqua" w:eastAsia="华文中宋" w:hAnsi="Book Antiqua"/>
          <w:b/>
          <w:sz w:val="24"/>
          <w:szCs w:val="24"/>
        </w:rPr>
        <w:t xml:space="preserve"> case report</w:t>
      </w:r>
    </w:p>
    <w:p w:rsidR="008601FA" w:rsidRPr="006116E1" w:rsidRDefault="008601FA" w:rsidP="006116E1">
      <w:pPr>
        <w:spacing w:line="360" w:lineRule="auto"/>
        <w:rPr>
          <w:rFonts w:ascii="Book Antiqua" w:eastAsia="华文中宋" w:hAnsi="Book Antiqua"/>
          <w:b/>
          <w:sz w:val="24"/>
          <w:szCs w:val="24"/>
        </w:rPr>
      </w:pPr>
    </w:p>
    <w:p w:rsidR="008601FA" w:rsidRPr="006116E1" w:rsidRDefault="00C8575C"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 xml:space="preserve">Chen JM </w:t>
      </w:r>
      <w:r w:rsidRPr="006116E1">
        <w:rPr>
          <w:rFonts w:ascii="Book Antiqua" w:eastAsia="华文中宋" w:hAnsi="Book Antiqua"/>
          <w:i/>
          <w:sz w:val="24"/>
          <w:szCs w:val="24"/>
        </w:rPr>
        <w:t>et al</w:t>
      </w:r>
      <w:r w:rsidRPr="006116E1">
        <w:rPr>
          <w:rFonts w:ascii="Book Antiqua" w:eastAsia="华文中宋" w:hAnsi="Book Antiqua"/>
          <w:sz w:val="24"/>
          <w:szCs w:val="24"/>
        </w:rPr>
        <w:t xml:space="preserve">. </w:t>
      </w:r>
      <w:proofErr w:type="spellStart"/>
      <w:r w:rsidR="008601FA" w:rsidRPr="006116E1">
        <w:rPr>
          <w:rFonts w:ascii="Book Antiqua" w:eastAsia="华文中宋" w:hAnsi="Book Antiqua"/>
          <w:sz w:val="24"/>
          <w:szCs w:val="24"/>
        </w:rPr>
        <w:t>Occlusal</w:t>
      </w:r>
      <w:proofErr w:type="spellEnd"/>
      <w:r w:rsidR="008601FA" w:rsidRPr="006116E1">
        <w:rPr>
          <w:rFonts w:ascii="Book Antiqua" w:eastAsia="华文中宋" w:hAnsi="Book Antiqua"/>
          <w:sz w:val="24"/>
          <w:szCs w:val="24"/>
        </w:rPr>
        <w:t xml:space="preserve"> splint </w:t>
      </w:r>
      <w:r w:rsidR="00803A83">
        <w:rPr>
          <w:rFonts w:ascii="Book Antiqua" w:eastAsia="华文中宋" w:hAnsi="Book Antiqua"/>
          <w:sz w:val="24"/>
          <w:szCs w:val="24"/>
        </w:rPr>
        <w:t>for</w:t>
      </w:r>
      <w:r w:rsidR="00803A83" w:rsidRPr="006116E1">
        <w:rPr>
          <w:rFonts w:ascii="Book Antiqua" w:eastAsia="华文中宋" w:hAnsi="Book Antiqua"/>
          <w:sz w:val="24"/>
          <w:szCs w:val="24"/>
        </w:rPr>
        <w:t xml:space="preserve"> </w:t>
      </w:r>
      <w:r w:rsidR="008601FA" w:rsidRPr="006116E1">
        <w:rPr>
          <w:rFonts w:ascii="Book Antiqua" w:eastAsia="华文中宋" w:hAnsi="Book Antiqua"/>
          <w:sz w:val="24"/>
          <w:szCs w:val="24"/>
        </w:rPr>
        <w:t>venlafaxine-induced bruxism</w:t>
      </w:r>
    </w:p>
    <w:p w:rsidR="00984F71" w:rsidRPr="006116E1" w:rsidRDefault="00984F71" w:rsidP="006116E1">
      <w:pPr>
        <w:spacing w:line="360" w:lineRule="auto"/>
        <w:rPr>
          <w:rFonts w:ascii="Book Antiqua" w:eastAsia="华文中宋" w:hAnsi="Book Antiqua"/>
          <w:b/>
          <w:sz w:val="24"/>
          <w:szCs w:val="24"/>
        </w:rPr>
      </w:pPr>
    </w:p>
    <w:p w:rsidR="002F6A1F" w:rsidRPr="006116E1" w:rsidRDefault="002F6A1F" w:rsidP="006116E1">
      <w:pPr>
        <w:spacing w:line="360" w:lineRule="auto"/>
        <w:rPr>
          <w:rFonts w:ascii="Book Antiqua" w:eastAsia="华文中宋" w:hAnsi="Book Antiqua"/>
          <w:sz w:val="24"/>
          <w:szCs w:val="24"/>
        </w:rPr>
      </w:pPr>
      <w:proofErr w:type="spellStart"/>
      <w:r w:rsidRPr="006116E1">
        <w:rPr>
          <w:rFonts w:ascii="Book Antiqua" w:eastAsia="华文中宋" w:hAnsi="Book Antiqua"/>
          <w:sz w:val="24"/>
          <w:szCs w:val="24"/>
        </w:rPr>
        <w:t>Jia</w:t>
      </w:r>
      <w:proofErr w:type="spellEnd"/>
      <w:r w:rsidRPr="006116E1">
        <w:rPr>
          <w:rFonts w:ascii="Book Antiqua" w:eastAsia="华文中宋" w:hAnsi="Book Antiqua"/>
          <w:sz w:val="24"/>
          <w:szCs w:val="24"/>
        </w:rPr>
        <w:t>-Min Chen, Ying Yan</w:t>
      </w:r>
    </w:p>
    <w:p w:rsidR="003920FC" w:rsidRPr="006116E1" w:rsidRDefault="003920FC" w:rsidP="006116E1">
      <w:pPr>
        <w:spacing w:line="360" w:lineRule="auto"/>
        <w:rPr>
          <w:rFonts w:ascii="Book Antiqua" w:eastAsia="华文中宋" w:hAnsi="Book Antiqua"/>
          <w:b/>
          <w:sz w:val="24"/>
          <w:szCs w:val="24"/>
        </w:rPr>
      </w:pPr>
    </w:p>
    <w:p w:rsidR="002F6A1F" w:rsidRPr="006116E1" w:rsidRDefault="002F6A1F" w:rsidP="006116E1">
      <w:pPr>
        <w:spacing w:line="360" w:lineRule="auto"/>
        <w:rPr>
          <w:rFonts w:ascii="Book Antiqua" w:eastAsia="华文中宋" w:hAnsi="Book Antiqua"/>
          <w:sz w:val="24"/>
          <w:szCs w:val="24"/>
        </w:rPr>
      </w:pPr>
      <w:proofErr w:type="spellStart"/>
      <w:r w:rsidRPr="006116E1">
        <w:rPr>
          <w:rFonts w:ascii="Book Antiqua" w:eastAsia="华文中宋" w:hAnsi="Book Antiqua"/>
          <w:b/>
          <w:sz w:val="24"/>
          <w:szCs w:val="24"/>
        </w:rPr>
        <w:t>Jia</w:t>
      </w:r>
      <w:proofErr w:type="spellEnd"/>
      <w:r w:rsidRPr="006116E1">
        <w:rPr>
          <w:rFonts w:ascii="Book Antiqua" w:eastAsia="华文中宋" w:hAnsi="Book Antiqua"/>
          <w:b/>
          <w:sz w:val="24"/>
          <w:szCs w:val="24"/>
        </w:rPr>
        <w:t>-Min Chen, Ying Yan</w:t>
      </w:r>
      <w:r w:rsidRPr="006116E1">
        <w:rPr>
          <w:rFonts w:ascii="Book Antiqua" w:eastAsia="华文中宋" w:hAnsi="Book Antiqua"/>
          <w:sz w:val="24"/>
          <w:szCs w:val="24"/>
        </w:rPr>
        <w:t xml:space="preserve">, Department of Prosthodontics, </w:t>
      </w:r>
      <w:proofErr w:type="spellStart"/>
      <w:r w:rsidRPr="006116E1">
        <w:rPr>
          <w:rFonts w:ascii="Book Antiqua" w:eastAsia="华文中宋" w:hAnsi="Book Antiqua"/>
          <w:sz w:val="24"/>
          <w:szCs w:val="24"/>
        </w:rPr>
        <w:t>Guanghua</w:t>
      </w:r>
      <w:proofErr w:type="spellEnd"/>
      <w:r w:rsidRPr="006116E1">
        <w:rPr>
          <w:rFonts w:ascii="Book Antiqua" w:eastAsia="华文中宋" w:hAnsi="Book Antiqua"/>
          <w:sz w:val="24"/>
          <w:szCs w:val="24"/>
        </w:rPr>
        <w:t xml:space="preserve"> School of Stomatology, Hospital of Stomatology, Sun </w:t>
      </w:r>
      <w:proofErr w:type="spellStart"/>
      <w:r w:rsidRPr="006116E1">
        <w:rPr>
          <w:rFonts w:ascii="Book Antiqua" w:eastAsia="华文中宋" w:hAnsi="Book Antiqua"/>
          <w:sz w:val="24"/>
          <w:szCs w:val="24"/>
        </w:rPr>
        <w:t>Yat-sen</w:t>
      </w:r>
      <w:proofErr w:type="spellEnd"/>
      <w:r w:rsidRPr="006116E1">
        <w:rPr>
          <w:rFonts w:ascii="Book Antiqua" w:eastAsia="华文中宋" w:hAnsi="Book Antiqua"/>
          <w:sz w:val="24"/>
          <w:szCs w:val="24"/>
        </w:rPr>
        <w:t xml:space="preserve"> University, Guangdong Provincial Key Laboratory of Stomatology, Guangzhou 510055, Guangdong Province, China</w:t>
      </w:r>
    </w:p>
    <w:p w:rsidR="003920FC" w:rsidRPr="006116E1" w:rsidRDefault="003920FC" w:rsidP="006116E1">
      <w:pPr>
        <w:spacing w:line="360" w:lineRule="auto"/>
        <w:rPr>
          <w:rFonts w:ascii="Book Antiqua" w:eastAsia="华文中宋" w:hAnsi="Book Antiqua"/>
          <w:sz w:val="24"/>
          <w:szCs w:val="24"/>
        </w:rPr>
      </w:pPr>
    </w:p>
    <w:p w:rsidR="002F6A1F" w:rsidRPr="006116E1" w:rsidRDefault="00C8575C" w:rsidP="006116E1">
      <w:pPr>
        <w:spacing w:line="360" w:lineRule="auto"/>
        <w:rPr>
          <w:rFonts w:ascii="Book Antiqua" w:eastAsia="华文中宋" w:hAnsi="Book Antiqua"/>
          <w:sz w:val="24"/>
          <w:szCs w:val="24"/>
        </w:rPr>
      </w:pPr>
      <w:r w:rsidRPr="006116E1">
        <w:rPr>
          <w:rFonts w:ascii="Book Antiqua" w:hAnsi="Book Antiqua"/>
          <w:b/>
          <w:sz w:val="24"/>
          <w:szCs w:val="24"/>
        </w:rPr>
        <w:t>ORCID number:</w:t>
      </w:r>
      <w:r w:rsidR="00680B25" w:rsidRPr="006116E1">
        <w:rPr>
          <w:rFonts w:ascii="Book Antiqua" w:eastAsia="华文中宋" w:hAnsi="Book Antiqua"/>
          <w:sz w:val="24"/>
          <w:szCs w:val="24"/>
        </w:rPr>
        <w:t xml:space="preserve"> </w:t>
      </w:r>
      <w:proofErr w:type="spellStart"/>
      <w:r w:rsidR="00680B25" w:rsidRPr="006116E1">
        <w:rPr>
          <w:rFonts w:ascii="Book Antiqua" w:eastAsia="华文中宋" w:hAnsi="Book Antiqua"/>
          <w:sz w:val="24"/>
          <w:szCs w:val="24"/>
        </w:rPr>
        <w:t>Jia</w:t>
      </w:r>
      <w:proofErr w:type="spellEnd"/>
      <w:r w:rsidR="00680B25" w:rsidRPr="006116E1">
        <w:rPr>
          <w:rFonts w:ascii="Book Antiqua" w:eastAsia="华文中宋" w:hAnsi="Book Antiqua"/>
          <w:sz w:val="24"/>
          <w:szCs w:val="24"/>
        </w:rPr>
        <w:t xml:space="preserve">-Min Chen </w:t>
      </w:r>
      <w:r w:rsidR="002F6A1F" w:rsidRPr="006116E1">
        <w:rPr>
          <w:rFonts w:ascii="Book Antiqua" w:eastAsia="华文中宋" w:hAnsi="Book Antiqua"/>
          <w:sz w:val="24"/>
          <w:szCs w:val="24"/>
        </w:rPr>
        <w:t>(0000-0001-6059-4881); Ying Yan</w:t>
      </w:r>
      <w:r w:rsidR="00680B25" w:rsidRPr="006116E1">
        <w:rPr>
          <w:rFonts w:ascii="Book Antiqua" w:eastAsia="华文中宋" w:hAnsi="Book Antiqua"/>
          <w:sz w:val="24"/>
          <w:szCs w:val="24"/>
        </w:rPr>
        <w:t xml:space="preserve"> </w:t>
      </w:r>
      <w:r w:rsidR="002F6A1F" w:rsidRPr="006116E1">
        <w:rPr>
          <w:rFonts w:ascii="Book Antiqua" w:eastAsia="华文中宋" w:hAnsi="Book Antiqua"/>
          <w:sz w:val="24"/>
          <w:szCs w:val="24"/>
        </w:rPr>
        <w:t>(0000-0002-3134-2463).</w:t>
      </w:r>
    </w:p>
    <w:p w:rsidR="003920FC" w:rsidRPr="006116E1" w:rsidRDefault="003920FC" w:rsidP="006116E1">
      <w:pPr>
        <w:spacing w:line="360" w:lineRule="auto"/>
        <w:rPr>
          <w:rFonts w:ascii="Book Antiqua" w:eastAsia="华文中宋" w:hAnsi="Book Antiqua"/>
          <w:sz w:val="24"/>
          <w:szCs w:val="24"/>
        </w:rPr>
      </w:pPr>
    </w:p>
    <w:p w:rsidR="002F6A1F" w:rsidRPr="006116E1" w:rsidRDefault="00C8575C" w:rsidP="006116E1">
      <w:pPr>
        <w:spacing w:line="360" w:lineRule="auto"/>
        <w:rPr>
          <w:rFonts w:ascii="Book Antiqua" w:eastAsia="华文中宋" w:hAnsi="Book Antiqua"/>
          <w:sz w:val="24"/>
          <w:szCs w:val="24"/>
        </w:rPr>
      </w:pPr>
      <w:r w:rsidRPr="006116E1">
        <w:rPr>
          <w:rFonts w:ascii="Book Antiqua" w:eastAsia="黑体" w:hAnsi="Book Antiqua"/>
          <w:b/>
          <w:sz w:val="24"/>
          <w:szCs w:val="24"/>
        </w:rPr>
        <w:t>Author contributions:</w:t>
      </w:r>
      <w:r w:rsidR="00702FC6" w:rsidRPr="006116E1">
        <w:rPr>
          <w:rFonts w:ascii="Book Antiqua" w:eastAsia="华文中宋" w:hAnsi="Book Antiqua"/>
          <w:sz w:val="24"/>
          <w:szCs w:val="24"/>
        </w:rPr>
        <w:t xml:space="preserve"> Yan Y</w:t>
      </w:r>
      <w:r w:rsidR="002F6A1F" w:rsidRPr="006116E1">
        <w:rPr>
          <w:rFonts w:ascii="Book Antiqua" w:eastAsia="华文中宋" w:hAnsi="Book Antiqua"/>
          <w:sz w:val="24"/>
          <w:szCs w:val="24"/>
        </w:rPr>
        <w:t xml:space="preserve"> and </w:t>
      </w:r>
      <w:r w:rsidR="00702FC6" w:rsidRPr="006116E1">
        <w:rPr>
          <w:rFonts w:ascii="Book Antiqua" w:eastAsia="华文中宋" w:hAnsi="Book Antiqua"/>
          <w:sz w:val="24"/>
          <w:szCs w:val="24"/>
        </w:rPr>
        <w:t xml:space="preserve">Chen JM </w:t>
      </w:r>
      <w:r w:rsidR="002F6A1F" w:rsidRPr="006116E1">
        <w:rPr>
          <w:rFonts w:ascii="Book Antiqua" w:eastAsia="华文中宋" w:hAnsi="Book Antiqua"/>
          <w:sz w:val="24"/>
          <w:szCs w:val="24"/>
        </w:rPr>
        <w:t xml:space="preserve">examined </w:t>
      </w:r>
      <w:r w:rsidR="00803A83">
        <w:rPr>
          <w:rFonts w:ascii="Book Antiqua" w:eastAsia="华文中宋" w:hAnsi="Book Antiqua"/>
          <w:sz w:val="24"/>
          <w:szCs w:val="24"/>
        </w:rPr>
        <w:t xml:space="preserve">the </w:t>
      </w:r>
      <w:r w:rsidR="002F6A1F" w:rsidRPr="006116E1">
        <w:rPr>
          <w:rFonts w:ascii="Book Antiqua" w:eastAsia="华文中宋" w:hAnsi="Book Antiqua"/>
          <w:sz w:val="24"/>
          <w:szCs w:val="24"/>
        </w:rPr>
        <w:t xml:space="preserve">patient and </w:t>
      </w:r>
      <w:r w:rsidR="00DD122F" w:rsidRPr="006116E1">
        <w:rPr>
          <w:rFonts w:ascii="Book Antiqua" w:eastAsia="华文中宋" w:hAnsi="Book Antiqua"/>
          <w:sz w:val="24"/>
          <w:szCs w:val="24"/>
        </w:rPr>
        <w:t xml:space="preserve">collected </w:t>
      </w:r>
      <w:r w:rsidR="00803A83">
        <w:rPr>
          <w:rFonts w:ascii="Book Antiqua" w:eastAsia="华文中宋" w:hAnsi="Book Antiqua"/>
          <w:sz w:val="24"/>
          <w:szCs w:val="24"/>
        </w:rPr>
        <w:t xml:space="preserve">the </w:t>
      </w:r>
      <w:r w:rsidR="00DD122F" w:rsidRPr="006116E1">
        <w:rPr>
          <w:rFonts w:ascii="Book Antiqua" w:eastAsia="华文中宋" w:hAnsi="Book Antiqua"/>
          <w:sz w:val="24"/>
          <w:szCs w:val="24"/>
        </w:rPr>
        <w:t xml:space="preserve">clinical data; </w:t>
      </w:r>
      <w:r w:rsidR="002F6A1F" w:rsidRPr="006116E1">
        <w:rPr>
          <w:rFonts w:ascii="Book Antiqua" w:eastAsia="华文中宋" w:hAnsi="Book Antiqua"/>
          <w:sz w:val="24"/>
          <w:szCs w:val="24"/>
        </w:rPr>
        <w:t>Chen</w:t>
      </w:r>
      <w:r w:rsidR="00DD122F" w:rsidRPr="006116E1">
        <w:rPr>
          <w:rFonts w:ascii="Book Antiqua" w:eastAsia="华文中宋" w:hAnsi="Book Antiqua"/>
          <w:sz w:val="24"/>
          <w:szCs w:val="24"/>
        </w:rPr>
        <w:t xml:space="preserve"> JM wrote the paper; Yan Y </w:t>
      </w:r>
      <w:r w:rsidR="002F6A1F" w:rsidRPr="006116E1">
        <w:rPr>
          <w:rFonts w:ascii="Book Antiqua" w:eastAsia="华文中宋" w:hAnsi="Book Antiqua"/>
          <w:sz w:val="24"/>
          <w:szCs w:val="24"/>
        </w:rPr>
        <w:t>edited the manuscript and approv</w:t>
      </w:r>
      <w:r w:rsidR="00803A83">
        <w:rPr>
          <w:rFonts w:ascii="Book Antiqua" w:eastAsia="华文中宋" w:hAnsi="Book Antiqua"/>
          <w:sz w:val="24"/>
          <w:szCs w:val="24"/>
        </w:rPr>
        <w:t>ed the final version</w:t>
      </w:r>
      <w:r w:rsidR="002F6A1F" w:rsidRPr="006116E1">
        <w:rPr>
          <w:rFonts w:ascii="Book Antiqua" w:eastAsia="华文中宋" w:hAnsi="Book Antiqua"/>
          <w:sz w:val="24"/>
          <w:szCs w:val="24"/>
        </w:rPr>
        <w:t>.</w:t>
      </w:r>
    </w:p>
    <w:p w:rsidR="003920FC" w:rsidRPr="006116E1" w:rsidRDefault="003920FC" w:rsidP="006116E1">
      <w:pPr>
        <w:spacing w:line="360" w:lineRule="auto"/>
        <w:rPr>
          <w:rFonts w:ascii="Book Antiqua" w:eastAsia="华文中宋" w:hAnsi="Book Antiqua"/>
          <w:sz w:val="24"/>
          <w:szCs w:val="24"/>
        </w:rPr>
      </w:pPr>
    </w:p>
    <w:p w:rsidR="002F6A1F" w:rsidRPr="006116E1" w:rsidRDefault="00C8575C" w:rsidP="006116E1">
      <w:pPr>
        <w:spacing w:line="360" w:lineRule="auto"/>
        <w:rPr>
          <w:rFonts w:ascii="Book Antiqua" w:eastAsia="华文中宋" w:hAnsi="Book Antiqua"/>
          <w:sz w:val="24"/>
          <w:szCs w:val="24"/>
        </w:rPr>
      </w:pPr>
      <w:r w:rsidRPr="006116E1">
        <w:rPr>
          <w:rFonts w:ascii="Book Antiqua" w:hAnsi="Book Antiqua"/>
          <w:b/>
          <w:sz w:val="24"/>
          <w:szCs w:val="24"/>
        </w:rPr>
        <w:t>Informed consent statement:</w:t>
      </w:r>
      <w:r w:rsidR="002F6A1F" w:rsidRPr="006116E1">
        <w:rPr>
          <w:rFonts w:ascii="Book Antiqua" w:eastAsia="华文中宋" w:hAnsi="Book Antiqua"/>
          <w:sz w:val="24"/>
          <w:szCs w:val="24"/>
        </w:rPr>
        <w:t xml:space="preserve"> </w:t>
      </w:r>
      <w:r w:rsidR="00E93937" w:rsidRPr="006116E1">
        <w:rPr>
          <w:rFonts w:ascii="Book Antiqua" w:eastAsia="华文中宋" w:hAnsi="Book Antiqua"/>
          <w:sz w:val="24"/>
          <w:szCs w:val="24"/>
        </w:rPr>
        <w:t>Informed c</w:t>
      </w:r>
      <w:r w:rsidR="002F6A1F" w:rsidRPr="006116E1">
        <w:rPr>
          <w:rFonts w:ascii="Book Antiqua" w:eastAsia="华文中宋" w:hAnsi="Book Antiqua"/>
          <w:sz w:val="24"/>
          <w:szCs w:val="24"/>
        </w:rPr>
        <w:t>onsent was obtained from the patient for publication of this report and a</w:t>
      </w:r>
      <w:r w:rsidR="00F77128" w:rsidRPr="006116E1">
        <w:rPr>
          <w:rFonts w:ascii="Book Antiqua" w:eastAsia="华文中宋" w:hAnsi="Book Antiqua"/>
          <w:sz w:val="24"/>
          <w:szCs w:val="24"/>
        </w:rPr>
        <w:t>ny accompanying images</w:t>
      </w:r>
      <w:r w:rsidR="00803A83">
        <w:rPr>
          <w:rFonts w:ascii="Book Antiqua" w:eastAsia="华文中宋" w:hAnsi="Book Antiqua"/>
          <w:sz w:val="24"/>
          <w:szCs w:val="24"/>
        </w:rPr>
        <w:t xml:space="preserve"> and</w:t>
      </w:r>
      <w:r w:rsidR="00803A83" w:rsidRPr="006116E1">
        <w:rPr>
          <w:rFonts w:ascii="Book Antiqua" w:eastAsia="华文中宋" w:hAnsi="Book Antiqua"/>
          <w:sz w:val="24"/>
          <w:szCs w:val="24"/>
        </w:rPr>
        <w:t xml:space="preserve"> </w:t>
      </w:r>
      <w:r w:rsidR="00F77128" w:rsidRPr="006116E1">
        <w:rPr>
          <w:rFonts w:ascii="Book Antiqua" w:eastAsia="华文中宋" w:hAnsi="Book Antiqua"/>
          <w:sz w:val="24"/>
          <w:szCs w:val="24"/>
        </w:rPr>
        <w:t>videos.</w:t>
      </w:r>
    </w:p>
    <w:p w:rsidR="00B90E9C" w:rsidRPr="006116E1" w:rsidRDefault="00B90E9C" w:rsidP="006116E1">
      <w:pPr>
        <w:spacing w:line="360" w:lineRule="auto"/>
        <w:rPr>
          <w:rFonts w:ascii="Book Antiqua" w:eastAsia="华文中宋" w:hAnsi="Book Antiqua"/>
          <w:sz w:val="24"/>
          <w:szCs w:val="24"/>
        </w:rPr>
      </w:pPr>
    </w:p>
    <w:p w:rsidR="002F6A1F" w:rsidRPr="006116E1" w:rsidRDefault="00C8575C" w:rsidP="006116E1">
      <w:pPr>
        <w:spacing w:line="360" w:lineRule="auto"/>
        <w:rPr>
          <w:rFonts w:ascii="Book Antiqua" w:eastAsia="华文中宋" w:hAnsi="Book Antiqua"/>
          <w:sz w:val="24"/>
          <w:szCs w:val="24"/>
        </w:rPr>
      </w:pPr>
      <w:r w:rsidRPr="006116E1">
        <w:rPr>
          <w:rFonts w:ascii="Book Antiqua" w:hAnsi="Book Antiqua"/>
          <w:b/>
          <w:sz w:val="24"/>
          <w:szCs w:val="24"/>
          <w:lang w:val="it-IT"/>
        </w:rPr>
        <w:t>Conflict-of-interest statement</w:t>
      </w:r>
      <w:r w:rsidRPr="006116E1">
        <w:rPr>
          <w:rFonts w:ascii="Book Antiqua" w:hAnsi="Book Antiqua"/>
          <w:b/>
          <w:sz w:val="24"/>
          <w:szCs w:val="24"/>
        </w:rPr>
        <w:t>:</w:t>
      </w:r>
      <w:r w:rsidR="002F6A1F" w:rsidRPr="006116E1">
        <w:rPr>
          <w:rFonts w:ascii="Book Antiqua" w:eastAsia="华文中宋" w:hAnsi="Book Antiqua"/>
          <w:sz w:val="24"/>
          <w:szCs w:val="24"/>
        </w:rPr>
        <w:t xml:space="preserve"> All authors declare no conflict of interest for this article</w:t>
      </w:r>
      <w:r w:rsidR="00E93937" w:rsidRPr="006116E1">
        <w:rPr>
          <w:rFonts w:ascii="Book Antiqua" w:eastAsia="华文中宋" w:hAnsi="Book Antiqua"/>
          <w:sz w:val="24"/>
          <w:szCs w:val="24"/>
        </w:rPr>
        <w:t>.</w:t>
      </w:r>
    </w:p>
    <w:p w:rsidR="00B90E9C" w:rsidRPr="006116E1" w:rsidRDefault="00B90E9C" w:rsidP="006116E1">
      <w:pPr>
        <w:spacing w:line="360" w:lineRule="auto"/>
        <w:rPr>
          <w:rFonts w:ascii="Book Antiqua" w:eastAsia="华文中宋" w:hAnsi="Book Antiqua"/>
          <w:sz w:val="24"/>
          <w:szCs w:val="24"/>
        </w:rPr>
      </w:pPr>
    </w:p>
    <w:p w:rsidR="002F6A1F" w:rsidRPr="006116E1" w:rsidRDefault="00C8575C" w:rsidP="006116E1">
      <w:pPr>
        <w:spacing w:line="360" w:lineRule="auto"/>
        <w:rPr>
          <w:rFonts w:ascii="Book Antiqua" w:eastAsia="华文中宋" w:hAnsi="Book Antiqua"/>
          <w:sz w:val="24"/>
          <w:szCs w:val="24"/>
        </w:rPr>
      </w:pPr>
      <w:r w:rsidRPr="006116E1">
        <w:rPr>
          <w:rFonts w:ascii="Book Antiqua" w:hAnsi="Book Antiqua"/>
          <w:b/>
          <w:sz w:val="24"/>
          <w:szCs w:val="24"/>
        </w:rPr>
        <w:lastRenderedPageBreak/>
        <w:t>CARE Checklist (201</w:t>
      </w:r>
      <w:r w:rsidRPr="006116E1">
        <w:rPr>
          <w:rFonts w:ascii="Book Antiqua" w:eastAsia="宋体" w:hAnsi="Book Antiqua"/>
          <w:b/>
          <w:sz w:val="24"/>
          <w:szCs w:val="24"/>
        </w:rPr>
        <w:t>6</w:t>
      </w:r>
      <w:r w:rsidRPr="006116E1">
        <w:rPr>
          <w:rFonts w:ascii="Book Antiqua" w:hAnsi="Book Antiqua"/>
          <w:b/>
          <w:sz w:val="24"/>
          <w:szCs w:val="24"/>
        </w:rPr>
        <w:t>) statement:</w:t>
      </w:r>
      <w:r w:rsidR="002F6A1F" w:rsidRPr="006116E1">
        <w:rPr>
          <w:rFonts w:ascii="Book Antiqua" w:eastAsia="华文中宋" w:hAnsi="Book Antiqua"/>
          <w:sz w:val="24"/>
          <w:szCs w:val="24"/>
        </w:rPr>
        <w:t xml:space="preserve"> The authors ha</w:t>
      </w:r>
      <w:r w:rsidR="006C6347" w:rsidRPr="006116E1">
        <w:rPr>
          <w:rFonts w:ascii="Book Antiqua" w:eastAsia="华文中宋" w:hAnsi="Book Antiqua"/>
          <w:sz w:val="24"/>
          <w:szCs w:val="24"/>
        </w:rPr>
        <w:t>ve read the CARE Checklist (2016</w:t>
      </w:r>
      <w:r w:rsidR="002F6A1F" w:rsidRPr="006116E1">
        <w:rPr>
          <w:rFonts w:ascii="Book Antiqua" w:eastAsia="华文中宋" w:hAnsi="Book Antiqua"/>
          <w:sz w:val="24"/>
          <w:szCs w:val="24"/>
        </w:rPr>
        <w:t>), and the manuscript was prepared and revised accor</w:t>
      </w:r>
      <w:r w:rsidR="006C6347" w:rsidRPr="006116E1">
        <w:rPr>
          <w:rFonts w:ascii="Book Antiqua" w:eastAsia="华文中宋" w:hAnsi="Book Antiqua"/>
          <w:sz w:val="24"/>
          <w:szCs w:val="24"/>
        </w:rPr>
        <w:t>ding to the CARE Checklist (2016</w:t>
      </w:r>
      <w:r w:rsidR="002F6A1F" w:rsidRPr="006116E1">
        <w:rPr>
          <w:rFonts w:ascii="Book Antiqua" w:eastAsia="华文中宋" w:hAnsi="Book Antiqua"/>
          <w:sz w:val="24"/>
          <w:szCs w:val="24"/>
        </w:rPr>
        <w:t>).</w:t>
      </w:r>
    </w:p>
    <w:p w:rsidR="00B90E9C" w:rsidRPr="006116E1" w:rsidRDefault="00B90E9C" w:rsidP="006116E1">
      <w:pPr>
        <w:spacing w:line="360" w:lineRule="auto"/>
        <w:rPr>
          <w:rFonts w:ascii="Book Antiqua" w:eastAsia="华文中宋" w:hAnsi="Book Antiqua"/>
          <w:sz w:val="24"/>
          <w:szCs w:val="24"/>
        </w:rPr>
      </w:pPr>
    </w:p>
    <w:p w:rsidR="00C8575C" w:rsidRPr="006116E1" w:rsidRDefault="00C8575C" w:rsidP="006116E1">
      <w:pPr>
        <w:spacing w:line="360" w:lineRule="auto"/>
        <w:rPr>
          <w:rFonts w:ascii="Book Antiqua" w:hAnsi="Book Antiqua"/>
          <w:sz w:val="24"/>
          <w:szCs w:val="24"/>
        </w:rPr>
      </w:pPr>
      <w:r w:rsidRPr="006116E1">
        <w:rPr>
          <w:rFonts w:ascii="Book Antiqua" w:hAnsi="Book Antiqua"/>
          <w:b/>
          <w:sz w:val="24"/>
          <w:szCs w:val="24"/>
        </w:rPr>
        <w:t xml:space="preserve">Open-Access: </w:t>
      </w:r>
      <w:r w:rsidRPr="006116E1">
        <w:rPr>
          <w:rFonts w:ascii="Book Antiqua" w:hAnsi="Book Antiqua"/>
          <w:sz w:val="24"/>
          <w:szCs w:val="24"/>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rsidR="00C8575C" w:rsidRPr="006116E1" w:rsidRDefault="00C8575C" w:rsidP="006116E1">
      <w:pPr>
        <w:spacing w:line="360" w:lineRule="auto"/>
        <w:rPr>
          <w:rFonts w:ascii="Book Antiqua" w:hAnsi="Book Antiqua"/>
          <w:sz w:val="24"/>
          <w:szCs w:val="24"/>
        </w:rPr>
      </w:pPr>
    </w:p>
    <w:p w:rsidR="00C8575C" w:rsidRPr="006116E1" w:rsidRDefault="00C8575C" w:rsidP="006116E1">
      <w:pPr>
        <w:spacing w:line="360" w:lineRule="auto"/>
        <w:rPr>
          <w:rFonts w:ascii="Book Antiqua" w:hAnsi="Book Antiqua"/>
          <w:bCs/>
          <w:iCs/>
          <w:sz w:val="24"/>
          <w:szCs w:val="24"/>
        </w:rPr>
      </w:pPr>
      <w:r w:rsidRPr="006116E1">
        <w:rPr>
          <w:rFonts w:ascii="Book Antiqua" w:hAnsi="Book Antiqua"/>
          <w:b/>
          <w:bCs/>
          <w:iCs/>
          <w:sz w:val="24"/>
          <w:szCs w:val="24"/>
        </w:rPr>
        <w:t>Manuscript source:</w:t>
      </w:r>
      <w:r w:rsidRPr="006116E1">
        <w:rPr>
          <w:rFonts w:ascii="Book Antiqua" w:hAnsi="Book Antiqua"/>
          <w:bCs/>
          <w:iCs/>
          <w:sz w:val="24"/>
          <w:szCs w:val="24"/>
        </w:rPr>
        <w:t xml:space="preserve"> Unsolicited manuscript</w:t>
      </w:r>
    </w:p>
    <w:p w:rsidR="00C8575C" w:rsidRPr="006116E1" w:rsidRDefault="00C8575C" w:rsidP="006116E1">
      <w:pPr>
        <w:spacing w:line="360" w:lineRule="auto"/>
        <w:rPr>
          <w:rFonts w:ascii="Book Antiqua" w:eastAsia="宋体" w:hAnsi="Book Antiqua"/>
          <w:sz w:val="24"/>
          <w:szCs w:val="24"/>
        </w:rPr>
      </w:pPr>
    </w:p>
    <w:p w:rsidR="002F6A1F" w:rsidRPr="006116E1" w:rsidRDefault="00C8575C" w:rsidP="006116E1">
      <w:pPr>
        <w:spacing w:line="360" w:lineRule="auto"/>
        <w:rPr>
          <w:rFonts w:ascii="Book Antiqua" w:eastAsia="华文中宋" w:hAnsi="Book Antiqua"/>
          <w:sz w:val="24"/>
          <w:szCs w:val="24"/>
        </w:rPr>
      </w:pPr>
      <w:r w:rsidRPr="006116E1">
        <w:rPr>
          <w:rFonts w:ascii="Book Antiqua" w:hAnsi="Book Antiqua" w:cs="Arial"/>
          <w:b/>
          <w:sz w:val="24"/>
          <w:szCs w:val="24"/>
        </w:rPr>
        <w:t>Corresponding author</w:t>
      </w:r>
      <w:r w:rsidRPr="006116E1">
        <w:rPr>
          <w:rFonts w:ascii="Book Antiqua" w:hAnsi="Book Antiqua"/>
          <w:b/>
          <w:iCs/>
          <w:sz w:val="24"/>
          <w:szCs w:val="24"/>
        </w:rPr>
        <w:t xml:space="preserve">: </w:t>
      </w:r>
      <w:r w:rsidR="002F6A1F" w:rsidRPr="006116E1">
        <w:rPr>
          <w:rFonts w:ascii="Book Antiqua" w:eastAsia="华文中宋" w:hAnsi="Book Antiqua"/>
          <w:b/>
          <w:sz w:val="24"/>
          <w:szCs w:val="24"/>
        </w:rPr>
        <w:t xml:space="preserve">Ying Yan, </w:t>
      </w:r>
      <w:r w:rsidRPr="006116E1">
        <w:rPr>
          <w:rFonts w:ascii="Book Antiqua" w:eastAsia="华文中宋" w:hAnsi="Book Antiqua"/>
          <w:b/>
          <w:sz w:val="24"/>
          <w:szCs w:val="24"/>
        </w:rPr>
        <w:t>MSc, Associate Professor, Chief Doctor,</w:t>
      </w:r>
      <w:r w:rsidR="002F6A1F" w:rsidRPr="006116E1">
        <w:rPr>
          <w:rFonts w:ascii="Book Antiqua" w:eastAsia="华文中宋" w:hAnsi="Book Antiqua"/>
          <w:sz w:val="24"/>
          <w:szCs w:val="24"/>
        </w:rPr>
        <w:t xml:space="preserve"> Department of Prosthodontics, </w:t>
      </w:r>
      <w:proofErr w:type="spellStart"/>
      <w:r w:rsidR="002F6A1F" w:rsidRPr="006116E1">
        <w:rPr>
          <w:rFonts w:ascii="Book Antiqua" w:eastAsia="华文中宋" w:hAnsi="Book Antiqua"/>
          <w:sz w:val="24"/>
          <w:szCs w:val="24"/>
        </w:rPr>
        <w:t>Guanghua</w:t>
      </w:r>
      <w:proofErr w:type="spellEnd"/>
      <w:r w:rsidR="002F6A1F" w:rsidRPr="006116E1">
        <w:rPr>
          <w:rFonts w:ascii="Book Antiqua" w:eastAsia="华文中宋" w:hAnsi="Book Antiqua"/>
          <w:sz w:val="24"/>
          <w:szCs w:val="24"/>
        </w:rPr>
        <w:t xml:space="preserve"> School of Stomatology, Hospital of Stomatology, Sun </w:t>
      </w:r>
      <w:proofErr w:type="spellStart"/>
      <w:r w:rsidR="002F6A1F" w:rsidRPr="006116E1">
        <w:rPr>
          <w:rFonts w:ascii="Book Antiqua" w:eastAsia="华文中宋" w:hAnsi="Book Antiqua"/>
          <w:sz w:val="24"/>
          <w:szCs w:val="24"/>
        </w:rPr>
        <w:t>Yat-sen</w:t>
      </w:r>
      <w:proofErr w:type="spellEnd"/>
      <w:r w:rsidR="002F6A1F" w:rsidRPr="006116E1">
        <w:rPr>
          <w:rFonts w:ascii="Book Antiqua" w:eastAsia="华文中宋" w:hAnsi="Book Antiqua"/>
          <w:sz w:val="24"/>
          <w:szCs w:val="24"/>
        </w:rPr>
        <w:t xml:space="preserve"> University, Guangdong Provincial Key Laboratory of Stomatology,</w:t>
      </w:r>
      <w:r w:rsidR="006C6347" w:rsidRPr="006116E1">
        <w:rPr>
          <w:rFonts w:ascii="Book Antiqua" w:eastAsia="华文中宋" w:hAnsi="Book Antiqua"/>
          <w:sz w:val="24"/>
          <w:szCs w:val="24"/>
        </w:rPr>
        <w:t xml:space="preserve"> </w:t>
      </w:r>
      <w:r w:rsidR="00803A83" w:rsidRPr="006116E1">
        <w:rPr>
          <w:rFonts w:ascii="Book Antiqua" w:eastAsia="华文中宋" w:hAnsi="Book Antiqua"/>
          <w:sz w:val="24"/>
          <w:szCs w:val="24"/>
        </w:rPr>
        <w:t>No.</w:t>
      </w:r>
      <w:r w:rsidR="00803A83">
        <w:rPr>
          <w:rFonts w:ascii="Book Antiqua" w:eastAsia="华文中宋" w:hAnsi="Book Antiqua" w:hint="eastAsia"/>
          <w:sz w:val="24"/>
          <w:szCs w:val="24"/>
        </w:rPr>
        <w:t xml:space="preserve"> </w:t>
      </w:r>
      <w:r w:rsidR="00803A83" w:rsidRPr="006116E1">
        <w:rPr>
          <w:rFonts w:ascii="Book Antiqua" w:eastAsia="华文中宋" w:hAnsi="Book Antiqua"/>
          <w:sz w:val="24"/>
          <w:szCs w:val="24"/>
        </w:rPr>
        <w:t>56,</w:t>
      </w:r>
      <w:r w:rsidR="00803A83">
        <w:rPr>
          <w:rFonts w:ascii="Book Antiqua" w:eastAsia="华文中宋" w:hAnsi="Book Antiqua"/>
          <w:sz w:val="24"/>
          <w:szCs w:val="24"/>
        </w:rPr>
        <w:t xml:space="preserve"> West </w:t>
      </w:r>
      <w:proofErr w:type="spellStart"/>
      <w:r w:rsidR="006C6347" w:rsidRPr="006116E1">
        <w:rPr>
          <w:rFonts w:ascii="Book Antiqua" w:eastAsia="华文中宋" w:hAnsi="Book Antiqua"/>
          <w:sz w:val="24"/>
          <w:szCs w:val="24"/>
        </w:rPr>
        <w:t>Linyuan</w:t>
      </w:r>
      <w:proofErr w:type="spellEnd"/>
      <w:r w:rsidR="00803A83">
        <w:rPr>
          <w:rFonts w:ascii="Book Antiqua" w:eastAsia="华文中宋" w:hAnsi="Book Antiqua"/>
          <w:sz w:val="24"/>
          <w:szCs w:val="24"/>
        </w:rPr>
        <w:t xml:space="preserve"> Road</w:t>
      </w:r>
      <w:r w:rsidR="006C6347" w:rsidRPr="006116E1">
        <w:rPr>
          <w:rFonts w:ascii="Book Antiqua" w:eastAsia="华文中宋" w:hAnsi="Book Antiqua"/>
          <w:sz w:val="24"/>
          <w:szCs w:val="24"/>
        </w:rPr>
        <w:t>,</w:t>
      </w:r>
      <w:r w:rsidR="00B65769" w:rsidRPr="006116E1">
        <w:rPr>
          <w:rFonts w:ascii="Book Antiqua" w:eastAsia="华文中宋" w:hAnsi="Book Antiqua"/>
          <w:sz w:val="24"/>
          <w:szCs w:val="24"/>
        </w:rPr>
        <w:t xml:space="preserve"> </w:t>
      </w:r>
      <w:r w:rsidR="002F6A1F" w:rsidRPr="006116E1">
        <w:rPr>
          <w:rFonts w:ascii="Book Antiqua" w:eastAsia="华文中宋" w:hAnsi="Book Antiqua"/>
          <w:sz w:val="24"/>
          <w:szCs w:val="24"/>
        </w:rPr>
        <w:t>Guangzhou 510</w:t>
      </w:r>
      <w:r w:rsidR="00B65769" w:rsidRPr="006116E1">
        <w:rPr>
          <w:rFonts w:ascii="Book Antiqua" w:eastAsia="华文中宋" w:hAnsi="Book Antiqua"/>
          <w:sz w:val="24"/>
          <w:szCs w:val="24"/>
        </w:rPr>
        <w:t xml:space="preserve">055, Guangdong Province, China. </w:t>
      </w:r>
      <w:r w:rsidRPr="001509AF">
        <w:rPr>
          <w:rFonts w:ascii="Book Antiqua" w:eastAsia="华文中宋" w:hAnsi="Book Antiqua"/>
          <w:sz w:val="24"/>
          <w:szCs w:val="24"/>
        </w:rPr>
        <w:t>yanying2@mail.sysu.edu.cn</w:t>
      </w:r>
    </w:p>
    <w:p w:rsidR="002F6A1F" w:rsidRPr="006116E1" w:rsidRDefault="002F6A1F" w:rsidP="006116E1">
      <w:pPr>
        <w:spacing w:line="360" w:lineRule="auto"/>
        <w:rPr>
          <w:rFonts w:ascii="Book Antiqua" w:eastAsia="华文中宋" w:hAnsi="Book Antiqua"/>
          <w:sz w:val="24"/>
          <w:szCs w:val="24"/>
        </w:rPr>
      </w:pPr>
      <w:r w:rsidRPr="006116E1">
        <w:rPr>
          <w:rFonts w:ascii="Book Antiqua" w:eastAsia="华文中宋" w:hAnsi="Book Antiqua"/>
          <w:b/>
          <w:sz w:val="24"/>
          <w:szCs w:val="24"/>
        </w:rPr>
        <w:t>Fax:</w:t>
      </w:r>
      <w:r w:rsidR="007942AF">
        <w:rPr>
          <w:rFonts w:ascii="Book Antiqua" w:eastAsia="华文中宋" w:hAnsi="Book Antiqua"/>
          <w:sz w:val="24"/>
          <w:szCs w:val="24"/>
        </w:rPr>
        <w:t xml:space="preserve"> +86-</w:t>
      </w:r>
      <w:r w:rsidRPr="006116E1">
        <w:rPr>
          <w:rFonts w:ascii="Book Antiqua" w:eastAsia="华文中宋" w:hAnsi="Book Antiqua"/>
          <w:sz w:val="24"/>
          <w:szCs w:val="24"/>
        </w:rPr>
        <w:t>20-83822807</w:t>
      </w:r>
    </w:p>
    <w:p w:rsidR="00C8575C" w:rsidRPr="006116E1" w:rsidRDefault="00C8575C" w:rsidP="006116E1">
      <w:pPr>
        <w:spacing w:line="360" w:lineRule="auto"/>
        <w:rPr>
          <w:rFonts w:ascii="Book Antiqua" w:eastAsia="华文中宋" w:hAnsi="Book Antiqua"/>
          <w:sz w:val="24"/>
          <w:szCs w:val="24"/>
        </w:rPr>
      </w:pPr>
    </w:p>
    <w:p w:rsidR="00C8575C" w:rsidRPr="006116E1" w:rsidRDefault="00C8575C" w:rsidP="006116E1">
      <w:pPr>
        <w:spacing w:line="360" w:lineRule="auto"/>
        <w:rPr>
          <w:rFonts w:ascii="Book Antiqua" w:hAnsi="Book Antiqua"/>
          <w:sz w:val="24"/>
          <w:szCs w:val="24"/>
        </w:rPr>
      </w:pPr>
      <w:r w:rsidRPr="006116E1">
        <w:rPr>
          <w:rFonts w:ascii="Book Antiqua" w:hAnsi="Book Antiqua"/>
          <w:b/>
          <w:sz w:val="24"/>
          <w:szCs w:val="24"/>
        </w:rPr>
        <w:t xml:space="preserve">Received: </w:t>
      </w:r>
      <w:r w:rsidRPr="006116E1">
        <w:rPr>
          <w:rFonts w:ascii="Book Antiqua" w:eastAsia="宋体" w:hAnsi="Book Antiqua"/>
          <w:sz w:val="24"/>
          <w:szCs w:val="24"/>
        </w:rPr>
        <w:t>November</w:t>
      </w:r>
      <w:r w:rsidRPr="006116E1">
        <w:rPr>
          <w:rFonts w:ascii="Book Antiqua" w:hAnsi="Book Antiqua"/>
          <w:sz w:val="24"/>
          <w:szCs w:val="24"/>
        </w:rPr>
        <w:t xml:space="preserve"> 1</w:t>
      </w:r>
      <w:r w:rsidRPr="006116E1">
        <w:rPr>
          <w:rFonts w:ascii="Book Antiqua" w:eastAsia="宋体" w:hAnsi="Book Antiqua"/>
          <w:sz w:val="24"/>
          <w:szCs w:val="24"/>
        </w:rPr>
        <w:t>4</w:t>
      </w:r>
      <w:r w:rsidRPr="006116E1">
        <w:rPr>
          <w:rFonts w:ascii="Book Antiqua" w:hAnsi="Book Antiqua"/>
          <w:sz w:val="24"/>
          <w:szCs w:val="24"/>
        </w:rPr>
        <w:t>, 2018</w:t>
      </w:r>
    </w:p>
    <w:p w:rsidR="00C8575C" w:rsidRPr="006116E1" w:rsidRDefault="00C8575C" w:rsidP="006116E1">
      <w:pPr>
        <w:spacing w:line="360" w:lineRule="auto"/>
        <w:rPr>
          <w:rFonts w:ascii="Book Antiqua" w:hAnsi="Book Antiqua"/>
          <w:sz w:val="24"/>
          <w:szCs w:val="24"/>
        </w:rPr>
      </w:pPr>
      <w:r w:rsidRPr="006116E1">
        <w:rPr>
          <w:rFonts w:ascii="Book Antiqua" w:hAnsi="Book Antiqua"/>
          <w:b/>
          <w:sz w:val="24"/>
          <w:szCs w:val="24"/>
        </w:rPr>
        <w:t>Peer-review started:</w:t>
      </w:r>
      <w:r w:rsidRPr="006116E1">
        <w:rPr>
          <w:rFonts w:ascii="Book Antiqua" w:hAnsi="Book Antiqua"/>
          <w:sz w:val="24"/>
          <w:szCs w:val="24"/>
        </w:rPr>
        <w:t xml:space="preserve"> </w:t>
      </w:r>
      <w:r w:rsidRPr="006116E1">
        <w:rPr>
          <w:rFonts w:ascii="Book Antiqua" w:eastAsia="宋体" w:hAnsi="Book Antiqua"/>
          <w:sz w:val="24"/>
          <w:szCs w:val="24"/>
        </w:rPr>
        <w:t>November</w:t>
      </w:r>
      <w:r w:rsidRPr="006116E1">
        <w:rPr>
          <w:rFonts w:ascii="Book Antiqua" w:hAnsi="Book Antiqua"/>
          <w:sz w:val="24"/>
          <w:szCs w:val="24"/>
        </w:rPr>
        <w:t xml:space="preserve"> 1</w:t>
      </w:r>
      <w:r w:rsidRPr="006116E1">
        <w:rPr>
          <w:rFonts w:ascii="Book Antiqua" w:eastAsia="宋体" w:hAnsi="Book Antiqua"/>
          <w:sz w:val="24"/>
          <w:szCs w:val="24"/>
        </w:rPr>
        <w:t>4</w:t>
      </w:r>
      <w:r w:rsidRPr="006116E1">
        <w:rPr>
          <w:rFonts w:ascii="Book Antiqua" w:hAnsi="Book Antiqua"/>
          <w:sz w:val="24"/>
          <w:szCs w:val="24"/>
        </w:rPr>
        <w:t>, 2018</w:t>
      </w:r>
    </w:p>
    <w:p w:rsidR="00C8575C" w:rsidRPr="006116E1" w:rsidRDefault="00C8575C" w:rsidP="006116E1">
      <w:pPr>
        <w:spacing w:line="360" w:lineRule="auto"/>
        <w:rPr>
          <w:rFonts w:ascii="Book Antiqua" w:hAnsi="Book Antiqua"/>
          <w:sz w:val="24"/>
          <w:szCs w:val="24"/>
        </w:rPr>
      </w:pPr>
      <w:r w:rsidRPr="006116E1">
        <w:rPr>
          <w:rFonts w:ascii="Book Antiqua" w:hAnsi="Book Antiqua"/>
          <w:b/>
          <w:sz w:val="24"/>
          <w:szCs w:val="24"/>
        </w:rPr>
        <w:t>First decision:</w:t>
      </w:r>
      <w:r w:rsidRPr="006116E1">
        <w:rPr>
          <w:rFonts w:ascii="Book Antiqua" w:hAnsi="Book Antiqua"/>
          <w:sz w:val="24"/>
          <w:szCs w:val="24"/>
        </w:rPr>
        <w:t xml:space="preserve"> </w:t>
      </w:r>
      <w:r w:rsidRPr="006116E1">
        <w:rPr>
          <w:rFonts w:ascii="Book Antiqua" w:eastAsia="宋体" w:hAnsi="Book Antiqua"/>
          <w:sz w:val="24"/>
          <w:szCs w:val="24"/>
        </w:rPr>
        <w:t>December</w:t>
      </w:r>
      <w:r w:rsidRPr="006116E1">
        <w:rPr>
          <w:rFonts w:ascii="Book Antiqua" w:hAnsi="Book Antiqua"/>
          <w:sz w:val="24"/>
          <w:szCs w:val="24"/>
        </w:rPr>
        <w:t xml:space="preserve"> </w:t>
      </w:r>
      <w:r w:rsidRPr="006116E1">
        <w:rPr>
          <w:rFonts w:ascii="Book Antiqua" w:eastAsia="宋体" w:hAnsi="Book Antiqua"/>
          <w:sz w:val="24"/>
          <w:szCs w:val="24"/>
        </w:rPr>
        <w:t>22</w:t>
      </w:r>
      <w:r w:rsidRPr="006116E1">
        <w:rPr>
          <w:rFonts w:ascii="Book Antiqua" w:hAnsi="Book Antiqua"/>
          <w:sz w:val="24"/>
          <w:szCs w:val="24"/>
        </w:rPr>
        <w:t>, 2018</w:t>
      </w:r>
    </w:p>
    <w:p w:rsidR="00C8575C" w:rsidRPr="006116E1" w:rsidRDefault="00C8575C" w:rsidP="006116E1">
      <w:pPr>
        <w:spacing w:line="360" w:lineRule="auto"/>
        <w:rPr>
          <w:rFonts w:ascii="Book Antiqua" w:hAnsi="Book Antiqua"/>
          <w:sz w:val="24"/>
          <w:szCs w:val="24"/>
        </w:rPr>
      </w:pPr>
      <w:r w:rsidRPr="006116E1">
        <w:rPr>
          <w:rFonts w:ascii="Book Antiqua" w:hAnsi="Book Antiqua"/>
          <w:b/>
          <w:sz w:val="24"/>
          <w:szCs w:val="24"/>
        </w:rPr>
        <w:t xml:space="preserve">Revised: </w:t>
      </w:r>
      <w:r w:rsidRPr="006116E1">
        <w:rPr>
          <w:rFonts w:ascii="Book Antiqua" w:eastAsia="宋体" w:hAnsi="Book Antiqua"/>
          <w:sz w:val="24"/>
          <w:szCs w:val="24"/>
        </w:rPr>
        <w:t>January</w:t>
      </w:r>
      <w:r w:rsidRPr="006116E1">
        <w:rPr>
          <w:rFonts w:ascii="Book Antiqua" w:hAnsi="Book Antiqua"/>
          <w:sz w:val="24"/>
          <w:szCs w:val="24"/>
        </w:rPr>
        <w:t xml:space="preserve"> </w:t>
      </w:r>
      <w:r w:rsidRPr="006116E1">
        <w:rPr>
          <w:rFonts w:ascii="Book Antiqua" w:eastAsia="宋体" w:hAnsi="Book Antiqua"/>
          <w:sz w:val="24"/>
          <w:szCs w:val="24"/>
        </w:rPr>
        <w:t>8</w:t>
      </w:r>
      <w:r w:rsidRPr="006116E1">
        <w:rPr>
          <w:rFonts w:ascii="Book Antiqua" w:hAnsi="Book Antiqua"/>
          <w:sz w:val="24"/>
          <w:szCs w:val="24"/>
        </w:rPr>
        <w:t>, 2019</w:t>
      </w:r>
    </w:p>
    <w:p w:rsidR="00C8575C" w:rsidRPr="006116E1" w:rsidRDefault="00C8575C" w:rsidP="006116E1">
      <w:pPr>
        <w:spacing w:line="360" w:lineRule="auto"/>
        <w:rPr>
          <w:rFonts w:ascii="Book Antiqua" w:hAnsi="Book Antiqua"/>
          <w:b/>
          <w:sz w:val="24"/>
          <w:szCs w:val="24"/>
        </w:rPr>
      </w:pPr>
      <w:r w:rsidRPr="006116E1">
        <w:rPr>
          <w:rFonts w:ascii="Book Antiqua" w:hAnsi="Book Antiqua"/>
          <w:b/>
          <w:sz w:val="24"/>
          <w:szCs w:val="24"/>
        </w:rPr>
        <w:t>Accepted:</w:t>
      </w:r>
      <w:r w:rsidR="006A18F9" w:rsidRPr="006A18F9">
        <w:t xml:space="preserve"> </w:t>
      </w:r>
      <w:r w:rsidR="006A18F9" w:rsidRPr="006A18F9">
        <w:rPr>
          <w:rFonts w:ascii="Book Antiqua" w:hAnsi="Book Antiqua"/>
          <w:sz w:val="24"/>
          <w:szCs w:val="24"/>
        </w:rPr>
        <w:t>January 26, 2019</w:t>
      </w:r>
      <w:r w:rsidRPr="006116E1">
        <w:rPr>
          <w:rFonts w:ascii="Book Antiqua" w:hAnsi="Book Antiqua"/>
          <w:b/>
          <w:sz w:val="24"/>
          <w:szCs w:val="24"/>
        </w:rPr>
        <w:t xml:space="preserve"> </w:t>
      </w:r>
    </w:p>
    <w:p w:rsidR="00C8575C" w:rsidRPr="006116E1" w:rsidRDefault="00C8575C" w:rsidP="006116E1">
      <w:pPr>
        <w:spacing w:line="360" w:lineRule="auto"/>
        <w:rPr>
          <w:rFonts w:ascii="Book Antiqua" w:hAnsi="Book Antiqua"/>
          <w:b/>
          <w:sz w:val="24"/>
          <w:szCs w:val="24"/>
        </w:rPr>
      </w:pPr>
      <w:r w:rsidRPr="006116E1">
        <w:rPr>
          <w:rFonts w:ascii="Book Antiqua" w:hAnsi="Book Antiqua"/>
          <w:b/>
          <w:sz w:val="24"/>
          <w:szCs w:val="24"/>
        </w:rPr>
        <w:t xml:space="preserve">Article in press: </w:t>
      </w:r>
      <w:r w:rsidR="001509AF" w:rsidRPr="006A18F9">
        <w:rPr>
          <w:rFonts w:ascii="Book Antiqua" w:hAnsi="Book Antiqua"/>
          <w:sz w:val="24"/>
          <w:szCs w:val="24"/>
        </w:rPr>
        <w:t>January 26, 2019</w:t>
      </w:r>
    </w:p>
    <w:p w:rsidR="003920FC" w:rsidRPr="006116E1" w:rsidRDefault="00C8575C" w:rsidP="006116E1">
      <w:pPr>
        <w:spacing w:line="360" w:lineRule="auto"/>
        <w:rPr>
          <w:rFonts w:ascii="Book Antiqua" w:eastAsia="宋体" w:hAnsi="Book Antiqua"/>
          <w:color w:val="000000"/>
          <w:sz w:val="24"/>
          <w:szCs w:val="24"/>
          <w:u w:val="single"/>
        </w:rPr>
      </w:pPr>
      <w:r w:rsidRPr="006116E1">
        <w:rPr>
          <w:rFonts w:ascii="Book Antiqua" w:hAnsi="Book Antiqua"/>
          <w:b/>
          <w:sz w:val="24"/>
          <w:szCs w:val="24"/>
        </w:rPr>
        <w:t>Published online:</w:t>
      </w:r>
      <w:r w:rsidR="001509AF" w:rsidRPr="001509AF">
        <w:t xml:space="preserve"> </w:t>
      </w:r>
      <w:r w:rsidR="001509AF" w:rsidRPr="001509AF">
        <w:rPr>
          <w:rFonts w:ascii="Book Antiqua" w:hAnsi="Book Antiqua"/>
          <w:sz w:val="24"/>
          <w:szCs w:val="24"/>
        </w:rPr>
        <w:t>February 26, 2019</w:t>
      </w:r>
      <w:r w:rsidR="003920FC" w:rsidRPr="006116E1">
        <w:rPr>
          <w:rFonts w:ascii="Book Antiqua" w:eastAsia="华文中宋" w:hAnsi="Book Antiqua"/>
          <w:b/>
          <w:sz w:val="24"/>
          <w:szCs w:val="24"/>
        </w:rPr>
        <w:br w:type="page"/>
      </w:r>
    </w:p>
    <w:p w:rsidR="00B82C1D" w:rsidRPr="006116E1" w:rsidRDefault="00B82C1D" w:rsidP="006116E1">
      <w:pPr>
        <w:pStyle w:val="1"/>
        <w:kinsoku w:val="0"/>
        <w:overflowPunct w:val="0"/>
        <w:spacing w:before="0" w:line="360" w:lineRule="auto"/>
        <w:ind w:left="0"/>
        <w:jc w:val="both"/>
        <w:rPr>
          <w:rFonts w:ascii="Book Antiqua" w:hAnsi="Book Antiqua"/>
          <w:sz w:val="24"/>
          <w:szCs w:val="24"/>
        </w:rPr>
      </w:pPr>
      <w:r w:rsidRPr="006116E1">
        <w:rPr>
          <w:rFonts w:ascii="Book Antiqua" w:hAnsi="Book Antiqua"/>
          <w:sz w:val="24"/>
          <w:szCs w:val="24"/>
        </w:rPr>
        <w:lastRenderedPageBreak/>
        <w:t>Abstract</w:t>
      </w:r>
    </w:p>
    <w:p w:rsidR="00B82C1D" w:rsidRPr="006116E1" w:rsidRDefault="00B82C1D" w:rsidP="006116E1">
      <w:pPr>
        <w:spacing w:line="360" w:lineRule="auto"/>
        <w:rPr>
          <w:rFonts w:ascii="Book Antiqua" w:eastAsia="宋体" w:hAnsi="Book Antiqua"/>
          <w:b/>
          <w:i/>
          <w:sz w:val="24"/>
          <w:szCs w:val="24"/>
        </w:rPr>
      </w:pPr>
      <w:r w:rsidRPr="006116E1">
        <w:rPr>
          <w:rFonts w:ascii="Book Antiqua" w:hAnsi="Book Antiqua"/>
          <w:b/>
          <w:i/>
          <w:sz w:val="24"/>
          <w:szCs w:val="24"/>
          <w:lang w:eastAsia="es-ES"/>
        </w:rPr>
        <w:t>BACKGROUND</w:t>
      </w:r>
    </w:p>
    <w:p w:rsidR="003920FC" w:rsidRPr="006116E1" w:rsidRDefault="00DB1490"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Bruxism is a jaw-muscle activity characterized by the clenching or grinding of teeth. It can be divided into nocturnal bruxism and diurnal bruxism (DB). DB secondary to antidepressants is rare and refractory. Reports associated with antidepressant-induced DB are mostly anecdotal</w:t>
      </w:r>
      <w:r w:rsidR="00803A83">
        <w:rPr>
          <w:rFonts w:ascii="Book Antiqua" w:eastAsia="华文中宋" w:hAnsi="Book Antiqua"/>
          <w:sz w:val="24"/>
          <w:szCs w:val="24"/>
        </w:rPr>
        <w:t xml:space="preserve"> </w:t>
      </w:r>
      <w:r w:rsidRPr="006116E1">
        <w:rPr>
          <w:rFonts w:ascii="Book Antiqua" w:eastAsia="华文中宋" w:hAnsi="Book Antiqua"/>
          <w:sz w:val="24"/>
          <w:szCs w:val="24"/>
        </w:rPr>
        <w:t xml:space="preserve">without long-term follow-up. The effect of drug intervention on antidepressant-induced DB is still contested. We herein report the first case of successful treatment </w:t>
      </w:r>
      <w:r w:rsidR="00803A83">
        <w:rPr>
          <w:rFonts w:ascii="Book Antiqua" w:eastAsia="华文中宋" w:hAnsi="Book Antiqua"/>
          <w:sz w:val="24"/>
          <w:szCs w:val="24"/>
        </w:rPr>
        <w:t xml:space="preserve">of </w:t>
      </w:r>
      <w:r w:rsidR="00803A83" w:rsidRPr="006116E1">
        <w:rPr>
          <w:rFonts w:ascii="Book Antiqua" w:eastAsia="华文中宋" w:hAnsi="Book Antiqua"/>
          <w:sz w:val="24"/>
          <w:szCs w:val="24"/>
        </w:rPr>
        <w:t xml:space="preserve">venlafaxine-induced DB </w:t>
      </w:r>
      <w:r w:rsidRPr="006116E1">
        <w:rPr>
          <w:rFonts w:ascii="Book Antiqua" w:eastAsia="华文中宋" w:hAnsi="Book Antiqua"/>
          <w:sz w:val="24"/>
          <w:szCs w:val="24"/>
        </w:rPr>
        <w:t xml:space="preserve">with an </w:t>
      </w:r>
      <w:proofErr w:type="spellStart"/>
      <w:r w:rsidRPr="006116E1">
        <w:rPr>
          <w:rFonts w:ascii="Book Antiqua" w:eastAsia="华文中宋" w:hAnsi="Book Antiqua"/>
          <w:sz w:val="24"/>
          <w:szCs w:val="24"/>
        </w:rPr>
        <w:t>occlusal</w:t>
      </w:r>
      <w:proofErr w:type="spellEnd"/>
      <w:r w:rsidRPr="006116E1">
        <w:rPr>
          <w:rFonts w:ascii="Book Antiqua" w:eastAsia="华文中宋" w:hAnsi="Book Antiqua"/>
          <w:sz w:val="24"/>
          <w:szCs w:val="24"/>
        </w:rPr>
        <w:t xml:space="preserve"> splint.</w:t>
      </w:r>
    </w:p>
    <w:p w:rsidR="00BD5FCD" w:rsidRPr="006116E1" w:rsidRDefault="00BD5FCD" w:rsidP="006116E1">
      <w:pPr>
        <w:spacing w:line="360" w:lineRule="auto"/>
        <w:rPr>
          <w:rFonts w:ascii="Book Antiqua" w:hAnsi="Book Antiqua" w:cs="Times New Roman"/>
          <w:sz w:val="24"/>
          <w:szCs w:val="24"/>
        </w:rPr>
      </w:pPr>
    </w:p>
    <w:p w:rsidR="003920FC" w:rsidRPr="006116E1" w:rsidRDefault="001C2E29" w:rsidP="006116E1">
      <w:pPr>
        <w:spacing w:line="360" w:lineRule="auto"/>
        <w:rPr>
          <w:rFonts w:ascii="Book Antiqua" w:hAnsi="Book Antiqua"/>
          <w:b/>
          <w:i/>
          <w:color w:val="000000"/>
          <w:sz w:val="24"/>
          <w:szCs w:val="24"/>
        </w:rPr>
      </w:pPr>
      <w:r w:rsidRPr="006116E1">
        <w:rPr>
          <w:rFonts w:ascii="Book Antiqua" w:hAnsi="Book Antiqua"/>
          <w:b/>
          <w:i/>
          <w:color w:val="000000"/>
          <w:sz w:val="24"/>
          <w:szCs w:val="24"/>
        </w:rPr>
        <w:t>CASE SUMMARY</w:t>
      </w:r>
    </w:p>
    <w:p w:rsidR="003920FC" w:rsidRPr="006116E1" w:rsidRDefault="00DB1490"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 xml:space="preserve">This case report describes detailed 7-year follow-up of </w:t>
      </w:r>
      <w:r w:rsidR="00803A83">
        <w:rPr>
          <w:rFonts w:ascii="Book Antiqua" w:eastAsia="华文中宋" w:hAnsi="Book Antiqua"/>
          <w:sz w:val="24"/>
          <w:szCs w:val="24"/>
        </w:rPr>
        <w:t xml:space="preserve">a patient with </w:t>
      </w:r>
      <w:r w:rsidR="00803A83" w:rsidRPr="006116E1">
        <w:rPr>
          <w:rFonts w:ascii="Book Antiqua" w:eastAsia="华文中宋" w:hAnsi="Book Antiqua"/>
          <w:sz w:val="24"/>
          <w:szCs w:val="24"/>
        </w:rPr>
        <w:t xml:space="preserve">venlafaxine-induced DB </w:t>
      </w:r>
      <w:r w:rsidR="00803A83">
        <w:rPr>
          <w:rFonts w:ascii="Book Antiqua" w:eastAsia="华文中宋" w:hAnsi="Book Antiqua"/>
          <w:sz w:val="24"/>
          <w:szCs w:val="24"/>
        </w:rPr>
        <w:t xml:space="preserve">treated with </w:t>
      </w:r>
      <w:r w:rsidRPr="006116E1">
        <w:rPr>
          <w:rFonts w:ascii="Book Antiqua" w:eastAsia="华文中宋" w:hAnsi="Book Antiqua"/>
          <w:sz w:val="24"/>
          <w:szCs w:val="24"/>
        </w:rPr>
        <w:t xml:space="preserve">an </w:t>
      </w:r>
      <w:proofErr w:type="spellStart"/>
      <w:r w:rsidRPr="006116E1">
        <w:rPr>
          <w:rFonts w:ascii="Book Antiqua" w:eastAsia="华文中宋" w:hAnsi="Book Antiqua"/>
          <w:sz w:val="24"/>
          <w:szCs w:val="24"/>
        </w:rPr>
        <w:t>occlusal</w:t>
      </w:r>
      <w:proofErr w:type="spellEnd"/>
      <w:r w:rsidRPr="006116E1">
        <w:rPr>
          <w:rFonts w:ascii="Book Antiqua" w:eastAsia="华文中宋" w:hAnsi="Book Antiqua"/>
          <w:sz w:val="24"/>
          <w:szCs w:val="24"/>
        </w:rPr>
        <w:t xml:space="preserve"> splint. The patient</w:t>
      </w:r>
      <w:r w:rsidR="00594786">
        <w:rPr>
          <w:rFonts w:ascii="Book Antiqua" w:eastAsia="华文中宋" w:hAnsi="Book Antiqua"/>
          <w:sz w:val="24"/>
          <w:szCs w:val="24"/>
        </w:rPr>
        <w:t xml:space="preserve"> </w:t>
      </w:r>
      <w:r w:rsidRPr="006116E1">
        <w:rPr>
          <w:rFonts w:ascii="Book Antiqua" w:eastAsia="华文中宋" w:hAnsi="Book Antiqua"/>
          <w:sz w:val="24"/>
          <w:szCs w:val="24"/>
        </w:rPr>
        <w:t xml:space="preserve">complained about involuntary daytime tooth grinding after taking venlafaxine for a period of 4 </w:t>
      </w:r>
      <w:proofErr w:type="spellStart"/>
      <w:proofErr w:type="gramStart"/>
      <w:r w:rsidRPr="006116E1">
        <w:rPr>
          <w:rFonts w:ascii="Book Antiqua" w:eastAsia="华文中宋" w:hAnsi="Book Antiqua"/>
          <w:sz w:val="24"/>
          <w:szCs w:val="24"/>
        </w:rPr>
        <w:t>m</w:t>
      </w:r>
      <w:r w:rsidR="00190C78" w:rsidRPr="006116E1">
        <w:rPr>
          <w:rFonts w:ascii="Book Antiqua" w:eastAsia="华文中宋" w:hAnsi="Book Antiqua"/>
          <w:sz w:val="24"/>
          <w:szCs w:val="24"/>
        </w:rPr>
        <w:t>o</w:t>
      </w:r>
      <w:proofErr w:type="spellEnd"/>
      <w:proofErr w:type="gramEnd"/>
      <w:r w:rsidRPr="006116E1">
        <w:rPr>
          <w:rFonts w:ascii="Book Antiqua" w:eastAsia="华文中宋" w:hAnsi="Book Antiqua"/>
          <w:sz w:val="24"/>
          <w:szCs w:val="24"/>
        </w:rPr>
        <w:t xml:space="preserve"> </w:t>
      </w:r>
      <w:r w:rsidR="00594786">
        <w:rPr>
          <w:rFonts w:ascii="Book Antiqua" w:eastAsia="华文中宋" w:hAnsi="Book Antiqua"/>
          <w:sz w:val="24"/>
          <w:szCs w:val="24"/>
        </w:rPr>
        <w:t xml:space="preserve">and </w:t>
      </w:r>
      <w:r w:rsidRPr="006116E1">
        <w:rPr>
          <w:rFonts w:ascii="Book Antiqua" w:eastAsia="华文中宋" w:hAnsi="Book Antiqua"/>
          <w:sz w:val="24"/>
          <w:szCs w:val="24"/>
        </w:rPr>
        <w:t xml:space="preserve">was diagnosed </w:t>
      </w:r>
      <w:r w:rsidR="00803A83">
        <w:rPr>
          <w:rFonts w:ascii="Book Antiqua" w:eastAsia="华文中宋" w:hAnsi="Book Antiqua"/>
          <w:sz w:val="24"/>
          <w:szCs w:val="24"/>
        </w:rPr>
        <w:t>with</w:t>
      </w:r>
      <w:r w:rsidR="00803A83" w:rsidRPr="006116E1">
        <w:rPr>
          <w:rFonts w:ascii="Book Antiqua" w:eastAsia="华文中宋" w:hAnsi="Book Antiqua"/>
          <w:sz w:val="24"/>
          <w:szCs w:val="24"/>
        </w:rPr>
        <w:t xml:space="preserve"> </w:t>
      </w:r>
      <w:r w:rsidRPr="006116E1">
        <w:rPr>
          <w:rFonts w:ascii="Book Antiqua" w:eastAsia="华文中宋" w:hAnsi="Book Antiqua"/>
          <w:sz w:val="24"/>
          <w:szCs w:val="24"/>
        </w:rPr>
        <w:t xml:space="preserve">venlafaxine-induced DB. Subsequently, an </w:t>
      </w:r>
      <w:proofErr w:type="spellStart"/>
      <w:r w:rsidRPr="006116E1">
        <w:rPr>
          <w:rFonts w:ascii="Book Antiqua" w:eastAsia="华文中宋" w:hAnsi="Book Antiqua"/>
          <w:sz w:val="24"/>
          <w:szCs w:val="24"/>
        </w:rPr>
        <w:t>occlusal</w:t>
      </w:r>
      <w:proofErr w:type="spellEnd"/>
      <w:r w:rsidRPr="006116E1">
        <w:rPr>
          <w:rFonts w:ascii="Book Antiqua" w:eastAsia="华文中宋" w:hAnsi="Book Antiqua"/>
          <w:sz w:val="24"/>
          <w:szCs w:val="24"/>
        </w:rPr>
        <w:t xml:space="preserve"> splint with modified bilateral </w:t>
      </w:r>
      <w:proofErr w:type="spellStart"/>
      <w:r w:rsidRPr="006116E1">
        <w:rPr>
          <w:rFonts w:ascii="Book Antiqua" w:eastAsia="华文中宋" w:hAnsi="Book Antiqua"/>
          <w:sz w:val="24"/>
          <w:szCs w:val="24"/>
        </w:rPr>
        <w:t>buccal-pterygoid</w:t>
      </w:r>
      <w:proofErr w:type="spellEnd"/>
      <w:r w:rsidRPr="006116E1">
        <w:rPr>
          <w:rFonts w:ascii="Book Antiqua" w:eastAsia="华文中宋" w:hAnsi="Book Antiqua"/>
          <w:sz w:val="24"/>
          <w:szCs w:val="24"/>
        </w:rPr>
        <w:t xml:space="preserve"> pads was used to treat his tooth grinding and to protect the dental structures from tooth wearing. The patient reported remission of symptoms after several months</w:t>
      </w:r>
      <w:r w:rsidR="00803A83">
        <w:rPr>
          <w:rFonts w:ascii="Book Antiqua" w:eastAsia="华文中宋" w:hAnsi="Book Antiqua"/>
          <w:sz w:val="24"/>
          <w:szCs w:val="24"/>
        </w:rPr>
        <w:t xml:space="preserve"> of </w:t>
      </w:r>
      <w:r w:rsidRPr="006116E1">
        <w:rPr>
          <w:rFonts w:ascii="Book Antiqua" w:eastAsia="华文中宋" w:hAnsi="Book Antiqua"/>
          <w:sz w:val="24"/>
          <w:szCs w:val="24"/>
        </w:rPr>
        <w:t>treatment. His grinding activity was gradually and stably controlled after 2 years, with an almost complete recovery from DB after 6 years.</w:t>
      </w:r>
    </w:p>
    <w:p w:rsidR="00BD5FCD" w:rsidRPr="006116E1" w:rsidRDefault="00BD5FCD" w:rsidP="006116E1">
      <w:pPr>
        <w:spacing w:line="360" w:lineRule="auto"/>
        <w:rPr>
          <w:rFonts w:ascii="Book Antiqua" w:hAnsi="Book Antiqua"/>
          <w:b/>
          <w:color w:val="000000"/>
          <w:sz w:val="24"/>
          <w:szCs w:val="24"/>
        </w:rPr>
      </w:pPr>
    </w:p>
    <w:p w:rsidR="003920FC" w:rsidRPr="006116E1" w:rsidRDefault="001C2E29" w:rsidP="006116E1">
      <w:pPr>
        <w:spacing w:line="360" w:lineRule="auto"/>
        <w:rPr>
          <w:rFonts w:ascii="Book Antiqua" w:hAnsi="Book Antiqua"/>
          <w:b/>
          <w:i/>
          <w:color w:val="000000"/>
          <w:sz w:val="24"/>
          <w:szCs w:val="24"/>
        </w:rPr>
      </w:pPr>
      <w:r w:rsidRPr="006116E1">
        <w:rPr>
          <w:rFonts w:ascii="Book Antiqua" w:hAnsi="Book Antiqua"/>
          <w:b/>
          <w:i/>
          <w:color w:val="000000"/>
          <w:sz w:val="24"/>
          <w:szCs w:val="24"/>
        </w:rPr>
        <w:t>CONCLUSION</w:t>
      </w:r>
    </w:p>
    <w:p w:rsidR="003920FC" w:rsidRPr="006116E1" w:rsidRDefault="00DB1490" w:rsidP="006116E1">
      <w:pPr>
        <w:spacing w:line="360" w:lineRule="auto"/>
        <w:rPr>
          <w:rFonts w:ascii="Book Antiqua" w:hAnsi="Book Antiqua"/>
          <w:color w:val="000000"/>
          <w:sz w:val="24"/>
          <w:szCs w:val="24"/>
        </w:rPr>
      </w:pPr>
      <w:r w:rsidRPr="006116E1">
        <w:rPr>
          <w:rFonts w:ascii="Book Antiqua" w:hAnsi="Book Antiqua"/>
          <w:color w:val="000000"/>
          <w:sz w:val="24"/>
          <w:szCs w:val="24"/>
        </w:rPr>
        <w:t xml:space="preserve">The maxillary </w:t>
      </w:r>
      <w:proofErr w:type="spellStart"/>
      <w:r w:rsidRPr="006116E1">
        <w:rPr>
          <w:rFonts w:ascii="Book Antiqua" w:hAnsi="Book Antiqua"/>
          <w:color w:val="000000"/>
          <w:sz w:val="24"/>
          <w:szCs w:val="24"/>
        </w:rPr>
        <w:t>buccal-pterygoid</w:t>
      </w:r>
      <w:proofErr w:type="spellEnd"/>
      <w:r w:rsidRPr="006116E1">
        <w:rPr>
          <w:rFonts w:ascii="Book Antiqua" w:hAnsi="Book Antiqua"/>
          <w:color w:val="000000"/>
          <w:sz w:val="24"/>
          <w:szCs w:val="24"/>
        </w:rPr>
        <w:t xml:space="preserve"> splint can be used as a noninvasive approach to treat venlafaxine-induced DB.</w:t>
      </w:r>
    </w:p>
    <w:p w:rsidR="00BD5FCD" w:rsidRPr="006116E1" w:rsidRDefault="00BD5FCD" w:rsidP="006116E1">
      <w:pPr>
        <w:spacing w:line="360" w:lineRule="auto"/>
        <w:rPr>
          <w:rFonts w:ascii="Book Antiqua" w:hAnsi="Book Antiqua"/>
          <w:b/>
          <w:color w:val="000000"/>
          <w:sz w:val="24"/>
          <w:szCs w:val="24"/>
        </w:rPr>
      </w:pPr>
    </w:p>
    <w:p w:rsidR="00B421F6" w:rsidRPr="006116E1" w:rsidRDefault="00B82C1D" w:rsidP="007942AF">
      <w:pPr>
        <w:spacing w:line="360" w:lineRule="auto"/>
        <w:rPr>
          <w:rFonts w:ascii="Book Antiqua" w:eastAsia="华文中宋" w:hAnsi="Book Antiqua"/>
          <w:sz w:val="24"/>
          <w:szCs w:val="24"/>
        </w:rPr>
      </w:pPr>
      <w:r w:rsidRPr="006116E1">
        <w:rPr>
          <w:rFonts w:ascii="Book Antiqua" w:hAnsi="Book Antiqua"/>
          <w:b/>
          <w:bCs/>
          <w:sz w:val="24"/>
          <w:szCs w:val="24"/>
        </w:rPr>
        <w:t>Key words</w:t>
      </w:r>
      <w:r w:rsidRPr="006116E1">
        <w:rPr>
          <w:rFonts w:ascii="Book Antiqua" w:hAnsi="Book Antiqua"/>
          <w:sz w:val="24"/>
          <w:szCs w:val="24"/>
        </w:rPr>
        <w:t>:</w:t>
      </w:r>
      <w:r w:rsidR="00434606" w:rsidRPr="006116E1">
        <w:rPr>
          <w:rFonts w:ascii="Book Antiqua" w:eastAsia="华文中宋" w:hAnsi="Book Antiqua"/>
          <w:sz w:val="24"/>
          <w:szCs w:val="24"/>
        </w:rPr>
        <w:t xml:space="preserve"> </w:t>
      </w:r>
      <w:proofErr w:type="spellStart"/>
      <w:r w:rsidR="00441B92" w:rsidRPr="006116E1">
        <w:rPr>
          <w:rFonts w:ascii="Book Antiqua" w:eastAsia="华文中宋" w:hAnsi="Book Antiqua"/>
          <w:sz w:val="24"/>
          <w:szCs w:val="24"/>
        </w:rPr>
        <w:t>Occlusal</w:t>
      </w:r>
      <w:proofErr w:type="spellEnd"/>
      <w:r w:rsidR="00441B92" w:rsidRPr="006116E1">
        <w:rPr>
          <w:rFonts w:ascii="Book Antiqua" w:eastAsia="华文中宋" w:hAnsi="Book Antiqua"/>
          <w:sz w:val="24"/>
          <w:szCs w:val="24"/>
        </w:rPr>
        <w:t xml:space="preserve"> splint</w:t>
      </w:r>
      <w:r w:rsidR="00A40FC1" w:rsidRPr="006116E1">
        <w:rPr>
          <w:rFonts w:ascii="Book Antiqua" w:eastAsia="华文中宋" w:hAnsi="Book Antiqua"/>
          <w:sz w:val="24"/>
          <w:szCs w:val="24"/>
        </w:rPr>
        <w:t>;</w:t>
      </w:r>
      <w:r w:rsidR="00441B92" w:rsidRPr="006116E1">
        <w:rPr>
          <w:rFonts w:ascii="Book Antiqua" w:eastAsia="华文中宋" w:hAnsi="Book Antiqua"/>
          <w:sz w:val="24"/>
          <w:szCs w:val="24"/>
        </w:rPr>
        <w:t xml:space="preserve"> </w:t>
      </w:r>
      <w:r w:rsidR="00F74EFC" w:rsidRPr="006116E1">
        <w:rPr>
          <w:rFonts w:ascii="Book Antiqua" w:eastAsia="华文中宋" w:hAnsi="Book Antiqua"/>
          <w:sz w:val="24"/>
          <w:szCs w:val="24"/>
        </w:rPr>
        <w:t>Venlafaxine</w:t>
      </w:r>
      <w:r w:rsidR="00A40FC1" w:rsidRPr="006116E1">
        <w:rPr>
          <w:rFonts w:ascii="Book Antiqua" w:eastAsia="华文中宋" w:hAnsi="Book Antiqua"/>
          <w:sz w:val="24"/>
          <w:szCs w:val="24"/>
        </w:rPr>
        <w:t>;</w:t>
      </w:r>
      <w:r w:rsidR="00F74EFC" w:rsidRPr="006116E1">
        <w:rPr>
          <w:rFonts w:ascii="Book Antiqua" w:eastAsia="华文中宋" w:hAnsi="Book Antiqua"/>
          <w:sz w:val="24"/>
          <w:szCs w:val="24"/>
        </w:rPr>
        <w:t xml:space="preserve"> </w:t>
      </w:r>
      <w:r w:rsidR="00B104C9" w:rsidRPr="006116E1">
        <w:rPr>
          <w:rFonts w:ascii="Book Antiqua" w:eastAsia="华文中宋" w:hAnsi="Book Antiqua"/>
          <w:sz w:val="24"/>
          <w:szCs w:val="24"/>
        </w:rPr>
        <w:t>D</w:t>
      </w:r>
      <w:r w:rsidR="00F74EFC" w:rsidRPr="006116E1">
        <w:rPr>
          <w:rFonts w:ascii="Book Antiqua" w:eastAsia="华文中宋" w:hAnsi="Book Antiqua"/>
          <w:sz w:val="24"/>
          <w:szCs w:val="24"/>
        </w:rPr>
        <w:t>iurnal bruxism</w:t>
      </w:r>
      <w:r w:rsidR="00A40FC1" w:rsidRPr="006116E1">
        <w:rPr>
          <w:rFonts w:ascii="Book Antiqua" w:eastAsia="华文中宋" w:hAnsi="Book Antiqua"/>
          <w:sz w:val="24"/>
          <w:szCs w:val="24"/>
        </w:rPr>
        <w:t>;</w:t>
      </w:r>
      <w:r w:rsidR="00B35D69" w:rsidRPr="006116E1">
        <w:rPr>
          <w:rFonts w:ascii="Book Antiqua" w:eastAsia="华文中宋" w:hAnsi="Book Antiqua"/>
          <w:sz w:val="24"/>
          <w:szCs w:val="24"/>
        </w:rPr>
        <w:t xml:space="preserve"> Tooth grinding; </w:t>
      </w:r>
      <w:r w:rsidR="00A40FC1" w:rsidRPr="006116E1">
        <w:rPr>
          <w:rFonts w:ascii="Book Antiqua" w:eastAsia="华文中宋" w:hAnsi="Book Antiqua"/>
          <w:sz w:val="24"/>
          <w:szCs w:val="24"/>
        </w:rPr>
        <w:t>Movement disorders;</w:t>
      </w:r>
      <w:r w:rsidR="00EF0EC0" w:rsidRPr="006116E1">
        <w:rPr>
          <w:rFonts w:ascii="Book Antiqua" w:eastAsia="华文中宋" w:hAnsi="Book Antiqua"/>
          <w:sz w:val="24"/>
          <w:szCs w:val="24"/>
        </w:rPr>
        <w:t xml:space="preserve"> Treatment</w:t>
      </w:r>
      <w:r w:rsidR="00CF1C61" w:rsidRPr="006116E1">
        <w:rPr>
          <w:rFonts w:ascii="Book Antiqua" w:eastAsia="华文中宋" w:hAnsi="Book Antiqua"/>
          <w:sz w:val="24"/>
          <w:szCs w:val="24"/>
        </w:rPr>
        <w:t>; Case report</w:t>
      </w:r>
    </w:p>
    <w:p w:rsidR="00BD5FCD" w:rsidRPr="006116E1" w:rsidRDefault="00BD5FCD" w:rsidP="006116E1">
      <w:pPr>
        <w:spacing w:line="360" w:lineRule="auto"/>
        <w:rPr>
          <w:rFonts w:ascii="Book Antiqua" w:eastAsia="华文中宋" w:hAnsi="Book Antiqua"/>
          <w:sz w:val="24"/>
          <w:szCs w:val="24"/>
        </w:rPr>
      </w:pPr>
    </w:p>
    <w:p w:rsidR="00B82C1D" w:rsidRPr="006116E1" w:rsidRDefault="00B82C1D" w:rsidP="006116E1">
      <w:pPr>
        <w:spacing w:line="360" w:lineRule="auto"/>
        <w:ind w:right="-565"/>
        <w:rPr>
          <w:rFonts w:ascii="Book Antiqua" w:hAnsi="Book Antiqua" w:cs="Arial"/>
          <w:sz w:val="24"/>
          <w:szCs w:val="24"/>
        </w:rPr>
      </w:pPr>
      <w:proofErr w:type="gramStart"/>
      <w:r w:rsidRPr="006116E1">
        <w:rPr>
          <w:rFonts w:ascii="Book Antiqua" w:hAnsi="Book Antiqua" w:cs="Arial"/>
          <w:b/>
          <w:sz w:val="24"/>
          <w:szCs w:val="24"/>
        </w:rPr>
        <w:t>© The Author(s) 2019.</w:t>
      </w:r>
      <w:proofErr w:type="gramEnd"/>
      <w:r w:rsidRPr="006116E1">
        <w:rPr>
          <w:rFonts w:ascii="Book Antiqua" w:hAnsi="Book Antiqua" w:cs="Arial"/>
          <w:sz w:val="24"/>
          <w:szCs w:val="24"/>
        </w:rPr>
        <w:t xml:space="preserve"> </w:t>
      </w:r>
      <w:proofErr w:type="gramStart"/>
      <w:r w:rsidRPr="006116E1">
        <w:rPr>
          <w:rFonts w:ascii="Book Antiqua" w:hAnsi="Book Antiqua" w:cs="Arial"/>
          <w:sz w:val="24"/>
          <w:szCs w:val="24"/>
        </w:rPr>
        <w:t xml:space="preserve">Published by </w:t>
      </w:r>
      <w:proofErr w:type="spellStart"/>
      <w:r w:rsidRPr="006116E1">
        <w:rPr>
          <w:rFonts w:ascii="Book Antiqua" w:hAnsi="Book Antiqua" w:cs="Arial"/>
          <w:sz w:val="24"/>
          <w:szCs w:val="24"/>
        </w:rPr>
        <w:t>Baishideng</w:t>
      </w:r>
      <w:proofErr w:type="spellEnd"/>
      <w:r w:rsidRPr="006116E1">
        <w:rPr>
          <w:rFonts w:ascii="Book Antiqua" w:hAnsi="Book Antiqua" w:cs="Arial"/>
          <w:sz w:val="24"/>
          <w:szCs w:val="24"/>
        </w:rPr>
        <w:t xml:space="preserve"> Publishing Group Inc.</w:t>
      </w:r>
      <w:proofErr w:type="gramEnd"/>
      <w:r w:rsidRPr="006116E1">
        <w:rPr>
          <w:rFonts w:ascii="Book Antiqua" w:hAnsi="Book Antiqua" w:cs="Arial"/>
          <w:sz w:val="24"/>
          <w:szCs w:val="24"/>
        </w:rPr>
        <w:t xml:space="preserve"> All rights </w:t>
      </w:r>
      <w:r w:rsidRPr="006116E1">
        <w:rPr>
          <w:rFonts w:ascii="Book Antiqua" w:hAnsi="Book Antiqua" w:cs="Arial"/>
          <w:sz w:val="24"/>
          <w:szCs w:val="24"/>
        </w:rPr>
        <w:lastRenderedPageBreak/>
        <w:t>reserved.</w:t>
      </w:r>
    </w:p>
    <w:p w:rsidR="00B82C1D" w:rsidRPr="006116E1" w:rsidRDefault="00B82C1D" w:rsidP="006116E1">
      <w:pPr>
        <w:spacing w:line="360" w:lineRule="auto"/>
        <w:ind w:right="-565"/>
        <w:rPr>
          <w:rFonts w:ascii="Book Antiqua" w:hAnsi="Book Antiqua" w:cs="Arial"/>
          <w:b/>
          <w:sz w:val="24"/>
          <w:szCs w:val="24"/>
        </w:rPr>
      </w:pPr>
    </w:p>
    <w:p w:rsidR="00062466" w:rsidRPr="006116E1" w:rsidRDefault="00B82C1D" w:rsidP="006116E1">
      <w:pPr>
        <w:spacing w:line="360" w:lineRule="auto"/>
        <w:rPr>
          <w:rFonts w:ascii="Book Antiqua" w:eastAsia="华文中宋" w:hAnsi="Book Antiqua"/>
          <w:sz w:val="24"/>
          <w:szCs w:val="24"/>
        </w:rPr>
      </w:pPr>
      <w:r w:rsidRPr="006116E1">
        <w:rPr>
          <w:rFonts w:ascii="Book Antiqua" w:hAnsi="Book Antiqua" w:cs="Arial"/>
          <w:b/>
          <w:sz w:val="24"/>
          <w:szCs w:val="24"/>
        </w:rPr>
        <w:t xml:space="preserve">Core tip: </w:t>
      </w:r>
      <w:r w:rsidR="00F94961" w:rsidRPr="006116E1">
        <w:rPr>
          <w:rFonts w:ascii="Book Antiqua" w:eastAsia="华文中宋" w:hAnsi="Book Antiqua"/>
          <w:sz w:val="24"/>
          <w:szCs w:val="24"/>
        </w:rPr>
        <w:t xml:space="preserve">Secondary </w:t>
      </w:r>
      <w:r w:rsidR="00455B00" w:rsidRPr="006116E1">
        <w:rPr>
          <w:rFonts w:ascii="Book Antiqua" w:eastAsia="华文中宋" w:hAnsi="Book Antiqua"/>
          <w:sz w:val="24"/>
          <w:szCs w:val="24"/>
        </w:rPr>
        <w:t>diurnal bruxism (</w:t>
      </w:r>
      <w:r w:rsidR="00F94961" w:rsidRPr="006116E1">
        <w:rPr>
          <w:rFonts w:ascii="Book Antiqua" w:eastAsia="华文中宋" w:hAnsi="Book Antiqua"/>
          <w:sz w:val="24"/>
          <w:szCs w:val="24"/>
        </w:rPr>
        <w:t>DB</w:t>
      </w:r>
      <w:r w:rsidR="00455B00" w:rsidRPr="006116E1">
        <w:rPr>
          <w:rFonts w:ascii="Book Antiqua" w:eastAsia="华文中宋" w:hAnsi="Book Antiqua"/>
          <w:sz w:val="24"/>
          <w:szCs w:val="24"/>
        </w:rPr>
        <w:t>)</w:t>
      </w:r>
      <w:r w:rsidR="00F94961" w:rsidRPr="006116E1">
        <w:rPr>
          <w:rFonts w:ascii="Book Antiqua" w:eastAsia="华文中宋" w:hAnsi="Book Antiqua"/>
          <w:sz w:val="24"/>
          <w:szCs w:val="24"/>
        </w:rPr>
        <w:t xml:space="preserve"> is rare and refractory. </w:t>
      </w:r>
      <w:r w:rsidR="00321CE3">
        <w:rPr>
          <w:rFonts w:ascii="Book Antiqua" w:eastAsia="华文中宋" w:hAnsi="Book Antiqua"/>
          <w:sz w:val="24"/>
          <w:szCs w:val="24"/>
        </w:rPr>
        <w:t>The e</w:t>
      </w:r>
      <w:r w:rsidR="00321CE3" w:rsidRPr="006116E1">
        <w:rPr>
          <w:rFonts w:ascii="Book Antiqua" w:eastAsia="华文中宋" w:hAnsi="Book Antiqua"/>
          <w:sz w:val="24"/>
          <w:szCs w:val="24"/>
        </w:rPr>
        <w:t xml:space="preserve">xisting </w:t>
      </w:r>
      <w:r w:rsidR="00B57026" w:rsidRPr="006116E1">
        <w:rPr>
          <w:rFonts w:ascii="Book Antiqua" w:eastAsia="华文中宋" w:hAnsi="Book Antiqua"/>
          <w:sz w:val="24"/>
          <w:szCs w:val="24"/>
        </w:rPr>
        <w:t>literature</w:t>
      </w:r>
      <w:r w:rsidR="00C551A2" w:rsidRPr="006116E1">
        <w:rPr>
          <w:rFonts w:ascii="Book Antiqua" w:eastAsia="华文中宋" w:hAnsi="Book Antiqua"/>
          <w:sz w:val="24"/>
          <w:szCs w:val="24"/>
        </w:rPr>
        <w:t xml:space="preserve"> associated with antidepressant-</w:t>
      </w:r>
      <w:r w:rsidR="00B57026" w:rsidRPr="006116E1">
        <w:rPr>
          <w:rFonts w:ascii="Book Antiqua" w:eastAsia="华文中宋" w:hAnsi="Book Antiqua"/>
          <w:sz w:val="24"/>
          <w:szCs w:val="24"/>
        </w:rPr>
        <w:t xml:space="preserve">induced </w:t>
      </w:r>
      <w:r w:rsidR="0046752C" w:rsidRPr="006116E1">
        <w:rPr>
          <w:rFonts w:ascii="Book Antiqua" w:eastAsia="华文中宋" w:hAnsi="Book Antiqua"/>
          <w:sz w:val="24"/>
          <w:szCs w:val="24"/>
        </w:rPr>
        <w:t>DB</w:t>
      </w:r>
      <w:r w:rsidR="00B57026" w:rsidRPr="006116E1">
        <w:rPr>
          <w:rFonts w:ascii="Book Antiqua" w:eastAsia="华文中宋" w:hAnsi="Book Antiqua"/>
          <w:sz w:val="24"/>
          <w:szCs w:val="24"/>
        </w:rPr>
        <w:t xml:space="preserve"> mostly </w:t>
      </w:r>
      <w:r w:rsidR="00C551A2" w:rsidRPr="006116E1">
        <w:rPr>
          <w:rFonts w:ascii="Book Antiqua" w:eastAsia="华文中宋" w:hAnsi="Book Antiqua"/>
          <w:sz w:val="24"/>
          <w:szCs w:val="24"/>
        </w:rPr>
        <w:t>consists of anecdotal reports without long-term follow-</w:t>
      </w:r>
      <w:r w:rsidR="00B57026" w:rsidRPr="006116E1">
        <w:rPr>
          <w:rFonts w:ascii="Book Antiqua" w:eastAsia="华文中宋" w:hAnsi="Book Antiqua"/>
          <w:sz w:val="24"/>
          <w:szCs w:val="24"/>
        </w:rPr>
        <w:t>up.</w:t>
      </w:r>
      <w:r w:rsidR="009F647B" w:rsidRPr="006116E1">
        <w:rPr>
          <w:rFonts w:ascii="Book Antiqua" w:eastAsia="华文中宋" w:hAnsi="Book Antiqua"/>
          <w:sz w:val="24"/>
          <w:szCs w:val="24"/>
        </w:rPr>
        <w:t xml:space="preserve"> Therapeutic effect</w:t>
      </w:r>
      <w:r w:rsidR="00287425" w:rsidRPr="006116E1">
        <w:rPr>
          <w:rFonts w:ascii="Book Antiqua" w:eastAsia="华文中宋" w:hAnsi="Book Antiqua"/>
          <w:sz w:val="24"/>
          <w:szCs w:val="24"/>
        </w:rPr>
        <w:t>s</w:t>
      </w:r>
      <w:r w:rsidR="009F647B" w:rsidRPr="006116E1">
        <w:rPr>
          <w:rFonts w:ascii="Book Antiqua" w:eastAsia="华文中宋" w:hAnsi="Book Antiqua"/>
          <w:sz w:val="24"/>
          <w:szCs w:val="24"/>
        </w:rPr>
        <w:t xml:space="preserve"> of drug intervention</w:t>
      </w:r>
      <w:r w:rsidR="001A3CEA" w:rsidRPr="006116E1">
        <w:rPr>
          <w:rFonts w:ascii="Book Antiqua" w:eastAsia="华文中宋" w:hAnsi="Book Antiqua"/>
          <w:sz w:val="24"/>
          <w:szCs w:val="24"/>
        </w:rPr>
        <w:t xml:space="preserve"> </w:t>
      </w:r>
      <w:r w:rsidR="00287425" w:rsidRPr="006116E1">
        <w:rPr>
          <w:rFonts w:ascii="Book Antiqua" w:eastAsia="华文中宋" w:hAnsi="Book Antiqua"/>
          <w:sz w:val="24"/>
          <w:szCs w:val="24"/>
        </w:rPr>
        <w:t>are</w:t>
      </w:r>
      <w:r w:rsidR="009F647B" w:rsidRPr="006116E1">
        <w:rPr>
          <w:rFonts w:ascii="Book Antiqua" w:eastAsia="华文中宋" w:hAnsi="Book Antiqua"/>
          <w:sz w:val="24"/>
          <w:szCs w:val="24"/>
        </w:rPr>
        <w:t xml:space="preserve"> still unclear. This case </w:t>
      </w:r>
      <w:r w:rsidR="00287425" w:rsidRPr="006116E1">
        <w:rPr>
          <w:rFonts w:ascii="Book Antiqua" w:eastAsia="华文中宋" w:hAnsi="Book Antiqua"/>
          <w:sz w:val="24"/>
          <w:szCs w:val="24"/>
        </w:rPr>
        <w:t xml:space="preserve">is the first to describe </w:t>
      </w:r>
      <w:r w:rsidR="00062466" w:rsidRPr="006116E1">
        <w:rPr>
          <w:rFonts w:ascii="Book Antiqua" w:eastAsia="华文中宋" w:hAnsi="Book Antiqua"/>
          <w:sz w:val="24"/>
          <w:szCs w:val="24"/>
        </w:rPr>
        <w:t xml:space="preserve">successful treatment </w:t>
      </w:r>
      <w:r w:rsidR="00321CE3">
        <w:rPr>
          <w:rFonts w:ascii="Book Antiqua" w:eastAsia="华文中宋" w:hAnsi="Book Antiqua"/>
          <w:sz w:val="24"/>
          <w:szCs w:val="24"/>
        </w:rPr>
        <w:t xml:space="preserve">of </w:t>
      </w:r>
      <w:r w:rsidR="00321CE3" w:rsidRPr="006116E1">
        <w:rPr>
          <w:rFonts w:ascii="Book Antiqua" w:eastAsia="华文中宋" w:hAnsi="Book Antiqua"/>
          <w:sz w:val="24"/>
          <w:szCs w:val="24"/>
        </w:rPr>
        <w:t xml:space="preserve">venlafaxine-induced DB </w:t>
      </w:r>
      <w:r w:rsidR="00062466" w:rsidRPr="006116E1">
        <w:rPr>
          <w:rFonts w:ascii="Book Antiqua" w:eastAsia="华文中宋" w:hAnsi="Book Antiqua"/>
          <w:sz w:val="24"/>
          <w:szCs w:val="24"/>
        </w:rPr>
        <w:t xml:space="preserve">with an </w:t>
      </w:r>
      <w:proofErr w:type="spellStart"/>
      <w:r w:rsidR="00062466" w:rsidRPr="006116E1">
        <w:rPr>
          <w:rFonts w:ascii="Book Antiqua" w:eastAsia="华文中宋" w:hAnsi="Book Antiqua"/>
          <w:sz w:val="24"/>
          <w:szCs w:val="24"/>
        </w:rPr>
        <w:t>occlusal</w:t>
      </w:r>
      <w:proofErr w:type="spellEnd"/>
      <w:r w:rsidR="00062466" w:rsidRPr="006116E1">
        <w:rPr>
          <w:rFonts w:ascii="Book Antiqua" w:eastAsia="华文中宋" w:hAnsi="Book Antiqua"/>
          <w:sz w:val="24"/>
          <w:szCs w:val="24"/>
        </w:rPr>
        <w:t xml:space="preserve"> splint.</w:t>
      </w:r>
    </w:p>
    <w:p w:rsidR="00C8575C" w:rsidRPr="006116E1" w:rsidRDefault="00C8575C" w:rsidP="006116E1">
      <w:pPr>
        <w:widowControl/>
        <w:spacing w:line="360" w:lineRule="auto"/>
        <w:rPr>
          <w:rFonts w:ascii="Book Antiqua" w:eastAsia="华文中宋" w:hAnsi="Book Antiqua"/>
          <w:b/>
          <w:sz w:val="24"/>
          <w:szCs w:val="24"/>
        </w:rPr>
      </w:pPr>
    </w:p>
    <w:p w:rsidR="001509AF" w:rsidRDefault="001509AF" w:rsidP="001509AF">
      <w:pPr>
        <w:spacing w:line="360" w:lineRule="auto"/>
        <w:rPr>
          <w:rFonts w:ascii="Book Antiqua" w:hAnsi="Book Antiqua" w:hint="eastAsia"/>
          <w:iCs/>
          <w:sz w:val="24"/>
          <w:szCs w:val="24"/>
        </w:rPr>
      </w:pPr>
      <w:r w:rsidRPr="001509AF">
        <w:rPr>
          <w:rFonts w:ascii="Book Antiqua" w:hAnsi="Book Antiqua" w:cs="Times New Roman"/>
          <w:b/>
          <w:sz w:val="24"/>
          <w:szCs w:val="24"/>
          <w:lang w:val="en-GB"/>
        </w:rPr>
        <w:t>Citation</w:t>
      </w:r>
      <w:r w:rsidRPr="001509AF">
        <w:rPr>
          <w:rFonts w:ascii="Book Antiqua" w:hAnsi="Book Antiqua" w:cs="Times New Roman"/>
          <w:sz w:val="24"/>
          <w:szCs w:val="24"/>
          <w:lang w:val="en-GB"/>
        </w:rPr>
        <w:t>:</w:t>
      </w:r>
      <w:r>
        <w:rPr>
          <w:rFonts w:ascii="Book Antiqua" w:hAnsi="Book Antiqua" w:cs="Times New Roman" w:hint="eastAsia"/>
          <w:sz w:val="24"/>
          <w:szCs w:val="24"/>
          <w:lang w:val="en-GB"/>
        </w:rPr>
        <w:t xml:space="preserve"> </w:t>
      </w:r>
      <w:r w:rsidRPr="006116E1">
        <w:rPr>
          <w:rFonts w:ascii="Book Antiqua" w:eastAsia="华文中宋" w:hAnsi="Book Antiqua"/>
          <w:sz w:val="24"/>
          <w:szCs w:val="24"/>
        </w:rPr>
        <w:t>Chen JM, Yan Y. Long-term follow-up of</w:t>
      </w:r>
      <w:r>
        <w:rPr>
          <w:rFonts w:ascii="Book Antiqua" w:eastAsia="华文中宋" w:hAnsi="Book Antiqua"/>
          <w:sz w:val="24"/>
          <w:szCs w:val="24"/>
        </w:rPr>
        <w:t xml:space="preserve"> a patient with </w:t>
      </w:r>
      <w:r w:rsidRPr="006116E1">
        <w:rPr>
          <w:rFonts w:ascii="Book Antiqua" w:eastAsia="华文中宋" w:hAnsi="Book Antiqua"/>
          <w:sz w:val="24"/>
          <w:szCs w:val="24"/>
        </w:rPr>
        <w:t xml:space="preserve">venlafaxine-induced diurnal bruxism </w:t>
      </w:r>
      <w:r>
        <w:rPr>
          <w:rFonts w:ascii="Book Antiqua" w:eastAsia="华文中宋" w:hAnsi="Book Antiqua"/>
          <w:sz w:val="24"/>
          <w:szCs w:val="24"/>
        </w:rPr>
        <w:t xml:space="preserve">treated with an </w:t>
      </w:r>
      <w:proofErr w:type="spellStart"/>
      <w:r w:rsidRPr="006116E1">
        <w:rPr>
          <w:rFonts w:ascii="Book Antiqua" w:eastAsia="华文中宋" w:hAnsi="Book Antiqua"/>
          <w:sz w:val="24"/>
          <w:szCs w:val="24"/>
        </w:rPr>
        <w:t>occlusal</w:t>
      </w:r>
      <w:proofErr w:type="spellEnd"/>
      <w:r w:rsidRPr="006116E1">
        <w:rPr>
          <w:rFonts w:ascii="Book Antiqua" w:eastAsia="华文中宋" w:hAnsi="Book Antiqua"/>
          <w:sz w:val="24"/>
          <w:szCs w:val="24"/>
        </w:rPr>
        <w:t xml:space="preserve"> splint: A case report. </w:t>
      </w:r>
      <w:r w:rsidRPr="00903A86">
        <w:rPr>
          <w:rFonts w:ascii="Book Antiqua" w:hAnsi="Book Antiqua"/>
          <w:i/>
          <w:iCs/>
          <w:sz w:val="24"/>
          <w:szCs w:val="24"/>
        </w:rPr>
        <w:t xml:space="preserve">World J </w:t>
      </w:r>
      <w:proofErr w:type="spellStart"/>
      <w:r w:rsidRPr="00903A86">
        <w:rPr>
          <w:rFonts w:ascii="Book Antiqua" w:hAnsi="Book Antiqua"/>
          <w:i/>
          <w:iCs/>
          <w:sz w:val="24"/>
          <w:szCs w:val="24"/>
        </w:rPr>
        <w:t>Clin</w:t>
      </w:r>
      <w:proofErr w:type="spellEnd"/>
      <w:r w:rsidRPr="00903A86">
        <w:rPr>
          <w:rFonts w:ascii="Book Antiqua" w:hAnsi="Book Antiqua"/>
          <w:i/>
          <w:iCs/>
          <w:sz w:val="24"/>
          <w:szCs w:val="24"/>
        </w:rPr>
        <w:t xml:space="preserve"> Cases</w:t>
      </w:r>
      <w:r w:rsidRPr="00903A86">
        <w:rPr>
          <w:rFonts w:ascii="Book Antiqua" w:hAnsi="Book Antiqua"/>
          <w:iCs/>
          <w:sz w:val="24"/>
          <w:szCs w:val="24"/>
        </w:rPr>
        <w:t xml:space="preserve"> 2019; 7(4): </w:t>
      </w:r>
      <w:r>
        <w:rPr>
          <w:rFonts w:ascii="Book Antiqua" w:hAnsi="Book Antiqua" w:hint="eastAsia"/>
          <w:iCs/>
          <w:sz w:val="24"/>
          <w:szCs w:val="24"/>
        </w:rPr>
        <w:t>516</w:t>
      </w:r>
      <w:r w:rsidRPr="00903A86">
        <w:rPr>
          <w:rFonts w:ascii="Book Antiqua" w:hAnsi="Book Antiqua"/>
          <w:iCs/>
          <w:sz w:val="24"/>
          <w:szCs w:val="24"/>
        </w:rPr>
        <w:t>-</w:t>
      </w:r>
      <w:r>
        <w:rPr>
          <w:rFonts w:ascii="Book Antiqua" w:hAnsi="Book Antiqua" w:hint="eastAsia"/>
          <w:iCs/>
          <w:sz w:val="24"/>
          <w:szCs w:val="24"/>
        </w:rPr>
        <w:t>524</w:t>
      </w:r>
    </w:p>
    <w:p w:rsidR="001509AF" w:rsidRDefault="001509AF" w:rsidP="001509AF">
      <w:pPr>
        <w:spacing w:line="360" w:lineRule="auto"/>
        <w:rPr>
          <w:rFonts w:ascii="Book Antiqua" w:hAnsi="Book Antiqua" w:hint="eastAsia"/>
          <w:iCs/>
          <w:sz w:val="24"/>
          <w:szCs w:val="24"/>
        </w:rPr>
      </w:pPr>
      <w:r w:rsidRPr="001509AF">
        <w:rPr>
          <w:rFonts w:ascii="Book Antiqua" w:hAnsi="Book Antiqua"/>
          <w:b/>
          <w:iCs/>
          <w:sz w:val="24"/>
          <w:szCs w:val="24"/>
        </w:rPr>
        <w:t>URL:</w:t>
      </w:r>
      <w:r w:rsidRPr="00903A86">
        <w:rPr>
          <w:rFonts w:ascii="Book Antiqua" w:hAnsi="Book Antiqua"/>
          <w:iCs/>
          <w:sz w:val="24"/>
          <w:szCs w:val="24"/>
        </w:rPr>
        <w:t xml:space="preserve"> https://www.wjgnet.com/2307-8960/full/v7/i4/</w:t>
      </w:r>
      <w:r>
        <w:rPr>
          <w:rFonts w:ascii="Book Antiqua" w:hAnsi="Book Antiqua" w:hint="eastAsia"/>
          <w:iCs/>
          <w:sz w:val="24"/>
          <w:szCs w:val="24"/>
        </w:rPr>
        <w:t>516</w:t>
      </w:r>
      <w:r w:rsidRPr="00903A86">
        <w:rPr>
          <w:rFonts w:ascii="Book Antiqua" w:hAnsi="Book Antiqua"/>
          <w:iCs/>
          <w:sz w:val="24"/>
          <w:szCs w:val="24"/>
        </w:rPr>
        <w:t xml:space="preserve">.htm  </w:t>
      </w:r>
    </w:p>
    <w:p w:rsidR="001509AF" w:rsidRPr="00903A86" w:rsidRDefault="001509AF" w:rsidP="001509AF">
      <w:pPr>
        <w:spacing w:line="360" w:lineRule="auto"/>
        <w:rPr>
          <w:rFonts w:ascii="Book Antiqua" w:hAnsi="Book Antiqua"/>
          <w:iCs/>
          <w:sz w:val="24"/>
          <w:szCs w:val="24"/>
        </w:rPr>
      </w:pPr>
      <w:r w:rsidRPr="001509AF">
        <w:rPr>
          <w:rFonts w:ascii="Book Antiqua" w:hAnsi="Book Antiqua"/>
          <w:b/>
          <w:iCs/>
          <w:sz w:val="24"/>
          <w:szCs w:val="24"/>
        </w:rPr>
        <w:t>DOI:</w:t>
      </w:r>
      <w:r w:rsidRPr="00903A86">
        <w:rPr>
          <w:rFonts w:ascii="Book Antiqua" w:hAnsi="Book Antiqua"/>
          <w:iCs/>
          <w:sz w:val="24"/>
          <w:szCs w:val="24"/>
        </w:rPr>
        <w:t xml:space="preserve"> https://dx.doi.org/10.12998/wjcc.v7.i4.</w:t>
      </w:r>
      <w:r>
        <w:rPr>
          <w:rFonts w:ascii="Book Antiqua" w:hAnsi="Book Antiqua" w:hint="eastAsia"/>
          <w:iCs/>
          <w:sz w:val="24"/>
          <w:szCs w:val="24"/>
        </w:rPr>
        <w:t>516</w:t>
      </w:r>
    </w:p>
    <w:p w:rsidR="003920FC" w:rsidRPr="006116E1" w:rsidRDefault="003920FC" w:rsidP="006116E1">
      <w:pPr>
        <w:widowControl/>
        <w:spacing w:line="360" w:lineRule="auto"/>
        <w:rPr>
          <w:rFonts w:ascii="Book Antiqua" w:eastAsia="华文中宋" w:hAnsi="Book Antiqua"/>
          <w:b/>
          <w:sz w:val="24"/>
          <w:szCs w:val="24"/>
        </w:rPr>
      </w:pPr>
      <w:r w:rsidRPr="006116E1">
        <w:rPr>
          <w:rFonts w:ascii="Book Antiqua" w:eastAsia="华文中宋" w:hAnsi="Book Antiqua"/>
          <w:b/>
          <w:sz w:val="24"/>
          <w:szCs w:val="24"/>
        </w:rPr>
        <w:br w:type="page"/>
      </w:r>
    </w:p>
    <w:p w:rsidR="003932A0" w:rsidRPr="006116E1" w:rsidRDefault="003932A0" w:rsidP="006116E1">
      <w:pPr>
        <w:spacing w:line="360" w:lineRule="auto"/>
        <w:rPr>
          <w:rFonts w:ascii="Book Antiqua" w:eastAsia="华文中宋" w:hAnsi="Book Antiqua"/>
          <w:b/>
          <w:sz w:val="24"/>
          <w:szCs w:val="24"/>
        </w:rPr>
      </w:pPr>
      <w:r w:rsidRPr="006116E1">
        <w:rPr>
          <w:rFonts w:ascii="Book Antiqua" w:eastAsia="华文中宋" w:hAnsi="Book Antiqua"/>
          <w:b/>
          <w:sz w:val="24"/>
          <w:szCs w:val="24"/>
        </w:rPr>
        <w:lastRenderedPageBreak/>
        <w:t>I</w:t>
      </w:r>
      <w:r w:rsidR="0067023B" w:rsidRPr="006116E1">
        <w:rPr>
          <w:rFonts w:ascii="Book Antiqua" w:eastAsia="华文中宋" w:hAnsi="Book Antiqua"/>
          <w:b/>
          <w:sz w:val="24"/>
          <w:szCs w:val="24"/>
        </w:rPr>
        <w:t>NTRODUCTION</w:t>
      </w:r>
    </w:p>
    <w:p w:rsidR="00CA0EB2" w:rsidRPr="006116E1" w:rsidRDefault="003932A0"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 xml:space="preserve">Bruxism is a jaw-muscle activity characterized by </w:t>
      </w:r>
      <w:r w:rsidR="00C069AB" w:rsidRPr="006116E1">
        <w:rPr>
          <w:rFonts w:ascii="Book Antiqua" w:eastAsia="华文中宋" w:hAnsi="Book Antiqua"/>
          <w:sz w:val="24"/>
          <w:szCs w:val="24"/>
        </w:rPr>
        <w:t>the clenching or grinding of</w:t>
      </w:r>
      <w:r w:rsidRPr="006116E1">
        <w:rPr>
          <w:rFonts w:ascii="Book Antiqua" w:eastAsia="华文中宋" w:hAnsi="Book Antiqua"/>
          <w:sz w:val="24"/>
          <w:szCs w:val="24"/>
        </w:rPr>
        <w:t xml:space="preserve"> teeth</w:t>
      </w:r>
      <w:r w:rsidR="002B5DF0" w:rsidRPr="006116E1">
        <w:rPr>
          <w:rFonts w:ascii="Book Antiqua" w:eastAsia="华文中宋" w:hAnsi="Book Antiqua"/>
          <w:sz w:val="24"/>
          <w:szCs w:val="24"/>
        </w:rPr>
        <w:t>. I</w:t>
      </w:r>
      <w:r w:rsidRPr="006116E1">
        <w:rPr>
          <w:rFonts w:ascii="Book Antiqua" w:eastAsia="华文中宋" w:hAnsi="Book Antiqua"/>
          <w:sz w:val="24"/>
          <w:szCs w:val="24"/>
        </w:rPr>
        <w:t xml:space="preserve">ts prevalence is reported to be 8% to 20% among the adult </w:t>
      </w:r>
      <w:proofErr w:type="gramStart"/>
      <w:r w:rsidRPr="006116E1">
        <w:rPr>
          <w:rFonts w:ascii="Book Antiqua" w:eastAsia="华文中宋" w:hAnsi="Book Antiqua"/>
          <w:sz w:val="24"/>
          <w:szCs w:val="24"/>
        </w:rPr>
        <w:t>population</w:t>
      </w:r>
      <w:r w:rsidR="008F7F05" w:rsidRPr="006116E1">
        <w:rPr>
          <w:rFonts w:ascii="Book Antiqua" w:eastAsia="华文中宋" w:hAnsi="Book Antiqua"/>
          <w:sz w:val="24"/>
          <w:szCs w:val="24"/>
          <w:vertAlign w:val="superscript"/>
        </w:rPr>
        <w:t>[</w:t>
      </w:r>
      <w:proofErr w:type="gramEnd"/>
      <w:r w:rsidR="008F7F05" w:rsidRPr="006116E1">
        <w:rPr>
          <w:rFonts w:ascii="Book Antiqua" w:eastAsia="华文中宋" w:hAnsi="Book Antiqua"/>
          <w:sz w:val="24"/>
          <w:szCs w:val="24"/>
          <w:vertAlign w:val="superscript"/>
        </w:rPr>
        <w:t>1]</w:t>
      </w:r>
      <w:r w:rsidRPr="006116E1">
        <w:rPr>
          <w:rFonts w:ascii="Book Antiqua" w:eastAsia="华文中宋" w:hAnsi="Book Antiqua"/>
          <w:sz w:val="24"/>
          <w:szCs w:val="24"/>
        </w:rPr>
        <w:t xml:space="preserve">. </w:t>
      </w:r>
      <w:r w:rsidR="00180387" w:rsidRPr="006116E1">
        <w:rPr>
          <w:rFonts w:ascii="Book Antiqua" w:eastAsia="华文中宋" w:hAnsi="Book Antiqua"/>
          <w:sz w:val="24"/>
          <w:szCs w:val="24"/>
        </w:rPr>
        <w:t xml:space="preserve">Bruxism can be divided into </w:t>
      </w:r>
      <w:r w:rsidR="00653AE4" w:rsidRPr="006116E1">
        <w:rPr>
          <w:rFonts w:ascii="Book Antiqua" w:eastAsia="华文中宋" w:hAnsi="Book Antiqua"/>
          <w:sz w:val="24"/>
          <w:szCs w:val="24"/>
        </w:rPr>
        <w:t>nocturnal</w:t>
      </w:r>
      <w:r w:rsidR="00180387" w:rsidRPr="006116E1">
        <w:rPr>
          <w:rFonts w:ascii="Book Antiqua" w:eastAsia="华文中宋" w:hAnsi="Book Antiqua"/>
          <w:sz w:val="24"/>
          <w:szCs w:val="24"/>
        </w:rPr>
        <w:t xml:space="preserve"> bruxism and </w:t>
      </w:r>
      <w:r w:rsidR="00AD694C" w:rsidRPr="006116E1">
        <w:rPr>
          <w:rFonts w:ascii="Book Antiqua" w:eastAsia="华文中宋" w:hAnsi="Book Antiqua"/>
          <w:sz w:val="24"/>
          <w:szCs w:val="24"/>
        </w:rPr>
        <w:t>diurnal bruxism</w:t>
      </w:r>
      <w:r w:rsidR="0067023B" w:rsidRPr="006116E1">
        <w:rPr>
          <w:rFonts w:ascii="Book Antiqua" w:eastAsia="华文中宋" w:hAnsi="Book Antiqua"/>
          <w:sz w:val="24"/>
          <w:szCs w:val="24"/>
        </w:rPr>
        <w:t xml:space="preserve"> </w:t>
      </w:r>
      <w:r w:rsidR="00AD694C" w:rsidRPr="006116E1">
        <w:rPr>
          <w:rFonts w:ascii="Book Antiqua" w:eastAsia="华文中宋" w:hAnsi="Book Antiqua"/>
          <w:sz w:val="24"/>
          <w:szCs w:val="24"/>
        </w:rPr>
        <w:t>(DB)</w:t>
      </w:r>
      <w:r w:rsidR="00180387" w:rsidRPr="006116E1">
        <w:rPr>
          <w:rFonts w:ascii="Book Antiqua" w:eastAsia="华文中宋" w:hAnsi="Book Antiqua"/>
          <w:sz w:val="24"/>
          <w:szCs w:val="24"/>
        </w:rPr>
        <w:t xml:space="preserve"> according to </w:t>
      </w:r>
      <w:r w:rsidR="00B8014A" w:rsidRPr="006116E1">
        <w:rPr>
          <w:rFonts w:ascii="Book Antiqua" w:eastAsia="华文中宋" w:hAnsi="Book Antiqua"/>
          <w:sz w:val="24"/>
          <w:szCs w:val="24"/>
        </w:rPr>
        <w:t xml:space="preserve">the </w:t>
      </w:r>
      <w:r w:rsidR="00180387" w:rsidRPr="006116E1">
        <w:rPr>
          <w:rFonts w:ascii="Book Antiqua" w:eastAsia="华文中宋" w:hAnsi="Book Antiqua"/>
          <w:sz w:val="24"/>
          <w:szCs w:val="24"/>
        </w:rPr>
        <w:t>different</w:t>
      </w:r>
      <w:r w:rsidR="00F22420" w:rsidRPr="006116E1">
        <w:rPr>
          <w:rFonts w:ascii="Book Antiqua" w:eastAsia="华文中宋" w:hAnsi="Book Antiqua"/>
          <w:sz w:val="24"/>
          <w:szCs w:val="24"/>
        </w:rPr>
        <w:t xml:space="preserve"> </w:t>
      </w:r>
      <w:r w:rsidR="00180387" w:rsidRPr="006116E1">
        <w:rPr>
          <w:rFonts w:ascii="Book Antiqua" w:eastAsia="华文中宋" w:hAnsi="Book Antiqua"/>
          <w:sz w:val="24"/>
          <w:szCs w:val="24"/>
        </w:rPr>
        <w:t>circadian</w:t>
      </w:r>
      <w:r w:rsidR="00F22420" w:rsidRPr="006116E1">
        <w:rPr>
          <w:rFonts w:ascii="Book Antiqua" w:eastAsia="华文中宋" w:hAnsi="Book Antiqua"/>
          <w:sz w:val="24"/>
          <w:szCs w:val="24"/>
        </w:rPr>
        <w:t xml:space="preserve"> </w:t>
      </w:r>
      <w:r w:rsidR="00180387" w:rsidRPr="006116E1">
        <w:rPr>
          <w:rFonts w:ascii="Book Antiqua" w:eastAsia="华文中宋" w:hAnsi="Book Antiqua"/>
          <w:sz w:val="24"/>
          <w:szCs w:val="24"/>
        </w:rPr>
        <w:t>rhythm</w:t>
      </w:r>
      <w:r w:rsidR="00F22420" w:rsidRPr="006116E1">
        <w:rPr>
          <w:rFonts w:ascii="Book Antiqua" w:eastAsia="华文中宋" w:hAnsi="Book Antiqua"/>
          <w:sz w:val="24"/>
          <w:szCs w:val="24"/>
        </w:rPr>
        <w:t>s.</w:t>
      </w:r>
      <w:r w:rsidR="00EC2615" w:rsidRPr="006116E1">
        <w:rPr>
          <w:rFonts w:ascii="Book Antiqua" w:eastAsia="华文中宋" w:hAnsi="Book Antiqua"/>
          <w:sz w:val="24"/>
          <w:szCs w:val="24"/>
        </w:rPr>
        <w:t xml:space="preserve"> The </w:t>
      </w:r>
      <w:r w:rsidR="00345FF8" w:rsidRPr="006116E1">
        <w:rPr>
          <w:rFonts w:ascii="Book Antiqua" w:eastAsia="华文中宋" w:hAnsi="Book Antiqua"/>
          <w:sz w:val="24"/>
          <w:szCs w:val="24"/>
        </w:rPr>
        <w:t>diurnal</w:t>
      </w:r>
      <w:r w:rsidR="00EC2615" w:rsidRPr="006116E1">
        <w:rPr>
          <w:rFonts w:ascii="Book Antiqua" w:eastAsia="华文中宋" w:hAnsi="Book Antiqua"/>
          <w:sz w:val="24"/>
          <w:szCs w:val="24"/>
        </w:rPr>
        <w:t xml:space="preserve"> form</w:t>
      </w:r>
      <w:r w:rsidR="008071AF" w:rsidRPr="006116E1">
        <w:rPr>
          <w:rFonts w:ascii="Book Antiqua" w:eastAsia="华文中宋" w:hAnsi="Book Antiqua"/>
          <w:sz w:val="24"/>
          <w:szCs w:val="24"/>
        </w:rPr>
        <w:t>,</w:t>
      </w:r>
      <w:r w:rsidR="00682A3F" w:rsidRPr="006116E1">
        <w:rPr>
          <w:rFonts w:ascii="Book Antiqua" w:eastAsia="华文中宋" w:hAnsi="Book Antiqua"/>
          <w:sz w:val="24"/>
          <w:szCs w:val="24"/>
        </w:rPr>
        <w:t xml:space="preserve"> a </w:t>
      </w:r>
      <w:r w:rsidR="00676842" w:rsidRPr="006116E1">
        <w:rPr>
          <w:rFonts w:ascii="Book Antiqua" w:eastAsia="华文中宋" w:hAnsi="Book Antiqua"/>
          <w:sz w:val="24"/>
          <w:szCs w:val="24"/>
        </w:rPr>
        <w:t xml:space="preserve">kind of </w:t>
      </w:r>
      <w:proofErr w:type="spellStart"/>
      <w:r w:rsidR="00682A3F" w:rsidRPr="006116E1">
        <w:rPr>
          <w:rFonts w:ascii="Book Antiqua" w:eastAsia="华文中宋" w:hAnsi="Book Antiqua"/>
          <w:sz w:val="24"/>
          <w:szCs w:val="24"/>
        </w:rPr>
        <w:t>parafunction</w:t>
      </w:r>
      <w:proofErr w:type="spellEnd"/>
      <w:r w:rsidR="00321CE3">
        <w:rPr>
          <w:rFonts w:ascii="Book Antiqua" w:eastAsia="华文中宋" w:hAnsi="Book Antiqua"/>
          <w:sz w:val="24"/>
          <w:szCs w:val="24"/>
        </w:rPr>
        <w:t xml:space="preserve"> </w:t>
      </w:r>
      <w:r w:rsidR="00594786">
        <w:rPr>
          <w:rFonts w:ascii="Book Antiqua" w:eastAsia="华文中宋" w:hAnsi="Book Antiqua"/>
          <w:sz w:val="24"/>
          <w:szCs w:val="24"/>
        </w:rPr>
        <w:t>that</w:t>
      </w:r>
      <w:r w:rsidR="00653AE4" w:rsidRPr="006116E1">
        <w:rPr>
          <w:rFonts w:ascii="Book Antiqua" w:eastAsia="华文中宋" w:hAnsi="Book Antiqua"/>
          <w:sz w:val="24"/>
          <w:szCs w:val="24"/>
        </w:rPr>
        <w:t xml:space="preserve"> occurs while awake</w:t>
      </w:r>
      <w:r w:rsidR="00E7624C" w:rsidRPr="006116E1">
        <w:rPr>
          <w:rFonts w:ascii="Book Antiqua" w:eastAsia="华文中宋" w:hAnsi="Book Antiqua"/>
          <w:sz w:val="24"/>
          <w:szCs w:val="24"/>
          <w:vertAlign w:val="superscript"/>
        </w:rPr>
        <w:t>[2]</w:t>
      </w:r>
      <w:r w:rsidR="00955D97" w:rsidRPr="006116E1">
        <w:rPr>
          <w:rFonts w:ascii="Book Antiqua" w:eastAsia="华文中宋" w:hAnsi="Book Antiqua"/>
          <w:sz w:val="24"/>
          <w:szCs w:val="24"/>
        </w:rPr>
        <w:t xml:space="preserve">, </w:t>
      </w:r>
      <w:r w:rsidR="008071AF" w:rsidRPr="006116E1">
        <w:rPr>
          <w:rFonts w:ascii="Book Antiqua" w:eastAsia="华文中宋" w:hAnsi="Book Antiqua"/>
          <w:sz w:val="24"/>
          <w:szCs w:val="24"/>
        </w:rPr>
        <w:t>is always secondary to neu</w:t>
      </w:r>
      <w:r w:rsidR="001E142C" w:rsidRPr="006116E1">
        <w:rPr>
          <w:rFonts w:ascii="Book Antiqua" w:eastAsia="华文中宋" w:hAnsi="Book Antiqua"/>
          <w:sz w:val="24"/>
          <w:szCs w:val="24"/>
        </w:rPr>
        <w:t>ro</w:t>
      </w:r>
      <w:r w:rsidR="008071AF" w:rsidRPr="006116E1">
        <w:rPr>
          <w:rFonts w:ascii="Book Antiqua" w:eastAsia="华文中宋" w:hAnsi="Book Antiqua"/>
          <w:sz w:val="24"/>
          <w:szCs w:val="24"/>
        </w:rPr>
        <w:t>logical diseases</w:t>
      </w:r>
      <w:r w:rsidR="00E7624C" w:rsidRPr="006116E1">
        <w:rPr>
          <w:rFonts w:ascii="Book Antiqua" w:eastAsia="华文中宋" w:hAnsi="Book Antiqua"/>
          <w:sz w:val="24"/>
          <w:szCs w:val="24"/>
          <w:vertAlign w:val="superscript"/>
        </w:rPr>
        <w:t>[</w:t>
      </w:r>
      <w:r w:rsidR="007A2350" w:rsidRPr="006116E1">
        <w:rPr>
          <w:rFonts w:ascii="Book Antiqua" w:eastAsia="华文中宋" w:hAnsi="Book Antiqua"/>
          <w:noProof/>
          <w:sz w:val="24"/>
          <w:szCs w:val="24"/>
          <w:vertAlign w:val="superscript"/>
        </w:rPr>
        <w:t>3</w:t>
      </w:r>
      <w:r w:rsidR="0067023B" w:rsidRPr="006116E1">
        <w:rPr>
          <w:rFonts w:ascii="Book Antiqua" w:eastAsia="华文中宋" w:hAnsi="Book Antiqua"/>
          <w:noProof/>
          <w:sz w:val="24"/>
          <w:szCs w:val="24"/>
          <w:vertAlign w:val="superscript"/>
        </w:rPr>
        <w:t>,</w:t>
      </w:r>
      <w:r w:rsidR="007A2350" w:rsidRPr="006116E1">
        <w:rPr>
          <w:rFonts w:ascii="Book Antiqua" w:eastAsia="华文中宋" w:hAnsi="Book Antiqua"/>
          <w:noProof/>
          <w:sz w:val="24"/>
          <w:szCs w:val="24"/>
          <w:vertAlign w:val="superscript"/>
        </w:rPr>
        <w:t>4</w:t>
      </w:r>
      <w:r w:rsidR="00E7624C" w:rsidRPr="006116E1">
        <w:rPr>
          <w:rFonts w:ascii="Book Antiqua" w:eastAsia="华文中宋" w:hAnsi="Book Antiqua"/>
          <w:sz w:val="24"/>
          <w:szCs w:val="24"/>
          <w:vertAlign w:val="superscript"/>
        </w:rPr>
        <w:t>]</w:t>
      </w:r>
      <w:r w:rsidR="009B6236" w:rsidRPr="006116E1">
        <w:rPr>
          <w:rFonts w:ascii="Book Antiqua" w:eastAsia="华文中宋" w:hAnsi="Book Antiqua"/>
          <w:sz w:val="24"/>
          <w:szCs w:val="24"/>
        </w:rPr>
        <w:t xml:space="preserve"> and </w:t>
      </w:r>
      <w:r w:rsidR="00217195" w:rsidRPr="006116E1">
        <w:rPr>
          <w:rFonts w:ascii="Book Antiqua" w:eastAsia="华文中宋" w:hAnsi="Book Antiqua"/>
          <w:sz w:val="24"/>
          <w:szCs w:val="24"/>
        </w:rPr>
        <w:t>psychotropic drug</w:t>
      </w:r>
      <w:r w:rsidR="00FE3EC0" w:rsidRPr="006116E1">
        <w:rPr>
          <w:rFonts w:ascii="Book Antiqua" w:eastAsia="华文中宋" w:hAnsi="Book Antiqua"/>
          <w:sz w:val="24"/>
          <w:szCs w:val="24"/>
        </w:rPr>
        <w:t xml:space="preserve"> use</w:t>
      </w:r>
      <w:r w:rsidR="00E278CD" w:rsidRPr="006116E1">
        <w:rPr>
          <w:rFonts w:ascii="Book Antiqua" w:eastAsia="华文中宋" w:hAnsi="Book Antiqua"/>
          <w:sz w:val="24"/>
          <w:szCs w:val="24"/>
          <w:vertAlign w:val="superscript"/>
        </w:rPr>
        <w:t>[</w:t>
      </w:r>
      <w:r w:rsidR="007A2350" w:rsidRPr="006116E1">
        <w:rPr>
          <w:rFonts w:ascii="Book Antiqua" w:eastAsia="华文中宋" w:hAnsi="Book Antiqua"/>
          <w:noProof/>
          <w:sz w:val="24"/>
          <w:szCs w:val="24"/>
          <w:vertAlign w:val="superscript"/>
        </w:rPr>
        <w:t>5-7</w:t>
      </w:r>
      <w:r w:rsidR="00E278CD" w:rsidRPr="006116E1">
        <w:rPr>
          <w:rFonts w:ascii="Book Antiqua" w:hAnsi="Book Antiqua"/>
          <w:sz w:val="24"/>
          <w:szCs w:val="24"/>
          <w:vertAlign w:val="superscript"/>
        </w:rPr>
        <w:t>]</w:t>
      </w:r>
      <w:r w:rsidR="00217195" w:rsidRPr="006116E1">
        <w:rPr>
          <w:rFonts w:ascii="Book Antiqua" w:eastAsia="华文中宋" w:hAnsi="Book Antiqua"/>
          <w:sz w:val="24"/>
          <w:szCs w:val="24"/>
        </w:rPr>
        <w:t xml:space="preserve"> as a manifestation of movement disorders in the </w:t>
      </w:r>
      <w:proofErr w:type="spellStart"/>
      <w:r w:rsidR="00B109FE" w:rsidRPr="006116E1">
        <w:rPr>
          <w:rFonts w:ascii="Book Antiqua" w:eastAsia="华文中宋" w:hAnsi="Book Antiqua"/>
          <w:sz w:val="24"/>
          <w:szCs w:val="24"/>
        </w:rPr>
        <w:t>oromandibular</w:t>
      </w:r>
      <w:proofErr w:type="spellEnd"/>
      <w:r w:rsidR="00B109FE" w:rsidRPr="006116E1">
        <w:rPr>
          <w:rFonts w:ascii="Book Antiqua" w:eastAsia="华文中宋" w:hAnsi="Book Antiqua"/>
          <w:sz w:val="24"/>
          <w:szCs w:val="24"/>
        </w:rPr>
        <w:t xml:space="preserve"> region.</w:t>
      </w:r>
    </w:p>
    <w:p w:rsidR="00383748" w:rsidRPr="006116E1" w:rsidRDefault="006B27A0" w:rsidP="006116E1">
      <w:pPr>
        <w:spacing w:line="360" w:lineRule="auto"/>
        <w:ind w:firstLineChars="100" w:firstLine="240"/>
        <w:rPr>
          <w:rFonts w:ascii="Book Antiqua" w:eastAsia="华文中宋" w:hAnsi="Book Antiqua"/>
          <w:sz w:val="24"/>
          <w:szCs w:val="24"/>
        </w:rPr>
      </w:pPr>
      <w:r w:rsidRPr="006116E1">
        <w:rPr>
          <w:rFonts w:ascii="Book Antiqua" w:eastAsia="华文中宋" w:hAnsi="Book Antiqua"/>
          <w:sz w:val="24"/>
          <w:szCs w:val="24"/>
        </w:rPr>
        <w:t>Furthermore</w:t>
      </w:r>
      <w:r w:rsidR="00A27C8C" w:rsidRPr="006116E1">
        <w:rPr>
          <w:rFonts w:ascii="Book Antiqua" w:eastAsia="华文中宋" w:hAnsi="Book Antiqua"/>
          <w:sz w:val="24"/>
          <w:szCs w:val="24"/>
        </w:rPr>
        <w:t xml:space="preserve">, </w:t>
      </w:r>
      <w:r w:rsidR="00335D5B" w:rsidRPr="006116E1">
        <w:rPr>
          <w:rFonts w:ascii="Book Antiqua" w:eastAsia="华文中宋" w:hAnsi="Book Antiqua"/>
          <w:sz w:val="24"/>
          <w:szCs w:val="24"/>
        </w:rPr>
        <w:t>focal movement disorder</w:t>
      </w:r>
      <w:r w:rsidR="0073504A" w:rsidRPr="006116E1">
        <w:rPr>
          <w:rFonts w:ascii="Book Antiqua" w:eastAsia="华文中宋" w:hAnsi="Book Antiqua"/>
          <w:sz w:val="24"/>
          <w:szCs w:val="24"/>
        </w:rPr>
        <w:t xml:space="preserve"> </w:t>
      </w:r>
      <w:r w:rsidR="00EC5745" w:rsidRPr="006116E1">
        <w:rPr>
          <w:rFonts w:ascii="Book Antiqua" w:eastAsia="华文中宋" w:hAnsi="Book Antiqua"/>
          <w:sz w:val="24"/>
          <w:szCs w:val="24"/>
        </w:rPr>
        <w:t xml:space="preserve">mainly </w:t>
      </w:r>
      <w:r w:rsidR="00321CE3" w:rsidRPr="006116E1">
        <w:rPr>
          <w:rFonts w:ascii="Book Antiqua" w:eastAsia="华文中宋" w:hAnsi="Book Antiqua"/>
          <w:sz w:val="24"/>
          <w:szCs w:val="24"/>
        </w:rPr>
        <w:t>manifest</w:t>
      </w:r>
      <w:r w:rsidR="00321CE3">
        <w:rPr>
          <w:rFonts w:ascii="Book Antiqua" w:eastAsia="华文中宋" w:hAnsi="Book Antiqua"/>
          <w:sz w:val="24"/>
          <w:szCs w:val="24"/>
        </w:rPr>
        <w:t>ing</w:t>
      </w:r>
      <w:r w:rsidR="00321CE3" w:rsidRPr="006116E1">
        <w:rPr>
          <w:rFonts w:ascii="Book Antiqua" w:eastAsia="华文中宋" w:hAnsi="Book Antiqua"/>
          <w:sz w:val="24"/>
          <w:szCs w:val="24"/>
        </w:rPr>
        <w:t xml:space="preserve"> </w:t>
      </w:r>
      <w:r w:rsidR="0085104D" w:rsidRPr="006116E1">
        <w:rPr>
          <w:rFonts w:ascii="Book Antiqua" w:eastAsia="华文中宋" w:hAnsi="Book Antiqua"/>
          <w:sz w:val="24"/>
          <w:szCs w:val="24"/>
        </w:rPr>
        <w:t xml:space="preserve">as </w:t>
      </w:r>
      <w:r w:rsidR="00A41454" w:rsidRPr="006116E1">
        <w:rPr>
          <w:rFonts w:ascii="Book Antiqua" w:eastAsia="华文中宋" w:hAnsi="Book Antiqua"/>
          <w:sz w:val="24"/>
          <w:szCs w:val="24"/>
        </w:rPr>
        <w:t>DB</w:t>
      </w:r>
      <w:r w:rsidR="0073504A" w:rsidRPr="006116E1">
        <w:rPr>
          <w:rFonts w:ascii="Book Antiqua" w:eastAsia="华文中宋" w:hAnsi="Book Antiqua"/>
          <w:sz w:val="24"/>
          <w:szCs w:val="24"/>
        </w:rPr>
        <w:t xml:space="preserve"> has not been well studied by </w:t>
      </w:r>
      <w:r w:rsidR="00437E4D" w:rsidRPr="006116E1">
        <w:rPr>
          <w:rFonts w:ascii="Book Antiqua" w:eastAsia="华文中宋" w:hAnsi="Book Antiqua"/>
          <w:sz w:val="24"/>
          <w:szCs w:val="24"/>
        </w:rPr>
        <w:t>dentist</w:t>
      </w:r>
      <w:r w:rsidR="00546572" w:rsidRPr="006116E1">
        <w:rPr>
          <w:rFonts w:ascii="Book Antiqua" w:eastAsia="华文中宋" w:hAnsi="Book Antiqua"/>
          <w:sz w:val="24"/>
          <w:szCs w:val="24"/>
        </w:rPr>
        <w:t>s</w:t>
      </w:r>
      <w:r w:rsidR="00FA43D7" w:rsidRPr="006116E1">
        <w:rPr>
          <w:rFonts w:ascii="Book Antiqua" w:eastAsia="华文中宋" w:hAnsi="Book Antiqua"/>
          <w:sz w:val="24"/>
          <w:szCs w:val="24"/>
        </w:rPr>
        <w:t xml:space="preserve"> a</w:t>
      </w:r>
      <w:r w:rsidR="009F484E" w:rsidRPr="006116E1">
        <w:rPr>
          <w:rFonts w:ascii="Book Antiqua" w:eastAsia="华文中宋" w:hAnsi="Book Antiqua"/>
          <w:sz w:val="24"/>
          <w:szCs w:val="24"/>
        </w:rPr>
        <w:t xml:space="preserve">nd there exist few reports of successful </w:t>
      </w:r>
      <w:r w:rsidR="00637673" w:rsidRPr="006116E1">
        <w:rPr>
          <w:rFonts w:ascii="Book Antiqua" w:eastAsia="华文中宋" w:hAnsi="Book Antiqua"/>
          <w:sz w:val="24"/>
          <w:szCs w:val="24"/>
        </w:rPr>
        <w:t>treatment</w:t>
      </w:r>
      <w:r w:rsidR="00723C8A" w:rsidRPr="006116E1">
        <w:rPr>
          <w:rFonts w:ascii="Book Antiqua" w:eastAsia="华文中宋" w:hAnsi="Book Antiqua"/>
          <w:sz w:val="24"/>
          <w:szCs w:val="24"/>
        </w:rPr>
        <w:t>.</w:t>
      </w:r>
      <w:r w:rsidR="000C64FF" w:rsidRPr="006116E1">
        <w:rPr>
          <w:rFonts w:ascii="Book Antiqua" w:eastAsia="华文中宋" w:hAnsi="Book Antiqua"/>
          <w:sz w:val="24"/>
          <w:szCs w:val="24"/>
        </w:rPr>
        <w:t xml:space="preserve"> In this </w:t>
      </w:r>
      <w:r w:rsidR="00321CE3">
        <w:rPr>
          <w:rFonts w:ascii="Book Antiqua" w:eastAsia="华文中宋" w:hAnsi="Book Antiqua"/>
          <w:sz w:val="24"/>
          <w:szCs w:val="24"/>
        </w:rPr>
        <w:t>paper</w:t>
      </w:r>
      <w:r w:rsidR="000C64FF" w:rsidRPr="006116E1">
        <w:rPr>
          <w:rFonts w:ascii="Book Antiqua" w:eastAsia="华文中宋" w:hAnsi="Book Antiqua"/>
          <w:sz w:val="24"/>
          <w:szCs w:val="24"/>
        </w:rPr>
        <w:t xml:space="preserve">, </w:t>
      </w:r>
      <w:r w:rsidR="00873604" w:rsidRPr="006116E1">
        <w:rPr>
          <w:rFonts w:ascii="Book Antiqua" w:eastAsia="华文中宋" w:hAnsi="Book Antiqua"/>
          <w:sz w:val="24"/>
          <w:szCs w:val="24"/>
        </w:rPr>
        <w:t>we re</w:t>
      </w:r>
      <w:r w:rsidR="000C64FF" w:rsidRPr="006116E1">
        <w:rPr>
          <w:rFonts w:ascii="Book Antiqua" w:eastAsia="华文中宋" w:hAnsi="Book Antiqua"/>
          <w:sz w:val="24"/>
          <w:szCs w:val="24"/>
        </w:rPr>
        <w:t>port a patient with venlafaxine-</w:t>
      </w:r>
      <w:r w:rsidR="00873604" w:rsidRPr="006116E1">
        <w:rPr>
          <w:rFonts w:ascii="Book Antiqua" w:eastAsia="华文中宋" w:hAnsi="Book Antiqua"/>
          <w:sz w:val="24"/>
          <w:szCs w:val="24"/>
        </w:rPr>
        <w:t xml:space="preserve">induced </w:t>
      </w:r>
      <w:r w:rsidR="00A41454" w:rsidRPr="006116E1">
        <w:rPr>
          <w:rFonts w:ascii="Book Antiqua" w:eastAsia="华文中宋" w:hAnsi="Book Antiqua"/>
          <w:sz w:val="24"/>
          <w:szCs w:val="24"/>
        </w:rPr>
        <w:t>DB</w:t>
      </w:r>
      <w:r w:rsidR="00873604" w:rsidRPr="006116E1">
        <w:rPr>
          <w:rFonts w:ascii="Book Antiqua" w:eastAsia="华文中宋" w:hAnsi="Book Antiqua"/>
          <w:sz w:val="24"/>
          <w:szCs w:val="24"/>
        </w:rPr>
        <w:t xml:space="preserve"> </w:t>
      </w:r>
      <w:r w:rsidR="00C553BD" w:rsidRPr="006116E1">
        <w:rPr>
          <w:rFonts w:ascii="Book Antiqua" w:eastAsia="华文中宋" w:hAnsi="Book Antiqua"/>
          <w:sz w:val="24"/>
          <w:szCs w:val="24"/>
        </w:rPr>
        <w:t xml:space="preserve">successfully </w:t>
      </w:r>
      <w:r w:rsidR="00873604" w:rsidRPr="006116E1">
        <w:rPr>
          <w:rFonts w:ascii="Book Antiqua" w:eastAsia="华文中宋" w:hAnsi="Book Antiqua"/>
          <w:sz w:val="24"/>
          <w:szCs w:val="24"/>
        </w:rPr>
        <w:t xml:space="preserve">treated with </w:t>
      </w:r>
      <w:r w:rsidR="00546572" w:rsidRPr="006116E1">
        <w:rPr>
          <w:rFonts w:ascii="Book Antiqua" w:eastAsia="华文中宋" w:hAnsi="Book Antiqua"/>
          <w:sz w:val="24"/>
          <w:szCs w:val="24"/>
        </w:rPr>
        <w:t xml:space="preserve">a </w:t>
      </w:r>
      <w:r w:rsidR="006E276F" w:rsidRPr="006116E1">
        <w:rPr>
          <w:rFonts w:ascii="Book Antiqua" w:eastAsia="华文中宋" w:hAnsi="Book Antiqua"/>
          <w:sz w:val="24"/>
          <w:szCs w:val="24"/>
        </w:rPr>
        <w:t xml:space="preserve">maxillary </w:t>
      </w:r>
      <w:proofErr w:type="spellStart"/>
      <w:r w:rsidR="006E276F" w:rsidRPr="006116E1">
        <w:rPr>
          <w:rFonts w:ascii="Book Antiqua" w:eastAsia="华文中宋" w:hAnsi="Book Antiqua"/>
          <w:sz w:val="24"/>
          <w:szCs w:val="24"/>
        </w:rPr>
        <w:t>buccal</w:t>
      </w:r>
      <w:r w:rsidR="00360DD5" w:rsidRPr="006116E1">
        <w:rPr>
          <w:rFonts w:ascii="Book Antiqua" w:eastAsia="华文中宋" w:hAnsi="Book Antiqua"/>
          <w:sz w:val="24"/>
          <w:szCs w:val="24"/>
        </w:rPr>
        <w:t>-pterygoid</w:t>
      </w:r>
      <w:proofErr w:type="spellEnd"/>
      <w:r w:rsidR="00360DD5" w:rsidRPr="006116E1">
        <w:rPr>
          <w:rFonts w:ascii="Book Antiqua" w:eastAsia="华文中宋" w:hAnsi="Book Antiqua"/>
          <w:sz w:val="24"/>
          <w:szCs w:val="24"/>
        </w:rPr>
        <w:t xml:space="preserve"> </w:t>
      </w:r>
      <w:r w:rsidR="00873604" w:rsidRPr="006116E1">
        <w:rPr>
          <w:rFonts w:ascii="Book Antiqua" w:eastAsia="华文中宋" w:hAnsi="Book Antiqua"/>
          <w:sz w:val="24"/>
          <w:szCs w:val="24"/>
        </w:rPr>
        <w:t>splint</w:t>
      </w:r>
      <w:r w:rsidR="001A4E84" w:rsidRPr="006116E1">
        <w:rPr>
          <w:rFonts w:ascii="Book Antiqua" w:eastAsia="华文中宋" w:hAnsi="Book Antiqua"/>
          <w:sz w:val="24"/>
          <w:szCs w:val="24"/>
        </w:rPr>
        <w:t>.</w:t>
      </w:r>
    </w:p>
    <w:p w:rsidR="003920FC" w:rsidRPr="006116E1" w:rsidRDefault="003920FC" w:rsidP="006116E1">
      <w:pPr>
        <w:spacing w:line="360" w:lineRule="auto"/>
        <w:rPr>
          <w:rFonts w:ascii="Book Antiqua" w:eastAsia="华文中宋" w:hAnsi="Book Antiqua"/>
          <w:sz w:val="24"/>
          <w:szCs w:val="24"/>
        </w:rPr>
      </w:pPr>
    </w:p>
    <w:p w:rsidR="003920FC" w:rsidRPr="006116E1" w:rsidRDefault="001C2E29" w:rsidP="006116E1">
      <w:pPr>
        <w:spacing w:line="360" w:lineRule="auto"/>
        <w:rPr>
          <w:rFonts w:ascii="Book Antiqua" w:hAnsi="Book Antiqua"/>
          <w:b/>
          <w:sz w:val="24"/>
          <w:szCs w:val="24"/>
        </w:rPr>
      </w:pPr>
      <w:r w:rsidRPr="006116E1">
        <w:rPr>
          <w:rFonts w:ascii="Book Antiqua" w:hAnsi="Book Antiqua"/>
          <w:b/>
          <w:sz w:val="24"/>
          <w:szCs w:val="24"/>
        </w:rPr>
        <w:t>CASE PRESENTATION</w:t>
      </w:r>
    </w:p>
    <w:p w:rsidR="003920FC" w:rsidRPr="006116E1" w:rsidRDefault="001C2E29" w:rsidP="006116E1">
      <w:pPr>
        <w:spacing w:line="360" w:lineRule="auto"/>
        <w:rPr>
          <w:rFonts w:ascii="Book Antiqua" w:hAnsi="Book Antiqua"/>
          <w:b/>
          <w:i/>
          <w:color w:val="000000"/>
          <w:sz w:val="24"/>
          <w:szCs w:val="24"/>
        </w:rPr>
      </w:pPr>
      <w:r w:rsidRPr="006116E1">
        <w:rPr>
          <w:rFonts w:ascii="Book Antiqua" w:hAnsi="Book Antiqua"/>
          <w:b/>
          <w:i/>
          <w:color w:val="000000"/>
          <w:sz w:val="24"/>
          <w:szCs w:val="24"/>
        </w:rPr>
        <w:t>Chief complaints</w:t>
      </w:r>
    </w:p>
    <w:p w:rsidR="007A2AA0" w:rsidRPr="006116E1" w:rsidRDefault="00BD3DBD" w:rsidP="006116E1">
      <w:pPr>
        <w:spacing w:line="360" w:lineRule="auto"/>
        <w:rPr>
          <w:rFonts w:ascii="Book Antiqua" w:hAnsi="Book Antiqua"/>
          <w:b/>
          <w:sz w:val="24"/>
          <w:szCs w:val="24"/>
        </w:rPr>
      </w:pPr>
      <w:r w:rsidRPr="006116E1">
        <w:rPr>
          <w:rFonts w:ascii="Book Antiqua" w:eastAsia="华文中宋" w:hAnsi="Book Antiqua"/>
          <w:sz w:val="24"/>
          <w:szCs w:val="24"/>
        </w:rPr>
        <w:t xml:space="preserve">A 69-year-old married man who suffered from </w:t>
      </w:r>
      <w:r w:rsidR="0067023B" w:rsidRPr="006116E1">
        <w:rPr>
          <w:rFonts w:ascii="Book Antiqua" w:eastAsia="华文中宋" w:hAnsi="Book Antiqua"/>
          <w:sz w:val="24"/>
          <w:szCs w:val="24"/>
        </w:rPr>
        <w:t>“</w:t>
      </w:r>
      <w:r w:rsidRPr="006116E1">
        <w:rPr>
          <w:rFonts w:ascii="Book Antiqua" w:eastAsia="华文中宋" w:hAnsi="Book Antiqua"/>
          <w:sz w:val="24"/>
          <w:szCs w:val="24"/>
        </w:rPr>
        <w:t>involuntary daytime tooth grinding</w:t>
      </w:r>
      <w:r w:rsidR="0067023B" w:rsidRPr="006116E1">
        <w:rPr>
          <w:rFonts w:ascii="Book Antiqua" w:eastAsia="华文中宋" w:hAnsi="Book Antiqua"/>
          <w:sz w:val="24"/>
          <w:szCs w:val="24"/>
        </w:rPr>
        <w:t>”</w:t>
      </w:r>
      <w:r w:rsidRPr="006116E1">
        <w:rPr>
          <w:rFonts w:ascii="Book Antiqua" w:eastAsia="华文中宋" w:hAnsi="Book Antiqua"/>
          <w:sz w:val="24"/>
          <w:szCs w:val="24"/>
        </w:rPr>
        <w:t xml:space="preserve"> for a period of 2 </w:t>
      </w:r>
      <w:proofErr w:type="spellStart"/>
      <w:proofErr w:type="gramStart"/>
      <w:r w:rsidRPr="006116E1">
        <w:rPr>
          <w:rFonts w:ascii="Book Antiqua" w:eastAsia="华文中宋" w:hAnsi="Book Antiqua"/>
          <w:sz w:val="24"/>
          <w:szCs w:val="24"/>
        </w:rPr>
        <w:t>mo</w:t>
      </w:r>
      <w:proofErr w:type="spellEnd"/>
      <w:proofErr w:type="gramEnd"/>
      <w:r w:rsidRPr="006116E1">
        <w:rPr>
          <w:rFonts w:ascii="Book Antiqua" w:eastAsia="华文中宋" w:hAnsi="Book Antiqua"/>
          <w:sz w:val="24"/>
          <w:szCs w:val="24"/>
        </w:rPr>
        <w:t xml:space="preserve"> presented to the Department of Prosthodontics </w:t>
      </w:r>
      <w:r w:rsidR="00321CE3">
        <w:rPr>
          <w:rFonts w:ascii="Book Antiqua" w:eastAsia="华文中宋" w:hAnsi="Book Antiqua"/>
          <w:sz w:val="24"/>
          <w:szCs w:val="24"/>
        </w:rPr>
        <w:t>of</w:t>
      </w:r>
      <w:r w:rsidR="00321CE3" w:rsidRPr="006116E1">
        <w:rPr>
          <w:rFonts w:ascii="Book Antiqua" w:eastAsia="华文中宋" w:hAnsi="Book Antiqua"/>
          <w:sz w:val="24"/>
          <w:szCs w:val="24"/>
        </w:rPr>
        <w:t xml:space="preserve"> </w:t>
      </w:r>
      <w:r w:rsidRPr="006116E1">
        <w:rPr>
          <w:rFonts w:ascii="Book Antiqua" w:eastAsia="华文中宋" w:hAnsi="Book Antiqua"/>
          <w:sz w:val="24"/>
          <w:szCs w:val="24"/>
        </w:rPr>
        <w:t xml:space="preserve">the Sun </w:t>
      </w:r>
      <w:proofErr w:type="spellStart"/>
      <w:r w:rsidRPr="006116E1">
        <w:rPr>
          <w:rFonts w:ascii="Book Antiqua" w:eastAsia="华文中宋" w:hAnsi="Book Antiqua"/>
          <w:sz w:val="24"/>
          <w:szCs w:val="24"/>
        </w:rPr>
        <w:t>Yat-sen</w:t>
      </w:r>
      <w:proofErr w:type="spellEnd"/>
      <w:r w:rsidRPr="006116E1">
        <w:rPr>
          <w:rFonts w:ascii="Book Antiqua" w:eastAsia="华文中宋" w:hAnsi="Book Antiqua"/>
          <w:sz w:val="24"/>
          <w:szCs w:val="24"/>
        </w:rPr>
        <w:t xml:space="preserve"> University Hospital of Stomatology.</w:t>
      </w:r>
    </w:p>
    <w:p w:rsidR="003920FC" w:rsidRPr="006116E1" w:rsidRDefault="003920FC" w:rsidP="006116E1">
      <w:pPr>
        <w:spacing w:line="360" w:lineRule="auto"/>
        <w:rPr>
          <w:rFonts w:ascii="Book Antiqua" w:hAnsi="Book Antiqua"/>
          <w:b/>
          <w:sz w:val="24"/>
          <w:szCs w:val="24"/>
        </w:rPr>
      </w:pPr>
    </w:p>
    <w:p w:rsidR="003920FC" w:rsidRPr="006116E1" w:rsidRDefault="001C2E29" w:rsidP="006116E1">
      <w:pPr>
        <w:spacing w:line="360" w:lineRule="auto"/>
        <w:rPr>
          <w:rFonts w:ascii="Book Antiqua" w:hAnsi="Book Antiqua"/>
          <w:b/>
          <w:sz w:val="24"/>
          <w:szCs w:val="24"/>
        </w:rPr>
      </w:pPr>
      <w:r w:rsidRPr="006116E1">
        <w:rPr>
          <w:rFonts w:ascii="Book Antiqua" w:hAnsi="Book Antiqua"/>
          <w:b/>
          <w:i/>
          <w:color w:val="000000"/>
          <w:sz w:val="24"/>
          <w:szCs w:val="24"/>
        </w:rPr>
        <w:t>History of present illness</w:t>
      </w:r>
    </w:p>
    <w:p w:rsidR="003920FC" w:rsidRPr="006116E1" w:rsidRDefault="00BB7C0C"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He reported involuntary tooth grinding and jaw tenderness during the day after taking venlafaxine 150</w:t>
      </w:r>
      <w:r w:rsidR="0067023B" w:rsidRPr="006116E1">
        <w:rPr>
          <w:rFonts w:ascii="Book Antiqua" w:eastAsia="华文中宋" w:hAnsi="Book Antiqua"/>
          <w:sz w:val="24"/>
          <w:szCs w:val="24"/>
        </w:rPr>
        <w:t xml:space="preserve"> </w:t>
      </w:r>
      <w:r w:rsidRPr="006116E1">
        <w:rPr>
          <w:rFonts w:ascii="Book Antiqua" w:eastAsia="华文中宋" w:hAnsi="Book Antiqua"/>
          <w:sz w:val="24"/>
          <w:szCs w:val="24"/>
        </w:rPr>
        <w:t xml:space="preserve">mg/d, </w:t>
      </w:r>
      <w:proofErr w:type="spellStart"/>
      <w:r w:rsidRPr="006116E1">
        <w:rPr>
          <w:rFonts w:ascii="Book Antiqua" w:eastAsia="华文中宋" w:hAnsi="Book Antiqua"/>
          <w:sz w:val="24"/>
          <w:szCs w:val="24"/>
        </w:rPr>
        <w:t>quetiapine</w:t>
      </w:r>
      <w:proofErr w:type="spellEnd"/>
      <w:r w:rsidRPr="006116E1">
        <w:rPr>
          <w:rFonts w:ascii="Book Antiqua" w:eastAsia="华文中宋" w:hAnsi="Book Antiqua"/>
          <w:sz w:val="24"/>
          <w:szCs w:val="24"/>
        </w:rPr>
        <w:t xml:space="preserve"> 100</w:t>
      </w:r>
      <w:r w:rsidR="0067023B" w:rsidRPr="006116E1">
        <w:rPr>
          <w:rFonts w:ascii="Book Antiqua" w:eastAsia="华文中宋" w:hAnsi="Book Antiqua"/>
          <w:sz w:val="24"/>
          <w:szCs w:val="24"/>
        </w:rPr>
        <w:t xml:space="preserve"> </w:t>
      </w:r>
      <w:r w:rsidRPr="006116E1">
        <w:rPr>
          <w:rFonts w:ascii="Book Antiqua" w:eastAsia="华文中宋" w:hAnsi="Book Antiqua"/>
          <w:sz w:val="24"/>
          <w:szCs w:val="24"/>
        </w:rPr>
        <w:t>mg/d</w:t>
      </w:r>
      <w:r w:rsidR="00321CE3">
        <w:rPr>
          <w:rFonts w:ascii="Book Antiqua" w:eastAsia="华文中宋" w:hAnsi="Book Antiqua"/>
          <w:sz w:val="24"/>
          <w:szCs w:val="24"/>
        </w:rPr>
        <w:t>,</w:t>
      </w:r>
      <w:r w:rsidRPr="006116E1">
        <w:rPr>
          <w:rFonts w:ascii="Book Antiqua" w:eastAsia="华文中宋" w:hAnsi="Book Antiqua"/>
          <w:sz w:val="24"/>
          <w:szCs w:val="24"/>
        </w:rPr>
        <w:t xml:space="preserve"> and </w:t>
      </w:r>
      <w:proofErr w:type="spellStart"/>
      <w:r w:rsidRPr="006116E1">
        <w:rPr>
          <w:rFonts w:ascii="Book Antiqua" w:eastAsia="华文中宋" w:hAnsi="Book Antiqua"/>
          <w:sz w:val="24"/>
          <w:szCs w:val="24"/>
        </w:rPr>
        <w:t>lorazepam</w:t>
      </w:r>
      <w:proofErr w:type="spellEnd"/>
      <w:r w:rsidRPr="006116E1">
        <w:rPr>
          <w:rFonts w:ascii="Book Antiqua" w:eastAsia="华文中宋" w:hAnsi="Book Antiqua"/>
          <w:sz w:val="24"/>
          <w:szCs w:val="24"/>
        </w:rPr>
        <w:t xml:space="preserve"> 2.0</w:t>
      </w:r>
      <w:r w:rsidR="0067023B" w:rsidRPr="006116E1">
        <w:rPr>
          <w:rFonts w:ascii="Book Antiqua" w:eastAsia="华文中宋" w:hAnsi="Book Antiqua"/>
          <w:sz w:val="24"/>
          <w:szCs w:val="24"/>
        </w:rPr>
        <w:t xml:space="preserve"> </w:t>
      </w:r>
      <w:r w:rsidRPr="006116E1">
        <w:rPr>
          <w:rFonts w:ascii="Book Antiqua" w:eastAsia="华文中宋" w:hAnsi="Book Antiqua"/>
          <w:sz w:val="24"/>
          <w:szCs w:val="24"/>
        </w:rPr>
        <w:t>mg/d</w:t>
      </w:r>
      <w:r w:rsidR="00FF6D7D" w:rsidRPr="006116E1">
        <w:rPr>
          <w:rFonts w:ascii="Book Antiqua" w:eastAsia="华文中宋" w:hAnsi="Book Antiqua"/>
          <w:sz w:val="24"/>
          <w:szCs w:val="24"/>
        </w:rPr>
        <w:t xml:space="preserve"> for </w:t>
      </w:r>
      <w:r w:rsidR="00D81925" w:rsidRPr="006116E1">
        <w:rPr>
          <w:rFonts w:ascii="Book Antiqua" w:eastAsia="华文中宋" w:hAnsi="Book Antiqua"/>
          <w:sz w:val="24"/>
          <w:szCs w:val="24"/>
        </w:rPr>
        <w:t xml:space="preserve">4 </w:t>
      </w:r>
      <w:proofErr w:type="spellStart"/>
      <w:proofErr w:type="gramStart"/>
      <w:r w:rsidR="00D81925" w:rsidRPr="006116E1">
        <w:rPr>
          <w:rFonts w:ascii="Book Antiqua" w:eastAsia="华文中宋" w:hAnsi="Book Antiqua"/>
          <w:sz w:val="24"/>
          <w:szCs w:val="24"/>
        </w:rPr>
        <w:t>mo</w:t>
      </w:r>
      <w:proofErr w:type="spellEnd"/>
      <w:proofErr w:type="gramEnd"/>
      <w:r w:rsidR="00702410" w:rsidRPr="006116E1">
        <w:rPr>
          <w:rFonts w:ascii="Book Antiqua" w:eastAsia="华文中宋" w:hAnsi="Book Antiqua"/>
          <w:sz w:val="24"/>
          <w:szCs w:val="24"/>
        </w:rPr>
        <w:t xml:space="preserve"> to</w:t>
      </w:r>
      <w:r w:rsidR="00FF6D7D" w:rsidRPr="006116E1">
        <w:rPr>
          <w:rFonts w:ascii="Book Antiqua" w:eastAsia="华文中宋" w:hAnsi="Book Antiqua"/>
          <w:sz w:val="24"/>
          <w:szCs w:val="24"/>
        </w:rPr>
        <w:t xml:space="preserve"> treat</w:t>
      </w:r>
      <w:r w:rsidR="00702410" w:rsidRPr="006116E1">
        <w:rPr>
          <w:rFonts w:ascii="Book Antiqua" w:eastAsia="华文中宋" w:hAnsi="Book Antiqua"/>
          <w:sz w:val="24"/>
          <w:szCs w:val="24"/>
        </w:rPr>
        <w:t xml:space="preserve"> his</w:t>
      </w:r>
      <w:r w:rsidR="00FF6D7D" w:rsidRPr="006116E1">
        <w:rPr>
          <w:rFonts w:ascii="Book Antiqua" w:eastAsia="华文中宋" w:hAnsi="Book Antiqua"/>
          <w:sz w:val="24"/>
          <w:szCs w:val="24"/>
        </w:rPr>
        <w:t xml:space="preserve"> major depressive disorder. </w:t>
      </w:r>
      <w:r w:rsidRPr="006116E1">
        <w:rPr>
          <w:rFonts w:ascii="Book Antiqua" w:eastAsia="华文中宋" w:hAnsi="Book Antiqua"/>
          <w:sz w:val="24"/>
          <w:szCs w:val="24"/>
        </w:rPr>
        <w:t xml:space="preserve">The bruxism occurred during the daytime and subsided when asleep. And in the </w:t>
      </w:r>
      <w:r w:rsidR="00036FF5" w:rsidRPr="006116E1">
        <w:rPr>
          <w:rFonts w:ascii="Book Antiqua" w:eastAsia="华文中宋" w:hAnsi="Book Antiqua"/>
          <w:sz w:val="24"/>
          <w:szCs w:val="24"/>
        </w:rPr>
        <w:t xml:space="preserve">2 </w:t>
      </w:r>
      <w:proofErr w:type="spellStart"/>
      <w:r w:rsidR="00036FF5" w:rsidRPr="006116E1">
        <w:rPr>
          <w:rFonts w:ascii="Book Antiqua" w:eastAsia="华文中宋" w:hAnsi="Book Antiqua"/>
          <w:sz w:val="24"/>
          <w:szCs w:val="24"/>
        </w:rPr>
        <w:t>mo</w:t>
      </w:r>
      <w:proofErr w:type="spellEnd"/>
      <w:r w:rsidRPr="006116E1">
        <w:rPr>
          <w:rFonts w:ascii="Book Antiqua" w:eastAsia="华文中宋" w:hAnsi="Book Antiqua"/>
          <w:sz w:val="24"/>
          <w:szCs w:val="24"/>
        </w:rPr>
        <w:t xml:space="preserve"> that followed, the patient</w:t>
      </w:r>
      <w:r w:rsidR="0067023B" w:rsidRPr="006116E1">
        <w:rPr>
          <w:rFonts w:ascii="Book Antiqua" w:eastAsia="华文中宋" w:hAnsi="Book Antiqua"/>
          <w:sz w:val="24"/>
          <w:szCs w:val="24"/>
        </w:rPr>
        <w:t>’</w:t>
      </w:r>
      <w:r w:rsidRPr="006116E1">
        <w:rPr>
          <w:rFonts w:ascii="Book Antiqua" w:eastAsia="华文中宋" w:hAnsi="Book Antiqua"/>
          <w:sz w:val="24"/>
          <w:szCs w:val="24"/>
        </w:rPr>
        <w:t xml:space="preserve">s DB became aggravated and he had his </w:t>
      </w:r>
      <w:r w:rsidR="00183E2B" w:rsidRPr="006116E1">
        <w:rPr>
          <w:rFonts w:ascii="Book Antiqua" w:eastAsia="华文中宋" w:hAnsi="Book Antiqua"/>
          <w:sz w:val="24"/>
          <w:szCs w:val="24"/>
        </w:rPr>
        <w:t>mandibular</w:t>
      </w:r>
      <w:r w:rsidRPr="006116E1">
        <w:rPr>
          <w:rFonts w:ascii="Book Antiqua" w:eastAsia="华文中宋" w:hAnsi="Book Antiqua"/>
          <w:sz w:val="24"/>
          <w:szCs w:val="24"/>
        </w:rPr>
        <w:t xml:space="preserve"> posterior tooth extracted after a crown fracture. Thus, the patient turned to us for help.</w:t>
      </w:r>
    </w:p>
    <w:p w:rsidR="007A2AA0" w:rsidRPr="006116E1" w:rsidRDefault="007A2AA0" w:rsidP="006116E1">
      <w:pPr>
        <w:spacing w:line="360" w:lineRule="auto"/>
        <w:rPr>
          <w:rFonts w:ascii="Book Antiqua" w:hAnsi="Book Antiqua"/>
          <w:b/>
          <w:sz w:val="24"/>
          <w:szCs w:val="24"/>
        </w:rPr>
      </w:pPr>
    </w:p>
    <w:p w:rsidR="003920FC" w:rsidRPr="006116E1" w:rsidRDefault="001C2E29" w:rsidP="006116E1">
      <w:pPr>
        <w:spacing w:line="360" w:lineRule="auto"/>
        <w:rPr>
          <w:rFonts w:ascii="Book Antiqua" w:hAnsi="Book Antiqua"/>
          <w:b/>
          <w:sz w:val="24"/>
          <w:szCs w:val="24"/>
        </w:rPr>
      </w:pPr>
      <w:r w:rsidRPr="006116E1">
        <w:rPr>
          <w:rFonts w:ascii="Book Antiqua" w:hAnsi="Book Antiqua"/>
          <w:b/>
          <w:i/>
          <w:color w:val="000000"/>
          <w:sz w:val="24"/>
          <w:szCs w:val="24"/>
        </w:rPr>
        <w:t>History of past illness</w:t>
      </w:r>
    </w:p>
    <w:p w:rsidR="003920FC" w:rsidRPr="006116E1" w:rsidRDefault="00183E2B"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The patient had a history of ischemic stroke decades ago. Antithrombotic agents (</w:t>
      </w:r>
      <w:proofErr w:type="spellStart"/>
      <w:r w:rsidRPr="006116E1">
        <w:rPr>
          <w:rFonts w:ascii="Book Antiqua" w:eastAsia="华文中宋" w:hAnsi="Book Antiqua"/>
          <w:sz w:val="24"/>
          <w:szCs w:val="24"/>
        </w:rPr>
        <w:t>clopidogrel</w:t>
      </w:r>
      <w:proofErr w:type="spellEnd"/>
      <w:r w:rsidRPr="006116E1">
        <w:rPr>
          <w:rFonts w:ascii="Book Antiqua" w:eastAsia="华文中宋" w:hAnsi="Book Antiqua"/>
          <w:sz w:val="24"/>
          <w:szCs w:val="24"/>
        </w:rPr>
        <w:t>/</w:t>
      </w:r>
      <w:proofErr w:type="spellStart"/>
      <w:r w:rsidRPr="006116E1">
        <w:rPr>
          <w:rFonts w:ascii="Book Antiqua" w:eastAsia="华文中宋" w:hAnsi="Book Antiqua"/>
          <w:sz w:val="24"/>
          <w:szCs w:val="24"/>
        </w:rPr>
        <w:t>cilostazol</w:t>
      </w:r>
      <w:proofErr w:type="spellEnd"/>
      <w:r w:rsidRPr="006116E1">
        <w:rPr>
          <w:rFonts w:ascii="Book Antiqua" w:eastAsia="华文中宋" w:hAnsi="Book Antiqua"/>
          <w:sz w:val="24"/>
          <w:szCs w:val="24"/>
        </w:rPr>
        <w:t>) combined with atorvastatin/</w:t>
      </w:r>
      <w:proofErr w:type="spellStart"/>
      <w:r w:rsidRPr="006116E1">
        <w:rPr>
          <w:rFonts w:ascii="Book Antiqua" w:eastAsia="华文中宋" w:hAnsi="Book Antiqua"/>
          <w:sz w:val="24"/>
          <w:szCs w:val="24"/>
        </w:rPr>
        <w:t>rosuvastatin</w:t>
      </w:r>
      <w:proofErr w:type="spellEnd"/>
      <w:r w:rsidRPr="006116E1">
        <w:rPr>
          <w:rFonts w:ascii="Book Antiqua" w:eastAsia="华文中宋" w:hAnsi="Book Antiqua"/>
          <w:sz w:val="24"/>
          <w:szCs w:val="24"/>
        </w:rPr>
        <w:t xml:space="preserve"> and </w:t>
      </w:r>
      <w:proofErr w:type="spellStart"/>
      <w:r w:rsidRPr="006116E1">
        <w:rPr>
          <w:rFonts w:ascii="Book Antiqua" w:eastAsia="华文中宋" w:hAnsi="Book Antiqua"/>
          <w:sz w:val="24"/>
          <w:szCs w:val="24"/>
        </w:rPr>
        <w:lastRenderedPageBreak/>
        <w:t>butylphthalide</w:t>
      </w:r>
      <w:proofErr w:type="spellEnd"/>
      <w:r w:rsidRPr="006116E1">
        <w:rPr>
          <w:rFonts w:ascii="Book Antiqua" w:eastAsia="华文中宋" w:hAnsi="Book Antiqua"/>
          <w:sz w:val="24"/>
          <w:szCs w:val="24"/>
        </w:rPr>
        <w:t xml:space="preserve"> were routinely </w:t>
      </w:r>
      <w:r w:rsidR="004C63F5" w:rsidRPr="006116E1">
        <w:rPr>
          <w:rFonts w:ascii="Book Antiqua" w:eastAsia="华文中宋" w:hAnsi="Book Antiqua"/>
          <w:sz w:val="24"/>
          <w:szCs w:val="24"/>
        </w:rPr>
        <w:t xml:space="preserve">used to lower the risk of stroke and heart complications. Eight </w:t>
      </w:r>
      <w:r w:rsidR="001C2E29" w:rsidRPr="006116E1">
        <w:rPr>
          <w:rFonts w:ascii="Book Antiqua" w:eastAsia="华文中宋" w:hAnsi="Book Antiqua"/>
          <w:sz w:val="24"/>
          <w:szCs w:val="24"/>
        </w:rPr>
        <w:t>months</w:t>
      </w:r>
      <w:r w:rsidR="004C63F5" w:rsidRPr="006116E1">
        <w:rPr>
          <w:rFonts w:ascii="Book Antiqua" w:eastAsia="华文中宋" w:hAnsi="Book Antiqua"/>
          <w:sz w:val="24"/>
          <w:szCs w:val="24"/>
        </w:rPr>
        <w:t xml:space="preserve"> prior, the patient was admitted to the </w:t>
      </w:r>
      <w:r w:rsidR="00321CE3">
        <w:rPr>
          <w:rFonts w:ascii="Book Antiqua" w:eastAsia="华文中宋" w:hAnsi="Book Antiqua"/>
          <w:sz w:val="24"/>
          <w:szCs w:val="24"/>
        </w:rPr>
        <w:t>P</w:t>
      </w:r>
      <w:r w:rsidR="00321CE3" w:rsidRPr="006116E1">
        <w:rPr>
          <w:rFonts w:ascii="Book Antiqua" w:eastAsia="华文中宋" w:hAnsi="Book Antiqua"/>
          <w:sz w:val="24"/>
          <w:szCs w:val="24"/>
        </w:rPr>
        <w:t xml:space="preserve">sychology </w:t>
      </w:r>
      <w:r w:rsidR="00321CE3">
        <w:rPr>
          <w:rFonts w:ascii="Book Antiqua" w:eastAsia="华文中宋" w:hAnsi="Book Antiqua"/>
          <w:sz w:val="24"/>
          <w:szCs w:val="24"/>
        </w:rPr>
        <w:t>D</w:t>
      </w:r>
      <w:r w:rsidR="00321CE3" w:rsidRPr="006116E1">
        <w:rPr>
          <w:rFonts w:ascii="Book Antiqua" w:eastAsia="华文中宋" w:hAnsi="Book Antiqua"/>
          <w:sz w:val="24"/>
          <w:szCs w:val="24"/>
        </w:rPr>
        <w:t xml:space="preserve">epartment </w:t>
      </w:r>
      <w:r w:rsidR="004C63F5" w:rsidRPr="006116E1">
        <w:rPr>
          <w:rFonts w:ascii="Book Antiqua" w:eastAsia="华文中宋" w:hAnsi="Book Antiqua"/>
          <w:sz w:val="24"/>
          <w:szCs w:val="24"/>
        </w:rPr>
        <w:t xml:space="preserve">of the </w:t>
      </w:r>
      <w:proofErr w:type="spellStart"/>
      <w:r w:rsidR="004C63F5" w:rsidRPr="006116E1">
        <w:rPr>
          <w:rFonts w:ascii="Book Antiqua" w:eastAsia="华文中宋" w:hAnsi="Book Antiqua"/>
          <w:sz w:val="24"/>
          <w:szCs w:val="24"/>
        </w:rPr>
        <w:t>Huifu</w:t>
      </w:r>
      <w:proofErr w:type="spellEnd"/>
      <w:r w:rsidR="004C63F5" w:rsidRPr="006116E1">
        <w:rPr>
          <w:rFonts w:ascii="Book Antiqua" w:eastAsia="华文中宋" w:hAnsi="Book Antiqua"/>
          <w:sz w:val="24"/>
          <w:szCs w:val="24"/>
        </w:rPr>
        <w:t xml:space="preserve"> Xi </w:t>
      </w:r>
      <w:r w:rsidR="00321CE3">
        <w:rPr>
          <w:rFonts w:ascii="Book Antiqua" w:eastAsia="华文中宋" w:hAnsi="Book Antiqua"/>
          <w:sz w:val="24"/>
          <w:szCs w:val="24"/>
        </w:rPr>
        <w:t>B</w:t>
      </w:r>
      <w:r w:rsidR="00321CE3" w:rsidRPr="006116E1">
        <w:rPr>
          <w:rFonts w:ascii="Book Antiqua" w:eastAsia="华文中宋" w:hAnsi="Book Antiqua"/>
          <w:sz w:val="24"/>
          <w:szCs w:val="24"/>
        </w:rPr>
        <w:t xml:space="preserve">ranch </w:t>
      </w:r>
      <w:r w:rsidR="004C63F5" w:rsidRPr="006116E1">
        <w:rPr>
          <w:rFonts w:ascii="Book Antiqua" w:eastAsia="华文中宋" w:hAnsi="Book Antiqua"/>
          <w:sz w:val="24"/>
          <w:szCs w:val="24"/>
        </w:rPr>
        <w:t xml:space="preserve">of Guangdong General Hospital for </w:t>
      </w:r>
      <w:r w:rsidR="0067023B" w:rsidRPr="006116E1">
        <w:rPr>
          <w:rFonts w:ascii="Book Antiqua" w:eastAsia="华文中宋" w:hAnsi="Book Antiqua"/>
          <w:sz w:val="24"/>
          <w:szCs w:val="24"/>
        </w:rPr>
        <w:t>“</w:t>
      </w:r>
      <w:r w:rsidR="00FF6D7D" w:rsidRPr="006116E1">
        <w:rPr>
          <w:rFonts w:ascii="Book Antiqua" w:eastAsia="华文中宋" w:hAnsi="Book Antiqua"/>
          <w:sz w:val="24"/>
          <w:szCs w:val="24"/>
        </w:rPr>
        <w:t>insomnia for 20 years and exacerbation in 20 d</w:t>
      </w:r>
      <w:r w:rsidR="0067023B" w:rsidRPr="006116E1">
        <w:rPr>
          <w:rFonts w:ascii="Book Antiqua" w:eastAsia="华文中宋" w:hAnsi="Book Antiqua"/>
          <w:sz w:val="24"/>
          <w:szCs w:val="24"/>
        </w:rPr>
        <w:t>”.</w:t>
      </w:r>
      <w:r w:rsidR="00FF6D7D" w:rsidRPr="006116E1">
        <w:rPr>
          <w:rFonts w:ascii="Book Antiqua" w:eastAsia="华文中宋" w:hAnsi="Book Antiqua"/>
          <w:sz w:val="24"/>
          <w:szCs w:val="24"/>
        </w:rPr>
        <w:t xml:space="preserve"> An initial diagnosis of insomnia was made. Routine blood work and biochemical and thyroid function examinations were within the normal range. Head MRI and MRA showed multiple remote ischemic areas at the bilateral frontal lobe and parietal cortex. Sleep monitoring tests indicated no abnormal limb movements</w:t>
      </w:r>
      <w:r w:rsidR="00321CE3">
        <w:rPr>
          <w:rFonts w:ascii="Book Antiqua" w:eastAsia="华文中宋" w:hAnsi="Book Antiqua"/>
          <w:sz w:val="24"/>
          <w:szCs w:val="24"/>
        </w:rPr>
        <w:t xml:space="preserve"> or </w:t>
      </w:r>
      <w:r w:rsidR="00FF6D7D" w:rsidRPr="006116E1">
        <w:rPr>
          <w:rFonts w:ascii="Book Antiqua" w:eastAsia="华文中宋" w:hAnsi="Book Antiqua"/>
          <w:sz w:val="24"/>
          <w:szCs w:val="24"/>
        </w:rPr>
        <w:t>sleep apnea syndrome, but poor sleep quality with an efficiency of only 76.7%. While hospitalized, duloxetine</w:t>
      </w:r>
      <w:r w:rsidR="0067023B" w:rsidRPr="006116E1">
        <w:rPr>
          <w:rFonts w:ascii="Book Antiqua" w:hAnsi="Book Antiqua"/>
          <w:sz w:val="24"/>
          <w:szCs w:val="24"/>
        </w:rPr>
        <w:t xml:space="preserve"> </w:t>
      </w:r>
      <w:r w:rsidR="00FF6D7D" w:rsidRPr="006116E1">
        <w:rPr>
          <w:rFonts w:ascii="Book Antiqua" w:eastAsia="华文中宋" w:hAnsi="Book Antiqua"/>
          <w:sz w:val="24"/>
          <w:szCs w:val="24"/>
        </w:rPr>
        <w:t xml:space="preserve">60 mg/d, </w:t>
      </w:r>
      <w:proofErr w:type="spellStart"/>
      <w:r w:rsidR="00FF6D7D" w:rsidRPr="006116E1">
        <w:rPr>
          <w:rFonts w:ascii="Book Antiqua" w:eastAsia="华文中宋" w:hAnsi="Book Antiqua"/>
          <w:sz w:val="24"/>
          <w:szCs w:val="24"/>
        </w:rPr>
        <w:t>lorazepam</w:t>
      </w:r>
      <w:proofErr w:type="spellEnd"/>
      <w:r w:rsidR="00FF6D7D" w:rsidRPr="006116E1">
        <w:rPr>
          <w:rFonts w:ascii="Book Antiqua" w:eastAsia="华文中宋" w:hAnsi="Book Antiqua"/>
          <w:sz w:val="24"/>
          <w:szCs w:val="24"/>
        </w:rPr>
        <w:t xml:space="preserve"> 2.5 mg/d, and </w:t>
      </w:r>
      <w:proofErr w:type="spellStart"/>
      <w:r w:rsidR="00FF6D7D" w:rsidRPr="006116E1">
        <w:rPr>
          <w:rFonts w:ascii="Book Antiqua" w:eastAsia="华文中宋" w:hAnsi="Book Antiqua"/>
          <w:sz w:val="24"/>
          <w:szCs w:val="24"/>
        </w:rPr>
        <w:t>zopiclone</w:t>
      </w:r>
      <w:proofErr w:type="spellEnd"/>
      <w:r w:rsidR="00FF6D7D" w:rsidRPr="006116E1">
        <w:rPr>
          <w:rFonts w:ascii="Book Antiqua" w:eastAsia="华文中宋" w:hAnsi="Book Antiqua"/>
          <w:sz w:val="24"/>
          <w:szCs w:val="24"/>
        </w:rPr>
        <w:t xml:space="preserve"> 7.5 mg/d were given, but the patient was unable to comply with medication usage instructions. Thus, a combination of physical and psychological</w:t>
      </w:r>
      <w:r w:rsidR="0067023B" w:rsidRPr="006116E1">
        <w:rPr>
          <w:rFonts w:ascii="Book Antiqua" w:eastAsia="华文中宋" w:hAnsi="Book Antiqua"/>
          <w:sz w:val="24"/>
          <w:szCs w:val="24"/>
        </w:rPr>
        <w:t xml:space="preserve"> </w:t>
      </w:r>
      <w:r w:rsidR="00FF6D7D" w:rsidRPr="006116E1">
        <w:rPr>
          <w:rFonts w:ascii="Book Antiqua" w:eastAsia="华文中宋" w:hAnsi="Book Antiqua"/>
          <w:sz w:val="24"/>
          <w:szCs w:val="24"/>
        </w:rPr>
        <w:t xml:space="preserve">therapy was started. After therapy, the patient had improvement in sleep quality and remission of stress and anxiety. A discharge diagnosis of </w:t>
      </w:r>
      <w:r w:rsidR="0067023B" w:rsidRPr="006116E1">
        <w:rPr>
          <w:rFonts w:ascii="Book Antiqua" w:eastAsia="华文中宋" w:hAnsi="Book Antiqua"/>
          <w:sz w:val="24"/>
          <w:szCs w:val="24"/>
        </w:rPr>
        <w:t>“</w:t>
      </w:r>
      <w:r w:rsidR="00FF6D7D" w:rsidRPr="006116E1">
        <w:rPr>
          <w:rFonts w:ascii="Book Antiqua" w:eastAsia="华文中宋" w:hAnsi="Book Antiqua"/>
          <w:sz w:val="24"/>
          <w:szCs w:val="24"/>
        </w:rPr>
        <w:t>depressive disorder</w:t>
      </w:r>
      <w:r w:rsidR="0067023B" w:rsidRPr="006116E1">
        <w:rPr>
          <w:rFonts w:ascii="Book Antiqua" w:eastAsia="华文中宋" w:hAnsi="Book Antiqua"/>
          <w:sz w:val="24"/>
          <w:szCs w:val="24"/>
        </w:rPr>
        <w:t>”</w:t>
      </w:r>
      <w:r w:rsidR="00FF6D7D" w:rsidRPr="006116E1">
        <w:rPr>
          <w:rFonts w:ascii="Book Antiqua" w:eastAsia="华文中宋" w:hAnsi="Book Antiqua"/>
          <w:sz w:val="24"/>
          <w:szCs w:val="24"/>
        </w:rPr>
        <w:t xml:space="preserve"> was reached and duloxetine 60 mg/d, </w:t>
      </w:r>
      <w:proofErr w:type="spellStart"/>
      <w:r w:rsidR="00FF6D7D" w:rsidRPr="006116E1">
        <w:rPr>
          <w:rFonts w:ascii="Book Antiqua" w:eastAsia="华文中宋" w:hAnsi="Book Antiqua"/>
          <w:sz w:val="24"/>
          <w:szCs w:val="24"/>
        </w:rPr>
        <w:t>lorazepam</w:t>
      </w:r>
      <w:proofErr w:type="spellEnd"/>
      <w:r w:rsidR="00FF6D7D" w:rsidRPr="006116E1">
        <w:rPr>
          <w:rFonts w:ascii="Book Antiqua" w:eastAsia="华文中宋" w:hAnsi="Book Antiqua"/>
          <w:sz w:val="24"/>
          <w:szCs w:val="24"/>
        </w:rPr>
        <w:t xml:space="preserve"> 3.0 mg/d, and </w:t>
      </w:r>
      <w:proofErr w:type="spellStart"/>
      <w:r w:rsidR="00FF6D7D" w:rsidRPr="006116E1">
        <w:rPr>
          <w:rFonts w:ascii="Book Antiqua" w:eastAsia="华文中宋" w:hAnsi="Book Antiqua"/>
          <w:sz w:val="24"/>
          <w:szCs w:val="24"/>
        </w:rPr>
        <w:t>quetiapine</w:t>
      </w:r>
      <w:proofErr w:type="spellEnd"/>
      <w:r w:rsidR="00FF6D7D" w:rsidRPr="006116E1">
        <w:rPr>
          <w:rFonts w:ascii="Book Antiqua" w:eastAsia="华文中宋" w:hAnsi="Book Antiqua"/>
          <w:sz w:val="24"/>
          <w:szCs w:val="24"/>
        </w:rPr>
        <w:t xml:space="preserve"> 100 mg/d were prescribed after the patient left the hospital. Two months later, the patient began to complain about headaches, dizziness, insomnia, feelings of worthlessness</w:t>
      </w:r>
      <w:r w:rsidR="00321CE3">
        <w:rPr>
          <w:rFonts w:ascii="Book Antiqua" w:eastAsia="华文中宋" w:hAnsi="Book Antiqua"/>
          <w:sz w:val="24"/>
          <w:szCs w:val="24"/>
        </w:rPr>
        <w:t>,</w:t>
      </w:r>
      <w:r w:rsidR="00FF6D7D" w:rsidRPr="006116E1">
        <w:rPr>
          <w:rFonts w:ascii="Book Antiqua" w:eastAsia="华文中宋" w:hAnsi="Book Antiqua"/>
          <w:sz w:val="24"/>
          <w:szCs w:val="24"/>
        </w:rPr>
        <w:t xml:space="preserve"> and decreased energy. He was diagnosed with major depressive disorder </w:t>
      </w:r>
      <w:r w:rsidR="00321CE3">
        <w:rPr>
          <w:rFonts w:ascii="Book Antiqua" w:eastAsia="华文中宋" w:hAnsi="Book Antiqua"/>
          <w:sz w:val="24"/>
          <w:szCs w:val="24"/>
        </w:rPr>
        <w:t>at</w:t>
      </w:r>
      <w:r w:rsidR="00321CE3" w:rsidRPr="006116E1">
        <w:rPr>
          <w:rFonts w:ascii="Book Antiqua" w:eastAsia="华文中宋" w:hAnsi="Book Antiqua"/>
          <w:sz w:val="24"/>
          <w:szCs w:val="24"/>
        </w:rPr>
        <w:t xml:space="preserve"> </w:t>
      </w:r>
      <w:r w:rsidR="00FF6D7D" w:rsidRPr="006116E1">
        <w:rPr>
          <w:rFonts w:ascii="Book Antiqua" w:eastAsia="华文中宋" w:hAnsi="Book Antiqua"/>
          <w:sz w:val="24"/>
          <w:szCs w:val="24"/>
        </w:rPr>
        <w:t xml:space="preserve">the </w:t>
      </w:r>
      <w:r w:rsidR="00321CE3">
        <w:rPr>
          <w:rFonts w:ascii="Book Antiqua" w:eastAsia="华文中宋" w:hAnsi="Book Antiqua"/>
          <w:sz w:val="24"/>
          <w:szCs w:val="24"/>
        </w:rPr>
        <w:t>D</w:t>
      </w:r>
      <w:r w:rsidR="00321CE3" w:rsidRPr="006116E1">
        <w:rPr>
          <w:rFonts w:ascii="Book Antiqua" w:eastAsia="华文中宋" w:hAnsi="Book Antiqua"/>
          <w:sz w:val="24"/>
          <w:szCs w:val="24"/>
        </w:rPr>
        <w:t xml:space="preserve">epartment </w:t>
      </w:r>
      <w:r w:rsidR="00FF6D7D" w:rsidRPr="006116E1">
        <w:rPr>
          <w:rFonts w:ascii="Book Antiqua" w:eastAsia="华文中宋" w:hAnsi="Book Antiqua"/>
          <w:sz w:val="24"/>
          <w:szCs w:val="24"/>
        </w:rPr>
        <w:t xml:space="preserve">of </w:t>
      </w:r>
      <w:r w:rsidR="00321CE3">
        <w:rPr>
          <w:rFonts w:ascii="Book Antiqua" w:eastAsia="华文中宋" w:hAnsi="Book Antiqua"/>
          <w:sz w:val="24"/>
          <w:szCs w:val="24"/>
        </w:rPr>
        <w:t>P</w:t>
      </w:r>
      <w:r w:rsidR="00321CE3" w:rsidRPr="006116E1">
        <w:rPr>
          <w:rFonts w:ascii="Book Antiqua" w:eastAsia="华文中宋" w:hAnsi="Book Antiqua"/>
          <w:sz w:val="24"/>
          <w:szCs w:val="24"/>
        </w:rPr>
        <w:t xml:space="preserve">sychiatry </w:t>
      </w:r>
      <w:r w:rsidR="00FF6D7D" w:rsidRPr="006116E1">
        <w:rPr>
          <w:rFonts w:ascii="Book Antiqua" w:eastAsia="华文中宋" w:hAnsi="Book Antiqua"/>
          <w:sz w:val="24"/>
          <w:szCs w:val="24"/>
        </w:rPr>
        <w:t xml:space="preserve">of Guangdong General Hospital. Subsequently, venlafaxine 150 mg/d, </w:t>
      </w:r>
      <w:proofErr w:type="spellStart"/>
      <w:r w:rsidR="00FF6D7D" w:rsidRPr="006116E1">
        <w:rPr>
          <w:rFonts w:ascii="Book Antiqua" w:eastAsia="华文中宋" w:hAnsi="Book Antiqua"/>
          <w:sz w:val="24"/>
          <w:szCs w:val="24"/>
        </w:rPr>
        <w:t>lorazepam</w:t>
      </w:r>
      <w:proofErr w:type="spellEnd"/>
      <w:r w:rsidR="00FF6D7D" w:rsidRPr="006116E1">
        <w:rPr>
          <w:rFonts w:ascii="Book Antiqua" w:eastAsia="华文中宋" w:hAnsi="Book Antiqua"/>
          <w:sz w:val="24"/>
          <w:szCs w:val="24"/>
        </w:rPr>
        <w:t xml:space="preserve"> 2.0 mg/d</w:t>
      </w:r>
      <w:r w:rsidR="00321CE3">
        <w:rPr>
          <w:rFonts w:ascii="Book Antiqua" w:eastAsia="华文中宋" w:hAnsi="Book Antiqua"/>
          <w:sz w:val="24"/>
          <w:szCs w:val="24"/>
        </w:rPr>
        <w:t>,</w:t>
      </w:r>
      <w:r w:rsidR="00FF6D7D" w:rsidRPr="006116E1">
        <w:rPr>
          <w:rFonts w:ascii="Book Antiqua" w:eastAsia="华文中宋" w:hAnsi="Book Antiqua"/>
          <w:sz w:val="24"/>
          <w:szCs w:val="24"/>
        </w:rPr>
        <w:t xml:space="preserve"> and </w:t>
      </w:r>
      <w:proofErr w:type="spellStart"/>
      <w:r w:rsidR="00FF6D7D" w:rsidRPr="006116E1">
        <w:rPr>
          <w:rFonts w:ascii="Book Antiqua" w:eastAsia="华文中宋" w:hAnsi="Book Antiqua"/>
          <w:sz w:val="24"/>
          <w:szCs w:val="24"/>
        </w:rPr>
        <w:t>quetiapine</w:t>
      </w:r>
      <w:proofErr w:type="spellEnd"/>
      <w:r w:rsidR="00FF6D7D" w:rsidRPr="006116E1">
        <w:rPr>
          <w:rFonts w:ascii="Book Antiqua" w:eastAsia="华文中宋" w:hAnsi="Book Antiqua"/>
          <w:sz w:val="24"/>
          <w:szCs w:val="24"/>
        </w:rPr>
        <w:t xml:space="preserve"> 100 mg/d were started for the treatment of depression. After </w:t>
      </w:r>
      <w:r w:rsidR="00036FF5" w:rsidRPr="006116E1">
        <w:rPr>
          <w:rFonts w:ascii="Book Antiqua" w:eastAsia="华文中宋" w:hAnsi="Book Antiqua"/>
          <w:sz w:val="24"/>
          <w:szCs w:val="24"/>
        </w:rPr>
        <w:t xml:space="preserve">4 </w:t>
      </w:r>
      <w:proofErr w:type="spellStart"/>
      <w:r w:rsidR="00036FF5" w:rsidRPr="006116E1">
        <w:rPr>
          <w:rFonts w:ascii="Book Antiqua" w:eastAsia="华文中宋" w:hAnsi="Book Antiqua"/>
          <w:sz w:val="24"/>
          <w:szCs w:val="24"/>
        </w:rPr>
        <w:t>mo</w:t>
      </w:r>
      <w:proofErr w:type="spellEnd"/>
      <w:r w:rsidR="00FF6D7D" w:rsidRPr="006116E1">
        <w:rPr>
          <w:rFonts w:ascii="Book Antiqua" w:eastAsia="华文中宋" w:hAnsi="Book Antiqua"/>
          <w:sz w:val="24"/>
          <w:szCs w:val="24"/>
        </w:rPr>
        <w:t xml:space="preserve"> of therapy, the patient had a partial remission from depression</w:t>
      </w:r>
      <w:r w:rsidR="0022654D" w:rsidRPr="006116E1">
        <w:rPr>
          <w:rFonts w:ascii="Book Antiqua" w:eastAsia="华文中宋" w:hAnsi="Book Antiqua"/>
          <w:sz w:val="24"/>
          <w:szCs w:val="24"/>
        </w:rPr>
        <w:t>.</w:t>
      </w:r>
    </w:p>
    <w:p w:rsidR="007A2AA0" w:rsidRPr="006116E1" w:rsidRDefault="007A2AA0" w:rsidP="006116E1">
      <w:pPr>
        <w:spacing w:line="360" w:lineRule="auto"/>
        <w:rPr>
          <w:rFonts w:ascii="Book Antiqua" w:hAnsi="Book Antiqua"/>
          <w:b/>
          <w:sz w:val="24"/>
          <w:szCs w:val="24"/>
        </w:rPr>
      </w:pPr>
    </w:p>
    <w:p w:rsidR="003920FC" w:rsidRPr="006116E1" w:rsidRDefault="001C2E29" w:rsidP="006116E1">
      <w:pPr>
        <w:spacing w:line="360" w:lineRule="auto"/>
        <w:rPr>
          <w:rFonts w:ascii="Book Antiqua" w:hAnsi="Book Antiqua"/>
          <w:b/>
          <w:sz w:val="24"/>
          <w:szCs w:val="24"/>
        </w:rPr>
      </w:pPr>
      <w:r w:rsidRPr="006116E1">
        <w:rPr>
          <w:rFonts w:ascii="Book Antiqua" w:hAnsi="Book Antiqua"/>
          <w:b/>
          <w:i/>
          <w:color w:val="000000"/>
          <w:sz w:val="24"/>
          <w:szCs w:val="24"/>
        </w:rPr>
        <w:t>Personal and family history</w:t>
      </w:r>
    </w:p>
    <w:p w:rsidR="003920FC" w:rsidRPr="006116E1" w:rsidRDefault="0058620C"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He had no previous personal or familial history of movement disorder.</w:t>
      </w:r>
    </w:p>
    <w:p w:rsidR="007A2AA0" w:rsidRPr="006116E1" w:rsidRDefault="007A2AA0" w:rsidP="006116E1">
      <w:pPr>
        <w:spacing w:line="360" w:lineRule="auto"/>
        <w:rPr>
          <w:rFonts w:ascii="Book Antiqua" w:hAnsi="Book Antiqua"/>
          <w:b/>
          <w:sz w:val="24"/>
          <w:szCs w:val="24"/>
        </w:rPr>
      </w:pPr>
    </w:p>
    <w:p w:rsidR="003920FC" w:rsidRPr="006116E1" w:rsidRDefault="001C2E29" w:rsidP="006116E1">
      <w:pPr>
        <w:spacing w:line="360" w:lineRule="auto"/>
        <w:rPr>
          <w:rFonts w:ascii="Book Antiqua" w:hAnsi="Book Antiqua"/>
          <w:b/>
          <w:sz w:val="24"/>
          <w:szCs w:val="24"/>
        </w:rPr>
      </w:pPr>
      <w:r w:rsidRPr="006116E1">
        <w:rPr>
          <w:rFonts w:ascii="Book Antiqua" w:hAnsi="Book Antiqua"/>
          <w:b/>
          <w:i/>
          <w:color w:val="000000"/>
          <w:sz w:val="24"/>
          <w:szCs w:val="24"/>
        </w:rPr>
        <w:t>Physical examination upon admission</w:t>
      </w:r>
    </w:p>
    <w:p w:rsidR="0058620C" w:rsidRPr="006116E1" w:rsidRDefault="0058620C" w:rsidP="006116E1">
      <w:pPr>
        <w:spacing w:line="360" w:lineRule="auto"/>
        <w:rPr>
          <w:rFonts w:ascii="Book Antiqua" w:eastAsia="华文中宋" w:hAnsi="Book Antiqua"/>
          <w:b/>
          <w:sz w:val="24"/>
          <w:szCs w:val="24"/>
        </w:rPr>
      </w:pPr>
      <w:r w:rsidRPr="006116E1">
        <w:rPr>
          <w:rFonts w:ascii="Book Antiqua" w:eastAsia="华文中宋" w:hAnsi="Book Antiqua"/>
          <w:sz w:val="24"/>
          <w:szCs w:val="24"/>
        </w:rPr>
        <w:t xml:space="preserve">He seemed to be depressive and numb, but he could answer our questions consciously and clearly. Daytime involuntary tooth grinding occurred while </w:t>
      </w:r>
      <w:r w:rsidRPr="006116E1">
        <w:rPr>
          <w:rFonts w:ascii="Book Antiqua" w:eastAsia="华文中宋" w:hAnsi="Book Antiqua"/>
          <w:sz w:val="24"/>
          <w:szCs w:val="24"/>
        </w:rPr>
        <w:lastRenderedPageBreak/>
        <w:t>resting, but paused when he spoke. Dental examination showed the following findings:</w:t>
      </w:r>
      <w:r w:rsidR="0067023B" w:rsidRPr="006116E1">
        <w:rPr>
          <w:rFonts w:ascii="Book Antiqua" w:eastAsia="华文中宋" w:hAnsi="Book Antiqua"/>
          <w:b/>
          <w:sz w:val="24"/>
          <w:szCs w:val="24"/>
        </w:rPr>
        <w:t xml:space="preserve"> </w:t>
      </w:r>
      <w:r w:rsidRPr="006116E1">
        <w:rPr>
          <w:rFonts w:ascii="Book Antiqua" w:eastAsia="华文中宋" w:hAnsi="Book Antiqua"/>
          <w:sz w:val="24"/>
          <w:szCs w:val="24"/>
        </w:rPr>
        <w:t>(1) No facial asymmetry</w:t>
      </w:r>
      <w:r w:rsidR="0067023B" w:rsidRPr="006116E1">
        <w:rPr>
          <w:rFonts w:ascii="Book Antiqua" w:eastAsia="华文中宋" w:hAnsi="Book Antiqua"/>
          <w:sz w:val="24"/>
          <w:szCs w:val="24"/>
        </w:rPr>
        <w:t xml:space="preserve">; </w:t>
      </w:r>
      <w:r w:rsidRPr="006116E1">
        <w:rPr>
          <w:rFonts w:ascii="Book Antiqua" w:eastAsia="华文中宋" w:hAnsi="Book Antiqua"/>
          <w:sz w:val="24"/>
          <w:szCs w:val="24"/>
        </w:rPr>
        <w:t xml:space="preserve">(2) No evoked pain or tenderness was noticed when palpating the bilateral </w:t>
      </w:r>
      <w:proofErr w:type="spellStart"/>
      <w:r w:rsidRPr="006116E1">
        <w:rPr>
          <w:rFonts w:ascii="Book Antiqua" w:eastAsia="华文中宋" w:hAnsi="Book Antiqua"/>
          <w:sz w:val="24"/>
          <w:szCs w:val="24"/>
        </w:rPr>
        <w:t>temporomandibular</w:t>
      </w:r>
      <w:proofErr w:type="spellEnd"/>
      <w:r w:rsidRPr="006116E1">
        <w:rPr>
          <w:rFonts w:ascii="Book Antiqua" w:eastAsia="华文中宋" w:hAnsi="Book Antiqua"/>
          <w:sz w:val="24"/>
          <w:szCs w:val="24"/>
        </w:rPr>
        <w:t xml:space="preserve"> joint (TMJ) regions (the anterior wall of external auditory canal and the region anterior to the tragus)</w:t>
      </w:r>
      <w:r w:rsidR="0067023B" w:rsidRPr="006116E1">
        <w:rPr>
          <w:rFonts w:ascii="Book Antiqua" w:eastAsia="华文中宋" w:hAnsi="Book Antiqua"/>
          <w:sz w:val="24"/>
          <w:szCs w:val="24"/>
        </w:rPr>
        <w:t xml:space="preserve">; </w:t>
      </w:r>
      <w:r w:rsidRPr="006116E1">
        <w:rPr>
          <w:rFonts w:ascii="Book Antiqua" w:eastAsia="华文中宋" w:hAnsi="Book Antiqua"/>
          <w:sz w:val="24"/>
          <w:szCs w:val="24"/>
        </w:rPr>
        <w:t>(3) Examination of mandibular movement revealed a normal mandibular opening (maximum opening 35</w:t>
      </w:r>
      <w:r w:rsidR="0067023B" w:rsidRPr="006116E1">
        <w:rPr>
          <w:rFonts w:ascii="Book Antiqua" w:eastAsia="华文中宋" w:hAnsi="Book Antiqua"/>
          <w:sz w:val="24"/>
          <w:szCs w:val="24"/>
        </w:rPr>
        <w:t xml:space="preserve"> </w:t>
      </w:r>
      <w:r w:rsidRPr="006116E1">
        <w:rPr>
          <w:rFonts w:ascii="Book Antiqua" w:eastAsia="华文中宋" w:hAnsi="Book Antiqua"/>
          <w:sz w:val="24"/>
          <w:szCs w:val="24"/>
        </w:rPr>
        <w:t>mm) and closing pattern without pain or noise. Mandibular lateral, protrusive</w:t>
      </w:r>
      <w:r w:rsidR="00321CE3">
        <w:rPr>
          <w:rFonts w:ascii="Book Antiqua" w:eastAsia="华文中宋" w:hAnsi="Book Antiqua"/>
          <w:sz w:val="24"/>
          <w:szCs w:val="24"/>
        </w:rPr>
        <w:t>,</w:t>
      </w:r>
      <w:r w:rsidRPr="006116E1">
        <w:rPr>
          <w:rFonts w:ascii="Book Antiqua" w:eastAsia="华文中宋" w:hAnsi="Book Antiqua"/>
          <w:sz w:val="24"/>
          <w:szCs w:val="24"/>
        </w:rPr>
        <w:t xml:space="preserve"> and </w:t>
      </w:r>
      <w:proofErr w:type="spellStart"/>
      <w:r w:rsidRPr="006116E1">
        <w:rPr>
          <w:rFonts w:ascii="Book Antiqua" w:eastAsia="华文中宋" w:hAnsi="Book Antiqua"/>
          <w:sz w:val="24"/>
          <w:szCs w:val="24"/>
        </w:rPr>
        <w:t>retruded</w:t>
      </w:r>
      <w:proofErr w:type="spellEnd"/>
      <w:r w:rsidRPr="006116E1">
        <w:rPr>
          <w:rFonts w:ascii="Book Antiqua" w:eastAsia="华文中宋" w:hAnsi="Book Antiqua"/>
          <w:sz w:val="24"/>
          <w:szCs w:val="24"/>
        </w:rPr>
        <w:t xml:space="preserve"> movements were also within the normal range</w:t>
      </w:r>
      <w:r w:rsidR="0067023B" w:rsidRPr="006116E1">
        <w:rPr>
          <w:rFonts w:ascii="Book Antiqua" w:eastAsia="华文中宋" w:hAnsi="Book Antiqua"/>
          <w:sz w:val="24"/>
          <w:szCs w:val="24"/>
        </w:rPr>
        <w:t xml:space="preserve">; </w:t>
      </w:r>
      <w:r w:rsidRPr="006116E1">
        <w:rPr>
          <w:rFonts w:ascii="Book Antiqua" w:eastAsia="华文中宋" w:hAnsi="Book Antiqua"/>
          <w:sz w:val="24"/>
          <w:szCs w:val="24"/>
        </w:rPr>
        <w:t>(4) Intensified bilateral temporalis and masseter in resting position</w:t>
      </w:r>
      <w:r w:rsidR="0067023B" w:rsidRPr="006116E1">
        <w:rPr>
          <w:rFonts w:ascii="Book Antiqua" w:eastAsia="华文中宋" w:hAnsi="Book Antiqua"/>
          <w:sz w:val="24"/>
          <w:szCs w:val="24"/>
        </w:rPr>
        <w:t xml:space="preserve">; </w:t>
      </w:r>
      <w:r w:rsidR="007942AF">
        <w:rPr>
          <w:rFonts w:ascii="Book Antiqua" w:eastAsia="华文中宋" w:hAnsi="Book Antiqua" w:hint="eastAsia"/>
          <w:sz w:val="24"/>
          <w:szCs w:val="24"/>
        </w:rPr>
        <w:t xml:space="preserve">and </w:t>
      </w:r>
      <w:r w:rsidRPr="006116E1">
        <w:rPr>
          <w:rFonts w:ascii="Book Antiqua" w:eastAsia="华文中宋" w:hAnsi="Book Antiqua"/>
          <w:sz w:val="24"/>
          <w:szCs w:val="24"/>
        </w:rPr>
        <w:t xml:space="preserve">(5) Further intraoral study indicated no stable </w:t>
      </w:r>
      <w:proofErr w:type="spellStart"/>
      <w:r w:rsidRPr="006116E1">
        <w:rPr>
          <w:rFonts w:ascii="Book Antiqua" w:eastAsia="华文中宋" w:hAnsi="Book Antiqua"/>
          <w:sz w:val="24"/>
          <w:szCs w:val="24"/>
        </w:rPr>
        <w:t>intercuspal</w:t>
      </w:r>
      <w:proofErr w:type="spellEnd"/>
      <w:r w:rsidRPr="006116E1">
        <w:rPr>
          <w:rFonts w:ascii="Book Antiqua" w:eastAsia="华文中宋" w:hAnsi="Book Antiqua"/>
          <w:sz w:val="24"/>
          <w:szCs w:val="24"/>
        </w:rPr>
        <w:t xml:space="preserve"> position due to the involuntary tooth grinding. Multiple molar teeth (#45, #17, #27, #37, </w:t>
      </w:r>
      <w:r w:rsidR="008F1D5E">
        <w:rPr>
          <w:rFonts w:ascii="Book Antiqua" w:eastAsia="华文中宋" w:hAnsi="Book Antiqua"/>
          <w:sz w:val="24"/>
          <w:szCs w:val="24"/>
        </w:rPr>
        <w:t xml:space="preserve">and </w:t>
      </w:r>
      <w:r w:rsidRPr="006116E1">
        <w:rPr>
          <w:rFonts w:ascii="Book Antiqua" w:eastAsia="华文中宋" w:hAnsi="Book Antiqua"/>
          <w:sz w:val="24"/>
          <w:szCs w:val="24"/>
        </w:rPr>
        <w:t>#47) were lost. All of the residual teeth of the patient were dramatically worn down (the palatal cusps of #24 and #25</w:t>
      </w:r>
      <w:r w:rsidR="008F1D5E">
        <w:rPr>
          <w:rFonts w:ascii="Book Antiqua" w:eastAsia="华文中宋" w:hAnsi="Book Antiqua"/>
          <w:sz w:val="24"/>
          <w:szCs w:val="24"/>
        </w:rPr>
        <w:t xml:space="preserve"> and</w:t>
      </w:r>
      <w:r w:rsidR="008F1D5E" w:rsidRPr="006116E1">
        <w:rPr>
          <w:rFonts w:ascii="Book Antiqua" w:eastAsia="华文中宋" w:hAnsi="Book Antiqua"/>
          <w:sz w:val="24"/>
          <w:szCs w:val="24"/>
        </w:rPr>
        <w:t xml:space="preserve"> </w:t>
      </w:r>
      <w:proofErr w:type="spellStart"/>
      <w:r w:rsidRPr="006116E1">
        <w:rPr>
          <w:rFonts w:ascii="Book Antiqua" w:eastAsia="华文中宋" w:hAnsi="Book Antiqua"/>
          <w:sz w:val="24"/>
          <w:szCs w:val="24"/>
        </w:rPr>
        <w:t>buccal</w:t>
      </w:r>
      <w:proofErr w:type="spellEnd"/>
      <w:r w:rsidRPr="006116E1">
        <w:rPr>
          <w:rFonts w:ascii="Book Antiqua" w:eastAsia="华文中宋" w:hAnsi="Book Antiqua"/>
          <w:sz w:val="24"/>
          <w:szCs w:val="24"/>
        </w:rPr>
        <w:t xml:space="preserve"> cusps of #34 and #35 were missing). Cervical wedge-shaped defects could be found in the </w:t>
      </w:r>
      <w:proofErr w:type="spellStart"/>
      <w:r w:rsidRPr="006116E1">
        <w:rPr>
          <w:rFonts w:ascii="Book Antiqua" w:eastAsia="华文中宋" w:hAnsi="Book Antiqua"/>
          <w:sz w:val="24"/>
          <w:szCs w:val="24"/>
        </w:rPr>
        <w:t>buccal</w:t>
      </w:r>
      <w:proofErr w:type="spellEnd"/>
      <w:r w:rsidRPr="006116E1">
        <w:rPr>
          <w:rFonts w:ascii="Book Antiqua" w:eastAsia="华文中宋" w:hAnsi="Book Antiqua"/>
          <w:sz w:val="24"/>
          <w:szCs w:val="24"/>
        </w:rPr>
        <w:t xml:space="preserve"> side of #25, #34, #35</w:t>
      </w:r>
      <w:r w:rsidR="008F1D5E">
        <w:rPr>
          <w:rFonts w:ascii="Book Antiqua" w:eastAsia="华文中宋" w:hAnsi="Book Antiqua"/>
          <w:sz w:val="24"/>
          <w:szCs w:val="24"/>
        </w:rPr>
        <w:t>,</w:t>
      </w:r>
      <w:r w:rsidRPr="006116E1">
        <w:rPr>
          <w:rFonts w:ascii="Book Antiqua" w:eastAsia="华文中宋" w:hAnsi="Book Antiqua"/>
          <w:sz w:val="24"/>
          <w:szCs w:val="24"/>
        </w:rPr>
        <w:t xml:space="preserve"> and #44.</w:t>
      </w:r>
    </w:p>
    <w:p w:rsidR="003920FC" w:rsidRPr="006116E1" w:rsidRDefault="003920FC" w:rsidP="006116E1">
      <w:pPr>
        <w:spacing w:line="360" w:lineRule="auto"/>
        <w:rPr>
          <w:rFonts w:ascii="Book Antiqua" w:hAnsi="Book Antiqua"/>
          <w:b/>
          <w:sz w:val="24"/>
          <w:szCs w:val="24"/>
        </w:rPr>
      </w:pPr>
    </w:p>
    <w:p w:rsidR="003920FC" w:rsidRPr="006116E1" w:rsidRDefault="001C2E29" w:rsidP="006116E1">
      <w:pPr>
        <w:spacing w:line="360" w:lineRule="auto"/>
        <w:rPr>
          <w:rFonts w:ascii="Book Antiqua" w:hAnsi="Book Antiqua"/>
          <w:b/>
          <w:i/>
          <w:color w:val="000000"/>
          <w:sz w:val="24"/>
          <w:szCs w:val="24"/>
        </w:rPr>
      </w:pPr>
      <w:r w:rsidRPr="006116E1">
        <w:rPr>
          <w:rFonts w:ascii="Book Antiqua" w:hAnsi="Book Antiqua"/>
          <w:b/>
          <w:i/>
          <w:color w:val="000000"/>
          <w:sz w:val="24"/>
          <w:szCs w:val="24"/>
        </w:rPr>
        <w:t>Imaging examinations</w:t>
      </w:r>
    </w:p>
    <w:p w:rsidR="002E1F51" w:rsidRPr="006116E1" w:rsidRDefault="00CE79F0"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Panoramic radiograph</w:t>
      </w:r>
      <w:r w:rsidR="009D5881" w:rsidRPr="006116E1">
        <w:rPr>
          <w:rFonts w:ascii="Book Antiqua" w:eastAsia="华文中宋" w:hAnsi="Book Antiqua"/>
          <w:sz w:val="24"/>
          <w:szCs w:val="24"/>
        </w:rPr>
        <w:t xml:space="preserve"> showed</w:t>
      </w:r>
      <w:r w:rsidR="00517AB9" w:rsidRPr="006116E1">
        <w:rPr>
          <w:rFonts w:ascii="Book Antiqua" w:eastAsia="华文中宋" w:hAnsi="Book Antiqua"/>
          <w:sz w:val="24"/>
          <w:szCs w:val="24"/>
        </w:rPr>
        <w:t xml:space="preserve"> a </w:t>
      </w:r>
      <w:r w:rsidR="004207A4" w:rsidRPr="006116E1">
        <w:rPr>
          <w:rFonts w:ascii="Book Antiqua" w:eastAsia="华文中宋" w:hAnsi="Book Antiqua"/>
          <w:sz w:val="24"/>
          <w:szCs w:val="24"/>
        </w:rPr>
        <w:t>fresh extraction socket in #45</w:t>
      </w:r>
      <w:r w:rsidR="00CA7E03" w:rsidRPr="006116E1">
        <w:rPr>
          <w:rFonts w:ascii="Book Antiqua" w:eastAsia="华文中宋" w:hAnsi="Book Antiqua"/>
          <w:sz w:val="24"/>
          <w:szCs w:val="24"/>
        </w:rPr>
        <w:t xml:space="preserve"> </w:t>
      </w:r>
      <w:r w:rsidR="00A750D6" w:rsidRPr="006116E1">
        <w:rPr>
          <w:rFonts w:ascii="Book Antiqua" w:eastAsia="华文中宋" w:hAnsi="Book Antiqua"/>
          <w:sz w:val="24"/>
          <w:szCs w:val="24"/>
        </w:rPr>
        <w:t>and</w:t>
      </w:r>
      <w:r w:rsidR="00C247FB" w:rsidRPr="006116E1">
        <w:rPr>
          <w:rFonts w:ascii="Book Antiqua" w:eastAsia="华文中宋" w:hAnsi="Book Antiqua"/>
          <w:sz w:val="24"/>
          <w:szCs w:val="24"/>
        </w:rPr>
        <w:t xml:space="preserve"> suspected root fracture in #26 </w:t>
      </w:r>
      <w:r w:rsidR="00CA7E03" w:rsidRPr="006116E1">
        <w:rPr>
          <w:rFonts w:ascii="Book Antiqua" w:eastAsia="华文中宋" w:hAnsi="Book Antiqua"/>
          <w:sz w:val="24"/>
          <w:szCs w:val="24"/>
        </w:rPr>
        <w:t>(Figure 1)</w:t>
      </w:r>
      <w:r w:rsidR="00707A18" w:rsidRPr="006116E1">
        <w:rPr>
          <w:rFonts w:ascii="Book Antiqua" w:eastAsia="华文中宋" w:hAnsi="Book Antiqua"/>
          <w:sz w:val="24"/>
          <w:szCs w:val="24"/>
        </w:rPr>
        <w:t xml:space="preserve">. </w:t>
      </w:r>
      <w:r w:rsidR="00B07537" w:rsidRPr="006116E1">
        <w:rPr>
          <w:rFonts w:ascii="Book Antiqua" w:eastAsia="华文中宋" w:hAnsi="Book Antiqua"/>
          <w:sz w:val="24"/>
          <w:szCs w:val="24"/>
        </w:rPr>
        <w:t>Cone-</w:t>
      </w:r>
      <w:r w:rsidR="00A67206" w:rsidRPr="006116E1">
        <w:rPr>
          <w:rFonts w:ascii="Book Antiqua" w:eastAsia="华文中宋" w:hAnsi="Book Antiqua"/>
          <w:sz w:val="24"/>
          <w:szCs w:val="24"/>
        </w:rPr>
        <w:t>beam computed tomography (</w:t>
      </w:r>
      <w:r w:rsidR="003932A0" w:rsidRPr="006116E1">
        <w:rPr>
          <w:rFonts w:ascii="Book Antiqua" w:eastAsia="华文中宋" w:hAnsi="Book Antiqua"/>
          <w:sz w:val="24"/>
          <w:szCs w:val="24"/>
        </w:rPr>
        <w:t>CBCT</w:t>
      </w:r>
      <w:r w:rsidR="00A67206" w:rsidRPr="006116E1">
        <w:rPr>
          <w:rFonts w:ascii="Book Antiqua" w:eastAsia="华文中宋" w:hAnsi="Book Antiqua"/>
          <w:sz w:val="24"/>
          <w:szCs w:val="24"/>
        </w:rPr>
        <w:t>)</w:t>
      </w:r>
      <w:r w:rsidR="003932A0" w:rsidRPr="006116E1">
        <w:rPr>
          <w:rFonts w:ascii="Book Antiqua" w:eastAsia="华文中宋" w:hAnsi="Book Antiqua"/>
          <w:sz w:val="24"/>
          <w:szCs w:val="24"/>
        </w:rPr>
        <w:t xml:space="preserve"> examination of </w:t>
      </w:r>
      <w:r w:rsidR="008F1D5E">
        <w:rPr>
          <w:rFonts w:ascii="Book Antiqua" w:eastAsia="华文中宋" w:hAnsi="Book Antiqua"/>
          <w:sz w:val="24"/>
          <w:szCs w:val="24"/>
        </w:rPr>
        <w:t xml:space="preserve">the </w:t>
      </w:r>
      <w:r w:rsidR="003932A0" w:rsidRPr="006116E1">
        <w:rPr>
          <w:rFonts w:ascii="Book Antiqua" w:eastAsia="华文中宋" w:hAnsi="Book Antiqua"/>
          <w:sz w:val="24"/>
          <w:szCs w:val="24"/>
        </w:rPr>
        <w:t>TMJ indicated no significant change</w:t>
      </w:r>
      <w:r w:rsidR="00707A18" w:rsidRPr="006116E1">
        <w:rPr>
          <w:rFonts w:ascii="Book Antiqua" w:eastAsia="华文中宋" w:hAnsi="Book Antiqua"/>
          <w:sz w:val="24"/>
          <w:szCs w:val="24"/>
        </w:rPr>
        <w:t xml:space="preserve"> of bone substance</w:t>
      </w:r>
      <w:r w:rsidR="00BC2A86" w:rsidRPr="006116E1">
        <w:rPr>
          <w:rFonts w:ascii="Book Antiqua" w:eastAsia="华文中宋" w:hAnsi="Book Antiqua"/>
          <w:sz w:val="24"/>
          <w:szCs w:val="24"/>
        </w:rPr>
        <w:t>,</w:t>
      </w:r>
      <w:r w:rsidR="004774A2" w:rsidRPr="006116E1">
        <w:rPr>
          <w:rFonts w:ascii="Book Antiqua" w:eastAsia="华文中宋" w:hAnsi="Book Antiqua"/>
          <w:sz w:val="24"/>
          <w:szCs w:val="24"/>
        </w:rPr>
        <w:t xml:space="preserve"> </w:t>
      </w:r>
      <w:r w:rsidR="00AA5BB9" w:rsidRPr="006116E1">
        <w:rPr>
          <w:rFonts w:ascii="Book Antiqua" w:eastAsia="华文中宋" w:hAnsi="Book Antiqua"/>
          <w:sz w:val="24"/>
          <w:szCs w:val="24"/>
        </w:rPr>
        <w:t>but</w:t>
      </w:r>
      <w:r w:rsidR="00BC2A86" w:rsidRPr="006116E1">
        <w:rPr>
          <w:rFonts w:ascii="Book Antiqua" w:eastAsia="华文中宋" w:hAnsi="Book Antiqua"/>
          <w:sz w:val="24"/>
          <w:szCs w:val="24"/>
        </w:rPr>
        <w:t xml:space="preserve"> a</w:t>
      </w:r>
      <w:r w:rsidR="00AA5BB9" w:rsidRPr="006116E1">
        <w:rPr>
          <w:rFonts w:ascii="Book Antiqua" w:eastAsia="华文中宋" w:hAnsi="Book Antiqua"/>
          <w:sz w:val="24"/>
          <w:szCs w:val="24"/>
        </w:rPr>
        <w:t xml:space="preserve"> change of </w:t>
      </w:r>
      <w:r w:rsidR="00BC2A86" w:rsidRPr="006116E1">
        <w:rPr>
          <w:rFonts w:ascii="Book Antiqua" w:eastAsia="华文中宋" w:hAnsi="Book Antiqua"/>
          <w:sz w:val="24"/>
          <w:szCs w:val="24"/>
        </w:rPr>
        <w:t xml:space="preserve">the </w:t>
      </w:r>
      <w:r w:rsidR="00AA5BB9" w:rsidRPr="006116E1">
        <w:rPr>
          <w:rFonts w:ascii="Book Antiqua" w:eastAsia="华文中宋" w:hAnsi="Book Antiqua"/>
          <w:sz w:val="24"/>
          <w:szCs w:val="24"/>
        </w:rPr>
        <w:t xml:space="preserve">right </w:t>
      </w:r>
      <w:r w:rsidR="00F74F61" w:rsidRPr="006116E1">
        <w:rPr>
          <w:rFonts w:ascii="Book Antiqua" w:eastAsia="华文中宋" w:hAnsi="Book Antiqua"/>
          <w:sz w:val="24"/>
          <w:szCs w:val="24"/>
        </w:rPr>
        <w:t xml:space="preserve">joint space </w:t>
      </w:r>
      <w:r w:rsidR="00951671" w:rsidRPr="006116E1">
        <w:rPr>
          <w:rFonts w:ascii="Book Antiqua" w:eastAsia="华文中宋" w:hAnsi="Book Antiqua"/>
          <w:sz w:val="24"/>
          <w:szCs w:val="24"/>
        </w:rPr>
        <w:t>(Figure 2)</w:t>
      </w:r>
      <w:r w:rsidR="003932A0" w:rsidRPr="006116E1">
        <w:rPr>
          <w:rFonts w:ascii="Book Antiqua" w:eastAsia="华文中宋" w:hAnsi="Book Antiqua"/>
          <w:sz w:val="24"/>
          <w:szCs w:val="24"/>
        </w:rPr>
        <w:t>.</w:t>
      </w:r>
    </w:p>
    <w:p w:rsidR="003920FC" w:rsidRPr="006116E1" w:rsidRDefault="003920FC" w:rsidP="006116E1">
      <w:pPr>
        <w:spacing w:line="360" w:lineRule="auto"/>
        <w:rPr>
          <w:rFonts w:ascii="Book Antiqua" w:hAnsi="Book Antiqua"/>
          <w:b/>
          <w:i/>
          <w:color w:val="000000"/>
          <w:sz w:val="24"/>
          <w:szCs w:val="24"/>
        </w:rPr>
      </w:pPr>
    </w:p>
    <w:p w:rsidR="003920FC" w:rsidRPr="006116E1" w:rsidRDefault="001C2E29" w:rsidP="006116E1">
      <w:pPr>
        <w:spacing w:line="360" w:lineRule="auto"/>
        <w:rPr>
          <w:rFonts w:ascii="Book Antiqua" w:hAnsi="Book Antiqua"/>
          <w:b/>
          <w:color w:val="000000"/>
          <w:sz w:val="24"/>
          <w:szCs w:val="24"/>
        </w:rPr>
      </w:pPr>
      <w:r w:rsidRPr="006116E1">
        <w:rPr>
          <w:rFonts w:ascii="Book Antiqua" w:hAnsi="Book Antiqua"/>
          <w:b/>
          <w:color w:val="000000"/>
          <w:sz w:val="24"/>
          <w:szCs w:val="24"/>
        </w:rPr>
        <w:t>FINAL DIAGNOSIS</w:t>
      </w:r>
    </w:p>
    <w:p w:rsidR="003920FC" w:rsidRPr="006116E1" w:rsidRDefault="000E0FB4"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An initial clinical diagnosis of venlafaxine-induced DB was reached.</w:t>
      </w:r>
    </w:p>
    <w:p w:rsidR="00C60E82" w:rsidRPr="006116E1" w:rsidRDefault="00C60E82" w:rsidP="006116E1">
      <w:pPr>
        <w:spacing w:line="360" w:lineRule="auto"/>
        <w:rPr>
          <w:rFonts w:ascii="Book Antiqua" w:hAnsi="Book Antiqua"/>
          <w:b/>
          <w:color w:val="000000"/>
          <w:sz w:val="24"/>
          <w:szCs w:val="24"/>
        </w:rPr>
      </w:pPr>
    </w:p>
    <w:p w:rsidR="003920FC" w:rsidRPr="006116E1" w:rsidRDefault="001C2E29" w:rsidP="006116E1">
      <w:pPr>
        <w:spacing w:line="360" w:lineRule="auto"/>
        <w:rPr>
          <w:rFonts w:ascii="Book Antiqua" w:hAnsi="Book Antiqua"/>
          <w:b/>
          <w:color w:val="000000"/>
          <w:sz w:val="24"/>
          <w:szCs w:val="24"/>
        </w:rPr>
      </w:pPr>
      <w:r w:rsidRPr="006116E1">
        <w:rPr>
          <w:rFonts w:ascii="Book Antiqua" w:hAnsi="Book Antiqua"/>
          <w:b/>
          <w:color w:val="000000"/>
          <w:sz w:val="24"/>
          <w:szCs w:val="24"/>
        </w:rPr>
        <w:t>TREATMENT</w:t>
      </w:r>
    </w:p>
    <w:p w:rsidR="003920FC" w:rsidRPr="006116E1" w:rsidRDefault="000E0FB4"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 xml:space="preserve">A maxillary </w:t>
      </w:r>
      <w:proofErr w:type="spellStart"/>
      <w:r w:rsidRPr="006116E1">
        <w:rPr>
          <w:rFonts w:ascii="Book Antiqua" w:eastAsia="华文中宋" w:hAnsi="Book Antiqua"/>
          <w:sz w:val="24"/>
          <w:szCs w:val="24"/>
        </w:rPr>
        <w:t>buccal-pterygoid</w:t>
      </w:r>
      <w:proofErr w:type="spellEnd"/>
      <w:r w:rsidRPr="006116E1">
        <w:rPr>
          <w:rFonts w:ascii="Book Antiqua" w:eastAsia="华文中宋" w:hAnsi="Book Antiqua"/>
          <w:sz w:val="24"/>
          <w:szCs w:val="24"/>
        </w:rPr>
        <w:t xml:space="preserve"> splint was recommended to relieve the symptoms and protect the dental structures from tooth wearing. The maxillary </w:t>
      </w:r>
      <w:proofErr w:type="spellStart"/>
      <w:r w:rsidRPr="006116E1">
        <w:rPr>
          <w:rFonts w:ascii="Book Antiqua" w:eastAsia="华文中宋" w:hAnsi="Book Antiqua"/>
          <w:sz w:val="24"/>
          <w:szCs w:val="24"/>
        </w:rPr>
        <w:t>buccal-pterygoid</w:t>
      </w:r>
      <w:proofErr w:type="spellEnd"/>
      <w:r w:rsidRPr="006116E1">
        <w:rPr>
          <w:rFonts w:ascii="Book Antiqua" w:eastAsia="华文中宋" w:hAnsi="Book Antiqua"/>
          <w:sz w:val="24"/>
          <w:szCs w:val="24"/>
        </w:rPr>
        <w:t xml:space="preserve"> splint (Patent No. </w:t>
      </w:r>
      <w:r w:rsidRPr="006116E1">
        <w:rPr>
          <w:rFonts w:ascii="Book Antiqua" w:hAnsi="Book Antiqua"/>
          <w:sz w:val="24"/>
          <w:szCs w:val="24"/>
        </w:rPr>
        <w:t>201620908577.7</w:t>
      </w:r>
      <w:proofErr w:type="gramStart"/>
      <w:r w:rsidRPr="006116E1">
        <w:rPr>
          <w:rFonts w:ascii="Book Antiqua" w:eastAsia="华文中宋" w:hAnsi="Book Antiqua"/>
          <w:sz w:val="24"/>
          <w:szCs w:val="24"/>
        </w:rPr>
        <w:t>)</w:t>
      </w:r>
      <w:r w:rsidRPr="006116E1">
        <w:rPr>
          <w:rFonts w:ascii="Book Antiqua" w:eastAsia="华文中宋" w:hAnsi="Book Antiqua"/>
          <w:sz w:val="24"/>
          <w:szCs w:val="24"/>
          <w:vertAlign w:val="superscript"/>
        </w:rPr>
        <w:t>[</w:t>
      </w:r>
      <w:proofErr w:type="gramEnd"/>
      <w:r w:rsidRPr="006116E1">
        <w:rPr>
          <w:rFonts w:ascii="Book Antiqua" w:eastAsia="华文中宋" w:hAnsi="Book Antiqua"/>
          <w:sz w:val="24"/>
          <w:szCs w:val="24"/>
          <w:vertAlign w:val="superscript"/>
        </w:rPr>
        <w:t xml:space="preserve">8] </w:t>
      </w:r>
      <w:r w:rsidRPr="006116E1">
        <w:rPr>
          <w:rFonts w:ascii="Book Antiqua" w:eastAsia="华文中宋" w:hAnsi="Book Antiqua"/>
          <w:sz w:val="24"/>
          <w:szCs w:val="24"/>
        </w:rPr>
        <w:t xml:space="preserve">was designed by Dr. Yan Ying based on the grinding feature of non-centric bruxism. It is composed of the </w:t>
      </w:r>
      <w:proofErr w:type="spellStart"/>
      <w:r w:rsidRPr="006116E1">
        <w:rPr>
          <w:rFonts w:ascii="Book Antiqua" w:eastAsia="华文中宋" w:hAnsi="Book Antiqua"/>
          <w:sz w:val="24"/>
          <w:szCs w:val="24"/>
        </w:rPr>
        <w:t>occlusal</w:t>
      </w:r>
      <w:proofErr w:type="spellEnd"/>
      <w:r w:rsidRPr="006116E1">
        <w:rPr>
          <w:rFonts w:ascii="Book Antiqua" w:eastAsia="华文中宋" w:hAnsi="Book Antiqua"/>
          <w:sz w:val="24"/>
          <w:szCs w:val="24"/>
        </w:rPr>
        <w:t xml:space="preserve"> plate and bilateral </w:t>
      </w:r>
      <w:proofErr w:type="spellStart"/>
      <w:r w:rsidRPr="006116E1">
        <w:rPr>
          <w:rFonts w:ascii="Book Antiqua" w:eastAsia="华文中宋" w:hAnsi="Book Antiqua"/>
          <w:sz w:val="24"/>
          <w:szCs w:val="24"/>
        </w:rPr>
        <w:t>buccal-pterygoid</w:t>
      </w:r>
      <w:proofErr w:type="spellEnd"/>
      <w:r w:rsidRPr="006116E1">
        <w:rPr>
          <w:rFonts w:ascii="Book Antiqua" w:eastAsia="华文中宋" w:hAnsi="Book Antiqua"/>
          <w:sz w:val="24"/>
          <w:szCs w:val="24"/>
        </w:rPr>
        <w:t xml:space="preserve"> pads. The </w:t>
      </w:r>
      <w:proofErr w:type="spellStart"/>
      <w:r w:rsidRPr="006116E1">
        <w:rPr>
          <w:rFonts w:ascii="Book Antiqua" w:eastAsia="华文中宋" w:hAnsi="Book Antiqua"/>
          <w:sz w:val="24"/>
          <w:szCs w:val="24"/>
        </w:rPr>
        <w:lastRenderedPageBreak/>
        <w:t>buccal-pterygoid</w:t>
      </w:r>
      <w:proofErr w:type="spellEnd"/>
      <w:r w:rsidRPr="006116E1">
        <w:rPr>
          <w:rFonts w:ascii="Book Antiqua" w:eastAsia="华文中宋" w:hAnsi="Book Antiqua"/>
          <w:sz w:val="24"/>
          <w:szCs w:val="24"/>
        </w:rPr>
        <w:t xml:space="preserve"> pads extending from the distal side of maxillary canine teeth to the mesial side of maxillary second molar teeth cover approximately two-thirds of the </w:t>
      </w:r>
      <w:proofErr w:type="spellStart"/>
      <w:r w:rsidRPr="006116E1">
        <w:rPr>
          <w:rFonts w:ascii="Book Antiqua" w:eastAsia="华文中宋" w:hAnsi="Book Antiqua"/>
          <w:sz w:val="24"/>
          <w:szCs w:val="24"/>
        </w:rPr>
        <w:t>buccal</w:t>
      </w:r>
      <w:proofErr w:type="spellEnd"/>
      <w:r w:rsidRPr="006116E1">
        <w:rPr>
          <w:rFonts w:ascii="Book Antiqua" w:eastAsia="华文中宋" w:hAnsi="Book Antiqua"/>
          <w:sz w:val="24"/>
          <w:szCs w:val="24"/>
        </w:rPr>
        <w:t xml:space="preserve"> side of the mandibular corresponding teeth, leaving a suitable horizontal gap of 1.5 mm. The </w:t>
      </w:r>
      <w:proofErr w:type="spellStart"/>
      <w:r w:rsidRPr="006116E1">
        <w:rPr>
          <w:rFonts w:ascii="Book Antiqua" w:eastAsia="华文中宋" w:hAnsi="Book Antiqua"/>
          <w:sz w:val="24"/>
          <w:szCs w:val="24"/>
        </w:rPr>
        <w:t>occlusal</w:t>
      </w:r>
      <w:proofErr w:type="spellEnd"/>
      <w:r w:rsidRPr="006116E1">
        <w:rPr>
          <w:rFonts w:ascii="Book Antiqua" w:eastAsia="华文中宋" w:hAnsi="Book Antiqua"/>
          <w:sz w:val="24"/>
          <w:szCs w:val="24"/>
        </w:rPr>
        <w:t xml:space="preserve"> plate with convex surface will open the bite 1.5-2.0 mm in the posterior teeth. Constant daytime use of the splint was suggested, with the patient removing it only during mealtimes. The patient then </w:t>
      </w:r>
      <w:r w:rsidR="008F1D5E">
        <w:rPr>
          <w:rFonts w:ascii="Book Antiqua" w:eastAsia="华文中宋" w:hAnsi="Book Antiqua"/>
          <w:sz w:val="24"/>
          <w:szCs w:val="24"/>
        </w:rPr>
        <w:t xml:space="preserve">underwent </w:t>
      </w:r>
      <w:r w:rsidR="008F1D5E" w:rsidRPr="006116E1">
        <w:rPr>
          <w:rFonts w:ascii="Book Antiqua" w:eastAsia="华文中宋" w:hAnsi="Book Antiqua"/>
          <w:sz w:val="24"/>
          <w:szCs w:val="24"/>
        </w:rPr>
        <w:t>long</w:t>
      </w:r>
      <w:r w:rsidR="008F1D5E">
        <w:rPr>
          <w:rFonts w:ascii="Book Antiqua" w:eastAsia="华文中宋" w:hAnsi="Book Antiqua"/>
          <w:sz w:val="24"/>
          <w:szCs w:val="24"/>
        </w:rPr>
        <w:t>-</w:t>
      </w:r>
      <w:r w:rsidRPr="006116E1">
        <w:rPr>
          <w:rFonts w:ascii="Book Antiqua" w:eastAsia="华文中宋" w:hAnsi="Book Antiqua"/>
          <w:sz w:val="24"/>
          <w:szCs w:val="24"/>
        </w:rPr>
        <w:t>term</w:t>
      </w:r>
      <w:r w:rsidR="008F1D5E">
        <w:rPr>
          <w:rFonts w:ascii="Book Antiqua" w:eastAsia="华文中宋" w:hAnsi="Book Antiqua"/>
          <w:sz w:val="24"/>
          <w:szCs w:val="24"/>
        </w:rPr>
        <w:t xml:space="preserve"> follow-up</w:t>
      </w:r>
      <w:r w:rsidRPr="006116E1">
        <w:rPr>
          <w:rFonts w:ascii="Book Antiqua" w:eastAsia="华文中宋" w:hAnsi="Book Antiqua"/>
          <w:sz w:val="24"/>
          <w:szCs w:val="24"/>
        </w:rPr>
        <w:t>.</w:t>
      </w:r>
    </w:p>
    <w:p w:rsidR="00C60E82" w:rsidRPr="006116E1" w:rsidRDefault="00C60E82" w:rsidP="006116E1">
      <w:pPr>
        <w:spacing w:line="360" w:lineRule="auto"/>
        <w:rPr>
          <w:rFonts w:ascii="Book Antiqua" w:hAnsi="Book Antiqua"/>
          <w:b/>
          <w:color w:val="000000"/>
          <w:sz w:val="24"/>
          <w:szCs w:val="24"/>
        </w:rPr>
      </w:pPr>
    </w:p>
    <w:p w:rsidR="001C2E29" w:rsidRPr="006116E1" w:rsidRDefault="001C2E29" w:rsidP="006116E1">
      <w:pPr>
        <w:spacing w:line="360" w:lineRule="auto"/>
        <w:rPr>
          <w:rFonts w:ascii="Book Antiqua" w:hAnsi="Book Antiqua"/>
          <w:b/>
          <w:color w:val="000000"/>
          <w:sz w:val="24"/>
          <w:szCs w:val="24"/>
        </w:rPr>
      </w:pPr>
      <w:r w:rsidRPr="006116E1">
        <w:rPr>
          <w:rFonts w:ascii="Book Antiqua" w:hAnsi="Book Antiqua"/>
          <w:b/>
          <w:color w:val="000000"/>
          <w:sz w:val="24"/>
          <w:szCs w:val="24"/>
        </w:rPr>
        <w:t>OUTCOME AND FOLLOW-UP</w:t>
      </w:r>
    </w:p>
    <w:p w:rsidR="00F24229" w:rsidRPr="006116E1" w:rsidRDefault="00F24229"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The patient insisted on the same drug recipe and the final stable medication doses were venlafaxine 150</w:t>
      </w:r>
      <w:r w:rsidR="0067023B" w:rsidRPr="006116E1">
        <w:rPr>
          <w:rFonts w:ascii="Book Antiqua" w:eastAsia="华文中宋" w:hAnsi="Book Antiqua"/>
          <w:sz w:val="24"/>
          <w:szCs w:val="24"/>
        </w:rPr>
        <w:t xml:space="preserve"> </w:t>
      </w:r>
      <w:r w:rsidRPr="006116E1">
        <w:rPr>
          <w:rFonts w:ascii="Book Antiqua" w:eastAsia="华文中宋" w:hAnsi="Book Antiqua"/>
          <w:sz w:val="24"/>
          <w:szCs w:val="24"/>
        </w:rPr>
        <w:t xml:space="preserve">mg/d, </w:t>
      </w:r>
      <w:proofErr w:type="spellStart"/>
      <w:r w:rsidRPr="006116E1">
        <w:rPr>
          <w:rFonts w:ascii="Book Antiqua" w:eastAsia="华文中宋" w:hAnsi="Book Antiqua"/>
          <w:sz w:val="24"/>
          <w:szCs w:val="24"/>
        </w:rPr>
        <w:t>quetiapine</w:t>
      </w:r>
      <w:proofErr w:type="spellEnd"/>
      <w:r w:rsidRPr="006116E1">
        <w:rPr>
          <w:rFonts w:ascii="Book Antiqua" w:eastAsia="华文中宋" w:hAnsi="Book Antiqua"/>
          <w:sz w:val="24"/>
          <w:szCs w:val="24"/>
        </w:rPr>
        <w:t xml:space="preserve"> 100</w:t>
      </w:r>
      <w:r w:rsidR="0067023B" w:rsidRPr="006116E1">
        <w:rPr>
          <w:rFonts w:ascii="Book Antiqua" w:eastAsia="华文中宋" w:hAnsi="Book Antiqua"/>
          <w:sz w:val="24"/>
          <w:szCs w:val="24"/>
        </w:rPr>
        <w:t xml:space="preserve"> </w:t>
      </w:r>
      <w:r w:rsidRPr="006116E1">
        <w:rPr>
          <w:rFonts w:ascii="Book Antiqua" w:eastAsia="华文中宋" w:hAnsi="Book Antiqua"/>
          <w:sz w:val="24"/>
          <w:szCs w:val="24"/>
        </w:rPr>
        <w:t>mg/d</w:t>
      </w:r>
      <w:r w:rsidR="008F1D5E">
        <w:rPr>
          <w:rFonts w:ascii="Book Antiqua" w:eastAsia="华文中宋" w:hAnsi="Book Antiqua"/>
          <w:sz w:val="24"/>
          <w:szCs w:val="24"/>
        </w:rPr>
        <w:t>,</w:t>
      </w:r>
      <w:r w:rsidRPr="006116E1">
        <w:rPr>
          <w:rFonts w:ascii="Book Antiqua" w:eastAsia="华文中宋" w:hAnsi="Book Antiqua"/>
          <w:sz w:val="24"/>
          <w:szCs w:val="24"/>
        </w:rPr>
        <w:t xml:space="preserve"> and </w:t>
      </w:r>
      <w:proofErr w:type="spellStart"/>
      <w:r w:rsidRPr="006116E1">
        <w:rPr>
          <w:rFonts w:ascii="Book Antiqua" w:eastAsia="华文中宋" w:hAnsi="Book Antiqua"/>
          <w:sz w:val="24"/>
          <w:szCs w:val="24"/>
        </w:rPr>
        <w:t>lorazepam</w:t>
      </w:r>
      <w:proofErr w:type="spellEnd"/>
      <w:r w:rsidRPr="006116E1">
        <w:rPr>
          <w:rFonts w:ascii="Book Antiqua" w:eastAsia="华文中宋" w:hAnsi="Book Antiqua"/>
          <w:sz w:val="24"/>
          <w:szCs w:val="24"/>
        </w:rPr>
        <w:t xml:space="preserve"> 2.0</w:t>
      </w:r>
      <w:r w:rsidR="0067023B" w:rsidRPr="006116E1">
        <w:rPr>
          <w:rFonts w:ascii="Book Antiqua" w:eastAsia="华文中宋" w:hAnsi="Book Antiqua"/>
          <w:sz w:val="24"/>
          <w:szCs w:val="24"/>
        </w:rPr>
        <w:t xml:space="preserve"> </w:t>
      </w:r>
      <w:r w:rsidRPr="006116E1">
        <w:rPr>
          <w:rFonts w:ascii="Book Antiqua" w:eastAsia="华文中宋" w:hAnsi="Book Antiqua"/>
          <w:sz w:val="24"/>
          <w:szCs w:val="24"/>
        </w:rPr>
        <w:t xml:space="preserve">mg/d across 7-year follow-up. All of the results of splint therapy and prognosis were recorded in detail and regular </w:t>
      </w:r>
      <w:proofErr w:type="spellStart"/>
      <w:r w:rsidRPr="006116E1">
        <w:rPr>
          <w:rFonts w:ascii="Book Antiqua" w:eastAsia="华文中宋" w:hAnsi="Book Antiqua"/>
          <w:sz w:val="24"/>
          <w:szCs w:val="24"/>
        </w:rPr>
        <w:t>occlusal</w:t>
      </w:r>
      <w:proofErr w:type="spellEnd"/>
      <w:r w:rsidRPr="006116E1">
        <w:rPr>
          <w:rFonts w:ascii="Book Antiqua" w:eastAsia="华文中宋" w:hAnsi="Book Antiqua"/>
          <w:sz w:val="24"/>
          <w:szCs w:val="24"/>
        </w:rPr>
        <w:t xml:space="preserve"> adjustment was performed on the splint when needed. Jaw tenderness improved dramatically </w:t>
      </w:r>
      <w:r w:rsidR="00751BF3" w:rsidRPr="006116E1">
        <w:rPr>
          <w:rFonts w:ascii="Book Antiqua" w:eastAsia="华文中宋" w:hAnsi="Book Antiqua"/>
          <w:sz w:val="24"/>
          <w:szCs w:val="24"/>
        </w:rPr>
        <w:t>1</w:t>
      </w:r>
      <w:r w:rsidRPr="006116E1">
        <w:rPr>
          <w:rFonts w:ascii="Book Antiqua" w:eastAsia="华文中宋" w:hAnsi="Book Antiqua"/>
          <w:sz w:val="24"/>
          <w:szCs w:val="24"/>
        </w:rPr>
        <w:t xml:space="preserve"> </w:t>
      </w:r>
      <w:proofErr w:type="spellStart"/>
      <w:r w:rsidRPr="006116E1">
        <w:rPr>
          <w:rFonts w:ascii="Book Antiqua" w:eastAsia="华文中宋" w:hAnsi="Book Antiqua"/>
          <w:sz w:val="24"/>
          <w:szCs w:val="24"/>
        </w:rPr>
        <w:t>mo</w:t>
      </w:r>
      <w:proofErr w:type="spellEnd"/>
      <w:r w:rsidRPr="006116E1">
        <w:rPr>
          <w:rFonts w:ascii="Book Antiqua" w:eastAsia="华文中宋" w:hAnsi="Book Antiqua"/>
          <w:sz w:val="24"/>
          <w:szCs w:val="24"/>
        </w:rPr>
        <w:t xml:space="preserve"> after therapy, but deep scratch traces could be found on the bilateral </w:t>
      </w:r>
      <w:proofErr w:type="spellStart"/>
      <w:r w:rsidRPr="006116E1">
        <w:rPr>
          <w:rFonts w:ascii="Book Antiqua" w:eastAsia="华文中宋" w:hAnsi="Book Antiqua"/>
          <w:sz w:val="24"/>
          <w:szCs w:val="24"/>
        </w:rPr>
        <w:t>buccal-pterygoid</w:t>
      </w:r>
      <w:proofErr w:type="spellEnd"/>
      <w:r w:rsidRPr="006116E1">
        <w:rPr>
          <w:rFonts w:ascii="Book Antiqua" w:eastAsia="华文中宋" w:hAnsi="Book Antiqua"/>
          <w:sz w:val="24"/>
          <w:szCs w:val="24"/>
        </w:rPr>
        <w:t xml:space="preserve"> pads (mainly the right side), indicating the presence of tooth grinding. The patient felt a decrease in the frequency of the grinding activity in the early morning, but an increase after noon 3 </w:t>
      </w:r>
      <w:proofErr w:type="spellStart"/>
      <w:r w:rsidRPr="006116E1">
        <w:rPr>
          <w:rFonts w:ascii="Book Antiqua" w:eastAsia="华文中宋" w:hAnsi="Book Antiqua"/>
          <w:sz w:val="24"/>
          <w:szCs w:val="24"/>
        </w:rPr>
        <w:t>mo</w:t>
      </w:r>
      <w:proofErr w:type="spellEnd"/>
      <w:r w:rsidRPr="006116E1">
        <w:rPr>
          <w:rFonts w:ascii="Book Antiqua" w:eastAsia="华文中宋" w:hAnsi="Book Antiqua"/>
          <w:sz w:val="24"/>
          <w:szCs w:val="24"/>
        </w:rPr>
        <w:t xml:space="preserve"> after the procedure. When he returned back after a period of 4 </w:t>
      </w:r>
      <w:proofErr w:type="spellStart"/>
      <w:r w:rsidRPr="006116E1">
        <w:rPr>
          <w:rFonts w:ascii="Book Antiqua" w:eastAsia="华文中宋" w:hAnsi="Book Antiqua"/>
          <w:sz w:val="24"/>
          <w:szCs w:val="24"/>
        </w:rPr>
        <w:t>mo</w:t>
      </w:r>
      <w:proofErr w:type="spellEnd"/>
      <w:r w:rsidRPr="006116E1">
        <w:rPr>
          <w:rFonts w:ascii="Book Antiqua" w:eastAsia="华文中宋" w:hAnsi="Book Antiqua"/>
          <w:sz w:val="24"/>
          <w:szCs w:val="24"/>
        </w:rPr>
        <w:t xml:space="preserve"> of therapy, cracks in the bilateral </w:t>
      </w:r>
      <w:proofErr w:type="spellStart"/>
      <w:r w:rsidRPr="006116E1">
        <w:rPr>
          <w:rFonts w:ascii="Book Antiqua" w:eastAsia="华文中宋" w:hAnsi="Book Antiqua"/>
          <w:sz w:val="24"/>
          <w:szCs w:val="24"/>
        </w:rPr>
        <w:t>buccal-pterygoid</w:t>
      </w:r>
      <w:proofErr w:type="spellEnd"/>
      <w:r w:rsidRPr="006116E1">
        <w:rPr>
          <w:rFonts w:ascii="Book Antiqua" w:eastAsia="华文中宋" w:hAnsi="Book Antiqua"/>
          <w:sz w:val="24"/>
          <w:szCs w:val="24"/>
        </w:rPr>
        <w:t xml:space="preserve"> pads and deeper scratch trace could be seen. Thus, a modified maxillary </w:t>
      </w:r>
      <w:proofErr w:type="spellStart"/>
      <w:r w:rsidRPr="006116E1">
        <w:rPr>
          <w:rFonts w:ascii="Book Antiqua" w:eastAsia="华文中宋" w:hAnsi="Book Antiqua"/>
          <w:sz w:val="24"/>
          <w:szCs w:val="24"/>
        </w:rPr>
        <w:t>buccal-pterygoid</w:t>
      </w:r>
      <w:proofErr w:type="spellEnd"/>
      <w:r w:rsidRPr="006116E1">
        <w:rPr>
          <w:rFonts w:ascii="Book Antiqua" w:eastAsia="华文中宋" w:hAnsi="Book Antiqua"/>
          <w:sz w:val="24"/>
          <w:szCs w:val="24"/>
        </w:rPr>
        <w:t xml:space="preserve"> splint with reinforced</w:t>
      </w:r>
      <w:r w:rsidR="0067023B" w:rsidRPr="006116E1">
        <w:rPr>
          <w:rFonts w:ascii="Book Antiqua" w:eastAsia="华文中宋" w:hAnsi="Book Antiqua"/>
          <w:sz w:val="24"/>
          <w:szCs w:val="24"/>
        </w:rPr>
        <w:t xml:space="preserve"> </w:t>
      </w:r>
      <w:r w:rsidRPr="006116E1">
        <w:rPr>
          <w:rFonts w:ascii="Book Antiqua" w:eastAsia="华文中宋" w:hAnsi="Book Antiqua"/>
          <w:sz w:val="24"/>
          <w:szCs w:val="24"/>
        </w:rPr>
        <w:t xml:space="preserve">wire fused into bilateral </w:t>
      </w:r>
      <w:proofErr w:type="spellStart"/>
      <w:r w:rsidRPr="006116E1">
        <w:rPr>
          <w:rFonts w:ascii="Book Antiqua" w:eastAsia="华文中宋" w:hAnsi="Book Antiqua"/>
          <w:sz w:val="24"/>
          <w:szCs w:val="24"/>
        </w:rPr>
        <w:t>buccal-pterygoid</w:t>
      </w:r>
      <w:proofErr w:type="spellEnd"/>
      <w:r w:rsidRPr="006116E1">
        <w:rPr>
          <w:rFonts w:ascii="Book Antiqua" w:eastAsia="华文中宋" w:hAnsi="Book Antiqua"/>
          <w:sz w:val="24"/>
          <w:szCs w:val="24"/>
        </w:rPr>
        <w:t xml:space="preserve"> pads was given to the patient (Figure 3). Interestingly, the patient reported marked improvement in the frequency and amplitude of daytime tooth grinding 7 </w:t>
      </w:r>
      <w:proofErr w:type="spellStart"/>
      <w:proofErr w:type="gramStart"/>
      <w:r w:rsidRPr="006116E1">
        <w:rPr>
          <w:rFonts w:ascii="Book Antiqua" w:eastAsia="华文中宋" w:hAnsi="Book Antiqua"/>
          <w:sz w:val="24"/>
          <w:szCs w:val="24"/>
        </w:rPr>
        <w:t>mo</w:t>
      </w:r>
      <w:proofErr w:type="spellEnd"/>
      <w:proofErr w:type="gramEnd"/>
      <w:r w:rsidRPr="006116E1">
        <w:rPr>
          <w:rFonts w:ascii="Book Antiqua" w:eastAsia="华文中宋" w:hAnsi="Book Antiqua"/>
          <w:sz w:val="24"/>
          <w:szCs w:val="24"/>
        </w:rPr>
        <w:t xml:space="preserve"> postoperatively. However, newly-found bite scars on the splint suggested the occurrence of clenching when awake. At a return visit after 9 </w:t>
      </w:r>
      <w:proofErr w:type="spellStart"/>
      <w:proofErr w:type="gramStart"/>
      <w:r w:rsidRPr="006116E1">
        <w:rPr>
          <w:rFonts w:ascii="Book Antiqua" w:eastAsia="华文中宋" w:hAnsi="Book Antiqua"/>
          <w:sz w:val="24"/>
          <w:szCs w:val="24"/>
        </w:rPr>
        <w:t>mo</w:t>
      </w:r>
      <w:proofErr w:type="spellEnd"/>
      <w:proofErr w:type="gramEnd"/>
      <w:r w:rsidRPr="006116E1">
        <w:rPr>
          <w:rFonts w:ascii="Book Antiqua" w:eastAsia="华文中宋" w:hAnsi="Book Antiqua"/>
          <w:sz w:val="24"/>
          <w:szCs w:val="24"/>
        </w:rPr>
        <w:t xml:space="preserve">, clenching subsided when wearing the splint and gradually recurred after removing it. At 12 </w:t>
      </w:r>
      <w:proofErr w:type="spellStart"/>
      <w:proofErr w:type="gramStart"/>
      <w:r w:rsidRPr="006116E1">
        <w:rPr>
          <w:rFonts w:ascii="Book Antiqua" w:eastAsia="华文中宋" w:hAnsi="Book Antiqua"/>
          <w:sz w:val="24"/>
          <w:szCs w:val="24"/>
        </w:rPr>
        <w:t>mo</w:t>
      </w:r>
      <w:proofErr w:type="spellEnd"/>
      <w:proofErr w:type="gramEnd"/>
      <w:r w:rsidRPr="006116E1">
        <w:rPr>
          <w:rFonts w:ascii="Book Antiqua" w:eastAsia="华文中宋" w:hAnsi="Book Antiqua"/>
          <w:sz w:val="24"/>
          <w:szCs w:val="24"/>
        </w:rPr>
        <w:t xml:space="preserve"> postoperatively, the patient again complained about a relapse of </w:t>
      </w:r>
      <w:r w:rsidR="008F1D5E" w:rsidRPr="006116E1">
        <w:rPr>
          <w:rFonts w:ascii="Book Antiqua" w:eastAsia="华文中宋" w:hAnsi="Book Antiqua"/>
          <w:sz w:val="24"/>
          <w:szCs w:val="24"/>
        </w:rPr>
        <w:t>t</w:t>
      </w:r>
      <w:r w:rsidR="008F1D5E">
        <w:rPr>
          <w:rFonts w:ascii="Book Antiqua" w:eastAsia="华文中宋" w:hAnsi="Book Antiqua"/>
          <w:sz w:val="24"/>
          <w:szCs w:val="24"/>
        </w:rPr>
        <w:t>oo</w:t>
      </w:r>
      <w:r w:rsidR="008F1D5E" w:rsidRPr="006116E1">
        <w:rPr>
          <w:rFonts w:ascii="Book Antiqua" w:eastAsia="华文中宋" w:hAnsi="Book Antiqua"/>
          <w:sz w:val="24"/>
          <w:szCs w:val="24"/>
        </w:rPr>
        <w:t xml:space="preserve">th </w:t>
      </w:r>
      <w:r w:rsidRPr="006116E1">
        <w:rPr>
          <w:rFonts w:ascii="Book Antiqua" w:eastAsia="华文中宋" w:hAnsi="Book Antiqua"/>
          <w:sz w:val="24"/>
          <w:szCs w:val="24"/>
        </w:rPr>
        <w:t xml:space="preserve">grinding with scratch traces found mainly on the left </w:t>
      </w:r>
      <w:proofErr w:type="spellStart"/>
      <w:r w:rsidRPr="006116E1">
        <w:rPr>
          <w:rFonts w:ascii="Book Antiqua" w:eastAsia="华文中宋" w:hAnsi="Book Antiqua"/>
          <w:sz w:val="24"/>
          <w:szCs w:val="24"/>
        </w:rPr>
        <w:t>buccal-pterygoid</w:t>
      </w:r>
      <w:proofErr w:type="spellEnd"/>
      <w:r w:rsidRPr="006116E1">
        <w:rPr>
          <w:rFonts w:ascii="Book Antiqua" w:eastAsia="华文中宋" w:hAnsi="Book Antiqua"/>
          <w:sz w:val="24"/>
          <w:szCs w:val="24"/>
        </w:rPr>
        <w:t xml:space="preserve"> pad. At 24 </w:t>
      </w:r>
      <w:proofErr w:type="spellStart"/>
      <w:proofErr w:type="gramStart"/>
      <w:r w:rsidRPr="006116E1">
        <w:rPr>
          <w:rFonts w:ascii="Book Antiqua" w:eastAsia="华文中宋" w:hAnsi="Book Antiqua"/>
          <w:sz w:val="24"/>
          <w:szCs w:val="24"/>
        </w:rPr>
        <w:t>mo</w:t>
      </w:r>
      <w:proofErr w:type="spellEnd"/>
      <w:proofErr w:type="gramEnd"/>
      <w:r w:rsidRPr="006116E1">
        <w:rPr>
          <w:rFonts w:ascii="Book Antiqua" w:eastAsia="华文中宋" w:hAnsi="Book Antiqua"/>
          <w:sz w:val="24"/>
          <w:szCs w:val="24"/>
        </w:rPr>
        <w:t xml:space="preserve"> postoperatively, the patient presented with a fracture in tooth #26, possibly </w:t>
      </w:r>
      <w:r w:rsidRPr="006116E1">
        <w:rPr>
          <w:rFonts w:ascii="Book Antiqua" w:eastAsia="华文中宋" w:hAnsi="Book Antiqua"/>
          <w:sz w:val="24"/>
          <w:szCs w:val="24"/>
        </w:rPr>
        <w:lastRenderedPageBreak/>
        <w:t xml:space="preserve">due to suspected root fracture and long-term weight overloading. At 30 </w:t>
      </w:r>
      <w:proofErr w:type="spellStart"/>
      <w:proofErr w:type="gramStart"/>
      <w:r w:rsidRPr="006116E1">
        <w:rPr>
          <w:rFonts w:ascii="Book Antiqua" w:eastAsia="华文中宋" w:hAnsi="Book Antiqua"/>
          <w:sz w:val="24"/>
          <w:szCs w:val="24"/>
        </w:rPr>
        <w:t>mo</w:t>
      </w:r>
      <w:proofErr w:type="spellEnd"/>
      <w:proofErr w:type="gramEnd"/>
      <w:r w:rsidRPr="006116E1">
        <w:rPr>
          <w:rFonts w:ascii="Book Antiqua" w:eastAsia="华文中宋" w:hAnsi="Book Antiqua"/>
          <w:sz w:val="24"/>
          <w:szCs w:val="24"/>
        </w:rPr>
        <w:t xml:space="preserve"> postoperatively, scratch traces on the splint fortunately became less and less noticeable and no new bite scar </w:t>
      </w:r>
      <w:r w:rsidR="008F1D5E" w:rsidRPr="006116E1">
        <w:rPr>
          <w:rFonts w:ascii="Book Antiqua" w:eastAsia="华文中宋" w:hAnsi="Book Antiqua"/>
          <w:sz w:val="24"/>
          <w:szCs w:val="24"/>
        </w:rPr>
        <w:t>w</w:t>
      </w:r>
      <w:r w:rsidR="008F1D5E">
        <w:rPr>
          <w:rFonts w:ascii="Book Antiqua" w:eastAsia="华文中宋" w:hAnsi="Book Antiqua"/>
          <w:sz w:val="24"/>
          <w:szCs w:val="24"/>
        </w:rPr>
        <w:t>as</w:t>
      </w:r>
      <w:r w:rsidR="008F1D5E" w:rsidRPr="006116E1">
        <w:rPr>
          <w:rFonts w:ascii="Book Antiqua" w:eastAsia="华文中宋" w:hAnsi="Book Antiqua"/>
          <w:sz w:val="24"/>
          <w:szCs w:val="24"/>
        </w:rPr>
        <w:t xml:space="preserve"> </w:t>
      </w:r>
      <w:r w:rsidRPr="006116E1">
        <w:rPr>
          <w:rFonts w:ascii="Book Antiqua" w:eastAsia="华文中宋" w:hAnsi="Book Antiqua"/>
          <w:sz w:val="24"/>
          <w:szCs w:val="24"/>
        </w:rPr>
        <w:t>noticed. Grinding activity was stably controlled when wearing the splint (Figure 4A</w:t>
      </w:r>
      <w:r w:rsidR="007942AF">
        <w:rPr>
          <w:rFonts w:ascii="Book Antiqua" w:eastAsia="华文中宋" w:hAnsi="Book Antiqua" w:hint="eastAsia"/>
          <w:sz w:val="24"/>
          <w:szCs w:val="24"/>
        </w:rPr>
        <w:t xml:space="preserve"> and</w:t>
      </w:r>
      <w:r w:rsidRPr="006116E1">
        <w:rPr>
          <w:rFonts w:ascii="Book Antiqua" w:eastAsia="华文中宋" w:hAnsi="Book Antiqua"/>
          <w:sz w:val="24"/>
          <w:szCs w:val="24"/>
        </w:rPr>
        <w:t xml:space="preserve"> </w:t>
      </w:r>
      <w:r w:rsidR="0067023B" w:rsidRPr="006116E1">
        <w:rPr>
          <w:rFonts w:ascii="Book Antiqua" w:eastAsia="华文中宋" w:hAnsi="Book Antiqua"/>
          <w:sz w:val="24"/>
          <w:szCs w:val="24"/>
        </w:rPr>
        <w:t xml:space="preserve">Video </w:t>
      </w:r>
      <w:r w:rsidRPr="006116E1">
        <w:rPr>
          <w:rFonts w:ascii="Book Antiqua" w:eastAsia="华文中宋" w:hAnsi="Book Antiqua"/>
          <w:sz w:val="24"/>
          <w:szCs w:val="24"/>
        </w:rPr>
        <w:t>1), but gradually recurred after removing the splint (Figure 4B</w:t>
      </w:r>
      <w:r w:rsidR="007942AF">
        <w:rPr>
          <w:rFonts w:ascii="Book Antiqua" w:eastAsia="华文中宋" w:hAnsi="Book Antiqua" w:hint="eastAsia"/>
          <w:sz w:val="24"/>
          <w:szCs w:val="24"/>
        </w:rPr>
        <w:t xml:space="preserve"> and</w:t>
      </w:r>
      <w:r w:rsidRPr="006116E1">
        <w:rPr>
          <w:rFonts w:ascii="Book Antiqua" w:eastAsia="华文中宋" w:hAnsi="Book Antiqua"/>
          <w:sz w:val="24"/>
          <w:szCs w:val="24"/>
        </w:rPr>
        <w:t xml:space="preserve"> </w:t>
      </w:r>
      <w:r w:rsidR="0067023B" w:rsidRPr="006116E1">
        <w:rPr>
          <w:rFonts w:ascii="Book Antiqua" w:eastAsia="华文中宋" w:hAnsi="Book Antiqua"/>
          <w:sz w:val="24"/>
          <w:szCs w:val="24"/>
        </w:rPr>
        <w:t xml:space="preserve">Video </w:t>
      </w:r>
      <w:r w:rsidRPr="006116E1">
        <w:rPr>
          <w:rFonts w:ascii="Book Antiqua" w:eastAsia="华文中宋" w:hAnsi="Book Antiqua"/>
          <w:sz w:val="24"/>
          <w:szCs w:val="24"/>
        </w:rPr>
        <w:t>2).</w:t>
      </w:r>
      <w:r w:rsidR="00B4333F" w:rsidRPr="006116E1">
        <w:rPr>
          <w:rFonts w:ascii="Book Antiqua" w:eastAsia="华文中宋" w:hAnsi="Book Antiqua"/>
          <w:sz w:val="24"/>
          <w:szCs w:val="24"/>
        </w:rPr>
        <w:t xml:space="preserve"> </w:t>
      </w:r>
      <w:r w:rsidRPr="006116E1">
        <w:rPr>
          <w:rFonts w:ascii="Book Antiqua" w:eastAsia="华文中宋" w:hAnsi="Book Antiqua"/>
          <w:sz w:val="24"/>
          <w:szCs w:val="24"/>
        </w:rPr>
        <w:t xml:space="preserve">When he returned for a 6-year follow-up visit, there were no scratch traces but sporadic bite scars on the bilateral posterior region of the splint. Therefore, bilateral </w:t>
      </w:r>
      <w:proofErr w:type="spellStart"/>
      <w:r w:rsidRPr="006116E1">
        <w:rPr>
          <w:rFonts w:ascii="Book Antiqua" w:eastAsia="华文中宋" w:hAnsi="Book Antiqua"/>
          <w:sz w:val="24"/>
          <w:szCs w:val="24"/>
        </w:rPr>
        <w:t>buccal-pterygoid</w:t>
      </w:r>
      <w:proofErr w:type="spellEnd"/>
      <w:r w:rsidRPr="006116E1">
        <w:rPr>
          <w:rFonts w:ascii="Book Antiqua" w:eastAsia="华文中宋" w:hAnsi="Book Antiqua"/>
          <w:sz w:val="24"/>
          <w:szCs w:val="24"/>
        </w:rPr>
        <w:t xml:space="preserve"> pads of the splint were removed, leaving the appliance acting as a stabilization splint to relieve the clenching of the teeth (Figure 5). Three months later, the patient had almost completely ceased clenching and grinding his teeth when wearing the splint (Figure 6A</w:t>
      </w:r>
      <w:r w:rsidR="007942AF">
        <w:rPr>
          <w:rFonts w:ascii="Book Antiqua" w:eastAsia="华文中宋" w:hAnsi="Book Antiqua" w:hint="eastAsia"/>
          <w:sz w:val="24"/>
          <w:szCs w:val="24"/>
        </w:rPr>
        <w:t xml:space="preserve"> and</w:t>
      </w:r>
      <w:r w:rsidRPr="006116E1">
        <w:rPr>
          <w:rFonts w:ascii="Book Antiqua" w:eastAsia="华文中宋" w:hAnsi="Book Antiqua"/>
          <w:sz w:val="24"/>
          <w:szCs w:val="24"/>
        </w:rPr>
        <w:t xml:space="preserve"> </w:t>
      </w:r>
      <w:r w:rsidR="0067023B" w:rsidRPr="006116E1">
        <w:rPr>
          <w:rFonts w:ascii="Book Antiqua" w:eastAsia="华文中宋" w:hAnsi="Book Antiqua"/>
          <w:sz w:val="24"/>
          <w:szCs w:val="24"/>
        </w:rPr>
        <w:t xml:space="preserve">Video </w:t>
      </w:r>
      <w:r w:rsidRPr="006116E1">
        <w:rPr>
          <w:rFonts w:ascii="Book Antiqua" w:eastAsia="华文中宋" w:hAnsi="Book Antiqua"/>
          <w:sz w:val="24"/>
          <w:szCs w:val="24"/>
        </w:rPr>
        <w:t>3). When the splint was removed, he just had slight relapse of clenching, but could control it consciously</w:t>
      </w:r>
      <w:r w:rsidR="0067023B" w:rsidRPr="006116E1">
        <w:rPr>
          <w:rFonts w:ascii="Book Antiqua" w:eastAsia="华文中宋" w:hAnsi="Book Antiqua"/>
          <w:sz w:val="24"/>
          <w:szCs w:val="24"/>
        </w:rPr>
        <w:t xml:space="preserve"> </w:t>
      </w:r>
      <w:r w:rsidRPr="006116E1">
        <w:rPr>
          <w:rFonts w:ascii="Book Antiqua" w:eastAsia="华文中宋" w:hAnsi="Book Antiqua"/>
          <w:sz w:val="24"/>
          <w:szCs w:val="24"/>
        </w:rPr>
        <w:t>(Figure 6B</w:t>
      </w:r>
      <w:r w:rsidR="007942AF">
        <w:rPr>
          <w:rFonts w:ascii="Book Antiqua" w:eastAsia="华文中宋" w:hAnsi="Book Antiqua" w:hint="eastAsia"/>
          <w:sz w:val="24"/>
          <w:szCs w:val="24"/>
        </w:rPr>
        <w:t xml:space="preserve"> and</w:t>
      </w:r>
      <w:r w:rsidRPr="006116E1">
        <w:rPr>
          <w:rFonts w:ascii="Book Antiqua" w:eastAsia="华文中宋" w:hAnsi="Book Antiqua"/>
          <w:sz w:val="24"/>
          <w:szCs w:val="24"/>
        </w:rPr>
        <w:t xml:space="preserve"> </w:t>
      </w:r>
      <w:r w:rsidR="0067023B" w:rsidRPr="006116E1">
        <w:rPr>
          <w:rFonts w:ascii="Book Antiqua" w:eastAsia="华文中宋" w:hAnsi="Book Antiqua"/>
          <w:sz w:val="24"/>
          <w:szCs w:val="24"/>
        </w:rPr>
        <w:t xml:space="preserve">Video </w:t>
      </w:r>
      <w:r w:rsidRPr="006116E1">
        <w:rPr>
          <w:rFonts w:ascii="Book Antiqua" w:eastAsia="华文中宋" w:hAnsi="Book Antiqua"/>
          <w:sz w:val="24"/>
          <w:szCs w:val="24"/>
        </w:rPr>
        <w:t>4). A 7-year follow-up CBCT (Figure 7) indicated no change when compared with the previous images. Registration of the pre-CBCT and post-CBCT was performed to further verify longitudinal changes of the bilateral TMJ (Figure 8).</w:t>
      </w:r>
    </w:p>
    <w:p w:rsidR="00014F96" w:rsidRPr="006116E1" w:rsidRDefault="00014F96" w:rsidP="006116E1">
      <w:pPr>
        <w:spacing w:line="360" w:lineRule="auto"/>
        <w:rPr>
          <w:rFonts w:ascii="Book Antiqua" w:eastAsia="华文中宋" w:hAnsi="Book Antiqua"/>
          <w:b/>
          <w:sz w:val="24"/>
          <w:szCs w:val="24"/>
        </w:rPr>
      </w:pPr>
    </w:p>
    <w:p w:rsidR="00DF2669" w:rsidRPr="006116E1" w:rsidRDefault="00702410" w:rsidP="006116E1">
      <w:pPr>
        <w:spacing w:line="360" w:lineRule="auto"/>
        <w:rPr>
          <w:rFonts w:ascii="Book Antiqua" w:eastAsia="华文中宋" w:hAnsi="Book Antiqua"/>
          <w:b/>
          <w:sz w:val="24"/>
          <w:szCs w:val="24"/>
        </w:rPr>
      </w:pPr>
      <w:r w:rsidRPr="006116E1">
        <w:rPr>
          <w:rFonts w:ascii="Book Antiqua" w:eastAsia="华文中宋" w:hAnsi="Book Antiqua"/>
          <w:b/>
          <w:sz w:val="24"/>
          <w:szCs w:val="24"/>
        </w:rPr>
        <w:t>D</w:t>
      </w:r>
      <w:r w:rsidR="0067023B" w:rsidRPr="006116E1">
        <w:rPr>
          <w:rFonts w:ascii="Book Antiqua" w:eastAsia="华文中宋" w:hAnsi="Book Antiqua"/>
          <w:b/>
          <w:sz w:val="24"/>
          <w:szCs w:val="24"/>
        </w:rPr>
        <w:t>ISCUSSION</w:t>
      </w:r>
    </w:p>
    <w:p w:rsidR="0094255B" w:rsidRPr="006116E1" w:rsidRDefault="00C64E5C"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There exist f</w:t>
      </w:r>
      <w:r w:rsidR="005506C2" w:rsidRPr="006116E1">
        <w:rPr>
          <w:rFonts w:ascii="Book Antiqua" w:eastAsia="华文中宋" w:hAnsi="Book Antiqua"/>
          <w:sz w:val="24"/>
          <w:szCs w:val="24"/>
        </w:rPr>
        <w:t xml:space="preserve">ew reports of successful treatment </w:t>
      </w:r>
      <w:r w:rsidR="008F1D5E">
        <w:rPr>
          <w:rFonts w:ascii="Book Antiqua" w:eastAsia="华文中宋" w:hAnsi="Book Antiqua"/>
          <w:sz w:val="24"/>
          <w:szCs w:val="24"/>
        </w:rPr>
        <w:t>of</w:t>
      </w:r>
      <w:r w:rsidR="008F1D5E" w:rsidRPr="006116E1">
        <w:rPr>
          <w:rFonts w:ascii="Book Antiqua" w:eastAsia="华文中宋" w:hAnsi="Book Antiqua"/>
          <w:sz w:val="24"/>
          <w:szCs w:val="24"/>
        </w:rPr>
        <w:t xml:space="preserve"> </w:t>
      </w:r>
      <w:r w:rsidR="00506D8E" w:rsidRPr="006116E1">
        <w:rPr>
          <w:rFonts w:ascii="Book Antiqua" w:eastAsia="华文中宋" w:hAnsi="Book Antiqua"/>
          <w:sz w:val="24"/>
          <w:szCs w:val="24"/>
        </w:rPr>
        <w:t xml:space="preserve">secondary </w:t>
      </w:r>
      <w:r w:rsidR="0020507A" w:rsidRPr="006116E1">
        <w:rPr>
          <w:rFonts w:ascii="Book Antiqua" w:eastAsia="华文中宋" w:hAnsi="Book Antiqua"/>
          <w:sz w:val="24"/>
          <w:szCs w:val="24"/>
        </w:rPr>
        <w:t>DB</w:t>
      </w:r>
      <w:r w:rsidR="00506D8E" w:rsidRPr="006116E1">
        <w:rPr>
          <w:rFonts w:ascii="Book Antiqua" w:eastAsia="华文中宋" w:hAnsi="Book Antiqua"/>
          <w:sz w:val="24"/>
          <w:szCs w:val="24"/>
        </w:rPr>
        <w:t>, a kind of rare focal movement disorder.</w:t>
      </w:r>
      <w:r w:rsidR="00391B28" w:rsidRPr="006116E1">
        <w:rPr>
          <w:rFonts w:ascii="Book Antiqua" w:eastAsia="华文中宋" w:hAnsi="Book Antiqua"/>
          <w:sz w:val="24"/>
          <w:szCs w:val="24"/>
        </w:rPr>
        <w:t xml:space="preserve"> </w:t>
      </w:r>
      <w:r w:rsidR="007853E3" w:rsidRPr="006116E1">
        <w:rPr>
          <w:rFonts w:ascii="Book Antiqua" w:eastAsia="华文中宋" w:hAnsi="Book Antiqua"/>
          <w:sz w:val="24"/>
          <w:szCs w:val="24"/>
        </w:rPr>
        <w:t xml:space="preserve">Research </w:t>
      </w:r>
      <w:r w:rsidR="008F1D5E">
        <w:rPr>
          <w:rFonts w:ascii="Book Antiqua" w:eastAsia="华文中宋" w:hAnsi="Book Antiqua"/>
          <w:sz w:val="24"/>
          <w:szCs w:val="24"/>
        </w:rPr>
        <w:t>o</w:t>
      </w:r>
      <w:r w:rsidR="008F1D5E" w:rsidRPr="006116E1">
        <w:rPr>
          <w:rFonts w:ascii="Book Antiqua" w:eastAsia="华文中宋" w:hAnsi="Book Antiqua"/>
          <w:sz w:val="24"/>
          <w:szCs w:val="24"/>
        </w:rPr>
        <w:t xml:space="preserve">n </w:t>
      </w:r>
      <w:r w:rsidR="004A627F" w:rsidRPr="006116E1">
        <w:rPr>
          <w:rFonts w:ascii="Book Antiqua" w:eastAsia="华文中宋" w:hAnsi="Book Antiqua"/>
          <w:sz w:val="24"/>
          <w:szCs w:val="24"/>
        </w:rPr>
        <w:t>the man</w:t>
      </w:r>
      <w:r w:rsidR="007853E3" w:rsidRPr="006116E1">
        <w:rPr>
          <w:rFonts w:ascii="Book Antiqua" w:eastAsia="华文中宋" w:hAnsi="Book Antiqua"/>
          <w:sz w:val="24"/>
          <w:szCs w:val="24"/>
        </w:rPr>
        <w:t>agement of antidepressant drug-</w:t>
      </w:r>
      <w:r w:rsidR="004A627F" w:rsidRPr="006116E1">
        <w:rPr>
          <w:rFonts w:ascii="Book Antiqua" w:eastAsia="华文中宋" w:hAnsi="Book Antiqua"/>
          <w:sz w:val="24"/>
          <w:szCs w:val="24"/>
        </w:rPr>
        <w:t xml:space="preserve">induced </w:t>
      </w:r>
      <w:r w:rsidR="0020507A" w:rsidRPr="006116E1">
        <w:rPr>
          <w:rFonts w:ascii="Book Antiqua" w:eastAsia="华文中宋" w:hAnsi="Book Antiqua"/>
          <w:sz w:val="24"/>
          <w:szCs w:val="24"/>
        </w:rPr>
        <w:t>DB</w:t>
      </w:r>
      <w:r w:rsidR="004A627F" w:rsidRPr="006116E1">
        <w:rPr>
          <w:rFonts w:ascii="Book Antiqua" w:eastAsia="华文中宋" w:hAnsi="Book Antiqua"/>
          <w:sz w:val="24"/>
          <w:szCs w:val="24"/>
        </w:rPr>
        <w:t xml:space="preserve"> </w:t>
      </w:r>
      <w:r w:rsidR="007853E3" w:rsidRPr="006116E1">
        <w:rPr>
          <w:rFonts w:ascii="Book Antiqua" w:eastAsia="华文中宋" w:hAnsi="Book Antiqua"/>
          <w:sz w:val="24"/>
          <w:szCs w:val="24"/>
        </w:rPr>
        <w:t>mainly focus</w:t>
      </w:r>
      <w:r w:rsidR="008F1D5E">
        <w:rPr>
          <w:rFonts w:ascii="Book Antiqua" w:eastAsia="华文中宋" w:hAnsi="Book Antiqua"/>
          <w:sz w:val="24"/>
          <w:szCs w:val="24"/>
        </w:rPr>
        <w:t>ed</w:t>
      </w:r>
      <w:r w:rsidR="007853E3" w:rsidRPr="006116E1">
        <w:rPr>
          <w:rFonts w:ascii="Book Antiqua" w:eastAsia="华文中宋" w:hAnsi="Book Antiqua"/>
          <w:sz w:val="24"/>
          <w:szCs w:val="24"/>
        </w:rPr>
        <w:t xml:space="preserve"> on drug treatments</w:t>
      </w:r>
      <w:r w:rsidR="00A82DF7" w:rsidRPr="006116E1">
        <w:rPr>
          <w:rFonts w:ascii="Book Antiqua" w:eastAsia="华文中宋" w:hAnsi="Book Antiqua"/>
          <w:sz w:val="24"/>
          <w:szCs w:val="24"/>
        </w:rPr>
        <w:t>. Unfortunately,</w:t>
      </w:r>
      <w:r w:rsidR="0094255B" w:rsidRPr="006116E1">
        <w:rPr>
          <w:rFonts w:ascii="Book Antiqua" w:eastAsia="华文中宋" w:hAnsi="Book Antiqua"/>
          <w:sz w:val="24"/>
          <w:szCs w:val="24"/>
        </w:rPr>
        <w:t xml:space="preserve"> the effect of drug intervention is still not clear</w:t>
      </w:r>
      <w:r w:rsidR="001C7B32" w:rsidRPr="006116E1">
        <w:rPr>
          <w:rFonts w:ascii="Book Antiqua" w:eastAsia="华文中宋" w:hAnsi="Book Antiqua"/>
          <w:sz w:val="24"/>
          <w:szCs w:val="24"/>
        </w:rPr>
        <w:t>. Furthermore,</w:t>
      </w:r>
      <w:r w:rsidR="0094255B" w:rsidRPr="006116E1">
        <w:rPr>
          <w:rFonts w:ascii="Book Antiqua" w:eastAsia="华文中宋" w:hAnsi="Book Antiqua"/>
          <w:sz w:val="24"/>
          <w:szCs w:val="24"/>
        </w:rPr>
        <w:t xml:space="preserve"> frequently</w:t>
      </w:r>
      <w:r w:rsidR="001C7B32" w:rsidRPr="006116E1">
        <w:rPr>
          <w:rFonts w:ascii="Book Antiqua" w:eastAsia="华文中宋" w:hAnsi="Book Antiqua"/>
          <w:sz w:val="24"/>
          <w:szCs w:val="24"/>
        </w:rPr>
        <w:t xml:space="preserve"> switching </w:t>
      </w:r>
      <w:r w:rsidR="008B0FDE" w:rsidRPr="006116E1">
        <w:rPr>
          <w:rFonts w:ascii="Book Antiqua" w:eastAsia="华文中宋" w:hAnsi="Book Antiqua"/>
          <w:sz w:val="24"/>
          <w:szCs w:val="24"/>
        </w:rPr>
        <w:t xml:space="preserve">from </w:t>
      </w:r>
      <w:r w:rsidR="001C7B32" w:rsidRPr="006116E1">
        <w:rPr>
          <w:rFonts w:ascii="Book Antiqua" w:eastAsia="华文中宋" w:hAnsi="Book Antiqua"/>
          <w:sz w:val="24"/>
          <w:szCs w:val="24"/>
        </w:rPr>
        <w:t xml:space="preserve">one drug to another </w:t>
      </w:r>
      <w:r w:rsidR="007853E3" w:rsidRPr="006116E1">
        <w:rPr>
          <w:rFonts w:ascii="Book Antiqua" w:eastAsia="华文中宋" w:hAnsi="Book Antiqua"/>
          <w:sz w:val="24"/>
          <w:szCs w:val="24"/>
        </w:rPr>
        <w:t>may cause</w:t>
      </w:r>
      <w:r w:rsidR="009316B7" w:rsidRPr="006116E1">
        <w:rPr>
          <w:rFonts w:ascii="Book Antiqua" w:eastAsia="华文中宋" w:hAnsi="Book Antiqua"/>
          <w:sz w:val="24"/>
          <w:szCs w:val="24"/>
        </w:rPr>
        <w:t xml:space="preserve"> side </w:t>
      </w:r>
      <w:proofErr w:type="gramStart"/>
      <w:r w:rsidR="009316B7" w:rsidRPr="006116E1">
        <w:rPr>
          <w:rFonts w:ascii="Book Antiqua" w:eastAsia="华文中宋" w:hAnsi="Book Antiqua"/>
          <w:sz w:val="24"/>
          <w:szCs w:val="24"/>
        </w:rPr>
        <w:t>effects</w:t>
      </w:r>
      <w:r w:rsidR="00BE2331" w:rsidRPr="006116E1">
        <w:rPr>
          <w:rFonts w:ascii="Book Antiqua" w:eastAsia="华文中宋" w:hAnsi="Book Antiqua"/>
          <w:sz w:val="24"/>
          <w:szCs w:val="24"/>
          <w:vertAlign w:val="superscript"/>
        </w:rPr>
        <w:t>[</w:t>
      </w:r>
      <w:proofErr w:type="gramEnd"/>
      <w:r w:rsidR="00BE2331" w:rsidRPr="006116E1">
        <w:rPr>
          <w:rFonts w:ascii="Book Antiqua" w:eastAsia="华文中宋" w:hAnsi="Book Antiqua"/>
          <w:sz w:val="24"/>
          <w:szCs w:val="24"/>
          <w:vertAlign w:val="superscript"/>
        </w:rPr>
        <w:t>7]</w:t>
      </w:r>
      <w:r w:rsidR="009316B7" w:rsidRPr="006116E1">
        <w:rPr>
          <w:rFonts w:ascii="Book Antiqua" w:eastAsia="华文中宋" w:hAnsi="Book Antiqua"/>
          <w:sz w:val="24"/>
          <w:szCs w:val="24"/>
        </w:rPr>
        <w:t>.</w:t>
      </w:r>
      <w:r w:rsidR="004742CA" w:rsidRPr="006116E1">
        <w:rPr>
          <w:rFonts w:ascii="Book Antiqua" w:eastAsia="华文中宋" w:hAnsi="Book Antiqua"/>
          <w:sz w:val="24"/>
          <w:szCs w:val="24"/>
        </w:rPr>
        <w:t xml:space="preserve"> In our study, we </w:t>
      </w:r>
      <w:r w:rsidR="00781F01" w:rsidRPr="006116E1">
        <w:rPr>
          <w:rFonts w:ascii="Book Antiqua" w:eastAsia="华文中宋" w:hAnsi="Book Antiqua"/>
          <w:sz w:val="24"/>
          <w:szCs w:val="24"/>
        </w:rPr>
        <w:t xml:space="preserve">used </w:t>
      </w:r>
      <w:r w:rsidR="007853E3" w:rsidRPr="006116E1">
        <w:rPr>
          <w:rFonts w:ascii="Book Antiqua" w:eastAsia="华文中宋" w:hAnsi="Book Antiqua"/>
          <w:sz w:val="24"/>
          <w:szCs w:val="24"/>
        </w:rPr>
        <w:t xml:space="preserve">a </w:t>
      </w:r>
      <w:r w:rsidR="00781F01" w:rsidRPr="006116E1">
        <w:rPr>
          <w:rFonts w:ascii="Book Antiqua" w:eastAsia="华文中宋" w:hAnsi="Book Antiqua"/>
          <w:sz w:val="24"/>
          <w:szCs w:val="24"/>
        </w:rPr>
        <w:t xml:space="preserve">maxillary </w:t>
      </w:r>
      <w:proofErr w:type="spellStart"/>
      <w:r w:rsidR="00781F01" w:rsidRPr="006116E1">
        <w:rPr>
          <w:rFonts w:ascii="Book Antiqua" w:eastAsia="华文中宋" w:hAnsi="Book Antiqua"/>
          <w:sz w:val="24"/>
          <w:szCs w:val="24"/>
        </w:rPr>
        <w:t>buccal</w:t>
      </w:r>
      <w:r w:rsidR="00461165" w:rsidRPr="006116E1">
        <w:rPr>
          <w:rFonts w:ascii="Book Antiqua" w:eastAsia="华文中宋" w:hAnsi="Book Antiqua"/>
          <w:sz w:val="24"/>
          <w:szCs w:val="24"/>
        </w:rPr>
        <w:t>-pterygoid</w:t>
      </w:r>
      <w:proofErr w:type="spellEnd"/>
      <w:r w:rsidR="00EB1BFA" w:rsidRPr="006116E1">
        <w:rPr>
          <w:rFonts w:ascii="Book Antiqua" w:eastAsia="华文中宋" w:hAnsi="Book Antiqua"/>
          <w:sz w:val="24"/>
          <w:szCs w:val="24"/>
        </w:rPr>
        <w:t xml:space="preserve"> </w:t>
      </w:r>
      <w:r w:rsidR="00781F01" w:rsidRPr="006116E1">
        <w:rPr>
          <w:rFonts w:ascii="Book Antiqua" w:eastAsia="华文中宋" w:hAnsi="Book Antiqua"/>
          <w:sz w:val="24"/>
          <w:szCs w:val="24"/>
        </w:rPr>
        <w:t>splint as a noninvasive approach to treat venl</w:t>
      </w:r>
      <w:r w:rsidR="007853E3" w:rsidRPr="006116E1">
        <w:rPr>
          <w:rFonts w:ascii="Book Antiqua" w:eastAsia="华文中宋" w:hAnsi="Book Antiqua"/>
          <w:sz w:val="24"/>
          <w:szCs w:val="24"/>
        </w:rPr>
        <w:t xml:space="preserve">afaxine-induced </w:t>
      </w:r>
      <w:r w:rsidR="0020507A" w:rsidRPr="006116E1">
        <w:rPr>
          <w:rFonts w:ascii="Book Antiqua" w:eastAsia="华文中宋" w:hAnsi="Book Antiqua"/>
          <w:sz w:val="24"/>
          <w:szCs w:val="24"/>
        </w:rPr>
        <w:t>DB</w:t>
      </w:r>
      <w:r w:rsidR="002253EC" w:rsidRPr="006116E1">
        <w:rPr>
          <w:rFonts w:ascii="Book Antiqua" w:eastAsia="华文中宋" w:hAnsi="Book Antiqua"/>
          <w:sz w:val="24"/>
          <w:szCs w:val="24"/>
        </w:rPr>
        <w:t>.</w:t>
      </w:r>
      <w:r w:rsidR="00D356C6" w:rsidRPr="006116E1">
        <w:rPr>
          <w:rFonts w:ascii="Book Antiqua" w:eastAsia="华文中宋" w:hAnsi="Book Antiqua"/>
          <w:sz w:val="24"/>
          <w:szCs w:val="24"/>
        </w:rPr>
        <w:t xml:space="preserve"> </w:t>
      </w:r>
      <w:r w:rsidR="00EF258C" w:rsidRPr="006116E1">
        <w:rPr>
          <w:rFonts w:ascii="Book Antiqua" w:eastAsia="华文中宋" w:hAnsi="Book Antiqua"/>
          <w:sz w:val="24"/>
          <w:szCs w:val="24"/>
        </w:rPr>
        <w:t>With the improvement of symptoms</w:t>
      </w:r>
      <w:r w:rsidR="00E650A6" w:rsidRPr="006116E1">
        <w:rPr>
          <w:rFonts w:ascii="Book Antiqua" w:eastAsia="华文中宋" w:hAnsi="Book Antiqua"/>
          <w:sz w:val="24"/>
          <w:szCs w:val="24"/>
        </w:rPr>
        <w:t>,</w:t>
      </w:r>
      <w:r w:rsidR="00064305" w:rsidRPr="006116E1">
        <w:rPr>
          <w:rFonts w:ascii="Book Antiqua" w:eastAsia="华文中宋" w:hAnsi="Book Antiqua"/>
          <w:sz w:val="24"/>
          <w:szCs w:val="24"/>
        </w:rPr>
        <w:t xml:space="preserve"> </w:t>
      </w:r>
      <w:r w:rsidR="00A30A2B" w:rsidRPr="006116E1">
        <w:rPr>
          <w:rFonts w:ascii="Book Antiqua" w:eastAsia="华文中宋" w:hAnsi="Book Antiqua"/>
          <w:sz w:val="24"/>
          <w:szCs w:val="24"/>
        </w:rPr>
        <w:t xml:space="preserve">patient </w:t>
      </w:r>
      <w:r w:rsidR="007853E3" w:rsidRPr="006116E1">
        <w:rPr>
          <w:rFonts w:ascii="Book Antiqua" w:eastAsia="华文中宋" w:hAnsi="Book Antiqua"/>
          <w:sz w:val="24"/>
          <w:szCs w:val="24"/>
        </w:rPr>
        <w:t xml:space="preserve">compliance </w:t>
      </w:r>
      <w:r w:rsidR="00577DE4" w:rsidRPr="006116E1">
        <w:rPr>
          <w:rFonts w:ascii="Book Antiqua" w:eastAsia="华文中宋" w:hAnsi="Book Antiqua"/>
          <w:sz w:val="24"/>
          <w:szCs w:val="24"/>
        </w:rPr>
        <w:t>correspond</w:t>
      </w:r>
      <w:r w:rsidR="00EA15A0" w:rsidRPr="006116E1">
        <w:rPr>
          <w:rFonts w:ascii="Book Antiqua" w:eastAsia="华文中宋" w:hAnsi="Book Antiqua"/>
          <w:sz w:val="24"/>
          <w:szCs w:val="24"/>
        </w:rPr>
        <w:t>ing</w:t>
      </w:r>
      <w:r w:rsidR="00577DE4" w:rsidRPr="006116E1">
        <w:rPr>
          <w:rFonts w:ascii="Book Antiqua" w:eastAsia="华文中宋" w:hAnsi="Book Antiqua"/>
          <w:sz w:val="24"/>
          <w:szCs w:val="24"/>
        </w:rPr>
        <w:t xml:space="preserve">ly </w:t>
      </w:r>
      <w:r w:rsidR="00A97A50" w:rsidRPr="006116E1">
        <w:rPr>
          <w:rFonts w:ascii="Book Antiqua" w:eastAsia="华文中宋" w:hAnsi="Book Antiqua"/>
          <w:sz w:val="24"/>
          <w:szCs w:val="24"/>
        </w:rPr>
        <w:t>increased</w:t>
      </w:r>
      <w:r w:rsidR="007853E3" w:rsidRPr="006116E1">
        <w:rPr>
          <w:rFonts w:ascii="Book Antiqua" w:eastAsia="华文中宋" w:hAnsi="Book Antiqua"/>
          <w:sz w:val="24"/>
          <w:szCs w:val="24"/>
        </w:rPr>
        <w:t>,</w:t>
      </w:r>
      <w:r w:rsidR="00A97A50" w:rsidRPr="006116E1">
        <w:rPr>
          <w:rFonts w:ascii="Book Antiqua" w:eastAsia="华文中宋" w:hAnsi="Book Antiqua"/>
          <w:sz w:val="24"/>
          <w:szCs w:val="24"/>
        </w:rPr>
        <w:t xml:space="preserve"> </w:t>
      </w:r>
      <w:r w:rsidR="00026986" w:rsidRPr="006116E1">
        <w:rPr>
          <w:rFonts w:ascii="Book Antiqua" w:eastAsia="华文中宋" w:hAnsi="Book Antiqua"/>
          <w:sz w:val="24"/>
          <w:szCs w:val="24"/>
        </w:rPr>
        <w:t xml:space="preserve">and he was more willing to </w:t>
      </w:r>
      <w:r w:rsidR="00222592" w:rsidRPr="006116E1">
        <w:rPr>
          <w:rFonts w:ascii="Book Antiqua" w:eastAsia="华文中宋" w:hAnsi="Book Antiqua"/>
          <w:sz w:val="24"/>
          <w:szCs w:val="24"/>
        </w:rPr>
        <w:t>w</w:t>
      </w:r>
      <w:r w:rsidR="00FB3CAC" w:rsidRPr="006116E1">
        <w:rPr>
          <w:rFonts w:ascii="Book Antiqua" w:eastAsia="华文中宋" w:hAnsi="Book Antiqua"/>
          <w:sz w:val="24"/>
          <w:szCs w:val="24"/>
        </w:rPr>
        <w:t>ear the splint.</w:t>
      </w:r>
    </w:p>
    <w:p w:rsidR="00E011BC" w:rsidRPr="006116E1" w:rsidRDefault="002F756C" w:rsidP="006116E1">
      <w:pPr>
        <w:spacing w:line="360" w:lineRule="auto"/>
        <w:ind w:firstLineChars="100" w:firstLine="240"/>
        <w:rPr>
          <w:rFonts w:ascii="Book Antiqua" w:eastAsia="华文中宋" w:hAnsi="Book Antiqua"/>
          <w:sz w:val="24"/>
          <w:szCs w:val="24"/>
        </w:rPr>
      </w:pPr>
      <w:r w:rsidRPr="006116E1">
        <w:rPr>
          <w:rFonts w:ascii="Book Antiqua" w:eastAsia="华文中宋" w:hAnsi="Book Antiqua"/>
          <w:sz w:val="24"/>
          <w:szCs w:val="24"/>
        </w:rPr>
        <w:t xml:space="preserve">Bilateral </w:t>
      </w:r>
      <w:proofErr w:type="spellStart"/>
      <w:r w:rsidR="007853E3" w:rsidRPr="006116E1">
        <w:rPr>
          <w:rFonts w:ascii="Book Antiqua" w:eastAsia="华文中宋" w:hAnsi="Book Antiqua"/>
          <w:sz w:val="24"/>
          <w:szCs w:val="24"/>
        </w:rPr>
        <w:t>buccal</w:t>
      </w:r>
      <w:r w:rsidR="00EB1BFA" w:rsidRPr="006116E1">
        <w:rPr>
          <w:rFonts w:ascii="Book Antiqua" w:eastAsia="华文中宋" w:hAnsi="Book Antiqua"/>
          <w:sz w:val="24"/>
          <w:szCs w:val="24"/>
        </w:rPr>
        <w:t>-pterygoid</w:t>
      </w:r>
      <w:proofErr w:type="spellEnd"/>
      <w:r w:rsidR="00EB1BFA" w:rsidRPr="006116E1">
        <w:rPr>
          <w:rFonts w:ascii="Book Antiqua" w:eastAsia="华文中宋" w:hAnsi="Book Antiqua"/>
          <w:sz w:val="24"/>
          <w:szCs w:val="24"/>
        </w:rPr>
        <w:t xml:space="preserve"> pads </w:t>
      </w:r>
      <w:r w:rsidRPr="006116E1">
        <w:rPr>
          <w:rFonts w:ascii="Book Antiqua" w:eastAsia="华文中宋" w:hAnsi="Book Antiqua"/>
          <w:sz w:val="24"/>
          <w:szCs w:val="24"/>
        </w:rPr>
        <w:t xml:space="preserve">of the splint </w:t>
      </w:r>
      <w:r w:rsidR="00243F3D" w:rsidRPr="006116E1">
        <w:rPr>
          <w:rFonts w:ascii="Book Antiqua" w:eastAsia="华文中宋" w:hAnsi="Book Antiqua"/>
          <w:sz w:val="24"/>
          <w:szCs w:val="24"/>
        </w:rPr>
        <w:t>to some extent limited the grinding movement when involuntary grinding occurred</w:t>
      </w:r>
      <w:r w:rsidR="00CC3BB1" w:rsidRPr="006116E1">
        <w:rPr>
          <w:rFonts w:ascii="Book Antiqua" w:eastAsia="华文中宋" w:hAnsi="Book Antiqua"/>
          <w:sz w:val="24"/>
          <w:szCs w:val="24"/>
        </w:rPr>
        <w:t xml:space="preserve">. </w:t>
      </w:r>
      <w:r w:rsidR="00625894" w:rsidRPr="006116E1">
        <w:rPr>
          <w:rFonts w:ascii="Book Antiqua" w:eastAsia="华文中宋" w:hAnsi="Book Antiqua"/>
          <w:sz w:val="24"/>
          <w:szCs w:val="24"/>
        </w:rPr>
        <w:t xml:space="preserve">The </w:t>
      </w:r>
      <w:proofErr w:type="spellStart"/>
      <w:r w:rsidR="00625894" w:rsidRPr="006116E1">
        <w:rPr>
          <w:rFonts w:ascii="Book Antiqua" w:eastAsia="华文中宋" w:hAnsi="Book Antiqua"/>
          <w:sz w:val="24"/>
          <w:szCs w:val="24"/>
        </w:rPr>
        <w:t>occlusal</w:t>
      </w:r>
      <w:proofErr w:type="spellEnd"/>
      <w:r w:rsidR="00625894" w:rsidRPr="006116E1">
        <w:rPr>
          <w:rFonts w:ascii="Book Antiqua" w:eastAsia="华文中宋" w:hAnsi="Book Antiqua"/>
          <w:sz w:val="24"/>
          <w:szCs w:val="24"/>
        </w:rPr>
        <w:t xml:space="preserve"> plate, which opened the bite 1.5-2.0</w:t>
      </w:r>
      <w:r w:rsidR="007853E3" w:rsidRPr="006116E1">
        <w:rPr>
          <w:rFonts w:ascii="Book Antiqua" w:eastAsia="华文中宋" w:hAnsi="Book Antiqua"/>
          <w:sz w:val="24"/>
          <w:szCs w:val="24"/>
        </w:rPr>
        <w:t xml:space="preserve"> </w:t>
      </w:r>
      <w:r w:rsidR="00625894" w:rsidRPr="006116E1">
        <w:rPr>
          <w:rFonts w:ascii="Book Antiqua" w:eastAsia="华文中宋" w:hAnsi="Book Antiqua"/>
          <w:sz w:val="24"/>
          <w:szCs w:val="24"/>
        </w:rPr>
        <w:t xml:space="preserve">mm in </w:t>
      </w:r>
      <w:r w:rsidR="007853E3" w:rsidRPr="006116E1">
        <w:rPr>
          <w:rFonts w:ascii="Book Antiqua" w:eastAsia="华文中宋" w:hAnsi="Book Antiqua"/>
          <w:sz w:val="24"/>
          <w:szCs w:val="24"/>
        </w:rPr>
        <w:t xml:space="preserve">the </w:t>
      </w:r>
      <w:r w:rsidR="00625894" w:rsidRPr="006116E1">
        <w:rPr>
          <w:rFonts w:ascii="Book Antiqua" w:eastAsia="华文中宋" w:hAnsi="Book Antiqua"/>
          <w:sz w:val="24"/>
          <w:szCs w:val="24"/>
        </w:rPr>
        <w:t>posterior teeth</w:t>
      </w:r>
      <w:r w:rsidR="00050D41" w:rsidRPr="006116E1">
        <w:rPr>
          <w:rFonts w:ascii="Book Antiqua" w:eastAsia="华文中宋" w:hAnsi="Book Antiqua"/>
          <w:sz w:val="24"/>
          <w:szCs w:val="24"/>
        </w:rPr>
        <w:t>,</w:t>
      </w:r>
      <w:r w:rsidR="00FE36EE" w:rsidRPr="006116E1">
        <w:rPr>
          <w:rFonts w:ascii="Book Antiqua" w:eastAsia="华文中宋" w:hAnsi="Book Antiqua"/>
          <w:sz w:val="24"/>
          <w:szCs w:val="24"/>
        </w:rPr>
        <w:t xml:space="preserve"> enabled</w:t>
      </w:r>
      <w:r w:rsidR="00E63955" w:rsidRPr="006116E1">
        <w:rPr>
          <w:rFonts w:ascii="Book Antiqua" w:eastAsia="华文中宋" w:hAnsi="Book Antiqua"/>
          <w:sz w:val="24"/>
          <w:szCs w:val="24"/>
        </w:rPr>
        <w:t xml:space="preserve"> </w:t>
      </w:r>
      <w:r w:rsidR="007B5DC0" w:rsidRPr="006116E1">
        <w:rPr>
          <w:rFonts w:ascii="Book Antiqua" w:eastAsia="华文中宋" w:hAnsi="Book Antiqua"/>
          <w:sz w:val="24"/>
          <w:szCs w:val="24"/>
        </w:rPr>
        <w:t xml:space="preserve">masticatory </w:t>
      </w:r>
      <w:r w:rsidR="007B5DC0" w:rsidRPr="006116E1">
        <w:rPr>
          <w:rFonts w:ascii="Book Antiqua" w:eastAsia="华文中宋" w:hAnsi="Book Antiqua"/>
          <w:sz w:val="24"/>
          <w:szCs w:val="24"/>
        </w:rPr>
        <w:lastRenderedPageBreak/>
        <w:t xml:space="preserve">muscles </w:t>
      </w:r>
      <w:r w:rsidR="00BB76E7" w:rsidRPr="006116E1">
        <w:rPr>
          <w:rFonts w:ascii="Book Antiqua" w:eastAsia="华文中宋" w:hAnsi="Book Antiqua"/>
          <w:sz w:val="24"/>
          <w:szCs w:val="24"/>
        </w:rPr>
        <w:t xml:space="preserve">to </w:t>
      </w:r>
      <w:r w:rsidR="00E63955" w:rsidRPr="006116E1">
        <w:rPr>
          <w:rFonts w:ascii="Book Antiqua" w:eastAsia="华文中宋" w:hAnsi="Book Antiqua"/>
          <w:sz w:val="24"/>
          <w:szCs w:val="24"/>
        </w:rPr>
        <w:t xml:space="preserve">adapt </w:t>
      </w:r>
      <w:r w:rsidR="00087666" w:rsidRPr="006116E1">
        <w:rPr>
          <w:rFonts w:ascii="Book Antiqua" w:eastAsia="华文中宋" w:hAnsi="Book Antiqua"/>
          <w:sz w:val="24"/>
          <w:szCs w:val="24"/>
        </w:rPr>
        <w:t xml:space="preserve">to the </w:t>
      </w:r>
      <w:r w:rsidR="00FE36EE" w:rsidRPr="006116E1">
        <w:rPr>
          <w:rFonts w:ascii="Book Antiqua" w:eastAsia="华文中宋" w:hAnsi="Book Antiqua"/>
          <w:sz w:val="24"/>
          <w:szCs w:val="24"/>
        </w:rPr>
        <w:t>n</w:t>
      </w:r>
      <w:r w:rsidR="00527D6D" w:rsidRPr="006116E1">
        <w:rPr>
          <w:rFonts w:ascii="Book Antiqua" w:eastAsia="华文中宋" w:hAnsi="Book Antiqua"/>
          <w:sz w:val="24"/>
          <w:szCs w:val="24"/>
        </w:rPr>
        <w:t xml:space="preserve">ew mandibular position and </w:t>
      </w:r>
      <w:r w:rsidR="00837D53" w:rsidRPr="006116E1">
        <w:rPr>
          <w:rFonts w:ascii="Book Antiqua" w:eastAsia="华文中宋" w:hAnsi="Book Antiqua"/>
          <w:sz w:val="24"/>
          <w:szCs w:val="24"/>
        </w:rPr>
        <w:t xml:space="preserve">gradually </w:t>
      </w:r>
      <w:r w:rsidR="00527D6D" w:rsidRPr="006116E1">
        <w:rPr>
          <w:rFonts w:ascii="Book Antiqua" w:eastAsia="华文中宋" w:hAnsi="Book Antiqua"/>
          <w:sz w:val="24"/>
          <w:szCs w:val="24"/>
        </w:rPr>
        <w:t>establish</w:t>
      </w:r>
      <w:r w:rsidR="007853E3" w:rsidRPr="006116E1">
        <w:rPr>
          <w:rFonts w:ascii="Book Antiqua" w:eastAsia="华文中宋" w:hAnsi="Book Antiqua"/>
          <w:sz w:val="24"/>
          <w:szCs w:val="24"/>
        </w:rPr>
        <w:t>ed</w:t>
      </w:r>
      <w:r w:rsidR="00527D6D" w:rsidRPr="006116E1">
        <w:rPr>
          <w:rFonts w:ascii="Book Antiqua" w:eastAsia="华文中宋" w:hAnsi="Book Antiqua"/>
          <w:sz w:val="24"/>
          <w:szCs w:val="24"/>
        </w:rPr>
        <w:t xml:space="preserve"> new working memory</w:t>
      </w:r>
      <w:r w:rsidR="00FE71FC" w:rsidRPr="006116E1">
        <w:rPr>
          <w:rFonts w:ascii="Book Antiqua" w:eastAsia="华文中宋" w:hAnsi="Book Antiqua"/>
          <w:sz w:val="24"/>
          <w:szCs w:val="24"/>
        </w:rPr>
        <w:t>.</w:t>
      </w:r>
      <w:r w:rsidR="0023571E" w:rsidRPr="006116E1">
        <w:rPr>
          <w:rFonts w:ascii="Book Antiqua" w:eastAsia="华文中宋" w:hAnsi="Book Antiqua"/>
          <w:sz w:val="24"/>
          <w:szCs w:val="24"/>
        </w:rPr>
        <w:t xml:space="preserve"> In our case,</w:t>
      </w:r>
      <w:r w:rsidR="00E738DE" w:rsidRPr="006116E1">
        <w:rPr>
          <w:rFonts w:ascii="Book Antiqua" w:eastAsia="华文中宋" w:hAnsi="Book Antiqua"/>
          <w:sz w:val="24"/>
          <w:szCs w:val="24"/>
        </w:rPr>
        <w:t xml:space="preserve"> the patient</w:t>
      </w:r>
      <w:r w:rsidR="008F1D5E">
        <w:rPr>
          <w:rFonts w:ascii="Book Antiqua" w:eastAsia="华文中宋" w:hAnsi="Book Antiqua"/>
          <w:sz w:val="24"/>
          <w:szCs w:val="24"/>
        </w:rPr>
        <w:t xml:space="preserve"> </w:t>
      </w:r>
      <w:r w:rsidR="00C2417D" w:rsidRPr="006116E1">
        <w:rPr>
          <w:rFonts w:ascii="Book Antiqua" w:eastAsia="华文中宋" w:hAnsi="Book Antiqua"/>
          <w:sz w:val="24"/>
          <w:szCs w:val="24"/>
        </w:rPr>
        <w:t>reported marked improvement of the symptoms</w:t>
      </w:r>
      <w:r w:rsidR="007853E3" w:rsidRPr="006116E1">
        <w:rPr>
          <w:rFonts w:ascii="Book Antiqua" w:eastAsia="华文中宋" w:hAnsi="Book Antiqua"/>
          <w:sz w:val="24"/>
          <w:szCs w:val="24"/>
        </w:rPr>
        <w:t>,</w:t>
      </w:r>
      <w:r w:rsidR="00C2417D" w:rsidRPr="006116E1">
        <w:rPr>
          <w:rFonts w:ascii="Book Antiqua" w:eastAsia="华文中宋" w:hAnsi="Book Antiqua"/>
          <w:sz w:val="24"/>
          <w:szCs w:val="24"/>
        </w:rPr>
        <w:t xml:space="preserve"> </w:t>
      </w:r>
      <w:r w:rsidR="00AA7075" w:rsidRPr="006116E1">
        <w:rPr>
          <w:rFonts w:ascii="Book Antiqua" w:eastAsia="华文中宋" w:hAnsi="Book Antiqua"/>
          <w:sz w:val="24"/>
          <w:szCs w:val="24"/>
        </w:rPr>
        <w:t xml:space="preserve">but a relapse </w:t>
      </w:r>
      <w:r w:rsidR="005D78C5" w:rsidRPr="006116E1">
        <w:rPr>
          <w:rFonts w:ascii="Book Antiqua" w:eastAsia="华文中宋" w:hAnsi="Book Antiqua"/>
          <w:sz w:val="24"/>
          <w:szCs w:val="24"/>
        </w:rPr>
        <w:t xml:space="preserve">at </w:t>
      </w:r>
      <w:r w:rsidR="001C2E29" w:rsidRPr="006116E1">
        <w:rPr>
          <w:rFonts w:ascii="Book Antiqua" w:eastAsia="华文中宋" w:hAnsi="Book Antiqua"/>
          <w:sz w:val="24"/>
          <w:szCs w:val="24"/>
        </w:rPr>
        <w:t xml:space="preserve">12 </w:t>
      </w:r>
      <w:proofErr w:type="gramStart"/>
      <w:r w:rsidR="001C2E29" w:rsidRPr="006116E1">
        <w:rPr>
          <w:rFonts w:ascii="Book Antiqua" w:eastAsia="华文中宋" w:hAnsi="Book Antiqua"/>
          <w:sz w:val="24"/>
          <w:szCs w:val="24"/>
        </w:rPr>
        <w:t>mo</w:t>
      </w:r>
      <w:proofErr w:type="gramEnd"/>
      <w:r w:rsidR="005D78C5" w:rsidRPr="006116E1">
        <w:rPr>
          <w:rFonts w:ascii="Book Antiqua" w:eastAsia="华文中宋" w:hAnsi="Book Antiqua"/>
          <w:sz w:val="24"/>
          <w:szCs w:val="24"/>
        </w:rPr>
        <w:t>.</w:t>
      </w:r>
      <w:r w:rsidR="008771C3" w:rsidRPr="006116E1">
        <w:rPr>
          <w:rFonts w:ascii="Book Antiqua" w:eastAsia="华文中宋" w:hAnsi="Book Antiqua"/>
          <w:sz w:val="24"/>
          <w:szCs w:val="24"/>
        </w:rPr>
        <w:t xml:space="preserve"> </w:t>
      </w:r>
      <w:r w:rsidR="00DE3D8D" w:rsidRPr="006116E1">
        <w:rPr>
          <w:rFonts w:ascii="Book Antiqua" w:eastAsia="华文中宋" w:hAnsi="Book Antiqua"/>
          <w:sz w:val="24"/>
          <w:szCs w:val="24"/>
        </w:rPr>
        <w:t>A p</w:t>
      </w:r>
      <w:r w:rsidR="00F97BF9" w:rsidRPr="006116E1">
        <w:rPr>
          <w:rFonts w:ascii="Book Antiqua" w:eastAsia="华文中宋" w:hAnsi="Book Antiqua"/>
          <w:sz w:val="24"/>
          <w:szCs w:val="24"/>
        </w:rPr>
        <w:t>ossible reason</w:t>
      </w:r>
      <w:r w:rsidR="00DE3D8D" w:rsidRPr="006116E1">
        <w:rPr>
          <w:rFonts w:ascii="Book Antiqua" w:eastAsia="华文中宋" w:hAnsi="Book Antiqua"/>
          <w:sz w:val="24"/>
          <w:szCs w:val="24"/>
        </w:rPr>
        <w:t xml:space="preserve"> for the relapse </w:t>
      </w:r>
      <w:r w:rsidR="00F97BF9" w:rsidRPr="006116E1">
        <w:rPr>
          <w:rFonts w:ascii="Book Antiqua" w:eastAsia="华文中宋" w:hAnsi="Book Antiqua"/>
          <w:sz w:val="24"/>
          <w:szCs w:val="24"/>
        </w:rPr>
        <w:t xml:space="preserve">was that </w:t>
      </w:r>
      <w:r w:rsidR="006C60A3" w:rsidRPr="006116E1">
        <w:rPr>
          <w:rFonts w:ascii="Book Antiqua" w:eastAsia="华文中宋" w:hAnsi="Book Antiqua"/>
          <w:sz w:val="24"/>
          <w:szCs w:val="24"/>
        </w:rPr>
        <w:t xml:space="preserve">masticatory muscles had not </w:t>
      </w:r>
      <w:r w:rsidR="006406ED" w:rsidRPr="006116E1">
        <w:rPr>
          <w:rFonts w:ascii="Book Antiqua" w:eastAsia="华文中宋" w:hAnsi="Book Antiqua"/>
          <w:sz w:val="24"/>
          <w:szCs w:val="24"/>
        </w:rPr>
        <w:t xml:space="preserve">yet </w:t>
      </w:r>
      <w:r w:rsidR="006C60A3" w:rsidRPr="006116E1">
        <w:rPr>
          <w:rFonts w:ascii="Book Antiqua" w:eastAsia="华文中宋" w:hAnsi="Book Antiqua"/>
          <w:sz w:val="24"/>
          <w:szCs w:val="24"/>
        </w:rPr>
        <w:t xml:space="preserve">adapted to the changed </w:t>
      </w:r>
      <w:r w:rsidR="00EE3571" w:rsidRPr="006116E1">
        <w:rPr>
          <w:rFonts w:ascii="Book Antiqua" w:eastAsia="华文中宋" w:hAnsi="Book Antiqua"/>
          <w:sz w:val="24"/>
          <w:szCs w:val="24"/>
        </w:rPr>
        <w:t xml:space="preserve">mandibular position. </w:t>
      </w:r>
      <w:r w:rsidR="00330D9B" w:rsidRPr="006116E1">
        <w:rPr>
          <w:rFonts w:ascii="Book Antiqua" w:eastAsia="华文中宋" w:hAnsi="Book Antiqua"/>
          <w:sz w:val="24"/>
          <w:szCs w:val="24"/>
        </w:rPr>
        <w:t>A long</w:t>
      </w:r>
      <w:r w:rsidR="00DE3D8D" w:rsidRPr="006116E1">
        <w:rPr>
          <w:rFonts w:ascii="Book Antiqua" w:eastAsia="华文中宋" w:hAnsi="Book Antiqua"/>
          <w:sz w:val="24"/>
          <w:szCs w:val="24"/>
        </w:rPr>
        <w:t>er</w:t>
      </w:r>
      <w:r w:rsidR="00330D9B" w:rsidRPr="006116E1">
        <w:rPr>
          <w:rFonts w:ascii="Book Antiqua" w:eastAsia="华文中宋" w:hAnsi="Book Antiqua"/>
          <w:sz w:val="24"/>
          <w:szCs w:val="24"/>
        </w:rPr>
        <w:t xml:space="preserve"> period</w:t>
      </w:r>
      <w:r w:rsidR="00DE3D8D" w:rsidRPr="006116E1">
        <w:rPr>
          <w:rFonts w:ascii="Book Antiqua" w:eastAsia="华文中宋" w:hAnsi="Book Antiqua"/>
          <w:sz w:val="24"/>
          <w:szCs w:val="24"/>
        </w:rPr>
        <w:t xml:space="preserve"> may be required to establish </w:t>
      </w:r>
      <w:r w:rsidR="00330D9B" w:rsidRPr="006116E1">
        <w:rPr>
          <w:rFonts w:ascii="Book Antiqua" w:eastAsia="华文中宋" w:hAnsi="Book Antiqua"/>
          <w:sz w:val="24"/>
          <w:szCs w:val="24"/>
        </w:rPr>
        <w:t>a stable</w:t>
      </w:r>
      <w:r w:rsidR="005F7FB0" w:rsidRPr="006116E1">
        <w:rPr>
          <w:rFonts w:ascii="Book Antiqua" w:eastAsia="华文中宋" w:hAnsi="Book Antiqua"/>
          <w:sz w:val="24"/>
          <w:szCs w:val="24"/>
        </w:rPr>
        <w:t xml:space="preserve"> muscle </w:t>
      </w:r>
      <w:r w:rsidR="00330D9B" w:rsidRPr="006116E1">
        <w:rPr>
          <w:rFonts w:ascii="Book Antiqua" w:eastAsia="华文中宋" w:hAnsi="Book Antiqua"/>
          <w:sz w:val="24"/>
          <w:szCs w:val="24"/>
        </w:rPr>
        <w:t>working memory</w:t>
      </w:r>
      <w:r w:rsidR="002D7725" w:rsidRPr="006116E1">
        <w:rPr>
          <w:rFonts w:ascii="Book Antiqua" w:eastAsia="华文中宋" w:hAnsi="Book Antiqua"/>
          <w:sz w:val="24"/>
          <w:szCs w:val="24"/>
        </w:rPr>
        <w:t xml:space="preserve">. </w:t>
      </w:r>
      <w:r w:rsidR="00561B61" w:rsidRPr="006116E1">
        <w:rPr>
          <w:rFonts w:ascii="Book Antiqua" w:eastAsia="华文中宋" w:hAnsi="Book Antiqua"/>
          <w:sz w:val="24"/>
          <w:szCs w:val="24"/>
        </w:rPr>
        <w:t>Hence,</w:t>
      </w:r>
      <w:r w:rsidR="00FA22B9" w:rsidRPr="006116E1">
        <w:rPr>
          <w:rFonts w:ascii="Book Antiqua" w:eastAsia="华文中宋" w:hAnsi="Book Antiqua"/>
          <w:sz w:val="24"/>
          <w:szCs w:val="24"/>
        </w:rPr>
        <w:t xml:space="preserve"> </w:t>
      </w:r>
      <w:r w:rsidR="00DE3D8D" w:rsidRPr="006116E1">
        <w:rPr>
          <w:rFonts w:ascii="Book Antiqua" w:eastAsia="华文中宋" w:hAnsi="Book Antiqua"/>
          <w:sz w:val="24"/>
          <w:szCs w:val="24"/>
        </w:rPr>
        <w:t>at the follow-</w:t>
      </w:r>
      <w:r w:rsidR="007A2708" w:rsidRPr="006116E1">
        <w:rPr>
          <w:rFonts w:ascii="Book Antiqua" w:eastAsia="华文中宋" w:hAnsi="Book Antiqua"/>
          <w:sz w:val="24"/>
          <w:szCs w:val="24"/>
        </w:rPr>
        <w:t xml:space="preserve">up of </w:t>
      </w:r>
      <w:r w:rsidR="001C2E29" w:rsidRPr="006116E1">
        <w:rPr>
          <w:rFonts w:ascii="Book Antiqua" w:eastAsia="华文中宋" w:hAnsi="Book Antiqua"/>
          <w:sz w:val="24"/>
          <w:szCs w:val="24"/>
        </w:rPr>
        <w:t xml:space="preserve">24 </w:t>
      </w:r>
      <w:proofErr w:type="spellStart"/>
      <w:proofErr w:type="gramStart"/>
      <w:r w:rsidR="001C2E29" w:rsidRPr="006116E1">
        <w:rPr>
          <w:rFonts w:ascii="Book Antiqua" w:eastAsia="华文中宋" w:hAnsi="Book Antiqua"/>
          <w:sz w:val="24"/>
          <w:szCs w:val="24"/>
        </w:rPr>
        <w:t>mo</w:t>
      </w:r>
      <w:proofErr w:type="spellEnd"/>
      <w:proofErr w:type="gramEnd"/>
      <w:r w:rsidR="007A2708" w:rsidRPr="006116E1">
        <w:rPr>
          <w:rFonts w:ascii="Book Antiqua" w:eastAsia="华文中宋" w:hAnsi="Book Antiqua"/>
          <w:sz w:val="24"/>
          <w:szCs w:val="24"/>
        </w:rPr>
        <w:t xml:space="preserve"> postoperatively</w:t>
      </w:r>
      <w:r w:rsidR="007D1F19" w:rsidRPr="006116E1">
        <w:rPr>
          <w:rFonts w:ascii="Book Antiqua" w:eastAsia="华文中宋" w:hAnsi="Book Antiqua"/>
          <w:sz w:val="24"/>
          <w:szCs w:val="24"/>
        </w:rPr>
        <w:t>,</w:t>
      </w:r>
      <w:r w:rsidR="00665891" w:rsidRPr="006116E1">
        <w:rPr>
          <w:rFonts w:ascii="Book Antiqua" w:eastAsia="华文中宋" w:hAnsi="Book Antiqua"/>
          <w:sz w:val="24"/>
          <w:szCs w:val="24"/>
        </w:rPr>
        <w:t xml:space="preserve"> daytime</w:t>
      </w:r>
      <w:r w:rsidR="00DE3D8D" w:rsidRPr="006116E1">
        <w:rPr>
          <w:rFonts w:ascii="Book Antiqua" w:eastAsia="华文中宋" w:hAnsi="Book Antiqua"/>
          <w:sz w:val="24"/>
          <w:szCs w:val="24"/>
        </w:rPr>
        <w:t xml:space="preserve"> </w:t>
      </w:r>
      <w:r w:rsidR="00665891" w:rsidRPr="006116E1">
        <w:rPr>
          <w:rFonts w:ascii="Book Antiqua" w:eastAsia="华文中宋" w:hAnsi="Book Antiqua"/>
          <w:sz w:val="24"/>
          <w:szCs w:val="24"/>
        </w:rPr>
        <w:t>grinding</w:t>
      </w:r>
      <w:r w:rsidR="00A86112" w:rsidRPr="006116E1">
        <w:rPr>
          <w:rFonts w:ascii="Book Antiqua" w:eastAsia="华文中宋" w:hAnsi="Book Antiqua"/>
          <w:sz w:val="24"/>
          <w:szCs w:val="24"/>
        </w:rPr>
        <w:t xml:space="preserve"> w</w:t>
      </w:r>
      <w:r w:rsidR="00665891" w:rsidRPr="006116E1">
        <w:rPr>
          <w:rFonts w:ascii="Book Antiqua" w:eastAsia="华文中宋" w:hAnsi="Book Antiqua"/>
          <w:sz w:val="24"/>
          <w:szCs w:val="24"/>
        </w:rPr>
        <w:t xml:space="preserve">as </w:t>
      </w:r>
      <w:r w:rsidR="00CE6E5A" w:rsidRPr="006116E1">
        <w:rPr>
          <w:rFonts w:ascii="Book Antiqua" w:eastAsia="华文中宋" w:hAnsi="Book Antiqua"/>
          <w:sz w:val="24"/>
          <w:szCs w:val="24"/>
        </w:rPr>
        <w:t xml:space="preserve">gradually </w:t>
      </w:r>
      <w:r w:rsidR="00665891" w:rsidRPr="006116E1">
        <w:rPr>
          <w:rFonts w:ascii="Book Antiqua" w:eastAsia="华文中宋" w:hAnsi="Book Antiqua"/>
          <w:sz w:val="24"/>
          <w:szCs w:val="24"/>
        </w:rPr>
        <w:t>stably controlled</w:t>
      </w:r>
      <w:r w:rsidR="00DE3D8D" w:rsidRPr="006116E1">
        <w:rPr>
          <w:rFonts w:ascii="Book Antiqua" w:eastAsia="华文中宋" w:hAnsi="Book Antiqua"/>
          <w:sz w:val="24"/>
          <w:szCs w:val="24"/>
        </w:rPr>
        <w:t>,</w:t>
      </w:r>
      <w:r w:rsidR="00E64965" w:rsidRPr="006116E1">
        <w:rPr>
          <w:rFonts w:ascii="Book Antiqua" w:eastAsia="华文中宋" w:hAnsi="Book Antiqua"/>
          <w:sz w:val="24"/>
          <w:szCs w:val="24"/>
        </w:rPr>
        <w:t xml:space="preserve"> and the patient </w:t>
      </w:r>
      <w:r w:rsidR="00DE3D8D" w:rsidRPr="006116E1">
        <w:rPr>
          <w:rFonts w:ascii="Book Antiqua" w:eastAsia="华文中宋" w:hAnsi="Book Antiqua"/>
          <w:sz w:val="24"/>
          <w:szCs w:val="24"/>
        </w:rPr>
        <w:t xml:space="preserve">had </w:t>
      </w:r>
      <w:r w:rsidR="00E64965" w:rsidRPr="006116E1">
        <w:rPr>
          <w:rFonts w:ascii="Book Antiqua" w:eastAsia="华文中宋" w:hAnsi="Book Antiqua"/>
          <w:sz w:val="24"/>
          <w:szCs w:val="24"/>
        </w:rPr>
        <w:t>almost</w:t>
      </w:r>
      <w:r w:rsidR="00DE3D8D" w:rsidRPr="006116E1">
        <w:rPr>
          <w:rFonts w:ascii="Book Antiqua" w:eastAsia="华文中宋" w:hAnsi="Book Antiqua"/>
          <w:sz w:val="24"/>
          <w:szCs w:val="24"/>
        </w:rPr>
        <w:t xml:space="preserve"> completely ceased</w:t>
      </w:r>
      <w:r w:rsidR="00E64965" w:rsidRPr="006116E1">
        <w:rPr>
          <w:rFonts w:ascii="Book Antiqua" w:eastAsia="华文中宋" w:hAnsi="Book Antiqua"/>
          <w:sz w:val="24"/>
          <w:szCs w:val="24"/>
        </w:rPr>
        <w:t xml:space="preserve"> clench</w:t>
      </w:r>
      <w:r w:rsidR="00DE3D8D" w:rsidRPr="006116E1">
        <w:rPr>
          <w:rFonts w:ascii="Book Antiqua" w:eastAsia="华文中宋" w:hAnsi="Book Antiqua"/>
          <w:sz w:val="24"/>
          <w:szCs w:val="24"/>
        </w:rPr>
        <w:t>ing</w:t>
      </w:r>
      <w:r w:rsidR="00E64965" w:rsidRPr="006116E1">
        <w:rPr>
          <w:rFonts w:ascii="Book Antiqua" w:eastAsia="华文中宋" w:hAnsi="Book Antiqua"/>
          <w:sz w:val="24"/>
          <w:szCs w:val="24"/>
        </w:rPr>
        <w:t xml:space="preserve"> or grind</w:t>
      </w:r>
      <w:r w:rsidR="00DE3D8D" w:rsidRPr="006116E1">
        <w:rPr>
          <w:rFonts w:ascii="Book Antiqua" w:eastAsia="华文中宋" w:hAnsi="Book Antiqua"/>
          <w:sz w:val="24"/>
          <w:szCs w:val="24"/>
        </w:rPr>
        <w:t>ing</w:t>
      </w:r>
      <w:r w:rsidR="00E64965" w:rsidRPr="006116E1">
        <w:rPr>
          <w:rFonts w:ascii="Book Antiqua" w:eastAsia="华文中宋" w:hAnsi="Book Antiqua"/>
          <w:sz w:val="24"/>
          <w:szCs w:val="24"/>
        </w:rPr>
        <w:t xml:space="preserve"> his teeth</w:t>
      </w:r>
      <w:r w:rsidR="0057461F" w:rsidRPr="006116E1">
        <w:rPr>
          <w:rFonts w:ascii="Book Antiqua" w:eastAsia="华文中宋" w:hAnsi="Book Antiqua"/>
          <w:sz w:val="24"/>
          <w:szCs w:val="24"/>
        </w:rPr>
        <w:t xml:space="preserve"> </w:t>
      </w:r>
      <w:r w:rsidR="00DE3D8D" w:rsidRPr="006116E1">
        <w:rPr>
          <w:rFonts w:ascii="Book Antiqua" w:eastAsia="华文中宋" w:hAnsi="Book Antiqua"/>
          <w:sz w:val="24"/>
          <w:szCs w:val="24"/>
        </w:rPr>
        <w:t xml:space="preserve">by </w:t>
      </w:r>
      <w:r w:rsidR="0057461F" w:rsidRPr="006116E1">
        <w:rPr>
          <w:rFonts w:ascii="Book Antiqua" w:eastAsia="华文中宋" w:hAnsi="Book Antiqua"/>
          <w:sz w:val="24"/>
          <w:szCs w:val="24"/>
        </w:rPr>
        <w:t>6</w:t>
      </w:r>
      <w:r w:rsidR="00DE3D8D" w:rsidRPr="006116E1">
        <w:rPr>
          <w:rFonts w:ascii="Book Antiqua" w:eastAsia="华文中宋" w:hAnsi="Book Antiqua"/>
          <w:sz w:val="24"/>
          <w:szCs w:val="24"/>
        </w:rPr>
        <w:t xml:space="preserve"> </w:t>
      </w:r>
      <w:r w:rsidR="0057461F" w:rsidRPr="006116E1">
        <w:rPr>
          <w:rFonts w:ascii="Book Antiqua" w:eastAsia="华文中宋" w:hAnsi="Book Antiqua"/>
          <w:sz w:val="24"/>
          <w:szCs w:val="24"/>
        </w:rPr>
        <w:t>years</w:t>
      </w:r>
      <w:r w:rsidR="00E60C5B" w:rsidRPr="006116E1">
        <w:rPr>
          <w:rFonts w:ascii="Book Antiqua" w:eastAsia="华文中宋" w:hAnsi="Book Antiqua"/>
          <w:sz w:val="24"/>
          <w:szCs w:val="24"/>
        </w:rPr>
        <w:t xml:space="preserve"> postoperati</w:t>
      </w:r>
      <w:r w:rsidR="00912A75" w:rsidRPr="006116E1">
        <w:rPr>
          <w:rFonts w:ascii="Book Antiqua" w:eastAsia="华文中宋" w:hAnsi="Book Antiqua"/>
          <w:sz w:val="24"/>
          <w:szCs w:val="24"/>
        </w:rPr>
        <w:t>ve</w:t>
      </w:r>
      <w:r w:rsidR="008F1D5E">
        <w:rPr>
          <w:rFonts w:ascii="Book Antiqua" w:eastAsia="华文中宋" w:hAnsi="Book Antiqua"/>
          <w:sz w:val="24"/>
          <w:szCs w:val="24"/>
        </w:rPr>
        <w:t>ly</w:t>
      </w:r>
      <w:r w:rsidR="00E60C5B" w:rsidRPr="006116E1">
        <w:rPr>
          <w:rFonts w:ascii="Book Antiqua" w:eastAsia="华文中宋" w:hAnsi="Book Antiqua"/>
          <w:sz w:val="24"/>
          <w:szCs w:val="24"/>
        </w:rPr>
        <w:t>.</w:t>
      </w:r>
      <w:r w:rsidR="00912A75" w:rsidRPr="006116E1">
        <w:rPr>
          <w:rFonts w:ascii="Book Antiqua" w:eastAsia="华文中宋" w:hAnsi="Book Antiqua"/>
          <w:sz w:val="24"/>
          <w:szCs w:val="24"/>
        </w:rPr>
        <w:t xml:space="preserve"> </w:t>
      </w:r>
      <w:r w:rsidR="003E3A83" w:rsidRPr="006116E1">
        <w:rPr>
          <w:rFonts w:ascii="Book Antiqua" w:eastAsia="华文中宋" w:hAnsi="Book Antiqua"/>
          <w:sz w:val="24"/>
          <w:szCs w:val="24"/>
        </w:rPr>
        <w:t>CBCT</w:t>
      </w:r>
      <w:r w:rsidR="00FA0D73" w:rsidRPr="006116E1">
        <w:rPr>
          <w:rFonts w:ascii="Book Antiqua" w:eastAsia="华文中宋" w:hAnsi="Book Antiqua"/>
          <w:sz w:val="24"/>
          <w:szCs w:val="24"/>
        </w:rPr>
        <w:t xml:space="preserve"> examination of</w:t>
      </w:r>
      <w:r w:rsidR="00912A75" w:rsidRPr="006116E1">
        <w:rPr>
          <w:rFonts w:ascii="Book Antiqua" w:eastAsia="华文中宋" w:hAnsi="Book Antiqua"/>
          <w:sz w:val="24"/>
          <w:szCs w:val="24"/>
        </w:rPr>
        <w:t xml:space="preserve"> the</w:t>
      </w:r>
      <w:r w:rsidR="00FA0D73" w:rsidRPr="006116E1">
        <w:rPr>
          <w:rFonts w:ascii="Book Antiqua" w:eastAsia="华文中宋" w:hAnsi="Book Antiqua"/>
          <w:sz w:val="24"/>
          <w:szCs w:val="24"/>
        </w:rPr>
        <w:t xml:space="preserve"> TMJ indicated no change</w:t>
      </w:r>
      <w:r w:rsidR="00912A75" w:rsidRPr="006116E1">
        <w:rPr>
          <w:rFonts w:ascii="Book Antiqua" w:eastAsia="华文中宋" w:hAnsi="Book Antiqua"/>
          <w:sz w:val="24"/>
          <w:szCs w:val="24"/>
        </w:rPr>
        <w:t xml:space="preserve"> when</w:t>
      </w:r>
      <w:r w:rsidR="004C0FE6" w:rsidRPr="006116E1">
        <w:rPr>
          <w:rFonts w:ascii="Book Antiqua" w:eastAsia="华文中宋" w:hAnsi="Book Antiqua"/>
          <w:sz w:val="24"/>
          <w:szCs w:val="24"/>
        </w:rPr>
        <w:t xml:space="preserve"> compared with the former one before trea</w:t>
      </w:r>
      <w:r w:rsidR="0038314A" w:rsidRPr="006116E1">
        <w:rPr>
          <w:rFonts w:ascii="Book Antiqua" w:eastAsia="华文中宋" w:hAnsi="Book Antiqua"/>
          <w:sz w:val="24"/>
          <w:szCs w:val="24"/>
        </w:rPr>
        <w:t>t</w:t>
      </w:r>
      <w:r w:rsidR="00912A75" w:rsidRPr="006116E1">
        <w:rPr>
          <w:rFonts w:ascii="Book Antiqua" w:eastAsia="华文中宋" w:hAnsi="Book Antiqua"/>
          <w:sz w:val="24"/>
          <w:szCs w:val="24"/>
        </w:rPr>
        <w:t>ment</w:t>
      </w:r>
      <w:r w:rsidR="00FA0D73" w:rsidRPr="006116E1">
        <w:rPr>
          <w:rFonts w:ascii="Book Antiqua" w:eastAsia="华文中宋" w:hAnsi="Book Antiqua"/>
          <w:sz w:val="24"/>
          <w:szCs w:val="24"/>
        </w:rPr>
        <w:t xml:space="preserve">, which </w:t>
      </w:r>
      <w:r w:rsidR="00874815" w:rsidRPr="006116E1">
        <w:rPr>
          <w:rFonts w:ascii="Book Antiqua" w:eastAsia="华文中宋" w:hAnsi="Book Antiqua"/>
          <w:sz w:val="24"/>
          <w:szCs w:val="24"/>
        </w:rPr>
        <w:t xml:space="preserve">also </w:t>
      </w:r>
      <w:r w:rsidR="00912A75" w:rsidRPr="006116E1">
        <w:rPr>
          <w:rFonts w:ascii="Book Antiqua" w:eastAsia="华文中宋" w:hAnsi="Book Antiqua"/>
          <w:sz w:val="24"/>
          <w:szCs w:val="24"/>
        </w:rPr>
        <w:t>implies</w:t>
      </w:r>
      <w:r w:rsidR="00FA0D73" w:rsidRPr="006116E1">
        <w:rPr>
          <w:rFonts w:ascii="Book Antiqua" w:eastAsia="华文中宋" w:hAnsi="Book Antiqua"/>
          <w:sz w:val="24"/>
          <w:szCs w:val="24"/>
        </w:rPr>
        <w:t xml:space="preserve"> that long-term use of</w:t>
      </w:r>
      <w:r w:rsidR="00BF68EA" w:rsidRPr="006116E1">
        <w:rPr>
          <w:rFonts w:ascii="Book Antiqua" w:eastAsia="华文中宋" w:hAnsi="Book Antiqua"/>
          <w:sz w:val="24"/>
          <w:szCs w:val="24"/>
        </w:rPr>
        <w:t xml:space="preserve"> </w:t>
      </w:r>
      <w:r w:rsidR="00912A75" w:rsidRPr="006116E1">
        <w:rPr>
          <w:rFonts w:ascii="Book Antiqua" w:eastAsia="华文中宋" w:hAnsi="Book Antiqua"/>
          <w:sz w:val="24"/>
          <w:szCs w:val="24"/>
        </w:rPr>
        <w:t xml:space="preserve">a </w:t>
      </w:r>
      <w:r w:rsidR="00BF68EA" w:rsidRPr="006116E1">
        <w:rPr>
          <w:rFonts w:ascii="Book Antiqua" w:eastAsia="华文中宋" w:hAnsi="Book Antiqua"/>
          <w:sz w:val="24"/>
          <w:szCs w:val="24"/>
        </w:rPr>
        <w:t xml:space="preserve">maxillary </w:t>
      </w:r>
      <w:proofErr w:type="spellStart"/>
      <w:r w:rsidR="00BF68EA" w:rsidRPr="006116E1">
        <w:rPr>
          <w:rFonts w:ascii="Book Antiqua" w:eastAsia="华文中宋" w:hAnsi="Book Antiqua"/>
          <w:sz w:val="24"/>
          <w:szCs w:val="24"/>
        </w:rPr>
        <w:t>buccal</w:t>
      </w:r>
      <w:r w:rsidR="00EE28FF" w:rsidRPr="006116E1">
        <w:rPr>
          <w:rFonts w:ascii="Book Antiqua" w:eastAsia="华文中宋" w:hAnsi="Book Antiqua"/>
          <w:sz w:val="24"/>
          <w:szCs w:val="24"/>
        </w:rPr>
        <w:t>-pterygoid</w:t>
      </w:r>
      <w:proofErr w:type="spellEnd"/>
      <w:r w:rsidR="00BF68EA" w:rsidRPr="006116E1">
        <w:rPr>
          <w:rFonts w:ascii="Book Antiqua" w:eastAsia="华文中宋" w:hAnsi="Book Antiqua"/>
          <w:sz w:val="24"/>
          <w:szCs w:val="24"/>
        </w:rPr>
        <w:t xml:space="preserve"> splint </w:t>
      </w:r>
      <w:r w:rsidR="001123D1" w:rsidRPr="006116E1">
        <w:rPr>
          <w:rFonts w:ascii="Book Antiqua" w:eastAsia="华文中宋" w:hAnsi="Book Antiqua"/>
          <w:sz w:val="24"/>
          <w:szCs w:val="24"/>
        </w:rPr>
        <w:t xml:space="preserve">might be harmless to </w:t>
      </w:r>
      <w:r w:rsidR="00912A75" w:rsidRPr="006116E1">
        <w:rPr>
          <w:rFonts w:ascii="Book Antiqua" w:eastAsia="华文中宋" w:hAnsi="Book Antiqua"/>
          <w:sz w:val="24"/>
          <w:szCs w:val="24"/>
        </w:rPr>
        <w:t>the joint</w:t>
      </w:r>
      <w:r w:rsidR="001123D1" w:rsidRPr="006116E1">
        <w:rPr>
          <w:rFonts w:ascii="Book Antiqua" w:eastAsia="华文中宋" w:hAnsi="Book Antiqua"/>
          <w:sz w:val="24"/>
          <w:szCs w:val="24"/>
        </w:rPr>
        <w:t xml:space="preserve">. </w:t>
      </w:r>
      <w:r w:rsidR="00682673" w:rsidRPr="006116E1">
        <w:rPr>
          <w:rFonts w:ascii="Book Antiqua" w:eastAsia="华文中宋" w:hAnsi="Book Antiqua"/>
          <w:sz w:val="24"/>
          <w:szCs w:val="24"/>
        </w:rPr>
        <w:t>We hypothesize that</w:t>
      </w:r>
      <w:r w:rsidR="00F26BE7" w:rsidRPr="006116E1">
        <w:rPr>
          <w:rFonts w:ascii="Book Antiqua" w:eastAsia="华文中宋" w:hAnsi="Book Antiqua"/>
          <w:sz w:val="24"/>
          <w:szCs w:val="24"/>
        </w:rPr>
        <w:t xml:space="preserve"> </w:t>
      </w:r>
      <w:r w:rsidR="00912A75" w:rsidRPr="006116E1">
        <w:rPr>
          <w:rFonts w:ascii="Book Antiqua" w:eastAsia="华文中宋" w:hAnsi="Book Antiqua"/>
          <w:sz w:val="24"/>
          <w:szCs w:val="24"/>
        </w:rPr>
        <w:t xml:space="preserve">the </w:t>
      </w:r>
      <w:r w:rsidR="00F26BE7" w:rsidRPr="006116E1">
        <w:rPr>
          <w:rFonts w:ascii="Book Antiqua" w:eastAsia="华文中宋" w:hAnsi="Book Antiqua"/>
          <w:sz w:val="24"/>
          <w:szCs w:val="24"/>
        </w:rPr>
        <w:t xml:space="preserve">maxillary </w:t>
      </w:r>
      <w:proofErr w:type="spellStart"/>
      <w:r w:rsidR="00F26BE7" w:rsidRPr="006116E1">
        <w:rPr>
          <w:rFonts w:ascii="Book Antiqua" w:eastAsia="华文中宋" w:hAnsi="Book Antiqua"/>
          <w:sz w:val="24"/>
          <w:szCs w:val="24"/>
        </w:rPr>
        <w:t>buccal</w:t>
      </w:r>
      <w:r w:rsidR="00F8315D" w:rsidRPr="006116E1">
        <w:rPr>
          <w:rFonts w:ascii="Book Antiqua" w:eastAsia="华文中宋" w:hAnsi="Book Antiqua"/>
          <w:sz w:val="24"/>
          <w:szCs w:val="24"/>
        </w:rPr>
        <w:t>-pterygoid</w:t>
      </w:r>
      <w:proofErr w:type="spellEnd"/>
      <w:r w:rsidR="00F8315D" w:rsidRPr="006116E1">
        <w:rPr>
          <w:rFonts w:ascii="Book Antiqua" w:eastAsia="华文中宋" w:hAnsi="Book Antiqua"/>
          <w:sz w:val="24"/>
          <w:szCs w:val="24"/>
        </w:rPr>
        <w:t xml:space="preserve"> </w:t>
      </w:r>
      <w:r w:rsidR="004D5996" w:rsidRPr="006116E1">
        <w:rPr>
          <w:rFonts w:ascii="Book Antiqua" w:eastAsia="华文中宋" w:hAnsi="Book Antiqua"/>
          <w:sz w:val="24"/>
          <w:szCs w:val="24"/>
        </w:rPr>
        <w:t>splint block</w:t>
      </w:r>
      <w:r w:rsidR="00912A75" w:rsidRPr="006116E1">
        <w:rPr>
          <w:rFonts w:ascii="Book Antiqua" w:eastAsia="华文中宋" w:hAnsi="Book Antiqua"/>
          <w:sz w:val="24"/>
          <w:szCs w:val="24"/>
        </w:rPr>
        <w:t>s the</w:t>
      </w:r>
      <w:r w:rsidR="004D5996" w:rsidRPr="006116E1">
        <w:rPr>
          <w:rFonts w:ascii="Book Antiqua" w:eastAsia="华文中宋" w:hAnsi="Book Antiqua"/>
          <w:sz w:val="24"/>
          <w:szCs w:val="24"/>
        </w:rPr>
        <w:t xml:space="preserve"> </w:t>
      </w:r>
      <w:r w:rsidR="009C6656" w:rsidRPr="006116E1">
        <w:rPr>
          <w:rFonts w:ascii="Book Antiqua" w:eastAsia="华文中宋" w:hAnsi="Book Antiqua"/>
          <w:sz w:val="24"/>
          <w:szCs w:val="24"/>
        </w:rPr>
        <w:t xml:space="preserve">abnormal reflex arc of </w:t>
      </w:r>
      <w:r w:rsidR="00912A75" w:rsidRPr="006116E1">
        <w:rPr>
          <w:rFonts w:ascii="Book Antiqua" w:eastAsia="华文中宋" w:hAnsi="Book Antiqua"/>
          <w:sz w:val="24"/>
          <w:szCs w:val="24"/>
        </w:rPr>
        <w:t>the</w:t>
      </w:r>
      <w:r w:rsidR="0035450F" w:rsidRPr="006116E1">
        <w:rPr>
          <w:rFonts w:ascii="Book Antiqua" w:eastAsia="华文中宋" w:hAnsi="Book Antiqua"/>
          <w:sz w:val="24"/>
          <w:szCs w:val="24"/>
        </w:rPr>
        <w:t xml:space="preserve"> </w:t>
      </w:r>
      <w:r w:rsidR="009C6656" w:rsidRPr="006116E1">
        <w:rPr>
          <w:rFonts w:ascii="Book Antiqua" w:eastAsia="华文中宋" w:hAnsi="Book Antiqua"/>
          <w:sz w:val="24"/>
          <w:szCs w:val="24"/>
        </w:rPr>
        <w:t>grinding movement</w:t>
      </w:r>
      <w:r w:rsidR="003E002D" w:rsidRPr="006116E1">
        <w:rPr>
          <w:rFonts w:ascii="Book Antiqua" w:eastAsia="华文中宋" w:hAnsi="Book Antiqua"/>
          <w:sz w:val="24"/>
          <w:szCs w:val="24"/>
        </w:rPr>
        <w:t xml:space="preserve"> through the mechanisms of </w:t>
      </w:r>
      <w:r w:rsidR="004D5291" w:rsidRPr="006116E1">
        <w:rPr>
          <w:rFonts w:ascii="Book Antiqua" w:eastAsia="华文中宋" w:hAnsi="Book Antiqua"/>
          <w:sz w:val="24"/>
          <w:szCs w:val="24"/>
        </w:rPr>
        <w:t xml:space="preserve">neurophysiological </w:t>
      </w:r>
      <w:r w:rsidR="0097626D" w:rsidRPr="006116E1">
        <w:rPr>
          <w:rFonts w:ascii="Book Antiqua" w:eastAsia="华文中宋" w:hAnsi="Book Antiqua"/>
          <w:sz w:val="24"/>
          <w:szCs w:val="24"/>
        </w:rPr>
        <w:t xml:space="preserve">and biofeedback </w:t>
      </w:r>
      <w:r w:rsidR="004D5291" w:rsidRPr="006116E1">
        <w:rPr>
          <w:rFonts w:ascii="Book Antiqua" w:eastAsia="华文中宋" w:hAnsi="Book Antiqua"/>
          <w:sz w:val="24"/>
          <w:szCs w:val="24"/>
        </w:rPr>
        <w:t>effects on masticatory muscles</w:t>
      </w:r>
      <w:r w:rsidR="005B01CF" w:rsidRPr="006116E1">
        <w:rPr>
          <w:rFonts w:ascii="Book Antiqua" w:eastAsia="华文中宋" w:hAnsi="Book Antiqua"/>
          <w:sz w:val="24"/>
          <w:szCs w:val="24"/>
        </w:rPr>
        <w:t>.</w:t>
      </w:r>
      <w:r w:rsidR="004D5291" w:rsidRPr="006116E1">
        <w:rPr>
          <w:rFonts w:ascii="Book Antiqua" w:eastAsia="华文中宋" w:hAnsi="Book Antiqua"/>
          <w:sz w:val="24"/>
          <w:szCs w:val="24"/>
        </w:rPr>
        <w:t xml:space="preserve"> </w:t>
      </w:r>
      <w:r w:rsidR="0035450F" w:rsidRPr="006116E1">
        <w:rPr>
          <w:rFonts w:ascii="Book Antiqua" w:eastAsia="华文中宋" w:hAnsi="Book Antiqua"/>
          <w:sz w:val="24"/>
          <w:szCs w:val="24"/>
        </w:rPr>
        <w:t>I</w:t>
      </w:r>
      <w:r w:rsidR="0077497E" w:rsidRPr="006116E1">
        <w:rPr>
          <w:rFonts w:ascii="Book Antiqua" w:eastAsia="华文中宋" w:hAnsi="Book Antiqua"/>
          <w:sz w:val="24"/>
          <w:szCs w:val="24"/>
        </w:rPr>
        <w:t xml:space="preserve">t may alter the transmission of neurotransmitters in </w:t>
      </w:r>
      <w:r w:rsidR="0035450F" w:rsidRPr="006116E1">
        <w:rPr>
          <w:rFonts w:ascii="Book Antiqua" w:eastAsia="华文中宋" w:hAnsi="Book Antiqua"/>
          <w:sz w:val="24"/>
          <w:szCs w:val="24"/>
        </w:rPr>
        <w:t xml:space="preserve">a </w:t>
      </w:r>
      <w:r w:rsidR="0077497E" w:rsidRPr="006116E1">
        <w:rPr>
          <w:rFonts w:ascii="Book Antiqua" w:eastAsia="华文中宋" w:hAnsi="Book Antiqua"/>
          <w:sz w:val="24"/>
          <w:szCs w:val="24"/>
        </w:rPr>
        <w:t xml:space="preserve">corresponding brain region </w:t>
      </w:r>
      <w:r w:rsidR="00670AD5" w:rsidRPr="006116E1">
        <w:rPr>
          <w:rFonts w:ascii="Book Antiqua" w:eastAsia="华文中宋" w:hAnsi="Book Antiqua"/>
          <w:sz w:val="24"/>
          <w:szCs w:val="24"/>
        </w:rPr>
        <w:t>for</w:t>
      </w:r>
      <w:r w:rsidR="000B0922" w:rsidRPr="006116E1">
        <w:rPr>
          <w:rFonts w:ascii="Book Antiqua" w:eastAsia="华文中宋" w:hAnsi="Book Antiqua"/>
          <w:sz w:val="24"/>
          <w:szCs w:val="24"/>
        </w:rPr>
        <w:t xml:space="preserve"> mandibular movement, causing a decrease </w:t>
      </w:r>
      <w:r w:rsidR="00AB2A12" w:rsidRPr="006116E1">
        <w:rPr>
          <w:rFonts w:ascii="Book Antiqua" w:eastAsia="华文中宋" w:hAnsi="Book Antiqua"/>
          <w:sz w:val="24"/>
          <w:szCs w:val="24"/>
        </w:rPr>
        <w:t xml:space="preserve">in the displacement and lateral force of </w:t>
      </w:r>
      <w:r w:rsidR="00B51E3D" w:rsidRPr="006116E1">
        <w:rPr>
          <w:rFonts w:ascii="Book Antiqua" w:eastAsia="华文中宋" w:hAnsi="Book Antiqua"/>
          <w:sz w:val="24"/>
          <w:szCs w:val="24"/>
        </w:rPr>
        <w:t xml:space="preserve">daytime </w:t>
      </w:r>
      <w:r w:rsidR="008F1D5E" w:rsidRPr="006116E1">
        <w:rPr>
          <w:rFonts w:ascii="Book Antiqua" w:eastAsia="华文中宋" w:hAnsi="Book Antiqua"/>
          <w:sz w:val="24"/>
          <w:szCs w:val="24"/>
        </w:rPr>
        <w:t>t</w:t>
      </w:r>
      <w:r w:rsidR="008F1D5E">
        <w:rPr>
          <w:rFonts w:ascii="Book Antiqua" w:eastAsia="华文中宋" w:hAnsi="Book Antiqua"/>
          <w:sz w:val="24"/>
          <w:szCs w:val="24"/>
        </w:rPr>
        <w:t>oo</w:t>
      </w:r>
      <w:r w:rsidR="008F1D5E" w:rsidRPr="006116E1">
        <w:rPr>
          <w:rFonts w:ascii="Book Antiqua" w:eastAsia="华文中宋" w:hAnsi="Book Antiqua"/>
          <w:sz w:val="24"/>
          <w:szCs w:val="24"/>
        </w:rPr>
        <w:t xml:space="preserve">th </w:t>
      </w:r>
      <w:r w:rsidR="00AB2A12" w:rsidRPr="006116E1">
        <w:rPr>
          <w:rFonts w:ascii="Book Antiqua" w:eastAsia="华文中宋" w:hAnsi="Book Antiqua"/>
          <w:sz w:val="24"/>
          <w:szCs w:val="24"/>
        </w:rPr>
        <w:t>grinding.</w:t>
      </w:r>
      <w:r w:rsidR="009E4540" w:rsidRPr="006116E1">
        <w:rPr>
          <w:rFonts w:ascii="Book Antiqua" w:eastAsia="华文中宋" w:hAnsi="Book Antiqua"/>
          <w:sz w:val="24"/>
          <w:szCs w:val="24"/>
        </w:rPr>
        <w:t xml:space="preserve"> However,</w:t>
      </w:r>
      <w:r w:rsidR="00156149" w:rsidRPr="006116E1">
        <w:rPr>
          <w:rFonts w:ascii="Book Antiqua" w:eastAsia="华文中宋" w:hAnsi="Book Antiqua"/>
          <w:sz w:val="24"/>
          <w:szCs w:val="24"/>
        </w:rPr>
        <w:t xml:space="preserve"> </w:t>
      </w:r>
      <w:r w:rsidR="0035450F" w:rsidRPr="006116E1">
        <w:rPr>
          <w:rFonts w:ascii="Book Antiqua" w:eastAsia="华文中宋" w:hAnsi="Book Antiqua"/>
          <w:sz w:val="24"/>
          <w:szCs w:val="24"/>
        </w:rPr>
        <w:t>further research should be performed</w:t>
      </w:r>
      <w:r w:rsidR="00E011BC" w:rsidRPr="006116E1">
        <w:rPr>
          <w:rFonts w:ascii="Book Antiqua" w:eastAsia="华文中宋" w:hAnsi="Book Antiqua"/>
          <w:sz w:val="24"/>
          <w:szCs w:val="24"/>
        </w:rPr>
        <w:t xml:space="preserve"> to verify the exact mechanism of </w:t>
      </w:r>
      <w:r w:rsidR="0035450F" w:rsidRPr="006116E1">
        <w:rPr>
          <w:rFonts w:ascii="Book Antiqua" w:eastAsia="华文中宋" w:hAnsi="Book Antiqua"/>
          <w:sz w:val="24"/>
          <w:szCs w:val="24"/>
        </w:rPr>
        <w:t xml:space="preserve">the </w:t>
      </w:r>
      <w:r w:rsidR="00520346" w:rsidRPr="006116E1">
        <w:rPr>
          <w:rFonts w:ascii="Book Antiqua" w:eastAsia="华文中宋" w:hAnsi="Book Antiqua"/>
          <w:sz w:val="24"/>
          <w:szCs w:val="24"/>
        </w:rPr>
        <w:t xml:space="preserve">maxillary </w:t>
      </w:r>
      <w:proofErr w:type="spellStart"/>
      <w:r w:rsidR="00520346" w:rsidRPr="006116E1">
        <w:rPr>
          <w:rFonts w:ascii="Book Antiqua" w:eastAsia="华文中宋" w:hAnsi="Book Antiqua"/>
          <w:sz w:val="24"/>
          <w:szCs w:val="24"/>
        </w:rPr>
        <w:t>buccal</w:t>
      </w:r>
      <w:r w:rsidR="00461165" w:rsidRPr="006116E1">
        <w:rPr>
          <w:rFonts w:ascii="Book Antiqua" w:eastAsia="华文中宋" w:hAnsi="Book Antiqua"/>
          <w:sz w:val="24"/>
          <w:szCs w:val="24"/>
        </w:rPr>
        <w:t>-pterygoid</w:t>
      </w:r>
      <w:proofErr w:type="spellEnd"/>
      <w:r w:rsidR="00461165" w:rsidRPr="006116E1">
        <w:rPr>
          <w:rFonts w:ascii="Book Antiqua" w:eastAsia="华文中宋" w:hAnsi="Book Antiqua"/>
          <w:sz w:val="24"/>
          <w:szCs w:val="24"/>
        </w:rPr>
        <w:t xml:space="preserve"> </w:t>
      </w:r>
      <w:r w:rsidR="00E011BC" w:rsidRPr="006116E1">
        <w:rPr>
          <w:rFonts w:ascii="Book Antiqua" w:eastAsia="华文中宋" w:hAnsi="Book Antiqua"/>
          <w:sz w:val="24"/>
          <w:szCs w:val="24"/>
        </w:rPr>
        <w:t xml:space="preserve">splint on </w:t>
      </w:r>
      <w:r w:rsidR="0035450F" w:rsidRPr="006116E1">
        <w:rPr>
          <w:rFonts w:ascii="Book Antiqua" w:eastAsia="华文中宋" w:hAnsi="Book Antiqua"/>
          <w:sz w:val="24"/>
          <w:szCs w:val="24"/>
        </w:rPr>
        <w:t>venlafaxine-</w:t>
      </w:r>
      <w:r w:rsidR="00071970" w:rsidRPr="006116E1">
        <w:rPr>
          <w:rFonts w:ascii="Book Antiqua" w:eastAsia="华文中宋" w:hAnsi="Book Antiqua"/>
          <w:sz w:val="24"/>
          <w:szCs w:val="24"/>
        </w:rPr>
        <w:t xml:space="preserve">induced </w:t>
      </w:r>
      <w:r w:rsidR="0020507A" w:rsidRPr="006116E1">
        <w:rPr>
          <w:rFonts w:ascii="Book Antiqua" w:eastAsia="华文中宋" w:hAnsi="Book Antiqua"/>
          <w:sz w:val="24"/>
          <w:szCs w:val="24"/>
        </w:rPr>
        <w:t>DB</w:t>
      </w:r>
      <w:r w:rsidR="007F26E5" w:rsidRPr="006116E1">
        <w:rPr>
          <w:rFonts w:ascii="Book Antiqua" w:eastAsia="华文中宋" w:hAnsi="Book Antiqua"/>
          <w:sz w:val="24"/>
          <w:szCs w:val="24"/>
        </w:rPr>
        <w:t>.</w:t>
      </w:r>
    </w:p>
    <w:p w:rsidR="00261DCD" w:rsidRPr="006116E1" w:rsidRDefault="00276EDC" w:rsidP="006116E1">
      <w:pPr>
        <w:spacing w:line="360" w:lineRule="auto"/>
        <w:ind w:firstLineChars="100" w:firstLine="240"/>
        <w:rPr>
          <w:rFonts w:ascii="Book Antiqua" w:eastAsia="华文中宋" w:hAnsi="Book Antiqua"/>
          <w:sz w:val="24"/>
          <w:szCs w:val="24"/>
        </w:rPr>
      </w:pPr>
      <w:r w:rsidRPr="006116E1">
        <w:rPr>
          <w:rFonts w:ascii="Book Antiqua" w:eastAsia="华文中宋" w:hAnsi="Book Antiqua"/>
          <w:sz w:val="24"/>
          <w:szCs w:val="24"/>
        </w:rPr>
        <w:t xml:space="preserve">Furthermore, </w:t>
      </w:r>
      <w:r w:rsidR="0020507A" w:rsidRPr="006116E1">
        <w:rPr>
          <w:rFonts w:ascii="Book Antiqua" w:eastAsia="华文中宋" w:hAnsi="Book Antiqua"/>
          <w:sz w:val="24"/>
          <w:szCs w:val="24"/>
        </w:rPr>
        <w:t>DB</w:t>
      </w:r>
      <w:r w:rsidR="007C3EBB" w:rsidRPr="006116E1">
        <w:rPr>
          <w:rFonts w:ascii="Book Antiqua" w:eastAsia="华文中宋" w:hAnsi="Book Antiqua"/>
          <w:sz w:val="24"/>
          <w:szCs w:val="24"/>
        </w:rPr>
        <w:t xml:space="preserve"> </w:t>
      </w:r>
      <w:r w:rsidR="00F34A87" w:rsidRPr="006116E1">
        <w:rPr>
          <w:rFonts w:ascii="Book Antiqua" w:eastAsia="华文中宋" w:hAnsi="Book Antiqua"/>
          <w:sz w:val="24"/>
          <w:szCs w:val="24"/>
        </w:rPr>
        <w:t>can</w:t>
      </w:r>
      <w:r w:rsidR="00E2109B" w:rsidRPr="006116E1">
        <w:rPr>
          <w:rFonts w:ascii="Book Antiqua" w:eastAsia="华文中宋" w:hAnsi="Book Antiqua"/>
          <w:sz w:val="24"/>
          <w:szCs w:val="24"/>
        </w:rPr>
        <w:t xml:space="preserve"> be affected by many factors</w:t>
      </w:r>
      <w:r w:rsidR="002766F2" w:rsidRPr="006116E1">
        <w:rPr>
          <w:rFonts w:ascii="Book Antiqua" w:eastAsia="华文中宋" w:hAnsi="Book Antiqua"/>
          <w:sz w:val="24"/>
          <w:szCs w:val="24"/>
        </w:rPr>
        <w:t>. It is</w:t>
      </w:r>
      <w:r w:rsidR="00C43096" w:rsidRPr="006116E1">
        <w:rPr>
          <w:rFonts w:ascii="Book Antiqua" w:eastAsia="华文中宋" w:hAnsi="Book Antiqua"/>
          <w:sz w:val="24"/>
          <w:szCs w:val="24"/>
        </w:rPr>
        <w:t xml:space="preserve"> difficult to </w:t>
      </w:r>
      <w:r w:rsidR="00821182" w:rsidRPr="006116E1">
        <w:rPr>
          <w:rFonts w:ascii="Book Antiqua" w:eastAsia="华文中宋" w:hAnsi="Book Antiqua"/>
          <w:sz w:val="24"/>
          <w:szCs w:val="24"/>
        </w:rPr>
        <w:t xml:space="preserve">diagnose and treat </w:t>
      </w:r>
      <w:r w:rsidR="0020507A" w:rsidRPr="006116E1">
        <w:rPr>
          <w:rFonts w:ascii="Book Antiqua" w:eastAsia="华文中宋" w:hAnsi="Book Antiqua"/>
          <w:sz w:val="24"/>
          <w:szCs w:val="24"/>
        </w:rPr>
        <w:t>DB</w:t>
      </w:r>
      <w:r w:rsidR="00E2109B" w:rsidRPr="006116E1">
        <w:rPr>
          <w:rFonts w:ascii="Book Antiqua" w:eastAsia="华文中宋" w:hAnsi="Book Antiqua"/>
          <w:sz w:val="24"/>
          <w:szCs w:val="24"/>
        </w:rPr>
        <w:t xml:space="preserve"> due to its complex pathogenesis</w:t>
      </w:r>
      <w:r w:rsidR="00E01D34" w:rsidRPr="006116E1">
        <w:rPr>
          <w:rFonts w:ascii="Book Antiqua" w:eastAsia="华文中宋" w:hAnsi="Book Antiqua"/>
          <w:sz w:val="24"/>
          <w:szCs w:val="24"/>
        </w:rPr>
        <w:t>.</w:t>
      </w:r>
      <w:r w:rsidR="00220FEC" w:rsidRPr="006116E1">
        <w:rPr>
          <w:rFonts w:ascii="Book Antiqua" w:eastAsia="华文中宋" w:hAnsi="Book Antiqua"/>
          <w:sz w:val="24"/>
          <w:szCs w:val="24"/>
        </w:rPr>
        <w:t xml:space="preserve"> </w:t>
      </w:r>
      <w:r w:rsidR="0067033E" w:rsidRPr="006116E1">
        <w:rPr>
          <w:rFonts w:ascii="Book Antiqua" w:eastAsia="华文中宋" w:hAnsi="Book Antiqua"/>
          <w:sz w:val="24"/>
          <w:szCs w:val="24"/>
        </w:rPr>
        <w:t xml:space="preserve">Various neurotransmitters have been implicated in </w:t>
      </w:r>
      <w:proofErr w:type="gramStart"/>
      <w:r w:rsidR="0020507A" w:rsidRPr="006116E1">
        <w:rPr>
          <w:rFonts w:ascii="Book Antiqua" w:eastAsia="华文中宋" w:hAnsi="Book Antiqua"/>
          <w:sz w:val="24"/>
          <w:szCs w:val="24"/>
        </w:rPr>
        <w:t>DB</w:t>
      </w:r>
      <w:r w:rsidR="007A704F" w:rsidRPr="006116E1">
        <w:rPr>
          <w:rFonts w:ascii="Book Antiqua" w:eastAsia="华文中宋" w:hAnsi="Book Antiqua"/>
          <w:sz w:val="24"/>
          <w:szCs w:val="24"/>
          <w:vertAlign w:val="superscript"/>
        </w:rPr>
        <w:t>[</w:t>
      </w:r>
      <w:proofErr w:type="gramEnd"/>
      <w:r w:rsidR="007A704F" w:rsidRPr="006116E1">
        <w:rPr>
          <w:rFonts w:ascii="Book Antiqua" w:eastAsia="华文中宋" w:hAnsi="Book Antiqua"/>
          <w:sz w:val="24"/>
          <w:szCs w:val="24"/>
          <w:vertAlign w:val="superscript"/>
        </w:rPr>
        <w:t>9</w:t>
      </w:r>
      <w:r w:rsidR="003A6D4B" w:rsidRPr="006116E1">
        <w:rPr>
          <w:rFonts w:ascii="Book Antiqua" w:eastAsia="华文中宋" w:hAnsi="Book Antiqua"/>
          <w:sz w:val="24"/>
          <w:szCs w:val="24"/>
          <w:vertAlign w:val="superscript"/>
        </w:rPr>
        <w:t>]</w:t>
      </w:r>
      <w:r w:rsidR="0067033E" w:rsidRPr="006116E1">
        <w:rPr>
          <w:rFonts w:ascii="Book Antiqua" w:eastAsia="华文中宋" w:hAnsi="Book Antiqua"/>
          <w:sz w:val="24"/>
          <w:szCs w:val="24"/>
        </w:rPr>
        <w:t xml:space="preserve">. Experimental studies have demonstrated that the </w:t>
      </w:r>
      <w:proofErr w:type="spellStart"/>
      <w:r w:rsidR="0067033E" w:rsidRPr="006116E1">
        <w:rPr>
          <w:rFonts w:ascii="Book Antiqua" w:eastAsia="华文中宋" w:hAnsi="Book Antiqua"/>
          <w:sz w:val="24"/>
          <w:szCs w:val="24"/>
        </w:rPr>
        <w:t>nigrostriatal</w:t>
      </w:r>
      <w:proofErr w:type="spellEnd"/>
      <w:r w:rsidR="0067033E" w:rsidRPr="006116E1">
        <w:rPr>
          <w:rFonts w:ascii="Book Antiqua" w:eastAsia="华文中宋" w:hAnsi="Book Antiqua"/>
          <w:sz w:val="24"/>
          <w:szCs w:val="24"/>
        </w:rPr>
        <w:t xml:space="preserve"> and </w:t>
      </w:r>
      <w:proofErr w:type="spellStart"/>
      <w:r w:rsidR="0067033E" w:rsidRPr="006116E1">
        <w:rPr>
          <w:rFonts w:ascii="Book Antiqua" w:eastAsia="华文中宋" w:hAnsi="Book Antiqua"/>
          <w:sz w:val="24"/>
          <w:szCs w:val="24"/>
        </w:rPr>
        <w:t>mesocortical</w:t>
      </w:r>
      <w:proofErr w:type="spellEnd"/>
      <w:r w:rsidR="0067033E" w:rsidRPr="006116E1">
        <w:rPr>
          <w:rFonts w:ascii="Book Antiqua" w:eastAsia="华文中宋" w:hAnsi="Book Antiqua"/>
          <w:sz w:val="24"/>
          <w:szCs w:val="24"/>
        </w:rPr>
        <w:t xml:space="preserve"> pathway</w:t>
      </w:r>
      <w:r w:rsidR="008F1D5E">
        <w:rPr>
          <w:rFonts w:ascii="Book Antiqua" w:eastAsia="华文中宋" w:hAnsi="Book Antiqua"/>
          <w:sz w:val="24"/>
          <w:szCs w:val="24"/>
        </w:rPr>
        <w:t>s</w:t>
      </w:r>
      <w:r w:rsidR="0067033E" w:rsidRPr="006116E1">
        <w:rPr>
          <w:rFonts w:ascii="Book Antiqua" w:eastAsia="华文中宋" w:hAnsi="Book Antiqua"/>
          <w:sz w:val="24"/>
          <w:szCs w:val="24"/>
        </w:rPr>
        <w:t xml:space="preserve"> are two main</w:t>
      </w:r>
      <w:r w:rsidR="000D386F" w:rsidRPr="006116E1">
        <w:rPr>
          <w:rFonts w:ascii="Book Antiqua" w:eastAsia="华文中宋" w:hAnsi="Book Antiqua"/>
          <w:sz w:val="24"/>
          <w:szCs w:val="24"/>
        </w:rPr>
        <w:t>, but</w:t>
      </w:r>
      <w:r w:rsidR="0067033E" w:rsidRPr="006116E1">
        <w:rPr>
          <w:rFonts w:ascii="Book Antiqua" w:eastAsia="华文中宋" w:hAnsi="Book Antiqua"/>
          <w:sz w:val="24"/>
          <w:szCs w:val="24"/>
        </w:rPr>
        <w:t xml:space="preserve"> different</w:t>
      </w:r>
      <w:r w:rsidR="008F1D5E">
        <w:rPr>
          <w:rFonts w:ascii="Book Antiqua" w:eastAsia="华文中宋" w:hAnsi="Book Antiqua"/>
          <w:sz w:val="24"/>
          <w:szCs w:val="24"/>
        </w:rPr>
        <w:t>,</w:t>
      </w:r>
      <w:r w:rsidR="0067033E" w:rsidRPr="006116E1">
        <w:rPr>
          <w:rFonts w:ascii="Book Antiqua" w:eastAsia="华文中宋" w:hAnsi="Book Antiqua"/>
          <w:sz w:val="24"/>
          <w:szCs w:val="24"/>
        </w:rPr>
        <w:t xml:space="preserve"> dopaminergic pathways involved in motor</w:t>
      </w:r>
      <w:r w:rsidR="00275C62" w:rsidRPr="006116E1">
        <w:rPr>
          <w:rFonts w:ascii="Book Antiqua" w:eastAsia="华文中宋" w:hAnsi="Book Antiqua"/>
          <w:sz w:val="24"/>
          <w:szCs w:val="24"/>
        </w:rPr>
        <w:t xml:space="preserve"> control</w:t>
      </w:r>
      <w:r w:rsidR="0067033E" w:rsidRPr="006116E1">
        <w:rPr>
          <w:rFonts w:ascii="Book Antiqua" w:eastAsia="华文中宋" w:hAnsi="Book Antiqua"/>
          <w:sz w:val="24"/>
          <w:szCs w:val="24"/>
        </w:rPr>
        <w:t xml:space="preserve">. </w:t>
      </w:r>
      <w:r w:rsidR="000D386F" w:rsidRPr="006116E1">
        <w:rPr>
          <w:rFonts w:ascii="Book Antiqua" w:eastAsia="华文中宋" w:hAnsi="Book Antiqua"/>
          <w:sz w:val="24"/>
          <w:szCs w:val="24"/>
        </w:rPr>
        <w:t>D</w:t>
      </w:r>
      <w:r w:rsidR="0067033E" w:rsidRPr="006116E1">
        <w:rPr>
          <w:rFonts w:ascii="Book Antiqua" w:eastAsia="华文中宋" w:hAnsi="Book Antiqua"/>
          <w:sz w:val="24"/>
          <w:szCs w:val="24"/>
        </w:rPr>
        <w:t>opamine</w:t>
      </w:r>
      <w:r w:rsidR="009C5AF6" w:rsidRPr="006116E1">
        <w:rPr>
          <w:rFonts w:ascii="Book Antiqua" w:eastAsia="华文中宋" w:hAnsi="Book Antiqua"/>
          <w:sz w:val="24"/>
          <w:szCs w:val="24"/>
        </w:rPr>
        <w:t xml:space="preserve"> (DA)</w:t>
      </w:r>
      <w:r w:rsidR="0067033E" w:rsidRPr="006116E1">
        <w:rPr>
          <w:rFonts w:ascii="Book Antiqua" w:eastAsia="华文中宋" w:hAnsi="Book Antiqua"/>
          <w:sz w:val="24"/>
          <w:szCs w:val="24"/>
        </w:rPr>
        <w:t xml:space="preserve"> transmitters are believed to play a central role in the appearance of g</w:t>
      </w:r>
      <w:r w:rsidR="005B724F" w:rsidRPr="006116E1">
        <w:rPr>
          <w:rFonts w:ascii="Book Antiqua" w:eastAsia="华文中宋" w:hAnsi="Book Antiqua"/>
          <w:sz w:val="24"/>
          <w:szCs w:val="24"/>
        </w:rPr>
        <w:t>rinding</w:t>
      </w:r>
      <w:r w:rsidR="0067033E" w:rsidRPr="006116E1">
        <w:rPr>
          <w:rFonts w:ascii="Book Antiqua" w:eastAsia="华文中宋" w:hAnsi="Book Antiqua"/>
          <w:sz w:val="24"/>
          <w:szCs w:val="24"/>
        </w:rPr>
        <w:t xml:space="preserve">/biting </w:t>
      </w:r>
      <w:proofErr w:type="gramStart"/>
      <w:r w:rsidR="0067033E" w:rsidRPr="006116E1">
        <w:rPr>
          <w:rFonts w:ascii="Book Antiqua" w:eastAsia="华文中宋" w:hAnsi="Book Antiqua"/>
          <w:sz w:val="24"/>
          <w:szCs w:val="24"/>
        </w:rPr>
        <w:t>behavior</w:t>
      </w:r>
      <w:r w:rsidR="003A6D4B" w:rsidRPr="006116E1">
        <w:rPr>
          <w:rFonts w:ascii="Book Antiqua" w:eastAsia="华文中宋" w:hAnsi="Book Antiqua"/>
          <w:sz w:val="24"/>
          <w:szCs w:val="24"/>
          <w:vertAlign w:val="superscript"/>
        </w:rPr>
        <w:t>[</w:t>
      </w:r>
      <w:proofErr w:type="gramEnd"/>
      <w:r w:rsidR="00251FF5" w:rsidRPr="006116E1">
        <w:rPr>
          <w:rFonts w:ascii="Book Antiqua" w:eastAsia="华文中宋" w:hAnsi="Book Antiqua"/>
          <w:noProof/>
          <w:sz w:val="24"/>
          <w:szCs w:val="24"/>
          <w:vertAlign w:val="superscript"/>
        </w:rPr>
        <w:t>10</w:t>
      </w:r>
      <w:r w:rsidR="007A704F" w:rsidRPr="006116E1">
        <w:rPr>
          <w:rFonts w:ascii="Book Antiqua" w:eastAsia="华文中宋" w:hAnsi="Book Antiqua"/>
          <w:sz w:val="24"/>
          <w:szCs w:val="24"/>
          <w:vertAlign w:val="superscript"/>
        </w:rPr>
        <w:t>,11</w:t>
      </w:r>
      <w:r w:rsidR="003A6D4B" w:rsidRPr="006116E1">
        <w:rPr>
          <w:rFonts w:ascii="Book Antiqua" w:eastAsia="华文中宋" w:hAnsi="Book Antiqua"/>
          <w:sz w:val="24"/>
          <w:szCs w:val="24"/>
          <w:vertAlign w:val="superscript"/>
        </w:rPr>
        <w:t>]</w:t>
      </w:r>
      <w:r w:rsidR="0002404F" w:rsidRPr="006116E1">
        <w:rPr>
          <w:rFonts w:ascii="Book Antiqua" w:eastAsia="华文中宋" w:hAnsi="Book Antiqua"/>
          <w:sz w:val="24"/>
          <w:szCs w:val="24"/>
        </w:rPr>
        <w:t>.</w:t>
      </w:r>
      <w:r w:rsidR="00954661" w:rsidRPr="006116E1">
        <w:rPr>
          <w:rFonts w:ascii="Book Antiqua" w:eastAsia="华文中宋" w:hAnsi="Book Antiqua"/>
          <w:sz w:val="24"/>
          <w:szCs w:val="24"/>
        </w:rPr>
        <w:t xml:space="preserve"> </w:t>
      </w:r>
      <w:r w:rsidR="006C4793" w:rsidRPr="006116E1">
        <w:rPr>
          <w:rFonts w:ascii="Book Antiqua" w:eastAsia="华文中宋" w:hAnsi="Book Antiqua"/>
          <w:sz w:val="24"/>
          <w:szCs w:val="24"/>
        </w:rPr>
        <w:t>T</w:t>
      </w:r>
      <w:r w:rsidR="0067033E" w:rsidRPr="006116E1">
        <w:rPr>
          <w:rFonts w:ascii="Book Antiqua" w:eastAsia="华文中宋" w:hAnsi="Book Antiqua"/>
          <w:sz w:val="24"/>
          <w:szCs w:val="24"/>
        </w:rPr>
        <w:t xml:space="preserve">here </w:t>
      </w:r>
      <w:r w:rsidR="000D386F" w:rsidRPr="006116E1">
        <w:rPr>
          <w:rFonts w:ascii="Book Antiqua" w:eastAsia="华文中宋" w:hAnsi="Book Antiqua"/>
          <w:sz w:val="24"/>
          <w:szCs w:val="24"/>
        </w:rPr>
        <w:t>is</w:t>
      </w:r>
      <w:r w:rsidR="0067033E" w:rsidRPr="006116E1">
        <w:rPr>
          <w:rFonts w:ascii="Book Antiqua" w:eastAsia="华文中宋" w:hAnsi="Book Antiqua"/>
          <w:sz w:val="24"/>
          <w:szCs w:val="24"/>
        </w:rPr>
        <w:t xml:space="preserve"> </w:t>
      </w:r>
      <w:r w:rsidR="00755D9A" w:rsidRPr="006116E1">
        <w:rPr>
          <w:rFonts w:ascii="Book Antiqua" w:eastAsia="华文中宋" w:hAnsi="Book Antiqua"/>
          <w:sz w:val="24"/>
          <w:szCs w:val="24"/>
        </w:rPr>
        <w:t xml:space="preserve">also </w:t>
      </w:r>
      <w:r w:rsidR="000D386F" w:rsidRPr="006116E1">
        <w:rPr>
          <w:rFonts w:ascii="Book Antiqua" w:eastAsia="华文中宋" w:hAnsi="Book Antiqua"/>
          <w:sz w:val="24"/>
          <w:szCs w:val="24"/>
        </w:rPr>
        <w:t>evidence</w:t>
      </w:r>
      <w:r w:rsidR="0067033E" w:rsidRPr="006116E1">
        <w:rPr>
          <w:rFonts w:ascii="Book Antiqua" w:eastAsia="华文中宋" w:hAnsi="Book Antiqua"/>
          <w:sz w:val="24"/>
          <w:szCs w:val="24"/>
        </w:rPr>
        <w:t xml:space="preserve"> for the involvement of other neurotransmitters</w:t>
      </w:r>
      <w:r w:rsidR="000D386F" w:rsidRPr="006116E1">
        <w:rPr>
          <w:rFonts w:ascii="Book Antiqua" w:eastAsia="华文中宋" w:hAnsi="Book Antiqua"/>
          <w:sz w:val="24"/>
          <w:szCs w:val="24"/>
        </w:rPr>
        <w:t>,</w:t>
      </w:r>
      <w:r w:rsidR="0067033E" w:rsidRPr="006116E1">
        <w:rPr>
          <w:rFonts w:ascii="Book Antiqua" w:eastAsia="华文中宋" w:hAnsi="Book Antiqua"/>
          <w:sz w:val="24"/>
          <w:szCs w:val="24"/>
        </w:rPr>
        <w:t xml:space="preserve"> such as serotonin (5-HT)</w:t>
      </w:r>
      <w:r w:rsidR="00467BE4" w:rsidRPr="006116E1">
        <w:rPr>
          <w:rFonts w:ascii="Book Antiqua" w:eastAsia="华文中宋" w:hAnsi="Book Antiqua"/>
          <w:sz w:val="24"/>
          <w:szCs w:val="24"/>
        </w:rPr>
        <w:t xml:space="preserve"> and</w:t>
      </w:r>
      <w:r w:rsidR="0067033E" w:rsidRPr="006116E1">
        <w:rPr>
          <w:rFonts w:ascii="Book Antiqua" w:eastAsia="华文中宋" w:hAnsi="Book Antiqua"/>
          <w:sz w:val="24"/>
          <w:szCs w:val="24"/>
        </w:rPr>
        <w:t xml:space="preserve"> norepinephrine</w:t>
      </w:r>
      <w:r w:rsidR="00261CB6" w:rsidRPr="006116E1">
        <w:rPr>
          <w:rFonts w:ascii="Book Antiqua" w:eastAsia="华文中宋" w:hAnsi="Book Antiqua"/>
          <w:sz w:val="24"/>
          <w:szCs w:val="24"/>
        </w:rPr>
        <w:t>,</w:t>
      </w:r>
      <w:r w:rsidR="00954661" w:rsidRPr="006116E1">
        <w:rPr>
          <w:rFonts w:ascii="Book Antiqua" w:eastAsia="华文中宋" w:hAnsi="Book Antiqua"/>
          <w:sz w:val="24"/>
          <w:szCs w:val="24"/>
        </w:rPr>
        <w:t xml:space="preserve"> </w:t>
      </w:r>
      <w:r w:rsidR="00A24B7C" w:rsidRPr="006116E1">
        <w:rPr>
          <w:rFonts w:ascii="Book Antiqua" w:eastAsia="华文中宋" w:hAnsi="Book Antiqua"/>
          <w:sz w:val="24"/>
          <w:szCs w:val="24"/>
        </w:rPr>
        <w:t xml:space="preserve">which are </w:t>
      </w:r>
      <w:r w:rsidR="0067033E" w:rsidRPr="006116E1">
        <w:rPr>
          <w:rFonts w:ascii="Book Antiqua" w:eastAsia="华文中宋" w:hAnsi="Book Antiqua"/>
          <w:sz w:val="24"/>
          <w:szCs w:val="24"/>
        </w:rPr>
        <w:t xml:space="preserve">closely related to </w:t>
      </w:r>
      <w:r w:rsidR="009C5AF6" w:rsidRPr="006116E1">
        <w:rPr>
          <w:rFonts w:ascii="Book Antiqua" w:eastAsia="华文中宋" w:hAnsi="Book Antiqua"/>
          <w:sz w:val="24"/>
          <w:szCs w:val="24"/>
        </w:rPr>
        <w:t xml:space="preserve">the regulation of </w:t>
      </w:r>
      <w:r w:rsidR="001B4BB1" w:rsidRPr="006116E1">
        <w:rPr>
          <w:rFonts w:ascii="Book Antiqua" w:eastAsia="华文中宋" w:hAnsi="Book Antiqua"/>
          <w:sz w:val="24"/>
          <w:szCs w:val="24"/>
        </w:rPr>
        <w:t xml:space="preserve">DA in the </w:t>
      </w:r>
      <w:r w:rsidR="009D3359" w:rsidRPr="006116E1">
        <w:rPr>
          <w:rFonts w:ascii="Book Antiqua" w:eastAsia="华文中宋" w:hAnsi="Book Antiqua"/>
          <w:sz w:val="24"/>
          <w:szCs w:val="24"/>
        </w:rPr>
        <w:t>central nervous system (</w:t>
      </w:r>
      <w:r w:rsidR="001B4BB1" w:rsidRPr="006116E1">
        <w:rPr>
          <w:rFonts w:ascii="Book Antiqua" w:eastAsia="华文中宋" w:hAnsi="Book Antiqua"/>
          <w:sz w:val="24"/>
          <w:szCs w:val="24"/>
        </w:rPr>
        <w:t>CNS</w:t>
      </w:r>
      <w:r w:rsidR="009D3359" w:rsidRPr="006116E1">
        <w:rPr>
          <w:rFonts w:ascii="Book Antiqua" w:eastAsia="华文中宋" w:hAnsi="Book Antiqua"/>
          <w:sz w:val="24"/>
          <w:szCs w:val="24"/>
        </w:rPr>
        <w:t>)</w:t>
      </w:r>
      <w:r w:rsidR="001B4BB1" w:rsidRPr="006116E1">
        <w:rPr>
          <w:rFonts w:ascii="Book Antiqua" w:eastAsia="华文中宋" w:hAnsi="Book Antiqua"/>
          <w:sz w:val="24"/>
          <w:szCs w:val="24"/>
        </w:rPr>
        <w:t>.</w:t>
      </w:r>
      <w:r w:rsidR="00700361" w:rsidRPr="006116E1">
        <w:rPr>
          <w:rFonts w:ascii="Book Antiqua" w:eastAsia="华文中宋" w:hAnsi="Book Antiqua"/>
          <w:sz w:val="24"/>
          <w:szCs w:val="24"/>
        </w:rPr>
        <w:t xml:space="preserve"> In our case,</w:t>
      </w:r>
      <w:r w:rsidR="00673DF4" w:rsidRPr="006116E1">
        <w:rPr>
          <w:rFonts w:ascii="Book Antiqua" w:eastAsia="华文中宋" w:hAnsi="Book Antiqua"/>
          <w:sz w:val="24"/>
          <w:szCs w:val="24"/>
        </w:rPr>
        <w:t xml:space="preserve"> the patient</w:t>
      </w:r>
      <w:r w:rsidR="004913A0" w:rsidRPr="006116E1">
        <w:rPr>
          <w:rFonts w:ascii="Book Antiqua" w:eastAsia="华文中宋" w:hAnsi="Book Antiqua"/>
          <w:sz w:val="24"/>
          <w:szCs w:val="24"/>
        </w:rPr>
        <w:t xml:space="preserve"> did</w:t>
      </w:r>
      <w:r w:rsidR="00261CB6" w:rsidRPr="006116E1">
        <w:rPr>
          <w:rFonts w:ascii="Book Antiqua" w:eastAsia="华文中宋" w:hAnsi="Book Antiqua"/>
          <w:sz w:val="24"/>
          <w:szCs w:val="24"/>
        </w:rPr>
        <w:t xml:space="preserve"> no</w:t>
      </w:r>
      <w:r w:rsidR="004913A0" w:rsidRPr="006116E1">
        <w:rPr>
          <w:rFonts w:ascii="Book Antiqua" w:eastAsia="华文中宋" w:hAnsi="Book Antiqua"/>
          <w:sz w:val="24"/>
          <w:szCs w:val="24"/>
        </w:rPr>
        <w:t xml:space="preserve">t report bruxism or </w:t>
      </w:r>
      <w:r w:rsidR="00A23C86" w:rsidRPr="006116E1">
        <w:rPr>
          <w:rFonts w:ascii="Book Antiqua" w:eastAsia="华文中宋" w:hAnsi="Book Antiqua"/>
          <w:sz w:val="24"/>
          <w:szCs w:val="24"/>
        </w:rPr>
        <w:t xml:space="preserve">any </w:t>
      </w:r>
      <w:r w:rsidR="004913A0" w:rsidRPr="006116E1">
        <w:rPr>
          <w:rFonts w:ascii="Book Antiqua" w:eastAsia="华文中宋" w:hAnsi="Book Antiqua"/>
          <w:sz w:val="24"/>
          <w:szCs w:val="24"/>
        </w:rPr>
        <w:t xml:space="preserve">other oral movement disorder until </w:t>
      </w:r>
      <w:r w:rsidR="00700059" w:rsidRPr="006116E1">
        <w:rPr>
          <w:rFonts w:ascii="Book Antiqua" w:eastAsia="华文中宋" w:hAnsi="Book Antiqua"/>
          <w:sz w:val="24"/>
          <w:szCs w:val="24"/>
        </w:rPr>
        <w:t xml:space="preserve">4 </w:t>
      </w:r>
      <w:proofErr w:type="spellStart"/>
      <w:proofErr w:type="gramStart"/>
      <w:r w:rsidR="004913A0" w:rsidRPr="006116E1">
        <w:rPr>
          <w:rFonts w:ascii="Book Antiqua" w:eastAsia="华文中宋" w:hAnsi="Book Antiqua"/>
          <w:sz w:val="24"/>
          <w:szCs w:val="24"/>
        </w:rPr>
        <w:t>mo</w:t>
      </w:r>
      <w:proofErr w:type="spellEnd"/>
      <w:proofErr w:type="gramEnd"/>
      <w:r w:rsidR="004913A0" w:rsidRPr="006116E1">
        <w:rPr>
          <w:rFonts w:ascii="Book Antiqua" w:eastAsia="华文中宋" w:hAnsi="Book Antiqua"/>
          <w:sz w:val="24"/>
          <w:szCs w:val="24"/>
        </w:rPr>
        <w:t xml:space="preserve"> after he took venlafaxine </w:t>
      </w:r>
      <w:r w:rsidR="00833A9E" w:rsidRPr="006116E1">
        <w:rPr>
          <w:rFonts w:ascii="Book Antiqua" w:eastAsia="华文中宋" w:hAnsi="Book Antiqua"/>
          <w:sz w:val="24"/>
          <w:szCs w:val="24"/>
        </w:rPr>
        <w:t xml:space="preserve">at a dose of </w:t>
      </w:r>
      <w:r w:rsidR="004913A0" w:rsidRPr="006116E1">
        <w:rPr>
          <w:rFonts w:ascii="Book Antiqua" w:eastAsia="华文中宋" w:hAnsi="Book Antiqua"/>
          <w:sz w:val="24"/>
          <w:szCs w:val="24"/>
        </w:rPr>
        <w:t xml:space="preserve">150 </w:t>
      </w:r>
      <w:r w:rsidR="004913A0" w:rsidRPr="006116E1">
        <w:rPr>
          <w:rFonts w:ascii="Book Antiqua" w:eastAsia="华文中宋" w:hAnsi="Book Antiqua"/>
          <w:sz w:val="24"/>
          <w:szCs w:val="24"/>
        </w:rPr>
        <w:lastRenderedPageBreak/>
        <w:t>mg/d</w:t>
      </w:r>
      <w:r w:rsidR="007935C5" w:rsidRPr="006116E1">
        <w:rPr>
          <w:rFonts w:ascii="Book Antiqua" w:eastAsia="华文中宋" w:hAnsi="Book Antiqua"/>
          <w:sz w:val="24"/>
          <w:szCs w:val="24"/>
        </w:rPr>
        <w:t>.</w:t>
      </w:r>
      <w:r w:rsidR="00F36D51" w:rsidRPr="006116E1">
        <w:rPr>
          <w:rFonts w:ascii="Book Antiqua" w:eastAsia="华文中宋" w:hAnsi="Book Antiqua"/>
          <w:sz w:val="24"/>
          <w:szCs w:val="24"/>
        </w:rPr>
        <w:t xml:space="preserve"> Venlafaxine</w:t>
      </w:r>
      <w:r w:rsidR="0067023B" w:rsidRPr="006116E1">
        <w:rPr>
          <w:rFonts w:ascii="Book Antiqua" w:eastAsia="华文中宋" w:hAnsi="Book Antiqua"/>
          <w:sz w:val="24"/>
          <w:szCs w:val="24"/>
        </w:rPr>
        <w:t xml:space="preserve"> </w:t>
      </w:r>
      <w:r w:rsidR="00621503" w:rsidRPr="006116E1">
        <w:rPr>
          <w:rFonts w:ascii="Book Antiqua" w:eastAsia="华文中宋" w:hAnsi="Book Antiqua"/>
          <w:sz w:val="24"/>
          <w:szCs w:val="24"/>
        </w:rPr>
        <w:t xml:space="preserve">is </w:t>
      </w:r>
      <w:r w:rsidR="00936721" w:rsidRPr="006116E1">
        <w:rPr>
          <w:rFonts w:ascii="Book Antiqua" w:eastAsia="华文中宋" w:hAnsi="Book Antiqua"/>
          <w:sz w:val="24"/>
          <w:szCs w:val="24"/>
        </w:rPr>
        <w:t>a selective serotonin and no</w:t>
      </w:r>
      <w:r w:rsidR="00833A9E" w:rsidRPr="006116E1">
        <w:rPr>
          <w:rFonts w:ascii="Book Antiqua" w:eastAsia="华文中宋" w:hAnsi="Book Antiqua"/>
          <w:sz w:val="24"/>
          <w:szCs w:val="24"/>
        </w:rPr>
        <w:t>repinephrine reuptake inhibitor</w:t>
      </w:r>
      <w:r w:rsidR="009618AA" w:rsidRPr="006116E1">
        <w:rPr>
          <w:rFonts w:ascii="Book Antiqua" w:eastAsia="华文中宋" w:hAnsi="Book Antiqua"/>
          <w:sz w:val="24"/>
          <w:szCs w:val="24"/>
        </w:rPr>
        <w:t>. According to its pharmacolog</w:t>
      </w:r>
      <w:r w:rsidR="002F09B8" w:rsidRPr="006116E1">
        <w:rPr>
          <w:rFonts w:ascii="Book Antiqua" w:eastAsia="华文中宋" w:hAnsi="Book Antiqua"/>
          <w:sz w:val="24"/>
          <w:szCs w:val="24"/>
        </w:rPr>
        <w:t>y</w:t>
      </w:r>
      <w:r w:rsidR="00DB29EB" w:rsidRPr="006116E1">
        <w:rPr>
          <w:rFonts w:ascii="Book Antiqua" w:eastAsia="华文中宋" w:hAnsi="Book Antiqua"/>
          <w:sz w:val="24"/>
          <w:szCs w:val="24"/>
        </w:rPr>
        <w:t>, v</w:t>
      </w:r>
      <w:r w:rsidR="00833A9E" w:rsidRPr="006116E1">
        <w:rPr>
          <w:rFonts w:ascii="Book Antiqua" w:eastAsia="华文中宋" w:hAnsi="Book Antiqua"/>
          <w:sz w:val="24"/>
          <w:szCs w:val="24"/>
        </w:rPr>
        <w:t xml:space="preserve">enlafaxine </w:t>
      </w:r>
      <w:r w:rsidR="00DB29EB" w:rsidRPr="006116E1">
        <w:rPr>
          <w:rFonts w:ascii="Book Antiqua" w:eastAsia="华文中宋" w:hAnsi="Book Antiqua"/>
          <w:sz w:val="24"/>
          <w:szCs w:val="24"/>
        </w:rPr>
        <w:t>has</w:t>
      </w:r>
      <w:r w:rsidR="00833A9E" w:rsidRPr="006116E1">
        <w:rPr>
          <w:rFonts w:ascii="Book Antiqua" w:eastAsia="华文中宋" w:hAnsi="Book Antiqua"/>
          <w:sz w:val="24"/>
          <w:szCs w:val="24"/>
        </w:rPr>
        <w:t xml:space="preserve"> a</w:t>
      </w:r>
      <w:r w:rsidR="00DB29EB" w:rsidRPr="006116E1">
        <w:rPr>
          <w:rFonts w:ascii="Book Antiqua" w:eastAsia="华文中宋" w:hAnsi="Book Antiqua"/>
          <w:sz w:val="24"/>
          <w:szCs w:val="24"/>
        </w:rPr>
        <w:t xml:space="preserve"> high affinity to 5-HT when</w:t>
      </w:r>
      <w:r w:rsidR="005D60A4" w:rsidRPr="006116E1">
        <w:rPr>
          <w:rFonts w:ascii="Book Antiqua" w:eastAsia="华文中宋" w:hAnsi="Book Antiqua"/>
          <w:sz w:val="24"/>
          <w:szCs w:val="24"/>
        </w:rPr>
        <w:t xml:space="preserve"> the dosage exceed</w:t>
      </w:r>
      <w:r w:rsidR="00833A9E" w:rsidRPr="006116E1">
        <w:rPr>
          <w:rFonts w:ascii="Book Antiqua" w:eastAsia="华文中宋" w:hAnsi="Book Antiqua"/>
          <w:sz w:val="24"/>
          <w:szCs w:val="24"/>
        </w:rPr>
        <w:t>s</w:t>
      </w:r>
      <w:r w:rsidR="00544CAF" w:rsidRPr="006116E1">
        <w:rPr>
          <w:rFonts w:ascii="Book Antiqua" w:eastAsia="华文中宋" w:hAnsi="Book Antiqua"/>
          <w:sz w:val="24"/>
          <w:szCs w:val="24"/>
        </w:rPr>
        <w:t xml:space="preserve"> 150</w:t>
      </w:r>
      <w:r w:rsidR="00833A9E" w:rsidRPr="006116E1">
        <w:rPr>
          <w:rFonts w:ascii="Book Antiqua" w:eastAsia="华文中宋" w:hAnsi="Book Antiqua"/>
          <w:sz w:val="24"/>
          <w:szCs w:val="24"/>
        </w:rPr>
        <w:t xml:space="preserve"> </w:t>
      </w:r>
      <w:r w:rsidR="00544CAF" w:rsidRPr="006116E1">
        <w:rPr>
          <w:rFonts w:ascii="Book Antiqua" w:eastAsia="华文中宋" w:hAnsi="Book Antiqua"/>
          <w:sz w:val="24"/>
          <w:szCs w:val="24"/>
        </w:rPr>
        <w:t>mg/</w:t>
      </w:r>
      <w:proofErr w:type="gramStart"/>
      <w:r w:rsidR="00544CAF" w:rsidRPr="006116E1">
        <w:rPr>
          <w:rFonts w:ascii="Book Antiqua" w:eastAsia="华文中宋" w:hAnsi="Book Antiqua"/>
          <w:sz w:val="24"/>
          <w:szCs w:val="24"/>
        </w:rPr>
        <w:t>d</w:t>
      </w:r>
      <w:r w:rsidR="001C48F4" w:rsidRPr="006116E1">
        <w:rPr>
          <w:rFonts w:ascii="Book Antiqua" w:eastAsia="华文中宋" w:hAnsi="Book Antiqua"/>
          <w:sz w:val="24"/>
          <w:szCs w:val="24"/>
          <w:vertAlign w:val="superscript"/>
        </w:rPr>
        <w:t>[</w:t>
      </w:r>
      <w:proofErr w:type="gramEnd"/>
      <w:r w:rsidR="002260C4" w:rsidRPr="006116E1">
        <w:rPr>
          <w:rFonts w:ascii="Book Antiqua" w:eastAsia="华文中宋" w:hAnsi="Book Antiqua"/>
          <w:sz w:val="24"/>
          <w:szCs w:val="24"/>
          <w:vertAlign w:val="superscript"/>
        </w:rPr>
        <w:t>1</w:t>
      </w:r>
      <w:r w:rsidR="00613E44" w:rsidRPr="006116E1">
        <w:rPr>
          <w:rFonts w:ascii="Book Antiqua" w:eastAsia="华文中宋" w:hAnsi="Book Antiqua"/>
          <w:sz w:val="24"/>
          <w:szCs w:val="24"/>
          <w:vertAlign w:val="superscript"/>
        </w:rPr>
        <w:t>2</w:t>
      </w:r>
      <w:r w:rsidR="002260C4" w:rsidRPr="006116E1">
        <w:rPr>
          <w:rFonts w:ascii="Book Antiqua" w:eastAsia="华文中宋" w:hAnsi="Book Antiqua"/>
          <w:sz w:val="24"/>
          <w:szCs w:val="24"/>
          <w:vertAlign w:val="superscript"/>
        </w:rPr>
        <w:t>]</w:t>
      </w:r>
      <w:r w:rsidR="00544CAF" w:rsidRPr="006116E1">
        <w:rPr>
          <w:rFonts w:ascii="Book Antiqua" w:eastAsia="华文中宋" w:hAnsi="Book Antiqua"/>
          <w:sz w:val="24"/>
          <w:szCs w:val="24"/>
        </w:rPr>
        <w:t xml:space="preserve">. </w:t>
      </w:r>
      <w:r w:rsidR="003D3B30" w:rsidRPr="006116E1">
        <w:rPr>
          <w:rFonts w:ascii="Book Antiqua" w:eastAsia="华文中宋" w:hAnsi="Book Antiqua"/>
          <w:sz w:val="24"/>
          <w:szCs w:val="24"/>
        </w:rPr>
        <w:t xml:space="preserve">The </w:t>
      </w:r>
      <w:r w:rsidR="006F3951" w:rsidRPr="006116E1">
        <w:rPr>
          <w:rFonts w:ascii="Book Antiqua" w:eastAsia="华文中宋" w:hAnsi="Book Antiqua"/>
          <w:sz w:val="24"/>
          <w:szCs w:val="24"/>
        </w:rPr>
        <w:t xml:space="preserve">sequent </w:t>
      </w:r>
      <w:r w:rsidR="003D3B30" w:rsidRPr="006116E1">
        <w:rPr>
          <w:rFonts w:ascii="Book Antiqua" w:eastAsia="华文中宋" w:hAnsi="Book Antiqua"/>
          <w:sz w:val="24"/>
          <w:szCs w:val="24"/>
        </w:rPr>
        <w:t xml:space="preserve">excess of 5-HT in the synapses leads to an inhibitory effect on the release of DA from the </w:t>
      </w:r>
      <w:proofErr w:type="spellStart"/>
      <w:r w:rsidR="003D3B30" w:rsidRPr="006116E1">
        <w:rPr>
          <w:rFonts w:ascii="Book Antiqua" w:eastAsia="华文中宋" w:hAnsi="Book Antiqua"/>
          <w:sz w:val="24"/>
          <w:szCs w:val="24"/>
        </w:rPr>
        <w:t>mesocortical</w:t>
      </w:r>
      <w:proofErr w:type="spellEnd"/>
      <w:r w:rsidR="003D3B30" w:rsidRPr="006116E1">
        <w:rPr>
          <w:rFonts w:ascii="Book Antiqua" w:eastAsia="华文中宋" w:hAnsi="Book Antiqua"/>
          <w:sz w:val="24"/>
          <w:szCs w:val="24"/>
        </w:rPr>
        <w:t xml:space="preserve"> tract, thereby leading to </w:t>
      </w:r>
      <w:proofErr w:type="gramStart"/>
      <w:r w:rsidR="003D3B30" w:rsidRPr="006116E1">
        <w:rPr>
          <w:rFonts w:ascii="Book Antiqua" w:eastAsia="华文中宋" w:hAnsi="Book Antiqua"/>
          <w:sz w:val="24"/>
          <w:szCs w:val="24"/>
        </w:rPr>
        <w:t>bruxism</w:t>
      </w:r>
      <w:r w:rsidR="00C15C8C" w:rsidRPr="006116E1">
        <w:rPr>
          <w:rFonts w:ascii="Book Antiqua" w:eastAsia="华文中宋" w:hAnsi="Book Antiqua"/>
          <w:sz w:val="24"/>
          <w:szCs w:val="24"/>
          <w:vertAlign w:val="superscript"/>
        </w:rPr>
        <w:t>[</w:t>
      </w:r>
      <w:proofErr w:type="gramEnd"/>
      <w:r w:rsidR="00C15C8C" w:rsidRPr="006116E1">
        <w:rPr>
          <w:rFonts w:ascii="Book Antiqua" w:eastAsia="华文中宋" w:hAnsi="Book Antiqua"/>
          <w:sz w:val="24"/>
          <w:szCs w:val="24"/>
          <w:vertAlign w:val="superscript"/>
        </w:rPr>
        <w:t>1</w:t>
      </w:r>
      <w:r w:rsidR="00613E44" w:rsidRPr="006116E1">
        <w:rPr>
          <w:rFonts w:ascii="Book Antiqua" w:eastAsia="华文中宋" w:hAnsi="Book Antiqua"/>
          <w:sz w:val="24"/>
          <w:szCs w:val="24"/>
          <w:vertAlign w:val="superscript"/>
        </w:rPr>
        <w:t>3</w:t>
      </w:r>
      <w:r w:rsidR="00C15C8C" w:rsidRPr="006116E1">
        <w:rPr>
          <w:rFonts w:ascii="Book Antiqua" w:eastAsia="华文中宋" w:hAnsi="Book Antiqua"/>
          <w:sz w:val="24"/>
          <w:szCs w:val="24"/>
          <w:vertAlign w:val="superscript"/>
        </w:rPr>
        <w:t>]</w:t>
      </w:r>
      <w:r w:rsidR="00CB7DBB" w:rsidRPr="006116E1">
        <w:rPr>
          <w:rFonts w:ascii="Book Antiqua" w:eastAsia="华文中宋" w:hAnsi="Book Antiqua"/>
          <w:sz w:val="24"/>
          <w:szCs w:val="24"/>
        </w:rPr>
        <w:t>.</w:t>
      </w:r>
    </w:p>
    <w:p w:rsidR="001F3B68" w:rsidRPr="006116E1" w:rsidRDefault="00AF50F4" w:rsidP="006116E1">
      <w:pPr>
        <w:spacing w:line="360" w:lineRule="auto"/>
        <w:ind w:firstLineChars="100" w:firstLine="240"/>
        <w:rPr>
          <w:rFonts w:ascii="Book Antiqua" w:eastAsia="华文中宋" w:hAnsi="Book Antiqua"/>
          <w:sz w:val="24"/>
          <w:szCs w:val="24"/>
        </w:rPr>
      </w:pPr>
      <w:r w:rsidRPr="006116E1">
        <w:rPr>
          <w:rFonts w:ascii="Book Antiqua" w:eastAsia="华文中宋" w:hAnsi="Book Antiqua"/>
          <w:sz w:val="24"/>
          <w:szCs w:val="24"/>
        </w:rPr>
        <w:t>The patient in our case continued a complicated combin</w:t>
      </w:r>
      <w:r w:rsidR="00303A19" w:rsidRPr="006116E1">
        <w:rPr>
          <w:rFonts w:ascii="Book Antiqua" w:eastAsia="华文中宋" w:hAnsi="Book Antiqua"/>
          <w:sz w:val="24"/>
          <w:szCs w:val="24"/>
        </w:rPr>
        <w:t>ation of medications</w:t>
      </w:r>
      <w:r w:rsidR="00276EDC" w:rsidRPr="006116E1">
        <w:rPr>
          <w:rFonts w:ascii="Book Antiqua" w:eastAsia="华文中宋" w:hAnsi="Book Antiqua"/>
          <w:sz w:val="24"/>
          <w:szCs w:val="24"/>
        </w:rPr>
        <w:t xml:space="preserve"> (</w:t>
      </w:r>
      <w:proofErr w:type="spellStart"/>
      <w:r w:rsidR="00276EDC" w:rsidRPr="006116E1">
        <w:rPr>
          <w:rFonts w:ascii="Book Antiqua" w:eastAsia="华文中宋" w:hAnsi="Book Antiqua"/>
          <w:sz w:val="24"/>
          <w:szCs w:val="24"/>
        </w:rPr>
        <w:t>zopiclone</w:t>
      </w:r>
      <w:proofErr w:type="spellEnd"/>
      <w:r w:rsidR="00276EDC" w:rsidRPr="006116E1">
        <w:rPr>
          <w:rFonts w:ascii="Book Antiqua" w:eastAsia="华文中宋" w:hAnsi="Book Antiqua"/>
          <w:sz w:val="24"/>
          <w:szCs w:val="24"/>
        </w:rPr>
        <w:t xml:space="preserve">, </w:t>
      </w:r>
      <w:proofErr w:type="spellStart"/>
      <w:r w:rsidR="00276EDC" w:rsidRPr="006116E1">
        <w:rPr>
          <w:rFonts w:ascii="Book Antiqua" w:eastAsia="华文中宋" w:hAnsi="Book Antiqua"/>
          <w:sz w:val="24"/>
          <w:szCs w:val="24"/>
        </w:rPr>
        <w:t>lorazepam</w:t>
      </w:r>
      <w:proofErr w:type="spellEnd"/>
      <w:r w:rsidR="00276EDC" w:rsidRPr="006116E1">
        <w:rPr>
          <w:rFonts w:ascii="Book Antiqua" w:eastAsia="华文中宋" w:hAnsi="Book Antiqua"/>
          <w:sz w:val="24"/>
          <w:szCs w:val="24"/>
        </w:rPr>
        <w:t xml:space="preserve">, </w:t>
      </w:r>
      <w:proofErr w:type="spellStart"/>
      <w:r w:rsidR="00276EDC" w:rsidRPr="006116E1">
        <w:rPr>
          <w:rFonts w:ascii="Book Antiqua" w:eastAsia="华文中宋" w:hAnsi="Book Antiqua"/>
          <w:sz w:val="24"/>
          <w:szCs w:val="24"/>
        </w:rPr>
        <w:t>quetiapine</w:t>
      </w:r>
      <w:proofErr w:type="spellEnd"/>
      <w:r w:rsidR="00276EDC" w:rsidRPr="006116E1">
        <w:rPr>
          <w:rFonts w:ascii="Book Antiqua" w:eastAsia="华文中宋" w:hAnsi="Book Antiqua"/>
          <w:sz w:val="24"/>
          <w:szCs w:val="24"/>
        </w:rPr>
        <w:t xml:space="preserve">, </w:t>
      </w:r>
      <w:proofErr w:type="spellStart"/>
      <w:r w:rsidR="00276EDC" w:rsidRPr="006116E1">
        <w:rPr>
          <w:rFonts w:ascii="Book Antiqua" w:eastAsia="华文中宋" w:hAnsi="Book Antiqua"/>
          <w:sz w:val="24"/>
          <w:szCs w:val="24"/>
        </w:rPr>
        <w:t>clopidogrel</w:t>
      </w:r>
      <w:proofErr w:type="spellEnd"/>
      <w:r w:rsidR="00276EDC" w:rsidRPr="006116E1">
        <w:rPr>
          <w:rFonts w:ascii="Book Antiqua" w:eastAsia="华文中宋" w:hAnsi="Book Antiqua"/>
          <w:sz w:val="24"/>
          <w:szCs w:val="24"/>
        </w:rPr>
        <w:t xml:space="preserve">, </w:t>
      </w:r>
      <w:proofErr w:type="spellStart"/>
      <w:r w:rsidR="00276EDC" w:rsidRPr="006116E1">
        <w:rPr>
          <w:rFonts w:ascii="Book Antiqua" w:eastAsia="华文中宋" w:hAnsi="Book Antiqua"/>
          <w:sz w:val="24"/>
          <w:szCs w:val="24"/>
        </w:rPr>
        <w:t>cilostazol</w:t>
      </w:r>
      <w:proofErr w:type="spellEnd"/>
      <w:r w:rsidR="00276EDC" w:rsidRPr="006116E1">
        <w:rPr>
          <w:rFonts w:ascii="Book Antiqua" w:eastAsia="华文中宋" w:hAnsi="Book Antiqua"/>
          <w:sz w:val="24"/>
          <w:szCs w:val="24"/>
        </w:rPr>
        <w:t xml:space="preserve">, atorvastatin, </w:t>
      </w:r>
      <w:proofErr w:type="spellStart"/>
      <w:r w:rsidR="00276EDC" w:rsidRPr="006116E1">
        <w:rPr>
          <w:rFonts w:ascii="Book Antiqua" w:eastAsia="华文中宋" w:hAnsi="Book Antiqua"/>
          <w:sz w:val="24"/>
          <w:szCs w:val="24"/>
        </w:rPr>
        <w:t>rosuvastatin</w:t>
      </w:r>
      <w:proofErr w:type="spellEnd"/>
      <w:r w:rsidR="00276EDC" w:rsidRPr="006116E1">
        <w:rPr>
          <w:rFonts w:ascii="Book Antiqua" w:eastAsia="华文中宋" w:hAnsi="Book Antiqua"/>
          <w:sz w:val="24"/>
          <w:szCs w:val="24"/>
        </w:rPr>
        <w:t xml:space="preserve">, </w:t>
      </w:r>
      <w:r w:rsidR="00CA63C5">
        <w:rPr>
          <w:rFonts w:ascii="Book Antiqua" w:eastAsia="华文中宋" w:hAnsi="Book Antiqua"/>
          <w:sz w:val="24"/>
          <w:szCs w:val="24"/>
        </w:rPr>
        <w:t xml:space="preserve">and </w:t>
      </w:r>
      <w:proofErr w:type="spellStart"/>
      <w:r w:rsidR="00276EDC" w:rsidRPr="006116E1">
        <w:rPr>
          <w:rFonts w:ascii="Book Antiqua" w:eastAsia="华文中宋" w:hAnsi="Book Antiqua"/>
          <w:sz w:val="24"/>
          <w:szCs w:val="24"/>
        </w:rPr>
        <w:t>butylphthalide</w:t>
      </w:r>
      <w:proofErr w:type="spellEnd"/>
      <w:r w:rsidR="00276EDC" w:rsidRPr="006116E1">
        <w:rPr>
          <w:rFonts w:ascii="Book Antiqua" w:eastAsia="华文中宋" w:hAnsi="Book Antiqua"/>
          <w:sz w:val="24"/>
          <w:szCs w:val="24"/>
        </w:rPr>
        <w:t>)</w:t>
      </w:r>
      <w:r w:rsidR="00303A19" w:rsidRPr="006116E1">
        <w:rPr>
          <w:rFonts w:ascii="Book Antiqua" w:eastAsia="华文中宋" w:hAnsi="Book Antiqua"/>
          <w:sz w:val="24"/>
          <w:szCs w:val="24"/>
        </w:rPr>
        <w:t>, which made</w:t>
      </w:r>
      <w:r w:rsidRPr="006116E1">
        <w:rPr>
          <w:rFonts w:ascii="Book Antiqua" w:eastAsia="华文中宋" w:hAnsi="Book Antiqua"/>
          <w:sz w:val="24"/>
          <w:szCs w:val="24"/>
        </w:rPr>
        <w:t xml:space="preserve"> the observation much more confounded.</w:t>
      </w:r>
      <w:r w:rsidR="00621503" w:rsidRPr="006116E1">
        <w:rPr>
          <w:rFonts w:ascii="Book Antiqua" w:eastAsia="华文中宋" w:hAnsi="Book Antiqua"/>
          <w:sz w:val="24"/>
          <w:szCs w:val="24"/>
        </w:rPr>
        <w:t xml:space="preserve"> </w:t>
      </w:r>
      <w:r w:rsidR="007075D0" w:rsidRPr="006116E1">
        <w:rPr>
          <w:rFonts w:ascii="Book Antiqua" w:eastAsia="华文中宋" w:hAnsi="Book Antiqua"/>
          <w:sz w:val="24"/>
          <w:szCs w:val="24"/>
        </w:rPr>
        <w:t>However</w:t>
      </w:r>
      <w:r w:rsidR="00BA50C8" w:rsidRPr="006116E1">
        <w:rPr>
          <w:rFonts w:ascii="Book Antiqua" w:eastAsia="华文中宋" w:hAnsi="Book Antiqua"/>
          <w:sz w:val="24"/>
          <w:szCs w:val="24"/>
        </w:rPr>
        <w:t xml:space="preserve">, none of </w:t>
      </w:r>
      <w:r w:rsidR="00303A19" w:rsidRPr="006116E1">
        <w:rPr>
          <w:rFonts w:ascii="Book Antiqua" w:eastAsia="华文中宋" w:hAnsi="Book Antiqua"/>
          <w:sz w:val="24"/>
          <w:szCs w:val="24"/>
        </w:rPr>
        <w:t>those medications</w:t>
      </w:r>
      <w:r w:rsidR="00D74112" w:rsidRPr="006116E1">
        <w:rPr>
          <w:rFonts w:ascii="Book Antiqua" w:eastAsia="华文中宋" w:hAnsi="Book Antiqua"/>
          <w:sz w:val="24"/>
          <w:szCs w:val="24"/>
        </w:rPr>
        <w:t xml:space="preserve"> </w:t>
      </w:r>
      <w:r w:rsidR="00A05FC1" w:rsidRPr="006116E1">
        <w:rPr>
          <w:rFonts w:ascii="Book Antiqua" w:eastAsia="华文中宋" w:hAnsi="Book Antiqua"/>
          <w:sz w:val="24"/>
          <w:szCs w:val="24"/>
        </w:rPr>
        <w:t xml:space="preserve">have been reported to induce </w:t>
      </w:r>
      <w:r w:rsidR="0020507A" w:rsidRPr="006116E1">
        <w:rPr>
          <w:rFonts w:ascii="Book Antiqua" w:eastAsia="华文中宋" w:hAnsi="Book Antiqua"/>
          <w:sz w:val="24"/>
          <w:szCs w:val="24"/>
        </w:rPr>
        <w:t>DB</w:t>
      </w:r>
      <w:r w:rsidR="001530B7" w:rsidRPr="006116E1">
        <w:rPr>
          <w:rFonts w:ascii="Book Antiqua" w:eastAsia="华文中宋" w:hAnsi="Book Antiqua"/>
          <w:sz w:val="24"/>
          <w:szCs w:val="24"/>
        </w:rPr>
        <w:t>.</w:t>
      </w:r>
      <w:r w:rsidR="00303A19" w:rsidRPr="006116E1">
        <w:rPr>
          <w:rFonts w:ascii="Book Antiqua" w:eastAsia="华文中宋" w:hAnsi="Book Antiqua"/>
          <w:sz w:val="24"/>
          <w:szCs w:val="24"/>
        </w:rPr>
        <w:t xml:space="preserve"> </w:t>
      </w:r>
      <w:r w:rsidR="002064A1" w:rsidRPr="006116E1">
        <w:rPr>
          <w:rFonts w:ascii="Book Antiqua" w:eastAsia="华文中宋" w:hAnsi="Book Antiqua"/>
          <w:sz w:val="24"/>
          <w:szCs w:val="24"/>
        </w:rPr>
        <w:t xml:space="preserve">Given that there are increasing reports of </w:t>
      </w:r>
      <w:r w:rsidR="00733713" w:rsidRPr="006116E1">
        <w:rPr>
          <w:rFonts w:ascii="Book Antiqua" w:eastAsia="华文中宋" w:hAnsi="Book Antiqua"/>
          <w:sz w:val="24"/>
          <w:szCs w:val="24"/>
        </w:rPr>
        <w:t>DB</w:t>
      </w:r>
      <w:r w:rsidR="002064A1" w:rsidRPr="006116E1">
        <w:rPr>
          <w:rFonts w:ascii="Book Antiqua" w:eastAsia="华文中宋" w:hAnsi="Book Antiqua"/>
          <w:sz w:val="24"/>
          <w:szCs w:val="24"/>
        </w:rPr>
        <w:t xml:space="preserve"> associated with antidepressant drugs</w:t>
      </w:r>
      <w:r w:rsidR="00303A19" w:rsidRPr="006116E1">
        <w:rPr>
          <w:rFonts w:ascii="Book Antiqua" w:eastAsia="华文中宋" w:hAnsi="Book Antiqua"/>
          <w:sz w:val="24"/>
          <w:szCs w:val="24"/>
        </w:rPr>
        <w:t xml:space="preserve"> </w:t>
      </w:r>
      <w:r w:rsidR="00A527A7" w:rsidRPr="006116E1">
        <w:rPr>
          <w:rFonts w:ascii="Book Antiqua" w:eastAsia="华文中宋" w:hAnsi="Book Antiqua"/>
          <w:sz w:val="24"/>
          <w:szCs w:val="24"/>
        </w:rPr>
        <w:t>(</w:t>
      </w:r>
      <w:proofErr w:type="gramStart"/>
      <w:r w:rsidR="00E62985" w:rsidRPr="006116E1">
        <w:rPr>
          <w:rFonts w:ascii="Book Antiqua" w:eastAsia="华文中宋" w:hAnsi="Book Antiqua"/>
          <w:sz w:val="24"/>
          <w:szCs w:val="24"/>
        </w:rPr>
        <w:t>paroxetine</w:t>
      </w:r>
      <w:r w:rsidR="003A7CE2" w:rsidRPr="006116E1">
        <w:rPr>
          <w:rFonts w:ascii="Book Antiqua" w:eastAsia="华文中宋" w:hAnsi="Book Antiqua"/>
          <w:sz w:val="24"/>
          <w:szCs w:val="24"/>
          <w:vertAlign w:val="superscript"/>
        </w:rPr>
        <w:t>[</w:t>
      </w:r>
      <w:proofErr w:type="gramEnd"/>
      <w:r w:rsidR="003A7CE2" w:rsidRPr="006116E1">
        <w:rPr>
          <w:rFonts w:ascii="Book Antiqua" w:eastAsia="华文中宋" w:hAnsi="Book Antiqua"/>
          <w:sz w:val="24"/>
          <w:szCs w:val="24"/>
          <w:vertAlign w:val="superscript"/>
        </w:rPr>
        <w:t>1</w:t>
      </w:r>
      <w:r w:rsidR="00613E44" w:rsidRPr="006116E1">
        <w:rPr>
          <w:rFonts w:ascii="Book Antiqua" w:eastAsia="华文中宋" w:hAnsi="Book Antiqua"/>
          <w:sz w:val="24"/>
          <w:szCs w:val="24"/>
          <w:vertAlign w:val="superscript"/>
        </w:rPr>
        <w:t>3</w:t>
      </w:r>
      <w:r w:rsidR="003A7CE2" w:rsidRPr="006116E1">
        <w:rPr>
          <w:rFonts w:ascii="Book Antiqua" w:eastAsia="华文中宋" w:hAnsi="Book Antiqua"/>
          <w:sz w:val="24"/>
          <w:szCs w:val="24"/>
          <w:vertAlign w:val="superscript"/>
        </w:rPr>
        <w:t>]</w:t>
      </w:r>
      <w:r w:rsidR="00E62985" w:rsidRPr="006116E1">
        <w:rPr>
          <w:rFonts w:ascii="Book Antiqua" w:eastAsia="华文中宋" w:hAnsi="Book Antiqua"/>
          <w:sz w:val="24"/>
          <w:szCs w:val="24"/>
        </w:rPr>
        <w:t>,</w:t>
      </w:r>
      <w:r w:rsidR="00303379" w:rsidRPr="006116E1">
        <w:rPr>
          <w:rFonts w:ascii="Book Antiqua" w:eastAsia="华文中宋" w:hAnsi="Book Antiqua"/>
          <w:sz w:val="24"/>
          <w:szCs w:val="24"/>
        </w:rPr>
        <w:t xml:space="preserve"> </w:t>
      </w:r>
      <w:r w:rsidR="00A527A7" w:rsidRPr="006116E1">
        <w:rPr>
          <w:rFonts w:ascii="Book Antiqua" w:eastAsia="华文中宋" w:hAnsi="Book Antiqua"/>
          <w:sz w:val="24"/>
          <w:szCs w:val="24"/>
        </w:rPr>
        <w:t>se</w:t>
      </w:r>
      <w:r w:rsidR="001943CA" w:rsidRPr="006116E1">
        <w:rPr>
          <w:rFonts w:ascii="Book Antiqua" w:eastAsia="华文中宋" w:hAnsi="Book Antiqua"/>
          <w:sz w:val="24"/>
          <w:szCs w:val="24"/>
        </w:rPr>
        <w:t>r</w:t>
      </w:r>
      <w:r w:rsidR="00A527A7" w:rsidRPr="006116E1">
        <w:rPr>
          <w:rFonts w:ascii="Book Antiqua" w:eastAsia="华文中宋" w:hAnsi="Book Antiqua"/>
          <w:sz w:val="24"/>
          <w:szCs w:val="24"/>
        </w:rPr>
        <w:t>traline</w:t>
      </w:r>
      <w:r w:rsidR="001A3CEA" w:rsidRPr="006116E1">
        <w:rPr>
          <w:rFonts w:ascii="Book Antiqua" w:eastAsia="华文中宋" w:hAnsi="Book Antiqua"/>
          <w:sz w:val="24"/>
          <w:szCs w:val="24"/>
          <w:vertAlign w:val="superscript"/>
        </w:rPr>
        <w:t>[1</w:t>
      </w:r>
      <w:r w:rsidR="00613E44" w:rsidRPr="006116E1">
        <w:rPr>
          <w:rFonts w:ascii="Book Antiqua" w:eastAsia="华文中宋" w:hAnsi="Book Antiqua"/>
          <w:sz w:val="24"/>
          <w:szCs w:val="24"/>
          <w:vertAlign w:val="superscript"/>
        </w:rPr>
        <w:t>4</w:t>
      </w:r>
      <w:r w:rsidR="001A3CEA" w:rsidRPr="006116E1">
        <w:rPr>
          <w:rFonts w:ascii="Book Antiqua" w:eastAsia="华文中宋" w:hAnsi="Book Antiqua"/>
          <w:sz w:val="24"/>
          <w:szCs w:val="24"/>
          <w:vertAlign w:val="superscript"/>
        </w:rPr>
        <w:t>]</w:t>
      </w:r>
      <w:r w:rsidR="00A527A7" w:rsidRPr="006116E1">
        <w:rPr>
          <w:rFonts w:ascii="Book Antiqua" w:eastAsia="华文中宋" w:hAnsi="Book Antiqua"/>
          <w:sz w:val="24"/>
          <w:szCs w:val="24"/>
        </w:rPr>
        <w:t>,</w:t>
      </w:r>
      <w:r w:rsidR="001943CA" w:rsidRPr="006116E1">
        <w:rPr>
          <w:rFonts w:ascii="Book Antiqua" w:eastAsia="华文中宋" w:hAnsi="Book Antiqua"/>
          <w:sz w:val="24"/>
          <w:szCs w:val="24"/>
        </w:rPr>
        <w:t xml:space="preserve"> </w:t>
      </w:r>
      <w:r w:rsidR="005D1C9D" w:rsidRPr="006116E1">
        <w:rPr>
          <w:rFonts w:ascii="Book Antiqua" w:eastAsia="华文中宋" w:hAnsi="Book Antiqua"/>
          <w:sz w:val="24"/>
          <w:szCs w:val="24"/>
        </w:rPr>
        <w:t>fluvoxamine</w:t>
      </w:r>
      <w:r w:rsidR="005D1C9D" w:rsidRPr="006116E1">
        <w:rPr>
          <w:rFonts w:ascii="Book Antiqua" w:eastAsia="华文中宋" w:hAnsi="Book Antiqua"/>
          <w:sz w:val="24"/>
          <w:szCs w:val="24"/>
          <w:vertAlign w:val="superscript"/>
        </w:rPr>
        <w:t>[1</w:t>
      </w:r>
      <w:r w:rsidR="00613E44" w:rsidRPr="006116E1">
        <w:rPr>
          <w:rFonts w:ascii="Book Antiqua" w:eastAsia="华文中宋" w:hAnsi="Book Antiqua"/>
          <w:sz w:val="24"/>
          <w:szCs w:val="24"/>
          <w:vertAlign w:val="superscript"/>
        </w:rPr>
        <w:t>5</w:t>
      </w:r>
      <w:r w:rsidR="005D1C9D" w:rsidRPr="006116E1">
        <w:rPr>
          <w:rFonts w:ascii="Book Antiqua" w:eastAsia="华文中宋" w:hAnsi="Book Antiqua"/>
          <w:sz w:val="24"/>
          <w:szCs w:val="24"/>
          <w:vertAlign w:val="superscript"/>
        </w:rPr>
        <w:t>]</w:t>
      </w:r>
      <w:r w:rsidR="005D1C9D" w:rsidRPr="006116E1">
        <w:rPr>
          <w:rFonts w:ascii="Book Antiqua" w:eastAsia="华文中宋" w:hAnsi="Book Antiqua"/>
          <w:sz w:val="24"/>
          <w:szCs w:val="24"/>
        </w:rPr>
        <w:t xml:space="preserve">, </w:t>
      </w:r>
      <w:r w:rsidR="001943CA" w:rsidRPr="006116E1">
        <w:rPr>
          <w:rFonts w:ascii="Book Antiqua" w:eastAsia="华文中宋" w:hAnsi="Book Antiqua"/>
          <w:sz w:val="24"/>
          <w:szCs w:val="24"/>
        </w:rPr>
        <w:t>venlafaxine</w:t>
      </w:r>
      <w:r w:rsidR="005D1C9D" w:rsidRPr="006116E1">
        <w:rPr>
          <w:rFonts w:ascii="Book Antiqua" w:eastAsia="华文中宋" w:hAnsi="Book Antiqua"/>
          <w:sz w:val="24"/>
          <w:szCs w:val="24"/>
          <w:vertAlign w:val="superscript"/>
        </w:rPr>
        <w:t>[1</w:t>
      </w:r>
      <w:r w:rsidR="00613E44" w:rsidRPr="006116E1">
        <w:rPr>
          <w:rFonts w:ascii="Book Antiqua" w:eastAsia="华文中宋" w:hAnsi="Book Antiqua"/>
          <w:sz w:val="24"/>
          <w:szCs w:val="24"/>
          <w:vertAlign w:val="superscript"/>
        </w:rPr>
        <w:t>6</w:t>
      </w:r>
      <w:r w:rsidR="005D1C9D" w:rsidRPr="006116E1">
        <w:rPr>
          <w:rFonts w:ascii="Book Antiqua" w:eastAsia="华文中宋" w:hAnsi="Book Antiqua"/>
          <w:sz w:val="24"/>
          <w:szCs w:val="24"/>
          <w:vertAlign w:val="superscript"/>
        </w:rPr>
        <w:t>]</w:t>
      </w:r>
      <w:r w:rsidR="00BF7E59" w:rsidRPr="006116E1">
        <w:rPr>
          <w:rFonts w:ascii="Book Antiqua" w:eastAsia="华文中宋" w:hAnsi="Book Antiqua"/>
          <w:sz w:val="24"/>
          <w:szCs w:val="24"/>
        </w:rPr>
        <w:t xml:space="preserve">, </w:t>
      </w:r>
      <w:r w:rsidR="005D1C9D" w:rsidRPr="006116E1">
        <w:rPr>
          <w:rFonts w:ascii="Book Antiqua" w:eastAsia="华文中宋" w:hAnsi="Book Antiqua"/>
          <w:sz w:val="24"/>
          <w:szCs w:val="24"/>
        </w:rPr>
        <w:t>fluoxetine</w:t>
      </w:r>
      <w:r w:rsidR="005D1C9D" w:rsidRPr="006116E1">
        <w:rPr>
          <w:rFonts w:ascii="Book Antiqua" w:eastAsia="华文中宋" w:hAnsi="Book Antiqua"/>
          <w:sz w:val="24"/>
          <w:szCs w:val="24"/>
          <w:vertAlign w:val="superscript"/>
        </w:rPr>
        <w:t>[1</w:t>
      </w:r>
      <w:r w:rsidR="00613E44" w:rsidRPr="006116E1">
        <w:rPr>
          <w:rFonts w:ascii="Book Antiqua" w:eastAsia="华文中宋" w:hAnsi="Book Antiqua"/>
          <w:sz w:val="24"/>
          <w:szCs w:val="24"/>
          <w:vertAlign w:val="superscript"/>
        </w:rPr>
        <w:t>7</w:t>
      </w:r>
      <w:r w:rsidR="005D1C9D" w:rsidRPr="006116E1">
        <w:rPr>
          <w:rFonts w:ascii="Book Antiqua" w:eastAsia="华文中宋" w:hAnsi="Book Antiqua"/>
          <w:sz w:val="24"/>
          <w:szCs w:val="24"/>
          <w:vertAlign w:val="superscript"/>
        </w:rPr>
        <w:t>]</w:t>
      </w:r>
      <w:r w:rsidR="005D1C9D" w:rsidRPr="006116E1">
        <w:rPr>
          <w:rFonts w:ascii="Book Antiqua" w:eastAsia="华文中宋" w:hAnsi="Book Antiqua"/>
          <w:sz w:val="24"/>
          <w:szCs w:val="24"/>
        </w:rPr>
        <w:t xml:space="preserve">, </w:t>
      </w:r>
      <w:r w:rsidR="00CA63C5">
        <w:rPr>
          <w:rFonts w:ascii="Book Antiqua" w:eastAsia="华文中宋" w:hAnsi="Book Antiqua"/>
          <w:sz w:val="24"/>
          <w:szCs w:val="24"/>
        </w:rPr>
        <w:t xml:space="preserve">and </w:t>
      </w:r>
      <w:proofErr w:type="spellStart"/>
      <w:r w:rsidR="001943CA" w:rsidRPr="006116E1">
        <w:rPr>
          <w:rFonts w:ascii="Book Antiqua" w:eastAsia="华文中宋" w:hAnsi="Book Antiqua"/>
          <w:sz w:val="24"/>
          <w:szCs w:val="24"/>
        </w:rPr>
        <w:t>atomoxetine</w:t>
      </w:r>
      <w:proofErr w:type="spellEnd"/>
      <w:r w:rsidR="003C5323" w:rsidRPr="006116E1">
        <w:rPr>
          <w:rFonts w:ascii="Book Antiqua" w:eastAsia="华文中宋" w:hAnsi="Book Antiqua"/>
          <w:sz w:val="24"/>
          <w:szCs w:val="24"/>
          <w:vertAlign w:val="superscript"/>
        </w:rPr>
        <w:t>[1</w:t>
      </w:r>
      <w:r w:rsidR="00613E44" w:rsidRPr="006116E1">
        <w:rPr>
          <w:rFonts w:ascii="Book Antiqua" w:eastAsia="华文中宋" w:hAnsi="Book Antiqua"/>
          <w:sz w:val="24"/>
          <w:szCs w:val="24"/>
          <w:vertAlign w:val="superscript"/>
        </w:rPr>
        <w:t>8</w:t>
      </w:r>
      <w:r w:rsidR="003C5323" w:rsidRPr="006116E1">
        <w:rPr>
          <w:rFonts w:ascii="Book Antiqua" w:eastAsia="华文中宋" w:hAnsi="Book Antiqua"/>
          <w:sz w:val="24"/>
          <w:szCs w:val="24"/>
          <w:vertAlign w:val="superscript"/>
        </w:rPr>
        <w:t>]</w:t>
      </w:r>
      <w:r w:rsidR="00A527A7" w:rsidRPr="006116E1">
        <w:rPr>
          <w:rFonts w:ascii="Book Antiqua" w:eastAsia="华文中宋" w:hAnsi="Book Antiqua"/>
          <w:sz w:val="24"/>
          <w:szCs w:val="24"/>
        </w:rPr>
        <w:t>)</w:t>
      </w:r>
      <w:r w:rsidR="00665A43" w:rsidRPr="006116E1">
        <w:rPr>
          <w:rFonts w:ascii="Book Antiqua" w:eastAsia="华文中宋" w:hAnsi="Book Antiqua"/>
          <w:sz w:val="24"/>
          <w:szCs w:val="24"/>
        </w:rPr>
        <w:t>,</w:t>
      </w:r>
      <w:r w:rsidR="00303A19" w:rsidRPr="006116E1">
        <w:rPr>
          <w:rFonts w:ascii="Book Antiqua" w:eastAsia="华文中宋" w:hAnsi="Book Antiqua"/>
          <w:sz w:val="24"/>
          <w:szCs w:val="24"/>
        </w:rPr>
        <w:t xml:space="preserve"> our</w:t>
      </w:r>
      <w:r w:rsidR="001F3B68" w:rsidRPr="006116E1">
        <w:rPr>
          <w:rFonts w:ascii="Book Antiqua" w:eastAsia="华文中宋" w:hAnsi="Book Antiqua"/>
          <w:sz w:val="24"/>
          <w:szCs w:val="24"/>
        </w:rPr>
        <w:t xml:space="preserve"> </w:t>
      </w:r>
      <w:r w:rsidR="00303A19" w:rsidRPr="006116E1">
        <w:rPr>
          <w:rFonts w:ascii="Book Antiqua" w:eastAsia="华文中宋" w:hAnsi="Book Antiqua"/>
          <w:sz w:val="24"/>
          <w:szCs w:val="24"/>
        </w:rPr>
        <w:t xml:space="preserve">clinical impression was that the patient's </w:t>
      </w:r>
      <w:r w:rsidR="00733713" w:rsidRPr="006116E1">
        <w:rPr>
          <w:rFonts w:ascii="Book Antiqua" w:eastAsia="华文中宋" w:hAnsi="Book Antiqua"/>
          <w:sz w:val="24"/>
          <w:szCs w:val="24"/>
        </w:rPr>
        <w:t>DB</w:t>
      </w:r>
      <w:r w:rsidR="001F3B68" w:rsidRPr="006116E1">
        <w:rPr>
          <w:rFonts w:ascii="Book Antiqua" w:eastAsia="华文中宋" w:hAnsi="Book Antiqua"/>
          <w:sz w:val="24"/>
          <w:szCs w:val="24"/>
        </w:rPr>
        <w:t xml:space="preserve"> </w:t>
      </w:r>
      <w:r w:rsidR="00303A19" w:rsidRPr="006116E1">
        <w:rPr>
          <w:rFonts w:ascii="Book Antiqua" w:eastAsia="华文中宋" w:hAnsi="Book Antiqua"/>
          <w:sz w:val="24"/>
          <w:szCs w:val="24"/>
        </w:rPr>
        <w:t xml:space="preserve">was </w:t>
      </w:r>
      <w:r w:rsidR="001F3B68" w:rsidRPr="006116E1">
        <w:rPr>
          <w:rFonts w:ascii="Book Antiqua" w:eastAsia="华文中宋" w:hAnsi="Book Antiqua"/>
          <w:sz w:val="24"/>
          <w:szCs w:val="24"/>
        </w:rPr>
        <w:t>secondary to venlafaxine</w:t>
      </w:r>
      <w:r w:rsidR="00303A19" w:rsidRPr="006116E1">
        <w:rPr>
          <w:rFonts w:ascii="Book Antiqua" w:eastAsia="华文中宋" w:hAnsi="Book Antiqua"/>
          <w:sz w:val="24"/>
          <w:szCs w:val="24"/>
        </w:rPr>
        <w:t xml:space="preserve"> use</w:t>
      </w:r>
      <w:r w:rsidR="001F3B68" w:rsidRPr="006116E1">
        <w:rPr>
          <w:rFonts w:ascii="Book Antiqua" w:eastAsia="华文中宋" w:hAnsi="Book Antiqua"/>
          <w:sz w:val="24"/>
          <w:szCs w:val="24"/>
        </w:rPr>
        <w:t xml:space="preserve">. The cause-and-effect relationship </w:t>
      </w:r>
      <w:r w:rsidR="00037919" w:rsidRPr="006116E1">
        <w:rPr>
          <w:rFonts w:ascii="Book Antiqua" w:eastAsia="华文中宋" w:hAnsi="Book Antiqua"/>
          <w:sz w:val="24"/>
          <w:szCs w:val="24"/>
        </w:rPr>
        <w:t>is</w:t>
      </w:r>
      <w:r w:rsidR="001F3B68" w:rsidRPr="006116E1">
        <w:rPr>
          <w:rFonts w:ascii="Book Antiqua" w:eastAsia="华文中宋" w:hAnsi="Book Antiqua"/>
          <w:sz w:val="24"/>
          <w:szCs w:val="24"/>
        </w:rPr>
        <w:t xml:space="preserve"> supported by </w:t>
      </w:r>
      <w:r w:rsidR="00E17AEF" w:rsidRPr="006116E1">
        <w:rPr>
          <w:rFonts w:ascii="Book Antiqua" w:eastAsia="华文中宋" w:hAnsi="Book Antiqua"/>
          <w:sz w:val="24"/>
          <w:szCs w:val="24"/>
        </w:rPr>
        <w:t>the following observation</w:t>
      </w:r>
      <w:r w:rsidR="008D4491" w:rsidRPr="006116E1">
        <w:rPr>
          <w:rFonts w:ascii="Book Antiqua" w:eastAsia="华文中宋" w:hAnsi="Book Antiqua"/>
          <w:sz w:val="24"/>
          <w:szCs w:val="24"/>
        </w:rPr>
        <w:t>s</w:t>
      </w:r>
      <w:r w:rsidR="00E17AEF" w:rsidRPr="006116E1">
        <w:rPr>
          <w:rFonts w:ascii="Book Antiqua" w:eastAsia="华文中宋" w:hAnsi="Book Antiqua"/>
          <w:sz w:val="24"/>
          <w:szCs w:val="24"/>
        </w:rPr>
        <w:t xml:space="preserve">: (1) </w:t>
      </w:r>
      <w:r w:rsidR="00CA63C5">
        <w:rPr>
          <w:rFonts w:ascii="Book Antiqua" w:eastAsia="华文中宋" w:hAnsi="Book Antiqua"/>
          <w:sz w:val="24"/>
          <w:szCs w:val="24"/>
        </w:rPr>
        <w:t>T</w:t>
      </w:r>
      <w:r w:rsidR="00CA63C5" w:rsidRPr="006116E1">
        <w:rPr>
          <w:rFonts w:ascii="Book Antiqua" w:eastAsia="华文中宋" w:hAnsi="Book Antiqua"/>
          <w:sz w:val="24"/>
          <w:szCs w:val="24"/>
        </w:rPr>
        <w:t xml:space="preserve">he </w:t>
      </w:r>
      <w:r w:rsidR="008D4491" w:rsidRPr="006116E1">
        <w:rPr>
          <w:rFonts w:ascii="Book Antiqua" w:eastAsia="华文中宋" w:hAnsi="Book Antiqua"/>
          <w:sz w:val="24"/>
          <w:szCs w:val="24"/>
        </w:rPr>
        <w:t>patient exhibited n</w:t>
      </w:r>
      <w:r w:rsidR="001F3B68" w:rsidRPr="006116E1">
        <w:rPr>
          <w:rFonts w:ascii="Book Antiqua" w:eastAsia="华文中宋" w:hAnsi="Book Antiqua"/>
          <w:sz w:val="24"/>
          <w:szCs w:val="24"/>
        </w:rPr>
        <w:t>o previous history of bruxism or other movement disorder before taking venlafaxine</w:t>
      </w:r>
      <w:r w:rsidR="008D4491" w:rsidRPr="006116E1">
        <w:rPr>
          <w:rFonts w:ascii="Book Antiqua" w:eastAsia="华文中宋" w:hAnsi="Book Antiqua"/>
          <w:sz w:val="24"/>
          <w:szCs w:val="24"/>
        </w:rPr>
        <w:t xml:space="preserve">; </w:t>
      </w:r>
      <w:r w:rsidR="00C8668E" w:rsidRPr="006116E1">
        <w:rPr>
          <w:rFonts w:ascii="Book Antiqua" w:eastAsia="华文中宋" w:hAnsi="Book Antiqua"/>
          <w:sz w:val="24"/>
          <w:szCs w:val="24"/>
        </w:rPr>
        <w:t>(2)</w:t>
      </w:r>
      <w:r w:rsidR="0045147A" w:rsidRPr="006116E1">
        <w:rPr>
          <w:rFonts w:ascii="Book Antiqua" w:eastAsia="华文中宋" w:hAnsi="Book Antiqua"/>
          <w:sz w:val="24"/>
          <w:szCs w:val="24"/>
        </w:rPr>
        <w:t xml:space="preserve"> </w:t>
      </w:r>
      <w:r w:rsidR="00CA63C5">
        <w:rPr>
          <w:rFonts w:ascii="Book Antiqua" w:eastAsia="华文中宋" w:hAnsi="Book Antiqua"/>
          <w:sz w:val="24"/>
          <w:szCs w:val="24"/>
        </w:rPr>
        <w:t>D</w:t>
      </w:r>
      <w:r w:rsidR="00CA63C5" w:rsidRPr="006116E1">
        <w:rPr>
          <w:rFonts w:ascii="Book Antiqua" w:eastAsia="华文中宋" w:hAnsi="Book Antiqua"/>
          <w:sz w:val="24"/>
          <w:szCs w:val="24"/>
        </w:rPr>
        <w:t xml:space="preserve">uloxetine </w:t>
      </w:r>
      <w:r w:rsidR="0045147A" w:rsidRPr="006116E1">
        <w:rPr>
          <w:rFonts w:ascii="Book Antiqua" w:eastAsia="华文中宋" w:hAnsi="Book Antiqua"/>
          <w:sz w:val="24"/>
          <w:szCs w:val="24"/>
        </w:rPr>
        <w:t>60</w:t>
      </w:r>
      <w:r w:rsidR="00846DA3" w:rsidRPr="006116E1">
        <w:rPr>
          <w:rFonts w:ascii="Book Antiqua" w:eastAsia="华文中宋" w:hAnsi="Book Antiqua"/>
          <w:sz w:val="24"/>
          <w:szCs w:val="24"/>
        </w:rPr>
        <w:t xml:space="preserve"> </w:t>
      </w:r>
      <w:r w:rsidR="0045147A" w:rsidRPr="006116E1">
        <w:rPr>
          <w:rFonts w:ascii="Book Antiqua" w:eastAsia="华文中宋" w:hAnsi="Book Antiqua"/>
          <w:sz w:val="24"/>
          <w:szCs w:val="24"/>
        </w:rPr>
        <w:t>mg/d</w:t>
      </w:r>
      <w:r w:rsidR="005550C4" w:rsidRPr="006116E1">
        <w:rPr>
          <w:rFonts w:ascii="Book Antiqua" w:eastAsia="华文中宋" w:hAnsi="Book Antiqua"/>
          <w:sz w:val="24"/>
          <w:szCs w:val="24"/>
        </w:rPr>
        <w:t xml:space="preserve"> </w:t>
      </w:r>
      <w:r w:rsidR="00C869FA" w:rsidRPr="006116E1">
        <w:rPr>
          <w:rFonts w:ascii="Book Antiqua" w:eastAsia="华文中宋" w:hAnsi="Book Antiqua"/>
          <w:sz w:val="24"/>
          <w:szCs w:val="24"/>
        </w:rPr>
        <w:t xml:space="preserve">was </w:t>
      </w:r>
      <w:r w:rsidR="00C103A3" w:rsidRPr="006116E1">
        <w:rPr>
          <w:rFonts w:ascii="Book Antiqua" w:eastAsia="华文中宋" w:hAnsi="Book Antiqua"/>
          <w:sz w:val="24"/>
          <w:szCs w:val="24"/>
        </w:rPr>
        <w:t xml:space="preserve">irregularly </w:t>
      </w:r>
      <w:r w:rsidR="005C3C85" w:rsidRPr="006116E1">
        <w:rPr>
          <w:rFonts w:ascii="Book Antiqua" w:eastAsia="华文中宋" w:hAnsi="Book Antiqua"/>
          <w:sz w:val="24"/>
          <w:szCs w:val="24"/>
        </w:rPr>
        <w:t xml:space="preserve">taken for </w:t>
      </w:r>
      <w:r w:rsidR="001C2E29" w:rsidRPr="006116E1">
        <w:rPr>
          <w:rFonts w:ascii="Book Antiqua" w:eastAsia="华文中宋" w:hAnsi="Book Antiqua"/>
          <w:sz w:val="24"/>
          <w:szCs w:val="24"/>
        </w:rPr>
        <w:t xml:space="preserve">2 </w:t>
      </w:r>
      <w:proofErr w:type="spellStart"/>
      <w:proofErr w:type="gramStart"/>
      <w:r w:rsidR="001C2E29" w:rsidRPr="006116E1">
        <w:rPr>
          <w:rFonts w:ascii="Book Antiqua" w:eastAsia="华文中宋" w:hAnsi="Book Antiqua"/>
          <w:sz w:val="24"/>
          <w:szCs w:val="24"/>
        </w:rPr>
        <w:t>mo</w:t>
      </w:r>
      <w:proofErr w:type="spellEnd"/>
      <w:proofErr w:type="gramEnd"/>
      <w:r w:rsidR="007E191A" w:rsidRPr="006116E1">
        <w:rPr>
          <w:rFonts w:ascii="Book Antiqua" w:eastAsia="华文中宋" w:hAnsi="Book Antiqua"/>
          <w:sz w:val="24"/>
          <w:szCs w:val="24"/>
        </w:rPr>
        <w:t xml:space="preserve"> </w:t>
      </w:r>
      <w:r w:rsidR="007A35EB" w:rsidRPr="006116E1">
        <w:rPr>
          <w:rFonts w:ascii="Book Antiqua" w:eastAsia="华文中宋" w:hAnsi="Book Antiqua"/>
          <w:sz w:val="24"/>
          <w:szCs w:val="24"/>
        </w:rPr>
        <w:t xml:space="preserve">without occurrence of </w:t>
      </w:r>
      <w:r w:rsidR="00733713" w:rsidRPr="006116E1">
        <w:rPr>
          <w:rFonts w:ascii="Book Antiqua" w:eastAsia="华文中宋" w:hAnsi="Book Antiqua"/>
          <w:sz w:val="24"/>
          <w:szCs w:val="24"/>
        </w:rPr>
        <w:t>DB</w:t>
      </w:r>
      <w:r w:rsidR="001668AC" w:rsidRPr="006116E1">
        <w:rPr>
          <w:rFonts w:ascii="Book Antiqua" w:eastAsia="华文中宋" w:hAnsi="Book Antiqua"/>
          <w:sz w:val="24"/>
          <w:szCs w:val="24"/>
        </w:rPr>
        <w:t>; and</w:t>
      </w:r>
      <w:r w:rsidR="00E17AEF" w:rsidRPr="006116E1">
        <w:rPr>
          <w:rFonts w:ascii="Book Antiqua" w:eastAsia="华文中宋" w:hAnsi="Book Antiqua"/>
          <w:sz w:val="24"/>
          <w:szCs w:val="24"/>
        </w:rPr>
        <w:t xml:space="preserve"> </w:t>
      </w:r>
      <w:r w:rsidR="001F3B68" w:rsidRPr="006116E1">
        <w:rPr>
          <w:rFonts w:ascii="Book Antiqua" w:eastAsia="华文中宋" w:hAnsi="Book Antiqua"/>
          <w:sz w:val="24"/>
          <w:szCs w:val="24"/>
        </w:rPr>
        <w:t>(</w:t>
      </w:r>
      <w:r w:rsidR="003603FE" w:rsidRPr="006116E1">
        <w:rPr>
          <w:rFonts w:ascii="Book Antiqua" w:eastAsia="华文中宋" w:hAnsi="Book Antiqua"/>
          <w:sz w:val="24"/>
          <w:szCs w:val="24"/>
        </w:rPr>
        <w:t>3</w:t>
      </w:r>
      <w:r w:rsidR="00E35464" w:rsidRPr="006116E1">
        <w:rPr>
          <w:rFonts w:ascii="Book Antiqua" w:eastAsia="华文中宋" w:hAnsi="Book Antiqua"/>
          <w:sz w:val="24"/>
          <w:szCs w:val="24"/>
        </w:rPr>
        <w:t xml:space="preserve">) </w:t>
      </w:r>
      <w:r w:rsidR="009F7804" w:rsidRPr="006116E1">
        <w:rPr>
          <w:rFonts w:ascii="Book Antiqua" w:eastAsia="华文中宋" w:hAnsi="Book Antiqua"/>
          <w:sz w:val="24"/>
          <w:szCs w:val="24"/>
        </w:rPr>
        <w:t>DB</w:t>
      </w:r>
      <w:r w:rsidR="00E41DA1" w:rsidRPr="006116E1">
        <w:rPr>
          <w:rFonts w:ascii="Book Antiqua" w:eastAsia="华文中宋" w:hAnsi="Book Antiqua"/>
          <w:sz w:val="24"/>
          <w:szCs w:val="24"/>
        </w:rPr>
        <w:t xml:space="preserve"> occurred </w:t>
      </w:r>
      <w:r w:rsidR="00700059" w:rsidRPr="006116E1">
        <w:rPr>
          <w:rFonts w:ascii="Book Antiqua" w:eastAsia="华文中宋" w:hAnsi="Book Antiqua"/>
          <w:sz w:val="24"/>
          <w:szCs w:val="24"/>
        </w:rPr>
        <w:t xml:space="preserve">4 </w:t>
      </w:r>
      <w:proofErr w:type="spellStart"/>
      <w:r w:rsidR="00E35464" w:rsidRPr="006116E1">
        <w:rPr>
          <w:rFonts w:ascii="Book Antiqua" w:eastAsia="华文中宋" w:hAnsi="Book Antiqua"/>
          <w:sz w:val="24"/>
          <w:szCs w:val="24"/>
        </w:rPr>
        <w:t>mo</w:t>
      </w:r>
      <w:proofErr w:type="spellEnd"/>
      <w:r w:rsidR="001668AC" w:rsidRPr="006116E1">
        <w:rPr>
          <w:rFonts w:ascii="Book Antiqua" w:eastAsia="华文中宋" w:hAnsi="Book Antiqua"/>
          <w:sz w:val="24"/>
          <w:szCs w:val="24"/>
        </w:rPr>
        <w:t xml:space="preserve"> after switching from duloxetine </w:t>
      </w:r>
      <w:r w:rsidR="00E35464" w:rsidRPr="006116E1">
        <w:rPr>
          <w:rFonts w:ascii="Book Antiqua" w:eastAsia="华文中宋" w:hAnsi="Book Antiqua"/>
          <w:sz w:val="24"/>
          <w:szCs w:val="24"/>
        </w:rPr>
        <w:t>60</w:t>
      </w:r>
      <w:r w:rsidR="001668AC" w:rsidRPr="006116E1">
        <w:rPr>
          <w:rFonts w:ascii="Book Antiqua" w:eastAsia="华文中宋" w:hAnsi="Book Antiqua"/>
          <w:sz w:val="24"/>
          <w:szCs w:val="24"/>
        </w:rPr>
        <w:t xml:space="preserve"> </w:t>
      </w:r>
      <w:r w:rsidR="00E35464" w:rsidRPr="006116E1">
        <w:rPr>
          <w:rFonts w:ascii="Book Antiqua" w:eastAsia="华文中宋" w:hAnsi="Book Antiqua"/>
          <w:sz w:val="24"/>
          <w:szCs w:val="24"/>
        </w:rPr>
        <w:t xml:space="preserve">mg/d to </w:t>
      </w:r>
      <w:r w:rsidR="001F3B68" w:rsidRPr="006116E1">
        <w:rPr>
          <w:rFonts w:ascii="Book Antiqua" w:eastAsia="华文中宋" w:hAnsi="Book Antiqua"/>
          <w:sz w:val="24"/>
          <w:szCs w:val="24"/>
        </w:rPr>
        <w:t xml:space="preserve">venlafaxine 150 </w:t>
      </w:r>
      <w:r w:rsidR="000937F3" w:rsidRPr="006116E1">
        <w:rPr>
          <w:rFonts w:ascii="Book Antiqua" w:eastAsia="华文中宋" w:hAnsi="Book Antiqua"/>
          <w:sz w:val="24"/>
          <w:szCs w:val="24"/>
        </w:rPr>
        <w:t>mg/d</w:t>
      </w:r>
      <w:r w:rsidR="002E3D41" w:rsidRPr="006116E1">
        <w:rPr>
          <w:rFonts w:ascii="Book Antiqua" w:eastAsia="华文中宋" w:hAnsi="Book Antiqua"/>
          <w:sz w:val="24"/>
          <w:szCs w:val="24"/>
        </w:rPr>
        <w:t>.</w:t>
      </w:r>
    </w:p>
    <w:p w:rsidR="00923262" w:rsidRPr="006116E1" w:rsidRDefault="00D03C84" w:rsidP="006116E1">
      <w:pPr>
        <w:spacing w:line="360" w:lineRule="auto"/>
        <w:ind w:firstLineChars="100" w:firstLine="240"/>
        <w:rPr>
          <w:rFonts w:ascii="Book Antiqua" w:eastAsia="华文中宋" w:hAnsi="Book Antiqua"/>
          <w:sz w:val="24"/>
          <w:szCs w:val="24"/>
        </w:rPr>
      </w:pPr>
      <w:r w:rsidRPr="006116E1">
        <w:rPr>
          <w:rFonts w:ascii="Book Antiqua" w:eastAsia="华文中宋" w:hAnsi="Book Antiqua"/>
          <w:sz w:val="24"/>
          <w:szCs w:val="24"/>
        </w:rPr>
        <w:t>E</w:t>
      </w:r>
      <w:r w:rsidR="00A55D54" w:rsidRPr="006116E1">
        <w:rPr>
          <w:rFonts w:ascii="Book Antiqua" w:eastAsia="华文中宋" w:hAnsi="Book Antiqua"/>
          <w:sz w:val="24"/>
          <w:szCs w:val="24"/>
        </w:rPr>
        <w:t>xisting reports</w:t>
      </w:r>
      <w:r w:rsidR="00F65B12" w:rsidRPr="006116E1">
        <w:rPr>
          <w:rFonts w:ascii="Book Antiqua" w:eastAsia="华文中宋" w:hAnsi="Book Antiqua"/>
          <w:sz w:val="24"/>
          <w:szCs w:val="24"/>
        </w:rPr>
        <w:t xml:space="preserve"> also</w:t>
      </w:r>
      <w:r w:rsidR="00A55D54" w:rsidRPr="006116E1">
        <w:rPr>
          <w:rFonts w:ascii="Book Antiqua" w:eastAsia="华文中宋" w:hAnsi="Book Antiqua"/>
          <w:sz w:val="24"/>
          <w:szCs w:val="24"/>
        </w:rPr>
        <w:t xml:space="preserve"> indicated that </w:t>
      </w:r>
      <w:r w:rsidR="009F7804" w:rsidRPr="006116E1">
        <w:rPr>
          <w:rFonts w:ascii="Book Antiqua" w:eastAsia="华文中宋" w:hAnsi="Book Antiqua"/>
          <w:sz w:val="24"/>
          <w:szCs w:val="24"/>
        </w:rPr>
        <w:t>DB</w:t>
      </w:r>
      <w:r w:rsidR="00A55D54" w:rsidRPr="006116E1">
        <w:rPr>
          <w:rFonts w:ascii="Book Antiqua" w:eastAsia="华文中宋" w:hAnsi="Book Antiqua"/>
          <w:sz w:val="24"/>
          <w:szCs w:val="24"/>
        </w:rPr>
        <w:t xml:space="preserve"> </w:t>
      </w:r>
      <w:r w:rsidR="00E43D61" w:rsidRPr="006116E1">
        <w:rPr>
          <w:rFonts w:ascii="Book Antiqua" w:eastAsia="华文中宋" w:hAnsi="Book Antiqua"/>
          <w:sz w:val="24"/>
          <w:szCs w:val="24"/>
        </w:rPr>
        <w:t xml:space="preserve">can be induced by </w:t>
      </w:r>
      <w:r w:rsidR="00382F4A" w:rsidRPr="006116E1">
        <w:rPr>
          <w:rFonts w:ascii="Book Antiqua" w:eastAsia="华文中宋" w:hAnsi="Book Antiqua"/>
          <w:sz w:val="24"/>
          <w:szCs w:val="24"/>
        </w:rPr>
        <w:t xml:space="preserve">brain injury through </w:t>
      </w:r>
      <w:r w:rsidR="00A959EC" w:rsidRPr="006116E1">
        <w:rPr>
          <w:rFonts w:ascii="Book Antiqua" w:eastAsia="华文中宋" w:hAnsi="Book Antiqua"/>
          <w:sz w:val="24"/>
          <w:szCs w:val="24"/>
        </w:rPr>
        <w:t xml:space="preserve">the subsequent </w:t>
      </w:r>
      <w:r w:rsidR="00382F4A" w:rsidRPr="006116E1">
        <w:rPr>
          <w:rFonts w:ascii="Book Antiqua" w:eastAsia="华文中宋" w:hAnsi="Book Antiqua"/>
          <w:sz w:val="24"/>
          <w:szCs w:val="24"/>
        </w:rPr>
        <w:t>disrupt</w:t>
      </w:r>
      <w:r w:rsidR="00BF1F3A" w:rsidRPr="006116E1">
        <w:rPr>
          <w:rFonts w:ascii="Book Antiqua" w:eastAsia="华文中宋" w:hAnsi="Book Antiqua"/>
          <w:sz w:val="24"/>
          <w:szCs w:val="24"/>
        </w:rPr>
        <w:t>ion</w:t>
      </w:r>
      <w:r w:rsidR="00A959EC" w:rsidRPr="006116E1">
        <w:rPr>
          <w:rFonts w:ascii="Book Antiqua" w:eastAsia="华文中宋" w:hAnsi="Book Antiqua"/>
          <w:sz w:val="24"/>
          <w:szCs w:val="24"/>
        </w:rPr>
        <w:t xml:space="preserve"> </w:t>
      </w:r>
      <w:r w:rsidR="002062E5" w:rsidRPr="006116E1">
        <w:rPr>
          <w:rFonts w:ascii="Book Antiqua" w:eastAsia="华文中宋" w:hAnsi="Book Antiqua"/>
          <w:sz w:val="24"/>
          <w:szCs w:val="24"/>
        </w:rPr>
        <w:t xml:space="preserve">of </w:t>
      </w:r>
      <w:r w:rsidR="00A55D54" w:rsidRPr="006116E1">
        <w:rPr>
          <w:rFonts w:ascii="Book Antiqua" w:eastAsia="华文中宋" w:hAnsi="Book Antiqua"/>
          <w:sz w:val="24"/>
          <w:szCs w:val="24"/>
        </w:rPr>
        <w:t xml:space="preserve">normal interplay of neuronal circuits in </w:t>
      </w:r>
      <w:r w:rsidR="005E75B0" w:rsidRPr="006116E1">
        <w:rPr>
          <w:rFonts w:ascii="Book Antiqua" w:eastAsia="华文中宋" w:hAnsi="Book Antiqua"/>
          <w:sz w:val="24"/>
          <w:szCs w:val="24"/>
        </w:rPr>
        <w:t>different</w:t>
      </w:r>
      <w:r w:rsidR="00A55D54" w:rsidRPr="006116E1">
        <w:rPr>
          <w:rFonts w:ascii="Book Antiqua" w:eastAsia="华文中宋" w:hAnsi="Book Antiqua"/>
          <w:sz w:val="24"/>
          <w:szCs w:val="24"/>
        </w:rPr>
        <w:t xml:space="preserve"> brain</w:t>
      </w:r>
      <w:r w:rsidR="005E75B0" w:rsidRPr="006116E1">
        <w:rPr>
          <w:rFonts w:ascii="Book Antiqua" w:eastAsia="华文中宋" w:hAnsi="Book Antiqua"/>
          <w:sz w:val="24"/>
          <w:szCs w:val="24"/>
        </w:rPr>
        <w:t xml:space="preserve"> </w:t>
      </w:r>
      <w:proofErr w:type="gramStart"/>
      <w:r w:rsidR="005E75B0" w:rsidRPr="006116E1">
        <w:rPr>
          <w:rFonts w:ascii="Book Antiqua" w:eastAsia="华文中宋" w:hAnsi="Book Antiqua"/>
          <w:sz w:val="24"/>
          <w:szCs w:val="24"/>
        </w:rPr>
        <w:t>area</w:t>
      </w:r>
      <w:r w:rsidRPr="006116E1">
        <w:rPr>
          <w:rFonts w:ascii="Book Antiqua" w:eastAsia="华文中宋" w:hAnsi="Book Antiqua"/>
          <w:sz w:val="24"/>
          <w:szCs w:val="24"/>
        </w:rPr>
        <w:t>s</w:t>
      </w:r>
      <w:r w:rsidR="002D6516" w:rsidRPr="006116E1">
        <w:rPr>
          <w:rFonts w:ascii="Book Antiqua" w:eastAsia="华文中宋" w:hAnsi="Book Antiqua"/>
          <w:sz w:val="24"/>
          <w:szCs w:val="24"/>
          <w:vertAlign w:val="superscript"/>
        </w:rPr>
        <w:t>[</w:t>
      </w:r>
      <w:proofErr w:type="gramEnd"/>
      <w:r w:rsidR="009F78B9" w:rsidRPr="006116E1">
        <w:rPr>
          <w:rFonts w:ascii="Book Antiqua" w:eastAsia="华文中宋" w:hAnsi="Book Antiqua"/>
          <w:noProof/>
          <w:sz w:val="24"/>
          <w:szCs w:val="24"/>
          <w:vertAlign w:val="superscript"/>
        </w:rPr>
        <w:t>19</w:t>
      </w:r>
      <w:r w:rsidR="00634EFD" w:rsidRPr="006116E1">
        <w:rPr>
          <w:rFonts w:ascii="Book Antiqua" w:eastAsia="华文中宋" w:hAnsi="Book Antiqua"/>
          <w:sz w:val="24"/>
          <w:szCs w:val="24"/>
          <w:vertAlign w:val="superscript"/>
        </w:rPr>
        <w:t>,</w:t>
      </w:r>
      <w:r w:rsidR="00014B79" w:rsidRPr="006116E1">
        <w:rPr>
          <w:rFonts w:ascii="Book Antiqua" w:eastAsia="华文中宋" w:hAnsi="Book Antiqua"/>
          <w:sz w:val="24"/>
          <w:szCs w:val="24"/>
          <w:vertAlign w:val="superscript"/>
        </w:rPr>
        <w:t>20</w:t>
      </w:r>
      <w:r w:rsidR="002D6516" w:rsidRPr="006116E1">
        <w:rPr>
          <w:rFonts w:ascii="Book Antiqua" w:eastAsia="华文中宋" w:hAnsi="Book Antiqua"/>
          <w:sz w:val="24"/>
          <w:szCs w:val="24"/>
          <w:vertAlign w:val="superscript"/>
        </w:rPr>
        <w:t>]</w:t>
      </w:r>
      <w:r w:rsidR="004B223C" w:rsidRPr="006116E1">
        <w:rPr>
          <w:rFonts w:ascii="Book Antiqua" w:eastAsia="华文中宋" w:hAnsi="Book Antiqua"/>
          <w:sz w:val="24"/>
          <w:szCs w:val="24"/>
        </w:rPr>
        <w:t>.</w:t>
      </w:r>
      <w:r w:rsidR="00061536" w:rsidRPr="006116E1">
        <w:rPr>
          <w:rFonts w:ascii="Book Antiqua" w:eastAsia="华文中宋" w:hAnsi="Book Antiqua"/>
          <w:sz w:val="24"/>
          <w:szCs w:val="24"/>
        </w:rPr>
        <w:t xml:space="preserve"> </w:t>
      </w:r>
      <w:r w:rsidR="009F7804" w:rsidRPr="006116E1">
        <w:rPr>
          <w:rFonts w:ascii="Book Antiqua" w:eastAsia="华文中宋" w:hAnsi="Book Antiqua"/>
          <w:sz w:val="24"/>
          <w:szCs w:val="24"/>
        </w:rPr>
        <w:t>DB</w:t>
      </w:r>
      <w:r w:rsidRPr="006116E1">
        <w:rPr>
          <w:rFonts w:ascii="Book Antiqua" w:eastAsia="华文中宋" w:hAnsi="Book Antiqua"/>
          <w:sz w:val="24"/>
          <w:szCs w:val="24"/>
        </w:rPr>
        <w:t xml:space="preserve">, or other presenting </w:t>
      </w:r>
      <w:r w:rsidR="00061536" w:rsidRPr="006116E1">
        <w:rPr>
          <w:rFonts w:ascii="Book Antiqua" w:eastAsia="华文中宋" w:hAnsi="Book Antiqua"/>
          <w:sz w:val="24"/>
          <w:szCs w:val="24"/>
        </w:rPr>
        <w:t>form</w:t>
      </w:r>
      <w:r w:rsidRPr="006116E1">
        <w:rPr>
          <w:rFonts w:ascii="Book Antiqua" w:eastAsia="华文中宋" w:hAnsi="Book Antiqua"/>
          <w:sz w:val="24"/>
          <w:szCs w:val="24"/>
        </w:rPr>
        <w:t>s</w:t>
      </w:r>
      <w:r w:rsidR="00061536" w:rsidRPr="006116E1">
        <w:rPr>
          <w:rFonts w:ascii="Book Antiqua" w:eastAsia="华文中宋" w:hAnsi="Book Antiqua"/>
          <w:sz w:val="24"/>
          <w:szCs w:val="24"/>
        </w:rPr>
        <w:t xml:space="preserve"> of movement disorders</w:t>
      </w:r>
      <w:r w:rsidRPr="006116E1">
        <w:rPr>
          <w:rFonts w:ascii="Book Antiqua" w:eastAsia="华文中宋" w:hAnsi="Book Antiqua"/>
          <w:sz w:val="24"/>
          <w:szCs w:val="24"/>
        </w:rPr>
        <w:t>,</w:t>
      </w:r>
      <w:r w:rsidR="00061536" w:rsidRPr="006116E1">
        <w:rPr>
          <w:rFonts w:ascii="Book Antiqua" w:eastAsia="华文中宋" w:hAnsi="Book Antiqua"/>
          <w:sz w:val="24"/>
          <w:szCs w:val="24"/>
        </w:rPr>
        <w:t xml:space="preserve"> were found fro</w:t>
      </w:r>
      <w:r w:rsidRPr="006116E1">
        <w:rPr>
          <w:rFonts w:ascii="Book Antiqua" w:eastAsia="华文中宋" w:hAnsi="Book Antiqua"/>
          <w:sz w:val="24"/>
          <w:szCs w:val="24"/>
        </w:rPr>
        <w:t xml:space="preserve">m several days to several years after </w:t>
      </w:r>
      <w:r w:rsidR="003D1963" w:rsidRPr="006116E1">
        <w:rPr>
          <w:rFonts w:ascii="Book Antiqua" w:eastAsia="华文中宋" w:hAnsi="Book Antiqua"/>
          <w:sz w:val="24"/>
          <w:szCs w:val="24"/>
        </w:rPr>
        <w:t>frontal lobe or thalamic</w:t>
      </w:r>
      <w:r w:rsidR="00061536" w:rsidRPr="006116E1">
        <w:rPr>
          <w:rFonts w:ascii="Book Antiqua" w:eastAsia="华文中宋" w:hAnsi="Book Antiqua"/>
          <w:sz w:val="24"/>
          <w:szCs w:val="24"/>
        </w:rPr>
        <w:t xml:space="preserve"> </w:t>
      </w:r>
      <w:proofErr w:type="gramStart"/>
      <w:r w:rsidR="00061536" w:rsidRPr="006116E1">
        <w:rPr>
          <w:rFonts w:ascii="Book Antiqua" w:eastAsia="华文中宋" w:hAnsi="Book Antiqua"/>
          <w:sz w:val="24"/>
          <w:szCs w:val="24"/>
        </w:rPr>
        <w:t>injury</w:t>
      </w:r>
      <w:r w:rsidR="00492D2F" w:rsidRPr="006116E1">
        <w:rPr>
          <w:rFonts w:ascii="Book Antiqua" w:eastAsia="华文中宋" w:hAnsi="Book Antiqua"/>
          <w:sz w:val="24"/>
          <w:szCs w:val="24"/>
          <w:vertAlign w:val="superscript"/>
        </w:rPr>
        <w:t>[</w:t>
      </w:r>
      <w:proofErr w:type="gramEnd"/>
      <w:r w:rsidR="007A2350" w:rsidRPr="006116E1">
        <w:rPr>
          <w:rFonts w:ascii="Book Antiqua" w:eastAsia="华文中宋" w:hAnsi="Book Antiqua"/>
          <w:noProof/>
          <w:sz w:val="24"/>
          <w:szCs w:val="24"/>
          <w:vertAlign w:val="superscript"/>
        </w:rPr>
        <w:t>2</w:t>
      </w:r>
      <w:r w:rsidR="005A50A5" w:rsidRPr="006116E1">
        <w:rPr>
          <w:rFonts w:ascii="Book Antiqua" w:eastAsia="华文中宋" w:hAnsi="Book Antiqua"/>
          <w:noProof/>
          <w:sz w:val="24"/>
          <w:szCs w:val="24"/>
          <w:vertAlign w:val="superscript"/>
        </w:rPr>
        <w:t>1</w:t>
      </w:r>
      <w:r w:rsidR="007A2350" w:rsidRPr="006116E1">
        <w:rPr>
          <w:rFonts w:ascii="Book Antiqua" w:eastAsia="华文中宋" w:hAnsi="Book Antiqua"/>
          <w:noProof/>
          <w:sz w:val="24"/>
          <w:szCs w:val="24"/>
          <w:vertAlign w:val="superscript"/>
        </w:rPr>
        <w:t>-2</w:t>
      </w:r>
      <w:r w:rsidR="005A50A5" w:rsidRPr="006116E1">
        <w:rPr>
          <w:rFonts w:ascii="Book Antiqua" w:eastAsia="华文中宋" w:hAnsi="Book Antiqua"/>
          <w:noProof/>
          <w:sz w:val="24"/>
          <w:szCs w:val="24"/>
          <w:vertAlign w:val="superscript"/>
        </w:rPr>
        <w:t>4</w:t>
      </w:r>
      <w:r w:rsidR="00492D2F" w:rsidRPr="006116E1">
        <w:rPr>
          <w:rFonts w:ascii="Book Antiqua" w:hAnsi="Book Antiqua"/>
          <w:sz w:val="24"/>
          <w:szCs w:val="24"/>
          <w:vertAlign w:val="superscript"/>
        </w:rPr>
        <w:t>]</w:t>
      </w:r>
      <w:r w:rsidR="003D1963" w:rsidRPr="006116E1">
        <w:rPr>
          <w:rFonts w:ascii="Book Antiqua" w:eastAsia="华文中宋" w:hAnsi="Book Antiqua"/>
          <w:sz w:val="24"/>
          <w:szCs w:val="24"/>
        </w:rPr>
        <w:t>.</w:t>
      </w:r>
      <w:r w:rsidR="0087129D" w:rsidRPr="006116E1">
        <w:rPr>
          <w:rFonts w:ascii="Book Antiqua" w:eastAsia="华文中宋" w:hAnsi="Book Antiqua"/>
          <w:sz w:val="24"/>
          <w:szCs w:val="24"/>
        </w:rPr>
        <w:t xml:space="preserve"> </w:t>
      </w:r>
      <w:proofErr w:type="spellStart"/>
      <w:r w:rsidR="00E53B44" w:rsidRPr="006116E1">
        <w:rPr>
          <w:rFonts w:ascii="Book Antiqua" w:eastAsia="华文中宋" w:hAnsi="Book Antiqua"/>
          <w:sz w:val="24"/>
          <w:szCs w:val="24"/>
        </w:rPr>
        <w:t>Chih</w:t>
      </w:r>
      <w:proofErr w:type="spellEnd"/>
      <w:r w:rsidR="00E53B44" w:rsidRPr="006116E1">
        <w:rPr>
          <w:rFonts w:ascii="Book Antiqua" w:eastAsia="华文中宋" w:hAnsi="Book Antiqua"/>
          <w:sz w:val="24"/>
          <w:szCs w:val="24"/>
        </w:rPr>
        <w:t xml:space="preserve">-Sung </w:t>
      </w:r>
      <w:proofErr w:type="gramStart"/>
      <w:r w:rsidR="00E53B44" w:rsidRPr="006116E1">
        <w:rPr>
          <w:rFonts w:ascii="Book Antiqua" w:eastAsia="华文中宋" w:hAnsi="Book Antiqua"/>
          <w:sz w:val="24"/>
          <w:szCs w:val="24"/>
        </w:rPr>
        <w:t>Liang</w:t>
      </w:r>
      <w:r w:rsidR="00085B49" w:rsidRPr="006116E1">
        <w:rPr>
          <w:rFonts w:ascii="Book Antiqua" w:eastAsia="华文中宋" w:hAnsi="Book Antiqua"/>
          <w:sz w:val="24"/>
          <w:szCs w:val="24"/>
          <w:vertAlign w:val="superscript"/>
        </w:rPr>
        <w:t>[</w:t>
      </w:r>
      <w:proofErr w:type="gramEnd"/>
      <w:r w:rsidR="007A2350" w:rsidRPr="006116E1">
        <w:rPr>
          <w:rFonts w:ascii="Book Antiqua" w:eastAsia="华文中宋" w:hAnsi="Book Antiqua"/>
          <w:noProof/>
          <w:sz w:val="24"/>
          <w:szCs w:val="24"/>
          <w:vertAlign w:val="superscript"/>
        </w:rPr>
        <w:t>2</w:t>
      </w:r>
      <w:r w:rsidR="005A50A5" w:rsidRPr="006116E1">
        <w:rPr>
          <w:rFonts w:ascii="Book Antiqua" w:eastAsia="华文中宋" w:hAnsi="Book Antiqua"/>
          <w:noProof/>
          <w:sz w:val="24"/>
          <w:szCs w:val="24"/>
          <w:vertAlign w:val="superscript"/>
        </w:rPr>
        <w:t>4</w:t>
      </w:r>
      <w:r w:rsidR="00085B49" w:rsidRPr="006116E1">
        <w:rPr>
          <w:rFonts w:ascii="Book Antiqua" w:hAnsi="Book Antiqua"/>
          <w:sz w:val="24"/>
          <w:szCs w:val="24"/>
          <w:vertAlign w:val="superscript"/>
        </w:rPr>
        <w:t>]</w:t>
      </w:r>
      <w:r w:rsidR="0087129D" w:rsidRPr="006116E1">
        <w:rPr>
          <w:rFonts w:ascii="Book Antiqua" w:eastAsia="华文中宋" w:hAnsi="Book Antiqua"/>
          <w:sz w:val="24"/>
          <w:szCs w:val="24"/>
        </w:rPr>
        <w:t xml:space="preserve"> </w:t>
      </w:r>
      <w:r w:rsidR="003845C6" w:rsidRPr="006116E1">
        <w:rPr>
          <w:rFonts w:ascii="Book Antiqua" w:eastAsia="华文中宋" w:hAnsi="Book Antiqua"/>
          <w:sz w:val="24"/>
          <w:szCs w:val="24"/>
        </w:rPr>
        <w:t>explained the mechanism by dendritic plasticity and changing</w:t>
      </w:r>
      <w:r w:rsidR="00455FE0" w:rsidRPr="006116E1">
        <w:rPr>
          <w:rFonts w:ascii="Book Antiqua" w:eastAsia="华文中宋" w:hAnsi="Book Antiqua"/>
          <w:sz w:val="24"/>
          <w:szCs w:val="24"/>
        </w:rPr>
        <w:t xml:space="preserve"> </w:t>
      </w:r>
      <w:r w:rsidR="003845C6" w:rsidRPr="006116E1">
        <w:rPr>
          <w:rFonts w:ascii="Book Antiqua" w:eastAsia="华文中宋" w:hAnsi="Book Antiqua"/>
          <w:sz w:val="24"/>
          <w:szCs w:val="24"/>
        </w:rPr>
        <w:t>patterns in the synaptic activity of injured brain neurons</w:t>
      </w:r>
      <w:r w:rsidR="00407F9C" w:rsidRPr="006116E1">
        <w:rPr>
          <w:rFonts w:ascii="Book Antiqua" w:eastAsia="华文中宋" w:hAnsi="Book Antiqua"/>
          <w:sz w:val="24"/>
          <w:szCs w:val="24"/>
        </w:rPr>
        <w:t>.</w:t>
      </w:r>
      <w:r w:rsidR="00F948F9" w:rsidRPr="006116E1">
        <w:rPr>
          <w:rFonts w:ascii="Book Antiqua" w:eastAsia="华文中宋" w:hAnsi="Book Antiqua"/>
          <w:sz w:val="24"/>
          <w:szCs w:val="24"/>
        </w:rPr>
        <w:t xml:space="preserve"> In our case,</w:t>
      </w:r>
      <w:r w:rsidR="005D6946" w:rsidRPr="006116E1">
        <w:rPr>
          <w:rFonts w:ascii="Book Antiqua" w:eastAsia="华文中宋" w:hAnsi="Book Antiqua"/>
          <w:sz w:val="24"/>
          <w:szCs w:val="24"/>
        </w:rPr>
        <w:t xml:space="preserve"> </w:t>
      </w:r>
      <w:r w:rsidR="008A2495" w:rsidRPr="006116E1">
        <w:rPr>
          <w:rFonts w:ascii="Book Antiqua" w:eastAsia="华文中宋" w:hAnsi="Book Antiqua"/>
          <w:sz w:val="24"/>
          <w:szCs w:val="24"/>
        </w:rPr>
        <w:t>h</w:t>
      </w:r>
      <w:r w:rsidR="003A1CC4" w:rsidRPr="006116E1">
        <w:rPr>
          <w:rFonts w:ascii="Book Antiqua" w:eastAsia="华文中宋" w:hAnsi="Book Antiqua"/>
          <w:sz w:val="24"/>
          <w:szCs w:val="24"/>
        </w:rPr>
        <w:t xml:space="preserve">ead MRI and MRA </w:t>
      </w:r>
      <w:r w:rsidR="008A2495" w:rsidRPr="006116E1">
        <w:rPr>
          <w:rFonts w:ascii="Book Antiqua" w:eastAsia="华文中宋" w:hAnsi="Book Antiqua"/>
          <w:sz w:val="24"/>
          <w:szCs w:val="24"/>
        </w:rPr>
        <w:t>performed</w:t>
      </w:r>
      <w:r w:rsidR="003A1CC4" w:rsidRPr="006116E1">
        <w:rPr>
          <w:rFonts w:ascii="Book Antiqua" w:eastAsia="华文中宋" w:hAnsi="Book Antiqua"/>
          <w:sz w:val="24"/>
          <w:szCs w:val="24"/>
        </w:rPr>
        <w:t xml:space="preserve"> </w:t>
      </w:r>
      <w:r w:rsidR="00F948F9" w:rsidRPr="006116E1">
        <w:rPr>
          <w:rFonts w:ascii="Book Antiqua" w:eastAsia="华文中宋" w:hAnsi="Book Antiqua"/>
          <w:sz w:val="24"/>
          <w:szCs w:val="24"/>
        </w:rPr>
        <w:t xml:space="preserve">when the patient was admitted to the </w:t>
      </w:r>
      <w:proofErr w:type="spellStart"/>
      <w:r w:rsidR="00B14139" w:rsidRPr="006116E1">
        <w:rPr>
          <w:rFonts w:ascii="Book Antiqua" w:eastAsia="华文中宋" w:hAnsi="Book Antiqua"/>
          <w:sz w:val="24"/>
          <w:szCs w:val="24"/>
        </w:rPr>
        <w:t>Huifu</w:t>
      </w:r>
      <w:proofErr w:type="spellEnd"/>
      <w:r w:rsidR="00B14139" w:rsidRPr="006116E1">
        <w:rPr>
          <w:rFonts w:ascii="Book Antiqua" w:eastAsia="华文中宋" w:hAnsi="Book Antiqua"/>
          <w:sz w:val="24"/>
          <w:szCs w:val="24"/>
        </w:rPr>
        <w:t xml:space="preserve"> Xi </w:t>
      </w:r>
      <w:r w:rsidR="00CA63C5">
        <w:rPr>
          <w:rFonts w:ascii="Book Antiqua" w:eastAsia="华文中宋" w:hAnsi="Book Antiqua"/>
          <w:sz w:val="24"/>
          <w:szCs w:val="24"/>
        </w:rPr>
        <w:t>B</w:t>
      </w:r>
      <w:r w:rsidR="00CA63C5" w:rsidRPr="006116E1">
        <w:rPr>
          <w:rFonts w:ascii="Book Antiqua" w:eastAsia="华文中宋" w:hAnsi="Book Antiqua"/>
          <w:sz w:val="24"/>
          <w:szCs w:val="24"/>
        </w:rPr>
        <w:t xml:space="preserve">ranch </w:t>
      </w:r>
      <w:r w:rsidR="00B14139" w:rsidRPr="006116E1">
        <w:rPr>
          <w:rFonts w:ascii="Book Antiqua" w:eastAsia="华文中宋" w:hAnsi="Book Antiqua"/>
          <w:sz w:val="24"/>
          <w:szCs w:val="24"/>
        </w:rPr>
        <w:t xml:space="preserve">of </w:t>
      </w:r>
      <w:r w:rsidR="00836C9E" w:rsidRPr="006116E1">
        <w:rPr>
          <w:rFonts w:ascii="Book Antiqua" w:eastAsia="华文中宋" w:hAnsi="Book Antiqua"/>
          <w:sz w:val="24"/>
          <w:szCs w:val="24"/>
        </w:rPr>
        <w:t>Guangdong General Hospital</w:t>
      </w:r>
      <w:r w:rsidR="00973A0C" w:rsidRPr="006116E1">
        <w:rPr>
          <w:rFonts w:ascii="Book Antiqua" w:eastAsia="华文中宋" w:hAnsi="Book Antiqua"/>
          <w:sz w:val="24"/>
          <w:szCs w:val="24"/>
        </w:rPr>
        <w:t xml:space="preserve"> </w:t>
      </w:r>
      <w:r w:rsidR="00B14139" w:rsidRPr="006116E1">
        <w:rPr>
          <w:rFonts w:ascii="Book Antiqua" w:eastAsia="华文中宋" w:hAnsi="Book Antiqua"/>
          <w:sz w:val="24"/>
          <w:szCs w:val="24"/>
        </w:rPr>
        <w:t>indicated no progress</w:t>
      </w:r>
      <w:r w:rsidR="00A40831" w:rsidRPr="006116E1">
        <w:rPr>
          <w:rFonts w:ascii="Book Antiqua" w:eastAsia="华文中宋" w:hAnsi="Book Antiqua"/>
          <w:sz w:val="24"/>
          <w:szCs w:val="24"/>
        </w:rPr>
        <w:t>ive</w:t>
      </w:r>
      <w:r w:rsidR="00B14139" w:rsidRPr="006116E1">
        <w:rPr>
          <w:rFonts w:ascii="Book Antiqua" w:eastAsia="华文中宋" w:hAnsi="Book Antiqua"/>
          <w:sz w:val="24"/>
          <w:szCs w:val="24"/>
        </w:rPr>
        <w:t xml:space="preserve"> damage.</w:t>
      </w:r>
      <w:r w:rsidR="008A2495" w:rsidRPr="006116E1">
        <w:rPr>
          <w:rFonts w:ascii="Book Antiqua" w:eastAsia="华文中宋" w:hAnsi="Book Antiqua"/>
          <w:sz w:val="24"/>
          <w:szCs w:val="24"/>
        </w:rPr>
        <w:t xml:space="preserve"> As no additional head</w:t>
      </w:r>
      <w:r w:rsidR="00E16FE2" w:rsidRPr="006116E1">
        <w:rPr>
          <w:rFonts w:ascii="Book Antiqua" w:eastAsia="华文中宋" w:hAnsi="Book Antiqua"/>
          <w:sz w:val="24"/>
          <w:szCs w:val="24"/>
        </w:rPr>
        <w:t xml:space="preserve"> </w:t>
      </w:r>
      <w:r w:rsidR="006236C9" w:rsidRPr="006116E1">
        <w:rPr>
          <w:rFonts w:ascii="Book Antiqua" w:eastAsia="华文中宋" w:hAnsi="Book Antiqua"/>
          <w:sz w:val="24"/>
          <w:szCs w:val="24"/>
        </w:rPr>
        <w:t xml:space="preserve">MRI </w:t>
      </w:r>
      <w:r w:rsidR="00CA63C5">
        <w:rPr>
          <w:rFonts w:ascii="Book Antiqua" w:eastAsia="华文中宋" w:hAnsi="Book Antiqua"/>
          <w:sz w:val="24"/>
          <w:szCs w:val="24"/>
        </w:rPr>
        <w:t>or</w:t>
      </w:r>
      <w:r w:rsidR="00CA63C5" w:rsidRPr="006116E1">
        <w:rPr>
          <w:rFonts w:ascii="Book Antiqua" w:eastAsia="华文中宋" w:hAnsi="Book Antiqua"/>
          <w:sz w:val="24"/>
          <w:szCs w:val="24"/>
        </w:rPr>
        <w:t xml:space="preserve"> </w:t>
      </w:r>
      <w:r w:rsidR="006236C9" w:rsidRPr="006116E1">
        <w:rPr>
          <w:rFonts w:ascii="Book Antiqua" w:eastAsia="华文中宋" w:hAnsi="Book Antiqua"/>
          <w:sz w:val="24"/>
          <w:szCs w:val="24"/>
        </w:rPr>
        <w:t xml:space="preserve">MRA </w:t>
      </w:r>
      <w:r w:rsidR="008A2495" w:rsidRPr="006116E1">
        <w:rPr>
          <w:rFonts w:ascii="Book Antiqua" w:eastAsia="华文中宋" w:hAnsi="Book Antiqua"/>
          <w:sz w:val="24"/>
          <w:szCs w:val="24"/>
        </w:rPr>
        <w:t>was performed after the</w:t>
      </w:r>
      <w:r w:rsidR="006236C9" w:rsidRPr="006116E1">
        <w:rPr>
          <w:rFonts w:ascii="Book Antiqua" w:eastAsia="华文中宋" w:hAnsi="Book Antiqua"/>
          <w:sz w:val="24"/>
          <w:szCs w:val="24"/>
        </w:rPr>
        <w:t xml:space="preserve"> </w:t>
      </w:r>
      <w:r w:rsidR="009F7804" w:rsidRPr="006116E1">
        <w:rPr>
          <w:rFonts w:ascii="Book Antiqua" w:eastAsia="华文中宋" w:hAnsi="Book Antiqua"/>
          <w:sz w:val="24"/>
          <w:szCs w:val="24"/>
        </w:rPr>
        <w:t>DB</w:t>
      </w:r>
      <w:r w:rsidR="006236C9" w:rsidRPr="006116E1">
        <w:rPr>
          <w:rFonts w:ascii="Book Antiqua" w:eastAsia="华文中宋" w:hAnsi="Book Antiqua"/>
          <w:sz w:val="24"/>
          <w:szCs w:val="24"/>
        </w:rPr>
        <w:t xml:space="preserve"> occurred</w:t>
      </w:r>
      <w:r w:rsidR="00CA63C5">
        <w:rPr>
          <w:rFonts w:ascii="Book Antiqua" w:eastAsia="华文中宋" w:hAnsi="Book Antiqua"/>
          <w:sz w:val="24"/>
          <w:szCs w:val="24"/>
        </w:rPr>
        <w:t>,</w:t>
      </w:r>
      <w:r w:rsidR="006236C9" w:rsidRPr="006116E1">
        <w:rPr>
          <w:rFonts w:ascii="Book Antiqua" w:eastAsia="华文中宋" w:hAnsi="Book Antiqua"/>
          <w:sz w:val="24"/>
          <w:szCs w:val="24"/>
        </w:rPr>
        <w:t xml:space="preserve"> </w:t>
      </w:r>
      <w:r w:rsidR="00B32852" w:rsidRPr="006116E1">
        <w:rPr>
          <w:rFonts w:ascii="Book Antiqua" w:eastAsia="华文中宋" w:hAnsi="Book Antiqua"/>
          <w:sz w:val="24"/>
          <w:szCs w:val="24"/>
        </w:rPr>
        <w:t>w</w:t>
      </w:r>
      <w:r w:rsidR="00E16FE2" w:rsidRPr="006116E1">
        <w:rPr>
          <w:rFonts w:ascii="Book Antiqua" w:eastAsia="华文中宋" w:hAnsi="Book Antiqua"/>
          <w:sz w:val="24"/>
          <w:szCs w:val="24"/>
        </w:rPr>
        <w:t xml:space="preserve">e </w:t>
      </w:r>
      <w:r w:rsidR="008A2495" w:rsidRPr="006116E1">
        <w:rPr>
          <w:rFonts w:ascii="Book Antiqua" w:eastAsia="华文中宋" w:hAnsi="Book Antiqua"/>
          <w:sz w:val="24"/>
          <w:szCs w:val="24"/>
        </w:rPr>
        <w:t xml:space="preserve">are unable to conclude </w:t>
      </w:r>
      <w:r w:rsidR="00E16FE2" w:rsidRPr="006116E1">
        <w:rPr>
          <w:rFonts w:ascii="Book Antiqua" w:eastAsia="华文中宋" w:hAnsi="Book Antiqua"/>
          <w:sz w:val="24"/>
          <w:szCs w:val="24"/>
        </w:rPr>
        <w:t xml:space="preserve">that his bruxism </w:t>
      </w:r>
      <w:r w:rsidR="008A2495" w:rsidRPr="006116E1">
        <w:rPr>
          <w:rFonts w:ascii="Book Antiqua" w:eastAsia="华文中宋" w:hAnsi="Book Antiqua"/>
          <w:sz w:val="24"/>
          <w:szCs w:val="24"/>
        </w:rPr>
        <w:t xml:space="preserve">was </w:t>
      </w:r>
      <w:r w:rsidR="00E16FE2" w:rsidRPr="006116E1">
        <w:rPr>
          <w:rFonts w:ascii="Book Antiqua" w:eastAsia="华文中宋" w:hAnsi="Book Antiqua"/>
          <w:sz w:val="24"/>
          <w:szCs w:val="24"/>
        </w:rPr>
        <w:t xml:space="preserve">associated with his cerebral stroke. </w:t>
      </w:r>
      <w:r w:rsidR="005051CA" w:rsidRPr="006116E1">
        <w:rPr>
          <w:rFonts w:ascii="Book Antiqua" w:eastAsia="华文中宋" w:hAnsi="Book Antiqua"/>
          <w:sz w:val="24"/>
          <w:szCs w:val="24"/>
        </w:rPr>
        <w:t>Of course,</w:t>
      </w:r>
      <w:r w:rsidR="00D971E5" w:rsidRPr="006116E1">
        <w:rPr>
          <w:rFonts w:ascii="Book Antiqua" w:eastAsia="华文中宋" w:hAnsi="Book Antiqua"/>
          <w:sz w:val="24"/>
          <w:szCs w:val="24"/>
        </w:rPr>
        <w:t xml:space="preserve"> </w:t>
      </w:r>
      <w:r w:rsidR="001E0A68" w:rsidRPr="006116E1">
        <w:rPr>
          <w:rFonts w:ascii="Book Antiqua" w:eastAsia="华文中宋" w:hAnsi="Book Antiqua"/>
          <w:sz w:val="24"/>
          <w:szCs w:val="24"/>
        </w:rPr>
        <w:t>it</w:t>
      </w:r>
      <w:r w:rsidR="008A2495" w:rsidRPr="006116E1">
        <w:rPr>
          <w:rFonts w:ascii="Book Antiqua" w:eastAsia="华文中宋" w:hAnsi="Book Antiqua"/>
          <w:sz w:val="24"/>
          <w:szCs w:val="24"/>
        </w:rPr>
        <w:t xml:space="preserve"> i</w:t>
      </w:r>
      <w:r w:rsidR="001E0A68" w:rsidRPr="006116E1">
        <w:rPr>
          <w:rFonts w:ascii="Book Antiqua" w:eastAsia="华文中宋" w:hAnsi="Book Antiqua"/>
          <w:sz w:val="24"/>
          <w:szCs w:val="24"/>
        </w:rPr>
        <w:t xml:space="preserve">s possible that </w:t>
      </w:r>
      <w:r w:rsidR="00923262" w:rsidRPr="006116E1">
        <w:rPr>
          <w:rFonts w:ascii="Book Antiqua" w:eastAsia="华文中宋" w:hAnsi="Book Antiqua"/>
          <w:sz w:val="24"/>
          <w:szCs w:val="24"/>
        </w:rPr>
        <w:t xml:space="preserve">his cerebral stroke </w:t>
      </w:r>
      <w:r w:rsidR="00CD59FC" w:rsidRPr="006116E1">
        <w:rPr>
          <w:rFonts w:ascii="Book Antiqua" w:eastAsia="华文中宋" w:hAnsi="Book Antiqua"/>
          <w:sz w:val="24"/>
          <w:szCs w:val="24"/>
        </w:rPr>
        <w:t xml:space="preserve">might </w:t>
      </w:r>
      <w:r w:rsidR="00923262" w:rsidRPr="006116E1">
        <w:rPr>
          <w:rFonts w:ascii="Book Antiqua" w:eastAsia="华文中宋" w:hAnsi="Book Antiqua"/>
          <w:sz w:val="24"/>
          <w:szCs w:val="24"/>
        </w:rPr>
        <w:t>contribute as a risk factor</w:t>
      </w:r>
      <w:r w:rsidR="008A2495" w:rsidRPr="006116E1">
        <w:rPr>
          <w:rFonts w:ascii="Book Antiqua" w:eastAsia="华文中宋" w:hAnsi="Book Antiqua"/>
          <w:sz w:val="24"/>
          <w:szCs w:val="24"/>
        </w:rPr>
        <w:t>,</w:t>
      </w:r>
      <w:r w:rsidR="00923262" w:rsidRPr="006116E1">
        <w:rPr>
          <w:rFonts w:ascii="Book Antiqua" w:eastAsia="华文中宋" w:hAnsi="Book Antiqua"/>
          <w:sz w:val="24"/>
          <w:szCs w:val="24"/>
        </w:rPr>
        <w:t xml:space="preserve"> making </w:t>
      </w:r>
      <w:r w:rsidR="008A2495" w:rsidRPr="006116E1">
        <w:rPr>
          <w:rFonts w:ascii="Book Antiqua" w:eastAsia="华文中宋" w:hAnsi="Book Antiqua"/>
          <w:sz w:val="24"/>
          <w:szCs w:val="24"/>
        </w:rPr>
        <w:t xml:space="preserve">it </w:t>
      </w:r>
      <w:r w:rsidR="00923262" w:rsidRPr="006116E1">
        <w:rPr>
          <w:rFonts w:ascii="Book Antiqua" w:eastAsia="华文中宋" w:hAnsi="Book Antiqua"/>
          <w:sz w:val="24"/>
          <w:szCs w:val="24"/>
        </w:rPr>
        <w:t xml:space="preserve">more difficult </w:t>
      </w:r>
      <w:r w:rsidR="008A2495" w:rsidRPr="006116E1">
        <w:rPr>
          <w:rFonts w:ascii="Book Antiqua" w:eastAsia="华文中宋" w:hAnsi="Book Antiqua"/>
          <w:sz w:val="24"/>
          <w:szCs w:val="24"/>
        </w:rPr>
        <w:t xml:space="preserve">for </w:t>
      </w:r>
      <w:r w:rsidR="008A2495" w:rsidRPr="006116E1">
        <w:rPr>
          <w:rFonts w:ascii="Book Antiqua" w:eastAsia="华文中宋" w:hAnsi="Book Antiqua"/>
          <w:sz w:val="24"/>
          <w:szCs w:val="24"/>
        </w:rPr>
        <w:lastRenderedPageBreak/>
        <w:t xml:space="preserve">damaged neurons </w:t>
      </w:r>
      <w:r w:rsidR="00923262" w:rsidRPr="006116E1">
        <w:rPr>
          <w:rFonts w:ascii="Book Antiqua" w:eastAsia="华文中宋" w:hAnsi="Book Antiqua"/>
          <w:sz w:val="24"/>
          <w:szCs w:val="24"/>
        </w:rPr>
        <w:t>to recover</w:t>
      </w:r>
      <w:r w:rsidR="008A2495" w:rsidRPr="006116E1">
        <w:rPr>
          <w:rFonts w:ascii="Book Antiqua" w:eastAsia="华文中宋" w:hAnsi="Book Antiqua"/>
          <w:sz w:val="24"/>
          <w:szCs w:val="24"/>
        </w:rPr>
        <w:t>,</w:t>
      </w:r>
      <w:r w:rsidR="00923262" w:rsidRPr="006116E1">
        <w:rPr>
          <w:rFonts w:ascii="Book Antiqua" w:eastAsia="华文中宋" w:hAnsi="Book Antiqua"/>
          <w:sz w:val="24"/>
          <w:szCs w:val="24"/>
        </w:rPr>
        <w:t xml:space="preserve"> </w:t>
      </w:r>
      <w:r w:rsidR="008A2495" w:rsidRPr="006116E1">
        <w:rPr>
          <w:rFonts w:ascii="Book Antiqua" w:eastAsia="华文中宋" w:hAnsi="Book Antiqua"/>
          <w:sz w:val="24"/>
          <w:szCs w:val="24"/>
        </w:rPr>
        <w:t>and</w:t>
      </w:r>
      <w:r w:rsidR="00923262" w:rsidRPr="006116E1">
        <w:rPr>
          <w:rFonts w:ascii="Book Antiqua" w:eastAsia="华文中宋" w:hAnsi="Book Antiqua"/>
          <w:sz w:val="24"/>
          <w:szCs w:val="24"/>
        </w:rPr>
        <w:t xml:space="preserve"> previous brain injury history should be noted when treating refractory</w:t>
      </w:r>
      <w:r w:rsidR="003856B4" w:rsidRPr="006116E1">
        <w:rPr>
          <w:rFonts w:ascii="Book Antiqua" w:eastAsia="华文中宋" w:hAnsi="Book Antiqua"/>
          <w:sz w:val="24"/>
          <w:szCs w:val="24"/>
        </w:rPr>
        <w:t xml:space="preserve"> </w:t>
      </w:r>
      <w:r w:rsidR="009F7804" w:rsidRPr="006116E1">
        <w:rPr>
          <w:rFonts w:ascii="Book Antiqua" w:eastAsia="华文中宋" w:hAnsi="Book Antiqua"/>
          <w:sz w:val="24"/>
          <w:szCs w:val="24"/>
        </w:rPr>
        <w:t>DB</w:t>
      </w:r>
      <w:r w:rsidR="00923262" w:rsidRPr="006116E1">
        <w:rPr>
          <w:rFonts w:ascii="Book Antiqua" w:eastAsia="华文中宋" w:hAnsi="Book Antiqua"/>
          <w:sz w:val="24"/>
          <w:szCs w:val="24"/>
        </w:rPr>
        <w:t>.</w:t>
      </w:r>
    </w:p>
    <w:p w:rsidR="00B53229" w:rsidRPr="006116E1" w:rsidRDefault="007030B7" w:rsidP="006116E1">
      <w:pPr>
        <w:spacing w:line="360" w:lineRule="auto"/>
        <w:ind w:firstLineChars="100" w:firstLine="240"/>
        <w:rPr>
          <w:rFonts w:ascii="Book Antiqua" w:eastAsia="华文中宋" w:hAnsi="Book Antiqua"/>
          <w:sz w:val="24"/>
          <w:szCs w:val="24"/>
        </w:rPr>
      </w:pPr>
      <w:r w:rsidRPr="006116E1">
        <w:rPr>
          <w:rFonts w:ascii="Book Antiqua" w:eastAsia="华文中宋" w:hAnsi="Book Antiqua"/>
          <w:sz w:val="24"/>
          <w:szCs w:val="24"/>
        </w:rPr>
        <w:t xml:space="preserve">Aiming </w:t>
      </w:r>
      <w:r w:rsidR="008545D0" w:rsidRPr="006116E1">
        <w:rPr>
          <w:rFonts w:ascii="Book Antiqua" w:eastAsia="华文中宋" w:hAnsi="Book Antiqua"/>
          <w:sz w:val="24"/>
          <w:szCs w:val="24"/>
        </w:rPr>
        <w:t>to regulate</w:t>
      </w:r>
      <w:r w:rsidRPr="006116E1">
        <w:rPr>
          <w:rFonts w:ascii="Book Antiqua" w:eastAsia="华文中宋" w:hAnsi="Book Antiqua"/>
          <w:sz w:val="24"/>
          <w:szCs w:val="24"/>
        </w:rPr>
        <w:t xml:space="preserve"> the dysfunction of neurotransmitters</w:t>
      </w:r>
      <w:r w:rsidR="008545D0" w:rsidRPr="006116E1">
        <w:rPr>
          <w:rFonts w:ascii="Book Antiqua" w:eastAsia="华文中宋" w:hAnsi="Book Antiqua"/>
          <w:sz w:val="24"/>
          <w:szCs w:val="24"/>
        </w:rPr>
        <w:t xml:space="preserve"> in CNS</w:t>
      </w:r>
      <w:r w:rsidR="00EF0F93" w:rsidRPr="006116E1">
        <w:rPr>
          <w:rFonts w:ascii="Book Antiqua" w:eastAsia="华文中宋" w:hAnsi="Book Antiqua"/>
          <w:sz w:val="24"/>
          <w:szCs w:val="24"/>
        </w:rPr>
        <w:t>, d</w:t>
      </w:r>
      <w:r w:rsidR="00E24022" w:rsidRPr="006116E1">
        <w:rPr>
          <w:rFonts w:ascii="Book Antiqua" w:eastAsia="华文中宋" w:hAnsi="Book Antiqua"/>
          <w:sz w:val="24"/>
          <w:szCs w:val="24"/>
        </w:rPr>
        <w:t xml:space="preserve">rug </w:t>
      </w:r>
      <w:r w:rsidR="00A82968" w:rsidRPr="006116E1">
        <w:rPr>
          <w:rFonts w:ascii="Book Antiqua" w:eastAsia="华文中宋" w:hAnsi="Book Antiqua"/>
          <w:sz w:val="24"/>
          <w:szCs w:val="24"/>
        </w:rPr>
        <w:t>i</w:t>
      </w:r>
      <w:r w:rsidR="00E24022" w:rsidRPr="006116E1">
        <w:rPr>
          <w:rFonts w:ascii="Book Antiqua" w:eastAsia="华文中宋" w:hAnsi="Book Antiqua"/>
          <w:sz w:val="24"/>
          <w:szCs w:val="24"/>
        </w:rPr>
        <w:t>ntervention</w:t>
      </w:r>
      <w:r w:rsidR="004234C7" w:rsidRPr="006116E1">
        <w:rPr>
          <w:rFonts w:ascii="Book Antiqua" w:eastAsia="华文中宋" w:hAnsi="Book Antiqua"/>
          <w:sz w:val="24"/>
          <w:szCs w:val="24"/>
        </w:rPr>
        <w:t>s</w:t>
      </w:r>
      <w:r w:rsidR="00E24022" w:rsidRPr="006116E1">
        <w:rPr>
          <w:rFonts w:ascii="Book Antiqua" w:eastAsia="华文中宋" w:hAnsi="Book Antiqua"/>
          <w:sz w:val="24"/>
          <w:szCs w:val="24"/>
        </w:rPr>
        <w:t xml:space="preserve"> </w:t>
      </w:r>
      <w:r w:rsidR="0065659F" w:rsidRPr="006116E1">
        <w:rPr>
          <w:rFonts w:ascii="Book Antiqua" w:eastAsia="华文中宋" w:hAnsi="Book Antiqua"/>
          <w:sz w:val="24"/>
          <w:szCs w:val="24"/>
        </w:rPr>
        <w:t>have been</w:t>
      </w:r>
      <w:r w:rsidR="00731989" w:rsidRPr="006116E1">
        <w:rPr>
          <w:rFonts w:ascii="Book Antiqua" w:eastAsia="华文中宋" w:hAnsi="Book Antiqua"/>
          <w:sz w:val="24"/>
          <w:szCs w:val="24"/>
        </w:rPr>
        <w:t xml:space="preserve"> us</w:t>
      </w:r>
      <w:r w:rsidR="004234C7" w:rsidRPr="006116E1">
        <w:rPr>
          <w:rFonts w:ascii="Book Antiqua" w:eastAsia="华文中宋" w:hAnsi="Book Antiqua"/>
          <w:sz w:val="24"/>
          <w:szCs w:val="24"/>
        </w:rPr>
        <w:t xml:space="preserve">ed </w:t>
      </w:r>
      <w:r w:rsidR="00E24022" w:rsidRPr="006116E1">
        <w:rPr>
          <w:rFonts w:ascii="Book Antiqua" w:eastAsia="华文中宋" w:hAnsi="Book Antiqua"/>
          <w:sz w:val="24"/>
          <w:szCs w:val="24"/>
        </w:rPr>
        <w:t xml:space="preserve">to treat </w:t>
      </w:r>
      <w:r w:rsidR="00E30139" w:rsidRPr="006116E1">
        <w:rPr>
          <w:rFonts w:ascii="Book Antiqua" w:eastAsia="华文中宋" w:hAnsi="Book Antiqua"/>
          <w:sz w:val="24"/>
          <w:szCs w:val="24"/>
        </w:rPr>
        <w:t>antidepressant</w:t>
      </w:r>
      <w:r w:rsidR="00CA63C5">
        <w:rPr>
          <w:rFonts w:ascii="Book Antiqua" w:eastAsia="华文中宋" w:hAnsi="Book Antiqua"/>
          <w:sz w:val="24"/>
          <w:szCs w:val="24"/>
        </w:rPr>
        <w:t>-</w:t>
      </w:r>
      <w:r w:rsidR="00EA4829" w:rsidRPr="006116E1">
        <w:rPr>
          <w:rFonts w:ascii="Book Antiqua" w:eastAsia="华文中宋" w:hAnsi="Book Antiqua"/>
          <w:sz w:val="24"/>
          <w:szCs w:val="24"/>
        </w:rPr>
        <w:t xml:space="preserve">induced </w:t>
      </w:r>
      <w:r w:rsidR="009F7804" w:rsidRPr="006116E1">
        <w:rPr>
          <w:rFonts w:ascii="Book Antiqua" w:eastAsia="华文中宋" w:hAnsi="Book Antiqua"/>
          <w:sz w:val="24"/>
          <w:szCs w:val="24"/>
        </w:rPr>
        <w:t>DB</w:t>
      </w:r>
      <w:r w:rsidR="009618DB" w:rsidRPr="006116E1">
        <w:rPr>
          <w:rFonts w:ascii="Book Antiqua" w:eastAsia="华文中宋" w:hAnsi="Book Antiqua"/>
          <w:sz w:val="24"/>
          <w:szCs w:val="24"/>
        </w:rPr>
        <w:t>.</w:t>
      </w:r>
      <w:r w:rsidR="0088457F" w:rsidRPr="006116E1">
        <w:rPr>
          <w:rFonts w:ascii="Book Antiqua" w:eastAsia="华文中宋" w:hAnsi="Book Antiqua"/>
          <w:sz w:val="24"/>
          <w:szCs w:val="24"/>
        </w:rPr>
        <w:t xml:space="preserve"> Nevertheless, it </w:t>
      </w:r>
      <w:r w:rsidR="00E57011" w:rsidRPr="006116E1">
        <w:rPr>
          <w:rFonts w:ascii="Book Antiqua" w:eastAsia="华文中宋" w:hAnsi="Book Antiqua"/>
          <w:sz w:val="24"/>
          <w:szCs w:val="24"/>
        </w:rPr>
        <w:t xml:space="preserve">is still </w:t>
      </w:r>
      <w:r w:rsidR="00E30139" w:rsidRPr="006116E1">
        <w:rPr>
          <w:rFonts w:ascii="Book Antiqua" w:eastAsia="华文中宋" w:hAnsi="Book Antiqua"/>
          <w:sz w:val="24"/>
          <w:szCs w:val="24"/>
        </w:rPr>
        <w:t>contested</w:t>
      </w:r>
      <w:r w:rsidR="00E57011" w:rsidRPr="006116E1">
        <w:rPr>
          <w:rFonts w:ascii="Book Antiqua" w:eastAsia="华文中宋" w:hAnsi="Book Antiqua"/>
          <w:sz w:val="24"/>
          <w:szCs w:val="24"/>
        </w:rPr>
        <w:t>.</w:t>
      </w:r>
      <w:r w:rsidR="007D58A9" w:rsidRPr="006116E1">
        <w:rPr>
          <w:rFonts w:ascii="Book Antiqua" w:eastAsia="华文中宋" w:hAnsi="Book Antiqua"/>
          <w:sz w:val="24"/>
          <w:szCs w:val="24"/>
        </w:rPr>
        <w:t xml:space="preserve"> </w:t>
      </w:r>
      <w:r w:rsidR="003B4B3F" w:rsidRPr="006116E1">
        <w:rPr>
          <w:rFonts w:ascii="Book Antiqua" w:eastAsia="华文中宋" w:hAnsi="Book Antiqua"/>
          <w:sz w:val="24"/>
          <w:szCs w:val="24"/>
        </w:rPr>
        <w:t>According to</w:t>
      </w:r>
      <w:r w:rsidR="00CA63C5">
        <w:rPr>
          <w:rFonts w:ascii="Book Antiqua" w:eastAsia="华文中宋" w:hAnsi="Book Antiqua"/>
          <w:sz w:val="24"/>
          <w:szCs w:val="24"/>
        </w:rPr>
        <w:t xml:space="preserve"> </w:t>
      </w:r>
      <w:r w:rsidR="00C678CD" w:rsidRPr="006116E1">
        <w:rPr>
          <w:rFonts w:ascii="Book Antiqua" w:eastAsia="华文中宋" w:hAnsi="Book Antiqua"/>
          <w:sz w:val="24"/>
          <w:szCs w:val="24"/>
        </w:rPr>
        <w:t>Fitzgerald</w:t>
      </w:r>
      <w:r w:rsidR="00634EFD" w:rsidRPr="006116E1">
        <w:rPr>
          <w:rFonts w:ascii="Book Antiqua" w:eastAsia="华文中宋" w:hAnsi="Book Antiqua"/>
          <w:sz w:val="24"/>
          <w:szCs w:val="24"/>
        </w:rPr>
        <w:t xml:space="preserve"> </w:t>
      </w:r>
      <w:r w:rsidR="00634EFD" w:rsidRPr="006116E1">
        <w:rPr>
          <w:rFonts w:ascii="Book Antiqua" w:eastAsia="华文中宋" w:hAnsi="Book Antiqua"/>
          <w:i/>
          <w:sz w:val="24"/>
          <w:szCs w:val="24"/>
        </w:rPr>
        <w:t xml:space="preserve">et </w:t>
      </w:r>
      <w:proofErr w:type="gramStart"/>
      <w:r w:rsidR="00634EFD" w:rsidRPr="006116E1">
        <w:rPr>
          <w:rFonts w:ascii="Book Antiqua" w:eastAsia="华文中宋" w:hAnsi="Book Antiqua"/>
          <w:i/>
          <w:sz w:val="24"/>
          <w:szCs w:val="24"/>
        </w:rPr>
        <w:t>al</w:t>
      </w:r>
      <w:r w:rsidR="009F736D" w:rsidRPr="006116E1">
        <w:rPr>
          <w:rFonts w:ascii="Book Antiqua" w:eastAsia="华文中宋" w:hAnsi="Book Antiqua"/>
          <w:sz w:val="24"/>
          <w:szCs w:val="24"/>
          <w:vertAlign w:val="superscript"/>
        </w:rPr>
        <w:t>[</w:t>
      </w:r>
      <w:proofErr w:type="gramEnd"/>
      <w:r w:rsidR="00E30F5D" w:rsidRPr="006116E1">
        <w:rPr>
          <w:rFonts w:ascii="Book Antiqua" w:eastAsia="华文中宋" w:hAnsi="Book Antiqua"/>
          <w:noProof/>
          <w:sz w:val="24"/>
          <w:szCs w:val="24"/>
          <w:vertAlign w:val="superscript"/>
        </w:rPr>
        <w:t>7</w:t>
      </w:r>
      <w:r w:rsidR="009F736D" w:rsidRPr="006116E1">
        <w:rPr>
          <w:rFonts w:ascii="Book Antiqua" w:eastAsia="华文中宋" w:hAnsi="Book Antiqua"/>
          <w:noProof/>
          <w:sz w:val="24"/>
          <w:szCs w:val="24"/>
          <w:vertAlign w:val="superscript"/>
        </w:rPr>
        <w:t>]</w:t>
      </w:r>
      <w:r w:rsidR="00C678CD" w:rsidRPr="006116E1">
        <w:rPr>
          <w:rFonts w:ascii="Book Antiqua" w:eastAsia="华文中宋" w:hAnsi="Book Antiqua"/>
          <w:sz w:val="24"/>
          <w:szCs w:val="24"/>
        </w:rPr>
        <w:t xml:space="preserve"> in</w:t>
      </w:r>
      <w:r w:rsidR="00E30139" w:rsidRPr="006116E1">
        <w:rPr>
          <w:rFonts w:ascii="Book Antiqua" w:eastAsia="华文中宋" w:hAnsi="Book Antiqua"/>
          <w:sz w:val="24"/>
          <w:szCs w:val="24"/>
        </w:rPr>
        <w:t xml:space="preserve"> a</w:t>
      </w:r>
      <w:r w:rsidR="00C678CD" w:rsidRPr="006116E1">
        <w:rPr>
          <w:rFonts w:ascii="Book Antiqua" w:eastAsia="华文中宋" w:hAnsi="Book Antiqua"/>
          <w:sz w:val="24"/>
          <w:szCs w:val="24"/>
        </w:rPr>
        <w:t xml:space="preserve"> 1995 report</w:t>
      </w:r>
      <w:r w:rsidR="00E30139" w:rsidRPr="006116E1">
        <w:rPr>
          <w:rFonts w:ascii="Book Antiqua" w:eastAsia="华文中宋" w:hAnsi="Book Antiqua"/>
          <w:sz w:val="24"/>
          <w:szCs w:val="24"/>
        </w:rPr>
        <w:t>,</w:t>
      </w:r>
      <w:r w:rsidR="00C678CD" w:rsidRPr="006116E1">
        <w:rPr>
          <w:rFonts w:ascii="Book Antiqua" w:eastAsia="华文中宋" w:hAnsi="Book Antiqua"/>
          <w:sz w:val="24"/>
          <w:szCs w:val="24"/>
        </w:rPr>
        <w:t xml:space="preserve"> </w:t>
      </w:r>
      <w:proofErr w:type="spellStart"/>
      <w:r w:rsidR="00D444C0" w:rsidRPr="006116E1">
        <w:rPr>
          <w:rFonts w:ascii="Book Antiqua" w:eastAsia="华文中宋" w:hAnsi="Book Antiqua"/>
          <w:sz w:val="24"/>
          <w:szCs w:val="24"/>
        </w:rPr>
        <w:t>buspirone</w:t>
      </w:r>
      <w:proofErr w:type="spellEnd"/>
      <w:r w:rsidR="00F948F9" w:rsidRPr="006116E1">
        <w:rPr>
          <w:rFonts w:ascii="Book Antiqua" w:eastAsia="华文中宋" w:hAnsi="Book Antiqua"/>
          <w:sz w:val="24"/>
          <w:szCs w:val="24"/>
        </w:rPr>
        <w:t>, a kind of 5-HT receptor agonist,</w:t>
      </w:r>
      <w:r w:rsidR="00E30139" w:rsidRPr="006116E1">
        <w:rPr>
          <w:rFonts w:ascii="Book Antiqua" w:eastAsia="华文中宋" w:hAnsi="Book Antiqua"/>
          <w:sz w:val="24"/>
          <w:szCs w:val="24"/>
        </w:rPr>
        <w:t xml:space="preserve"> is</w:t>
      </w:r>
      <w:r w:rsidR="00D444C0" w:rsidRPr="006116E1">
        <w:rPr>
          <w:rFonts w:ascii="Book Antiqua" w:eastAsia="华文中宋" w:hAnsi="Book Antiqua"/>
          <w:sz w:val="24"/>
          <w:szCs w:val="24"/>
        </w:rPr>
        <w:t xml:space="preserve"> </w:t>
      </w:r>
      <w:r w:rsidR="00E30139" w:rsidRPr="006116E1">
        <w:rPr>
          <w:rFonts w:ascii="Book Antiqua" w:eastAsia="华文中宋" w:hAnsi="Book Antiqua"/>
          <w:sz w:val="24"/>
          <w:szCs w:val="24"/>
        </w:rPr>
        <w:t xml:space="preserve">only </w:t>
      </w:r>
      <w:r w:rsidR="00D444C0" w:rsidRPr="006116E1">
        <w:rPr>
          <w:rFonts w:ascii="Book Antiqua" w:eastAsia="华文中宋" w:hAnsi="Book Antiqua"/>
          <w:sz w:val="24"/>
          <w:szCs w:val="24"/>
        </w:rPr>
        <w:t xml:space="preserve">effective in </w:t>
      </w:r>
      <w:r w:rsidR="00715D1E" w:rsidRPr="006116E1">
        <w:rPr>
          <w:rFonts w:ascii="Book Antiqua" w:eastAsia="华文中宋" w:hAnsi="Book Antiqua"/>
          <w:sz w:val="24"/>
          <w:szCs w:val="24"/>
        </w:rPr>
        <w:t xml:space="preserve">only </w:t>
      </w:r>
      <w:r w:rsidR="00D444C0" w:rsidRPr="006116E1">
        <w:rPr>
          <w:rFonts w:ascii="Book Antiqua" w:eastAsia="华文中宋" w:hAnsi="Book Antiqua"/>
          <w:sz w:val="24"/>
          <w:szCs w:val="24"/>
        </w:rPr>
        <w:t xml:space="preserve">one of the </w:t>
      </w:r>
      <w:r w:rsidR="00E30139" w:rsidRPr="006116E1">
        <w:rPr>
          <w:rFonts w:ascii="Book Antiqua" w:eastAsia="华文中宋" w:hAnsi="Book Antiqua"/>
          <w:sz w:val="24"/>
          <w:szCs w:val="24"/>
        </w:rPr>
        <w:t>four</w:t>
      </w:r>
      <w:r w:rsidR="00865146" w:rsidRPr="006116E1">
        <w:rPr>
          <w:rFonts w:ascii="Book Antiqua" w:eastAsia="华文中宋" w:hAnsi="Book Antiqua"/>
          <w:sz w:val="24"/>
          <w:szCs w:val="24"/>
        </w:rPr>
        <w:t xml:space="preserve"> cases of SSRI</w:t>
      </w:r>
      <w:r w:rsidR="00E30139" w:rsidRPr="006116E1">
        <w:rPr>
          <w:rFonts w:ascii="Book Antiqua" w:eastAsia="华文中宋" w:hAnsi="Book Antiqua"/>
          <w:sz w:val="24"/>
          <w:szCs w:val="24"/>
        </w:rPr>
        <w:t>-</w:t>
      </w:r>
      <w:r w:rsidR="00865146" w:rsidRPr="006116E1">
        <w:rPr>
          <w:rFonts w:ascii="Book Antiqua" w:eastAsia="华文中宋" w:hAnsi="Book Antiqua"/>
          <w:sz w:val="24"/>
          <w:szCs w:val="24"/>
        </w:rPr>
        <w:t xml:space="preserve">induced </w:t>
      </w:r>
      <w:r w:rsidR="009F7804" w:rsidRPr="006116E1">
        <w:rPr>
          <w:rFonts w:ascii="Book Antiqua" w:eastAsia="华文中宋" w:hAnsi="Book Antiqua"/>
          <w:sz w:val="24"/>
          <w:szCs w:val="24"/>
        </w:rPr>
        <w:t>DB</w:t>
      </w:r>
      <w:r w:rsidR="00865146" w:rsidRPr="006116E1">
        <w:rPr>
          <w:rFonts w:ascii="Book Antiqua" w:eastAsia="华文中宋" w:hAnsi="Book Antiqua"/>
          <w:sz w:val="24"/>
          <w:szCs w:val="24"/>
        </w:rPr>
        <w:t xml:space="preserve"> with </w:t>
      </w:r>
      <w:r w:rsidR="00851EA8" w:rsidRPr="006116E1">
        <w:rPr>
          <w:rFonts w:ascii="Book Antiqua" w:eastAsia="华文中宋" w:hAnsi="Book Antiqua"/>
          <w:sz w:val="24"/>
          <w:szCs w:val="24"/>
        </w:rPr>
        <w:t>a history of psychotropic drugs</w:t>
      </w:r>
      <w:r w:rsidR="00DD2BE8" w:rsidRPr="006116E1">
        <w:rPr>
          <w:rFonts w:ascii="Book Antiqua" w:eastAsia="华文中宋" w:hAnsi="Book Antiqua"/>
          <w:sz w:val="24"/>
          <w:szCs w:val="24"/>
        </w:rPr>
        <w:t xml:space="preserve"> </w:t>
      </w:r>
      <w:r w:rsidR="004C261F" w:rsidRPr="006116E1">
        <w:rPr>
          <w:rFonts w:ascii="Book Antiqua" w:eastAsia="华文中宋" w:hAnsi="Book Antiqua"/>
          <w:sz w:val="24"/>
          <w:szCs w:val="24"/>
        </w:rPr>
        <w:t>consum</w:t>
      </w:r>
      <w:r w:rsidR="00792B4E" w:rsidRPr="006116E1">
        <w:rPr>
          <w:rFonts w:ascii="Book Antiqua" w:eastAsia="华文中宋" w:hAnsi="Book Antiqua"/>
          <w:sz w:val="24"/>
          <w:szCs w:val="24"/>
        </w:rPr>
        <w:t>p</w:t>
      </w:r>
      <w:r w:rsidR="004C261F" w:rsidRPr="006116E1">
        <w:rPr>
          <w:rFonts w:ascii="Book Antiqua" w:eastAsia="华文中宋" w:hAnsi="Book Antiqua"/>
          <w:sz w:val="24"/>
          <w:szCs w:val="24"/>
        </w:rPr>
        <w:t>tion</w:t>
      </w:r>
      <w:r w:rsidR="00D67ACE" w:rsidRPr="006116E1">
        <w:rPr>
          <w:rFonts w:ascii="Book Antiqua" w:eastAsia="华文中宋" w:hAnsi="Book Antiqua"/>
          <w:sz w:val="24"/>
          <w:szCs w:val="24"/>
        </w:rPr>
        <w:t>.</w:t>
      </w:r>
      <w:r w:rsidR="00F62F16" w:rsidRPr="006116E1">
        <w:rPr>
          <w:rFonts w:ascii="Book Antiqua" w:eastAsia="华文中宋" w:hAnsi="Book Antiqua"/>
          <w:sz w:val="24"/>
          <w:szCs w:val="24"/>
        </w:rPr>
        <w:t xml:space="preserve"> </w:t>
      </w:r>
      <w:proofErr w:type="spellStart"/>
      <w:r w:rsidR="00E30139" w:rsidRPr="006116E1">
        <w:rPr>
          <w:rFonts w:ascii="Book Antiqua" w:eastAsia="华文中宋" w:hAnsi="Book Antiqua"/>
          <w:sz w:val="24"/>
          <w:szCs w:val="24"/>
        </w:rPr>
        <w:t>Bostwick</w:t>
      </w:r>
      <w:proofErr w:type="spellEnd"/>
      <w:r w:rsidR="00634EFD" w:rsidRPr="006116E1">
        <w:rPr>
          <w:rFonts w:ascii="Book Antiqua" w:eastAsia="华文中宋" w:hAnsi="Book Antiqua"/>
          <w:sz w:val="24"/>
          <w:szCs w:val="24"/>
        </w:rPr>
        <w:t xml:space="preserve"> </w:t>
      </w:r>
      <w:r w:rsidR="00634EFD" w:rsidRPr="006116E1">
        <w:rPr>
          <w:rFonts w:ascii="Book Antiqua" w:eastAsia="华文中宋" w:hAnsi="Book Antiqua"/>
          <w:i/>
          <w:sz w:val="24"/>
          <w:szCs w:val="24"/>
        </w:rPr>
        <w:t xml:space="preserve">et </w:t>
      </w:r>
      <w:proofErr w:type="gramStart"/>
      <w:r w:rsidR="00634EFD" w:rsidRPr="006116E1">
        <w:rPr>
          <w:rFonts w:ascii="Book Antiqua" w:eastAsia="华文中宋" w:hAnsi="Book Antiqua"/>
          <w:i/>
          <w:sz w:val="24"/>
          <w:szCs w:val="24"/>
        </w:rPr>
        <w:t>al</w:t>
      </w:r>
      <w:r w:rsidR="009F736D" w:rsidRPr="006116E1">
        <w:rPr>
          <w:rFonts w:ascii="Book Antiqua" w:eastAsia="华文中宋" w:hAnsi="Book Antiqua"/>
          <w:sz w:val="24"/>
          <w:szCs w:val="24"/>
          <w:vertAlign w:val="superscript"/>
        </w:rPr>
        <w:t>[</w:t>
      </w:r>
      <w:proofErr w:type="gramEnd"/>
      <w:r w:rsidR="007A2350" w:rsidRPr="006116E1">
        <w:rPr>
          <w:rFonts w:ascii="Book Antiqua" w:eastAsia="华文中宋" w:hAnsi="Book Antiqua"/>
          <w:noProof/>
          <w:sz w:val="24"/>
          <w:szCs w:val="24"/>
          <w:vertAlign w:val="superscript"/>
        </w:rPr>
        <w:t>1</w:t>
      </w:r>
      <w:r w:rsidR="00672CB4" w:rsidRPr="006116E1">
        <w:rPr>
          <w:rFonts w:ascii="Book Antiqua" w:eastAsia="华文中宋" w:hAnsi="Book Antiqua"/>
          <w:noProof/>
          <w:sz w:val="24"/>
          <w:szCs w:val="24"/>
          <w:vertAlign w:val="superscript"/>
        </w:rPr>
        <w:t>4</w:t>
      </w:r>
      <w:r w:rsidR="009F736D" w:rsidRPr="006116E1">
        <w:rPr>
          <w:rFonts w:ascii="Book Antiqua" w:hAnsi="Book Antiqua"/>
          <w:sz w:val="24"/>
          <w:szCs w:val="24"/>
          <w:vertAlign w:val="superscript"/>
        </w:rPr>
        <w:t>]</w:t>
      </w:r>
      <w:r w:rsidR="00265172" w:rsidRPr="006116E1">
        <w:rPr>
          <w:rFonts w:ascii="Book Antiqua" w:hAnsi="Book Antiqua"/>
          <w:sz w:val="24"/>
          <w:szCs w:val="24"/>
          <w:vertAlign w:val="superscript"/>
        </w:rPr>
        <w:t xml:space="preserve"> </w:t>
      </w:r>
      <w:r w:rsidR="008D561C" w:rsidRPr="006116E1">
        <w:rPr>
          <w:rFonts w:ascii="Book Antiqua" w:eastAsia="华文中宋" w:hAnsi="Book Antiqua"/>
          <w:sz w:val="24"/>
          <w:szCs w:val="24"/>
        </w:rPr>
        <w:t xml:space="preserve">claimed that </w:t>
      </w:r>
      <w:proofErr w:type="spellStart"/>
      <w:r w:rsidR="008D561C" w:rsidRPr="006116E1">
        <w:rPr>
          <w:rFonts w:ascii="Book Antiqua" w:eastAsia="华文中宋" w:hAnsi="Book Antiqua"/>
          <w:sz w:val="24"/>
          <w:szCs w:val="24"/>
        </w:rPr>
        <w:t>buspirone</w:t>
      </w:r>
      <w:proofErr w:type="spellEnd"/>
      <w:r w:rsidR="008D561C" w:rsidRPr="006116E1">
        <w:rPr>
          <w:rFonts w:ascii="Book Antiqua" w:eastAsia="华文中宋" w:hAnsi="Book Antiqua"/>
          <w:sz w:val="24"/>
          <w:szCs w:val="24"/>
        </w:rPr>
        <w:t xml:space="preserve"> </w:t>
      </w:r>
      <w:r w:rsidR="00CB6399" w:rsidRPr="006116E1">
        <w:rPr>
          <w:rFonts w:ascii="Book Antiqua" w:eastAsia="华文中宋" w:hAnsi="Book Antiqua"/>
          <w:sz w:val="24"/>
          <w:szCs w:val="24"/>
        </w:rPr>
        <w:t>was</w:t>
      </w:r>
      <w:r w:rsidR="008D561C" w:rsidRPr="006116E1">
        <w:rPr>
          <w:rFonts w:ascii="Book Antiqua" w:eastAsia="华文中宋" w:hAnsi="Book Antiqua"/>
          <w:sz w:val="24"/>
          <w:szCs w:val="24"/>
        </w:rPr>
        <w:t xml:space="preserve"> effective</w:t>
      </w:r>
      <w:r w:rsidR="00265172" w:rsidRPr="006116E1">
        <w:rPr>
          <w:rFonts w:ascii="Book Antiqua" w:eastAsia="华文中宋" w:hAnsi="Book Antiqua"/>
          <w:sz w:val="24"/>
          <w:szCs w:val="24"/>
        </w:rPr>
        <w:t xml:space="preserve"> in</w:t>
      </w:r>
      <w:r w:rsidR="008D561C" w:rsidRPr="006116E1">
        <w:rPr>
          <w:rFonts w:ascii="Book Antiqua" w:eastAsia="华文中宋" w:hAnsi="Book Antiqua"/>
          <w:sz w:val="24"/>
          <w:szCs w:val="24"/>
        </w:rPr>
        <w:t xml:space="preserve"> treating sertraline</w:t>
      </w:r>
      <w:r w:rsidR="00265172" w:rsidRPr="006116E1">
        <w:rPr>
          <w:rFonts w:ascii="Book Antiqua" w:eastAsia="华文中宋" w:hAnsi="Book Antiqua"/>
          <w:sz w:val="24"/>
          <w:szCs w:val="24"/>
        </w:rPr>
        <w:t>-</w:t>
      </w:r>
      <w:r w:rsidR="008D561C" w:rsidRPr="006116E1">
        <w:rPr>
          <w:rFonts w:ascii="Book Antiqua" w:eastAsia="华文中宋" w:hAnsi="Book Antiqua"/>
          <w:sz w:val="24"/>
          <w:szCs w:val="24"/>
        </w:rPr>
        <w:t xml:space="preserve">induced </w:t>
      </w:r>
      <w:r w:rsidR="009F7804" w:rsidRPr="006116E1">
        <w:rPr>
          <w:rFonts w:ascii="Book Antiqua" w:eastAsia="华文中宋" w:hAnsi="Book Antiqua"/>
          <w:sz w:val="24"/>
          <w:szCs w:val="24"/>
        </w:rPr>
        <w:t>DB</w:t>
      </w:r>
      <w:r w:rsidR="008D561C" w:rsidRPr="006116E1">
        <w:rPr>
          <w:rFonts w:ascii="Book Antiqua" w:eastAsia="华文中宋" w:hAnsi="Book Antiqua"/>
          <w:sz w:val="24"/>
          <w:szCs w:val="24"/>
        </w:rPr>
        <w:t>.</w:t>
      </w:r>
      <w:r w:rsidR="00CB1AE1" w:rsidRPr="006116E1">
        <w:rPr>
          <w:rFonts w:ascii="Book Antiqua" w:eastAsia="华文中宋" w:hAnsi="Book Antiqua"/>
          <w:sz w:val="24"/>
          <w:szCs w:val="24"/>
        </w:rPr>
        <w:t xml:space="preserve"> </w:t>
      </w:r>
      <w:proofErr w:type="spellStart"/>
      <w:r w:rsidR="00CB6399" w:rsidRPr="006116E1">
        <w:rPr>
          <w:rFonts w:ascii="Book Antiqua" w:eastAsia="华文中宋" w:hAnsi="Book Antiqua"/>
          <w:sz w:val="24"/>
          <w:szCs w:val="24"/>
        </w:rPr>
        <w:t>Pavlovic</w:t>
      </w:r>
      <w:proofErr w:type="spellEnd"/>
      <w:r w:rsidR="00265172" w:rsidRPr="006116E1">
        <w:rPr>
          <w:rFonts w:ascii="Book Antiqua" w:eastAsia="华文中宋" w:hAnsi="Book Antiqua"/>
          <w:sz w:val="24"/>
          <w:szCs w:val="24"/>
          <w:vertAlign w:val="superscript"/>
        </w:rPr>
        <w:t xml:space="preserve"> </w:t>
      </w:r>
      <w:r w:rsidR="00634EFD" w:rsidRPr="006116E1">
        <w:rPr>
          <w:rFonts w:ascii="Book Antiqua" w:eastAsia="华文中宋" w:hAnsi="Book Antiqua"/>
          <w:i/>
          <w:sz w:val="24"/>
          <w:szCs w:val="24"/>
        </w:rPr>
        <w:t xml:space="preserve">et </w:t>
      </w:r>
      <w:proofErr w:type="gramStart"/>
      <w:r w:rsidR="00634EFD" w:rsidRPr="006116E1">
        <w:rPr>
          <w:rFonts w:ascii="Book Antiqua" w:eastAsia="华文中宋" w:hAnsi="Book Antiqua"/>
          <w:i/>
          <w:sz w:val="24"/>
          <w:szCs w:val="24"/>
        </w:rPr>
        <w:t>al</w:t>
      </w:r>
      <w:r w:rsidR="009F736D" w:rsidRPr="006116E1">
        <w:rPr>
          <w:rFonts w:ascii="Book Antiqua" w:eastAsia="华文中宋" w:hAnsi="Book Antiqua"/>
          <w:sz w:val="24"/>
          <w:szCs w:val="24"/>
          <w:vertAlign w:val="superscript"/>
        </w:rPr>
        <w:t>[</w:t>
      </w:r>
      <w:proofErr w:type="gramEnd"/>
      <w:r w:rsidR="007A2350" w:rsidRPr="006116E1">
        <w:rPr>
          <w:rFonts w:ascii="Book Antiqua" w:eastAsia="华文中宋" w:hAnsi="Book Antiqua"/>
          <w:noProof/>
          <w:sz w:val="24"/>
          <w:szCs w:val="24"/>
          <w:vertAlign w:val="superscript"/>
        </w:rPr>
        <w:t>1</w:t>
      </w:r>
      <w:r w:rsidR="00672CB4" w:rsidRPr="006116E1">
        <w:rPr>
          <w:rFonts w:ascii="Book Antiqua" w:eastAsia="华文中宋" w:hAnsi="Book Antiqua"/>
          <w:noProof/>
          <w:sz w:val="24"/>
          <w:szCs w:val="24"/>
          <w:vertAlign w:val="superscript"/>
        </w:rPr>
        <w:t>6</w:t>
      </w:r>
      <w:r w:rsidR="009F736D" w:rsidRPr="006116E1">
        <w:rPr>
          <w:rFonts w:ascii="Book Antiqua" w:hAnsi="Book Antiqua"/>
          <w:sz w:val="24"/>
          <w:szCs w:val="24"/>
          <w:vertAlign w:val="superscript"/>
        </w:rPr>
        <w:t>]</w:t>
      </w:r>
      <w:r w:rsidR="00CB6399" w:rsidRPr="006116E1">
        <w:rPr>
          <w:rFonts w:ascii="Book Antiqua" w:eastAsia="华文中宋" w:hAnsi="Book Antiqua"/>
          <w:sz w:val="24"/>
          <w:szCs w:val="24"/>
        </w:rPr>
        <w:t xml:space="preserve"> found</w:t>
      </w:r>
      <w:r w:rsidR="007321C9" w:rsidRPr="006116E1">
        <w:rPr>
          <w:rFonts w:ascii="Book Antiqua" w:eastAsia="华文中宋" w:hAnsi="Book Antiqua"/>
          <w:sz w:val="24"/>
          <w:szCs w:val="24"/>
        </w:rPr>
        <w:t xml:space="preserve"> </w:t>
      </w:r>
      <w:r w:rsidR="00CA63C5">
        <w:rPr>
          <w:rFonts w:ascii="Book Antiqua" w:eastAsia="华文中宋" w:hAnsi="Book Antiqua"/>
          <w:sz w:val="24"/>
          <w:szCs w:val="24"/>
        </w:rPr>
        <w:t xml:space="preserve">that </w:t>
      </w:r>
      <w:proofErr w:type="spellStart"/>
      <w:r w:rsidR="007321C9" w:rsidRPr="006116E1">
        <w:rPr>
          <w:rFonts w:ascii="Book Antiqua" w:eastAsia="华文中宋" w:hAnsi="Book Antiqua"/>
          <w:sz w:val="24"/>
          <w:szCs w:val="24"/>
        </w:rPr>
        <w:t>buspirone</w:t>
      </w:r>
      <w:proofErr w:type="spellEnd"/>
      <w:r w:rsidR="007321C9" w:rsidRPr="006116E1">
        <w:rPr>
          <w:rFonts w:ascii="Book Antiqua" w:eastAsia="华文中宋" w:hAnsi="Book Antiqua"/>
          <w:sz w:val="24"/>
          <w:szCs w:val="24"/>
        </w:rPr>
        <w:t xml:space="preserve"> </w:t>
      </w:r>
      <w:r w:rsidR="00CA63C5">
        <w:rPr>
          <w:rFonts w:ascii="Book Antiqua" w:eastAsia="华文中宋" w:hAnsi="Book Antiqua"/>
          <w:sz w:val="24"/>
          <w:szCs w:val="24"/>
        </w:rPr>
        <w:t xml:space="preserve">was </w:t>
      </w:r>
      <w:r w:rsidR="00346227" w:rsidRPr="006116E1">
        <w:rPr>
          <w:rFonts w:ascii="Book Antiqua" w:eastAsia="华文中宋" w:hAnsi="Book Antiqua"/>
          <w:sz w:val="24"/>
          <w:szCs w:val="24"/>
        </w:rPr>
        <w:t xml:space="preserve">effective </w:t>
      </w:r>
      <w:r w:rsidR="00CA63C5">
        <w:rPr>
          <w:rFonts w:ascii="Book Antiqua" w:eastAsia="华文中宋" w:hAnsi="Book Antiqua"/>
          <w:sz w:val="24"/>
          <w:szCs w:val="24"/>
        </w:rPr>
        <w:t>i</w:t>
      </w:r>
      <w:r w:rsidR="00CA63C5" w:rsidRPr="006116E1">
        <w:rPr>
          <w:rFonts w:ascii="Book Antiqua" w:eastAsia="华文中宋" w:hAnsi="Book Antiqua"/>
          <w:sz w:val="24"/>
          <w:szCs w:val="24"/>
        </w:rPr>
        <w:t xml:space="preserve">n </w:t>
      </w:r>
      <w:r w:rsidR="00346227" w:rsidRPr="006116E1">
        <w:rPr>
          <w:rFonts w:ascii="Book Antiqua" w:eastAsia="华文中宋" w:hAnsi="Book Antiqua"/>
          <w:sz w:val="24"/>
          <w:szCs w:val="24"/>
        </w:rPr>
        <w:t>venlafaxine</w:t>
      </w:r>
      <w:r w:rsidR="00C53896" w:rsidRPr="006116E1">
        <w:rPr>
          <w:rFonts w:ascii="Book Antiqua" w:eastAsia="华文中宋" w:hAnsi="Book Antiqua"/>
          <w:sz w:val="24"/>
          <w:szCs w:val="24"/>
        </w:rPr>
        <w:t>-</w:t>
      </w:r>
      <w:r w:rsidR="00346227" w:rsidRPr="006116E1">
        <w:rPr>
          <w:rFonts w:ascii="Book Antiqua" w:eastAsia="华文中宋" w:hAnsi="Book Antiqua"/>
          <w:sz w:val="24"/>
          <w:szCs w:val="24"/>
        </w:rPr>
        <w:t xml:space="preserve">induced </w:t>
      </w:r>
      <w:r w:rsidR="009F7804" w:rsidRPr="006116E1">
        <w:rPr>
          <w:rFonts w:ascii="Book Antiqua" w:eastAsia="华文中宋" w:hAnsi="Book Antiqua"/>
          <w:sz w:val="24"/>
          <w:szCs w:val="24"/>
        </w:rPr>
        <w:t>DB</w:t>
      </w:r>
      <w:r w:rsidR="00EC7E95" w:rsidRPr="006116E1">
        <w:rPr>
          <w:rFonts w:ascii="Book Antiqua" w:eastAsia="华文中宋" w:hAnsi="Book Antiqua"/>
          <w:sz w:val="24"/>
          <w:szCs w:val="24"/>
        </w:rPr>
        <w:t xml:space="preserve">. </w:t>
      </w:r>
      <w:r w:rsidR="00EF23C5" w:rsidRPr="006116E1">
        <w:rPr>
          <w:rFonts w:ascii="Book Antiqua" w:eastAsia="华文中宋" w:hAnsi="Book Antiqua"/>
          <w:sz w:val="24"/>
          <w:szCs w:val="24"/>
        </w:rPr>
        <w:t xml:space="preserve">It is also </w:t>
      </w:r>
      <w:r w:rsidR="00C53896" w:rsidRPr="006116E1">
        <w:rPr>
          <w:rFonts w:ascii="Book Antiqua" w:eastAsia="华文中宋" w:hAnsi="Book Antiqua"/>
          <w:sz w:val="24"/>
          <w:szCs w:val="24"/>
        </w:rPr>
        <w:t>reported</w:t>
      </w:r>
      <w:r w:rsidR="00EF23C5" w:rsidRPr="006116E1">
        <w:rPr>
          <w:rFonts w:ascii="Book Antiqua" w:eastAsia="华文中宋" w:hAnsi="Book Antiqua"/>
          <w:sz w:val="24"/>
          <w:szCs w:val="24"/>
        </w:rPr>
        <w:t xml:space="preserve"> that </w:t>
      </w:r>
      <w:proofErr w:type="spellStart"/>
      <w:r w:rsidR="00EF23C5" w:rsidRPr="006116E1">
        <w:rPr>
          <w:rFonts w:ascii="Book Antiqua" w:eastAsia="华文中宋" w:hAnsi="Book Antiqua"/>
          <w:sz w:val="24"/>
          <w:szCs w:val="24"/>
        </w:rPr>
        <w:t>t</w:t>
      </w:r>
      <w:r w:rsidR="00EC7E95" w:rsidRPr="006116E1">
        <w:rPr>
          <w:rFonts w:ascii="Book Antiqua" w:eastAsia="华文中宋" w:hAnsi="Book Antiqua"/>
          <w:sz w:val="24"/>
          <w:szCs w:val="24"/>
        </w:rPr>
        <w:t>andospirone</w:t>
      </w:r>
      <w:proofErr w:type="spellEnd"/>
      <w:r w:rsidR="00EF23C5" w:rsidRPr="006116E1">
        <w:rPr>
          <w:rFonts w:ascii="Book Antiqua" w:eastAsia="华文中宋" w:hAnsi="Book Antiqua"/>
          <w:sz w:val="24"/>
          <w:szCs w:val="24"/>
        </w:rPr>
        <w:t xml:space="preserve"> </w:t>
      </w:r>
      <w:r w:rsidR="00C53896" w:rsidRPr="006116E1">
        <w:rPr>
          <w:rFonts w:ascii="Book Antiqua" w:eastAsia="华文中宋" w:hAnsi="Book Antiqua"/>
          <w:sz w:val="24"/>
          <w:szCs w:val="24"/>
        </w:rPr>
        <w:t>can</w:t>
      </w:r>
      <w:r w:rsidR="004978B3" w:rsidRPr="006116E1">
        <w:rPr>
          <w:rFonts w:ascii="Book Antiqua" w:eastAsia="华文中宋" w:hAnsi="Book Antiqua"/>
          <w:sz w:val="24"/>
          <w:szCs w:val="24"/>
        </w:rPr>
        <w:t xml:space="preserve"> </w:t>
      </w:r>
      <w:r w:rsidR="00BA4165" w:rsidRPr="006116E1">
        <w:rPr>
          <w:rFonts w:ascii="Book Antiqua" w:eastAsia="华文中宋" w:hAnsi="Book Antiqua"/>
          <w:sz w:val="24"/>
          <w:szCs w:val="24"/>
        </w:rPr>
        <w:t>r</w:t>
      </w:r>
      <w:r w:rsidR="004978B3" w:rsidRPr="006116E1">
        <w:rPr>
          <w:rFonts w:ascii="Book Antiqua" w:eastAsia="华文中宋" w:hAnsi="Book Antiqua"/>
          <w:sz w:val="24"/>
          <w:szCs w:val="24"/>
        </w:rPr>
        <w:t>esult</w:t>
      </w:r>
      <w:r w:rsidR="00F31113" w:rsidRPr="006116E1">
        <w:rPr>
          <w:rFonts w:ascii="Book Antiqua" w:eastAsia="华文中宋" w:hAnsi="Book Antiqua"/>
          <w:sz w:val="24"/>
          <w:szCs w:val="24"/>
        </w:rPr>
        <w:t xml:space="preserve"> </w:t>
      </w:r>
      <w:r w:rsidR="00C53896" w:rsidRPr="006116E1">
        <w:rPr>
          <w:rFonts w:ascii="Book Antiqua" w:eastAsia="华文中宋" w:hAnsi="Book Antiqua"/>
          <w:sz w:val="24"/>
          <w:szCs w:val="24"/>
        </w:rPr>
        <w:t xml:space="preserve">in </w:t>
      </w:r>
      <w:r w:rsidR="00F31113" w:rsidRPr="006116E1">
        <w:rPr>
          <w:rFonts w:ascii="Book Antiqua" w:eastAsia="华文中宋" w:hAnsi="Book Antiqua"/>
          <w:sz w:val="24"/>
          <w:szCs w:val="24"/>
        </w:rPr>
        <w:t>remi</w:t>
      </w:r>
      <w:r w:rsidR="00891EC5" w:rsidRPr="006116E1">
        <w:rPr>
          <w:rFonts w:ascii="Book Antiqua" w:eastAsia="华文中宋" w:hAnsi="Book Antiqua"/>
          <w:sz w:val="24"/>
          <w:szCs w:val="24"/>
        </w:rPr>
        <w:t>s</w:t>
      </w:r>
      <w:r w:rsidR="00F31113" w:rsidRPr="006116E1">
        <w:rPr>
          <w:rFonts w:ascii="Book Antiqua" w:eastAsia="华文中宋" w:hAnsi="Book Antiqua"/>
          <w:sz w:val="24"/>
          <w:szCs w:val="24"/>
        </w:rPr>
        <w:t>sion</w:t>
      </w:r>
      <w:r w:rsidR="00891EC5" w:rsidRPr="006116E1">
        <w:rPr>
          <w:rFonts w:ascii="Book Antiqua" w:eastAsia="华文中宋" w:hAnsi="Book Antiqua"/>
          <w:sz w:val="24"/>
          <w:szCs w:val="24"/>
        </w:rPr>
        <w:t xml:space="preserve"> </w:t>
      </w:r>
      <w:r w:rsidR="00CA63C5">
        <w:rPr>
          <w:rFonts w:ascii="Book Antiqua" w:eastAsia="华文中宋" w:hAnsi="Book Antiqua"/>
          <w:sz w:val="24"/>
          <w:szCs w:val="24"/>
        </w:rPr>
        <w:t>of</w:t>
      </w:r>
      <w:r w:rsidR="00CA63C5" w:rsidRPr="006116E1">
        <w:rPr>
          <w:rFonts w:ascii="Book Antiqua" w:eastAsia="华文中宋" w:hAnsi="Book Antiqua"/>
          <w:sz w:val="24"/>
          <w:szCs w:val="24"/>
        </w:rPr>
        <w:t xml:space="preserve"> </w:t>
      </w:r>
      <w:r w:rsidR="00C53896" w:rsidRPr="006116E1">
        <w:rPr>
          <w:rFonts w:ascii="Book Antiqua" w:eastAsia="华文中宋" w:hAnsi="Book Antiqua"/>
          <w:sz w:val="24"/>
          <w:szCs w:val="24"/>
        </w:rPr>
        <w:t>paroxetine-</w:t>
      </w:r>
      <w:r w:rsidR="00BA4165" w:rsidRPr="006116E1">
        <w:rPr>
          <w:rFonts w:ascii="Book Antiqua" w:eastAsia="华文中宋" w:hAnsi="Book Antiqua"/>
          <w:sz w:val="24"/>
          <w:szCs w:val="24"/>
        </w:rPr>
        <w:t xml:space="preserve">induced </w:t>
      </w:r>
      <w:proofErr w:type="gramStart"/>
      <w:r w:rsidR="009F7804" w:rsidRPr="006116E1">
        <w:rPr>
          <w:rFonts w:ascii="Book Antiqua" w:eastAsia="华文中宋" w:hAnsi="Book Antiqua"/>
          <w:sz w:val="24"/>
          <w:szCs w:val="24"/>
        </w:rPr>
        <w:t>DB</w:t>
      </w:r>
      <w:r w:rsidR="009F736D" w:rsidRPr="006116E1">
        <w:rPr>
          <w:rFonts w:ascii="Book Antiqua" w:eastAsia="华文中宋" w:hAnsi="Book Antiqua"/>
          <w:sz w:val="24"/>
          <w:szCs w:val="24"/>
          <w:vertAlign w:val="superscript"/>
        </w:rPr>
        <w:t>[</w:t>
      </w:r>
      <w:proofErr w:type="gramEnd"/>
      <w:r w:rsidR="007A2350" w:rsidRPr="006116E1">
        <w:rPr>
          <w:rFonts w:ascii="Book Antiqua" w:eastAsia="华文中宋" w:hAnsi="Book Antiqua"/>
          <w:noProof/>
          <w:sz w:val="24"/>
          <w:szCs w:val="24"/>
          <w:vertAlign w:val="superscript"/>
        </w:rPr>
        <w:t>1</w:t>
      </w:r>
      <w:r w:rsidR="009F78B9" w:rsidRPr="006116E1">
        <w:rPr>
          <w:rFonts w:ascii="Book Antiqua" w:eastAsia="华文中宋" w:hAnsi="Book Antiqua"/>
          <w:noProof/>
          <w:sz w:val="24"/>
          <w:szCs w:val="24"/>
          <w:vertAlign w:val="superscript"/>
        </w:rPr>
        <w:t>2</w:t>
      </w:r>
      <w:r w:rsidR="009F736D" w:rsidRPr="006116E1">
        <w:rPr>
          <w:rFonts w:ascii="Book Antiqua" w:hAnsi="Book Antiqua"/>
          <w:sz w:val="24"/>
          <w:szCs w:val="24"/>
          <w:vertAlign w:val="superscript"/>
        </w:rPr>
        <w:t>]</w:t>
      </w:r>
      <w:r w:rsidR="002660EC" w:rsidRPr="006116E1">
        <w:rPr>
          <w:rFonts w:ascii="Book Antiqua" w:eastAsia="华文中宋" w:hAnsi="Book Antiqua"/>
          <w:sz w:val="24"/>
          <w:szCs w:val="24"/>
        </w:rPr>
        <w:t>.</w:t>
      </w:r>
      <w:r w:rsidR="00BA4165" w:rsidRPr="006116E1">
        <w:rPr>
          <w:rFonts w:ascii="Book Antiqua" w:eastAsia="华文中宋" w:hAnsi="Book Antiqua"/>
          <w:sz w:val="24"/>
          <w:szCs w:val="24"/>
        </w:rPr>
        <w:t xml:space="preserve"> </w:t>
      </w:r>
      <w:r w:rsidR="00344ADD" w:rsidRPr="006116E1">
        <w:rPr>
          <w:rFonts w:ascii="Book Antiqua" w:eastAsia="华文中宋" w:hAnsi="Book Antiqua"/>
          <w:sz w:val="24"/>
          <w:szCs w:val="24"/>
        </w:rPr>
        <w:t>However,</w:t>
      </w:r>
      <w:r w:rsidR="00887E51" w:rsidRPr="006116E1">
        <w:rPr>
          <w:rFonts w:ascii="Book Antiqua" w:eastAsia="华文中宋" w:hAnsi="Book Antiqua"/>
          <w:sz w:val="24"/>
          <w:szCs w:val="24"/>
        </w:rPr>
        <w:t xml:space="preserve"> </w:t>
      </w:r>
      <w:proofErr w:type="spellStart"/>
      <w:r w:rsidR="0076330B" w:rsidRPr="006116E1">
        <w:rPr>
          <w:rFonts w:ascii="Book Antiqua" w:eastAsia="华文中宋" w:hAnsi="Book Antiqua"/>
          <w:sz w:val="24"/>
          <w:szCs w:val="24"/>
        </w:rPr>
        <w:t>Miyaoka</w:t>
      </w:r>
      <w:proofErr w:type="spellEnd"/>
      <w:r w:rsidR="00634EFD" w:rsidRPr="006116E1">
        <w:rPr>
          <w:rFonts w:ascii="Book Antiqua" w:eastAsia="华文中宋" w:hAnsi="Book Antiqua"/>
          <w:i/>
          <w:sz w:val="24"/>
          <w:szCs w:val="24"/>
        </w:rPr>
        <w:t xml:space="preserve"> et </w:t>
      </w:r>
      <w:proofErr w:type="gramStart"/>
      <w:r w:rsidR="00634EFD" w:rsidRPr="006116E1">
        <w:rPr>
          <w:rFonts w:ascii="Book Antiqua" w:eastAsia="华文中宋" w:hAnsi="Book Antiqua"/>
          <w:i/>
          <w:sz w:val="24"/>
          <w:szCs w:val="24"/>
        </w:rPr>
        <w:t>al</w:t>
      </w:r>
      <w:r w:rsidR="00487FEF" w:rsidRPr="006116E1">
        <w:rPr>
          <w:rFonts w:ascii="Book Antiqua" w:eastAsia="华文中宋" w:hAnsi="Book Antiqua"/>
          <w:sz w:val="24"/>
          <w:szCs w:val="24"/>
          <w:vertAlign w:val="superscript"/>
        </w:rPr>
        <w:t>[</w:t>
      </w:r>
      <w:proofErr w:type="gramEnd"/>
      <w:r w:rsidR="007A2350" w:rsidRPr="006116E1">
        <w:rPr>
          <w:rFonts w:ascii="Book Antiqua" w:eastAsia="华文中宋" w:hAnsi="Book Antiqua"/>
          <w:noProof/>
          <w:sz w:val="24"/>
          <w:szCs w:val="24"/>
          <w:vertAlign w:val="superscript"/>
        </w:rPr>
        <w:t>1</w:t>
      </w:r>
      <w:r w:rsidR="00672CB4" w:rsidRPr="006116E1">
        <w:rPr>
          <w:rFonts w:ascii="Book Antiqua" w:eastAsia="华文中宋" w:hAnsi="Book Antiqua"/>
          <w:noProof/>
          <w:sz w:val="24"/>
          <w:szCs w:val="24"/>
          <w:vertAlign w:val="superscript"/>
        </w:rPr>
        <w:t>5</w:t>
      </w:r>
      <w:r w:rsidR="00487FEF" w:rsidRPr="006116E1">
        <w:rPr>
          <w:rFonts w:ascii="Book Antiqua" w:hAnsi="Book Antiqua"/>
          <w:sz w:val="24"/>
          <w:szCs w:val="24"/>
          <w:vertAlign w:val="superscript"/>
        </w:rPr>
        <w:t>]</w:t>
      </w:r>
      <w:r w:rsidR="00C53896" w:rsidRPr="006116E1">
        <w:rPr>
          <w:rFonts w:ascii="Book Antiqua" w:eastAsia="华文中宋" w:hAnsi="Book Antiqua"/>
          <w:sz w:val="24"/>
          <w:szCs w:val="24"/>
        </w:rPr>
        <w:t xml:space="preserve"> reported a failure</w:t>
      </w:r>
      <w:r w:rsidR="00A918AE" w:rsidRPr="006116E1">
        <w:rPr>
          <w:rFonts w:ascii="Book Antiqua" w:eastAsia="华文中宋" w:hAnsi="Book Antiqua"/>
          <w:sz w:val="24"/>
          <w:szCs w:val="24"/>
        </w:rPr>
        <w:t xml:space="preserve"> to </w:t>
      </w:r>
      <w:r w:rsidR="00F06CD6" w:rsidRPr="006116E1">
        <w:rPr>
          <w:rFonts w:ascii="Book Antiqua" w:eastAsia="华文中宋" w:hAnsi="Book Antiqua"/>
          <w:sz w:val="24"/>
          <w:szCs w:val="24"/>
        </w:rPr>
        <w:t xml:space="preserve">relieve </w:t>
      </w:r>
      <w:r w:rsidR="00C53896" w:rsidRPr="006116E1">
        <w:rPr>
          <w:rFonts w:ascii="Book Antiqua" w:eastAsia="华文中宋" w:hAnsi="Book Antiqua"/>
          <w:sz w:val="24"/>
          <w:szCs w:val="24"/>
        </w:rPr>
        <w:t>fluvoxamine-</w:t>
      </w:r>
      <w:r w:rsidR="006D1FDE" w:rsidRPr="006116E1">
        <w:rPr>
          <w:rFonts w:ascii="Book Antiqua" w:eastAsia="华文中宋" w:hAnsi="Book Antiqua"/>
          <w:sz w:val="24"/>
          <w:szCs w:val="24"/>
        </w:rPr>
        <w:t xml:space="preserve">induced </w:t>
      </w:r>
      <w:r w:rsidR="009F7804" w:rsidRPr="006116E1">
        <w:rPr>
          <w:rFonts w:ascii="Book Antiqua" w:eastAsia="华文中宋" w:hAnsi="Book Antiqua"/>
          <w:sz w:val="24"/>
          <w:szCs w:val="24"/>
        </w:rPr>
        <w:t>DB</w:t>
      </w:r>
      <w:r w:rsidR="007C443A" w:rsidRPr="006116E1">
        <w:rPr>
          <w:rFonts w:ascii="Book Antiqua" w:eastAsia="华文中宋" w:hAnsi="Book Antiqua"/>
          <w:sz w:val="24"/>
          <w:szCs w:val="24"/>
        </w:rPr>
        <w:t xml:space="preserve"> using </w:t>
      </w:r>
      <w:proofErr w:type="spellStart"/>
      <w:r w:rsidR="007C443A" w:rsidRPr="006116E1">
        <w:rPr>
          <w:rFonts w:ascii="Book Antiqua" w:eastAsia="华文中宋" w:hAnsi="Book Antiqua"/>
          <w:sz w:val="24"/>
          <w:szCs w:val="24"/>
        </w:rPr>
        <w:t>tandospirone</w:t>
      </w:r>
      <w:proofErr w:type="spellEnd"/>
      <w:r w:rsidR="007C443A" w:rsidRPr="006116E1">
        <w:rPr>
          <w:rFonts w:ascii="Book Antiqua" w:eastAsia="华文中宋" w:hAnsi="Book Antiqua"/>
          <w:sz w:val="24"/>
          <w:szCs w:val="24"/>
        </w:rPr>
        <w:t>.</w:t>
      </w:r>
      <w:r w:rsidR="006A6AC4" w:rsidRPr="006116E1">
        <w:rPr>
          <w:rFonts w:ascii="Book Antiqua" w:eastAsia="华文中宋" w:hAnsi="Book Antiqua"/>
          <w:sz w:val="24"/>
          <w:szCs w:val="24"/>
        </w:rPr>
        <w:t xml:space="preserve"> </w:t>
      </w:r>
      <w:r w:rsidR="00C53896" w:rsidRPr="006116E1">
        <w:rPr>
          <w:rFonts w:ascii="Book Antiqua" w:eastAsia="华文中宋" w:hAnsi="Book Antiqua"/>
          <w:sz w:val="24"/>
          <w:szCs w:val="24"/>
        </w:rPr>
        <w:t>The p</w:t>
      </w:r>
      <w:r w:rsidR="00960615" w:rsidRPr="006116E1">
        <w:rPr>
          <w:rFonts w:ascii="Book Antiqua" w:eastAsia="华文中宋" w:hAnsi="Book Antiqua"/>
          <w:sz w:val="24"/>
          <w:szCs w:val="24"/>
        </w:rPr>
        <w:t>atient</w:t>
      </w:r>
      <w:r w:rsidR="00634EFD" w:rsidRPr="006116E1">
        <w:rPr>
          <w:rFonts w:ascii="Book Antiqua" w:eastAsia="华文中宋" w:hAnsi="Book Antiqua"/>
          <w:sz w:val="24"/>
          <w:szCs w:val="24"/>
        </w:rPr>
        <w:t>’</w:t>
      </w:r>
      <w:r w:rsidR="00960615" w:rsidRPr="006116E1">
        <w:rPr>
          <w:rFonts w:ascii="Book Antiqua" w:eastAsia="华文中宋" w:hAnsi="Book Antiqua"/>
          <w:sz w:val="24"/>
          <w:szCs w:val="24"/>
        </w:rPr>
        <w:t>s own medical history, medication history</w:t>
      </w:r>
      <w:r w:rsidR="00C53896" w:rsidRPr="006116E1">
        <w:rPr>
          <w:rFonts w:ascii="Book Antiqua" w:eastAsia="华文中宋" w:hAnsi="Book Antiqua"/>
          <w:sz w:val="24"/>
          <w:szCs w:val="24"/>
        </w:rPr>
        <w:t>,</w:t>
      </w:r>
      <w:r w:rsidR="00960615" w:rsidRPr="006116E1">
        <w:rPr>
          <w:rFonts w:ascii="Book Antiqua" w:eastAsia="华文中宋" w:hAnsi="Book Antiqua"/>
          <w:sz w:val="24"/>
          <w:szCs w:val="24"/>
        </w:rPr>
        <w:t xml:space="preserve"> and the complicated etiology of </w:t>
      </w:r>
      <w:r w:rsidR="00F328C6" w:rsidRPr="006116E1">
        <w:rPr>
          <w:rFonts w:ascii="Book Antiqua" w:eastAsia="华文中宋" w:hAnsi="Book Antiqua"/>
          <w:sz w:val="24"/>
          <w:szCs w:val="24"/>
        </w:rPr>
        <w:t xml:space="preserve">secondary </w:t>
      </w:r>
      <w:r w:rsidR="009F7804" w:rsidRPr="006116E1">
        <w:rPr>
          <w:rFonts w:ascii="Book Antiqua" w:eastAsia="华文中宋" w:hAnsi="Book Antiqua"/>
          <w:sz w:val="24"/>
          <w:szCs w:val="24"/>
        </w:rPr>
        <w:t>DB</w:t>
      </w:r>
      <w:r w:rsidR="00F328C6" w:rsidRPr="006116E1">
        <w:rPr>
          <w:rFonts w:ascii="Book Antiqua" w:eastAsia="华文中宋" w:hAnsi="Book Antiqua"/>
          <w:sz w:val="24"/>
          <w:szCs w:val="24"/>
        </w:rPr>
        <w:t xml:space="preserve"> may be responsible for th</w:t>
      </w:r>
      <w:r w:rsidR="001E0A68" w:rsidRPr="006116E1">
        <w:rPr>
          <w:rFonts w:ascii="Book Antiqua" w:eastAsia="华文中宋" w:hAnsi="Book Antiqua"/>
          <w:sz w:val="24"/>
          <w:szCs w:val="24"/>
        </w:rPr>
        <w:t>ese</w:t>
      </w:r>
      <w:r w:rsidR="00F328C6" w:rsidRPr="006116E1">
        <w:rPr>
          <w:rFonts w:ascii="Book Antiqua" w:eastAsia="华文中宋" w:hAnsi="Book Antiqua"/>
          <w:sz w:val="24"/>
          <w:szCs w:val="24"/>
        </w:rPr>
        <w:t xml:space="preserve"> </w:t>
      </w:r>
      <w:r w:rsidR="00515B24" w:rsidRPr="006116E1">
        <w:rPr>
          <w:rFonts w:ascii="Book Antiqua" w:eastAsia="华文中宋" w:hAnsi="Book Antiqua"/>
          <w:sz w:val="24"/>
          <w:szCs w:val="24"/>
        </w:rPr>
        <w:t>con</w:t>
      </w:r>
      <w:r w:rsidR="00D41757" w:rsidRPr="006116E1">
        <w:rPr>
          <w:rFonts w:ascii="Book Antiqua" w:eastAsia="华文中宋" w:hAnsi="Book Antiqua"/>
          <w:sz w:val="24"/>
          <w:szCs w:val="24"/>
        </w:rPr>
        <w:t>flicting</w:t>
      </w:r>
      <w:r w:rsidR="00515B24" w:rsidRPr="006116E1">
        <w:rPr>
          <w:rFonts w:ascii="Book Antiqua" w:eastAsia="华文中宋" w:hAnsi="Book Antiqua"/>
          <w:sz w:val="24"/>
          <w:szCs w:val="24"/>
        </w:rPr>
        <w:t xml:space="preserve"> </w:t>
      </w:r>
      <w:r w:rsidR="00C828BC" w:rsidRPr="006116E1">
        <w:rPr>
          <w:rFonts w:ascii="Book Antiqua" w:eastAsia="华文中宋" w:hAnsi="Book Antiqua"/>
          <w:sz w:val="24"/>
          <w:szCs w:val="24"/>
        </w:rPr>
        <w:t>result</w:t>
      </w:r>
      <w:r w:rsidR="00515B24" w:rsidRPr="006116E1">
        <w:rPr>
          <w:rFonts w:ascii="Book Antiqua" w:eastAsia="华文中宋" w:hAnsi="Book Antiqua"/>
          <w:sz w:val="24"/>
          <w:szCs w:val="24"/>
        </w:rPr>
        <w:t>s.</w:t>
      </w:r>
      <w:r w:rsidR="00F93FFB" w:rsidRPr="006116E1">
        <w:rPr>
          <w:rFonts w:ascii="Book Antiqua" w:eastAsia="华文中宋" w:hAnsi="Book Antiqua"/>
          <w:sz w:val="24"/>
          <w:szCs w:val="24"/>
        </w:rPr>
        <w:t xml:space="preserve"> </w:t>
      </w:r>
      <w:r w:rsidR="00C53896" w:rsidRPr="006116E1">
        <w:rPr>
          <w:rFonts w:ascii="Book Antiqua" w:eastAsia="华文中宋" w:hAnsi="Book Antiqua"/>
          <w:sz w:val="24"/>
          <w:szCs w:val="24"/>
        </w:rPr>
        <w:t xml:space="preserve">In </w:t>
      </w:r>
      <w:r w:rsidR="00887E51" w:rsidRPr="006116E1">
        <w:rPr>
          <w:rFonts w:ascii="Book Antiqua" w:eastAsia="华文中宋" w:hAnsi="Book Antiqua"/>
          <w:sz w:val="24"/>
          <w:szCs w:val="24"/>
        </w:rPr>
        <w:t>addition</w:t>
      </w:r>
      <w:r w:rsidR="00C53896" w:rsidRPr="006116E1">
        <w:rPr>
          <w:rFonts w:ascii="Book Antiqua" w:eastAsia="华文中宋" w:hAnsi="Book Antiqua"/>
          <w:sz w:val="24"/>
          <w:szCs w:val="24"/>
        </w:rPr>
        <w:t xml:space="preserve">, </w:t>
      </w:r>
      <w:r w:rsidR="00F93FFB" w:rsidRPr="006116E1">
        <w:rPr>
          <w:rFonts w:ascii="Book Antiqua" w:eastAsia="华文中宋" w:hAnsi="Book Antiqua"/>
          <w:sz w:val="24"/>
          <w:szCs w:val="24"/>
        </w:rPr>
        <w:t>Fitzgerald</w:t>
      </w:r>
      <w:r w:rsidR="00C53896" w:rsidRPr="006116E1">
        <w:rPr>
          <w:rFonts w:ascii="Book Antiqua" w:eastAsia="华文中宋" w:hAnsi="Book Antiqua"/>
          <w:sz w:val="24"/>
          <w:szCs w:val="24"/>
          <w:vertAlign w:val="superscript"/>
        </w:rPr>
        <w:t xml:space="preserve"> </w:t>
      </w:r>
      <w:r w:rsidR="00634EFD" w:rsidRPr="006116E1">
        <w:rPr>
          <w:rFonts w:ascii="Book Antiqua" w:eastAsia="华文中宋" w:hAnsi="Book Antiqua"/>
          <w:i/>
          <w:sz w:val="24"/>
          <w:szCs w:val="24"/>
        </w:rPr>
        <w:t xml:space="preserve">et </w:t>
      </w:r>
      <w:proofErr w:type="gramStart"/>
      <w:r w:rsidR="00634EFD" w:rsidRPr="006116E1">
        <w:rPr>
          <w:rFonts w:ascii="Book Antiqua" w:eastAsia="华文中宋" w:hAnsi="Book Antiqua"/>
          <w:i/>
          <w:sz w:val="24"/>
          <w:szCs w:val="24"/>
        </w:rPr>
        <w:t>al</w:t>
      </w:r>
      <w:r w:rsidR="00CD7E7B" w:rsidRPr="006116E1">
        <w:rPr>
          <w:rFonts w:ascii="Book Antiqua" w:eastAsia="华文中宋" w:hAnsi="Book Antiqua"/>
          <w:sz w:val="24"/>
          <w:szCs w:val="24"/>
          <w:vertAlign w:val="superscript"/>
        </w:rPr>
        <w:t>[</w:t>
      </w:r>
      <w:proofErr w:type="gramEnd"/>
      <w:r w:rsidR="00E30F5D" w:rsidRPr="006116E1">
        <w:rPr>
          <w:rFonts w:ascii="Book Antiqua" w:eastAsia="华文中宋" w:hAnsi="Book Antiqua"/>
          <w:noProof/>
          <w:sz w:val="24"/>
          <w:szCs w:val="24"/>
          <w:vertAlign w:val="superscript"/>
        </w:rPr>
        <w:t>7</w:t>
      </w:r>
      <w:r w:rsidR="00CD7E7B" w:rsidRPr="006116E1">
        <w:rPr>
          <w:rFonts w:ascii="Book Antiqua" w:eastAsia="华文中宋" w:hAnsi="Book Antiqua"/>
          <w:noProof/>
          <w:sz w:val="24"/>
          <w:szCs w:val="24"/>
          <w:vertAlign w:val="superscript"/>
        </w:rPr>
        <w:t>]</w:t>
      </w:r>
      <w:r w:rsidR="00877B9B" w:rsidRPr="006116E1">
        <w:rPr>
          <w:rFonts w:ascii="Book Antiqua" w:eastAsia="华文中宋" w:hAnsi="Book Antiqua"/>
          <w:sz w:val="24"/>
          <w:szCs w:val="24"/>
        </w:rPr>
        <w:t xml:space="preserve"> </w:t>
      </w:r>
      <w:r w:rsidR="00F93FFB" w:rsidRPr="006116E1">
        <w:rPr>
          <w:rFonts w:ascii="Book Antiqua" w:eastAsia="华文中宋" w:hAnsi="Book Antiqua"/>
          <w:sz w:val="24"/>
          <w:szCs w:val="24"/>
        </w:rPr>
        <w:t xml:space="preserve">also </w:t>
      </w:r>
      <w:r w:rsidR="005D7AE4" w:rsidRPr="006116E1">
        <w:rPr>
          <w:rFonts w:ascii="Book Antiqua" w:eastAsia="华文中宋" w:hAnsi="Book Antiqua"/>
          <w:sz w:val="24"/>
          <w:szCs w:val="24"/>
        </w:rPr>
        <w:t xml:space="preserve">described </w:t>
      </w:r>
      <w:r w:rsidR="000B2B86" w:rsidRPr="006116E1">
        <w:rPr>
          <w:rFonts w:ascii="Book Antiqua" w:eastAsia="华文中宋" w:hAnsi="Book Antiqua"/>
          <w:sz w:val="24"/>
          <w:szCs w:val="24"/>
        </w:rPr>
        <w:t xml:space="preserve">a </w:t>
      </w:r>
      <w:r w:rsidR="005D7AE4" w:rsidRPr="006116E1">
        <w:rPr>
          <w:rFonts w:ascii="Book Antiqua" w:eastAsia="华文中宋" w:hAnsi="Book Antiqua"/>
          <w:sz w:val="24"/>
          <w:szCs w:val="24"/>
        </w:rPr>
        <w:t>severe relapse of psychic symptoms</w:t>
      </w:r>
      <w:r w:rsidR="00764431" w:rsidRPr="006116E1">
        <w:rPr>
          <w:rFonts w:ascii="Book Antiqua" w:eastAsia="华文中宋" w:hAnsi="Book Antiqua"/>
          <w:sz w:val="24"/>
          <w:szCs w:val="24"/>
        </w:rPr>
        <w:t xml:space="preserve"> </w:t>
      </w:r>
      <w:r w:rsidR="00887E51" w:rsidRPr="006116E1">
        <w:rPr>
          <w:rFonts w:ascii="Book Antiqua" w:eastAsia="华文中宋" w:hAnsi="Book Antiqua"/>
          <w:sz w:val="24"/>
          <w:szCs w:val="24"/>
        </w:rPr>
        <w:t>and</w:t>
      </w:r>
      <w:r w:rsidR="007A2350" w:rsidRPr="006116E1">
        <w:rPr>
          <w:rFonts w:ascii="Book Antiqua" w:eastAsia="华文中宋" w:hAnsi="Book Antiqua"/>
          <w:sz w:val="24"/>
          <w:szCs w:val="24"/>
        </w:rPr>
        <w:t xml:space="preserve"> drug side</w:t>
      </w:r>
      <w:r w:rsidR="00764431" w:rsidRPr="006116E1">
        <w:rPr>
          <w:rFonts w:ascii="Book Antiqua" w:eastAsia="华文中宋" w:hAnsi="Book Antiqua"/>
          <w:sz w:val="24"/>
          <w:szCs w:val="24"/>
        </w:rPr>
        <w:t xml:space="preserve"> effects</w:t>
      </w:r>
      <w:r w:rsidR="007A2350" w:rsidRPr="006116E1">
        <w:rPr>
          <w:rFonts w:ascii="Book Antiqua" w:eastAsia="华文中宋" w:hAnsi="Book Antiqua"/>
          <w:sz w:val="24"/>
          <w:szCs w:val="24"/>
        </w:rPr>
        <w:t xml:space="preserve"> after drug withdrawal or</w:t>
      </w:r>
      <w:r w:rsidR="00764431" w:rsidRPr="006116E1">
        <w:rPr>
          <w:rFonts w:ascii="Book Antiqua" w:eastAsia="华文中宋" w:hAnsi="Book Antiqua"/>
          <w:sz w:val="24"/>
          <w:szCs w:val="24"/>
        </w:rPr>
        <w:t xml:space="preserve"> </w:t>
      </w:r>
      <w:r w:rsidR="0050721B" w:rsidRPr="006116E1">
        <w:rPr>
          <w:rFonts w:ascii="Book Antiqua" w:eastAsia="华文中宋" w:hAnsi="Book Antiqua"/>
          <w:sz w:val="24"/>
          <w:szCs w:val="24"/>
        </w:rPr>
        <w:t xml:space="preserve">switching to </w:t>
      </w:r>
      <w:r w:rsidR="00555B34" w:rsidRPr="006116E1">
        <w:rPr>
          <w:rFonts w:ascii="Book Antiqua" w:eastAsia="华文中宋" w:hAnsi="Book Antiqua"/>
          <w:sz w:val="24"/>
          <w:szCs w:val="24"/>
        </w:rPr>
        <w:t>alternative</w:t>
      </w:r>
      <w:r w:rsidR="007A2350" w:rsidRPr="006116E1">
        <w:rPr>
          <w:rFonts w:ascii="Book Antiqua" w:eastAsia="华文中宋" w:hAnsi="Book Antiqua"/>
          <w:sz w:val="24"/>
          <w:szCs w:val="24"/>
        </w:rPr>
        <w:t>s.</w:t>
      </w:r>
      <w:r w:rsidR="00AD532C" w:rsidRPr="006116E1">
        <w:rPr>
          <w:rFonts w:ascii="Book Antiqua" w:eastAsia="华文中宋" w:hAnsi="Book Antiqua"/>
          <w:sz w:val="24"/>
          <w:szCs w:val="24"/>
        </w:rPr>
        <w:t xml:space="preserve"> </w:t>
      </w:r>
      <w:r w:rsidR="00887E51" w:rsidRPr="006116E1">
        <w:rPr>
          <w:rFonts w:ascii="Book Antiqua" w:eastAsia="华文中宋" w:hAnsi="Book Antiqua"/>
          <w:sz w:val="24"/>
          <w:szCs w:val="24"/>
        </w:rPr>
        <w:t>L</w:t>
      </w:r>
      <w:r w:rsidR="00531A8E" w:rsidRPr="006116E1">
        <w:rPr>
          <w:rFonts w:ascii="Book Antiqua" w:eastAsia="华文中宋" w:hAnsi="Book Antiqua"/>
          <w:sz w:val="24"/>
          <w:szCs w:val="24"/>
        </w:rPr>
        <w:t>ong</w:t>
      </w:r>
      <w:r w:rsidR="00AB6A29" w:rsidRPr="006116E1">
        <w:rPr>
          <w:rFonts w:ascii="Book Antiqua" w:eastAsia="华文中宋" w:hAnsi="Book Antiqua"/>
          <w:sz w:val="24"/>
          <w:szCs w:val="24"/>
        </w:rPr>
        <w:t>-</w:t>
      </w:r>
      <w:r w:rsidR="00531A8E" w:rsidRPr="006116E1">
        <w:rPr>
          <w:rFonts w:ascii="Book Antiqua" w:eastAsia="华文中宋" w:hAnsi="Book Antiqua"/>
          <w:sz w:val="24"/>
          <w:szCs w:val="24"/>
        </w:rPr>
        <w:t>term effect</w:t>
      </w:r>
      <w:r w:rsidR="00AB6A29" w:rsidRPr="006116E1">
        <w:rPr>
          <w:rFonts w:ascii="Book Antiqua" w:eastAsia="华文中宋" w:hAnsi="Book Antiqua"/>
          <w:sz w:val="24"/>
          <w:szCs w:val="24"/>
        </w:rPr>
        <w:t>s</w:t>
      </w:r>
      <w:r w:rsidR="00531A8E" w:rsidRPr="006116E1">
        <w:rPr>
          <w:rFonts w:ascii="Book Antiqua" w:eastAsia="华文中宋" w:hAnsi="Book Antiqua"/>
          <w:sz w:val="24"/>
          <w:szCs w:val="24"/>
        </w:rPr>
        <w:t xml:space="preserve"> of drug intervention</w:t>
      </w:r>
      <w:r w:rsidR="00220024" w:rsidRPr="006116E1">
        <w:rPr>
          <w:rFonts w:ascii="Book Antiqua" w:eastAsia="华文中宋" w:hAnsi="Book Antiqua"/>
          <w:sz w:val="24"/>
          <w:szCs w:val="24"/>
        </w:rPr>
        <w:t xml:space="preserve"> on antidepressant</w:t>
      </w:r>
      <w:r w:rsidR="00AB6A29" w:rsidRPr="006116E1">
        <w:rPr>
          <w:rFonts w:ascii="Book Antiqua" w:eastAsia="华文中宋" w:hAnsi="Book Antiqua"/>
          <w:sz w:val="24"/>
          <w:szCs w:val="24"/>
        </w:rPr>
        <w:t>-</w:t>
      </w:r>
      <w:r w:rsidR="00220024" w:rsidRPr="006116E1">
        <w:rPr>
          <w:rFonts w:ascii="Book Antiqua" w:eastAsia="华文中宋" w:hAnsi="Book Antiqua"/>
          <w:sz w:val="24"/>
          <w:szCs w:val="24"/>
        </w:rPr>
        <w:t xml:space="preserve">induced </w:t>
      </w:r>
      <w:r w:rsidR="009F7804" w:rsidRPr="006116E1">
        <w:rPr>
          <w:rFonts w:ascii="Book Antiqua" w:eastAsia="华文中宋" w:hAnsi="Book Antiqua"/>
          <w:sz w:val="24"/>
          <w:szCs w:val="24"/>
        </w:rPr>
        <w:t>DB</w:t>
      </w:r>
      <w:r w:rsidR="00220024" w:rsidRPr="006116E1">
        <w:rPr>
          <w:rFonts w:ascii="Book Antiqua" w:eastAsia="华文中宋" w:hAnsi="Book Antiqua"/>
          <w:sz w:val="24"/>
          <w:szCs w:val="24"/>
        </w:rPr>
        <w:t xml:space="preserve"> </w:t>
      </w:r>
      <w:r w:rsidR="00AB6A29" w:rsidRPr="006116E1">
        <w:rPr>
          <w:rFonts w:ascii="Book Antiqua" w:eastAsia="华文中宋" w:hAnsi="Book Antiqua"/>
          <w:sz w:val="24"/>
          <w:szCs w:val="24"/>
        </w:rPr>
        <w:t>are</w:t>
      </w:r>
      <w:r w:rsidR="00F5346B" w:rsidRPr="006116E1">
        <w:rPr>
          <w:rFonts w:ascii="Book Antiqua" w:eastAsia="华文中宋" w:hAnsi="Book Antiqua"/>
          <w:sz w:val="24"/>
          <w:szCs w:val="24"/>
        </w:rPr>
        <w:t xml:space="preserve"> still unknown.</w:t>
      </w:r>
      <w:r w:rsidR="00AB6A29" w:rsidRPr="006116E1">
        <w:rPr>
          <w:rFonts w:ascii="Book Antiqua" w:eastAsia="华文中宋" w:hAnsi="Book Antiqua"/>
          <w:sz w:val="24"/>
          <w:szCs w:val="24"/>
        </w:rPr>
        <w:t xml:space="preserve"> To conclude, it is a challenge to find </w:t>
      </w:r>
      <w:r w:rsidR="000A33AC" w:rsidRPr="006116E1">
        <w:rPr>
          <w:rFonts w:ascii="Book Antiqua" w:eastAsia="华文中宋" w:hAnsi="Book Antiqua"/>
          <w:sz w:val="24"/>
          <w:szCs w:val="24"/>
        </w:rPr>
        <w:t>specific antidepressants that can avoid the occurrence of drug</w:t>
      </w:r>
      <w:r w:rsidR="00AB6A29" w:rsidRPr="006116E1">
        <w:rPr>
          <w:rFonts w:ascii="Book Antiqua" w:eastAsia="华文中宋" w:hAnsi="Book Antiqua"/>
          <w:sz w:val="24"/>
          <w:szCs w:val="24"/>
        </w:rPr>
        <w:t>-</w:t>
      </w:r>
      <w:r w:rsidR="000A33AC" w:rsidRPr="006116E1">
        <w:rPr>
          <w:rFonts w:ascii="Book Antiqua" w:eastAsia="华文中宋" w:hAnsi="Book Antiqua"/>
          <w:sz w:val="24"/>
          <w:szCs w:val="24"/>
        </w:rPr>
        <w:t xml:space="preserve">induced </w:t>
      </w:r>
      <w:r w:rsidR="009F7804" w:rsidRPr="006116E1">
        <w:rPr>
          <w:rFonts w:ascii="Book Antiqua" w:eastAsia="华文中宋" w:hAnsi="Book Antiqua"/>
          <w:sz w:val="24"/>
          <w:szCs w:val="24"/>
        </w:rPr>
        <w:t>DB</w:t>
      </w:r>
      <w:r w:rsidR="000A33AC" w:rsidRPr="006116E1">
        <w:rPr>
          <w:rFonts w:ascii="Book Antiqua" w:eastAsia="华文中宋" w:hAnsi="Book Antiqua"/>
          <w:sz w:val="24"/>
          <w:szCs w:val="24"/>
        </w:rPr>
        <w:t xml:space="preserve"> or other movement disorders and</w:t>
      </w:r>
      <w:r w:rsidR="00CA63C5">
        <w:rPr>
          <w:rFonts w:ascii="Book Antiqua" w:eastAsia="华文中宋" w:hAnsi="Book Antiqua"/>
          <w:sz w:val="24"/>
          <w:szCs w:val="24"/>
        </w:rPr>
        <w:t xml:space="preserve"> </w:t>
      </w:r>
      <w:r w:rsidR="000A33AC" w:rsidRPr="006116E1">
        <w:rPr>
          <w:rFonts w:ascii="Book Antiqua" w:eastAsia="华文中宋" w:hAnsi="Book Antiqua"/>
          <w:sz w:val="24"/>
          <w:szCs w:val="24"/>
        </w:rPr>
        <w:t>remain effective</w:t>
      </w:r>
      <w:r w:rsidR="00AB6A29" w:rsidRPr="006116E1">
        <w:rPr>
          <w:rFonts w:ascii="Book Antiqua" w:eastAsia="华文中宋" w:hAnsi="Book Antiqua"/>
          <w:sz w:val="24"/>
          <w:szCs w:val="24"/>
        </w:rPr>
        <w:t>.</w:t>
      </w:r>
    </w:p>
    <w:p w:rsidR="005D7716" w:rsidRPr="006116E1" w:rsidRDefault="0064186D" w:rsidP="006116E1">
      <w:pPr>
        <w:spacing w:line="360" w:lineRule="auto"/>
        <w:ind w:firstLineChars="100" w:firstLine="240"/>
        <w:rPr>
          <w:rFonts w:ascii="Book Antiqua" w:eastAsia="华文中宋" w:hAnsi="Book Antiqua"/>
          <w:sz w:val="24"/>
          <w:szCs w:val="24"/>
        </w:rPr>
      </w:pPr>
      <w:r w:rsidRPr="006116E1">
        <w:rPr>
          <w:rFonts w:ascii="Book Antiqua" w:eastAsia="华文中宋" w:hAnsi="Book Antiqua"/>
          <w:sz w:val="24"/>
          <w:szCs w:val="24"/>
        </w:rPr>
        <w:t>T</w:t>
      </w:r>
      <w:r w:rsidR="004F7D6D" w:rsidRPr="006116E1">
        <w:rPr>
          <w:rFonts w:ascii="Book Antiqua" w:eastAsia="华文中宋" w:hAnsi="Book Antiqua"/>
          <w:sz w:val="24"/>
          <w:szCs w:val="24"/>
        </w:rPr>
        <w:t xml:space="preserve">his case </w:t>
      </w:r>
      <w:r w:rsidR="00AB50BC" w:rsidRPr="006116E1">
        <w:rPr>
          <w:rFonts w:ascii="Book Antiqua" w:eastAsia="华文中宋" w:hAnsi="Book Antiqua"/>
          <w:sz w:val="24"/>
          <w:szCs w:val="24"/>
        </w:rPr>
        <w:t>may be</w:t>
      </w:r>
      <w:r w:rsidR="004F7D6D" w:rsidRPr="006116E1">
        <w:rPr>
          <w:rFonts w:ascii="Book Antiqua" w:eastAsia="华文中宋" w:hAnsi="Book Antiqua"/>
          <w:sz w:val="24"/>
          <w:szCs w:val="24"/>
        </w:rPr>
        <w:t xml:space="preserve"> the first </w:t>
      </w:r>
      <w:r w:rsidR="00594786">
        <w:rPr>
          <w:rFonts w:ascii="Book Antiqua" w:eastAsia="华文中宋" w:hAnsi="Book Antiqua"/>
          <w:sz w:val="24"/>
          <w:szCs w:val="24"/>
        </w:rPr>
        <w:t>to report</w:t>
      </w:r>
      <w:r w:rsidR="004F7D6D" w:rsidRPr="006116E1">
        <w:rPr>
          <w:rFonts w:ascii="Book Antiqua" w:eastAsia="华文中宋" w:hAnsi="Book Antiqua"/>
          <w:sz w:val="24"/>
          <w:szCs w:val="24"/>
        </w:rPr>
        <w:t xml:space="preserve"> </w:t>
      </w:r>
      <w:r w:rsidR="00C078FF" w:rsidRPr="006116E1">
        <w:rPr>
          <w:rFonts w:ascii="Book Antiqua" w:eastAsia="华文中宋" w:hAnsi="Book Antiqua"/>
          <w:sz w:val="24"/>
          <w:szCs w:val="24"/>
        </w:rPr>
        <w:t xml:space="preserve">the </w:t>
      </w:r>
      <w:r w:rsidR="0054565C" w:rsidRPr="006116E1">
        <w:rPr>
          <w:rFonts w:ascii="Book Antiqua" w:eastAsia="华文中宋" w:hAnsi="Book Antiqua"/>
          <w:sz w:val="24"/>
          <w:szCs w:val="24"/>
        </w:rPr>
        <w:t xml:space="preserve">successful treatment </w:t>
      </w:r>
      <w:r w:rsidR="00CA63C5">
        <w:rPr>
          <w:rFonts w:ascii="Book Antiqua" w:eastAsia="华文中宋" w:hAnsi="Book Antiqua"/>
          <w:sz w:val="24"/>
          <w:szCs w:val="24"/>
        </w:rPr>
        <w:t xml:space="preserve">of </w:t>
      </w:r>
      <w:r w:rsidR="00CA63C5" w:rsidRPr="006116E1">
        <w:rPr>
          <w:rFonts w:ascii="Book Antiqua" w:eastAsia="华文中宋" w:hAnsi="Book Antiqua"/>
          <w:sz w:val="24"/>
          <w:szCs w:val="24"/>
        </w:rPr>
        <w:t xml:space="preserve">venlafaxine-induced DB </w:t>
      </w:r>
      <w:r w:rsidR="00C078FF" w:rsidRPr="006116E1">
        <w:rPr>
          <w:rFonts w:ascii="Book Antiqua" w:eastAsia="华文中宋" w:hAnsi="Book Antiqua"/>
          <w:sz w:val="24"/>
          <w:szCs w:val="24"/>
        </w:rPr>
        <w:t xml:space="preserve">with an </w:t>
      </w:r>
      <w:proofErr w:type="spellStart"/>
      <w:r w:rsidR="00F11662" w:rsidRPr="006116E1">
        <w:rPr>
          <w:rFonts w:ascii="Book Antiqua" w:eastAsia="华文中宋" w:hAnsi="Book Antiqua"/>
          <w:sz w:val="24"/>
          <w:szCs w:val="24"/>
        </w:rPr>
        <w:t>occl</w:t>
      </w:r>
      <w:r w:rsidR="00794882" w:rsidRPr="006116E1">
        <w:rPr>
          <w:rFonts w:ascii="Book Antiqua" w:eastAsia="华文中宋" w:hAnsi="Book Antiqua"/>
          <w:sz w:val="24"/>
          <w:szCs w:val="24"/>
        </w:rPr>
        <w:t>u</w:t>
      </w:r>
      <w:r w:rsidR="00F11662" w:rsidRPr="006116E1">
        <w:rPr>
          <w:rFonts w:ascii="Book Antiqua" w:eastAsia="华文中宋" w:hAnsi="Book Antiqua"/>
          <w:sz w:val="24"/>
          <w:szCs w:val="24"/>
        </w:rPr>
        <w:t>s</w:t>
      </w:r>
      <w:r w:rsidR="00794882" w:rsidRPr="006116E1">
        <w:rPr>
          <w:rFonts w:ascii="Book Antiqua" w:eastAsia="华文中宋" w:hAnsi="Book Antiqua"/>
          <w:sz w:val="24"/>
          <w:szCs w:val="24"/>
        </w:rPr>
        <w:t>al</w:t>
      </w:r>
      <w:proofErr w:type="spellEnd"/>
      <w:r w:rsidR="00794882" w:rsidRPr="006116E1">
        <w:rPr>
          <w:rFonts w:ascii="Book Antiqua" w:eastAsia="华文中宋" w:hAnsi="Book Antiqua"/>
          <w:sz w:val="24"/>
          <w:szCs w:val="24"/>
        </w:rPr>
        <w:t xml:space="preserve"> </w:t>
      </w:r>
      <w:r w:rsidR="00C078FF" w:rsidRPr="006116E1">
        <w:rPr>
          <w:rFonts w:ascii="Book Antiqua" w:eastAsia="华文中宋" w:hAnsi="Book Antiqua"/>
          <w:sz w:val="24"/>
          <w:szCs w:val="24"/>
        </w:rPr>
        <w:t>splint</w:t>
      </w:r>
      <w:r w:rsidR="0054565C" w:rsidRPr="006116E1">
        <w:rPr>
          <w:rFonts w:ascii="Book Antiqua" w:eastAsia="华文中宋" w:hAnsi="Book Antiqua"/>
          <w:sz w:val="24"/>
          <w:szCs w:val="24"/>
        </w:rPr>
        <w:t>.</w:t>
      </w:r>
      <w:r w:rsidR="00FD5528" w:rsidRPr="006116E1">
        <w:rPr>
          <w:rFonts w:ascii="Book Antiqua" w:eastAsia="华文中宋" w:hAnsi="Book Antiqua"/>
          <w:sz w:val="24"/>
          <w:szCs w:val="24"/>
        </w:rPr>
        <w:t xml:space="preserve"> </w:t>
      </w:r>
      <w:r w:rsidR="00AB0E93" w:rsidRPr="006116E1">
        <w:rPr>
          <w:rFonts w:ascii="Book Antiqua" w:eastAsia="华文中宋" w:hAnsi="Book Antiqua"/>
          <w:sz w:val="24"/>
          <w:szCs w:val="24"/>
        </w:rPr>
        <w:t>Reports a</w:t>
      </w:r>
      <w:r w:rsidR="003B5327" w:rsidRPr="006116E1">
        <w:rPr>
          <w:rFonts w:ascii="Book Antiqua" w:eastAsia="华文中宋" w:hAnsi="Book Antiqua"/>
          <w:sz w:val="24"/>
          <w:szCs w:val="24"/>
        </w:rPr>
        <w:t xml:space="preserve">ssociated </w:t>
      </w:r>
      <w:r w:rsidR="00AB0E93" w:rsidRPr="006116E1">
        <w:rPr>
          <w:rFonts w:ascii="Book Antiqua" w:eastAsia="华文中宋" w:hAnsi="Book Antiqua"/>
          <w:sz w:val="24"/>
          <w:szCs w:val="24"/>
        </w:rPr>
        <w:t xml:space="preserve">with </w:t>
      </w:r>
      <w:r w:rsidR="009C4F48" w:rsidRPr="006116E1">
        <w:rPr>
          <w:rFonts w:ascii="Book Antiqua" w:eastAsia="华文中宋" w:hAnsi="Book Antiqua"/>
          <w:sz w:val="24"/>
          <w:szCs w:val="24"/>
        </w:rPr>
        <w:t>antidepressant</w:t>
      </w:r>
      <w:r w:rsidR="00C078FF" w:rsidRPr="006116E1">
        <w:rPr>
          <w:rFonts w:ascii="Book Antiqua" w:eastAsia="华文中宋" w:hAnsi="Book Antiqua"/>
          <w:sz w:val="24"/>
          <w:szCs w:val="24"/>
        </w:rPr>
        <w:t>-</w:t>
      </w:r>
      <w:r w:rsidR="009C4F48" w:rsidRPr="006116E1">
        <w:rPr>
          <w:rFonts w:ascii="Book Antiqua" w:eastAsia="华文中宋" w:hAnsi="Book Antiqua"/>
          <w:sz w:val="24"/>
          <w:szCs w:val="24"/>
        </w:rPr>
        <w:t xml:space="preserve">induced </w:t>
      </w:r>
      <w:r w:rsidR="009F7804" w:rsidRPr="006116E1">
        <w:rPr>
          <w:rFonts w:ascii="Book Antiqua" w:eastAsia="华文中宋" w:hAnsi="Book Antiqua"/>
          <w:sz w:val="24"/>
          <w:szCs w:val="24"/>
        </w:rPr>
        <w:t>DB</w:t>
      </w:r>
      <w:r w:rsidR="009C4F48" w:rsidRPr="006116E1">
        <w:rPr>
          <w:rFonts w:ascii="Book Antiqua" w:eastAsia="华文中宋" w:hAnsi="Book Antiqua"/>
          <w:sz w:val="24"/>
          <w:szCs w:val="24"/>
        </w:rPr>
        <w:t xml:space="preserve"> </w:t>
      </w:r>
      <w:r w:rsidR="008E73F7" w:rsidRPr="006116E1">
        <w:rPr>
          <w:rFonts w:ascii="Book Antiqua" w:eastAsia="华文中宋" w:hAnsi="Book Antiqua"/>
          <w:sz w:val="24"/>
          <w:szCs w:val="24"/>
        </w:rPr>
        <w:t>are mostly</w:t>
      </w:r>
      <w:r w:rsidR="00F27361" w:rsidRPr="006116E1">
        <w:rPr>
          <w:rFonts w:ascii="Book Antiqua" w:eastAsia="华文中宋" w:hAnsi="Book Antiqua"/>
          <w:sz w:val="24"/>
          <w:szCs w:val="24"/>
        </w:rPr>
        <w:t xml:space="preserve"> </w:t>
      </w:r>
      <w:r w:rsidR="00A90851" w:rsidRPr="006116E1">
        <w:rPr>
          <w:rFonts w:ascii="Book Antiqua" w:eastAsia="华文中宋" w:hAnsi="Book Antiqua"/>
          <w:sz w:val="24"/>
          <w:szCs w:val="24"/>
        </w:rPr>
        <w:t>anecdotal</w:t>
      </w:r>
      <w:r w:rsidR="00CA63C5">
        <w:rPr>
          <w:rFonts w:ascii="Book Antiqua" w:eastAsia="华文中宋" w:hAnsi="Book Antiqua"/>
          <w:sz w:val="24"/>
          <w:szCs w:val="24"/>
        </w:rPr>
        <w:t xml:space="preserve"> </w:t>
      </w:r>
      <w:r w:rsidR="00C4056B" w:rsidRPr="006116E1">
        <w:rPr>
          <w:rFonts w:ascii="Book Antiqua" w:eastAsia="华文中宋" w:hAnsi="Book Antiqua"/>
          <w:sz w:val="24"/>
          <w:szCs w:val="24"/>
        </w:rPr>
        <w:t>without long</w:t>
      </w:r>
      <w:r w:rsidR="00C078FF" w:rsidRPr="006116E1">
        <w:rPr>
          <w:rFonts w:ascii="Book Antiqua" w:eastAsia="华文中宋" w:hAnsi="Book Antiqua"/>
          <w:sz w:val="24"/>
          <w:szCs w:val="24"/>
        </w:rPr>
        <w:t>-</w:t>
      </w:r>
      <w:r w:rsidR="00C4056B" w:rsidRPr="006116E1">
        <w:rPr>
          <w:rFonts w:ascii="Book Antiqua" w:eastAsia="华文中宋" w:hAnsi="Book Antiqua"/>
          <w:sz w:val="24"/>
          <w:szCs w:val="24"/>
        </w:rPr>
        <w:t>term follow</w:t>
      </w:r>
      <w:r w:rsidR="00C078FF" w:rsidRPr="006116E1">
        <w:rPr>
          <w:rFonts w:ascii="Book Antiqua" w:eastAsia="华文中宋" w:hAnsi="Book Antiqua"/>
          <w:sz w:val="24"/>
          <w:szCs w:val="24"/>
        </w:rPr>
        <w:t>-</w:t>
      </w:r>
      <w:r w:rsidR="00C4056B" w:rsidRPr="006116E1">
        <w:rPr>
          <w:rFonts w:ascii="Book Antiqua" w:eastAsia="华文中宋" w:hAnsi="Book Antiqua"/>
          <w:sz w:val="24"/>
          <w:szCs w:val="24"/>
        </w:rPr>
        <w:t>up.</w:t>
      </w:r>
      <w:r w:rsidR="0042234A" w:rsidRPr="006116E1">
        <w:rPr>
          <w:rFonts w:ascii="Book Antiqua" w:eastAsia="华文中宋" w:hAnsi="Book Antiqua"/>
          <w:sz w:val="24"/>
          <w:szCs w:val="24"/>
        </w:rPr>
        <w:t xml:space="preserve"> Thus,</w:t>
      </w:r>
      <w:r w:rsidR="007661A7" w:rsidRPr="006116E1">
        <w:rPr>
          <w:rFonts w:ascii="Book Antiqua" w:eastAsia="华文中宋" w:hAnsi="Book Antiqua"/>
          <w:sz w:val="24"/>
          <w:szCs w:val="24"/>
        </w:rPr>
        <w:t xml:space="preserve"> more research</w:t>
      </w:r>
      <w:r w:rsidR="00C078FF" w:rsidRPr="006116E1">
        <w:rPr>
          <w:rFonts w:ascii="Book Antiqua" w:eastAsia="华文中宋" w:hAnsi="Book Antiqua"/>
          <w:sz w:val="24"/>
          <w:szCs w:val="24"/>
        </w:rPr>
        <w:t>,</w:t>
      </w:r>
      <w:r w:rsidR="007661A7" w:rsidRPr="006116E1">
        <w:rPr>
          <w:rFonts w:ascii="Book Antiqua" w:eastAsia="华文中宋" w:hAnsi="Book Antiqua"/>
          <w:sz w:val="24"/>
          <w:szCs w:val="24"/>
        </w:rPr>
        <w:t xml:space="preserve"> particular</w:t>
      </w:r>
      <w:r w:rsidR="00B16A4D" w:rsidRPr="006116E1">
        <w:rPr>
          <w:rFonts w:ascii="Book Antiqua" w:eastAsia="华文中宋" w:hAnsi="Book Antiqua"/>
          <w:sz w:val="24"/>
          <w:szCs w:val="24"/>
        </w:rPr>
        <w:t>l</w:t>
      </w:r>
      <w:r w:rsidR="007661A7" w:rsidRPr="006116E1">
        <w:rPr>
          <w:rFonts w:ascii="Book Antiqua" w:eastAsia="华文中宋" w:hAnsi="Book Antiqua"/>
          <w:sz w:val="24"/>
          <w:szCs w:val="24"/>
        </w:rPr>
        <w:t>y</w:t>
      </w:r>
      <w:r w:rsidR="00A22B3F" w:rsidRPr="006116E1">
        <w:rPr>
          <w:rFonts w:ascii="Book Antiqua" w:eastAsia="华文中宋" w:hAnsi="Book Antiqua"/>
          <w:sz w:val="24"/>
          <w:szCs w:val="24"/>
        </w:rPr>
        <w:t xml:space="preserve"> randomized controlled trials</w:t>
      </w:r>
      <w:r w:rsidR="00C078FF" w:rsidRPr="006116E1">
        <w:rPr>
          <w:rFonts w:ascii="Book Antiqua" w:eastAsia="华文中宋" w:hAnsi="Book Antiqua"/>
          <w:sz w:val="24"/>
          <w:szCs w:val="24"/>
        </w:rPr>
        <w:t>,</w:t>
      </w:r>
      <w:r w:rsidR="00A22B3F" w:rsidRPr="006116E1">
        <w:rPr>
          <w:rFonts w:ascii="Book Antiqua" w:eastAsia="华文中宋" w:hAnsi="Book Antiqua"/>
          <w:sz w:val="24"/>
          <w:szCs w:val="24"/>
        </w:rPr>
        <w:t xml:space="preserve"> </w:t>
      </w:r>
      <w:r w:rsidR="00B20517" w:rsidRPr="006116E1">
        <w:rPr>
          <w:rFonts w:ascii="Book Antiqua" w:eastAsia="华文中宋" w:hAnsi="Book Antiqua"/>
          <w:sz w:val="24"/>
          <w:szCs w:val="24"/>
        </w:rPr>
        <w:t xml:space="preserve">should be </w:t>
      </w:r>
      <w:r w:rsidR="00FE421C" w:rsidRPr="006116E1">
        <w:rPr>
          <w:rFonts w:ascii="Book Antiqua" w:eastAsia="华文中宋" w:hAnsi="Book Antiqua"/>
          <w:sz w:val="24"/>
          <w:szCs w:val="24"/>
        </w:rPr>
        <w:t xml:space="preserve">carried out to </w:t>
      </w:r>
      <w:r w:rsidR="00E852DF" w:rsidRPr="006116E1">
        <w:rPr>
          <w:rFonts w:ascii="Book Antiqua" w:eastAsia="华文中宋" w:hAnsi="Book Antiqua"/>
          <w:sz w:val="24"/>
          <w:szCs w:val="24"/>
        </w:rPr>
        <w:t xml:space="preserve">further </w:t>
      </w:r>
      <w:r w:rsidR="00954FCC" w:rsidRPr="006116E1">
        <w:rPr>
          <w:rFonts w:ascii="Book Antiqua" w:eastAsia="华文中宋" w:hAnsi="Book Antiqua"/>
          <w:sz w:val="24"/>
          <w:szCs w:val="24"/>
        </w:rPr>
        <w:t xml:space="preserve">study </w:t>
      </w:r>
      <w:r w:rsidR="00446921" w:rsidRPr="006116E1">
        <w:rPr>
          <w:rFonts w:ascii="Book Antiqua" w:eastAsia="华文中宋" w:hAnsi="Book Antiqua"/>
          <w:sz w:val="24"/>
          <w:szCs w:val="24"/>
        </w:rPr>
        <w:t>the</w:t>
      </w:r>
      <w:r w:rsidR="002C0B03" w:rsidRPr="006116E1">
        <w:rPr>
          <w:rFonts w:ascii="Book Antiqua" w:eastAsia="华文中宋" w:hAnsi="Book Antiqua"/>
          <w:sz w:val="24"/>
          <w:szCs w:val="24"/>
        </w:rPr>
        <w:t xml:space="preserve"> </w:t>
      </w:r>
      <w:r w:rsidR="00C6726B" w:rsidRPr="006116E1">
        <w:rPr>
          <w:rFonts w:ascii="Book Antiqua" w:eastAsia="华文中宋" w:hAnsi="Book Antiqua"/>
          <w:sz w:val="24"/>
          <w:szCs w:val="24"/>
        </w:rPr>
        <w:t xml:space="preserve">mechanism and </w:t>
      </w:r>
      <w:r w:rsidR="002C0B03" w:rsidRPr="006116E1">
        <w:rPr>
          <w:rFonts w:ascii="Book Antiqua" w:eastAsia="华文中宋" w:hAnsi="Book Antiqua"/>
          <w:sz w:val="24"/>
          <w:szCs w:val="24"/>
        </w:rPr>
        <w:t xml:space="preserve">treatment of </w:t>
      </w:r>
      <w:r w:rsidR="00E852DF" w:rsidRPr="006116E1">
        <w:rPr>
          <w:rFonts w:ascii="Book Antiqua" w:eastAsia="华文中宋" w:hAnsi="Book Antiqua"/>
          <w:sz w:val="24"/>
          <w:szCs w:val="24"/>
        </w:rPr>
        <w:t>antidepressant</w:t>
      </w:r>
      <w:r w:rsidR="00C078FF" w:rsidRPr="006116E1">
        <w:rPr>
          <w:rFonts w:ascii="Book Antiqua" w:eastAsia="华文中宋" w:hAnsi="Book Antiqua"/>
          <w:sz w:val="24"/>
          <w:szCs w:val="24"/>
        </w:rPr>
        <w:t>-</w:t>
      </w:r>
      <w:r w:rsidR="00E852DF" w:rsidRPr="006116E1">
        <w:rPr>
          <w:rFonts w:ascii="Book Antiqua" w:eastAsia="华文中宋" w:hAnsi="Book Antiqua"/>
          <w:sz w:val="24"/>
          <w:szCs w:val="24"/>
        </w:rPr>
        <w:t xml:space="preserve">induced </w:t>
      </w:r>
      <w:r w:rsidR="009F7804" w:rsidRPr="006116E1">
        <w:rPr>
          <w:rFonts w:ascii="Book Antiqua" w:eastAsia="华文中宋" w:hAnsi="Book Antiqua"/>
          <w:sz w:val="24"/>
          <w:szCs w:val="24"/>
        </w:rPr>
        <w:t>DB</w:t>
      </w:r>
      <w:r w:rsidR="006651CE" w:rsidRPr="006116E1">
        <w:rPr>
          <w:rFonts w:ascii="Book Antiqua" w:eastAsia="华文中宋" w:hAnsi="Book Antiqua"/>
          <w:sz w:val="24"/>
          <w:szCs w:val="24"/>
        </w:rPr>
        <w:t>.</w:t>
      </w:r>
    </w:p>
    <w:p w:rsidR="003920FC" w:rsidRPr="006116E1" w:rsidRDefault="003920FC" w:rsidP="006116E1">
      <w:pPr>
        <w:spacing w:line="360" w:lineRule="auto"/>
        <w:rPr>
          <w:rFonts w:ascii="Book Antiqua" w:eastAsia="华文中宋" w:hAnsi="Book Antiqua"/>
          <w:sz w:val="24"/>
          <w:szCs w:val="24"/>
        </w:rPr>
      </w:pPr>
    </w:p>
    <w:p w:rsidR="003920FC" w:rsidRPr="006116E1" w:rsidRDefault="003920FC" w:rsidP="006116E1">
      <w:pPr>
        <w:spacing w:line="360" w:lineRule="auto"/>
        <w:rPr>
          <w:rFonts w:ascii="Book Antiqua" w:eastAsia="华文中宋" w:hAnsi="Book Antiqua"/>
          <w:b/>
          <w:sz w:val="24"/>
          <w:szCs w:val="24"/>
        </w:rPr>
      </w:pPr>
      <w:r w:rsidRPr="006116E1">
        <w:rPr>
          <w:rFonts w:ascii="Book Antiqua" w:eastAsia="华文中宋" w:hAnsi="Book Antiqua"/>
          <w:b/>
          <w:sz w:val="24"/>
          <w:szCs w:val="24"/>
        </w:rPr>
        <w:t>CONCLUSION</w:t>
      </w:r>
    </w:p>
    <w:p w:rsidR="00F62F16" w:rsidRPr="006116E1" w:rsidRDefault="005B00CC"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Attention should be paid to the medical and medication history in patients with bruxism. This case report suggest</w:t>
      </w:r>
      <w:r w:rsidR="00B561B2" w:rsidRPr="006116E1">
        <w:rPr>
          <w:rFonts w:ascii="Book Antiqua" w:eastAsia="华文中宋" w:hAnsi="Book Antiqua"/>
          <w:sz w:val="24"/>
          <w:szCs w:val="24"/>
        </w:rPr>
        <w:t>s</w:t>
      </w:r>
      <w:r w:rsidRPr="006116E1">
        <w:rPr>
          <w:rFonts w:ascii="Book Antiqua" w:eastAsia="华文中宋" w:hAnsi="Book Antiqua"/>
          <w:sz w:val="24"/>
          <w:szCs w:val="24"/>
        </w:rPr>
        <w:t xml:space="preserve"> that </w:t>
      </w:r>
      <w:r w:rsidR="00F62F16" w:rsidRPr="006116E1">
        <w:rPr>
          <w:rFonts w:ascii="Book Antiqua" w:eastAsia="华文中宋" w:hAnsi="Book Antiqua"/>
          <w:sz w:val="24"/>
          <w:szCs w:val="24"/>
        </w:rPr>
        <w:t xml:space="preserve">the maxillary </w:t>
      </w:r>
      <w:proofErr w:type="spellStart"/>
      <w:r w:rsidR="00F62F16" w:rsidRPr="006116E1">
        <w:rPr>
          <w:rFonts w:ascii="Book Antiqua" w:eastAsia="华文中宋" w:hAnsi="Book Antiqua"/>
          <w:sz w:val="24"/>
          <w:szCs w:val="24"/>
        </w:rPr>
        <w:t>buccal-pterygoid</w:t>
      </w:r>
      <w:proofErr w:type="spellEnd"/>
      <w:r w:rsidR="00F62F16" w:rsidRPr="006116E1">
        <w:rPr>
          <w:rFonts w:ascii="Book Antiqua" w:eastAsia="华文中宋" w:hAnsi="Book Antiqua"/>
          <w:sz w:val="24"/>
          <w:szCs w:val="24"/>
        </w:rPr>
        <w:t xml:space="preserve"> </w:t>
      </w:r>
      <w:r w:rsidR="00F62F16" w:rsidRPr="006116E1">
        <w:rPr>
          <w:rFonts w:ascii="Book Antiqua" w:eastAsia="华文中宋" w:hAnsi="Book Antiqua"/>
          <w:sz w:val="24"/>
          <w:szCs w:val="24"/>
        </w:rPr>
        <w:lastRenderedPageBreak/>
        <w:t>splint, a noninvasive approach, can be used as the preferred choice when treating drug-induced secondary bruxism before changing the medication regimen.</w:t>
      </w:r>
    </w:p>
    <w:p w:rsidR="003920FC" w:rsidRPr="006116E1" w:rsidRDefault="003920FC" w:rsidP="006116E1">
      <w:pPr>
        <w:widowControl/>
        <w:spacing w:line="360" w:lineRule="auto"/>
        <w:rPr>
          <w:rFonts w:ascii="Book Antiqua" w:eastAsia="华文中宋" w:hAnsi="Book Antiqua"/>
          <w:b/>
          <w:sz w:val="24"/>
          <w:szCs w:val="24"/>
        </w:rPr>
      </w:pPr>
      <w:r w:rsidRPr="006116E1">
        <w:rPr>
          <w:rFonts w:ascii="Book Antiqua" w:eastAsia="华文中宋" w:hAnsi="Book Antiqua"/>
          <w:b/>
          <w:sz w:val="24"/>
          <w:szCs w:val="24"/>
        </w:rPr>
        <w:br w:type="page"/>
      </w:r>
    </w:p>
    <w:p w:rsidR="002F6A1F" w:rsidRPr="006116E1" w:rsidRDefault="00634EFD" w:rsidP="006116E1">
      <w:pPr>
        <w:spacing w:line="360" w:lineRule="auto"/>
        <w:rPr>
          <w:rFonts w:ascii="Book Antiqua" w:eastAsia="华文中宋" w:hAnsi="Book Antiqua"/>
          <w:b/>
          <w:sz w:val="24"/>
          <w:szCs w:val="24"/>
        </w:rPr>
      </w:pPr>
      <w:r w:rsidRPr="006116E1">
        <w:rPr>
          <w:rFonts w:ascii="Book Antiqua" w:eastAsia="华文中宋" w:hAnsi="Book Antiqua"/>
          <w:b/>
          <w:sz w:val="24"/>
          <w:szCs w:val="24"/>
        </w:rPr>
        <w:lastRenderedPageBreak/>
        <w:t>REFERENCES</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1 </w:t>
      </w:r>
      <w:proofErr w:type="spellStart"/>
      <w:r w:rsidRPr="006116E1">
        <w:rPr>
          <w:rFonts w:ascii="Book Antiqua" w:hAnsi="Book Antiqua"/>
          <w:b/>
          <w:sz w:val="24"/>
          <w:szCs w:val="24"/>
        </w:rPr>
        <w:t>Lavigne</w:t>
      </w:r>
      <w:proofErr w:type="spellEnd"/>
      <w:r w:rsidRPr="006116E1">
        <w:rPr>
          <w:rFonts w:ascii="Book Antiqua" w:hAnsi="Book Antiqua"/>
          <w:b/>
          <w:sz w:val="24"/>
          <w:szCs w:val="24"/>
        </w:rPr>
        <w:t xml:space="preserve"> GJ</w:t>
      </w:r>
      <w:r w:rsidRPr="006116E1">
        <w:rPr>
          <w:rFonts w:ascii="Book Antiqua" w:hAnsi="Book Antiqua"/>
          <w:sz w:val="24"/>
          <w:szCs w:val="24"/>
        </w:rPr>
        <w:t xml:space="preserve">, </w:t>
      </w:r>
      <w:proofErr w:type="spellStart"/>
      <w:r w:rsidRPr="006116E1">
        <w:rPr>
          <w:rFonts w:ascii="Book Antiqua" w:hAnsi="Book Antiqua"/>
          <w:sz w:val="24"/>
          <w:szCs w:val="24"/>
        </w:rPr>
        <w:t>Khoury</w:t>
      </w:r>
      <w:proofErr w:type="spellEnd"/>
      <w:r w:rsidRPr="006116E1">
        <w:rPr>
          <w:rFonts w:ascii="Book Antiqua" w:hAnsi="Book Antiqua"/>
          <w:sz w:val="24"/>
          <w:szCs w:val="24"/>
        </w:rPr>
        <w:t xml:space="preserve"> S, Abe S, Yamaguchi T, Raphael K. Bruxism physiology and pathology: an overview for clinicians. </w:t>
      </w:r>
      <w:r w:rsidRPr="006116E1">
        <w:rPr>
          <w:rFonts w:ascii="Book Antiqua" w:hAnsi="Book Antiqua"/>
          <w:i/>
          <w:sz w:val="24"/>
          <w:szCs w:val="24"/>
        </w:rPr>
        <w:t>J Oral Rehabil</w:t>
      </w:r>
      <w:r w:rsidRPr="006116E1">
        <w:rPr>
          <w:rFonts w:ascii="Book Antiqua" w:hAnsi="Book Antiqua"/>
          <w:sz w:val="24"/>
          <w:szCs w:val="24"/>
        </w:rPr>
        <w:t xml:space="preserve"> 2008; </w:t>
      </w:r>
      <w:r w:rsidRPr="006116E1">
        <w:rPr>
          <w:rFonts w:ascii="Book Antiqua" w:hAnsi="Book Antiqua"/>
          <w:b/>
          <w:sz w:val="24"/>
          <w:szCs w:val="24"/>
        </w:rPr>
        <w:t>35</w:t>
      </w:r>
      <w:r w:rsidRPr="006116E1">
        <w:rPr>
          <w:rFonts w:ascii="Book Antiqua" w:hAnsi="Book Antiqua"/>
          <w:sz w:val="24"/>
          <w:szCs w:val="24"/>
        </w:rPr>
        <w:t>: 476-494 [PMID: 18557915 DOI: 10.1111/j.1365-2842.2008.01881.x]</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2 </w:t>
      </w:r>
      <w:r w:rsidRPr="006116E1">
        <w:rPr>
          <w:rFonts w:ascii="Book Antiqua" w:hAnsi="Book Antiqua"/>
          <w:b/>
          <w:sz w:val="24"/>
          <w:szCs w:val="24"/>
        </w:rPr>
        <w:t>Lobbezoo F</w:t>
      </w:r>
      <w:r w:rsidRPr="006116E1">
        <w:rPr>
          <w:rFonts w:ascii="Book Antiqua" w:hAnsi="Book Antiqua"/>
          <w:sz w:val="24"/>
          <w:szCs w:val="24"/>
        </w:rPr>
        <w:t xml:space="preserve">, Ahlberg J, Glaros AG, Kato T, Koyano K, Lavigne GJ, de Leeuw R, Manfredini D, Svensson P, Winocur E. Bruxism defined and graded: an international consensus. </w:t>
      </w:r>
      <w:r w:rsidRPr="006116E1">
        <w:rPr>
          <w:rFonts w:ascii="Book Antiqua" w:hAnsi="Book Antiqua"/>
          <w:i/>
          <w:sz w:val="24"/>
          <w:szCs w:val="24"/>
        </w:rPr>
        <w:t>J Oral Rehabil</w:t>
      </w:r>
      <w:r w:rsidRPr="006116E1">
        <w:rPr>
          <w:rFonts w:ascii="Book Antiqua" w:hAnsi="Book Antiqua"/>
          <w:sz w:val="24"/>
          <w:szCs w:val="24"/>
        </w:rPr>
        <w:t xml:space="preserve"> 2013; </w:t>
      </w:r>
      <w:r w:rsidRPr="006116E1">
        <w:rPr>
          <w:rFonts w:ascii="Book Antiqua" w:hAnsi="Book Antiqua"/>
          <w:b/>
          <w:sz w:val="24"/>
          <w:szCs w:val="24"/>
        </w:rPr>
        <w:t>40</w:t>
      </w:r>
      <w:r w:rsidRPr="006116E1">
        <w:rPr>
          <w:rFonts w:ascii="Book Antiqua" w:hAnsi="Book Antiqua"/>
          <w:sz w:val="24"/>
          <w:szCs w:val="24"/>
        </w:rPr>
        <w:t>: 2-4 [PMID: 23121262 DOI: 10.1111/joor.12011]</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3 </w:t>
      </w:r>
      <w:r w:rsidRPr="006116E1">
        <w:rPr>
          <w:rFonts w:ascii="Book Antiqua" w:hAnsi="Book Antiqua"/>
          <w:b/>
          <w:sz w:val="24"/>
          <w:szCs w:val="24"/>
        </w:rPr>
        <w:t>Watts MW</w:t>
      </w:r>
      <w:r w:rsidRPr="006116E1">
        <w:rPr>
          <w:rFonts w:ascii="Book Antiqua" w:hAnsi="Book Antiqua"/>
          <w:sz w:val="24"/>
          <w:szCs w:val="24"/>
        </w:rPr>
        <w:t xml:space="preserve">, Tan EK, Jankovic J. Bruxism and cranial-cervical dystonia: is there a relationship? </w:t>
      </w:r>
      <w:r w:rsidRPr="006116E1">
        <w:rPr>
          <w:rFonts w:ascii="Book Antiqua" w:hAnsi="Book Antiqua"/>
          <w:i/>
          <w:sz w:val="24"/>
          <w:szCs w:val="24"/>
        </w:rPr>
        <w:t>Cranio</w:t>
      </w:r>
      <w:r w:rsidRPr="006116E1">
        <w:rPr>
          <w:rFonts w:ascii="Book Antiqua" w:hAnsi="Book Antiqua"/>
          <w:sz w:val="24"/>
          <w:szCs w:val="24"/>
        </w:rPr>
        <w:t xml:space="preserve"> 1999; </w:t>
      </w:r>
      <w:r w:rsidRPr="006116E1">
        <w:rPr>
          <w:rFonts w:ascii="Book Antiqua" w:hAnsi="Book Antiqua"/>
          <w:b/>
          <w:sz w:val="24"/>
          <w:szCs w:val="24"/>
        </w:rPr>
        <w:t>17</w:t>
      </w:r>
      <w:r w:rsidRPr="006116E1">
        <w:rPr>
          <w:rFonts w:ascii="Book Antiqua" w:hAnsi="Book Antiqua"/>
          <w:sz w:val="24"/>
          <w:szCs w:val="24"/>
        </w:rPr>
        <w:t>: 196-201 [PMID: 10650407 DOI: 10.1080/08869634.1999.11746095]</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4 </w:t>
      </w:r>
      <w:r w:rsidRPr="006116E1">
        <w:rPr>
          <w:rFonts w:ascii="Book Antiqua" w:hAnsi="Book Antiqua"/>
          <w:b/>
          <w:sz w:val="24"/>
          <w:szCs w:val="24"/>
        </w:rPr>
        <w:t>Kwak YT</w:t>
      </w:r>
      <w:r w:rsidRPr="006116E1">
        <w:rPr>
          <w:rFonts w:ascii="Book Antiqua" w:hAnsi="Book Antiqua"/>
          <w:sz w:val="24"/>
          <w:szCs w:val="24"/>
        </w:rPr>
        <w:t xml:space="preserve">, Han IW, Lee PH, Yoon JK, Suk SH. Associated conditions and clinical significance of awake bruxism. </w:t>
      </w:r>
      <w:r w:rsidRPr="006116E1">
        <w:rPr>
          <w:rFonts w:ascii="Book Antiqua" w:hAnsi="Book Antiqua"/>
          <w:i/>
          <w:sz w:val="24"/>
          <w:szCs w:val="24"/>
        </w:rPr>
        <w:t>Geriatr Gerontol Int</w:t>
      </w:r>
      <w:r w:rsidRPr="006116E1">
        <w:rPr>
          <w:rFonts w:ascii="Book Antiqua" w:hAnsi="Book Antiqua"/>
          <w:sz w:val="24"/>
          <w:szCs w:val="24"/>
        </w:rPr>
        <w:t xml:space="preserve"> 2009; </w:t>
      </w:r>
      <w:r w:rsidRPr="006116E1">
        <w:rPr>
          <w:rFonts w:ascii="Book Antiqua" w:hAnsi="Book Antiqua"/>
          <w:b/>
          <w:sz w:val="24"/>
          <w:szCs w:val="24"/>
        </w:rPr>
        <w:t>9</w:t>
      </w:r>
      <w:r w:rsidRPr="006116E1">
        <w:rPr>
          <w:rFonts w:ascii="Book Antiqua" w:hAnsi="Book Antiqua"/>
          <w:sz w:val="24"/>
          <w:szCs w:val="24"/>
        </w:rPr>
        <w:t>: 382-390 [PMID: 20002758 DOI: 10.1111/j.1447-0594.2009.00538.x]</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5 </w:t>
      </w:r>
      <w:r w:rsidRPr="006116E1">
        <w:rPr>
          <w:rFonts w:ascii="Book Antiqua" w:hAnsi="Book Antiqua"/>
          <w:b/>
          <w:sz w:val="24"/>
          <w:szCs w:val="24"/>
        </w:rPr>
        <w:t>Mendhekar DN</w:t>
      </w:r>
      <w:r w:rsidRPr="006116E1">
        <w:rPr>
          <w:rFonts w:ascii="Book Antiqua" w:hAnsi="Book Antiqua"/>
          <w:sz w:val="24"/>
          <w:szCs w:val="24"/>
        </w:rPr>
        <w:t xml:space="preserve">, Andrade C. Antipsychotic induced bruxism treated with clozapine. </w:t>
      </w:r>
      <w:r w:rsidRPr="006116E1">
        <w:rPr>
          <w:rFonts w:ascii="Book Antiqua" w:hAnsi="Book Antiqua"/>
          <w:i/>
          <w:sz w:val="24"/>
          <w:szCs w:val="24"/>
        </w:rPr>
        <w:t>J Neuropsychiatry Clin Neurosci</w:t>
      </w:r>
      <w:r w:rsidRPr="006116E1">
        <w:rPr>
          <w:rFonts w:ascii="Book Antiqua" w:hAnsi="Book Antiqua"/>
          <w:sz w:val="24"/>
          <w:szCs w:val="24"/>
        </w:rPr>
        <w:t xml:space="preserve"> 2009; </w:t>
      </w:r>
      <w:r w:rsidRPr="006116E1">
        <w:rPr>
          <w:rFonts w:ascii="Book Antiqua" w:hAnsi="Book Antiqua"/>
          <w:b/>
          <w:sz w:val="24"/>
          <w:szCs w:val="24"/>
        </w:rPr>
        <w:t>21</w:t>
      </w:r>
      <w:r w:rsidRPr="006116E1">
        <w:rPr>
          <w:rFonts w:ascii="Book Antiqua" w:hAnsi="Book Antiqua"/>
          <w:sz w:val="24"/>
          <w:szCs w:val="24"/>
        </w:rPr>
        <w:t>: 105-106 [PMID: 19359467 DOI: 10.1176/jnp.2009.21.1.105]</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6 </w:t>
      </w:r>
      <w:r w:rsidRPr="006116E1">
        <w:rPr>
          <w:rFonts w:ascii="Book Antiqua" w:hAnsi="Book Antiqua"/>
          <w:b/>
          <w:sz w:val="24"/>
          <w:szCs w:val="24"/>
        </w:rPr>
        <w:t>Pekkan G</w:t>
      </w:r>
      <w:r w:rsidRPr="006116E1">
        <w:rPr>
          <w:rFonts w:ascii="Book Antiqua" w:hAnsi="Book Antiqua"/>
          <w:sz w:val="24"/>
          <w:szCs w:val="24"/>
        </w:rPr>
        <w:t xml:space="preserve">, Kilicoglu A, Algin DI. Treatment of a tardive dyskinesia patient with temporomandibular disorder: a case report. </w:t>
      </w:r>
      <w:r w:rsidRPr="006116E1">
        <w:rPr>
          <w:rFonts w:ascii="Book Antiqua" w:hAnsi="Book Antiqua"/>
          <w:i/>
          <w:sz w:val="24"/>
          <w:szCs w:val="24"/>
        </w:rPr>
        <w:t>J Orofac Pain</w:t>
      </w:r>
      <w:r w:rsidRPr="006116E1">
        <w:rPr>
          <w:rFonts w:ascii="Book Antiqua" w:hAnsi="Book Antiqua"/>
          <w:sz w:val="24"/>
          <w:szCs w:val="24"/>
        </w:rPr>
        <w:t xml:space="preserve"> 2010; </w:t>
      </w:r>
      <w:r w:rsidRPr="006116E1">
        <w:rPr>
          <w:rFonts w:ascii="Book Antiqua" w:hAnsi="Book Antiqua"/>
          <w:b/>
          <w:sz w:val="24"/>
          <w:szCs w:val="24"/>
        </w:rPr>
        <w:t>24</w:t>
      </w:r>
      <w:r w:rsidRPr="006116E1">
        <w:rPr>
          <w:rFonts w:ascii="Book Antiqua" w:hAnsi="Book Antiqua"/>
          <w:sz w:val="24"/>
          <w:szCs w:val="24"/>
        </w:rPr>
        <w:t>: 212-216 [PMID: 20401360]</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7 </w:t>
      </w:r>
      <w:r w:rsidRPr="006116E1">
        <w:rPr>
          <w:rFonts w:ascii="Book Antiqua" w:hAnsi="Book Antiqua"/>
          <w:b/>
          <w:sz w:val="24"/>
          <w:szCs w:val="24"/>
        </w:rPr>
        <w:t>Fitzgerald K,</w:t>
      </w:r>
      <w:r>
        <w:rPr>
          <w:rFonts w:ascii="Book Antiqua" w:hAnsi="Book Antiqua"/>
          <w:sz w:val="24"/>
          <w:szCs w:val="24"/>
        </w:rPr>
        <w:t xml:space="preserve"> </w:t>
      </w:r>
      <w:r w:rsidRPr="006116E1">
        <w:rPr>
          <w:rFonts w:ascii="Book Antiqua" w:hAnsi="Book Antiqua"/>
          <w:sz w:val="24"/>
          <w:szCs w:val="24"/>
        </w:rPr>
        <w:t xml:space="preserve">Healy D. Dystonias and dyskinesias of the jaw associated with the use of SSRIs. </w:t>
      </w:r>
      <w:r w:rsidRPr="006116E1">
        <w:rPr>
          <w:rFonts w:ascii="Book Antiqua" w:hAnsi="Book Antiqua"/>
          <w:i/>
          <w:sz w:val="24"/>
          <w:szCs w:val="24"/>
        </w:rPr>
        <w:t xml:space="preserve">Hum Psychopharm Clin </w:t>
      </w:r>
      <w:r w:rsidRPr="006116E1">
        <w:rPr>
          <w:rFonts w:ascii="Book Antiqua" w:hAnsi="Book Antiqua"/>
          <w:sz w:val="24"/>
          <w:szCs w:val="24"/>
        </w:rPr>
        <w:t xml:space="preserve">1995; </w:t>
      </w:r>
      <w:r w:rsidRPr="006116E1">
        <w:rPr>
          <w:rFonts w:ascii="Book Antiqua" w:hAnsi="Book Antiqua"/>
          <w:b/>
          <w:sz w:val="24"/>
          <w:szCs w:val="24"/>
        </w:rPr>
        <w:t>10</w:t>
      </w:r>
      <w:r w:rsidRPr="006116E1">
        <w:rPr>
          <w:rFonts w:ascii="Book Antiqua" w:hAnsi="Book Antiqua"/>
          <w:sz w:val="24"/>
          <w:szCs w:val="24"/>
        </w:rPr>
        <w:t>: 215-</w:t>
      </w:r>
      <w:r>
        <w:rPr>
          <w:rFonts w:ascii="Book Antiqua" w:hAnsi="Book Antiqua" w:hint="eastAsia"/>
          <w:sz w:val="24"/>
          <w:szCs w:val="24"/>
        </w:rPr>
        <w:t>2</w:t>
      </w:r>
      <w:r w:rsidRPr="006116E1">
        <w:rPr>
          <w:rFonts w:ascii="Book Antiqua" w:hAnsi="Book Antiqua"/>
          <w:sz w:val="24"/>
          <w:szCs w:val="24"/>
        </w:rPr>
        <w:t>19 [DOI: 10.1002/hup.470100308]</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8 </w:t>
      </w:r>
      <w:r w:rsidRPr="006116E1">
        <w:rPr>
          <w:rFonts w:ascii="Book Antiqua" w:hAnsi="Book Antiqua"/>
          <w:b/>
          <w:sz w:val="24"/>
          <w:szCs w:val="24"/>
        </w:rPr>
        <w:t>Yan Ying,</w:t>
      </w:r>
      <w:r>
        <w:rPr>
          <w:rFonts w:ascii="Book Antiqua" w:hAnsi="Book Antiqua"/>
          <w:sz w:val="24"/>
          <w:szCs w:val="24"/>
        </w:rPr>
        <w:t xml:space="preserve"> </w:t>
      </w:r>
      <w:r w:rsidRPr="006116E1">
        <w:rPr>
          <w:rFonts w:ascii="Book Antiqua" w:hAnsi="Book Antiqua"/>
          <w:sz w:val="24"/>
          <w:szCs w:val="24"/>
        </w:rPr>
        <w:t>Wang JH, Feng YF, Jiang LL, Chen JM, Wu MH, inventor; Guangzhou Sanhuan Patent Agency Inc., assignee. Maxillary buccal-pterygoid splint. Chinese patent CN 201620908577.7. 2017 Apr 10</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9 </w:t>
      </w:r>
      <w:r w:rsidRPr="006116E1">
        <w:rPr>
          <w:rFonts w:ascii="Book Antiqua" w:hAnsi="Book Antiqua"/>
          <w:b/>
          <w:sz w:val="24"/>
          <w:szCs w:val="24"/>
        </w:rPr>
        <w:t>Falisi G</w:t>
      </w:r>
      <w:r w:rsidRPr="006116E1">
        <w:rPr>
          <w:rFonts w:ascii="Book Antiqua" w:hAnsi="Book Antiqua"/>
          <w:sz w:val="24"/>
          <w:szCs w:val="24"/>
        </w:rPr>
        <w:t xml:space="preserve">, Rastelli C, Panti F, Maglione H, Quezada Arcega R. Psychotropic drugs and bruxism. </w:t>
      </w:r>
      <w:r w:rsidRPr="006116E1">
        <w:rPr>
          <w:rFonts w:ascii="Book Antiqua" w:hAnsi="Book Antiqua"/>
          <w:i/>
          <w:sz w:val="24"/>
          <w:szCs w:val="24"/>
        </w:rPr>
        <w:t>Expert Opin Drug Saf</w:t>
      </w:r>
      <w:r w:rsidRPr="006116E1">
        <w:rPr>
          <w:rFonts w:ascii="Book Antiqua" w:hAnsi="Book Antiqua"/>
          <w:sz w:val="24"/>
          <w:szCs w:val="24"/>
        </w:rPr>
        <w:t xml:space="preserve"> 2014; </w:t>
      </w:r>
      <w:r w:rsidRPr="006116E1">
        <w:rPr>
          <w:rFonts w:ascii="Book Antiqua" w:hAnsi="Book Antiqua"/>
          <w:b/>
          <w:sz w:val="24"/>
          <w:szCs w:val="24"/>
        </w:rPr>
        <w:t>13</w:t>
      </w:r>
      <w:r w:rsidRPr="006116E1">
        <w:rPr>
          <w:rFonts w:ascii="Book Antiqua" w:hAnsi="Book Antiqua"/>
          <w:sz w:val="24"/>
          <w:szCs w:val="24"/>
        </w:rPr>
        <w:t>: 1319-1326 [PMID: 25195948 DOI: 10.1517/14740338.2014.947262]</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10 </w:t>
      </w:r>
      <w:r w:rsidRPr="006116E1">
        <w:rPr>
          <w:rFonts w:ascii="Book Antiqua" w:hAnsi="Book Antiqua"/>
          <w:b/>
          <w:sz w:val="24"/>
          <w:szCs w:val="24"/>
        </w:rPr>
        <w:t>Mascaro MB</w:t>
      </w:r>
      <w:r w:rsidRPr="006116E1">
        <w:rPr>
          <w:rFonts w:ascii="Book Antiqua" w:hAnsi="Book Antiqua"/>
          <w:sz w:val="24"/>
          <w:szCs w:val="24"/>
        </w:rPr>
        <w:t xml:space="preserve">, Bittencourt JC, Casatti CA, Elias CF. Alternative pathways </w:t>
      </w:r>
      <w:r w:rsidRPr="006116E1">
        <w:rPr>
          <w:rFonts w:ascii="Book Antiqua" w:hAnsi="Book Antiqua"/>
          <w:sz w:val="24"/>
          <w:szCs w:val="24"/>
        </w:rPr>
        <w:lastRenderedPageBreak/>
        <w:t xml:space="preserve">for catecholamine action in oral motor control. </w:t>
      </w:r>
      <w:r w:rsidRPr="006116E1">
        <w:rPr>
          <w:rFonts w:ascii="Book Antiqua" w:hAnsi="Book Antiqua"/>
          <w:i/>
          <w:sz w:val="24"/>
          <w:szCs w:val="24"/>
        </w:rPr>
        <w:t>Neurosci Lett</w:t>
      </w:r>
      <w:r w:rsidRPr="006116E1">
        <w:rPr>
          <w:rFonts w:ascii="Book Antiqua" w:hAnsi="Book Antiqua"/>
          <w:sz w:val="24"/>
          <w:szCs w:val="24"/>
        </w:rPr>
        <w:t xml:space="preserve"> 2005; </w:t>
      </w:r>
      <w:r w:rsidRPr="006116E1">
        <w:rPr>
          <w:rFonts w:ascii="Book Antiqua" w:hAnsi="Book Antiqua"/>
          <w:b/>
          <w:sz w:val="24"/>
          <w:szCs w:val="24"/>
        </w:rPr>
        <w:t>386</w:t>
      </w:r>
      <w:r w:rsidRPr="006116E1">
        <w:rPr>
          <w:rFonts w:ascii="Book Antiqua" w:hAnsi="Book Antiqua"/>
          <w:sz w:val="24"/>
          <w:szCs w:val="24"/>
        </w:rPr>
        <w:t>: 34-39 [PMID: 15978723 DOI: 10.1016/j.neulet.2005.05.062]</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11 </w:t>
      </w:r>
      <w:r w:rsidRPr="006116E1">
        <w:rPr>
          <w:rFonts w:ascii="Book Antiqua" w:hAnsi="Book Antiqua"/>
          <w:b/>
          <w:sz w:val="24"/>
          <w:szCs w:val="24"/>
        </w:rPr>
        <w:t>Gómez FM</w:t>
      </w:r>
      <w:r w:rsidRPr="006116E1">
        <w:rPr>
          <w:rFonts w:ascii="Book Antiqua" w:hAnsi="Book Antiqua"/>
          <w:sz w:val="24"/>
          <w:szCs w:val="24"/>
        </w:rPr>
        <w:t xml:space="preserve">, Ortega JE, Horrillo I, Meana JJ. Relationship between non-functional masticatory activity and central dopamine in stressed rats. </w:t>
      </w:r>
      <w:r w:rsidRPr="006116E1">
        <w:rPr>
          <w:rFonts w:ascii="Book Antiqua" w:hAnsi="Book Antiqua"/>
          <w:i/>
          <w:sz w:val="24"/>
          <w:szCs w:val="24"/>
        </w:rPr>
        <w:t>J Oral Rehabil</w:t>
      </w:r>
      <w:r w:rsidRPr="006116E1">
        <w:rPr>
          <w:rFonts w:ascii="Book Antiqua" w:hAnsi="Book Antiqua"/>
          <w:sz w:val="24"/>
          <w:szCs w:val="24"/>
        </w:rPr>
        <w:t xml:space="preserve"> 2010; </w:t>
      </w:r>
      <w:r w:rsidRPr="006116E1">
        <w:rPr>
          <w:rFonts w:ascii="Book Antiqua" w:hAnsi="Book Antiqua"/>
          <w:b/>
          <w:sz w:val="24"/>
          <w:szCs w:val="24"/>
        </w:rPr>
        <w:t>37</w:t>
      </w:r>
      <w:r w:rsidRPr="006116E1">
        <w:rPr>
          <w:rFonts w:ascii="Book Antiqua" w:hAnsi="Book Antiqua"/>
          <w:sz w:val="24"/>
          <w:szCs w:val="24"/>
        </w:rPr>
        <w:t>: 827-833 [PMID: 21039747 DOI: 10.1111/j.1365-2842.2010.02110.x]</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12 </w:t>
      </w:r>
      <w:r w:rsidRPr="006116E1">
        <w:rPr>
          <w:rFonts w:ascii="Book Antiqua" w:hAnsi="Book Antiqua"/>
          <w:b/>
          <w:sz w:val="24"/>
          <w:szCs w:val="24"/>
        </w:rPr>
        <w:t>Stahl SM</w:t>
      </w:r>
      <w:r w:rsidRPr="006116E1">
        <w:rPr>
          <w:rFonts w:ascii="Book Antiqua" w:hAnsi="Book Antiqua"/>
          <w:sz w:val="24"/>
          <w:szCs w:val="24"/>
        </w:rPr>
        <w:t xml:space="preserve">, Grady MM, Moret C, Briley M. SNRIs: their pharmacology, clinical efficacy, and tolerability in comparison with other classes of antidepressants. </w:t>
      </w:r>
      <w:r w:rsidRPr="006116E1">
        <w:rPr>
          <w:rFonts w:ascii="Book Antiqua" w:hAnsi="Book Antiqua"/>
          <w:i/>
          <w:sz w:val="24"/>
          <w:szCs w:val="24"/>
        </w:rPr>
        <w:t>CNS Spectr</w:t>
      </w:r>
      <w:r w:rsidRPr="006116E1">
        <w:rPr>
          <w:rFonts w:ascii="Book Antiqua" w:hAnsi="Book Antiqua"/>
          <w:sz w:val="24"/>
          <w:szCs w:val="24"/>
        </w:rPr>
        <w:t xml:space="preserve"> 2005; </w:t>
      </w:r>
      <w:r w:rsidRPr="006116E1">
        <w:rPr>
          <w:rFonts w:ascii="Book Antiqua" w:hAnsi="Book Antiqua"/>
          <w:b/>
          <w:sz w:val="24"/>
          <w:szCs w:val="24"/>
        </w:rPr>
        <w:t>10</w:t>
      </w:r>
      <w:r w:rsidRPr="006116E1">
        <w:rPr>
          <w:rFonts w:ascii="Book Antiqua" w:hAnsi="Book Antiqua"/>
          <w:sz w:val="24"/>
          <w:szCs w:val="24"/>
        </w:rPr>
        <w:t>: 732-747 [PMID: 16142213 DOI: 10.1017/S1092852900019726]</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13 </w:t>
      </w:r>
      <w:r w:rsidRPr="006116E1">
        <w:rPr>
          <w:rFonts w:ascii="Book Antiqua" w:hAnsi="Book Antiqua"/>
          <w:b/>
          <w:sz w:val="24"/>
          <w:szCs w:val="24"/>
        </w:rPr>
        <w:t>Kishi Y</w:t>
      </w:r>
      <w:r w:rsidRPr="006116E1">
        <w:rPr>
          <w:rFonts w:ascii="Book Antiqua" w:hAnsi="Book Antiqua"/>
          <w:sz w:val="24"/>
          <w:szCs w:val="24"/>
        </w:rPr>
        <w:t xml:space="preserve">. Paroxetine-induced bruxism effectively treated with tandospirone. </w:t>
      </w:r>
      <w:r w:rsidRPr="006116E1">
        <w:rPr>
          <w:rFonts w:ascii="Book Antiqua" w:hAnsi="Book Antiqua"/>
          <w:i/>
          <w:sz w:val="24"/>
          <w:szCs w:val="24"/>
        </w:rPr>
        <w:t>J Neuropsychiatry Clin Neurosci</w:t>
      </w:r>
      <w:r w:rsidRPr="006116E1">
        <w:rPr>
          <w:rFonts w:ascii="Book Antiqua" w:hAnsi="Book Antiqua"/>
          <w:sz w:val="24"/>
          <w:szCs w:val="24"/>
        </w:rPr>
        <w:t xml:space="preserve"> 2007; </w:t>
      </w:r>
      <w:r w:rsidRPr="006116E1">
        <w:rPr>
          <w:rFonts w:ascii="Book Antiqua" w:hAnsi="Book Antiqua"/>
          <w:b/>
          <w:sz w:val="24"/>
          <w:szCs w:val="24"/>
        </w:rPr>
        <w:t>19</w:t>
      </w:r>
      <w:r w:rsidRPr="006116E1">
        <w:rPr>
          <w:rFonts w:ascii="Book Antiqua" w:hAnsi="Book Antiqua"/>
          <w:sz w:val="24"/>
          <w:szCs w:val="24"/>
        </w:rPr>
        <w:t>: 90-91 [PMID: 17308240 DOI: 10.1176/jnp.2007.19.1.90]</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14 </w:t>
      </w:r>
      <w:r w:rsidRPr="006116E1">
        <w:rPr>
          <w:rFonts w:ascii="Book Antiqua" w:hAnsi="Book Antiqua"/>
          <w:b/>
          <w:sz w:val="24"/>
          <w:szCs w:val="24"/>
        </w:rPr>
        <w:t>Bostwick JM</w:t>
      </w:r>
      <w:r w:rsidRPr="006116E1">
        <w:rPr>
          <w:rFonts w:ascii="Book Antiqua" w:hAnsi="Book Antiqua"/>
          <w:sz w:val="24"/>
          <w:szCs w:val="24"/>
        </w:rPr>
        <w:t xml:space="preserve">, Jaffee MS. Buspirone as an antidote to SSRI-induced bruxism in 4 cases. </w:t>
      </w:r>
      <w:r w:rsidRPr="006116E1">
        <w:rPr>
          <w:rFonts w:ascii="Book Antiqua" w:hAnsi="Book Antiqua"/>
          <w:i/>
          <w:sz w:val="24"/>
          <w:szCs w:val="24"/>
        </w:rPr>
        <w:t>J Clin Psychiatry</w:t>
      </w:r>
      <w:r w:rsidRPr="006116E1">
        <w:rPr>
          <w:rFonts w:ascii="Book Antiqua" w:hAnsi="Book Antiqua"/>
          <w:sz w:val="24"/>
          <w:szCs w:val="24"/>
        </w:rPr>
        <w:t xml:space="preserve"> 1999; </w:t>
      </w:r>
      <w:r w:rsidRPr="006116E1">
        <w:rPr>
          <w:rFonts w:ascii="Book Antiqua" w:hAnsi="Book Antiqua"/>
          <w:b/>
          <w:sz w:val="24"/>
          <w:szCs w:val="24"/>
        </w:rPr>
        <w:t>60</w:t>
      </w:r>
      <w:r w:rsidRPr="006116E1">
        <w:rPr>
          <w:rFonts w:ascii="Book Antiqua" w:hAnsi="Book Antiqua"/>
          <w:sz w:val="24"/>
          <w:szCs w:val="24"/>
        </w:rPr>
        <w:t>: 857-860 [PMID: 10665633 DOI: 10.4088/JCP.v60n1209]</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15 </w:t>
      </w:r>
      <w:r w:rsidRPr="006116E1">
        <w:rPr>
          <w:rFonts w:ascii="Book Antiqua" w:hAnsi="Book Antiqua"/>
          <w:b/>
          <w:sz w:val="24"/>
          <w:szCs w:val="24"/>
        </w:rPr>
        <w:t>Miyaoka T</w:t>
      </w:r>
      <w:r w:rsidRPr="006116E1">
        <w:rPr>
          <w:rFonts w:ascii="Book Antiqua" w:hAnsi="Book Antiqua"/>
          <w:sz w:val="24"/>
          <w:szCs w:val="24"/>
        </w:rPr>
        <w:t xml:space="preserve">, Yasukawa R, Mihara T, Shimizu Y, Tsubouchi K, Maeda T, Mizuno S, Uegaki J, Inagaki T, Horiguchi J, Tachibana H. Successful electroconvulsive therapy in major depression with fluvoxamine-induced bruxism. </w:t>
      </w:r>
      <w:r w:rsidRPr="006116E1">
        <w:rPr>
          <w:rFonts w:ascii="Book Antiqua" w:hAnsi="Book Antiqua"/>
          <w:i/>
          <w:sz w:val="24"/>
          <w:szCs w:val="24"/>
        </w:rPr>
        <w:t>J ECT</w:t>
      </w:r>
      <w:r w:rsidRPr="006116E1">
        <w:rPr>
          <w:rFonts w:ascii="Book Antiqua" w:hAnsi="Book Antiqua"/>
          <w:sz w:val="24"/>
          <w:szCs w:val="24"/>
        </w:rPr>
        <w:t xml:space="preserve"> 2003; </w:t>
      </w:r>
      <w:r w:rsidRPr="006116E1">
        <w:rPr>
          <w:rFonts w:ascii="Book Antiqua" w:hAnsi="Book Antiqua"/>
          <w:b/>
          <w:sz w:val="24"/>
          <w:szCs w:val="24"/>
        </w:rPr>
        <w:t>19</w:t>
      </w:r>
      <w:r w:rsidRPr="006116E1">
        <w:rPr>
          <w:rFonts w:ascii="Book Antiqua" w:hAnsi="Book Antiqua"/>
          <w:sz w:val="24"/>
          <w:szCs w:val="24"/>
        </w:rPr>
        <w:t>: 170-172 [PMID: 12972988 DOI: 10.1097/00124509-200309000-00010]</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16 </w:t>
      </w:r>
      <w:r w:rsidRPr="006116E1">
        <w:rPr>
          <w:rFonts w:ascii="Book Antiqua" w:hAnsi="Book Antiqua"/>
          <w:b/>
          <w:sz w:val="24"/>
          <w:szCs w:val="24"/>
        </w:rPr>
        <w:t>Pavlovic ZM</w:t>
      </w:r>
      <w:r w:rsidRPr="006116E1">
        <w:rPr>
          <w:rFonts w:ascii="Book Antiqua" w:hAnsi="Book Antiqua"/>
          <w:sz w:val="24"/>
          <w:szCs w:val="24"/>
        </w:rPr>
        <w:t xml:space="preserve">. Buspirone to improve compliance in venlafaxine-induced movement disorder. </w:t>
      </w:r>
      <w:r w:rsidRPr="006116E1">
        <w:rPr>
          <w:rFonts w:ascii="Book Antiqua" w:hAnsi="Book Antiqua"/>
          <w:i/>
          <w:sz w:val="24"/>
          <w:szCs w:val="24"/>
        </w:rPr>
        <w:t>Int J Neuropsychopharmacol</w:t>
      </w:r>
      <w:r w:rsidRPr="006116E1">
        <w:rPr>
          <w:rFonts w:ascii="Book Antiqua" w:hAnsi="Book Antiqua"/>
          <w:sz w:val="24"/>
          <w:szCs w:val="24"/>
        </w:rPr>
        <w:t xml:space="preserve"> 2004; </w:t>
      </w:r>
      <w:r w:rsidRPr="006116E1">
        <w:rPr>
          <w:rFonts w:ascii="Book Antiqua" w:hAnsi="Book Antiqua"/>
          <w:b/>
          <w:sz w:val="24"/>
          <w:szCs w:val="24"/>
        </w:rPr>
        <w:t>7</w:t>
      </w:r>
      <w:r w:rsidRPr="006116E1">
        <w:rPr>
          <w:rFonts w:ascii="Book Antiqua" w:hAnsi="Book Antiqua"/>
          <w:sz w:val="24"/>
          <w:szCs w:val="24"/>
        </w:rPr>
        <w:t>: 523-524 [PMID: 15383159 DOI: 10.1017/S1461145704004638]</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17 </w:t>
      </w:r>
      <w:r w:rsidRPr="006116E1">
        <w:rPr>
          <w:rFonts w:ascii="Book Antiqua" w:hAnsi="Book Antiqua"/>
          <w:b/>
          <w:sz w:val="24"/>
          <w:szCs w:val="24"/>
        </w:rPr>
        <w:t>Oulis P</w:t>
      </w:r>
      <w:r w:rsidRPr="006116E1">
        <w:rPr>
          <w:rFonts w:ascii="Book Antiqua" w:hAnsi="Book Antiqua"/>
          <w:sz w:val="24"/>
          <w:szCs w:val="24"/>
        </w:rPr>
        <w:t xml:space="preserve">, Dimitrakopoulos S, Konstantakopoulos G, Tsaltas E, Kollias K. Low-dose aripiprazole in the treatment of SSRI-induced bruxism. </w:t>
      </w:r>
      <w:r w:rsidRPr="006116E1">
        <w:rPr>
          <w:rFonts w:ascii="Book Antiqua" w:hAnsi="Book Antiqua"/>
          <w:i/>
          <w:sz w:val="24"/>
          <w:szCs w:val="24"/>
        </w:rPr>
        <w:t>J Neuropsychiatry Clin Neurosci</w:t>
      </w:r>
      <w:r w:rsidRPr="006116E1">
        <w:rPr>
          <w:rFonts w:ascii="Book Antiqua" w:hAnsi="Book Antiqua"/>
          <w:sz w:val="24"/>
          <w:szCs w:val="24"/>
        </w:rPr>
        <w:t xml:space="preserve"> 2012; </w:t>
      </w:r>
      <w:r w:rsidRPr="006116E1">
        <w:rPr>
          <w:rFonts w:ascii="Book Antiqua" w:hAnsi="Book Antiqua"/>
          <w:b/>
          <w:sz w:val="24"/>
          <w:szCs w:val="24"/>
        </w:rPr>
        <w:t>24</w:t>
      </w:r>
      <w:r w:rsidRPr="006116E1">
        <w:rPr>
          <w:rFonts w:ascii="Book Antiqua" w:hAnsi="Book Antiqua"/>
          <w:sz w:val="24"/>
          <w:szCs w:val="24"/>
        </w:rPr>
        <w:t>: E39 [PMID: 23037677 DOI: 10.1176/appi.neuropsych.11070175]</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18 </w:t>
      </w:r>
      <w:r w:rsidRPr="006116E1">
        <w:rPr>
          <w:rFonts w:ascii="Book Antiqua" w:hAnsi="Book Antiqua"/>
          <w:b/>
          <w:sz w:val="24"/>
          <w:szCs w:val="24"/>
        </w:rPr>
        <w:t>Bahali K</w:t>
      </w:r>
      <w:r w:rsidRPr="006116E1">
        <w:rPr>
          <w:rFonts w:ascii="Book Antiqua" w:hAnsi="Book Antiqua"/>
          <w:sz w:val="24"/>
          <w:szCs w:val="24"/>
        </w:rPr>
        <w:t xml:space="preserve">, Yalcin O, Avci A. Atomoxetine-induced wake-time teeth clenching and sleep bruxism in a child patient. </w:t>
      </w:r>
      <w:r w:rsidRPr="006116E1">
        <w:rPr>
          <w:rFonts w:ascii="Book Antiqua" w:hAnsi="Book Antiqua"/>
          <w:i/>
          <w:sz w:val="24"/>
          <w:szCs w:val="24"/>
        </w:rPr>
        <w:t>Eur Child Adolesc Psychiatry</w:t>
      </w:r>
      <w:r w:rsidRPr="006116E1">
        <w:rPr>
          <w:rFonts w:ascii="Book Antiqua" w:hAnsi="Book Antiqua"/>
          <w:sz w:val="24"/>
          <w:szCs w:val="24"/>
        </w:rPr>
        <w:t xml:space="preserve"> </w:t>
      </w:r>
      <w:r w:rsidRPr="006116E1">
        <w:rPr>
          <w:rFonts w:ascii="Book Antiqua" w:hAnsi="Book Antiqua"/>
          <w:sz w:val="24"/>
          <w:szCs w:val="24"/>
        </w:rPr>
        <w:lastRenderedPageBreak/>
        <w:t xml:space="preserve">2014; </w:t>
      </w:r>
      <w:r w:rsidRPr="006116E1">
        <w:rPr>
          <w:rFonts w:ascii="Book Antiqua" w:hAnsi="Book Antiqua"/>
          <w:b/>
          <w:sz w:val="24"/>
          <w:szCs w:val="24"/>
        </w:rPr>
        <w:t>23</w:t>
      </w:r>
      <w:r w:rsidRPr="006116E1">
        <w:rPr>
          <w:rFonts w:ascii="Book Antiqua" w:hAnsi="Book Antiqua"/>
          <w:sz w:val="24"/>
          <w:szCs w:val="24"/>
        </w:rPr>
        <w:t>: 1233-1235 [PMID: 25159091 DOI: 10.1007/s00787-014-0607-y]</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19 </w:t>
      </w:r>
      <w:r w:rsidRPr="006116E1">
        <w:rPr>
          <w:rFonts w:ascii="Book Antiqua" w:hAnsi="Book Antiqua"/>
          <w:b/>
          <w:sz w:val="24"/>
          <w:szCs w:val="24"/>
        </w:rPr>
        <w:t>Chen WH</w:t>
      </w:r>
      <w:r w:rsidRPr="006116E1">
        <w:rPr>
          <w:rFonts w:ascii="Book Antiqua" w:hAnsi="Book Antiqua"/>
          <w:sz w:val="24"/>
          <w:szCs w:val="24"/>
        </w:rPr>
        <w:t xml:space="preserve">, Lu YC, Lui CC, Liu JS. A proposed mechanism for diurnal/nocturnal bruxism: hypersensitivity of presynaptic dopamine receptors in the frontal lobe. </w:t>
      </w:r>
      <w:r w:rsidRPr="006116E1">
        <w:rPr>
          <w:rFonts w:ascii="Book Antiqua" w:hAnsi="Book Antiqua"/>
          <w:i/>
          <w:sz w:val="24"/>
          <w:szCs w:val="24"/>
        </w:rPr>
        <w:t>J Clin Neurosci</w:t>
      </w:r>
      <w:r w:rsidRPr="006116E1">
        <w:rPr>
          <w:rFonts w:ascii="Book Antiqua" w:hAnsi="Book Antiqua"/>
          <w:sz w:val="24"/>
          <w:szCs w:val="24"/>
        </w:rPr>
        <w:t xml:space="preserve"> 2005; </w:t>
      </w:r>
      <w:r w:rsidRPr="006116E1">
        <w:rPr>
          <w:rFonts w:ascii="Book Antiqua" w:hAnsi="Book Antiqua"/>
          <w:b/>
          <w:sz w:val="24"/>
          <w:szCs w:val="24"/>
        </w:rPr>
        <w:t>12</w:t>
      </w:r>
      <w:r w:rsidRPr="006116E1">
        <w:rPr>
          <w:rFonts w:ascii="Book Antiqua" w:hAnsi="Book Antiqua"/>
          <w:sz w:val="24"/>
          <w:szCs w:val="24"/>
        </w:rPr>
        <w:t>: 161-163 [PMID: 15749418 DOI: 10.1016/j.jocn.2004.07.007]</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20 </w:t>
      </w:r>
      <w:r w:rsidRPr="006116E1">
        <w:rPr>
          <w:rFonts w:ascii="Book Antiqua" w:hAnsi="Book Antiqua"/>
          <w:b/>
          <w:sz w:val="24"/>
          <w:szCs w:val="24"/>
        </w:rPr>
        <w:t>Suri R</w:t>
      </w:r>
      <w:r w:rsidRPr="006116E1">
        <w:rPr>
          <w:rFonts w:ascii="Book Antiqua" w:hAnsi="Book Antiqua"/>
          <w:sz w:val="24"/>
          <w:szCs w:val="24"/>
        </w:rPr>
        <w:t xml:space="preserve">, Rodriguez-Porcel F, Donohue K, Jesse E, Lovera L, Dwivedi AK, Espay AJ. Post-stroke Movement Disorders: The Clinical, Neuroanatomic, and Demographic Portrait of 284 Published Cases. </w:t>
      </w:r>
      <w:r w:rsidRPr="006116E1">
        <w:rPr>
          <w:rFonts w:ascii="Book Antiqua" w:hAnsi="Book Antiqua"/>
          <w:i/>
          <w:sz w:val="24"/>
          <w:szCs w:val="24"/>
        </w:rPr>
        <w:t>J Stroke Cerebrovasc Dis</w:t>
      </w:r>
      <w:r w:rsidRPr="006116E1">
        <w:rPr>
          <w:rFonts w:ascii="Book Antiqua" w:hAnsi="Book Antiqua"/>
          <w:sz w:val="24"/>
          <w:szCs w:val="24"/>
        </w:rPr>
        <w:t xml:space="preserve"> 2018; </w:t>
      </w:r>
      <w:r w:rsidRPr="006116E1">
        <w:rPr>
          <w:rFonts w:ascii="Book Antiqua" w:hAnsi="Book Antiqua"/>
          <w:b/>
          <w:sz w:val="24"/>
          <w:szCs w:val="24"/>
        </w:rPr>
        <w:t>27</w:t>
      </w:r>
      <w:r w:rsidRPr="006116E1">
        <w:rPr>
          <w:rFonts w:ascii="Book Antiqua" w:hAnsi="Book Antiqua"/>
          <w:sz w:val="24"/>
          <w:szCs w:val="24"/>
        </w:rPr>
        <w:t>: 2388-2397 [PMID: 29793802 DOI: 10.1016/j.jstrokecerebrovasdis.2018.04.028]</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21 </w:t>
      </w:r>
      <w:r w:rsidRPr="006116E1">
        <w:rPr>
          <w:rFonts w:ascii="Book Antiqua" w:hAnsi="Book Antiqua"/>
          <w:b/>
          <w:sz w:val="24"/>
          <w:szCs w:val="24"/>
        </w:rPr>
        <w:t>Tan EK</w:t>
      </w:r>
      <w:r w:rsidRPr="006116E1">
        <w:rPr>
          <w:rFonts w:ascii="Book Antiqua" w:hAnsi="Book Antiqua"/>
          <w:sz w:val="24"/>
          <w:szCs w:val="24"/>
        </w:rPr>
        <w:t xml:space="preserve">, Chan LL, Chang HM. Severe bruxism following basal ganglia infarcts: insights into pathophysiology. </w:t>
      </w:r>
      <w:r w:rsidRPr="006116E1">
        <w:rPr>
          <w:rFonts w:ascii="Book Antiqua" w:hAnsi="Book Antiqua"/>
          <w:i/>
          <w:sz w:val="24"/>
          <w:szCs w:val="24"/>
        </w:rPr>
        <w:t>J Neurol Sci</w:t>
      </w:r>
      <w:r w:rsidRPr="006116E1">
        <w:rPr>
          <w:rFonts w:ascii="Book Antiqua" w:hAnsi="Book Antiqua"/>
          <w:sz w:val="24"/>
          <w:szCs w:val="24"/>
        </w:rPr>
        <w:t xml:space="preserve"> 2004; </w:t>
      </w:r>
      <w:r w:rsidRPr="006116E1">
        <w:rPr>
          <w:rFonts w:ascii="Book Antiqua" w:hAnsi="Book Antiqua"/>
          <w:b/>
          <w:sz w:val="24"/>
          <w:szCs w:val="24"/>
        </w:rPr>
        <w:t>217</w:t>
      </w:r>
      <w:r w:rsidRPr="006116E1">
        <w:rPr>
          <w:rFonts w:ascii="Book Antiqua" w:hAnsi="Book Antiqua"/>
          <w:sz w:val="24"/>
          <w:szCs w:val="24"/>
        </w:rPr>
        <w:t>: 229-232 [PMID: 14706229 DOI: 10.1016/j.jns.2003.10.003]</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22 </w:t>
      </w:r>
      <w:r w:rsidRPr="006116E1">
        <w:rPr>
          <w:rFonts w:ascii="Book Antiqua" w:hAnsi="Book Antiqua"/>
          <w:b/>
          <w:sz w:val="24"/>
          <w:szCs w:val="24"/>
        </w:rPr>
        <w:t>Yi HS</w:t>
      </w:r>
      <w:r w:rsidRPr="006116E1">
        <w:rPr>
          <w:rFonts w:ascii="Book Antiqua" w:hAnsi="Book Antiqua"/>
          <w:sz w:val="24"/>
          <w:szCs w:val="24"/>
        </w:rPr>
        <w:t xml:space="preserve">, Kim HS, Seo MR. Trial of oral metoclopramide on diurnal bruxism of brain injury. </w:t>
      </w:r>
      <w:r w:rsidRPr="006116E1">
        <w:rPr>
          <w:rFonts w:ascii="Book Antiqua" w:hAnsi="Book Antiqua"/>
          <w:i/>
          <w:sz w:val="24"/>
          <w:szCs w:val="24"/>
        </w:rPr>
        <w:t>Ann Rehabil Med</w:t>
      </w:r>
      <w:r w:rsidRPr="006116E1">
        <w:rPr>
          <w:rFonts w:ascii="Book Antiqua" w:hAnsi="Book Antiqua"/>
          <w:sz w:val="24"/>
          <w:szCs w:val="24"/>
        </w:rPr>
        <w:t xml:space="preserve"> 2013; </w:t>
      </w:r>
      <w:r w:rsidRPr="006116E1">
        <w:rPr>
          <w:rFonts w:ascii="Book Antiqua" w:hAnsi="Book Antiqua"/>
          <w:b/>
          <w:sz w:val="24"/>
          <w:szCs w:val="24"/>
        </w:rPr>
        <w:t>37</w:t>
      </w:r>
      <w:r w:rsidRPr="006116E1">
        <w:rPr>
          <w:rFonts w:ascii="Book Antiqua" w:hAnsi="Book Antiqua"/>
          <w:sz w:val="24"/>
          <w:szCs w:val="24"/>
        </w:rPr>
        <w:t>: 871-874 [PMID: 24466522 DOI: 10.5535/arm.2013.37.6.871]</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23 </w:t>
      </w:r>
      <w:r w:rsidRPr="006116E1">
        <w:rPr>
          <w:rFonts w:ascii="Book Antiqua" w:hAnsi="Book Antiqua"/>
          <w:b/>
          <w:sz w:val="24"/>
          <w:szCs w:val="24"/>
        </w:rPr>
        <w:t>Scott BL</w:t>
      </w:r>
      <w:r w:rsidRPr="006116E1">
        <w:rPr>
          <w:rFonts w:ascii="Book Antiqua" w:hAnsi="Book Antiqua"/>
          <w:sz w:val="24"/>
          <w:szCs w:val="24"/>
        </w:rPr>
        <w:t xml:space="preserve">, Jankovic J. Delayed-onset progressive movement disorders after static brain lesions. </w:t>
      </w:r>
      <w:r w:rsidRPr="006116E1">
        <w:rPr>
          <w:rFonts w:ascii="Book Antiqua" w:hAnsi="Book Antiqua"/>
          <w:i/>
          <w:sz w:val="24"/>
          <w:szCs w:val="24"/>
        </w:rPr>
        <w:t>Neurology</w:t>
      </w:r>
      <w:r w:rsidRPr="006116E1">
        <w:rPr>
          <w:rFonts w:ascii="Book Antiqua" w:hAnsi="Book Antiqua"/>
          <w:sz w:val="24"/>
          <w:szCs w:val="24"/>
        </w:rPr>
        <w:t xml:space="preserve"> 1996; </w:t>
      </w:r>
      <w:r w:rsidRPr="006116E1">
        <w:rPr>
          <w:rFonts w:ascii="Book Antiqua" w:hAnsi="Book Antiqua"/>
          <w:b/>
          <w:sz w:val="24"/>
          <w:szCs w:val="24"/>
        </w:rPr>
        <w:t>46</w:t>
      </w:r>
      <w:r w:rsidRPr="006116E1">
        <w:rPr>
          <w:rFonts w:ascii="Book Antiqua" w:hAnsi="Book Antiqua"/>
          <w:sz w:val="24"/>
          <w:szCs w:val="24"/>
        </w:rPr>
        <w:t>: 68-74 [PMID: 8559423 DOI: 10.1212/WNL.46.1.68]</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24 </w:t>
      </w:r>
      <w:r w:rsidRPr="006116E1">
        <w:rPr>
          <w:rFonts w:ascii="Book Antiqua" w:hAnsi="Book Antiqua"/>
          <w:b/>
          <w:sz w:val="24"/>
          <w:szCs w:val="24"/>
        </w:rPr>
        <w:t>Liang CS</w:t>
      </w:r>
      <w:r w:rsidRPr="006116E1">
        <w:rPr>
          <w:rFonts w:ascii="Book Antiqua" w:hAnsi="Book Antiqua"/>
          <w:sz w:val="24"/>
          <w:szCs w:val="24"/>
        </w:rPr>
        <w:t xml:space="preserve">, Chou MK, Yang FW. Delayed-onset diurnal bruxism, psychic akinesia and depression after carbon monoxide poisoning: a case report. </w:t>
      </w:r>
      <w:r w:rsidRPr="006116E1">
        <w:rPr>
          <w:rFonts w:ascii="Book Antiqua" w:hAnsi="Book Antiqua"/>
          <w:i/>
          <w:sz w:val="24"/>
          <w:szCs w:val="24"/>
        </w:rPr>
        <w:t>Gen Hosp Psychiatry</w:t>
      </w:r>
      <w:r w:rsidRPr="006116E1">
        <w:rPr>
          <w:rFonts w:ascii="Book Antiqua" w:hAnsi="Book Antiqua"/>
          <w:sz w:val="24"/>
          <w:szCs w:val="24"/>
        </w:rPr>
        <w:t xml:space="preserve"> 2011; </w:t>
      </w:r>
      <w:r w:rsidRPr="006116E1">
        <w:rPr>
          <w:rFonts w:ascii="Book Antiqua" w:hAnsi="Book Antiqua"/>
          <w:b/>
          <w:sz w:val="24"/>
          <w:szCs w:val="24"/>
        </w:rPr>
        <w:t>33</w:t>
      </w:r>
      <w:r w:rsidRPr="006116E1">
        <w:rPr>
          <w:rFonts w:ascii="Book Antiqua" w:hAnsi="Book Antiqua"/>
          <w:sz w:val="24"/>
          <w:szCs w:val="24"/>
        </w:rPr>
        <w:t>: 82.e9-82.10 [PMID: 21353136 DOI: 10.1016/j.genhosppsych.2010.08.001]</w:t>
      </w:r>
    </w:p>
    <w:p w:rsidR="00DC3BCA" w:rsidRDefault="00DC3BCA" w:rsidP="006116E1">
      <w:pPr>
        <w:pStyle w:val="EndNoteBibliography"/>
        <w:spacing w:line="360" w:lineRule="auto"/>
        <w:ind w:left="360" w:hangingChars="150" w:hanging="360"/>
        <w:rPr>
          <w:rFonts w:ascii="Book Antiqua" w:hAnsi="Book Antiqua"/>
          <w:sz w:val="24"/>
          <w:szCs w:val="24"/>
        </w:rPr>
      </w:pPr>
    </w:p>
    <w:p w:rsidR="00DC3BCA" w:rsidRPr="00545B8F" w:rsidRDefault="00DC3BCA" w:rsidP="007942AF">
      <w:pPr>
        <w:pStyle w:val="ad"/>
        <w:suppressAutoHyphens/>
        <w:spacing w:line="360" w:lineRule="auto"/>
        <w:ind w:left="360" w:right="230"/>
        <w:jc w:val="right"/>
        <w:rPr>
          <w:rFonts w:ascii="Book Antiqua" w:hAnsi="Book Antiqua" w:cs="Mangal"/>
          <w:b/>
          <w:bCs/>
          <w:lang w:val="it-IT" w:bidi="hi-IN"/>
        </w:rPr>
      </w:pPr>
      <w:r w:rsidRPr="00545B8F">
        <w:rPr>
          <w:rFonts w:ascii="Book Antiqua" w:hAnsi="Book Antiqua" w:cs="Arial"/>
          <w:b/>
          <w:noProof/>
          <w:lang w:val="it-IT" w:eastAsia="hi-IN" w:bidi="hi-IN"/>
        </w:rPr>
        <w:t>P-Reviewer</w:t>
      </w:r>
      <w:r w:rsidRPr="00545B8F">
        <w:rPr>
          <w:rFonts w:ascii="Book Antiqua" w:hAnsi="Book Antiqua" w:cs="Arial"/>
          <w:b/>
          <w:noProof/>
          <w:lang w:val="it-IT" w:bidi="hi-IN"/>
        </w:rPr>
        <w:t>:</w:t>
      </w:r>
      <w:r w:rsidRPr="00545B8F">
        <w:rPr>
          <w:rFonts w:ascii="Book Antiqua" w:hAnsi="Book Antiqua"/>
        </w:rPr>
        <w:t xml:space="preserve"> </w:t>
      </w:r>
      <w:r w:rsidRPr="00DC3BCA">
        <w:rPr>
          <w:rFonts w:ascii="Book Antiqua" w:hAnsi="Book Antiqua"/>
        </w:rPr>
        <w:t>Teramoto-Matsubara</w:t>
      </w:r>
      <w:r>
        <w:rPr>
          <w:rFonts w:ascii="Book Antiqua" w:hAnsi="Book Antiqua" w:hint="eastAsia"/>
        </w:rPr>
        <w:t xml:space="preserve"> OT, </w:t>
      </w:r>
      <w:r w:rsidRPr="00DC3BCA">
        <w:rPr>
          <w:rFonts w:ascii="Book Antiqua" w:hAnsi="Book Antiqua"/>
        </w:rPr>
        <w:t>Senol</w:t>
      </w:r>
      <w:r>
        <w:rPr>
          <w:rFonts w:ascii="Book Antiqua" w:hAnsi="Book Antiqua" w:hint="eastAsia"/>
        </w:rPr>
        <w:t xml:space="preserve"> MG</w:t>
      </w:r>
      <w:r w:rsidRPr="00545B8F">
        <w:rPr>
          <w:rFonts w:ascii="Book Antiqua" w:hAnsi="Book Antiqua"/>
        </w:rPr>
        <w:t xml:space="preserve"> </w:t>
      </w:r>
      <w:r w:rsidRPr="00545B8F">
        <w:rPr>
          <w:rFonts w:ascii="Book Antiqua" w:hAnsi="Book Antiqua" w:cs="Mangal"/>
          <w:b/>
          <w:bCs/>
          <w:lang w:val="it-IT" w:eastAsia="hi-IN" w:bidi="hi-IN"/>
        </w:rPr>
        <w:t>S-Editor</w:t>
      </w:r>
      <w:r w:rsidRPr="00545B8F">
        <w:rPr>
          <w:rFonts w:ascii="Book Antiqua" w:hAnsi="Book Antiqua" w:cs="Mangal"/>
          <w:b/>
          <w:bCs/>
          <w:lang w:val="it-IT" w:bidi="hi-IN"/>
        </w:rPr>
        <w:t>:</w:t>
      </w:r>
      <w:r w:rsidRPr="00545B8F">
        <w:rPr>
          <w:rFonts w:ascii="Book Antiqua" w:hAnsi="Book Antiqua" w:cs="Mangal"/>
          <w:bCs/>
          <w:lang w:val="it-IT" w:eastAsia="hi-IN" w:bidi="hi-IN"/>
        </w:rPr>
        <w:t xml:space="preserve"> </w:t>
      </w:r>
      <w:r w:rsidRPr="00545B8F">
        <w:rPr>
          <w:rFonts w:ascii="Book Antiqua" w:hAnsi="Book Antiqua" w:cs="Mangal"/>
          <w:bCs/>
          <w:lang w:val="it-IT" w:bidi="hi-IN"/>
        </w:rPr>
        <w:t>Dou Y</w:t>
      </w:r>
      <w:r w:rsidRPr="00545B8F">
        <w:rPr>
          <w:rFonts w:ascii="Book Antiqua" w:hAnsi="Book Antiqua" w:cs="Mangal"/>
          <w:b/>
          <w:bCs/>
          <w:lang w:val="it-IT" w:eastAsia="hi-IN" w:bidi="hi-IN"/>
        </w:rPr>
        <w:t xml:space="preserve"> L-Editor</w:t>
      </w:r>
      <w:r w:rsidRPr="00545B8F">
        <w:rPr>
          <w:rFonts w:ascii="Book Antiqua" w:hAnsi="Book Antiqua" w:cs="Mangal"/>
          <w:b/>
          <w:bCs/>
          <w:lang w:val="it-IT" w:bidi="hi-IN"/>
        </w:rPr>
        <w:t>:</w:t>
      </w:r>
      <w:r w:rsidRPr="00545B8F">
        <w:rPr>
          <w:rFonts w:ascii="Book Antiqua" w:hAnsi="Book Antiqua" w:cs="Mangal"/>
          <w:b/>
          <w:bCs/>
          <w:lang w:val="it-IT" w:eastAsia="hi-IN" w:bidi="hi-IN"/>
        </w:rPr>
        <w:t xml:space="preserve"> </w:t>
      </w:r>
      <w:r w:rsidR="00D70FA1" w:rsidRPr="00D70FA1">
        <w:rPr>
          <w:rFonts w:ascii="Book Antiqua" w:hAnsi="Book Antiqua" w:cs="Mangal"/>
          <w:bCs/>
          <w:lang w:val="it-IT" w:eastAsia="hi-IN" w:bidi="hi-IN"/>
        </w:rPr>
        <w:t>Wang TQ</w:t>
      </w:r>
      <w:r w:rsidR="00CA63C5">
        <w:rPr>
          <w:rFonts w:ascii="Book Antiqua" w:hAnsi="Book Antiqua" w:cs="Mangal"/>
          <w:b/>
          <w:bCs/>
          <w:lang w:val="it-IT" w:eastAsia="hi-IN" w:bidi="hi-IN"/>
        </w:rPr>
        <w:t xml:space="preserve"> </w:t>
      </w:r>
      <w:r w:rsidRPr="00545B8F">
        <w:rPr>
          <w:rFonts w:ascii="Book Antiqua" w:hAnsi="Book Antiqua" w:cs="Mangal"/>
          <w:b/>
          <w:bCs/>
          <w:lang w:val="it-IT" w:eastAsia="hi-IN" w:bidi="hi-IN"/>
        </w:rPr>
        <w:t>E-Editor</w:t>
      </w:r>
      <w:r w:rsidRPr="00545B8F">
        <w:rPr>
          <w:rFonts w:ascii="Book Antiqua" w:hAnsi="Book Antiqua" w:cs="Mangal"/>
          <w:b/>
          <w:bCs/>
          <w:lang w:val="it-IT" w:bidi="hi-IN"/>
        </w:rPr>
        <w:t>:</w:t>
      </w:r>
      <w:r w:rsidR="001509AF">
        <w:rPr>
          <w:rFonts w:ascii="Book Antiqua" w:hAnsi="Book Antiqua" w:cs="Mangal" w:hint="eastAsia"/>
          <w:b/>
          <w:bCs/>
          <w:lang w:val="it-IT" w:bidi="hi-IN"/>
        </w:rPr>
        <w:t xml:space="preserve"> </w:t>
      </w:r>
      <w:r w:rsidR="001509AF" w:rsidRPr="001509AF">
        <w:rPr>
          <w:rFonts w:ascii="Book Antiqua" w:hAnsi="Book Antiqua" w:cs="Mangal" w:hint="eastAsia"/>
          <w:bCs/>
          <w:lang w:val="it-IT" w:bidi="hi-IN"/>
        </w:rPr>
        <w:t>Tan W</w:t>
      </w:r>
      <w:bookmarkStart w:id="0" w:name="_GoBack"/>
      <w:bookmarkEnd w:id="0"/>
      <w:r w:rsidR="001509AF" w:rsidRPr="001509AF">
        <w:rPr>
          <w:rFonts w:ascii="Book Antiqua" w:hAnsi="Book Antiqua" w:cs="Mangal" w:hint="eastAsia"/>
          <w:bCs/>
          <w:lang w:val="it-IT" w:bidi="hi-IN"/>
        </w:rPr>
        <w:t>W</w:t>
      </w:r>
    </w:p>
    <w:p w:rsidR="00DC3BCA" w:rsidRPr="00545B8F" w:rsidRDefault="00DC3BCA" w:rsidP="00DC3BCA">
      <w:pPr>
        <w:pStyle w:val="ad"/>
        <w:suppressAutoHyphens/>
        <w:spacing w:line="360" w:lineRule="auto"/>
        <w:ind w:left="360" w:right="120"/>
        <w:rPr>
          <w:rFonts w:ascii="Book Antiqua" w:hAnsi="Book Antiqua" w:cs="Mangal"/>
          <w:b/>
          <w:bCs/>
          <w:lang w:val="it-IT" w:bidi="hi-IN"/>
        </w:rPr>
      </w:pPr>
    </w:p>
    <w:p w:rsidR="00DC3BCA" w:rsidRPr="00545B8F" w:rsidRDefault="00DC3BCA" w:rsidP="00DC3BCA">
      <w:pPr>
        <w:shd w:val="clear" w:color="auto" w:fill="FFFFFF"/>
        <w:snapToGrid w:val="0"/>
        <w:spacing w:line="360" w:lineRule="auto"/>
        <w:rPr>
          <w:rFonts w:ascii="Book Antiqua" w:hAnsi="Book Antiqua" w:cs="Helvetica"/>
          <w:b/>
          <w:sz w:val="24"/>
          <w:szCs w:val="24"/>
        </w:rPr>
      </w:pPr>
      <w:r w:rsidRPr="00545B8F">
        <w:rPr>
          <w:rFonts w:ascii="Book Antiqua" w:hAnsi="Book Antiqua" w:cs="Helvetica"/>
          <w:b/>
          <w:sz w:val="24"/>
          <w:szCs w:val="24"/>
        </w:rPr>
        <w:t xml:space="preserve">Specialty type: </w:t>
      </w:r>
      <w:r w:rsidRPr="00545B8F">
        <w:rPr>
          <w:rFonts w:ascii="Book Antiqua" w:eastAsia="微软雅黑" w:hAnsi="Book Antiqua" w:cs="宋体"/>
          <w:sz w:val="24"/>
          <w:szCs w:val="24"/>
        </w:rPr>
        <w:t>Medicine, Research and Experimental</w:t>
      </w:r>
    </w:p>
    <w:p w:rsidR="00DC3BCA" w:rsidRPr="00545B8F" w:rsidRDefault="00DC3BCA" w:rsidP="00DC3BCA">
      <w:pPr>
        <w:shd w:val="clear" w:color="auto" w:fill="FFFFFF"/>
        <w:snapToGrid w:val="0"/>
        <w:spacing w:line="360" w:lineRule="auto"/>
        <w:rPr>
          <w:rFonts w:ascii="Book Antiqua" w:hAnsi="Book Antiqua" w:cs="Helvetica"/>
          <w:b/>
          <w:sz w:val="24"/>
          <w:szCs w:val="24"/>
        </w:rPr>
      </w:pPr>
      <w:r w:rsidRPr="00545B8F">
        <w:rPr>
          <w:rFonts w:ascii="Book Antiqua" w:hAnsi="Book Antiqua" w:cs="Helvetica"/>
          <w:b/>
          <w:sz w:val="24"/>
          <w:szCs w:val="24"/>
        </w:rPr>
        <w:t xml:space="preserve">Country of origin: </w:t>
      </w:r>
      <w:r w:rsidRPr="00545B8F">
        <w:rPr>
          <w:rFonts w:ascii="Book Antiqua" w:hAnsi="Book Antiqua" w:cs="Helvetica"/>
          <w:sz w:val="24"/>
          <w:szCs w:val="24"/>
        </w:rPr>
        <w:t>China</w:t>
      </w:r>
    </w:p>
    <w:p w:rsidR="00DC3BCA" w:rsidRPr="00545B8F" w:rsidRDefault="00DC3BCA" w:rsidP="00DC3BCA">
      <w:pPr>
        <w:shd w:val="clear" w:color="auto" w:fill="FFFFFF"/>
        <w:snapToGrid w:val="0"/>
        <w:spacing w:line="360" w:lineRule="auto"/>
        <w:rPr>
          <w:rFonts w:ascii="Book Antiqua" w:hAnsi="Book Antiqua" w:cs="Helvetica"/>
          <w:b/>
          <w:sz w:val="24"/>
          <w:szCs w:val="24"/>
        </w:rPr>
      </w:pPr>
      <w:r w:rsidRPr="00545B8F">
        <w:rPr>
          <w:rFonts w:ascii="Book Antiqua" w:hAnsi="Book Antiqua" w:cs="Helvetica"/>
          <w:b/>
          <w:sz w:val="24"/>
          <w:szCs w:val="24"/>
        </w:rPr>
        <w:t>Peer-review report classification</w:t>
      </w:r>
    </w:p>
    <w:p w:rsidR="00DC3BCA" w:rsidRPr="00545B8F" w:rsidRDefault="00DC3BCA" w:rsidP="00DC3BCA">
      <w:pPr>
        <w:shd w:val="clear" w:color="auto" w:fill="FFFFFF"/>
        <w:snapToGrid w:val="0"/>
        <w:spacing w:line="360" w:lineRule="auto"/>
        <w:rPr>
          <w:rFonts w:ascii="Book Antiqua" w:eastAsia="宋体" w:hAnsi="Book Antiqua" w:cs="Helvetica"/>
          <w:sz w:val="24"/>
          <w:szCs w:val="24"/>
        </w:rPr>
      </w:pPr>
      <w:r w:rsidRPr="00545B8F">
        <w:rPr>
          <w:rFonts w:ascii="Book Antiqua" w:hAnsi="Book Antiqua" w:cs="Helvetica"/>
          <w:sz w:val="24"/>
          <w:szCs w:val="24"/>
        </w:rPr>
        <w:t xml:space="preserve">Grade A (Excellent): </w:t>
      </w:r>
      <w:r w:rsidRPr="00545B8F">
        <w:rPr>
          <w:rFonts w:ascii="Book Antiqua" w:eastAsia="宋体" w:hAnsi="Book Antiqua" w:cs="Helvetica"/>
          <w:sz w:val="24"/>
          <w:szCs w:val="24"/>
        </w:rPr>
        <w:t>A</w:t>
      </w:r>
    </w:p>
    <w:p w:rsidR="00DC3BCA" w:rsidRPr="00545B8F" w:rsidRDefault="00DC3BCA" w:rsidP="00DC3BCA">
      <w:pPr>
        <w:shd w:val="clear" w:color="auto" w:fill="FFFFFF"/>
        <w:snapToGrid w:val="0"/>
        <w:spacing w:line="360" w:lineRule="auto"/>
        <w:rPr>
          <w:rFonts w:ascii="Book Antiqua" w:eastAsia="宋体" w:hAnsi="Book Antiqua" w:cs="Helvetica"/>
          <w:sz w:val="24"/>
          <w:szCs w:val="24"/>
        </w:rPr>
      </w:pPr>
      <w:r w:rsidRPr="00545B8F">
        <w:rPr>
          <w:rFonts w:ascii="Book Antiqua" w:hAnsi="Book Antiqua" w:cs="Helvetica"/>
          <w:sz w:val="24"/>
          <w:szCs w:val="24"/>
        </w:rPr>
        <w:lastRenderedPageBreak/>
        <w:t xml:space="preserve">Grade B (Very good): </w:t>
      </w:r>
      <w:r w:rsidRPr="00545B8F">
        <w:rPr>
          <w:rFonts w:ascii="Book Antiqua" w:eastAsia="宋体" w:hAnsi="Book Antiqua" w:cs="Helvetica"/>
          <w:sz w:val="24"/>
          <w:szCs w:val="24"/>
        </w:rPr>
        <w:t>0</w:t>
      </w:r>
    </w:p>
    <w:p w:rsidR="00DC3BCA" w:rsidRPr="00545B8F" w:rsidRDefault="00DC3BCA" w:rsidP="00DC3BCA">
      <w:pPr>
        <w:shd w:val="clear" w:color="auto" w:fill="FFFFFF"/>
        <w:snapToGrid w:val="0"/>
        <w:spacing w:line="360" w:lineRule="auto"/>
        <w:rPr>
          <w:rFonts w:ascii="Book Antiqua" w:eastAsia="宋体" w:hAnsi="Book Antiqua" w:cs="Helvetica"/>
          <w:sz w:val="24"/>
          <w:szCs w:val="24"/>
        </w:rPr>
      </w:pPr>
      <w:r w:rsidRPr="00545B8F">
        <w:rPr>
          <w:rFonts w:ascii="Book Antiqua" w:hAnsi="Book Antiqua" w:cs="Helvetica"/>
          <w:sz w:val="24"/>
          <w:szCs w:val="24"/>
        </w:rPr>
        <w:t xml:space="preserve">Grade C (Good): </w:t>
      </w:r>
      <w:r w:rsidRPr="00545B8F">
        <w:rPr>
          <w:rFonts w:ascii="Book Antiqua" w:eastAsia="宋体" w:hAnsi="Book Antiqua" w:cs="Helvetica"/>
          <w:sz w:val="24"/>
          <w:szCs w:val="24"/>
        </w:rPr>
        <w:t>C</w:t>
      </w:r>
    </w:p>
    <w:p w:rsidR="00DC3BCA" w:rsidRPr="00545B8F" w:rsidRDefault="00DC3BCA" w:rsidP="00DC3BCA">
      <w:pPr>
        <w:shd w:val="clear" w:color="auto" w:fill="FFFFFF"/>
        <w:snapToGrid w:val="0"/>
        <w:spacing w:line="360" w:lineRule="auto"/>
        <w:rPr>
          <w:rFonts w:ascii="Book Antiqua" w:eastAsia="宋体" w:hAnsi="Book Antiqua" w:cs="Helvetica"/>
          <w:sz w:val="24"/>
          <w:szCs w:val="24"/>
        </w:rPr>
      </w:pPr>
      <w:r w:rsidRPr="00545B8F">
        <w:rPr>
          <w:rFonts w:ascii="Book Antiqua" w:hAnsi="Book Antiqua" w:cs="Helvetica"/>
          <w:sz w:val="24"/>
          <w:szCs w:val="24"/>
        </w:rPr>
        <w:t xml:space="preserve">Grade D (Fair): </w:t>
      </w:r>
      <w:r w:rsidRPr="00545B8F">
        <w:rPr>
          <w:rFonts w:ascii="Book Antiqua" w:eastAsia="宋体" w:hAnsi="Book Antiqua" w:cs="Helvetica"/>
          <w:sz w:val="24"/>
          <w:szCs w:val="24"/>
        </w:rPr>
        <w:t>0</w:t>
      </w:r>
    </w:p>
    <w:p w:rsidR="00DC3BCA" w:rsidRPr="00545B8F" w:rsidRDefault="00DC3BCA" w:rsidP="00DC3BCA">
      <w:pPr>
        <w:shd w:val="clear" w:color="auto" w:fill="FFFFFF"/>
        <w:snapToGrid w:val="0"/>
        <w:spacing w:line="360" w:lineRule="auto"/>
        <w:rPr>
          <w:rFonts w:ascii="Book Antiqua" w:hAnsi="Book Antiqua" w:cs="Helvetica"/>
          <w:sz w:val="24"/>
          <w:szCs w:val="24"/>
        </w:rPr>
      </w:pPr>
      <w:r w:rsidRPr="00545B8F">
        <w:rPr>
          <w:rFonts w:ascii="Book Antiqua" w:hAnsi="Book Antiqua" w:cs="Helvetica"/>
          <w:sz w:val="24"/>
          <w:szCs w:val="24"/>
        </w:rPr>
        <w:t>Grade E (Poor): 0</w:t>
      </w:r>
    </w:p>
    <w:p w:rsidR="00DC3BCA" w:rsidRDefault="00DC3BCA" w:rsidP="006116E1">
      <w:pPr>
        <w:pStyle w:val="EndNoteBibliography"/>
        <w:spacing w:line="360" w:lineRule="auto"/>
        <w:ind w:left="360" w:hangingChars="150" w:hanging="360"/>
        <w:rPr>
          <w:rFonts w:ascii="Book Antiqua" w:hAnsi="Book Antiqua"/>
          <w:sz w:val="24"/>
          <w:szCs w:val="24"/>
        </w:rPr>
      </w:pPr>
    </w:p>
    <w:p w:rsidR="001C2E29" w:rsidRPr="006116E1" w:rsidRDefault="00A10561" w:rsidP="006116E1">
      <w:pPr>
        <w:pStyle w:val="EndNoteBibliography"/>
        <w:spacing w:line="360" w:lineRule="auto"/>
        <w:ind w:left="360" w:hangingChars="150" w:hanging="360"/>
        <w:rPr>
          <w:rFonts w:ascii="Book Antiqua" w:hAnsi="Book Antiqua"/>
          <w:sz w:val="24"/>
          <w:szCs w:val="24"/>
        </w:rPr>
      </w:pPr>
      <w:r w:rsidRPr="006116E1">
        <w:rPr>
          <w:rFonts w:ascii="Book Antiqua" w:hAnsi="Book Antiqua"/>
          <w:sz w:val="24"/>
          <w:szCs w:val="24"/>
        </w:rPr>
        <w:br w:type="page"/>
      </w:r>
    </w:p>
    <w:p w:rsidR="007A2AA0" w:rsidRPr="006116E1" w:rsidRDefault="00B1087B" w:rsidP="006116E1">
      <w:pPr>
        <w:spacing w:line="360" w:lineRule="auto"/>
        <w:rPr>
          <w:rFonts w:ascii="Book Antiqua" w:eastAsia="华文中宋" w:hAnsi="Book Antiqua"/>
          <w:sz w:val="24"/>
          <w:szCs w:val="24"/>
        </w:rPr>
      </w:pPr>
      <w:r w:rsidRPr="006116E1">
        <w:rPr>
          <w:rFonts w:ascii="Book Antiqua" w:eastAsia="华文中宋" w:hAnsi="Book Antiqua"/>
          <w:noProof/>
          <w:sz w:val="24"/>
          <w:szCs w:val="24"/>
        </w:rPr>
        <w:lastRenderedPageBreak/>
        <w:drawing>
          <wp:inline distT="0" distB="0" distL="0" distR="0" wp14:anchorId="2B8FF10A" wp14:editId="4C1EC966">
            <wp:extent cx="5274306" cy="2590418"/>
            <wp:effectExtent l="19050" t="0" r="2544" b="0"/>
            <wp:docPr id="8" name="图片 1" descr="C:\Users\Administrator\Desktop\吴象峰_男_20110819_117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吴象峰_男_20110819_117319.jpg"/>
                    <pic:cNvPicPr>
                      <a:picLocks noChangeAspect="1" noChangeArrowheads="1"/>
                    </pic:cNvPicPr>
                  </pic:nvPicPr>
                  <pic:blipFill>
                    <a:blip r:embed="rId8"/>
                    <a:stretch>
                      <a:fillRect/>
                    </a:stretch>
                  </pic:blipFill>
                  <pic:spPr bwMode="auto">
                    <a:xfrm>
                      <a:off x="0" y="0"/>
                      <a:ext cx="5274306" cy="2590418"/>
                    </a:xfrm>
                    <a:prstGeom prst="rect">
                      <a:avLst/>
                    </a:prstGeom>
                    <a:noFill/>
                    <a:ln w="9525">
                      <a:noFill/>
                      <a:miter lim="800000"/>
                      <a:headEnd/>
                      <a:tailEnd/>
                    </a:ln>
                  </pic:spPr>
                </pic:pic>
              </a:graphicData>
            </a:graphic>
          </wp:inline>
        </w:drawing>
      </w:r>
    </w:p>
    <w:p w:rsidR="007A2AA0" w:rsidRPr="006116E1" w:rsidRDefault="007A2AA0" w:rsidP="006116E1">
      <w:pPr>
        <w:spacing w:line="360" w:lineRule="auto"/>
        <w:rPr>
          <w:rFonts w:ascii="Book Antiqua" w:eastAsia="华文中宋" w:hAnsi="Book Antiqua"/>
          <w:sz w:val="24"/>
          <w:szCs w:val="24"/>
        </w:rPr>
      </w:pPr>
      <w:r w:rsidRPr="006116E1">
        <w:rPr>
          <w:rFonts w:ascii="Book Antiqua" w:eastAsia="华文中宋" w:hAnsi="Book Antiqua"/>
          <w:b/>
          <w:sz w:val="24"/>
          <w:szCs w:val="24"/>
        </w:rPr>
        <w:t xml:space="preserve">Figure 1 Panoramic radiograph </w:t>
      </w:r>
      <w:r w:rsidR="00CA63C5" w:rsidRPr="006116E1">
        <w:rPr>
          <w:rFonts w:ascii="Book Antiqua" w:eastAsia="华文中宋" w:hAnsi="Book Antiqua"/>
          <w:b/>
          <w:sz w:val="24"/>
          <w:szCs w:val="24"/>
        </w:rPr>
        <w:t>indicat</w:t>
      </w:r>
      <w:r w:rsidR="00CA63C5">
        <w:rPr>
          <w:rFonts w:ascii="Book Antiqua" w:eastAsia="华文中宋" w:hAnsi="Book Antiqua"/>
          <w:b/>
          <w:sz w:val="24"/>
          <w:szCs w:val="24"/>
        </w:rPr>
        <w:t>ing</w:t>
      </w:r>
      <w:r w:rsidR="00CA63C5" w:rsidRPr="006116E1">
        <w:rPr>
          <w:rFonts w:ascii="Book Antiqua" w:eastAsia="华文中宋" w:hAnsi="Book Antiqua"/>
          <w:b/>
          <w:sz w:val="24"/>
          <w:szCs w:val="24"/>
        </w:rPr>
        <w:t xml:space="preserve"> </w:t>
      </w:r>
      <w:r w:rsidRPr="006116E1">
        <w:rPr>
          <w:rFonts w:ascii="Book Antiqua" w:eastAsia="华文中宋" w:hAnsi="Book Antiqua"/>
          <w:b/>
          <w:sz w:val="24"/>
          <w:szCs w:val="24"/>
        </w:rPr>
        <w:t xml:space="preserve">a fresh extraction socket in #45 and suspected root fracture in #26. </w:t>
      </w:r>
      <w:r w:rsidRPr="006116E1">
        <w:rPr>
          <w:rFonts w:ascii="Book Antiqua" w:eastAsia="华文中宋" w:hAnsi="Book Antiqua"/>
          <w:sz w:val="24"/>
          <w:szCs w:val="24"/>
        </w:rPr>
        <w:t xml:space="preserve">Multiple molar teeth (#45, #17, #27, #37, </w:t>
      </w:r>
      <w:r w:rsidR="00CA63C5">
        <w:rPr>
          <w:rFonts w:ascii="Book Antiqua" w:eastAsia="华文中宋" w:hAnsi="Book Antiqua"/>
          <w:sz w:val="24"/>
          <w:szCs w:val="24"/>
        </w:rPr>
        <w:t xml:space="preserve">and </w:t>
      </w:r>
      <w:r w:rsidRPr="006116E1">
        <w:rPr>
          <w:rFonts w:ascii="Book Antiqua" w:eastAsia="华文中宋" w:hAnsi="Book Antiqua"/>
          <w:sz w:val="24"/>
          <w:szCs w:val="24"/>
        </w:rPr>
        <w:t>#47) were lost.</w:t>
      </w:r>
    </w:p>
    <w:p w:rsidR="007A2AA0" w:rsidRPr="006116E1" w:rsidRDefault="007A2AA0" w:rsidP="006116E1">
      <w:pPr>
        <w:spacing w:line="360" w:lineRule="auto"/>
        <w:rPr>
          <w:rFonts w:ascii="Book Antiqua" w:eastAsia="华文中宋" w:hAnsi="Book Antiqua"/>
          <w:b/>
          <w:sz w:val="24"/>
          <w:szCs w:val="24"/>
        </w:rPr>
      </w:pPr>
    </w:p>
    <w:p w:rsidR="007A2AA0" w:rsidRPr="006116E1" w:rsidRDefault="00B1087B" w:rsidP="006116E1">
      <w:pPr>
        <w:spacing w:line="360" w:lineRule="auto"/>
        <w:rPr>
          <w:rFonts w:ascii="Book Antiqua" w:eastAsia="华文中宋" w:hAnsi="Book Antiqua"/>
          <w:sz w:val="24"/>
          <w:szCs w:val="24"/>
        </w:rPr>
      </w:pPr>
      <w:r w:rsidRPr="006116E1">
        <w:rPr>
          <w:rFonts w:ascii="Book Antiqua" w:eastAsia="华文中宋" w:hAnsi="Book Antiqua"/>
          <w:b/>
          <w:noProof/>
          <w:sz w:val="24"/>
          <w:szCs w:val="24"/>
        </w:rPr>
        <w:drawing>
          <wp:inline distT="0" distB="0" distL="0" distR="0" wp14:anchorId="542133CE" wp14:editId="18CD594E">
            <wp:extent cx="5274310" cy="1231478"/>
            <wp:effectExtent l="19050" t="0" r="2540" b="0"/>
            <wp:docPr id="10" name="图片 3" descr="C:\Users\Administrator\Desktop\未标题-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未标题-1.jpg"/>
                    <pic:cNvPicPr>
                      <a:picLocks noChangeAspect="1" noChangeArrowheads="1"/>
                    </pic:cNvPicPr>
                  </pic:nvPicPr>
                  <pic:blipFill>
                    <a:blip r:embed="rId9"/>
                    <a:stretch>
                      <a:fillRect/>
                    </a:stretch>
                  </pic:blipFill>
                  <pic:spPr bwMode="auto">
                    <a:xfrm>
                      <a:off x="0" y="0"/>
                      <a:ext cx="5274310" cy="1231478"/>
                    </a:xfrm>
                    <a:prstGeom prst="rect">
                      <a:avLst/>
                    </a:prstGeom>
                    <a:noFill/>
                    <a:ln w="9525">
                      <a:noFill/>
                      <a:miter lim="800000"/>
                      <a:headEnd/>
                      <a:tailEnd/>
                    </a:ln>
                  </pic:spPr>
                </pic:pic>
              </a:graphicData>
            </a:graphic>
          </wp:inline>
        </w:drawing>
      </w:r>
      <w:r w:rsidR="007A2AA0" w:rsidRPr="006116E1">
        <w:rPr>
          <w:rFonts w:ascii="Book Antiqua" w:eastAsia="华文中宋" w:hAnsi="Book Antiqua"/>
          <w:b/>
          <w:sz w:val="24"/>
          <w:szCs w:val="24"/>
        </w:rPr>
        <w:t xml:space="preserve">Figure 2 </w:t>
      </w:r>
      <w:r w:rsidR="005D1AD8" w:rsidRPr="005D1AD8">
        <w:rPr>
          <w:rFonts w:ascii="Book Antiqua" w:eastAsia="华文中宋" w:hAnsi="Book Antiqua"/>
          <w:b/>
          <w:sz w:val="24"/>
          <w:szCs w:val="24"/>
        </w:rPr>
        <w:t>Cone-beam computed tomography</w:t>
      </w:r>
      <w:r w:rsidR="007A2AA0" w:rsidRPr="005D1AD8">
        <w:rPr>
          <w:rFonts w:ascii="Book Antiqua" w:eastAsia="华文中宋" w:hAnsi="Book Antiqua"/>
          <w:b/>
          <w:sz w:val="24"/>
          <w:szCs w:val="24"/>
        </w:rPr>
        <w:t xml:space="preserve"> examination of </w:t>
      </w:r>
      <w:r w:rsidR="00CA63C5">
        <w:rPr>
          <w:rFonts w:ascii="Book Antiqua" w:eastAsia="华文中宋" w:hAnsi="Book Antiqua"/>
          <w:b/>
          <w:sz w:val="24"/>
          <w:szCs w:val="24"/>
        </w:rPr>
        <w:t xml:space="preserve">the </w:t>
      </w:r>
      <w:proofErr w:type="spellStart"/>
      <w:r w:rsidR="005D1AD8" w:rsidRPr="005D1AD8">
        <w:rPr>
          <w:rFonts w:ascii="Book Antiqua" w:eastAsia="华文中宋" w:hAnsi="Book Antiqua"/>
          <w:b/>
          <w:sz w:val="24"/>
          <w:szCs w:val="24"/>
        </w:rPr>
        <w:t>temporomandibular</w:t>
      </w:r>
      <w:proofErr w:type="spellEnd"/>
      <w:r w:rsidR="005D1AD8" w:rsidRPr="005D1AD8">
        <w:rPr>
          <w:rFonts w:ascii="Book Antiqua" w:eastAsia="华文中宋" w:hAnsi="Book Antiqua"/>
          <w:b/>
          <w:sz w:val="24"/>
          <w:szCs w:val="24"/>
        </w:rPr>
        <w:t xml:space="preserve"> joint</w:t>
      </w:r>
      <w:r w:rsidR="007A2AA0" w:rsidRPr="005D1AD8">
        <w:rPr>
          <w:rFonts w:ascii="Book Antiqua" w:eastAsia="华文中宋" w:hAnsi="Book Antiqua"/>
          <w:b/>
          <w:sz w:val="24"/>
          <w:szCs w:val="24"/>
        </w:rPr>
        <w:t>.</w:t>
      </w:r>
      <w:r w:rsidR="007A2AA0" w:rsidRPr="006116E1">
        <w:rPr>
          <w:rFonts w:ascii="Book Antiqua" w:eastAsia="华文中宋" w:hAnsi="Book Antiqua"/>
          <w:b/>
          <w:sz w:val="24"/>
          <w:szCs w:val="24"/>
        </w:rPr>
        <w:t xml:space="preserve"> </w:t>
      </w:r>
      <w:r w:rsidR="007A2AA0" w:rsidRPr="006116E1">
        <w:rPr>
          <w:rFonts w:ascii="Book Antiqua" w:eastAsia="华文中宋" w:hAnsi="Book Antiqua"/>
          <w:sz w:val="24"/>
          <w:szCs w:val="24"/>
        </w:rPr>
        <w:t>A</w:t>
      </w:r>
      <w:r w:rsidR="007942AF">
        <w:rPr>
          <w:rFonts w:ascii="Book Antiqua" w:eastAsia="华文中宋" w:hAnsi="Book Antiqua" w:hint="eastAsia"/>
          <w:sz w:val="24"/>
          <w:szCs w:val="24"/>
        </w:rPr>
        <w:t>:</w:t>
      </w:r>
      <w:r w:rsidR="007A2AA0" w:rsidRPr="006116E1">
        <w:rPr>
          <w:rFonts w:ascii="Book Antiqua" w:eastAsia="华文中宋" w:hAnsi="Book Antiqua"/>
          <w:sz w:val="24"/>
          <w:szCs w:val="24"/>
        </w:rPr>
        <w:t xml:space="preserve"> Sagittal projection of</w:t>
      </w:r>
      <w:r w:rsidR="00CA63C5">
        <w:rPr>
          <w:rFonts w:ascii="Book Antiqua" w:eastAsia="华文中宋" w:hAnsi="Book Antiqua"/>
          <w:sz w:val="24"/>
          <w:szCs w:val="24"/>
        </w:rPr>
        <w:t xml:space="preserve"> the</w:t>
      </w:r>
      <w:r w:rsidR="007A2AA0" w:rsidRPr="006116E1">
        <w:rPr>
          <w:rFonts w:ascii="Book Antiqua" w:eastAsia="华文中宋" w:hAnsi="Book Antiqua"/>
          <w:sz w:val="24"/>
          <w:szCs w:val="24"/>
        </w:rPr>
        <w:t xml:space="preserve"> right </w:t>
      </w:r>
      <w:proofErr w:type="spellStart"/>
      <w:r w:rsidR="005D1AD8" w:rsidRPr="006116E1">
        <w:rPr>
          <w:rFonts w:ascii="Book Antiqua" w:eastAsia="华文中宋" w:hAnsi="Book Antiqua"/>
          <w:sz w:val="24"/>
          <w:szCs w:val="24"/>
        </w:rPr>
        <w:t>temporomandibular</w:t>
      </w:r>
      <w:proofErr w:type="spellEnd"/>
      <w:r w:rsidR="005D1AD8" w:rsidRPr="006116E1">
        <w:rPr>
          <w:rFonts w:ascii="Book Antiqua" w:eastAsia="华文中宋" w:hAnsi="Book Antiqua"/>
          <w:sz w:val="24"/>
          <w:szCs w:val="24"/>
        </w:rPr>
        <w:t xml:space="preserve"> joint (TMJ)</w:t>
      </w:r>
      <w:r w:rsidR="007A2AA0" w:rsidRPr="006116E1">
        <w:rPr>
          <w:rFonts w:ascii="Book Antiqua" w:eastAsia="华文中宋" w:hAnsi="Book Antiqua"/>
          <w:sz w:val="24"/>
          <w:szCs w:val="24"/>
        </w:rPr>
        <w:t xml:space="preserve"> </w:t>
      </w:r>
      <w:r w:rsidR="00CA63C5" w:rsidRPr="006116E1">
        <w:rPr>
          <w:rFonts w:ascii="Book Antiqua" w:eastAsia="华文中宋" w:hAnsi="Book Antiqua"/>
          <w:sz w:val="24"/>
          <w:szCs w:val="24"/>
        </w:rPr>
        <w:t>show</w:t>
      </w:r>
      <w:r w:rsidR="00CA63C5">
        <w:rPr>
          <w:rFonts w:ascii="Book Antiqua" w:eastAsia="华文中宋" w:hAnsi="Book Antiqua"/>
          <w:sz w:val="24"/>
          <w:szCs w:val="24"/>
        </w:rPr>
        <w:t>ing</w:t>
      </w:r>
      <w:r w:rsidR="00CA63C5" w:rsidRPr="006116E1">
        <w:rPr>
          <w:rFonts w:ascii="Book Antiqua" w:eastAsia="华文中宋" w:hAnsi="Book Antiqua"/>
          <w:sz w:val="24"/>
          <w:szCs w:val="24"/>
        </w:rPr>
        <w:t xml:space="preserve"> </w:t>
      </w:r>
      <w:r w:rsidR="007A2AA0" w:rsidRPr="006116E1">
        <w:rPr>
          <w:rFonts w:ascii="Book Antiqua" w:eastAsia="华文中宋" w:hAnsi="Book Antiqua"/>
          <w:sz w:val="24"/>
          <w:szCs w:val="24"/>
        </w:rPr>
        <w:t>increased posterior joint space; B</w:t>
      </w:r>
      <w:r w:rsidR="007942AF">
        <w:rPr>
          <w:rFonts w:ascii="Book Antiqua" w:eastAsia="华文中宋" w:hAnsi="Book Antiqua" w:hint="eastAsia"/>
          <w:sz w:val="24"/>
          <w:szCs w:val="24"/>
        </w:rPr>
        <w:t>:</w:t>
      </w:r>
      <w:r w:rsidR="007A2AA0" w:rsidRPr="006116E1">
        <w:rPr>
          <w:rFonts w:ascii="Book Antiqua" w:eastAsia="华文中宋" w:hAnsi="Book Antiqua"/>
          <w:sz w:val="24"/>
          <w:szCs w:val="24"/>
        </w:rPr>
        <w:t xml:space="preserve"> Coronal projection of </w:t>
      </w:r>
      <w:r w:rsidR="00CA63C5">
        <w:rPr>
          <w:rFonts w:ascii="Book Antiqua" w:eastAsia="华文中宋" w:hAnsi="Book Antiqua"/>
          <w:sz w:val="24"/>
          <w:szCs w:val="24"/>
        </w:rPr>
        <w:t xml:space="preserve">the </w:t>
      </w:r>
      <w:r w:rsidR="007A2AA0" w:rsidRPr="006116E1">
        <w:rPr>
          <w:rFonts w:ascii="Book Antiqua" w:eastAsia="华文中宋" w:hAnsi="Book Antiqua"/>
          <w:sz w:val="24"/>
          <w:szCs w:val="24"/>
        </w:rPr>
        <w:t xml:space="preserve">right TMJ </w:t>
      </w:r>
      <w:r w:rsidR="00CA63C5" w:rsidRPr="006116E1">
        <w:rPr>
          <w:rFonts w:ascii="Book Antiqua" w:eastAsia="华文中宋" w:hAnsi="Book Antiqua"/>
          <w:sz w:val="24"/>
          <w:szCs w:val="24"/>
        </w:rPr>
        <w:t>show</w:t>
      </w:r>
      <w:r w:rsidR="00CA63C5">
        <w:rPr>
          <w:rFonts w:ascii="Book Antiqua" w:eastAsia="华文中宋" w:hAnsi="Book Antiqua"/>
          <w:sz w:val="24"/>
          <w:szCs w:val="24"/>
        </w:rPr>
        <w:t>ing</w:t>
      </w:r>
      <w:r w:rsidR="00CA63C5" w:rsidRPr="006116E1">
        <w:rPr>
          <w:rFonts w:ascii="Book Antiqua" w:eastAsia="华文中宋" w:hAnsi="Book Antiqua"/>
          <w:sz w:val="24"/>
          <w:szCs w:val="24"/>
        </w:rPr>
        <w:t xml:space="preserve"> </w:t>
      </w:r>
      <w:r w:rsidR="007A2AA0" w:rsidRPr="006116E1">
        <w:rPr>
          <w:rFonts w:ascii="Book Antiqua" w:eastAsia="华文中宋" w:hAnsi="Book Antiqua"/>
          <w:sz w:val="24"/>
          <w:szCs w:val="24"/>
        </w:rPr>
        <w:t>increased medial and lateral joint space; C</w:t>
      </w:r>
      <w:r w:rsidR="007942AF">
        <w:rPr>
          <w:rFonts w:ascii="Book Antiqua" w:eastAsia="华文中宋" w:hAnsi="Book Antiqua" w:hint="eastAsia"/>
          <w:sz w:val="24"/>
          <w:szCs w:val="24"/>
        </w:rPr>
        <w:t>:</w:t>
      </w:r>
      <w:r w:rsidR="007A2AA0" w:rsidRPr="006116E1">
        <w:rPr>
          <w:rFonts w:ascii="Book Antiqua" w:eastAsia="华文中宋" w:hAnsi="Book Antiqua"/>
          <w:sz w:val="24"/>
          <w:szCs w:val="24"/>
        </w:rPr>
        <w:t xml:space="preserve"> Coronal projection of </w:t>
      </w:r>
      <w:r w:rsidR="00CA63C5">
        <w:rPr>
          <w:rFonts w:ascii="Book Antiqua" w:eastAsia="华文中宋" w:hAnsi="Book Antiqua"/>
          <w:sz w:val="24"/>
          <w:szCs w:val="24"/>
        </w:rPr>
        <w:t xml:space="preserve">the </w:t>
      </w:r>
      <w:r w:rsidR="007A2AA0" w:rsidRPr="006116E1">
        <w:rPr>
          <w:rFonts w:ascii="Book Antiqua" w:eastAsia="华文中宋" w:hAnsi="Book Antiqua"/>
          <w:sz w:val="24"/>
          <w:szCs w:val="24"/>
        </w:rPr>
        <w:t>left TMJ; D</w:t>
      </w:r>
      <w:r w:rsidR="007942AF">
        <w:rPr>
          <w:rFonts w:ascii="Book Antiqua" w:eastAsia="华文中宋" w:hAnsi="Book Antiqua" w:hint="eastAsia"/>
          <w:sz w:val="24"/>
          <w:szCs w:val="24"/>
        </w:rPr>
        <w:t>:</w:t>
      </w:r>
      <w:r w:rsidR="007A2AA0" w:rsidRPr="006116E1">
        <w:rPr>
          <w:rFonts w:ascii="Book Antiqua" w:eastAsia="华文中宋" w:hAnsi="Book Antiqua"/>
          <w:sz w:val="24"/>
          <w:szCs w:val="24"/>
        </w:rPr>
        <w:t xml:space="preserve"> Sagittal projection of </w:t>
      </w:r>
      <w:r w:rsidR="00CA63C5">
        <w:rPr>
          <w:rFonts w:ascii="Book Antiqua" w:eastAsia="华文中宋" w:hAnsi="Book Antiqua"/>
          <w:sz w:val="24"/>
          <w:szCs w:val="24"/>
        </w:rPr>
        <w:t xml:space="preserve">the </w:t>
      </w:r>
      <w:r w:rsidR="007A2AA0" w:rsidRPr="006116E1">
        <w:rPr>
          <w:rFonts w:ascii="Book Antiqua" w:eastAsia="华文中宋" w:hAnsi="Book Antiqua"/>
          <w:sz w:val="24"/>
          <w:szCs w:val="24"/>
        </w:rPr>
        <w:t>left TMJ.</w:t>
      </w:r>
    </w:p>
    <w:p w:rsidR="000E0FB4" w:rsidRPr="006116E1" w:rsidRDefault="00B1087B" w:rsidP="006116E1">
      <w:pPr>
        <w:spacing w:line="360" w:lineRule="auto"/>
        <w:rPr>
          <w:rFonts w:ascii="Book Antiqua" w:eastAsia="华文中宋" w:hAnsi="Book Antiqua"/>
          <w:sz w:val="24"/>
          <w:szCs w:val="24"/>
        </w:rPr>
      </w:pPr>
      <w:r w:rsidRPr="006116E1">
        <w:rPr>
          <w:rFonts w:ascii="Book Antiqua" w:eastAsia="华文中宋" w:hAnsi="Book Antiqua"/>
          <w:noProof/>
          <w:sz w:val="24"/>
          <w:szCs w:val="24"/>
        </w:rPr>
        <w:lastRenderedPageBreak/>
        <w:drawing>
          <wp:inline distT="0" distB="0" distL="0" distR="0" wp14:anchorId="18E7B54B" wp14:editId="0C22BB51">
            <wp:extent cx="5274000" cy="2715464"/>
            <wp:effectExtent l="19050" t="0" r="2850" b="0"/>
            <wp:docPr id="11" name="图片 2" descr="C:\Users\Administrator\Desktop\IMG_0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IMG_0586.JPG"/>
                    <pic:cNvPicPr>
                      <a:picLocks noChangeAspect="1" noChangeArrowheads="1"/>
                    </pic:cNvPicPr>
                  </pic:nvPicPr>
                  <pic:blipFill>
                    <a:blip r:embed="rId10"/>
                    <a:srcRect t="12533" b="10133"/>
                    <a:stretch>
                      <a:fillRect/>
                    </a:stretch>
                  </pic:blipFill>
                  <pic:spPr bwMode="auto">
                    <a:xfrm>
                      <a:off x="0" y="0"/>
                      <a:ext cx="5274000" cy="2715464"/>
                    </a:xfrm>
                    <a:prstGeom prst="rect">
                      <a:avLst/>
                    </a:prstGeom>
                    <a:noFill/>
                    <a:ln w="9525">
                      <a:noFill/>
                      <a:miter lim="800000"/>
                      <a:headEnd/>
                      <a:tailEnd/>
                    </a:ln>
                  </pic:spPr>
                </pic:pic>
              </a:graphicData>
            </a:graphic>
          </wp:inline>
        </w:drawing>
      </w:r>
    </w:p>
    <w:p w:rsidR="000E0FB4" w:rsidRPr="006116E1" w:rsidRDefault="000E0FB4" w:rsidP="006116E1">
      <w:pPr>
        <w:spacing w:line="360" w:lineRule="auto"/>
        <w:rPr>
          <w:rFonts w:ascii="Book Antiqua" w:eastAsia="华文中宋" w:hAnsi="Book Antiqua"/>
          <w:sz w:val="24"/>
          <w:szCs w:val="24"/>
        </w:rPr>
      </w:pPr>
      <w:r w:rsidRPr="006116E1">
        <w:rPr>
          <w:rFonts w:ascii="Book Antiqua" w:eastAsia="华文中宋" w:hAnsi="Book Antiqua"/>
          <w:b/>
          <w:sz w:val="24"/>
          <w:szCs w:val="24"/>
        </w:rPr>
        <w:t xml:space="preserve">Figure 3 Maxillary </w:t>
      </w:r>
      <w:proofErr w:type="spellStart"/>
      <w:r w:rsidRPr="006116E1">
        <w:rPr>
          <w:rFonts w:ascii="Book Antiqua" w:eastAsia="华文中宋" w:hAnsi="Book Antiqua"/>
          <w:b/>
          <w:sz w:val="24"/>
          <w:szCs w:val="24"/>
        </w:rPr>
        <w:t>buccal-pterygoid</w:t>
      </w:r>
      <w:proofErr w:type="spellEnd"/>
      <w:r w:rsidRPr="006116E1">
        <w:rPr>
          <w:rFonts w:ascii="Book Antiqua" w:eastAsia="华文中宋" w:hAnsi="Book Antiqua"/>
          <w:b/>
          <w:sz w:val="24"/>
          <w:szCs w:val="24"/>
        </w:rPr>
        <w:t xml:space="preserve"> splint with reinforced wire fused into the bilateral </w:t>
      </w:r>
      <w:proofErr w:type="spellStart"/>
      <w:r w:rsidRPr="006116E1">
        <w:rPr>
          <w:rFonts w:ascii="Book Antiqua" w:eastAsia="华文中宋" w:hAnsi="Book Antiqua"/>
          <w:b/>
          <w:sz w:val="24"/>
          <w:szCs w:val="24"/>
        </w:rPr>
        <w:t>buccal-pterygoid</w:t>
      </w:r>
      <w:proofErr w:type="spellEnd"/>
      <w:r w:rsidRPr="006116E1">
        <w:rPr>
          <w:rFonts w:ascii="Book Antiqua" w:eastAsia="华文中宋" w:hAnsi="Book Antiqua"/>
          <w:b/>
          <w:sz w:val="24"/>
          <w:szCs w:val="24"/>
        </w:rPr>
        <w:t xml:space="preserve"> pads was positioned in the mouth</w:t>
      </w:r>
      <w:r w:rsidRPr="006116E1">
        <w:rPr>
          <w:rFonts w:ascii="Book Antiqua" w:eastAsia="华文中宋" w:hAnsi="Book Antiqua"/>
          <w:sz w:val="24"/>
          <w:szCs w:val="24"/>
        </w:rPr>
        <w:t>.</w:t>
      </w:r>
    </w:p>
    <w:p w:rsidR="00A10561" w:rsidRPr="006116E1" w:rsidRDefault="00A10561" w:rsidP="006116E1">
      <w:pPr>
        <w:spacing w:line="360" w:lineRule="auto"/>
        <w:rPr>
          <w:rFonts w:ascii="Book Antiqua" w:eastAsia="华文中宋" w:hAnsi="Book Antiqua"/>
          <w:sz w:val="24"/>
          <w:szCs w:val="24"/>
        </w:rPr>
      </w:pPr>
    </w:p>
    <w:p w:rsidR="000E0FB4" w:rsidRPr="006116E1" w:rsidRDefault="00B1087B" w:rsidP="006116E1">
      <w:pPr>
        <w:spacing w:line="360" w:lineRule="auto"/>
        <w:rPr>
          <w:rFonts w:ascii="Book Antiqua" w:eastAsia="华文中宋" w:hAnsi="Book Antiqua"/>
          <w:sz w:val="24"/>
          <w:szCs w:val="24"/>
        </w:rPr>
      </w:pPr>
      <w:r w:rsidRPr="006116E1">
        <w:rPr>
          <w:rFonts w:ascii="Book Antiqua" w:eastAsia="华文中宋" w:hAnsi="Book Antiqua"/>
          <w:noProof/>
          <w:sz w:val="24"/>
          <w:szCs w:val="24"/>
        </w:rPr>
        <w:drawing>
          <wp:inline distT="0" distB="0" distL="0" distR="0">
            <wp:extent cx="5281200" cy="2051736"/>
            <wp:effectExtent l="19050" t="0" r="0" b="0"/>
            <wp:docPr id="12" name="图片 2" descr="C:\Users\Administrator\Desktop\未标题-3.jpg">
              <a:hlinkClick xmlns:a="http://schemas.openxmlformats.org/drawingml/2006/main" r:id="rId11" tgtFrame="_blank" tooltip="Hyperlink to Figure 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未标题-3.jpg"/>
                    <pic:cNvPicPr>
                      <a:picLocks noChangeAspect="1" noChangeArrowheads="1"/>
                    </pic:cNvPicPr>
                  </pic:nvPicPr>
                  <pic:blipFill>
                    <a:blip r:embed="rId12">
                      <a:lum/>
                    </a:blip>
                    <a:stretch>
                      <a:fillRect/>
                    </a:stretch>
                  </pic:blipFill>
                  <pic:spPr bwMode="auto">
                    <a:xfrm>
                      <a:off x="0" y="0"/>
                      <a:ext cx="5281200" cy="2051736"/>
                    </a:xfrm>
                    <a:prstGeom prst="rect">
                      <a:avLst/>
                    </a:prstGeom>
                    <a:noFill/>
                    <a:ln w="9525">
                      <a:noFill/>
                      <a:miter lim="800000"/>
                      <a:headEnd/>
                      <a:tailEnd/>
                    </a:ln>
                  </pic:spPr>
                </pic:pic>
              </a:graphicData>
            </a:graphic>
          </wp:inline>
        </w:drawing>
      </w:r>
    </w:p>
    <w:p w:rsidR="000E0FB4" w:rsidRPr="006116E1" w:rsidRDefault="000E0FB4" w:rsidP="006116E1">
      <w:pPr>
        <w:spacing w:line="360" w:lineRule="auto"/>
        <w:rPr>
          <w:rFonts w:ascii="Book Antiqua" w:eastAsia="华文中宋" w:hAnsi="Book Antiqua"/>
          <w:sz w:val="24"/>
          <w:szCs w:val="24"/>
        </w:rPr>
      </w:pPr>
      <w:r w:rsidRPr="006116E1">
        <w:rPr>
          <w:rFonts w:ascii="Book Antiqua" w:eastAsia="华文中宋" w:hAnsi="Book Antiqua"/>
          <w:b/>
          <w:sz w:val="24"/>
          <w:szCs w:val="24"/>
        </w:rPr>
        <w:t xml:space="preserve">Figure 4 Video recordings demonstrating stable control of tooth grinding. </w:t>
      </w:r>
      <w:r w:rsidRPr="006116E1">
        <w:rPr>
          <w:rFonts w:ascii="Book Antiqua" w:eastAsia="华文中宋" w:hAnsi="Book Antiqua"/>
          <w:sz w:val="24"/>
          <w:szCs w:val="24"/>
        </w:rPr>
        <w:t>A: Wearing the splint, his tooth grinding activity was limited to a relatively smaller range; B: Removing the splint, involuntary tooth grinding gradually re-started.</w:t>
      </w:r>
    </w:p>
    <w:p w:rsidR="000E0FB4" w:rsidRPr="006116E1" w:rsidRDefault="000E0FB4" w:rsidP="006116E1">
      <w:pPr>
        <w:spacing w:line="360" w:lineRule="auto"/>
        <w:rPr>
          <w:rFonts w:ascii="Book Antiqua" w:eastAsia="华文中宋" w:hAnsi="Book Antiqua"/>
          <w:sz w:val="24"/>
          <w:szCs w:val="24"/>
        </w:rPr>
      </w:pPr>
    </w:p>
    <w:p w:rsidR="000E0FB4" w:rsidRPr="006116E1" w:rsidRDefault="00B1087B" w:rsidP="006116E1">
      <w:pPr>
        <w:spacing w:line="360" w:lineRule="auto"/>
        <w:rPr>
          <w:rFonts w:ascii="Book Antiqua" w:eastAsia="华文中宋" w:hAnsi="Book Antiqua"/>
          <w:sz w:val="24"/>
          <w:szCs w:val="24"/>
        </w:rPr>
      </w:pPr>
      <w:r w:rsidRPr="006116E1">
        <w:rPr>
          <w:rFonts w:ascii="Book Antiqua" w:eastAsia="华文中宋" w:hAnsi="Book Antiqua"/>
          <w:noProof/>
          <w:sz w:val="24"/>
          <w:szCs w:val="24"/>
        </w:rPr>
        <w:lastRenderedPageBreak/>
        <w:drawing>
          <wp:inline distT="0" distB="0" distL="0" distR="0">
            <wp:extent cx="5274000" cy="2784547"/>
            <wp:effectExtent l="19050" t="0" r="2850" b="0"/>
            <wp:docPr id="13" name="图片 3" descr="C:\Users\Administrator\Desktop\BP9A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BP9A0131.JPG"/>
                    <pic:cNvPicPr>
                      <a:picLocks noChangeAspect="1" noChangeArrowheads="1"/>
                    </pic:cNvPicPr>
                  </pic:nvPicPr>
                  <pic:blipFill>
                    <a:blip r:embed="rId13"/>
                    <a:srcRect t="14286" b="6593"/>
                    <a:stretch>
                      <a:fillRect/>
                    </a:stretch>
                  </pic:blipFill>
                  <pic:spPr bwMode="auto">
                    <a:xfrm>
                      <a:off x="0" y="0"/>
                      <a:ext cx="5274000" cy="2784547"/>
                    </a:xfrm>
                    <a:prstGeom prst="rect">
                      <a:avLst/>
                    </a:prstGeom>
                    <a:noFill/>
                    <a:ln w="9525">
                      <a:noFill/>
                      <a:miter lim="800000"/>
                      <a:headEnd/>
                      <a:tailEnd/>
                    </a:ln>
                  </pic:spPr>
                </pic:pic>
              </a:graphicData>
            </a:graphic>
          </wp:inline>
        </w:drawing>
      </w:r>
    </w:p>
    <w:p w:rsidR="000E0FB4" w:rsidRPr="006116E1" w:rsidRDefault="000E0FB4" w:rsidP="006116E1">
      <w:pPr>
        <w:spacing w:line="360" w:lineRule="auto"/>
        <w:rPr>
          <w:rFonts w:ascii="Book Antiqua" w:eastAsia="华文中宋" w:hAnsi="Book Antiqua"/>
          <w:b/>
          <w:sz w:val="24"/>
          <w:szCs w:val="24"/>
        </w:rPr>
      </w:pPr>
      <w:r w:rsidRPr="006116E1">
        <w:rPr>
          <w:rFonts w:ascii="Book Antiqua" w:eastAsia="华文中宋" w:hAnsi="Book Antiqua"/>
          <w:b/>
          <w:sz w:val="24"/>
          <w:szCs w:val="24"/>
        </w:rPr>
        <w:t xml:space="preserve">Figure 5 Bilateral </w:t>
      </w:r>
      <w:proofErr w:type="spellStart"/>
      <w:r w:rsidRPr="006116E1">
        <w:rPr>
          <w:rFonts w:ascii="Book Antiqua" w:eastAsia="华文中宋" w:hAnsi="Book Antiqua"/>
          <w:b/>
          <w:sz w:val="24"/>
          <w:szCs w:val="24"/>
        </w:rPr>
        <w:t>buccal-pterygoid</w:t>
      </w:r>
      <w:proofErr w:type="spellEnd"/>
      <w:r w:rsidRPr="006116E1">
        <w:rPr>
          <w:rFonts w:ascii="Book Antiqua" w:eastAsia="华文中宋" w:hAnsi="Book Antiqua"/>
          <w:b/>
          <w:sz w:val="24"/>
          <w:szCs w:val="24"/>
        </w:rPr>
        <w:t xml:space="preserve"> pads were removed after daytime tooth grinding symptom</w:t>
      </w:r>
      <w:r w:rsidR="009F489A">
        <w:rPr>
          <w:rFonts w:ascii="Book Antiqua" w:eastAsia="华文中宋" w:hAnsi="Book Antiqua"/>
          <w:b/>
          <w:sz w:val="24"/>
          <w:szCs w:val="24"/>
        </w:rPr>
        <w:t>s</w:t>
      </w:r>
      <w:r w:rsidRPr="006116E1">
        <w:rPr>
          <w:rFonts w:ascii="Book Antiqua" w:eastAsia="华文中宋" w:hAnsi="Book Antiqua"/>
          <w:b/>
          <w:sz w:val="24"/>
          <w:szCs w:val="24"/>
        </w:rPr>
        <w:t xml:space="preserve"> </w:t>
      </w:r>
      <w:r w:rsidR="009F489A" w:rsidRPr="006116E1">
        <w:rPr>
          <w:rFonts w:ascii="Book Antiqua" w:eastAsia="华文中宋" w:hAnsi="Book Antiqua"/>
          <w:b/>
          <w:sz w:val="24"/>
          <w:szCs w:val="24"/>
        </w:rPr>
        <w:t>w</w:t>
      </w:r>
      <w:r w:rsidR="009F489A">
        <w:rPr>
          <w:rFonts w:ascii="Book Antiqua" w:eastAsia="华文中宋" w:hAnsi="Book Antiqua"/>
          <w:b/>
          <w:sz w:val="24"/>
          <w:szCs w:val="24"/>
        </w:rPr>
        <w:t>ere</w:t>
      </w:r>
      <w:r w:rsidR="009F489A" w:rsidRPr="006116E1">
        <w:rPr>
          <w:rFonts w:ascii="Book Antiqua" w:eastAsia="华文中宋" w:hAnsi="Book Antiqua"/>
          <w:b/>
          <w:sz w:val="24"/>
          <w:szCs w:val="24"/>
        </w:rPr>
        <w:t xml:space="preserve"> </w:t>
      </w:r>
      <w:r w:rsidRPr="006116E1">
        <w:rPr>
          <w:rFonts w:ascii="Book Antiqua" w:eastAsia="华文中宋" w:hAnsi="Book Antiqua"/>
          <w:b/>
          <w:sz w:val="24"/>
          <w:szCs w:val="24"/>
        </w:rPr>
        <w:t>almost completely controlled.</w:t>
      </w:r>
    </w:p>
    <w:p w:rsidR="000E0FB4" w:rsidRPr="006116E1" w:rsidRDefault="000E0FB4" w:rsidP="006116E1">
      <w:pPr>
        <w:spacing w:line="360" w:lineRule="auto"/>
        <w:rPr>
          <w:rFonts w:ascii="Book Antiqua" w:eastAsia="华文中宋" w:hAnsi="Book Antiqua"/>
          <w:sz w:val="24"/>
          <w:szCs w:val="24"/>
        </w:rPr>
      </w:pPr>
    </w:p>
    <w:p w:rsidR="000E0FB4" w:rsidRPr="006116E1" w:rsidRDefault="00B1087B" w:rsidP="006116E1">
      <w:pPr>
        <w:spacing w:line="360" w:lineRule="auto"/>
        <w:rPr>
          <w:rFonts w:ascii="Book Antiqua" w:eastAsia="华文中宋" w:hAnsi="Book Antiqua"/>
          <w:sz w:val="24"/>
          <w:szCs w:val="24"/>
        </w:rPr>
      </w:pPr>
      <w:r w:rsidRPr="006116E1">
        <w:rPr>
          <w:rFonts w:ascii="Book Antiqua" w:eastAsia="华文中宋" w:hAnsi="Book Antiqua"/>
          <w:noProof/>
          <w:sz w:val="24"/>
          <w:szCs w:val="24"/>
        </w:rPr>
        <w:drawing>
          <wp:inline distT="0" distB="0" distL="0" distR="0">
            <wp:extent cx="5274310" cy="2044870"/>
            <wp:effectExtent l="19050" t="0" r="2540" b="0"/>
            <wp:docPr id="14" name="图片 2" descr="C:\Users\Administrator\Desktop\未标题-3.jpg">
              <a:hlinkClick xmlns:a="http://schemas.openxmlformats.org/drawingml/2006/main" r:id="rId14" tooltip="Hyperlink to Figure 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未标题-3.jpg"/>
                    <pic:cNvPicPr>
                      <a:picLocks noChangeAspect="1" noChangeArrowheads="1"/>
                    </pic:cNvPicPr>
                  </pic:nvPicPr>
                  <pic:blipFill>
                    <a:blip r:embed="rId15">
                      <a:lum/>
                    </a:blip>
                    <a:stretch>
                      <a:fillRect/>
                    </a:stretch>
                  </pic:blipFill>
                  <pic:spPr bwMode="auto">
                    <a:xfrm>
                      <a:off x="0" y="0"/>
                      <a:ext cx="5274310" cy="2044870"/>
                    </a:xfrm>
                    <a:prstGeom prst="rect">
                      <a:avLst/>
                    </a:prstGeom>
                    <a:noFill/>
                    <a:ln w="9525">
                      <a:noFill/>
                      <a:miter lim="800000"/>
                      <a:headEnd/>
                      <a:tailEnd/>
                    </a:ln>
                  </pic:spPr>
                </pic:pic>
              </a:graphicData>
            </a:graphic>
          </wp:inline>
        </w:drawing>
      </w:r>
    </w:p>
    <w:p w:rsidR="00A10561" w:rsidRPr="006116E1" w:rsidRDefault="000E0FB4" w:rsidP="006116E1">
      <w:pPr>
        <w:spacing w:line="360" w:lineRule="auto"/>
        <w:rPr>
          <w:rFonts w:ascii="Book Antiqua" w:eastAsia="华文中宋" w:hAnsi="Book Antiqua"/>
          <w:sz w:val="24"/>
          <w:szCs w:val="24"/>
        </w:rPr>
      </w:pPr>
      <w:r w:rsidRPr="006116E1">
        <w:rPr>
          <w:rFonts w:ascii="Book Antiqua" w:eastAsia="华文中宋" w:hAnsi="Book Antiqua"/>
          <w:b/>
          <w:sz w:val="24"/>
          <w:szCs w:val="24"/>
        </w:rPr>
        <w:t xml:space="preserve">Figure 6 Follow-up video recordings demonstrating almost completely ceased tooth grinding and clenching. </w:t>
      </w:r>
      <w:r w:rsidRPr="006116E1">
        <w:rPr>
          <w:rFonts w:ascii="Book Antiqua" w:eastAsia="华文中宋" w:hAnsi="Book Antiqua"/>
          <w:sz w:val="24"/>
          <w:szCs w:val="24"/>
        </w:rPr>
        <w:t>A: Wearing the splint, his tooth grinding completely ceased with very mild symptoms of clenching; B: Removing the splint, his tooth grinding did not recur. Slight relapse of clenching can be controlled consciously.</w:t>
      </w:r>
    </w:p>
    <w:p w:rsidR="000E0FB4" w:rsidRPr="006116E1" w:rsidRDefault="000E0FB4" w:rsidP="006116E1">
      <w:pPr>
        <w:spacing w:line="360" w:lineRule="auto"/>
        <w:rPr>
          <w:rFonts w:ascii="Book Antiqua" w:eastAsia="华文中宋" w:hAnsi="Book Antiqua"/>
          <w:sz w:val="24"/>
          <w:szCs w:val="24"/>
        </w:rPr>
      </w:pPr>
    </w:p>
    <w:p w:rsidR="000E0FB4" w:rsidRPr="006116E1" w:rsidRDefault="00B1087B" w:rsidP="006116E1">
      <w:pPr>
        <w:spacing w:line="360" w:lineRule="auto"/>
        <w:rPr>
          <w:rFonts w:ascii="Book Antiqua" w:eastAsia="华文中宋" w:hAnsi="Book Antiqua"/>
          <w:sz w:val="24"/>
          <w:szCs w:val="24"/>
        </w:rPr>
      </w:pPr>
      <w:r w:rsidRPr="006116E1">
        <w:rPr>
          <w:rFonts w:ascii="Book Antiqua" w:eastAsia="华文中宋" w:hAnsi="Book Antiqua"/>
          <w:noProof/>
          <w:sz w:val="24"/>
          <w:szCs w:val="24"/>
        </w:rPr>
        <w:lastRenderedPageBreak/>
        <w:drawing>
          <wp:inline distT="0" distB="0" distL="0" distR="0">
            <wp:extent cx="5274310" cy="1208269"/>
            <wp:effectExtent l="19050" t="0" r="2540" b="0"/>
            <wp:docPr id="15" name="图片 4" descr="C:\Users\Administrator\Desktop\求毕业\Picture\2018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求毕业\Picture\2018CT.jpg"/>
                    <pic:cNvPicPr>
                      <a:picLocks noChangeAspect="1" noChangeArrowheads="1"/>
                    </pic:cNvPicPr>
                  </pic:nvPicPr>
                  <pic:blipFill>
                    <a:blip r:embed="rId16"/>
                    <a:stretch>
                      <a:fillRect/>
                    </a:stretch>
                  </pic:blipFill>
                  <pic:spPr bwMode="auto">
                    <a:xfrm>
                      <a:off x="0" y="0"/>
                      <a:ext cx="5274310" cy="1208269"/>
                    </a:xfrm>
                    <a:prstGeom prst="rect">
                      <a:avLst/>
                    </a:prstGeom>
                    <a:noFill/>
                    <a:ln w="9525">
                      <a:noFill/>
                      <a:miter lim="800000"/>
                      <a:headEnd/>
                      <a:tailEnd/>
                    </a:ln>
                  </pic:spPr>
                </pic:pic>
              </a:graphicData>
            </a:graphic>
          </wp:inline>
        </w:drawing>
      </w:r>
    </w:p>
    <w:p w:rsidR="000E0FB4" w:rsidRPr="00E45670" w:rsidRDefault="000E0FB4" w:rsidP="006116E1">
      <w:pPr>
        <w:spacing w:line="360" w:lineRule="auto"/>
        <w:rPr>
          <w:rFonts w:ascii="Book Antiqua" w:eastAsia="华文中宋" w:hAnsi="Book Antiqua"/>
          <w:b/>
          <w:sz w:val="24"/>
          <w:szCs w:val="24"/>
        </w:rPr>
      </w:pPr>
      <w:r w:rsidRPr="006116E1">
        <w:rPr>
          <w:rFonts w:ascii="Book Antiqua" w:eastAsia="华文中宋" w:hAnsi="Book Antiqua"/>
          <w:b/>
          <w:sz w:val="24"/>
          <w:szCs w:val="24"/>
        </w:rPr>
        <w:t xml:space="preserve">Figure 7 </w:t>
      </w:r>
      <w:r w:rsidR="009F489A">
        <w:rPr>
          <w:rFonts w:ascii="Book Antiqua" w:eastAsia="华文中宋" w:hAnsi="Book Antiqua"/>
          <w:b/>
          <w:sz w:val="24"/>
          <w:szCs w:val="24"/>
        </w:rPr>
        <w:t>Seven</w:t>
      </w:r>
      <w:r w:rsidRPr="00E45670">
        <w:rPr>
          <w:rFonts w:ascii="Book Antiqua" w:eastAsia="华文中宋" w:hAnsi="Book Antiqua"/>
          <w:b/>
          <w:sz w:val="24"/>
          <w:szCs w:val="24"/>
        </w:rPr>
        <w:t xml:space="preserve">-year follow-up </w:t>
      </w:r>
      <w:r w:rsidR="005D1AD8" w:rsidRPr="00E45670">
        <w:rPr>
          <w:rFonts w:ascii="Book Antiqua" w:eastAsia="华文中宋" w:hAnsi="Book Antiqua"/>
          <w:b/>
          <w:sz w:val="24"/>
          <w:szCs w:val="24"/>
        </w:rPr>
        <w:t>cone-beam computed tomography</w:t>
      </w:r>
      <w:r w:rsidRPr="00E45670">
        <w:rPr>
          <w:rFonts w:ascii="Book Antiqua" w:eastAsia="华文中宋" w:hAnsi="Book Antiqua"/>
          <w:b/>
          <w:sz w:val="24"/>
          <w:szCs w:val="24"/>
        </w:rPr>
        <w:t xml:space="preserve"> </w:t>
      </w:r>
      <w:r w:rsidR="009F489A">
        <w:rPr>
          <w:rFonts w:ascii="Book Antiqua" w:eastAsia="华文中宋" w:hAnsi="Book Antiqua"/>
          <w:b/>
          <w:sz w:val="24"/>
          <w:szCs w:val="24"/>
        </w:rPr>
        <w:t xml:space="preserve">images </w:t>
      </w:r>
      <w:r w:rsidR="009F489A" w:rsidRPr="00E45670">
        <w:rPr>
          <w:rFonts w:ascii="Book Antiqua" w:eastAsia="华文中宋" w:hAnsi="Book Antiqua"/>
          <w:b/>
          <w:sz w:val="24"/>
          <w:szCs w:val="24"/>
        </w:rPr>
        <w:t>indicat</w:t>
      </w:r>
      <w:r w:rsidR="009F489A">
        <w:rPr>
          <w:rFonts w:ascii="Book Antiqua" w:eastAsia="华文中宋" w:hAnsi="Book Antiqua"/>
          <w:b/>
          <w:sz w:val="24"/>
          <w:szCs w:val="24"/>
        </w:rPr>
        <w:t>ing</w:t>
      </w:r>
      <w:r w:rsidR="009F489A" w:rsidRPr="00E45670">
        <w:rPr>
          <w:rFonts w:ascii="Book Antiqua" w:eastAsia="华文中宋" w:hAnsi="Book Antiqua"/>
          <w:b/>
          <w:sz w:val="24"/>
          <w:szCs w:val="24"/>
        </w:rPr>
        <w:t xml:space="preserve"> </w:t>
      </w:r>
      <w:r w:rsidRPr="00E45670">
        <w:rPr>
          <w:rFonts w:ascii="Book Antiqua" w:eastAsia="华文中宋" w:hAnsi="Book Antiqua"/>
          <w:b/>
          <w:sz w:val="24"/>
          <w:szCs w:val="24"/>
        </w:rPr>
        <w:t>no change when compared with the previous images.</w:t>
      </w:r>
    </w:p>
    <w:p w:rsidR="000E0FB4" w:rsidRPr="006116E1" w:rsidRDefault="000E0FB4" w:rsidP="006116E1">
      <w:pPr>
        <w:spacing w:line="360" w:lineRule="auto"/>
        <w:rPr>
          <w:rFonts w:ascii="Book Antiqua" w:eastAsia="华文中宋" w:hAnsi="Book Antiqua"/>
          <w:b/>
          <w:sz w:val="24"/>
          <w:szCs w:val="24"/>
        </w:rPr>
      </w:pPr>
    </w:p>
    <w:p w:rsidR="007A2AA0" w:rsidRPr="006116E1" w:rsidRDefault="00B1087B" w:rsidP="006116E1">
      <w:pPr>
        <w:spacing w:line="360" w:lineRule="auto"/>
        <w:rPr>
          <w:rFonts w:ascii="Book Antiqua" w:hAnsi="Book Antiqua"/>
          <w:sz w:val="24"/>
          <w:szCs w:val="24"/>
        </w:rPr>
      </w:pPr>
      <w:r w:rsidRPr="006116E1">
        <w:rPr>
          <w:rFonts w:ascii="Book Antiqua" w:eastAsia="华文中宋" w:hAnsi="Book Antiqua"/>
          <w:b/>
          <w:noProof/>
          <w:sz w:val="24"/>
          <w:szCs w:val="24"/>
        </w:rPr>
        <w:drawing>
          <wp:inline distT="0" distB="0" distL="0" distR="0">
            <wp:extent cx="5274000" cy="2833900"/>
            <wp:effectExtent l="19050" t="0" r="2850" b="0"/>
            <wp:docPr id="16" name="图片 1" descr="C:\Users\Administrator\Desktop\360截图20181026033845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360截图20181026033845143.jpg"/>
                    <pic:cNvPicPr>
                      <a:picLocks noChangeAspect="1" noChangeArrowheads="1"/>
                    </pic:cNvPicPr>
                  </pic:nvPicPr>
                  <pic:blipFill>
                    <a:blip r:embed="rId17"/>
                    <a:stretch>
                      <a:fillRect/>
                    </a:stretch>
                  </pic:blipFill>
                  <pic:spPr bwMode="auto">
                    <a:xfrm>
                      <a:off x="0" y="0"/>
                      <a:ext cx="5274000" cy="2833900"/>
                    </a:xfrm>
                    <a:prstGeom prst="rect">
                      <a:avLst/>
                    </a:prstGeom>
                    <a:noFill/>
                    <a:ln w="9525">
                      <a:noFill/>
                      <a:miter lim="800000"/>
                      <a:headEnd/>
                      <a:tailEnd/>
                    </a:ln>
                  </pic:spPr>
                </pic:pic>
              </a:graphicData>
            </a:graphic>
          </wp:inline>
        </w:drawing>
      </w:r>
      <w:r w:rsidR="000E0FB4" w:rsidRPr="00E45670">
        <w:rPr>
          <w:rFonts w:ascii="Book Antiqua" w:eastAsia="华文中宋" w:hAnsi="Book Antiqua"/>
          <w:b/>
          <w:sz w:val="24"/>
          <w:szCs w:val="24"/>
        </w:rPr>
        <w:t>Figure 8 Registration of the pre-</w:t>
      </w:r>
      <w:r w:rsidR="009F489A">
        <w:rPr>
          <w:rFonts w:ascii="Book Antiqua" w:eastAsia="华文中宋" w:hAnsi="Book Antiqua"/>
          <w:b/>
          <w:sz w:val="24"/>
          <w:szCs w:val="24"/>
        </w:rPr>
        <w:t xml:space="preserve"> </w:t>
      </w:r>
      <w:r w:rsidR="000E0FB4" w:rsidRPr="00E45670">
        <w:rPr>
          <w:rFonts w:ascii="Book Antiqua" w:eastAsia="华文中宋" w:hAnsi="Book Antiqua"/>
          <w:b/>
          <w:sz w:val="24"/>
          <w:szCs w:val="24"/>
        </w:rPr>
        <w:t>and post-</w:t>
      </w:r>
      <w:r w:rsidR="005D1AD8" w:rsidRPr="00E45670">
        <w:rPr>
          <w:rFonts w:ascii="Book Antiqua" w:eastAsia="华文中宋" w:hAnsi="Book Antiqua"/>
          <w:b/>
          <w:sz w:val="24"/>
          <w:szCs w:val="24"/>
        </w:rPr>
        <w:t>cone-beam computed tomography</w:t>
      </w:r>
      <w:r w:rsidR="009F489A">
        <w:rPr>
          <w:rFonts w:ascii="Book Antiqua" w:eastAsia="华文中宋" w:hAnsi="Book Antiqua"/>
          <w:b/>
          <w:sz w:val="24"/>
          <w:szCs w:val="24"/>
        </w:rPr>
        <w:t xml:space="preserve"> images</w:t>
      </w:r>
      <w:r w:rsidR="000E0FB4" w:rsidRPr="00E45670">
        <w:rPr>
          <w:rFonts w:ascii="Book Antiqua" w:eastAsia="华文中宋" w:hAnsi="Book Antiqua"/>
          <w:b/>
          <w:sz w:val="24"/>
          <w:szCs w:val="24"/>
        </w:rPr>
        <w:t xml:space="preserve">. </w:t>
      </w:r>
      <w:r w:rsidR="000E0FB4" w:rsidRPr="006116E1">
        <w:rPr>
          <w:rFonts w:ascii="Book Antiqua" w:eastAsia="华文中宋" w:hAnsi="Book Antiqua"/>
          <w:sz w:val="24"/>
          <w:szCs w:val="24"/>
        </w:rPr>
        <w:t>A</w:t>
      </w:r>
      <w:r w:rsidR="007942AF">
        <w:rPr>
          <w:rFonts w:ascii="Book Antiqua" w:eastAsia="华文中宋" w:hAnsi="Book Antiqua" w:hint="eastAsia"/>
          <w:sz w:val="24"/>
          <w:szCs w:val="24"/>
        </w:rPr>
        <w:t>:</w:t>
      </w:r>
      <w:r w:rsidR="000E0FB4" w:rsidRPr="006116E1">
        <w:rPr>
          <w:rFonts w:ascii="Book Antiqua" w:eastAsia="华文中宋" w:hAnsi="Book Antiqua"/>
          <w:sz w:val="24"/>
          <w:szCs w:val="24"/>
        </w:rPr>
        <w:t xml:space="preserve"> </w:t>
      </w:r>
      <w:r w:rsidR="005D1AD8" w:rsidRPr="006116E1">
        <w:rPr>
          <w:rFonts w:ascii="Book Antiqua" w:eastAsia="华文中宋" w:hAnsi="Book Antiqua"/>
          <w:sz w:val="24"/>
          <w:szCs w:val="24"/>
        </w:rPr>
        <w:t xml:space="preserve">Cone-beam computed tomography </w:t>
      </w:r>
      <w:r w:rsidR="005D1AD8">
        <w:rPr>
          <w:rFonts w:ascii="Book Antiqua" w:eastAsia="华文中宋" w:hAnsi="Book Antiqua" w:hint="eastAsia"/>
          <w:sz w:val="24"/>
          <w:szCs w:val="24"/>
        </w:rPr>
        <w:t>(</w:t>
      </w:r>
      <w:r w:rsidR="000E0FB4" w:rsidRPr="006116E1">
        <w:rPr>
          <w:rFonts w:ascii="Book Antiqua" w:eastAsia="华文中宋" w:hAnsi="Book Antiqua"/>
          <w:sz w:val="24"/>
          <w:szCs w:val="24"/>
        </w:rPr>
        <w:t>CBCT</w:t>
      </w:r>
      <w:r w:rsidR="005D1AD8">
        <w:rPr>
          <w:rFonts w:ascii="Book Antiqua" w:eastAsia="华文中宋" w:hAnsi="Book Antiqua" w:hint="eastAsia"/>
          <w:sz w:val="24"/>
          <w:szCs w:val="24"/>
        </w:rPr>
        <w:t>)</w:t>
      </w:r>
      <w:r w:rsidR="000E0FB4" w:rsidRPr="006116E1">
        <w:rPr>
          <w:rFonts w:ascii="Book Antiqua" w:eastAsia="华文中宋" w:hAnsi="Book Antiqua"/>
          <w:sz w:val="24"/>
          <w:szCs w:val="24"/>
        </w:rPr>
        <w:t xml:space="preserve"> </w:t>
      </w:r>
      <w:r w:rsidR="009F489A">
        <w:rPr>
          <w:rFonts w:ascii="Book Antiqua" w:eastAsia="华文中宋" w:hAnsi="Book Antiqua"/>
          <w:sz w:val="24"/>
          <w:szCs w:val="24"/>
        </w:rPr>
        <w:t xml:space="preserve">images </w:t>
      </w:r>
      <w:r w:rsidR="000E0FB4" w:rsidRPr="006116E1">
        <w:rPr>
          <w:rFonts w:ascii="Book Antiqua" w:eastAsia="华文中宋" w:hAnsi="Book Antiqua"/>
          <w:sz w:val="24"/>
          <w:szCs w:val="24"/>
        </w:rPr>
        <w:t xml:space="preserve">pre-treatment </w:t>
      </w:r>
      <w:r w:rsidR="009F489A">
        <w:rPr>
          <w:rFonts w:ascii="Book Antiqua" w:eastAsia="华文中宋" w:hAnsi="Book Antiqua"/>
          <w:sz w:val="24"/>
          <w:szCs w:val="24"/>
        </w:rPr>
        <w:t>are</w:t>
      </w:r>
      <w:r w:rsidR="009F489A" w:rsidRPr="006116E1">
        <w:rPr>
          <w:rFonts w:ascii="Book Antiqua" w:eastAsia="华文中宋" w:hAnsi="Book Antiqua"/>
          <w:sz w:val="24"/>
          <w:szCs w:val="24"/>
        </w:rPr>
        <w:t xml:space="preserve"> </w:t>
      </w:r>
      <w:r w:rsidR="000E0FB4" w:rsidRPr="006116E1">
        <w:rPr>
          <w:rFonts w:ascii="Book Antiqua" w:eastAsia="华文中宋" w:hAnsi="Book Antiqua"/>
          <w:sz w:val="24"/>
          <w:szCs w:val="24"/>
        </w:rPr>
        <w:t>labeled red; B</w:t>
      </w:r>
      <w:r w:rsidR="007942AF">
        <w:rPr>
          <w:rFonts w:ascii="Book Antiqua" w:eastAsia="华文中宋" w:hAnsi="Book Antiqua" w:hint="eastAsia"/>
          <w:sz w:val="24"/>
          <w:szCs w:val="24"/>
        </w:rPr>
        <w:t xml:space="preserve">: </w:t>
      </w:r>
      <w:r w:rsidR="009F489A">
        <w:rPr>
          <w:rFonts w:ascii="Book Antiqua" w:eastAsia="华文中宋" w:hAnsi="Book Antiqua"/>
          <w:sz w:val="24"/>
          <w:szCs w:val="24"/>
        </w:rPr>
        <w:t>Seven</w:t>
      </w:r>
      <w:r w:rsidR="000E0FB4" w:rsidRPr="006116E1">
        <w:rPr>
          <w:rFonts w:ascii="Book Antiqua" w:eastAsia="华文中宋" w:hAnsi="Book Antiqua"/>
          <w:sz w:val="24"/>
          <w:szCs w:val="24"/>
        </w:rPr>
        <w:t xml:space="preserve">-year follow-up CBCT </w:t>
      </w:r>
      <w:r w:rsidR="009F489A">
        <w:rPr>
          <w:rFonts w:ascii="Book Antiqua" w:eastAsia="华文中宋" w:hAnsi="Book Antiqua"/>
          <w:sz w:val="24"/>
          <w:szCs w:val="24"/>
        </w:rPr>
        <w:t>images</w:t>
      </w:r>
      <w:r w:rsidR="009F489A" w:rsidRPr="006116E1">
        <w:rPr>
          <w:rFonts w:ascii="Book Antiqua" w:eastAsia="华文中宋" w:hAnsi="Book Antiqua"/>
          <w:sz w:val="24"/>
          <w:szCs w:val="24"/>
        </w:rPr>
        <w:t xml:space="preserve"> </w:t>
      </w:r>
      <w:r w:rsidR="000E0FB4" w:rsidRPr="006116E1">
        <w:rPr>
          <w:rFonts w:ascii="Book Antiqua" w:eastAsia="华文中宋" w:hAnsi="Book Antiqua"/>
          <w:sz w:val="24"/>
          <w:szCs w:val="24"/>
        </w:rPr>
        <w:t xml:space="preserve">post-treatment </w:t>
      </w:r>
      <w:r w:rsidR="009F489A">
        <w:rPr>
          <w:rFonts w:ascii="Book Antiqua" w:eastAsia="华文中宋" w:hAnsi="Book Antiqua"/>
          <w:sz w:val="24"/>
          <w:szCs w:val="24"/>
        </w:rPr>
        <w:t>are</w:t>
      </w:r>
      <w:r w:rsidR="009F489A" w:rsidRPr="006116E1">
        <w:rPr>
          <w:rFonts w:ascii="Book Antiqua" w:eastAsia="华文中宋" w:hAnsi="Book Antiqua"/>
          <w:sz w:val="24"/>
          <w:szCs w:val="24"/>
        </w:rPr>
        <w:t xml:space="preserve"> </w:t>
      </w:r>
      <w:r w:rsidR="000E0FB4" w:rsidRPr="006116E1">
        <w:rPr>
          <w:rFonts w:ascii="Book Antiqua" w:eastAsia="华文中宋" w:hAnsi="Book Antiqua"/>
          <w:sz w:val="24"/>
          <w:szCs w:val="24"/>
        </w:rPr>
        <w:t>labeled gray; C</w:t>
      </w:r>
      <w:r w:rsidR="007942AF">
        <w:rPr>
          <w:rFonts w:ascii="Book Antiqua" w:eastAsia="华文中宋" w:hAnsi="Book Antiqua" w:hint="eastAsia"/>
          <w:sz w:val="24"/>
          <w:szCs w:val="24"/>
        </w:rPr>
        <w:t>:</w:t>
      </w:r>
      <w:r w:rsidR="000E0FB4" w:rsidRPr="006116E1">
        <w:rPr>
          <w:rFonts w:ascii="Book Antiqua" w:eastAsia="华文中宋" w:hAnsi="Book Antiqua"/>
          <w:sz w:val="24"/>
          <w:szCs w:val="24"/>
        </w:rPr>
        <w:t xml:space="preserve"> General registration </w:t>
      </w:r>
      <w:r w:rsidR="006C0ADF">
        <w:rPr>
          <w:rFonts w:ascii="Book Antiqua" w:eastAsia="华文中宋" w:hAnsi="Book Antiqua"/>
          <w:sz w:val="24"/>
          <w:szCs w:val="24"/>
        </w:rPr>
        <w:t>was</w:t>
      </w:r>
      <w:r w:rsidR="009F489A" w:rsidRPr="006116E1">
        <w:rPr>
          <w:rFonts w:ascii="Book Antiqua" w:eastAsia="华文中宋" w:hAnsi="Book Antiqua"/>
          <w:sz w:val="24"/>
          <w:szCs w:val="24"/>
        </w:rPr>
        <w:t xml:space="preserve"> </w:t>
      </w:r>
      <w:r w:rsidR="000E0FB4" w:rsidRPr="006116E1">
        <w:rPr>
          <w:rFonts w:ascii="Book Antiqua" w:eastAsia="华文中宋" w:hAnsi="Book Antiqua"/>
          <w:sz w:val="24"/>
          <w:szCs w:val="24"/>
        </w:rPr>
        <w:t>performed to superimpose the pre-CBCT and</w:t>
      </w:r>
      <w:r w:rsidR="009F489A">
        <w:rPr>
          <w:rFonts w:ascii="Book Antiqua" w:eastAsia="华文中宋" w:hAnsi="Book Antiqua"/>
          <w:sz w:val="24"/>
          <w:szCs w:val="24"/>
        </w:rPr>
        <w:t xml:space="preserve"> </w:t>
      </w:r>
      <w:r w:rsidR="000E0FB4" w:rsidRPr="006116E1">
        <w:rPr>
          <w:rFonts w:ascii="Book Antiqua" w:eastAsia="华文中宋" w:hAnsi="Book Antiqua"/>
          <w:sz w:val="24"/>
          <w:szCs w:val="24"/>
        </w:rPr>
        <w:t>post-CBCT</w:t>
      </w:r>
      <w:r w:rsidR="009F489A">
        <w:rPr>
          <w:rFonts w:ascii="Book Antiqua" w:eastAsia="华文中宋" w:hAnsi="Book Antiqua"/>
          <w:sz w:val="24"/>
          <w:szCs w:val="24"/>
        </w:rPr>
        <w:t xml:space="preserve"> images</w:t>
      </w:r>
      <w:r w:rsidR="000E0FB4" w:rsidRPr="006116E1">
        <w:rPr>
          <w:rFonts w:ascii="Book Antiqua" w:eastAsia="华文中宋" w:hAnsi="Book Antiqua"/>
          <w:sz w:val="24"/>
          <w:szCs w:val="24"/>
        </w:rPr>
        <w:t>. Pre-CBCT</w:t>
      </w:r>
      <w:r w:rsidR="009F489A">
        <w:rPr>
          <w:rFonts w:ascii="Book Antiqua" w:eastAsia="华文中宋" w:hAnsi="Book Antiqua"/>
          <w:sz w:val="24"/>
          <w:szCs w:val="24"/>
        </w:rPr>
        <w:t xml:space="preserve"> images</w:t>
      </w:r>
      <w:r w:rsidR="000E0FB4" w:rsidRPr="006116E1">
        <w:rPr>
          <w:rFonts w:ascii="Book Antiqua" w:eastAsia="华文中宋" w:hAnsi="Book Antiqua"/>
          <w:sz w:val="24"/>
          <w:szCs w:val="24"/>
        </w:rPr>
        <w:t xml:space="preserve"> served as</w:t>
      </w:r>
      <w:r w:rsidR="009F489A">
        <w:rPr>
          <w:rFonts w:ascii="Book Antiqua" w:eastAsia="华文中宋" w:hAnsi="Book Antiqua"/>
          <w:sz w:val="24"/>
          <w:szCs w:val="24"/>
        </w:rPr>
        <w:t xml:space="preserve"> </w:t>
      </w:r>
      <w:r w:rsidR="000E0FB4" w:rsidRPr="006116E1">
        <w:rPr>
          <w:rFonts w:ascii="Book Antiqua" w:eastAsia="华文中宋" w:hAnsi="Book Antiqua"/>
          <w:sz w:val="24"/>
          <w:szCs w:val="24"/>
        </w:rPr>
        <w:t>fixed image</w:t>
      </w:r>
      <w:r w:rsidR="009F489A">
        <w:rPr>
          <w:rFonts w:ascii="Book Antiqua" w:eastAsia="华文中宋" w:hAnsi="Book Antiqua"/>
          <w:sz w:val="24"/>
          <w:szCs w:val="24"/>
        </w:rPr>
        <w:t>s</w:t>
      </w:r>
      <w:r w:rsidR="000E0FB4" w:rsidRPr="006116E1">
        <w:rPr>
          <w:rFonts w:ascii="Book Antiqua" w:eastAsia="华文中宋" w:hAnsi="Book Antiqua"/>
          <w:sz w:val="24"/>
          <w:szCs w:val="24"/>
        </w:rPr>
        <w:t xml:space="preserve"> with a 50% transparency while post-CBCT </w:t>
      </w:r>
      <w:r w:rsidR="009F489A">
        <w:rPr>
          <w:rFonts w:ascii="Book Antiqua" w:eastAsia="华文中宋" w:hAnsi="Book Antiqua"/>
          <w:sz w:val="24"/>
          <w:szCs w:val="24"/>
        </w:rPr>
        <w:t xml:space="preserve">images </w:t>
      </w:r>
      <w:r w:rsidR="000E0FB4" w:rsidRPr="006116E1">
        <w:rPr>
          <w:rFonts w:ascii="Book Antiqua" w:eastAsia="华文中宋" w:hAnsi="Book Antiqua"/>
          <w:sz w:val="24"/>
          <w:szCs w:val="24"/>
        </w:rPr>
        <w:t>as</w:t>
      </w:r>
      <w:r w:rsidR="009F489A">
        <w:rPr>
          <w:rFonts w:ascii="Book Antiqua" w:eastAsia="华文中宋" w:hAnsi="Book Antiqua"/>
          <w:sz w:val="24"/>
          <w:szCs w:val="24"/>
        </w:rPr>
        <w:t xml:space="preserve"> </w:t>
      </w:r>
      <w:r w:rsidR="000E0FB4" w:rsidRPr="006116E1">
        <w:rPr>
          <w:rFonts w:ascii="Book Antiqua" w:eastAsia="华文中宋" w:hAnsi="Book Antiqua"/>
          <w:sz w:val="24"/>
          <w:szCs w:val="24"/>
        </w:rPr>
        <w:t>moving image</w:t>
      </w:r>
      <w:r w:rsidR="009F489A">
        <w:rPr>
          <w:rFonts w:ascii="Book Antiqua" w:eastAsia="华文中宋" w:hAnsi="Book Antiqua"/>
          <w:sz w:val="24"/>
          <w:szCs w:val="24"/>
        </w:rPr>
        <w:t>s</w:t>
      </w:r>
      <w:r w:rsidR="000E0FB4" w:rsidRPr="006116E1">
        <w:rPr>
          <w:rFonts w:ascii="Book Antiqua" w:eastAsia="华文中宋" w:hAnsi="Book Antiqua"/>
          <w:sz w:val="24"/>
          <w:szCs w:val="24"/>
        </w:rPr>
        <w:t xml:space="preserve">. </w:t>
      </w:r>
      <w:r w:rsidR="009F489A">
        <w:rPr>
          <w:rFonts w:ascii="Book Antiqua" w:eastAsia="华文中宋" w:hAnsi="Book Antiqua"/>
          <w:sz w:val="24"/>
          <w:szCs w:val="24"/>
        </w:rPr>
        <w:t>A p</w:t>
      </w:r>
      <w:r w:rsidR="009F489A" w:rsidRPr="006116E1">
        <w:rPr>
          <w:rFonts w:ascii="Book Antiqua" w:eastAsia="华文中宋" w:hAnsi="Book Antiqua"/>
          <w:sz w:val="24"/>
          <w:szCs w:val="24"/>
        </w:rPr>
        <w:t xml:space="preserve">erfect </w:t>
      </w:r>
      <w:r w:rsidR="000E0FB4" w:rsidRPr="006116E1">
        <w:rPr>
          <w:rFonts w:ascii="Book Antiqua" w:eastAsia="华文中宋" w:hAnsi="Book Antiqua"/>
          <w:sz w:val="24"/>
          <w:szCs w:val="24"/>
        </w:rPr>
        <w:t xml:space="preserve">match of the whole images revealed no significant longitudinal changes of </w:t>
      </w:r>
      <w:r w:rsidR="009F489A">
        <w:rPr>
          <w:rFonts w:ascii="Book Antiqua" w:eastAsia="华文中宋" w:hAnsi="Book Antiqua"/>
          <w:sz w:val="24"/>
          <w:szCs w:val="24"/>
        </w:rPr>
        <w:t xml:space="preserve">the </w:t>
      </w:r>
      <w:proofErr w:type="spellStart"/>
      <w:r w:rsidR="005D1AD8">
        <w:rPr>
          <w:rFonts w:ascii="Book Antiqua" w:eastAsia="华文中宋" w:hAnsi="Book Antiqua"/>
          <w:sz w:val="24"/>
          <w:szCs w:val="24"/>
        </w:rPr>
        <w:t>temporomandibular</w:t>
      </w:r>
      <w:proofErr w:type="spellEnd"/>
      <w:r w:rsidR="005D1AD8">
        <w:rPr>
          <w:rFonts w:ascii="Book Antiqua" w:eastAsia="华文中宋" w:hAnsi="Book Antiqua"/>
          <w:sz w:val="24"/>
          <w:szCs w:val="24"/>
        </w:rPr>
        <w:t xml:space="preserve"> joint</w:t>
      </w:r>
      <w:r w:rsidR="000E0FB4" w:rsidRPr="006116E1">
        <w:rPr>
          <w:rFonts w:ascii="Book Antiqua" w:eastAsia="华文中宋" w:hAnsi="Book Antiqua"/>
          <w:sz w:val="24"/>
          <w:szCs w:val="24"/>
        </w:rPr>
        <w:t>.</w:t>
      </w:r>
    </w:p>
    <w:sectPr w:rsidR="007A2AA0" w:rsidRPr="006116E1" w:rsidSect="00213F9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7B55" w:rsidRDefault="00827B55" w:rsidP="003932A0">
      <w:r>
        <w:separator/>
      </w:r>
    </w:p>
  </w:endnote>
  <w:endnote w:type="continuationSeparator" w:id="0">
    <w:p w:rsidR="00827B55" w:rsidRDefault="00827B55" w:rsidP="003932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20002A87" w:usb1="80000000" w:usb2="00000008" w:usb3="00000000" w:csb0="000001FF" w:csb1="00000000"/>
  </w:font>
  <w:font w:name="CgjlbjGiovanni-Book">
    <w:altName w:val="Times New Roman"/>
    <w:panose1 w:val="00000000000000000000"/>
    <w:charset w:val="00"/>
    <w:family w:val="roman"/>
    <w:notTrueType/>
    <w:pitch w:val="default"/>
  </w:font>
  <w:font w:name="TimesNewRomanPSMT">
    <w:altName w:val="Times New Roman"/>
    <w:panose1 w:val="00000000000000000000"/>
    <w:charset w:val="EE"/>
    <w:family w:val="auto"/>
    <w:notTrueType/>
    <w:pitch w:val="default"/>
    <w:sig w:usb0="00000005" w:usb1="00000000" w:usb2="00000000" w:usb3="00000000" w:csb0="00000002" w:csb1="00000000"/>
  </w:font>
  <w:font w:name="Book Antiqua">
    <w:panose1 w:val="02040602050305030304"/>
    <w:charset w:val="00"/>
    <w:family w:val="roman"/>
    <w:pitch w:val="variable"/>
    <w:sig w:usb0="00000287" w:usb1="00000000" w:usb2="00000000" w:usb3="00000000" w:csb0="0000009F" w:csb1="00000000"/>
  </w:font>
  <w:font w:name="华文中宋">
    <w:panose1 w:val="02010600040101010101"/>
    <w:charset w:val="86"/>
    <w:family w:val="auto"/>
    <w:pitch w:val="variable"/>
    <w:sig w:usb0="00000287" w:usb1="080F0000" w:usb2="00000010" w:usb3="00000000" w:csb0="0004009F" w:csb1="00000000"/>
  </w:font>
  <w:font w:name="黑体">
    <w:altName w:val="SimHei"/>
    <w:panose1 w:val="02010600030101010101"/>
    <w:charset w:val="86"/>
    <w:family w:val="modern"/>
    <w:pitch w:val="fixed"/>
    <w:sig w:usb0="800002BF" w:usb1="38CF7CFA" w:usb2="00000016" w:usb3="00000000" w:csb0="00040001" w:csb1="00000000"/>
  </w:font>
  <w:font w:name="Arial">
    <w:panose1 w:val="020B0604020202020204"/>
    <w:charset w:val="00"/>
    <w:family w:val="swiss"/>
    <w:pitch w:val="variable"/>
    <w:sig w:usb0="20002A87" w:usb1="80000000" w:usb2="00000008" w:usb3="00000000" w:csb0="000001FF" w:csb1="00000000"/>
  </w:font>
  <w:font w:name="Mangal">
    <w:panose1 w:val="02040503050203030202"/>
    <w:charset w:val="00"/>
    <w:family w:val="roman"/>
    <w:pitch w:val="variable"/>
    <w:sig w:usb0="00008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7B55" w:rsidRDefault="00827B55" w:rsidP="003932A0">
      <w:r>
        <w:separator/>
      </w:r>
    </w:p>
  </w:footnote>
  <w:footnote w:type="continuationSeparator" w:id="0">
    <w:p w:rsidR="00827B55" w:rsidRDefault="00827B55" w:rsidP="003932A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1"/>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 Amer Dental Assoc&lt;/Style&gt;&lt;LeftDelim&gt;{&lt;/LeftDelim&gt;&lt;RightDelim&gt;}&lt;/RightDelim&gt;&lt;FontName&gt;CgjlbjGiovanni-Book&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t2s0wps54f0tvfewdx7pfw2b5w950texzdep&quot;&gt;xiami Library&lt;record-ids&gt;&lt;item&gt;1058&lt;/item&gt;&lt;item&gt;1059&lt;/item&gt;&lt;item&gt;1062&lt;/item&gt;&lt;item&gt;1064&lt;/item&gt;&lt;item&gt;1066&lt;/item&gt;&lt;item&gt;1086&lt;/item&gt;&lt;item&gt;1088&lt;/item&gt;&lt;item&gt;1104&lt;/item&gt;&lt;item&gt;1106&lt;/item&gt;&lt;item&gt;1125&lt;/item&gt;&lt;item&gt;1126&lt;/item&gt;&lt;item&gt;1128&lt;/item&gt;&lt;item&gt;1134&lt;/item&gt;&lt;item&gt;1135&lt;/item&gt;&lt;item&gt;1152&lt;/item&gt;&lt;item&gt;1154&lt;/item&gt;&lt;item&gt;1162&lt;/item&gt;&lt;item&gt;1164&lt;/item&gt;&lt;item&gt;1166&lt;/item&gt;&lt;item&gt;1168&lt;/item&gt;&lt;item&gt;1170&lt;/item&gt;&lt;item&gt;1172&lt;/item&gt;&lt;item&gt;1175&lt;/item&gt;&lt;item&gt;1179&lt;/item&gt;&lt;/record-ids&gt;&lt;/item&gt;&lt;/Libraries&gt;"/>
  </w:docVars>
  <w:rsids>
    <w:rsidRoot w:val="003932A0"/>
    <w:rsid w:val="00000D2A"/>
    <w:rsid w:val="00001096"/>
    <w:rsid w:val="000012A4"/>
    <w:rsid w:val="000017F3"/>
    <w:rsid w:val="000019A7"/>
    <w:rsid w:val="00002252"/>
    <w:rsid w:val="000025BE"/>
    <w:rsid w:val="0000274C"/>
    <w:rsid w:val="000027C4"/>
    <w:rsid w:val="00003CAB"/>
    <w:rsid w:val="00003F7E"/>
    <w:rsid w:val="0000781E"/>
    <w:rsid w:val="0001012C"/>
    <w:rsid w:val="00011442"/>
    <w:rsid w:val="00012AE5"/>
    <w:rsid w:val="00013490"/>
    <w:rsid w:val="00014549"/>
    <w:rsid w:val="00014B79"/>
    <w:rsid w:val="00014F96"/>
    <w:rsid w:val="00015FEF"/>
    <w:rsid w:val="000202D8"/>
    <w:rsid w:val="000212A1"/>
    <w:rsid w:val="0002135C"/>
    <w:rsid w:val="000220A2"/>
    <w:rsid w:val="0002243B"/>
    <w:rsid w:val="00023383"/>
    <w:rsid w:val="0002404F"/>
    <w:rsid w:val="00024BFC"/>
    <w:rsid w:val="0002515E"/>
    <w:rsid w:val="00026986"/>
    <w:rsid w:val="00030249"/>
    <w:rsid w:val="00030E31"/>
    <w:rsid w:val="00031CC8"/>
    <w:rsid w:val="00036577"/>
    <w:rsid w:val="00036FF5"/>
    <w:rsid w:val="0003749A"/>
    <w:rsid w:val="00037919"/>
    <w:rsid w:val="00041F19"/>
    <w:rsid w:val="000420D5"/>
    <w:rsid w:val="000437F5"/>
    <w:rsid w:val="00044120"/>
    <w:rsid w:val="000447D8"/>
    <w:rsid w:val="00044E0A"/>
    <w:rsid w:val="00044E62"/>
    <w:rsid w:val="0004516B"/>
    <w:rsid w:val="00045306"/>
    <w:rsid w:val="000454F9"/>
    <w:rsid w:val="000457F0"/>
    <w:rsid w:val="00046601"/>
    <w:rsid w:val="000473AB"/>
    <w:rsid w:val="00047AE5"/>
    <w:rsid w:val="00050723"/>
    <w:rsid w:val="00050CB9"/>
    <w:rsid w:val="00050D41"/>
    <w:rsid w:val="00051056"/>
    <w:rsid w:val="00054F67"/>
    <w:rsid w:val="00055B2C"/>
    <w:rsid w:val="0006012C"/>
    <w:rsid w:val="00061536"/>
    <w:rsid w:val="00061DB2"/>
    <w:rsid w:val="00062466"/>
    <w:rsid w:val="000628A1"/>
    <w:rsid w:val="00064305"/>
    <w:rsid w:val="000649D9"/>
    <w:rsid w:val="000654EE"/>
    <w:rsid w:val="00065948"/>
    <w:rsid w:val="00066CBF"/>
    <w:rsid w:val="00067293"/>
    <w:rsid w:val="00067DC7"/>
    <w:rsid w:val="00071076"/>
    <w:rsid w:val="00071335"/>
    <w:rsid w:val="00071970"/>
    <w:rsid w:val="000733B7"/>
    <w:rsid w:val="00076EC5"/>
    <w:rsid w:val="00077618"/>
    <w:rsid w:val="00077DE6"/>
    <w:rsid w:val="0008029B"/>
    <w:rsid w:val="00084E80"/>
    <w:rsid w:val="00085672"/>
    <w:rsid w:val="00085B49"/>
    <w:rsid w:val="000871C9"/>
    <w:rsid w:val="0008723F"/>
    <w:rsid w:val="00087666"/>
    <w:rsid w:val="000906D5"/>
    <w:rsid w:val="0009087A"/>
    <w:rsid w:val="00090BF4"/>
    <w:rsid w:val="00091A88"/>
    <w:rsid w:val="000926D7"/>
    <w:rsid w:val="00093009"/>
    <w:rsid w:val="0009365D"/>
    <w:rsid w:val="000937F3"/>
    <w:rsid w:val="00093BD9"/>
    <w:rsid w:val="00093FC8"/>
    <w:rsid w:val="00095998"/>
    <w:rsid w:val="000A0D6D"/>
    <w:rsid w:val="000A10E7"/>
    <w:rsid w:val="000A120D"/>
    <w:rsid w:val="000A1358"/>
    <w:rsid w:val="000A16C4"/>
    <w:rsid w:val="000A2A8D"/>
    <w:rsid w:val="000A33AC"/>
    <w:rsid w:val="000A3425"/>
    <w:rsid w:val="000A3ECD"/>
    <w:rsid w:val="000A4F86"/>
    <w:rsid w:val="000A595A"/>
    <w:rsid w:val="000A7B51"/>
    <w:rsid w:val="000B0922"/>
    <w:rsid w:val="000B0D3D"/>
    <w:rsid w:val="000B101B"/>
    <w:rsid w:val="000B10FB"/>
    <w:rsid w:val="000B17BC"/>
    <w:rsid w:val="000B1951"/>
    <w:rsid w:val="000B2087"/>
    <w:rsid w:val="000B2B86"/>
    <w:rsid w:val="000B2E3B"/>
    <w:rsid w:val="000B639E"/>
    <w:rsid w:val="000B662C"/>
    <w:rsid w:val="000B700F"/>
    <w:rsid w:val="000B740F"/>
    <w:rsid w:val="000C21A9"/>
    <w:rsid w:val="000C2BC4"/>
    <w:rsid w:val="000C2FC1"/>
    <w:rsid w:val="000C3274"/>
    <w:rsid w:val="000C35D3"/>
    <w:rsid w:val="000C3BB5"/>
    <w:rsid w:val="000C3ED8"/>
    <w:rsid w:val="000C4C0B"/>
    <w:rsid w:val="000C64FF"/>
    <w:rsid w:val="000D0093"/>
    <w:rsid w:val="000D145E"/>
    <w:rsid w:val="000D1DC6"/>
    <w:rsid w:val="000D2149"/>
    <w:rsid w:val="000D386F"/>
    <w:rsid w:val="000D3B2F"/>
    <w:rsid w:val="000D5417"/>
    <w:rsid w:val="000D7182"/>
    <w:rsid w:val="000E0091"/>
    <w:rsid w:val="000E09F1"/>
    <w:rsid w:val="000E0FB4"/>
    <w:rsid w:val="000E2907"/>
    <w:rsid w:val="000E3087"/>
    <w:rsid w:val="000E352E"/>
    <w:rsid w:val="000E3A95"/>
    <w:rsid w:val="000E6102"/>
    <w:rsid w:val="000F237B"/>
    <w:rsid w:val="000F278B"/>
    <w:rsid w:val="000F31A3"/>
    <w:rsid w:val="001003F3"/>
    <w:rsid w:val="00100A0E"/>
    <w:rsid w:val="00100FC5"/>
    <w:rsid w:val="00102347"/>
    <w:rsid w:val="0010343D"/>
    <w:rsid w:val="001041EB"/>
    <w:rsid w:val="00105F0E"/>
    <w:rsid w:val="00105F54"/>
    <w:rsid w:val="00110ED0"/>
    <w:rsid w:val="001116D7"/>
    <w:rsid w:val="00111F1C"/>
    <w:rsid w:val="001123D1"/>
    <w:rsid w:val="0011393E"/>
    <w:rsid w:val="00113C5B"/>
    <w:rsid w:val="00115E6B"/>
    <w:rsid w:val="00116112"/>
    <w:rsid w:val="001161D7"/>
    <w:rsid w:val="0011647F"/>
    <w:rsid w:val="00117F95"/>
    <w:rsid w:val="00120407"/>
    <w:rsid w:val="001208AB"/>
    <w:rsid w:val="00122990"/>
    <w:rsid w:val="0012393D"/>
    <w:rsid w:val="00123DBC"/>
    <w:rsid w:val="00124FD4"/>
    <w:rsid w:val="001270A0"/>
    <w:rsid w:val="00127636"/>
    <w:rsid w:val="00127734"/>
    <w:rsid w:val="00127B70"/>
    <w:rsid w:val="00127E01"/>
    <w:rsid w:val="001324DD"/>
    <w:rsid w:val="00134313"/>
    <w:rsid w:val="001349EC"/>
    <w:rsid w:val="00134F33"/>
    <w:rsid w:val="001356F4"/>
    <w:rsid w:val="0013575C"/>
    <w:rsid w:val="00137687"/>
    <w:rsid w:val="00137EFC"/>
    <w:rsid w:val="001404A5"/>
    <w:rsid w:val="00143705"/>
    <w:rsid w:val="00143889"/>
    <w:rsid w:val="0014479A"/>
    <w:rsid w:val="00145E4C"/>
    <w:rsid w:val="0014614F"/>
    <w:rsid w:val="00147A01"/>
    <w:rsid w:val="001509AF"/>
    <w:rsid w:val="001530B7"/>
    <w:rsid w:val="0015340C"/>
    <w:rsid w:val="00153410"/>
    <w:rsid w:val="0015395E"/>
    <w:rsid w:val="0015405B"/>
    <w:rsid w:val="00154104"/>
    <w:rsid w:val="0015414B"/>
    <w:rsid w:val="00156149"/>
    <w:rsid w:val="00156A99"/>
    <w:rsid w:val="0015748A"/>
    <w:rsid w:val="00160688"/>
    <w:rsid w:val="0016101C"/>
    <w:rsid w:val="00163582"/>
    <w:rsid w:val="00163D7D"/>
    <w:rsid w:val="00164484"/>
    <w:rsid w:val="00165BFF"/>
    <w:rsid w:val="0016656B"/>
    <w:rsid w:val="001668AC"/>
    <w:rsid w:val="00167315"/>
    <w:rsid w:val="001700C0"/>
    <w:rsid w:val="001719AA"/>
    <w:rsid w:val="00171BA3"/>
    <w:rsid w:val="00171E78"/>
    <w:rsid w:val="001727C5"/>
    <w:rsid w:val="001727F7"/>
    <w:rsid w:val="00175213"/>
    <w:rsid w:val="0017587D"/>
    <w:rsid w:val="00180387"/>
    <w:rsid w:val="0018139A"/>
    <w:rsid w:val="00181E38"/>
    <w:rsid w:val="00183191"/>
    <w:rsid w:val="00183638"/>
    <w:rsid w:val="00183E2B"/>
    <w:rsid w:val="001849B8"/>
    <w:rsid w:val="00185D2D"/>
    <w:rsid w:val="00187036"/>
    <w:rsid w:val="00190C27"/>
    <w:rsid w:val="00190C78"/>
    <w:rsid w:val="00191ED3"/>
    <w:rsid w:val="001934B1"/>
    <w:rsid w:val="001943CA"/>
    <w:rsid w:val="001946A3"/>
    <w:rsid w:val="00194784"/>
    <w:rsid w:val="001949CB"/>
    <w:rsid w:val="00195014"/>
    <w:rsid w:val="00195620"/>
    <w:rsid w:val="001970CC"/>
    <w:rsid w:val="00197F82"/>
    <w:rsid w:val="001A04DA"/>
    <w:rsid w:val="001A0F6A"/>
    <w:rsid w:val="001A332F"/>
    <w:rsid w:val="001A38B3"/>
    <w:rsid w:val="001A3CEA"/>
    <w:rsid w:val="001A4A5B"/>
    <w:rsid w:val="001A4E84"/>
    <w:rsid w:val="001A51DF"/>
    <w:rsid w:val="001A5DE2"/>
    <w:rsid w:val="001B27BC"/>
    <w:rsid w:val="001B3D53"/>
    <w:rsid w:val="001B4BB1"/>
    <w:rsid w:val="001B5761"/>
    <w:rsid w:val="001B6F8D"/>
    <w:rsid w:val="001C12A6"/>
    <w:rsid w:val="001C1CF5"/>
    <w:rsid w:val="001C1DB3"/>
    <w:rsid w:val="001C1E67"/>
    <w:rsid w:val="001C2E29"/>
    <w:rsid w:val="001C32D1"/>
    <w:rsid w:val="001C48F4"/>
    <w:rsid w:val="001C4D9D"/>
    <w:rsid w:val="001C6251"/>
    <w:rsid w:val="001C7B32"/>
    <w:rsid w:val="001D1B8B"/>
    <w:rsid w:val="001D214A"/>
    <w:rsid w:val="001D5A04"/>
    <w:rsid w:val="001D76E5"/>
    <w:rsid w:val="001E0A68"/>
    <w:rsid w:val="001E142C"/>
    <w:rsid w:val="001E2C1D"/>
    <w:rsid w:val="001E2E83"/>
    <w:rsid w:val="001E4098"/>
    <w:rsid w:val="001E5B84"/>
    <w:rsid w:val="001E5C6D"/>
    <w:rsid w:val="001E64D5"/>
    <w:rsid w:val="001E790F"/>
    <w:rsid w:val="001F0649"/>
    <w:rsid w:val="001F10E1"/>
    <w:rsid w:val="001F2517"/>
    <w:rsid w:val="001F2BF0"/>
    <w:rsid w:val="001F3350"/>
    <w:rsid w:val="001F3B68"/>
    <w:rsid w:val="001F672F"/>
    <w:rsid w:val="0020023A"/>
    <w:rsid w:val="002014E1"/>
    <w:rsid w:val="0020331D"/>
    <w:rsid w:val="00203EE5"/>
    <w:rsid w:val="0020441F"/>
    <w:rsid w:val="002048BF"/>
    <w:rsid w:val="00204EC6"/>
    <w:rsid w:val="0020507A"/>
    <w:rsid w:val="002050E8"/>
    <w:rsid w:val="0020542D"/>
    <w:rsid w:val="002062E5"/>
    <w:rsid w:val="002064A1"/>
    <w:rsid w:val="0020668D"/>
    <w:rsid w:val="002069ED"/>
    <w:rsid w:val="00210FFA"/>
    <w:rsid w:val="00211E90"/>
    <w:rsid w:val="00212C3C"/>
    <w:rsid w:val="00213823"/>
    <w:rsid w:val="00213F99"/>
    <w:rsid w:val="002144EB"/>
    <w:rsid w:val="00214A07"/>
    <w:rsid w:val="002153A5"/>
    <w:rsid w:val="00215421"/>
    <w:rsid w:val="00215718"/>
    <w:rsid w:val="002169E9"/>
    <w:rsid w:val="00217160"/>
    <w:rsid w:val="00217195"/>
    <w:rsid w:val="00220024"/>
    <w:rsid w:val="00220FEC"/>
    <w:rsid w:val="00221022"/>
    <w:rsid w:val="0022235F"/>
    <w:rsid w:val="00222592"/>
    <w:rsid w:val="002227AF"/>
    <w:rsid w:val="00222A9E"/>
    <w:rsid w:val="0022423D"/>
    <w:rsid w:val="00224497"/>
    <w:rsid w:val="00224EBD"/>
    <w:rsid w:val="002253EC"/>
    <w:rsid w:val="00225A62"/>
    <w:rsid w:val="002260C4"/>
    <w:rsid w:val="0022654D"/>
    <w:rsid w:val="00227628"/>
    <w:rsid w:val="00227775"/>
    <w:rsid w:val="00230B6E"/>
    <w:rsid w:val="0023143A"/>
    <w:rsid w:val="00232044"/>
    <w:rsid w:val="00232F0B"/>
    <w:rsid w:val="00234390"/>
    <w:rsid w:val="002345CD"/>
    <w:rsid w:val="0023571E"/>
    <w:rsid w:val="0023695C"/>
    <w:rsid w:val="002375CD"/>
    <w:rsid w:val="002378EA"/>
    <w:rsid w:val="00240174"/>
    <w:rsid w:val="00240D50"/>
    <w:rsid w:val="00240D70"/>
    <w:rsid w:val="0024255B"/>
    <w:rsid w:val="002426CD"/>
    <w:rsid w:val="00243F3D"/>
    <w:rsid w:val="00246B2C"/>
    <w:rsid w:val="00246D72"/>
    <w:rsid w:val="00247938"/>
    <w:rsid w:val="00251050"/>
    <w:rsid w:val="00251AEB"/>
    <w:rsid w:val="00251FF5"/>
    <w:rsid w:val="002522AE"/>
    <w:rsid w:val="002539AF"/>
    <w:rsid w:val="002544AA"/>
    <w:rsid w:val="0025529A"/>
    <w:rsid w:val="0025551D"/>
    <w:rsid w:val="00255EF4"/>
    <w:rsid w:val="002565A8"/>
    <w:rsid w:val="00257148"/>
    <w:rsid w:val="002606C2"/>
    <w:rsid w:val="002609AB"/>
    <w:rsid w:val="00261CB6"/>
    <w:rsid w:val="00261DCD"/>
    <w:rsid w:val="00263774"/>
    <w:rsid w:val="00264729"/>
    <w:rsid w:val="00265172"/>
    <w:rsid w:val="00265C8E"/>
    <w:rsid w:val="002660EC"/>
    <w:rsid w:val="00266367"/>
    <w:rsid w:val="00267BB9"/>
    <w:rsid w:val="00271923"/>
    <w:rsid w:val="00272714"/>
    <w:rsid w:val="00272FCE"/>
    <w:rsid w:val="00273C60"/>
    <w:rsid w:val="002750BA"/>
    <w:rsid w:val="00275C62"/>
    <w:rsid w:val="002766F2"/>
    <w:rsid w:val="00276BAB"/>
    <w:rsid w:val="00276EDC"/>
    <w:rsid w:val="00280254"/>
    <w:rsid w:val="002803B3"/>
    <w:rsid w:val="0028173A"/>
    <w:rsid w:val="00281D67"/>
    <w:rsid w:val="00281FDF"/>
    <w:rsid w:val="00283B1A"/>
    <w:rsid w:val="00286C11"/>
    <w:rsid w:val="00287425"/>
    <w:rsid w:val="00291323"/>
    <w:rsid w:val="00293159"/>
    <w:rsid w:val="002932ED"/>
    <w:rsid w:val="00293F04"/>
    <w:rsid w:val="00294528"/>
    <w:rsid w:val="002961FC"/>
    <w:rsid w:val="00296E01"/>
    <w:rsid w:val="002A0A00"/>
    <w:rsid w:val="002A2BE9"/>
    <w:rsid w:val="002A31ED"/>
    <w:rsid w:val="002A32C7"/>
    <w:rsid w:val="002A4BA0"/>
    <w:rsid w:val="002A4EF2"/>
    <w:rsid w:val="002A6577"/>
    <w:rsid w:val="002A6D30"/>
    <w:rsid w:val="002B0EE7"/>
    <w:rsid w:val="002B1297"/>
    <w:rsid w:val="002B2248"/>
    <w:rsid w:val="002B432D"/>
    <w:rsid w:val="002B5C5E"/>
    <w:rsid w:val="002B5DF0"/>
    <w:rsid w:val="002B6C99"/>
    <w:rsid w:val="002B6D0C"/>
    <w:rsid w:val="002C0B03"/>
    <w:rsid w:val="002C1896"/>
    <w:rsid w:val="002C3C03"/>
    <w:rsid w:val="002C4A0D"/>
    <w:rsid w:val="002C50E9"/>
    <w:rsid w:val="002C563A"/>
    <w:rsid w:val="002C6702"/>
    <w:rsid w:val="002C67E5"/>
    <w:rsid w:val="002C68B1"/>
    <w:rsid w:val="002C6923"/>
    <w:rsid w:val="002C6D93"/>
    <w:rsid w:val="002C7448"/>
    <w:rsid w:val="002C7654"/>
    <w:rsid w:val="002D215A"/>
    <w:rsid w:val="002D2876"/>
    <w:rsid w:val="002D28FE"/>
    <w:rsid w:val="002D36DD"/>
    <w:rsid w:val="002D448A"/>
    <w:rsid w:val="002D4645"/>
    <w:rsid w:val="002D4876"/>
    <w:rsid w:val="002D5052"/>
    <w:rsid w:val="002D636E"/>
    <w:rsid w:val="002D6516"/>
    <w:rsid w:val="002D7725"/>
    <w:rsid w:val="002D7D47"/>
    <w:rsid w:val="002D7E39"/>
    <w:rsid w:val="002E085C"/>
    <w:rsid w:val="002E126E"/>
    <w:rsid w:val="002E1993"/>
    <w:rsid w:val="002E1CE0"/>
    <w:rsid w:val="002E1F51"/>
    <w:rsid w:val="002E1FC8"/>
    <w:rsid w:val="002E24EB"/>
    <w:rsid w:val="002E2E92"/>
    <w:rsid w:val="002E37EE"/>
    <w:rsid w:val="002E3D41"/>
    <w:rsid w:val="002F076A"/>
    <w:rsid w:val="002F09B8"/>
    <w:rsid w:val="002F3865"/>
    <w:rsid w:val="002F3D43"/>
    <w:rsid w:val="002F4F28"/>
    <w:rsid w:val="002F6619"/>
    <w:rsid w:val="002F69C0"/>
    <w:rsid w:val="002F6A1F"/>
    <w:rsid w:val="002F6E68"/>
    <w:rsid w:val="002F6F44"/>
    <w:rsid w:val="002F7182"/>
    <w:rsid w:val="002F756C"/>
    <w:rsid w:val="003013DB"/>
    <w:rsid w:val="00301499"/>
    <w:rsid w:val="00301B0B"/>
    <w:rsid w:val="00302B3D"/>
    <w:rsid w:val="00303379"/>
    <w:rsid w:val="003039E6"/>
    <w:rsid w:val="00303A19"/>
    <w:rsid w:val="00303A3D"/>
    <w:rsid w:val="00304877"/>
    <w:rsid w:val="003065A7"/>
    <w:rsid w:val="00306914"/>
    <w:rsid w:val="00307F9D"/>
    <w:rsid w:val="00310AB4"/>
    <w:rsid w:val="003110A6"/>
    <w:rsid w:val="00311AA7"/>
    <w:rsid w:val="00313235"/>
    <w:rsid w:val="0031337F"/>
    <w:rsid w:val="0031346E"/>
    <w:rsid w:val="00313827"/>
    <w:rsid w:val="003144E6"/>
    <w:rsid w:val="00316A46"/>
    <w:rsid w:val="00316B4C"/>
    <w:rsid w:val="0031745E"/>
    <w:rsid w:val="00320F9E"/>
    <w:rsid w:val="003210AC"/>
    <w:rsid w:val="00321193"/>
    <w:rsid w:val="00321BBA"/>
    <w:rsid w:val="00321CE3"/>
    <w:rsid w:val="003225A0"/>
    <w:rsid w:val="0032324C"/>
    <w:rsid w:val="003237B0"/>
    <w:rsid w:val="00323DE7"/>
    <w:rsid w:val="00324537"/>
    <w:rsid w:val="00327D8B"/>
    <w:rsid w:val="00330C86"/>
    <w:rsid w:val="00330D9B"/>
    <w:rsid w:val="00334DA1"/>
    <w:rsid w:val="00335D5B"/>
    <w:rsid w:val="00342D38"/>
    <w:rsid w:val="003435DA"/>
    <w:rsid w:val="00344ADD"/>
    <w:rsid w:val="00345FF8"/>
    <w:rsid w:val="00346227"/>
    <w:rsid w:val="0034737C"/>
    <w:rsid w:val="00347ABA"/>
    <w:rsid w:val="0035017C"/>
    <w:rsid w:val="00351844"/>
    <w:rsid w:val="00352A8A"/>
    <w:rsid w:val="0035450F"/>
    <w:rsid w:val="00354EC2"/>
    <w:rsid w:val="00355257"/>
    <w:rsid w:val="00355CBC"/>
    <w:rsid w:val="00357AD0"/>
    <w:rsid w:val="003603FE"/>
    <w:rsid w:val="00360DD5"/>
    <w:rsid w:val="00362EF3"/>
    <w:rsid w:val="00366022"/>
    <w:rsid w:val="0036622F"/>
    <w:rsid w:val="00366497"/>
    <w:rsid w:val="00366E3C"/>
    <w:rsid w:val="00367ED3"/>
    <w:rsid w:val="00372098"/>
    <w:rsid w:val="003746D1"/>
    <w:rsid w:val="00374F6A"/>
    <w:rsid w:val="00375353"/>
    <w:rsid w:val="00376FB7"/>
    <w:rsid w:val="003777B2"/>
    <w:rsid w:val="00377937"/>
    <w:rsid w:val="00377D0D"/>
    <w:rsid w:val="0038043D"/>
    <w:rsid w:val="0038093F"/>
    <w:rsid w:val="00380BE7"/>
    <w:rsid w:val="00382795"/>
    <w:rsid w:val="00382F4A"/>
    <w:rsid w:val="00382FB7"/>
    <w:rsid w:val="0038314A"/>
    <w:rsid w:val="00383748"/>
    <w:rsid w:val="00383A26"/>
    <w:rsid w:val="003845C6"/>
    <w:rsid w:val="003850B1"/>
    <w:rsid w:val="003856B4"/>
    <w:rsid w:val="00386688"/>
    <w:rsid w:val="00387280"/>
    <w:rsid w:val="00391B28"/>
    <w:rsid w:val="003920FC"/>
    <w:rsid w:val="0039278A"/>
    <w:rsid w:val="00392B11"/>
    <w:rsid w:val="003932A0"/>
    <w:rsid w:val="00393742"/>
    <w:rsid w:val="00393C4B"/>
    <w:rsid w:val="00393D52"/>
    <w:rsid w:val="003A0150"/>
    <w:rsid w:val="003A13BF"/>
    <w:rsid w:val="003A14FF"/>
    <w:rsid w:val="003A1CC4"/>
    <w:rsid w:val="003A386D"/>
    <w:rsid w:val="003A4372"/>
    <w:rsid w:val="003A592F"/>
    <w:rsid w:val="003A69D8"/>
    <w:rsid w:val="003A6D4B"/>
    <w:rsid w:val="003A6F5F"/>
    <w:rsid w:val="003A7CE2"/>
    <w:rsid w:val="003B03F7"/>
    <w:rsid w:val="003B31FC"/>
    <w:rsid w:val="003B3FB2"/>
    <w:rsid w:val="003B487C"/>
    <w:rsid w:val="003B4A0E"/>
    <w:rsid w:val="003B4B3F"/>
    <w:rsid w:val="003B4D2A"/>
    <w:rsid w:val="003B5327"/>
    <w:rsid w:val="003B6D20"/>
    <w:rsid w:val="003B6DF2"/>
    <w:rsid w:val="003C1203"/>
    <w:rsid w:val="003C1504"/>
    <w:rsid w:val="003C348B"/>
    <w:rsid w:val="003C5323"/>
    <w:rsid w:val="003C5DE9"/>
    <w:rsid w:val="003D17DF"/>
    <w:rsid w:val="003D1963"/>
    <w:rsid w:val="003D1F8F"/>
    <w:rsid w:val="003D205D"/>
    <w:rsid w:val="003D287C"/>
    <w:rsid w:val="003D2B2F"/>
    <w:rsid w:val="003D2EC0"/>
    <w:rsid w:val="003D3B30"/>
    <w:rsid w:val="003D3DE8"/>
    <w:rsid w:val="003D5B09"/>
    <w:rsid w:val="003D6D42"/>
    <w:rsid w:val="003D6EC1"/>
    <w:rsid w:val="003E002D"/>
    <w:rsid w:val="003E19E3"/>
    <w:rsid w:val="003E210F"/>
    <w:rsid w:val="003E24B1"/>
    <w:rsid w:val="003E37F8"/>
    <w:rsid w:val="003E3A83"/>
    <w:rsid w:val="003E4056"/>
    <w:rsid w:val="003E5191"/>
    <w:rsid w:val="003E7FB1"/>
    <w:rsid w:val="003F016E"/>
    <w:rsid w:val="003F032B"/>
    <w:rsid w:val="003F0E93"/>
    <w:rsid w:val="003F1047"/>
    <w:rsid w:val="003F3BB3"/>
    <w:rsid w:val="003F4E91"/>
    <w:rsid w:val="003F5BF0"/>
    <w:rsid w:val="00402998"/>
    <w:rsid w:val="004029D9"/>
    <w:rsid w:val="00403E81"/>
    <w:rsid w:val="004043C5"/>
    <w:rsid w:val="00407F9C"/>
    <w:rsid w:val="004115DA"/>
    <w:rsid w:val="004125F6"/>
    <w:rsid w:val="004127E6"/>
    <w:rsid w:val="00413895"/>
    <w:rsid w:val="00413CA7"/>
    <w:rsid w:val="00415BD0"/>
    <w:rsid w:val="00417AAF"/>
    <w:rsid w:val="00420718"/>
    <w:rsid w:val="004207A4"/>
    <w:rsid w:val="0042234A"/>
    <w:rsid w:val="00423271"/>
    <w:rsid w:val="004234C7"/>
    <w:rsid w:val="00423A71"/>
    <w:rsid w:val="00424B78"/>
    <w:rsid w:val="00425127"/>
    <w:rsid w:val="00426E86"/>
    <w:rsid w:val="00427204"/>
    <w:rsid w:val="00430B00"/>
    <w:rsid w:val="004325C8"/>
    <w:rsid w:val="00434606"/>
    <w:rsid w:val="00435355"/>
    <w:rsid w:val="004356E6"/>
    <w:rsid w:val="00435F9D"/>
    <w:rsid w:val="004364F1"/>
    <w:rsid w:val="00436655"/>
    <w:rsid w:val="00436913"/>
    <w:rsid w:val="00437E4D"/>
    <w:rsid w:val="0044115E"/>
    <w:rsid w:val="00441B92"/>
    <w:rsid w:val="00442559"/>
    <w:rsid w:val="00443290"/>
    <w:rsid w:val="004441D3"/>
    <w:rsid w:val="00444E67"/>
    <w:rsid w:val="00445434"/>
    <w:rsid w:val="0044587A"/>
    <w:rsid w:val="00445CA3"/>
    <w:rsid w:val="00446921"/>
    <w:rsid w:val="00450006"/>
    <w:rsid w:val="004503B2"/>
    <w:rsid w:val="00450B9A"/>
    <w:rsid w:val="0045147A"/>
    <w:rsid w:val="00451652"/>
    <w:rsid w:val="00453E11"/>
    <w:rsid w:val="00455B00"/>
    <w:rsid w:val="00455B8A"/>
    <w:rsid w:val="00455FE0"/>
    <w:rsid w:val="0045601D"/>
    <w:rsid w:val="004603AA"/>
    <w:rsid w:val="00461165"/>
    <w:rsid w:val="0046129A"/>
    <w:rsid w:val="00461F3F"/>
    <w:rsid w:val="0046310A"/>
    <w:rsid w:val="00463161"/>
    <w:rsid w:val="00463CC1"/>
    <w:rsid w:val="00464E56"/>
    <w:rsid w:val="00465690"/>
    <w:rsid w:val="00465774"/>
    <w:rsid w:val="004657F9"/>
    <w:rsid w:val="00465B63"/>
    <w:rsid w:val="004667C6"/>
    <w:rsid w:val="00466EE2"/>
    <w:rsid w:val="0046752C"/>
    <w:rsid w:val="00467BE4"/>
    <w:rsid w:val="00470604"/>
    <w:rsid w:val="0047216D"/>
    <w:rsid w:val="004733FD"/>
    <w:rsid w:val="0047395B"/>
    <w:rsid w:val="004742CA"/>
    <w:rsid w:val="0047595C"/>
    <w:rsid w:val="00477226"/>
    <w:rsid w:val="004774A2"/>
    <w:rsid w:val="004778EA"/>
    <w:rsid w:val="004815C3"/>
    <w:rsid w:val="00483641"/>
    <w:rsid w:val="00484120"/>
    <w:rsid w:val="004848AF"/>
    <w:rsid w:val="00486261"/>
    <w:rsid w:val="00487921"/>
    <w:rsid w:val="00487FD1"/>
    <w:rsid w:val="00487FEF"/>
    <w:rsid w:val="0049069F"/>
    <w:rsid w:val="00491251"/>
    <w:rsid w:val="004913A0"/>
    <w:rsid w:val="00492844"/>
    <w:rsid w:val="0049296A"/>
    <w:rsid w:val="00492D2F"/>
    <w:rsid w:val="004934CA"/>
    <w:rsid w:val="004938A7"/>
    <w:rsid w:val="00493FAD"/>
    <w:rsid w:val="00494D16"/>
    <w:rsid w:val="004965B8"/>
    <w:rsid w:val="00496A53"/>
    <w:rsid w:val="00496DAE"/>
    <w:rsid w:val="004978B3"/>
    <w:rsid w:val="004A328A"/>
    <w:rsid w:val="004A3BF8"/>
    <w:rsid w:val="004A4570"/>
    <w:rsid w:val="004A5903"/>
    <w:rsid w:val="004A627F"/>
    <w:rsid w:val="004A67F2"/>
    <w:rsid w:val="004A7180"/>
    <w:rsid w:val="004A7B15"/>
    <w:rsid w:val="004B1492"/>
    <w:rsid w:val="004B164F"/>
    <w:rsid w:val="004B17A9"/>
    <w:rsid w:val="004B19C3"/>
    <w:rsid w:val="004B1E21"/>
    <w:rsid w:val="004B223C"/>
    <w:rsid w:val="004B406B"/>
    <w:rsid w:val="004B4481"/>
    <w:rsid w:val="004B4919"/>
    <w:rsid w:val="004B4E8F"/>
    <w:rsid w:val="004B4E95"/>
    <w:rsid w:val="004C0FE6"/>
    <w:rsid w:val="004C24D0"/>
    <w:rsid w:val="004C261F"/>
    <w:rsid w:val="004C2826"/>
    <w:rsid w:val="004C56C8"/>
    <w:rsid w:val="004C5EBE"/>
    <w:rsid w:val="004C63F5"/>
    <w:rsid w:val="004C7BC1"/>
    <w:rsid w:val="004D095D"/>
    <w:rsid w:val="004D2AD8"/>
    <w:rsid w:val="004D4517"/>
    <w:rsid w:val="004D501E"/>
    <w:rsid w:val="004D51D6"/>
    <w:rsid w:val="004D5291"/>
    <w:rsid w:val="004D5996"/>
    <w:rsid w:val="004D5C06"/>
    <w:rsid w:val="004D66C8"/>
    <w:rsid w:val="004D7C2A"/>
    <w:rsid w:val="004E200D"/>
    <w:rsid w:val="004E2A86"/>
    <w:rsid w:val="004E2B8E"/>
    <w:rsid w:val="004E3F4E"/>
    <w:rsid w:val="004E41EE"/>
    <w:rsid w:val="004E42B9"/>
    <w:rsid w:val="004E4753"/>
    <w:rsid w:val="004E5352"/>
    <w:rsid w:val="004E670B"/>
    <w:rsid w:val="004F0734"/>
    <w:rsid w:val="004F380D"/>
    <w:rsid w:val="004F5A9E"/>
    <w:rsid w:val="004F5AE8"/>
    <w:rsid w:val="004F5C62"/>
    <w:rsid w:val="004F6141"/>
    <w:rsid w:val="004F696E"/>
    <w:rsid w:val="004F7231"/>
    <w:rsid w:val="004F76DC"/>
    <w:rsid w:val="004F7D6D"/>
    <w:rsid w:val="004F7DDA"/>
    <w:rsid w:val="00501429"/>
    <w:rsid w:val="00501C0A"/>
    <w:rsid w:val="00502EE0"/>
    <w:rsid w:val="005051CA"/>
    <w:rsid w:val="00505365"/>
    <w:rsid w:val="005056DC"/>
    <w:rsid w:val="00506D8E"/>
    <w:rsid w:val="0050721B"/>
    <w:rsid w:val="005072B7"/>
    <w:rsid w:val="00507453"/>
    <w:rsid w:val="00510AE9"/>
    <w:rsid w:val="005117FC"/>
    <w:rsid w:val="00512601"/>
    <w:rsid w:val="005126F9"/>
    <w:rsid w:val="00513E04"/>
    <w:rsid w:val="00515B24"/>
    <w:rsid w:val="005161CF"/>
    <w:rsid w:val="00517276"/>
    <w:rsid w:val="00517AB9"/>
    <w:rsid w:val="00520346"/>
    <w:rsid w:val="00521034"/>
    <w:rsid w:val="00521789"/>
    <w:rsid w:val="005220A7"/>
    <w:rsid w:val="00522D07"/>
    <w:rsid w:val="00525D2C"/>
    <w:rsid w:val="00527D6D"/>
    <w:rsid w:val="00530D5F"/>
    <w:rsid w:val="00530EC0"/>
    <w:rsid w:val="00531A8E"/>
    <w:rsid w:val="00531C8E"/>
    <w:rsid w:val="005328B1"/>
    <w:rsid w:val="005331EB"/>
    <w:rsid w:val="005331F2"/>
    <w:rsid w:val="005344BF"/>
    <w:rsid w:val="00535019"/>
    <w:rsid w:val="005352EC"/>
    <w:rsid w:val="00536C1F"/>
    <w:rsid w:val="00536FFE"/>
    <w:rsid w:val="0053776B"/>
    <w:rsid w:val="0054112C"/>
    <w:rsid w:val="0054231F"/>
    <w:rsid w:val="0054267D"/>
    <w:rsid w:val="00542BE5"/>
    <w:rsid w:val="00544CAF"/>
    <w:rsid w:val="0054565C"/>
    <w:rsid w:val="0054640C"/>
    <w:rsid w:val="00546572"/>
    <w:rsid w:val="00546F63"/>
    <w:rsid w:val="005474DE"/>
    <w:rsid w:val="00550539"/>
    <w:rsid w:val="005506C2"/>
    <w:rsid w:val="00552E5C"/>
    <w:rsid w:val="00552F09"/>
    <w:rsid w:val="00554596"/>
    <w:rsid w:val="005550C4"/>
    <w:rsid w:val="00555B34"/>
    <w:rsid w:val="00555CDF"/>
    <w:rsid w:val="00557AE3"/>
    <w:rsid w:val="00560341"/>
    <w:rsid w:val="0056100C"/>
    <w:rsid w:val="00561B61"/>
    <w:rsid w:val="00562708"/>
    <w:rsid w:val="00562DC8"/>
    <w:rsid w:val="00563E55"/>
    <w:rsid w:val="00565D4F"/>
    <w:rsid w:val="00566CFC"/>
    <w:rsid w:val="00567823"/>
    <w:rsid w:val="00570999"/>
    <w:rsid w:val="00570BD5"/>
    <w:rsid w:val="00571EAB"/>
    <w:rsid w:val="00573807"/>
    <w:rsid w:val="0057461F"/>
    <w:rsid w:val="0057522A"/>
    <w:rsid w:val="00575CC8"/>
    <w:rsid w:val="00576700"/>
    <w:rsid w:val="00576D62"/>
    <w:rsid w:val="00577DE4"/>
    <w:rsid w:val="0058031D"/>
    <w:rsid w:val="00580827"/>
    <w:rsid w:val="0058084A"/>
    <w:rsid w:val="00580A38"/>
    <w:rsid w:val="00580AA1"/>
    <w:rsid w:val="00581DF4"/>
    <w:rsid w:val="00581ED9"/>
    <w:rsid w:val="005824EC"/>
    <w:rsid w:val="005832B2"/>
    <w:rsid w:val="00583F1A"/>
    <w:rsid w:val="0058445F"/>
    <w:rsid w:val="005845AC"/>
    <w:rsid w:val="00584AEE"/>
    <w:rsid w:val="005852B8"/>
    <w:rsid w:val="00585F42"/>
    <w:rsid w:val="0058620C"/>
    <w:rsid w:val="00586438"/>
    <w:rsid w:val="00587066"/>
    <w:rsid w:val="005917D1"/>
    <w:rsid w:val="00593063"/>
    <w:rsid w:val="005942FE"/>
    <w:rsid w:val="00594786"/>
    <w:rsid w:val="00594794"/>
    <w:rsid w:val="00594F27"/>
    <w:rsid w:val="0059619F"/>
    <w:rsid w:val="005A070A"/>
    <w:rsid w:val="005A16C3"/>
    <w:rsid w:val="005A4220"/>
    <w:rsid w:val="005A50A5"/>
    <w:rsid w:val="005A6AB0"/>
    <w:rsid w:val="005B007A"/>
    <w:rsid w:val="005B00CC"/>
    <w:rsid w:val="005B01CF"/>
    <w:rsid w:val="005B0289"/>
    <w:rsid w:val="005B0565"/>
    <w:rsid w:val="005B27E4"/>
    <w:rsid w:val="005B3525"/>
    <w:rsid w:val="005B5697"/>
    <w:rsid w:val="005B6091"/>
    <w:rsid w:val="005B703B"/>
    <w:rsid w:val="005B724F"/>
    <w:rsid w:val="005B7829"/>
    <w:rsid w:val="005B78D0"/>
    <w:rsid w:val="005C098C"/>
    <w:rsid w:val="005C174B"/>
    <w:rsid w:val="005C24D7"/>
    <w:rsid w:val="005C2F7C"/>
    <w:rsid w:val="005C3227"/>
    <w:rsid w:val="005C33E4"/>
    <w:rsid w:val="005C3C85"/>
    <w:rsid w:val="005C5970"/>
    <w:rsid w:val="005C68E7"/>
    <w:rsid w:val="005C7B6E"/>
    <w:rsid w:val="005D1AD8"/>
    <w:rsid w:val="005D1C9D"/>
    <w:rsid w:val="005D3CDB"/>
    <w:rsid w:val="005D4271"/>
    <w:rsid w:val="005D53BA"/>
    <w:rsid w:val="005D56BF"/>
    <w:rsid w:val="005D5AE5"/>
    <w:rsid w:val="005D60A4"/>
    <w:rsid w:val="005D6946"/>
    <w:rsid w:val="005D6F99"/>
    <w:rsid w:val="005D7260"/>
    <w:rsid w:val="005D7716"/>
    <w:rsid w:val="005D78C5"/>
    <w:rsid w:val="005D7AE4"/>
    <w:rsid w:val="005E05E4"/>
    <w:rsid w:val="005E3A27"/>
    <w:rsid w:val="005E49AC"/>
    <w:rsid w:val="005E75B0"/>
    <w:rsid w:val="005F0E93"/>
    <w:rsid w:val="005F3875"/>
    <w:rsid w:val="005F7BDA"/>
    <w:rsid w:val="005F7FB0"/>
    <w:rsid w:val="006020C0"/>
    <w:rsid w:val="006022F8"/>
    <w:rsid w:val="006028BF"/>
    <w:rsid w:val="006033D8"/>
    <w:rsid w:val="00604127"/>
    <w:rsid w:val="006051C5"/>
    <w:rsid w:val="006063EB"/>
    <w:rsid w:val="006066C7"/>
    <w:rsid w:val="00606E0B"/>
    <w:rsid w:val="006115FD"/>
    <w:rsid w:val="006116E1"/>
    <w:rsid w:val="006116F6"/>
    <w:rsid w:val="00611C81"/>
    <w:rsid w:val="00612B2D"/>
    <w:rsid w:val="00612B3D"/>
    <w:rsid w:val="00612E5E"/>
    <w:rsid w:val="00612EF9"/>
    <w:rsid w:val="00612F0A"/>
    <w:rsid w:val="00613BDB"/>
    <w:rsid w:val="00613E44"/>
    <w:rsid w:val="006143C0"/>
    <w:rsid w:val="00616174"/>
    <w:rsid w:val="00616453"/>
    <w:rsid w:val="00616A7E"/>
    <w:rsid w:val="00616CA3"/>
    <w:rsid w:val="00617574"/>
    <w:rsid w:val="00617B9D"/>
    <w:rsid w:val="00617BD3"/>
    <w:rsid w:val="006202B9"/>
    <w:rsid w:val="00620934"/>
    <w:rsid w:val="006212AA"/>
    <w:rsid w:val="00621503"/>
    <w:rsid w:val="00621B34"/>
    <w:rsid w:val="00621D27"/>
    <w:rsid w:val="00621F01"/>
    <w:rsid w:val="00622A69"/>
    <w:rsid w:val="006236C9"/>
    <w:rsid w:val="0062377A"/>
    <w:rsid w:val="0062472F"/>
    <w:rsid w:val="006248A9"/>
    <w:rsid w:val="006248F2"/>
    <w:rsid w:val="00624F00"/>
    <w:rsid w:val="006250B9"/>
    <w:rsid w:val="006255D0"/>
    <w:rsid w:val="00625600"/>
    <w:rsid w:val="00625894"/>
    <w:rsid w:val="00625F90"/>
    <w:rsid w:val="006261FE"/>
    <w:rsid w:val="00627D16"/>
    <w:rsid w:val="006305CE"/>
    <w:rsid w:val="00631B90"/>
    <w:rsid w:val="00631F4E"/>
    <w:rsid w:val="00633486"/>
    <w:rsid w:val="00634471"/>
    <w:rsid w:val="00634D52"/>
    <w:rsid w:val="00634DF7"/>
    <w:rsid w:val="00634EFD"/>
    <w:rsid w:val="00635A32"/>
    <w:rsid w:val="00637673"/>
    <w:rsid w:val="00637DCF"/>
    <w:rsid w:val="006406ED"/>
    <w:rsid w:val="0064186D"/>
    <w:rsid w:val="006418DB"/>
    <w:rsid w:val="00641BA0"/>
    <w:rsid w:val="00641C8F"/>
    <w:rsid w:val="00642F03"/>
    <w:rsid w:val="00644FED"/>
    <w:rsid w:val="0064503D"/>
    <w:rsid w:val="006450BE"/>
    <w:rsid w:val="00645386"/>
    <w:rsid w:val="00645D24"/>
    <w:rsid w:val="0065035B"/>
    <w:rsid w:val="00651266"/>
    <w:rsid w:val="006514C3"/>
    <w:rsid w:val="00653AE4"/>
    <w:rsid w:val="00653D72"/>
    <w:rsid w:val="006544E1"/>
    <w:rsid w:val="006558B9"/>
    <w:rsid w:val="006559C1"/>
    <w:rsid w:val="0065659F"/>
    <w:rsid w:val="00657116"/>
    <w:rsid w:val="00657E75"/>
    <w:rsid w:val="006601F4"/>
    <w:rsid w:val="00660A66"/>
    <w:rsid w:val="00660C44"/>
    <w:rsid w:val="0066152F"/>
    <w:rsid w:val="00662F84"/>
    <w:rsid w:val="006635E4"/>
    <w:rsid w:val="00663C0C"/>
    <w:rsid w:val="006651CE"/>
    <w:rsid w:val="00665891"/>
    <w:rsid w:val="00665A43"/>
    <w:rsid w:val="00665A81"/>
    <w:rsid w:val="006668ED"/>
    <w:rsid w:val="0067023B"/>
    <w:rsid w:val="0067033E"/>
    <w:rsid w:val="00670AD5"/>
    <w:rsid w:val="00670CFC"/>
    <w:rsid w:val="00672BF5"/>
    <w:rsid w:val="00672CB4"/>
    <w:rsid w:val="00673153"/>
    <w:rsid w:val="00673DF4"/>
    <w:rsid w:val="00675966"/>
    <w:rsid w:val="00676842"/>
    <w:rsid w:val="00680957"/>
    <w:rsid w:val="00680B25"/>
    <w:rsid w:val="00681964"/>
    <w:rsid w:val="006820CD"/>
    <w:rsid w:val="00682673"/>
    <w:rsid w:val="00682A3F"/>
    <w:rsid w:val="006830D9"/>
    <w:rsid w:val="00683921"/>
    <w:rsid w:val="00683E49"/>
    <w:rsid w:val="006849F2"/>
    <w:rsid w:val="0068521D"/>
    <w:rsid w:val="00685815"/>
    <w:rsid w:val="00686CC7"/>
    <w:rsid w:val="0069133D"/>
    <w:rsid w:val="00691DCD"/>
    <w:rsid w:val="00692480"/>
    <w:rsid w:val="00692E4C"/>
    <w:rsid w:val="00695040"/>
    <w:rsid w:val="00695758"/>
    <w:rsid w:val="0069775B"/>
    <w:rsid w:val="006A0467"/>
    <w:rsid w:val="006A18F9"/>
    <w:rsid w:val="006A1DAB"/>
    <w:rsid w:val="006A28E5"/>
    <w:rsid w:val="006A4D29"/>
    <w:rsid w:val="006A6AC4"/>
    <w:rsid w:val="006A6D64"/>
    <w:rsid w:val="006A773A"/>
    <w:rsid w:val="006A773E"/>
    <w:rsid w:val="006B159D"/>
    <w:rsid w:val="006B27A0"/>
    <w:rsid w:val="006B31E1"/>
    <w:rsid w:val="006B3EA5"/>
    <w:rsid w:val="006B4B79"/>
    <w:rsid w:val="006B4D5E"/>
    <w:rsid w:val="006B7983"/>
    <w:rsid w:val="006B7C90"/>
    <w:rsid w:val="006C0ADF"/>
    <w:rsid w:val="006C0C96"/>
    <w:rsid w:val="006C0D8B"/>
    <w:rsid w:val="006C0F52"/>
    <w:rsid w:val="006C1B0C"/>
    <w:rsid w:val="006C220A"/>
    <w:rsid w:val="006C3D2C"/>
    <w:rsid w:val="006C42CD"/>
    <w:rsid w:val="006C4793"/>
    <w:rsid w:val="006C4AE2"/>
    <w:rsid w:val="006C5F97"/>
    <w:rsid w:val="006C60A3"/>
    <w:rsid w:val="006C6347"/>
    <w:rsid w:val="006C6CBA"/>
    <w:rsid w:val="006C7209"/>
    <w:rsid w:val="006C72D1"/>
    <w:rsid w:val="006C7D83"/>
    <w:rsid w:val="006D0FB5"/>
    <w:rsid w:val="006D1FDE"/>
    <w:rsid w:val="006D303C"/>
    <w:rsid w:val="006D4299"/>
    <w:rsid w:val="006D4F8E"/>
    <w:rsid w:val="006D5907"/>
    <w:rsid w:val="006D629E"/>
    <w:rsid w:val="006D631A"/>
    <w:rsid w:val="006D66A7"/>
    <w:rsid w:val="006D69FA"/>
    <w:rsid w:val="006D7153"/>
    <w:rsid w:val="006E0B74"/>
    <w:rsid w:val="006E14EA"/>
    <w:rsid w:val="006E19A6"/>
    <w:rsid w:val="006E2069"/>
    <w:rsid w:val="006E276F"/>
    <w:rsid w:val="006E2AA6"/>
    <w:rsid w:val="006E2C3A"/>
    <w:rsid w:val="006E36E0"/>
    <w:rsid w:val="006E607C"/>
    <w:rsid w:val="006E723A"/>
    <w:rsid w:val="006F246D"/>
    <w:rsid w:val="006F3544"/>
    <w:rsid w:val="006F3951"/>
    <w:rsid w:val="006F4DF9"/>
    <w:rsid w:val="006F6FD2"/>
    <w:rsid w:val="006F72A5"/>
    <w:rsid w:val="006F7393"/>
    <w:rsid w:val="006F7832"/>
    <w:rsid w:val="006F7B05"/>
    <w:rsid w:val="006F7C9D"/>
    <w:rsid w:val="006F7D0E"/>
    <w:rsid w:val="00700059"/>
    <w:rsid w:val="00700361"/>
    <w:rsid w:val="007018D7"/>
    <w:rsid w:val="00701F46"/>
    <w:rsid w:val="00702410"/>
    <w:rsid w:val="00702FC6"/>
    <w:rsid w:val="007030B7"/>
    <w:rsid w:val="00705F49"/>
    <w:rsid w:val="00707230"/>
    <w:rsid w:val="00707535"/>
    <w:rsid w:val="007075D0"/>
    <w:rsid w:val="00707A18"/>
    <w:rsid w:val="00707A87"/>
    <w:rsid w:val="00711392"/>
    <w:rsid w:val="00712837"/>
    <w:rsid w:val="00713E86"/>
    <w:rsid w:val="00714542"/>
    <w:rsid w:val="0071588E"/>
    <w:rsid w:val="00715D1E"/>
    <w:rsid w:val="0071649D"/>
    <w:rsid w:val="00717B7E"/>
    <w:rsid w:val="00717D2A"/>
    <w:rsid w:val="007200D4"/>
    <w:rsid w:val="00720A9A"/>
    <w:rsid w:val="00722903"/>
    <w:rsid w:val="00723C8A"/>
    <w:rsid w:val="00724B3F"/>
    <w:rsid w:val="00725D6B"/>
    <w:rsid w:val="00725DFB"/>
    <w:rsid w:val="00726EF4"/>
    <w:rsid w:val="007303E0"/>
    <w:rsid w:val="00731989"/>
    <w:rsid w:val="00732073"/>
    <w:rsid w:val="007321C9"/>
    <w:rsid w:val="00732E53"/>
    <w:rsid w:val="00733300"/>
    <w:rsid w:val="00733713"/>
    <w:rsid w:val="00733C87"/>
    <w:rsid w:val="007342D6"/>
    <w:rsid w:val="0073449A"/>
    <w:rsid w:val="0073504A"/>
    <w:rsid w:val="007365A9"/>
    <w:rsid w:val="00736FB8"/>
    <w:rsid w:val="00737972"/>
    <w:rsid w:val="00740234"/>
    <w:rsid w:val="00740A66"/>
    <w:rsid w:val="0074147B"/>
    <w:rsid w:val="00742426"/>
    <w:rsid w:val="00742CE4"/>
    <w:rsid w:val="00742D99"/>
    <w:rsid w:val="00744DF8"/>
    <w:rsid w:val="00745361"/>
    <w:rsid w:val="00747B6C"/>
    <w:rsid w:val="00751BF3"/>
    <w:rsid w:val="0075269B"/>
    <w:rsid w:val="007529C5"/>
    <w:rsid w:val="0075447F"/>
    <w:rsid w:val="007545EB"/>
    <w:rsid w:val="00755D9A"/>
    <w:rsid w:val="007563F2"/>
    <w:rsid w:val="007605A6"/>
    <w:rsid w:val="0076088B"/>
    <w:rsid w:val="00760F41"/>
    <w:rsid w:val="00762ADE"/>
    <w:rsid w:val="0076330B"/>
    <w:rsid w:val="00764431"/>
    <w:rsid w:val="00765362"/>
    <w:rsid w:val="007661A7"/>
    <w:rsid w:val="0077193D"/>
    <w:rsid w:val="00772B8C"/>
    <w:rsid w:val="00772C0F"/>
    <w:rsid w:val="00773A56"/>
    <w:rsid w:val="0077497E"/>
    <w:rsid w:val="007755E1"/>
    <w:rsid w:val="007756A4"/>
    <w:rsid w:val="0077621B"/>
    <w:rsid w:val="007766F0"/>
    <w:rsid w:val="007778A2"/>
    <w:rsid w:val="00777C8F"/>
    <w:rsid w:val="00781F01"/>
    <w:rsid w:val="007821A9"/>
    <w:rsid w:val="007825FA"/>
    <w:rsid w:val="00782A5E"/>
    <w:rsid w:val="00782D76"/>
    <w:rsid w:val="00783887"/>
    <w:rsid w:val="00784313"/>
    <w:rsid w:val="00784635"/>
    <w:rsid w:val="007853E3"/>
    <w:rsid w:val="00790DB3"/>
    <w:rsid w:val="0079219B"/>
    <w:rsid w:val="0079260A"/>
    <w:rsid w:val="00792A04"/>
    <w:rsid w:val="00792B4E"/>
    <w:rsid w:val="007935C5"/>
    <w:rsid w:val="007942AF"/>
    <w:rsid w:val="00794882"/>
    <w:rsid w:val="00795FAA"/>
    <w:rsid w:val="00796BD6"/>
    <w:rsid w:val="007A16E6"/>
    <w:rsid w:val="007A1831"/>
    <w:rsid w:val="007A2350"/>
    <w:rsid w:val="007A2687"/>
    <w:rsid w:val="007A2708"/>
    <w:rsid w:val="007A2AA0"/>
    <w:rsid w:val="007A2F02"/>
    <w:rsid w:val="007A2F5C"/>
    <w:rsid w:val="007A35EB"/>
    <w:rsid w:val="007A596E"/>
    <w:rsid w:val="007A601B"/>
    <w:rsid w:val="007A660E"/>
    <w:rsid w:val="007A704F"/>
    <w:rsid w:val="007B105A"/>
    <w:rsid w:val="007B2D5F"/>
    <w:rsid w:val="007B3244"/>
    <w:rsid w:val="007B3AA1"/>
    <w:rsid w:val="007B5675"/>
    <w:rsid w:val="007B58C7"/>
    <w:rsid w:val="007B5DC0"/>
    <w:rsid w:val="007B5DFA"/>
    <w:rsid w:val="007B6278"/>
    <w:rsid w:val="007B7040"/>
    <w:rsid w:val="007C3EBB"/>
    <w:rsid w:val="007C443A"/>
    <w:rsid w:val="007C526A"/>
    <w:rsid w:val="007C7A7D"/>
    <w:rsid w:val="007D0304"/>
    <w:rsid w:val="007D16FE"/>
    <w:rsid w:val="007D1862"/>
    <w:rsid w:val="007D1F19"/>
    <w:rsid w:val="007D2B26"/>
    <w:rsid w:val="007D363A"/>
    <w:rsid w:val="007D3C1D"/>
    <w:rsid w:val="007D3D2D"/>
    <w:rsid w:val="007D4987"/>
    <w:rsid w:val="007D4D15"/>
    <w:rsid w:val="007D58A9"/>
    <w:rsid w:val="007D6053"/>
    <w:rsid w:val="007D628D"/>
    <w:rsid w:val="007D7892"/>
    <w:rsid w:val="007D7A78"/>
    <w:rsid w:val="007E0C05"/>
    <w:rsid w:val="007E191A"/>
    <w:rsid w:val="007E1C22"/>
    <w:rsid w:val="007E2282"/>
    <w:rsid w:val="007E5744"/>
    <w:rsid w:val="007E60AF"/>
    <w:rsid w:val="007E68C7"/>
    <w:rsid w:val="007E6A5F"/>
    <w:rsid w:val="007E6B95"/>
    <w:rsid w:val="007F011A"/>
    <w:rsid w:val="007F1947"/>
    <w:rsid w:val="007F26E5"/>
    <w:rsid w:val="007F38EE"/>
    <w:rsid w:val="007F400A"/>
    <w:rsid w:val="007F5982"/>
    <w:rsid w:val="007F7327"/>
    <w:rsid w:val="007F73D2"/>
    <w:rsid w:val="00802345"/>
    <w:rsid w:val="00802FEA"/>
    <w:rsid w:val="00803A83"/>
    <w:rsid w:val="00804D88"/>
    <w:rsid w:val="00805A4F"/>
    <w:rsid w:val="008071AF"/>
    <w:rsid w:val="00810489"/>
    <w:rsid w:val="008112A6"/>
    <w:rsid w:val="00812974"/>
    <w:rsid w:val="008129D1"/>
    <w:rsid w:val="0081376B"/>
    <w:rsid w:val="00813BA6"/>
    <w:rsid w:val="00821182"/>
    <w:rsid w:val="00823A4A"/>
    <w:rsid w:val="008257B9"/>
    <w:rsid w:val="008265D8"/>
    <w:rsid w:val="0082674C"/>
    <w:rsid w:val="00827652"/>
    <w:rsid w:val="008278EB"/>
    <w:rsid w:val="00827B55"/>
    <w:rsid w:val="00830FE1"/>
    <w:rsid w:val="008322CB"/>
    <w:rsid w:val="00832FED"/>
    <w:rsid w:val="00833858"/>
    <w:rsid w:val="00833A9E"/>
    <w:rsid w:val="00833CCD"/>
    <w:rsid w:val="00835E88"/>
    <w:rsid w:val="00836003"/>
    <w:rsid w:val="00836351"/>
    <w:rsid w:val="0083635B"/>
    <w:rsid w:val="00836C9E"/>
    <w:rsid w:val="00837CB5"/>
    <w:rsid w:val="00837D53"/>
    <w:rsid w:val="00840E66"/>
    <w:rsid w:val="00841DAE"/>
    <w:rsid w:val="00843565"/>
    <w:rsid w:val="00843968"/>
    <w:rsid w:val="00843FE0"/>
    <w:rsid w:val="008451BE"/>
    <w:rsid w:val="00846DA3"/>
    <w:rsid w:val="008472F9"/>
    <w:rsid w:val="00850F8F"/>
    <w:rsid w:val="0085104D"/>
    <w:rsid w:val="008511B0"/>
    <w:rsid w:val="008511F8"/>
    <w:rsid w:val="00851C84"/>
    <w:rsid w:val="00851EA8"/>
    <w:rsid w:val="00852317"/>
    <w:rsid w:val="008545D0"/>
    <w:rsid w:val="00854D30"/>
    <w:rsid w:val="00855412"/>
    <w:rsid w:val="00856ADD"/>
    <w:rsid w:val="00857F5A"/>
    <w:rsid w:val="008601FA"/>
    <w:rsid w:val="00860A0A"/>
    <w:rsid w:val="00860F20"/>
    <w:rsid w:val="00861377"/>
    <w:rsid w:val="00861B0C"/>
    <w:rsid w:val="00861BBF"/>
    <w:rsid w:val="00861D4B"/>
    <w:rsid w:val="0086419C"/>
    <w:rsid w:val="00864C4A"/>
    <w:rsid w:val="00864D0D"/>
    <w:rsid w:val="00865146"/>
    <w:rsid w:val="008652D2"/>
    <w:rsid w:val="00865862"/>
    <w:rsid w:val="008662AC"/>
    <w:rsid w:val="00870C42"/>
    <w:rsid w:val="0087129D"/>
    <w:rsid w:val="0087233A"/>
    <w:rsid w:val="00873604"/>
    <w:rsid w:val="00873B5F"/>
    <w:rsid w:val="00873FC7"/>
    <w:rsid w:val="00874815"/>
    <w:rsid w:val="008754EF"/>
    <w:rsid w:val="00875B1F"/>
    <w:rsid w:val="00876AD8"/>
    <w:rsid w:val="008771C3"/>
    <w:rsid w:val="00877B9B"/>
    <w:rsid w:val="00877D3A"/>
    <w:rsid w:val="0088057A"/>
    <w:rsid w:val="008833D3"/>
    <w:rsid w:val="008838D2"/>
    <w:rsid w:val="0088441E"/>
    <w:rsid w:val="0088457F"/>
    <w:rsid w:val="008859A3"/>
    <w:rsid w:val="008862C2"/>
    <w:rsid w:val="00886A26"/>
    <w:rsid w:val="008870BB"/>
    <w:rsid w:val="00887CB1"/>
    <w:rsid w:val="00887E51"/>
    <w:rsid w:val="00890AFA"/>
    <w:rsid w:val="00890F12"/>
    <w:rsid w:val="00891248"/>
    <w:rsid w:val="00891728"/>
    <w:rsid w:val="00891DC9"/>
    <w:rsid w:val="00891EC5"/>
    <w:rsid w:val="00892BE7"/>
    <w:rsid w:val="008930F4"/>
    <w:rsid w:val="008944E5"/>
    <w:rsid w:val="00895B91"/>
    <w:rsid w:val="00897811"/>
    <w:rsid w:val="008A2495"/>
    <w:rsid w:val="008A3837"/>
    <w:rsid w:val="008A77E2"/>
    <w:rsid w:val="008B0FDE"/>
    <w:rsid w:val="008B1D66"/>
    <w:rsid w:val="008B24C9"/>
    <w:rsid w:val="008B2C3D"/>
    <w:rsid w:val="008B2F22"/>
    <w:rsid w:val="008B374E"/>
    <w:rsid w:val="008B43D8"/>
    <w:rsid w:val="008B7103"/>
    <w:rsid w:val="008B74F0"/>
    <w:rsid w:val="008C01E3"/>
    <w:rsid w:val="008C046F"/>
    <w:rsid w:val="008C196A"/>
    <w:rsid w:val="008C2474"/>
    <w:rsid w:val="008C2E14"/>
    <w:rsid w:val="008C5164"/>
    <w:rsid w:val="008C5663"/>
    <w:rsid w:val="008C644F"/>
    <w:rsid w:val="008C652A"/>
    <w:rsid w:val="008C6602"/>
    <w:rsid w:val="008C7842"/>
    <w:rsid w:val="008C7AE5"/>
    <w:rsid w:val="008D044B"/>
    <w:rsid w:val="008D0F09"/>
    <w:rsid w:val="008D13A7"/>
    <w:rsid w:val="008D17CC"/>
    <w:rsid w:val="008D1CA0"/>
    <w:rsid w:val="008D25A9"/>
    <w:rsid w:val="008D32F3"/>
    <w:rsid w:val="008D4491"/>
    <w:rsid w:val="008D4EE1"/>
    <w:rsid w:val="008D561C"/>
    <w:rsid w:val="008E01F9"/>
    <w:rsid w:val="008E0344"/>
    <w:rsid w:val="008E0D65"/>
    <w:rsid w:val="008E0EF6"/>
    <w:rsid w:val="008E10BB"/>
    <w:rsid w:val="008E1769"/>
    <w:rsid w:val="008E19CE"/>
    <w:rsid w:val="008E1B1A"/>
    <w:rsid w:val="008E1FD5"/>
    <w:rsid w:val="008E2217"/>
    <w:rsid w:val="008E290A"/>
    <w:rsid w:val="008E2EAB"/>
    <w:rsid w:val="008E3AA1"/>
    <w:rsid w:val="008E5C08"/>
    <w:rsid w:val="008E5D50"/>
    <w:rsid w:val="008E5DEC"/>
    <w:rsid w:val="008E73F7"/>
    <w:rsid w:val="008E7BA8"/>
    <w:rsid w:val="008F0E8C"/>
    <w:rsid w:val="008F1D5E"/>
    <w:rsid w:val="008F236F"/>
    <w:rsid w:val="008F2CA6"/>
    <w:rsid w:val="008F37AF"/>
    <w:rsid w:val="008F4B84"/>
    <w:rsid w:val="008F7EEB"/>
    <w:rsid w:val="008F7F05"/>
    <w:rsid w:val="00901806"/>
    <w:rsid w:val="0090280F"/>
    <w:rsid w:val="009106CF"/>
    <w:rsid w:val="00911FE1"/>
    <w:rsid w:val="00912A75"/>
    <w:rsid w:val="009137B0"/>
    <w:rsid w:val="00913B07"/>
    <w:rsid w:val="00914143"/>
    <w:rsid w:val="00915775"/>
    <w:rsid w:val="00920501"/>
    <w:rsid w:val="00923262"/>
    <w:rsid w:val="00923FE7"/>
    <w:rsid w:val="0092507A"/>
    <w:rsid w:val="00931150"/>
    <w:rsid w:val="009316B7"/>
    <w:rsid w:val="0093178E"/>
    <w:rsid w:val="009353DA"/>
    <w:rsid w:val="00936721"/>
    <w:rsid w:val="00940080"/>
    <w:rsid w:val="00940DB9"/>
    <w:rsid w:val="009423BA"/>
    <w:rsid w:val="0094255B"/>
    <w:rsid w:val="009461D7"/>
    <w:rsid w:val="00946B62"/>
    <w:rsid w:val="00947231"/>
    <w:rsid w:val="00947D7E"/>
    <w:rsid w:val="00950222"/>
    <w:rsid w:val="00951671"/>
    <w:rsid w:val="009516C3"/>
    <w:rsid w:val="00951C4A"/>
    <w:rsid w:val="00953311"/>
    <w:rsid w:val="00953B69"/>
    <w:rsid w:val="00953BD8"/>
    <w:rsid w:val="00953DEF"/>
    <w:rsid w:val="00954106"/>
    <w:rsid w:val="00954661"/>
    <w:rsid w:val="00954FCC"/>
    <w:rsid w:val="00955D97"/>
    <w:rsid w:val="009560AB"/>
    <w:rsid w:val="00957A7D"/>
    <w:rsid w:val="00960615"/>
    <w:rsid w:val="009618AA"/>
    <w:rsid w:val="009618DB"/>
    <w:rsid w:val="0096236E"/>
    <w:rsid w:val="009654DD"/>
    <w:rsid w:val="009669BE"/>
    <w:rsid w:val="00966D86"/>
    <w:rsid w:val="00967AD1"/>
    <w:rsid w:val="00967FFE"/>
    <w:rsid w:val="0097216E"/>
    <w:rsid w:val="00973A0C"/>
    <w:rsid w:val="00973AE9"/>
    <w:rsid w:val="0097551D"/>
    <w:rsid w:val="009755DE"/>
    <w:rsid w:val="00975E5F"/>
    <w:rsid w:val="00975F78"/>
    <w:rsid w:val="0097626D"/>
    <w:rsid w:val="00980B63"/>
    <w:rsid w:val="0098262D"/>
    <w:rsid w:val="00982C60"/>
    <w:rsid w:val="00983A62"/>
    <w:rsid w:val="00983ED6"/>
    <w:rsid w:val="00984355"/>
    <w:rsid w:val="00984F71"/>
    <w:rsid w:val="009873DC"/>
    <w:rsid w:val="0099123F"/>
    <w:rsid w:val="00991DFE"/>
    <w:rsid w:val="00993E12"/>
    <w:rsid w:val="00994477"/>
    <w:rsid w:val="00994C8E"/>
    <w:rsid w:val="00994EB9"/>
    <w:rsid w:val="00996BE6"/>
    <w:rsid w:val="00997250"/>
    <w:rsid w:val="009A0C36"/>
    <w:rsid w:val="009A18FD"/>
    <w:rsid w:val="009A298D"/>
    <w:rsid w:val="009A4F4F"/>
    <w:rsid w:val="009A5D9F"/>
    <w:rsid w:val="009A701A"/>
    <w:rsid w:val="009A7D0A"/>
    <w:rsid w:val="009B0ACD"/>
    <w:rsid w:val="009B0B09"/>
    <w:rsid w:val="009B1BDA"/>
    <w:rsid w:val="009B1D08"/>
    <w:rsid w:val="009B20DA"/>
    <w:rsid w:val="009B270C"/>
    <w:rsid w:val="009B4F00"/>
    <w:rsid w:val="009B5D76"/>
    <w:rsid w:val="009B6236"/>
    <w:rsid w:val="009C21E7"/>
    <w:rsid w:val="009C2211"/>
    <w:rsid w:val="009C4F48"/>
    <w:rsid w:val="009C519B"/>
    <w:rsid w:val="009C5AF6"/>
    <w:rsid w:val="009C5DB2"/>
    <w:rsid w:val="009C6656"/>
    <w:rsid w:val="009C7675"/>
    <w:rsid w:val="009C7D2F"/>
    <w:rsid w:val="009C7D51"/>
    <w:rsid w:val="009C7FA3"/>
    <w:rsid w:val="009D1EB4"/>
    <w:rsid w:val="009D2061"/>
    <w:rsid w:val="009D3359"/>
    <w:rsid w:val="009D3E94"/>
    <w:rsid w:val="009D4238"/>
    <w:rsid w:val="009D5881"/>
    <w:rsid w:val="009D6554"/>
    <w:rsid w:val="009D754F"/>
    <w:rsid w:val="009E1E04"/>
    <w:rsid w:val="009E41AE"/>
    <w:rsid w:val="009E4540"/>
    <w:rsid w:val="009E7829"/>
    <w:rsid w:val="009E7F5A"/>
    <w:rsid w:val="009E7F92"/>
    <w:rsid w:val="009F1E35"/>
    <w:rsid w:val="009F2DCF"/>
    <w:rsid w:val="009F304A"/>
    <w:rsid w:val="009F484E"/>
    <w:rsid w:val="009F489A"/>
    <w:rsid w:val="009F4BE4"/>
    <w:rsid w:val="009F5367"/>
    <w:rsid w:val="009F5A29"/>
    <w:rsid w:val="009F647B"/>
    <w:rsid w:val="009F736D"/>
    <w:rsid w:val="009F7681"/>
    <w:rsid w:val="009F7781"/>
    <w:rsid w:val="009F7804"/>
    <w:rsid w:val="009F78B9"/>
    <w:rsid w:val="009F78C3"/>
    <w:rsid w:val="00A01BB6"/>
    <w:rsid w:val="00A0219A"/>
    <w:rsid w:val="00A02268"/>
    <w:rsid w:val="00A0399B"/>
    <w:rsid w:val="00A041BF"/>
    <w:rsid w:val="00A04F96"/>
    <w:rsid w:val="00A0587D"/>
    <w:rsid w:val="00A05E1F"/>
    <w:rsid w:val="00A05FC1"/>
    <w:rsid w:val="00A063A3"/>
    <w:rsid w:val="00A06C4E"/>
    <w:rsid w:val="00A06D22"/>
    <w:rsid w:val="00A07022"/>
    <w:rsid w:val="00A076D4"/>
    <w:rsid w:val="00A10561"/>
    <w:rsid w:val="00A10BCC"/>
    <w:rsid w:val="00A121C5"/>
    <w:rsid w:val="00A12CEB"/>
    <w:rsid w:val="00A1382D"/>
    <w:rsid w:val="00A13B8E"/>
    <w:rsid w:val="00A1498A"/>
    <w:rsid w:val="00A15D29"/>
    <w:rsid w:val="00A17019"/>
    <w:rsid w:val="00A20955"/>
    <w:rsid w:val="00A20DE0"/>
    <w:rsid w:val="00A21003"/>
    <w:rsid w:val="00A22884"/>
    <w:rsid w:val="00A22B3F"/>
    <w:rsid w:val="00A23004"/>
    <w:rsid w:val="00A233DA"/>
    <w:rsid w:val="00A23C86"/>
    <w:rsid w:val="00A245AD"/>
    <w:rsid w:val="00A2491E"/>
    <w:rsid w:val="00A24B7C"/>
    <w:rsid w:val="00A25F7F"/>
    <w:rsid w:val="00A2638C"/>
    <w:rsid w:val="00A272F5"/>
    <w:rsid w:val="00A2734C"/>
    <w:rsid w:val="00A277D8"/>
    <w:rsid w:val="00A27C8C"/>
    <w:rsid w:val="00A30A2B"/>
    <w:rsid w:val="00A31B63"/>
    <w:rsid w:val="00A32034"/>
    <w:rsid w:val="00A32AA9"/>
    <w:rsid w:val="00A33069"/>
    <w:rsid w:val="00A33438"/>
    <w:rsid w:val="00A3403E"/>
    <w:rsid w:val="00A360EF"/>
    <w:rsid w:val="00A37F1A"/>
    <w:rsid w:val="00A40831"/>
    <w:rsid w:val="00A40EB0"/>
    <w:rsid w:val="00A40FC1"/>
    <w:rsid w:val="00A41454"/>
    <w:rsid w:val="00A41CEA"/>
    <w:rsid w:val="00A420B7"/>
    <w:rsid w:val="00A421DD"/>
    <w:rsid w:val="00A42263"/>
    <w:rsid w:val="00A42571"/>
    <w:rsid w:val="00A4492C"/>
    <w:rsid w:val="00A453B6"/>
    <w:rsid w:val="00A455F0"/>
    <w:rsid w:val="00A46C7E"/>
    <w:rsid w:val="00A47069"/>
    <w:rsid w:val="00A501F3"/>
    <w:rsid w:val="00A5020E"/>
    <w:rsid w:val="00A50A3F"/>
    <w:rsid w:val="00A52003"/>
    <w:rsid w:val="00A527A7"/>
    <w:rsid w:val="00A52A70"/>
    <w:rsid w:val="00A539EE"/>
    <w:rsid w:val="00A54D99"/>
    <w:rsid w:val="00A554D3"/>
    <w:rsid w:val="00A55D54"/>
    <w:rsid w:val="00A5640F"/>
    <w:rsid w:val="00A57771"/>
    <w:rsid w:val="00A57D98"/>
    <w:rsid w:val="00A57E67"/>
    <w:rsid w:val="00A60EA6"/>
    <w:rsid w:val="00A60EC8"/>
    <w:rsid w:val="00A618CE"/>
    <w:rsid w:val="00A6199C"/>
    <w:rsid w:val="00A64CFC"/>
    <w:rsid w:val="00A67206"/>
    <w:rsid w:val="00A6769C"/>
    <w:rsid w:val="00A705CD"/>
    <w:rsid w:val="00A709C9"/>
    <w:rsid w:val="00A7160C"/>
    <w:rsid w:val="00A72922"/>
    <w:rsid w:val="00A7338A"/>
    <w:rsid w:val="00A745B9"/>
    <w:rsid w:val="00A750D6"/>
    <w:rsid w:val="00A75305"/>
    <w:rsid w:val="00A76B55"/>
    <w:rsid w:val="00A77587"/>
    <w:rsid w:val="00A801B5"/>
    <w:rsid w:val="00A8089A"/>
    <w:rsid w:val="00A81552"/>
    <w:rsid w:val="00A81F22"/>
    <w:rsid w:val="00A821D8"/>
    <w:rsid w:val="00A82968"/>
    <w:rsid w:val="00A82DF7"/>
    <w:rsid w:val="00A8340B"/>
    <w:rsid w:val="00A85C7E"/>
    <w:rsid w:val="00A86112"/>
    <w:rsid w:val="00A90142"/>
    <w:rsid w:val="00A90851"/>
    <w:rsid w:val="00A90B23"/>
    <w:rsid w:val="00A91352"/>
    <w:rsid w:val="00A918AE"/>
    <w:rsid w:val="00A92053"/>
    <w:rsid w:val="00A92275"/>
    <w:rsid w:val="00A9288F"/>
    <w:rsid w:val="00A92A23"/>
    <w:rsid w:val="00A959EC"/>
    <w:rsid w:val="00A95E16"/>
    <w:rsid w:val="00A96D38"/>
    <w:rsid w:val="00A97A50"/>
    <w:rsid w:val="00AA0044"/>
    <w:rsid w:val="00AA0C42"/>
    <w:rsid w:val="00AA0D11"/>
    <w:rsid w:val="00AA1881"/>
    <w:rsid w:val="00AA1EEC"/>
    <w:rsid w:val="00AA225C"/>
    <w:rsid w:val="00AA2B45"/>
    <w:rsid w:val="00AA2C76"/>
    <w:rsid w:val="00AA32EC"/>
    <w:rsid w:val="00AA39D9"/>
    <w:rsid w:val="00AA5BB9"/>
    <w:rsid w:val="00AA5C3F"/>
    <w:rsid w:val="00AA6197"/>
    <w:rsid w:val="00AA7075"/>
    <w:rsid w:val="00AA71A1"/>
    <w:rsid w:val="00AA784B"/>
    <w:rsid w:val="00AA7BA5"/>
    <w:rsid w:val="00AA7CAE"/>
    <w:rsid w:val="00AB0E2E"/>
    <w:rsid w:val="00AB0E93"/>
    <w:rsid w:val="00AB1989"/>
    <w:rsid w:val="00AB1C7D"/>
    <w:rsid w:val="00AB2A12"/>
    <w:rsid w:val="00AB2A71"/>
    <w:rsid w:val="00AB2CF9"/>
    <w:rsid w:val="00AB4537"/>
    <w:rsid w:val="00AB50BC"/>
    <w:rsid w:val="00AB5614"/>
    <w:rsid w:val="00AB6A29"/>
    <w:rsid w:val="00AB751A"/>
    <w:rsid w:val="00AB7ADD"/>
    <w:rsid w:val="00AB7B2A"/>
    <w:rsid w:val="00AC1CF7"/>
    <w:rsid w:val="00AC28E3"/>
    <w:rsid w:val="00AC3F73"/>
    <w:rsid w:val="00AC4DBA"/>
    <w:rsid w:val="00AC5F4B"/>
    <w:rsid w:val="00AD054D"/>
    <w:rsid w:val="00AD2363"/>
    <w:rsid w:val="00AD3683"/>
    <w:rsid w:val="00AD3700"/>
    <w:rsid w:val="00AD4531"/>
    <w:rsid w:val="00AD5239"/>
    <w:rsid w:val="00AD532C"/>
    <w:rsid w:val="00AD694C"/>
    <w:rsid w:val="00AD7CD1"/>
    <w:rsid w:val="00AE134E"/>
    <w:rsid w:val="00AE17C0"/>
    <w:rsid w:val="00AE1D17"/>
    <w:rsid w:val="00AE5597"/>
    <w:rsid w:val="00AE5EF8"/>
    <w:rsid w:val="00AE65D4"/>
    <w:rsid w:val="00AF027F"/>
    <w:rsid w:val="00AF08C7"/>
    <w:rsid w:val="00AF1DF1"/>
    <w:rsid w:val="00AF3EBF"/>
    <w:rsid w:val="00AF50F4"/>
    <w:rsid w:val="00AF5FE3"/>
    <w:rsid w:val="00AF7075"/>
    <w:rsid w:val="00AF77CB"/>
    <w:rsid w:val="00AF7F75"/>
    <w:rsid w:val="00B008DF"/>
    <w:rsid w:val="00B00908"/>
    <w:rsid w:val="00B00981"/>
    <w:rsid w:val="00B02AAB"/>
    <w:rsid w:val="00B03D89"/>
    <w:rsid w:val="00B04C75"/>
    <w:rsid w:val="00B062D8"/>
    <w:rsid w:val="00B06AEC"/>
    <w:rsid w:val="00B07537"/>
    <w:rsid w:val="00B07C40"/>
    <w:rsid w:val="00B104C9"/>
    <w:rsid w:val="00B1087B"/>
    <w:rsid w:val="00B109FE"/>
    <w:rsid w:val="00B118B3"/>
    <w:rsid w:val="00B13D59"/>
    <w:rsid w:val="00B14139"/>
    <w:rsid w:val="00B14755"/>
    <w:rsid w:val="00B14F44"/>
    <w:rsid w:val="00B1624C"/>
    <w:rsid w:val="00B1646D"/>
    <w:rsid w:val="00B169B8"/>
    <w:rsid w:val="00B16A4D"/>
    <w:rsid w:val="00B20517"/>
    <w:rsid w:val="00B2068E"/>
    <w:rsid w:val="00B20DC7"/>
    <w:rsid w:val="00B219CB"/>
    <w:rsid w:val="00B21BD5"/>
    <w:rsid w:val="00B223E4"/>
    <w:rsid w:val="00B23A16"/>
    <w:rsid w:val="00B23A85"/>
    <w:rsid w:val="00B25ECF"/>
    <w:rsid w:val="00B27EAB"/>
    <w:rsid w:val="00B30666"/>
    <w:rsid w:val="00B308C0"/>
    <w:rsid w:val="00B31E46"/>
    <w:rsid w:val="00B32852"/>
    <w:rsid w:val="00B32DF0"/>
    <w:rsid w:val="00B3418C"/>
    <w:rsid w:val="00B348F2"/>
    <w:rsid w:val="00B34CD0"/>
    <w:rsid w:val="00B35259"/>
    <w:rsid w:val="00B35D69"/>
    <w:rsid w:val="00B36BC9"/>
    <w:rsid w:val="00B36F45"/>
    <w:rsid w:val="00B36F58"/>
    <w:rsid w:val="00B37DFC"/>
    <w:rsid w:val="00B4006C"/>
    <w:rsid w:val="00B421F6"/>
    <w:rsid w:val="00B429EC"/>
    <w:rsid w:val="00B4333F"/>
    <w:rsid w:val="00B44EBD"/>
    <w:rsid w:val="00B465F6"/>
    <w:rsid w:val="00B4798C"/>
    <w:rsid w:val="00B5069A"/>
    <w:rsid w:val="00B50F99"/>
    <w:rsid w:val="00B51734"/>
    <w:rsid w:val="00B51E3D"/>
    <w:rsid w:val="00B5236E"/>
    <w:rsid w:val="00B526F4"/>
    <w:rsid w:val="00B53093"/>
    <w:rsid w:val="00B53229"/>
    <w:rsid w:val="00B536A7"/>
    <w:rsid w:val="00B561B2"/>
    <w:rsid w:val="00B56A95"/>
    <w:rsid w:val="00B57026"/>
    <w:rsid w:val="00B60FE8"/>
    <w:rsid w:val="00B61F4A"/>
    <w:rsid w:val="00B63416"/>
    <w:rsid w:val="00B6379B"/>
    <w:rsid w:val="00B63F40"/>
    <w:rsid w:val="00B64E5E"/>
    <w:rsid w:val="00B65769"/>
    <w:rsid w:val="00B6634B"/>
    <w:rsid w:val="00B66372"/>
    <w:rsid w:val="00B72973"/>
    <w:rsid w:val="00B72F53"/>
    <w:rsid w:val="00B7412B"/>
    <w:rsid w:val="00B74873"/>
    <w:rsid w:val="00B74A02"/>
    <w:rsid w:val="00B76387"/>
    <w:rsid w:val="00B76CAA"/>
    <w:rsid w:val="00B77EA0"/>
    <w:rsid w:val="00B8014A"/>
    <w:rsid w:val="00B81B4A"/>
    <w:rsid w:val="00B821DE"/>
    <w:rsid w:val="00B82C1D"/>
    <w:rsid w:val="00B83B83"/>
    <w:rsid w:val="00B83F69"/>
    <w:rsid w:val="00B84EAD"/>
    <w:rsid w:val="00B8513E"/>
    <w:rsid w:val="00B8681A"/>
    <w:rsid w:val="00B90E9C"/>
    <w:rsid w:val="00B91DF7"/>
    <w:rsid w:val="00B92971"/>
    <w:rsid w:val="00B93242"/>
    <w:rsid w:val="00B93A80"/>
    <w:rsid w:val="00B93F2B"/>
    <w:rsid w:val="00B95733"/>
    <w:rsid w:val="00B97C43"/>
    <w:rsid w:val="00B97FB9"/>
    <w:rsid w:val="00BA09C0"/>
    <w:rsid w:val="00BA1CFC"/>
    <w:rsid w:val="00BA2929"/>
    <w:rsid w:val="00BA3207"/>
    <w:rsid w:val="00BA334B"/>
    <w:rsid w:val="00BA39F8"/>
    <w:rsid w:val="00BA3F3B"/>
    <w:rsid w:val="00BA4165"/>
    <w:rsid w:val="00BA4EB8"/>
    <w:rsid w:val="00BA4EF6"/>
    <w:rsid w:val="00BA4F7A"/>
    <w:rsid w:val="00BA50C8"/>
    <w:rsid w:val="00BA515B"/>
    <w:rsid w:val="00BB0A7C"/>
    <w:rsid w:val="00BB19E2"/>
    <w:rsid w:val="00BB4BDA"/>
    <w:rsid w:val="00BB5AFE"/>
    <w:rsid w:val="00BB6836"/>
    <w:rsid w:val="00BB6C29"/>
    <w:rsid w:val="00BB6DA1"/>
    <w:rsid w:val="00BB76E7"/>
    <w:rsid w:val="00BB77AC"/>
    <w:rsid w:val="00BB7C0C"/>
    <w:rsid w:val="00BC06F1"/>
    <w:rsid w:val="00BC1465"/>
    <w:rsid w:val="00BC1EC2"/>
    <w:rsid w:val="00BC2A86"/>
    <w:rsid w:val="00BC3142"/>
    <w:rsid w:val="00BC334D"/>
    <w:rsid w:val="00BC3EDA"/>
    <w:rsid w:val="00BC60E0"/>
    <w:rsid w:val="00BC7293"/>
    <w:rsid w:val="00BC76F3"/>
    <w:rsid w:val="00BC7DB6"/>
    <w:rsid w:val="00BD179F"/>
    <w:rsid w:val="00BD204C"/>
    <w:rsid w:val="00BD22B1"/>
    <w:rsid w:val="00BD2CFD"/>
    <w:rsid w:val="00BD2D90"/>
    <w:rsid w:val="00BD3DBD"/>
    <w:rsid w:val="00BD461D"/>
    <w:rsid w:val="00BD4C86"/>
    <w:rsid w:val="00BD583F"/>
    <w:rsid w:val="00BD5FCD"/>
    <w:rsid w:val="00BD7AA9"/>
    <w:rsid w:val="00BD7B70"/>
    <w:rsid w:val="00BE0115"/>
    <w:rsid w:val="00BE1FB9"/>
    <w:rsid w:val="00BE2331"/>
    <w:rsid w:val="00BE237D"/>
    <w:rsid w:val="00BE2ED7"/>
    <w:rsid w:val="00BE2F59"/>
    <w:rsid w:val="00BE786F"/>
    <w:rsid w:val="00BE794B"/>
    <w:rsid w:val="00BF0FDD"/>
    <w:rsid w:val="00BF1F3A"/>
    <w:rsid w:val="00BF3D62"/>
    <w:rsid w:val="00BF43DD"/>
    <w:rsid w:val="00BF4DA3"/>
    <w:rsid w:val="00BF53DB"/>
    <w:rsid w:val="00BF5555"/>
    <w:rsid w:val="00BF61CA"/>
    <w:rsid w:val="00BF68EA"/>
    <w:rsid w:val="00BF6C72"/>
    <w:rsid w:val="00BF7E59"/>
    <w:rsid w:val="00C01797"/>
    <w:rsid w:val="00C019FC"/>
    <w:rsid w:val="00C02C84"/>
    <w:rsid w:val="00C047B9"/>
    <w:rsid w:val="00C04A70"/>
    <w:rsid w:val="00C04B90"/>
    <w:rsid w:val="00C0582B"/>
    <w:rsid w:val="00C069AB"/>
    <w:rsid w:val="00C06E5B"/>
    <w:rsid w:val="00C078FF"/>
    <w:rsid w:val="00C103A3"/>
    <w:rsid w:val="00C10B52"/>
    <w:rsid w:val="00C1187B"/>
    <w:rsid w:val="00C15C8C"/>
    <w:rsid w:val="00C15DEF"/>
    <w:rsid w:val="00C161DE"/>
    <w:rsid w:val="00C1700A"/>
    <w:rsid w:val="00C17B57"/>
    <w:rsid w:val="00C20201"/>
    <w:rsid w:val="00C20F78"/>
    <w:rsid w:val="00C2417A"/>
    <w:rsid w:val="00C2417D"/>
    <w:rsid w:val="00C247FB"/>
    <w:rsid w:val="00C24B3C"/>
    <w:rsid w:val="00C25798"/>
    <w:rsid w:val="00C258DB"/>
    <w:rsid w:val="00C25EED"/>
    <w:rsid w:val="00C2726A"/>
    <w:rsid w:val="00C304A8"/>
    <w:rsid w:val="00C33710"/>
    <w:rsid w:val="00C34A05"/>
    <w:rsid w:val="00C36C3C"/>
    <w:rsid w:val="00C37BFE"/>
    <w:rsid w:val="00C4056B"/>
    <w:rsid w:val="00C413C3"/>
    <w:rsid w:val="00C4197A"/>
    <w:rsid w:val="00C41A5A"/>
    <w:rsid w:val="00C428D9"/>
    <w:rsid w:val="00C43096"/>
    <w:rsid w:val="00C43807"/>
    <w:rsid w:val="00C4481D"/>
    <w:rsid w:val="00C44ED7"/>
    <w:rsid w:val="00C45177"/>
    <w:rsid w:val="00C45951"/>
    <w:rsid w:val="00C47E6E"/>
    <w:rsid w:val="00C50857"/>
    <w:rsid w:val="00C50E66"/>
    <w:rsid w:val="00C51B09"/>
    <w:rsid w:val="00C51BCE"/>
    <w:rsid w:val="00C51EDC"/>
    <w:rsid w:val="00C5217B"/>
    <w:rsid w:val="00C52306"/>
    <w:rsid w:val="00C53494"/>
    <w:rsid w:val="00C53896"/>
    <w:rsid w:val="00C53B2C"/>
    <w:rsid w:val="00C53E68"/>
    <w:rsid w:val="00C544E1"/>
    <w:rsid w:val="00C551A2"/>
    <w:rsid w:val="00C553BD"/>
    <w:rsid w:val="00C55AE1"/>
    <w:rsid w:val="00C560AA"/>
    <w:rsid w:val="00C60548"/>
    <w:rsid w:val="00C60938"/>
    <w:rsid w:val="00C60E82"/>
    <w:rsid w:val="00C63FBF"/>
    <w:rsid w:val="00C645ED"/>
    <w:rsid w:val="00C64E5C"/>
    <w:rsid w:val="00C6683E"/>
    <w:rsid w:val="00C6726B"/>
    <w:rsid w:val="00C67868"/>
    <w:rsid w:val="00C678CD"/>
    <w:rsid w:val="00C67900"/>
    <w:rsid w:val="00C679BD"/>
    <w:rsid w:val="00C67EA2"/>
    <w:rsid w:val="00C71B21"/>
    <w:rsid w:val="00C73745"/>
    <w:rsid w:val="00C74561"/>
    <w:rsid w:val="00C75A71"/>
    <w:rsid w:val="00C77218"/>
    <w:rsid w:val="00C77276"/>
    <w:rsid w:val="00C779BA"/>
    <w:rsid w:val="00C80340"/>
    <w:rsid w:val="00C805D0"/>
    <w:rsid w:val="00C828BC"/>
    <w:rsid w:val="00C829A9"/>
    <w:rsid w:val="00C8575C"/>
    <w:rsid w:val="00C8668E"/>
    <w:rsid w:val="00C869FA"/>
    <w:rsid w:val="00C8774F"/>
    <w:rsid w:val="00C87840"/>
    <w:rsid w:val="00C916DA"/>
    <w:rsid w:val="00C92B64"/>
    <w:rsid w:val="00C9570B"/>
    <w:rsid w:val="00CA0EB2"/>
    <w:rsid w:val="00CA26A5"/>
    <w:rsid w:val="00CA2AF2"/>
    <w:rsid w:val="00CA2EED"/>
    <w:rsid w:val="00CA33AE"/>
    <w:rsid w:val="00CA4C96"/>
    <w:rsid w:val="00CA539D"/>
    <w:rsid w:val="00CA5E4B"/>
    <w:rsid w:val="00CA63C5"/>
    <w:rsid w:val="00CA746F"/>
    <w:rsid w:val="00CA78B2"/>
    <w:rsid w:val="00CA79BD"/>
    <w:rsid w:val="00CA7E03"/>
    <w:rsid w:val="00CB1163"/>
    <w:rsid w:val="00CB13F7"/>
    <w:rsid w:val="00CB1AE1"/>
    <w:rsid w:val="00CB25A9"/>
    <w:rsid w:val="00CB357F"/>
    <w:rsid w:val="00CB3E49"/>
    <w:rsid w:val="00CB6399"/>
    <w:rsid w:val="00CB7B9F"/>
    <w:rsid w:val="00CB7DBB"/>
    <w:rsid w:val="00CC1247"/>
    <w:rsid w:val="00CC1498"/>
    <w:rsid w:val="00CC3BB1"/>
    <w:rsid w:val="00CC64C5"/>
    <w:rsid w:val="00CC68BD"/>
    <w:rsid w:val="00CC6B6C"/>
    <w:rsid w:val="00CD0D1B"/>
    <w:rsid w:val="00CD2827"/>
    <w:rsid w:val="00CD3207"/>
    <w:rsid w:val="00CD3753"/>
    <w:rsid w:val="00CD5544"/>
    <w:rsid w:val="00CD59FC"/>
    <w:rsid w:val="00CD7E7B"/>
    <w:rsid w:val="00CE1846"/>
    <w:rsid w:val="00CE44B4"/>
    <w:rsid w:val="00CE5C76"/>
    <w:rsid w:val="00CE6E5A"/>
    <w:rsid w:val="00CE79F0"/>
    <w:rsid w:val="00CF04C0"/>
    <w:rsid w:val="00CF0CB4"/>
    <w:rsid w:val="00CF10A3"/>
    <w:rsid w:val="00CF10E2"/>
    <w:rsid w:val="00CF1C61"/>
    <w:rsid w:val="00CF2C19"/>
    <w:rsid w:val="00CF2F64"/>
    <w:rsid w:val="00CF40D0"/>
    <w:rsid w:val="00CF4374"/>
    <w:rsid w:val="00CF4964"/>
    <w:rsid w:val="00CF4A3A"/>
    <w:rsid w:val="00CF5184"/>
    <w:rsid w:val="00CF54F5"/>
    <w:rsid w:val="00CF649B"/>
    <w:rsid w:val="00CF684F"/>
    <w:rsid w:val="00D000FE"/>
    <w:rsid w:val="00D00929"/>
    <w:rsid w:val="00D01364"/>
    <w:rsid w:val="00D01C9F"/>
    <w:rsid w:val="00D01D51"/>
    <w:rsid w:val="00D03C1B"/>
    <w:rsid w:val="00D03C84"/>
    <w:rsid w:val="00D04485"/>
    <w:rsid w:val="00D0530B"/>
    <w:rsid w:val="00D0612B"/>
    <w:rsid w:val="00D07512"/>
    <w:rsid w:val="00D07943"/>
    <w:rsid w:val="00D106CB"/>
    <w:rsid w:val="00D10731"/>
    <w:rsid w:val="00D14315"/>
    <w:rsid w:val="00D15053"/>
    <w:rsid w:val="00D15183"/>
    <w:rsid w:val="00D16481"/>
    <w:rsid w:val="00D16983"/>
    <w:rsid w:val="00D169DC"/>
    <w:rsid w:val="00D17AB7"/>
    <w:rsid w:val="00D17FE2"/>
    <w:rsid w:val="00D20E7A"/>
    <w:rsid w:val="00D20F78"/>
    <w:rsid w:val="00D21086"/>
    <w:rsid w:val="00D221BC"/>
    <w:rsid w:val="00D246C2"/>
    <w:rsid w:val="00D26941"/>
    <w:rsid w:val="00D269C4"/>
    <w:rsid w:val="00D27FC4"/>
    <w:rsid w:val="00D32244"/>
    <w:rsid w:val="00D326C2"/>
    <w:rsid w:val="00D32A8B"/>
    <w:rsid w:val="00D330F3"/>
    <w:rsid w:val="00D33E28"/>
    <w:rsid w:val="00D34623"/>
    <w:rsid w:val="00D356C6"/>
    <w:rsid w:val="00D3625E"/>
    <w:rsid w:val="00D362AF"/>
    <w:rsid w:val="00D36971"/>
    <w:rsid w:val="00D40544"/>
    <w:rsid w:val="00D40CDE"/>
    <w:rsid w:val="00D41757"/>
    <w:rsid w:val="00D41A32"/>
    <w:rsid w:val="00D43E8E"/>
    <w:rsid w:val="00D444C0"/>
    <w:rsid w:val="00D45865"/>
    <w:rsid w:val="00D4716F"/>
    <w:rsid w:val="00D5168D"/>
    <w:rsid w:val="00D51AB8"/>
    <w:rsid w:val="00D548AB"/>
    <w:rsid w:val="00D56E03"/>
    <w:rsid w:val="00D57586"/>
    <w:rsid w:val="00D57706"/>
    <w:rsid w:val="00D57BA4"/>
    <w:rsid w:val="00D60583"/>
    <w:rsid w:val="00D61DE9"/>
    <w:rsid w:val="00D63165"/>
    <w:rsid w:val="00D64C8D"/>
    <w:rsid w:val="00D66DF0"/>
    <w:rsid w:val="00D6756C"/>
    <w:rsid w:val="00D67ACE"/>
    <w:rsid w:val="00D67BBB"/>
    <w:rsid w:val="00D700D2"/>
    <w:rsid w:val="00D70FA1"/>
    <w:rsid w:val="00D72056"/>
    <w:rsid w:val="00D73626"/>
    <w:rsid w:val="00D73AD0"/>
    <w:rsid w:val="00D74112"/>
    <w:rsid w:val="00D76013"/>
    <w:rsid w:val="00D76ECE"/>
    <w:rsid w:val="00D76F4D"/>
    <w:rsid w:val="00D81925"/>
    <w:rsid w:val="00D83F8A"/>
    <w:rsid w:val="00D8548A"/>
    <w:rsid w:val="00D85916"/>
    <w:rsid w:val="00D865F5"/>
    <w:rsid w:val="00D87AFB"/>
    <w:rsid w:val="00D9094F"/>
    <w:rsid w:val="00D90A33"/>
    <w:rsid w:val="00D90CA3"/>
    <w:rsid w:val="00D90F2E"/>
    <w:rsid w:val="00D91C71"/>
    <w:rsid w:val="00D9249B"/>
    <w:rsid w:val="00D92751"/>
    <w:rsid w:val="00D92D57"/>
    <w:rsid w:val="00D94B65"/>
    <w:rsid w:val="00D958D6"/>
    <w:rsid w:val="00D97088"/>
    <w:rsid w:val="00D971E5"/>
    <w:rsid w:val="00D97633"/>
    <w:rsid w:val="00D97BEC"/>
    <w:rsid w:val="00DA064C"/>
    <w:rsid w:val="00DA2CAD"/>
    <w:rsid w:val="00DA38A8"/>
    <w:rsid w:val="00DA4DBA"/>
    <w:rsid w:val="00DA5172"/>
    <w:rsid w:val="00DA5939"/>
    <w:rsid w:val="00DA686F"/>
    <w:rsid w:val="00DA7430"/>
    <w:rsid w:val="00DA76C3"/>
    <w:rsid w:val="00DB113B"/>
    <w:rsid w:val="00DB1490"/>
    <w:rsid w:val="00DB14E2"/>
    <w:rsid w:val="00DB1C59"/>
    <w:rsid w:val="00DB29EB"/>
    <w:rsid w:val="00DB2FF5"/>
    <w:rsid w:val="00DB398B"/>
    <w:rsid w:val="00DB44E0"/>
    <w:rsid w:val="00DB674D"/>
    <w:rsid w:val="00DB69B7"/>
    <w:rsid w:val="00DB77CC"/>
    <w:rsid w:val="00DC1517"/>
    <w:rsid w:val="00DC1834"/>
    <w:rsid w:val="00DC3BCA"/>
    <w:rsid w:val="00DC3EA3"/>
    <w:rsid w:val="00DC4CDE"/>
    <w:rsid w:val="00DC60DE"/>
    <w:rsid w:val="00DC6C14"/>
    <w:rsid w:val="00DD0EAD"/>
    <w:rsid w:val="00DD122F"/>
    <w:rsid w:val="00DD1AB4"/>
    <w:rsid w:val="00DD2BE8"/>
    <w:rsid w:val="00DD2E2B"/>
    <w:rsid w:val="00DD3423"/>
    <w:rsid w:val="00DD3488"/>
    <w:rsid w:val="00DD3BF7"/>
    <w:rsid w:val="00DD3D04"/>
    <w:rsid w:val="00DD441D"/>
    <w:rsid w:val="00DD5229"/>
    <w:rsid w:val="00DE051C"/>
    <w:rsid w:val="00DE0D5F"/>
    <w:rsid w:val="00DE141C"/>
    <w:rsid w:val="00DE1E70"/>
    <w:rsid w:val="00DE3D8D"/>
    <w:rsid w:val="00DE437A"/>
    <w:rsid w:val="00DE450A"/>
    <w:rsid w:val="00DE4857"/>
    <w:rsid w:val="00DE51D5"/>
    <w:rsid w:val="00DE597C"/>
    <w:rsid w:val="00DE5BC2"/>
    <w:rsid w:val="00DE5EB9"/>
    <w:rsid w:val="00DE6397"/>
    <w:rsid w:val="00DE7806"/>
    <w:rsid w:val="00DE7CAC"/>
    <w:rsid w:val="00DF03B4"/>
    <w:rsid w:val="00DF058D"/>
    <w:rsid w:val="00DF1055"/>
    <w:rsid w:val="00DF2669"/>
    <w:rsid w:val="00DF2942"/>
    <w:rsid w:val="00DF31B6"/>
    <w:rsid w:val="00DF5740"/>
    <w:rsid w:val="00DF607E"/>
    <w:rsid w:val="00DF62C3"/>
    <w:rsid w:val="00DF6DB0"/>
    <w:rsid w:val="00DF7FD8"/>
    <w:rsid w:val="00E011BC"/>
    <w:rsid w:val="00E01202"/>
    <w:rsid w:val="00E01D34"/>
    <w:rsid w:val="00E0230C"/>
    <w:rsid w:val="00E04420"/>
    <w:rsid w:val="00E05118"/>
    <w:rsid w:val="00E054F1"/>
    <w:rsid w:val="00E05656"/>
    <w:rsid w:val="00E06162"/>
    <w:rsid w:val="00E073BF"/>
    <w:rsid w:val="00E07A12"/>
    <w:rsid w:val="00E130FA"/>
    <w:rsid w:val="00E139FF"/>
    <w:rsid w:val="00E13C09"/>
    <w:rsid w:val="00E1469F"/>
    <w:rsid w:val="00E14C75"/>
    <w:rsid w:val="00E1582C"/>
    <w:rsid w:val="00E16334"/>
    <w:rsid w:val="00E16FE2"/>
    <w:rsid w:val="00E1726B"/>
    <w:rsid w:val="00E17AEF"/>
    <w:rsid w:val="00E20106"/>
    <w:rsid w:val="00E20D64"/>
    <w:rsid w:val="00E20E00"/>
    <w:rsid w:val="00E2109B"/>
    <w:rsid w:val="00E217A0"/>
    <w:rsid w:val="00E219C8"/>
    <w:rsid w:val="00E21CBF"/>
    <w:rsid w:val="00E227AB"/>
    <w:rsid w:val="00E22AA3"/>
    <w:rsid w:val="00E23349"/>
    <w:rsid w:val="00E24022"/>
    <w:rsid w:val="00E25150"/>
    <w:rsid w:val="00E25B7F"/>
    <w:rsid w:val="00E2646B"/>
    <w:rsid w:val="00E278CD"/>
    <w:rsid w:val="00E27B7D"/>
    <w:rsid w:val="00E27CBE"/>
    <w:rsid w:val="00E27DE8"/>
    <w:rsid w:val="00E30139"/>
    <w:rsid w:val="00E30F5D"/>
    <w:rsid w:val="00E31598"/>
    <w:rsid w:val="00E31C2F"/>
    <w:rsid w:val="00E31C58"/>
    <w:rsid w:val="00E349BB"/>
    <w:rsid w:val="00E350A5"/>
    <w:rsid w:val="00E35464"/>
    <w:rsid w:val="00E35C04"/>
    <w:rsid w:val="00E37498"/>
    <w:rsid w:val="00E37538"/>
    <w:rsid w:val="00E37641"/>
    <w:rsid w:val="00E379C1"/>
    <w:rsid w:val="00E41DA1"/>
    <w:rsid w:val="00E4252C"/>
    <w:rsid w:val="00E43A87"/>
    <w:rsid w:val="00E43D61"/>
    <w:rsid w:val="00E45670"/>
    <w:rsid w:val="00E4596E"/>
    <w:rsid w:val="00E4665D"/>
    <w:rsid w:val="00E46783"/>
    <w:rsid w:val="00E474CE"/>
    <w:rsid w:val="00E50BB9"/>
    <w:rsid w:val="00E51BB8"/>
    <w:rsid w:val="00E53B44"/>
    <w:rsid w:val="00E54829"/>
    <w:rsid w:val="00E54A66"/>
    <w:rsid w:val="00E54C0D"/>
    <w:rsid w:val="00E5579C"/>
    <w:rsid w:val="00E560DC"/>
    <w:rsid w:val="00E566E7"/>
    <w:rsid w:val="00E57011"/>
    <w:rsid w:val="00E578E4"/>
    <w:rsid w:val="00E60C5B"/>
    <w:rsid w:val="00E6130C"/>
    <w:rsid w:val="00E61DAB"/>
    <w:rsid w:val="00E62985"/>
    <w:rsid w:val="00E63955"/>
    <w:rsid w:val="00E64098"/>
    <w:rsid w:val="00E64965"/>
    <w:rsid w:val="00E650A6"/>
    <w:rsid w:val="00E65F2F"/>
    <w:rsid w:val="00E6611C"/>
    <w:rsid w:val="00E661AA"/>
    <w:rsid w:val="00E661D6"/>
    <w:rsid w:val="00E668A9"/>
    <w:rsid w:val="00E6761B"/>
    <w:rsid w:val="00E67B91"/>
    <w:rsid w:val="00E67BEC"/>
    <w:rsid w:val="00E71F92"/>
    <w:rsid w:val="00E72143"/>
    <w:rsid w:val="00E7383A"/>
    <w:rsid w:val="00E738DE"/>
    <w:rsid w:val="00E749C1"/>
    <w:rsid w:val="00E7624C"/>
    <w:rsid w:val="00E7706F"/>
    <w:rsid w:val="00E8001A"/>
    <w:rsid w:val="00E8014E"/>
    <w:rsid w:val="00E8025C"/>
    <w:rsid w:val="00E81C8E"/>
    <w:rsid w:val="00E83AFA"/>
    <w:rsid w:val="00E84B70"/>
    <w:rsid w:val="00E84E3F"/>
    <w:rsid w:val="00E852DF"/>
    <w:rsid w:val="00E866DB"/>
    <w:rsid w:val="00E867DC"/>
    <w:rsid w:val="00E9130F"/>
    <w:rsid w:val="00E926AC"/>
    <w:rsid w:val="00E93937"/>
    <w:rsid w:val="00E93FF2"/>
    <w:rsid w:val="00E94163"/>
    <w:rsid w:val="00E950A5"/>
    <w:rsid w:val="00E9559C"/>
    <w:rsid w:val="00EA01A3"/>
    <w:rsid w:val="00EA1407"/>
    <w:rsid w:val="00EA15A0"/>
    <w:rsid w:val="00EA202E"/>
    <w:rsid w:val="00EA2603"/>
    <w:rsid w:val="00EA26D4"/>
    <w:rsid w:val="00EA3933"/>
    <w:rsid w:val="00EA468C"/>
    <w:rsid w:val="00EA4829"/>
    <w:rsid w:val="00EA48A4"/>
    <w:rsid w:val="00EA4F09"/>
    <w:rsid w:val="00EA5F52"/>
    <w:rsid w:val="00EA76B9"/>
    <w:rsid w:val="00EB0289"/>
    <w:rsid w:val="00EB1462"/>
    <w:rsid w:val="00EB1BFA"/>
    <w:rsid w:val="00EB1D9B"/>
    <w:rsid w:val="00EB334A"/>
    <w:rsid w:val="00EB3386"/>
    <w:rsid w:val="00EB3AEF"/>
    <w:rsid w:val="00EB5124"/>
    <w:rsid w:val="00EB5831"/>
    <w:rsid w:val="00EB5D4B"/>
    <w:rsid w:val="00EB6396"/>
    <w:rsid w:val="00EB6CCD"/>
    <w:rsid w:val="00EB6D04"/>
    <w:rsid w:val="00EB6DB6"/>
    <w:rsid w:val="00EC1679"/>
    <w:rsid w:val="00EC1C7B"/>
    <w:rsid w:val="00EC2615"/>
    <w:rsid w:val="00EC3B8F"/>
    <w:rsid w:val="00EC4CD0"/>
    <w:rsid w:val="00EC5745"/>
    <w:rsid w:val="00EC62DC"/>
    <w:rsid w:val="00EC7C2F"/>
    <w:rsid w:val="00EC7E95"/>
    <w:rsid w:val="00ED26D8"/>
    <w:rsid w:val="00ED2791"/>
    <w:rsid w:val="00ED39BA"/>
    <w:rsid w:val="00ED49C3"/>
    <w:rsid w:val="00ED64FA"/>
    <w:rsid w:val="00ED722B"/>
    <w:rsid w:val="00ED7A3B"/>
    <w:rsid w:val="00ED7CB0"/>
    <w:rsid w:val="00EE167D"/>
    <w:rsid w:val="00EE1C06"/>
    <w:rsid w:val="00EE26B0"/>
    <w:rsid w:val="00EE28FF"/>
    <w:rsid w:val="00EE2B0E"/>
    <w:rsid w:val="00EE2F37"/>
    <w:rsid w:val="00EE328C"/>
    <w:rsid w:val="00EE3571"/>
    <w:rsid w:val="00EE398A"/>
    <w:rsid w:val="00EE3F2A"/>
    <w:rsid w:val="00EE715F"/>
    <w:rsid w:val="00EE79CB"/>
    <w:rsid w:val="00EF0128"/>
    <w:rsid w:val="00EF06CE"/>
    <w:rsid w:val="00EF0EC0"/>
    <w:rsid w:val="00EF0F93"/>
    <w:rsid w:val="00EF184F"/>
    <w:rsid w:val="00EF1B17"/>
    <w:rsid w:val="00EF1BD4"/>
    <w:rsid w:val="00EF1E3D"/>
    <w:rsid w:val="00EF215E"/>
    <w:rsid w:val="00EF21D6"/>
    <w:rsid w:val="00EF2338"/>
    <w:rsid w:val="00EF23C5"/>
    <w:rsid w:val="00EF258C"/>
    <w:rsid w:val="00EF2CFA"/>
    <w:rsid w:val="00EF3DF5"/>
    <w:rsid w:val="00EF6A8A"/>
    <w:rsid w:val="00F00D50"/>
    <w:rsid w:val="00F01D50"/>
    <w:rsid w:val="00F0464F"/>
    <w:rsid w:val="00F046D1"/>
    <w:rsid w:val="00F05836"/>
    <w:rsid w:val="00F06CD6"/>
    <w:rsid w:val="00F07E8F"/>
    <w:rsid w:val="00F102B4"/>
    <w:rsid w:val="00F11337"/>
    <w:rsid w:val="00F11662"/>
    <w:rsid w:val="00F12B87"/>
    <w:rsid w:val="00F13417"/>
    <w:rsid w:val="00F13E97"/>
    <w:rsid w:val="00F1466D"/>
    <w:rsid w:val="00F14C1E"/>
    <w:rsid w:val="00F1622F"/>
    <w:rsid w:val="00F17359"/>
    <w:rsid w:val="00F22420"/>
    <w:rsid w:val="00F22DDC"/>
    <w:rsid w:val="00F23633"/>
    <w:rsid w:val="00F24229"/>
    <w:rsid w:val="00F25704"/>
    <w:rsid w:val="00F25F93"/>
    <w:rsid w:val="00F2608F"/>
    <w:rsid w:val="00F2645E"/>
    <w:rsid w:val="00F26BE7"/>
    <w:rsid w:val="00F27361"/>
    <w:rsid w:val="00F27D63"/>
    <w:rsid w:val="00F300AA"/>
    <w:rsid w:val="00F30BA6"/>
    <w:rsid w:val="00F31113"/>
    <w:rsid w:val="00F318C2"/>
    <w:rsid w:val="00F328C6"/>
    <w:rsid w:val="00F32F86"/>
    <w:rsid w:val="00F34A87"/>
    <w:rsid w:val="00F350C4"/>
    <w:rsid w:val="00F36D1E"/>
    <w:rsid w:val="00F36D51"/>
    <w:rsid w:val="00F37B52"/>
    <w:rsid w:val="00F37CAC"/>
    <w:rsid w:val="00F426DC"/>
    <w:rsid w:val="00F42D54"/>
    <w:rsid w:val="00F43382"/>
    <w:rsid w:val="00F43418"/>
    <w:rsid w:val="00F44675"/>
    <w:rsid w:val="00F46B90"/>
    <w:rsid w:val="00F47A08"/>
    <w:rsid w:val="00F50217"/>
    <w:rsid w:val="00F52432"/>
    <w:rsid w:val="00F5346B"/>
    <w:rsid w:val="00F5356E"/>
    <w:rsid w:val="00F55BCE"/>
    <w:rsid w:val="00F5735C"/>
    <w:rsid w:val="00F608EA"/>
    <w:rsid w:val="00F60A5C"/>
    <w:rsid w:val="00F625EE"/>
    <w:rsid w:val="00F62F16"/>
    <w:rsid w:val="00F63F25"/>
    <w:rsid w:val="00F6463C"/>
    <w:rsid w:val="00F65B12"/>
    <w:rsid w:val="00F65E8E"/>
    <w:rsid w:val="00F675C2"/>
    <w:rsid w:val="00F70847"/>
    <w:rsid w:val="00F708DC"/>
    <w:rsid w:val="00F716A9"/>
    <w:rsid w:val="00F73A16"/>
    <w:rsid w:val="00F74643"/>
    <w:rsid w:val="00F74BC0"/>
    <w:rsid w:val="00F74EFC"/>
    <w:rsid w:val="00F74F61"/>
    <w:rsid w:val="00F7675C"/>
    <w:rsid w:val="00F7692B"/>
    <w:rsid w:val="00F76944"/>
    <w:rsid w:val="00F76E52"/>
    <w:rsid w:val="00F76F31"/>
    <w:rsid w:val="00F77128"/>
    <w:rsid w:val="00F82865"/>
    <w:rsid w:val="00F8315D"/>
    <w:rsid w:val="00F83C3B"/>
    <w:rsid w:val="00F84404"/>
    <w:rsid w:val="00F856C9"/>
    <w:rsid w:val="00F86A5F"/>
    <w:rsid w:val="00F87891"/>
    <w:rsid w:val="00F87B6B"/>
    <w:rsid w:val="00F918C7"/>
    <w:rsid w:val="00F92572"/>
    <w:rsid w:val="00F92ACD"/>
    <w:rsid w:val="00F93053"/>
    <w:rsid w:val="00F93FFB"/>
    <w:rsid w:val="00F94624"/>
    <w:rsid w:val="00F948F9"/>
    <w:rsid w:val="00F94961"/>
    <w:rsid w:val="00F966A6"/>
    <w:rsid w:val="00F97BF9"/>
    <w:rsid w:val="00FA0402"/>
    <w:rsid w:val="00FA0D73"/>
    <w:rsid w:val="00FA1696"/>
    <w:rsid w:val="00FA22B9"/>
    <w:rsid w:val="00FA2F91"/>
    <w:rsid w:val="00FA3D69"/>
    <w:rsid w:val="00FA410E"/>
    <w:rsid w:val="00FA41E9"/>
    <w:rsid w:val="00FA43D7"/>
    <w:rsid w:val="00FA44F5"/>
    <w:rsid w:val="00FA476A"/>
    <w:rsid w:val="00FA5DCA"/>
    <w:rsid w:val="00FA6E7E"/>
    <w:rsid w:val="00FA758C"/>
    <w:rsid w:val="00FB0F91"/>
    <w:rsid w:val="00FB14C4"/>
    <w:rsid w:val="00FB162E"/>
    <w:rsid w:val="00FB1B20"/>
    <w:rsid w:val="00FB1D2E"/>
    <w:rsid w:val="00FB1D91"/>
    <w:rsid w:val="00FB3396"/>
    <w:rsid w:val="00FB3546"/>
    <w:rsid w:val="00FB3CAC"/>
    <w:rsid w:val="00FB5001"/>
    <w:rsid w:val="00FB52AD"/>
    <w:rsid w:val="00FB59D3"/>
    <w:rsid w:val="00FB674F"/>
    <w:rsid w:val="00FB74D5"/>
    <w:rsid w:val="00FB7900"/>
    <w:rsid w:val="00FB7A5A"/>
    <w:rsid w:val="00FB7EF3"/>
    <w:rsid w:val="00FC0459"/>
    <w:rsid w:val="00FC0E01"/>
    <w:rsid w:val="00FC0E5C"/>
    <w:rsid w:val="00FC0EB5"/>
    <w:rsid w:val="00FC289F"/>
    <w:rsid w:val="00FC2D24"/>
    <w:rsid w:val="00FC42B2"/>
    <w:rsid w:val="00FC4957"/>
    <w:rsid w:val="00FC4C66"/>
    <w:rsid w:val="00FC5376"/>
    <w:rsid w:val="00FC62B1"/>
    <w:rsid w:val="00FC62B4"/>
    <w:rsid w:val="00FD0205"/>
    <w:rsid w:val="00FD02AA"/>
    <w:rsid w:val="00FD1FDB"/>
    <w:rsid w:val="00FD2BB8"/>
    <w:rsid w:val="00FD43FA"/>
    <w:rsid w:val="00FD47DB"/>
    <w:rsid w:val="00FD5528"/>
    <w:rsid w:val="00FD5EC7"/>
    <w:rsid w:val="00FD6BED"/>
    <w:rsid w:val="00FE00B5"/>
    <w:rsid w:val="00FE0A54"/>
    <w:rsid w:val="00FE3376"/>
    <w:rsid w:val="00FE36EE"/>
    <w:rsid w:val="00FE3EC0"/>
    <w:rsid w:val="00FE4022"/>
    <w:rsid w:val="00FE421C"/>
    <w:rsid w:val="00FE435F"/>
    <w:rsid w:val="00FE4D52"/>
    <w:rsid w:val="00FE543A"/>
    <w:rsid w:val="00FE5468"/>
    <w:rsid w:val="00FE71FC"/>
    <w:rsid w:val="00FF0822"/>
    <w:rsid w:val="00FF2201"/>
    <w:rsid w:val="00FF2744"/>
    <w:rsid w:val="00FF3573"/>
    <w:rsid w:val="00FF42BE"/>
    <w:rsid w:val="00FF4C7A"/>
    <w:rsid w:val="00FF68CD"/>
    <w:rsid w:val="00FF6D7D"/>
    <w:rsid w:val="00FF78D9"/>
    <w:rsid w:val="00FF7CBF"/>
    <w:rsid w:val="00FF7DA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0FA1"/>
    <w:pPr>
      <w:widowControl w:val="0"/>
      <w:jc w:val="both"/>
    </w:pPr>
  </w:style>
  <w:style w:type="paragraph" w:styleId="1">
    <w:name w:val="heading 1"/>
    <w:basedOn w:val="a"/>
    <w:next w:val="a"/>
    <w:link w:val="1Char"/>
    <w:uiPriority w:val="1"/>
    <w:qFormat/>
    <w:rsid w:val="00B82C1D"/>
    <w:pPr>
      <w:autoSpaceDE w:val="0"/>
      <w:autoSpaceDN w:val="0"/>
      <w:adjustRightInd w:val="0"/>
      <w:spacing w:before="128"/>
      <w:ind w:left="120"/>
      <w:jc w:val="left"/>
      <w:outlineLvl w:val="0"/>
    </w:pPr>
    <w:rPr>
      <w:rFonts w:ascii="Times New Roman" w:eastAsia="宋体" w:hAnsi="Times New Roman" w:cs="Times New Roman"/>
      <w:b/>
      <w:bCs/>
      <w:kern w:val="0"/>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3932A0"/>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3932A0"/>
    <w:rPr>
      <w:sz w:val="18"/>
      <w:szCs w:val="18"/>
    </w:rPr>
  </w:style>
  <w:style w:type="paragraph" w:styleId="a4">
    <w:name w:val="footer"/>
    <w:basedOn w:val="a"/>
    <w:link w:val="Char0"/>
    <w:uiPriority w:val="99"/>
    <w:unhideWhenUsed/>
    <w:rsid w:val="003932A0"/>
    <w:pPr>
      <w:tabs>
        <w:tab w:val="center" w:pos="4153"/>
        <w:tab w:val="right" w:pos="8306"/>
      </w:tabs>
      <w:snapToGrid w:val="0"/>
      <w:jc w:val="left"/>
    </w:pPr>
    <w:rPr>
      <w:sz w:val="18"/>
      <w:szCs w:val="18"/>
    </w:rPr>
  </w:style>
  <w:style w:type="character" w:customStyle="1" w:styleId="Char0">
    <w:name w:val="页脚 Char"/>
    <w:basedOn w:val="a0"/>
    <w:link w:val="a4"/>
    <w:uiPriority w:val="99"/>
    <w:rsid w:val="003932A0"/>
    <w:rPr>
      <w:sz w:val="18"/>
      <w:szCs w:val="18"/>
    </w:rPr>
  </w:style>
  <w:style w:type="character" w:styleId="a5">
    <w:name w:val="annotation reference"/>
    <w:basedOn w:val="a0"/>
    <w:uiPriority w:val="99"/>
    <w:semiHidden/>
    <w:unhideWhenUsed/>
    <w:rsid w:val="003932A0"/>
    <w:rPr>
      <w:sz w:val="21"/>
      <w:szCs w:val="21"/>
    </w:rPr>
  </w:style>
  <w:style w:type="paragraph" w:styleId="a6">
    <w:name w:val="annotation text"/>
    <w:basedOn w:val="a"/>
    <w:link w:val="Char1"/>
    <w:uiPriority w:val="99"/>
    <w:unhideWhenUsed/>
    <w:qFormat/>
    <w:rsid w:val="003932A0"/>
    <w:pPr>
      <w:jc w:val="left"/>
    </w:pPr>
  </w:style>
  <w:style w:type="character" w:customStyle="1" w:styleId="Char1">
    <w:name w:val="批注文字 Char"/>
    <w:basedOn w:val="a0"/>
    <w:link w:val="a6"/>
    <w:uiPriority w:val="99"/>
    <w:qFormat/>
    <w:rsid w:val="003932A0"/>
  </w:style>
  <w:style w:type="paragraph" w:styleId="a7">
    <w:name w:val="Balloon Text"/>
    <w:basedOn w:val="a"/>
    <w:link w:val="Char2"/>
    <w:uiPriority w:val="99"/>
    <w:semiHidden/>
    <w:unhideWhenUsed/>
    <w:rsid w:val="003932A0"/>
    <w:rPr>
      <w:sz w:val="18"/>
      <w:szCs w:val="18"/>
    </w:rPr>
  </w:style>
  <w:style w:type="character" w:customStyle="1" w:styleId="Char2">
    <w:name w:val="批注框文本 Char"/>
    <w:basedOn w:val="a0"/>
    <w:link w:val="a7"/>
    <w:uiPriority w:val="99"/>
    <w:semiHidden/>
    <w:rsid w:val="003932A0"/>
    <w:rPr>
      <w:sz w:val="18"/>
      <w:szCs w:val="18"/>
    </w:rPr>
  </w:style>
  <w:style w:type="character" w:customStyle="1" w:styleId="fontstyle01">
    <w:name w:val="fontstyle01"/>
    <w:basedOn w:val="a0"/>
    <w:rsid w:val="0046310A"/>
    <w:rPr>
      <w:rFonts w:ascii="CgjlbjGiovanni-Book" w:hAnsi="CgjlbjGiovanni-Book" w:hint="default"/>
      <w:b w:val="0"/>
      <w:bCs w:val="0"/>
      <w:i w:val="0"/>
      <w:iCs w:val="0"/>
      <w:color w:val="000000"/>
      <w:sz w:val="20"/>
      <w:szCs w:val="20"/>
    </w:rPr>
  </w:style>
  <w:style w:type="paragraph" w:styleId="a8">
    <w:name w:val="annotation subject"/>
    <w:basedOn w:val="a6"/>
    <w:next w:val="a6"/>
    <w:link w:val="Char3"/>
    <w:uiPriority w:val="99"/>
    <w:semiHidden/>
    <w:unhideWhenUsed/>
    <w:rsid w:val="00BE794B"/>
    <w:rPr>
      <w:b/>
      <w:bCs/>
    </w:rPr>
  </w:style>
  <w:style w:type="character" w:customStyle="1" w:styleId="Char3">
    <w:name w:val="批注主题 Char"/>
    <w:basedOn w:val="Char1"/>
    <w:link w:val="a8"/>
    <w:uiPriority w:val="99"/>
    <w:semiHidden/>
    <w:rsid w:val="00BE794B"/>
    <w:rPr>
      <w:b/>
      <w:bCs/>
    </w:rPr>
  </w:style>
  <w:style w:type="character" w:styleId="a9">
    <w:name w:val="Hyperlink"/>
    <w:basedOn w:val="a0"/>
    <w:uiPriority w:val="99"/>
    <w:unhideWhenUsed/>
    <w:rsid w:val="009353DA"/>
    <w:rPr>
      <w:color w:val="0000FF"/>
      <w:u w:val="single"/>
    </w:rPr>
  </w:style>
  <w:style w:type="paragraph" w:customStyle="1" w:styleId="EndNoteBibliographyTitle">
    <w:name w:val="EndNote Bibliography Title"/>
    <w:basedOn w:val="a"/>
    <w:link w:val="EndNoteBibliographyTitleChar"/>
    <w:rsid w:val="00953DEF"/>
    <w:pPr>
      <w:jc w:val="center"/>
    </w:pPr>
    <w:rPr>
      <w:rFonts w:ascii="CgjlbjGiovanni-Book" w:hAnsi="CgjlbjGiovanni-Book"/>
      <w:noProof/>
      <w:sz w:val="20"/>
    </w:rPr>
  </w:style>
  <w:style w:type="character" w:customStyle="1" w:styleId="EndNoteBibliographyTitleChar">
    <w:name w:val="EndNote Bibliography Title Char"/>
    <w:basedOn w:val="a0"/>
    <w:link w:val="EndNoteBibliographyTitle"/>
    <w:rsid w:val="00953DEF"/>
    <w:rPr>
      <w:rFonts w:ascii="CgjlbjGiovanni-Book" w:hAnsi="CgjlbjGiovanni-Book"/>
      <w:noProof/>
      <w:sz w:val="20"/>
    </w:rPr>
  </w:style>
  <w:style w:type="paragraph" w:customStyle="1" w:styleId="EndNoteBibliography">
    <w:name w:val="EndNote Bibliography"/>
    <w:basedOn w:val="a"/>
    <w:link w:val="EndNoteBibliographyChar"/>
    <w:rsid w:val="00953DEF"/>
    <w:rPr>
      <w:rFonts w:ascii="CgjlbjGiovanni-Book" w:hAnsi="CgjlbjGiovanni-Book"/>
      <w:noProof/>
      <w:sz w:val="20"/>
    </w:rPr>
  </w:style>
  <w:style w:type="character" w:customStyle="1" w:styleId="EndNoteBibliographyChar">
    <w:name w:val="EndNote Bibliography Char"/>
    <w:basedOn w:val="a0"/>
    <w:link w:val="EndNoteBibliography"/>
    <w:rsid w:val="00953DEF"/>
    <w:rPr>
      <w:rFonts w:ascii="CgjlbjGiovanni-Book" w:hAnsi="CgjlbjGiovanni-Book"/>
      <w:noProof/>
      <w:sz w:val="20"/>
    </w:rPr>
  </w:style>
  <w:style w:type="paragraph" w:styleId="aa">
    <w:name w:val="Revision"/>
    <w:hidden/>
    <w:uiPriority w:val="99"/>
    <w:semiHidden/>
    <w:rsid w:val="004A7180"/>
  </w:style>
  <w:style w:type="character" w:styleId="ab">
    <w:name w:val="Strong"/>
    <w:basedOn w:val="a0"/>
    <w:uiPriority w:val="22"/>
    <w:qFormat/>
    <w:rsid w:val="0002515E"/>
    <w:rPr>
      <w:b/>
      <w:bCs/>
    </w:rPr>
  </w:style>
  <w:style w:type="character" w:customStyle="1" w:styleId="fontstyle21">
    <w:name w:val="fontstyle21"/>
    <w:basedOn w:val="a0"/>
    <w:rsid w:val="00067DC7"/>
    <w:rPr>
      <w:rFonts w:ascii="TimesNewRomanPSMT" w:hAnsi="TimesNewRomanPSMT" w:hint="default"/>
      <w:b w:val="0"/>
      <w:bCs w:val="0"/>
      <w:i w:val="0"/>
      <w:iCs w:val="0"/>
      <w:color w:val="231F20"/>
      <w:sz w:val="18"/>
      <w:szCs w:val="18"/>
    </w:rPr>
  </w:style>
  <w:style w:type="character" w:styleId="ac">
    <w:name w:val="FollowedHyperlink"/>
    <w:basedOn w:val="a0"/>
    <w:uiPriority w:val="99"/>
    <w:semiHidden/>
    <w:unhideWhenUsed/>
    <w:rsid w:val="007D7A78"/>
    <w:rPr>
      <w:color w:val="800080" w:themeColor="followedHyperlink"/>
      <w:u w:val="single"/>
    </w:rPr>
  </w:style>
  <w:style w:type="character" w:customStyle="1" w:styleId="p1-12">
    <w:name w:val="p1-12"/>
    <w:basedOn w:val="a0"/>
    <w:rsid w:val="00E94163"/>
  </w:style>
  <w:style w:type="paragraph" w:customStyle="1" w:styleId="10">
    <w:name w:val="标题1"/>
    <w:basedOn w:val="a"/>
    <w:rsid w:val="003920FC"/>
    <w:pPr>
      <w:widowControl/>
      <w:suppressAutoHyphens/>
      <w:spacing w:before="280" w:after="280"/>
      <w:jc w:val="left"/>
    </w:pPr>
    <w:rPr>
      <w:rFonts w:ascii="Times New Roman" w:eastAsia="宋体" w:hAnsi="Times New Roman" w:cs="Times New Roman"/>
      <w:kern w:val="0"/>
      <w:sz w:val="24"/>
      <w:szCs w:val="24"/>
      <w:lang w:val="el-GR" w:eastAsia="ar-SA"/>
    </w:rPr>
  </w:style>
  <w:style w:type="character" w:customStyle="1" w:styleId="1Char">
    <w:name w:val="标题 1 Char"/>
    <w:basedOn w:val="a0"/>
    <w:link w:val="1"/>
    <w:uiPriority w:val="1"/>
    <w:rsid w:val="00B82C1D"/>
    <w:rPr>
      <w:rFonts w:ascii="Times New Roman" w:eastAsia="宋体" w:hAnsi="Times New Roman" w:cs="Times New Roman"/>
      <w:b/>
      <w:bCs/>
      <w:kern w:val="0"/>
      <w:sz w:val="32"/>
      <w:szCs w:val="32"/>
    </w:rPr>
  </w:style>
  <w:style w:type="paragraph" w:styleId="ad">
    <w:name w:val="List Paragraph"/>
    <w:basedOn w:val="a"/>
    <w:uiPriority w:val="34"/>
    <w:qFormat/>
    <w:rsid w:val="00DC3BCA"/>
    <w:pPr>
      <w:autoSpaceDE w:val="0"/>
      <w:autoSpaceDN w:val="0"/>
      <w:adjustRightInd w:val="0"/>
      <w:ind w:left="434" w:right="437" w:hanging="420"/>
    </w:pPr>
    <w:rPr>
      <w:rFonts w:ascii="Times New Roman" w:hAnsi="Times New Roman" w:cs="Times New Roman"/>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0FA1"/>
    <w:pPr>
      <w:widowControl w:val="0"/>
      <w:jc w:val="both"/>
    </w:pPr>
  </w:style>
  <w:style w:type="paragraph" w:styleId="1">
    <w:name w:val="heading 1"/>
    <w:basedOn w:val="a"/>
    <w:next w:val="a"/>
    <w:link w:val="1Char"/>
    <w:uiPriority w:val="1"/>
    <w:qFormat/>
    <w:rsid w:val="00B82C1D"/>
    <w:pPr>
      <w:autoSpaceDE w:val="0"/>
      <w:autoSpaceDN w:val="0"/>
      <w:adjustRightInd w:val="0"/>
      <w:spacing w:before="128"/>
      <w:ind w:left="120"/>
      <w:jc w:val="left"/>
      <w:outlineLvl w:val="0"/>
    </w:pPr>
    <w:rPr>
      <w:rFonts w:ascii="Times New Roman" w:eastAsia="宋体" w:hAnsi="Times New Roman" w:cs="Times New Roman"/>
      <w:b/>
      <w:bCs/>
      <w:kern w:val="0"/>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3932A0"/>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3932A0"/>
    <w:rPr>
      <w:sz w:val="18"/>
      <w:szCs w:val="18"/>
    </w:rPr>
  </w:style>
  <w:style w:type="paragraph" w:styleId="a4">
    <w:name w:val="footer"/>
    <w:basedOn w:val="a"/>
    <w:link w:val="Char0"/>
    <w:uiPriority w:val="99"/>
    <w:unhideWhenUsed/>
    <w:rsid w:val="003932A0"/>
    <w:pPr>
      <w:tabs>
        <w:tab w:val="center" w:pos="4153"/>
        <w:tab w:val="right" w:pos="8306"/>
      </w:tabs>
      <w:snapToGrid w:val="0"/>
      <w:jc w:val="left"/>
    </w:pPr>
    <w:rPr>
      <w:sz w:val="18"/>
      <w:szCs w:val="18"/>
    </w:rPr>
  </w:style>
  <w:style w:type="character" w:customStyle="1" w:styleId="Char0">
    <w:name w:val="页脚 Char"/>
    <w:basedOn w:val="a0"/>
    <w:link w:val="a4"/>
    <w:uiPriority w:val="99"/>
    <w:rsid w:val="003932A0"/>
    <w:rPr>
      <w:sz w:val="18"/>
      <w:szCs w:val="18"/>
    </w:rPr>
  </w:style>
  <w:style w:type="character" w:styleId="a5">
    <w:name w:val="annotation reference"/>
    <w:basedOn w:val="a0"/>
    <w:uiPriority w:val="99"/>
    <w:semiHidden/>
    <w:unhideWhenUsed/>
    <w:rsid w:val="003932A0"/>
    <w:rPr>
      <w:sz w:val="21"/>
      <w:szCs w:val="21"/>
    </w:rPr>
  </w:style>
  <w:style w:type="paragraph" w:styleId="a6">
    <w:name w:val="annotation text"/>
    <w:basedOn w:val="a"/>
    <w:link w:val="Char1"/>
    <w:uiPriority w:val="99"/>
    <w:unhideWhenUsed/>
    <w:qFormat/>
    <w:rsid w:val="003932A0"/>
    <w:pPr>
      <w:jc w:val="left"/>
    </w:pPr>
  </w:style>
  <w:style w:type="character" w:customStyle="1" w:styleId="Char1">
    <w:name w:val="批注文字 Char"/>
    <w:basedOn w:val="a0"/>
    <w:link w:val="a6"/>
    <w:uiPriority w:val="99"/>
    <w:qFormat/>
    <w:rsid w:val="003932A0"/>
  </w:style>
  <w:style w:type="paragraph" w:styleId="a7">
    <w:name w:val="Balloon Text"/>
    <w:basedOn w:val="a"/>
    <w:link w:val="Char2"/>
    <w:uiPriority w:val="99"/>
    <w:semiHidden/>
    <w:unhideWhenUsed/>
    <w:rsid w:val="003932A0"/>
    <w:rPr>
      <w:sz w:val="18"/>
      <w:szCs w:val="18"/>
    </w:rPr>
  </w:style>
  <w:style w:type="character" w:customStyle="1" w:styleId="Char2">
    <w:name w:val="批注框文本 Char"/>
    <w:basedOn w:val="a0"/>
    <w:link w:val="a7"/>
    <w:uiPriority w:val="99"/>
    <w:semiHidden/>
    <w:rsid w:val="003932A0"/>
    <w:rPr>
      <w:sz w:val="18"/>
      <w:szCs w:val="18"/>
    </w:rPr>
  </w:style>
  <w:style w:type="character" w:customStyle="1" w:styleId="fontstyle01">
    <w:name w:val="fontstyle01"/>
    <w:basedOn w:val="a0"/>
    <w:rsid w:val="0046310A"/>
    <w:rPr>
      <w:rFonts w:ascii="CgjlbjGiovanni-Book" w:hAnsi="CgjlbjGiovanni-Book" w:hint="default"/>
      <w:b w:val="0"/>
      <w:bCs w:val="0"/>
      <w:i w:val="0"/>
      <w:iCs w:val="0"/>
      <w:color w:val="000000"/>
      <w:sz w:val="20"/>
      <w:szCs w:val="20"/>
    </w:rPr>
  </w:style>
  <w:style w:type="paragraph" w:styleId="a8">
    <w:name w:val="annotation subject"/>
    <w:basedOn w:val="a6"/>
    <w:next w:val="a6"/>
    <w:link w:val="Char3"/>
    <w:uiPriority w:val="99"/>
    <w:semiHidden/>
    <w:unhideWhenUsed/>
    <w:rsid w:val="00BE794B"/>
    <w:rPr>
      <w:b/>
      <w:bCs/>
    </w:rPr>
  </w:style>
  <w:style w:type="character" w:customStyle="1" w:styleId="Char3">
    <w:name w:val="批注主题 Char"/>
    <w:basedOn w:val="Char1"/>
    <w:link w:val="a8"/>
    <w:uiPriority w:val="99"/>
    <w:semiHidden/>
    <w:rsid w:val="00BE794B"/>
    <w:rPr>
      <w:b/>
      <w:bCs/>
    </w:rPr>
  </w:style>
  <w:style w:type="character" w:styleId="a9">
    <w:name w:val="Hyperlink"/>
    <w:basedOn w:val="a0"/>
    <w:uiPriority w:val="99"/>
    <w:unhideWhenUsed/>
    <w:rsid w:val="009353DA"/>
    <w:rPr>
      <w:color w:val="0000FF"/>
      <w:u w:val="single"/>
    </w:rPr>
  </w:style>
  <w:style w:type="paragraph" w:customStyle="1" w:styleId="EndNoteBibliographyTitle">
    <w:name w:val="EndNote Bibliography Title"/>
    <w:basedOn w:val="a"/>
    <w:link w:val="EndNoteBibliographyTitleChar"/>
    <w:rsid w:val="00953DEF"/>
    <w:pPr>
      <w:jc w:val="center"/>
    </w:pPr>
    <w:rPr>
      <w:rFonts w:ascii="CgjlbjGiovanni-Book" w:hAnsi="CgjlbjGiovanni-Book"/>
      <w:noProof/>
      <w:sz w:val="20"/>
    </w:rPr>
  </w:style>
  <w:style w:type="character" w:customStyle="1" w:styleId="EndNoteBibliographyTitleChar">
    <w:name w:val="EndNote Bibliography Title Char"/>
    <w:basedOn w:val="a0"/>
    <w:link w:val="EndNoteBibliographyTitle"/>
    <w:rsid w:val="00953DEF"/>
    <w:rPr>
      <w:rFonts w:ascii="CgjlbjGiovanni-Book" w:hAnsi="CgjlbjGiovanni-Book"/>
      <w:noProof/>
      <w:sz w:val="20"/>
    </w:rPr>
  </w:style>
  <w:style w:type="paragraph" w:customStyle="1" w:styleId="EndNoteBibliography">
    <w:name w:val="EndNote Bibliography"/>
    <w:basedOn w:val="a"/>
    <w:link w:val="EndNoteBibliographyChar"/>
    <w:rsid w:val="00953DEF"/>
    <w:rPr>
      <w:rFonts w:ascii="CgjlbjGiovanni-Book" w:hAnsi="CgjlbjGiovanni-Book"/>
      <w:noProof/>
      <w:sz w:val="20"/>
    </w:rPr>
  </w:style>
  <w:style w:type="character" w:customStyle="1" w:styleId="EndNoteBibliographyChar">
    <w:name w:val="EndNote Bibliography Char"/>
    <w:basedOn w:val="a0"/>
    <w:link w:val="EndNoteBibliography"/>
    <w:rsid w:val="00953DEF"/>
    <w:rPr>
      <w:rFonts w:ascii="CgjlbjGiovanni-Book" w:hAnsi="CgjlbjGiovanni-Book"/>
      <w:noProof/>
      <w:sz w:val="20"/>
    </w:rPr>
  </w:style>
  <w:style w:type="paragraph" w:styleId="aa">
    <w:name w:val="Revision"/>
    <w:hidden/>
    <w:uiPriority w:val="99"/>
    <w:semiHidden/>
    <w:rsid w:val="004A7180"/>
  </w:style>
  <w:style w:type="character" w:styleId="ab">
    <w:name w:val="Strong"/>
    <w:basedOn w:val="a0"/>
    <w:uiPriority w:val="22"/>
    <w:qFormat/>
    <w:rsid w:val="0002515E"/>
    <w:rPr>
      <w:b/>
      <w:bCs/>
    </w:rPr>
  </w:style>
  <w:style w:type="character" w:customStyle="1" w:styleId="fontstyle21">
    <w:name w:val="fontstyle21"/>
    <w:basedOn w:val="a0"/>
    <w:rsid w:val="00067DC7"/>
    <w:rPr>
      <w:rFonts w:ascii="TimesNewRomanPSMT" w:hAnsi="TimesNewRomanPSMT" w:hint="default"/>
      <w:b w:val="0"/>
      <w:bCs w:val="0"/>
      <w:i w:val="0"/>
      <w:iCs w:val="0"/>
      <w:color w:val="231F20"/>
      <w:sz w:val="18"/>
      <w:szCs w:val="18"/>
    </w:rPr>
  </w:style>
  <w:style w:type="character" w:styleId="ac">
    <w:name w:val="FollowedHyperlink"/>
    <w:basedOn w:val="a0"/>
    <w:uiPriority w:val="99"/>
    <w:semiHidden/>
    <w:unhideWhenUsed/>
    <w:rsid w:val="007D7A78"/>
    <w:rPr>
      <w:color w:val="800080" w:themeColor="followedHyperlink"/>
      <w:u w:val="single"/>
    </w:rPr>
  </w:style>
  <w:style w:type="character" w:customStyle="1" w:styleId="p1-12">
    <w:name w:val="p1-12"/>
    <w:basedOn w:val="a0"/>
    <w:rsid w:val="00E94163"/>
  </w:style>
  <w:style w:type="paragraph" w:customStyle="1" w:styleId="10">
    <w:name w:val="标题1"/>
    <w:basedOn w:val="a"/>
    <w:rsid w:val="003920FC"/>
    <w:pPr>
      <w:widowControl/>
      <w:suppressAutoHyphens/>
      <w:spacing w:before="280" w:after="280"/>
      <w:jc w:val="left"/>
    </w:pPr>
    <w:rPr>
      <w:rFonts w:ascii="Times New Roman" w:eastAsia="宋体" w:hAnsi="Times New Roman" w:cs="Times New Roman"/>
      <w:kern w:val="0"/>
      <w:sz w:val="24"/>
      <w:szCs w:val="24"/>
      <w:lang w:val="el-GR" w:eastAsia="ar-SA"/>
    </w:rPr>
  </w:style>
  <w:style w:type="character" w:customStyle="1" w:styleId="1Char">
    <w:name w:val="标题 1 Char"/>
    <w:basedOn w:val="a0"/>
    <w:link w:val="1"/>
    <w:uiPriority w:val="1"/>
    <w:rsid w:val="00B82C1D"/>
    <w:rPr>
      <w:rFonts w:ascii="Times New Roman" w:eastAsia="宋体" w:hAnsi="Times New Roman" w:cs="Times New Roman"/>
      <w:b/>
      <w:bCs/>
      <w:kern w:val="0"/>
      <w:sz w:val="32"/>
      <w:szCs w:val="32"/>
    </w:rPr>
  </w:style>
  <w:style w:type="paragraph" w:styleId="ad">
    <w:name w:val="List Paragraph"/>
    <w:basedOn w:val="a"/>
    <w:uiPriority w:val="34"/>
    <w:qFormat/>
    <w:rsid w:val="00DC3BCA"/>
    <w:pPr>
      <w:autoSpaceDE w:val="0"/>
      <w:autoSpaceDN w:val="0"/>
      <w:adjustRightInd w:val="0"/>
      <w:ind w:left="434" w:right="437" w:hanging="420"/>
    </w:pPr>
    <w:rPr>
      <w:rFonts w:ascii="Times New Roman" w:hAnsi="Times New Roman" w:cs="Times New Roman"/>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108431">
      <w:bodyDiv w:val="1"/>
      <w:marLeft w:val="0"/>
      <w:marRight w:val="0"/>
      <w:marTop w:val="0"/>
      <w:marBottom w:val="0"/>
      <w:divBdr>
        <w:top w:val="none" w:sz="0" w:space="0" w:color="auto"/>
        <w:left w:val="none" w:sz="0" w:space="0" w:color="auto"/>
        <w:bottom w:val="none" w:sz="0" w:space="0" w:color="auto"/>
        <w:right w:val="none" w:sz="0" w:space="0" w:color="auto"/>
      </w:divBdr>
    </w:div>
    <w:div w:id="294143690">
      <w:bodyDiv w:val="1"/>
      <w:marLeft w:val="0"/>
      <w:marRight w:val="0"/>
      <w:marTop w:val="0"/>
      <w:marBottom w:val="0"/>
      <w:divBdr>
        <w:top w:val="none" w:sz="0" w:space="0" w:color="auto"/>
        <w:left w:val="none" w:sz="0" w:space="0" w:color="auto"/>
        <w:bottom w:val="none" w:sz="0" w:space="0" w:color="auto"/>
        <w:right w:val="none" w:sz="0" w:space="0" w:color="auto"/>
      </w:divBdr>
    </w:div>
    <w:div w:id="460460983">
      <w:bodyDiv w:val="1"/>
      <w:marLeft w:val="0"/>
      <w:marRight w:val="0"/>
      <w:marTop w:val="0"/>
      <w:marBottom w:val="0"/>
      <w:divBdr>
        <w:top w:val="none" w:sz="0" w:space="0" w:color="auto"/>
        <w:left w:val="none" w:sz="0" w:space="0" w:color="auto"/>
        <w:bottom w:val="none" w:sz="0" w:space="0" w:color="auto"/>
        <w:right w:val="none" w:sz="0" w:space="0" w:color="auto"/>
      </w:divBdr>
    </w:div>
    <w:div w:id="547689945">
      <w:bodyDiv w:val="1"/>
      <w:marLeft w:val="0"/>
      <w:marRight w:val="0"/>
      <w:marTop w:val="0"/>
      <w:marBottom w:val="0"/>
      <w:divBdr>
        <w:top w:val="none" w:sz="0" w:space="0" w:color="auto"/>
        <w:left w:val="none" w:sz="0" w:space="0" w:color="auto"/>
        <w:bottom w:val="none" w:sz="0" w:space="0" w:color="auto"/>
        <w:right w:val="none" w:sz="0" w:space="0" w:color="auto"/>
      </w:divBdr>
    </w:div>
    <w:div w:id="1379863038">
      <w:bodyDiv w:val="1"/>
      <w:marLeft w:val="0"/>
      <w:marRight w:val="0"/>
      <w:marTop w:val="0"/>
      <w:marBottom w:val="0"/>
      <w:divBdr>
        <w:top w:val="none" w:sz="0" w:space="0" w:color="auto"/>
        <w:left w:val="none" w:sz="0" w:space="0" w:color="auto"/>
        <w:bottom w:val="none" w:sz="0" w:space="0" w:color="auto"/>
        <w:right w:val="none" w:sz="0" w:space="0" w:color="auto"/>
      </w:divBdr>
    </w:div>
    <w:div w:id="1410152658">
      <w:bodyDiv w:val="1"/>
      <w:marLeft w:val="0"/>
      <w:marRight w:val="0"/>
      <w:marTop w:val="0"/>
      <w:marBottom w:val="0"/>
      <w:divBdr>
        <w:top w:val="none" w:sz="0" w:space="0" w:color="auto"/>
        <w:left w:val="none" w:sz="0" w:space="0" w:color="auto"/>
        <w:bottom w:val="none" w:sz="0" w:space="0" w:color="auto"/>
        <w:right w:val="none" w:sz="0" w:space="0" w:color="auto"/>
      </w:divBdr>
    </w:div>
    <w:div w:id="1466698383">
      <w:bodyDiv w:val="1"/>
      <w:marLeft w:val="0"/>
      <w:marRight w:val="0"/>
      <w:marTop w:val="0"/>
      <w:marBottom w:val="0"/>
      <w:divBdr>
        <w:top w:val="none" w:sz="0" w:space="0" w:color="auto"/>
        <w:left w:val="none" w:sz="0" w:space="0" w:color="auto"/>
        <w:bottom w:val="none" w:sz="0" w:space="0" w:color="auto"/>
        <w:right w:val="none" w:sz="0" w:space="0" w:color="auto"/>
      </w:divBdr>
    </w:div>
    <w:div w:id="1877044274">
      <w:bodyDiv w:val="1"/>
      <w:marLeft w:val="0"/>
      <w:marRight w:val="0"/>
      <w:marTop w:val="0"/>
      <w:marBottom w:val="0"/>
      <w:divBdr>
        <w:top w:val="none" w:sz="0" w:space="0" w:color="auto"/>
        <w:left w:val="none" w:sz="0" w:space="0" w:color="auto"/>
        <w:bottom w:val="none" w:sz="0" w:space="0" w:color="auto"/>
        <w:right w:val="none" w:sz="0" w:space="0" w:color="auto"/>
      </w:divBdr>
    </w:div>
    <w:div w:id="1916934419">
      <w:bodyDiv w:val="1"/>
      <w:marLeft w:val="0"/>
      <w:marRight w:val="0"/>
      <w:marTop w:val="0"/>
      <w:marBottom w:val="0"/>
      <w:divBdr>
        <w:top w:val="none" w:sz="0" w:space="0" w:color="auto"/>
        <w:left w:val="none" w:sz="0" w:space="0" w:color="auto"/>
        <w:bottom w:val="none" w:sz="0" w:space="0" w:color="auto"/>
        <w:right w:val="none" w:sz="0" w:space="0" w:color="auto"/>
      </w:divBdr>
    </w:div>
    <w:div w:id="1974285590">
      <w:bodyDiv w:val="1"/>
      <w:marLeft w:val="0"/>
      <w:marRight w:val="0"/>
      <w:marTop w:val="0"/>
      <w:marBottom w:val="0"/>
      <w:divBdr>
        <w:top w:val="none" w:sz="0" w:space="0" w:color="auto"/>
        <w:left w:val="none" w:sz="0" w:space="0" w:color="auto"/>
        <w:bottom w:val="none" w:sz="0" w:space="0" w:color="auto"/>
        <w:right w:val="none" w:sz="0" w:space="0" w:color="auto"/>
      </w:divBdr>
    </w:div>
    <w:div w:id="2041736016">
      <w:bodyDiv w:val="1"/>
      <w:marLeft w:val="0"/>
      <w:marRight w:val="0"/>
      <w:marTop w:val="0"/>
      <w:marBottom w:val="0"/>
      <w:divBdr>
        <w:top w:val="none" w:sz="0" w:space="0" w:color="auto"/>
        <w:left w:val="none" w:sz="0" w:space="0" w:color="auto"/>
        <w:bottom w:val="none" w:sz="0" w:space="0" w:color="auto"/>
        <w:right w:val="none" w:sz="0" w:space="0" w:color="auto"/>
      </w:divBdr>
    </w:div>
    <w:div w:id="2078016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F:\&#31398;&#39062;\&#22788;&#29702;&#31295;&#20214;\&#31398;&#39062;%20&#36820;&#20462;\2018.12.29\43309\1.Long-term%20follow-up%20of%20occlusal%20splint%20on%20venlafaxine-induced%20diurnal%20bruxism%20A%20case%20report%20and%20review%20of%20literature\Figure%204" TargetMode="External"/><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file:///F:\&#31398;&#39062;\&#22788;&#29702;&#31295;&#20214;\&#31398;&#39062;%20&#36820;&#20462;\2018.12.29\43309\1.Long-term%20follow-up%20of%20occlusal%20splint%20on%20venlafaxine-induced%20diurnal%20bruxism%20A%20case%20report%20and%20review%20of%20literature\Figure%206"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7AAF92-CD0C-4B00-B226-ADB6D43FB8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4143</Words>
  <Characters>23616</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27704</CharactersWithSpaces>
  <SharedDoc>false</SharedDoc>
  <HLinks>
    <vt:vector size="288" baseType="variant">
      <vt:variant>
        <vt:i4>2162796</vt:i4>
      </vt:variant>
      <vt:variant>
        <vt:i4>244</vt:i4>
      </vt:variant>
      <vt:variant>
        <vt:i4>0</vt:i4>
      </vt:variant>
      <vt:variant>
        <vt:i4>5</vt:i4>
      </vt:variant>
      <vt:variant>
        <vt:lpwstr>https://cn.bing.com/dict/search?q=reinforcing&amp;FORM=BDVSP6&amp;mkt=zh-cn</vt:lpwstr>
      </vt:variant>
      <vt:variant>
        <vt:lpwstr/>
      </vt:variant>
      <vt:variant>
        <vt:i4>5242883</vt:i4>
      </vt:variant>
      <vt:variant>
        <vt:i4>240</vt:i4>
      </vt:variant>
      <vt:variant>
        <vt:i4>0</vt:i4>
      </vt:variant>
      <vt:variant>
        <vt:i4>5</vt:i4>
      </vt:variant>
      <vt:variant>
        <vt:lpwstr>https://doi.org/10.1016/j.jns.2003.10.003</vt:lpwstr>
      </vt:variant>
      <vt:variant>
        <vt:lpwstr/>
      </vt:variant>
      <vt:variant>
        <vt:i4>2949174</vt:i4>
      </vt:variant>
      <vt:variant>
        <vt:i4>237</vt:i4>
      </vt:variant>
      <vt:variant>
        <vt:i4>0</vt:i4>
      </vt:variant>
      <vt:variant>
        <vt:i4>5</vt:i4>
      </vt:variant>
      <vt:variant>
        <vt:lpwstr>https://doi.org/10.1016/j.jstrokecerebrovasdis.2018.04.028</vt:lpwstr>
      </vt:variant>
      <vt:variant>
        <vt:lpwstr/>
      </vt:variant>
      <vt:variant>
        <vt:i4>7340110</vt:i4>
      </vt:variant>
      <vt:variant>
        <vt:i4>234</vt:i4>
      </vt:variant>
      <vt:variant>
        <vt:i4>0</vt:i4>
      </vt:variant>
      <vt:variant>
        <vt:i4>5</vt:i4>
      </vt:variant>
      <vt:variant>
        <vt:lpwstr>https://www.ncbi.nlm.nih.gov/pubmed/?term=Dwivedi%20AK%5BAuthor%5D&amp;cauthor=true&amp;cauthor_uid=29793802</vt:lpwstr>
      </vt:variant>
      <vt:variant>
        <vt:lpwstr/>
      </vt:variant>
      <vt:variant>
        <vt:i4>4587563</vt:i4>
      </vt:variant>
      <vt:variant>
        <vt:i4>231</vt:i4>
      </vt:variant>
      <vt:variant>
        <vt:i4>0</vt:i4>
      </vt:variant>
      <vt:variant>
        <vt:i4>5</vt:i4>
      </vt:variant>
      <vt:variant>
        <vt:lpwstr>https://www.ncbi.nlm.nih.gov/pubmed/?term=Jesse%20E%5BAuthor%5D&amp;cauthor=true&amp;cauthor_uid=29793802</vt:lpwstr>
      </vt:variant>
      <vt:variant>
        <vt:lpwstr/>
      </vt:variant>
      <vt:variant>
        <vt:i4>2162747</vt:i4>
      </vt:variant>
      <vt:variant>
        <vt:i4>228</vt:i4>
      </vt:variant>
      <vt:variant>
        <vt:i4>0</vt:i4>
      </vt:variant>
      <vt:variant>
        <vt:i4>5</vt:i4>
      </vt:variant>
      <vt:variant>
        <vt:lpwstr>https://doi.org/10.1016/j.jocn.2004.07.007</vt:lpwstr>
      </vt:variant>
      <vt:variant>
        <vt:lpwstr/>
      </vt:variant>
      <vt:variant>
        <vt:i4>655382</vt:i4>
      </vt:variant>
      <vt:variant>
        <vt:i4>225</vt:i4>
      </vt:variant>
      <vt:variant>
        <vt:i4>0</vt:i4>
      </vt:variant>
      <vt:variant>
        <vt:i4>5</vt:i4>
      </vt:variant>
      <vt:variant>
        <vt:lpwstr>https://doi.org/10.1007/s00787-014-0607-y</vt:lpwstr>
      </vt:variant>
      <vt:variant>
        <vt:lpwstr/>
      </vt:variant>
      <vt:variant>
        <vt:i4>4522002</vt:i4>
      </vt:variant>
      <vt:variant>
        <vt:i4>222</vt:i4>
      </vt:variant>
      <vt:variant>
        <vt:i4>0</vt:i4>
      </vt:variant>
      <vt:variant>
        <vt:i4>5</vt:i4>
      </vt:variant>
      <vt:variant>
        <vt:lpwstr>https://doi.org/10.1176/appi.neuropsych.11070175</vt:lpwstr>
      </vt:variant>
      <vt:variant>
        <vt:lpwstr/>
      </vt:variant>
      <vt:variant>
        <vt:i4>7012391</vt:i4>
      </vt:variant>
      <vt:variant>
        <vt:i4>219</vt:i4>
      </vt:variant>
      <vt:variant>
        <vt:i4>0</vt:i4>
      </vt:variant>
      <vt:variant>
        <vt:i4>5</vt:i4>
      </vt:variant>
      <vt:variant>
        <vt:lpwstr>http://dx.doi.org/10.1017/S1092852900019726</vt:lpwstr>
      </vt:variant>
      <vt:variant>
        <vt:lpwstr/>
      </vt:variant>
      <vt:variant>
        <vt:i4>131137</vt:i4>
      </vt:variant>
      <vt:variant>
        <vt:i4>214</vt:i4>
      </vt:variant>
      <vt:variant>
        <vt:i4>0</vt:i4>
      </vt:variant>
      <vt:variant>
        <vt:i4>5</vt:i4>
      </vt:variant>
      <vt:variant>
        <vt:lpwstr>javascript:showjdsw('showjd_0','j_0')</vt:lpwstr>
      </vt:variant>
      <vt:variant>
        <vt:lpwstr/>
      </vt:variant>
      <vt:variant>
        <vt:i4>4194315</vt:i4>
      </vt:variant>
      <vt:variant>
        <vt:i4>208</vt:i4>
      </vt:variant>
      <vt:variant>
        <vt:i4>0</vt:i4>
      </vt:variant>
      <vt:variant>
        <vt:i4>5</vt:i4>
      </vt:variant>
      <vt:variant>
        <vt:lpwstr/>
      </vt:variant>
      <vt:variant>
        <vt:lpwstr>_ENREF_15</vt:lpwstr>
      </vt:variant>
      <vt:variant>
        <vt:i4>4194315</vt:i4>
      </vt:variant>
      <vt:variant>
        <vt:i4>202</vt:i4>
      </vt:variant>
      <vt:variant>
        <vt:i4>0</vt:i4>
      </vt:variant>
      <vt:variant>
        <vt:i4>5</vt:i4>
      </vt:variant>
      <vt:variant>
        <vt:lpwstr/>
      </vt:variant>
      <vt:variant>
        <vt:lpwstr>_ENREF_13</vt:lpwstr>
      </vt:variant>
      <vt:variant>
        <vt:i4>5374000</vt:i4>
      </vt:variant>
      <vt:variant>
        <vt:i4>199</vt:i4>
      </vt:variant>
      <vt:variant>
        <vt:i4>0</vt:i4>
      </vt:variant>
      <vt:variant>
        <vt:i4>5</vt:i4>
      </vt:variant>
      <vt:variant>
        <vt:lpwstr>http://dict.cnki.net/dict_result.aspx?searchword=%e5%9d%a6%e5%ba%a6%e8%9e%ba%e9%85%ae&amp;tjType=sentence&amp;style=&amp;t=tandospirone</vt:lpwstr>
      </vt:variant>
      <vt:variant>
        <vt:lpwstr/>
      </vt:variant>
      <vt:variant>
        <vt:i4>4194315</vt:i4>
      </vt:variant>
      <vt:variant>
        <vt:i4>193</vt:i4>
      </vt:variant>
      <vt:variant>
        <vt:i4>0</vt:i4>
      </vt:variant>
      <vt:variant>
        <vt:i4>5</vt:i4>
      </vt:variant>
      <vt:variant>
        <vt:lpwstr/>
      </vt:variant>
      <vt:variant>
        <vt:lpwstr>_ENREF_16</vt:lpwstr>
      </vt:variant>
      <vt:variant>
        <vt:i4>4194315</vt:i4>
      </vt:variant>
      <vt:variant>
        <vt:i4>187</vt:i4>
      </vt:variant>
      <vt:variant>
        <vt:i4>0</vt:i4>
      </vt:variant>
      <vt:variant>
        <vt:i4>5</vt:i4>
      </vt:variant>
      <vt:variant>
        <vt:lpwstr/>
      </vt:variant>
      <vt:variant>
        <vt:lpwstr>_ENREF_14</vt:lpwstr>
      </vt:variant>
      <vt:variant>
        <vt:i4>4390923</vt:i4>
      </vt:variant>
      <vt:variant>
        <vt:i4>181</vt:i4>
      </vt:variant>
      <vt:variant>
        <vt:i4>0</vt:i4>
      </vt:variant>
      <vt:variant>
        <vt:i4>5</vt:i4>
      </vt:variant>
      <vt:variant>
        <vt:lpwstr/>
      </vt:variant>
      <vt:variant>
        <vt:lpwstr>_ENREF_24</vt:lpwstr>
      </vt:variant>
      <vt:variant>
        <vt:i4>4390923</vt:i4>
      </vt:variant>
      <vt:variant>
        <vt:i4>173</vt:i4>
      </vt:variant>
      <vt:variant>
        <vt:i4>0</vt:i4>
      </vt:variant>
      <vt:variant>
        <vt:i4>5</vt:i4>
      </vt:variant>
      <vt:variant>
        <vt:lpwstr/>
      </vt:variant>
      <vt:variant>
        <vt:lpwstr>_ENREF_21</vt:lpwstr>
      </vt:variant>
      <vt:variant>
        <vt:i4>4390923</vt:i4>
      </vt:variant>
      <vt:variant>
        <vt:i4>169</vt:i4>
      </vt:variant>
      <vt:variant>
        <vt:i4>0</vt:i4>
      </vt:variant>
      <vt:variant>
        <vt:i4>5</vt:i4>
      </vt:variant>
      <vt:variant>
        <vt:lpwstr/>
      </vt:variant>
      <vt:variant>
        <vt:lpwstr>_ENREF_20</vt:lpwstr>
      </vt:variant>
      <vt:variant>
        <vt:i4>4194315</vt:i4>
      </vt:variant>
      <vt:variant>
        <vt:i4>153</vt:i4>
      </vt:variant>
      <vt:variant>
        <vt:i4>0</vt:i4>
      </vt:variant>
      <vt:variant>
        <vt:i4>5</vt:i4>
      </vt:variant>
      <vt:variant>
        <vt:lpwstr/>
      </vt:variant>
      <vt:variant>
        <vt:lpwstr>_ENREF_12</vt:lpwstr>
      </vt:variant>
      <vt:variant>
        <vt:i4>4194315</vt:i4>
      </vt:variant>
      <vt:variant>
        <vt:i4>149</vt:i4>
      </vt:variant>
      <vt:variant>
        <vt:i4>0</vt:i4>
      </vt:variant>
      <vt:variant>
        <vt:i4>5</vt:i4>
      </vt:variant>
      <vt:variant>
        <vt:lpwstr/>
      </vt:variant>
      <vt:variant>
        <vt:lpwstr>_ENREF_10</vt:lpwstr>
      </vt:variant>
      <vt:variant>
        <vt:i4>5832709</vt:i4>
      </vt:variant>
      <vt:variant>
        <vt:i4>142</vt:i4>
      </vt:variant>
      <vt:variant>
        <vt:i4>0</vt:i4>
      </vt:variant>
      <vt:variant>
        <vt:i4>5</vt:i4>
      </vt:variant>
      <vt:variant>
        <vt:lpwstr>https://cn.bing.com/dict/search?q=amplitude&amp;FORM=BDVSP6&amp;mkt=zh-cn</vt:lpwstr>
      </vt:variant>
      <vt:variant>
        <vt:lpwstr/>
      </vt:variant>
      <vt:variant>
        <vt:i4>5046284</vt:i4>
      </vt:variant>
      <vt:variant>
        <vt:i4>139</vt:i4>
      </vt:variant>
      <vt:variant>
        <vt:i4>0</vt:i4>
      </vt:variant>
      <vt:variant>
        <vt:i4>5</vt:i4>
      </vt:variant>
      <vt:variant>
        <vt:lpwstr>https://cn.bing.com/dict/search?q=frequency&amp;FORM=BDVSP6&amp;mkt=zh-cn</vt:lpwstr>
      </vt:variant>
      <vt:variant>
        <vt:lpwstr/>
      </vt:variant>
      <vt:variant>
        <vt:i4>5701653</vt:i4>
      </vt:variant>
      <vt:variant>
        <vt:i4>136</vt:i4>
      </vt:variant>
      <vt:variant>
        <vt:i4>0</vt:i4>
      </vt:variant>
      <vt:variant>
        <vt:i4>5</vt:i4>
      </vt:variant>
      <vt:variant>
        <vt:lpwstr>https://cn.bing.com/dict/search?q=wire&amp;FORM=BDVSP6&amp;mkt=zh-cn</vt:lpwstr>
      </vt:variant>
      <vt:variant>
        <vt:lpwstr/>
      </vt:variant>
      <vt:variant>
        <vt:i4>5046284</vt:i4>
      </vt:variant>
      <vt:variant>
        <vt:i4>133</vt:i4>
      </vt:variant>
      <vt:variant>
        <vt:i4>0</vt:i4>
      </vt:variant>
      <vt:variant>
        <vt:i4>5</vt:i4>
      </vt:variant>
      <vt:variant>
        <vt:lpwstr>https://cn.bing.com/dict/search?q=frequency&amp;FORM=BDVSP6&amp;mkt=zh-cn</vt:lpwstr>
      </vt:variant>
      <vt:variant>
        <vt:lpwstr/>
      </vt:variant>
      <vt:variant>
        <vt:i4>4325396</vt:i4>
      </vt:variant>
      <vt:variant>
        <vt:i4>79</vt:i4>
      </vt:variant>
      <vt:variant>
        <vt:i4>0</vt:i4>
      </vt:variant>
      <vt:variant>
        <vt:i4>5</vt:i4>
      </vt:variant>
      <vt:variant>
        <vt:lpwstr>https://cn.bing.com/dict/search?q=Lorazepam&amp;FORM=BDVSP6&amp;mkt=zh-cn</vt:lpwstr>
      </vt:variant>
      <vt:variant>
        <vt:lpwstr/>
      </vt:variant>
      <vt:variant>
        <vt:i4>6946867</vt:i4>
      </vt:variant>
      <vt:variant>
        <vt:i4>76</vt:i4>
      </vt:variant>
      <vt:variant>
        <vt:i4>0</vt:i4>
      </vt:variant>
      <vt:variant>
        <vt:i4>5</vt:i4>
      </vt:variant>
      <vt:variant>
        <vt:lpwstr>http://www.youdao.com/w/insomnia/</vt:lpwstr>
      </vt:variant>
      <vt:variant>
        <vt:lpwstr>keyfrom=E2Ctranslation</vt:lpwstr>
      </vt:variant>
      <vt:variant>
        <vt:i4>4325396</vt:i4>
      </vt:variant>
      <vt:variant>
        <vt:i4>73</vt:i4>
      </vt:variant>
      <vt:variant>
        <vt:i4>0</vt:i4>
      </vt:variant>
      <vt:variant>
        <vt:i4>5</vt:i4>
      </vt:variant>
      <vt:variant>
        <vt:lpwstr>https://cn.bing.com/dict/search?q=Lorazepam&amp;FORM=BDVSP6&amp;mkt=zh-cn</vt:lpwstr>
      </vt:variant>
      <vt:variant>
        <vt:lpwstr/>
      </vt:variant>
      <vt:variant>
        <vt:i4>2228324</vt:i4>
      </vt:variant>
      <vt:variant>
        <vt:i4>70</vt:i4>
      </vt:variant>
      <vt:variant>
        <vt:i4>0</vt:i4>
      </vt:variant>
      <vt:variant>
        <vt:i4>5</vt:i4>
      </vt:variant>
      <vt:variant>
        <vt:lpwstr>https://cn.bing.com/dict/search?q=therapy&amp;FORM=BDVSP6&amp;mkt=zh-cn</vt:lpwstr>
      </vt:variant>
      <vt:variant>
        <vt:lpwstr/>
      </vt:variant>
      <vt:variant>
        <vt:i4>5242888</vt:i4>
      </vt:variant>
      <vt:variant>
        <vt:i4>67</vt:i4>
      </vt:variant>
      <vt:variant>
        <vt:i4>0</vt:i4>
      </vt:variant>
      <vt:variant>
        <vt:i4>5</vt:i4>
      </vt:variant>
      <vt:variant>
        <vt:lpwstr>https://cn.bing.com/dict/search?q=psychological&amp;FORM=BDVSP6&amp;mkt=zh-cn</vt:lpwstr>
      </vt:variant>
      <vt:variant>
        <vt:lpwstr/>
      </vt:variant>
      <vt:variant>
        <vt:i4>2490472</vt:i4>
      </vt:variant>
      <vt:variant>
        <vt:i4>64</vt:i4>
      </vt:variant>
      <vt:variant>
        <vt:i4>0</vt:i4>
      </vt:variant>
      <vt:variant>
        <vt:i4>5</vt:i4>
      </vt:variant>
      <vt:variant>
        <vt:lpwstr>https://cn.bing.com/dict/search?q=and&amp;FORM=BDVSP6&amp;mkt=zh-cn</vt:lpwstr>
      </vt:variant>
      <vt:variant>
        <vt:lpwstr/>
      </vt:variant>
      <vt:variant>
        <vt:i4>5177361</vt:i4>
      </vt:variant>
      <vt:variant>
        <vt:i4>61</vt:i4>
      </vt:variant>
      <vt:variant>
        <vt:i4>0</vt:i4>
      </vt:variant>
      <vt:variant>
        <vt:i4>5</vt:i4>
      </vt:variant>
      <vt:variant>
        <vt:lpwstr>https://cn.bing.com/dict/search?q=Physical&amp;FORM=BDVSP6&amp;mkt=zh-cn</vt:lpwstr>
      </vt:variant>
      <vt:variant>
        <vt:lpwstr/>
      </vt:variant>
      <vt:variant>
        <vt:i4>4718618</vt:i4>
      </vt:variant>
      <vt:variant>
        <vt:i4>58</vt:i4>
      </vt:variant>
      <vt:variant>
        <vt:i4>0</vt:i4>
      </vt:variant>
      <vt:variant>
        <vt:i4>5</vt:i4>
      </vt:variant>
      <vt:variant>
        <vt:lpwstr>https://cn.bing.com/dict/search?q=medicines&amp;FORM=BDVSP6&amp;mkt=zh-cn</vt:lpwstr>
      </vt:variant>
      <vt:variant>
        <vt:lpwstr/>
      </vt:variant>
      <vt:variant>
        <vt:i4>4325396</vt:i4>
      </vt:variant>
      <vt:variant>
        <vt:i4>55</vt:i4>
      </vt:variant>
      <vt:variant>
        <vt:i4>0</vt:i4>
      </vt:variant>
      <vt:variant>
        <vt:i4>5</vt:i4>
      </vt:variant>
      <vt:variant>
        <vt:lpwstr>https://cn.bing.com/dict/search?q=Lorazepam&amp;FORM=BDVSP6&amp;mkt=zh-cn</vt:lpwstr>
      </vt:variant>
      <vt:variant>
        <vt:lpwstr/>
      </vt:variant>
      <vt:variant>
        <vt:i4>2621562</vt:i4>
      </vt:variant>
      <vt:variant>
        <vt:i4>51</vt:i4>
      </vt:variant>
      <vt:variant>
        <vt:i4>0</vt:i4>
      </vt:variant>
      <vt:variant>
        <vt:i4>5</vt:i4>
      </vt:variant>
      <vt:variant>
        <vt:lpwstr>https://cn.bing.com/dict/search?q=duloxetine&amp;FORM=BDVSP6&amp;mkt=zh-cn</vt:lpwstr>
      </vt:variant>
      <vt:variant>
        <vt:lpwstr/>
      </vt:variant>
      <vt:variant>
        <vt:i4>2424871</vt:i4>
      </vt:variant>
      <vt:variant>
        <vt:i4>49</vt:i4>
      </vt:variant>
      <vt:variant>
        <vt:i4>0</vt:i4>
      </vt:variant>
      <vt:variant>
        <vt:i4>5</vt:i4>
      </vt:variant>
      <vt:variant>
        <vt:lpwstr>http://www.sinomed.ac.cn/zh/detail.do?ui=2018316429</vt:lpwstr>
      </vt:variant>
      <vt:variant>
        <vt:lpwstr/>
      </vt:variant>
      <vt:variant>
        <vt:i4>2293798</vt:i4>
      </vt:variant>
      <vt:variant>
        <vt:i4>46</vt:i4>
      </vt:variant>
      <vt:variant>
        <vt:i4>0</vt:i4>
      </vt:variant>
      <vt:variant>
        <vt:i4>5</vt:i4>
      </vt:variant>
      <vt:variant>
        <vt:lpwstr>http://www.sinomed.ac.cn/zh/detail.do?ui=2002068885</vt:lpwstr>
      </vt:variant>
      <vt:variant>
        <vt:lpwstr/>
      </vt:variant>
      <vt:variant>
        <vt:i4>2490472</vt:i4>
      </vt:variant>
      <vt:variant>
        <vt:i4>43</vt:i4>
      </vt:variant>
      <vt:variant>
        <vt:i4>0</vt:i4>
      </vt:variant>
      <vt:variant>
        <vt:i4>5</vt:i4>
      </vt:variant>
      <vt:variant>
        <vt:lpwstr>https://cn.bing.com/dict/search?q=and&amp;FORM=BDVSP6&amp;mkt=zh-cn</vt:lpwstr>
      </vt:variant>
      <vt:variant>
        <vt:lpwstr/>
      </vt:variant>
      <vt:variant>
        <vt:i4>5570574</vt:i4>
      </vt:variant>
      <vt:variant>
        <vt:i4>40</vt:i4>
      </vt:variant>
      <vt:variant>
        <vt:i4>0</vt:i4>
      </vt:variant>
      <vt:variant>
        <vt:i4>5</vt:i4>
      </vt:variant>
      <vt:variant>
        <vt:lpwstr>https://cn.bing.com/dict/search?q=insomnia&amp;FORM=BDVSP6&amp;mkt=zh-cn</vt:lpwstr>
      </vt:variant>
      <vt:variant>
        <vt:lpwstr/>
      </vt:variant>
      <vt:variant>
        <vt:i4>3539047</vt:i4>
      </vt:variant>
      <vt:variant>
        <vt:i4>37</vt:i4>
      </vt:variant>
      <vt:variant>
        <vt:i4>0</vt:i4>
      </vt:variant>
      <vt:variant>
        <vt:i4>5</vt:i4>
      </vt:variant>
      <vt:variant>
        <vt:lpwstr>https://cn.bing.com/dict/search?q=exacerbate&amp;FORM=BDVSP6&amp;mkt=zh-cn</vt:lpwstr>
      </vt:variant>
      <vt:variant>
        <vt:lpwstr/>
      </vt:variant>
      <vt:variant>
        <vt:i4>5570574</vt:i4>
      </vt:variant>
      <vt:variant>
        <vt:i4>34</vt:i4>
      </vt:variant>
      <vt:variant>
        <vt:i4>0</vt:i4>
      </vt:variant>
      <vt:variant>
        <vt:i4>5</vt:i4>
      </vt:variant>
      <vt:variant>
        <vt:lpwstr>https://cn.bing.com/dict/search?q=insomnia&amp;FORM=BDVSP6&amp;mkt=zh-cn</vt:lpwstr>
      </vt:variant>
      <vt:variant>
        <vt:lpwstr/>
      </vt:variant>
      <vt:variant>
        <vt:i4>983041</vt:i4>
      </vt:variant>
      <vt:variant>
        <vt:i4>31</vt:i4>
      </vt:variant>
      <vt:variant>
        <vt:i4>0</vt:i4>
      </vt:variant>
      <vt:variant>
        <vt:i4>5</vt:i4>
      </vt:variant>
      <vt:variant>
        <vt:lpwstr>javascript:showjdsw('showlj_0','lj_0')</vt:lpwstr>
      </vt:variant>
      <vt:variant>
        <vt:lpwstr/>
      </vt:variant>
      <vt:variant>
        <vt:i4>4456459</vt:i4>
      </vt:variant>
      <vt:variant>
        <vt:i4>23</vt:i4>
      </vt:variant>
      <vt:variant>
        <vt:i4>0</vt:i4>
      </vt:variant>
      <vt:variant>
        <vt:i4>5</vt:i4>
      </vt:variant>
      <vt:variant>
        <vt:lpwstr/>
      </vt:variant>
      <vt:variant>
        <vt:lpwstr>_ENREF_5</vt:lpwstr>
      </vt:variant>
      <vt:variant>
        <vt:i4>4521995</vt:i4>
      </vt:variant>
      <vt:variant>
        <vt:i4>19</vt:i4>
      </vt:variant>
      <vt:variant>
        <vt:i4>0</vt:i4>
      </vt:variant>
      <vt:variant>
        <vt:i4>5</vt:i4>
      </vt:variant>
      <vt:variant>
        <vt:lpwstr/>
      </vt:variant>
      <vt:variant>
        <vt:lpwstr>_ENREF_4</vt:lpwstr>
      </vt:variant>
      <vt:variant>
        <vt:i4>4325387</vt:i4>
      </vt:variant>
      <vt:variant>
        <vt:i4>16</vt:i4>
      </vt:variant>
      <vt:variant>
        <vt:i4>0</vt:i4>
      </vt:variant>
      <vt:variant>
        <vt:i4>5</vt:i4>
      </vt:variant>
      <vt:variant>
        <vt:lpwstr/>
      </vt:variant>
      <vt:variant>
        <vt:lpwstr>_ENREF_3</vt:lpwstr>
      </vt:variant>
      <vt:variant>
        <vt:i4>4390923</vt:i4>
      </vt:variant>
      <vt:variant>
        <vt:i4>9</vt:i4>
      </vt:variant>
      <vt:variant>
        <vt:i4>0</vt:i4>
      </vt:variant>
      <vt:variant>
        <vt:i4>5</vt:i4>
      </vt:variant>
      <vt:variant>
        <vt:lpwstr/>
      </vt:variant>
      <vt:variant>
        <vt:lpwstr>_ENREF_2</vt:lpwstr>
      </vt:variant>
      <vt:variant>
        <vt:i4>2752627</vt:i4>
      </vt:variant>
      <vt:variant>
        <vt:i4>6</vt:i4>
      </vt:variant>
      <vt:variant>
        <vt:i4>0</vt:i4>
      </vt:variant>
      <vt:variant>
        <vt:i4>5</vt:i4>
      </vt:variant>
      <vt:variant>
        <vt:lpwstr>https://cn.bing.com/dict/search?q=rhythm&amp;FORM=BDVSP6&amp;mkt=zh-cn</vt:lpwstr>
      </vt:variant>
      <vt:variant>
        <vt:lpwstr/>
      </vt:variant>
      <vt:variant>
        <vt:i4>4653082</vt:i4>
      </vt:variant>
      <vt:variant>
        <vt:i4>3</vt:i4>
      </vt:variant>
      <vt:variant>
        <vt:i4>0</vt:i4>
      </vt:variant>
      <vt:variant>
        <vt:i4>5</vt:i4>
      </vt:variant>
      <vt:variant>
        <vt:lpwstr>https://cn.bing.com/dict/search?q=circadian&amp;FORM=BDVSP6&amp;mkt=zh-cn</vt:lpwstr>
      </vt:variant>
      <vt:variant>
        <vt:lpwstr/>
      </vt:variant>
      <vt:variant>
        <vt:i4>5177408</vt:i4>
      </vt:variant>
      <vt:variant>
        <vt:i4>0</vt:i4>
      </vt:variant>
      <vt:variant>
        <vt:i4>0</vt:i4>
      </vt:variant>
      <vt:variant>
        <vt:i4>5</vt:i4>
      </vt:variant>
      <vt:variant>
        <vt:lpwstr>https://cn.bing.com/dict/search?q=therapeutic%20effect&amp;FORM=BDVSP6&amp;mkt=zh-cn</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微软中国</dc:creator>
  <cp:lastModifiedBy>user</cp:lastModifiedBy>
  <cp:revision>2</cp:revision>
  <dcterms:created xsi:type="dcterms:W3CDTF">2019-02-26T04:56:00Z</dcterms:created>
  <dcterms:modified xsi:type="dcterms:W3CDTF">2019-02-26T04:56:00Z</dcterms:modified>
</cp:coreProperties>
</file>