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14C36" w14:textId="338D8F18" w:rsidR="002041D2" w:rsidRPr="005933DB" w:rsidRDefault="002041D2" w:rsidP="005933DB">
      <w:pPr>
        <w:spacing w:line="360" w:lineRule="auto"/>
        <w:jc w:val="both"/>
        <w:rPr>
          <w:rFonts w:ascii="Book Antiqua" w:hAnsi="Book Antiqua"/>
          <w:b/>
        </w:rPr>
      </w:pPr>
      <w:bookmarkStart w:id="0" w:name="OLE_LINK507"/>
      <w:bookmarkStart w:id="1" w:name="OLE_LINK508"/>
      <w:r w:rsidRPr="005933DB">
        <w:rPr>
          <w:rFonts w:ascii="Book Antiqua" w:hAnsi="Book Antiqua"/>
          <w:b/>
        </w:rPr>
        <w:t xml:space="preserve">Name of Journal: </w:t>
      </w:r>
      <w:r w:rsidRPr="005933DB">
        <w:rPr>
          <w:rFonts w:ascii="Book Antiqua" w:hAnsi="Book Antiqua"/>
          <w:b/>
          <w:i/>
        </w:rPr>
        <w:t>World Journal of Radiology</w:t>
      </w:r>
    </w:p>
    <w:p w14:paraId="2725A091" w14:textId="01499A8A" w:rsidR="002041D2" w:rsidRPr="005933DB" w:rsidRDefault="002041D2" w:rsidP="005933DB">
      <w:pPr>
        <w:spacing w:line="360" w:lineRule="auto"/>
        <w:jc w:val="both"/>
        <w:rPr>
          <w:rFonts w:ascii="Book Antiqua" w:hAnsi="Book Antiqua"/>
          <w:b/>
        </w:rPr>
      </w:pPr>
      <w:r w:rsidRPr="005933DB">
        <w:rPr>
          <w:rFonts w:ascii="Book Antiqua" w:hAnsi="Book Antiqua"/>
          <w:b/>
        </w:rPr>
        <w:t>Manuscript NO: 44843</w:t>
      </w:r>
    </w:p>
    <w:p w14:paraId="33CC8893" w14:textId="77B29BDE" w:rsidR="001A0A88" w:rsidRPr="005933DB" w:rsidRDefault="002041D2" w:rsidP="005933DB">
      <w:pPr>
        <w:spacing w:line="360" w:lineRule="auto"/>
        <w:jc w:val="both"/>
        <w:rPr>
          <w:rFonts w:ascii="Book Antiqua" w:hAnsi="Book Antiqua"/>
          <w:b/>
        </w:rPr>
      </w:pPr>
      <w:r w:rsidRPr="005933DB">
        <w:rPr>
          <w:rFonts w:ascii="Book Antiqua" w:hAnsi="Book Antiqua"/>
          <w:b/>
        </w:rPr>
        <w:t>Manuscript Type:</w:t>
      </w:r>
      <w:r w:rsidRPr="005933DB">
        <w:rPr>
          <w:rFonts w:ascii="Book Antiqua" w:hAnsi="Book Antiqua"/>
        </w:rPr>
        <w:t xml:space="preserve"> </w:t>
      </w:r>
      <w:r w:rsidRPr="005933DB">
        <w:rPr>
          <w:rFonts w:ascii="Book Antiqua" w:hAnsi="Book Antiqua"/>
          <w:b/>
        </w:rPr>
        <w:t>Minireviews</w:t>
      </w:r>
    </w:p>
    <w:p w14:paraId="53F43FC3" w14:textId="77777777" w:rsidR="002041D2" w:rsidRPr="005933DB" w:rsidRDefault="002041D2" w:rsidP="005933DB">
      <w:pPr>
        <w:spacing w:line="360" w:lineRule="auto"/>
        <w:jc w:val="both"/>
        <w:rPr>
          <w:rFonts w:ascii="Book Antiqua" w:hAnsi="Book Antiqua"/>
          <w:b/>
        </w:rPr>
      </w:pPr>
    </w:p>
    <w:bookmarkEnd w:id="0"/>
    <w:bookmarkEnd w:id="1"/>
    <w:p w14:paraId="48A03024" w14:textId="792F99B7" w:rsidR="001A0A88" w:rsidRPr="005933DB" w:rsidRDefault="002237D5" w:rsidP="005933DB">
      <w:pPr>
        <w:spacing w:line="360" w:lineRule="auto"/>
        <w:jc w:val="both"/>
        <w:rPr>
          <w:rFonts w:ascii="Book Antiqua" w:hAnsi="Book Antiqua" w:cs="Estrangelo Edessa"/>
          <w:b/>
        </w:rPr>
      </w:pPr>
      <w:r w:rsidRPr="005933DB">
        <w:rPr>
          <w:rFonts w:ascii="Book Antiqua" w:hAnsi="Book Antiqua" w:cs="Estrangelo Edessa"/>
          <w:b/>
        </w:rPr>
        <w:t xml:space="preserve">Artificial </w:t>
      </w:r>
      <w:r w:rsidR="007F7414" w:rsidRPr="005933DB">
        <w:rPr>
          <w:rFonts w:ascii="Book Antiqua" w:hAnsi="Book Antiqua" w:cs="Estrangelo Edessa"/>
          <w:b/>
        </w:rPr>
        <w:t>intelligence in breast ultrasound</w:t>
      </w:r>
    </w:p>
    <w:p w14:paraId="4463AC85" w14:textId="77777777" w:rsidR="001A0A88" w:rsidRPr="005933DB" w:rsidRDefault="001A0A88" w:rsidP="005933DB">
      <w:pPr>
        <w:spacing w:line="360" w:lineRule="auto"/>
        <w:jc w:val="both"/>
        <w:rPr>
          <w:rFonts w:ascii="Book Antiqua" w:hAnsi="Book Antiqua" w:cs="Estrangelo Edessa"/>
          <w:b/>
        </w:rPr>
      </w:pPr>
    </w:p>
    <w:p w14:paraId="3EDE432F" w14:textId="1A4AEBD3" w:rsidR="001A0A88" w:rsidRPr="005933DB" w:rsidRDefault="00772E61" w:rsidP="005933DB">
      <w:pPr>
        <w:spacing w:line="360" w:lineRule="auto"/>
        <w:jc w:val="both"/>
        <w:rPr>
          <w:rFonts w:ascii="Book Antiqua" w:hAnsi="Book Antiqua" w:cs="宋体"/>
          <w:bCs/>
        </w:rPr>
      </w:pPr>
      <w:r w:rsidRPr="005933DB">
        <w:rPr>
          <w:rFonts w:ascii="Book Antiqua" w:hAnsi="Book Antiqua"/>
        </w:rPr>
        <w:t>Wu</w:t>
      </w:r>
      <w:r w:rsidRPr="005933DB">
        <w:rPr>
          <w:rFonts w:ascii="Book Antiqua" w:hAnsi="Book Antiqua" w:cs="Tahoma"/>
        </w:rPr>
        <w:t xml:space="preserve"> </w:t>
      </w:r>
      <w:r w:rsidR="0042422A" w:rsidRPr="005933DB">
        <w:rPr>
          <w:rFonts w:ascii="Book Antiqua" w:hAnsi="Book Antiqua" w:cs="Tahoma"/>
        </w:rPr>
        <w:t xml:space="preserve">GG </w:t>
      </w:r>
      <w:r w:rsidRPr="005933DB">
        <w:rPr>
          <w:rFonts w:ascii="Book Antiqua" w:hAnsi="Book Antiqua" w:cs="Tahoma"/>
          <w:i/>
        </w:rPr>
        <w:t>et al</w:t>
      </w:r>
      <w:r w:rsidR="00EB6866" w:rsidRPr="005933DB">
        <w:rPr>
          <w:rFonts w:ascii="Book Antiqua" w:hAnsi="Book Antiqua" w:cs="Tahoma"/>
        </w:rPr>
        <w:t xml:space="preserve">. </w:t>
      </w:r>
      <w:r w:rsidRPr="005933DB">
        <w:rPr>
          <w:rFonts w:ascii="Book Antiqua" w:hAnsi="Book Antiqua" w:cs="Tahoma"/>
        </w:rPr>
        <w:t>AI in breast ultrasound</w:t>
      </w:r>
      <w:r w:rsidR="001A0A88" w:rsidRPr="005933DB">
        <w:rPr>
          <w:rFonts w:ascii="Book Antiqua" w:hAnsi="Book Antiqua" w:cs="宋体"/>
          <w:bCs/>
        </w:rPr>
        <w:t xml:space="preserve"> </w:t>
      </w:r>
    </w:p>
    <w:p w14:paraId="6FC425E2" w14:textId="77777777" w:rsidR="001A0A88" w:rsidRPr="005933DB" w:rsidRDefault="001A0A88" w:rsidP="005933DB">
      <w:pPr>
        <w:spacing w:line="360" w:lineRule="auto"/>
        <w:jc w:val="both"/>
        <w:rPr>
          <w:rFonts w:ascii="Book Antiqua" w:hAnsi="Book Antiqua" w:cs="宋体"/>
          <w:bCs/>
        </w:rPr>
      </w:pPr>
    </w:p>
    <w:p w14:paraId="52EE37B3" w14:textId="126CBB9B" w:rsidR="001A0A88" w:rsidRPr="005933DB" w:rsidRDefault="00D15510" w:rsidP="005933DB">
      <w:pPr>
        <w:spacing w:line="360" w:lineRule="auto"/>
        <w:jc w:val="both"/>
        <w:rPr>
          <w:rFonts w:ascii="Book Antiqua" w:hAnsi="Book Antiqua"/>
        </w:rPr>
      </w:pPr>
      <w:r w:rsidRPr="005933DB">
        <w:rPr>
          <w:rFonts w:ascii="Book Antiqua" w:hAnsi="Book Antiqua"/>
        </w:rPr>
        <w:t>Ge-Ge Wu</w:t>
      </w:r>
      <w:r w:rsidR="00EB6866" w:rsidRPr="005933DB">
        <w:rPr>
          <w:rFonts w:ascii="Book Antiqua" w:hAnsi="Book Antiqua"/>
        </w:rPr>
        <w:t xml:space="preserve">, </w:t>
      </w:r>
      <w:r w:rsidR="00772E61" w:rsidRPr="005933DB">
        <w:rPr>
          <w:rFonts w:ascii="Book Antiqua" w:hAnsi="Book Antiqua"/>
        </w:rPr>
        <w:t>Li-Qiang Zhou</w:t>
      </w:r>
      <w:r w:rsidR="00EB6866" w:rsidRPr="005933DB">
        <w:rPr>
          <w:rFonts w:ascii="Book Antiqua" w:hAnsi="Book Antiqua"/>
        </w:rPr>
        <w:t xml:space="preserve">, Jian-Wei Xu, </w:t>
      </w:r>
      <w:r w:rsidR="00772E61" w:rsidRPr="005933DB">
        <w:rPr>
          <w:rFonts w:ascii="Book Antiqua" w:hAnsi="Book Antiqua"/>
        </w:rPr>
        <w:t>Jia-Yu Wang</w:t>
      </w:r>
      <w:r w:rsidR="00EB6866" w:rsidRPr="005933DB">
        <w:rPr>
          <w:rFonts w:ascii="Book Antiqua" w:hAnsi="Book Antiqua"/>
        </w:rPr>
        <w:t xml:space="preserve">, </w:t>
      </w:r>
      <w:r w:rsidR="00772E61" w:rsidRPr="005933DB">
        <w:rPr>
          <w:rFonts w:ascii="Book Antiqua" w:hAnsi="Book Antiqua"/>
        </w:rPr>
        <w:t>Qi Wei</w:t>
      </w:r>
      <w:r w:rsidR="00EB6866" w:rsidRPr="005933DB">
        <w:rPr>
          <w:rFonts w:ascii="Book Antiqua" w:hAnsi="Book Antiqua"/>
        </w:rPr>
        <w:t xml:space="preserve">, </w:t>
      </w:r>
      <w:r w:rsidR="00772E61" w:rsidRPr="005933DB">
        <w:rPr>
          <w:rFonts w:ascii="Book Antiqua" w:hAnsi="Book Antiqua"/>
        </w:rPr>
        <w:t>You-Bin Deng</w:t>
      </w:r>
      <w:r w:rsidR="00EB6866" w:rsidRPr="005933DB">
        <w:rPr>
          <w:rFonts w:ascii="Book Antiqua" w:hAnsi="Book Antiqua"/>
        </w:rPr>
        <w:t xml:space="preserve">, </w:t>
      </w:r>
      <w:r w:rsidR="00772E61" w:rsidRPr="005933DB">
        <w:rPr>
          <w:rFonts w:ascii="Book Antiqua" w:hAnsi="Book Antiqua"/>
        </w:rPr>
        <w:t>Xin-Wu Cui</w:t>
      </w:r>
      <w:r w:rsidR="00EB6866" w:rsidRPr="005933DB">
        <w:rPr>
          <w:rFonts w:ascii="Book Antiqua" w:hAnsi="Book Antiqua"/>
        </w:rPr>
        <w:t xml:space="preserve">, </w:t>
      </w:r>
      <w:r w:rsidR="00772E61" w:rsidRPr="005933DB">
        <w:rPr>
          <w:rFonts w:ascii="Book Antiqua" w:hAnsi="Book Antiqua"/>
        </w:rPr>
        <w:t>Christoph F</w:t>
      </w:r>
      <w:r w:rsidR="00EB6866" w:rsidRPr="005933DB">
        <w:rPr>
          <w:rFonts w:ascii="Book Antiqua" w:hAnsi="Book Antiqua"/>
        </w:rPr>
        <w:t xml:space="preserve"> </w:t>
      </w:r>
      <w:r w:rsidR="00772E61" w:rsidRPr="005933DB">
        <w:rPr>
          <w:rFonts w:ascii="Book Antiqua" w:hAnsi="Book Antiqua"/>
        </w:rPr>
        <w:t>Dietrich</w:t>
      </w:r>
    </w:p>
    <w:p w14:paraId="17DBBDC0" w14:textId="1AB54BEA" w:rsidR="001A0A88" w:rsidRPr="005933DB" w:rsidRDefault="001A0A88" w:rsidP="005933DB">
      <w:pPr>
        <w:spacing w:line="360" w:lineRule="auto"/>
        <w:jc w:val="both"/>
        <w:rPr>
          <w:rFonts w:ascii="Book Antiqua" w:hAnsi="Book Antiqua"/>
        </w:rPr>
      </w:pPr>
    </w:p>
    <w:p w14:paraId="4B185196" w14:textId="68B07A4C" w:rsidR="00772E61" w:rsidRPr="005933DB" w:rsidRDefault="005C1476" w:rsidP="005933DB">
      <w:pPr>
        <w:spacing w:line="360" w:lineRule="auto"/>
        <w:jc w:val="both"/>
        <w:rPr>
          <w:rFonts w:ascii="Book Antiqua" w:hAnsi="Book Antiqua"/>
        </w:rPr>
      </w:pPr>
      <w:r w:rsidRPr="005933DB">
        <w:rPr>
          <w:rFonts w:ascii="Book Antiqua" w:hAnsi="Book Antiqua"/>
          <w:b/>
        </w:rPr>
        <w:t xml:space="preserve">Ge-Ge Wu, </w:t>
      </w:r>
      <w:r w:rsidR="00772E61" w:rsidRPr="005933DB">
        <w:rPr>
          <w:rFonts w:ascii="Book Antiqua" w:hAnsi="Book Antiqua"/>
          <w:b/>
        </w:rPr>
        <w:t>Li-Qiang Zhou</w:t>
      </w:r>
      <w:r w:rsidR="00EB6866" w:rsidRPr="005933DB">
        <w:rPr>
          <w:rFonts w:ascii="Book Antiqua" w:hAnsi="Book Antiqua"/>
          <w:b/>
        </w:rPr>
        <w:t xml:space="preserve">, </w:t>
      </w:r>
      <w:r w:rsidR="00772E61" w:rsidRPr="005933DB">
        <w:rPr>
          <w:rFonts w:ascii="Book Antiqua" w:hAnsi="Book Antiqua"/>
          <w:b/>
        </w:rPr>
        <w:t>Jia-Yu Wang</w:t>
      </w:r>
      <w:r w:rsidR="00EB6866" w:rsidRPr="005933DB">
        <w:rPr>
          <w:rFonts w:ascii="Book Antiqua" w:hAnsi="Book Antiqua"/>
          <w:b/>
        </w:rPr>
        <w:t xml:space="preserve">, </w:t>
      </w:r>
      <w:r w:rsidR="00772E61" w:rsidRPr="005933DB">
        <w:rPr>
          <w:rFonts w:ascii="Book Antiqua" w:hAnsi="Book Antiqua"/>
          <w:b/>
        </w:rPr>
        <w:t>Qi Wei</w:t>
      </w:r>
      <w:r w:rsidR="00EB6866" w:rsidRPr="005933DB">
        <w:rPr>
          <w:rFonts w:ascii="Book Antiqua" w:hAnsi="Book Antiqua"/>
          <w:b/>
        </w:rPr>
        <w:t xml:space="preserve">, </w:t>
      </w:r>
      <w:r w:rsidR="00772E61" w:rsidRPr="005933DB">
        <w:rPr>
          <w:rFonts w:ascii="Book Antiqua" w:hAnsi="Book Antiqua"/>
          <w:b/>
        </w:rPr>
        <w:t>You-Bin Deng</w:t>
      </w:r>
      <w:r w:rsidR="00EB6866" w:rsidRPr="005933DB">
        <w:rPr>
          <w:rFonts w:ascii="Book Antiqua" w:hAnsi="Book Antiqua"/>
          <w:b/>
        </w:rPr>
        <w:t xml:space="preserve">, </w:t>
      </w:r>
      <w:r w:rsidR="00772E61" w:rsidRPr="005933DB">
        <w:rPr>
          <w:rFonts w:ascii="Book Antiqua" w:hAnsi="Book Antiqua"/>
          <w:b/>
        </w:rPr>
        <w:t>Xin-Wu Cui</w:t>
      </w:r>
      <w:r w:rsidR="00EB6866" w:rsidRPr="005933DB">
        <w:rPr>
          <w:rFonts w:ascii="Book Antiqua" w:hAnsi="Book Antiqua"/>
        </w:rPr>
        <w:t xml:space="preserve">, </w:t>
      </w:r>
      <w:r w:rsidR="00053D17" w:rsidRPr="005933DB">
        <w:rPr>
          <w:rFonts w:ascii="Book Antiqua" w:hAnsi="Book Antiqua"/>
          <w:b/>
        </w:rPr>
        <w:t xml:space="preserve">Christoph F Dietrich, </w:t>
      </w:r>
      <w:r w:rsidR="00772E61" w:rsidRPr="005933DB">
        <w:rPr>
          <w:rFonts w:ascii="Book Antiqua" w:hAnsi="Book Antiqua"/>
        </w:rPr>
        <w:t>Sino-German Tongji-Caritas Research Center of Ultrasound in Medicine</w:t>
      </w:r>
      <w:r w:rsidR="00EB6866" w:rsidRPr="005933DB">
        <w:rPr>
          <w:rFonts w:ascii="Book Antiqua" w:hAnsi="Book Antiqua"/>
        </w:rPr>
        <w:t xml:space="preserve">, </w:t>
      </w:r>
      <w:r w:rsidR="00772E61" w:rsidRPr="005933DB">
        <w:rPr>
          <w:rFonts w:ascii="Book Antiqua" w:hAnsi="Book Antiqua"/>
        </w:rPr>
        <w:t>Department of Medical Ultrasound</w:t>
      </w:r>
      <w:r w:rsidR="00EB6866" w:rsidRPr="005933DB">
        <w:rPr>
          <w:rFonts w:ascii="Book Antiqua" w:hAnsi="Book Antiqua"/>
        </w:rPr>
        <w:t xml:space="preserve">, </w:t>
      </w:r>
      <w:r w:rsidR="00772E61" w:rsidRPr="005933DB">
        <w:rPr>
          <w:rFonts w:ascii="Book Antiqua" w:hAnsi="Book Antiqua"/>
        </w:rPr>
        <w:t>Tongji Hospital</w:t>
      </w:r>
      <w:r w:rsidR="00EB6866" w:rsidRPr="005933DB">
        <w:rPr>
          <w:rFonts w:ascii="Book Antiqua" w:hAnsi="Book Antiqua"/>
        </w:rPr>
        <w:t xml:space="preserve">, </w:t>
      </w:r>
      <w:r w:rsidR="00772E61" w:rsidRPr="005933DB">
        <w:rPr>
          <w:rFonts w:ascii="Book Antiqua" w:hAnsi="Book Antiqua"/>
        </w:rPr>
        <w:t>Tongji Medical College</w:t>
      </w:r>
      <w:r w:rsidR="00EB6866" w:rsidRPr="005933DB">
        <w:rPr>
          <w:rFonts w:ascii="Book Antiqua" w:hAnsi="Book Antiqua"/>
        </w:rPr>
        <w:t xml:space="preserve">, </w:t>
      </w:r>
      <w:r w:rsidR="00772E61" w:rsidRPr="005933DB">
        <w:rPr>
          <w:rFonts w:ascii="Book Antiqua" w:hAnsi="Book Antiqua"/>
        </w:rPr>
        <w:t>Huazhong University of Science and Technology</w:t>
      </w:r>
      <w:r w:rsidR="00EB6866" w:rsidRPr="005933DB">
        <w:rPr>
          <w:rFonts w:ascii="Book Antiqua" w:hAnsi="Book Antiqua"/>
        </w:rPr>
        <w:t xml:space="preserve">, </w:t>
      </w:r>
      <w:r w:rsidR="00772E61" w:rsidRPr="005933DB">
        <w:rPr>
          <w:rFonts w:ascii="Book Antiqua" w:hAnsi="Book Antiqua"/>
        </w:rPr>
        <w:t>Wuhan 430030</w:t>
      </w:r>
      <w:r w:rsidR="00EB6866" w:rsidRPr="005933DB">
        <w:rPr>
          <w:rFonts w:ascii="Book Antiqua" w:hAnsi="Book Antiqua"/>
        </w:rPr>
        <w:t xml:space="preserve">, </w:t>
      </w:r>
      <w:r w:rsidR="00772E61" w:rsidRPr="005933DB">
        <w:rPr>
          <w:rFonts w:ascii="Book Antiqua" w:hAnsi="Book Antiqua"/>
        </w:rPr>
        <w:t>Hubei Province</w:t>
      </w:r>
      <w:r w:rsidR="00EB6866" w:rsidRPr="005933DB">
        <w:rPr>
          <w:rFonts w:ascii="Book Antiqua" w:hAnsi="Book Antiqua"/>
        </w:rPr>
        <w:t xml:space="preserve">, </w:t>
      </w:r>
      <w:r w:rsidR="00772E61" w:rsidRPr="005933DB">
        <w:rPr>
          <w:rFonts w:ascii="Book Antiqua" w:hAnsi="Book Antiqua"/>
        </w:rPr>
        <w:t>China</w:t>
      </w:r>
    </w:p>
    <w:p w14:paraId="5CAA7AB9" w14:textId="77777777" w:rsidR="00053D17" w:rsidRPr="005933DB" w:rsidRDefault="00053D17" w:rsidP="005933DB">
      <w:pPr>
        <w:spacing w:line="360" w:lineRule="auto"/>
        <w:jc w:val="both"/>
        <w:rPr>
          <w:rFonts w:ascii="Book Antiqua" w:hAnsi="Book Antiqua"/>
        </w:rPr>
      </w:pPr>
    </w:p>
    <w:p w14:paraId="55A2DEB3" w14:textId="6E960F0C" w:rsidR="00EB6866" w:rsidRPr="005933DB" w:rsidRDefault="00EB6866" w:rsidP="005933DB">
      <w:pPr>
        <w:spacing w:line="360" w:lineRule="auto"/>
        <w:jc w:val="both"/>
        <w:rPr>
          <w:rFonts w:ascii="Book Antiqua" w:hAnsi="Book Antiqua"/>
        </w:rPr>
      </w:pPr>
      <w:r w:rsidRPr="005933DB">
        <w:rPr>
          <w:rFonts w:ascii="Book Antiqua" w:hAnsi="Book Antiqua"/>
          <w:b/>
        </w:rPr>
        <w:t>Jian-Wei Xu</w:t>
      </w:r>
      <w:r w:rsidRPr="005933DB">
        <w:rPr>
          <w:rFonts w:ascii="Book Antiqua" w:hAnsi="Book Antiqua"/>
        </w:rPr>
        <w:t>, Department of Ultrasound, T</w:t>
      </w:r>
      <w:r w:rsidRPr="005933DB">
        <w:rPr>
          <w:rFonts w:ascii="Book Antiqua" w:hAnsi="Book Antiqua"/>
        </w:rPr>
        <w:t xml:space="preserve">he </w:t>
      </w:r>
      <w:r w:rsidR="00E144B9">
        <w:rPr>
          <w:rFonts w:ascii="Book Antiqua" w:hAnsi="Book Antiqua"/>
        </w:rPr>
        <w:t>F</w:t>
      </w:r>
      <w:r w:rsidR="00E144B9" w:rsidRPr="005933DB">
        <w:rPr>
          <w:rFonts w:ascii="Book Antiqua" w:hAnsi="Book Antiqua"/>
        </w:rPr>
        <w:t xml:space="preserve">irst </w:t>
      </w:r>
      <w:r w:rsidR="00E144B9">
        <w:rPr>
          <w:rFonts w:ascii="Book Antiqua" w:hAnsi="Book Antiqua"/>
        </w:rPr>
        <w:t>A</w:t>
      </w:r>
      <w:r w:rsidR="00E144B9" w:rsidRPr="005933DB">
        <w:rPr>
          <w:rFonts w:ascii="Book Antiqua" w:hAnsi="Book Antiqua"/>
        </w:rPr>
        <w:t xml:space="preserve">ffiliated </w:t>
      </w:r>
      <w:r w:rsidR="00E144B9">
        <w:rPr>
          <w:rFonts w:ascii="Book Antiqua" w:hAnsi="Book Antiqua"/>
        </w:rPr>
        <w:t>H</w:t>
      </w:r>
      <w:r w:rsidR="00E144B9" w:rsidRPr="005933DB">
        <w:rPr>
          <w:rFonts w:ascii="Book Antiqua" w:hAnsi="Book Antiqua"/>
        </w:rPr>
        <w:t xml:space="preserve">ospital </w:t>
      </w:r>
      <w:r w:rsidRPr="005933DB">
        <w:rPr>
          <w:rFonts w:ascii="Book Antiqua" w:hAnsi="Book Antiqua"/>
        </w:rPr>
        <w:t>of Zhengzhou Unive</w:t>
      </w:r>
      <w:r w:rsidRPr="005933DB">
        <w:rPr>
          <w:rFonts w:ascii="Book Antiqua" w:hAnsi="Book Antiqua"/>
        </w:rPr>
        <w:t>rsity, Zhengzhou</w:t>
      </w:r>
      <w:r w:rsidR="00053D17" w:rsidRPr="005933DB">
        <w:rPr>
          <w:rFonts w:ascii="Book Antiqua" w:hAnsi="Book Antiqua"/>
        </w:rPr>
        <w:t xml:space="preserve"> 450052, Henan Province, China</w:t>
      </w:r>
    </w:p>
    <w:p w14:paraId="6E6BE193" w14:textId="77777777" w:rsidR="00053D17" w:rsidRPr="005933DB" w:rsidRDefault="00053D17" w:rsidP="005933DB">
      <w:pPr>
        <w:spacing w:line="360" w:lineRule="auto"/>
        <w:jc w:val="both"/>
        <w:rPr>
          <w:rFonts w:ascii="Book Antiqua" w:hAnsi="Book Antiqua"/>
        </w:rPr>
      </w:pPr>
    </w:p>
    <w:p w14:paraId="52A253B0" w14:textId="745BC44F" w:rsidR="0068790F" w:rsidRPr="005933DB" w:rsidRDefault="0068790F" w:rsidP="005933DB">
      <w:pPr>
        <w:spacing w:line="360" w:lineRule="auto"/>
        <w:jc w:val="both"/>
        <w:rPr>
          <w:rFonts w:ascii="Book Antiqua" w:hAnsi="Book Antiqua"/>
          <w:b/>
        </w:rPr>
      </w:pPr>
      <w:r w:rsidRPr="005933DB">
        <w:rPr>
          <w:rFonts w:ascii="Book Antiqua" w:hAnsi="Book Antiqua"/>
          <w:b/>
        </w:rPr>
        <w:t>Christoph F</w:t>
      </w:r>
      <w:r w:rsidR="00EB6866" w:rsidRPr="005933DB">
        <w:rPr>
          <w:rFonts w:ascii="Book Antiqua" w:hAnsi="Book Antiqua"/>
          <w:b/>
        </w:rPr>
        <w:t xml:space="preserve"> </w:t>
      </w:r>
      <w:r w:rsidRPr="005933DB">
        <w:rPr>
          <w:rFonts w:ascii="Book Antiqua" w:hAnsi="Book Antiqua"/>
          <w:b/>
        </w:rPr>
        <w:t>Dietrich</w:t>
      </w:r>
      <w:r w:rsidR="00EB6866" w:rsidRPr="005933DB">
        <w:rPr>
          <w:rFonts w:ascii="Book Antiqua" w:hAnsi="Book Antiqua"/>
          <w:b/>
        </w:rPr>
        <w:t xml:space="preserve">, </w:t>
      </w:r>
      <w:r w:rsidRPr="005933DB">
        <w:rPr>
          <w:rFonts w:ascii="Book Antiqua" w:hAnsi="Book Antiqua"/>
        </w:rPr>
        <w:t>Medical Clinic 2</w:t>
      </w:r>
      <w:r w:rsidR="00EB6866" w:rsidRPr="005933DB">
        <w:rPr>
          <w:rFonts w:ascii="Book Antiqua" w:hAnsi="Book Antiqua"/>
        </w:rPr>
        <w:t xml:space="preserve">, </w:t>
      </w:r>
      <w:r w:rsidRPr="005933DB">
        <w:rPr>
          <w:rFonts w:ascii="Book Antiqua" w:hAnsi="Book Antiqua"/>
        </w:rPr>
        <w:t>Caritas-Krankenhaus Bad Mergentheim</w:t>
      </w:r>
      <w:r w:rsidR="00EB6866" w:rsidRPr="005933DB">
        <w:rPr>
          <w:rFonts w:ascii="Book Antiqua" w:hAnsi="Book Antiqua"/>
        </w:rPr>
        <w:t xml:space="preserve">, </w:t>
      </w:r>
      <w:r w:rsidRPr="005933DB">
        <w:rPr>
          <w:rFonts w:ascii="Book Antiqua" w:hAnsi="Book Antiqua"/>
        </w:rPr>
        <w:t>Academic Teaching Hospital of the University of Würzburg</w:t>
      </w:r>
      <w:r w:rsidR="00EB6866" w:rsidRPr="005933DB">
        <w:rPr>
          <w:rFonts w:ascii="Book Antiqua" w:hAnsi="Book Antiqua"/>
        </w:rPr>
        <w:t xml:space="preserve">, </w:t>
      </w:r>
      <w:r w:rsidRPr="005933DB">
        <w:rPr>
          <w:rFonts w:ascii="Book Antiqua" w:hAnsi="Book Antiqua"/>
        </w:rPr>
        <w:t>Wu</w:t>
      </w:r>
      <w:r w:rsidRPr="005933DB">
        <w:t>̈</w:t>
      </w:r>
      <w:r w:rsidRPr="005933DB">
        <w:rPr>
          <w:rFonts w:ascii="Book Antiqua" w:hAnsi="Book Antiqua"/>
        </w:rPr>
        <w:t>rzburg</w:t>
      </w:r>
      <w:r w:rsidR="00053D17" w:rsidRPr="005933DB">
        <w:rPr>
          <w:rFonts w:ascii="Book Antiqua" w:hAnsi="Book Antiqua"/>
        </w:rPr>
        <w:t xml:space="preserve"> 97980</w:t>
      </w:r>
      <w:r w:rsidR="00EB6866" w:rsidRPr="005933DB">
        <w:rPr>
          <w:rFonts w:ascii="Book Antiqua" w:hAnsi="Book Antiqua"/>
        </w:rPr>
        <w:t xml:space="preserve">, </w:t>
      </w:r>
      <w:r w:rsidRPr="005933DB">
        <w:rPr>
          <w:rFonts w:ascii="Book Antiqua" w:hAnsi="Book Antiqua"/>
        </w:rPr>
        <w:t>Germany</w:t>
      </w:r>
    </w:p>
    <w:p w14:paraId="76B7C30A" w14:textId="77777777" w:rsidR="0068790F" w:rsidRPr="005933DB" w:rsidRDefault="0068790F" w:rsidP="005933DB">
      <w:pPr>
        <w:spacing w:line="360" w:lineRule="auto"/>
        <w:jc w:val="both"/>
        <w:rPr>
          <w:rFonts w:ascii="Book Antiqua" w:hAnsi="Book Antiqua"/>
        </w:rPr>
      </w:pPr>
    </w:p>
    <w:p w14:paraId="5966AF83" w14:textId="05D61521" w:rsidR="00D15510" w:rsidRPr="005933DB" w:rsidRDefault="00D15510" w:rsidP="005933DB">
      <w:pPr>
        <w:spacing w:line="360" w:lineRule="auto"/>
        <w:jc w:val="both"/>
        <w:rPr>
          <w:rFonts w:ascii="Book Antiqua" w:hAnsi="Book Antiqua"/>
        </w:rPr>
      </w:pPr>
      <w:r w:rsidRPr="005933DB">
        <w:rPr>
          <w:rFonts w:ascii="Book Antiqua" w:hAnsi="Book Antiqua"/>
          <w:b/>
        </w:rPr>
        <w:t>ORCID number:</w:t>
      </w:r>
      <w:r w:rsidRPr="005933DB">
        <w:rPr>
          <w:rFonts w:ascii="Book Antiqua" w:hAnsi="Book Antiqua"/>
        </w:rPr>
        <w:t xml:space="preserve"> Ge-Ge Wu (</w:t>
      </w:r>
      <w:hyperlink r:id="rId8" w:tgtFrame="_blank" w:history="1">
        <w:r w:rsidRPr="005933DB">
          <w:rPr>
            <w:rStyle w:val="a6"/>
            <w:rFonts w:ascii="Book Antiqua" w:hAnsi="Book Antiqua"/>
            <w:color w:val="auto"/>
            <w:u w:val="none"/>
          </w:rPr>
          <w:t>0000-0002-7159-2483</w:t>
        </w:r>
      </w:hyperlink>
      <w:r w:rsidRPr="005933DB">
        <w:rPr>
          <w:rFonts w:ascii="Book Antiqua" w:hAnsi="Book Antiqua"/>
        </w:rPr>
        <w:t>); Li-Qiang Zhou (</w:t>
      </w:r>
      <w:hyperlink r:id="rId9" w:tgtFrame="_blank" w:history="1">
        <w:r w:rsidRPr="005933DB">
          <w:rPr>
            <w:rStyle w:val="a6"/>
            <w:rFonts w:ascii="Book Antiqua" w:hAnsi="Book Antiqua"/>
            <w:color w:val="auto"/>
            <w:u w:val="none"/>
          </w:rPr>
          <w:t>0000-0002-6025-2694</w:t>
        </w:r>
      </w:hyperlink>
      <w:r w:rsidRPr="005933DB">
        <w:rPr>
          <w:rFonts w:ascii="Book Antiqua" w:hAnsi="Book Antiqua"/>
        </w:rPr>
        <w:t>); Jia-Yu Wang (</w:t>
      </w:r>
      <w:hyperlink r:id="rId10" w:tgtFrame="_blank" w:history="1">
        <w:r w:rsidRPr="005933DB">
          <w:rPr>
            <w:rStyle w:val="a6"/>
            <w:rFonts w:ascii="Book Antiqua" w:hAnsi="Book Antiqua"/>
            <w:color w:val="auto"/>
            <w:u w:val="none"/>
          </w:rPr>
          <w:t>0000-0001-9902-0666</w:t>
        </w:r>
      </w:hyperlink>
      <w:r w:rsidRPr="005933DB">
        <w:rPr>
          <w:rFonts w:ascii="Book Antiqua" w:hAnsi="Book Antiqua"/>
        </w:rPr>
        <w:t>); Qi Wei (</w:t>
      </w:r>
      <w:hyperlink r:id="rId11" w:tgtFrame="_blank" w:history="1">
        <w:r w:rsidRPr="005933DB">
          <w:rPr>
            <w:rStyle w:val="a6"/>
            <w:rFonts w:ascii="Book Antiqua" w:hAnsi="Book Antiqua"/>
            <w:color w:val="auto"/>
            <w:u w:val="none"/>
          </w:rPr>
          <w:t>0000-0002-7955-406X</w:t>
        </w:r>
      </w:hyperlink>
      <w:r w:rsidRPr="005933DB">
        <w:rPr>
          <w:rFonts w:ascii="Book Antiqua" w:hAnsi="Book Antiqua"/>
        </w:rPr>
        <w:t>); You-Bin Deng (</w:t>
      </w:r>
      <w:hyperlink r:id="rId12" w:tgtFrame="_blank" w:history="1">
        <w:r w:rsidRPr="005933DB">
          <w:rPr>
            <w:rStyle w:val="a6"/>
            <w:rFonts w:ascii="Book Antiqua" w:hAnsi="Book Antiqua"/>
            <w:color w:val="auto"/>
            <w:u w:val="none"/>
          </w:rPr>
          <w:t>0000-0001-8002-5109</w:t>
        </w:r>
      </w:hyperlink>
      <w:r w:rsidRPr="005933DB">
        <w:rPr>
          <w:rFonts w:ascii="Book Antiqua" w:hAnsi="Book Antiqua"/>
        </w:rPr>
        <w:t>); Xin-Wu Cui (</w:t>
      </w:r>
      <w:hyperlink r:id="rId13" w:tgtFrame="_blank" w:history="1">
        <w:r w:rsidRPr="005933DB">
          <w:rPr>
            <w:rStyle w:val="a6"/>
            <w:rFonts w:ascii="Book Antiqua" w:hAnsi="Book Antiqua"/>
            <w:color w:val="auto"/>
            <w:u w:val="none"/>
          </w:rPr>
          <w:t>0000-0003-3890-6660</w:t>
        </w:r>
      </w:hyperlink>
      <w:r w:rsidRPr="005933DB">
        <w:rPr>
          <w:rFonts w:ascii="Book Antiqua" w:hAnsi="Book Antiqua"/>
        </w:rPr>
        <w:t>); Christoph F Dietrich (</w:t>
      </w:r>
      <w:hyperlink r:id="rId14" w:tgtFrame="_blank" w:history="1">
        <w:r w:rsidRPr="005933DB">
          <w:rPr>
            <w:rStyle w:val="a6"/>
            <w:rFonts w:ascii="Book Antiqua" w:hAnsi="Book Antiqua"/>
            <w:color w:val="auto"/>
            <w:u w:val="none"/>
          </w:rPr>
          <w:t>0000-0001-6015-6347</w:t>
        </w:r>
      </w:hyperlink>
      <w:r w:rsidRPr="005933DB">
        <w:rPr>
          <w:rFonts w:ascii="Book Antiqua" w:hAnsi="Book Antiqua"/>
        </w:rPr>
        <w:t>).</w:t>
      </w:r>
    </w:p>
    <w:p w14:paraId="54906787" w14:textId="77777777" w:rsidR="00D15510" w:rsidRPr="005933DB" w:rsidRDefault="00D15510" w:rsidP="005933DB">
      <w:pPr>
        <w:spacing w:line="360" w:lineRule="auto"/>
        <w:jc w:val="both"/>
        <w:rPr>
          <w:rFonts w:ascii="Book Antiqua" w:hAnsi="Book Antiqua"/>
        </w:rPr>
      </w:pPr>
    </w:p>
    <w:p w14:paraId="585736CD" w14:textId="62001FD4" w:rsidR="0068790F" w:rsidRPr="005933DB" w:rsidRDefault="00D15510" w:rsidP="005933DB">
      <w:pPr>
        <w:autoSpaceDE w:val="0"/>
        <w:autoSpaceDN w:val="0"/>
        <w:adjustRightInd w:val="0"/>
        <w:spacing w:line="360" w:lineRule="auto"/>
        <w:jc w:val="both"/>
        <w:rPr>
          <w:rFonts w:ascii="Book Antiqua" w:hAnsi="Book Antiqua" w:cs="Tahoma"/>
          <w:spacing w:val="-5"/>
        </w:rPr>
      </w:pPr>
      <w:r w:rsidRPr="005933DB">
        <w:rPr>
          <w:rFonts w:ascii="Book Antiqua" w:hAnsi="Book Antiqua"/>
          <w:b/>
        </w:rPr>
        <w:lastRenderedPageBreak/>
        <w:t>Author contributions:</w:t>
      </w:r>
      <w:r w:rsidR="0068790F" w:rsidRPr="005933DB">
        <w:rPr>
          <w:rFonts w:ascii="Book Antiqua" w:hAnsi="Book Antiqua" w:cs="Tahoma"/>
          <w:spacing w:val="-5"/>
        </w:rPr>
        <w:t xml:space="preserve"> Cui XW</w:t>
      </w:r>
      <w:r w:rsidR="00EB6866" w:rsidRPr="005933DB">
        <w:rPr>
          <w:rFonts w:ascii="Book Antiqua" w:hAnsi="Book Antiqua" w:cs="Tahoma"/>
          <w:spacing w:val="-5"/>
        </w:rPr>
        <w:t xml:space="preserve"> </w:t>
      </w:r>
      <w:r w:rsidR="0068790F" w:rsidRPr="005933DB">
        <w:rPr>
          <w:rFonts w:ascii="Book Antiqua" w:hAnsi="Book Antiqua" w:cs="Tahoma"/>
          <w:spacing w:val="-5"/>
        </w:rPr>
        <w:t>established the design and conception of the paper</w:t>
      </w:r>
      <w:r w:rsidRPr="005933DB">
        <w:rPr>
          <w:rFonts w:ascii="Book Antiqua" w:hAnsi="Book Antiqua" w:cs="Tahoma"/>
          <w:spacing w:val="-5"/>
        </w:rPr>
        <w:t>;</w:t>
      </w:r>
      <w:r w:rsidR="00EB6866" w:rsidRPr="005933DB">
        <w:rPr>
          <w:rFonts w:ascii="Book Antiqua" w:hAnsi="Book Antiqua" w:cs="Tahoma"/>
          <w:spacing w:val="-5"/>
        </w:rPr>
        <w:t xml:space="preserve"> </w:t>
      </w:r>
      <w:r w:rsidR="0068790F" w:rsidRPr="005933DB">
        <w:rPr>
          <w:rFonts w:ascii="Book Antiqua" w:hAnsi="Book Antiqua" w:cs="Tahoma"/>
          <w:spacing w:val="-5"/>
        </w:rPr>
        <w:t>Wu GG</w:t>
      </w:r>
      <w:r w:rsidR="00EB6866" w:rsidRPr="005933DB">
        <w:rPr>
          <w:rFonts w:ascii="Book Antiqua" w:hAnsi="Book Antiqua" w:cs="Tahoma"/>
          <w:spacing w:val="-5"/>
        </w:rPr>
        <w:t xml:space="preserve">, </w:t>
      </w:r>
      <w:r w:rsidR="0068790F" w:rsidRPr="005933DB">
        <w:rPr>
          <w:rFonts w:ascii="Book Antiqua" w:hAnsi="Book Antiqua" w:cs="Tahoma"/>
          <w:spacing w:val="-5"/>
        </w:rPr>
        <w:t>Zhou LQ</w:t>
      </w:r>
      <w:r w:rsidRPr="005933DB">
        <w:rPr>
          <w:rFonts w:ascii="Book Antiqua" w:hAnsi="Book Antiqua" w:cs="Tahoma"/>
          <w:spacing w:val="-5"/>
        </w:rPr>
        <w:t>, Xu JW</w:t>
      </w:r>
      <w:r w:rsidR="00EB6866" w:rsidRPr="005933DB">
        <w:rPr>
          <w:rFonts w:ascii="Book Antiqua" w:hAnsi="Book Antiqua" w:cs="Tahoma"/>
          <w:spacing w:val="-5"/>
        </w:rPr>
        <w:t xml:space="preserve">, </w:t>
      </w:r>
      <w:r w:rsidR="0068790F" w:rsidRPr="005933DB">
        <w:rPr>
          <w:rFonts w:ascii="Book Antiqua" w:hAnsi="Book Antiqua" w:cs="Tahoma"/>
          <w:spacing w:val="-5"/>
        </w:rPr>
        <w:t>Wang JY</w:t>
      </w:r>
      <w:r w:rsidR="00EB6866" w:rsidRPr="005933DB">
        <w:rPr>
          <w:rFonts w:ascii="Book Antiqua" w:hAnsi="Book Antiqua" w:cs="Tahoma"/>
          <w:spacing w:val="-5"/>
        </w:rPr>
        <w:t xml:space="preserve">, </w:t>
      </w:r>
      <w:r w:rsidR="0068790F" w:rsidRPr="005933DB">
        <w:rPr>
          <w:rFonts w:ascii="Book Antiqua" w:hAnsi="Book Antiqua" w:cs="Tahoma"/>
          <w:spacing w:val="-5"/>
        </w:rPr>
        <w:t>Wei Q</w:t>
      </w:r>
      <w:r w:rsidR="00EB6866" w:rsidRPr="005933DB">
        <w:rPr>
          <w:rFonts w:ascii="Book Antiqua" w:hAnsi="Book Antiqua" w:cs="Tahoma"/>
          <w:spacing w:val="-5"/>
        </w:rPr>
        <w:t xml:space="preserve">, </w:t>
      </w:r>
      <w:r w:rsidR="0068790F" w:rsidRPr="005933DB">
        <w:rPr>
          <w:rFonts w:ascii="Book Antiqua" w:hAnsi="Book Antiqua" w:cs="Tahoma"/>
          <w:spacing w:val="-5"/>
        </w:rPr>
        <w:t>Deng YB</w:t>
      </w:r>
      <w:r w:rsidR="00EB6866" w:rsidRPr="005933DB">
        <w:rPr>
          <w:rFonts w:ascii="Book Antiqua" w:hAnsi="Book Antiqua" w:cs="Tahoma"/>
          <w:spacing w:val="-5"/>
        </w:rPr>
        <w:t xml:space="preserve">, </w:t>
      </w:r>
      <w:r w:rsidR="0068790F" w:rsidRPr="005933DB">
        <w:rPr>
          <w:rFonts w:ascii="Book Antiqua" w:hAnsi="Book Antiqua" w:cs="Tahoma"/>
          <w:spacing w:val="-5"/>
        </w:rPr>
        <w:t>Cui XW</w:t>
      </w:r>
      <w:r w:rsidR="00E144B9">
        <w:rPr>
          <w:rFonts w:ascii="Book Antiqua" w:hAnsi="Book Antiqua" w:cs="Tahoma"/>
          <w:spacing w:val="-5"/>
        </w:rPr>
        <w:t>,</w:t>
      </w:r>
      <w:r w:rsidRPr="005933DB">
        <w:rPr>
          <w:rFonts w:ascii="Book Antiqua" w:hAnsi="Book Antiqua" w:cs="Tahoma"/>
          <w:spacing w:val="-5"/>
        </w:rPr>
        <w:t xml:space="preserve"> and</w:t>
      </w:r>
      <w:r w:rsidR="00EB6866" w:rsidRPr="005933DB">
        <w:rPr>
          <w:rFonts w:ascii="Book Antiqua" w:hAnsi="Book Antiqua" w:cs="Tahoma"/>
          <w:spacing w:val="-5"/>
        </w:rPr>
        <w:t xml:space="preserve"> </w:t>
      </w:r>
      <w:r w:rsidR="0068790F" w:rsidRPr="005933DB">
        <w:rPr>
          <w:rFonts w:ascii="Book Antiqua" w:hAnsi="Book Antiqua" w:cs="Tahoma"/>
          <w:spacing w:val="-5"/>
        </w:rPr>
        <w:t>Dietrich CF</w:t>
      </w:r>
      <w:r w:rsidR="00EB6866" w:rsidRPr="005933DB">
        <w:rPr>
          <w:rFonts w:ascii="Book Antiqua" w:hAnsi="Book Antiqua" w:cs="Tahoma"/>
          <w:spacing w:val="-5"/>
        </w:rPr>
        <w:t xml:space="preserve"> </w:t>
      </w:r>
      <w:r w:rsidR="0068790F" w:rsidRPr="005933DB">
        <w:rPr>
          <w:rFonts w:ascii="Book Antiqua" w:hAnsi="Book Antiqua" w:cs="Tahoma"/>
          <w:spacing w:val="-5"/>
        </w:rPr>
        <w:t>explored the literature data</w:t>
      </w:r>
      <w:r w:rsidRPr="005933DB">
        <w:rPr>
          <w:rFonts w:ascii="Book Antiqua" w:hAnsi="Book Antiqua" w:cs="Tahoma"/>
          <w:spacing w:val="-5"/>
        </w:rPr>
        <w:t xml:space="preserve">; </w:t>
      </w:r>
      <w:r w:rsidR="0068790F" w:rsidRPr="005933DB">
        <w:rPr>
          <w:rFonts w:ascii="Book Antiqua" w:hAnsi="Book Antiqua" w:cs="Tahoma"/>
          <w:spacing w:val="-5"/>
        </w:rPr>
        <w:t>Wu GG</w:t>
      </w:r>
      <w:r w:rsidR="00EB6866" w:rsidRPr="005933DB">
        <w:rPr>
          <w:rFonts w:ascii="Book Antiqua" w:hAnsi="Book Antiqua" w:cs="Tahoma"/>
          <w:spacing w:val="-5"/>
        </w:rPr>
        <w:t xml:space="preserve"> </w:t>
      </w:r>
      <w:r w:rsidR="0068790F" w:rsidRPr="005933DB">
        <w:rPr>
          <w:rFonts w:ascii="Book Antiqua" w:hAnsi="Book Antiqua" w:cs="Tahoma"/>
          <w:spacing w:val="-5"/>
        </w:rPr>
        <w:t>provided the first draft of the manuscript</w:t>
      </w:r>
      <w:r w:rsidR="00EB6866" w:rsidRPr="005933DB">
        <w:rPr>
          <w:rFonts w:ascii="Book Antiqua" w:hAnsi="Book Antiqua" w:cs="Tahoma"/>
          <w:spacing w:val="-5"/>
        </w:rPr>
        <w:t xml:space="preserve">, </w:t>
      </w:r>
      <w:r w:rsidR="0068790F" w:rsidRPr="005933DB">
        <w:rPr>
          <w:rFonts w:ascii="Book Antiqua" w:hAnsi="Book Antiqua" w:cs="Tahoma"/>
          <w:spacing w:val="-5"/>
        </w:rPr>
        <w:t xml:space="preserve">which was discussed and revised critically for intellectual content by </w:t>
      </w:r>
      <w:bookmarkStart w:id="2" w:name="_Hlk531013398"/>
      <w:r w:rsidR="0068790F" w:rsidRPr="005933DB">
        <w:rPr>
          <w:rFonts w:ascii="Book Antiqua" w:hAnsi="Book Antiqua" w:cs="Tahoma"/>
          <w:spacing w:val="-5"/>
        </w:rPr>
        <w:t>Wu GG</w:t>
      </w:r>
      <w:r w:rsidR="00EB6866" w:rsidRPr="005933DB">
        <w:rPr>
          <w:rFonts w:ascii="Book Antiqua" w:hAnsi="Book Antiqua" w:cs="Tahoma"/>
          <w:spacing w:val="-5"/>
        </w:rPr>
        <w:t xml:space="preserve">, </w:t>
      </w:r>
      <w:r w:rsidR="0068790F" w:rsidRPr="005933DB">
        <w:rPr>
          <w:rFonts w:ascii="Book Antiqua" w:hAnsi="Book Antiqua" w:cs="Tahoma"/>
          <w:spacing w:val="-5"/>
        </w:rPr>
        <w:t>Zhou LQ</w:t>
      </w:r>
      <w:r w:rsidRPr="005933DB">
        <w:rPr>
          <w:rFonts w:ascii="Book Antiqua" w:hAnsi="Book Antiqua" w:cs="Tahoma"/>
          <w:spacing w:val="-5"/>
        </w:rPr>
        <w:t>, Xu JW</w:t>
      </w:r>
      <w:r w:rsidR="00EB6866" w:rsidRPr="005933DB">
        <w:rPr>
          <w:rFonts w:ascii="Book Antiqua" w:hAnsi="Book Antiqua" w:cs="Tahoma"/>
          <w:spacing w:val="-5"/>
        </w:rPr>
        <w:t xml:space="preserve">, </w:t>
      </w:r>
      <w:r w:rsidR="0068790F" w:rsidRPr="005933DB">
        <w:rPr>
          <w:rFonts w:ascii="Book Antiqua" w:hAnsi="Book Antiqua" w:cs="Tahoma"/>
          <w:spacing w:val="-5"/>
        </w:rPr>
        <w:t>Wang JY</w:t>
      </w:r>
      <w:r w:rsidR="00EB6866" w:rsidRPr="005933DB">
        <w:rPr>
          <w:rFonts w:ascii="Book Antiqua" w:hAnsi="Book Antiqua" w:cs="Tahoma"/>
          <w:spacing w:val="-5"/>
        </w:rPr>
        <w:t xml:space="preserve">, </w:t>
      </w:r>
      <w:r w:rsidR="0068790F" w:rsidRPr="005933DB">
        <w:rPr>
          <w:rFonts w:ascii="Book Antiqua" w:hAnsi="Book Antiqua" w:cs="Tahoma"/>
          <w:spacing w:val="-5"/>
        </w:rPr>
        <w:t>Wei Q</w:t>
      </w:r>
      <w:r w:rsidR="00EB6866" w:rsidRPr="005933DB">
        <w:rPr>
          <w:rFonts w:ascii="Book Antiqua" w:hAnsi="Book Antiqua" w:cs="Tahoma"/>
          <w:spacing w:val="-5"/>
        </w:rPr>
        <w:t xml:space="preserve">, </w:t>
      </w:r>
      <w:r w:rsidR="0068790F" w:rsidRPr="005933DB">
        <w:rPr>
          <w:rFonts w:ascii="Book Antiqua" w:hAnsi="Book Antiqua" w:cs="Tahoma"/>
          <w:spacing w:val="-5"/>
        </w:rPr>
        <w:t>Deng YB</w:t>
      </w:r>
      <w:r w:rsidR="00EB6866" w:rsidRPr="005933DB">
        <w:rPr>
          <w:rFonts w:ascii="Book Antiqua" w:hAnsi="Book Antiqua" w:cs="Tahoma"/>
          <w:spacing w:val="-5"/>
        </w:rPr>
        <w:t xml:space="preserve">, </w:t>
      </w:r>
      <w:r w:rsidR="0068790F" w:rsidRPr="005933DB">
        <w:rPr>
          <w:rFonts w:ascii="Book Antiqua" w:hAnsi="Book Antiqua" w:cs="Tahoma"/>
          <w:spacing w:val="-5"/>
        </w:rPr>
        <w:t>Cui XW</w:t>
      </w:r>
      <w:r w:rsidR="00EB6866" w:rsidRPr="005933DB">
        <w:rPr>
          <w:rFonts w:ascii="Book Antiqua" w:hAnsi="Book Antiqua" w:cs="Tahoma"/>
          <w:spacing w:val="-5"/>
        </w:rPr>
        <w:t xml:space="preserve">, </w:t>
      </w:r>
      <w:r w:rsidR="00E144B9">
        <w:rPr>
          <w:rFonts w:ascii="Book Antiqua" w:hAnsi="Book Antiqua" w:cs="Tahoma"/>
          <w:spacing w:val="-5"/>
        </w:rPr>
        <w:t xml:space="preserve">and </w:t>
      </w:r>
      <w:r w:rsidR="0068790F" w:rsidRPr="005933DB">
        <w:rPr>
          <w:rFonts w:ascii="Book Antiqua" w:hAnsi="Book Antiqua" w:cs="Tahoma"/>
          <w:spacing w:val="-5"/>
        </w:rPr>
        <w:t>Dietrich CF</w:t>
      </w:r>
      <w:bookmarkEnd w:id="2"/>
      <w:r w:rsidRPr="005933DB">
        <w:rPr>
          <w:rFonts w:ascii="Book Antiqua" w:hAnsi="Book Antiqua" w:cs="Tahoma"/>
          <w:spacing w:val="-5"/>
        </w:rPr>
        <w:t>;</w:t>
      </w:r>
      <w:r w:rsidR="00EB6866" w:rsidRPr="005933DB">
        <w:rPr>
          <w:rFonts w:ascii="Book Antiqua" w:hAnsi="Book Antiqua" w:cs="Tahoma"/>
          <w:spacing w:val="-5"/>
        </w:rPr>
        <w:t xml:space="preserve"> </w:t>
      </w:r>
      <w:r w:rsidRPr="005933DB">
        <w:rPr>
          <w:rFonts w:ascii="Book Antiqua" w:hAnsi="Book Antiqua" w:cs="Tahoma"/>
          <w:spacing w:val="-5"/>
        </w:rPr>
        <w:t>a</w:t>
      </w:r>
      <w:r w:rsidR="0068790F" w:rsidRPr="005933DB">
        <w:rPr>
          <w:rFonts w:ascii="Book Antiqua" w:hAnsi="Book Antiqua" w:cs="Tahoma"/>
          <w:spacing w:val="-5"/>
        </w:rPr>
        <w:t>ll authors</w:t>
      </w:r>
      <w:r w:rsidRPr="005933DB">
        <w:rPr>
          <w:rFonts w:ascii="Book Antiqua" w:hAnsi="Book Antiqua" w:cs="Tahoma"/>
          <w:spacing w:val="-5"/>
        </w:rPr>
        <w:t xml:space="preserve"> </w:t>
      </w:r>
      <w:r w:rsidR="0068790F" w:rsidRPr="005933DB">
        <w:rPr>
          <w:rFonts w:ascii="Book Antiqua" w:hAnsi="Book Antiqua" w:cs="Tahoma"/>
          <w:spacing w:val="-5"/>
        </w:rPr>
        <w:t>discussed the statement and conclusions and approved the final version to be published</w:t>
      </w:r>
      <w:r w:rsidR="00EB6866" w:rsidRPr="005933DB">
        <w:rPr>
          <w:rFonts w:ascii="Book Antiqua" w:hAnsi="Book Antiqua" w:cs="Tahoma"/>
          <w:spacing w:val="-5"/>
        </w:rPr>
        <w:t xml:space="preserve">. </w:t>
      </w:r>
    </w:p>
    <w:p w14:paraId="5CA2CA30" w14:textId="77777777" w:rsidR="0068790F" w:rsidRPr="005933DB" w:rsidRDefault="0068790F" w:rsidP="005933DB">
      <w:pPr>
        <w:autoSpaceDE w:val="0"/>
        <w:autoSpaceDN w:val="0"/>
        <w:adjustRightInd w:val="0"/>
        <w:spacing w:line="360" w:lineRule="auto"/>
        <w:jc w:val="both"/>
        <w:rPr>
          <w:rFonts w:ascii="Book Antiqua" w:hAnsi="Book Antiqua" w:cs="Tahoma"/>
          <w:b/>
          <w:bCs/>
        </w:rPr>
      </w:pPr>
    </w:p>
    <w:p w14:paraId="1ABE64DE" w14:textId="0DCC3BE5" w:rsidR="00D15510" w:rsidRPr="005933DB" w:rsidRDefault="00D15510" w:rsidP="005933DB">
      <w:pPr>
        <w:spacing w:line="360" w:lineRule="auto"/>
        <w:jc w:val="both"/>
        <w:rPr>
          <w:rFonts w:ascii="Book Antiqua" w:hAnsi="Book Antiqua"/>
          <w:b/>
        </w:rPr>
      </w:pPr>
      <w:r w:rsidRPr="005933DB">
        <w:rPr>
          <w:rFonts w:ascii="Book Antiqua" w:hAnsi="Book Antiqua"/>
          <w:b/>
        </w:rPr>
        <w:t>Conflict-of-interest statement</w:t>
      </w:r>
      <w:r w:rsidRPr="005933DB">
        <w:rPr>
          <w:rFonts w:ascii="Book Antiqua" w:hAnsi="Book Antiqua" w:cs="TimesNewRomanPS-BoldItalicMT"/>
          <w:b/>
          <w:iCs/>
        </w:rPr>
        <w:t xml:space="preserve">: </w:t>
      </w:r>
      <w:r w:rsidRPr="005933DB">
        <w:rPr>
          <w:rFonts w:ascii="Book Antiqua" w:hAnsi="Book Antiqua" w:cs="Tahoma"/>
          <w:spacing w:val="-5"/>
        </w:rPr>
        <w:t>We</w:t>
      </w:r>
      <w:r w:rsidRPr="005933DB">
        <w:rPr>
          <w:rFonts w:ascii="Book Antiqua" w:hAnsi="Book Antiqua" w:cs="Tahoma"/>
          <w:spacing w:val="-5"/>
        </w:rPr>
        <w:t xml:space="preserve"> declare that we </w:t>
      </w:r>
      <w:r w:rsidRPr="005933DB">
        <w:rPr>
          <w:rFonts w:ascii="Book Antiqua" w:hAnsi="Book Antiqua" w:cs="Tahoma"/>
          <w:spacing w:val="-5"/>
        </w:rPr>
        <w:t>do not have anything to disclose regarding funding or conflict of interest with respect to this manuscript.</w:t>
      </w:r>
    </w:p>
    <w:p w14:paraId="090629E0" w14:textId="77777777" w:rsidR="00D15510" w:rsidRPr="005933DB" w:rsidRDefault="00D15510" w:rsidP="005933DB">
      <w:pPr>
        <w:adjustRightInd w:val="0"/>
        <w:snapToGrid w:val="0"/>
        <w:spacing w:line="360" w:lineRule="auto"/>
        <w:jc w:val="both"/>
        <w:rPr>
          <w:rFonts w:ascii="Book Antiqua" w:hAnsi="Book Antiqua"/>
        </w:rPr>
      </w:pPr>
    </w:p>
    <w:p w14:paraId="4C8129B3" w14:textId="77777777" w:rsidR="00D15510" w:rsidRPr="005933DB" w:rsidRDefault="00D15510" w:rsidP="005933DB">
      <w:pPr>
        <w:adjustRightInd w:val="0"/>
        <w:snapToGrid w:val="0"/>
        <w:spacing w:line="360" w:lineRule="auto"/>
        <w:jc w:val="both"/>
        <w:rPr>
          <w:rFonts w:ascii="Book Antiqua" w:hAnsi="Book Antiqua"/>
        </w:rPr>
      </w:pPr>
      <w:r w:rsidRPr="005933DB">
        <w:rPr>
          <w:rFonts w:ascii="Book Antiqua" w:hAnsi="Book Antiqua"/>
          <w:b/>
        </w:rPr>
        <w:t xml:space="preserve">Open-Access: </w:t>
      </w:r>
      <w:r w:rsidRPr="005933DB">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5" w:history="1">
        <w:r w:rsidRPr="005933DB">
          <w:rPr>
            <w:rStyle w:val="a6"/>
            <w:rFonts w:ascii="Book Antiqua" w:hAnsi="Book Antiqua"/>
            <w:color w:val="auto"/>
            <w:u w:val="none"/>
          </w:rPr>
          <w:t>http://creativecommons.org/licenses/by-nc/4.0/</w:t>
        </w:r>
      </w:hyperlink>
    </w:p>
    <w:p w14:paraId="7705C4D3" w14:textId="77777777" w:rsidR="00451483" w:rsidRPr="005933DB" w:rsidRDefault="00451483" w:rsidP="005933DB">
      <w:pPr>
        <w:autoSpaceDE w:val="0"/>
        <w:autoSpaceDN w:val="0"/>
        <w:adjustRightInd w:val="0"/>
        <w:spacing w:line="360" w:lineRule="auto"/>
        <w:jc w:val="both"/>
        <w:rPr>
          <w:rFonts w:ascii="Book Antiqua" w:hAnsi="Book Antiqua" w:cs="Tahoma"/>
          <w:b/>
          <w:bCs/>
        </w:rPr>
      </w:pPr>
    </w:p>
    <w:p w14:paraId="189C80F0" w14:textId="2B99F256" w:rsidR="00D15510" w:rsidRPr="005933DB" w:rsidRDefault="00D15510" w:rsidP="005933DB">
      <w:pPr>
        <w:autoSpaceDE w:val="0"/>
        <w:autoSpaceDN w:val="0"/>
        <w:adjustRightInd w:val="0"/>
        <w:spacing w:line="360" w:lineRule="auto"/>
        <w:jc w:val="both"/>
        <w:rPr>
          <w:rFonts w:ascii="Book Antiqua" w:hAnsi="Book Antiqua" w:cs="宋体"/>
        </w:rPr>
      </w:pPr>
      <w:r w:rsidRPr="005933DB">
        <w:rPr>
          <w:rFonts w:ascii="Book Antiqua" w:hAnsi="Book Antiqua" w:cs="宋体"/>
          <w:b/>
        </w:rPr>
        <w:t>Manuscript source:</w:t>
      </w:r>
      <w:r w:rsidRPr="005933DB">
        <w:rPr>
          <w:rFonts w:ascii="Book Antiqua" w:hAnsi="Book Antiqua" w:cs="宋体"/>
        </w:rPr>
        <w:t> Invited manuscript</w:t>
      </w:r>
    </w:p>
    <w:p w14:paraId="4BF28B22" w14:textId="77777777" w:rsidR="00D15510" w:rsidRPr="005933DB" w:rsidRDefault="00D15510" w:rsidP="005933DB">
      <w:pPr>
        <w:autoSpaceDE w:val="0"/>
        <w:autoSpaceDN w:val="0"/>
        <w:adjustRightInd w:val="0"/>
        <w:spacing w:line="360" w:lineRule="auto"/>
        <w:jc w:val="both"/>
        <w:rPr>
          <w:rFonts w:ascii="Book Antiqua" w:hAnsi="Book Antiqua" w:cs="Tahoma"/>
          <w:b/>
          <w:bCs/>
        </w:rPr>
      </w:pPr>
    </w:p>
    <w:p w14:paraId="17626FCE" w14:textId="6F226F78" w:rsidR="0068790F" w:rsidRPr="005933DB" w:rsidRDefault="00D15510" w:rsidP="005933DB">
      <w:pPr>
        <w:spacing w:line="360" w:lineRule="auto"/>
        <w:jc w:val="both"/>
        <w:rPr>
          <w:rFonts w:ascii="Book Antiqua" w:hAnsi="Book Antiqua"/>
        </w:rPr>
      </w:pPr>
      <w:r w:rsidRPr="005933DB">
        <w:rPr>
          <w:rFonts w:ascii="Book Antiqua" w:hAnsi="Book Antiqua"/>
          <w:b/>
        </w:rPr>
        <w:t>Corresponding author: Xin-W</w:t>
      </w:r>
      <w:r w:rsidRPr="005933DB">
        <w:rPr>
          <w:rFonts w:ascii="Book Antiqua" w:hAnsi="Book Antiqua"/>
          <w:b/>
        </w:rPr>
        <w:t xml:space="preserve">u Cui, MD, PhD, Professor, Deputy Director, </w:t>
      </w:r>
      <w:r w:rsidR="00E144B9" w:rsidRPr="00C53253">
        <w:rPr>
          <w:rFonts w:ascii="Book Antiqua" w:hAnsi="Book Antiqua"/>
        </w:rPr>
        <w:t>S</w:t>
      </w:r>
      <w:r w:rsidRPr="005933DB">
        <w:rPr>
          <w:rFonts w:ascii="Book Antiqua" w:hAnsi="Book Antiqua"/>
        </w:rPr>
        <w:t xml:space="preserve">ino-German Tongji-Caritas Research Center of Ultrasound in Medicine, Department of Medical Ultrasound, Tongji Hospital, Tongji Medical College, Huazhong University of Science and Technology, </w:t>
      </w:r>
      <w:r w:rsidR="00E144B9" w:rsidRPr="005933DB">
        <w:rPr>
          <w:rFonts w:ascii="Book Antiqua" w:hAnsi="Book Antiqua"/>
        </w:rPr>
        <w:t xml:space="preserve">No. 1095, </w:t>
      </w:r>
      <w:r w:rsidR="00E144B9">
        <w:rPr>
          <w:rFonts w:ascii="Book Antiqua" w:hAnsi="Book Antiqua"/>
        </w:rPr>
        <w:t xml:space="preserve"> </w:t>
      </w:r>
      <w:r w:rsidRPr="005933DB">
        <w:rPr>
          <w:rFonts w:ascii="Book Antiqua" w:hAnsi="Book Antiqua"/>
        </w:rPr>
        <w:t>Jiefang Avenue, Wuhan 430030, Hubei Province, China. cuix</w:t>
      </w:r>
      <w:r w:rsidRPr="005933DB">
        <w:rPr>
          <w:rFonts w:ascii="Book Antiqua" w:hAnsi="Book Antiqua"/>
        </w:rPr>
        <w:t>inwu@live.cn</w:t>
      </w:r>
    </w:p>
    <w:p w14:paraId="3667F5CC" w14:textId="79C3C3C1" w:rsidR="0068790F" w:rsidRPr="005933DB" w:rsidRDefault="0068790F" w:rsidP="005933DB">
      <w:pPr>
        <w:spacing w:line="360" w:lineRule="auto"/>
        <w:jc w:val="both"/>
        <w:rPr>
          <w:rFonts w:ascii="Book Antiqua" w:hAnsi="Book Antiqua"/>
        </w:rPr>
      </w:pPr>
      <w:r w:rsidRPr="005933DB">
        <w:rPr>
          <w:rFonts w:ascii="Book Antiqua" w:hAnsi="Book Antiqua"/>
          <w:b/>
        </w:rPr>
        <w:t>Telephone</w:t>
      </w:r>
      <w:r w:rsidRPr="005933DB">
        <w:rPr>
          <w:rFonts w:ascii="Book Antiqua" w:hAnsi="Book Antiqua"/>
        </w:rPr>
        <w:t>: +86-</w:t>
      </w:r>
      <w:r w:rsidR="000C1B30" w:rsidRPr="005933DB">
        <w:rPr>
          <w:rFonts w:ascii="Book Antiqua" w:hAnsi="Book Antiqua"/>
        </w:rPr>
        <w:t>27-83663754</w:t>
      </w:r>
    </w:p>
    <w:p w14:paraId="077B46CC" w14:textId="51294A9F" w:rsidR="001A0A88" w:rsidRPr="005933DB" w:rsidRDefault="0068790F" w:rsidP="005933DB">
      <w:pPr>
        <w:spacing w:line="360" w:lineRule="auto"/>
        <w:jc w:val="both"/>
        <w:rPr>
          <w:rFonts w:ascii="Book Antiqua" w:hAnsi="Book Antiqua"/>
        </w:rPr>
      </w:pPr>
      <w:r w:rsidRPr="005933DB">
        <w:rPr>
          <w:rFonts w:ascii="Book Antiqua" w:hAnsi="Book Antiqua"/>
          <w:b/>
        </w:rPr>
        <w:t>Fax</w:t>
      </w:r>
      <w:r w:rsidR="00D15510" w:rsidRPr="005933DB">
        <w:rPr>
          <w:rFonts w:ascii="Book Antiqua" w:hAnsi="Book Antiqua"/>
        </w:rPr>
        <w:t>: +86-</w:t>
      </w:r>
      <w:r w:rsidRPr="005933DB">
        <w:rPr>
          <w:rFonts w:ascii="Book Antiqua" w:hAnsi="Book Antiqua"/>
        </w:rPr>
        <w:t>27-83663754</w:t>
      </w:r>
    </w:p>
    <w:p w14:paraId="2CE6A8A2" w14:textId="77777777" w:rsidR="0068790F" w:rsidRPr="005933DB" w:rsidRDefault="0068790F" w:rsidP="005933DB">
      <w:pPr>
        <w:spacing w:line="360" w:lineRule="auto"/>
        <w:jc w:val="both"/>
        <w:rPr>
          <w:rFonts w:ascii="Book Antiqua" w:hAnsi="Book Antiqua"/>
        </w:rPr>
      </w:pPr>
    </w:p>
    <w:p w14:paraId="440C4E70" w14:textId="6844C3E9" w:rsidR="00D15510" w:rsidRPr="005933DB" w:rsidRDefault="00D15510" w:rsidP="005933DB">
      <w:pPr>
        <w:spacing w:line="360" w:lineRule="auto"/>
        <w:jc w:val="both"/>
        <w:rPr>
          <w:rFonts w:ascii="Book Antiqua" w:hAnsi="Book Antiqua"/>
          <w:b/>
        </w:rPr>
      </w:pPr>
      <w:r w:rsidRPr="005933DB">
        <w:rPr>
          <w:rFonts w:ascii="Book Antiqua" w:hAnsi="Book Antiqua"/>
          <w:b/>
        </w:rPr>
        <w:t xml:space="preserve">Received: </w:t>
      </w:r>
      <w:r w:rsidR="005C5D74" w:rsidRPr="005933DB">
        <w:rPr>
          <w:rFonts w:ascii="Book Antiqua" w:hAnsi="Book Antiqua"/>
        </w:rPr>
        <w:t>November 29, 2018</w:t>
      </w:r>
      <w:r w:rsidR="005933DB">
        <w:rPr>
          <w:rFonts w:ascii="Book Antiqua" w:hAnsi="Book Antiqua"/>
        </w:rPr>
        <w:t xml:space="preserve"> </w:t>
      </w:r>
    </w:p>
    <w:p w14:paraId="2729EC77" w14:textId="34237796" w:rsidR="00D15510" w:rsidRPr="005933DB" w:rsidRDefault="00D15510" w:rsidP="005933DB">
      <w:pPr>
        <w:spacing w:line="360" w:lineRule="auto"/>
        <w:jc w:val="both"/>
        <w:rPr>
          <w:rFonts w:ascii="Book Antiqua" w:hAnsi="Book Antiqua"/>
          <w:b/>
        </w:rPr>
      </w:pPr>
      <w:r w:rsidRPr="005933DB">
        <w:rPr>
          <w:rFonts w:ascii="Book Antiqua" w:hAnsi="Book Antiqua"/>
          <w:b/>
        </w:rPr>
        <w:lastRenderedPageBreak/>
        <w:t>Peer-review started:</w:t>
      </w:r>
      <w:r w:rsidR="005C5D74" w:rsidRPr="005933DB">
        <w:rPr>
          <w:rFonts w:ascii="Book Antiqua" w:hAnsi="Book Antiqua"/>
        </w:rPr>
        <w:t xml:space="preserve"> November 30, 2018</w:t>
      </w:r>
      <w:r w:rsidR="005933DB">
        <w:rPr>
          <w:rFonts w:ascii="Book Antiqua" w:hAnsi="Book Antiqua"/>
        </w:rPr>
        <w:t xml:space="preserve"> </w:t>
      </w:r>
    </w:p>
    <w:p w14:paraId="0E61598A" w14:textId="56C95AA0" w:rsidR="00D15510" w:rsidRPr="005933DB" w:rsidRDefault="00D15510" w:rsidP="005933DB">
      <w:pPr>
        <w:spacing w:line="360" w:lineRule="auto"/>
        <w:jc w:val="both"/>
        <w:rPr>
          <w:rFonts w:ascii="Book Antiqua" w:hAnsi="Book Antiqua"/>
          <w:b/>
        </w:rPr>
      </w:pPr>
      <w:r w:rsidRPr="005933DB">
        <w:rPr>
          <w:rFonts w:ascii="Book Antiqua" w:hAnsi="Book Antiqua"/>
          <w:b/>
        </w:rPr>
        <w:t>First decision:</w:t>
      </w:r>
      <w:r w:rsidR="005C5D74" w:rsidRPr="005933DB">
        <w:rPr>
          <w:rFonts w:ascii="Book Antiqua" w:hAnsi="Book Antiqua"/>
          <w:b/>
        </w:rPr>
        <w:t xml:space="preserve"> </w:t>
      </w:r>
      <w:r w:rsidR="005C5D74" w:rsidRPr="005933DB">
        <w:rPr>
          <w:rFonts w:ascii="Book Antiqua" w:hAnsi="Book Antiqua"/>
        </w:rPr>
        <w:t>January 4, 2019</w:t>
      </w:r>
    </w:p>
    <w:p w14:paraId="47B4C179" w14:textId="0F040204" w:rsidR="00D15510" w:rsidRPr="005933DB" w:rsidRDefault="00D15510" w:rsidP="005933DB">
      <w:pPr>
        <w:spacing w:line="360" w:lineRule="auto"/>
        <w:jc w:val="both"/>
        <w:rPr>
          <w:rFonts w:ascii="Book Antiqua" w:hAnsi="Book Antiqua"/>
          <w:b/>
        </w:rPr>
      </w:pPr>
      <w:r w:rsidRPr="005933DB">
        <w:rPr>
          <w:rFonts w:ascii="Book Antiqua" w:hAnsi="Book Antiqua"/>
          <w:b/>
        </w:rPr>
        <w:t xml:space="preserve">Revised: </w:t>
      </w:r>
      <w:r w:rsidR="005C5D74" w:rsidRPr="005933DB">
        <w:rPr>
          <w:rFonts w:ascii="Book Antiqua" w:hAnsi="Book Antiqua"/>
        </w:rPr>
        <w:t>January 14, 2019</w:t>
      </w:r>
      <w:r w:rsidRPr="005933DB">
        <w:rPr>
          <w:rFonts w:ascii="Book Antiqua" w:hAnsi="Book Antiqua"/>
          <w:b/>
        </w:rPr>
        <w:t xml:space="preserve"> </w:t>
      </w:r>
    </w:p>
    <w:p w14:paraId="7C6F1D97" w14:textId="128C6AFA" w:rsidR="00D15510" w:rsidRPr="005933DB" w:rsidRDefault="00D15510" w:rsidP="005933DB">
      <w:pPr>
        <w:spacing w:line="360" w:lineRule="auto"/>
        <w:jc w:val="both"/>
        <w:rPr>
          <w:rFonts w:ascii="Book Antiqua" w:hAnsi="Book Antiqua"/>
          <w:b/>
        </w:rPr>
      </w:pPr>
      <w:r w:rsidRPr="005933DB">
        <w:rPr>
          <w:rFonts w:ascii="Book Antiqua" w:hAnsi="Book Antiqua"/>
          <w:b/>
        </w:rPr>
        <w:t>Accepted:</w:t>
      </w:r>
      <w:r w:rsidR="00164485" w:rsidRPr="00164485">
        <w:t xml:space="preserve"> </w:t>
      </w:r>
      <w:r w:rsidR="00164485" w:rsidRPr="00164485">
        <w:rPr>
          <w:rFonts w:ascii="Book Antiqua" w:hAnsi="Book Antiqua"/>
        </w:rPr>
        <w:t>January 26, 2019</w:t>
      </w:r>
      <w:r w:rsidR="005933DB">
        <w:rPr>
          <w:rFonts w:ascii="Book Antiqua" w:hAnsi="Book Antiqua"/>
          <w:b/>
        </w:rPr>
        <w:t xml:space="preserve"> </w:t>
      </w:r>
    </w:p>
    <w:p w14:paraId="4DCF1381" w14:textId="78510331" w:rsidR="00D15510" w:rsidRPr="005933DB" w:rsidRDefault="00D15510" w:rsidP="005933DB">
      <w:pPr>
        <w:spacing w:line="360" w:lineRule="auto"/>
        <w:jc w:val="both"/>
        <w:rPr>
          <w:rFonts w:ascii="Book Antiqua" w:hAnsi="Book Antiqua"/>
        </w:rPr>
      </w:pPr>
      <w:r w:rsidRPr="005933DB">
        <w:rPr>
          <w:rFonts w:ascii="Book Antiqua" w:hAnsi="Book Antiqua"/>
          <w:b/>
        </w:rPr>
        <w:t>Article in press:</w:t>
      </w:r>
      <w:r w:rsidR="005933DB">
        <w:rPr>
          <w:rFonts w:ascii="Book Antiqua" w:hAnsi="Book Antiqua"/>
        </w:rPr>
        <w:t xml:space="preserve"> </w:t>
      </w:r>
    </w:p>
    <w:p w14:paraId="1C2C1A0D" w14:textId="77777777" w:rsidR="00D15510" w:rsidRPr="005933DB" w:rsidRDefault="00D15510" w:rsidP="005933DB">
      <w:pPr>
        <w:spacing w:line="360" w:lineRule="auto"/>
        <w:jc w:val="both"/>
        <w:rPr>
          <w:rFonts w:ascii="Book Antiqua" w:hAnsi="Book Antiqua"/>
          <w:b/>
        </w:rPr>
      </w:pPr>
      <w:r w:rsidRPr="005933DB">
        <w:rPr>
          <w:rFonts w:ascii="Book Antiqua" w:hAnsi="Book Antiqua"/>
          <w:b/>
        </w:rPr>
        <w:t xml:space="preserve">Published online: </w:t>
      </w:r>
    </w:p>
    <w:p w14:paraId="75C90D82" w14:textId="77777777" w:rsidR="005C5D74" w:rsidRPr="005933DB" w:rsidRDefault="005C5D74" w:rsidP="005933DB">
      <w:pPr>
        <w:spacing w:line="360" w:lineRule="auto"/>
        <w:jc w:val="both"/>
        <w:rPr>
          <w:rFonts w:ascii="Book Antiqua" w:hAnsi="Book Antiqua"/>
          <w:b/>
          <w:lang w:val="en-GB"/>
        </w:rPr>
      </w:pPr>
      <w:r w:rsidRPr="005933DB">
        <w:rPr>
          <w:rFonts w:ascii="Book Antiqua" w:hAnsi="Book Antiqua"/>
        </w:rPr>
        <w:br w:type="page"/>
      </w:r>
    </w:p>
    <w:p w14:paraId="37AE0C66" w14:textId="6918C1A0" w:rsidR="0068790F" w:rsidRPr="005933DB" w:rsidRDefault="0068790F" w:rsidP="005933DB">
      <w:pPr>
        <w:pStyle w:val="1"/>
        <w:spacing w:before="0" w:after="0"/>
        <w:rPr>
          <w:rFonts w:ascii="Book Antiqua" w:hAnsi="Book Antiqua"/>
          <w:color w:val="auto"/>
          <w:sz w:val="24"/>
          <w:szCs w:val="24"/>
        </w:rPr>
      </w:pPr>
      <w:r w:rsidRPr="005933DB">
        <w:rPr>
          <w:rFonts w:ascii="Book Antiqua" w:hAnsi="Book Antiqua" w:cs="Calibri"/>
          <w:caps/>
          <w:color w:val="auto"/>
          <w:sz w:val="24"/>
          <w:szCs w:val="24"/>
        </w:rPr>
        <w:lastRenderedPageBreak/>
        <w:t>A</w:t>
      </w:r>
      <w:r w:rsidR="005C5D74" w:rsidRPr="005933DB">
        <w:rPr>
          <w:rFonts w:ascii="Book Antiqua" w:hAnsi="Book Antiqua" w:cs="Calibri"/>
          <w:color w:val="auto"/>
          <w:sz w:val="24"/>
          <w:szCs w:val="24"/>
        </w:rPr>
        <w:t>bstract</w:t>
      </w:r>
    </w:p>
    <w:p w14:paraId="7B18E07F" w14:textId="0179507A" w:rsidR="00404F0E" w:rsidRPr="005933DB" w:rsidRDefault="0068790F" w:rsidP="005933DB">
      <w:pPr>
        <w:spacing w:line="360" w:lineRule="auto"/>
        <w:jc w:val="both"/>
        <w:rPr>
          <w:rFonts w:ascii="Book Antiqua" w:hAnsi="Book Antiqua"/>
          <w:lang w:eastAsia="en-US"/>
        </w:rPr>
      </w:pPr>
      <w:r w:rsidRPr="005933DB">
        <w:rPr>
          <w:rFonts w:ascii="Book Antiqua" w:hAnsi="Book Antiqua"/>
          <w:lang w:eastAsia="en-US"/>
        </w:rPr>
        <w:t xml:space="preserve">Artificial intelligence (AI) </w:t>
      </w:r>
      <w:bookmarkStart w:id="3" w:name="_Hlk531188757"/>
      <w:r w:rsidRPr="005933DB">
        <w:rPr>
          <w:rFonts w:ascii="Book Antiqua" w:hAnsi="Book Antiqua"/>
          <w:lang w:eastAsia="en-US"/>
        </w:rPr>
        <w:t xml:space="preserve">is gaining extensive attention for its excellent performance in image-recognition tasks and </w:t>
      </w:r>
      <w:r w:rsidR="00EB6866" w:rsidRPr="005933DB">
        <w:rPr>
          <w:rFonts w:ascii="Book Antiqua" w:hAnsi="Book Antiqua"/>
        </w:rPr>
        <w:t>increasing</w:t>
      </w:r>
      <w:r w:rsidRPr="005933DB">
        <w:rPr>
          <w:rFonts w:ascii="Book Antiqua" w:hAnsi="Book Antiqua"/>
          <w:lang w:eastAsia="en-US"/>
        </w:rPr>
        <w:t>ly applied in breast ultrasound</w:t>
      </w:r>
      <w:r w:rsidR="00EB6866" w:rsidRPr="005933DB">
        <w:rPr>
          <w:rFonts w:ascii="Book Antiqua" w:hAnsi="Book Antiqua"/>
          <w:lang w:eastAsia="en-US"/>
        </w:rPr>
        <w:t xml:space="preserve">. </w:t>
      </w:r>
      <w:bookmarkEnd w:id="3"/>
      <w:r w:rsidRPr="005933DB">
        <w:rPr>
          <w:rFonts w:ascii="Book Antiqua" w:hAnsi="Book Antiqua"/>
          <w:lang w:eastAsia="en-US"/>
        </w:rPr>
        <w:t>AI can conduct a quantitative assessment by recognizing imaging information automatically and make more accurate and reproductive imaging diagnosis</w:t>
      </w:r>
      <w:r w:rsidR="00EB6866" w:rsidRPr="005933DB">
        <w:rPr>
          <w:rFonts w:ascii="Book Antiqua" w:hAnsi="Book Antiqua"/>
          <w:lang w:eastAsia="en-US"/>
        </w:rPr>
        <w:t xml:space="preserve">. </w:t>
      </w:r>
      <w:r w:rsidRPr="005933DB">
        <w:rPr>
          <w:rFonts w:ascii="Book Antiqua" w:hAnsi="Book Antiqua"/>
          <w:lang w:eastAsia="en-US"/>
        </w:rPr>
        <w:t>Breast cancer is the mos</w:t>
      </w:r>
      <w:r w:rsidR="00D140D7" w:rsidRPr="005933DB">
        <w:rPr>
          <w:rFonts w:ascii="Book Antiqua" w:hAnsi="Book Antiqua"/>
          <w:lang w:eastAsia="en-US"/>
        </w:rPr>
        <w:t>t c</w:t>
      </w:r>
      <w:r w:rsidR="00D140D7" w:rsidRPr="005933DB">
        <w:rPr>
          <w:rFonts w:ascii="Book Antiqua" w:hAnsi="Book Antiqua"/>
          <w:lang w:eastAsia="en-US"/>
        </w:rPr>
        <w:t>ommon</w:t>
      </w:r>
      <w:r w:rsidR="00E144B9">
        <w:rPr>
          <w:rFonts w:ascii="Book Antiqua" w:hAnsi="Book Antiqua"/>
          <w:lang w:eastAsia="en-US"/>
        </w:rPr>
        <w:t>ly</w:t>
      </w:r>
      <w:r w:rsidR="00D140D7" w:rsidRPr="005933DB">
        <w:rPr>
          <w:rFonts w:ascii="Book Antiqua" w:hAnsi="Book Antiqua"/>
          <w:lang w:eastAsia="en-US"/>
        </w:rPr>
        <w:t xml:space="preserve"> diagnosed cancer in wo</w:t>
      </w:r>
      <w:r w:rsidRPr="005933DB">
        <w:rPr>
          <w:rFonts w:ascii="Book Antiqua" w:hAnsi="Book Antiqua"/>
          <w:lang w:eastAsia="en-US"/>
        </w:rPr>
        <w:t>men</w:t>
      </w:r>
      <w:r w:rsidR="00EB6866" w:rsidRPr="005933DB">
        <w:rPr>
          <w:rFonts w:ascii="Book Antiqua" w:hAnsi="Book Antiqua"/>
          <w:lang w:eastAsia="en-US"/>
        </w:rPr>
        <w:t xml:space="preserve">, </w:t>
      </w:r>
      <w:r w:rsidRPr="005933DB">
        <w:rPr>
          <w:rFonts w:ascii="Book Antiqua" w:hAnsi="Book Antiqua"/>
          <w:lang w:eastAsia="en-US"/>
        </w:rPr>
        <w:t>severely threatening women</w:t>
      </w:r>
      <w:r w:rsidR="005933DB" w:rsidRPr="005933DB">
        <w:rPr>
          <w:rFonts w:ascii="Book Antiqua" w:hAnsi="Book Antiqua"/>
        </w:rPr>
        <w:t>’</w:t>
      </w:r>
      <w:r w:rsidRPr="005933DB">
        <w:rPr>
          <w:rFonts w:ascii="Book Antiqua" w:hAnsi="Book Antiqua"/>
          <w:lang w:eastAsia="en-US"/>
        </w:rPr>
        <w:t>s health</w:t>
      </w:r>
      <w:r w:rsidR="00EB6866" w:rsidRPr="005933DB">
        <w:rPr>
          <w:rFonts w:ascii="Book Antiqua" w:hAnsi="Book Antiqua"/>
          <w:lang w:eastAsia="en-US"/>
        </w:rPr>
        <w:t xml:space="preserve">, </w:t>
      </w:r>
      <w:r w:rsidRPr="005933DB">
        <w:rPr>
          <w:rFonts w:ascii="Book Antiqua" w:hAnsi="Book Antiqua"/>
          <w:lang w:eastAsia="en-US"/>
        </w:rPr>
        <w:t xml:space="preserve">the early screening of which is closely related to </w:t>
      </w:r>
      <w:r w:rsidR="00E144B9">
        <w:rPr>
          <w:rFonts w:ascii="Book Antiqua" w:hAnsi="Book Antiqua"/>
          <w:lang w:eastAsia="en-US"/>
        </w:rPr>
        <w:t xml:space="preserve">the </w:t>
      </w:r>
      <w:r w:rsidRPr="005933DB">
        <w:rPr>
          <w:rFonts w:ascii="Book Antiqua" w:hAnsi="Book Antiqua"/>
          <w:lang w:eastAsia="en-US"/>
        </w:rPr>
        <w:t>prognosis of patients</w:t>
      </w:r>
      <w:r w:rsidR="00EB6866" w:rsidRPr="005933DB">
        <w:rPr>
          <w:rFonts w:ascii="Book Antiqua" w:hAnsi="Book Antiqua"/>
          <w:lang w:eastAsia="en-US"/>
        </w:rPr>
        <w:t xml:space="preserve">. </w:t>
      </w:r>
      <w:r w:rsidRPr="005933DB">
        <w:rPr>
          <w:rFonts w:ascii="Book Antiqua" w:hAnsi="Book Antiqua"/>
          <w:lang w:eastAsia="en-US"/>
        </w:rPr>
        <w:t>Therefore</w:t>
      </w:r>
      <w:r w:rsidR="00EB6866" w:rsidRPr="005933DB">
        <w:rPr>
          <w:rFonts w:ascii="Book Antiqua" w:hAnsi="Book Antiqua"/>
          <w:lang w:eastAsia="en-US"/>
        </w:rPr>
        <w:t xml:space="preserve">, </w:t>
      </w:r>
      <w:r w:rsidRPr="005933DB">
        <w:rPr>
          <w:rFonts w:ascii="Book Antiqua" w:hAnsi="Book Antiqua"/>
          <w:lang w:eastAsia="en-US"/>
        </w:rPr>
        <w:t xml:space="preserve">utilization of </w:t>
      </w:r>
      <w:r w:rsidR="00B026EA" w:rsidRPr="005933DB">
        <w:rPr>
          <w:rFonts w:ascii="Book Antiqua" w:hAnsi="Book Antiqua"/>
          <w:lang w:eastAsia="en-US"/>
        </w:rPr>
        <w:t>AI</w:t>
      </w:r>
      <w:r w:rsidRPr="005933DB">
        <w:rPr>
          <w:rFonts w:ascii="Book Antiqua" w:hAnsi="Book Antiqua"/>
          <w:lang w:eastAsia="en-US"/>
        </w:rPr>
        <w:t xml:space="preserve"> in breast cancer screening and detection is of great significance</w:t>
      </w:r>
      <w:r w:rsidR="00EB6866" w:rsidRPr="005933DB">
        <w:rPr>
          <w:rFonts w:ascii="Book Antiqua" w:hAnsi="Book Antiqua"/>
          <w:lang w:eastAsia="en-US"/>
        </w:rPr>
        <w:t xml:space="preserve">, </w:t>
      </w:r>
      <w:r w:rsidRPr="005933DB">
        <w:rPr>
          <w:rFonts w:ascii="Book Antiqua" w:hAnsi="Book Antiqua"/>
          <w:lang w:eastAsia="en-US"/>
        </w:rPr>
        <w:t>which can not only save time for radio</w:t>
      </w:r>
      <w:r w:rsidR="007646CB" w:rsidRPr="005933DB">
        <w:rPr>
          <w:rFonts w:ascii="Book Antiqua" w:hAnsi="Book Antiqua"/>
        </w:rPr>
        <w:t>lo</w:t>
      </w:r>
      <w:r w:rsidRPr="005933DB">
        <w:rPr>
          <w:rFonts w:ascii="Book Antiqua" w:hAnsi="Book Antiqua"/>
          <w:lang w:eastAsia="en-US"/>
        </w:rPr>
        <w:t>gists</w:t>
      </w:r>
      <w:r w:rsidR="00EB6866" w:rsidRPr="005933DB">
        <w:rPr>
          <w:rFonts w:ascii="Book Antiqua" w:hAnsi="Book Antiqua"/>
          <w:lang w:eastAsia="en-US"/>
        </w:rPr>
        <w:t xml:space="preserve">, </w:t>
      </w:r>
      <w:r w:rsidRPr="005933DB">
        <w:rPr>
          <w:rFonts w:ascii="Book Antiqua" w:hAnsi="Book Antiqua"/>
          <w:lang w:eastAsia="en-US"/>
        </w:rPr>
        <w:t xml:space="preserve">but also make up for experience and skill deficiency on some </w:t>
      </w:r>
      <w:r w:rsidR="00066CCB" w:rsidRPr="005933DB">
        <w:rPr>
          <w:rFonts w:ascii="Book Antiqua" w:hAnsi="Book Antiqua"/>
          <w:lang w:eastAsia="en-US"/>
        </w:rPr>
        <w:t>beginners</w:t>
      </w:r>
      <w:r w:rsidR="00EB6866" w:rsidRPr="005933DB">
        <w:rPr>
          <w:rFonts w:ascii="Book Antiqua" w:hAnsi="Book Antiqua"/>
          <w:lang w:eastAsia="en-US"/>
        </w:rPr>
        <w:t xml:space="preserve">. </w:t>
      </w:r>
      <w:r w:rsidRPr="005933DB">
        <w:rPr>
          <w:rFonts w:ascii="Book Antiqua" w:hAnsi="Book Antiqua"/>
          <w:lang w:eastAsia="en-US"/>
        </w:rPr>
        <w:t xml:space="preserve">This article illustrates </w:t>
      </w:r>
      <w:r w:rsidR="00E144B9">
        <w:rPr>
          <w:rFonts w:ascii="Book Antiqua" w:hAnsi="Book Antiqua"/>
          <w:lang w:eastAsia="en-US"/>
        </w:rPr>
        <w:t xml:space="preserve">the </w:t>
      </w:r>
      <w:r w:rsidRPr="005933DB">
        <w:rPr>
          <w:rFonts w:ascii="Book Antiqua" w:hAnsi="Book Antiqua"/>
          <w:lang w:eastAsia="en-US"/>
        </w:rPr>
        <w:t xml:space="preserve">basic technical </w:t>
      </w:r>
      <w:r w:rsidRPr="005933DB">
        <w:rPr>
          <w:rFonts w:ascii="Book Antiqua" w:hAnsi="Book Antiqua"/>
          <w:lang w:eastAsia="en-US"/>
        </w:rPr>
        <w:t xml:space="preserve">knowledge regarding AI in </w:t>
      </w:r>
      <w:r w:rsidR="00066CCB" w:rsidRPr="005933DB">
        <w:rPr>
          <w:rFonts w:ascii="Book Antiqua" w:hAnsi="Book Antiqua"/>
          <w:lang w:eastAsia="en-US"/>
        </w:rPr>
        <w:t>breast ultrasound</w:t>
      </w:r>
      <w:r w:rsidR="00EB6866" w:rsidRPr="005933DB">
        <w:rPr>
          <w:rFonts w:ascii="Book Antiqua" w:hAnsi="Book Antiqua"/>
          <w:lang w:eastAsia="en-US"/>
        </w:rPr>
        <w:t xml:space="preserve">, </w:t>
      </w:r>
      <w:r w:rsidRPr="005933DB">
        <w:rPr>
          <w:rFonts w:ascii="Book Antiqua" w:hAnsi="Book Antiqua"/>
          <w:lang w:eastAsia="en-US"/>
        </w:rPr>
        <w:t xml:space="preserve">including early </w:t>
      </w:r>
      <w:r w:rsidR="00066CCB" w:rsidRPr="005933DB">
        <w:rPr>
          <w:rFonts w:ascii="Book Antiqua" w:hAnsi="Book Antiqua"/>
          <w:lang w:eastAsia="en-US"/>
        </w:rPr>
        <w:t>machine learning algorithms</w:t>
      </w:r>
      <w:r w:rsidR="00DB6034" w:rsidRPr="005933DB">
        <w:rPr>
          <w:rFonts w:ascii="Book Antiqua" w:hAnsi="Book Antiqua"/>
        </w:rPr>
        <w:t xml:space="preserve"> </w:t>
      </w:r>
      <w:r w:rsidRPr="005933DB">
        <w:rPr>
          <w:rFonts w:ascii="Book Antiqua" w:hAnsi="Book Antiqua"/>
          <w:lang w:eastAsia="en-US"/>
        </w:rPr>
        <w:t>and deep learning algorithms</w:t>
      </w:r>
      <w:r w:rsidR="00EB6866" w:rsidRPr="005933DB">
        <w:rPr>
          <w:rFonts w:ascii="Book Antiqua" w:hAnsi="Book Antiqua"/>
          <w:lang w:eastAsia="en-US"/>
        </w:rPr>
        <w:t xml:space="preserve">, </w:t>
      </w:r>
      <w:r w:rsidRPr="005933DB">
        <w:rPr>
          <w:rFonts w:ascii="Book Antiqua" w:hAnsi="Book Antiqua"/>
          <w:lang w:eastAsia="en-US"/>
        </w:rPr>
        <w:t>and their application</w:t>
      </w:r>
      <w:r w:rsidR="00066CCB" w:rsidRPr="005933DB">
        <w:rPr>
          <w:rFonts w:ascii="Book Antiqua" w:hAnsi="Book Antiqua"/>
          <w:lang w:eastAsia="en-US"/>
        </w:rPr>
        <w:t xml:space="preserve"> in the differential diagnosis of benign and malignant masses</w:t>
      </w:r>
      <w:r w:rsidR="00EB6866" w:rsidRPr="005933DB">
        <w:rPr>
          <w:rFonts w:ascii="Book Antiqua" w:hAnsi="Book Antiqua"/>
          <w:lang w:eastAsia="en-US"/>
        </w:rPr>
        <w:t xml:space="preserve">. </w:t>
      </w:r>
      <w:r w:rsidRPr="005933DB">
        <w:rPr>
          <w:rFonts w:ascii="Book Antiqua" w:hAnsi="Book Antiqua"/>
          <w:lang w:eastAsia="en-US"/>
        </w:rPr>
        <w:t>At last</w:t>
      </w:r>
      <w:r w:rsidR="00EB6866" w:rsidRPr="005933DB">
        <w:rPr>
          <w:rFonts w:ascii="Book Antiqua" w:hAnsi="Book Antiqua"/>
          <w:lang w:eastAsia="en-US"/>
        </w:rPr>
        <w:t xml:space="preserve">, </w:t>
      </w:r>
      <w:r w:rsidRPr="005933DB">
        <w:rPr>
          <w:rFonts w:ascii="Book Antiqua" w:hAnsi="Book Antiqua"/>
          <w:lang w:eastAsia="en-US"/>
        </w:rPr>
        <w:t xml:space="preserve">we talk about the future </w:t>
      </w:r>
      <w:r w:rsidR="00BC0867" w:rsidRPr="005933DB">
        <w:rPr>
          <w:rFonts w:ascii="Book Antiqua" w:hAnsi="Book Antiqua"/>
          <w:lang w:eastAsia="en-US"/>
        </w:rPr>
        <w:t>perspectives</w:t>
      </w:r>
      <w:r w:rsidRPr="005933DB">
        <w:rPr>
          <w:rFonts w:ascii="Book Antiqua" w:hAnsi="Book Antiqua"/>
          <w:lang w:eastAsia="en-US"/>
        </w:rPr>
        <w:t xml:space="preserve"> of AI </w:t>
      </w:r>
      <w:r w:rsidR="00EF5493" w:rsidRPr="005933DB">
        <w:rPr>
          <w:rFonts w:ascii="Book Antiqua" w:hAnsi="Book Antiqua"/>
        </w:rPr>
        <w:t>i</w:t>
      </w:r>
      <w:r w:rsidRPr="005933DB">
        <w:rPr>
          <w:rFonts w:ascii="Book Antiqua" w:hAnsi="Book Antiqua"/>
          <w:lang w:eastAsia="en-US"/>
        </w:rPr>
        <w:t>n breast ultrasound</w:t>
      </w:r>
      <w:r w:rsidR="00EB6866" w:rsidRPr="005933DB">
        <w:rPr>
          <w:rFonts w:ascii="Book Antiqua" w:hAnsi="Book Antiqua"/>
          <w:lang w:eastAsia="en-US"/>
        </w:rPr>
        <w:t xml:space="preserve">. </w:t>
      </w:r>
    </w:p>
    <w:p w14:paraId="04696AF7" w14:textId="77777777" w:rsidR="00404F0E" w:rsidRPr="005933DB" w:rsidRDefault="00404F0E" w:rsidP="005933DB">
      <w:pPr>
        <w:spacing w:line="360" w:lineRule="auto"/>
        <w:jc w:val="both"/>
        <w:rPr>
          <w:rFonts w:ascii="Book Antiqua" w:hAnsi="Book Antiqua"/>
          <w:lang w:eastAsia="en-US"/>
        </w:rPr>
      </w:pPr>
    </w:p>
    <w:p w14:paraId="4E377D6C" w14:textId="381D4F61" w:rsidR="0068790F" w:rsidRPr="005933DB" w:rsidRDefault="0068790F" w:rsidP="005933DB">
      <w:pPr>
        <w:autoSpaceDE w:val="0"/>
        <w:autoSpaceDN w:val="0"/>
        <w:adjustRightInd w:val="0"/>
        <w:spacing w:line="360" w:lineRule="auto"/>
        <w:jc w:val="both"/>
        <w:rPr>
          <w:rFonts w:ascii="Book Antiqua" w:hAnsi="Book Antiqua"/>
        </w:rPr>
      </w:pPr>
      <w:r w:rsidRPr="005933DB">
        <w:rPr>
          <w:rFonts w:ascii="Book Antiqua" w:hAnsi="Book Antiqua"/>
          <w:b/>
        </w:rPr>
        <w:t>Key words:</w:t>
      </w:r>
      <w:r w:rsidR="00BC0867" w:rsidRPr="005933DB">
        <w:rPr>
          <w:rFonts w:ascii="Book Antiqua" w:hAnsi="Book Antiqua"/>
          <w:b/>
        </w:rPr>
        <w:t xml:space="preserve"> </w:t>
      </w:r>
      <w:r w:rsidR="00600A59" w:rsidRPr="005933DB">
        <w:rPr>
          <w:rFonts w:ascii="Book Antiqua" w:hAnsi="Book Antiqua"/>
          <w:lang w:eastAsia="en-US"/>
        </w:rPr>
        <w:t>Breast</w:t>
      </w:r>
      <w:r w:rsidR="005933DB" w:rsidRPr="005933DB">
        <w:rPr>
          <w:rFonts w:ascii="Book Antiqua" w:hAnsi="Book Antiqua"/>
        </w:rPr>
        <w:t>;</w:t>
      </w:r>
      <w:r w:rsidR="00EB6866" w:rsidRPr="005933DB">
        <w:rPr>
          <w:rFonts w:ascii="Book Antiqua" w:hAnsi="Book Antiqua"/>
          <w:lang w:eastAsia="en-US"/>
        </w:rPr>
        <w:t xml:space="preserve"> </w:t>
      </w:r>
      <w:r w:rsidR="005933DB" w:rsidRPr="005933DB">
        <w:rPr>
          <w:rFonts w:ascii="Book Antiqua" w:hAnsi="Book Antiqua"/>
          <w:lang w:eastAsia="en-US"/>
        </w:rPr>
        <w:t>Ultrasound</w:t>
      </w:r>
      <w:r w:rsidR="005933DB" w:rsidRPr="005933DB">
        <w:rPr>
          <w:rFonts w:ascii="Book Antiqua" w:hAnsi="Book Antiqua"/>
        </w:rPr>
        <w:t>;</w:t>
      </w:r>
      <w:r w:rsidR="005933DB" w:rsidRPr="005933DB">
        <w:rPr>
          <w:rFonts w:ascii="Book Antiqua" w:hAnsi="Book Antiqua"/>
          <w:lang w:eastAsia="en-US"/>
        </w:rPr>
        <w:t xml:space="preserve"> Artificial</w:t>
      </w:r>
      <w:r w:rsidR="00600A59" w:rsidRPr="005933DB">
        <w:rPr>
          <w:rFonts w:ascii="Book Antiqua" w:hAnsi="Book Antiqua"/>
          <w:lang w:eastAsia="en-US"/>
        </w:rPr>
        <w:t xml:space="preserve"> intelligence</w:t>
      </w:r>
      <w:r w:rsidR="005933DB" w:rsidRPr="005933DB">
        <w:rPr>
          <w:rFonts w:ascii="Book Antiqua" w:hAnsi="Book Antiqua"/>
        </w:rPr>
        <w:t>;</w:t>
      </w:r>
      <w:r w:rsidR="00EB6866" w:rsidRPr="005933DB">
        <w:rPr>
          <w:rFonts w:ascii="Book Antiqua" w:hAnsi="Book Antiqua"/>
          <w:lang w:eastAsia="en-US"/>
        </w:rPr>
        <w:t xml:space="preserve"> </w:t>
      </w:r>
      <w:r w:rsidR="005933DB" w:rsidRPr="005933DB">
        <w:rPr>
          <w:rFonts w:ascii="Book Antiqua" w:hAnsi="Book Antiqua"/>
          <w:lang w:eastAsia="en-US"/>
        </w:rPr>
        <w:t xml:space="preserve">Machine </w:t>
      </w:r>
      <w:r w:rsidR="00600A59" w:rsidRPr="005933DB">
        <w:rPr>
          <w:rFonts w:ascii="Book Antiqua" w:hAnsi="Book Antiqua"/>
          <w:lang w:eastAsia="en-US"/>
        </w:rPr>
        <w:t>learning</w:t>
      </w:r>
      <w:r w:rsidR="005933DB" w:rsidRPr="005933DB">
        <w:rPr>
          <w:rFonts w:ascii="Book Antiqua" w:hAnsi="Book Antiqua"/>
        </w:rPr>
        <w:t>;</w:t>
      </w:r>
      <w:r w:rsidR="00EB6866" w:rsidRPr="005933DB">
        <w:rPr>
          <w:rFonts w:ascii="Book Antiqua" w:hAnsi="Book Antiqua"/>
          <w:lang w:eastAsia="en-US"/>
        </w:rPr>
        <w:t xml:space="preserve"> </w:t>
      </w:r>
      <w:r w:rsidR="005933DB" w:rsidRPr="005933DB">
        <w:rPr>
          <w:rFonts w:ascii="Book Antiqua" w:hAnsi="Book Antiqua"/>
          <w:lang w:eastAsia="en-US"/>
        </w:rPr>
        <w:t xml:space="preserve">Deep </w:t>
      </w:r>
      <w:r w:rsidR="00600A59" w:rsidRPr="005933DB">
        <w:rPr>
          <w:rFonts w:ascii="Book Antiqua" w:hAnsi="Book Antiqua"/>
          <w:lang w:eastAsia="en-US"/>
        </w:rPr>
        <w:t>learning</w:t>
      </w:r>
    </w:p>
    <w:p w14:paraId="42D7D646" w14:textId="77777777" w:rsidR="0068790F" w:rsidRPr="005933DB" w:rsidRDefault="0068790F" w:rsidP="005933DB">
      <w:pPr>
        <w:autoSpaceDE w:val="0"/>
        <w:autoSpaceDN w:val="0"/>
        <w:adjustRightInd w:val="0"/>
        <w:spacing w:line="360" w:lineRule="auto"/>
        <w:jc w:val="both"/>
        <w:rPr>
          <w:rFonts w:ascii="Book Antiqua" w:hAnsi="Book Antiqua"/>
          <w:b/>
        </w:rPr>
      </w:pPr>
    </w:p>
    <w:p w14:paraId="30205D69" w14:textId="77777777" w:rsidR="005933DB" w:rsidRPr="005933DB" w:rsidRDefault="005933DB" w:rsidP="005933DB">
      <w:pPr>
        <w:spacing w:line="360" w:lineRule="auto"/>
        <w:jc w:val="both"/>
        <w:rPr>
          <w:rFonts w:ascii="Book Antiqua" w:hAnsi="Book Antiqua" w:cs="Arial"/>
        </w:rPr>
      </w:pPr>
      <w:r w:rsidRPr="005933DB">
        <w:rPr>
          <w:rFonts w:ascii="Book Antiqua" w:hAnsi="Book Antiqua"/>
          <w:b/>
        </w:rPr>
        <w:t xml:space="preserve">© </w:t>
      </w:r>
      <w:r w:rsidRPr="005933DB">
        <w:rPr>
          <w:rFonts w:ascii="Book Antiqua" w:hAnsi="Book Antiqua" w:cs="Arial"/>
          <w:b/>
        </w:rPr>
        <w:t>The Author(s) 2019.</w:t>
      </w:r>
      <w:r w:rsidRPr="005933DB">
        <w:rPr>
          <w:rFonts w:ascii="Book Antiqua" w:hAnsi="Book Antiqua" w:cs="Arial"/>
        </w:rPr>
        <w:t xml:space="preserve"> Published by Baishideng Publishing Group Inc. All rights reserved.</w:t>
      </w:r>
    </w:p>
    <w:p w14:paraId="56BE9A6B" w14:textId="77777777" w:rsidR="005933DB" w:rsidRPr="005933DB" w:rsidRDefault="005933DB" w:rsidP="005933DB">
      <w:pPr>
        <w:autoSpaceDE w:val="0"/>
        <w:autoSpaceDN w:val="0"/>
        <w:adjustRightInd w:val="0"/>
        <w:spacing w:line="360" w:lineRule="auto"/>
        <w:jc w:val="both"/>
        <w:rPr>
          <w:rFonts w:ascii="Book Antiqua" w:hAnsi="Book Antiqua"/>
          <w:b/>
        </w:rPr>
      </w:pPr>
    </w:p>
    <w:p w14:paraId="2B905D67" w14:textId="0B747369" w:rsidR="00D34AE6" w:rsidRPr="005933DB" w:rsidRDefault="0068790F" w:rsidP="005933DB">
      <w:pPr>
        <w:spacing w:line="360" w:lineRule="auto"/>
        <w:jc w:val="both"/>
        <w:rPr>
          <w:rFonts w:ascii="Book Antiqua" w:hAnsi="Book Antiqua"/>
          <w:kern w:val="2"/>
        </w:rPr>
      </w:pPr>
      <w:r w:rsidRPr="005933DB">
        <w:rPr>
          <w:rFonts w:ascii="Book Antiqua" w:hAnsi="Book Antiqua"/>
          <w:b/>
        </w:rPr>
        <w:t>Core tip</w:t>
      </w:r>
      <w:r w:rsidR="00D34AE6" w:rsidRPr="005933DB">
        <w:rPr>
          <w:rFonts w:ascii="Book Antiqua" w:hAnsi="Book Antiqua"/>
          <w:b/>
        </w:rPr>
        <w:t>:</w:t>
      </w:r>
      <w:r w:rsidR="00D34AE6" w:rsidRPr="005933DB">
        <w:rPr>
          <w:rFonts w:ascii="Book Antiqua" w:hAnsi="Book Antiqua"/>
          <w:kern w:val="2"/>
        </w:rPr>
        <w:t xml:space="preserve"> </w:t>
      </w:r>
      <w:r w:rsidR="00A0149F" w:rsidRPr="005933DB">
        <w:rPr>
          <w:rFonts w:ascii="Book Antiqua" w:hAnsi="Book Antiqua"/>
          <w:kern w:val="2"/>
        </w:rPr>
        <w:t xml:space="preserve">Artificial </w:t>
      </w:r>
      <w:r w:rsidR="005933DB" w:rsidRPr="005933DB">
        <w:rPr>
          <w:rFonts w:ascii="Book Antiqua" w:hAnsi="Book Antiqua"/>
          <w:kern w:val="2"/>
        </w:rPr>
        <w:t>i</w:t>
      </w:r>
      <w:r w:rsidR="00A0149F" w:rsidRPr="005933DB">
        <w:rPr>
          <w:rFonts w:ascii="Book Antiqua" w:hAnsi="Book Antiqua"/>
          <w:kern w:val="2"/>
        </w:rPr>
        <w:t xml:space="preserve">ntelligence (AI) </w:t>
      </w:r>
      <w:r w:rsidR="00066CCB" w:rsidRPr="005933DB">
        <w:rPr>
          <w:rFonts w:ascii="Book Antiqua" w:hAnsi="Book Antiqua"/>
          <w:kern w:val="2"/>
        </w:rPr>
        <w:t>is gaining extensive attention for its excellent performance in image-recognition tasks and increasingly applied in breast ultrasound.</w:t>
      </w:r>
      <w:r w:rsidR="00A0149F" w:rsidRPr="005933DB">
        <w:rPr>
          <w:rFonts w:ascii="Book Antiqua" w:hAnsi="Book Antiqua"/>
          <w:kern w:val="2"/>
        </w:rPr>
        <w:t xml:space="preserve"> In </w:t>
      </w:r>
      <w:r w:rsidR="002907F8" w:rsidRPr="005933DB">
        <w:rPr>
          <w:rFonts w:ascii="Book Antiqua" w:hAnsi="Book Antiqua"/>
          <w:kern w:val="2"/>
        </w:rPr>
        <w:t>t</w:t>
      </w:r>
      <w:r w:rsidR="00A0149F" w:rsidRPr="005933DB">
        <w:rPr>
          <w:rFonts w:ascii="Book Antiqua" w:hAnsi="Book Antiqua"/>
          <w:kern w:val="2"/>
        </w:rPr>
        <w:t xml:space="preserve">his </w:t>
      </w:r>
      <w:r w:rsidR="005D5FF9" w:rsidRPr="005933DB">
        <w:rPr>
          <w:rFonts w:ascii="Book Antiqua" w:hAnsi="Book Antiqua"/>
          <w:kern w:val="2"/>
        </w:rPr>
        <w:t>review</w:t>
      </w:r>
      <w:r w:rsidR="00A0149F" w:rsidRPr="005933DB">
        <w:rPr>
          <w:rFonts w:ascii="Book Antiqua" w:hAnsi="Book Antiqua"/>
          <w:kern w:val="2"/>
        </w:rPr>
        <w:t>, we summarize the current knowledge of AI in breast ultrasound, including the technical as</w:t>
      </w:r>
      <w:r w:rsidR="00A0149F" w:rsidRPr="005933DB">
        <w:rPr>
          <w:rFonts w:ascii="Book Antiqua" w:hAnsi="Book Antiqua"/>
          <w:kern w:val="2"/>
        </w:rPr>
        <w:t xml:space="preserve">pects, </w:t>
      </w:r>
      <w:r w:rsidR="00E144B9">
        <w:rPr>
          <w:rFonts w:ascii="Book Antiqua" w:hAnsi="Book Antiqua"/>
          <w:kern w:val="2"/>
        </w:rPr>
        <w:t xml:space="preserve">and </w:t>
      </w:r>
      <w:r w:rsidR="00A0149F" w:rsidRPr="005933DB">
        <w:rPr>
          <w:rFonts w:ascii="Book Antiqua" w:hAnsi="Book Antiqua"/>
          <w:kern w:val="2"/>
        </w:rPr>
        <w:t xml:space="preserve">its applications in the differentiation between benign and malignant breast </w:t>
      </w:r>
      <w:r w:rsidR="00066CCB" w:rsidRPr="005933DB">
        <w:rPr>
          <w:rFonts w:ascii="Book Antiqua" w:hAnsi="Book Antiqua"/>
          <w:kern w:val="2"/>
        </w:rPr>
        <w:t>masses</w:t>
      </w:r>
      <w:r w:rsidR="00A0149F" w:rsidRPr="005933DB">
        <w:rPr>
          <w:rFonts w:ascii="Book Antiqua" w:hAnsi="Book Antiqua"/>
          <w:kern w:val="2"/>
        </w:rPr>
        <w:t>. In the meanwhile,</w:t>
      </w:r>
      <w:r w:rsidR="00DE4243" w:rsidRPr="005933DB">
        <w:rPr>
          <w:rFonts w:ascii="Book Antiqua" w:hAnsi="Book Antiqua"/>
          <w:kern w:val="2"/>
        </w:rPr>
        <w:t xml:space="preserve"> </w:t>
      </w:r>
      <w:r w:rsidR="00A0149F" w:rsidRPr="005933DB">
        <w:rPr>
          <w:rFonts w:ascii="Book Antiqua" w:hAnsi="Book Antiqua"/>
          <w:kern w:val="2"/>
        </w:rPr>
        <w:t>we also discuss the future perspect</w:t>
      </w:r>
      <w:r w:rsidR="00066CCB" w:rsidRPr="005933DB">
        <w:rPr>
          <w:rFonts w:ascii="Book Antiqua" w:hAnsi="Book Antiqua"/>
          <w:kern w:val="2"/>
        </w:rPr>
        <w:t>ive</w:t>
      </w:r>
      <w:r w:rsidR="00A0149F" w:rsidRPr="005933DB">
        <w:rPr>
          <w:rFonts w:ascii="Book Antiqua" w:hAnsi="Book Antiqua"/>
          <w:kern w:val="2"/>
        </w:rPr>
        <w:t>s, s</w:t>
      </w:r>
      <w:r w:rsidR="00635949" w:rsidRPr="005933DB">
        <w:rPr>
          <w:rFonts w:ascii="Book Antiqua" w:hAnsi="Book Antiqua"/>
          <w:kern w:val="2"/>
        </w:rPr>
        <w:t>uch as combining with elastograp</w:t>
      </w:r>
      <w:r w:rsidR="00A0149F" w:rsidRPr="005933DB">
        <w:rPr>
          <w:rFonts w:ascii="Book Antiqua" w:hAnsi="Book Antiqua"/>
          <w:kern w:val="2"/>
        </w:rPr>
        <w:t>hy</w:t>
      </w:r>
      <w:r w:rsidR="00E144B9">
        <w:rPr>
          <w:rFonts w:ascii="Book Antiqua" w:hAnsi="Book Antiqua"/>
          <w:kern w:val="2"/>
        </w:rPr>
        <w:t xml:space="preserve"> and</w:t>
      </w:r>
      <w:r w:rsidR="00E144B9" w:rsidRPr="005933DB">
        <w:rPr>
          <w:rFonts w:ascii="Book Antiqua" w:hAnsi="Book Antiqua"/>
          <w:kern w:val="2"/>
        </w:rPr>
        <w:t xml:space="preserve"> </w:t>
      </w:r>
      <w:r w:rsidR="00A0149F" w:rsidRPr="005933DB">
        <w:rPr>
          <w:rFonts w:ascii="Book Antiqua" w:hAnsi="Book Antiqua"/>
          <w:kern w:val="2"/>
        </w:rPr>
        <w:t>contrast-enhanced ultrasound</w:t>
      </w:r>
      <w:r w:rsidR="00E144B9">
        <w:rPr>
          <w:rFonts w:ascii="Book Antiqua" w:hAnsi="Book Antiqua"/>
          <w:kern w:val="2"/>
        </w:rPr>
        <w:t>,</w:t>
      </w:r>
      <w:r w:rsidR="00A0149F" w:rsidRPr="005933DB">
        <w:rPr>
          <w:rFonts w:ascii="Book Antiqua" w:hAnsi="Book Antiqua"/>
          <w:kern w:val="2"/>
        </w:rPr>
        <w:t xml:space="preserve"> to improve the performa</w:t>
      </w:r>
      <w:r w:rsidR="00A0149F" w:rsidRPr="005933DB">
        <w:rPr>
          <w:rFonts w:ascii="Book Antiqua" w:hAnsi="Book Antiqua"/>
          <w:kern w:val="2"/>
        </w:rPr>
        <w:t>nce of AI in breast ultrasound.</w:t>
      </w:r>
      <w:r w:rsidR="00EB6866" w:rsidRPr="005933DB">
        <w:rPr>
          <w:rFonts w:ascii="Book Antiqua" w:hAnsi="Book Antiqua"/>
          <w:kern w:val="2"/>
        </w:rPr>
        <w:t xml:space="preserve"> </w:t>
      </w:r>
    </w:p>
    <w:p w14:paraId="3BFE9F5D" w14:textId="77777777" w:rsidR="005933DB" w:rsidRPr="005933DB" w:rsidRDefault="005933DB" w:rsidP="005933DB">
      <w:pPr>
        <w:spacing w:line="360" w:lineRule="auto"/>
        <w:jc w:val="both"/>
        <w:rPr>
          <w:rFonts w:ascii="Book Antiqua" w:hAnsi="Book Antiqua" w:cs="宋体"/>
          <w:bCs/>
        </w:rPr>
      </w:pPr>
    </w:p>
    <w:p w14:paraId="6D441E1C" w14:textId="24EB8A07" w:rsidR="0068790F" w:rsidRPr="005933DB" w:rsidRDefault="005933DB" w:rsidP="005933DB">
      <w:pPr>
        <w:spacing w:line="360" w:lineRule="auto"/>
        <w:jc w:val="both"/>
        <w:rPr>
          <w:rFonts w:ascii="Book Antiqua" w:hAnsi="Book Antiqua" w:cs="Estrangelo Edessa"/>
        </w:rPr>
      </w:pPr>
      <w:r w:rsidRPr="005933DB">
        <w:rPr>
          <w:rFonts w:ascii="Book Antiqua" w:hAnsi="Book Antiqua"/>
        </w:rPr>
        <w:t>Wu GG, Zhou LQ, Xu JW, Wang JY, Wei Q, Deng YB, Cui XW, Dietrich CF.</w:t>
      </w:r>
      <w:r w:rsidRPr="005933DB">
        <w:rPr>
          <w:rFonts w:ascii="Book Antiqua" w:hAnsi="Book Antiqua" w:cs="Estrangelo Edessa"/>
        </w:rPr>
        <w:t xml:space="preserve"> Artificial intelligence in breast ultrasound. </w:t>
      </w:r>
      <w:r w:rsidRPr="005933DB">
        <w:rPr>
          <w:rFonts w:ascii="Book Antiqua" w:hAnsi="Book Antiqua"/>
          <w:i/>
          <w:iCs/>
        </w:rPr>
        <w:t xml:space="preserve">World J Radiol </w:t>
      </w:r>
      <w:r w:rsidRPr="005933DB">
        <w:rPr>
          <w:rFonts w:ascii="Book Antiqua" w:hAnsi="Book Antiqua"/>
          <w:iCs/>
        </w:rPr>
        <w:t>2019; In press</w:t>
      </w:r>
    </w:p>
    <w:p w14:paraId="36AC21C6" w14:textId="41D37020" w:rsidR="00520A3D" w:rsidRPr="005933DB" w:rsidRDefault="00404F0E" w:rsidP="005933DB">
      <w:pPr>
        <w:pStyle w:val="1"/>
        <w:spacing w:before="0" w:after="0"/>
        <w:rPr>
          <w:rFonts w:ascii="Book Antiqua" w:hAnsi="Book Antiqua"/>
          <w:color w:val="auto"/>
          <w:kern w:val="2"/>
          <w:sz w:val="24"/>
          <w:szCs w:val="24"/>
        </w:rPr>
        <w:sectPr w:rsidR="00520A3D" w:rsidRPr="005933DB" w:rsidSect="00E45814">
          <w:pgSz w:w="11906" w:h="16838"/>
          <w:pgMar w:top="1440" w:right="1800" w:bottom="1440" w:left="1800" w:header="851" w:footer="992" w:gutter="0"/>
          <w:cols w:space="425"/>
          <w:docGrid w:type="lines" w:linePitch="312"/>
        </w:sectPr>
      </w:pPr>
      <w:r w:rsidRPr="005933DB">
        <w:rPr>
          <w:rFonts w:ascii="Book Antiqua" w:hAnsi="Book Antiqua"/>
          <w:color w:val="auto"/>
          <w:sz w:val="24"/>
          <w:szCs w:val="24"/>
        </w:rPr>
        <w:br w:type="page"/>
      </w:r>
      <w:r w:rsidR="00520A3D" w:rsidRPr="005933DB">
        <w:rPr>
          <w:rFonts w:ascii="Book Antiqua" w:hAnsi="Book Antiqua" w:cs="Calibri"/>
          <w:caps/>
          <w:color w:val="auto"/>
          <w:sz w:val="24"/>
          <w:szCs w:val="24"/>
        </w:rPr>
        <w:lastRenderedPageBreak/>
        <w:t>Introduction</w:t>
      </w:r>
    </w:p>
    <w:p w14:paraId="69CC3EDD" w14:textId="46A69BF5" w:rsidR="00217D35" w:rsidRPr="005933DB" w:rsidRDefault="00F47EBC" w:rsidP="005933DB">
      <w:pPr>
        <w:spacing w:line="360" w:lineRule="auto"/>
        <w:jc w:val="both"/>
        <w:rPr>
          <w:rFonts w:ascii="Book Antiqua" w:hAnsi="Book Antiqua"/>
        </w:rPr>
      </w:pPr>
      <w:r w:rsidRPr="005933DB">
        <w:rPr>
          <w:rFonts w:ascii="Book Antiqua" w:hAnsi="Book Antiqua"/>
        </w:rPr>
        <w:t>Breast cancer is the most common malignant tumor</w:t>
      </w:r>
      <w:r w:rsidR="00172CEF" w:rsidRPr="005933DB">
        <w:rPr>
          <w:rFonts w:ascii="Book Antiqua" w:eastAsia="Times New Roman" w:hAnsi="Book Antiqua"/>
        </w:rPr>
        <w:t xml:space="preserve"> and the second leading cause of cancer death among women in the U</w:t>
      </w:r>
      <w:r w:rsidR="005933DB">
        <w:rPr>
          <w:rFonts w:ascii="Book Antiqua" w:eastAsiaTheme="minorEastAsia" w:hAnsi="Book Antiqua" w:hint="eastAsia"/>
        </w:rPr>
        <w:t xml:space="preserve">nited </w:t>
      </w:r>
      <w:r w:rsidR="00172CEF" w:rsidRPr="005933DB">
        <w:rPr>
          <w:rFonts w:ascii="Book Antiqua" w:eastAsia="Times New Roman" w:hAnsi="Book Antiqua"/>
        </w:rPr>
        <w:t>S</w:t>
      </w:r>
      <w:r w:rsidR="005933DB">
        <w:rPr>
          <w:rFonts w:ascii="Book Antiqua" w:eastAsiaTheme="minorEastAsia" w:hAnsi="Book Antiqua" w:hint="eastAsia"/>
        </w:rPr>
        <w:t>tates</w:t>
      </w:r>
      <w:r w:rsidR="00541FBE" w:rsidRPr="005933DB">
        <w:rPr>
          <w:rFonts w:ascii="Book Antiqua" w:eastAsia="Times New Roman" w:hAnsi="Book Antiqua"/>
        </w:rPr>
        <w:fldChar w:fldCharType="begin">
          <w:fldData xml:space="preserve">PEVuZE5vdGU+PENpdGU+PEF1dGhvcj5TaWVnZWw8L0F1dGhvcj48WWVhcj4yMDE3PC9ZZWFyPjxS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PC9hYmJyLTE+PC9hbHQtcGVyaW9kaWNhbD48cGFnZXM+Ny0zMDwvcGFnZXM+PHZvbHVtZT42Nzwv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=
</w:fldData>
        </w:fldChar>
      </w:r>
      <w:r w:rsidR="00932D72" w:rsidRPr="005933DB">
        <w:rPr>
          <w:rFonts w:ascii="Book Antiqua" w:eastAsia="Times New Roman" w:hAnsi="Book Antiqua"/>
        </w:rPr>
        <w:instrText xml:space="preserve"> ADDIN EN.CITE </w:instrText>
      </w:r>
      <w:r w:rsidR="00932D72" w:rsidRPr="005933DB">
        <w:rPr>
          <w:rFonts w:ascii="Book Antiqua" w:eastAsia="Times New Roman" w:hAnsi="Book Antiqua"/>
        </w:rPr>
        <w:fldChar w:fldCharType="begin">
          <w:fldData xml:space="preserve">PEVuZE5vdGU+PENpdGU+PEF1dGhvcj5TaWVnZWw8L0F1dGhvcj48WWVhcj4yMDE3PC9ZZWFyPjxS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=
</w:fldData>
        </w:fldChar>
      </w:r>
      <w:r w:rsidR="00932D72" w:rsidRPr="005933DB">
        <w:rPr>
          <w:rFonts w:ascii="Book Antiqua" w:eastAsia="Times New Roman" w:hAnsi="Book Antiqua"/>
        </w:rPr>
        <w:instrText xml:space="preserve"> ADDIN EN.CITE.DATA </w:instrText>
      </w:r>
      <w:r w:rsidR="00932D72" w:rsidRPr="005933DB">
        <w:rPr>
          <w:rFonts w:ascii="Book Antiqua" w:eastAsia="Times New Roman" w:hAnsi="Book Antiqua"/>
        </w:rPr>
      </w:r>
      <w:r w:rsidR="00932D72" w:rsidRPr="005933DB">
        <w:rPr>
          <w:rFonts w:ascii="Book Antiqua" w:eastAsia="Times New Roman" w:hAnsi="Book Antiqua"/>
        </w:rPr>
        <w:fldChar w:fldCharType="end"/>
      </w:r>
      <w:r w:rsidR="00541FBE" w:rsidRPr="005933DB">
        <w:rPr>
          <w:rFonts w:ascii="Book Antiqua" w:eastAsia="Times New Roman" w:hAnsi="Book Antiqua"/>
        </w:rPr>
      </w:r>
      <w:r w:rsidR="00541FBE" w:rsidRPr="005933DB">
        <w:rPr>
          <w:rFonts w:ascii="Book Antiqua" w:eastAsia="Times New Roman" w:hAnsi="Book Antiqua"/>
        </w:rPr>
        <w:fldChar w:fldCharType="separate"/>
      </w:r>
      <w:r w:rsidR="00932D72" w:rsidRPr="005933DB">
        <w:rPr>
          <w:rFonts w:ascii="Book Antiqua" w:eastAsia="Times New Roman" w:hAnsi="Book Antiqua"/>
          <w:noProof/>
          <w:vertAlign w:val="superscript"/>
        </w:rPr>
        <w:t>[</w:t>
      </w:r>
      <w:hyperlink w:anchor="_ENREF_1" w:tooltip="Siegel, 2017 #91" w:history="1">
        <w:r w:rsidR="005074F0" w:rsidRPr="005933DB">
          <w:rPr>
            <w:rFonts w:ascii="Book Antiqua" w:eastAsia="Times New Roman" w:hAnsi="Book Antiqua"/>
            <w:noProof/>
            <w:vertAlign w:val="superscript"/>
          </w:rPr>
          <w:t>1</w:t>
        </w:r>
      </w:hyperlink>
      <w:r w:rsidR="00932D72" w:rsidRPr="005933DB">
        <w:rPr>
          <w:rFonts w:ascii="Book Antiqua" w:eastAsia="Times New Roman" w:hAnsi="Book Antiqua"/>
          <w:noProof/>
          <w:vertAlign w:val="superscript"/>
        </w:rPr>
        <w:t>]</w:t>
      </w:r>
      <w:r w:rsidR="00541FBE" w:rsidRPr="005933DB">
        <w:rPr>
          <w:rFonts w:ascii="Book Antiqua" w:eastAsia="Times New Roman" w:hAnsi="Book Antiqua"/>
        </w:rPr>
        <w:fldChar w:fldCharType="end"/>
      </w:r>
      <w:r w:rsidR="00EB6866" w:rsidRPr="005933DB">
        <w:rPr>
          <w:rFonts w:ascii="Book Antiqua" w:eastAsia="Times New Roman" w:hAnsi="Book Antiqua"/>
        </w:rPr>
        <w:t xml:space="preserve">. </w:t>
      </w:r>
      <w:r w:rsidRPr="005933DB">
        <w:rPr>
          <w:rFonts w:ascii="Book Antiqua" w:hAnsi="Book Antiqua"/>
        </w:rPr>
        <w:t>In recent years</w:t>
      </w:r>
      <w:r w:rsidR="00EB6866" w:rsidRPr="005933DB">
        <w:rPr>
          <w:rFonts w:ascii="Book Antiqua" w:hAnsi="Book Antiqua"/>
        </w:rPr>
        <w:t xml:space="preserve">, </w:t>
      </w:r>
      <w:r w:rsidR="00CA3AD4" w:rsidRPr="005933DB">
        <w:rPr>
          <w:rFonts w:ascii="Book Antiqua" w:hAnsi="Book Antiqua"/>
        </w:rPr>
        <w:t xml:space="preserve">the incidence and mortality </w:t>
      </w:r>
      <w:r w:rsidRPr="005933DB">
        <w:rPr>
          <w:rFonts w:ascii="Book Antiqua" w:hAnsi="Book Antiqua"/>
        </w:rPr>
        <w:t>of breast cancer ha</w:t>
      </w:r>
      <w:r w:rsidR="00CA3AD4" w:rsidRPr="005933DB">
        <w:rPr>
          <w:rFonts w:ascii="Book Antiqua" w:hAnsi="Book Antiqua"/>
        </w:rPr>
        <w:t>ve</w:t>
      </w:r>
      <w:r w:rsidRPr="005933DB">
        <w:rPr>
          <w:rFonts w:ascii="Book Antiqua" w:hAnsi="Book Antiqua"/>
        </w:rPr>
        <w:t xml:space="preserve"> increas</w:t>
      </w:r>
      <w:r w:rsidR="00CA3AD4" w:rsidRPr="005933DB">
        <w:rPr>
          <w:rFonts w:ascii="Book Antiqua" w:hAnsi="Book Antiqua"/>
        </w:rPr>
        <w:t>ed</w:t>
      </w:r>
      <w:r w:rsidRPr="005933DB">
        <w:rPr>
          <w:rFonts w:ascii="Book Antiqua" w:hAnsi="Book Antiqua"/>
        </w:rPr>
        <w:t xml:space="preserve"> year by year</w:t>
      </w:r>
      <w:r w:rsidR="00932BAB" w:rsidRPr="005933DB">
        <w:rPr>
          <w:rFonts w:ascii="Book Antiqua" w:hAnsi="Book Antiqua"/>
        </w:rPr>
        <w:fldChar w:fldCharType="begin">
          <w:fldData xml:space="preserve">PEVuZE5vdGU+PENpdGU+PEF1dGhvcj5GZXJsYXk8L0F1dGhvcj48WWVhcj4yMDE1PC9ZZWFyPjxS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</w:fldData>
        </w:fldChar>
      </w:r>
      <w:r w:rsidR="00932D72" w:rsidRPr="005933DB">
        <w:rPr>
          <w:rFonts w:ascii="Book Antiqua" w:hAnsi="Book Antiqua"/>
        </w:rPr>
        <w:instrText xml:space="preserve"> ADDIN EN.CITE </w:instrText>
      </w:r>
      <w:r w:rsidR="00932D72" w:rsidRPr="005933DB">
        <w:rPr>
          <w:rFonts w:ascii="Book Antiqua" w:hAnsi="Book Antiqua"/>
        </w:rPr>
        <w:fldChar w:fldCharType="begin">
          <w:fldData xml:space="preserve">PEVuZE5vdGU+PENpdGU+PEF1dGhvcj5GZXJsYXk8L0F1dGhvcj48WWVhcj4yMDE1PC9ZZWFyPjxS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</w:fldData>
        </w:fldChar>
      </w:r>
      <w:r w:rsidR="00932D72" w:rsidRPr="005933DB">
        <w:rPr>
          <w:rFonts w:ascii="Book Antiqua" w:hAnsi="Book Antiqua"/>
        </w:rPr>
        <w:instrText xml:space="preserve"> ADDIN EN.CITE.DATA </w:instrText>
      </w:r>
      <w:r w:rsidR="00932D72" w:rsidRPr="005933DB">
        <w:rPr>
          <w:rFonts w:ascii="Book Antiqua" w:hAnsi="Book Antiqua"/>
        </w:rPr>
      </w:r>
      <w:r w:rsidR="00932D72" w:rsidRPr="005933DB">
        <w:rPr>
          <w:rFonts w:ascii="Book Antiqua" w:hAnsi="Book Antiqua"/>
        </w:rPr>
        <w:fldChar w:fldCharType="end"/>
      </w:r>
      <w:r w:rsidR="00932BAB" w:rsidRPr="005933DB">
        <w:rPr>
          <w:rFonts w:ascii="Book Antiqua" w:hAnsi="Book Antiqua"/>
        </w:rPr>
      </w:r>
      <w:r w:rsidR="00932BAB" w:rsidRPr="005933DB">
        <w:rPr>
          <w:rFonts w:ascii="Book Antiqua" w:hAnsi="Book Antiqua"/>
        </w:rPr>
        <w:fldChar w:fldCharType="separate"/>
      </w:r>
      <w:r w:rsidR="00932D72" w:rsidRPr="005933DB">
        <w:rPr>
          <w:rFonts w:ascii="Book Antiqua" w:hAnsi="Book Antiqua"/>
          <w:noProof/>
          <w:vertAlign w:val="superscript"/>
        </w:rPr>
        <w:t>[</w:t>
      </w:r>
      <w:hyperlink w:anchor="_ENREF_2" w:tooltip="Ferlay, 2015 #1" w:history="1">
        <w:r w:rsidR="005074F0" w:rsidRPr="005933DB">
          <w:rPr>
            <w:rFonts w:ascii="Book Antiqua" w:hAnsi="Book Antiqua"/>
            <w:noProof/>
            <w:vertAlign w:val="superscript"/>
          </w:rPr>
          <w:t>2</w:t>
        </w:r>
      </w:hyperlink>
      <w:r w:rsidR="005933DB">
        <w:rPr>
          <w:rFonts w:ascii="Book Antiqua" w:hAnsi="Book Antiqua"/>
          <w:noProof/>
          <w:vertAlign w:val="superscript"/>
        </w:rPr>
        <w:t>,</w:t>
      </w:r>
      <w:hyperlink w:anchor="_ENREF_3" w:tooltip="Global Burden of Disease Cancer, 2015 #2" w:history="1">
        <w:r w:rsidR="005074F0" w:rsidRPr="005933DB">
          <w:rPr>
            <w:rFonts w:ascii="Book Antiqua" w:hAnsi="Book Antiqua"/>
            <w:noProof/>
            <w:vertAlign w:val="superscript"/>
          </w:rPr>
          <w:t>3</w:t>
        </w:r>
      </w:hyperlink>
      <w:r w:rsidR="00932D72" w:rsidRPr="005933DB">
        <w:rPr>
          <w:rFonts w:ascii="Book Antiqua" w:hAnsi="Book Antiqua"/>
          <w:noProof/>
          <w:vertAlign w:val="superscript"/>
        </w:rPr>
        <w:t>]</w:t>
      </w:r>
      <w:r w:rsidR="00932BAB" w:rsidRPr="005933DB">
        <w:rPr>
          <w:rFonts w:ascii="Book Antiqua" w:hAnsi="Book Antiqua"/>
        </w:rPr>
        <w:fldChar w:fldCharType="end"/>
      </w:r>
      <w:r w:rsidR="00EB6866" w:rsidRPr="005933DB">
        <w:rPr>
          <w:rFonts w:ascii="Book Antiqua" w:hAnsi="Book Antiqua"/>
        </w:rPr>
        <w:t xml:space="preserve">. </w:t>
      </w:r>
      <w:r w:rsidR="006375BE" w:rsidRPr="005933DB">
        <w:rPr>
          <w:rFonts w:ascii="Book Antiqua" w:hAnsi="Book Antiqua"/>
        </w:rPr>
        <w:t>Mortality can be reduced</w:t>
      </w:r>
      <w:r w:rsidR="004B714F" w:rsidRPr="005933DB">
        <w:rPr>
          <w:rFonts w:ascii="Book Antiqua" w:hAnsi="Book Antiqua"/>
        </w:rPr>
        <w:t xml:space="preserve"> </w:t>
      </w:r>
      <w:r w:rsidR="006375BE" w:rsidRPr="005933DB">
        <w:rPr>
          <w:rFonts w:ascii="Book Antiqua" w:hAnsi="Book Antiqua"/>
        </w:rPr>
        <w:t>by early detection and timely therapy</w:t>
      </w:r>
      <w:r w:rsidR="00EB6866" w:rsidRPr="005933DB">
        <w:rPr>
          <w:rFonts w:ascii="Book Antiqua" w:hAnsi="Book Antiqua"/>
        </w:rPr>
        <w:t xml:space="preserve">. </w:t>
      </w:r>
      <w:r w:rsidRPr="005933DB">
        <w:rPr>
          <w:rFonts w:ascii="Book Antiqua" w:hAnsi="Book Antiqua"/>
        </w:rPr>
        <w:t>Therefore</w:t>
      </w:r>
      <w:r w:rsidR="00EB6866" w:rsidRPr="005933DB">
        <w:rPr>
          <w:rFonts w:ascii="Book Antiqua" w:hAnsi="Book Antiqua"/>
        </w:rPr>
        <w:t xml:space="preserve">, </w:t>
      </w:r>
      <w:r w:rsidRPr="005933DB">
        <w:rPr>
          <w:rFonts w:ascii="Book Antiqua" w:hAnsi="Book Antiqua"/>
        </w:rPr>
        <w:t xml:space="preserve">its </w:t>
      </w:r>
      <w:r w:rsidR="009D4992" w:rsidRPr="005933DB">
        <w:rPr>
          <w:rFonts w:ascii="Book Antiqua" w:hAnsi="Book Antiqua"/>
        </w:rPr>
        <w:t xml:space="preserve">early and correct </w:t>
      </w:r>
      <w:r w:rsidRPr="005933DB">
        <w:rPr>
          <w:rFonts w:ascii="Book Antiqua" w:hAnsi="Book Antiqua"/>
        </w:rPr>
        <w:t>dia</w:t>
      </w:r>
      <w:r w:rsidRPr="005933DB">
        <w:rPr>
          <w:rFonts w:ascii="Book Antiqua" w:hAnsi="Book Antiqua"/>
        </w:rPr>
        <w:t xml:space="preserve">gnosis </w:t>
      </w:r>
      <w:r w:rsidR="003422BE" w:rsidRPr="005933DB">
        <w:rPr>
          <w:rFonts w:ascii="Book Antiqua" w:hAnsi="Book Antiqua"/>
        </w:rPr>
        <w:t>ha</w:t>
      </w:r>
      <w:r w:rsidR="003422BE">
        <w:rPr>
          <w:rFonts w:ascii="Book Antiqua" w:hAnsi="Book Antiqua"/>
        </w:rPr>
        <w:t>s</w:t>
      </w:r>
      <w:r w:rsidR="003422BE" w:rsidRPr="005933DB">
        <w:rPr>
          <w:rFonts w:ascii="Book Antiqua" w:hAnsi="Book Antiqua"/>
        </w:rPr>
        <w:t xml:space="preserve"> </w:t>
      </w:r>
      <w:r w:rsidRPr="005933DB">
        <w:rPr>
          <w:rFonts w:ascii="Book Antiqua" w:hAnsi="Book Antiqua"/>
        </w:rPr>
        <w:t>received significant attention</w:t>
      </w:r>
      <w:r w:rsidR="00EB6866" w:rsidRPr="005933DB">
        <w:rPr>
          <w:rFonts w:ascii="Book Antiqua" w:hAnsi="Book Antiqua"/>
        </w:rPr>
        <w:t xml:space="preserve">. </w:t>
      </w:r>
      <w:r w:rsidR="007B10A7" w:rsidRPr="005933DB">
        <w:rPr>
          <w:rFonts w:ascii="Book Antiqua" w:hAnsi="Book Antiqua"/>
        </w:rPr>
        <w:t>There are</w:t>
      </w:r>
      <w:r w:rsidR="00BC0867" w:rsidRPr="005933DB">
        <w:rPr>
          <w:rFonts w:ascii="Book Antiqua" w:hAnsi="Book Antiqua"/>
        </w:rPr>
        <w:t xml:space="preserve"> several predominant</w:t>
      </w:r>
      <w:r w:rsidR="007B10A7" w:rsidRPr="005933DB">
        <w:rPr>
          <w:rFonts w:ascii="Book Antiqua" w:hAnsi="Book Antiqua"/>
        </w:rPr>
        <w:t xml:space="preserve"> diagnostic methods for breast cancer</w:t>
      </w:r>
      <w:r w:rsidR="00EB6866" w:rsidRPr="005933DB">
        <w:rPr>
          <w:rFonts w:ascii="Book Antiqua" w:hAnsi="Book Antiqua"/>
        </w:rPr>
        <w:t xml:space="preserve">, </w:t>
      </w:r>
      <w:r w:rsidR="007B10A7" w:rsidRPr="005933DB">
        <w:rPr>
          <w:rFonts w:ascii="Book Antiqua" w:hAnsi="Book Antiqua"/>
        </w:rPr>
        <w:t xml:space="preserve">such as </w:t>
      </w:r>
      <w:r w:rsidR="009D4992" w:rsidRPr="005933DB">
        <w:rPr>
          <w:rFonts w:ascii="Book Antiqua" w:hAnsi="Book Antiqua"/>
        </w:rPr>
        <w:t>X</w:t>
      </w:r>
      <w:r w:rsidR="007B10A7" w:rsidRPr="005933DB">
        <w:rPr>
          <w:rFonts w:ascii="Book Antiqua" w:hAnsi="Book Antiqua"/>
        </w:rPr>
        <w:t>-ray mammography</w:t>
      </w:r>
      <w:r w:rsidR="00EB6866" w:rsidRPr="005933DB">
        <w:rPr>
          <w:rFonts w:ascii="Book Antiqua" w:hAnsi="Book Antiqua"/>
        </w:rPr>
        <w:t xml:space="preserve">, </w:t>
      </w:r>
      <w:r w:rsidR="005933DB" w:rsidRPr="005933DB">
        <w:rPr>
          <w:rFonts w:ascii="Book Antiqua" w:hAnsi="Book Antiqua"/>
        </w:rPr>
        <w:t>ultrasound</w:t>
      </w:r>
      <w:r w:rsidR="003422BE">
        <w:rPr>
          <w:rFonts w:ascii="Book Antiqua" w:hAnsi="Book Antiqua"/>
        </w:rPr>
        <w:t>,</w:t>
      </w:r>
      <w:r w:rsidR="005933DB" w:rsidRPr="005933DB">
        <w:rPr>
          <w:rFonts w:ascii="Book Antiqua" w:hAnsi="Book Antiqua"/>
        </w:rPr>
        <w:t xml:space="preserve"> and magnetic reson</w:t>
      </w:r>
      <w:r w:rsidR="005933DB" w:rsidRPr="005933DB">
        <w:rPr>
          <w:rFonts w:ascii="Book Antiqua" w:hAnsi="Book Antiqua"/>
        </w:rPr>
        <w:t>ance imaging</w:t>
      </w:r>
      <w:r w:rsidR="005933DB">
        <w:rPr>
          <w:rFonts w:ascii="Book Antiqua" w:hAnsi="Book Antiqua" w:hint="eastAsia"/>
        </w:rPr>
        <w:t xml:space="preserve"> </w:t>
      </w:r>
      <w:r w:rsidR="007B10A7" w:rsidRPr="005933DB">
        <w:rPr>
          <w:rFonts w:ascii="Book Antiqua" w:hAnsi="Book Antiqua"/>
        </w:rPr>
        <w:t>(MRI)</w:t>
      </w:r>
      <w:r w:rsidR="00EB6866" w:rsidRPr="005933DB">
        <w:rPr>
          <w:rFonts w:ascii="Book Antiqua" w:hAnsi="Book Antiqua"/>
        </w:rPr>
        <w:t xml:space="preserve">. </w:t>
      </w:r>
    </w:p>
    <w:p w14:paraId="04986B05" w14:textId="42146763" w:rsidR="00F47EBC" w:rsidRPr="005933DB" w:rsidRDefault="00481ED0" w:rsidP="005933DB">
      <w:pPr>
        <w:spacing w:line="360" w:lineRule="auto"/>
        <w:ind w:firstLineChars="100" w:firstLine="240"/>
        <w:jc w:val="both"/>
        <w:rPr>
          <w:rFonts w:ascii="Book Antiqua" w:hAnsi="Book Antiqua"/>
        </w:rPr>
      </w:pPr>
      <w:r w:rsidRPr="005933DB">
        <w:rPr>
          <w:rFonts w:ascii="Book Antiqua" w:hAnsi="Book Antiqua"/>
        </w:rPr>
        <w:t>Ultrasound</w:t>
      </w:r>
      <w:r w:rsidR="00E66074" w:rsidRPr="005933DB">
        <w:rPr>
          <w:rFonts w:ascii="Book Antiqua" w:hAnsi="Book Antiqua"/>
        </w:rPr>
        <w:t xml:space="preserve"> </w:t>
      </w:r>
      <w:r w:rsidR="00BC0867" w:rsidRPr="005933DB">
        <w:rPr>
          <w:rFonts w:ascii="Book Antiqua" w:hAnsi="Book Antiqua"/>
        </w:rPr>
        <w:t>is</w:t>
      </w:r>
      <w:r w:rsidR="00E66074" w:rsidRPr="005933DB">
        <w:rPr>
          <w:rFonts w:ascii="Book Antiqua" w:hAnsi="Book Antiqua"/>
        </w:rPr>
        <w:t xml:space="preserve"> a first-line </w:t>
      </w:r>
      <w:r w:rsidR="00BC0867" w:rsidRPr="005933DB">
        <w:rPr>
          <w:rFonts w:ascii="Book Antiqua" w:hAnsi="Book Antiqua"/>
        </w:rPr>
        <w:t xml:space="preserve">imaging </w:t>
      </w:r>
      <w:r w:rsidR="00E66074" w:rsidRPr="005933DB">
        <w:rPr>
          <w:rFonts w:ascii="Book Antiqua" w:hAnsi="Book Antiqua"/>
        </w:rPr>
        <w:t>tool for breast lesion characterization</w:t>
      </w:r>
      <w:r w:rsidR="00683CC3" w:rsidRPr="005933DB">
        <w:rPr>
          <w:rFonts w:ascii="Book Antiqua" w:hAnsi="Book Antiqua"/>
        </w:rPr>
        <w:t xml:space="preserve"> </w:t>
      </w:r>
      <w:r w:rsidR="001939B9" w:rsidRPr="005933DB">
        <w:rPr>
          <w:rFonts w:ascii="Book Antiqua" w:hAnsi="Book Antiqua"/>
        </w:rPr>
        <w:t>for its high availability</w:t>
      </w:r>
      <w:r w:rsidR="00EB6866" w:rsidRPr="005933DB">
        <w:rPr>
          <w:rFonts w:ascii="Book Antiqua" w:hAnsi="Book Antiqua"/>
        </w:rPr>
        <w:t xml:space="preserve">, </w:t>
      </w:r>
      <w:r w:rsidR="001939B9" w:rsidRPr="005933DB">
        <w:rPr>
          <w:rFonts w:ascii="Book Antiqua" w:hAnsi="Book Antiqua"/>
        </w:rPr>
        <w:t>cost-effectiveness</w:t>
      </w:r>
      <w:r w:rsidR="00EB6866" w:rsidRPr="005933DB">
        <w:rPr>
          <w:rFonts w:ascii="Book Antiqua" w:hAnsi="Book Antiqua"/>
        </w:rPr>
        <w:t xml:space="preserve">, </w:t>
      </w:r>
      <w:r w:rsidR="001939B9" w:rsidRPr="005933DB">
        <w:rPr>
          <w:rFonts w:ascii="Book Antiqua" w:hAnsi="Book Antiqua"/>
        </w:rPr>
        <w:t>acceptable dia</w:t>
      </w:r>
      <w:r w:rsidR="00683CC3" w:rsidRPr="005933DB">
        <w:rPr>
          <w:rFonts w:ascii="Book Antiqua" w:hAnsi="Book Antiqua"/>
        </w:rPr>
        <w:t>gnostic performance</w:t>
      </w:r>
      <w:r w:rsidR="00EB6866" w:rsidRPr="005933DB">
        <w:rPr>
          <w:rFonts w:ascii="Book Antiqua" w:hAnsi="Book Antiqua"/>
        </w:rPr>
        <w:t xml:space="preserve">, </w:t>
      </w:r>
      <w:r w:rsidR="00683CC3" w:rsidRPr="005933DB">
        <w:rPr>
          <w:rFonts w:ascii="Book Antiqua" w:hAnsi="Book Antiqua"/>
        </w:rPr>
        <w:t>and nonin</w:t>
      </w:r>
      <w:r w:rsidR="001939B9" w:rsidRPr="005933DB">
        <w:rPr>
          <w:rFonts w:ascii="Book Antiqua" w:hAnsi="Book Antiqua"/>
        </w:rPr>
        <w:t>vasiv</w:t>
      </w:r>
      <w:r w:rsidR="00683CC3" w:rsidRPr="005933DB">
        <w:rPr>
          <w:rFonts w:ascii="Book Antiqua" w:hAnsi="Book Antiqua"/>
        </w:rPr>
        <w:t>e and real-time capabilities</w:t>
      </w:r>
      <w:r w:rsidR="00EB6866" w:rsidRPr="005933DB">
        <w:rPr>
          <w:rFonts w:ascii="Book Antiqua" w:hAnsi="Book Antiqua"/>
        </w:rPr>
        <w:t xml:space="preserve">. </w:t>
      </w:r>
      <w:r w:rsidR="00B53105" w:rsidRPr="005933DB">
        <w:rPr>
          <w:rFonts w:ascii="Book Antiqua" w:hAnsi="Book Antiqua"/>
        </w:rPr>
        <w:t xml:space="preserve">In addition to </w:t>
      </w:r>
      <w:r w:rsidR="00BC0867" w:rsidRPr="005933DB">
        <w:rPr>
          <w:rFonts w:ascii="Book Antiqua" w:hAnsi="Book Antiqua"/>
        </w:rPr>
        <w:t>B-mode</w:t>
      </w:r>
      <w:r w:rsidR="00B53105" w:rsidRPr="005933DB">
        <w:rPr>
          <w:rFonts w:ascii="Book Antiqua" w:hAnsi="Book Antiqua"/>
        </w:rPr>
        <w:t xml:space="preserve"> ultrasound</w:t>
      </w:r>
      <w:r w:rsidR="00EB6866" w:rsidRPr="005933DB">
        <w:rPr>
          <w:rFonts w:ascii="Book Antiqua" w:hAnsi="Book Antiqua"/>
        </w:rPr>
        <w:t xml:space="preserve">, </w:t>
      </w:r>
      <w:r w:rsidR="00B53105" w:rsidRPr="005933DB">
        <w:rPr>
          <w:rFonts w:ascii="Book Antiqua" w:hAnsi="Book Antiqua"/>
        </w:rPr>
        <w:t>new techn</w:t>
      </w:r>
      <w:r w:rsidR="009D4992" w:rsidRPr="005933DB">
        <w:rPr>
          <w:rFonts w:ascii="Book Antiqua" w:hAnsi="Book Antiqua"/>
        </w:rPr>
        <w:t>iques</w:t>
      </w:r>
      <w:r w:rsidR="00B53105" w:rsidRPr="005933DB">
        <w:rPr>
          <w:rFonts w:ascii="Book Antiqua" w:hAnsi="Book Antiqua"/>
        </w:rPr>
        <w:t xml:space="preserve"> such as color Doppler</w:t>
      </w:r>
      <w:r w:rsidR="00EB6866" w:rsidRPr="005933DB">
        <w:rPr>
          <w:rFonts w:ascii="Book Antiqua" w:hAnsi="Book Antiqua"/>
        </w:rPr>
        <w:t xml:space="preserve">, </w:t>
      </w:r>
      <w:r w:rsidR="00B53105" w:rsidRPr="005933DB">
        <w:rPr>
          <w:rFonts w:ascii="Book Antiqua" w:hAnsi="Book Antiqua"/>
        </w:rPr>
        <w:t>spectral Doppler</w:t>
      </w:r>
      <w:r w:rsidR="00EB6866" w:rsidRPr="005933DB">
        <w:rPr>
          <w:rFonts w:ascii="Book Antiqua" w:hAnsi="Book Antiqua"/>
        </w:rPr>
        <w:t xml:space="preserve">, </w:t>
      </w:r>
      <w:r w:rsidR="00B53105" w:rsidRPr="005933DB">
        <w:rPr>
          <w:rFonts w:ascii="Book Antiqua" w:hAnsi="Book Antiqua"/>
        </w:rPr>
        <w:t>contrast-enhanced ultrasound</w:t>
      </w:r>
      <w:r w:rsidR="00EB6866" w:rsidRPr="005933DB">
        <w:rPr>
          <w:rFonts w:ascii="Book Antiqua" w:hAnsi="Book Antiqua"/>
        </w:rPr>
        <w:t xml:space="preserve">, </w:t>
      </w:r>
      <w:r w:rsidR="00B53105" w:rsidRPr="005933DB">
        <w:rPr>
          <w:rFonts w:ascii="Book Antiqua" w:hAnsi="Book Antiqua"/>
        </w:rPr>
        <w:t>and elastography can also help ultrasound doctors obtain more accurate information</w:t>
      </w:r>
      <w:r w:rsidR="00EB6866" w:rsidRPr="005933DB">
        <w:rPr>
          <w:rFonts w:ascii="Book Antiqua" w:hAnsi="Book Antiqua"/>
        </w:rPr>
        <w:t xml:space="preserve">. </w:t>
      </w:r>
      <w:r w:rsidR="0093254D" w:rsidRPr="005933DB">
        <w:rPr>
          <w:rFonts w:ascii="Book Antiqua" w:hAnsi="Book Antiqua"/>
        </w:rPr>
        <w:t>However</w:t>
      </w:r>
      <w:r w:rsidR="00EB6866" w:rsidRPr="005933DB">
        <w:rPr>
          <w:rFonts w:ascii="Book Antiqua" w:hAnsi="Book Antiqua"/>
        </w:rPr>
        <w:t xml:space="preserve">, </w:t>
      </w:r>
      <w:r w:rsidR="0093254D" w:rsidRPr="005933DB">
        <w:rPr>
          <w:rFonts w:ascii="Book Antiqua" w:hAnsi="Book Antiqua"/>
        </w:rPr>
        <w:t>it suff</w:t>
      </w:r>
      <w:r w:rsidR="00133611" w:rsidRPr="005933DB">
        <w:rPr>
          <w:rFonts w:ascii="Book Antiqua" w:hAnsi="Book Antiqua"/>
        </w:rPr>
        <w:t>ers from operator dependence</w:t>
      </w:r>
      <w:r w:rsidR="00541FBE" w:rsidRPr="005933DB">
        <w:rPr>
          <w:rFonts w:ascii="Book Antiqua" w:hAnsi="Book Antiqua"/>
        </w:rPr>
        <w:fldChar w:fldCharType="begin"/>
      </w:r>
      <w:r w:rsidR="00932D72" w:rsidRPr="005933DB">
        <w:rPr>
          <w:rFonts w:ascii="Book Antiqua" w:hAnsi="Book Antiqua"/>
        </w:rPr>
        <w:instrText xml:space="preserve"> ADDIN EN.CITE &lt;EndNote&gt;&lt;Cite&gt;&lt;Author&gt;Hooley&lt;/Author&gt;&lt;Year&gt;2013&lt;/Year&gt;&lt;RecNum&gt;93&lt;/RecNum&gt;&lt;DisplayText&gt;&lt;style face="superscript"&gt;[4]&lt;/style&gt;&lt;/DisplayText&gt;&lt;record&gt;&lt;rec-number&gt;93&lt;/rec-number&gt;&lt;foreign-keys&gt;&lt;key app="EN" db-id="f59dxa5ee9rztjev2vyxde5a92fxaspzx5p2"&gt;93&lt;/key&gt;&lt;/foreign-keys&gt;&lt;ref-type name="Journal Article"&gt;17&lt;/ref-type&gt;&lt;contributors&gt;&lt;authors&gt;&lt;author&gt;Hooley, R. J.&lt;/author&gt;&lt;author&gt;Scoutt, L. M.&lt;/author&gt;&lt;author&gt;Philpotts, L. E.&lt;/author&gt;&lt;/authors&gt;&lt;/contributors&gt;&lt;auth-address&gt;Department of Diagnostic Radiology, Yale University School of Medicine, 333 Cedar St, PO Box 208042, New Haven, CT 06520-8042, USA. regina.hooley@yale.edu&lt;/auth-address&gt;&lt;titles&gt;&lt;title&gt;Breast ultrasonography: state of the art&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642-59&lt;/pages&gt;&lt;volume&gt;268&lt;/volume&gt;&lt;number&gt;3&lt;/number&gt;&lt;edition&gt;2013/08/24&lt;/edition&gt;&lt;keywords&gt;&lt;keyword&gt;Adult&lt;/keyword&gt;&lt;keyword&gt;Aged&lt;/keyword&gt;&lt;keyword&gt;Breast Neoplasms/*diagnostic imaging&lt;/keyword&gt;&lt;keyword&gt;Equipment Design/trends&lt;/keyword&gt;&lt;keyword&gt;Female&lt;/keyword&gt;&lt;keyword&gt;Humans&lt;/keyword&gt;&lt;keyword&gt;Image Enhancement/*instrumentation&lt;/keyword&gt;&lt;keyword&gt;Middle Aged&lt;/keyword&gt;&lt;keyword&gt;Ultrasonography, Mammary/*instrumentation/methods/*trends&lt;/keyword&gt;&lt;keyword&gt;Young Adult&lt;/keyword&gt;&lt;/keywords&gt;&lt;dates&gt;&lt;year&gt;2013&lt;/year&gt;&lt;pub-dates&gt;&lt;date&gt;Sep&lt;/date&gt;&lt;/pub-dates&gt;&lt;/dates&gt;&lt;isbn&gt;0033-8419&lt;/isbn&gt;&lt;accession-num&gt;23970509&lt;/accession-num&gt;&lt;urls&gt;&lt;/urls&gt;&lt;electronic-resource-num&gt;10.1148/radiol.13121606&lt;/electronic-resource-num&gt;&lt;remote-database-provider&gt;Nlm&lt;/remote-database-provider&gt;&lt;language&gt;eng&lt;/language&gt;&lt;/record&gt;&lt;/Cite&gt;&lt;/EndNote&gt;</w:instrText>
      </w:r>
      <w:r w:rsidR="00541FBE" w:rsidRPr="005933DB">
        <w:rPr>
          <w:rFonts w:ascii="Book Antiqua" w:hAnsi="Book Antiqua"/>
        </w:rPr>
        <w:fldChar w:fldCharType="separate"/>
      </w:r>
      <w:r w:rsidR="00932D72" w:rsidRPr="005933DB">
        <w:rPr>
          <w:rFonts w:ascii="Book Antiqua" w:hAnsi="Book Antiqua"/>
          <w:noProof/>
          <w:vertAlign w:val="superscript"/>
        </w:rPr>
        <w:t>[</w:t>
      </w:r>
      <w:hyperlink w:anchor="_ENREF_4" w:tooltip="Hooley, 2013 #93" w:history="1">
        <w:r w:rsidR="005074F0" w:rsidRPr="005933DB">
          <w:rPr>
            <w:rFonts w:ascii="Book Antiqua" w:hAnsi="Book Antiqua"/>
            <w:noProof/>
            <w:vertAlign w:val="superscript"/>
          </w:rPr>
          <w:t>4</w:t>
        </w:r>
      </w:hyperlink>
      <w:r w:rsidR="00932D72" w:rsidRPr="005933DB">
        <w:rPr>
          <w:rFonts w:ascii="Book Antiqua" w:hAnsi="Book Antiqua"/>
          <w:noProof/>
          <w:vertAlign w:val="superscript"/>
        </w:rPr>
        <w:t>]</w:t>
      </w:r>
      <w:r w:rsidR="00541FBE" w:rsidRPr="005933DB">
        <w:rPr>
          <w:rFonts w:ascii="Book Antiqua" w:hAnsi="Book Antiqua"/>
        </w:rPr>
        <w:fldChar w:fldCharType="end"/>
      </w:r>
      <w:r w:rsidR="00EB6866" w:rsidRPr="005933DB">
        <w:rPr>
          <w:rFonts w:ascii="Book Antiqua" w:hAnsi="Book Antiqua"/>
        </w:rPr>
        <w:t xml:space="preserve">. </w:t>
      </w:r>
    </w:p>
    <w:p w14:paraId="6E2AF0A2" w14:textId="2975A184" w:rsidR="008E4B17" w:rsidRPr="005933DB" w:rsidRDefault="00520A3D" w:rsidP="005933DB">
      <w:pPr>
        <w:spacing w:line="360" w:lineRule="auto"/>
        <w:ind w:firstLineChars="100" w:firstLine="240"/>
        <w:jc w:val="both"/>
        <w:rPr>
          <w:rFonts w:ascii="Book Antiqua" w:hAnsi="Book Antiqua"/>
        </w:rPr>
      </w:pPr>
      <w:r w:rsidRPr="005933DB">
        <w:rPr>
          <w:rFonts w:ascii="Book Antiqua" w:hAnsi="Book Antiqua"/>
        </w:rPr>
        <w:t>In recent years</w:t>
      </w:r>
      <w:r w:rsidR="00EB6866" w:rsidRPr="005933DB">
        <w:rPr>
          <w:rFonts w:ascii="Book Antiqua" w:hAnsi="Book Antiqua"/>
        </w:rPr>
        <w:t xml:space="preserve">, </w:t>
      </w:r>
      <w:r w:rsidR="00BC0867" w:rsidRPr="005933DB">
        <w:rPr>
          <w:rFonts w:ascii="Book Antiqua" w:hAnsi="Book Antiqua"/>
        </w:rPr>
        <w:t>a</w:t>
      </w:r>
      <w:r w:rsidR="000F01C7" w:rsidRPr="005933DB">
        <w:rPr>
          <w:rFonts w:ascii="Book Antiqua" w:hAnsi="Book Antiqua"/>
        </w:rPr>
        <w:t>rtificial intelligence (AI)</w:t>
      </w:r>
      <w:r w:rsidR="00EB6866" w:rsidRPr="005933DB">
        <w:rPr>
          <w:rFonts w:ascii="Book Antiqua" w:hAnsi="Book Antiqua"/>
        </w:rPr>
        <w:t xml:space="preserve">, </w:t>
      </w:r>
      <w:r w:rsidR="000F01C7" w:rsidRPr="005933DB">
        <w:rPr>
          <w:rFonts w:ascii="Book Antiqua" w:hAnsi="Book Antiqua"/>
        </w:rPr>
        <w:t xml:space="preserve">particularly deep learning </w:t>
      </w:r>
      <w:r w:rsidR="008266A4">
        <w:rPr>
          <w:rFonts w:ascii="Book Antiqua" w:hAnsi="Book Antiqua" w:hint="eastAsia"/>
        </w:rPr>
        <w:t>(</w:t>
      </w:r>
      <w:r w:rsidR="008266A4" w:rsidRPr="005933DB">
        <w:rPr>
          <w:rFonts w:ascii="Book Antiqua" w:hAnsi="Book Antiqua"/>
        </w:rPr>
        <w:t>DL</w:t>
      </w:r>
      <w:r w:rsidR="008266A4">
        <w:rPr>
          <w:rFonts w:ascii="Book Antiqua" w:hAnsi="Book Antiqua" w:hint="eastAsia"/>
        </w:rPr>
        <w:t xml:space="preserve">) </w:t>
      </w:r>
      <w:r w:rsidR="000F01C7" w:rsidRPr="005933DB">
        <w:rPr>
          <w:rFonts w:ascii="Book Antiqua" w:hAnsi="Book Antiqua"/>
        </w:rPr>
        <w:t>algorithms</w:t>
      </w:r>
      <w:r w:rsidR="00EB6866" w:rsidRPr="005933DB">
        <w:rPr>
          <w:rFonts w:ascii="Book Antiqua" w:hAnsi="Book Antiqua"/>
        </w:rPr>
        <w:t xml:space="preserve">, </w:t>
      </w:r>
      <w:r w:rsidR="000F01C7" w:rsidRPr="005933DB">
        <w:rPr>
          <w:rFonts w:ascii="Book Antiqua" w:hAnsi="Book Antiqua"/>
        </w:rPr>
        <w:t>is gaining extensive attention for its extremely excellent performance in image-recognition tasks</w:t>
      </w:r>
      <w:r w:rsidR="00EB6866" w:rsidRPr="005933DB">
        <w:rPr>
          <w:rFonts w:ascii="Book Antiqua" w:hAnsi="Book Antiqua"/>
        </w:rPr>
        <w:t xml:space="preserve">. </w:t>
      </w:r>
      <w:r w:rsidR="005A74F0" w:rsidRPr="005933DB">
        <w:rPr>
          <w:rFonts w:ascii="Book Antiqua" w:hAnsi="Book Antiqua"/>
        </w:rPr>
        <w:t xml:space="preserve">AI can make a quantitative assessment by recognizing imaging information automatically so as to improve </w:t>
      </w:r>
      <w:r w:rsidR="00481ED0" w:rsidRPr="005933DB">
        <w:rPr>
          <w:rFonts w:ascii="Book Antiqua" w:hAnsi="Book Antiqua"/>
        </w:rPr>
        <w:t>u</w:t>
      </w:r>
      <w:r w:rsidR="00975E1C" w:rsidRPr="005933DB">
        <w:rPr>
          <w:rFonts w:ascii="Book Antiqua" w:hAnsi="Book Antiqua"/>
        </w:rPr>
        <w:t>ltrasound</w:t>
      </w:r>
      <w:r w:rsidR="005A74F0" w:rsidRPr="005933DB">
        <w:rPr>
          <w:rFonts w:ascii="Book Antiqua" w:hAnsi="Book Antiqua"/>
        </w:rPr>
        <w:t xml:space="preserve"> performance</w:t>
      </w:r>
      <w:r w:rsidR="003B4132" w:rsidRPr="005933DB">
        <w:rPr>
          <w:rFonts w:ascii="Book Antiqua" w:hAnsi="Book Antiqua"/>
        </w:rPr>
        <w:t xml:space="preserve"> in imaging breast lesions</w:t>
      </w:r>
      <w:r w:rsidR="00541FBE" w:rsidRPr="005933DB">
        <w:rPr>
          <w:rFonts w:ascii="Book Antiqua" w:hAnsi="Book Antiqua"/>
        </w:rPr>
        <w:fldChar w:fldCharType="begin"/>
      </w:r>
      <w:r w:rsidR="00932D72" w:rsidRPr="005933DB">
        <w:rPr>
          <w:rFonts w:ascii="Book Antiqua" w:hAnsi="Book Antiqua"/>
        </w:rPr>
        <w:instrText xml:space="preserve"> ADDIN EN.CITE &lt;EndNote&gt;&lt;Cite&gt;&lt;Author&gt;Hosny&lt;/Author&gt;&lt;Year&gt;2018&lt;/Year&gt;&lt;RecNum&gt;94&lt;/RecNum&gt;&lt;DisplayText&gt;&lt;style face="superscript"&gt;[5]&lt;/style&gt;&lt;/DisplayText&gt;&lt;record&gt;&lt;rec-number&gt;94&lt;/rec-number&gt;&lt;foreign-keys&gt;&lt;key app="EN" db-id="f59dxa5ee9rztjev2vyxde5a92fxaspzx5p2"&gt;94&lt;/key&gt;&lt;/foreign-keys&gt;&lt;ref-type name="Journal Article"&gt;17&lt;/ref-type&gt;&lt;contributors&gt;&lt;authors&gt;&lt;author&gt;Hosny, A.&lt;/author&gt;&lt;author&gt;Parmar, C.&lt;/author&gt;&lt;author&gt;Quackenbush, J.&lt;/author&gt;&lt;/authors&gt;&lt;/contributors&gt;&lt;auth-address&gt;Department of Radiation Oncology, Dana-Farber Cancer Institute, Harvard Medical School, Boston, MA, USA.&lt;/auth-address&gt;&lt;titles&gt;&lt;title&gt;Artificial intelligence in radiology&lt;/title&gt;&lt;/titles&gt;&lt;pages&gt;500-510&lt;/pages&gt;&lt;volume&gt;18&lt;/volume&gt;&lt;number&gt;8&lt;/number&gt;&lt;dates&gt;&lt;year&gt;2018&lt;/year&gt;&lt;pub-dates&gt;&lt;date&gt;Aug&lt;/date&gt;&lt;/pub-dates&gt;&lt;/dates&gt;&lt;isbn&gt;1474-175x&lt;/isbn&gt;&lt;accession-num&gt;29777175&lt;/accession-num&gt;&lt;urls&gt;&lt;/urls&gt;&lt;electronic-resource-num&gt;10.1038/s41568-018-0016-5&lt;/electronic-resource-num&gt;&lt;remote-database-provider&gt;Nlm&lt;/remote-database-provider&gt;&lt;/record&gt;&lt;/Cite&gt;&lt;/EndNote&gt;</w:instrText>
      </w:r>
      <w:r w:rsidR="00541FBE" w:rsidRPr="005933DB">
        <w:rPr>
          <w:rFonts w:ascii="Book Antiqua" w:hAnsi="Book Antiqua"/>
        </w:rPr>
        <w:fldChar w:fldCharType="separate"/>
      </w:r>
      <w:r w:rsidR="00932D72" w:rsidRPr="005933DB">
        <w:rPr>
          <w:rFonts w:ascii="Book Antiqua" w:hAnsi="Book Antiqua"/>
          <w:noProof/>
          <w:vertAlign w:val="superscript"/>
        </w:rPr>
        <w:t>[</w:t>
      </w:r>
      <w:hyperlink w:anchor="_ENREF_5" w:tooltip="Hosny, 2018 #94" w:history="1">
        <w:r w:rsidR="005074F0" w:rsidRPr="005933DB">
          <w:rPr>
            <w:rFonts w:ascii="Book Antiqua" w:hAnsi="Book Antiqua"/>
            <w:noProof/>
            <w:vertAlign w:val="superscript"/>
          </w:rPr>
          <w:t>5</w:t>
        </w:r>
      </w:hyperlink>
      <w:r w:rsidR="00932D72" w:rsidRPr="005933DB">
        <w:rPr>
          <w:rFonts w:ascii="Book Antiqua" w:hAnsi="Book Antiqua"/>
          <w:noProof/>
          <w:vertAlign w:val="superscript"/>
        </w:rPr>
        <w:t>]</w:t>
      </w:r>
      <w:r w:rsidR="00541FBE" w:rsidRPr="005933DB">
        <w:rPr>
          <w:rFonts w:ascii="Book Antiqua" w:hAnsi="Book Antiqua"/>
        </w:rPr>
        <w:fldChar w:fldCharType="end"/>
      </w:r>
      <w:r w:rsidR="00EB6866" w:rsidRPr="005933DB">
        <w:rPr>
          <w:rFonts w:ascii="Book Antiqua" w:hAnsi="Book Antiqua"/>
        </w:rPr>
        <w:t xml:space="preserve">. </w:t>
      </w:r>
    </w:p>
    <w:p w14:paraId="7A714E41" w14:textId="7754218D" w:rsidR="004D0836" w:rsidRPr="005933DB" w:rsidRDefault="003B4132" w:rsidP="005933DB">
      <w:pPr>
        <w:spacing w:line="360" w:lineRule="auto"/>
        <w:ind w:firstLineChars="100" w:firstLine="240"/>
        <w:jc w:val="both"/>
        <w:rPr>
          <w:rFonts w:ascii="Book Antiqua" w:hAnsi="Book Antiqua"/>
        </w:rPr>
      </w:pPr>
      <w:r w:rsidRPr="005933DB">
        <w:rPr>
          <w:rFonts w:ascii="Book Antiqua" w:hAnsi="Book Antiqua"/>
        </w:rPr>
        <w:t xml:space="preserve">The use of </w:t>
      </w:r>
      <w:r w:rsidR="00683F10" w:rsidRPr="005933DB">
        <w:rPr>
          <w:rFonts w:ascii="Book Antiqua" w:hAnsi="Book Antiqua"/>
        </w:rPr>
        <w:t xml:space="preserve">AI </w:t>
      </w:r>
      <w:r w:rsidRPr="005933DB">
        <w:rPr>
          <w:rFonts w:ascii="Book Antiqua" w:hAnsi="Book Antiqua"/>
        </w:rPr>
        <w:t>in</w:t>
      </w:r>
      <w:r w:rsidR="00683F10" w:rsidRPr="005933DB">
        <w:rPr>
          <w:rFonts w:ascii="Book Antiqua" w:hAnsi="Book Antiqua"/>
        </w:rPr>
        <w:t xml:space="preserve"> breast </w:t>
      </w:r>
      <w:r w:rsidR="00481ED0" w:rsidRPr="005933DB">
        <w:rPr>
          <w:rFonts w:ascii="Book Antiqua" w:hAnsi="Book Antiqua"/>
        </w:rPr>
        <w:t>ultrasound</w:t>
      </w:r>
      <w:r w:rsidR="00683F10" w:rsidRPr="005933DB">
        <w:rPr>
          <w:rFonts w:ascii="Book Antiqua" w:hAnsi="Book Antiqua"/>
        </w:rPr>
        <w:t xml:space="preserve"> has</w:t>
      </w:r>
      <w:r w:rsidR="00683F10" w:rsidRPr="005933DB">
        <w:rPr>
          <w:rFonts w:ascii="Book Antiqua" w:hAnsi="Book Antiqua"/>
        </w:rPr>
        <w:t xml:space="preserve"> also </w:t>
      </w:r>
      <w:r w:rsidR="003422BE">
        <w:rPr>
          <w:rFonts w:ascii="Book Antiqua" w:hAnsi="Book Antiqua"/>
        </w:rPr>
        <w:t xml:space="preserve">been </w:t>
      </w:r>
      <w:r w:rsidR="00683F10" w:rsidRPr="005933DB">
        <w:rPr>
          <w:rFonts w:ascii="Book Antiqua" w:hAnsi="Book Antiqua"/>
        </w:rPr>
        <w:t>combined with other novel technology</w:t>
      </w:r>
      <w:r w:rsidR="00EB6866" w:rsidRPr="005933DB">
        <w:rPr>
          <w:rFonts w:ascii="Book Antiqua" w:hAnsi="Book Antiqua"/>
        </w:rPr>
        <w:t xml:space="preserve">, </w:t>
      </w:r>
      <w:r w:rsidR="00683F10" w:rsidRPr="005933DB">
        <w:rPr>
          <w:rFonts w:ascii="Book Antiqua" w:hAnsi="Book Antiqua"/>
        </w:rPr>
        <w:t>such as ultrasound radiofrequency (RF) time series analysis</w:t>
      </w:r>
      <w:r w:rsidR="00541FBE" w:rsidRPr="005933DB">
        <w:rPr>
          <w:rFonts w:ascii="Book Antiqua" w:hAnsi="Book Antiqua"/>
        </w:rPr>
        <w:fldChar w:fldCharType="begin"/>
      </w:r>
      <w:r w:rsidR="00932D72" w:rsidRPr="005933DB">
        <w:rPr>
          <w:rFonts w:ascii="Book Antiqua" w:hAnsi="Book Antiqua"/>
        </w:rPr>
        <w:instrText xml:space="preserve"> ADDIN EN.CITE &lt;EndNote&gt;&lt;Cite&gt;&lt;Author&gt;Uniyal&lt;/Author&gt;&lt;Year&gt;2015&lt;/Year&gt;&lt;RecNum&gt;30&lt;/RecNum&gt;&lt;DisplayText&gt;&lt;style face="superscript"&gt;[6]&lt;/style&gt;&lt;/DisplayText&gt;&lt;record&gt;&lt;rec-number&gt;30&lt;/rec-number&gt;&lt;foreign-keys&gt;&lt;key app="EN" db-id="f59dxa5ee9rztjev2vyxde5a92fxaspzx5p2"&gt;30&lt;/key&gt;&lt;key app="ENWeb" db-id=""&gt;0&lt;/key&gt;&lt;/foreign-keys&gt;&lt;ref-type name="Journal Article"&gt;17&lt;/ref-type&gt;&lt;contributors&gt;&lt;authors&gt;&lt;author&gt;Uniyal, N.&lt;/author&gt;&lt;author&gt;Eskandari, H.&lt;/author&gt;&lt;author&gt;Abolmaesumi, P.&lt;/author&gt;&lt;author&gt;Sojoudi, S.&lt;/author&gt;&lt;author&gt;Gordon, P.&lt;/author&gt;&lt;author&gt;Warren, L.&lt;/author&gt;&lt;author&gt;Rohling, R. N.&lt;/author&gt;&lt;author&gt;Salcudean, S. E.&lt;/author&gt;&lt;author&gt;Moradi, M.&lt;/author&gt;&lt;/authors&gt;&lt;/contributors&gt;&lt;titles&gt;&lt;title&gt;Ultrasound RF time series for classification of breast lesions&lt;/title&gt;&lt;secondary-title&gt;IEEE Trans Med Imaging&lt;/secondary-title&gt;&lt;alt-title&gt;IEEE transactions on medical imaging&lt;/alt-title&gt;&lt;/titles&gt;&lt;periodical&gt;&lt;full-title&gt;IEEE Trans Med Imaging&lt;/full-title&gt;&lt;abbr-1&gt;IEEE transactions on medical imaging&lt;/abbr-1&gt;&lt;/periodical&gt;&lt;alt-periodical&gt;&lt;full-title&gt;IEEE Trans Med Imaging&lt;/full-title&gt;&lt;abbr-1&gt;IEEE transactions on medical imaging&lt;/abbr-1&gt;&lt;/alt-periodical&gt;&lt;pages&gt;652-61&lt;/pages&gt;&lt;volume&gt;34&lt;/volume&gt;&lt;number&gt;2&lt;/number&gt;&lt;keywords&gt;&lt;keyword&gt;Breast Neoplasms/*diagnostic imaging&lt;/keyword&gt;&lt;keyword&gt;Female&lt;/keyword&gt;&lt;keyword&gt;Humans&lt;/keyword&gt;&lt;keyword&gt;Image Interpretation, Computer-Assisted/*methods&lt;/keyword&gt;&lt;keyword&gt;*Radio Waves&lt;/keyword&gt;&lt;keyword&gt;Support Vector Machine&lt;/keyword&gt;&lt;keyword&gt;Ultrasonography, Mammary/*methods&lt;/keyword&gt;&lt;/keywords&gt;&lt;dates&gt;&lt;year&gt;2015&lt;/year&gt;&lt;pub-dates&gt;&lt;date&gt;Feb&lt;/date&gt;&lt;/pub-dates&gt;&lt;/dates&gt;&lt;isbn&gt;1558-254X (Electronic)&amp;#xD;0278-0062 (Linking)&lt;/isbn&gt;&lt;accession-num&gt;25350925&lt;/accession-num&gt;&lt;urls&gt;&lt;related-urls&gt;&lt;url&gt;http://www.ncbi.nlm.nih.gov/pubmed/25350925&lt;/url&gt;&lt;/related-urls&gt;&lt;/urls&gt;&lt;electronic-resource-num&gt;10.1109/TMI.2014.2365030&lt;/electronic-resource-num&gt;&lt;/record&gt;&lt;/Cite&gt;&lt;/EndNote&gt;</w:instrText>
      </w:r>
      <w:r w:rsidR="00541FBE" w:rsidRPr="005933DB">
        <w:rPr>
          <w:rFonts w:ascii="Book Antiqua" w:hAnsi="Book Antiqua"/>
        </w:rPr>
        <w:fldChar w:fldCharType="separate"/>
      </w:r>
      <w:r w:rsidR="00932D72" w:rsidRPr="005933DB">
        <w:rPr>
          <w:rFonts w:ascii="Book Antiqua" w:hAnsi="Book Antiqua"/>
          <w:noProof/>
          <w:vertAlign w:val="superscript"/>
        </w:rPr>
        <w:t>[</w:t>
      </w:r>
      <w:hyperlink w:anchor="_ENREF_6" w:tooltip="Uniyal, 2015 #30" w:history="1">
        <w:r w:rsidR="005074F0" w:rsidRPr="005933DB">
          <w:rPr>
            <w:rFonts w:ascii="Book Antiqua" w:hAnsi="Book Antiqua"/>
            <w:noProof/>
            <w:vertAlign w:val="superscript"/>
          </w:rPr>
          <w:t>6</w:t>
        </w:r>
      </w:hyperlink>
      <w:r w:rsidR="00932D72" w:rsidRPr="005933DB">
        <w:rPr>
          <w:rFonts w:ascii="Book Antiqua" w:hAnsi="Book Antiqua"/>
          <w:noProof/>
          <w:vertAlign w:val="superscript"/>
        </w:rPr>
        <w:t>]</w:t>
      </w:r>
      <w:r w:rsidR="00541FBE" w:rsidRPr="005933DB">
        <w:rPr>
          <w:rFonts w:ascii="Book Antiqua" w:hAnsi="Book Antiqua"/>
        </w:rPr>
        <w:fldChar w:fldCharType="end"/>
      </w:r>
      <w:r w:rsidR="00EB6866" w:rsidRPr="005933DB">
        <w:rPr>
          <w:rFonts w:ascii="Book Antiqua" w:hAnsi="Book Antiqua"/>
        </w:rPr>
        <w:t xml:space="preserve">, </w:t>
      </w:r>
      <w:r w:rsidR="00683F10" w:rsidRPr="005933DB">
        <w:rPr>
          <w:rFonts w:ascii="Book Antiqua" w:hAnsi="Book Antiqua"/>
        </w:rPr>
        <w:t>multimodality GPU-based computer-assisted diagnosis of breast cancer using ultrasound and digital mammography image</w:t>
      </w:r>
      <w:r w:rsidR="00541FBE" w:rsidRPr="005933DB">
        <w:rPr>
          <w:rFonts w:ascii="Book Antiqua" w:hAnsi="Book Antiqua"/>
        </w:rPr>
        <w:fldChar w:fldCharType="begin">
          <w:fldData xml:space="preserve">PEVuZE5vdGU+PENpdGU+PEF1dGhvcj5TaWRpcm9wb3Vsb3M8L0F1dGhvcj48WWVhcj4yMDEzPC9Z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</w:fldData>
        </w:fldChar>
      </w:r>
      <w:r w:rsidR="00932D72" w:rsidRPr="005933DB">
        <w:rPr>
          <w:rFonts w:ascii="Book Antiqua" w:hAnsi="Book Antiqua"/>
        </w:rPr>
        <w:instrText xml:space="preserve"> ADDIN EN.CITE </w:instrText>
      </w:r>
      <w:r w:rsidR="00932D72" w:rsidRPr="005933DB">
        <w:rPr>
          <w:rFonts w:ascii="Book Antiqua" w:hAnsi="Book Antiqua"/>
        </w:rPr>
        <w:fldChar w:fldCharType="begin">
          <w:fldData xml:space="preserve">PEVuZE5vdGU+PENpdGU+PEF1dGhvcj5TaWRpcm9wb3Vsb3M8L0F1dGhvcj48WWVhcj4yMDEzPC9Z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</w:fldData>
        </w:fldChar>
      </w:r>
      <w:r w:rsidR="00932D72" w:rsidRPr="005933DB">
        <w:rPr>
          <w:rFonts w:ascii="Book Antiqua" w:hAnsi="Book Antiqua"/>
        </w:rPr>
        <w:instrText xml:space="preserve"> ADDIN EN.CITE.DATA </w:instrText>
      </w:r>
      <w:r w:rsidR="00932D72" w:rsidRPr="005933DB">
        <w:rPr>
          <w:rFonts w:ascii="Book Antiqua" w:hAnsi="Book Antiqua"/>
        </w:rPr>
      </w:r>
      <w:r w:rsidR="00932D72" w:rsidRPr="005933DB">
        <w:rPr>
          <w:rFonts w:ascii="Book Antiqua" w:hAnsi="Book Antiqua"/>
        </w:rPr>
        <w:fldChar w:fldCharType="end"/>
      </w:r>
      <w:r w:rsidR="00541FBE" w:rsidRPr="005933DB">
        <w:rPr>
          <w:rFonts w:ascii="Book Antiqua" w:hAnsi="Book Antiqua"/>
        </w:rPr>
      </w:r>
      <w:r w:rsidR="00541FBE" w:rsidRPr="005933DB">
        <w:rPr>
          <w:rFonts w:ascii="Book Antiqua" w:hAnsi="Book Antiqua"/>
        </w:rPr>
        <w:fldChar w:fldCharType="separate"/>
      </w:r>
      <w:r w:rsidR="00932D72" w:rsidRPr="005933DB">
        <w:rPr>
          <w:rFonts w:ascii="Book Antiqua" w:hAnsi="Book Antiqua"/>
          <w:noProof/>
          <w:vertAlign w:val="superscript"/>
        </w:rPr>
        <w:t>[</w:t>
      </w:r>
      <w:hyperlink w:anchor="_ENREF_7" w:tooltip="Sidiropoulos, 2013 #25" w:history="1">
        <w:r w:rsidR="005074F0" w:rsidRPr="005933DB">
          <w:rPr>
            <w:rFonts w:ascii="Book Antiqua" w:hAnsi="Book Antiqua"/>
            <w:noProof/>
            <w:vertAlign w:val="superscript"/>
          </w:rPr>
          <w:t>7</w:t>
        </w:r>
      </w:hyperlink>
      <w:r w:rsidR="00932D72" w:rsidRPr="005933DB">
        <w:rPr>
          <w:rFonts w:ascii="Book Antiqua" w:hAnsi="Book Antiqua"/>
          <w:noProof/>
          <w:vertAlign w:val="superscript"/>
        </w:rPr>
        <w:t>]</w:t>
      </w:r>
      <w:r w:rsidR="00541FBE" w:rsidRPr="005933DB">
        <w:rPr>
          <w:rFonts w:ascii="Book Antiqua" w:hAnsi="Book Antiqua"/>
        </w:rPr>
        <w:fldChar w:fldCharType="end"/>
      </w:r>
      <w:r w:rsidR="00EB6866" w:rsidRPr="005933DB">
        <w:rPr>
          <w:rFonts w:ascii="Book Antiqua" w:hAnsi="Book Antiqua"/>
        </w:rPr>
        <w:t xml:space="preserve">, </w:t>
      </w:r>
      <w:r w:rsidR="00683F10" w:rsidRPr="005933DB">
        <w:rPr>
          <w:rFonts w:ascii="Book Antiqua" w:hAnsi="Book Antiqua"/>
        </w:rPr>
        <w:t xml:space="preserve">optical </w:t>
      </w:r>
      <w:r w:rsidR="003422BE">
        <w:rPr>
          <w:rFonts w:ascii="Book Antiqua" w:hAnsi="Book Antiqua"/>
        </w:rPr>
        <w:t>b</w:t>
      </w:r>
      <w:r w:rsidR="003422BE" w:rsidRPr="005933DB">
        <w:rPr>
          <w:rFonts w:ascii="Book Antiqua" w:hAnsi="Book Antiqua"/>
        </w:rPr>
        <w:t xml:space="preserve">reast </w:t>
      </w:r>
      <w:r w:rsidR="00683F10" w:rsidRPr="005933DB">
        <w:rPr>
          <w:rFonts w:ascii="Book Antiqua" w:hAnsi="Book Antiqua"/>
        </w:rPr>
        <w:t>imaging</w:t>
      </w:r>
      <w:r w:rsidR="00683F10" w:rsidRPr="005933DB">
        <w:rPr>
          <w:rFonts w:ascii="Book Antiqua" w:hAnsi="Book Antiqua"/>
        </w:rPr>
        <w:fldChar w:fldCharType="begin">
          <w:fldData xml:space="preserve">PEVuZE5vdGU+PENpdGU+PEF1dGhvcj5QZWFybG1hbjwvQXV0aG9yPjxZZWFyPjIwMTI8L1llYXI+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=
</w:fldData>
        </w:fldChar>
      </w:r>
      <w:r w:rsidR="00932D72" w:rsidRPr="005933DB">
        <w:rPr>
          <w:rFonts w:ascii="Book Antiqua" w:hAnsi="Book Antiqua"/>
        </w:rPr>
        <w:instrText xml:space="preserve"> ADDIN EN.CITE </w:instrText>
      </w:r>
      <w:r w:rsidR="00932D72" w:rsidRPr="005933DB">
        <w:rPr>
          <w:rFonts w:ascii="Book Antiqua" w:hAnsi="Book Antiqua"/>
        </w:rPr>
        <w:fldChar w:fldCharType="begin">
          <w:fldData xml:space="preserve">PEVuZE5vdGU+PENpdGU+PEF1dGhvcj5QZWFybG1hbjwvQXV0aG9yPjxZZWFyPjIwMTI8L1llYXI+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=
</w:fldData>
        </w:fldChar>
      </w:r>
      <w:r w:rsidR="00932D72" w:rsidRPr="005933DB">
        <w:rPr>
          <w:rFonts w:ascii="Book Antiqua" w:hAnsi="Book Antiqua"/>
        </w:rPr>
        <w:instrText xml:space="preserve"> ADDIN EN.CITE.DATA </w:instrText>
      </w:r>
      <w:r w:rsidR="00932D72" w:rsidRPr="005933DB">
        <w:rPr>
          <w:rFonts w:ascii="Book Antiqua" w:hAnsi="Book Antiqua"/>
        </w:rPr>
      </w:r>
      <w:r w:rsidR="00932D72" w:rsidRPr="005933DB">
        <w:rPr>
          <w:rFonts w:ascii="Book Antiqua" w:hAnsi="Book Antiqua"/>
        </w:rPr>
        <w:fldChar w:fldCharType="end"/>
      </w:r>
      <w:r w:rsidR="00683F10" w:rsidRPr="005933DB">
        <w:rPr>
          <w:rFonts w:ascii="Book Antiqua" w:hAnsi="Book Antiqua"/>
        </w:rPr>
      </w:r>
      <w:r w:rsidR="00683F10" w:rsidRPr="005933DB">
        <w:rPr>
          <w:rFonts w:ascii="Book Antiqua" w:hAnsi="Book Antiqua"/>
        </w:rPr>
        <w:fldChar w:fldCharType="separate"/>
      </w:r>
      <w:r w:rsidR="00932D72" w:rsidRPr="005933DB">
        <w:rPr>
          <w:rFonts w:ascii="Book Antiqua" w:hAnsi="Book Antiqua"/>
          <w:noProof/>
          <w:vertAlign w:val="superscript"/>
        </w:rPr>
        <w:t>[</w:t>
      </w:r>
      <w:hyperlink w:anchor="_ENREF_8" w:tooltip="Pearlman, 2012 #20" w:history="1">
        <w:r w:rsidR="005074F0" w:rsidRPr="005933DB">
          <w:rPr>
            <w:rFonts w:ascii="Book Antiqua" w:hAnsi="Book Antiqua"/>
            <w:noProof/>
            <w:vertAlign w:val="superscript"/>
          </w:rPr>
          <w:t>8</w:t>
        </w:r>
      </w:hyperlink>
      <w:r w:rsidR="009F4173">
        <w:rPr>
          <w:rFonts w:ascii="Book Antiqua" w:hAnsi="Book Antiqua"/>
          <w:noProof/>
          <w:vertAlign w:val="superscript"/>
        </w:rPr>
        <w:t>,</w:t>
      </w:r>
      <w:hyperlink w:anchor="_ENREF_9" w:tooltip="Lee, 2015 #21" w:history="1">
        <w:r w:rsidR="005074F0" w:rsidRPr="005933DB">
          <w:rPr>
            <w:rFonts w:ascii="Book Antiqua" w:hAnsi="Book Antiqua"/>
            <w:noProof/>
            <w:vertAlign w:val="superscript"/>
          </w:rPr>
          <w:t>9</w:t>
        </w:r>
      </w:hyperlink>
      <w:r w:rsidR="00932D72" w:rsidRPr="005933DB">
        <w:rPr>
          <w:rFonts w:ascii="Book Antiqua" w:hAnsi="Book Antiqua"/>
          <w:noProof/>
          <w:vertAlign w:val="superscript"/>
        </w:rPr>
        <w:t>]</w:t>
      </w:r>
      <w:r w:rsidR="00683F10" w:rsidRPr="005933DB">
        <w:rPr>
          <w:rFonts w:ascii="Book Antiqua" w:hAnsi="Book Antiqua"/>
        </w:rPr>
        <w:fldChar w:fldCharType="end"/>
      </w:r>
      <w:r w:rsidR="00EB6866" w:rsidRPr="005933DB">
        <w:rPr>
          <w:rFonts w:ascii="Book Antiqua" w:hAnsi="Book Antiqua"/>
        </w:rPr>
        <w:t xml:space="preserve">, </w:t>
      </w:r>
      <w:r w:rsidR="00683F10" w:rsidRPr="005933DB">
        <w:rPr>
          <w:rFonts w:ascii="Book Antiqua" w:hAnsi="Book Antiqua"/>
        </w:rPr>
        <w:t>QT-based breast tissue volume imaging</w:t>
      </w:r>
      <w:r w:rsidR="00541FBE" w:rsidRPr="005933DB">
        <w:rPr>
          <w:rFonts w:ascii="Book Antiqua" w:hAnsi="Book Antiqua"/>
        </w:rPr>
        <w:fldChar w:fldCharType="begin"/>
      </w:r>
      <w:r w:rsidR="00932D72" w:rsidRPr="005933DB">
        <w:rPr>
          <w:rFonts w:ascii="Book Antiqua" w:hAnsi="Book Antiqua"/>
        </w:rPr>
        <w:instrText xml:space="preserve"> ADDIN EN.CITE &lt;EndNote&gt;&lt;Cite&gt;&lt;Author&gt;Malik&lt;/Author&gt;&lt;Year&gt;2016&lt;/Year&gt;&lt;RecNum&gt;9&lt;/RecNum&gt;&lt;DisplayText&gt;&lt;style face="superscript"&gt;[10]&lt;/style&gt;&lt;/DisplayText&gt;&lt;record&gt;&lt;rec-number&gt;9&lt;/rec-number&gt;&lt;foreign-keys&gt;&lt;key app="EN" db-id="f59dxa5ee9rztjev2vyxde5a92fxaspzx5p2"&gt;9&lt;/key&gt;&lt;key app="ENWeb" db-id=""&gt;0&lt;/key&gt;&lt;/foreign-keys&gt;&lt;ref-type name="Journal Article"&gt;17&lt;/ref-type&gt;&lt;contributors&gt;&lt;authors&gt;&lt;author&gt;Malik, B.&lt;/author&gt;&lt;author&gt;Klock, J.&lt;/author&gt;&lt;author&gt;Wiskin, J.&lt;/author&gt;&lt;author&gt;Lenox, M.&lt;/author&gt;&lt;/authors&gt;&lt;/contributors&gt;&lt;auth-address&gt;QT Ultrasound Labs, 3 Hamilton Landing, Suite 160, Novato, CA 94949, USA.&lt;/auth-address&gt;&lt;titles&gt;&lt;title&gt;Objective breast tissue image classification using Quantitative Transmission ultrasound tomography&lt;/title&gt;&lt;secondary-title&gt;Sci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reports&lt;/abbr-1&gt;&lt;/alt-periodical&gt;&lt;pages&gt;38857&lt;/pages&gt;&lt;volume&gt;6&lt;/volume&gt;&lt;keywords&gt;&lt;keyword&gt;Adipose Tissue/diagnostic imaging&lt;/keyword&gt;&lt;keyword&gt;Breast/*diagnostic imaging&lt;/keyword&gt;&lt;keyword&gt;Connective Tissue/diagnostic imaging&lt;/keyword&gt;&lt;keyword&gt;Equipment Design&lt;/keyword&gt;&lt;keyword&gt;Female&lt;/keyword&gt;&lt;keyword&gt;Humans&lt;/keyword&gt;&lt;keyword&gt;Imaging, Three-Dimensional/*methods&lt;/keyword&gt;&lt;keyword&gt;Mammary Glands, Human/diagnostic imaging&lt;/keyword&gt;&lt;keyword&gt;Organ Specificity&lt;/keyword&gt;&lt;keyword&gt;Skin/diagnostic imaging&lt;/keyword&gt;&lt;keyword&gt;Support Vector Machine&lt;/keyword&gt;&lt;keyword&gt;Ultrasonography, Mammary/*methods&lt;/keyword&gt;&lt;/keywords&gt;&lt;dates&gt;&lt;year&gt;2016&lt;/year&gt;&lt;pub-dates&gt;&lt;date&gt;Dec 9&lt;/date&gt;&lt;/pub-dates&gt;&lt;/dates&gt;&lt;isbn&gt;2045-2322 (Electronic)&amp;#xD;2045-2322 (Linking)&lt;/isbn&gt;&lt;accession-num&gt;27934955&lt;/accession-num&gt;&lt;urls&gt;&lt;related-urls&gt;&lt;url&gt;http://www.ncbi.nlm.nih.gov/pubmed/27934955&lt;/url&gt;&lt;/related-urls&gt;&lt;/urls&gt;&lt;custom2&gt;5146962&lt;/custom2&gt;&lt;electronic-resource-num&gt;10.1038/srep38857&lt;/electronic-resource-num&gt;&lt;/record&gt;&lt;/Cite&gt;&lt;/EndNote&gt;</w:instrText>
      </w:r>
      <w:r w:rsidR="00541FBE" w:rsidRPr="005933DB">
        <w:rPr>
          <w:rFonts w:ascii="Book Antiqua" w:hAnsi="Book Antiqua"/>
        </w:rPr>
        <w:fldChar w:fldCharType="separate"/>
      </w:r>
      <w:r w:rsidR="00932D72" w:rsidRPr="005933DB">
        <w:rPr>
          <w:rFonts w:ascii="Book Antiqua" w:hAnsi="Book Antiqua"/>
          <w:noProof/>
          <w:vertAlign w:val="superscript"/>
        </w:rPr>
        <w:t>[</w:t>
      </w:r>
      <w:hyperlink w:anchor="_ENREF_10" w:tooltip="Malik, 2016 #9" w:history="1">
        <w:r w:rsidR="005074F0" w:rsidRPr="005933DB">
          <w:rPr>
            <w:rFonts w:ascii="Book Antiqua" w:hAnsi="Book Antiqua"/>
            <w:noProof/>
            <w:vertAlign w:val="superscript"/>
          </w:rPr>
          <w:t>10</w:t>
        </w:r>
      </w:hyperlink>
      <w:r w:rsidR="00932D72" w:rsidRPr="005933DB">
        <w:rPr>
          <w:rFonts w:ascii="Book Antiqua" w:hAnsi="Book Antiqua"/>
          <w:noProof/>
          <w:vertAlign w:val="superscript"/>
        </w:rPr>
        <w:t>]</w:t>
      </w:r>
      <w:r w:rsidR="00541FBE" w:rsidRPr="005933DB">
        <w:rPr>
          <w:rFonts w:ascii="Book Antiqua" w:hAnsi="Book Antiqua"/>
        </w:rPr>
        <w:fldChar w:fldCharType="end"/>
      </w:r>
      <w:r w:rsidR="00EB6866" w:rsidRPr="005933DB">
        <w:rPr>
          <w:rFonts w:ascii="Book Antiqua" w:hAnsi="Book Antiqua"/>
        </w:rPr>
        <w:t xml:space="preserve">, </w:t>
      </w:r>
      <w:r w:rsidR="003422BE">
        <w:rPr>
          <w:rFonts w:ascii="Book Antiqua" w:hAnsi="Book Antiqua"/>
        </w:rPr>
        <w:t xml:space="preserve">and </w:t>
      </w:r>
      <w:r w:rsidR="000418D0" w:rsidRPr="005933DB">
        <w:rPr>
          <w:rFonts w:ascii="Book Antiqua" w:hAnsi="Book Antiqua"/>
        </w:rPr>
        <w:t>a</w:t>
      </w:r>
      <w:r w:rsidR="00683F10" w:rsidRPr="005933DB">
        <w:rPr>
          <w:rFonts w:ascii="Book Antiqua" w:hAnsi="Book Antiqua"/>
        </w:rPr>
        <w:t>utom</w:t>
      </w:r>
      <w:r w:rsidR="00683F10" w:rsidRPr="005933DB">
        <w:rPr>
          <w:rFonts w:ascii="Book Antiqua" w:hAnsi="Book Antiqua"/>
        </w:rPr>
        <w:t xml:space="preserve">ated </w:t>
      </w:r>
      <w:r w:rsidR="000418D0" w:rsidRPr="005933DB">
        <w:rPr>
          <w:rFonts w:ascii="Book Antiqua" w:hAnsi="Book Antiqua"/>
        </w:rPr>
        <w:t>b</w:t>
      </w:r>
      <w:r w:rsidR="00683F10" w:rsidRPr="005933DB">
        <w:rPr>
          <w:rFonts w:ascii="Book Antiqua" w:hAnsi="Book Antiqua"/>
        </w:rPr>
        <w:t xml:space="preserve">reast </w:t>
      </w:r>
      <w:r w:rsidR="000418D0" w:rsidRPr="005933DB">
        <w:rPr>
          <w:rFonts w:ascii="Book Antiqua" w:hAnsi="Book Antiqua"/>
        </w:rPr>
        <w:t>v</w:t>
      </w:r>
      <w:r w:rsidR="00683F10" w:rsidRPr="005933DB">
        <w:rPr>
          <w:rFonts w:ascii="Book Antiqua" w:hAnsi="Book Antiqua"/>
        </w:rPr>
        <w:t xml:space="preserve">olume </w:t>
      </w:r>
      <w:r w:rsidR="000418D0" w:rsidRPr="005933DB">
        <w:rPr>
          <w:rFonts w:ascii="Book Antiqua" w:hAnsi="Book Antiqua"/>
        </w:rPr>
        <w:t>s</w:t>
      </w:r>
      <w:r w:rsidR="00683F10" w:rsidRPr="005933DB">
        <w:rPr>
          <w:rFonts w:ascii="Book Antiqua" w:hAnsi="Book Antiqua"/>
        </w:rPr>
        <w:t>canning</w:t>
      </w:r>
      <w:r w:rsidR="005933DB">
        <w:rPr>
          <w:rFonts w:ascii="Book Antiqua" w:hAnsi="Book Antiqua" w:hint="eastAsia"/>
        </w:rPr>
        <w:t xml:space="preserve"> </w:t>
      </w:r>
      <w:r w:rsidR="00632BE4" w:rsidRPr="005933DB">
        <w:rPr>
          <w:rFonts w:ascii="Book Antiqua" w:hAnsi="Book Antiqua"/>
        </w:rPr>
        <w:t>(ABVS)</w:t>
      </w:r>
      <w:r w:rsidR="00541FBE" w:rsidRPr="005933DB">
        <w:rPr>
          <w:rFonts w:ascii="Book Antiqua" w:hAnsi="Book Antiqua"/>
        </w:rPr>
        <w:fldChar w:fldCharType="begin"/>
      </w:r>
      <w:r w:rsidR="00932D72" w:rsidRPr="005933DB">
        <w:rPr>
          <w:rFonts w:ascii="Book Antiqua" w:hAnsi="Book Antiqua"/>
        </w:rPr>
        <w:instrText xml:space="preserve"> ADDIN EN.CITE &lt;EndNote&gt;&lt;Cite&gt;&lt;Author&gt;Wang&lt;/Author&gt;&lt;Year&gt;2016&lt;/Year&gt;&lt;RecNum&gt;39&lt;/RecNum&gt;&lt;DisplayText&gt;&lt;style face="superscript"&gt;[11]&lt;/style&gt;&lt;/DisplayText&gt;&lt;record&gt;&lt;rec-number&gt;39&lt;/rec-number&gt;&lt;foreign-keys&gt;&lt;key app="EN" db-id="f59dxa5ee9rztjev2vyxde5a92fxaspzx5p2"&gt;39&lt;/key&gt;&lt;/foreign-keys&gt;&lt;ref-type name="Journal Article"&gt;17&lt;/ref-type&gt;&lt;contributors&gt;&lt;authors&gt;&lt;author&gt;Wang, H. Y.&lt;/author&gt;&lt;author&gt;Jiang, Y. X.&lt;/author&gt;&lt;author&gt;Zhu, Q. L.&lt;/author&gt;&lt;author&gt;Zhang, J.&lt;/author&gt;&lt;author&gt;Xiao, M. S.&lt;/author&gt;&lt;author&gt;Liu, H.&lt;/author&gt;&lt;author&gt;Dai, Q.&lt;/author&gt;&lt;author&gt;Li, J. C.&lt;/author&gt;&lt;author&gt;Sun, Q.&lt;/author&gt;&lt;/authors&gt;&lt;/contributors&gt;&lt;titles&gt;&lt;title&gt;Automated Breast Volume Scanning: Identifying 3-D Coronal Plane Imaging Features May Help Categorize Complex Cysts&lt;/title&gt;&lt;secondary-title&gt;Ultrasound in Medicine &amp;amp; Biology&lt;/secondary-title&gt;&lt;/titles&gt;&lt;periodical&gt;&lt;full-title&gt;Ultrasound Med Biol&lt;/full-title&gt;&lt;abbr-1&gt;Ultrasound in medicine &amp;amp; biology&lt;/abbr-1&gt;&lt;/periodical&gt;&lt;pages&gt;689-698&lt;/pages&gt;&lt;volume&gt;42&lt;/volume&gt;&lt;number&gt;3&lt;/number&gt;&lt;dates&gt;&lt;year&gt;2016&lt;/year&gt;&lt;/dates&gt;&lt;urls&gt;&lt;/urls&gt;&lt;/record&gt;&lt;/Cite&gt;&lt;/EndNote&gt;</w:instrText>
      </w:r>
      <w:r w:rsidR="00541FBE" w:rsidRPr="005933DB">
        <w:rPr>
          <w:rFonts w:ascii="Book Antiqua" w:hAnsi="Book Antiqua"/>
        </w:rPr>
        <w:fldChar w:fldCharType="separate"/>
      </w:r>
      <w:r w:rsidR="00932D72" w:rsidRPr="005933DB">
        <w:rPr>
          <w:rFonts w:ascii="Book Antiqua" w:hAnsi="Book Antiqua"/>
          <w:noProof/>
          <w:vertAlign w:val="superscript"/>
        </w:rPr>
        <w:t>[</w:t>
      </w:r>
      <w:hyperlink w:anchor="_ENREF_11" w:tooltip="Wang, 2016 #39" w:history="1">
        <w:r w:rsidR="005074F0" w:rsidRPr="005933DB">
          <w:rPr>
            <w:rFonts w:ascii="Book Antiqua" w:hAnsi="Book Antiqua"/>
            <w:noProof/>
            <w:vertAlign w:val="superscript"/>
          </w:rPr>
          <w:t>11</w:t>
        </w:r>
      </w:hyperlink>
      <w:r w:rsidR="00932D72" w:rsidRPr="005933DB">
        <w:rPr>
          <w:rFonts w:ascii="Book Antiqua" w:hAnsi="Book Antiqua"/>
          <w:noProof/>
          <w:vertAlign w:val="superscript"/>
        </w:rPr>
        <w:t>]</w:t>
      </w:r>
      <w:r w:rsidR="00541FBE" w:rsidRPr="005933DB">
        <w:rPr>
          <w:rFonts w:ascii="Book Antiqua" w:hAnsi="Book Antiqua"/>
        </w:rPr>
        <w:fldChar w:fldCharType="end"/>
      </w:r>
      <w:r w:rsidR="00EB6866" w:rsidRPr="005933DB">
        <w:rPr>
          <w:rFonts w:ascii="Book Antiqua" w:hAnsi="Book Antiqua"/>
        </w:rPr>
        <w:t xml:space="preserve">. </w:t>
      </w:r>
    </w:p>
    <w:p w14:paraId="11E1B687" w14:textId="6DCA7B86" w:rsidR="0068790F" w:rsidRPr="005933DB" w:rsidRDefault="00645B4D" w:rsidP="005933DB">
      <w:pPr>
        <w:spacing w:line="360" w:lineRule="auto"/>
        <w:ind w:firstLineChars="100" w:firstLine="240"/>
        <w:jc w:val="both"/>
        <w:rPr>
          <w:rFonts w:ascii="Book Antiqua" w:hAnsi="Book Antiqua"/>
        </w:rPr>
      </w:pPr>
      <w:r w:rsidRPr="005933DB">
        <w:rPr>
          <w:rFonts w:ascii="Book Antiqua" w:hAnsi="Book Antiqua"/>
        </w:rPr>
        <w:t>So far</w:t>
      </w:r>
      <w:r w:rsidR="00EB6866" w:rsidRPr="005933DB">
        <w:rPr>
          <w:rFonts w:ascii="Book Antiqua" w:hAnsi="Book Antiqua"/>
        </w:rPr>
        <w:t xml:space="preserve">, </w:t>
      </w:r>
      <w:r w:rsidRPr="005933DB">
        <w:rPr>
          <w:rFonts w:ascii="Book Antiqua" w:hAnsi="Book Antiqua"/>
        </w:rPr>
        <w:t xml:space="preserve">most </w:t>
      </w:r>
      <w:r w:rsidR="003B4132" w:rsidRPr="005933DB">
        <w:rPr>
          <w:rFonts w:ascii="Book Antiqua" w:hAnsi="Book Antiqua"/>
        </w:rPr>
        <w:t xml:space="preserve">studies on the use </w:t>
      </w:r>
      <w:r w:rsidRPr="005933DB">
        <w:rPr>
          <w:rFonts w:ascii="Book Antiqua" w:hAnsi="Book Antiqua"/>
        </w:rPr>
        <w:t xml:space="preserve">of AI </w:t>
      </w:r>
      <w:r w:rsidR="003B4132" w:rsidRPr="005933DB">
        <w:rPr>
          <w:rFonts w:ascii="Book Antiqua" w:hAnsi="Book Antiqua"/>
        </w:rPr>
        <w:t>i</w:t>
      </w:r>
      <w:r w:rsidRPr="005933DB">
        <w:rPr>
          <w:rFonts w:ascii="Book Antiqua" w:hAnsi="Book Antiqua"/>
        </w:rPr>
        <w:t xml:space="preserve">n breast ultrasound focus on the differentiation of benign and malignant breast masses </w:t>
      </w:r>
      <w:r w:rsidR="003B4132" w:rsidRPr="005933DB">
        <w:rPr>
          <w:rFonts w:ascii="Book Antiqua" w:hAnsi="Book Antiqua"/>
        </w:rPr>
        <w:t xml:space="preserve">based on the B-mode ultrasound features of the masses. There is a need of a review to summarize the current status and future perspectives of the use of AI in breast </w:t>
      </w:r>
      <w:r w:rsidR="00481ED0" w:rsidRPr="005933DB">
        <w:rPr>
          <w:rFonts w:ascii="Book Antiqua" w:hAnsi="Book Antiqua"/>
        </w:rPr>
        <w:t>ultrasound</w:t>
      </w:r>
      <w:r w:rsidR="003B4132" w:rsidRPr="005933DB">
        <w:rPr>
          <w:rFonts w:ascii="Book Antiqua" w:hAnsi="Book Antiqua"/>
        </w:rPr>
        <w:t xml:space="preserve">. </w:t>
      </w:r>
      <w:r w:rsidR="005A74F0" w:rsidRPr="005933DB">
        <w:rPr>
          <w:rFonts w:ascii="Book Antiqua" w:hAnsi="Book Antiqua"/>
        </w:rPr>
        <w:t xml:space="preserve">In </w:t>
      </w:r>
      <w:r w:rsidR="005A74F0" w:rsidRPr="005933DB">
        <w:rPr>
          <w:rFonts w:ascii="Book Antiqua" w:hAnsi="Book Antiqua"/>
        </w:rPr>
        <w:lastRenderedPageBreak/>
        <w:t>this paper</w:t>
      </w:r>
      <w:r w:rsidR="00EB6866" w:rsidRPr="005933DB">
        <w:rPr>
          <w:rFonts w:ascii="Book Antiqua" w:hAnsi="Book Antiqua"/>
        </w:rPr>
        <w:t xml:space="preserve">, </w:t>
      </w:r>
      <w:r w:rsidR="005A74F0" w:rsidRPr="005933DB">
        <w:rPr>
          <w:rFonts w:ascii="Book Antiqua" w:hAnsi="Book Antiqua"/>
        </w:rPr>
        <w:t>we introduce the application</w:t>
      </w:r>
      <w:r w:rsidR="000418D0" w:rsidRPr="005933DB">
        <w:rPr>
          <w:rFonts w:ascii="Book Antiqua" w:hAnsi="Book Antiqua"/>
        </w:rPr>
        <w:t>s</w:t>
      </w:r>
      <w:r w:rsidR="005A74F0" w:rsidRPr="005933DB">
        <w:rPr>
          <w:rFonts w:ascii="Book Antiqua" w:hAnsi="Book Antiqua"/>
        </w:rPr>
        <w:t xml:space="preserve"> of AI for</w:t>
      </w:r>
      <w:r w:rsidR="00D34AE6" w:rsidRPr="005933DB">
        <w:rPr>
          <w:rFonts w:ascii="Book Antiqua" w:hAnsi="Book Antiqua"/>
        </w:rPr>
        <w:t xml:space="preserve"> breast mass</w:t>
      </w:r>
      <w:r w:rsidR="000418D0" w:rsidRPr="005933DB">
        <w:rPr>
          <w:rFonts w:ascii="Book Antiqua" w:hAnsi="Book Antiqua"/>
        </w:rPr>
        <w:t xml:space="preserve"> detection and</w:t>
      </w:r>
      <w:r w:rsidR="005A74F0" w:rsidRPr="005933DB">
        <w:rPr>
          <w:rFonts w:ascii="Book Antiqua" w:hAnsi="Book Antiqua"/>
        </w:rPr>
        <w:t xml:space="preserve"> </w:t>
      </w:r>
      <w:r w:rsidR="003B4132" w:rsidRPr="005933DB">
        <w:rPr>
          <w:rFonts w:ascii="Book Antiqua" w:hAnsi="Book Antiqua"/>
        </w:rPr>
        <w:t>diagnosis with</w:t>
      </w:r>
      <w:r w:rsidR="00481ED0" w:rsidRPr="005933DB">
        <w:rPr>
          <w:rFonts w:ascii="Book Antiqua" w:hAnsi="Book Antiqua"/>
        </w:rPr>
        <w:t xml:space="preserve"> ultrasound</w:t>
      </w:r>
      <w:r w:rsidR="00EB6866" w:rsidRPr="005933DB">
        <w:rPr>
          <w:rFonts w:ascii="Book Antiqua" w:hAnsi="Book Antiqua"/>
        </w:rPr>
        <w:t xml:space="preserve">. </w:t>
      </w:r>
    </w:p>
    <w:p w14:paraId="5340021F" w14:textId="77777777" w:rsidR="0068790F" w:rsidRPr="005933DB" w:rsidRDefault="0068790F" w:rsidP="005933DB">
      <w:pPr>
        <w:spacing w:line="360" w:lineRule="auto"/>
        <w:jc w:val="both"/>
        <w:rPr>
          <w:rFonts w:ascii="Book Antiqua" w:hAnsi="Book Antiqua"/>
        </w:rPr>
      </w:pPr>
    </w:p>
    <w:p w14:paraId="0231612D" w14:textId="73CB3BB6" w:rsidR="00520A3D" w:rsidRPr="005933DB" w:rsidRDefault="006735DA" w:rsidP="005933DB">
      <w:pPr>
        <w:pStyle w:val="1"/>
        <w:spacing w:before="0" w:after="0"/>
        <w:rPr>
          <w:rFonts w:ascii="Book Antiqua" w:hAnsi="Book Antiqua"/>
          <w:color w:val="auto"/>
          <w:sz w:val="24"/>
          <w:szCs w:val="24"/>
        </w:rPr>
      </w:pPr>
      <w:r w:rsidRPr="005933DB">
        <w:rPr>
          <w:rFonts w:ascii="Book Antiqua" w:hAnsi="Book Antiqua" w:cs="Calibri"/>
          <w:caps/>
          <w:color w:val="auto"/>
          <w:sz w:val="24"/>
          <w:szCs w:val="24"/>
        </w:rPr>
        <w:t>E</w:t>
      </w:r>
      <w:r w:rsidR="00520A3D" w:rsidRPr="005933DB">
        <w:rPr>
          <w:rFonts w:ascii="Book Antiqua" w:hAnsi="Book Antiqua" w:cs="Calibri"/>
          <w:caps/>
          <w:color w:val="auto"/>
          <w:sz w:val="24"/>
          <w:szCs w:val="24"/>
        </w:rPr>
        <w:t>arly</w:t>
      </w:r>
      <w:r w:rsidR="00520A3D" w:rsidRPr="005933DB">
        <w:rPr>
          <w:rFonts w:ascii="Book Antiqua" w:hAnsi="Book Antiqua"/>
          <w:color w:val="auto"/>
          <w:sz w:val="24"/>
          <w:szCs w:val="24"/>
        </w:rPr>
        <w:t xml:space="preserve"> </w:t>
      </w:r>
      <w:r w:rsidR="005933DB" w:rsidRPr="005933DB">
        <w:rPr>
          <w:rFonts w:ascii="Book Antiqua" w:hAnsi="Book Antiqua"/>
          <w:color w:val="auto"/>
          <w:sz w:val="24"/>
          <w:szCs w:val="24"/>
          <w:lang w:eastAsia="en-US"/>
        </w:rPr>
        <w:t>AI</w:t>
      </w:r>
    </w:p>
    <w:p w14:paraId="23A99582" w14:textId="2F53EC41" w:rsidR="00776F4A" w:rsidRPr="005933DB" w:rsidRDefault="00520A3D" w:rsidP="005933DB">
      <w:pPr>
        <w:spacing w:line="360" w:lineRule="auto"/>
        <w:jc w:val="both"/>
        <w:rPr>
          <w:rFonts w:ascii="Book Antiqua" w:hAnsi="Book Antiqua"/>
        </w:rPr>
      </w:pPr>
      <w:r w:rsidRPr="005933DB">
        <w:rPr>
          <w:rFonts w:ascii="Book Antiqua" w:hAnsi="Book Antiqua"/>
        </w:rPr>
        <w:t xml:space="preserve">Early </w:t>
      </w:r>
      <w:r w:rsidR="00B026EA" w:rsidRPr="005933DB">
        <w:rPr>
          <w:rFonts w:ascii="Book Antiqua" w:hAnsi="Book Antiqua"/>
        </w:rPr>
        <w:t>AI</w:t>
      </w:r>
      <w:r w:rsidRPr="005933DB">
        <w:rPr>
          <w:rFonts w:ascii="Book Antiqua" w:hAnsi="Book Antiqua"/>
        </w:rPr>
        <w:t xml:space="preserve"> mainly </w:t>
      </w:r>
      <w:r w:rsidR="004959ED" w:rsidRPr="005933DB">
        <w:rPr>
          <w:rFonts w:ascii="Book Antiqua" w:hAnsi="Book Antiqua"/>
        </w:rPr>
        <w:t>refer</w:t>
      </w:r>
      <w:r w:rsidR="009D4992" w:rsidRPr="005933DB">
        <w:rPr>
          <w:rFonts w:ascii="Book Antiqua" w:hAnsi="Book Antiqua"/>
        </w:rPr>
        <w:t>s</w:t>
      </w:r>
      <w:r w:rsidR="004959ED" w:rsidRPr="005933DB">
        <w:rPr>
          <w:rFonts w:ascii="Book Antiqua" w:hAnsi="Book Antiqua"/>
        </w:rPr>
        <w:t xml:space="preserve"> to </w:t>
      </w:r>
      <w:r w:rsidRPr="005933DB">
        <w:rPr>
          <w:rFonts w:ascii="Book Antiqua" w:hAnsi="Book Antiqua"/>
        </w:rPr>
        <w:t>traditional machine learning</w:t>
      </w:r>
      <w:r w:rsidR="00EB6866" w:rsidRPr="005933DB">
        <w:rPr>
          <w:rFonts w:ascii="Book Antiqua" w:hAnsi="Book Antiqua"/>
        </w:rPr>
        <w:t xml:space="preserve">. </w:t>
      </w:r>
      <w:r w:rsidR="004959ED" w:rsidRPr="005933DB">
        <w:rPr>
          <w:rFonts w:ascii="Book Antiqua" w:hAnsi="Book Antiqua"/>
        </w:rPr>
        <w:t xml:space="preserve">It </w:t>
      </w:r>
      <w:r w:rsidR="008D5898" w:rsidRPr="005933DB">
        <w:rPr>
          <w:rFonts w:ascii="Book Antiqua" w:hAnsi="Book Antiqua"/>
        </w:rPr>
        <w:t>sol</w:t>
      </w:r>
      <w:r w:rsidR="008D5898" w:rsidRPr="005933DB">
        <w:rPr>
          <w:rFonts w:ascii="Book Antiqua" w:hAnsi="Book Antiqua"/>
        </w:rPr>
        <w:t>ve</w:t>
      </w:r>
      <w:r w:rsidR="004959ED" w:rsidRPr="005933DB">
        <w:rPr>
          <w:rFonts w:ascii="Book Antiqua" w:hAnsi="Book Antiqua"/>
        </w:rPr>
        <w:t>s</w:t>
      </w:r>
      <w:r w:rsidR="008D5898" w:rsidRPr="005933DB">
        <w:rPr>
          <w:rFonts w:ascii="Book Antiqua" w:hAnsi="Book Antiqua"/>
        </w:rPr>
        <w:t xml:space="preserve"> problem</w:t>
      </w:r>
      <w:r w:rsidR="003422BE">
        <w:rPr>
          <w:rFonts w:ascii="Book Antiqua" w:hAnsi="Book Antiqua"/>
        </w:rPr>
        <w:t>s</w:t>
      </w:r>
      <w:r w:rsidR="008D5898" w:rsidRPr="005933DB">
        <w:rPr>
          <w:rFonts w:ascii="Book Antiqua" w:hAnsi="Book Antiqua"/>
        </w:rPr>
        <w:t xml:space="preserve"> </w:t>
      </w:r>
      <w:r w:rsidR="008E578D" w:rsidRPr="005933DB">
        <w:rPr>
          <w:rFonts w:ascii="Book Antiqua" w:hAnsi="Book Antiqua"/>
        </w:rPr>
        <w:t>with</w:t>
      </w:r>
      <w:r w:rsidRPr="005933DB">
        <w:rPr>
          <w:rFonts w:ascii="Book Antiqua" w:hAnsi="Book Antiqua"/>
        </w:rPr>
        <w:t xml:space="preserve"> two steps: </w:t>
      </w:r>
      <w:r w:rsidR="003422BE">
        <w:rPr>
          <w:rFonts w:ascii="Book Antiqua" w:hAnsi="Book Antiqua"/>
        </w:rPr>
        <w:t>o</w:t>
      </w:r>
      <w:r w:rsidR="003422BE" w:rsidRPr="005933DB">
        <w:rPr>
          <w:rFonts w:ascii="Book Antiqua" w:hAnsi="Book Antiqua"/>
        </w:rPr>
        <w:t xml:space="preserve">bject </w:t>
      </w:r>
      <w:r w:rsidRPr="005933DB">
        <w:rPr>
          <w:rFonts w:ascii="Book Antiqua" w:hAnsi="Book Antiqua"/>
        </w:rPr>
        <w:t>detection and object recognition</w:t>
      </w:r>
      <w:r w:rsidR="00EB6866" w:rsidRPr="005933DB">
        <w:rPr>
          <w:rFonts w:ascii="Book Antiqua" w:hAnsi="Book Antiqua"/>
        </w:rPr>
        <w:t xml:space="preserve">. </w:t>
      </w:r>
      <w:r w:rsidRPr="005933DB">
        <w:rPr>
          <w:rFonts w:ascii="Book Antiqua" w:hAnsi="Book Antiqua"/>
        </w:rPr>
        <w:t>First</w:t>
      </w:r>
      <w:r w:rsidR="00EB6866" w:rsidRPr="005933DB">
        <w:rPr>
          <w:rFonts w:ascii="Book Antiqua" w:hAnsi="Book Antiqua"/>
        </w:rPr>
        <w:t xml:space="preserve">, </w:t>
      </w:r>
      <w:r w:rsidR="003422BE">
        <w:rPr>
          <w:rFonts w:ascii="Book Antiqua" w:hAnsi="Book Antiqua"/>
        </w:rPr>
        <w:t xml:space="preserve">the </w:t>
      </w:r>
      <w:r w:rsidR="00CB1394" w:rsidRPr="005933DB">
        <w:rPr>
          <w:rFonts w:ascii="Book Antiqua" w:hAnsi="Book Antiqua"/>
        </w:rPr>
        <w:t xml:space="preserve">machine </w:t>
      </w:r>
      <w:r w:rsidRPr="005933DB">
        <w:rPr>
          <w:rFonts w:ascii="Book Antiqua" w:hAnsi="Book Antiqua"/>
        </w:rPr>
        <w:t>use</w:t>
      </w:r>
      <w:r w:rsidR="008E578D" w:rsidRPr="005933DB">
        <w:rPr>
          <w:rFonts w:ascii="Book Antiqua" w:hAnsi="Book Antiqua"/>
        </w:rPr>
        <w:t>s</w:t>
      </w:r>
      <w:r w:rsidRPr="005933DB">
        <w:rPr>
          <w:rFonts w:ascii="Book Antiqua" w:hAnsi="Book Antiqua"/>
        </w:rPr>
        <w:t xml:space="preserve"> a bounding box detection algorithm to scan the entire image to find the </w:t>
      </w:r>
      <w:r w:rsidR="0045462C" w:rsidRPr="005933DB">
        <w:rPr>
          <w:rFonts w:ascii="Book Antiqua" w:hAnsi="Book Antiqua"/>
        </w:rPr>
        <w:t xml:space="preserve">possible </w:t>
      </w:r>
      <w:r w:rsidRPr="005933DB">
        <w:rPr>
          <w:rFonts w:ascii="Book Antiqua" w:hAnsi="Book Antiqua"/>
        </w:rPr>
        <w:t xml:space="preserve">area of the object; </w:t>
      </w:r>
      <w:r w:rsidR="003422BE" w:rsidRPr="005933DB">
        <w:rPr>
          <w:rFonts w:ascii="Book Antiqua" w:hAnsi="Book Antiqua"/>
        </w:rPr>
        <w:t>second</w:t>
      </w:r>
      <w:r w:rsidR="003422BE">
        <w:rPr>
          <w:rFonts w:ascii="Book Antiqua" w:hAnsi="Book Antiqua"/>
        </w:rPr>
        <w:t>,</w:t>
      </w:r>
      <w:r w:rsidR="003422BE" w:rsidRPr="005933DB">
        <w:rPr>
          <w:rFonts w:ascii="Book Antiqua" w:hAnsi="Book Antiqua"/>
        </w:rPr>
        <w:t xml:space="preserve"> </w:t>
      </w:r>
      <w:r w:rsidRPr="005933DB">
        <w:rPr>
          <w:rFonts w:ascii="Book Antiqua" w:hAnsi="Book Antiqua"/>
        </w:rPr>
        <w:t>the object recognitio</w:t>
      </w:r>
      <w:r w:rsidRPr="005933DB">
        <w:rPr>
          <w:rFonts w:ascii="Book Antiqua" w:hAnsi="Book Antiqua"/>
        </w:rPr>
        <w:t xml:space="preserve">n algorithm </w:t>
      </w:r>
      <w:r w:rsidR="008E578D" w:rsidRPr="005933DB">
        <w:rPr>
          <w:rFonts w:ascii="Book Antiqua" w:hAnsi="Book Antiqua"/>
        </w:rPr>
        <w:t xml:space="preserve">identifies </w:t>
      </w:r>
      <w:r w:rsidR="0053597D" w:rsidRPr="005933DB">
        <w:rPr>
          <w:rFonts w:ascii="Book Antiqua" w:hAnsi="Book Antiqua"/>
        </w:rPr>
        <w:t>and recognize</w:t>
      </w:r>
      <w:r w:rsidR="008E578D" w:rsidRPr="005933DB">
        <w:rPr>
          <w:rFonts w:ascii="Book Antiqua" w:hAnsi="Book Antiqua"/>
        </w:rPr>
        <w:t>s</w:t>
      </w:r>
      <w:r w:rsidRPr="005933DB">
        <w:rPr>
          <w:rFonts w:ascii="Book Antiqua" w:hAnsi="Book Antiqua"/>
        </w:rPr>
        <w:t xml:space="preserve"> the object </w:t>
      </w:r>
      <w:r w:rsidR="0053597D" w:rsidRPr="005933DB">
        <w:rPr>
          <w:rFonts w:ascii="Book Antiqua" w:hAnsi="Book Antiqua"/>
        </w:rPr>
        <w:t xml:space="preserve">based on </w:t>
      </w:r>
      <w:r w:rsidRPr="005933DB">
        <w:rPr>
          <w:rFonts w:ascii="Book Antiqua" w:hAnsi="Book Antiqua"/>
        </w:rPr>
        <w:t>the previous step</w:t>
      </w:r>
      <w:r w:rsidR="00EB6866" w:rsidRPr="005933DB">
        <w:rPr>
          <w:rFonts w:ascii="Book Antiqua" w:hAnsi="Book Antiqua"/>
        </w:rPr>
        <w:t xml:space="preserve">. </w:t>
      </w:r>
    </w:p>
    <w:p w14:paraId="18B79109" w14:textId="65509431" w:rsidR="00776F4A" w:rsidRPr="005933DB" w:rsidRDefault="00520A3D" w:rsidP="005933DB">
      <w:pPr>
        <w:spacing w:line="360" w:lineRule="auto"/>
        <w:ind w:firstLineChars="100" w:firstLine="240"/>
        <w:jc w:val="both"/>
        <w:rPr>
          <w:rFonts w:ascii="Book Antiqua" w:hAnsi="Book Antiqua"/>
        </w:rPr>
      </w:pPr>
      <w:r w:rsidRPr="005933DB">
        <w:rPr>
          <w:rFonts w:ascii="Book Antiqua" w:hAnsi="Book Antiqua"/>
        </w:rPr>
        <w:t>In the identification process</w:t>
      </w:r>
      <w:r w:rsidR="00EB6866" w:rsidRPr="005933DB">
        <w:rPr>
          <w:rFonts w:ascii="Book Antiqua" w:hAnsi="Book Antiqua"/>
        </w:rPr>
        <w:t xml:space="preserve">, </w:t>
      </w:r>
      <w:r w:rsidRPr="005933DB">
        <w:rPr>
          <w:rFonts w:ascii="Book Antiqua" w:hAnsi="Book Antiqua"/>
        </w:rPr>
        <w:t>experts need to determine certain features and encode them into a data type</w:t>
      </w:r>
      <w:r w:rsidR="00EB6866" w:rsidRPr="005933DB">
        <w:rPr>
          <w:rFonts w:ascii="Book Antiqua" w:hAnsi="Book Antiqua"/>
        </w:rPr>
        <w:t xml:space="preserve">. </w:t>
      </w:r>
      <w:r w:rsidRPr="005933DB">
        <w:rPr>
          <w:rFonts w:ascii="Book Antiqua" w:hAnsi="Book Antiqua"/>
        </w:rPr>
        <w:t xml:space="preserve">The machine extracts such features </w:t>
      </w:r>
      <w:r w:rsidR="0053597D" w:rsidRPr="005933DB">
        <w:rPr>
          <w:rFonts w:ascii="Book Antiqua" w:hAnsi="Book Antiqua"/>
        </w:rPr>
        <w:t>through</w:t>
      </w:r>
      <w:r w:rsidRPr="005933DB">
        <w:rPr>
          <w:rFonts w:ascii="Book Antiqua" w:hAnsi="Book Antiqua"/>
        </w:rPr>
        <w:t xml:space="preserve"> image</w:t>
      </w:r>
      <w:r w:rsidR="0053597D" w:rsidRPr="005933DB">
        <w:rPr>
          <w:rFonts w:ascii="Book Antiqua" w:hAnsi="Book Antiqua"/>
        </w:rPr>
        <w:t>s</w:t>
      </w:r>
      <w:r w:rsidR="00EB6866" w:rsidRPr="005933DB">
        <w:rPr>
          <w:rFonts w:ascii="Book Antiqua" w:hAnsi="Book Antiqua"/>
        </w:rPr>
        <w:t xml:space="preserve">, </w:t>
      </w:r>
      <w:r w:rsidR="00DD7D8E" w:rsidRPr="005933DB">
        <w:rPr>
          <w:rFonts w:ascii="Book Antiqua" w:hAnsi="Book Antiqua"/>
        </w:rPr>
        <w:t>performs quantitative analysis processing</w:t>
      </w:r>
      <w:r w:rsidRPr="005933DB">
        <w:rPr>
          <w:rFonts w:ascii="Book Antiqua" w:hAnsi="Book Antiqua"/>
        </w:rPr>
        <w:t xml:space="preserve"> and</w:t>
      </w:r>
      <w:r w:rsidR="00DD7D8E" w:rsidRPr="005933DB">
        <w:rPr>
          <w:rFonts w:ascii="Book Antiqua" w:hAnsi="Book Antiqua"/>
        </w:rPr>
        <w:t xml:space="preserve"> then gives a judgment</w:t>
      </w:r>
      <w:r w:rsidR="00EB6866" w:rsidRPr="005933DB">
        <w:rPr>
          <w:rFonts w:ascii="Book Antiqua" w:hAnsi="Book Antiqua"/>
        </w:rPr>
        <w:t xml:space="preserve">. </w:t>
      </w:r>
      <w:r w:rsidR="0053597D" w:rsidRPr="005933DB">
        <w:rPr>
          <w:rFonts w:ascii="Book Antiqua" w:hAnsi="Book Antiqua"/>
        </w:rPr>
        <w:t>I</w:t>
      </w:r>
      <w:r w:rsidR="00DD7D8E" w:rsidRPr="005933DB">
        <w:rPr>
          <w:rFonts w:ascii="Book Antiqua" w:hAnsi="Book Antiqua"/>
        </w:rPr>
        <w:t>t</w:t>
      </w:r>
      <w:r w:rsidRPr="005933DB">
        <w:rPr>
          <w:rFonts w:ascii="Book Antiqua" w:hAnsi="Book Antiqua"/>
        </w:rPr>
        <w:t xml:space="preserve"> </w:t>
      </w:r>
      <w:r w:rsidR="0053597D" w:rsidRPr="005933DB">
        <w:rPr>
          <w:rFonts w:ascii="Book Antiqua" w:hAnsi="Book Antiqua"/>
        </w:rPr>
        <w:t xml:space="preserve">will be able to </w:t>
      </w:r>
      <w:r w:rsidRPr="005933DB">
        <w:rPr>
          <w:rFonts w:ascii="Book Antiqua" w:hAnsi="Book Antiqua"/>
        </w:rPr>
        <w:t xml:space="preserve">assist the radiologist to discover </w:t>
      </w:r>
      <w:r w:rsidR="00DD7D8E" w:rsidRPr="005933DB">
        <w:rPr>
          <w:rFonts w:ascii="Book Antiqua" w:hAnsi="Book Antiqua"/>
        </w:rPr>
        <w:t>and analyze the lesions</w:t>
      </w:r>
      <w:r w:rsidR="0053597D" w:rsidRPr="005933DB">
        <w:rPr>
          <w:rFonts w:ascii="Book Antiqua" w:hAnsi="Book Antiqua"/>
        </w:rPr>
        <w:t xml:space="preserve"> and</w:t>
      </w:r>
      <w:r w:rsidRPr="005933DB">
        <w:rPr>
          <w:rFonts w:ascii="Book Antiqua" w:hAnsi="Book Antiqua"/>
        </w:rPr>
        <w:t xml:space="preserve"> </w:t>
      </w:r>
      <w:r w:rsidR="0053597D" w:rsidRPr="005933DB">
        <w:rPr>
          <w:rFonts w:ascii="Book Antiqua" w:hAnsi="Book Antiqua"/>
        </w:rPr>
        <w:t xml:space="preserve">improve </w:t>
      </w:r>
      <w:r w:rsidRPr="005933DB">
        <w:rPr>
          <w:rFonts w:ascii="Book Antiqua" w:hAnsi="Book Antiqua"/>
        </w:rPr>
        <w:t>the accuracy and efficiency of the diagnosis</w:t>
      </w:r>
      <w:r w:rsidR="00EB6866" w:rsidRPr="005933DB">
        <w:rPr>
          <w:rFonts w:ascii="Book Antiqua" w:hAnsi="Book Antiqua"/>
        </w:rPr>
        <w:t xml:space="preserve">. </w:t>
      </w:r>
    </w:p>
    <w:p w14:paraId="0C9F0387" w14:textId="5BE21694" w:rsidR="00520A3D" w:rsidRPr="005933DB" w:rsidRDefault="00520A3D" w:rsidP="005933DB">
      <w:pPr>
        <w:spacing w:line="360" w:lineRule="auto"/>
        <w:ind w:firstLineChars="100" w:firstLine="240"/>
        <w:jc w:val="both"/>
        <w:rPr>
          <w:rFonts w:ascii="Book Antiqua" w:hAnsi="Book Antiqua"/>
        </w:rPr>
      </w:pPr>
      <w:r w:rsidRPr="005933DB">
        <w:rPr>
          <w:rFonts w:ascii="Book Antiqua" w:hAnsi="Book Antiqua"/>
        </w:rPr>
        <w:t>In the 1980s</w:t>
      </w:r>
      <w:r w:rsidR="00EB6866" w:rsidRPr="005933DB">
        <w:rPr>
          <w:rFonts w:ascii="Book Antiqua" w:hAnsi="Book Antiqua"/>
        </w:rPr>
        <w:t xml:space="preserve">, </w:t>
      </w:r>
      <w:r w:rsidRPr="005933DB">
        <w:rPr>
          <w:rFonts w:ascii="Book Antiqua" w:hAnsi="Book Antiqua"/>
        </w:rPr>
        <w:t>computer-aided diagnosis (CAD) technology developed rapidly in medical imaging diagnosis</w:t>
      </w:r>
      <w:r w:rsidR="00EB6866" w:rsidRPr="005933DB">
        <w:rPr>
          <w:rFonts w:ascii="Book Antiqua" w:hAnsi="Book Antiqua"/>
        </w:rPr>
        <w:t xml:space="preserve">. </w:t>
      </w:r>
      <w:r w:rsidRPr="005933DB">
        <w:rPr>
          <w:rFonts w:ascii="Book Antiqua" w:hAnsi="Book Antiqua"/>
        </w:rPr>
        <w:t>The workflow of the CAD system is roughly divided into several processes: data preprocessing</w:t>
      </w:r>
      <w:r w:rsidR="00EB6866" w:rsidRPr="005933DB">
        <w:rPr>
          <w:rFonts w:ascii="Book Antiqua" w:hAnsi="Book Antiqua"/>
        </w:rPr>
        <w:t xml:space="preserve">, </w:t>
      </w:r>
      <w:r w:rsidRPr="005933DB">
        <w:rPr>
          <w:rFonts w:ascii="Book Antiqua" w:hAnsi="Book Antiqua"/>
        </w:rPr>
        <w:t>image segmentation-feature</w:t>
      </w:r>
      <w:r w:rsidR="00EB6866" w:rsidRPr="005933DB">
        <w:rPr>
          <w:rFonts w:ascii="Book Antiqua" w:hAnsi="Book Antiqua"/>
        </w:rPr>
        <w:t xml:space="preserve">, </w:t>
      </w:r>
      <w:r w:rsidRPr="005933DB">
        <w:rPr>
          <w:rFonts w:ascii="Book Antiqua" w:hAnsi="Book Antiqua"/>
        </w:rPr>
        <w:t>extraction</w:t>
      </w:r>
      <w:r w:rsidR="00EB6866" w:rsidRPr="005933DB">
        <w:rPr>
          <w:rFonts w:ascii="Book Antiqua" w:hAnsi="Book Antiqua"/>
        </w:rPr>
        <w:t xml:space="preserve">, </w:t>
      </w:r>
      <w:r w:rsidRPr="005933DB">
        <w:rPr>
          <w:rFonts w:ascii="Book Antiqua" w:hAnsi="Book Antiqua"/>
        </w:rPr>
        <w:t>selection and classification recognition</w:t>
      </w:r>
      <w:r w:rsidR="00EB6866" w:rsidRPr="005933DB">
        <w:rPr>
          <w:rFonts w:ascii="Book Antiqua" w:hAnsi="Book Antiqua"/>
        </w:rPr>
        <w:t xml:space="preserve">, </w:t>
      </w:r>
      <w:r w:rsidRPr="005933DB">
        <w:rPr>
          <w:rFonts w:ascii="Book Antiqua" w:hAnsi="Book Antiqua"/>
        </w:rPr>
        <w:t>and result outpu</w:t>
      </w:r>
      <w:r w:rsidR="0078746D" w:rsidRPr="005933DB">
        <w:rPr>
          <w:rFonts w:ascii="Book Antiqua" w:hAnsi="Book Antiqua"/>
        </w:rPr>
        <w:t>t</w:t>
      </w:r>
      <w:r w:rsidR="009D4992" w:rsidRPr="005933DB">
        <w:rPr>
          <w:rFonts w:ascii="Book Antiqua" w:hAnsi="Book Antiqua"/>
        </w:rPr>
        <w:t xml:space="preserve"> </w:t>
      </w:r>
      <w:r w:rsidR="005933DB">
        <w:rPr>
          <w:rFonts w:ascii="Book Antiqua" w:hAnsi="Book Antiqua" w:hint="eastAsia"/>
        </w:rPr>
        <w:t>(</w:t>
      </w:r>
      <w:r w:rsidR="009D4992" w:rsidRPr="005933DB">
        <w:rPr>
          <w:rFonts w:ascii="Book Antiqua" w:hAnsi="Book Antiqua"/>
        </w:rPr>
        <w:t>Figure 1</w:t>
      </w:r>
      <w:r w:rsidR="005933DB">
        <w:rPr>
          <w:rFonts w:ascii="Book Antiqua" w:hAnsi="Book Antiqua" w:hint="eastAsia"/>
        </w:rPr>
        <w:t>)</w:t>
      </w:r>
      <w:r w:rsidR="00EB6866" w:rsidRPr="005933DB">
        <w:rPr>
          <w:rFonts w:ascii="Book Antiqua" w:hAnsi="Book Antiqua"/>
        </w:rPr>
        <w:t xml:space="preserve">. </w:t>
      </w:r>
    </w:p>
    <w:p w14:paraId="7956D460" w14:textId="77777777" w:rsidR="00CE2B94" w:rsidRPr="005933DB" w:rsidRDefault="00CE2B94" w:rsidP="005933DB">
      <w:pPr>
        <w:spacing w:line="360" w:lineRule="auto"/>
        <w:jc w:val="both"/>
        <w:rPr>
          <w:rFonts w:ascii="Book Antiqua" w:hAnsi="Book Antiqua"/>
        </w:rPr>
      </w:pPr>
    </w:p>
    <w:p w14:paraId="281C2CB1" w14:textId="25A29AB6" w:rsidR="00AB2ACF" w:rsidRPr="005933DB" w:rsidRDefault="00AB2ACF" w:rsidP="005933DB">
      <w:pPr>
        <w:pStyle w:val="2"/>
        <w:spacing w:before="0" w:after="0"/>
        <w:rPr>
          <w:rFonts w:ascii="Book Antiqua" w:hAnsi="Book Antiqua"/>
          <w:color w:val="auto"/>
          <w:szCs w:val="24"/>
          <w:lang w:eastAsia="zh-CN"/>
        </w:rPr>
      </w:pPr>
      <w:r w:rsidRPr="005933DB">
        <w:rPr>
          <w:rFonts w:ascii="Book Antiqua" w:hAnsi="Book Antiqua" w:cs="Calibri"/>
          <w:caps/>
          <w:color w:val="auto"/>
          <w:szCs w:val="24"/>
        </w:rPr>
        <w:t>Feature</w:t>
      </w:r>
      <w:r w:rsidRPr="005933DB">
        <w:rPr>
          <w:rFonts w:ascii="Book Antiqua" w:hAnsi="Book Antiqua"/>
          <w:color w:val="auto"/>
          <w:szCs w:val="24"/>
        </w:rPr>
        <w:t xml:space="preserve"> </w:t>
      </w:r>
      <w:r w:rsidRPr="005933DB">
        <w:rPr>
          <w:rFonts w:ascii="Book Antiqua" w:hAnsi="Book Antiqua" w:cs="Calibri"/>
          <w:caps/>
          <w:color w:val="auto"/>
          <w:szCs w:val="24"/>
        </w:rPr>
        <w:t>extraction</w:t>
      </w:r>
    </w:p>
    <w:p w14:paraId="6396FBF8" w14:textId="106C986B" w:rsidR="004923A4" w:rsidRPr="005933DB" w:rsidRDefault="00DD7D8E" w:rsidP="005933DB">
      <w:pPr>
        <w:spacing w:line="360" w:lineRule="auto"/>
        <w:jc w:val="both"/>
        <w:rPr>
          <w:rFonts w:ascii="Book Antiqua" w:hAnsi="Book Antiqua"/>
        </w:rPr>
      </w:pPr>
      <w:r w:rsidRPr="005933DB">
        <w:rPr>
          <w:rFonts w:ascii="Book Antiqua" w:hAnsi="Book Antiqua"/>
        </w:rPr>
        <w:t>In traditional</w:t>
      </w:r>
      <w:r w:rsidR="004923A4" w:rsidRPr="005933DB">
        <w:rPr>
          <w:rFonts w:ascii="Book Antiqua" w:hAnsi="Book Antiqua"/>
        </w:rPr>
        <w:t xml:space="preserve"> machine learning</w:t>
      </w:r>
      <w:r w:rsidR="00EB6866" w:rsidRPr="005933DB">
        <w:rPr>
          <w:rFonts w:ascii="Book Antiqua" w:hAnsi="Book Antiqua"/>
        </w:rPr>
        <w:t xml:space="preserve">, </w:t>
      </w:r>
      <w:r w:rsidR="005E397B" w:rsidRPr="005933DB">
        <w:rPr>
          <w:rFonts w:ascii="Book Antiqua" w:hAnsi="Book Antiqua"/>
        </w:rPr>
        <w:t>most</w:t>
      </w:r>
      <w:r w:rsidR="004923A4" w:rsidRPr="005933DB">
        <w:rPr>
          <w:rFonts w:ascii="Book Antiqua" w:hAnsi="Book Antiqua"/>
        </w:rPr>
        <w:t xml:space="preserve"> </w:t>
      </w:r>
      <w:r w:rsidR="005E397B" w:rsidRPr="005933DB">
        <w:rPr>
          <w:rFonts w:ascii="Book Antiqua" w:hAnsi="Book Antiqua"/>
        </w:rPr>
        <w:t xml:space="preserve">applied </w:t>
      </w:r>
      <w:r w:rsidR="006F11A0" w:rsidRPr="005933DB">
        <w:rPr>
          <w:rFonts w:ascii="Book Antiqua" w:hAnsi="Book Antiqua"/>
        </w:rPr>
        <w:t>fe</w:t>
      </w:r>
      <w:r w:rsidR="006F11A0" w:rsidRPr="005933DB">
        <w:rPr>
          <w:rFonts w:ascii="Book Antiqua" w:hAnsi="Book Antiqua"/>
        </w:rPr>
        <w:t>atures</w:t>
      </w:r>
      <w:r w:rsidR="004923A4" w:rsidRPr="005933DB">
        <w:rPr>
          <w:rFonts w:ascii="Book Antiqua" w:hAnsi="Book Antiqua"/>
        </w:rPr>
        <w:t xml:space="preserve"> </w:t>
      </w:r>
      <w:r w:rsidR="005E397B" w:rsidRPr="005933DB">
        <w:rPr>
          <w:rFonts w:ascii="Book Antiqua" w:hAnsi="Book Antiqua"/>
        </w:rPr>
        <w:t xml:space="preserve">of </w:t>
      </w:r>
      <w:r w:rsidR="003422BE">
        <w:rPr>
          <w:rFonts w:ascii="Book Antiqua" w:hAnsi="Book Antiqua"/>
        </w:rPr>
        <w:t xml:space="preserve">a </w:t>
      </w:r>
      <w:r w:rsidR="005E397B" w:rsidRPr="005933DB">
        <w:rPr>
          <w:rFonts w:ascii="Book Antiqua" w:hAnsi="Book Antiqua"/>
        </w:rPr>
        <w:t xml:space="preserve">breast </w:t>
      </w:r>
      <w:r w:rsidR="00834D21" w:rsidRPr="005933DB">
        <w:rPr>
          <w:rFonts w:ascii="Book Antiqua" w:hAnsi="Book Antiqua"/>
        </w:rPr>
        <w:t>mass</w:t>
      </w:r>
      <w:r w:rsidR="005E397B" w:rsidRPr="005933DB">
        <w:rPr>
          <w:rFonts w:ascii="Book Antiqua" w:hAnsi="Book Antiqua"/>
        </w:rPr>
        <w:t xml:space="preserve"> on </w:t>
      </w:r>
      <w:r w:rsidR="00481ED0" w:rsidRPr="005933DB">
        <w:rPr>
          <w:rFonts w:ascii="Book Antiqua" w:hAnsi="Book Antiqua"/>
        </w:rPr>
        <w:t>ultrasound</w:t>
      </w:r>
      <w:r w:rsidR="005E397B" w:rsidRPr="005933DB">
        <w:rPr>
          <w:rFonts w:ascii="Book Antiqua" w:hAnsi="Book Antiqua"/>
        </w:rPr>
        <w:t xml:space="preserve">, including shape, texture, location, orientation and so on, </w:t>
      </w:r>
      <w:r w:rsidR="004923A4" w:rsidRPr="005933DB">
        <w:rPr>
          <w:rFonts w:ascii="Book Antiqua" w:hAnsi="Book Antiqua"/>
        </w:rPr>
        <w:t>require expert</w:t>
      </w:r>
      <w:r w:rsidR="00EB6062" w:rsidRPr="005933DB">
        <w:rPr>
          <w:rFonts w:ascii="Book Antiqua" w:hAnsi="Book Antiqua"/>
        </w:rPr>
        <w:t>s</w:t>
      </w:r>
      <w:r w:rsidR="005E397B" w:rsidRPr="005933DB">
        <w:rPr>
          <w:rFonts w:ascii="Book Antiqua" w:hAnsi="Book Antiqua"/>
        </w:rPr>
        <w:t xml:space="preserve"> to identify and </w:t>
      </w:r>
      <w:r w:rsidR="00834D21" w:rsidRPr="005933DB">
        <w:rPr>
          <w:rFonts w:ascii="Book Antiqua" w:hAnsi="Book Antiqua"/>
        </w:rPr>
        <w:t>en</w:t>
      </w:r>
      <w:r w:rsidR="005E397B" w:rsidRPr="005933DB">
        <w:rPr>
          <w:rFonts w:ascii="Book Antiqua" w:hAnsi="Book Antiqua"/>
        </w:rPr>
        <w:t>code each as a data type.</w:t>
      </w:r>
      <w:r w:rsidR="00EB6866" w:rsidRPr="005933DB">
        <w:rPr>
          <w:rFonts w:ascii="Book Antiqua" w:hAnsi="Book Antiqua"/>
        </w:rPr>
        <w:t xml:space="preserve"> </w:t>
      </w:r>
      <w:r w:rsidR="005E397B" w:rsidRPr="005933DB">
        <w:rPr>
          <w:rFonts w:ascii="Book Antiqua" w:hAnsi="Book Antiqua"/>
        </w:rPr>
        <w:t>Therefore, t</w:t>
      </w:r>
      <w:r w:rsidR="004923A4" w:rsidRPr="005933DB">
        <w:rPr>
          <w:rFonts w:ascii="Book Antiqua" w:hAnsi="Book Antiqua"/>
        </w:rPr>
        <w:t>he performance of machine learning algorithms depends on the accuracy of the extracted features</w:t>
      </w:r>
      <w:r w:rsidR="005E397B" w:rsidRPr="005933DB">
        <w:rPr>
          <w:rFonts w:ascii="Book Antiqua" w:hAnsi="Book Antiqua"/>
        </w:rPr>
        <w:t xml:space="preserve"> of benign and malignant breast </w:t>
      </w:r>
      <w:r w:rsidR="00834D21" w:rsidRPr="005933DB">
        <w:rPr>
          <w:rFonts w:ascii="Book Antiqua" w:hAnsi="Book Antiqua"/>
        </w:rPr>
        <w:t>masse</w:t>
      </w:r>
      <w:r w:rsidR="005E397B" w:rsidRPr="005933DB">
        <w:rPr>
          <w:rFonts w:ascii="Book Antiqua" w:hAnsi="Book Antiqua"/>
        </w:rPr>
        <w:t>s</w:t>
      </w:r>
      <w:r w:rsidR="00EB6866" w:rsidRPr="005933DB">
        <w:rPr>
          <w:rFonts w:ascii="Book Antiqua" w:hAnsi="Book Antiqua"/>
        </w:rPr>
        <w:t xml:space="preserve">. </w:t>
      </w:r>
    </w:p>
    <w:p w14:paraId="341B15AF" w14:textId="7F955288" w:rsidR="00776F4A" w:rsidRPr="005933DB" w:rsidRDefault="00D91D12" w:rsidP="005933DB">
      <w:pPr>
        <w:spacing w:line="360" w:lineRule="auto"/>
        <w:ind w:firstLineChars="100" w:firstLine="240"/>
        <w:jc w:val="both"/>
        <w:rPr>
          <w:rFonts w:ascii="Book Antiqua" w:hAnsi="Book Antiqua"/>
        </w:rPr>
      </w:pPr>
      <w:r w:rsidRPr="005933DB">
        <w:rPr>
          <w:rFonts w:ascii="Book Antiqua" w:hAnsi="Book Antiqua"/>
        </w:rPr>
        <w:t>I</w:t>
      </w:r>
      <w:r w:rsidR="004923A4" w:rsidRPr="005933DB">
        <w:rPr>
          <w:rFonts w:ascii="Book Antiqua" w:hAnsi="Book Antiqua"/>
        </w:rPr>
        <w:t>dentify</w:t>
      </w:r>
      <w:r w:rsidRPr="005933DB">
        <w:rPr>
          <w:rFonts w:ascii="Book Antiqua" w:hAnsi="Book Antiqua"/>
        </w:rPr>
        <w:t>ing</w:t>
      </w:r>
      <w:r w:rsidR="004923A4" w:rsidRPr="005933DB">
        <w:rPr>
          <w:rFonts w:ascii="Book Antiqua" w:hAnsi="Book Antiqua"/>
        </w:rPr>
        <w:t xml:space="preserve"> effective computable features from the Breast Imaging Reporting and Data System (BI-RADS) </w:t>
      </w:r>
      <w:r w:rsidRPr="005933DB">
        <w:rPr>
          <w:rFonts w:ascii="Book Antiqua" w:hAnsi="Book Antiqua"/>
        </w:rPr>
        <w:t>can</w:t>
      </w:r>
      <w:r w:rsidR="004923A4" w:rsidRPr="005933DB">
        <w:rPr>
          <w:rFonts w:ascii="Book Antiqua" w:hAnsi="Book Antiqua"/>
        </w:rPr>
        <w:t xml:space="preserve"> help distinguish between benign and </w:t>
      </w:r>
      <w:r w:rsidRPr="005933DB">
        <w:rPr>
          <w:rFonts w:ascii="Book Antiqua" w:hAnsi="Book Antiqua"/>
        </w:rPr>
        <w:t xml:space="preserve">potential malignant </w:t>
      </w:r>
      <w:r w:rsidR="004923A4" w:rsidRPr="005933DB">
        <w:rPr>
          <w:rFonts w:ascii="Book Antiqua" w:hAnsi="Book Antiqua"/>
        </w:rPr>
        <w:t>le</w:t>
      </w:r>
      <w:r w:rsidR="004923A4" w:rsidRPr="005933DB">
        <w:rPr>
          <w:rFonts w:ascii="Book Antiqua" w:hAnsi="Book Antiqua"/>
        </w:rPr>
        <w:t>sions</w:t>
      </w:r>
      <w:r w:rsidR="00EB6062" w:rsidRPr="005933DB">
        <w:rPr>
          <w:rFonts w:ascii="Book Antiqua" w:hAnsi="Book Antiqua"/>
        </w:rPr>
        <w:t xml:space="preserve"> </w:t>
      </w:r>
      <w:r w:rsidR="003422BE">
        <w:rPr>
          <w:rFonts w:ascii="Book Antiqua" w:hAnsi="Book Antiqua"/>
        </w:rPr>
        <w:t xml:space="preserve">by </w:t>
      </w:r>
      <w:r w:rsidR="00EB6062" w:rsidRPr="005933DB">
        <w:rPr>
          <w:rFonts w:ascii="Book Antiqua" w:hAnsi="Book Antiqua"/>
        </w:rPr>
        <w:t>different machi</w:t>
      </w:r>
      <w:r w:rsidR="00EB6062" w:rsidRPr="005933DB">
        <w:rPr>
          <w:rFonts w:ascii="Book Antiqua" w:hAnsi="Book Antiqua"/>
        </w:rPr>
        <w:t>ne learning methods</w:t>
      </w:r>
      <w:r w:rsidR="00EB6866" w:rsidRPr="005933DB">
        <w:rPr>
          <w:rFonts w:ascii="Book Antiqua" w:hAnsi="Book Antiqua"/>
        </w:rPr>
        <w:t xml:space="preserve">. </w:t>
      </w:r>
      <w:r w:rsidR="0069254C" w:rsidRPr="005933DB">
        <w:rPr>
          <w:rFonts w:ascii="Book Antiqua" w:hAnsi="Book Antiqua"/>
        </w:rPr>
        <w:t>L</w:t>
      </w:r>
      <w:r w:rsidR="00EB6062" w:rsidRPr="005933DB">
        <w:rPr>
          <w:rFonts w:ascii="Book Antiqua" w:hAnsi="Book Antiqua"/>
        </w:rPr>
        <w:t xml:space="preserve">esion margin and </w:t>
      </w:r>
      <w:r w:rsidR="00EB6062" w:rsidRPr="005933DB">
        <w:rPr>
          <w:rFonts w:ascii="Book Antiqua" w:hAnsi="Book Antiqua"/>
        </w:rPr>
        <w:lastRenderedPageBreak/>
        <w:t xml:space="preserve">orientation were optimum features </w:t>
      </w:r>
      <w:r w:rsidR="0069254C" w:rsidRPr="005933DB">
        <w:rPr>
          <w:rFonts w:ascii="Book Antiqua" w:hAnsi="Book Antiqua"/>
        </w:rPr>
        <w:t>in almost</w:t>
      </w:r>
      <w:r w:rsidR="00EB6062" w:rsidRPr="005933DB">
        <w:rPr>
          <w:rFonts w:ascii="Book Antiqua" w:hAnsi="Book Antiqua"/>
        </w:rPr>
        <w:t xml:space="preserve"> all of the different machine learning methods</w:t>
      </w:r>
      <w:r w:rsidR="00541FBE" w:rsidRPr="005933DB">
        <w:rPr>
          <w:rFonts w:ascii="Book Antiqua" w:hAnsi="Book Antiqua"/>
        </w:rPr>
        <w:fldChar w:fldCharType="begin"/>
      </w:r>
      <w:r w:rsidR="00C46BFE" w:rsidRPr="005933DB">
        <w:rPr>
          <w:rFonts w:ascii="Book Antiqua" w:hAnsi="Book Antiqua"/>
        </w:rPr>
        <w:instrText xml:space="preserve"> ADDIN EN.CITE &lt;EndNote&gt;&lt;Cite&gt;&lt;Author&gt;Shen&lt;/Author&gt;&lt;Year&gt;2007&lt;/Year&gt;&lt;RecNum&gt;32&lt;/RecNum&gt;&lt;DisplayText&gt;&lt;style face="superscript"&gt;[12]&lt;/style&gt;&lt;/DisplayText&gt;&lt;record&gt;&lt;rec-number&gt;32&lt;/rec-number&gt;&lt;foreign-keys&gt;&lt;key app="EN" db-id="f59dxa5ee9rztjev2vyxde5a92fxaspzx5p2"&gt;32&lt;/key&gt;&lt;/foreign-keys&gt;&lt;ref-type name="Journal Article"&gt;17&lt;/ref-type&gt;&lt;contributors&gt;&lt;authors&gt;&lt;author&gt;Shen, W. C.&lt;/author&gt;&lt;author&gt;Chang, R. F.&lt;/author&gt;&lt;author&gt;Moon, W. K.&lt;/author&gt;&lt;author&gt;Chou, Y. H.&lt;/author&gt;&lt;author&gt;Huang, C. S.&lt;/author&gt;&lt;/authors&gt;&lt;/contributors&gt;&lt;auth-address&gt;Department of Computer Science and Information Engineering, National Chung Cheng University, Chiayi, Taiwan, ROC.&lt;/auth-address&gt;&lt;titles&gt;&lt;title&gt;Breast ultrasound computer-aided diagnosis using BI-RADS features&lt;/title&gt;&lt;secondary-title&gt;Acad Radiol&lt;/secondary-title&gt;&lt;alt-title&gt;Academic radiology&lt;/alt-title&gt;&lt;/titles&gt;&lt;periodical&gt;&lt;full-title&gt;Acad Radiol&lt;/full-title&gt;&lt;abbr-1&gt;Academic radiology&lt;/abbr-1&gt;&lt;/periodical&gt;&lt;alt-periodical&gt;&lt;full-title&gt;Acad Radiol&lt;/full-title&gt;&lt;abbr-1&gt;Academic radiology&lt;/abbr-1&gt;&lt;/alt-periodical&gt;&lt;pages&gt;928-39&lt;/pages&gt;&lt;volume&gt;14&lt;/volume&gt;&lt;number&gt;8&lt;/number&gt;&lt;keywords&gt;&lt;keyword&gt;Breast Neoplasms/*diagnostic imaging&lt;/keyword&gt;&lt;keyword&gt;*Diagnosis, Computer-Assisted&lt;/keyword&gt;&lt;keyword&gt;Female&lt;/keyword&gt;&lt;keyword&gt;Humans&lt;/keyword&gt;&lt;keyword&gt;Predictive Value of Tests&lt;/keyword&gt;&lt;keyword&gt;Sensitivity and Specificity&lt;/keyword&gt;&lt;keyword&gt;*Ultrasonography, Mammary&lt;/keyword&gt;&lt;/keywords&gt;&lt;dates&gt;&lt;year&gt;2007&lt;/year&gt;&lt;pub-dates&gt;&lt;date&gt;Aug&lt;/date&gt;&lt;/pub-dates&gt;&lt;/dates&gt;&lt;isbn&gt;1076-6332 (Print)&amp;#xD;1076-6332 (Linking)&lt;/isbn&gt;&lt;accession-num&gt;17659238&lt;/accession-num&gt;&lt;urls&gt;&lt;related-urls&gt;&lt;url&gt;http://www.ncbi.nlm.nih.gov/pubmed/17659238&lt;/url&gt;&lt;/related-urls&gt;&lt;/urls&gt;&lt;electronic-resource-num&gt;10.1016/j.acra.2007.04.016&lt;/electronic-resource-num&gt;&lt;/record&gt;&lt;/Cite&gt;&lt;/EndNote&gt;</w:instrText>
      </w:r>
      <w:r w:rsidR="00541FBE" w:rsidRPr="005933DB">
        <w:rPr>
          <w:rFonts w:ascii="Book Antiqua" w:hAnsi="Book Antiqua"/>
        </w:rPr>
        <w:fldChar w:fldCharType="separate"/>
      </w:r>
      <w:r w:rsidR="00C46BFE" w:rsidRPr="005933DB">
        <w:rPr>
          <w:rFonts w:ascii="Book Antiqua" w:hAnsi="Book Antiqua"/>
          <w:noProof/>
          <w:vertAlign w:val="superscript"/>
        </w:rPr>
        <w:t>[</w:t>
      </w:r>
      <w:hyperlink w:anchor="_ENREF_12" w:tooltip="Shen, 2007 #32" w:history="1">
        <w:r w:rsidR="005074F0" w:rsidRPr="005933DB">
          <w:rPr>
            <w:rFonts w:ascii="Book Antiqua" w:hAnsi="Book Antiqua"/>
            <w:noProof/>
            <w:vertAlign w:val="superscript"/>
          </w:rPr>
          <w:t>12</w:t>
        </w:r>
      </w:hyperlink>
      <w:r w:rsidR="00C46BFE" w:rsidRPr="005933DB">
        <w:rPr>
          <w:rFonts w:ascii="Book Antiqua" w:hAnsi="Book Antiqua"/>
          <w:noProof/>
          <w:vertAlign w:val="superscript"/>
        </w:rPr>
        <w:t>]</w:t>
      </w:r>
      <w:r w:rsidR="00541FBE" w:rsidRPr="005933DB">
        <w:rPr>
          <w:rFonts w:ascii="Book Antiqua" w:hAnsi="Book Antiqua"/>
        </w:rPr>
        <w:fldChar w:fldCharType="end"/>
      </w:r>
      <w:r w:rsidR="00EB6866" w:rsidRPr="005933DB">
        <w:rPr>
          <w:rFonts w:ascii="Book Antiqua" w:hAnsi="Book Antiqua"/>
        </w:rPr>
        <w:t xml:space="preserve">. </w:t>
      </w:r>
    </w:p>
    <w:p w14:paraId="5B8A343D" w14:textId="230DA93C" w:rsidR="004923A4" w:rsidRPr="005933DB" w:rsidRDefault="004923A4" w:rsidP="005933DB">
      <w:pPr>
        <w:spacing w:line="360" w:lineRule="auto"/>
        <w:ind w:firstLineChars="100" w:firstLine="240"/>
        <w:jc w:val="both"/>
        <w:rPr>
          <w:rFonts w:ascii="Book Antiqua" w:hAnsi="Book Antiqua"/>
        </w:rPr>
      </w:pPr>
      <w:r w:rsidRPr="005933DB">
        <w:rPr>
          <w:rFonts w:ascii="Book Antiqua" w:hAnsi="Book Antiqua"/>
        </w:rPr>
        <w:t xml:space="preserve">CAD model can </w:t>
      </w:r>
      <w:r w:rsidR="00834D21" w:rsidRPr="005933DB">
        <w:rPr>
          <w:rFonts w:ascii="Book Antiqua" w:hAnsi="Book Antiqua"/>
        </w:rPr>
        <w:t xml:space="preserve">also </w:t>
      </w:r>
      <w:r w:rsidRPr="005933DB">
        <w:rPr>
          <w:rFonts w:ascii="Book Antiqua" w:hAnsi="Book Antiqua"/>
        </w:rPr>
        <w:t>be</w:t>
      </w:r>
      <w:r w:rsidR="00521E17" w:rsidRPr="005933DB">
        <w:rPr>
          <w:rFonts w:ascii="Book Antiqua" w:hAnsi="Book Antiqua"/>
        </w:rPr>
        <w:t xml:space="preserve"> used to classify benign and metastatic lymph nodes in patients with breast tumor</w:t>
      </w:r>
      <w:r w:rsidR="00EB6866" w:rsidRPr="005933DB">
        <w:rPr>
          <w:rFonts w:ascii="Book Antiqua" w:hAnsi="Book Antiqua"/>
        </w:rPr>
        <w:t xml:space="preserve">. </w:t>
      </w:r>
      <w:r w:rsidR="00492D82" w:rsidRPr="005933DB">
        <w:rPr>
          <w:rFonts w:ascii="Book Antiqua" w:hAnsi="Book Antiqua"/>
          <w:bCs/>
        </w:rPr>
        <w:t xml:space="preserve">Zhang </w:t>
      </w:r>
      <w:r w:rsidR="00492D82" w:rsidRPr="005933DB">
        <w:rPr>
          <w:rFonts w:ascii="Book Antiqua" w:hAnsi="Book Antiqua"/>
          <w:bCs/>
          <w:i/>
        </w:rPr>
        <w:t>et al</w:t>
      </w:r>
      <w:r w:rsidR="00541FBE" w:rsidRPr="005933DB">
        <w:rPr>
          <w:rFonts w:ascii="Book Antiqua" w:hAnsi="Book Antiqua"/>
        </w:rPr>
        <w:fldChar w:fldCharType="begin">
          <w:fldData xml:space="preserve">PEVuZE5vdGU+PENpdGU+PEF1dGhvcj5aaGFuZzwvQXV0aG9yPjxZZWFyPjIwMTc8L1llYXI+PFJl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</w:fldData>
        </w:fldChar>
      </w:r>
      <w:r w:rsidR="00C46BFE" w:rsidRPr="005933DB">
        <w:rPr>
          <w:rFonts w:ascii="Book Antiqua" w:hAnsi="Book Antiqua"/>
        </w:rPr>
        <w:instrText xml:space="preserve"> ADDIN EN.CITE </w:instrText>
      </w:r>
      <w:r w:rsidR="00C46BFE" w:rsidRPr="005933DB">
        <w:rPr>
          <w:rFonts w:ascii="Book Antiqua" w:hAnsi="Book Antiqua"/>
        </w:rPr>
        <w:fldChar w:fldCharType="begin">
          <w:fldData xml:space="preserve">PEVuZE5vdGU+PENpdGU+PEF1dGhvcj5aaGFuZzwvQXV0aG9yPjxZZWFyPjIwMTc8L1llYXI+PFJl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</w:fldData>
        </w:fldChar>
      </w:r>
      <w:r w:rsidR="00C46BFE" w:rsidRPr="005933DB">
        <w:rPr>
          <w:rFonts w:ascii="Book Antiqua" w:hAnsi="Book Antiqua"/>
        </w:rPr>
        <w:instrText xml:space="preserve"> ADDIN EN.CITE.DATA </w:instrText>
      </w:r>
      <w:r w:rsidR="00C46BFE" w:rsidRPr="005933DB">
        <w:rPr>
          <w:rFonts w:ascii="Book Antiqua" w:hAnsi="Book Antiqua"/>
        </w:rPr>
      </w:r>
      <w:r w:rsidR="00C46BFE" w:rsidRPr="005933DB">
        <w:rPr>
          <w:rFonts w:ascii="Book Antiqua" w:hAnsi="Book Antiqua"/>
        </w:rPr>
        <w:fldChar w:fldCharType="end"/>
      </w:r>
      <w:r w:rsidR="00541FBE" w:rsidRPr="005933DB">
        <w:rPr>
          <w:rFonts w:ascii="Book Antiqua" w:hAnsi="Book Antiqua"/>
        </w:rPr>
      </w:r>
      <w:r w:rsidR="00541FBE" w:rsidRPr="005933DB">
        <w:rPr>
          <w:rFonts w:ascii="Book Antiqua" w:hAnsi="Book Antiqua"/>
        </w:rPr>
        <w:fldChar w:fldCharType="separate"/>
      </w:r>
      <w:r w:rsidR="00C46BFE" w:rsidRPr="005933DB">
        <w:rPr>
          <w:rFonts w:ascii="Book Antiqua" w:hAnsi="Book Antiqua"/>
          <w:noProof/>
          <w:vertAlign w:val="superscript"/>
        </w:rPr>
        <w:t>[</w:t>
      </w:r>
      <w:hyperlink w:anchor="_ENREF_13" w:tooltip="Zhang, 2017 #33" w:history="1">
        <w:r w:rsidR="005074F0" w:rsidRPr="005933DB">
          <w:rPr>
            <w:rFonts w:ascii="Book Antiqua" w:hAnsi="Book Antiqua"/>
            <w:noProof/>
            <w:vertAlign w:val="superscript"/>
          </w:rPr>
          <w:t>13</w:t>
        </w:r>
      </w:hyperlink>
      <w:r w:rsidR="00C46BFE" w:rsidRPr="005933DB">
        <w:rPr>
          <w:rFonts w:ascii="Book Antiqua" w:hAnsi="Book Antiqua"/>
          <w:noProof/>
          <w:vertAlign w:val="superscript"/>
        </w:rPr>
        <w:t>]</w:t>
      </w:r>
      <w:r w:rsidR="00541FBE" w:rsidRPr="005933DB">
        <w:rPr>
          <w:rFonts w:ascii="Book Antiqua" w:hAnsi="Book Antiqua"/>
        </w:rPr>
        <w:fldChar w:fldCharType="end"/>
      </w:r>
      <w:r w:rsidRPr="005933DB">
        <w:rPr>
          <w:rFonts w:ascii="Book Antiqua" w:hAnsi="Book Antiqua"/>
        </w:rPr>
        <w:t xml:space="preserve"> </w:t>
      </w:r>
      <w:r w:rsidR="00DF39BC" w:rsidRPr="005933DB">
        <w:rPr>
          <w:rFonts w:ascii="Book Antiqua" w:hAnsi="Book Antiqua"/>
        </w:rPr>
        <w:t xml:space="preserve">proposed </w:t>
      </w:r>
      <w:r w:rsidR="00AE0876" w:rsidRPr="005933DB">
        <w:rPr>
          <w:rFonts w:ascii="Book Antiqua" w:hAnsi="Book Antiqua"/>
        </w:rPr>
        <w:t xml:space="preserve">a computer-assisted method through </w:t>
      </w:r>
      <w:r w:rsidR="00DF39BC" w:rsidRPr="005933DB">
        <w:rPr>
          <w:rFonts w:ascii="Book Antiqua" w:hAnsi="Book Antiqua"/>
        </w:rPr>
        <w:t>dual-modal features extracted from</w:t>
      </w:r>
      <w:r w:rsidR="00AE0876" w:rsidRPr="005933DB">
        <w:rPr>
          <w:rFonts w:ascii="Book Antiqua" w:hAnsi="Book Antiqua"/>
        </w:rPr>
        <w:t xml:space="preserve"> real-time elastography (</w:t>
      </w:r>
      <w:r w:rsidR="00DF39BC" w:rsidRPr="005933DB">
        <w:rPr>
          <w:rFonts w:ascii="Book Antiqua" w:hAnsi="Book Antiqua"/>
        </w:rPr>
        <w:t>RTE</w:t>
      </w:r>
      <w:r w:rsidR="00AE0876" w:rsidRPr="005933DB">
        <w:rPr>
          <w:rFonts w:ascii="Book Antiqua" w:hAnsi="Book Antiqua"/>
        </w:rPr>
        <w:t>)</w:t>
      </w:r>
      <w:r w:rsidR="00DF39BC" w:rsidRPr="005933DB">
        <w:rPr>
          <w:rFonts w:ascii="Book Antiqua" w:hAnsi="Book Antiqua"/>
        </w:rPr>
        <w:t xml:space="preserve"> and B-mode ultrasound</w:t>
      </w:r>
      <w:r w:rsidR="00EB6866" w:rsidRPr="005933DB">
        <w:rPr>
          <w:rFonts w:ascii="Book Antiqua" w:hAnsi="Book Antiqua"/>
        </w:rPr>
        <w:t xml:space="preserve">. </w:t>
      </w:r>
      <w:r w:rsidR="008F2D34" w:rsidRPr="005933DB">
        <w:rPr>
          <w:rFonts w:ascii="Book Antiqua" w:hAnsi="Book Antiqua"/>
        </w:rPr>
        <w:t>W</w:t>
      </w:r>
      <w:r w:rsidR="00AE0876" w:rsidRPr="005933DB">
        <w:rPr>
          <w:rFonts w:ascii="Book Antiqua" w:hAnsi="Book Antiqua"/>
        </w:rPr>
        <w:t>ith</w:t>
      </w:r>
      <w:r w:rsidR="008F2D34" w:rsidRPr="005933DB">
        <w:rPr>
          <w:rFonts w:ascii="Book Antiqua" w:hAnsi="Book Antiqua"/>
        </w:rPr>
        <w:t xml:space="preserve"> the assistance</w:t>
      </w:r>
      <w:r w:rsidR="00AE0876" w:rsidRPr="005933DB">
        <w:rPr>
          <w:rFonts w:ascii="Book Antiqua" w:hAnsi="Book Antiqua"/>
        </w:rPr>
        <w:t xml:space="preserve"> </w:t>
      </w:r>
      <w:r w:rsidR="008F2D34" w:rsidRPr="005933DB">
        <w:rPr>
          <w:rFonts w:ascii="Book Antiqua" w:hAnsi="Book Antiqua"/>
        </w:rPr>
        <w:t xml:space="preserve">of </w:t>
      </w:r>
      <w:r w:rsidR="00AE0876" w:rsidRPr="005933DB">
        <w:rPr>
          <w:rFonts w:ascii="Book Antiqua" w:hAnsi="Book Antiqua"/>
        </w:rPr>
        <w:t>computer</w:t>
      </w:r>
      <w:r w:rsidR="00EB6866" w:rsidRPr="005933DB">
        <w:rPr>
          <w:rFonts w:ascii="Book Antiqua" w:hAnsi="Book Antiqua"/>
        </w:rPr>
        <w:t xml:space="preserve">, </w:t>
      </w:r>
      <w:r w:rsidR="00AE0876" w:rsidRPr="005933DB">
        <w:rPr>
          <w:rFonts w:ascii="Book Antiqua" w:hAnsi="Book Antiqua"/>
        </w:rPr>
        <w:t>five morphological features describing the hilum</w:t>
      </w:r>
      <w:r w:rsidR="00EB6866" w:rsidRPr="005933DB">
        <w:rPr>
          <w:rFonts w:ascii="Book Antiqua" w:hAnsi="Book Antiqua"/>
        </w:rPr>
        <w:t xml:space="preserve">, </w:t>
      </w:r>
      <w:r w:rsidR="00AE0876" w:rsidRPr="005933DB">
        <w:rPr>
          <w:rFonts w:ascii="Book Antiqua" w:hAnsi="Book Antiqua"/>
        </w:rPr>
        <w:t>size</w:t>
      </w:r>
      <w:r w:rsidR="00EB6866" w:rsidRPr="005933DB">
        <w:rPr>
          <w:rFonts w:ascii="Book Antiqua" w:hAnsi="Book Antiqua"/>
        </w:rPr>
        <w:t xml:space="preserve">, </w:t>
      </w:r>
      <w:r w:rsidR="00AE0876" w:rsidRPr="005933DB">
        <w:rPr>
          <w:rFonts w:ascii="Book Antiqua" w:hAnsi="Book Antiqua"/>
        </w:rPr>
        <w:t>shape</w:t>
      </w:r>
      <w:r w:rsidR="00EB6866" w:rsidRPr="005933DB">
        <w:rPr>
          <w:rFonts w:ascii="Book Antiqua" w:hAnsi="Book Antiqua"/>
        </w:rPr>
        <w:t xml:space="preserve">, </w:t>
      </w:r>
      <w:r w:rsidR="00AE0876" w:rsidRPr="005933DB">
        <w:rPr>
          <w:rFonts w:ascii="Book Antiqua" w:hAnsi="Book Antiqua"/>
        </w:rPr>
        <w:t>and echogenic uniformity of a lymph node were extracted from B-</w:t>
      </w:r>
      <w:r w:rsidR="00AE0876" w:rsidRPr="005933DB">
        <w:rPr>
          <w:rFonts w:ascii="Book Antiqua" w:hAnsi="Book Antiqua"/>
        </w:rPr>
        <w:t>mode</w:t>
      </w:r>
      <w:r w:rsidR="003422BE" w:rsidRPr="003422BE">
        <w:rPr>
          <w:rFonts w:ascii="Book Antiqua" w:hAnsi="Book Antiqua"/>
        </w:rPr>
        <w:t xml:space="preserve"> </w:t>
      </w:r>
      <w:r w:rsidR="003422BE" w:rsidRPr="005933DB">
        <w:rPr>
          <w:rFonts w:ascii="Book Antiqua" w:hAnsi="Book Antiqua"/>
        </w:rPr>
        <w:t>ultrasound</w:t>
      </w:r>
      <w:r w:rsidR="00EB6866" w:rsidRPr="005933DB">
        <w:rPr>
          <w:rFonts w:ascii="Book Antiqua" w:hAnsi="Book Antiqua"/>
        </w:rPr>
        <w:t xml:space="preserve">, </w:t>
      </w:r>
      <w:r w:rsidR="00AE0876" w:rsidRPr="005933DB">
        <w:rPr>
          <w:rFonts w:ascii="Book Antiqua" w:hAnsi="Book Antiqua"/>
        </w:rPr>
        <w:t>and th</w:t>
      </w:r>
      <w:r w:rsidR="00AE0876" w:rsidRPr="005933DB">
        <w:rPr>
          <w:rFonts w:ascii="Book Antiqua" w:hAnsi="Book Antiqua"/>
        </w:rPr>
        <w:t xml:space="preserve">ree </w:t>
      </w:r>
      <w:r w:rsidR="00B14B60" w:rsidRPr="005933DB">
        <w:rPr>
          <w:rFonts w:ascii="Book Antiqua" w:hAnsi="Book Antiqua"/>
        </w:rPr>
        <w:t xml:space="preserve">elastic </w:t>
      </w:r>
      <w:r w:rsidR="00AE0876" w:rsidRPr="005933DB">
        <w:rPr>
          <w:rFonts w:ascii="Book Antiqua" w:hAnsi="Book Antiqua"/>
        </w:rPr>
        <w:t>features</w:t>
      </w:r>
      <w:r w:rsidR="00AC4CE2" w:rsidRPr="005933DB">
        <w:rPr>
          <w:rFonts w:ascii="Book Antiqua" w:hAnsi="Book Antiqua"/>
        </w:rPr>
        <w:t xml:space="preserve"> </w:t>
      </w:r>
      <w:r w:rsidR="004E6E45" w:rsidRPr="005933DB">
        <w:rPr>
          <w:rFonts w:ascii="Book Antiqua" w:hAnsi="Book Antiqua"/>
        </w:rPr>
        <w:t xml:space="preserve">consisting of </w:t>
      </w:r>
      <w:r w:rsidR="00AC4CE2" w:rsidRPr="005933DB">
        <w:rPr>
          <w:rFonts w:ascii="Book Antiqua" w:hAnsi="Book Antiqua"/>
        </w:rPr>
        <w:t>hard area ratio</w:t>
      </w:r>
      <w:r w:rsidR="00EB6866" w:rsidRPr="005933DB">
        <w:rPr>
          <w:rFonts w:ascii="Book Antiqua" w:hAnsi="Book Antiqua"/>
        </w:rPr>
        <w:t xml:space="preserve">, </w:t>
      </w:r>
      <w:r w:rsidR="00AC4CE2" w:rsidRPr="005933DB">
        <w:rPr>
          <w:rFonts w:ascii="Book Antiqua" w:hAnsi="Book Antiqua"/>
        </w:rPr>
        <w:t>strain ratio</w:t>
      </w:r>
      <w:r w:rsidR="00EB6866" w:rsidRPr="005933DB">
        <w:rPr>
          <w:rFonts w:ascii="Book Antiqua" w:hAnsi="Book Antiqua"/>
        </w:rPr>
        <w:t xml:space="preserve">, </w:t>
      </w:r>
      <w:r w:rsidR="00AC4CE2" w:rsidRPr="005933DB">
        <w:rPr>
          <w:rFonts w:ascii="Book Antiqua" w:hAnsi="Book Antiqua"/>
        </w:rPr>
        <w:t>and coe</w:t>
      </w:r>
      <w:r w:rsidR="00AC4CE2" w:rsidRPr="005933DB">
        <w:rPr>
          <w:rFonts w:ascii="Cambria Math" w:hAnsi="Cambria Math" w:cs="Cambria Math"/>
        </w:rPr>
        <w:t>ﬃ</w:t>
      </w:r>
      <w:r w:rsidR="00AC4CE2" w:rsidRPr="005933DB">
        <w:rPr>
          <w:rFonts w:ascii="Book Antiqua" w:hAnsi="Book Antiqua"/>
        </w:rPr>
        <w:t>cient of variance</w:t>
      </w:r>
      <w:r w:rsidR="00AE0876" w:rsidRPr="005933DB">
        <w:rPr>
          <w:rFonts w:ascii="Book Antiqua" w:hAnsi="Book Antiqua"/>
        </w:rPr>
        <w:t xml:space="preserve"> were extracted from RTE</w:t>
      </w:r>
      <w:r w:rsidR="00EB6866" w:rsidRPr="005933DB">
        <w:rPr>
          <w:rFonts w:ascii="Book Antiqua" w:hAnsi="Book Antiqua"/>
        </w:rPr>
        <w:t xml:space="preserve">. </w:t>
      </w:r>
      <w:r w:rsidR="008F2D34" w:rsidRPr="005933DB">
        <w:rPr>
          <w:rFonts w:ascii="Book Antiqua" w:hAnsi="Book Antiqua"/>
        </w:rPr>
        <w:t>This</w:t>
      </w:r>
      <w:r w:rsidR="00834D21" w:rsidRPr="005933DB">
        <w:rPr>
          <w:rFonts w:ascii="Book Antiqua" w:hAnsi="Book Antiqua"/>
        </w:rPr>
        <w:t xml:space="preserve"> computer-assisted method</w:t>
      </w:r>
      <w:r w:rsidR="00AE0876" w:rsidRPr="005933DB">
        <w:rPr>
          <w:rFonts w:ascii="Book Antiqua" w:hAnsi="Book Antiqua"/>
        </w:rPr>
        <w:t xml:space="preserve"> is proved to be valuable for the identification of benign and metastatic lymph nodes</w:t>
      </w:r>
      <w:r w:rsidR="00EB6866" w:rsidRPr="005933DB">
        <w:rPr>
          <w:rFonts w:ascii="Book Antiqua" w:hAnsi="Book Antiqua"/>
        </w:rPr>
        <w:t xml:space="preserve">. </w:t>
      </w:r>
    </w:p>
    <w:p w14:paraId="6002EBF7" w14:textId="77777777" w:rsidR="00520A3D" w:rsidRPr="005933DB" w:rsidRDefault="00520A3D" w:rsidP="005933DB">
      <w:pPr>
        <w:spacing w:line="360" w:lineRule="auto"/>
        <w:jc w:val="both"/>
        <w:rPr>
          <w:rFonts w:ascii="Book Antiqua" w:hAnsi="Book Antiqua"/>
        </w:rPr>
      </w:pPr>
    </w:p>
    <w:p w14:paraId="41870255" w14:textId="10E57648" w:rsidR="004923A4" w:rsidRPr="005933DB" w:rsidRDefault="00AB2ACF" w:rsidP="005933DB">
      <w:pPr>
        <w:pStyle w:val="2"/>
        <w:spacing w:before="0" w:after="0"/>
        <w:rPr>
          <w:rFonts w:ascii="Book Antiqua" w:hAnsi="Book Antiqua"/>
          <w:iCs w:val="0"/>
          <w:color w:val="auto"/>
          <w:kern w:val="28"/>
          <w:szCs w:val="24"/>
        </w:rPr>
      </w:pPr>
      <w:r w:rsidRPr="005933DB">
        <w:rPr>
          <w:rFonts w:ascii="Book Antiqua" w:hAnsi="Book Antiqua" w:cs="Calibri"/>
          <w:caps/>
          <w:color w:val="auto"/>
          <w:szCs w:val="24"/>
        </w:rPr>
        <w:t>S</w:t>
      </w:r>
      <w:r w:rsidR="004923A4" w:rsidRPr="005933DB">
        <w:rPr>
          <w:rFonts w:ascii="Book Antiqua" w:hAnsi="Book Antiqua" w:cs="Calibri"/>
          <w:caps/>
          <w:color w:val="auto"/>
          <w:szCs w:val="24"/>
        </w:rPr>
        <w:t>egment</w:t>
      </w:r>
      <w:r w:rsidRPr="005933DB">
        <w:rPr>
          <w:rFonts w:ascii="Book Antiqua" w:hAnsi="Book Antiqua" w:cs="Calibri"/>
          <w:caps/>
          <w:color w:val="auto"/>
          <w:szCs w:val="24"/>
        </w:rPr>
        <w:t>ation</w:t>
      </w:r>
    </w:p>
    <w:p w14:paraId="5D327484" w14:textId="1E8C2FF5" w:rsidR="004923A4" w:rsidRDefault="000B447A" w:rsidP="005933DB">
      <w:pPr>
        <w:spacing w:line="360" w:lineRule="auto"/>
        <w:jc w:val="both"/>
        <w:rPr>
          <w:rFonts w:ascii="Book Antiqua" w:hAnsi="Book Antiqua"/>
        </w:rPr>
      </w:pPr>
      <w:r w:rsidRPr="005933DB">
        <w:rPr>
          <w:rFonts w:ascii="Book Antiqua" w:hAnsi="Book Antiqua"/>
        </w:rPr>
        <w:t>Recently</w:t>
      </w:r>
      <w:r w:rsidR="00EB6866" w:rsidRPr="005933DB">
        <w:rPr>
          <w:rFonts w:ascii="Book Antiqua" w:hAnsi="Book Antiqua"/>
        </w:rPr>
        <w:t xml:space="preserve">, </w:t>
      </w:r>
      <w:r w:rsidR="00D617E0" w:rsidRPr="005933DB">
        <w:rPr>
          <w:rFonts w:ascii="Book Antiqua" w:hAnsi="Book Antiqua"/>
        </w:rPr>
        <w:t>g</w:t>
      </w:r>
      <w:r w:rsidR="00C4613E" w:rsidRPr="005933DB">
        <w:rPr>
          <w:rFonts w:ascii="Book Antiqua" w:hAnsi="Book Antiqua"/>
        </w:rPr>
        <w:t xml:space="preserve">reat progress has been made </w:t>
      </w:r>
      <w:r w:rsidR="004923A4" w:rsidRPr="005933DB">
        <w:rPr>
          <w:rFonts w:ascii="Book Antiqua" w:hAnsi="Book Antiqua"/>
        </w:rPr>
        <w:t xml:space="preserve">in processing and segmentation of images and selection of </w:t>
      </w:r>
      <w:r w:rsidR="005933DB" w:rsidRPr="005933DB">
        <w:rPr>
          <w:rFonts w:ascii="Book Antiqua" w:hAnsi="Book Antiqua"/>
        </w:rPr>
        <w:t>regi</w:t>
      </w:r>
      <w:r w:rsidR="005933DB" w:rsidRPr="005933DB">
        <w:rPr>
          <w:rFonts w:ascii="Book Antiqua" w:hAnsi="Book Antiqua"/>
        </w:rPr>
        <w:t>on</w:t>
      </w:r>
      <w:r w:rsidR="003422BE">
        <w:rPr>
          <w:rFonts w:ascii="Book Antiqua" w:hAnsi="Book Antiqua"/>
        </w:rPr>
        <w:t>s</w:t>
      </w:r>
      <w:r w:rsidR="005933DB" w:rsidRPr="005933DB">
        <w:rPr>
          <w:rFonts w:ascii="Book Antiqua" w:hAnsi="Book Antiqua"/>
        </w:rPr>
        <w:t xml:space="preserve"> of interest</w:t>
      </w:r>
      <w:r w:rsidR="00D27563" w:rsidRPr="005933DB">
        <w:rPr>
          <w:rFonts w:ascii="Book Antiqua" w:hAnsi="Book Antiqua"/>
        </w:rPr>
        <w:t xml:space="preserve"> </w:t>
      </w:r>
      <w:r w:rsidR="00272A7E" w:rsidRPr="005933DB">
        <w:rPr>
          <w:rFonts w:ascii="Book Antiqua" w:hAnsi="Book Antiqua"/>
        </w:rPr>
        <w:t>(ROI</w:t>
      </w:r>
      <w:r w:rsidR="003422BE">
        <w:rPr>
          <w:rFonts w:ascii="Book Antiqua" w:hAnsi="Book Antiqua"/>
        </w:rPr>
        <w:t>s</w:t>
      </w:r>
      <w:r w:rsidR="00272A7E" w:rsidRPr="005933DB">
        <w:rPr>
          <w:rFonts w:ascii="Book Antiqua" w:hAnsi="Book Antiqua"/>
        </w:rPr>
        <w:t>)</w:t>
      </w:r>
      <w:r w:rsidR="00881121" w:rsidRPr="005933DB">
        <w:rPr>
          <w:rFonts w:ascii="Book Antiqua" w:hAnsi="Book Antiqua"/>
        </w:rPr>
        <w:t xml:space="preserve"> in CAD</w:t>
      </w:r>
      <w:r w:rsidR="00EB6866" w:rsidRPr="005933DB">
        <w:rPr>
          <w:rFonts w:ascii="Book Antiqua" w:hAnsi="Book Antiqua"/>
        </w:rPr>
        <w:t xml:space="preserve">. </w:t>
      </w:r>
      <w:r w:rsidR="00492D82" w:rsidRPr="005933DB">
        <w:rPr>
          <w:rFonts w:ascii="Book Antiqua" w:hAnsi="Book Antiqua"/>
          <w:bCs/>
        </w:rPr>
        <w:t xml:space="preserve">Feng </w:t>
      </w:r>
      <w:r w:rsidR="00492D82" w:rsidRPr="005933DB">
        <w:rPr>
          <w:rFonts w:ascii="Book Antiqua" w:hAnsi="Book Antiqua"/>
          <w:bCs/>
          <w:i/>
        </w:rPr>
        <w:t>et al</w:t>
      </w:r>
      <w:r w:rsidR="00541FBE" w:rsidRPr="005933DB">
        <w:rPr>
          <w:rFonts w:ascii="Book Antiqua" w:hAnsi="Book Antiqua"/>
        </w:rPr>
        <w:fldChar w:fldCharType="begin">
          <w:fldData xml:space="preserve">PEVuZE5vdGU+PENpdGU+PEF1dGhvcj5GZW5nPC9BdXRob3I+PFllYXI+MjAxNzwvWWVhcj48UmVj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</w:fldData>
        </w:fldChar>
      </w:r>
      <w:r w:rsidR="00C46BFE" w:rsidRPr="005933DB">
        <w:rPr>
          <w:rFonts w:ascii="Book Antiqua" w:hAnsi="Book Antiqua"/>
        </w:rPr>
        <w:instrText xml:space="preserve"> ADDIN EN.CITE </w:instrText>
      </w:r>
      <w:r w:rsidR="00C46BFE" w:rsidRPr="005933DB">
        <w:rPr>
          <w:rFonts w:ascii="Book Antiqua" w:hAnsi="Book Antiqua"/>
        </w:rPr>
        <w:fldChar w:fldCharType="begin">
          <w:fldData xml:space="preserve">PEVuZE5vdGU+PENpdGU+PEF1dGhvcj5GZW5nPC9BdXRob3I+PFllYXI+MjAxNzwvWWVhcj48UmVj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</w:fldData>
        </w:fldChar>
      </w:r>
      <w:r w:rsidR="00C46BFE" w:rsidRPr="005933DB">
        <w:rPr>
          <w:rFonts w:ascii="Book Antiqua" w:hAnsi="Book Antiqua"/>
        </w:rPr>
        <w:instrText xml:space="preserve"> ADDIN EN.CITE.DATA </w:instrText>
      </w:r>
      <w:r w:rsidR="00C46BFE" w:rsidRPr="005933DB">
        <w:rPr>
          <w:rFonts w:ascii="Book Antiqua" w:hAnsi="Book Antiqua"/>
        </w:rPr>
      </w:r>
      <w:r w:rsidR="00C46BFE" w:rsidRPr="005933DB">
        <w:rPr>
          <w:rFonts w:ascii="Book Antiqua" w:hAnsi="Book Antiqua"/>
        </w:rPr>
        <w:fldChar w:fldCharType="end"/>
      </w:r>
      <w:r w:rsidR="00541FBE" w:rsidRPr="005933DB">
        <w:rPr>
          <w:rFonts w:ascii="Book Antiqua" w:hAnsi="Book Antiqua"/>
        </w:rPr>
      </w:r>
      <w:r w:rsidR="00541FBE" w:rsidRPr="005933DB">
        <w:rPr>
          <w:rFonts w:ascii="Book Antiqua" w:hAnsi="Book Antiqua"/>
        </w:rPr>
        <w:fldChar w:fldCharType="separate"/>
      </w:r>
      <w:r w:rsidR="00C46BFE" w:rsidRPr="005933DB">
        <w:rPr>
          <w:rFonts w:ascii="Book Antiqua" w:hAnsi="Book Antiqua"/>
          <w:noProof/>
          <w:vertAlign w:val="superscript"/>
        </w:rPr>
        <w:t>[</w:t>
      </w:r>
      <w:hyperlink w:anchor="_ENREF_14" w:tooltip="Feng, 2017 #13" w:history="1">
        <w:r w:rsidR="005074F0" w:rsidRPr="005933DB">
          <w:rPr>
            <w:rFonts w:ascii="Book Antiqua" w:hAnsi="Book Antiqua"/>
            <w:noProof/>
            <w:vertAlign w:val="superscript"/>
          </w:rPr>
          <w:t>14</w:t>
        </w:r>
      </w:hyperlink>
      <w:r w:rsidR="00C46BFE" w:rsidRPr="005933DB">
        <w:rPr>
          <w:rFonts w:ascii="Book Antiqua" w:hAnsi="Book Antiqua"/>
          <w:noProof/>
          <w:vertAlign w:val="superscript"/>
        </w:rPr>
        <w:t>]</w:t>
      </w:r>
      <w:r w:rsidR="00541FBE" w:rsidRPr="005933DB">
        <w:rPr>
          <w:rFonts w:ascii="Book Antiqua" w:hAnsi="Book Antiqua"/>
        </w:rPr>
        <w:fldChar w:fldCharType="end"/>
      </w:r>
      <w:r w:rsidR="004923A4" w:rsidRPr="005933DB">
        <w:rPr>
          <w:rFonts w:ascii="Book Antiqua" w:hAnsi="Book Antiqua"/>
        </w:rPr>
        <w:t xml:space="preserve"> proposed a method of adaptively </w:t>
      </w:r>
      <w:r w:rsidR="004F284E" w:rsidRPr="005933DB">
        <w:rPr>
          <w:rFonts w:ascii="Book Antiqua" w:hAnsi="Book Antiqua"/>
        </w:rPr>
        <w:t>utilizing neighboring</w:t>
      </w:r>
      <w:r w:rsidR="004923A4" w:rsidRPr="005933DB">
        <w:rPr>
          <w:rFonts w:ascii="Book Antiqua" w:hAnsi="Book Antiqua"/>
        </w:rPr>
        <w:t xml:space="preserve"> information</w:t>
      </w:r>
      <w:r w:rsidR="00EB6866" w:rsidRPr="005933DB">
        <w:rPr>
          <w:rFonts w:ascii="Book Antiqua" w:hAnsi="Book Antiqua"/>
        </w:rPr>
        <w:t xml:space="preserve">, </w:t>
      </w:r>
      <w:r w:rsidR="004923A4" w:rsidRPr="005933DB">
        <w:rPr>
          <w:rFonts w:ascii="Book Antiqua" w:hAnsi="Book Antiqua"/>
        </w:rPr>
        <w:t xml:space="preserve">which can effectively improve the </w:t>
      </w:r>
      <w:r w:rsidR="004F284E" w:rsidRPr="005933DB">
        <w:rPr>
          <w:rFonts w:ascii="Book Antiqua" w:hAnsi="Book Antiqua"/>
        </w:rPr>
        <w:t xml:space="preserve">breast tumor </w:t>
      </w:r>
      <w:r w:rsidR="004923A4" w:rsidRPr="005933DB">
        <w:rPr>
          <w:rFonts w:ascii="Book Antiqua" w:hAnsi="Book Antiqua"/>
        </w:rPr>
        <w:t xml:space="preserve">segmentation performance </w:t>
      </w:r>
      <w:r w:rsidR="00834D21" w:rsidRPr="005933DB">
        <w:rPr>
          <w:rFonts w:ascii="Book Antiqua" w:hAnsi="Book Antiqua"/>
        </w:rPr>
        <w:t>on</w:t>
      </w:r>
      <w:r w:rsidR="004F284E" w:rsidRPr="005933DB">
        <w:rPr>
          <w:rFonts w:ascii="Book Antiqua" w:hAnsi="Book Antiqua"/>
        </w:rPr>
        <w:t xml:space="preserve"> ultrasound </w:t>
      </w:r>
      <w:r w:rsidR="004923A4" w:rsidRPr="005933DB">
        <w:rPr>
          <w:rFonts w:ascii="Book Antiqua" w:hAnsi="Book Antiqua"/>
        </w:rPr>
        <w:t>images</w:t>
      </w:r>
      <w:r w:rsidR="00EB6866" w:rsidRPr="005933DB">
        <w:rPr>
          <w:rFonts w:ascii="Book Antiqua" w:hAnsi="Book Antiqua"/>
        </w:rPr>
        <w:t xml:space="preserve">. </w:t>
      </w:r>
      <w:r w:rsidR="004923A4" w:rsidRPr="005933DB">
        <w:rPr>
          <w:rFonts w:ascii="Book Antiqua" w:hAnsi="Book Antiqua"/>
        </w:rPr>
        <w:t>Cai</w:t>
      </w:r>
      <w:r w:rsidR="005933DB">
        <w:rPr>
          <w:rFonts w:ascii="Book Antiqua" w:hAnsi="Book Antiqua"/>
        </w:rPr>
        <w:t xml:space="preserve"> </w:t>
      </w:r>
      <w:r w:rsidR="005933DB" w:rsidRPr="005933DB">
        <w:rPr>
          <w:rFonts w:ascii="Book Antiqua" w:hAnsi="Book Antiqua"/>
          <w:i/>
        </w:rPr>
        <w:t>et al</w:t>
      </w:r>
      <w:r w:rsidR="00541FBE" w:rsidRPr="005933DB">
        <w:rPr>
          <w:rFonts w:ascii="Book Antiqua" w:hAnsi="Book Antiqua"/>
        </w:rPr>
        <w:fldChar w:fldCharType="begin">
          <w:fldData xml:space="preserve">PEVuZE5vdGU+PENpdGU+PEF1dGhvcj5DYWk8L0F1dGhvcj48WWVhcj4yMDE1PC9ZZWFyPjxSZWNO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</w:fldData>
        </w:fldChar>
      </w:r>
      <w:r w:rsidR="00C46BFE" w:rsidRPr="005933DB">
        <w:rPr>
          <w:rFonts w:ascii="Book Antiqua" w:hAnsi="Book Antiqua"/>
        </w:rPr>
        <w:instrText xml:space="preserve"> ADDIN EN.CITE </w:instrText>
      </w:r>
      <w:r w:rsidR="00C46BFE" w:rsidRPr="005933DB">
        <w:rPr>
          <w:rFonts w:ascii="Book Antiqua" w:hAnsi="Book Antiqua"/>
        </w:rPr>
        <w:fldChar w:fldCharType="begin">
          <w:fldData xml:space="preserve">PEVuZE5vdGU+PENpdGU+PEF1dGhvcj5DYWk8L0F1dGhvcj48WWVhcj4yMDE1PC9ZZWFyPjxSZWNO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</w:fldData>
        </w:fldChar>
      </w:r>
      <w:r w:rsidR="00C46BFE" w:rsidRPr="005933DB">
        <w:rPr>
          <w:rFonts w:ascii="Book Antiqua" w:hAnsi="Book Antiqua"/>
        </w:rPr>
        <w:instrText xml:space="preserve"> ADDIN EN.CITE.DATA </w:instrText>
      </w:r>
      <w:r w:rsidR="00C46BFE" w:rsidRPr="005933DB">
        <w:rPr>
          <w:rFonts w:ascii="Book Antiqua" w:hAnsi="Book Antiqua"/>
        </w:rPr>
      </w:r>
      <w:r w:rsidR="00C46BFE" w:rsidRPr="005933DB">
        <w:rPr>
          <w:rFonts w:ascii="Book Antiqua" w:hAnsi="Book Antiqua"/>
        </w:rPr>
        <w:fldChar w:fldCharType="end"/>
      </w:r>
      <w:r w:rsidR="00541FBE" w:rsidRPr="005933DB">
        <w:rPr>
          <w:rFonts w:ascii="Book Antiqua" w:hAnsi="Book Antiqua"/>
        </w:rPr>
      </w:r>
      <w:r w:rsidR="00541FBE" w:rsidRPr="005933DB">
        <w:rPr>
          <w:rFonts w:ascii="Book Antiqua" w:hAnsi="Book Antiqua"/>
        </w:rPr>
        <w:fldChar w:fldCharType="separate"/>
      </w:r>
      <w:r w:rsidR="00C46BFE" w:rsidRPr="005933DB">
        <w:rPr>
          <w:rFonts w:ascii="Book Antiqua" w:hAnsi="Book Antiqua"/>
          <w:noProof/>
          <w:vertAlign w:val="superscript"/>
        </w:rPr>
        <w:t>[</w:t>
      </w:r>
      <w:hyperlink w:anchor="_ENREF_15" w:tooltip="Cai, 2015 #19" w:history="1">
        <w:r w:rsidR="005074F0" w:rsidRPr="005933DB">
          <w:rPr>
            <w:rFonts w:ascii="Book Antiqua" w:hAnsi="Book Antiqua"/>
            <w:noProof/>
            <w:vertAlign w:val="superscript"/>
          </w:rPr>
          <w:t>15</w:t>
        </w:r>
      </w:hyperlink>
      <w:r w:rsidR="00C46BFE" w:rsidRPr="005933DB">
        <w:rPr>
          <w:rFonts w:ascii="Book Antiqua" w:hAnsi="Book Antiqua"/>
          <w:noProof/>
          <w:vertAlign w:val="superscript"/>
        </w:rPr>
        <w:t>]</w:t>
      </w:r>
      <w:r w:rsidR="00541FBE" w:rsidRPr="005933DB">
        <w:rPr>
          <w:rFonts w:ascii="Book Antiqua" w:hAnsi="Book Antiqua"/>
        </w:rPr>
        <w:fldChar w:fldCharType="end"/>
      </w:r>
      <w:r w:rsidR="004923A4" w:rsidRPr="005933DB">
        <w:rPr>
          <w:rFonts w:ascii="Book Antiqua" w:hAnsi="Book Antiqua"/>
        </w:rPr>
        <w:t xml:space="preserve"> proposed a </w:t>
      </w:r>
      <w:r w:rsidR="002706C2" w:rsidRPr="005933DB">
        <w:rPr>
          <w:rFonts w:ascii="Book Antiqua" w:hAnsi="Book Antiqua"/>
        </w:rPr>
        <w:t xml:space="preserve">phased congruency-based binary pattern </w:t>
      </w:r>
      <w:r w:rsidR="004923A4" w:rsidRPr="005933DB">
        <w:rPr>
          <w:rFonts w:ascii="Book Antiqua" w:hAnsi="Book Antiqua"/>
        </w:rPr>
        <w:t>texture descriptor</w:t>
      </w:r>
      <w:r w:rsidR="00EB6866" w:rsidRPr="005933DB">
        <w:rPr>
          <w:rFonts w:ascii="Book Antiqua" w:hAnsi="Book Antiqua"/>
        </w:rPr>
        <w:t xml:space="preserve">, </w:t>
      </w:r>
      <w:r w:rsidR="004923A4" w:rsidRPr="005933DB">
        <w:rPr>
          <w:rFonts w:ascii="Book Antiqua" w:hAnsi="Book Antiqua"/>
        </w:rPr>
        <w:t>which is effective and rob</w:t>
      </w:r>
      <w:r w:rsidR="002706C2" w:rsidRPr="005933DB">
        <w:rPr>
          <w:rFonts w:ascii="Book Antiqua" w:hAnsi="Book Antiqua"/>
        </w:rPr>
        <w:t xml:space="preserve">ust to </w:t>
      </w:r>
      <w:r w:rsidR="00292D5D" w:rsidRPr="005933DB">
        <w:rPr>
          <w:rFonts w:ascii="Book Antiqua" w:hAnsi="Book Antiqua"/>
        </w:rPr>
        <w:t>sega</w:t>
      </w:r>
      <w:r w:rsidR="00292D5D" w:rsidRPr="005933DB">
        <w:rPr>
          <w:rFonts w:ascii="Book Antiqua" w:hAnsi="Book Antiqua"/>
        </w:rPr>
        <w:t>ment and</w:t>
      </w:r>
      <w:r w:rsidR="00292D5D" w:rsidRPr="005933DB">
        <w:rPr>
          <w:rFonts w:ascii="Book Antiqua" w:hAnsi="Book Antiqua"/>
        </w:rPr>
        <w:t xml:space="preserve"> </w:t>
      </w:r>
      <w:r w:rsidR="002706C2" w:rsidRPr="005933DB">
        <w:rPr>
          <w:rFonts w:ascii="Book Antiqua" w:hAnsi="Book Antiqua"/>
        </w:rPr>
        <w:t xml:space="preserve">classify </w:t>
      </w:r>
      <w:r w:rsidR="000544EE" w:rsidRPr="005933DB">
        <w:rPr>
          <w:rFonts w:ascii="Book Antiqua" w:hAnsi="Book Antiqua"/>
        </w:rPr>
        <w:t>B-mode ultrasound</w:t>
      </w:r>
      <w:r w:rsidR="002706C2" w:rsidRPr="005933DB">
        <w:rPr>
          <w:rFonts w:ascii="Book Antiqua" w:hAnsi="Book Antiqua"/>
        </w:rPr>
        <w:t xml:space="preserve"> images</w:t>
      </w:r>
      <w:r w:rsidR="004923A4" w:rsidRPr="005933DB">
        <w:rPr>
          <w:rFonts w:ascii="Book Antiqua" w:hAnsi="Book Antiqua"/>
        </w:rPr>
        <w:t xml:space="preserve"> regardless of image </w:t>
      </w:r>
      <w:r w:rsidR="002706C2" w:rsidRPr="005933DB">
        <w:rPr>
          <w:rFonts w:ascii="Book Antiqua" w:hAnsi="Book Antiqua"/>
        </w:rPr>
        <w:t>grey-scale</w:t>
      </w:r>
      <w:r w:rsidR="004923A4" w:rsidRPr="005933DB">
        <w:rPr>
          <w:rFonts w:ascii="Book Antiqua" w:hAnsi="Book Antiqua"/>
        </w:rPr>
        <w:t xml:space="preserve"> variation</w:t>
      </w:r>
      <w:r w:rsidR="00EB6866" w:rsidRPr="005933DB">
        <w:rPr>
          <w:rFonts w:ascii="Book Antiqua" w:hAnsi="Book Antiqua"/>
        </w:rPr>
        <w:t xml:space="preserve">. </w:t>
      </w:r>
    </w:p>
    <w:p w14:paraId="0A637E02" w14:textId="77777777" w:rsidR="005933DB" w:rsidRPr="005933DB" w:rsidRDefault="005933DB" w:rsidP="005933DB">
      <w:pPr>
        <w:spacing w:line="360" w:lineRule="auto"/>
        <w:jc w:val="both"/>
        <w:rPr>
          <w:rFonts w:ascii="Book Antiqua" w:hAnsi="Book Antiqua"/>
        </w:rPr>
      </w:pPr>
    </w:p>
    <w:p w14:paraId="73ACC57D" w14:textId="4DF76645" w:rsidR="004923A4" w:rsidRPr="005933DB" w:rsidRDefault="00AB2ACF" w:rsidP="005933DB">
      <w:pPr>
        <w:pStyle w:val="2"/>
        <w:spacing w:before="0" w:after="0"/>
        <w:rPr>
          <w:rFonts w:ascii="Book Antiqua" w:hAnsi="Book Antiqua"/>
          <w:iCs w:val="0"/>
          <w:color w:val="auto"/>
          <w:kern w:val="28"/>
          <w:szCs w:val="24"/>
        </w:rPr>
      </w:pPr>
      <w:r w:rsidRPr="005933DB">
        <w:rPr>
          <w:rFonts w:ascii="Book Antiqua" w:hAnsi="Book Antiqua" w:cs="Calibri"/>
          <w:caps/>
          <w:color w:val="auto"/>
          <w:szCs w:val="24"/>
        </w:rPr>
        <w:t>C</w:t>
      </w:r>
      <w:r w:rsidR="004923A4" w:rsidRPr="005933DB">
        <w:rPr>
          <w:rFonts w:ascii="Book Antiqua" w:hAnsi="Book Antiqua" w:cs="Calibri"/>
          <w:caps/>
          <w:color w:val="auto"/>
          <w:szCs w:val="24"/>
        </w:rPr>
        <w:t>lassification</w:t>
      </w:r>
      <w:r w:rsidR="004923A4" w:rsidRPr="005933DB">
        <w:rPr>
          <w:rFonts w:ascii="Book Antiqua" w:hAnsi="Book Antiqua"/>
          <w:iCs w:val="0"/>
          <w:color w:val="auto"/>
          <w:kern w:val="28"/>
          <w:szCs w:val="24"/>
        </w:rPr>
        <w:t xml:space="preserve"> </w:t>
      </w:r>
      <w:r w:rsidR="004923A4" w:rsidRPr="005933DB">
        <w:rPr>
          <w:rFonts w:ascii="Book Antiqua" w:hAnsi="Book Antiqua" w:cs="Calibri"/>
          <w:caps/>
          <w:color w:val="auto"/>
          <w:szCs w:val="24"/>
        </w:rPr>
        <w:t>and</w:t>
      </w:r>
      <w:r w:rsidR="004923A4" w:rsidRPr="005933DB">
        <w:rPr>
          <w:rFonts w:ascii="Book Antiqua" w:hAnsi="Book Antiqua"/>
          <w:iCs w:val="0"/>
          <w:color w:val="auto"/>
          <w:kern w:val="28"/>
          <w:szCs w:val="24"/>
        </w:rPr>
        <w:t xml:space="preserve"> </w:t>
      </w:r>
      <w:r w:rsidR="004923A4" w:rsidRPr="005933DB">
        <w:rPr>
          <w:rFonts w:ascii="Book Antiqua" w:hAnsi="Book Antiqua" w:cs="Calibri"/>
          <w:caps/>
          <w:color w:val="auto"/>
          <w:szCs w:val="24"/>
        </w:rPr>
        <w:t>recognition</w:t>
      </w:r>
      <w:r w:rsidR="004923A4" w:rsidRPr="005933DB">
        <w:rPr>
          <w:rFonts w:ascii="Book Antiqua" w:hAnsi="Book Antiqua"/>
          <w:iCs w:val="0"/>
          <w:color w:val="auto"/>
          <w:kern w:val="28"/>
          <w:szCs w:val="24"/>
        </w:rPr>
        <w:t xml:space="preserve"> </w:t>
      </w:r>
    </w:p>
    <w:p w14:paraId="46214EEF" w14:textId="031889EC" w:rsidR="004923A4" w:rsidRPr="005933DB" w:rsidRDefault="004923A4" w:rsidP="005933DB">
      <w:pPr>
        <w:spacing w:line="360" w:lineRule="auto"/>
        <w:jc w:val="both"/>
        <w:rPr>
          <w:rFonts w:ascii="Book Antiqua" w:hAnsi="Book Antiqua"/>
        </w:rPr>
      </w:pPr>
      <w:r w:rsidRPr="005933DB">
        <w:rPr>
          <w:rFonts w:ascii="Book Antiqua" w:hAnsi="Book Antiqua"/>
        </w:rPr>
        <w:t>According to the similarity of algorithm functions and forms</w:t>
      </w:r>
      <w:r w:rsidR="00EB6866" w:rsidRPr="005933DB">
        <w:rPr>
          <w:rFonts w:ascii="Book Antiqua" w:hAnsi="Book Antiqua"/>
        </w:rPr>
        <w:t xml:space="preserve">, </w:t>
      </w:r>
      <w:r w:rsidRPr="005933DB">
        <w:rPr>
          <w:rFonts w:ascii="Book Antiqua" w:hAnsi="Book Antiqua"/>
        </w:rPr>
        <w:t>machine learning generally includes support vector machine</w:t>
      </w:r>
      <w:r w:rsidR="00EB6866" w:rsidRPr="005933DB">
        <w:rPr>
          <w:rFonts w:ascii="Book Antiqua" w:hAnsi="Book Antiqua"/>
        </w:rPr>
        <w:t xml:space="preserve">, </w:t>
      </w:r>
      <w:r w:rsidRPr="005933DB">
        <w:rPr>
          <w:rFonts w:ascii="Book Antiqua" w:hAnsi="Book Antiqua"/>
        </w:rPr>
        <w:t>fuzzy logic</w:t>
      </w:r>
      <w:r w:rsidR="00EB6866" w:rsidRPr="005933DB">
        <w:rPr>
          <w:rFonts w:ascii="Book Antiqua" w:hAnsi="Book Antiqua"/>
        </w:rPr>
        <w:t xml:space="preserve">, </w:t>
      </w:r>
      <w:r w:rsidRPr="005933DB">
        <w:rPr>
          <w:rFonts w:ascii="Book Antiqua" w:hAnsi="Book Antiqua"/>
        </w:rPr>
        <w:t>artificial neural network</w:t>
      </w:r>
      <w:r w:rsidR="00EB6866" w:rsidRPr="005933DB">
        <w:rPr>
          <w:rFonts w:ascii="Book Antiqua" w:hAnsi="Book Antiqua"/>
        </w:rPr>
        <w:t xml:space="preserve">, </w:t>
      </w:r>
      <w:r w:rsidRPr="009F4173">
        <w:rPr>
          <w:rFonts w:ascii="Book Antiqua" w:hAnsi="Book Antiqua"/>
          <w:i/>
        </w:rPr>
        <w:t>etc</w:t>
      </w:r>
      <w:r w:rsidR="009F4173" w:rsidRPr="009F4173">
        <w:rPr>
          <w:rFonts w:ascii="Book Antiqua" w:hAnsi="Book Antiqua"/>
          <w:i/>
        </w:rPr>
        <w:t>.</w:t>
      </w:r>
      <w:r w:rsidR="00EB6866" w:rsidRPr="005933DB">
        <w:rPr>
          <w:rFonts w:ascii="Book Antiqua" w:hAnsi="Book Antiqua"/>
        </w:rPr>
        <w:t xml:space="preserve">, </w:t>
      </w:r>
      <w:r w:rsidRPr="005933DB">
        <w:rPr>
          <w:rFonts w:ascii="Book Antiqua" w:hAnsi="Book Antiqua"/>
        </w:rPr>
        <w:t>and each has its own advantages and disa</w:t>
      </w:r>
      <w:r w:rsidRPr="005933DB">
        <w:rPr>
          <w:rFonts w:ascii="Book Antiqua" w:hAnsi="Book Antiqua"/>
        </w:rPr>
        <w:t>dvantages</w:t>
      </w:r>
      <w:r w:rsidR="00EB6866" w:rsidRPr="005933DB">
        <w:rPr>
          <w:rFonts w:ascii="Book Antiqua" w:hAnsi="Book Antiqua"/>
        </w:rPr>
        <w:t>.</w:t>
      </w:r>
      <w:r w:rsidRPr="005933DB">
        <w:rPr>
          <w:rFonts w:ascii="Book Antiqua" w:hAnsi="Book Antiqua"/>
        </w:rPr>
        <w:t xml:space="preserve"> Bing</w:t>
      </w:r>
      <w:r w:rsidR="005933DB">
        <w:rPr>
          <w:rFonts w:ascii="Book Antiqua" w:hAnsi="Book Antiqua"/>
        </w:rPr>
        <w:t xml:space="preserve"> </w:t>
      </w:r>
      <w:r w:rsidR="005933DB" w:rsidRPr="005933DB">
        <w:rPr>
          <w:rFonts w:ascii="Book Antiqua" w:hAnsi="Book Antiqua"/>
          <w:i/>
        </w:rPr>
        <w:t>et al</w:t>
      </w:r>
      <w:r w:rsidR="00541FBE" w:rsidRPr="005933DB">
        <w:rPr>
          <w:rFonts w:ascii="Book Antiqua" w:hAnsi="Book Antiqua"/>
        </w:rPr>
        <w:fldChar w:fldCharType="begin"/>
      </w:r>
      <w:r w:rsidR="00C46BFE" w:rsidRPr="005933DB">
        <w:rPr>
          <w:rFonts w:ascii="Book Antiqua" w:hAnsi="Book Antiqua"/>
        </w:rPr>
        <w:instrText xml:space="preserve"> ADDIN EN.CITE &lt;EndNote&gt;&lt;Cite&gt;&lt;Author&gt;Bing&lt;/Author&gt;&lt;Year&gt;2017&lt;/Year&gt;&lt;RecNum&gt;15&lt;/RecNum&gt;&lt;DisplayText&gt;&lt;style face="superscript"&gt;[16]&lt;/style&gt;&lt;/DisplayText&gt;&lt;record&gt;&lt;rec-number&gt;15&lt;/rec-number&gt;&lt;foreign-keys&gt;&lt;key app="EN" db-id="f59dxa5ee9rztjev2vyxde5a92fxaspzx5p2"&gt;15&lt;/key&gt;&lt;key app="ENWeb" db-id=""&gt;0&lt;/key&gt;&lt;/foreign-keys&gt;&lt;ref-type name="Journal Article"&gt;17&lt;/ref-type&gt;&lt;contributors&gt;&lt;authors&gt;&lt;author&gt;Bing, L.&lt;/author&gt;&lt;author&gt;Wang, W.&lt;/author&gt;&lt;/authors&gt;&lt;/contributors&gt;&lt;auth-address&gt;School of Information and Computer Science, Shanghai Business School, Shanghai 201400, China.&amp;#xD;Department of Science and Technology, Shanghai Municipal Public Security Bureau, Shanghai 200042, China.&lt;/auth-address&gt;&lt;titles&gt;&lt;title&gt;Sparse Representation Based Multi-Instance Learning for Breast Ultrasound Image Classification&lt;/title&gt;&lt;secondary-title&gt;Comput Math Methods Med&lt;/secondary-title&gt;&lt;alt-title&gt;Computational and mathematical methods in medicine&lt;/alt-title&gt;&lt;/titles&gt;&lt;periodical&gt;&lt;full-title&gt;Comput Math Methods Med&lt;/full-title&gt;&lt;abbr-1&gt;Computational and mathematical methods in medicine&lt;/abbr-1&gt;&lt;/periodical&gt;&lt;alt-periodical&gt;&lt;full-title&gt;Comput Math Methods Med&lt;/full-title&gt;&lt;abbr-1&gt;Computational and mathematical methods in medicine&lt;/abbr-1&gt;&lt;/alt-periodical&gt;&lt;pages&gt;7894705&lt;/pages&gt;&lt;volume&gt;2017&lt;/volume&gt;&lt;keywords&gt;&lt;keyword&gt;Breast/*diagnostic imaging&lt;/keyword&gt;&lt;keyword&gt;Female&lt;/keyword&gt;&lt;keyword&gt;Humans&lt;/keyword&gt;&lt;keyword&gt;Image Enhancement&lt;/keyword&gt;&lt;keyword&gt;*Machine Learning&lt;/keyword&gt;&lt;keyword&gt;Ultrasonography, Mammary/*methods/standards&lt;/keyword&gt;&lt;/keywords&gt;&lt;dates&gt;&lt;year&gt;2017&lt;/year&gt;&lt;/dates&gt;&lt;isbn&gt;1748-6718 (Electronic)&amp;#xD;1748-670X (Linking)&lt;/isbn&gt;&lt;accession-num&gt;28690670&lt;/accession-num&gt;&lt;urls&gt;&lt;related-urls&gt;&lt;url&gt;http://www.ncbi.nlm.nih.gov/pubmed/28690670&lt;/url&gt;&lt;/related-urls&gt;&lt;/urls&gt;&lt;custom2&gt;5463197&lt;/custom2&gt;&lt;electronic-resource-num&gt;10.1155/2017/7894705&lt;/electronic-resource-num&gt;&lt;/record&gt;&lt;/Cite&gt;&lt;/EndNote&gt;</w:instrText>
      </w:r>
      <w:r w:rsidR="00541FBE" w:rsidRPr="005933DB">
        <w:rPr>
          <w:rFonts w:ascii="Book Antiqua" w:hAnsi="Book Antiqua"/>
        </w:rPr>
        <w:fldChar w:fldCharType="separate"/>
      </w:r>
      <w:r w:rsidR="00C46BFE" w:rsidRPr="005933DB">
        <w:rPr>
          <w:rFonts w:ascii="Book Antiqua" w:hAnsi="Book Antiqua"/>
          <w:noProof/>
          <w:vertAlign w:val="superscript"/>
        </w:rPr>
        <w:t>[</w:t>
      </w:r>
      <w:hyperlink w:anchor="_ENREF_16" w:tooltip="Bing, 2017 #15" w:history="1">
        <w:r w:rsidR="005074F0" w:rsidRPr="005933DB">
          <w:rPr>
            <w:rFonts w:ascii="Book Antiqua" w:hAnsi="Book Antiqua"/>
            <w:noProof/>
            <w:vertAlign w:val="superscript"/>
          </w:rPr>
          <w:t>16</w:t>
        </w:r>
      </w:hyperlink>
      <w:r w:rsidR="00C46BFE" w:rsidRPr="005933DB">
        <w:rPr>
          <w:rFonts w:ascii="Book Antiqua" w:hAnsi="Book Antiqua"/>
          <w:noProof/>
          <w:vertAlign w:val="superscript"/>
        </w:rPr>
        <w:t>]</w:t>
      </w:r>
      <w:r w:rsidR="00541FBE" w:rsidRPr="005933DB">
        <w:rPr>
          <w:rFonts w:ascii="Book Antiqua" w:hAnsi="Book Antiqua"/>
        </w:rPr>
        <w:fldChar w:fldCharType="end"/>
      </w:r>
      <w:r w:rsidR="006A7E0A" w:rsidRPr="005933DB">
        <w:rPr>
          <w:rFonts w:ascii="Book Antiqua" w:hAnsi="Book Antiqua"/>
        </w:rPr>
        <w:t xml:space="preserve"> </w:t>
      </w:r>
      <w:r w:rsidR="003422BE" w:rsidRPr="005933DB">
        <w:rPr>
          <w:rFonts w:ascii="Book Antiqua" w:hAnsi="Book Antiqua"/>
        </w:rPr>
        <w:t>propose</w:t>
      </w:r>
      <w:r w:rsidR="003422BE">
        <w:rPr>
          <w:rFonts w:ascii="Book Antiqua" w:hAnsi="Book Antiqua"/>
        </w:rPr>
        <w:t>d</w:t>
      </w:r>
      <w:r w:rsidR="003422BE" w:rsidRPr="005933DB">
        <w:rPr>
          <w:rFonts w:ascii="Book Antiqua" w:hAnsi="Book Antiqua"/>
        </w:rPr>
        <w:t xml:space="preserve"> </w:t>
      </w:r>
      <w:r w:rsidR="00B608A6" w:rsidRPr="005933DB">
        <w:rPr>
          <w:rFonts w:ascii="Book Antiqua" w:hAnsi="Book Antiqua"/>
        </w:rPr>
        <w:t>a novel method based on sparse repre</w:t>
      </w:r>
      <w:r w:rsidR="00B608A6" w:rsidRPr="005933DB">
        <w:rPr>
          <w:rFonts w:ascii="Book Antiqua" w:hAnsi="Book Antiqua"/>
        </w:rPr>
        <w:t>sentation for breast ultrasound image classification under the framework of multi-instance learning (MIL)</w:t>
      </w:r>
      <w:r w:rsidR="00EB6866" w:rsidRPr="005933DB">
        <w:rPr>
          <w:rFonts w:ascii="Book Antiqua" w:hAnsi="Book Antiqua"/>
        </w:rPr>
        <w:t xml:space="preserve">. </w:t>
      </w:r>
      <w:r w:rsidR="00FB352B" w:rsidRPr="005933DB">
        <w:rPr>
          <w:rFonts w:ascii="Book Antiqua" w:hAnsi="Book Antiqua"/>
        </w:rPr>
        <w:t xml:space="preserve">Compared with </w:t>
      </w:r>
      <w:r w:rsidR="001F61A2" w:rsidRPr="005933DB">
        <w:rPr>
          <w:rFonts w:ascii="Book Antiqua" w:hAnsi="Book Antiqua"/>
        </w:rPr>
        <w:t>state-of-the-art</w:t>
      </w:r>
      <w:r w:rsidR="00FB352B" w:rsidRPr="005933DB">
        <w:rPr>
          <w:rFonts w:ascii="Book Antiqua" w:hAnsi="Book Antiqua"/>
        </w:rPr>
        <w:t xml:space="preserve"> MIL method</w:t>
      </w:r>
      <w:r w:rsidR="00EB6866" w:rsidRPr="005933DB">
        <w:rPr>
          <w:rFonts w:ascii="Book Antiqua" w:hAnsi="Book Antiqua"/>
        </w:rPr>
        <w:t xml:space="preserve">, </w:t>
      </w:r>
      <w:r w:rsidR="00FB309D" w:rsidRPr="005933DB">
        <w:rPr>
          <w:rFonts w:ascii="Book Antiqua" w:hAnsi="Book Antiqua"/>
        </w:rPr>
        <w:t>this method achieved its obvious superiority in classification accuracy</w:t>
      </w:r>
      <w:r w:rsidR="00EB6866" w:rsidRPr="005933DB">
        <w:rPr>
          <w:rFonts w:ascii="Book Antiqua" w:hAnsi="Book Antiqua"/>
        </w:rPr>
        <w:t xml:space="preserve">. </w:t>
      </w:r>
    </w:p>
    <w:p w14:paraId="10392F80" w14:textId="5F6FD3E3" w:rsidR="004923A4" w:rsidRPr="005933DB" w:rsidRDefault="00292D5D" w:rsidP="005933DB">
      <w:pPr>
        <w:spacing w:line="360" w:lineRule="auto"/>
        <w:ind w:firstLineChars="100" w:firstLine="240"/>
        <w:jc w:val="both"/>
        <w:rPr>
          <w:rFonts w:ascii="Book Antiqua" w:hAnsi="Book Antiqua"/>
        </w:rPr>
      </w:pPr>
      <w:r w:rsidRPr="005933DB">
        <w:rPr>
          <w:rFonts w:ascii="Book Antiqua" w:hAnsi="Book Antiqua"/>
        </w:rPr>
        <w:lastRenderedPageBreak/>
        <w:t>Lee</w:t>
      </w:r>
      <w:r w:rsidR="005933DB">
        <w:rPr>
          <w:rFonts w:ascii="Book Antiqua" w:hAnsi="Book Antiqua"/>
        </w:rPr>
        <w:t xml:space="preserve"> </w:t>
      </w:r>
      <w:r w:rsidR="005933DB" w:rsidRPr="005933DB">
        <w:rPr>
          <w:rFonts w:ascii="Book Antiqua" w:hAnsi="Book Antiqua"/>
          <w:i/>
        </w:rPr>
        <w:t>et al</w:t>
      </w:r>
      <w:r w:rsidR="00541FBE" w:rsidRPr="005933DB">
        <w:rPr>
          <w:rFonts w:ascii="Book Antiqua" w:hAnsi="Book Antiqua"/>
        </w:rPr>
        <w:fldChar w:fldCharType="begin">
          <w:fldData xml:space="preserve">PEVuZE5vdGU+PENpdGU+PEF1dGhvcj5MZWU8L0F1dGhvcj48WWVhcj4yMDEyPC9ZZWFyPjxSZWNO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</w:fldData>
        </w:fldChar>
      </w:r>
      <w:r w:rsidR="00C46BFE" w:rsidRPr="005933DB">
        <w:rPr>
          <w:rFonts w:ascii="Book Antiqua" w:hAnsi="Book Antiqua"/>
        </w:rPr>
        <w:instrText xml:space="preserve"> ADDIN EN.CITE </w:instrText>
      </w:r>
      <w:r w:rsidR="00C46BFE" w:rsidRPr="005933DB">
        <w:rPr>
          <w:rFonts w:ascii="Book Antiqua" w:hAnsi="Book Antiqua"/>
        </w:rPr>
        <w:fldChar w:fldCharType="begin">
          <w:fldData xml:space="preserve">PEVuZE5vdGU+PENpdGU+PEF1dGhvcj5MZWU8L0F1dGhvcj48WWVhcj4yMDEyPC9ZZWFyPjxSZWNO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</w:fldData>
        </w:fldChar>
      </w:r>
      <w:r w:rsidR="00C46BFE" w:rsidRPr="005933DB">
        <w:rPr>
          <w:rFonts w:ascii="Book Antiqua" w:hAnsi="Book Antiqua"/>
        </w:rPr>
        <w:instrText xml:space="preserve"> ADDIN EN.CITE.DATA </w:instrText>
      </w:r>
      <w:r w:rsidR="00C46BFE" w:rsidRPr="005933DB">
        <w:rPr>
          <w:rFonts w:ascii="Book Antiqua" w:hAnsi="Book Antiqua"/>
        </w:rPr>
      </w:r>
      <w:r w:rsidR="00C46BFE" w:rsidRPr="005933DB">
        <w:rPr>
          <w:rFonts w:ascii="Book Antiqua" w:hAnsi="Book Antiqua"/>
        </w:rPr>
        <w:fldChar w:fldCharType="end"/>
      </w:r>
      <w:r w:rsidR="00541FBE" w:rsidRPr="005933DB">
        <w:rPr>
          <w:rFonts w:ascii="Book Antiqua" w:hAnsi="Book Antiqua"/>
        </w:rPr>
      </w:r>
      <w:r w:rsidR="00541FBE" w:rsidRPr="005933DB">
        <w:rPr>
          <w:rFonts w:ascii="Book Antiqua" w:hAnsi="Book Antiqua"/>
        </w:rPr>
        <w:fldChar w:fldCharType="separate"/>
      </w:r>
      <w:r w:rsidR="00C46BFE" w:rsidRPr="005933DB">
        <w:rPr>
          <w:rFonts w:ascii="Book Antiqua" w:hAnsi="Book Antiqua"/>
          <w:noProof/>
          <w:vertAlign w:val="superscript"/>
        </w:rPr>
        <w:t>[</w:t>
      </w:r>
      <w:hyperlink w:anchor="_ENREF_17" w:tooltip="Lee, 2012 #35" w:history="1">
        <w:r w:rsidR="005074F0" w:rsidRPr="005933DB">
          <w:rPr>
            <w:rFonts w:ascii="Book Antiqua" w:hAnsi="Book Antiqua"/>
            <w:noProof/>
            <w:vertAlign w:val="superscript"/>
          </w:rPr>
          <w:t>17</w:t>
        </w:r>
      </w:hyperlink>
      <w:r w:rsidR="00C46BFE" w:rsidRPr="005933DB">
        <w:rPr>
          <w:rFonts w:ascii="Book Antiqua" w:hAnsi="Book Antiqua"/>
          <w:noProof/>
          <w:vertAlign w:val="superscript"/>
        </w:rPr>
        <w:t>]</w:t>
      </w:r>
      <w:r w:rsidR="00541FBE" w:rsidRPr="005933DB">
        <w:rPr>
          <w:rFonts w:ascii="Book Antiqua" w:hAnsi="Book Antiqua"/>
        </w:rPr>
        <w:fldChar w:fldCharType="end"/>
      </w:r>
      <w:r w:rsidRPr="005933DB">
        <w:rPr>
          <w:rFonts w:ascii="Book Antiqua" w:hAnsi="Book Antiqua"/>
        </w:rPr>
        <w:t xml:space="preserve"> studied a novel Fourier-based shape feature extra</w:t>
      </w:r>
      <w:r w:rsidRPr="005933DB">
        <w:rPr>
          <w:rFonts w:ascii="Book Antiqua" w:hAnsi="Book Antiqua"/>
        </w:rPr>
        <w:t xml:space="preserve">ction technique </w:t>
      </w:r>
      <w:r w:rsidRPr="005933DB">
        <w:rPr>
          <w:rFonts w:ascii="Book Antiqua" w:hAnsi="Book Antiqua"/>
        </w:rPr>
        <w:t>and proved that this technique provides higher classification accuracy for breast tumors in computer-aided B-mode ultrasound diagnosis system</w:t>
      </w:r>
      <w:r w:rsidR="00EB6866" w:rsidRPr="005933DB">
        <w:rPr>
          <w:rFonts w:ascii="Book Antiqua" w:hAnsi="Book Antiqua"/>
        </w:rPr>
        <w:t xml:space="preserve">. </w:t>
      </w:r>
    </w:p>
    <w:p w14:paraId="39B74FF3" w14:textId="466D5CAA" w:rsidR="004D0836" w:rsidRDefault="00645B4D" w:rsidP="005933DB">
      <w:pPr>
        <w:spacing w:line="360" w:lineRule="auto"/>
        <w:ind w:firstLineChars="100" w:firstLine="240"/>
        <w:jc w:val="both"/>
        <w:rPr>
          <w:rFonts w:ascii="Book Antiqua" w:hAnsi="Book Antiqua"/>
        </w:rPr>
      </w:pPr>
      <w:r w:rsidRPr="005933DB">
        <w:rPr>
          <w:rFonts w:ascii="Book Antiqua" w:hAnsi="Book Antiqua"/>
        </w:rPr>
        <w:t>Otherwise</w:t>
      </w:r>
      <w:r w:rsidR="00EB6866" w:rsidRPr="005933DB">
        <w:rPr>
          <w:rFonts w:ascii="Book Antiqua" w:hAnsi="Book Antiqua"/>
        </w:rPr>
        <w:t xml:space="preserve">, </w:t>
      </w:r>
      <w:r w:rsidRPr="005933DB">
        <w:rPr>
          <w:rFonts w:ascii="Book Antiqua" w:hAnsi="Book Antiqua"/>
        </w:rPr>
        <w:t>more features extracted and trained may benefit the recognition effciency</w:t>
      </w:r>
      <w:r w:rsidR="00EB6866" w:rsidRPr="005933DB">
        <w:rPr>
          <w:rFonts w:ascii="Book Antiqua" w:hAnsi="Book Antiqua"/>
        </w:rPr>
        <w:t xml:space="preserve">. </w:t>
      </w:r>
      <w:r w:rsidR="005933DB">
        <w:rPr>
          <w:rFonts w:ascii="Book Antiqua" w:hAnsi="Book Antiqua"/>
        </w:rPr>
        <w:t xml:space="preserve">De </w:t>
      </w:r>
      <w:r w:rsidR="005933DB" w:rsidRPr="005933DB">
        <w:rPr>
          <w:rFonts w:ascii="Book Antiqua" w:hAnsi="Book Antiqua"/>
          <w:i/>
        </w:rPr>
        <w:t>et al</w:t>
      </w:r>
      <w:r w:rsidR="00C46BFE" w:rsidRPr="005933DB">
        <w:rPr>
          <w:rFonts w:ascii="Book Antiqua" w:hAnsi="Book Antiqua"/>
        </w:rPr>
        <w:fldChar w:fldCharType="begin"/>
      </w:r>
      <w:r w:rsidR="00C46BFE" w:rsidRPr="005933DB">
        <w:rPr>
          <w:rFonts w:ascii="Book Antiqua" w:hAnsi="Book Antiqua"/>
        </w:rPr>
        <w:instrText xml:space="preserve"> ADDIN EN.CITE &lt;EndNote&gt;&lt;Cite&gt;&lt;Author&gt;De&lt;/Author&gt;&lt;Year&gt;2015&lt;/Year&gt;&lt;RecNum&gt;36&lt;/RecNum&gt;&lt;DisplayText&gt;&lt;style face="superscript"&gt;[18]&lt;/style&gt;&lt;/DisplayText&gt;&lt;record&gt;&lt;rec-number&gt;36&lt;/rec-number&gt;&lt;foreign-keys&gt;&lt;key app="EN" db-id="f59dxa5ee9rztjev2vyxde5a92fxaspzx5p2"&gt;36&lt;/key&gt;&lt;/foreign-keys&gt;&lt;ref-type name="Journal Article"&gt;17&lt;/ref-type&gt;&lt;contributors&gt;&lt;authors&gt;&lt;author&gt;De, S Silva, S. D&lt;/author&gt;&lt;author&gt;Costa, M. G. F&lt;/author&gt;&lt;author&gt;De, A Pereira, W. C&lt;/author&gt;&lt;author&gt;Costa Filho, C. F. F&lt;/author&gt;&lt;/authors&gt;&lt;/contributors&gt;&lt;titles&gt;&lt;title&gt;Breast tumor classification in ultrasound images using neural networks with improved generalization methods&lt;/title&gt;&lt;/titles&gt;&lt;pages&gt;6321-6325&lt;/pages&gt;&lt;dates&gt;&lt;year&gt;2015&lt;/year&gt;&lt;/dates&gt;&lt;urls&gt;&lt;/urls&gt;&lt;/record&gt;&lt;/Cite&gt;&lt;/EndNote&gt;</w:instrText>
      </w:r>
      <w:r w:rsidR="00C46BFE" w:rsidRPr="005933DB">
        <w:rPr>
          <w:rFonts w:ascii="Book Antiqua" w:hAnsi="Book Antiqua"/>
        </w:rPr>
        <w:fldChar w:fldCharType="separate"/>
      </w:r>
      <w:r w:rsidR="00C46BFE" w:rsidRPr="005933DB">
        <w:rPr>
          <w:rFonts w:ascii="Book Antiqua" w:hAnsi="Book Antiqua"/>
          <w:noProof/>
          <w:vertAlign w:val="superscript"/>
        </w:rPr>
        <w:t>[</w:t>
      </w:r>
      <w:hyperlink w:anchor="_ENREF_18" w:tooltip="De, 2015 #36" w:history="1">
        <w:r w:rsidR="005074F0" w:rsidRPr="005933DB">
          <w:rPr>
            <w:rFonts w:ascii="Book Antiqua" w:hAnsi="Book Antiqua"/>
            <w:noProof/>
            <w:vertAlign w:val="superscript"/>
          </w:rPr>
          <w:t>18</w:t>
        </w:r>
      </w:hyperlink>
      <w:r w:rsidR="00C46BFE" w:rsidRPr="005933DB">
        <w:rPr>
          <w:rFonts w:ascii="Book Antiqua" w:hAnsi="Book Antiqua"/>
          <w:noProof/>
          <w:vertAlign w:val="superscript"/>
        </w:rPr>
        <w:t>]</w:t>
      </w:r>
      <w:r w:rsidR="00C46BFE" w:rsidRPr="005933DB">
        <w:rPr>
          <w:rFonts w:ascii="Book Antiqua" w:hAnsi="Book Antiqua"/>
        </w:rPr>
        <w:fldChar w:fldCharType="end"/>
      </w:r>
      <w:r w:rsidR="004D0836" w:rsidRPr="005933DB">
        <w:rPr>
          <w:rFonts w:ascii="Book Antiqua" w:hAnsi="Book Antiqua"/>
        </w:rPr>
        <w:t xml:space="preserve"> questioned</w:t>
      </w:r>
      <w:r w:rsidR="00956FE4" w:rsidRPr="005933DB">
        <w:rPr>
          <w:rFonts w:ascii="Book Antiqua" w:hAnsi="Book Antiqua"/>
        </w:rPr>
        <w:t xml:space="preserve"> the claim that training of machines with a simplified set of features would have a better effect on r</w:t>
      </w:r>
      <w:r w:rsidR="00956FE4" w:rsidRPr="005933DB">
        <w:rPr>
          <w:rFonts w:ascii="Book Antiqua" w:hAnsi="Book Antiqua"/>
        </w:rPr>
        <w:t>ecognition</w:t>
      </w:r>
      <w:r w:rsidR="003422BE">
        <w:rPr>
          <w:rFonts w:ascii="Book Antiqua" w:hAnsi="Book Antiqua"/>
        </w:rPr>
        <w:t>.</w:t>
      </w:r>
      <w:r w:rsidR="003422BE" w:rsidRPr="005933DB">
        <w:rPr>
          <w:rFonts w:ascii="Book Antiqua" w:hAnsi="Book Antiqua"/>
        </w:rPr>
        <w:t xml:space="preserve"> </w:t>
      </w:r>
      <w:r w:rsidR="003422BE">
        <w:rPr>
          <w:rFonts w:ascii="Book Antiqua" w:hAnsi="Book Antiqua"/>
        </w:rPr>
        <w:t>T</w:t>
      </w:r>
      <w:r w:rsidR="003422BE" w:rsidRPr="005933DB">
        <w:rPr>
          <w:rFonts w:ascii="Book Antiqua" w:hAnsi="Book Antiqua"/>
        </w:rPr>
        <w:t xml:space="preserve">hey </w:t>
      </w:r>
      <w:r w:rsidR="004D0836" w:rsidRPr="005933DB">
        <w:rPr>
          <w:rFonts w:ascii="Book Antiqua" w:hAnsi="Book Antiqua"/>
        </w:rPr>
        <w:t>conducted related experiments</w:t>
      </w:r>
      <w:r w:rsidR="00956FE4" w:rsidRPr="005933DB">
        <w:rPr>
          <w:rFonts w:ascii="Book Antiqua" w:hAnsi="Book Antiqua"/>
        </w:rPr>
        <w:t xml:space="preserve">, </w:t>
      </w:r>
      <w:r w:rsidR="003422BE">
        <w:rPr>
          <w:rFonts w:ascii="Book Antiqua" w:hAnsi="Book Antiqua"/>
        </w:rPr>
        <w:t xml:space="preserve">and </w:t>
      </w:r>
      <w:r w:rsidR="00956FE4" w:rsidRPr="005933DB">
        <w:rPr>
          <w:rFonts w:ascii="Book Antiqua" w:hAnsi="Book Antiqua"/>
        </w:rPr>
        <w:t>the results showed th</w:t>
      </w:r>
      <w:r w:rsidR="00956FE4" w:rsidRPr="005933DB">
        <w:rPr>
          <w:rFonts w:ascii="Book Antiqua" w:hAnsi="Book Antiqua"/>
        </w:rPr>
        <w:t>at t</w:t>
      </w:r>
      <w:r w:rsidR="004D0836" w:rsidRPr="005933DB">
        <w:rPr>
          <w:rFonts w:ascii="Book Antiqua" w:hAnsi="Book Antiqua"/>
        </w:rPr>
        <w:t>he performance obtained with all 22 features in this experiment was slightly better than that obtained with a reduced set of features</w:t>
      </w:r>
      <w:r w:rsidR="00EB6866" w:rsidRPr="005933DB">
        <w:rPr>
          <w:rFonts w:ascii="Book Antiqua" w:hAnsi="Book Antiqua"/>
        </w:rPr>
        <w:t xml:space="preserve">. </w:t>
      </w:r>
    </w:p>
    <w:p w14:paraId="1E6A96BC" w14:textId="77777777" w:rsidR="005933DB" w:rsidRPr="005933DB" w:rsidRDefault="005933DB" w:rsidP="005933DB">
      <w:pPr>
        <w:spacing w:line="360" w:lineRule="auto"/>
        <w:ind w:firstLineChars="100" w:firstLine="240"/>
        <w:jc w:val="both"/>
        <w:rPr>
          <w:rFonts w:ascii="Book Antiqua" w:hAnsi="Book Antiqua"/>
        </w:rPr>
      </w:pPr>
    </w:p>
    <w:p w14:paraId="285DC025" w14:textId="4FF67C82" w:rsidR="001F765C" w:rsidRPr="005933DB" w:rsidRDefault="008266A4" w:rsidP="005933DB">
      <w:pPr>
        <w:pStyle w:val="1"/>
        <w:spacing w:before="0" w:after="0"/>
        <w:rPr>
          <w:rFonts w:ascii="Book Antiqua" w:hAnsi="Book Antiqua"/>
          <w:color w:val="auto"/>
          <w:sz w:val="24"/>
          <w:szCs w:val="24"/>
          <w:lang w:eastAsia="zh-CN"/>
        </w:rPr>
      </w:pPr>
      <w:r w:rsidRPr="005933DB">
        <w:rPr>
          <w:rFonts w:ascii="Book Antiqua" w:hAnsi="Book Antiqua"/>
          <w:color w:val="auto"/>
          <w:sz w:val="24"/>
          <w:szCs w:val="24"/>
        </w:rPr>
        <w:t>DL</w:t>
      </w:r>
      <w:r w:rsidR="005708C2" w:rsidRPr="005933DB">
        <w:rPr>
          <w:rFonts w:ascii="Book Antiqua" w:hAnsi="Book Antiqua"/>
          <w:color w:val="auto"/>
          <w:sz w:val="24"/>
          <w:szCs w:val="24"/>
        </w:rPr>
        <w:t xml:space="preserve"> </w:t>
      </w:r>
      <w:r w:rsidR="005708C2" w:rsidRPr="005933DB">
        <w:rPr>
          <w:rFonts w:ascii="Book Antiqua" w:hAnsi="Book Antiqua" w:cs="Calibri"/>
          <w:caps/>
          <w:color w:val="auto"/>
          <w:sz w:val="24"/>
          <w:szCs w:val="24"/>
        </w:rPr>
        <w:t>algorithms</w:t>
      </w:r>
    </w:p>
    <w:p w14:paraId="163E3EC5" w14:textId="44833A1B" w:rsidR="00CC001A" w:rsidRDefault="00CC001A" w:rsidP="005933DB">
      <w:pPr>
        <w:autoSpaceDE w:val="0"/>
        <w:autoSpaceDN w:val="0"/>
        <w:adjustRightInd w:val="0"/>
        <w:spacing w:line="360" w:lineRule="auto"/>
        <w:jc w:val="both"/>
        <w:rPr>
          <w:rFonts w:ascii="Book Antiqua" w:hAnsi="Book Antiqua"/>
        </w:rPr>
      </w:pPr>
      <w:r w:rsidRPr="005933DB">
        <w:rPr>
          <w:rFonts w:ascii="Book Antiqua" w:hAnsi="Book Antiqua"/>
        </w:rPr>
        <w:t xml:space="preserve">In contrast to traditional machine learning algorithms, </w:t>
      </w:r>
      <w:r w:rsidR="008266A4" w:rsidRPr="005933DB">
        <w:rPr>
          <w:rFonts w:ascii="Book Antiqua" w:hAnsi="Book Antiqua"/>
        </w:rPr>
        <w:t>DL</w:t>
      </w:r>
      <w:r w:rsidRPr="005933DB">
        <w:rPr>
          <w:rFonts w:ascii="Book Antiqua" w:hAnsi="Book Antiqua"/>
        </w:rPr>
        <w:t xml:space="preserve"> algorithms do</w:t>
      </w:r>
      <w:r w:rsidR="00B90B5F" w:rsidRPr="005933DB">
        <w:rPr>
          <w:rFonts w:ascii="Book Antiqua" w:hAnsi="Book Antiqua"/>
        </w:rPr>
        <w:t xml:space="preserve"> </w:t>
      </w:r>
      <w:r w:rsidRPr="005933DB">
        <w:rPr>
          <w:rFonts w:ascii="Book Antiqua" w:hAnsi="Book Antiqua"/>
        </w:rPr>
        <w:t>not rely on the features and</w:t>
      </w:r>
      <w:r w:rsidRPr="005933DB">
        <w:rPr>
          <w:rFonts w:ascii="Book Antiqua" w:hAnsi="Book Antiqua"/>
        </w:rPr>
        <w:t xml:space="preserve"> ROI</w:t>
      </w:r>
      <w:r w:rsidR="00E962E8">
        <w:rPr>
          <w:rFonts w:ascii="Book Antiqua" w:hAnsi="Book Antiqua"/>
        </w:rPr>
        <w:t>s that</w:t>
      </w:r>
      <w:r w:rsidRPr="005933DB">
        <w:rPr>
          <w:rFonts w:ascii="Book Antiqua" w:hAnsi="Book Antiqua"/>
        </w:rPr>
        <w:t xml:space="preserve"> humans set</w:t>
      </w:r>
      <w:r w:rsidR="00E93671" w:rsidRPr="005933DB">
        <w:rPr>
          <w:rFonts w:ascii="Book Antiqua" w:hAnsi="Book Antiqua"/>
        </w:rPr>
        <w:t xml:space="preserve"> in</w:t>
      </w:r>
      <w:r w:rsidR="001F765C" w:rsidRPr="005933DB">
        <w:rPr>
          <w:rFonts w:ascii="Book Antiqua" w:hAnsi="Book Antiqua"/>
        </w:rPr>
        <w:t xml:space="preserve"> advance</w:t>
      </w:r>
      <w:r w:rsidR="001F765C" w:rsidRPr="005933DB">
        <w:rPr>
          <w:rFonts w:ascii="Book Antiqua" w:hAnsi="Book Antiqua"/>
        </w:rPr>
        <w:fldChar w:fldCharType="begin">
          <w:fldData xml:space="preserve">PEVuZE5vdGU+PENpdGU+PEF1dGhvcj5NaW90dG88L0F1dGhvcj48WWVhcj4yMDE3PC9ZZWFyPjxS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</w:fldData>
        </w:fldChar>
      </w:r>
      <w:r w:rsidR="001F765C" w:rsidRPr="005933DB">
        <w:rPr>
          <w:rFonts w:ascii="Book Antiqua" w:hAnsi="Book Antiqua"/>
        </w:rPr>
        <w:instrText xml:space="preserve"> ADDIN EN.CITE </w:instrText>
      </w:r>
      <w:r w:rsidR="001F765C" w:rsidRPr="005933DB">
        <w:rPr>
          <w:rFonts w:ascii="Book Antiqua" w:hAnsi="Book Antiqua"/>
        </w:rPr>
        <w:fldChar w:fldCharType="begin">
          <w:fldData xml:space="preserve">PEVuZE5vdGU+PENpdGU+PEF1dGhvcj5NaW90dG88L0F1dGhvcj48WWVhcj4yMDE3PC9ZZWFyPjxS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</w:fldData>
        </w:fldChar>
      </w:r>
      <w:r w:rsidR="001F765C" w:rsidRPr="005933DB">
        <w:rPr>
          <w:rFonts w:ascii="Book Antiqua" w:hAnsi="Book Antiqua"/>
        </w:rPr>
        <w:instrText xml:space="preserve"> ADDIN EN.CITE.DATA </w:instrText>
      </w:r>
      <w:r w:rsidR="001F765C" w:rsidRPr="005933DB">
        <w:rPr>
          <w:rFonts w:ascii="Book Antiqua" w:hAnsi="Book Antiqua"/>
        </w:rPr>
      </w:r>
      <w:r w:rsidR="001F765C" w:rsidRPr="005933DB">
        <w:rPr>
          <w:rFonts w:ascii="Book Antiqua" w:hAnsi="Book Antiqua"/>
        </w:rPr>
        <w:fldChar w:fldCharType="end"/>
      </w:r>
      <w:r w:rsidR="001F765C" w:rsidRPr="005933DB">
        <w:rPr>
          <w:rFonts w:ascii="Book Antiqua" w:hAnsi="Book Antiqua"/>
        </w:rPr>
      </w:r>
      <w:r w:rsidR="001F765C" w:rsidRPr="005933DB">
        <w:rPr>
          <w:rFonts w:ascii="Book Antiqua" w:hAnsi="Book Antiqua"/>
        </w:rPr>
        <w:fldChar w:fldCharType="separate"/>
      </w:r>
      <w:r w:rsidR="001F765C" w:rsidRPr="005933DB">
        <w:rPr>
          <w:rFonts w:ascii="Book Antiqua" w:hAnsi="Book Antiqua"/>
          <w:noProof/>
          <w:vertAlign w:val="superscript"/>
        </w:rPr>
        <w:t>[</w:t>
      </w:r>
      <w:hyperlink w:anchor="_ENREF_19" w:tooltip="Miotto, 2017 #11" w:history="1">
        <w:r w:rsidR="001F765C" w:rsidRPr="005933DB">
          <w:rPr>
            <w:rFonts w:ascii="Book Antiqua" w:hAnsi="Book Antiqua"/>
            <w:noProof/>
            <w:vertAlign w:val="superscript"/>
          </w:rPr>
          <w:t>19</w:t>
        </w:r>
      </w:hyperlink>
      <w:r w:rsidR="00170AA0">
        <w:rPr>
          <w:rFonts w:ascii="Book Antiqua" w:hAnsi="Book Antiqua"/>
          <w:noProof/>
          <w:vertAlign w:val="superscript"/>
        </w:rPr>
        <w:t>,</w:t>
      </w:r>
      <w:hyperlink w:anchor="_ENREF_20" w:tooltip="Shen, 2017 #12" w:history="1">
        <w:r w:rsidR="001F765C" w:rsidRPr="005933DB">
          <w:rPr>
            <w:rFonts w:ascii="Book Antiqua" w:hAnsi="Book Antiqua"/>
            <w:noProof/>
            <w:vertAlign w:val="superscript"/>
          </w:rPr>
          <w:t>20</w:t>
        </w:r>
      </w:hyperlink>
      <w:r w:rsidR="001F765C" w:rsidRPr="005933DB">
        <w:rPr>
          <w:rFonts w:ascii="Book Antiqua" w:hAnsi="Book Antiqua"/>
          <w:noProof/>
          <w:vertAlign w:val="superscript"/>
        </w:rPr>
        <w:t>]</w:t>
      </w:r>
      <w:r w:rsidR="001F765C" w:rsidRPr="005933DB">
        <w:rPr>
          <w:rFonts w:ascii="Book Antiqua" w:hAnsi="Book Antiqua"/>
        </w:rPr>
        <w:fldChar w:fldCharType="end"/>
      </w:r>
      <w:r w:rsidRPr="005933DB">
        <w:rPr>
          <w:rFonts w:ascii="Book Antiqua" w:hAnsi="Book Antiqua"/>
        </w:rPr>
        <w:t>. On the contrary, it prefers carrying out all the task processions on its own. Tak</w:t>
      </w:r>
      <w:r w:rsidR="00C53253">
        <w:rPr>
          <w:rFonts w:ascii="Book Antiqua" w:hAnsi="Book Antiqua"/>
        </w:rPr>
        <w:t>ing</w:t>
      </w:r>
      <w:r w:rsidRPr="005933DB">
        <w:rPr>
          <w:rFonts w:ascii="Book Antiqua" w:hAnsi="Book Antiqua"/>
        </w:rPr>
        <w:t xml:space="preserve"> the convolutional neural networks (CNNs), the most popular architecture in </w:t>
      </w:r>
      <w:r w:rsidR="008266A4" w:rsidRPr="005933DB">
        <w:rPr>
          <w:rFonts w:ascii="Book Antiqua" w:hAnsi="Book Antiqua"/>
        </w:rPr>
        <w:t>DL</w:t>
      </w:r>
      <w:r w:rsidRPr="005933DB">
        <w:rPr>
          <w:rFonts w:ascii="Book Antiqua" w:hAnsi="Book Antiqua"/>
        </w:rPr>
        <w:t xml:space="preserve"> for medical imaging, </w:t>
      </w:r>
      <w:r w:rsidR="00584C0F">
        <w:rPr>
          <w:rFonts w:ascii="Book Antiqua" w:hAnsi="Book Antiqua"/>
        </w:rPr>
        <w:t>as an</w:t>
      </w:r>
      <w:r w:rsidR="00584C0F" w:rsidRPr="005933DB">
        <w:rPr>
          <w:rFonts w:ascii="Book Antiqua" w:hAnsi="Book Antiqua"/>
        </w:rPr>
        <w:t xml:space="preserve"> </w:t>
      </w:r>
      <w:r w:rsidRPr="005933DB">
        <w:rPr>
          <w:rFonts w:ascii="Book Antiqua" w:hAnsi="Book Antiqua"/>
        </w:rPr>
        <w:t>example, inp</w:t>
      </w:r>
      <w:r w:rsidRPr="005933DB">
        <w:rPr>
          <w:rFonts w:ascii="Book Antiqua" w:hAnsi="Book Antiqua"/>
        </w:rPr>
        <w:t>ut layers, hidden layers, and output layers constitute the whole model, among which hidden layers are the key determinant of accomplishing the recognition. Hidden layers consist of quantities of convolutional layers and the fully connected layer.</w:t>
      </w:r>
      <w:r w:rsidR="007673A1" w:rsidRPr="005933DB">
        <w:rPr>
          <w:rFonts w:ascii="Book Antiqua" w:hAnsi="Book Antiqua"/>
        </w:rPr>
        <w:t xml:space="preserve"> Convolutional layers</w:t>
      </w:r>
      <w:r w:rsidRPr="005933DB">
        <w:rPr>
          <w:rFonts w:ascii="Book Antiqua" w:hAnsi="Book Antiqua"/>
        </w:rPr>
        <w:t xml:space="preserve"> handle different and massive proble</w:t>
      </w:r>
      <w:r w:rsidRPr="005933DB">
        <w:rPr>
          <w:rFonts w:ascii="Book Antiqua" w:hAnsi="Book Antiqua"/>
        </w:rPr>
        <w:t xml:space="preserve">ms </w:t>
      </w:r>
      <w:r w:rsidR="00584C0F">
        <w:rPr>
          <w:rFonts w:ascii="Book Antiqua" w:hAnsi="Book Antiqua"/>
        </w:rPr>
        <w:t xml:space="preserve">that </w:t>
      </w:r>
      <w:r w:rsidRPr="005933DB">
        <w:rPr>
          <w:rFonts w:ascii="Book Antiqua" w:hAnsi="Book Antiqua"/>
        </w:rPr>
        <w:t>the m</w:t>
      </w:r>
      <w:r w:rsidRPr="005933DB">
        <w:rPr>
          <w:rFonts w:ascii="Book Antiqua" w:hAnsi="Book Antiqua"/>
        </w:rPr>
        <w:t>achine raise itself on the basis of the input task,</w:t>
      </w:r>
      <w:r w:rsidR="00951FF3" w:rsidRPr="005933DB">
        <w:rPr>
          <w:rFonts w:ascii="Book Antiqua" w:hAnsi="Book Antiqua"/>
        </w:rPr>
        <w:t xml:space="preserve"> and</w:t>
      </w:r>
      <w:r w:rsidRPr="005933DB">
        <w:rPr>
          <w:rFonts w:ascii="Book Antiqua" w:hAnsi="Book Antiqua"/>
        </w:rPr>
        <w:t xml:space="preserve"> </w:t>
      </w:r>
      <w:r w:rsidR="007673A1" w:rsidRPr="005933DB">
        <w:rPr>
          <w:rFonts w:ascii="Book Antiqua" w:hAnsi="Book Antiqua"/>
        </w:rPr>
        <w:t>the fully connected layer</w:t>
      </w:r>
      <w:r w:rsidRPr="005933DB">
        <w:rPr>
          <w:rFonts w:ascii="Book Antiqua" w:hAnsi="Book Antiqua"/>
        </w:rPr>
        <w:t xml:space="preserve"> then connect</w:t>
      </w:r>
      <w:r w:rsidR="005D2943" w:rsidRPr="005933DB">
        <w:rPr>
          <w:rFonts w:ascii="Book Antiqua" w:hAnsi="Book Antiqua"/>
        </w:rPr>
        <w:t>s</w:t>
      </w:r>
      <w:r w:rsidRPr="005933DB">
        <w:rPr>
          <w:rFonts w:ascii="Book Antiqua" w:hAnsi="Book Antiqua"/>
        </w:rPr>
        <w:t xml:space="preserve"> them to be a complex system so as to output the outcome easily</w:t>
      </w:r>
      <w:r w:rsidR="005074F0" w:rsidRPr="005933DB">
        <w:rPr>
          <w:rFonts w:ascii="Book Antiqua" w:hAnsi="Book Antiqua"/>
        </w:rPr>
        <w:fldChar w:fldCharType="begin"/>
      </w:r>
      <w:r w:rsidR="005074F0" w:rsidRPr="005933DB">
        <w:rPr>
          <w:rFonts w:ascii="Book Antiqua" w:hAnsi="Book Antiqua"/>
        </w:rPr>
        <w:instrText xml:space="preserve"> ADDIN EN.CITE &lt;EndNote&gt;&lt;Cite&gt;&lt;Author&gt;Suzuki&lt;/Author&gt;&lt;Year&gt;2017&lt;/Year&gt;&lt;RecNum&gt;102&lt;/RecNum&gt;&lt;DisplayText&gt;&lt;style face="superscript"&gt;[25]&lt;/style&gt;&lt;/DisplayText&gt;&lt;record&gt;&lt;rec-number&gt;102&lt;/rec-number&gt;&lt;foreign-keys&gt;&lt;key app="EN" db-id="f59dxa5ee9rztjev2vyxde5a92fxaspzx5p2"&gt;102&lt;/key&gt;&lt;/foreign-keys&gt;&lt;ref-type name="Journal Article"&gt;17&lt;/ref-type&gt;&lt;contributors&gt;&lt;authors&gt;&lt;author&gt;Suzuki, K.&lt;/author&gt;&lt;/authors&gt;&lt;/contributors&gt;&lt;auth-address&gt;Medical Imaging Research Center and Department of Electrical and Computer Engineering, Illinois Institute of Technology, 3440 South Dearborn Street, Chicago, IL, 60616, USA. ksuzuki@iit.edu.&amp;#xD;World Research Hub Initiative (WRHI), Tokyo Institute of Technology, Tokyo, Japan. ksuzuki@iit.edu.&lt;/auth-address&gt;&lt;titles&gt;&lt;title&gt;Overview of deep learning in medical imaging&lt;/title&gt;&lt;secondary-title&gt;Radiol Phys Technol&lt;/secondary-title&gt;&lt;alt-title&gt;Radiological physics and technology&lt;/alt-title&gt;&lt;/titles&gt;&lt;periodical&gt;&lt;full-title&gt;Radiol Phys Technol&lt;/full-title&gt;&lt;abbr-1&gt;Radiological physics and technology&lt;/abbr-1&gt;&lt;/periodical&gt;&lt;alt-periodical&gt;&lt;full-title&gt;Radiol Phys Technol&lt;/full-title&gt;&lt;abbr-1&gt;Radiological physics and technology&lt;/abbr-1&gt;&lt;/alt-periodical&gt;&lt;pages&gt;257-273&lt;/pages&gt;&lt;volume&gt;10&lt;/volume&gt;&lt;number&gt;3&lt;/number&gt;&lt;edition&gt;2017/07/10&lt;/edition&gt;&lt;keywords&gt;&lt;keyword&gt;Diagnostic Imaging/*methods&lt;/keyword&gt;&lt;keyword&gt;Image Processing, Computer-Assisted&lt;/keyword&gt;&lt;keyword&gt;*Machine Learning&lt;/keyword&gt;&lt;/keywords&gt;&lt;dates&gt;&lt;year&gt;2017&lt;/year&gt;&lt;pub-dates&gt;&lt;date&gt;Sep&lt;/date&gt;&lt;/pub-dates&gt;&lt;/dates&gt;&lt;isbn&gt;1865-0333&lt;/isbn&gt;&lt;accession-num&gt;28689314&lt;/accession-num&gt;&lt;urls&gt;&lt;/urls&gt;&lt;electronic-resource-num&gt;10.1007/s12194-017-0406-5&lt;/electronic-resource-num&gt;&lt;remote-database-provider&gt;Nlm&lt;/remote-database-provider&gt;&lt;language&gt;eng&lt;/language&gt;&lt;/record&gt;&lt;/Cite&gt;&lt;/EndNote&gt;</w:instrText>
      </w:r>
      <w:r w:rsidR="005074F0" w:rsidRPr="005933DB">
        <w:rPr>
          <w:rFonts w:ascii="Book Antiqua" w:hAnsi="Book Antiqua"/>
        </w:rPr>
        <w:fldChar w:fldCharType="separate"/>
      </w:r>
      <w:r w:rsidR="005074F0" w:rsidRPr="005933DB">
        <w:rPr>
          <w:rFonts w:ascii="Book Antiqua" w:hAnsi="Book Antiqua"/>
          <w:noProof/>
          <w:vertAlign w:val="superscript"/>
        </w:rPr>
        <w:t>[</w:t>
      </w:r>
      <w:hyperlink w:anchor="_ENREF_25" w:tooltip="Suzuki, 2017 #102" w:history="1">
        <w:r w:rsidR="005074F0" w:rsidRPr="005933DB">
          <w:rPr>
            <w:rFonts w:ascii="Book Antiqua" w:hAnsi="Book Antiqua"/>
            <w:noProof/>
            <w:vertAlign w:val="superscript"/>
          </w:rPr>
          <w:t>2</w:t>
        </w:r>
        <w:r w:rsidR="009F4173">
          <w:rPr>
            <w:rFonts w:ascii="Book Antiqua" w:hAnsi="Book Antiqua" w:hint="eastAsia"/>
            <w:noProof/>
            <w:vertAlign w:val="superscript"/>
          </w:rPr>
          <w:t>1</w:t>
        </w:r>
      </w:hyperlink>
      <w:r w:rsidR="005074F0" w:rsidRPr="005933DB">
        <w:rPr>
          <w:rFonts w:ascii="Book Antiqua" w:hAnsi="Book Antiqua"/>
          <w:noProof/>
          <w:vertAlign w:val="superscript"/>
        </w:rPr>
        <w:t>]</w:t>
      </w:r>
      <w:r w:rsidR="005074F0" w:rsidRPr="005933DB">
        <w:rPr>
          <w:rFonts w:ascii="Book Antiqua" w:hAnsi="Book Antiqua"/>
        </w:rPr>
        <w:fldChar w:fldCharType="end"/>
      </w:r>
      <w:r w:rsidR="005074F0" w:rsidRPr="005933DB">
        <w:rPr>
          <w:rFonts w:ascii="Book Antiqua" w:hAnsi="Book Antiqua"/>
        </w:rPr>
        <w:t>.</w:t>
      </w:r>
      <w:r w:rsidR="00D13440" w:rsidRPr="005933DB">
        <w:rPr>
          <w:rFonts w:ascii="Book Antiqua" w:hAnsi="Book Antiqua"/>
        </w:rPr>
        <w:t xml:space="preserve"> </w:t>
      </w:r>
      <w:r w:rsidRPr="005933DB">
        <w:rPr>
          <w:rFonts w:ascii="Book Antiqua" w:hAnsi="Book Antiqua"/>
        </w:rPr>
        <w:t xml:space="preserve">It has been proved that </w:t>
      </w:r>
      <w:r w:rsidR="008266A4" w:rsidRPr="005933DB">
        <w:rPr>
          <w:rFonts w:ascii="Book Antiqua" w:hAnsi="Book Antiqua"/>
        </w:rPr>
        <w:t>DL</w:t>
      </w:r>
      <w:r w:rsidRPr="005933DB">
        <w:rPr>
          <w:rFonts w:ascii="Book Antiqua" w:hAnsi="Book Antiqua"/>
        </w:rPr>
        <w:t xml:space="preserve"> won an overwhelming victory over other architectures in computer vision completion despite its excessive</w:t>
      </w:r>
      <w:r w:rsidR="005074F0" w:rsidRPr="005933DB">
        <w:rPr>
          <w:rFonts w:ascii="Book Antiqua" w:hAnsi="Book Antiqua"/>
        </w:rPr>
        <w:t xml:space="preserve"> data and hardware dependencies</w:t>
      </w:r>
      <w:r w:rsidR="005074F0" w:rsidRPr="005933DB">
        <w:rPr>
          <w:rFonts w:ascii="Book Antiqua" w:hAnsi="Book Antiqua"/>
        </w:rPr>
        <w:fldChar w:fldCharType="begin"/>
      </w:r>
      <w:r w:rsidR="005074F0" w:rsidRPr="005933DB">
        <w:rPr>
          <w:rFonts w:ascii="Book Antiqua" w:hAnsi="Book Antiqua"/>
        </w:rPr>
        <w:instrText xml:space="preserve"> ADDIN EN.CITE &lt;EndNote&gt;&lt;Cite&gt;&lt;Author&gt;Erickson&lt;/Author&gt;&lt;Year&gt;2017&lt;/Year&gt;&lt;RecNum&gt;103&lt;/RecNum&gt;&lt;DisplayText&gt;&lt;style face="superscript"&gt;[24]&lt;/style&gt;&lt;/DisplayText&gt;&lt;record&gt;&lt;rec-number&gt;103&lt;/rec-number&gt;&lt;foreign-keys&gt;&lt;key app="EN" db-id="f59dxa5ee9rztjev2vyxde5a92fxaspzx5p2"&gt;103&lt;/key&gt;&lt;/foreign-keys&gt;&lt;ref-type name="Journal Article"&gt;17&lt;/ref-type&gt;&lt;contributors&gt;&lt;authors&gt;&lt;author&gt;Erickson, B. J.&lt;/author&gt;&lt;author&gt;Korfiatis, P.&lt;/author&gt;&lt;author&gt;Akkus, Z.&lt;/author&gt;&lt;author&gt;Kline, T. L.&lt;/author&gt;&lt;/authors&gt;&lt;/contributors&gt;&lt;auth-address&gt;From the Department of Radiology, Mayo Clinic, 200 First St SW, Rochester, MN 55905.&lt;/auth-address&gt;&lt;titles&gt;&lt;title&gt;Machine Learning for Medical Imaging&lt;/title&gt;&lt;secondary-title&gt;Radiographics&lt;/secondary-title&gt;&lt;alt-title&gt;Radiographics : a review publication of the Radiological Society of North America, Inc&lt;/alt-title&gt;&lt;/titles&gt;&lt;periodical&gt;&lt;full-title&gt;Radiographics&lt;/full-title&gt;&lt;abbr-1&gt;Radiographics : a review publication of the Radiological Society of North America, Inc&lt;/abbr-1&gt;&lt;/periodical&gt;&lt;alt-periodical&gt;&lt;full-title&gt;Radiographics&lt;/full-title&gt;&lt;abbr-1&gt;Radiographics : a review publication of the Radiological Society of North America, Inc&lt;/abbr-1&gt;&lt;/alt-periodical&gt;&lt;pages&gt;505-515&lt;/pages&gt;&lt;volume&gt;37&lt;/volume&gt;&lt;number&gt;2&lt;/number&gt;&lt;edition&gt;2017/02/18&lt;/edition&gt;&lt;keywords&gt;&lt;keyword&gt;Algorithms&lt;/keyword&gt;&lt;keyword&gt;*Diagnostic Imaging&lt;/keyword&gt;&lt;keyword&gt;Humans&lt;/keyword&gt;&lt;keyword&gt;Image Interpretation, Computer-Assisted&lt;/keyword&gt;&lt;keyword&gt;*Machine Learning&lt;/keyword&gt;&lt;/keywords&gt;&lt;dates&gt;&lt;year&gt;2017&lt;/year&gt;&lt;pub-dates&gt;&lt;date&gt;Mar-Apr&lt;/date&gt;&lt;/pub-dates&gt;&lt;/dates&gt;&lt;isbn&gt;0271-5333&lt;/isbn&gt;&lt;accession-num&gt;28212054&lt;/accession-num&gt;&lt;urls&gt;&lt;/urls&gt;&lt;custom2&gt;Pmc5375621&lt;/custom2&gt;&lt;custom6&gt;Nihms870452&lt;/custom6&gt;&lt;electronic-resource-num&gt;10.1148/rg.2017160130&lt;/electronic-resource-num&gt;&lt;remote-database-provider&gt;Nlm&lt;/remote-database-provider&gt;&lt;language&gt;eng&lt;/language&gt;&lt;/record&gt;&lt;/Cite&gt;&lt;/EndNote&gt;</w:instrText>
      </w:r>
      <w:r w:rsidR="005074F0" w:rsidRPr="005933DB">
        <w:rPr>
          <w:rFonts w:ascii="Book Antiqua" w:hAnsi="Book Antiqua"/>
        </w:rPr>
        <w:fldChar w:fldCharType="separate"/>
      </w:r>
      <w:r w:rsidR="005074F0" w:rsidRPr="005933DB">
        <w:rPr>
          <w:rFonts w:ascii="Book Antiqua" w:hAnsi="Book Antiqua"/>
          <w:noProof/>
          <w:vertAlign w:val="superscript"/>
        </w:rPr>
        <w:t>[</w:t>
      </w:r>
      <w:hyperlink w:anchor="_ENREF_24" w:tooltip="Erickson, 2017 #103" w:history="1">
        <w:r w:rsidR="005074F0" w:rsidRPr="005933DB">
          <w:rPr>
            <w:rFonts w:ascii="Book Antiqua" w:hAnsi="Book Antiqua"/>
            <w:noProof/>
            <w:vertAlign w:val="superscript"/>
          </w:rPr>
          <w:t>2</w:t>
        </w:r>
        <w:r w:rsidR="009F4173">
          <w:rPr>
            <w:rFonts w:ascii="Book Antiqua" w:hAnsi="Book Antiqua" w:hint="eastAsia"/>
            <w:noProof/>
            <w:vertAlign w:val="superscript"/>
          </w:rPr>
          <w:t>2</w:t>
        </w:r>
      </w:hyperlink>
      <w:r w:rsidR="005074F0" w:rsidRPr="005933DB">
        <w:rPr>
          <w:rFonts w:ascii="Book Antiqua" w:hAnsi="Book Antiqua"/>
          <w:noProof/>
          <w:vertAlign w:val="superscript"/>
        </w:rPr>
        <w:t>]</w:t>
      </w:r>
      <w:r w:rsidR="005074F0" w:rsidRPr="005933DB">
        <w:rPr>
          <w:rFonts w:ascii="Book Antiqua" w:hAnsi="Book Antiqua"/>
        </w:rPr>
        <w:fldChar w:fldCharType="end"/>
      </w:r>
      <w:r w:rsidR="005074F0" w:rsidRPr="005933DB">
        <w:rPr>
          <w:rFonts w:ascii="Book Antiqua" w:hAnsi="Book Antiqua"/>
        </w:rPr>
        <w:t>.</w:t>
      </w:r>
      <w:r w:rsidRPr="005933DB">
        <w:rPr>
          <w:rFonts w:ascii="Book Antiqua" w:hAnsi="Book Antiqua"/>
        </w:rPr>
        <w:t xml:space="preserve"> In medical imaging, beside</w:t>
      </w:r>
      <w:r w:rsidR="00E155BC" w:rsidRPr="005933DB">
        <w:rPr>
          <w:rFonts w:ascii="Book Antiqua" w:hAnsi="Book Antiqua"/>
        </w:rPr>
        <w:t>s</w:t>
      </w:r>
      <w:r w:rsidR="005074F0" w:rsidRPr="005933DB">
        <w:rPr>
          <w:rFonts w:ascii="Book Antiqua" w:hAnsi="Book Antiqua"/>
        </w:rPr>
        <w:t xml:space="preserve"> ultrasound</w:t>
      </w:r>
      <w:r w:rsidR="005074F0" w:rsidRPr="005933DB">
        <w:rPr>
          <w:rFonts w:ascii="Book Antiqua" w:hAnsi="Book Antiqua"/>
        </w:rPr>
        <w:fldChar w:fldCharType="begin">
          <w:fldData xml:space="preserve">PEVuZE5vdGU+PENpdGU+PEF1dGhvcj5NZXRheGFzPC9BdXRob3I+PFllYXI+MjAwODwvWWVhcj48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</w:fldData>
        </w:fldChar>
      </w:r>
      <w:r w:rsidR="005074F0" w:rsidRPr="005933DB">
        <w:rPr>
          <w:rFonts w:ascii="Book Antiqua" w:hAnsi="Book Antiqua"/>
        </w:rPr>
        <w:instrText xml:space="preserve"> ADDIN EN.CITE </w:instrText>
      </w:r>
      <w:r w:rsidR="005074F0" w:rsidRPr="005933DB">
        <w:rPr>
          <w:rFonts w:ascii="Book Antiqua" w:hAnsi="Book Antiqua"/>
        </w:rPr>
        <w:fldChar w:fldCharType="begin">
          <w:fldData xml:space="preserve">PEVuZE5vdGU+PENpdGU+PEF1dGhvcj5NZXRheGFzPC9BdXRob3I+PFllYXI+MjAwODwvWWVhcj48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</w:fldData>
        </w:fldChar>
      </w:r>
      <w:r w:rsidR="005074F0" w:rsidRPr="005933DB">
        <w:rPr>
          <w:rFonts w:ascii="Book Antiqua" w:hAnsi="Book Antiqua"/>
        </w:rPr>
        <w:instrText xml:space="preserve"> ADDIN EN.CITE.DATA </w:instrText>
      </w:r>
      <w:r w:rsidR="005074F0" w:rsidRPr="005933DB">
        <w:rPr>
          <w:rFonts w:ascii="Book Antiqua" w:hAnsi="Book Antiqua"/>
        </w:rPr>
      </w:r>
      <w:r w:rsidR="005074F0" w:rsidRPr="005933DB">
        <w:rPr>
          <w:rFonts w:ascii="Book Antiqua" w:hAnsi="Book Antiqua"/>
        </w:rPr>
        <w:fldChar w:fldCharType="end"/>
      </w:r>
      <w:r w:rsidR="005074F0" w:rsidRPr="005933DB">
        <w:rPr>
          <w:rFonts w:ascii="Book Antiqua" w:hAnsi="Book Antiqua"/>
        </w:rPr>
      </w:r>
      <w:r w:rsidR="005074F0" w:rsidRPr="005933DB">
        <w:rPr>
          <w:rFonts w:ascii="Book Antiqua" w:hAnsi="Book Antiqua"/>
        </w:rPr>
        <w:fldChar w:fldCharType="separate"/>
      </w:r>
      <w:r w:rsidR="005074F0" w:rsidRPr="005933DB">
        <w:rPr>
          <w:rFonts w:ascii="Book Antiqua" w:hAnsi="Book Antiqua"/>
          <w:noProof/>
          <w:vertAlign w:val="superscript"/>
        </w:rPr>
        <w:t>[</w:t>
      </w:r>
      <w:hyperlink w:anchor="_ENREF_23" w:tooltip="Metaxas, 2008 #16" w:history="1">
        <w:r w:rsidR="005074F0" w:rsidRPr="005933DB">
          <w:rPr>
            <w:rFonts w:ascii="Book Antiqua" w:hAnsi="Book Antiqua"/>
            <w:noProof/>
            <w:vertAlign w:val="superscript"/>
          </w:rPr>
          <w:t>23</w:t>
        </w:r>
      </w:hyperlink>
      <w:r w:rsidR="005074F0" w:rsidRPr="005933DB">
        <w:rPr>
          <w:rFonts w:ascii="Book Antiqua" w:hAnsi="Book Antiqua"/>
          <w:noProof/>
          <w:vertAlign w:val="superscript"/>
        </w:rPr>
        <w:t>]</w:t>
      </w:r>
      <w:r w:rsidR="005074F0" w:rsidRPr="005933DB">
        <w:rPr>
          <w:rFonts w:ascii="Book Antiqua" w:hAnsi="Book Antiqua"/>
        </w:rPr>
        <w:fldChar w:fldCharType="end"/>
      </w:r>
      <w:r w:rsidRPr="005933DB">
        <w:rPr>
          <w:rFonts w:ascii="Book Antiqua" w:hAnsi="Book Antiqua"/>
        </w:rPr>
        <w:t xml:space="preserve">, studies have found that </w:t>
      </w:r>
      <w:r w:rsidR="008266A4" w:rsidRPr="005933DB">
        <w:rPr>
          <w:rFonts w:ascii="Book Antiqua" w:hAnsi="Book Antiqua"/>
        </w:rPr>
        <w:t>DL</w:t>
      </w:r>
      <w:r w:rsidRPr="005933DB">
        <w:rPr>
          <w:rFonts w:ascii="Book Antiqua" w:hAnsi="Book Antiqua"/>
        </w:rPr>
        <w:t xml:space="preserve"> methods also </w:t>
      </w:r>
      <w:r w:rsidR="005074F0" w:rsidRPr="005933DB">
        <w:rPr>
          <w:rFonts w:ascii="Book Antiqua" w:hAnsi="Book Antiqua"/>
        </w:rPr>
        <w:t>perform perfectly</w:t>
      </w:r>
      <w:r w:rsidRPr="005933DB">
        <w:rPr>
          <w:rFonts w:ascii="Book Antiqua" w:hAnsi="Book Antiqua"/>
        </w:rPr>
        <w:t xml:space="preserve"> on </w:t>
      </w:r>
      <w:r w:rsidR="00170AA0">
        <w:rPr>
          <w:rFonts w:ascii="Book Antiqua" w:hAnsi="Book Antiqua"/>
        </w:rPr>
        <w:t>computed tomography</w:t>
      </w:r>
      <w:r w:rsidR="005074F0" w:rsidRPr="005933DB">
        <w:rPr>
          <w:rFonts w:ascii="Book Antiqua" w:hAnsi="Book Antiqua"/>
        </w:rPr>
        <w:fldChar w:fldCharType="begin"/>
      </w:r>
      <w:r w:rsidR="005074F0" w:rsidRPr="005933DB">
        <w:rPr>
          <w:rFonts w:ascii="Book Antiqua" w:hAnsi="Book Antiqua"/>
        </w:rPr>
        <w:instrText xml:space="preserve"> ADDIN EN.CITE &lt;EndNote&gt;&lt;Cite&gt;&lt;Author&gt;Gonzalez&lt;/Author&gt;&lt;Year&gt;2018&lt;/Year&gt;&lt;RecNum&gt;14&lt;/RecNum&gt;&lt;DisplayText&gt;&lt;style face="superscript"&gt;[21]&lt;/style&gt;&lt;/DisplayText&gt;&lt;record&gt;&lt;rec-number&gt;14&lt;/rec-number&gt;&lt;foreign-keys&gt;&lt;key app="EN" db-id="z0p9vte9jx2w24eserrxewr695ev5w5zv0xf" timestamp="1533518607"&gt;14&lt;/key&gt;&lt;/foreign-keys&gt;&lt;ref-type name="Journal Article"&gt;17&lt;/ref-type&gt;&lt;contributors&gt;&lt;authors&gt;&lt;author&gt;Gonzalez, G.&lt;/author&gt;&lt;author&gt;Ash, S. Y.&lt;/author&gt;&lt;author&gt;Vegas-Sanchez-Ferrero, G.&lt;/author&gt;&lt;author&gt;Onieva Onieva, J.&lt;/author&gt;&lt;author&gt;Rahaghi, F. N.&lt;/author&gt;&lt;author&gt;Ross, J. C.&lt;/author&gt;&lt;author&gt;Diaz, A.&lt;/author&gt;&lt;author&gt;San Jose Estepar, R.&lt;/author&gt;&lt;author&gt;Washko, G. R.&lt;/author&gt;&lt;author&gt;Copdgene,&lt;/author&gt;&lt;author&gt;Eclipse Investigators&lt;/author&gt;&lt;/authors&gt;&lt;/contributors&gt;&lt;auth-address&gt;1 Sierra Research, Alicante, Spain.&amp;#xD;2 Applied Chest Imaging Laboratory, Department of Radiology, and.&amp;#xD;3 Division of Pulmonary and Critical Care Medicine, Department of Medicine, Brigham and Women&amp;apos;s Hospital, Boston Massachusetts.&lt;/auth-address&gt;&lt;titles&gt;&lt;title&gt;Disease Staging and Prognosis in Smokers Using Deep Learning in Chest Computed Tomography&lt;/title&gt;&lt;secondary-title&gt;Am J Respir Crit Care Med&lt;/secondary-title&gt;&lt;/titles&gt;&lt;periodical&gt;&lt;full-title&gt;Am J Respir Crit Care Med&lt;/full-title&gt;&lt;/periodical&gt;&lt;pages&gt;193-203&lt;/pages&gt;&lt;volume&gt;197&lt;/volume&gt;&lt;number&gt;2&lt;/number&gt;&lt;keywords&gt;&lt;keyword&gt;X-ray computed tomography&lt;/keyword&gt;&lt;keyword&gt;artificial intelligence (computer vision systems)&lt;/keyword&gt;&lt;keyword&gt;chronic obstructive pulmonary disease&lt;/keyword&gt;&lt;keyword&gt;neural networks&lt;/keyword&gt;&lt;/keywords&gt;&lt;dates&gt;&lt;year&gt;2018&lt;/year&gt;&lt;pub-dates&gt;&lt;date&gt;Jan 15&lt;/date&gt;&lt;/pub-dates&gt;&lt;/dates&gt;&lt;isbn&gt;1535-4970 (Electronic)&amp;#xD;1073-449X (Linking)&lt;/isbn&gt;&lt;accession-num&gt;28892454&lt;/accession-num&gt;&lt;urls&gt;&lt;related-urls&gt;&lt;url&gt;https://www.ncbi.nlm.nih.gov/pubmed/28892454&lt;/url&gt;&lt;/related-urls&gt;&lt;/urls&gt;&lt;custom2&gt;PMC5768902&lt;/custom2&gt;&lt;electronic-resource-num&gt;10.1164/rccm.201705-0860OC&lt;/electronic-resource-num&gt;&lt;/record&gt;&lt;/Cite&gt;&lt;/EndNote&gt;</w:instrText>
      </w:r>
      <w:r w:rsidR="005074F0" w:rsidRPr="005933DB">
        <w:rPr>
          <w:rFonts w:ascii="Book Antiqua" w:hAnsi="Book Antiqua"/>
        </w:rPr>
        <w:fldChar w:fldCharType="separate"/>
      </w:r>
      <w:r w:rsidR="005074F0" w:rsidRPr="005933DB">
        <w:rPr>
          <w:rFonts w:ascii="Book Antiqua" w:hAnsi="Book Antiqua"/>
          <w:noProof/>
          <w:vertAlign w:val="superscript"/>
        </w:rPr>
        <w:t>[</w:t>
      </w:r>
      <w:hyperlink w:anchor="_ENREF_21" w:tooltip="Gonzalez, 2018 #14" w:history="1">
        <w:r w:rsidR="005074F0" w:rsidRPr="005933DB">
          <w:rPr>
            <w:rFonts w:ascii="Book Antiqua" w:hAnsi="Book Antiqua"/>
            <w:noProof/>
            <w:vertAlign w:val="superscript"/>
          </w:rPr>
          <w:t>2</w:t>
        </w:r>
        <w:r w:rsidR="009F4173">
          <w:rPr>
            <w:rFonts w:ascii="Book Antiqua" w:hAnsi="Book Antiqua" w:hint="eastAsia"/>
            <w:noProof/>
            <w:vertAlign w:val="superscript"/>
          </w:rPr>
          <w:t>4</w:t>
        </w:r>
      </w:hyperlink>
      <w:r w:rsidR="005074F0" w:rsidRPr="005933DB">
        <w:rPr>
          <w:rFonts w:ascii="Book Antiqua" w:hAnsi="Book Antiqua"/>
          <w:noProof/>
          <w:vertAlign w:val="superscript"/>
        </w:rPr>
        <w:t>]</w:t>
      </w:r>
      <w:r w:rsidR="005074F0" w:rsidRPr="005933DB">
        <w:rPr>
          <w:rFonts w:ascii="Book Antiqua" w:hAnsi="Book Antiqua"/>
        </w:rPr>
        <w:fldChar w:fldCharType="end"/>
      </w:r>
      <w:r w:rsidR="005074F0" w:rsidRPr="005933DB">
        <w:rPr>
          <w:rFonts w:ascii="Book Antiqua" w:hAnsi="Book Antiqua"/>
        </w:rPr>
        <w:t xml:space="preserve"> </w:t>
      </w:r>
      <w:r w:rsidRPr="005933DB">
        <w:rPr>
          <w:rFonts w:ascii="Book Antiqua" w:hAnsi="Book Antiqua"/>
        </w:rPr>
        <w:t xml:space="preserve">and </w:t>
      </w:r>
      <w:r w:rsidR="00170AA0">
        <w:rPr>
          <w:rFonts w:ascii="Book Antiqua" w:hAnsi="Book Antiqua"/>
        </w:rPr>
        <w:t>MRI</w:t>
      </w:r>
      <w:r w:rsidR="005074F0" w:rsidRPr="005933DB">
        <w:rPr>
          <w:rFonts w:ascii="Book Antiqua" w:hAnsi="Book Antiqua"/>
        </w:rPr>
        <w:fldChar w:fldCharType="begin">
          <w:fldData xml:space="preserve">PEVuZE5vdGU+PENpdGU+PEF1dGhvcj5HaGFmb29yaWFuPC9BdXRob3I+PFllYXI+MjAxNzwvWWVh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</w:fldData>
        </w:fldChar>
      </w:r>
      <w:r w:rsidR="005074F0" w:rsidRPr="005933DB">
        <w:rPr>
          <w:rFonts w:ascii="Book Antiqua" w:hAnsi="Book Antiqua"/>
        </w:rPr>
        <w:instrText xml:space="preserve"> ADDIN EN.CITE </w:instrText>
      </w:r>
      <w:r w:rsidR="005074F0" w:rsidRPr="005933DB">
        <w:rPr>
          <w:rFonts w:ascii="Book Antiqua" w:hAnsi="Book Antiqua"/>
        </w:rPr>
        <w:fldChar w:fldCharType="begin">
          <w:fldData xml:space="preserve">PEVuZE5vdGU+PENpdGU+PEF1dGhvcj5HaGFmb29yaWFuPC9BdXRob3I+PFllYXI+MjAxNzwvWWVh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</w:fldData>
        </w:fldChar>
      </w:r>
      <w:r w:rsidR="005074F0" w:rsidRPr="005933DB">
        <w:rPr>
          <w:rFonts w:ascii="Book Antiqua" w:hAnsi="Book Antiqua"/>
        </w:rPr>
        <w:instrText xml:space="preserve"> ADDIN EN.CITE.DATA </w:instrText>
      </w:r>
      <w:r w:rsidR="005074F0" w:rsidRPr="005933DB">
        <w:rPr>
          <w:rFonts w:ascii="Book Antiqua" w:hAnsi="Book Antiqua"/>
        </w:rPr>
      </w:r>
      <w:r w:rsidR="005074F0" w:rsidRPr="005933DB">
        <w:rPr>
          <w:rFonts w:ascii="Book Antiqua" w:hAnsi="Book Antiqua"/>
        </w:rPr>
        <w:fldChar w:fldCharType="end"/>
      </w:r>
      <w:r w:rsidR="005074F0" w:rsidRPr="005933DB">
        <w:rPr>
          <w:rFonts w:ascii="Book Antiqua" w:hAnsi="Book Antiqua"/>
        </w:rPr>
      </w:r>
      <w:r w:rsidR="005074F0" w:rsidRPr="005933DB">
        <w:rPr>
          <w:rFonts w:ascii="Book Antiqua" w:hAnsi="Book Antiqua"/>
        </w:rPr>
        <w:fldChar w:fldCharType="separate"/>
      </w:r>
      <w:r w:rsidR="005074F0" w:rsidRPr="005933DB">
        <w:rPr>
          <w:rFonts w:ascii="Book Antiqua" w:hAnsi="Book Antiqua"/>
          <w:noProof/>
          <w:vertAlign w:val="superscript"/>
        </w:rPr>
        <w:t>[</w:t>
      </w:r>
      <w:hyperlink w:anchor="_ENREF_22" w:tooltip="Ghafoorian, 2017 #15" w:history="1">
        <w:r w:rsidR="005074F0" w:rsidRPr="005933DB">
          <w:rPr>
            <w:rFonts w:ascii="Book Antiqua" w:hAnsi="Book Antiqua"/>
            <w:noProof/>
            <w:vertAlign w:val="superscript"/>
          </w:rPr>
          <w:t>2</w:t>
        </w:r>
        <w:r w:rsidR="009F4173">
          <w:rPr>
            <w:rFonts w:ascii="Book Antiqua" w:hAnsi="Book Antiqua" w:hint="eastAsia"/>
            <w:noProof/>
            <w:vertAlign w:val="superscript"/>
          </w:rPr>
          <w:t>5</w:t>
        </w:r>
      </w:hyperlink>
      <w:r w:rsidR="005074F0" w:rsidRPr="005933DB">
        <w:rPr>
          <w:rFonts w:ascii="Book Antiqua" w:hAnsi="Book Antiqua"/>
          <w:noProof/>
          <w:vertAlign w:val="superscript"/>
        </w:rPr>
        <w:t>]</w:t>
      </w:r>
      <w:r w:rsidR="005074F0" w:rsidRPr="005933DB">
        <w:rPr>
          <w:rFonts w:ascii="Book Antiqua" w:hAnsi="Book Antiqua"/>
        </w:rPr>
        <w:fldChar w:fldCharType="end"/>
      </w:r>
      <w:r w:rsidR="00502EA6">
        <w:rPr>
          <w:rFonts w:ascii="Book Antiqua" w:hAnsi="Book Antiqua" w:hint="eastAsia"/>
        </w:rPr>
        <w:t xml:space="preserve"> (Figure 2)</w:t>
      </w:r>
      <w:r w:rsidR="00170AA0">
        <w:rPr>
          <w:rFonts w:ascii="Book Antiqua" w:hAnsi="Book Antiqua" w:hint="eastAsia"/>
        </w:rPr>
        <w:t>.</w:t>
      </w:r>
    </w:p>
    <w:p w14:paraId="724ACDC0" w14:textId="77777777" w:rsidR="00170AA0" w:rsidRPr="005933DB" w:rsidRDefault="00170AA0" w:rsidP="005933DB">
      <w:pPr>
        <w:autoSpaceDE w:val="0"/>
        <w:autoSpaceDN w:val="0"/>
        <w:adjustRightInd w:val="0"/>
        <w:spacing w:line="360" w:lineRule="auto"/>
        <w:jc w:val="both"/>
        <w:rPr>
          <w:rFonts w:ascii="Book Antiqua" w:hAnsi="Book Antiqua"/>
        </w:rPr>
      </w:pPr>
    </w:p>
    <w:p w14:paraId="47B68D38" w14:textId="271B5529" w:rsidR="00400FF3" w:rsidRPr="005933DB" w:rsidRDefault="00433124" w:rsidP="005933DB">
      <w:pPr>
        <w:pStyle w:val="2"/>
        <w:spacing w:before="0" w:after="0"/>
        <w:rPr>
          <w:rFonts w:ascii="Book Antiqua" w:hAnsi="Book Antiqua"/>
          <w:color w:val="auto"/>
          <w:szCs w:val="24"/>
          <w:lang w:eastAsia="zh-CN"/>
        </w:rPr>
      </w:pPr>
      <w:r w:rsidRPr="005933DB">
        <w:rPr>
          <w:rFonts w:ascii="Book Antiqua" w:hAnsi="Book Antiqua" w:cs="Calibri"/>
          <w:caps/>
          <w:color w:val="auto"/>
          <w:szCs w:val="24"/>
        </w:rPr>
        <w:t>Classification</w:t>
      </w:r>
      <w:r w:rsidRPr="005933DB">
        <w:rPr>
          <w:rFonts w:ascii="Book Antiqua" w:hAnsi="Book Antiqua"/>
          <w:iCs w:val="0"/>
          <w:color w:val="auto"/>
          <w:kern w:val="28"/>
          <w:szCs w:val="24"/>
        </w:rPr>
        <w:t xml:space="preserve"> </w:t>
      </w:r>
      <w:r w:rsidRPr="005933DB">
        <w:rPr>
          <w:rFonts w:ascii="Book Antiqua" w:hAnsi="Book Antiqua" w:cs="Calibri"/>
          <w:caps/>
          <w:color w:val="auto"/>
          <w:szCs w:val="24"/>
        </w:rPr>
        <w:t>and</w:t>
      </w:r>
      <w:r w:rsidRPr="005933DB">
        <w:rPr>
          <w:rFonts w:ascii="Book Antiqua" w:hAnsi="Book Antiqua"/>
          <w:iCs w:val="0"/>
          <w:color w:val="auto"/>
          <w:kern w:val="28"/>
          <w:szCs w:val="24"/>
        </w:rPr>
        <w:t xml:space="preserve"> </w:t>
      </w:r>
      <w:r w:rsidRPr="005933DB">
        <w:rPr>
          <w:rFonts w:ascii="Book Antiqua" w:hAnsi="Book Antiqua" w:cs="Calibri"/>
          <w:caps/>
          <w:color w:val="auto"/>
          <w:szCs w:val="24"/>
        </w:rPr>
        <w:t>recognition</w:t>
      </w:r>
      <w:r w:rsidRPr="005933DB">
        <w:rPr>
          <w:rFonts w:ascii="Book Antiqua" w:hAnsi="Book Antiqua"/>
          <w:iCs w:val="0"/>
          <w:color w:val="auto"/>
          <w:kern w:val="28"/>
          <w:szCs w:val="24"/>
        </w:rPr>
        <w:t xml:space="preserve"> </w:t>
      </w:r>
    </w:p>
    <w:p w14:paraId="7FCCF730" w14:textId="07F4A85B" w:rsidR="004923A4" w:rsidRPr="005933DB" w:rsidRDefault="004923A4" w:rsidP="005933DB">
      <w:pPr>
        <w:spacing w:line="360" w:lineRule="auto"/>
        <w:jc w:val="both"/>
        <w:rPr>
          <w:rFonts w:ascii="Book Antiqua" w:hAnsi="Book Antiqua"/>
        </w:rPr>
      </w:pPr>
      <w:r w:rsidRPr="005933DB">
        <w:rPr>
          <w:rFonts w:ascii="Book Antiqua" w:hAnsi="Book Antiqua"/>
        </w:rPr>
        <w:t>Becker</w:t>
      </w:r>
      <w:r w:rsidR="007F7789" w:rsidRPr="005933DB">
        <w:rPr>
          <w:rFonts w:ascii="Book Antiqua" w:hAnsi="Book Antiqua"/>
        </w:rPr>
        <w:t xml:space="preserve"> </w:t>
      </w:r>
      <w:r w:rsidR="00834D21" w:rsidRPr="008266A4">
        <w:rPr>
          <w:rFonts w:ascii="Book Antiqua" w:hAnsi="Book Antiqua"/>
          <w:i/>
        </w:rPr>
        <w:t>et</w:t>
      </w:r>
      <w:r w:rsidR="00565983" w:rsidRPr="008266A4">
        <w:rPr>
          <w:rFonts w:ascii="Book Antiqua" w:hAnsi="Book Antiqua"/>
          <w:i/>
        </w:rPr>
        <w:t xml:space="preserve"> al</w:t>
      </w:r>
      <w:r w:rsidR="00541FBE" w:rsidRPr="005933DB">
        <w:rPr>
          <w:rFonts w:ascii="Book Antiqua" w:hAnsi="Book Antiqua"/>
        </w:rPr>
        <w:fldChar w:fldCharType="begin"/>
      </w:r>
      <w:r w:rsidR="005074F0" w:rsidRPr="005933DB">
        <w:rPr>
          <w:rFonts w:ascii="Book Antiqua" w:hAnsi="Book Antiqua"/>
        </w:rPr>
        <w:instrText xml:space="preserve"> ADDIN EN.CITE &lt;EndNote&gt;&lt;Cite&gt;&lt;Author&gt;Becker&lt;/Author&gt;&lt;Year&gt;2017&lt;/Year&gt;&lt;RecNum&gt;37&lt;/RecNum&gt;&lt;DisplayText&gt;&lt;style face="superscript"&gt;[26]&lt;/style&gt;&lt;/DisplayText&gt;&lt;record&gt;&lt;rec-number&gt;37&lt;/rec-number&gt;&lt;foreign-keys&gt;&lt;key app="EN" db-id="f59dxa5ee9rztjev2vyxde5a92fxaspzx5p2"&gt;37&lt;/key&gt;&lt;/foreign-keys&gt;&lt;ref-type name="Journal Article"&gt;17&lt;/ref-type&gt;&lt;contributors&gt;&lt;authors&gt;&lt;author&gt;Becker, A. S.&lt;/author&gt;&lt;author&gt;Mueller, M&lt;/author&gt;&lt;author&gt;Stoffel, E&lt;/author&gt;&lt;author&gt;Marcon, M&lt;/author&gt;&lt;author&gt;Ghafoor, S&lt;/author&gt;&lt;author&gt;Boss, A&lt;/author&gt;&lt;/authors&gt;&lt;/contributors&gt;&lt;titles&gt;&lt;title&gt;Classification of breast cancer in ultrasound imaging using a generic deep learning analysis software: a pilot study&lt;/title&gt;&lt;secondary-title&gt;Br J Radiol&lt;/secondary-title&gt;&lt;/titles&gt;&lt;periodical&gt;&lt;full-title&gt;Br J Radiol&lt;/full-title&gt;&lt;abbr-1&gt;The British journal of radiology&lt;/abbr-1&gt;&lt;/periodical&gt;&lt;pages&gt;20170576&lt;/pages&gt;&lt;volume&gt;91&lt;/volume&gt;&lt;number&gt;1083&lt;/number&gt;&lt;dates&gt;&lt;year&gt;2017&lt;/year&gt;&lt;/dates&gt;&lt;urls&gt;&lt;/urls&gt;&lt;/record&gt;&lt;/Cite&gt;&lt;/EndNote&gt;</w:instrText>
      </w:r>
      <w:r w:rsidR="00541FBE" w:rsidRPr="005933DB">
        <w:rPr>
          <w:rFonts w:ascii="Book Antiqua" w:hAnsi="Book Antiqua"/>
        </w:rPr>
        <w:fldChar w:fldCharType="separate"/>
      </w:r>
      <w:r w:rsidR="005074F0" w:rsidRPr="005933DB">
        <w:rPr>
          <w:rFonts w:ascii="Book Antiqua" w:hAnsi="Book Antiqua"/>
          <w:noProof/>
          <w:vertAlign w:val="superscript"/>
        </w:rPr>
        <w:t>[</w:t>
      </w:r>
      <w:hyperlink w:anchor="_ENREF_26" w:tooltip="Becker, 2017 #37" w:history="1">
        <w:r w:rsidR="005074F0" w:rsidRPr="005933DB">
          <w:rPr>
            <w:rFonts w:ascii="Book Antiqua" w:hAnsi="Book Antiqua"/>
            <w:noProof/>
            <w:vertAlign w:val="superscript"/>
          </w:rPr>
          <w:t>26</w:t>
        </w:r>
      </w:hyperlink>
      <w:r w:rsidR="005074F0" w:rsidRPr="005933DB">
        <w:rPr>
          <w:rFonts w:ascii="Book Antiqua" w:hAnsi="Book Antiqua"/>
          <w:noProof/>
          <w:vertAlign w:val="superscript"/>
        </w:rPr>
        <w:t>]</w:t>
      </w:r>
      <w:r w:rsidR="00541FBE" w:rsidRPr="005933DB">
        <w:rPr>
          <w:rFonts w:ascii="Book Antiqua" w:hAnsi="Book Antiqua"/>
        </w:rPr>
        <w:fldChar w:fldCharType="end"/>
      </w:r>
      <w:r w:rsidRPr="005933DB">
        <w:rPr>
          <w:rFonts w:ascii="Book Antiqua" w:hAnsi="Book Antiqua"/>
        </w:rPr>
        <w:t xml:space="preserve"> </w:t>
      </w:r>
      <w:r w:rsidR="00565983" w:rsidRPr="005933DB">
        <w:rPr>
          <w:rFonts w:ascii="Book Antiqua" w:hAnsi="Book Antiqua"/>
        </w:rPr>
        <w:t>conducted a retrospective study to evaluate</w:t>
      </w:r>
      <w:r w:rsidRPr="005933DB">
        <w:rPr>
          <w:rFonts w:ascii="Book Antiqua" w:hAnsi="Book Antiqua"/>
        </w:rPr>
        <w:t xml:space="preserve"> </w:t>
      </w:r>
      <w:r w:rsidR="00565983" w:rsidRPr="005933DB">
        <w:rPr>
          <w:rFonts w:ascii="Book Antiqua" w:hAnsi="Book Antiqua"/>
        </w:rPr>
        <w:t>the pe</w:t>
      </w:r>
      <w:r w:rsidR="00565983" w:rsidRPr="005933DB">
        <w:rPr>
          <w:rFonts w:ascii="Book Antiqua" w:hAnsi="Book Antiqua"/>
        </w:rPr>
        <w:t xml:space="preserve">rformance of </w:t>
      </w:r>
      <w:r w:rsidRPr="005933DB">
        <w:rPr>
          <w:rFonts w:ascii="Book Antiqua" w:hAnsi="Book Antiqua"/>
        </w:rPr>
        <w:t>gene</w:t>
      </w:r>
      <w:r w:rsidR="0075411B" w:rsidRPr="005933DB">
        <w:rPr>
          <w:rFonts w:ascii="Book Antiqua" w:hAnsi="Book Antiqua"/>
        </w:rPr>
        <w:t>ric</w:t>
      </w:r>
      <w:r w:rsidRPr="005933DB">
        <w:rPr>
          <w:rFonts w:ascii="Book Antiqua" w:hAnsi="Book Antiqua"/>
        </w:rPr>
        <w:t xml:space="preserve"> </w:t>
      </w:r>
      <w:r w:rsidR="00584C0F">
        <w:rPr>
          <w:rFonts w:ascii="Book Antiqua" w:hAnsi="Book Antiqua"/>
        </w:rPr>
        <w:t>DL</w:t>
      </w:r>
      <w:r w:rsidRPr="005933DB">
        <w:rPr>
          <w:rFonts w:ascii="Book Antiqua" w:hAnsi="Book Antiqua"/>
        </w:rPr>
        <w:t xml:space="preserve"> software (DLS) </w:t>
      </w:r>
      <w:r w:rsidR="00584C0F">
        <w:rPr>
          <w:rFonts w:ascii="Book Antiqua" w:hAnsi="Book Antiqua"/>
        </w:rPr>
        <w:t>i</w:t>
      </w:r>
      <w:r w:rsidR="00584C0F" w:rsidRPr="005933DB">
        <w:rPr>
          <w:rFonts w:ascii="Book Antiqua" w:hAnsi="Book Antiqua"/>
        </w:rPr>
        <w:t xml:space="preserve">n </w:t>
      </w:r>
      <w:r w:rsidRPr="005933DB">
        <w:rPr>
          <w:rFonts w:ascii="Book Antiqua" w:hAnsi="Book Antiqua"/>
        </w:rPr>
        <w:t>classify</w:t>
      </w:r>
      <w:r w:rsidR="00565983" w:rsidRPr="005933DB">
        <w:rPr>
          <w:rFonts w:ascii="Book Antiqua" w:hAnsi="Book Antiqua"/>
        </w:rPr>
        <w:t>ing</w:t>
      </w:r>
      <w:r w:rsidRPr="005933DB">
        <w:rPr>
          <w:rFonts w:ascii="Book Antiqua" w:hAnsi="Book Antiqua"/>
        </w:rPr>
        <w:t xml:space="preserve"> breast ca</w:t>
      </w:r>
      <w:r w:rsidRPr="005933DB">
        <w:rPr>
          <w:rFonts w:ascii="Book Antiqua" w:hAnsi="Book Antiqua"/>
        </w:rPr>
        <w:t xml:space="preserve">ncer </w:t>
      </w:r>
      <w:r w:rsidR="00565983" w:rsidRPr="005933DB">
        <w:rPr>
          <w:rFonts w:ascii="Book Antiqua" w:hAnsi="Book Antiqua"/>
        </w:rPr>
        <w:t xml:space="preserve">based </w:t>
      </w:r>
      <w:r w:rsidRPr="005933DB">
        <w:rPr>
          <w:rFonts w:ascii="Book Antiqua" w:hAnsi="Book Antiqua"/>
        </w:rPr>
        <w:t xml:space="preserve">on ultrasound </w:t>
      </w:r>
      <w:r w:rsidRPr="005933DB">
        <w:rPr>
          <w:rFonts w:ascii="Book Antiqua" w:hAnsi="Book Antiqua"/>
        </w:rPr>
        <w:lastRenderedPageBreak/>
        <w:t>images</w:t>
      </w:r>
      <w:r w:rsidR="00EB6866" w:rsidRPr="005933DB">
        <w:rPr>
          <w:rFonts w:ascii="Book Antiqua" w:hAnsi="Book Antiqua"/>
        </w:rPr>
        <w:t xml:space="preserve">. </w:t>
      </w:r>
      <w:r w:rsidR="00565983" w:rsidRPr="005933DB">
        <w:rPr>
          <w:rFonts w:ascii="Book Antiqua" w:hAnsi="Book Antiqua"/>
        </w:rPr>
        <w:t xml:space="preserve">They found that </w:t>
      </w:r>
      <w:r w:rsidR="00F370B2" w:rsidRPr="005933DB">
        <w:rPr>
          <w:rFonts w:ascii="Book Antiqua" w:hAnsi="Book Antiqua"/>
        </w:rPr>
        <w:t>the accuracy of DLS to diagnos</w:t>
      </w:r>
      <w:r w:rsidR="00B85D13" w:rsidRPr="005933DB">
        <w:rPr>
          <w:rFonts w:ascii="Book Antiqua" w:hAnsi="Book Antiqua"/>
        </w:rPr>
        <w:t>e</w:t>
      </w:r>
      <w:r w:rsidR="00F370B2" w:rsidRPr="005933DB">
        <w:rPr>
          <w:rFonts w:ascii="Book Antiqua" w:hAnsi="Book Antiqua"/>
        </w:rPr>
        <w:t xml:space="preserve"> breast cancer is comparabl</w:t>
      </w:r>
      <w:r w:rsidR="00F370B2" w:rsidRPr="005933DB">
        <w:rPr>
          <w:rFonts w:ascii="Book Antiqua" w:hAnsi="Book Antiqua"/>
        </w:rPr>
        <w:t xml:space="preserve">e to </w:t>
      </w:r>
      <w:r w:rsidR="00584C0F">
        <w:rPr>
          <w:rFonts w:ascii="Book Antiqua" w:hAnsi="Book Antiqua"/>
        </w:rPr>
        <w:t xml:space="preserve">that of </w:t>
      </w:r>
      <w:r w:rsidR="00F370B2" w:rsidRPr="005933DB">
        <w:rPr>
          <w:rFonts w:ascii="Book Antiqua" w:hAnsi="Book Antiqua"/>
        </w:rPr>
        <w:t>radiolo</w:t>
      </w:r>
      <w:r w:rsidR="00F370B2" w:rsidRPr="005933DB">
        <w:rPr>
          <w:rFonts w:ascii="Book Antiqua" w:hAnsi="Book Antiqua"/>
        </w:rPr>
        <w:t>gists</w:t>
      </w:r>
      <w:r w:rsidR="00EB6866" w:rsidRPr="005933DB">
        <w:rPr>
          <w:rFonts w:ascii="Book Antiqua" w:hAnsi="Book Antiqua"/>
        </w:rPr>
        <w:t xml:space="preserve">, </w:t>
      </w:r>
      <w:r w:rsidR="00F370B2" w:rsidRPr="005933DB">
        <w:rPr>
          <w:rFonts w:ascii="Book Antiqua" w:hAnsi="Book Antiqua"/>
        </w:rPr>
        <w:t>and DLS can learn better and faster than a human reader with</w:t>
      </w:r>
      <w:r w:rsidR="0078229C" w:rsidRPr="005933DB">
        <w:rPr>
          <w:rFonts w:ascii="Book Antiqua" w:hAnsi="Book Antiqua"/>
        </w:rPr>
        <w:t>out</w:t>
      </w:r>
      <w:r w:rsidR="00F370B2" w:rsidRPr="005933DB">
        <w:rPr>
          <w:rFonts w:ascii="Book Antiqua" w:hAnsi="Book Antiqua"/>
        </w:rPr>
        <w:t xml:space="preserve"> prior experience</w:t>
      </w:r>
      <w:r w:rsidR="00EB6866" w:rsidRPr="005933DB">
        <w:rPr>
          <w:rFonts w:ascii="Book Antiqua" w:hAnsi="Book Antiqua"/>
        </w:rPr>
        <w:t xml:space="preserve">. </w:t>
      </w:r>
    </w:p>
    <w:p w14:paraId="7533DE2D" w14:textId="74CE40F6" w:rsidR="00F71109" w:rsidRPr="005933DB" w:rsidRDefault="004923A4" w:rsidP="008266A4">
      <w:pPr>
        <w:spacing w:line="360" w:lineRule="auto"/>
        <w:ind w:firstLineChars="100" w:firstLine="240"/>
        <w:jc w:val="both"/>
        <w:rPr>
          <w:rFonts w:ascii="Book Antiqua" w:hAnsi="Book Antiqua"/>
        </w:rPr>
      </w:pPr>
      <w:r w:rsidRPr="005933DB">
        <w:rPr>
          <w:rFonts w:ascii="Book Antiqua" w:hAnsi="Book Antiqua"/>
        </w:rPr>
        <w:t>Zhang</w:t>
      </w:r>
      <w:r w:rsidR="00DB722F" w:rsidRPr="005933DB">
        <w:rPr>
          <w:rFonts w:ascii="Book Antiqua" w:hAnsi="Book Antiqua"/>
        </w:rPr>
        <w:t xml:space="preserve"> </w:t>
      </w:r>
      <w:r w:rsidR="00DB722F" w:rsidRPr="008266A4">
        <w:rPr>
          <w:rFonts w:ascii="Book Antiqua" w:hAnsi="Book Antiqua"/>
          <w:i/>
        </w:rPr>
        <w:t>et al</w:t>
      </w:r>
      <w:r w:rsidR="00541FBE" w:rsidRPr="005933DB">
        <w:rPr>
          <w:rFonts w:ascii="Book Antiqua" w:hAnsi="Book Antiqua"/>
        </w:rPr>
        <w:fldChar w:fldCharType="begin">
          <w:fldData xml:space="preserve">PEVuZE5vdGU+PENpdGU+PEF1dGhvcj5aaGFuZzwvQXV0aG9yPjxZZWFyPjIwMTY8L1llYXI+PFJl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</w:fldData>
        </w:fldChar>
      </w:r>
      <w:r w:rsidR="005074F0" w:rsidRPr="005933DB">
        <w:rPr>
          <w:rFonts w:ascii="Book Antiqua" w:hAnsi="Book Antiqua"/>
        </w:rPr>
        <w:instrText xml:space="preserve"> ADDIN EN.CITE </w:instrText>
      </w:r>
      <w:r w:rsidR="005074F0" w:rsidRPr="005933DB">
        <w:rPr>
          <w:rFonts w:ascii="Book Antiqua" w:hAnsi="Book Antiqua"/>
        </w:rPr>
        <w:fldChar w:fldCharType="begin">
          <w:fldData xml:space="preserve">PEVuZE5vdGU+PENpdGU+PEF1dGhvcj5aaGFuZzwvQXV0aG9yPjxZZWFyPjIwMTY8L1llYXI+PFJl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</w:fldData>
        </w:fldChar>
      </w:r>
      <w:r w:rsidR="005074F0" w:rsidRPr="005933DB">
        <w:rPr>
          <w:rFonts w:ascii="Book Antiqua" w:hAnsi="Book Antiqua"/>
        </w:rPr>
        <w:instrText xml:space="preserve"> ADDIN EN.CITE.DATA </w:instrText>
      </w:r>
      <w:r w:rsidR="005074F0" w:rsidRPr="005933DB">
        <w:rPr>
          <w:rFonts w:ascii="Book Antiqua" w:hAnsi="Book Antiqua"/>
        </w:rPr>
      </w:r>
      <w:r w:rsidR="005074F0" w:rsidRPr="005933DB">
        <w:rPr>
          <w:rFonts w:ascii="Book Antiqua" w:hAnsi="Book Antiqua"/>
        </w:rPr>
        <w:fldChar w:fldCharType="end"/>
      </w:r>
      <w:r w:rsidR="00541FBE" w:rsidRPr="005933DB">
        <w:rPr>
          <w:rFonts w:ascii="Book Antiqua" w:hAnsi="Book Antiqua"/>
        </w:rPr>
      </w:r>
      <w:r w:rsidR="00541FBE" w:rsidRPr="005933DB">
        <w:rPr>
          <w:rFonts w:ascii="Book Antiqua" w:hAnsi="Book Antiqua"/>
        </w:rPr>
        <w:fldChar w:fldCharType="separate"/>
      </w:r>
      <w:r w:rsidR="005074F0" w:rsidRPr="005933DB">
        <w:rPr>
          <w:rFonts w:ascii="Book Antiqua" w:hAnsi="Book Antiqua"/>
          <w:noProof/>
          <w:vertAlign w:val="superscript"/>
        </w:rPr>
        <w:t>[</w:t>
      </w:r>
      <w:hyperlink w:anchor="_ENREF_27" w:tooltip="Zhang, 2016 #23" w:history="1">
        <w:r w:rsidR="005074F0" w:rsidRPr="005933DB">
          <w:rPr>
            <w:rFonts w:ascii="Book Antiqua" w:hAnsi="Book Antiqua"/>
            <w:noProof/>
            <w:vertAlign w:val="superscript"/>
          </w:rPr>
          <w:t>27</w:t>
        </w:r>
      </w:hyperlink>
      <w:r w:rsidR="005074F0" w:rsidRPr="005933DB">
        <w:rPr>
          <w:rFonts w:ascii="Book Antiqua" w:hAnsi="Book Antiqua"/>
          <w:noProof/>
          <w:vertAlign w:val="superscript"/>
        </w:rPr>
        <w:t>]</w:t>
      </w:r>
      <w:r w:rsidR="00541FBE" w:rsidRPr="005933DB">
        <w:rPr>
          <w:rFonts w:ascii="Book Antiqua" w:hAnsi="Book Antiqua"/>
        </w:rPr>
        <w:fldChar w:fldCharType="end"/>
      </w:r>
      <w:r w:rsidRPr="005933DB">
        <w:rPr>
          <w:rFonts w:ascii="Book Antiqua" w:hAnsi="Book Antiqua"/>
        </w:rPr>
        <w:t xml:space="preserve"> establish</w:t>
      </w:r>
      <w:r w:rsidR="00DB722F" w:rsidRPr="005933DB">
        <w:rPr>
          <w:rFonts w:ascii="Book Antiqua" w:hAnsi="Book Antiqua"/>
        </w:rPr>
        <w:t>ed</w:t>
      </w:r>
      <w:r w:rsidRPr="005933DB">
        <w:rPr>
          <w:rFonts w:ascii="Book Antiqua" w:hAnsi="Book Antiqua"/>
        </w:rPr>
        <w:t xml:space="preserve"> a </w:t>
      </w:r>
      <w:r w:rsidR="00023905" w:rsidRPr="005933DB">
        <w:rPr>
          <w:rFonts w:ascii="Book Antiqua" w:hAnsi="Book Antiqua"/>
        </w:rPr>
        <w:t>DL</w:t>
      </w:r>
      <w:r w:rsidRPr="005933DB">
        <w:rPr>
          <w:rFonts w:ascii="Book Antiqua" w:hAnsi="Book Antiqua"/>
        </w:rPr>
        <w:t xml:space="preserve"> architecture that </w:t>
      </w:r>
      <w:r w:rsidR="0078229C" w:rsidRPr="005933DB">
        <w:rPr>
          <w:rFonts w:ascii="Book Antiqua" w:hAnsi="Book Antiqua"/>
        </w:rPr>
        <w:t>could</w:t>
      </w:r>
      <w:r w:rsidRPr="005933DB">
        <w:rPr>
          <w:rFonts w:ascii="Book Antiqua" w:hAnsi="Book Antiqua"/>
        </w:rPr>
        <w:t xml:space="preserve"> automatically extract image features from shear-wave elastography and</w:t>
      </w:r>
      <w:r w:rsidR="00DB722F" w:rsidRPr="005933DB">
        <w:rPr>
          <w:rFonts w:ascii="Book Antiqua" w:hAnsi="Book Antiqua"/>
        </w:rPr>
        <w:t xml:space="preserve"> evaluated the DL architecture in differentiation between benign and malignant breast tumors</w:t>
      </w:r>
      <w:r w:rsidR="00EB6866" w:rsidRPr="005933DB">
        <w:rPr>
          <w:rFonts w:ascii="Book Antiqua" w:hAnsi="Book Antiqua"/>
        </w:rPr>
        <w:t xml:space="preserve">. </w:t>
      </w:r>
      <w:r w:rsidRPr="005933DB">
        <w:rPr>
          <w:rFonts w:ascii="Book Antiqua" w:hAnsi="Book Antiqua"/>
        </w:rPr>
        <w:t>The results show</w:t>
      </w:r>
      <w:r w:rsidR="0078229C" w:rsidRPr="005933DB">
        <w:rPr>
          <w:rFonts w:ascii="Book Antiqua" w:hAnsi="Book Antiqua"/>
        </w:rPr>
        <w:t>ed</w:t>
      </w:r>
      <w:r w:rsidRPr="005933DB">
        <w:rPr>
          <w:rFonts w:ascii="Book Antiqua" w:hAnsi="Book Antiqua"/>
        </w:rPr>
        <w:t xml:space="preserve"> that DL achieve</w:t>
      </w:r>
      <w:r w:rsidR="007C2DE0" w:rsidRPr="005933DB">
        <w:rPr>
          <w:rFonts w:ascii="Book Antiqua" w:hAnsi="Book Antiqua"/>
        </w:rPr>
        <w:t>d</w:t>
      </w:r>
      <w:r w:rsidRPr="005933DB">
        <w:rPr>
          <w:rFonts w:ascii="Book Antiqua" w:hAnsi="Book Antiqua"/>
        </w:rPr>
        <w:t xml:space="preserve"> be</w:t>
      </w:r>
      <w:r w:rsidR="0075411B" w:rsidRPr="005933DB">
        <w:rPr>
          <w:rFonts w:ascii="Book Antiqua" w:hAnsi="Book Antiqua"/>
        </w:rPr>
        <w:t>tter classification performance with an accuracy of 93</w:t>
      </w:r>
      <w:r w:rsidR="00023905">
        <w:rPr>
          <w:rFonts w:ascii="Book Antiqua" w:hAnsi="Book Antiqua"/>
        </w:rPr>
        <w:t>.</w:t>
      </w:r>
      <w:r w:rsidR="0075411B" w:rsidRPr="005933DB">
        <w:rPr>
          <w:rFonts w:ascii="Book Antiqua" w:hAnsi="Book Antiqua"/>
        </w:rPr>
        <w:t>4%</w:t>
      </w:r>
      <w:r w:rsidR="00EB6866" w:rsidRPr="005933DB">
        <w:rPr>
          <w:rFonts w:ascii="Book Antiqua" w:hAnsi="Book Antiqua"/>
        </w:rPr>
        <w:t xml:space="preserve">, </w:t>
      </w:r>
      <w:r w:rsidR="0075411B" w:rsidRPr="005933DB">
        <w:rPr>
          <w:rFonts w:ascii="Book Antiqua" w:hAnsi="Book Antiqua"/>
        </w:rPr>
        <w:t>a sensitivity of 88</w:t>
      </w:r>
      <w:r w:rsidR="00023905">
        <w:rPr>
          <w:rFonts w:ascii="Book Antiqua" w:hAnsi="Book Antiqua"/>
        </w:rPr>
        <w:t>.</w:t>
      </w:r>
      <w:r w:rsidR="0075411B" w:rsidRPr="005933DB">
        <w:rPr>
          <w:rFonts w:ascii="Book Antiqua" w:hAnsi="Book Antiqua"/>
        </w:rPr>
        <w:t>6%</w:t>
      </w:r>
      <w:r w:rsidR="00EB6866" w:rsidRPr="005933DB">
        <w:rPr>
          <w:rFonts w:ascii="Book Antiqua" w:hAnsi="Book Antiqua"/>
        </w:rPr>
        <w:t xml:space="preserve">, </w:t>
      </w:r>
      <w:r w:rsidR="0075411B" w:rsidRPr="005933DB">
        <w:rPr>
          <w:rFonts w:ascii="Book Antiqua" w:hAnsi="Book Antiqua"/>
        </w:rPr>
        <w:t>a specificity of 97</w:t>
      </w:r>
      <w:r w:rsidR="00023905">
        <w:rPr>
          <w:rFonts w:ascii="Book Antiqua" w:hAnsi="Book Antiqua"/>
        </w:rPr>
        <w:t>.</w:t>
      </w:r>
      <w:r w:rsidR="0075411B" w:rsidRPr="005933DB">
        <w:rPr>
          <w:rFonts w:ascii="Book Antiqua" w:hAnsi="Book Antiqua"/>
        </w:rPr>
        <w:t>1%</w:t>
      </w:r>
      <w:r w:rsidR="00EB6866" w:rsidRPr="005933DB">
        <w:rPr>
          <w:rFonts w:ascii="Book Antiqua" w:hAnsi="Book Antiqua"/>
        </w:rPr>
        <w:t xml:space="preserve">, </w:t>
      </w:r>
      <w:r w:rsidR="0075411B" w:rsidRPr="005933DB">
        <w:rPr>
          <w:rFonts w:ascii="Book Antiqua" w:hAnsi="Book Antiqua"/>
        </w:rPr>
        <w:t>and an area under the receiver operating characteristic curve</w:t>
      </w:r>
      <w:r w:rsidR="00023905">
        <w:rPr>
          <w:rFonts w:ascii="Book Antiqua" w:hAnsi="Book Antiqua" w:hint="eastAsia"/>
        </w:rPr>
        <w:t xml:space="preserve"> </w:t>
      </w:r>
      <w:r w:rsidR="00DB722F" w:rsidRPr="005933DB">
        <w:rPr>
          <w:rFonts w:ascii="Book Antiqua" w:hAnsi="Book Antiqua"/>
        </w:rPr>
        <w:t>(AUC)</w:t>
      </w:r>
      <w:r w:rsidR="0075411B" w:rsidRPr="005933DB">
        <w:rPr>
          <w:rFonts w:ascii="Book Antiqua" w:hAnsi="Book Antiqua"/>
        </w:rPr>
        <w:t xml:space="preserve"> of 0</w:t>
      </w:r>
      <w:r w:rsidR="00023905">
        <w:rPr>
          <w:rFonts w:ascii="Book Antiqua" w:hAnsi="Book Antiqua"/>
        </w:rPr>
        <w:t>.</w:t>
      </w:r>
      <w:r w:rsidR="0075411B" w:rsidRPr="005933DB">
        <w:rPr>
          <w:rFonts w:ascii="Book Antiqua" w:hAnsi="Book Antiqua"/>
        </w:rPr>
        <w:t>947</w:t>
      </w:r>
      <w:r w:rsidR="00EB6866" w:rsidRPr="005933DB">
        <w:rPr>
          <w:rFonts w:ascii="Book Antiqua" w:hAnsi="Book Antiqua"/>
        </w:rPr>
        <w:t xml:space="preserve">. </w:t>
      </w:r>
    </w:p>
    <w:p w14:paraId="61DF5A5C" w14:textId="38799EA7" w:rsidR="004923A4" w:rsidRDefault="004923A4" w:rsidP="00023905">
      <w:pPr>
        <w:spacing w:line="360" w:lineRule="auto"/>
        <w:ind w:firstLineChars="100" w:firstLine="240"/>
        <w:jc w:val="both"/>
        <w:rPr>
          <w:rFonts w:ascii="Book Antiqua" w:hAnsi="Book Antiqua"/>
        </w:rPr>
      </w:pPr>
      <w:r w:rsidRPr="005933DB">
        <w:rPr>
          <w:rFonts w:ascii="Book Antiqua" w:hAnsi="Book Antiqua"/>
        </w:rPr>
        <w:t>Han</w:t>
      </w:r>
      <w:r w:rsidR="00B85D13" w:rsidRPr="005933DB">
        <w:rPr>
          <w:rFonts w:ascii="Book Antiqua" w:hAnsi="Book Antiqua"/>
        </w:rPr>
        <w:t xml:space="preserve"> </w:t>
      </w:r>
      <w:r w:rsidR="00B85D13" w:rsidRPr="00023905">
        <w:rPr>
          <w:rFonts w:ascii="Book Antiqua" w:hAnsi="Book Antiqua"/>
          <w:i/>
        </w:rPr>
        <w:t xml:space="preserve">et </w:t>
      </w:r>
      <w:r w:rsidR="00D163B9" w:rsidRPr="00023905">
        <w:rPr>
          <w:rFonts w:ascii="Book Antiqua" w:hAnsi="Book Antiqua"/>
          <w:i/>
        </w:rPr>
        <w:t>al</w:t>
      </w:r>
      <w:r w:rsidR="00541FBE" w:rsidRPr="005933DB">
        <w:rPr>
          <w:rFonts w:ascii="Book Antiqua" w:hAnsi="Book Antiqua"/>
        </w:rPr>
        <w:fldChar w:fldCharType="begin">
          <w:fldData xml:space="preserve">PEVuZE5vdGU+PENpdGU+PEF1dGhvcj5IYW48L0F1dGhvcj48WWVhcj4yMDE3PC9ZZWFyPjxSZWNO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</w:fldData>
        </w:fldChar>
      </w:r>
      <w:r w:rsidR="005074F0" w:rsidRPr="005933DB">
        <w:rPr>
          <w:rFonts w:ascii="Book Antiqua" w:hAnsi="Book Antiqua"/>
        </w:rPr>
        <w:instrText xml:space="preserve"> ADDIN EN.CITE </w:instrText>
      </w:r>
      <w:r w:rsidR="005074F0" w:rsidRPr="005933DB">
        <w:rPr>
          <w:rFonts w:ascii="Book Antiqua" w:hAnsi="Book Antiqua"/>
        </w:rPr>
        <w:fldChar w:fldCharType="begin">
          <w:fldData xml:space="preserve">PEVuZE5vdGU+PENpdGU+PEF1dGhvcj5IYW48L0F1dGhvcj48WWVhcj4yMDE3PC9ZZWFyPjxSZWNO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</w:fldData>
        </w:fldChar>
      </w:r>
      <w:r w:rsidR="005074F0" w:rsidRPr="005933DB">
        <w:rPr>
          <w:rFonts w:ascii="Book Antiqua" w:hAnsi="Book Antiqua"/>
        </w:rPr>
        <w:instrText xml:space="preserve"> ADDIN EN.CITE.DATA </w:instrText>
      </w:r>
      <w:r w:rsidR="005074F0" w:rsidRPr="005933DB">
        <w:rPr>
          <w:rFonts w:ascii="Book Antiqua" w:hAnsi="Book Antiqua"/>
        </w:rPr>
      </w:r>
      <w:r w:rsidR="005074F0" w:rsidRPr="005933DB">
        <w:rPr>
          <w:rFonts w:ascii="Book Antiqua" w:hAnsi="Book Antiqua"/>
        </w:rPr>
        <w:fldChar w:fldCharType="end"/>
      </w:r>
      <w:r w:rsidR="00541FBE" w:rsidRPr="005933DB">
        <w:rPr>
          <w:rFonts w:ascii="Book Antiqua" w:hAnsi="Book Antiqua"/>
        </w:rPr>
      </w:r>
      <w:r w:rsidR="00541FBE" w:rsidRPr="005933DB">
        <w:rPr>
          <w:rFonts w:ascii="Book Antiqua" w:hAnsi="Book Antiqua"/>
        </w:rPr>
        <w:fldChar w:fldCharType="separate"/>
      </w:r>
      <w:r w:rsidR="005074F0" w:rsidRPr="005933DB">
        <w:rPr>
          <w:rFonts w:ascii="Book Antiqua" w:hAnsi="Book Antiqua"/>
          <w:noProof/>
          <w:vertAlign w:val="superscript"/>
        </w:rPr>
        <w:t>[</w:t>
      </w:r>
      <w:hyperlink w:anchor="_ENREF_28" w:tooltip="Han, 2017 #29" w:history="1">
        <w:r w:rsidR="005074F0" w:rsidRPr="005933DB">
          <w:rPr>
            <w:rFonts w:ascii="Book Antiqua" w:hAnsi="Book Antiqua"/>
            <w:noProof/>
            <w:vertAlign w:val="superscript"/>
          </w:rPr>
          <w:t>28</w:t>
        </w:r>
      </w:hyperlink>
      <w:r w:rsidR="005074F0" w:rsidRPr="005933DB">
        <w:rPr>
          <w:rFonts w:ascii="Book Antiqua" w:hAnsi="Book Antiqua"/>
          <w:noProof/>
          <w:vertAlign w:val="superscript"/>
        </w:rPr>
        <w:t>]</w:t>
      </w:r>
      <w:r w:rsidR="00541FBE" w:rsidRPr="005933DB">
        <w:rPr>
          <w:rFonts w:ascii="Book Antiqua" w:hAnsi="Book Antiqua"/>
        </w:rPr>
        <w:fldChar w:fldCharType="end"/>
      </w:r>
      <w:r w:rsidRPr="005933DB">
        <w:rPr>
          <w:rFonts w:ascii="Book Antiqua" w:hAnsi="Book Antiqua"/>
        </w:rPr>
        <w:t xml:space="preserve"> use</w:t>
      </w:r>
      <w:r w:rsidR="0078229C" w:rsidRPr="005933DB">
        <w:rPr>
          <w:rFonts w:ascii="Book Antiqua" w:hAnsi="Book Antiqua"/>
        </w:rPr>
        <w:t>d</w:t>
      </w:r>
      <w:r w:rsidRPr="005933DB">
        <w:rPr>
          <w:rFonts w:ascii="Book Antiqua" w:hAnsi="Book Antiqua"/>
        </w:rPr>
        <w:t xml:space="preserve"> CNN </w:t>
      </w:r>
      <w:r w:rsidR="00023905" w:rsidRPr="005933DB">
        <w:rPr>
          <w:rFonts w:ascii="Book Antiqua" w:hAnsi="Book Antiqua"/>
        </w:rPr>
        <w:t>DL</w:t>
      </w:r>
      <w:r w:rsidRPr="005933DB">
        <w:rPr>
          <w:rFonts w:ascii="Book Antiqua" w:hAnsi="Book Antiqua"/>
        </w:rPr>
        <w:t xml:space="preserve"> framework </w:t>
      </w:r>
      <w:r w:rsidR="00D163B9" w:rsidRPr="005933DB">
        <w:rPr>
          <w:rFonts w:ascii="Book Antiqua" w:hAnsi="Book Antiqua"/>
        </w:rPr>
        <w:t>to</w:t>
      </w:r>
      <w:r w:rsidR="0078229C" w:rsidRPr="005933DB">
        <w:rPr>
          <w:rFonts w:ascii="Book Antiqua" w:hAnsi="Book Antiqua"/>
        </w:rPr>
        <w:t xml:space="preserve"> differentiate the distinctive types of lesions and n</w:t>
      </w:r>
      <w:r w:rsidR="0078229C" w:rsidRPr="005933DB">
        <w:rPr>
          <w:rFonts w:ascii="Book Antiqua" w:hAnsi="Book Antiqua"/>
        </w:rPr>
        <w:t xml:space="preserve">odules </w:t>
      </w:r>
      <w:r w:rsidR="00584C0F">
        <w:rPr>
          <w:rFonts w:ascii="Book Antiqua" w:hAnsi="Book Antiqua"/>
        </w:rPr>
        <w:t>o</w:t>
      </w:r>
      <w:r w:rsidR="0078229C" w:rsidRPr="005933DB">
        <w:rPr>
          <w:rFonts w:ascii="Book Antiqua" w:hAnsi="Book Antiqua"/>
        </w:rPr>
        <w:t>n</w:t>
      </w:r>
      <w:r w:rsidR="00584C0F">
        <w:rPr>
          <w:rFonts w:ascii="Book Antiqua" w:hAnsi="Book Antiqua"/>
        </w:rPr>
        <w:t xml:space="preserve"> </w:t>
      </w:r>
      <w:r w:rsidR="0078229C" w:rsidRPr="005933DB">
        <w:rPr>
          <w:rFonts w:ascii="Book Antiqua" w:hAnsi="Book Antiqua"/>
        </w:rPr>
        <w:t xml:space="preserve">breast </w:t>
      </w:r>
      <w:r w:rsidR="00584C0F">
        <w:rPr>
          <w:rFonts w:ascii="Book Antiqua" w:hAnsi="Book Antiqua"/>
        </w:rPr>
        <w:t xml:space="preserve">images </w:t>
      </w:r>
      <w:r w:rsidR="0078229C" w:rsidRPr="005933DB">
        <w:rPr>
          <w:rFonts w:ascii="Book Antiqua" w:hAnsi="Book Antiqua"/>
        </w:rPr>
        <w:t xml:space="preserve">acquired </w:t>
      </w:r>
      <w:r w:rsidR="00584C0F">
        <w:rPr>
          <w:rFonts w:ascii="Book Antiqua" w:hAnsi="Book Antiqua"/>
        </w:rPr>
        <w:t>by</w:t>
      </w:r>
      <w:r w:rsidR="00584C0F" w:rsidRPr="005933DB">
        <w:rPr>
          <w:rFonts w:ascii="Book Antiqua" w:hAnsi="Book Antiqua"/>
        </w:rPr>
        <w:t xml:space="preserve"> </w:t>
      </w:r>
      <w:r w:rsidR="0078229C" w:rsidRPr="005933DB">
        <w:rPr>
          <w:rFonts w:ascii="Book Antiqua" w:hAnsi="Book Antiqua"/>
        </w:rPr>
        <w:t>ultrasound</w:t>
      </w:r>
      <w:r w:rsidR="00EB6866" w:rsidRPr="005933DB">
        <w:rPr>
          <w:rFonts w:ascii="Book Antiqua" w:hAnsi="Book Antiqua"/>
        </w:rPr>
        <w:t xml:space="preserve">. </w:t>
      </w:r>
      <w:r w:rsidR="00BE7AAD" w:rsidRPr="005933DB">
        <w:rPr>
          <w:rFonts w:ascii="Book Antiqua" w:hAnsi="Book Antiqua"/>
        </w:rPr>
        <w:t xml:space="preserve">The networks showed </w:t>
      </w:r>
      <w:r w:rsidR="00494913" w:rsidRPr="005933DB">
        <w:rPr>
          <w:rFonts w:ascii="Book Antiqua" w:hAnsi="Book Antiqua"/>
        </w:rPr>
        <w:t xml:space="preserve">an accuracy of about 0.9, a sensitivity of </w:t>
      </w:r>
      <w:r w:rsidR="00494913" w:rsidRPr="005933DB">
        <w:rPr>
          <w:rFonts w:ascii="Book Antiqua" w:hAnsi="Book Antiqua"/>
        </w:rPr>
        <w:t>0.86</w:t>
      </w:r>
      <w:r w:rsidR="00584C0F">
        <w:rPr>
          <w:rFonts w:ascii="Book Antiqua" w:hAnsi="Book Antiqua"/>
        </w:rPr>
        <w:t>,</w:t>
      </w:r>
      <w:r w:rsidR="00494913" w:rsidRPr="005933DB">
        <w:rPr>
          <w:rFonts w:ascii="Book Antiqua" w:hAnsi="Book Antiqua"/>
        </w:rPr>
        <w:t xml:space="preserve"> an</w:t>
      </w:r>
      <w:r w:rsidR="00494913" w:rsidRPr="005933DB">
        <w:rPr>
          <w:rFonts w:ascii="Book Antiqua" w:hAnsi="Book Antiqua"/>
        </w:rPr>
        <w:t>d a specificity of 0.96.</w:t>
      </w:r>
      <w:r w:rsidR="00EB6866" w:rsidRPr="005933DB">
        <w:rPr>
          <w:rFonts w:ascii="Book Antiqua" w:hAnsi="Book Antiqua"/>
        </w:rPr>
        <w:t xml:space="preserve"> </w:t>
      </w:r>
      <w:r w:rsidR="00D163B9" w:rsidRPr="005933DB">
        <w:rPr>
          <w:rFonts w:ascii="Book Antiqua" w:hAnsi="Book Antiqua"/>
        </w:rPr>
        <w:t>This me</w:t>
      </w:r>
      <w:r w:rsidR="00494913" w:rsidRPr="005933DB">
        <w:rPr>
          <w:rFonts w:ascii="Book Antiqua" w:hAnsi="Book Antiqua"/>
        </w:rPr>
        <w:t>th</w:t>
      </w:r>
      <w:r w:rsidR="00D163B9" w:rsidRPr="005933DB">
        <w:rPr>
          <w:rFonts w:ascii="Book Antiqua" w:hAnsi="Book Antiqua"/>
        </w:rPr>
        <w:t xml:space="preserve">od </w:t>
      </w:r>
      <w:r w:rsidR="00B60B17" w:rsidRPr="005933DB">
        <w:rPr>
          <w:rFonts w:ascii="Book Antiqua" w:hAnsi="Book Antiqua"/>
        </w:rPr>
        <w:t>show</w:t>
      </w:r>
      <w:r w:rsidR="00B85D13" w:rsidRPr="005933DB">
        <w:rPr>
          <w:rFonts w:ascii="Book Antiqua" w:hAnsi="Book Antiqua"/>
        </w:rPr>
        <w:t>s</w:t>
      </w:r>
      <w:r w:rsidR="00D163B9" w:rsidRPr="005933DB">
        <w:rPr>
          <w:rFonts w:ascii="Book Antiqua" w:hAnsi="Book Antiqua"/>
        </w:rPr>
        <w:t xml:space="preserve"> promising results to classify malignant lesions</w:t>
      </w:r>
      <w:r w:rsidR="00494913" w:rsidRPr="005933DB">
        <w:rPr>
          <w:rFonts w:ascii="Book Antiqua" w:hAnsi="Book Antiqua"/>
        </w:rPr>
        <w:t xml:space="preserve"> in a short time and support</w:t>
      </w:r>
      <w:r w:rsidR="00B85D13" w:rsidRPr="005933DB">
        <w:rPr>
          <w:rFonts w:ascii="Book Antiqua" w:hAnsi="Book Antiqua"/>
        </w:rPr>
        <w:t>s</w:t>
      </w:r>
      <w:r w:rsidR="00494913" w:rsidRPr="005933DB">
        <w:rPr>
          <w:rFonts w:ascii="Book Antiqua" w:hAnsi="Book Antiqua"/>
        </w:rPr>
        <w:t xml:space="preserve"> the diagnosis of radiologists in discriminating malignant lesions.</w:t>
      </w:r>
      <w:r w:rsidR="00D163B9" w:rsidRPr="005933DB">
        <w:rPr>
          <w:rFonts w:ascii="Book Antiqua" w:hAnsi="Book Antiqua"/>
        </w:rPr>
        <w:t xml:space="preserve"> </w:t>
      </w:r>
      <w:r w:rsidR="00494913" w:rsidRPr="005933DB">
        <w:rPr>
          <w:rFonts w:ascii="Book Antiqua" w:hAnsi="Book Antiqua"/>
        </w:rPr>
        <w:t xml:space="preserve">Therefore, the proposed method can work in tandem with human radiologists to improve performance. </w:t>
      </w:r>
    </w:p>
    <w:p w14:paraId="1F3290B8" w14:textId="77777777" w:rsidR="00023905" w:rsidRPr="005933DB" w:rsidRDefault="00023905" w:rsidP="00023905">
      <w:pPr>
        <w:spacing w:line="360" w:lineRule="auto"/>
        <w:ind w:firstLineChars="100" w:firstLine="240"/>
        <w:jc w:val="both"/>
        <w:rPr>
          <w:rFonts w:ascii="Book Antiqua" w:hAnsi="Book Antiqua"/>
        </w:rPr>
      </w:pPr>
    </w:p>
    <w:p w14:paraId="302F75AA" w14:textId="6AAA721F" w:rsidR="00B42323" w:rsidRPr="005933DB" w:rsidRDefault="00B42323" w:rsidP="005933DB">
      <w:pPr>
        <w:pStyle w:val="2"/>
        <w:spacing w:before="0" w:after="0"/>
        <w:rPr>
          <w:rFonts w:ascii="Book Antiqua" w:hAnsi="Book Antiqua"/>
          <w:color w:val="auto"/>
          <w:szCs w:val="24"/>
        </w:rPr>
      </w:pPr>
      <w:bookmarkStart w:id="4" w:name="_Hlk531179748"/>
      <w:r w:rsidRPr="005933DB">
        <w:rPr>
          <w:rFonts w:ascii="Book Antiqua" w:hAnsi="Book Antiqua" w:cs="Calibri"/>
          <w:caps/>
          <w:color w:val="auto"/>
          <w:szCs w:val="24"/>
        </w:rPr>
        <w:t>Transferred</w:t>
      </w:r>
      <w:r w:rsidRPr="005933DB">
        <w:rPr>
          <w:rFonts w:ascii="Book Antiqua" w:hAnsi="Book Antiqua"/>
          <w:color w:val="auto"/>
          <w:szCs w:val="24"/>
        </w:rPr>
        <w:t xml:space="preserve"> </w:t>
      </w:r>
      <w:r w:rsidRPr="005933DB">
        <w:rPr>
          <w:rFonts w:ascii="Book Antiqua" w:hAnsi="Book Antiqua" w:cs="Calibri"/>
          <w:caps/>
          <w:color w:val="auto"/>
          <w:szCs w:val="24"/>
        </w:rPr>
        <w:t>Deep</w:t>
      </w:r>
      <w:r w:rsidRPr="005933DB">
        <w:rPr>
          <w:rFonts w:ascii="Book Antiqua" w:hAnsi="Book Antiqua"/>
          <w:color w:val="auto"/>
          <w:szCs w:val="24"/>
        </w:rPr>
        <w:t xml:space="preserve"> </w:t>
      </w:r>
      <w:r w:rsidRPr="005933DB">
        <w:rPr>
          <w:rFonts w:ascii="Book Antiqua" w:hAnsi="Book Antiqua" w:cs="Calibri"/>
          <w:caps/>
          <w:color w:val="auto"/>
          <w:szCs w:val="24"/>
        </w:rPr>
        <w:t>Neural</w:t>
      </w:r>
      <w:r w:rsidRPr="005933DB">
        <w:rPr>
          <w:rFonts w:ascii="Book Antiqua" w:hAnsi="Book Antiqua"/>
          <w:color w:val="auto"/>
          <w:szCs w:val="24"/>
        </w:rPr>
        <w:t xml:space="preserve"> </w:t>
      </w:r>
      <w:r w:rsidRPr="005933DB">
        <w:rPr>
          <w:rFonts w:ascii="Book Antiqua" w:hAnsi="Book Antiqua" w:cs="Calibri"/>
          <w:caps/>
          <w:color w:val="auto"/>
          <w:szCs w:val="24"/>
        </w:rPr>
        <w:t>Networks</w:t>
      </w:r>
      <w:bookmarkEnd w:id="4"/>
      <w:r w:rsidRPr="005933DB">
        <w:rPr>
          <w:rFonts w:ascii="Book Antiqua" w:hAnsi="Book Antiqua"/>
          <w:color w:val="auto"/>
          <w:szCs w:val="24"/>
        </w:rPr>
        <w:t xml:space="preserve"> </w:t>
      </w:r>
    </w:p>
    <w:p w14:paraId="34A9726D" w14:textId="4DAED4CF" w:rsidR="001244BD" w:rsidRPr="005933DB" w:rsidRDefault="00A57B0B" w:rsidP="005933DB">
      <w:pPr>
        <w:pStyle w:val="ae"/>
        <w:spacing w:before="0" w:beforeAutospacing="0" w:after="0" w:afterAutospacing="0" w:line="360" w:lineRule="auto"/>
        <w:jc w:val="both"/>
        <w:rPr>
          <w:rFonts w:ascii="Book Antiqua" w:hAnsi="Book Antiqua"/>
        </w:rPr>
      </w:pPr>
      <w:r w:rsidRPr="005933DB">
        <w:rPr>
          <w:rFonts w:ascii="Book Antiqua" w:hAnsi="Book Antiqua"/>
        </w:rPr>
        <w:t>CNN has proven to be an effective task classifier</w:t>
      </w:r>
      <w:r w:rsidR="00EB6866" w:rsidRPr="005933DB">
        <w:rPr>
          <w:rFonts w:ascii="Book Antiqua" w:hAnsi="Book Antiqua"/>
        </w:rPr>
        <w:t xml:space="preserve">, </w:t>
      </w:r>
      <w:r w:rsidR="00097A17" w:rsidRPr="005933DB">
        <w:rPr>
          <w:rFonts w:ascii="Book Antiqua" w:hAnsi="Book Antiqua"/>
        </w:rPr>
        <w:t>while</w:t>
      </w:r>
      <w:r w:rsidRPr="005933DB">
        <w:rPr>
          <w:rFonts w:ascii="Book Antiqua" w:hAnsi="Book Antiqua"/>
        </w:rPr>
        <w:t xml:space="preserve"> it requires a large amount of training data</w:t>
      </w:r>
      <w:r w:rsidR="00EB6866" w:rsidRPr="005933DB">
        <w:rPr>
          <w:rFonts w:ascii="Book Antiqua" w:hAnsi="Book Antiqua"/>
        </w:rPr>
        <w:t xml:space="preserve">, </w:t>
      </w:r>
      <w:r w:rsidRPr="005933DB">
        <w:rPr>
          <w:rFonts w:ascii="Book Antiqua" w:hAnsi="Book Antiqua"/>
        </w:rPr>
        <w:t>which can be a difficult task</w:t>
      </w:r>
      <w:r w:rsidR="00EB6866" w:rsidRPr="005933DB">
        <w:rPr>
          <w:rFonts w:ascii="Book Antiqua" w:hAnsi="Book Antiqua"/>
        </w:rPr>
        <w:t>.</w:t>
      </w:r>
      <w:r w:rsidR="007E3214" w:rsidRPr="005933DB">
        <w:rPr>
          <w:rFonts w:ascii="Book Antiqua" w:hAnsi="Book Antiqua"/>
        </w:rPr>
        <w:t xml:space="preserve"> Transferred deep neural networks are powerful tool</w:t>
      </w:r>
      <w:r w:rsidR="00285671" w:rsidRPr="005933DB">
        <w:rPr>
          <w:rFonts w:ascii="Book Antiqua" w:hAnsi="Book Antiqua"/>
        </w:rPr>
        <w:t>s</w:t>
      </w:r>
      <w:r w:rsidR="007E3214" w:rsidRPr="005933DB">
        <w:rPr>
          <w:rFonts w:ascii="Book Antiqua" w:hAnsi="Book Antiqua"/>
        </w:rPr>
        <w:t xml:space="preserve"> for training deeper networks without overfitting and they may have better performance than CNN.</w:t>
      </w:r>
      <w:r w:rsidR="00EB6866" w:rsidRPr="005933DB">
        <w:rPr>
          <w:rFonts w:ascii="Book Antiqua" w:hAnsi="Book Antiqua"/>
        </w:rPr>
        <w:t xml:space="preserve"> </w:t>
      </w:r>
      <w:r w:rsidRPr="005933DB">
        <w:rPr>
          <w:rFonts w:ascii="Book Antiqua" w:hAnsi="Book Antiqua"/>
        </w:rPr>
        <w:t>Xiao</w:t>
      </w:r>
      <w:r w:rsidR="00B85D13" w:rsidRPr="005933DB">
        <w:rPr>
          <w:rFonts w:ascii="Book Antiqua" w:hAnsi="Book Antiqua"/>
        </w:rPr>
        <w:t xml:space="preserve"> </w:t>
      </w:r>
      <w:r w:rsidRPr="00023905">
        <w:rPr>
          <w:rFonts w:ascii="Book Antiqua" w:hAnsi="Book Antiqua"/>
          <w:i/>
        </w:rPr>
        <w:t>et al</w:t>
      </w:r>
      <w:r w:rsidR="00541FBE" w:rsidRPr="005933DB">
        <w:rPr>
          <w:rFonts w:ascii="Book Antiqua" w:hAnsi="Book Antiqua"/>
        </w:rPr>
        <w:fldChar w:fldCharType="begin"/>
      </w:r>
      <w:r w:rsidR="005074F0" w:rsidRPr="005933DB">
        <w:rPr>
          <w:rFonts w:ascii="Book Antiqua" w:hAnsi="Book Antiqua"/>
        </w:rPr>
        <w:instrText xml:space="preserve"> ADDIN EN.CITE &lt;EndNote&gt;&lt;Cite&gt;&lt;Author&gt;Xiao&lt;/Author&gt;&lt;Year&gt;2018&lt;/Year&gt;&lt;RecNum&gt;24&lt;/RecNum&gt;&lt;DisplayText&gt;&lt;style face="superscript"&gt;[29]&lt;/style&gt;&lt;/DisplayText&gt;&lt;record&gt;&lt;rec-number&gt;24&lt;/rec-number&gt;&lt;foreign-keys&gt;&lt;key app="EN" db-id="f59dxa5ee9rztjev2vyxde5a92fxaspzx5p2"&gt;24&lt;/key&gt;&lt;key app="ENWeb" db-id=""&gt;0&lt;/key&gt;&lt;/foreign-keys&gt;&lt;ref-type name="Journal Article"&gt;17&lt;/ref-type&gt;&lt;contributors&gt;&lt;authors&gt;&lt;author&gt;Xiao, T.&lt;/author&gt;&lt;author&gt;Liu, L.&lt;/author&gt;&lt;author&gt;Li, K.&lt;/author&gt;&lt;author&gt;Qin, W.&lt;/author&gt;&lt;author&gt;Yu, S.&lt;/author&gt;&lt;author&gt;Li, Z.&lt;/author&gt;&lt;/authors&gt;&lt;/contributors&gt;&lt;auth-address&gt;Shenzhen Institutes of Advanced Technology, Chinese Academy of Sciences, Shenzhen 518055, China.&amp;#xD;College of Communication Engineering, Chongqing University, Chongqing 400044, China.&amp;#xD;Department of Medical Ultrasonics, The Third Affiliated Hospital, Sun Yat-sen University, Guangdong 510630, China.&amp;#xD;University of Chinese Academy of Sciences, Beijing 100049, China.&lt;/auth-address&gt;&lt;titles&gt;&lt;title&gt;Comparison of Transferred Deep Neural Networks in Ultrasonic Breast Masses Discrimination&lt;/title&gt;&lt;secondary-title&gt;Biomed Res Int&lt;/secondary-title&gt;&lt;alt-title&gt;BioMed research international&lt;/alt-title&gt;&lt;/titles&gt;&lt;periodical&gt;&lt;full-title&gt;Biomed Res Int&lt;/full-title&gt;&lt;abbr-1&gt;BioMed research international&lt;/abbr-1&gt;&lt;/periodical&gt;&lt;alt-periodical&gt;&lt;full-title&gt;Biomed Res Int&lt;/full-title&gt;&lt;abbr-1&gt;BioMed research international&lt;/abbr-1&gt;&lt;/alt-periodical&gt;&lt;pages&gt;4605191&lt;/pages&gt;&lt;volume&gt;2018&lt;/volume&gt;&lt;dates&gt;&lt;year&gt;2018&lt;/year&gt;&lt;/dates&gt;&lt;isbn&gt;2314-6141 (Electronic)&lt;/isbn&gt;&lt;accession-num&gt;30035122&lt;/accession-num&gt;&lt;urls&gt;&lt;related-urls&gt;&lt;url&gt;http://www.ncbi.nlm.nih.gov/pubmed/30035122&lt;/url&gt;&lt;/related-urls&gt;&lt;/urls&gt;&lt;custom2&gt;6033250&lt;/custom2&gt;&lt;electronic-resource-num&gt;10.1155/2018/4605191&lt;/electronic-resource-num&gt;&lt;/record&gt;&lt;/Cite&gt;&lt;/EndNote&gt;</w:instrText>
      </w:r>
      <w:r w:rsidR="00541FBE" w:rsidRPr="005933DB">
        <w:rPr>
          <w:rFonts w:ascii="Book Antiqua" w:hAnsi="Book Antiqua"/>
        </w:rPr>
        <w:fldChar w:fldCharType="separate"/>
      </w:r>
      <w:r w:rsidR="005074F0" w:rsidRPr="005933DB">
        <w:rPr>
          <w:rFonts w:ascii="Book Antiqua" w:hAnsi="Book Antiqua"/>
          <w:noProof/>
          <w:vertAlign w:val="superscript"/>
        </w:rPr>
        <w:t>[</w:t>
      </w:r>
      <w:hyperlink w:anchor="_ENREF_29" w:tooltip="Xiao, 2018 #24" w:history="1">
        <w:r w:rsidR="005074F0" w:rsidRPr="005933DB">
          <w:rPr>
            <w:rFonts w:ascii="Book Antiqua" w:hAnsi="Book Antiqua"/>
            <w:noProof/>
            <w:vertAlign w:val="superscript"/>
          </w:rPr>
          <w:t>29</w:t>
        </w:r>
      </w:hyperlink>
      <w:r w:rsidR="005074F0" w:rsidRPr="005933DB">
        <w:rPr>
          <w:rFonts w:ascii="Book Antiqua" w:hAnsi="Book Antiqua"/>
          <w:noProof/>
          <w:vertAlign w:val="superscript"/>
        </w:rPr>
        <w:t>]</w:t>
      </w:r>
      <w:r w:rsidR="00541FBE" w:rsidRPr="005933DB">
        <w:rPr>
          <w:rFonts w:ascii="Book Antiqua" w:hAnsi="Book Antiqua"/>
        </w:rPr>
        <w:fldChar w:fldCharType="end"/>
      </w:r>
      <w:r w:rsidRPr="005933DB">
        <w:rPr>
          <w:rFonts w:ascii="Book Antiqua" w:hAnsi="Book Antiqua"/>
        </w:rPr>
        <w:t xml:space="preserve"> compared the performance of three transferred models</w:t>
      </w:r>
      <w:r w:rsidR="00EB6866" w:rsidRPr="005933DB">
        <w:rPr>
          <w:rFonts w:ascii="Book Antiqua" w:hAnsi="Book Antiqua"/>
        </w:rPr>
        <w:t xml:space="preserve">, </w:t>
      </w:r>
      <w:r w:rsidRPr="005933DB">
        <w:rPr>
          <w:rFonts w:ascii="Book Antiqua" w:hAnsi="Book Antiqua"/>
        </w:rPr>
        <w:t>a C</w:t>
      </w:r>
      <w:r w:rsidRPr="005933DB">
        <w:rPr>
          <w:rFonts w:ascii="Book Antiqua" w:hAnsi="Book Antiqua"/>
        </w:rPr>
        <w:t>NN model</w:t>
      </w:r>
      <w:r w:rsidR="00584C0F">
        <w:rPr>
          <w:rFonts w:ascii="Book Antiqua" w:hAnsi="Book Antiqua"/>
        </w:rPr>
        <w:t>,</w:t>
      </w:r>
      <w:r w:rsidRPr="005933DB">
        <w:rPr>
          <w:rFonts w:ascii="Book Antiqua" w:hAnsi="Book Antiqua"/>
        </w:rPr>
        <w:t xml:space="preserve"> and</w:t>
      </w:r>
      <w:r w:rsidR="007E3214" w:rsidRPr="005933DB">
        <w:rPr>
          <w:rFonts w:ascii="Book Antiqua" w:hAnsi="Book Antiqua"/>
        </w:rPr>
        <w:t xml:space="preserve"> a</w:t>
      </w:r>
      <w:r w:rsidRPr="005933DB">
        <w:rPr>
          <w:rFonts w:ascii="Book Antiqua" w:hAnsi="Book Antiqua"/>
        </w:rPr>
        <w:t xml:space="preserve"> tr</w:t>
      </w:r>
      <w:r w:rsidRPr="005933DB">
        <w:rPr>
          <w:rFonts w:ascii="Book Antiqua" w:hAnsi="Book Antiqua"/>
        </w:rPr>
        <w:t>aditional machine learning-based model to differentiate benign and malignant tumors from breast ultrasound data and found</w:t>
      </w:r>
      <w:r w:rsidR="007E3214" w:rsidRPr="005933DB">
        <w:rPr>
          <w:rFonts w:ascii="Book Antiqua" w:hAnsi="Book Antiqua"/>
        </w:rPr>
        <w:t xml:space="preserve"> that the transfer learning method outperformed the traditional machine learning model and the CNN model, where the transferred InceptionV3 achieved the best performance with an accuracy of 85.13% and an AUC of 0.91.</w:t>
      </w:r>
      <w:r w:rsidRPr="005933DB">
        <w:rPr>
          <w:rFonts w:ascii="Book Antiqua" w:hAnsi="Book Antiqua"/>
        </w:rPr>
        <w:t xml:space="preserve"> </w:t>
      </w:r>
      <w:r w:rsidR="005A50FE" w:rsidRPr="005933DB">
        <w:rPr>
          <w:rFonts w:ascii="Book Antiqua" w:hAnsi="Book Antiqua"/>
        </w:rPr>
        <w:t>Moreover</w:t>
      </w:r>
      <w:r w:rsidR="00EB6866" w:rsidRPr="005933DB">
        <w:rPr>
          <w:rFonts w:ascii="Book Antiqua" w:hAnsi="Book Antiqua"/>
        </w:rPr>
        <w:t xml:space="preserve">, </w:t>
      </w:r>
      <w:r w:rsidR="007E3214" w:rsidRPr="005933DB">
        <w:rPr>
          <w:rFonts w:ascii="Book Antiqua" w:hAnsi="Book Antiqua"/>
        </w:rPr>
        <w:t xml:space="preserve">they </w:t>
      </w:r>
      <w:r w:rsidR="005A50FE" w:rsidRPr="005933DB">
        <w:rPr>
          <w:rFonts w:ascii="Book Antiqua" w:hAnsi="Book Antiqua"/>
        </w:rPr>
        <w:t>built the model with combined features extracted from all three transferre</w:t>
      </w:r>
      <w:r w:rsidR="005A50FE" w:rsidRPr="005933DB">
        <w:rPr>
          <w:rFonts w:ascii="Book Antiqua" w:hAnsi="Book Antiqua"/>
        </w:rPr>
        <w:t>d models</w:t>
      </w:r>
      <w:r w:rsidR="00584C0F">
        <w:rPr>
          <w:rFonts w:ascii="Book Antiqua" w:hAnsi="Book Antiqua"/>
        </w:rPr>
        <w:t>,</w:t>
      </w:r>
      <w:r w:rsidR="005A50FE" w:rsidRPr="005933DB">
        <w:rPr>
          <w:rFonts w:ascii="Book Antiqua" w:hAnsi="Book Antiqua"/>
        </w:rPr>
        <w:t xml:space="preserve"> whic</w:t>
      </w:r>
      <w:r w:rsidR="005A50FE" w:rsidRPr="005933DB">
        <w:rPr>
          <w:rFonts w:ascii="Book Antiqua" w:hAnsi="Book Antiqua"/>
        </w:rPr>
        <w:t xml:space="preserve">h achieved </w:t>
      </w:r>
      <w:r w:rsidR="005A50FE" w:rsidRPr="005933DB">
        <w:rPr>
          <w:rFonts w:ascii="Book Antiqua" w:hAnsi="Book Antiqua"/>
        </w:rPr>
        <w:lastRenderedPageBreak/>
        <w:t>the best performance with an accuracy of 89</w:t>
      </w:r>
      <w:r w:rsidR="00023905">
        <w:rPr>
          <w:rFonts w:ascii="Book Antiqua" w:hAnsi="Book Antiqua"/>
        </w:rPr>
        <w:t>.</w:t>
      </w:r>
      <w:r w:rsidR="005A50FE" w:rsidRPr="005933DB">
        <w:rPr>
          <w:rFonts w:ascii="Book Antiqua" w:hAnsi="Book Antiqua"/>
        </w:rPr>
        <w:t>44%</w:t>
      </w:r>
      <w:r w:rsidR="00097A17" w:rsidRPr="005933DB">
        <w:rPr>
          <w:rFonts w:ascii="Book Antiqua" w:hAnsi="Book Antiqua"/>
        </w:rPr>
        <w:t xml:space="preserve"> </w:t>
      </w:r>
      <w:r w:rsidR="005A50FE" w:rsidRPr="005933DB">
        <w:rPr>
          <w:rFonts w:ascii="Book Antiqua" w:hAnsi="Book Antiqua"/>
        </w:rPr>
        <w:t>and an AUC of 0</w:t>
      </w:r>
      <w:r w:rsidR="00023905">
        <w:rPr>
          <w:rFonts w:ascii="Book Antiqua" w:hAnsi="Book Antiqua"/>
        </w:rPr>
        <w:t>.</w:t>
      </w:r>
      <w:r w:rsidR="005A50FE" w:rsidRPr="005933DB">
        <w:rPr>
          <w:rFonts w:ascii="Book Antiqua" w:hAnsi="Book Antiqua"/>
        </w:rPr>
        <w:t>93 on an independent test set</w:t>
      </w:r>
      <w:r w:rsidR="00EB6866" w:rsidRPr="005933DB">
        <w:rPr>
          <w:rFonts w:ascii="Book Antiqua" w:hAnsi="Book Antiqua"/>
        </w:rPr>
        <w:t xml:space="preserve">. </w:t>
      </w:r>
    </w:p>
    <w:p w14:paraId="4C443752" w14:textId="53CFD812" w:rsidR="004923A4" w:rsidRDefault="001244BD" w:rsidP="00023905">
      <w:pPr>
        <w:pStyle w:val="ae"/>
        <w:spacing w:before="0" w:beforeAutospacing="0" w:after="0" w:afterAutospacing="0" w:line="360" w:lineRule="auto"/>
        <w:ind w:firstLineChars="100" w:firstLine="240"/>
        <w:jc w:val="both"/>
        <w:rPr>
          <w:rFonts w:ascii="Book Antiqua" w:hAnsi="Book Antiqua"/>
        </w:rPr>
      </w:pPr>
      <w:r w:rsidRPr="005933DB">
        <w:rPr>
          <w:rFonts w:ascii="Book Antiqua" w:hAnsi="Book Antiqua"/>
        </w:rPr>
        <w:t>Yap</w:t>
      </w:r>
      <w:r w:rsidR="00B85D13" w:rsidRPr="005933DB">
        <w:rPr>
          <w:rFonts w:ascii="Book Antiqua" w:hAnsi="Book Antiqua"/>
        </w:rPr>
        <w:t xml:space="preserve"> </w:t>
      </w:r>
      <w:r w:rsidR="00B85D13" w:rsidRPr="00023905">
        <w:rPr>
          <w:rFonts w:ascii="Book Antiqua" w:hAnsi="Book Antiqua"/>
          <w:i/>
        </w:rPr>
        <w:t xml:space="preserve">et </w:t>
      </w:r>
      <w:r w:rsidRPr="00023905">
        <w:rPr>
          <w:rFonts w:ascii="Book Antiqua" w:hAnsi="Book Antiqua"/>
          <w:i/>
        </w:rPr>
        <w:t>al</w:t>
      </w:r>
      <w:r w:rsidR="00050788" w:rsidRPr="005933DB">
        <w:rPr>
          <w:rFonts w:ascii="Book Antiqua" w:hAnsi="Book Antiqua"/>
        </w:rPr>
        <w:fldChar w:fldCharType="begin"/>
      </w:r>
      <w:r w:rsidR="005074F0" w:rsidRPr="005933DB">
        <w:rPr>
          <w:rFonts w:ascii="Book Antiqua" w:hAnsi="Book Antiqua"/>
        </w:rPr>
        <w:instrText xml:space="preserve"> ADDIN EN.CITE &lt;EndNote&gt;&lt;Cite&gt;&lt;Author&gt;Yap&lt;/Author&gt;&lt;Year&gt;2018&lt;/Year&gt;&lt;RecNum&gt;7&lt;/RecNum&gt;&lt;DisplayText&gt;&lt;style face="superscript"&gt;[30]&lt;/style&gt;&lt;/DisplayText&gt;&lt;record&gt;&lt;rec-number&gt;7&lt;/rec-number&gt;&lt;foreign-keys&gt;&lt;key app="EN" db-id="f59dxa5ee9rztjev2vyxde5a92fxaspzx5p2"&gt;7&lt;/key&gt;&lt;key app="ENWeb" db-id=""&gt;0&lt;/key&gt;&lt;/foreign-keys&gt;&lt;ref-type name="Journal Article"&gt;17&lt;/ref-type&gt;&lt;contributors&gt;&lt;authors&gt;&lt;author&gt;Yap, M. H.&lt;/author&gt;&lt;author&gt;Pons, G.&lt;/author&gt;&lt;author&gt;Marti, J.&lt;/author&gt;&lt;author&gt;Ganau, S.&lt;/author&gt;&lt;author&gt;Sentis, M.&lt;/author&gt;&lt;author&gt;Zwiggelaar, R.&lt;/author&gt;&lt;author&gt;Davison, A. K.&lt;/author&gt;&lt;author&gt;Marti, R.&lt;/author&gt;&lt;author&gt;Moi Hoon, Yap&lt;/author&gt;&lt;author&gt;Pons, G.&lt;/author&gt;&lt;author&gt;Marti, J.&lt;/author&gt;&lt;author&gt;Ganau, S.&lt;/author&gt;&lt;author&gt;Sentis, M.&lt;/author&gt;&lt;author&gt;Zwiggelaar, R.&lt;/author&gt;&lt;author&gt;Davison, A. K.&lt;/author&gt;&lt;author&gt;Marti, R.&lt;/author&gt;&lt;/authors&gt;&lt;/contributors&gt;&lt;titles&gt;&lt;title&gt;Automated Breast Ultrasound Lesions Detection Using Convolutional Neural Networks&lt;/title&gt;&lt;secondary-title&gt;IEEE J Biomed Health Inform&lt;/secondary-title&gt;&lt;alt-title&gt;IEEE journal of biomedical and health informatics&lt;/alt-title&gt;&lt;/titles&gt;&lt;periodical&gt;&lt;full-title&gt;IEEE J Biomed Health Inform&lt;/full-title&gt;&lt;abbr-1&gt;IEEE journal of biomedical and health informatics&lt;/abbr-1&gt;&lt;/periodical&gt;&lt;alt-periodical&gt;&lt;full-title&gt;IEEE J Biomed Health Inform&lt;/full-title&gt;&lt;abbr-1&gt;IEEE journal of biomedical and health informatics&lt;/abbr-1&gt;&lt;/alt-periodical&gt;&lt;pages&gt;1218-1226&lt;/pages&gt;&lt;volume&gt;22&lt;/volume&gt;&lt;number&gt;4&lt;/number&gt;&lt;dates&gt;&lt;year&gt;2018&lt;/year&gt;&lt;pub-dates&gt;&lt;date&gt;Jul&lt;/date&gt;&lt;/pub-dates&gt;&lt;/dates&gt;&lt;isbn&gt;2168-2208 (Electronic)&amp;#xD;2168-2194 (Linking)&lt;/isbn&gt;&lt;accession-num&gt;28796627&lt;/accession-num&gt;&lt;urls&gt;&lt;related-urls&gt;&lt;url&gt;http://www.ncbi.nlm.nih.gov/pubmed/28796627&lt;/url&gt;&lt;/related-urls&gt;&lt;/urls&gt;&lt;electronic-resource-num&gt;10.1109/JBHI.2017.2731873&lt;/electronic-resource-num&gt;&lt;/record&gt;&lt;/Cite&gt;&lt;/EndNote&gt;</w:instrText>
      </w:r>
      <w:r w:rsidR="00050788" w:rsidRPr="005933DB">
        <w:rPr>
          <w:rFonts w:ascii="Book Antiqua" w:hAnsi="Book Antiqua"/>
        </w:rPr>
        <w:fldChar w:fldCharType="separate"/>
      </w:r>
      <w:r w:rsidR="005074F0" w:rsidRPr="005933DB">
        <w:rPr>
          <w:rFonts w:ascii="Book Antiqua" w:hAnsi="Book Antiqua"/>
          <w:noProof/>
          <w:vertAlign w:val="superscript"/>
        </w:rPr>
        <w:t>[</w:t>
      </w:r>
      <w:hyperlink w:anchor="_ENREF_30" w:tooltip="Yap, 2018 #7" w:history="1">
        <w:r w:rsidR="005074F0" w:rsidRPr="005933DB">
          <w:rPr>
            <w:rFonts w:ascii="Book Antiqua" w:hAnsi="Book Antiqua"/>
            <w:noProof/>
            <w:vertAlign w:val="superscript"/>
          </w:rPr>
          <w:t>30</w:t>
        </w:r>
      </w:hyperlink>
      <w:r w:rsidR="005074F0" w:rsidRPr="005933DB">
        <w:rPr>
          <w:rFonts w:ascii="Book Antiqua" w:hAnsi="Book Antiqua"/>
          <w:noProof/>
          <w:vertAlign w:val="superscript"/>
        </w:rPr>
        <w:t>]</w:t>
      </w:r>
      <w:r w:rsidR="00050788" w:rsidRPr="005933DB">
        <w:rPr>
          <w:rFonts w:ascii="Book Antiqua" w:hAnsi="Book Antiqua"/>
        </w:rPr>
        <w:fldChar w:fldCharType="end"/>
      </w:r>
      <w:r w:rsidRPr="005933DB">
        <w:rPr>
          <w:rFonts w:ascii="Book Antiqua" w:hAnsi="Book Antiqua"/>
        </w:rPr>
        <w:t xml:space="preserve"> studied the use of three </w:t>
      </w:r>
      <w:r w:rsidR="00023905" w:rsidRPr="005933DB">
        <w:rPr>
          <w:rFonts w:ascii="Book Antiqua" w:hAnsi="Book Antiqua"/>
        </w:rPr>
        <w:t>DL</w:t>
      </w:r>
      <w:r w:rsidRPr="005933DB">
        <w:rPr>
          <w:rFonts w:ascii="Book Antiqua" w:hAnsi="Book Antiqua"/>
        </w:rPr>
        <w:t xml:space="preserve"> methods (patch-bas</w:t>
      </w:r>
      <w:r w:rsidRPr="005933DB">
        <w:rPr>
          <w:rFonts w:ascii="Book Antiqua" w:hAnsi="Book Antiqua"/>
        </w:rPr>
        <w:t>ed LeNet</w:t>
      </w:r>
      <w:r w:rsidR="00EB6866" w:rsidRPr="005933DB">
        <w:rPr>
          <w:rFonts w:ascii="Book Antiqua" w:hAnsi="Book Antiqua"/>
        </w:rPr>
        <w:t xml:space="preserve">, </w:t>
      </w:r>
      <w:r w:rsidRPr="005933DB">
        <w:rPr>
          <w:rFonts w:ascii="Book Antiqua" w:hAnsi="Book Antiqua"/>
        </w:rPr>
        <w:t>U-Net</w:t>
      </w:r>
      <w:r w:rsidR="00EB6866" w:rsidRPr="005933DB">
        <w:rPr>
          <w:rFonts w:ascii="Book Antiqua" w:hAnsi="Book Antiqua"/>
        </w:rPr>
        <w:t>,</w:t>
      </w:r>
      <w:r w:rsidR="00023905">
        <w:rPr>
          <w:rFonts w:ascii="Book Antiqua" w:hAnsi="Book Antiqua" w:hint="eastAsia"/>
        </w:rPr>
        <w:t xml:space="preserve"> </w:t>
      </w:r>
      <w:r w:rsidR="00584C0F">
        <w:rPr>
          <w:rFonts w:ascii="Book Antiqua" w:hAnsi="Book Antiqua"/>
        </w:rPr>
        <w:t xml:space="preserve">and </w:t>
      </w:r>
      <w:r w:rsidR="00C46BFE" w:rsidRPr="005933DB">
        <w:rPr>
          <w:rFonts w:ascii="Book Antiqua" w:hAnsi="Book Antiqua"/>
        </w:rPr>
        <w:t>a transfer learning approach with a pretrained FCN-AlexNet</w:t>
      </w:r>
      <w:r w:rsidRPr="005933DB">
        <w:rPr>
          <w:rFonts w:ascii="Book Antiqua" w:hAnsi="Book Antiqua"/>
        </w:rPr>
        <w:t>) for breast ultrasound lesion detection and compared their performance against four state-of-the-art lesion detection algorithms</w:t>
      </w:r>
      <w:r w:rsidR="00EB6866" w:rsidRPr="005933DB">
        <w:rPr>
          <w:rFonts w:ascii="Book Antiqua" w:hAnsi="Book Antiqua"/>
        </w:rPr>
        <w:t xml:space="preserve">. </w:t>
      </w:r>
      <w:r w:rsidRPr="005933DB">
        <w:rPr>
          <w:rFonts w:ascii="Book Antiqua" w:hAnsi="Book Antiqua"/>
        </w:rPr>
        <w:t xml:space="preserve">The results demonstrate </w:t>
      </w:r>
      <w:r w:rsidR="006722C1" w:rsidRPr="005933DB">
        <w:rPr>
          <w:rFonts w:ascii="Book Antiqua" w:hAnsi="Book Antiqua"/>
        </w:rPr>
        <w:t>that</w:t>
      </w:r>
      <w:r w:rsidR="00584C0F">
        <w:rPr>
          <w:rFonts w:ascii="Book Antiqua" w:hAnsi="Book Antiqua"/>
        </w:rPr>
        <w:t xml:space="preserve"> the</w:t>
      </w:r>
      <w:r w:rsidR="006722C1" w:rsidRPr="005933DB">
        <w:rPr>
          <w:rFonts w:ascii="Book Antiqua" w:hAnsi="Book Antiqua"/>
        </w:rPr>
        <w:t xml:space="preserve"> transfer learning </w:t>
      </w:r>
      <w:r w:rsidR="00050788" w:rsidRPr="005933DB">
        <w:rPr>
          <w:rFonts w:ascii="Book Antiqua" w:hAnsi="Book Antiqua"/>
        </w:rPr>
        <w:t xml:space="preserve">method </w:t>
      </w:r>
      <w:r w:rsidR="006722C1" w:rsidRPr="005933DB">
        <w:rPr>
          <w:rFonts w:ascii="Book Antiqua" w:hAnsi="Book Antiqua"/>
        </w:rPr>
        <w:t xml:space="preserve">showed the best performance over the other </w:t>
      </w:r>
      <w:r w:rsidR="00A2271B" w:rsidRPr="005933DB">
        <w:rPr>
          <w:rFonts w:ascii="Book Antiqua" w:hAnsi="Book Antiqua"/>
        </w:rPr>
        <w:t xml:space="preserve">two </w:t>
      </w:r>
      <w:r w:rsidR="00023905" w:rsidRPr="005933DB">
        <w:rPr>
          <w:rFonts w:ascii="Book Antiqua" w:hAnsi="Book Antiqua"/>
        </w:rPr>
        <w:t>DL</w:t>
      </w:r>
      <w:r w:rsidRPr="005933DB">
        <w:rPr>
          <w:rFonts w:ascii="Book Antiqua" w:hAnsi="Book Antiqua"/>
        </w:rPr>
        <w:t xml:space="preserve"> approaches when assessed on two datasets in terms of </w:t>
      </w:r>
      <w:r w:rsidR="00584C0F">
        <w:rPr>
          <w:rFonts w:ascii="Book Antiqua" w:hAnsi="Book Antiqua"/>
        </w:rPr>
        <w:t>t</w:t>
      </w:r>
      <w:r w:rsidR="00584C0F" w:rsidRPr="005933DB">
        <w:rPr>
          <w:rFonts w:ascii="Book Antiqua" w:hAnsi="Book Antiqua"/>
        </w:rPr>
        <w:t xml:space="preserve">rue </w:t>
      </w:r>
      <w:r w:rsidR="00584C0F">
        <w:rPr>
          <w:rFonts w:ascii="Book Antiqua" w:hAnsi="Book Antiqua"/>
        </w:rPr>
        <w:t>p</w:t>
      </w:r>
      <w:r w:rsidR="00584C0F" w:rsidRPr="005933DB">
        <w:rPr>
          <w:rFonts w:ascii="Book Antiqua" w:hAnsi="Book Antiqua"/>
        </w:rPr>
        <w:t xml:space="preserve">ositive </w:t>
      </w:r>
      <w:r w:rsidR="00584C0F">
        <w:rPr>
          <w:rFonts w:ascii="Book Antiqua" w:hAnsi="Book Antiqua"/>
        </w:rPr>
        <w:t>f</w:t>
      </w:r>
      <w:r w:rsidR="00584C0F" w:rsidRPr="005933DB">
        <w:rPr>
          <w:rFonts w:ascii="Book Antiqua" w:hAnsi="Book Antiqua"/>
        </w:rPr>
        <w:t>raction</w:t>
      </w:r>
      <w:r w:rsidR="00EB6866" w:rsidRPr="005933DB">
        <w:rPr>
          <w:rFonts w:ascii="Book Antiqua" w:hAnsi="Book Antiqua"/>
        </w:rPr>
        <w:t xml:space="preserve">, </w:t>
      </w:r>
      <w:r w:rsidR="00584C0F">
        <w:rPr>
          <w:rFonts w:ascii="Book Antiqua" w:hAnsi="Book Antiqua"/>
        </w:rPr>
        <w:t>f</w:t>
      </w:r>
      <w:r w:rsidR="00584C0F" w:rsidRPr="005933DB">
        <w:rPr>
          <w:rFonts w:ascii="Book Antiqua" w:hAnsi="Book Antiqua"/>
        </w:rPr>
        <w:t xml:space="preserve">alse </w:t>
      </w:r>
      <w:r w:rsidR="00584C0F">
        <w:rPr>
          <w:rFonts w:ascii="Book Antiqua" w:hAnsi="Book Antiqua"/>
        </w:rPr>
        <w:t>p</w:t>
      </w:r>
      <w:r w:rsidR="00584C0F" w:rsidRPr="005933DB">
        <w:rPr>
          <w:rFonts w:ascii="Book Antiqua" w:hAnsi="Book Antiqua"/>
        </w:rPr>
        <w:t xml:space="preserve">ositives </w:t>
      </w:r>
      <w:r w:rsidRPr="005933DB">
        <w:rPr>
          <w:rFonts w:ascii="Book Antiqua" w:hAnsi="Book Antiqua"/>
        </w:rPr>
        <w:t>per image</w:t>
      </w:r>
      <w:r w:rsidR="00EB6866" w:rsidRPr="005933DB">
        <w:rPr>
          <w:rFonts w:ascii="Book Antiqua" w:hAnsi="Book Antiqua"/>
        </w:rPr>
        <w:t xml:space="preserve">, </w:t>
      </w:r>
      <w:r w:rsidRPr="005933DB">
        <w:rPr>
          <w:rFonts w:ascii="Book Antiqua" w:hAnsi="Book Antiqua"/>
        </w:rPr>
        <w:t>a</w:t>
      </w:r>
      <w:r w:rsidRPr="005933DB">
        <w:rPr>
          <w:rFonts w:ascii="Book Antiqua" w:hAnsi="Book Antiqua"/>
        </w:rPr>
        <w:t>nd F-measure</w:t>
      </w:r>
      <w:r w:rsidR="00EB6866" w:rsidRPr="005933DB">
        <w:rPr>
          <w:rFonts w:ascii="Book Antiqua" w:hAnsi="Book Antiqua"/>
        </w:rPr>
        <w:t xml:space="preserve">. </w:t>
      </w:r>
    </w:p>
    <w:p w14:paraId="25859C48" w14:textId="77777777" w:rsidR="00023905" w:rsidRPr="005933DB" w:rsidRDefault="00023905" w:rsidP="00023905">
      <w:pPr>
        <w:pStyle w:val="ae"/>
        <w:spacing w:before="0" w:beforeAutospacing="0" w:after="0" w:afterAutospacing="0" w:line="360" w:lineRule="auto"/>
        <w:ind w:firstLineChars="100" w:firstLine="240"/>
        <w:jc w:val="both"/>
        <w:rPr>
          <w:rFonts w:ascii="Book Antiqua" w:hAnsi="Book Antiqua"/>
        </w:rPr>
      </w:pPr>
    </w:p>
    <w:p w14:paraId="59127EC2" w14:textId="1AB481C2" w:rsidR="00477400" w:rsidRPr="005933DB" w:rsidRDefault="00F62AAE" w:rsidP="005933DB">
      <w:pPr>
        <w:pStyle w:val="2"/>
        <w:spacing w:before="0" w:after="0"/>
        <w:rPr>
          <w:rFonts w:ascii="Book Antiqua" w:hAnsi="Book Antiqua"/>
          <w:color w:val="auto"/>
          <w:szCs w:val="24"/>
        </w:rPr>
      </w:pPr>
      <w:r w:rsidRPr="005933DB">
        <w:rPr>
          <w:rFonts w:ascii="Book Antiqua" w:hAnsi="Book Antiqua" w:cs="Calibri"/>
          <w:caps/>
          <w:color w:val="auto"/>
          <w:szCs w:val="24"/>
        </w:rPr>
        <w:t xml:space="preserve">AI </w:t>
      </w:r>
      <w:r w:rsidRPr="005933DB">
        <w:rPr>
          <w:rFonts w:ascii="Book Antiqua" w:hAnsi="Book Antiqua" w:cs="Calibri"/>
          <w:caps/>
          <w:color w:val="auto"/>
          <w:szCs w:val="24"/>
          <w:lang w:eastAsia="zh-CN"/>
        </w:rPr>
        <w:t>equipped</w:t>
      </w:r>
      <w:r w:rsidRPr="005933DB">
        <w:rPr>
          <w:rFonts w:ascii="Book Antiqua" w:hAnsi="Book Antiqua" w:cs="Calibri"/>
          <w:caps/>
          <w:color w:val="auto"/>
          <w:szCs w:val="24"/>
        </w:rPr>
        <w:t xml:space="preserve"> </w:t>
      </w:r>
      <w:r w:rsidRPr="005933DB">
        <w:rPr>
          <w:rFonts w:ascii="Book Antiqua" w:hAnsi="Book Antiqua" w:cs="Calibri"/>
          <w:caps/>
          <w:color w:val="auto"/>
          <w:szCs w:val="24"/>
          <w:lang w:eastAsia="zh-CN"/>
        </w:rPr>
        <w:t>in</w:t>
      </w:r>
      <w:r w:rsidRPr="005933DB">
        <w:rPr>
          <w:rFonts w:ascii="Book Antiqua" w:hAnsi="Book Antiqua" w:cs="Calibri"/>
          <w:caps/>
          <w:color w:val="auto"/>
          <w:szCs w:val="24"/>
        </w:rPr>
        <w:t xml:space="preserve"> </w:t>
      </w:r>
      <w:r w:rsidRPr="005933DB">
        <w:rPr>
          <w:rFonts w:ascii="Book Antiqua" w:hAnsi="Book Antiqua" w:cs="Calibri"/>
          <w:caps/>
          <w:color w:val="auto"/>
          <w:szCs w:val="24"/>
          <w:lang w:eastAsia="zh-CN"/>
        </w:rPr>
        <w:t>ultrasound</w:t>
      </w:r>
      <w:r w:rsidRPr="005933DB">
        <w:rPr>
          <w:rFonts w:ascii="Book Antiqua" w:hAnsi="Book Antiqua" w:cs="Calibri"/>
          <w:caps/>
          <w:color w:val="auto"/>
          <w:szCs w:val="24"/>
        </w:rPr>
        <w:t xml:space="preserve"> </w:t>
      </w:r>
      <w:r w:rsidRPr="005933DB">
        <w:rPr>
          <w:rFonts w:ascii="Book Antiqua" w:hAnsi="Book Antiqua" w:cs="Calibri"/>
          <w:caps/>
          <w:color w:val="auto"/>
          <w:szCs w:val="24"/>
          <w:lang w:eastAsia="zh-CN"/>
        </w:rPr>
        <w:t>system</w:t>
      </w:r>
    </w:p>
    <w:p w14:paraId="3002A661" w14:textId="17DF8441" w:rsidR="001244BD" w:rsidRPr="005933DB" w:rsidRDefault="001B6F81" w:rsidP="005933DB">
      <w:pPr>
        <w:autoSpaceDE w:val="0"/>
        <w:autoSpaceDN w:val="0"/>
        <w:adjustRightInd w:val="0"/>
        <w:spacing w:line="360" w:lineRule="auto"/>
        <w:jc w:val="both"/>
        <w:rPr>
          <w:rFonts w:ascii="Book Antiqua" w:hAnsi="Book Antiqua"/>
        </w:rPr>
      </w:pPr>
      <w:r w:rsidRPr="005933DB">
        <w:rPr>
          <w:rFonts w:ascii="Book Antiqua" w:hAnsi="Book Antiqua"/>
        </w:rPr>
        <w:t>I</w:t>
      </w:r>
      <w:r w:rsidR="00477400" w:rsidRPr="005933DB">
        <w:rPr>
          <w:rFonts w:ascii="Book Antiqua" w:hAnsi="Book Antiqua"/>
        </w:rPr>
        <w:t>mages are</w:t>
      </w:r>
      <w:r w:rsidRPr="005933DB">
        <w:rPr>
          <w:rFonts w:ascii="Book Antiqua" w:hAnsi="Book Antiqua"/>
        </w:rPr>
        <w:t xml:space="preserve"> usually</w:t>
      </w:r>
      <w:r w:rsidR="00477400" w:rsidRPr="005933DB">
        <w:rPr>
          <w:rFonts w:ascii="Book Antiqua" w:hAnsi="Book Antiqua"/>
        </w:rPr>
        <w:t xml:space="preserve"> uploaded from the ultrasonic machine to the </w:t>
      </w:r>
      <w:r w:rsidR="00895599" w:rsidRPr="005933DB">
        <w:rPr>
          <w:rFonts w:ascii="Book Antiqua" w:hAnsi="Book Antiqua"/>
        </w:rPr>
        <w:t>workstation for image re-</w:t>
      </w:r>
      <w:r w:rsidR="00477400" w:rsidRPr="005933DB">
        <w:rPr>
          <w:rFonts w:ascii="Book Antiqua" w:hAnsi="Book Antiqua"/>
        </w:rPr>
        <w:t>processing</w:t>
      </w:r>
      <w:r w:rsidR="00EB6866" w:rsidRPr="005933DB">
        <w:rPr>
          <w:rFonts w:ascii="Book Antiqua" w:hAnsi="Book Antiqua"/>
        </w:rPr>
        <w:t xml:space="preserve">, </w:t>
      </w:r>
      <w:r w:rsidR="00895599" w:rsidRPr="005933DB">
        <w:rPr>
          <w:rFonts w:ascii="Book Antiqua" w:hAnsi="Book Antiqua"/>
        </w:rPr>
        <w:t>while</w:t>
      </w:r>
      <w:r w:rsidRPr="005933DB">
        <w:rPr>
          <w:rFonts w:ascii="Book Antiqua" w:hAnsi="Book Antiqua"/>
        </w:rPr>
        <w:t xml:space="preserve"> a </w:t>
      </w:r>
      <w:r w:rsidR="00023905" w:rsidRPr="005933DB">
        <w:rPr>
          <w:rFonts w:ascii="Book Antiqua" w:hAnsi="Book Antiqua"/>
        </w:rPr>
        <w:t>DL</w:t>
      </w:r>
      <w:r w:rsidRPr="005933DB">
        <w:rPr>
          <w:rFonts w:ascii="Book Antiqua" w:hAnsi="Book Antiqua"/>
        </w:rPr>
        <w:t xml:space="preserve"> technique (S-detect) can</w:t>
      </w:r>
      <w:r w:rsidR="00D34AE6" w:rsidRPr="005933DB">
        <w:rPr>
          <w:rFonts w:ascii="Book Antiqua" w:hAnsi="Book Antiqua"/>
        </w:rPr>
        <w:t xml:space="preserve"> </w:t>
      </w:r>
      <w:r w:rsidR="00477400" w:rsidRPr="005933DB">
        <w:rPr>
          <w:rFonts w:ascii="Book Antiqua" w:hAnsi="Book Antiqua"/>
        </w:rPr>
        <w:t>d</w:t>
      </w:r>
      <w:r w:rsidR="00477400" w:rsidRPr="005933DB">
        <w:rPr>
          <w:rFonts w:ascii="Book Antiqua" w:hAnsi="Book Antiqua"/>
        </w:rPr>
        <w:t xml:space="preserve">irectly </w:t>
      </w:r>
      <w:r w:rsidR="000131D9" w:rsidRPr="005933DB">
        <w:rPr>
          <w:rFonts w:ascii="Book Antiqua" w:hAnsi="Book Antiqua"/>
        </w:rPr>
        <w:t>identif</w:t>
      </w:r>
      <w:r w:rsidR="000131D9">
        <w:rPr>
          <w:rFonts w:ascii="Book Antiqua" w:hAnsi="Book Antiqua"/>
        </w:rPr>
        <w:t>y</w:t>
      </w:r>
      <w:r w:rsidR="000131D9" w:rsidRPr="005933DB">
        <w:rPr>
          <w:rFonts w:ascii="Book Antiqua" w:hAnsi="Book Antiqua"/>
        </w:rPr>
        <w:t xml:space="preserve"> </w:t>
      </w:r>
      <w:r w:rsidR="00477400" w:rsidRPr="005933DB">
        <w:rPr>
          <w:rFonts w:ascii="Book Antiqua" w:hAnsi="Book Antiqua"/>
        </w:rPr>
        <w:t xml:space="preserve">and </w:t>
      </w:r>
      <w:r w:rsidR="000131D9" w:rsidRPr="005933DB">
        <w:rPr>
          <w:rFonts w:ascii="Book Antiqua" w:hAnsi="Book Antiqua"/>
        </w:rPr>
        <w:t>mark</w:t>
      </w:r>
      <w:r w:rsidR="000131D9">
        <w:rPr>
          <w:rFonts w:ascii="Book Antiqua" w:hAnsi="Book Antiqua"/>
        </w:rPr>
        <w:t xml:space="preserve"> </w:t>
      </w:r>
      <w:r w:rsidRPr="005933DB">
        <w:rPr>
          <w:rFonts w:ascii="Book Antiqua" w:hAnsi="Book Antiqua"/>
        </w:rPr>
        <w:t xml:space="preserve">breast masses </w:t>
      </w:r>
      <w:r w:rsidR="00477400" w:rsidRPr="005933DB">
        <w:rPr>
          <w:rFonts w:ascii="Book Antiqua" w:hAnsi="Book Antiqua"/>
        </w:rPr>
        <w:t xml:space="preserve">on </w:t>
      </w:r>
      <w:r w:rsidR="000131D9">
        <w:rPr>
          <w:rFonts w:ascii="Book Antiqua" w:hAnsi="Book Antiqua"/>
        </w:rPr>
        <w:t xml:space="preserve">the </w:t>
      </w:r>
      <w:r w:rsidRPr="005933DB">
        <w:rPr>
          <w:rFonts w:ascii="Book Antiqua" w:hAnsi="Book Antiqua"/>
        </w:rPr>
        <w:t>ultrasound system</w:t>
      </w:r>
      <w:r w:rsidR="00EB6866" w:rsidRPr="005933DB">
        <w:rPr>
          <w:rFonts w:ascii="Book Antiqua" w:hAnsi="Book Antiqua"/>
        </w:rPr>
        <w:t xml:space="preserve">. </w:t>
      </w:r>
      <w:r w:rsidR="00F62AAE" w:rsidRPr="005933DB">
        <w:rPr>
          <w:rFonts w:ascii="Book Antiqua" w:hAnsi="Book Antiqua"/>
        </w:rPr>
        <w:t>S-</w:t>
      </w:r>
      <w:r w:rsidRPr="005933DB">
        <w:rPr>
          <w:rFonts w:ascii="Book Antiqua" w:hAnsi="Book Antiqua"/>
        </w:rPr>
        <w:t>d</w:t>
      </w:r>
      <w:r w:rsidR="00F62AAE" w:rsidRPr="005933DB">
        <w:rPr>
          <w:rFonts w:ascii="Book Antiqua" w:hAnsi="Book Antiqua"/>
        </w:rPr>
        <w:t xml:space="preserve">etect is a tool equipped in </w:t>
      </w:r>
      <w:r w:rsidR="009249E1">
        <w:rPr>
          <w:rFonts w:ascii="Book Antiqua" w:hAnsi="Book Antiqua"/>
        </w:rPr>
        <w:t xml:space="preserve">the </w:t>
      </w:r>
      <w:r w:rsidR="00F62AAE" w:rsidRPr="005933DB">
        <w:rPr>
          <w:rFonts w:ascii="Book Antiqua" w:hAnsi="Book Antiqua"/>
        </w:rPr>
        <w:t>Samsung RS80A ultrasound system,</w:t>
      </w:r>
      <w:r w:rsidRPr="005933DB">
        <w:rPr>
          <w:rFonts w:ascii="Book Antiqua" w:hAnsi="Book Antiqua"/>
        </w:rPr>
        <w:t xml:space="preserve"> </w:t>
      </w:r>
      <w:r w:rsidR="009249E1">
        <w:rPr>
          <w:rFonts w:ascii="Book Antiqua" w:hAnsi="Book Antiqua"/>
        </w:rPr>
        <w:t xml:space="preserve">and </w:t>
      </w:r>
      <w:r w:rsidR="00F62AAE" w:rsidRPr="005933DB">
        <w:rPr>
          <w:rFonts w:ascii="Book Antiqua" w:hAnsi="Book Antiqua"/>
        </w:rPr>
        <w:t xml:space="preserve">based on the </w:t>
      </w:r>
      <w:r w:rsidR="00023905" w:rsidRPr="005933DB">
        <w:rPr>
          <w:rFonts w:ascii="Book Antiqua" w:hAnsi="Book Antiqua"/>
        </w:rPr>
        <w:t>DL</w:t>
      </w:r>
      <w:r w:rsidR="00F62AAE" w:rsidRPr="005933DB">
        <w:rPr>
          <w:rFonts w:ascii="Book Antiqua" w:hAnsi="Book Antiqua"/>
        </w:rPr>
        <w:t xml:space="preserve"> algorithm</w:t>
      </w:r>
      <w:r w:rsidRPr="005933DB">
        <w:rPr>
          <w:rFonts w:ascii="Book Antiqua" w:hAnsi="Book Antiqua"/>
        </w:rPr>
        <w:t>, it</w:t>
      </w:r>
      <w:r w:rsidR="00F62AAE" w:rsidRPr="005933DB">
        <w:rPr>
          <w:rFonts w:ascii="Book Antiqua" w:hAnsi="Book Antiqua"/>
        </w:rPr>
        <w:t xml:space="preserve"> performs lesion segmentation, feature analysis</w:t>
      </w:r>
      <w:r w:rsidR="009249E1">
        <w:rPr>
          <w:rFonts w:ascii="Book Antiqua" w:hAnsi="Book Antiqua"/>
        </w:rPr>
        <w:t>,</w:t>
      </w:r>
      <w:r w:rsidR="00F62AAE" w:rsidRPr="005933DB">
        <w:rPr>
          <w:rFonts w:ascii="Book Antiqua" w:hAnsi="Book Antiqua"/>
        </w:rPr>
        <w:t xml:space="preserve"> and descriptions according to the BI-RADS 2003 or BI-RADS 2013 lexicon. It can give immediate judgment of benign</w:t>
      </w:r>
      <w:r w:rsidR="009249E1">
        <w:rPr>
          <w:rFonts w:ascii="Book Antiqua" w:hAnsi="Book Antiqua"/>
        </w:rPr>
        <w:t>ity</w:t>
      </w:r>
      <w:r w:rsidR="00F62AAE" w:rsidRPr="005933DB">
        <w:rPr>
          <w:rFonts w:ascii="Book Antiqua" w:hAnsi="Book Antiqua"/>
        </w:rPr>
        <w:t xml:space="preserve"> or </w:t>
      </w:r>
      <w:r w:rsidR="009249E1">
        <w:rPr>
          <w:rFonts w:ascii="Book Antiqua" w:hAnsi="Book Antiqua"/>
        </w:rPr>
        <w:t>ma</w:t>
      </w:r>
      <w:r w:rsidR="009249E1" w:rsidRPr="005933DB">
        <w:rPr>
          <w:rFonts w:ascii="Book Antiqua" w:hAnsi="Book Antiqua"/>
        </w:rPr>
        <w:t>lignanc</w:t>
      </w:r>
      <w:r w:rsidR="009249E1">
        <w:rPr>
          <w:rFonts w:ascii="Book Antiqua" w:hAnsi="Book Antiqua"/>
        </w:rPr>
        <w:t>y</w:t>
      </w:r>
      <w:r w:rsidR="009249E1" w:rsidRPr="005933DB">
        <w:rPr>
          <w:rFonts w:ascii="Book Antiqua" w:hAnsi="Book Antiqua"/>
        </w:rPr>
        <w:t xml:space="preserve"> </w:t>
      </w:r>
      <w:r w:rsidR="00F62AAE" w:rsidRPr="005933DB">
        <w:rPr>
          <w:rFonts w:ascii="Book Antiqua" w:hAnsi="Book Antiqua"/>
        </w:rPr>
        <w:t>in th</w:t>
      </w:r>
      <w:r w:rsidR="00F62AAE" w:rsidRPr="005933DB">
        <w:rPr>
          <w:rFonts w:ascii="Book Antiqua" w:hAnsi="Book Antiqua"/>
        </w:rPr>
        <w:t>e freez</w:t>
      </w:r>
      <w:r w:rsidRPr="005933DB">
        <w:rPr>
          <w:rFonts w:ascii="Book Antiqua" w:hAnsi="Book Antiqua"/>
        </w:rPr>
        <w:t xml:space="preserve">d </w:t>
      </w:r>
      <w:r w:rsidR="00F62AAE" w:rsidRPr="005933DB">
        <w:rPr>
          <w:rFonts w:ascii="Book Antiqua" w:hAnsi="Book Antiqua"/>
        </w:rPr>
        <w:t>images on the ultrasound machine after choosing ROI automatically or manually</w:t>
      </w:r>
      <w:r w:rsidR="008002E4" w:rsidRPr="005933DB">
        <w:rPr>
          <w:rFonts w:ascii="Book Antiqua" w:hAnsi="Book Antiqua"/>
        </w:rPr>
        <w:t xml:space="preserve"> </w:t>
      </w:r>
      <w:r w:rsidR="00023905">
        <w:rPr>
          <w:rFonts w:ascii="Book Antiqua" w:hAnsi="Book Antiqua" w:hint="eastAsia"/>
        </w:rPr>
        <w:t>(</w:t>
      </w:r>
      <w:r w:rsidR="008002E4" w:rsidRPr="005933DB">
        <w:rPr>
          <w:rFonts w:ascii="Book Antiqua" w:hAnsi="Book Antiqua"/>
        </w:rPr>
        <w:t>Figure</w:t>
      </w:r>
      <w:r w:rsidR="00CC3F13" w:rsidRPr="005933DB">
        <w:rPr>
          <w:rFonts w:ascii="Book Antiqua" w:hAnsi="Book Antiqua"/>
        </w:rPr>
        <w:t xml:space="preserve"> 3</w:t>
      </w:r>
      <w:r w:rsidR="00023905">
        <w:rPr>
          <w:rFonts w:ascii="Book Antiqua" w:hAnsi="Book Antiqua" w:hint="eastAsia"/>
        </w:rPr>
        <w:t>)</w:t>
      </w:r>
      <w:r w:rsidR="00F62AAE" w:rsidRPr="005933DB">
        <w:rPr>
          <w:rFonts w:ascii="Book Antiqua" w:hAnsi="Book Antiqua"/>
        </w:rPr>
        <w:t xml:space="preserve">. </w:t>
      </w:r>
      <w:r w:rsidR="000B1D0D" w:rsidRPr="005933DB">
        <w:rPr>
          <w:rFonts w:ascii="Book Antiqua" w:hAnsi="Book Antiqua"/>
        </w:rPr>
        <w:t>Kim</w:t>
      </w:r>
      <w:r w:rsidR="004E3FA2" w:rsidRPr="005933DB">
        <w:rPr>
          <w:rFonts w:ascii="Book Antiqua" w:hAnsi="Book Antiqua"/>
        </w:rPr>
        <w:t xml:space="preserve"> </w:t>
      </w:r>
      <w:r w:rsidR="005C78B8" w:rsidRPr="00023905">
        <w:rPr>
          <w:rFonts w:ascii="Book Antiqua" w:hAnsi="Book Antiqua"/>
          <w:i/>
        </w:rPr>
        <w:t>e</w:t>
      </w:r>
      <w:r w:rsidR="005C78B8" w:rsidRPr="00023905">
        <w:rPr>
          <w:rFonts w:ascii="Book Antiqua" w:hAnsi="Book Antiqua"/>
          <w:i/>
        </w:rPr>
        <w:t>t al</w:t>
      </w:r>
      <w:r w:rsidR="00541FBE" w:rsidRPr="005933DB">
        <w:rPr>
          <w:rFonts w:ascii="Book Antiqua" w:hAnsi="Book Antiqua"/>
        </w:rPr>
        <w:fldChar w:fldCharType="begin"/>
      </w:r>
      <w:r w:rsidR="005074F0" w:rsidRPr="005933DB">
        <w:rPr>
          <w:rFonts w:ascii="Book Antiqua" w:hAnsi="Book Antiqua"/>
        </w:rPr>
        <w:instrText xml:space="preserve"> ADDIN EN.CITE &lt;EndNote&gt;&lt;Cite&gt;&lt;Author&gt;Kim&lt;/Author&gt;&lt;Year&gt;2017&lt;/Year&gt;&lt;RecNum&gt;38&lt;/RecNum&gt;&lt;DisplayText&gt;&lt;style face="superscript"&gt;[31]&lt;/style&gt;&lt;/DisplayText&gt;&lt;record&gt;&lt;rec-number&gt;38&lt;/rec-number&gt;&lt;foreign-keys&gt;&lt;key app="EN" db-id="f59dxa5ee9rztjev2vyxde5a92fxaspzx5p2"&gt;38&lt;/key&gt;&lt;/foreign-keys&gt;&lt;ref-type name="Journal Article"&gt;17&lt;/ref-type&gt;&lt;contributors&gt;&lt;authors&gt;&lt;author&gt;Kim, K.&lt;/author&gt;&lt;author&gt;Song, M. K.&lt;/author&gt;&lt;author&gt;Kim, E. K.&lt;/author&gt;&lt;author&gt;Yoon, J. H.&lt;/author&gt;&lt;/authors&gt;&lt;/contributors&gt;&lt;auth-address&gt;Department of Radiology, Severance Hospital, Research Institute of Radiological Science, Seoul, Korea.&amp;#xD;Department of Research Affairs, Biostatistics Collaboration Unit, Yonsei University College of Medicine, Seoul, Korea.&lt;/auth-address&gt;&lt;titles&gt;&lt;title&gt;Clinical application of S-Detect to breast masses on ultrasonography: a study evaluating the diagnostic performance and agreement with a dedicated breast radiologist&lt;/title&gt;&lt;secondary-title&gt;Ultrasonography&lt;/secondary-title&gt;&lt;alt-title&gt;Ultrasonography&lt;/alt-title&gt;&lt;/titles&gt;&lt;periodical&gt;&lt;full-title&gt;Ultrasonography&lt;/full-title&gt;&lt;abbr-1&gt;Ultrasonography&lt;/abbr-1&gt;&lt;/periodical&gt;&lt;alt-periodical&gt;&lt;full-title&gt;Ultrasonography&lt;/full-title&gt;&lt;abbr-1&gt;Ultrasonography&lt;/abbr-1&gt;&lt;/alt-periodical&gt;&lt;pages&gt;3-9&lt;/pages&gt;&lt;volume&gt;36&lt;/volume&gt;&lt;number&gt;1&lt;/number&gt;&lt;dates&gt;&lt;year&gt;2017&lt;/year&gt;&lt;pub-dates&gt;&lt;date&gt;Jan&lt;/date&gt;&lt;/pub-dates&gt;&lt;/dates&gt;&lt;isbn&gt;2288-5919 (Print)&amp;#xD;2288-5919 (Linking)&lt;/isbn&gt;&lt;accession-num&gt;27184656&lt;/accession-num&gt;&lt;urls&gt;&lt;related-urls&gt;&lt;url&gt;http://www.ncbi.nlm.nih.gov/pubmed/27184656&lt;/url&gt;&lt;/related-urls&gt;&lt;/urls&gt;&lt;custom2&gt;5207353&lt;/custom2&gt;&lt;electronic-resource-num&gt;10.14366/usg.16012&lt;/electronic-resource-num&gt;&lt;/record&gt;&lt;/Cite&gt;&lt;/EndNote&gt;</w:instrText>
      </w:r>
      <w:r w:rsidR="00541FBE" w:rsidRPr="005933DB">
        <w:rPr>
          <w:rFonts w:ascii="Book Antiqua" w:hAnsi="Book Antiqua"/>
        </w:rPr>
        <w:fldChar w:fldCharType="separate"/>
      </w:r>
      <w:r w:rsidR="005074F0" w:rsidRPr="005933DB">
        <w:rPr>
          <w:rFonts w:ascii="Book Antiqua" w:hAnsi="Book Antiqua"/>
          <w:noProof/>
          <w:vertAlign w:val="superscript"/>
        </w:rPr>
        <w:t>[</w:t>
      </w:r>
      <w:hyperlink w:anchor="_ENREF_31" w:tooltip="Kim, 2017 #38" w:history="1">
        <w:r w:rsidR="005074F0" w:rsidRPr="005933DB">
          <w:rPr>
            <w:rFonts w:ascii="Book Antiqua" w:hAnsi="Book Antiqua"/>
            <w:noProof/>
            <w:vertAlign w:val="superscript"/>
          </w:rPr>
          <w:t>31</w:t>
        </w:r>
      </w:hyperlink>
      <w:r w:rsidR="005074F0" w:rsidRPr="005933DB">
        <w:rPr>
          <w:rFonts w:ascii="Book Antiqua" w:hAnsi="Book Antiqua"/>
          <w:noProof/>
          <w:vertAlign w:val="superscript"/>
        </w:rPr>
        <w:t>]</w:t>
      </w:r>
      <w:r w:rsidR="00541FBE" w:rsidRPr="005933DB">
        <w:rPr>
          <w:rFonts w:ascii="Book Antiqua" w:hAnsi="Book Antiqua"/>
        </w:rPr>
        <w:fldChar w:fldCharType="end"/>
      </w:r>
      <w:r w:rsidR="00530C01" w:rsidRPr="005933DB">
        <w:rPr>
          <w:rFonts w:ascii="Book Antiqua" w:hAnsi="Book Antiqua"/>
        </w:rPr>
        <w:t xml:space="preserve"> </w:t>
      </w:r>
      <w:r w:rsidR="009249E1" w:rsidRPr="005933DB">
        <w:rPr>
          <w:rFonts w:ascii="Book Antiqua" w:hAnsi="Book Antiqua"/>
        </w:rPr>
        <w:t>evaluate</w:t>
      </w:r>
      <w:r w:rsidR="009249E1">
        <w:rPr>
          <w:rFonts w:ascii="Book Antiqua" w:hAnsi="Book Antiqua"/>
        </w:rPr>
        <w:t>d</w:t>
      </w:r>
      <w:r w:rsidR="009249E1" w:rsidRPr="005933DB">
        <w:rPr>
          <w:rFonts w:ascii="Book Antiqua" w:hAnsi="Book Antiqua"/>
        </w:rPr>
        <w:t xml:space="preserve"> </w:t>
      </w:r>
      <w:r w:rsidR="00530C01" w:rsidRPr="005933DB">
        <w:rPr>
          <w:rFonts w:ascii="Book Antiqua" w:hAnsi="Book Antiqua"/>
        </w:rPr>
        <w:t>the diagnostic performance of S-</w:t>
      </w:r>
      <w:r w:rsidRPr="005933DB">
        <w:rPr>
          <w:rFonts w:ascii="Book Antiqua" w:hAnsi="Book Antiqua"/>
        </w:rPr>
        <w:t>d</w:t>
      </w:r>
      <w:r w:rsidR="00530C01" w:rsidRPr="005933DB">
        <w:rPr>
          <w:rFonts w:ascii="Book Antiqua" w:hAnsi="Book Antiqua"/>
        </w:rPr>
        <w:t>etect</w:t>
      </w:r>
      <w:r w:rsidR="00F62AAE" w:rsidRPr="005933DB">
        <w:rPr>
          <w:rFonts w:ascii="Book Antiqua" w:hAnsi="Book Antiqua"/>
        </w:rPr>
        <w:t xml:space="preserve"> for the differentiation of benign from malignant bre</w:t>
      </w:r>
      <w:r w:rsidRPr="005933DB">
        <w:rPr>
          <w:rFonts w:ascii="Book Antiqua" w:hAnsi="Book Antiqua"/>
        </w:rPr>
        <w:t>a</w:t>
      </w:r>
      <w:r w:rsidR="00F62AAE" w:rsidRPr="005933DB">
        <w:rPr>
          <w:rFonts w:ascii="Book Antiqua" w:hAnsi="Book Antiqua"/>
        </w:rPr>
        <w:t>st lesions</w:t>
      </w:r>
      <w:r w:rsidR="00EB6866" w:rsidRPr="005933DB">
        <w:rPr>
          <w:rFonts w:ascii="Book Antiqua" w:hAnsi="Book Antiqua"/>
        </w:rPr>
        <w:t xml:space="preserve">. </w:t>
      </w:r>
      <w:r w:rsidR="00530C01" w:rsidRPr="005933DB">
        <w:rPr>
          <w:rFonts w:ascii="Book Antiqua" w:hAnsi="Book Antiqua"/>
        </w:rPr>
        <w:t>W</w:t>
      </w:r>
      <w:r w:rsidR="000B1D0D" w:rsidRPr="005933DB">
        <w:rPr>
          <w:rFonts w:ascii="Book Antiqua" w:hAnsi="Book Antiqua"/>
        </w:rPr>
        <w:t>hen the cutoff was set at category 4a</w:t>
      </w:r>
      <w:r w:rsidR="00530C01" w:rsidRPr="005933DB">
        <w:rPr>
          <w:rFonts w:ascii="Book Antiqua" w:hAnsi="Book Antiqua"/>
        </w:rPr>
        <w:t xml:space="preserve"> in BI-RADS</w:t>
      </w:r>
      <w:r w:rsidR="00EB6866" w:rsidRPr="005933DB">
        <w:rPr>
          <w:rFonts w:ascii="Book Antiqua" w:hAnsi="Book Antiqua"/>
        </w:rPr>
        <w:t xml:space="preserve">, </w:t>
      </w:r>
      <w:r w:rsidR="000B1D0D" w:rsidRPr="005933DB">
        <w:rPr>
          <w:rFonts w:ascii="Book Antiqua" w:hAnsi="Book Antiqua"/>
        </w:rPr>
        <w:t>the specificity</w:t>
      </w:r>
      <w:r w:rsidR="00EB6866" w:rsidRPr="005933DB">
        <w:rPr>
          <w:rFonts w:ascii="Book Antiqua" w:hAnsi="Book Antiqua"/>
        </w:rPr>
        <w:t xml:space="preserve">, </w:t>
      </w:r>
      <w:r w:rsidR="000B1D0D" w:rsidRPr="005933DB">
        <w:rPr>
          <w:rFonts w:ascii="Book Antiqua" w:hAnsi="Book Antiqua"/>
        </w:rPr>
        <w:t>PPV</w:t>
      </w:r>
      <w:r w:rsidR="00EB6866" w:rsidRPr="005933DB">
        <w:rPr>
          <w:rFonts w:ascii="Book Antiqua" w:hAnsi="Book Antiqua"/>
        </w:rPr>
        <w:t xml:space="preserve">, </w:t>
      </w:r>
      <w:r w:rsidR="000B1D0D" w:rsidRPr="005933DB">
        <w:rPr>
          <w:rFonts w:ascii="Book Antiqua" w:hAnsi="Book Antiqua"/>
        </w:rPr>
        <w:t xml:space="preserve">and accuracy </w:t>
      </w:r>
      <w:r w:rsidR="009249E1" w:rsidRPr="005933DB">
        <w:rPr>
          <w:rFonts w:ascii="Book Antiqua" w:hAnsi="Book Antiqua"/>
        </w:rPr>
        <w:t>w</w:t>
      </w:r>
      <w:r w:rsidR="009249E1">
        <w:rPr>
          <w:rFonts w:ascii="Book Antiqua" w:hAnsi="Book Antiqua"/>
        </w:rPr>
        <w:t>ere</w:t>
      </w:r>
      <w:r w:rsidR="009249E1" w:rsidRPr="005933DB">
        <w:rPr>
          <w:rFonts w:ascii="Book Antiqua" w:hAnsi="Book Antiqua"/>
        </w:rPr>
        <w:t xml:space="preserve"> </w:t>
      </w:r>
      <w:r w:rsidR="000B1D0D" w:rsidRPr="005933DB">
        <w:rPr>
          <w:rFonts w:ascii="Book Antiqua" w:hAnsi="Book Antiqua"/>
        </w:rPr>
        <w:t>significantly higher in S-</w:t>
      </w:r>
      <w:r w:rsidR="00C53253">
        <w:rPr>
          <w:rFonts w:ascii="Book Antiqua" w:hAnsi="Book Antiqua"/>
        </w:rPr>
        <w:t>d</w:t>
      </w:r>
      <w:r w:rsidR="000B1D0D" w:rsidRPr="005933DB">
        <w:rPr>
          <w:rFonts w:ascii="Book Antiqua" w:hAnsi="Book Antiqua"/>
        </w:rPr>
        <w:t>etect compared to the radiologist (</w:t>
      </w:r>
      <w:r w:rsidR="000B1D0D" w:rsidRPr="00023905">
        <w:rPr>
          <w:rFonts w:ascii="Book Antiqua" w:hAnsi="Book Antiqua"/>
          <w:i/>
        </w:rPr>
        <w:t>P</w:t>
      </w:r>
      <w:r w:rsidR="00023905" w:rsidRPr="00023905">
        <w:rPr>
          <w:rFonts w:ascii="Book Antiqua" w:hAnsi="Book Antiqua" w:hint="eastAsia"/>
          <w:i/>
        </w:rPr>
        <w:t xml:space="preserve"> </w:t>
      </w:r>
      <w:r w:rsidR="000B1D0D" w:rsidRPr="005933DB">
        <w:rPr>
          <w:rFonts w:ascii="Book Antiqua" w:hAnsi="Book Antiqua"/>
        </w:rPr>
        <w:t>&lt;</w:t>
      </w:r>
      <w:r w:rsidR="00023905">
        <w:rPr>
          <w:rFonts w:ascii="Book Antiqua" w:hAnsi="Book Antiqua" w:hint="eastAsia"/>
        </w:rPr>
        <w:t xml:space="preserve"> </w:t>
      </w:r>
      <w:r w:rsidR="000B1D0D" w:rsidRPr="005933DB">
        <w:rPr>
          <w:rFonts w:ascii="Book Antiqua" w:hAnsi="Book Antiqua"/>
        </w:rPr>
        <w:t>0</w:t>
      </w:r>
      <w:r w:rsidR="00023905">
        <w:rPr>
          <w:rFonts w:ascii="Book Antiqua" w:hAnsi="Book Antiqua"/>
        </w:rPr>
        <w:t>.</w:t>
      </w:r>
      <w:r w:rsidR="000B1D0D" w:rsidRPr="005933DB">
        <w:rPr>
          <w:rFonts w:ascii="Book Antiqua" w:hAnsi="Book Antiqua"/>
        </w:rPr>
        <w:t>05</w:t>
      </w:r>
      <w:r w:rsidR="009249E1">
        <w:rPr>
          <w:rFonts w:ascii="Book Antiqua" w:hAnsi="Book Antiqua"/>
        </w:rPr>
        <w:t xml:space="preserve"> for all</w:t>
      </w:r>
      <w:r w:rsidR="000B1D0D" w:rsidRPr="005933DB">
        <w:rPr>
          <w:rFonts w:ascii="Book Antiqua" w:hAnsi="Book Antiqua"/>
        </w:rPr>
        <w:t>)</w:t>
      </w:r>
      <w:r w:rsidR="00EB6866" w:rsidRPr="005933DB">
        <w:rPr>
          <w:rFonts w:ascii="Book Antiqua" w:hAnsi="Book Antiqua"/>
        </w:rPr>
        <w:t xml:space="preserve">, </w:t>
      </w:r>
      <w:r w:rsidR="00540BA2" w:rsidRPr="005933DB">
        <w:rPr>
          <w:rFonts w:ascii="Book Antiqua" w:hAnsi="Book Antiqua"/>
        </w:rPr>
        <w:t xml:space="preserve">and the AUC </w:t>
      </w:r>
      <w:r w:rsidR="009249E1">
        <w:rPr>
          <w:rFonts w:ascii="Book Antiqua" w:hAnsi="Book Antiqua"/>
        </w:rPr>
        <w:t>was</w:t>
      </w:r>
      <w:r w:rsidR="009249E1" w:rsidRPr="005933DB">
        <w:rPr>
          <w:rFonts w:ascii="Book Antiqua" w:hAnsi="Book Antiqua"/>
        </w:rPr>
        <w:t xml:space="preserve"> </w:t>
      </w:r>
      <w:r w:rsidR="000B1D0D" w:rsidRPr="005933DB">
        <w:rPr>
          <w:rFonts w:ascii="Book Antiqua" w:hAnsi="Book Antiqua"/>
        </w:rPr>
        <w:t>0</w:t>
      </w:r>
      <w:r w:rsidR="00023905">
        <w:rPr>
          <w:rFonts w:ascii="Book Antiqua" w:hAnsi="Book Antiqua"/>
        </w:rPr>
        <w:t>.</w:t>
      </w:r>
      <w:r w:rsidR="000B1D0D" w:rsidRPr="005933DB">
        <w:rPr>
          <w:rFonts w:ascii="Book Antiqua" w:hAnsi="Book Antiqua"/>
        </w:rPr>
        <w:t>725 compared to 0</w:t>
      </w:r>
      <w:r w:rsidR="00023905">
        <w:rPr>
          <w:rFonts w:ascii="Book Antiqua" w:hAnsi="Book Antiqua"/>
        </w:rPr>
        <w:t>.</w:t>
      </w:r>
      <w:r w:rsidR="000B1D0D" w:rsidRPr="005933DB">
        <w:rPr>
          <w:rFonts w:ascii="Book Antiqua" w:hAnsi="Book Antiqua"/>
        </w:rPr>
        <w:t>653 (</w:t>
      </w:r>
      <w:r w:rsidR="000B1D0D" w:rsidRPr="00023905">
        <w:rPr>
          <w:rFonts w:ascii="Book Antiqua" w:hAnsi="Book Antiqua"/>
          <w:i/>
        </w:rPr>
        <w:t>P</w:t>
      </w:r>
      <w:r w:rsidR="00023905">
        <w:rPr>
          <w:rFonts w:ascii="Book Antiqua" w:hAnsi="Book Antiqua" w:hint="eastAsia"/>
        </w:rPr>
        <w:t xml:space="preserve"> </w:t>
      </w:r>
      <w:r w:rsidR="000B1D0D" w:rsidRPr="005933DB">
        <w:rPr>
          <w:rFonts w:ascii="Book Antiqua" w:hAnsi="Book Antiqua"/>
        </w:rPr>
        <w:t>=</w:t>
      </w:r>
      <w:r w:rsidR="00023905">
        <w:rPr>
          <w:rFonts w:ascii="Book Antiqua" w:hAnsi="Book Antiqua" w:hint="eastAsia"/>
        </w:rPr>
        <w:t xml:space="preserve"> </w:t>
      </w:r>
      <w:r w:rsidR="000B1D0D" w:rsidRPr="005933DB">
        <w:rPr>
          <w:rFonts w:ascii="Book Antiqua" w:hAnsi="Book Antiqua"/>
        </w:rPr>
        <w:t>0</w:t>
      </w:r>
      <w:r w:rsidR="00023905">
        <w:rPr>
          <w:rFonts w:ascii="Book Antiqua" w:hAnsi="Book Antiqua"/>
        </w:rPr>
        <w:t>.</w:t>
      </w:r>
      <w:r w:rsidR="000B1D0D" w:rsidRPr="005933DB">
        <w:rPr>
          <w:rFonts w:ascii="Book Antiqua" w:hAnsi="Book Antiqua"/>
        </w:rPr>
        <w:t>038)</w:t>
      </w:r>
      <w:r w:rsidR="00EB6866" w:rsidRPr="005933DB">
        <w:rPr>
          <w:rFonts w:ascii="Book Antiqua" w:hAnsi="Book Antiqua"/>
        </w:rPr>
        <w:t xml:space="preserve">. </w:t>
      </w:r>
    </w:p>
    <w:p w14:paraId="4F062E69" w14:textId="04D31A43" w:rsidR="001F0012" w:rsidRPr="005933DB" w:rsidRDefault="001B6F81" w:rsidP="00023905">
      <w:pPr>
        <w:autoSpaceDE w:val="0"/>
        <w:autoSpaceDN w:val="0"/>
        <w:adjustRightInd w:val="0"/>
        <w:spacing w:line="360" w:lineRule="auto"/>
        <w:ind w:firstLineChars="100" w:firstLine="240"/>
        <w:jc w:val="both"/>
        <w:rPr>
          <w:rFonts w:ascii="Book Antiqua" w:hAnsi="Book Antiqua"/>
        </w:rPr>
      </w:pPr>
      <w:r w:rsidRPr="005933DB">
        <w:rPr>
          <w:rFonts w:ascii="Book Antiqua" w:hAnsi="Book Antiqua"/>
        </w:rPr>
        <w:t>Di Segni</w:t>
      </w:r>
      <w:r w:rsidR="00541FBE" w:rsidRPr="005933DB">
        <w:rPr>
          <w:rFonts w:ascii="Book Antiqua" w:hAnsi="Book Antiqua"/>
        </w:rPr>
        <w:t xml:space="preserve"> </w:t>
      </w:r>
      <w:r w:rsidR="00541FBE" w:rsidRPr="00023905">
        <w:rPr>
          <w:rFonts w:ascii="Book Antiqua" w:hAnsi="Book Antiqua"/>
          <w:i/>
        </w:rPr>
        <w:t>et al</w:t>
      </w:r>
      <w:r w:rsidR="00541FBE" w:rsidRPr="005933DB">
        <w:rPr>
          <w:rFonts w:ascii="Book Antiqua" w:hAnsi="Book Antiqua"/>
        </w:rPr>
        <w:fldChar w:fldCharType="begin">
          <w:fldData xml:space="preserve">PEVuZE5vdGU+PENpdGU+PEF1dGhvcj5EaSBTZWduaTwvQXV0aG9yPjxZZWFyPjIwMTg8L1llYXI+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</w:fldData>
        </w:fldChar>
      </w:r>
      <w:r w:rsidR="005074F0" w:rsidRPr="005933DB">
        <w:rPr>
          <w:rFonts w:ascii="Book Antiqua" w:hAnsi="Book Antiqua"/>
        </w:rPr>
        <w:instrText xml:space="preserve"> ADDIN EN.CITE </w:instrText>
      </w:r>
      <w:r w:rsidR="005074F0" w:rsidRPr="005933DB">
        <w:rPr>
          <w:rFonts w:ascii="Book Antiqua" w:hAnsi="Book Antiqua"/>
        </w:rPr>
        <w:fldChar w:fldCharType="begin">
          <w:fldData xml:space="preserve">PEVuZE5vdGU+PENpdGU+PEF1dGhvcj5EaSBTZWduaTwvQXV0aG9yPjxZZWFyPjIwMTg8L1llYXI+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</w:fldData>
        </w:fldChar>
      </w:r>
      <w:r w:rsidR="005074F0" w:rsidRPr="005933DB">
        <w:rPr>
          <w:rFonts w:ascii="Book Antiqua" w:hAnsi="Book Antiqua"/>
        </w:rPr>
        <w:instrText xml:space="preserve"> ADDIN EN.CITE.DATA </w:instrText>
      </w:r>
      <w:r w:rsidR="005074F0" w:rsidRPr="005933DB">
        <w:rPr>
          <w:rFonts w:ascii="Book Antiqua" w:hAnsi="Book Antiqua"/>
        </w:rPr>
      </w:r>
      <w:r w:rsidR="005074F0" w:rsidRPr="005933DB">
        <w:rPr>
          <w:rFonts w:ascii="Book Antiqua" w:hAnsi="Book Antiqua"/>
        </w:rPr>
        <w:fldChar w:fldCharType="end"/>
      </w:r>
      <w:r w:rsidR="00541FBE" w:rsidRPr="005933DB">
        <w:rPr>
          <w:rFonts w:ascii="Book Antiqua" w:hAnsi="Book Antiqua"/>
        </w:rPr>
      </w:r>
      <w:r w:rsidR="00541FBE" w:rsidRPr="005933DB">
        <w:rPr>
          <w:rFonts w:ascii="Book Antiqua" w:hAnsi="Book Antiqua"/>
        </w:rPr>
        <w:fldChar w:fldCharType="separate"/>
      </w:r>
      <w:r w:rsidR="005074F0" w:rsidRPr="005933DB">
        <w:rPr>
          <w:rFonts w:ascii="Book Antiqua" w:hAnsi="Book Antiqua"/>
          <w:noProof/>
          <w:vertAlign w:val="superscript"/>
        </w:rPr>
        <w:t>[</w:t>
      </w:r>
      <w:hyperlink w:anchor="_ENREF_32" w:tooltip="Di Segni, 2018 #97" w:history="1">
        <w:r w:rsidR="005074F0" w:rsidRPr="005933DB">
          <w:rPr>
            <w:rFonts w:ascii="Book Antiqua" w:hAnsi="Book Antiqua"/>
            <w:noProof/>
            <w:vertAlign w:val="superscript"/>
          </w:rPr>
          <w:t>32</w:t>
        </w:r>
      </w:hyperlink>
      <w:r w:rsidR="005074F0" w:rsidRPr="005933DB">
        <w:rPr>
          <w:rFonts w:ascii="Book Antiqua" w:hAnsi="Book Antiqua"/>
          <w:noProof/>
          <w:vertAlign w:val="superscript"/>
        </w:rPr>
        <w:t>]</w:t>
      </w:r>
      <w:r w:rsidR="00541FBE" w:rsidRPr="005933DB">
        <w:rPr>
          <w:rFonts w:ascii="Book Antiqua" w:hAnsi="Book Antiqua"/>
        </w:rPr>
        <w:fldChar w:fldCharType="end"/>
      </w:r>
      <w:r w:rsidR="00022281" w:rsidRPr="005933DB">
        <w:rPr>
          <w:rFonts w:ascii="Book Antiqua" w:hAnsi="Book Antiqua"/>
        </w:rPr>
        <w:t xml:space="preserve"> also evaluated the diagnostic performance of S-detect in the assessment of focal breast lesions</w:t>
      </w:r>
      <w:r w:rsidR="00EB6866" w:rsidRPr="005933DB">
        <w:rPr>
          <w:rFonts w:ascii="Book Antiqua" w:hAnsi="Book Antiqua"/>
        </w:rPr>
        <w:t xml:space="preserve">. </w:t>
      </w:r>
      <w:r w:rsidR="00EE685C" w:rsidRPr="005933DB">
        <w:rPr>
          <w:rFonts w:ascii="Book Antiqua" w:hAnsi="Book Antiqua"/>
        </w:rPr>
        <w:t>S-detect sho</w:t>
      </w:r>
      <w:r w:rsidR="00EE685C" w:rsidRPr="005933DB">
        <w:rPr>
          <w:rFonts w:ascii="Book Antiqua" w:hAnsi="Book Antiqua"/>
        </w:rPr>
        <w:t xml:space="preserve">wed </w:t>
      </w:r>
      <w:r w:rsidR="009249E1">
        <w:rPr>
          <w:rFonts w:ascii="Book Antiqua" w:hAnsi="Book Antiqua"/>
        </w:rPr>
        <w:t xml:space="preserve">a </w:t>
      </w:r>
      <w:r w:rsidR="00EE685C" w:rsidRPr="005933DB">
        <w:rPr>
          <w:rFonts w:ascii="Book Antiqua" w:hAnsi="Book Antiqua"/>
        </w:rPr>
        <w:t>sensitivity &gt;</w:t>
      </w:r>
      <w:r w:rsidR="00023905">
        <w:rPr>
          <w:rFonts w:ascii="Book Antiqua" w:hAnsi="Book Antiqua" w:hint="eastAsia"/>
        </w:rPr>
        <w:t xml:space="preserve"> </w:t>
      </w:r>
      <w:r w:rsidR="00023905">
        <w:rPr>
          <w:rFonts w:ascii="Book Antiqua" w:hAnsi="Book Antiqua"/>
        </w:rPr>
        <w:t>90</w:t>
      </w:r>
      <w:r w:rsidR="00EE685C" w:rsidRPr="005933DB">
        <w:rPr>
          <w:rFonts w:ascii="Book Antiqua" w:hAnsi="Book Antiqua"/>
        </w:rPr>
        <w:t>% and</w:t>
      </w:r>
      <w:r w:rsidR="009249E1">
        <w:rPr>
          <w:rFonts w:ascii="Book Antiqua" w:hAnsi="Book Antiqua"/>
        </w:rPr>
        <w:t xml:space="preserve"> a</w:t>
      </w:r>
      <w:r w:rsidR="00EE685C" w:rsidRPr="005933DB">
        <w:rPr>
          <w:rFonts w:ascii="Book Antiqua" w:hAnsi="Book Antiqua"/>
        </w:rPr>
        <w:t xml:space="preserve"> 70</w:t>
      </w:r>
      <w:r w:rsidR="00023905">
        <w:rPr>
          <w:rFonts w:ascii="Book Antiqua" w:hAnsi="Book Antiqua"/>
        </w:rPr>
        <w:t>.</w:t>
      </w:r>
      <w:r w:rsidR="00EE685C" w:rsidRPr="005933DB">
        <w:rPr>
          <w:rFonts w:ascii="Book Antiqua" w:hAnsi="Book Antiqua"/>
        </w:rPr>
        <w:t>8% specificity</w:t>
      </w:r>
      <w:r w:rsidR="00EB6866" w:rsidRPr="005933DB">
        <w:rPr>
          <w:rFonts w:ascii="Book Antiqua" w:hAnsi="Book Antiqua"/>
        </w:rPr>
        <w:t xml:space="preserve">, </w:t>
      </w:r>
      <w:r w:rsidR="00EE685C" w:rsidRPr="005933DB">
        <w:rPr>
          <w:rFonts w:ascii="Book Antiqua" w:hAnsi="Book Antiqua"/>
        </w:rPr>
        <w:t>with inter-rater agreement ranging</w:t>
      </w:r>
      <w:r w:rsidR="00EE685C" w:rsidRPr="005933DB">
        <w:rPr>
          <w:rFonts w:ascii="Book Antiqua" w:hAnsi="Book Antiqua"/>
        </w:rPr>
        <w:t xml:space="preserve"> from moderate to good</w:t>
      </w:r>
      <w:r w:rsidR="00EB6866" w:rsidRPr="005933DB">
        <w:rPr>
          <w:rFonts w:ascii="Book Antiqua" w:hAnsi="Book Antiqua"/>
        </w:rPr>
        <w:t>.</w:t>
      </w:r>
      <w:r w:rsidR="00023905">
        <w:rPr>
          <w:rFonts w:ascii="Book Antiqua" w:hAnsi="Book Antiqua" w:hint="eastAsia"/>
        </w:rPr>
        <w:t xml:space="preserve"> </w:t>
      </w:r>
      <w:r w:rsidR="00EE685C" w:rsidRPr="005933DB">
        <w:rPr>
          <w:rFonts w:ascii="Book Antiqua" w:hAnsi="Book Antiqua"/>
        </w:rPr>
        <w:t>S-detect may be a feasible tool for the characterization of breast lesions and assist physicians in making clinical decisions</w:t>
      </w:r>
      <w:r w:rsidR="00EB6866" w:rsidRPr="005933DB">
        <w:rPr>
          <w:rFonts w:ascii="Book Antiqua" w:hAnsi="Book Antiqua"/>
        </w:rPr>
        <w:t xml:space="preserve">. </w:t>
      </w:r>
    </w:p>
    <w:p w14:paraId="772406D4" w14:textId="3A40ABAC" w:rsidR="00530C01" w:rsidRPr="005933DB" w:rsidRDefault="00530C01" w:rsidP="005933DB">
      <w:pPr>
        <w:autoSpaceDE w:val="0"/>
        <w:autoSpaceDN w:val="0"/>
        <w:adjustRightInd w:val="0"/>
        <w:spacing w:line="360" w:lineRule="auto"/>
        <w:jc w:val="both"/>
        <w:rPr>
          <w:rFonts w:ascii="Book Antiqua" w:hAnsi="Book Antiqua" w:cs="Times"/>
        </w:rPr>
      </w:pPr>
    </w:p>
    <w:p w14:paraId="3C26E3A2" w14:textId="55B62A7B" w:rsidR="00750DC2" w:rsidRPr="005933DB" w:rsidRDefault="00097A17" w:rsidP="005933DB">
      <w:pPr>
        <w:pStyle w:val="1"/>
        <w:spacing w:before="0" w:after="0"/>
        <w:rPr>
          <w:rFonts w:ascii="Book Antiqua" w:hAnsi="Book Antiqua"/>
          <w:color w:val="auto"/>
          <w:sz w:val="24"/>
          <w:szCs w:val="24"/>
        </w:rPr>
      </w:pPr>
      <w:r w:rsidRPr="005933DB">
        <w:rPr>
          <w:rFonts w:ascii="Book Antiqua" w:hAnsi="Book Antiqua" w:cs="Calibri"/>
          <w:caps/>
          <w:color w:val="auto"/>
          <w:sz w:val="24"/>
          <w:szCs w:val="24"/>
        </w:rPr>
        <w:lastRenderedPageBreak/>
        <w:t>C</w:t>
      </w:r>
      <w:r w:rsidRPr="005933DB">
        <w:rPr>
          <w:rFonts w:ascii="Book Antiqua" w:hAnsi="Book Antiqua" w:cs="Calibri"/>
          <w:caps/>
          <w:color w:val="auto"/>
          <w:sz w:val="24"/>
          <w:szCs w:val="24"/>
          <w:lang w:eastAsia="zh-CN"/>
        </w:rPr>
        <w:t>onclusion</w:t>
      </w:r>
      <w:r w:rsidRPr="005933DB">
        <w:rPr>
          <w:rFonts w:ascii="Book Antiqua" w:hAnsi="Book Antiqua"/>
          <w:color w:val="auto"/>
          <w:sz w:val="24"/>
          <w:szCs w:val="24"/>
          <w:lang w:eastAsia="zh-CN"/>
        </w:rPr>
        <w:t xml:space="preserve"> </w:t>
      </w:r>
    </w:p>
    <w:p w14:paraId="5B0E4615" w14:textId="31A32999" w:rsidR="005B7A8B" w:rsidRPr="005933DB" w:rsidRDefault="0055051B" w:rsidP="005933DB">
      <w:pPr>
        <w:spacing w:line="360" w:lineRule="auto"/>
        <w:jc w:val="both"/>
        <w:rPr>
          <w:rFonts w:ascii="Book Antiqua" w:hAnsi="Book Antiqua"/>
        </w:rPr>
      </w:pPr>
      <w:r w:rsidRPr="005933DB">
        <w:rPr>
          <w:rFonts w:ascii="Book Antiqua" w:hAnsi="Book Antiqua"/>
        </w:rPr>
        <w:t xml:space="preserve">AI has been </w:t>
      </w:r>
      <w:r w:rsidR="008002E4" w:rsidRPr="005933DB">
        <w:rPr>
          <w:rFonts w:ascii="Book Antiqua" w:hAnsi="Book Antiqua"/>
        </w:rPr>
        <w:t>increasingly</w:t>
      </w:r>
      <w:r w:rsidRPr="005933DB">
        <w:rPr>
          <w:rFonts w:ascii="Book Antiqua" w:hAnsi="Book Antiqua"/>
        </w:rPr>
        <w:t xml:space="preserve"> appl</w:t>
      </w:r>
      <w:r w:rsidR="005B7A8B" w:rsidRPr="005933DB">
        <w:rPr>
          <w:rFonts w:ascii="Book Antiqua" w:hAnsi="Book Antiqua"/>
        </w:rPr>
        <w:t xml:space="preserve">ied in </w:t>
      </w:r>
      <w:r w:rsidR="001B6F81" w:rsidRPr="005933DB">
        <w:rPr>
          <w:rFonts w:ascii="Book Antiqua" w:hAnsi="Book Antiqua"/>
        </w:rPr>
        <w:t xml:space="preserve">ultrasound </w:t>
      </w:r>
      <w:r w:rsidR="005B7A8B" w:rsidRPr="005933DB">
        <w:rPr>
          <w:rFonts w:ascii="Book Antiqua" w:hAnsi="Book Antiqua"/>
        </w:rPr>
        <w:t xml:space="preserve">and proved to </w:t>
      </w:r>
      <w:r w:rsidR="008002E4" w:rsidRPr="005933DB">
        <w:rPr>
          <w:rFonts w:ascii="Book Antiqua" w:hAnsi="Book Antiqua"/>
        </w:rPr>
        <w:t xml:space="preserve">be a powerful tool to </w:t>
      </w:r>
      <w:r w:rsidR="0071475C" w:rsidRPr="005933DB">
        <w:rPr>
          <w:rFonts w:ascii="Book Antiqua" w:hAnsi="Book Antiqua"/>
        </w:rPr>
        <w:t>provide a</w:t>
      </w:r>
      <w:r w:rsidR="00EA3A38" w:rsidRPr="005933DB">
        <w:rPr>
          <w:rFonts w:ascii="Book Antiqua" w:hAnsi="Book Antiqua"/>
        </w:rPr>
        <w:t xml:space="preserve"> </w:t>
      </w:r>
      <w:r w:rsidR="0071475C" w:rsidRPr="005933DB">
        <w:rPr>
          <w:rFonts w:ascii="Book Antiqua" w:hAnsi="Book Antiqua"/>
        </w:rPr>
        <w:t xml:space="preserve">reliable </w:t>
      </w:r>
      <w:r w:rsidR="00EA3A38" w:rsidRPr="005933DB">
        <w:rPr>
          <w:rFonts w:ascii="Book Antiqua" w:hAnsi="Book Antiqua"/>
        </w:rPr>
        <w:t>diagnosis with higher</w:t>
      </w:r>
      <w:r w:rsidR="0071475C" w:rsidRPr="005933DB">
        <w:rPr>
          <w:rFonts w:ascii="Book Antiqua" w:hAnsi="Book Antiqua"/>
        </w:rPr>
        <w:t xml:space="preserve"> accuracy</w:t>
      </w:r>
      <w:r w:rsidR="00EA3A38" w:rsidRPr="005933DB">
        <w:rPr>
          <w:rFonts w:ascii="Book Antiqua" w:hAnsi="Book Antiqua"/>
        </w:rPr>
        <w:t xml:space="preserve"> </w:t>
      </w:r>
      <w:r w:rsidR="005B7A8B" w:rsidRPr="005933DB">
        <w:rPr>
          <w:rFonts w:ascii="Book Antiqua" w:hAnsi="Book Antiqua"/>
        </w:rPr>
        <w:t xml:space="preserve">and </w:t>
      </w:r>
      <w:r w:rsidR="00EA3A38" w:rsidRPr="005933DB">
        <w:rPr>
          <w:rFonts w:ascii="Book Antiqua" w:hAnsi="Book Antiqua"/>
        </w:rPr>
        <w:t>efficiency</w:t>
      </w:r>
      <w:r w:rsidR="008002E4" w:rsidRPr="005933DB">
        <w:rPr>
          <w:rFonts w:ascii="Book Antiqua" w:hAnsi="Book Antiqua"/>
        </w:rPr>
        <w:t xml:space="preserve"> and</w:t>
      </w:r>
      <w:r w:rsidR="005B7A8B" w:rsidRPr="005933DB">
        <w:rPr>
          <w:rFonts w:ascii="Book Antiqua" w:hAnsi="Book Antiqua"/>
        </w:rPr>
        <w:t xml:space="preserve"> reduc</w:t>
      </w:r>
      <w:r w:rsidR="008002E4" w:rsidRPr="005933DB">
        <w:rPr>
          <w:rFonts w:ascii="Book Antiqua" w:hAnsi="Book Antiqua"/>
        </w:rPr>
        <w:t>e</w:t>
      </w:r>
      <w:r w:rsidR="00515A66" w:rsidRPr="005933DB">
        <w:rPr>
          <w:rFonts w:ascii="Book Antiqua" w:hAnsi="Book Antiqua"/>
        </w:rPr>
        <w:t xml:space="preserve"> the workload of </w:t>
      </w:r>
      <w:r w:rsidRPr="005933DB">
        <w:rPr>
          <w:rFonts w:ascii="Book Antiqua" w:hAnsi="Book Antiqua"/>
        </w:rPr>
        <w:t>pyhsicians</w:t>
      </w:r>
      <w:r w:rsidR="00EB6866" w:rsidRPr="005933DB">
        <w:rPr>
          <w:rFonts w:ascii="Book Antiqua" w:hAnsi="Book Antiqua"/>
        </w:rPr>
        <w:t xml:space="preserve">. </w:t>
      </w:r>
      <w:r w:rsidR="00E45814" w:rsidRPr="005933DB">
        <w:rPr>
          <w:rFonts w:ascii="Book Antiqua" w:hAnsi="Book Antiqua"/>
        </w:rPr>
        <w:t>It is roughly divided into early machine learning controlled by manual input algorithms</w:t>
      </w:r>
      <w:r w:rsidR="00EB6866" w:rsidRPr="005933DB">
        <w:rPr>
          <w:rFonts w:ascii="Book Antiqua" w:hAnsi="Book Antiqua"/>
        </w:rPr>
        <w:t xml:space="preserve">, </w:t>
      </w:r>
      <w:r w:rsidR="00E45814" w:rsidRPr="005933DB">
        <w:rPr>
          <w:rFonts w:ascii="Book Antiqua" w:hAnsi="Book Antiqua"/>
        </w:rPr>
        <w:t xml:space="preserve">and </w:t>
      </w:r>
      <w:r w:rsidR="00023905" w:rsidRPr="005933DB">
        <w:rPr>
          <w:rFonts w:ascii="Book Antiqua" w:hAnsi="Book Antiqua"/>
        </w:rPr>
        <w:t>DL</w:t>
      </w:r>
      <w:r w:rsidR="00EB6866" w:rsidRPr="005933DB">
        <w:rPr>
          <w:rFonts w:ascii="Book Antiqua" w:hAnsi="Book Antiqua"/>
        </w:rPr>
        <w:t xml:space="preserve">, </w:t>
      </w:r>
      <w:r w:rsidR="00CA1CA2" w:rsidRPr="005933DB">
        <w:rPr>
          <w:rFonts w:ascii="Book Antiqua" w:hAnsi="Book Antiqua"/>
        </w:rPr>
        <w:t xml:space="preserve">with </w:t>
      </w:r>
      <w:r w:rsidR="00E45814" w:rsidRPr="005933DB">
        <w:rPr>
          <w:rFonts w:ascii="Book Antiqua" w:hAnsi="Book Antiqua"/>
        </w:rPr>
        <w:t xml:space="preserve">which </w:t>
      </w:r>
      <w:r w:rsidR="00CA1CA2" w:rsidRPr="005933DB">
        <w:rPr>
          <w:rFonts w:ascii="Book Antiqua" w:hAnsi="Book Antiqua"/>
        </w:rPr>
        <w:t xml:space="preserve">software </w:t>
      </w:r>
      <w:r w:rsidR="00E45814" w:rsidRPr="005933DB">
        <w:rPr>
          <w:rFonts w:ascii="Book Antiqua" w:hAnsi="Book Antiqua"/>
        </w:rPr>
        <w:t>can self</w:t>
      </w:r>
      <w:r w:rsidR="00CA1CA2" w:rsidRPr="005933DB">
        <w:rPr>
          <w:rFonts w:ascii="Book Antiqua" w:hAnsi="Book Antiqua"/>
        </w:rPr>
        <w:t>-</w:t>
      </w:r>
      <w:r w:rsidR="00E45814" w:rsidRPr="005933DB">
        <w:rPr>
          <w:rFonts w:ascii="Book Antiqua" w:hAnsi="Book Antiqua"/>
        </w:rPr>
        <w:t>stud</w:t>
      </w:r>
      <w:r w:rsidR="00CA1CA2" w:rsidRPr="005933DB">
        <w:rPr>
          <w:rFonts w:ascii="Book Antiqua" w:hAnsi="Book Antiqua"/>
        </w:rPr>
        <w:t>y. T</w:t>
      </w:r>
      <w:r w:rsidR="00FC6BCE" w:rsidRPr="005933DB">
        <w:rPr>
          <w:rFonts w:ascii="Book Antiqua" w:hAnsi="Book Antiqua"/>
        </w:rPr>
        <w:t xml:space="preserve">here is still no guidelines to recommend the application of </w:t>
      </w:r>
      <w:r w:rsidR="005B7A8B" w:rsidRPr="005933DB">
        <w:rPr>
          <w:rFonts w:ascii="Book Antiqua" w:hAnsi="Book Antiqua"/>
        </w:rPr>
        <w:t>AI</w:t>
      </w:r>
      <w:r w:rsidR="00FC6BCE" w:rsidRPr="005933DB">
        <w:rPr>
          <w:rFonts w:ascii="Book Antiqua" w:hAnsi="Book Antiqua"/>
        </w:rPr>
        <w:t xml:space="preserve"> with ultrasound in clinical pra</w:t>
      </w:r>
      <w:r w:rsidR="00FC6BCE" w:rsidRPr="005933DB">
        <w:rPr>
          <w:rFonts w:ascii="Book Antiqua" w:hAnsi="Book Antiqua"/>
        </w:rPr>
        <w:t xml:space="preserve">ctice, </w:t>
      </w:r>
      <w:r w:rsidR="009249E1">
        <w:rPr>
          <w:rFonts w:ascii="Book Antiqua" w:hAnsi="Book Antiqua"/>
        </w:rPr>
        <w:t xml:space="preserve">and </w:t>
      </w:r>
      <w:r w:rsidR="00FC6BCE" w:rsidRPr="005933DB">
        <w:rPr>
          <w:rFonts w:ascii="Book Antiqua" w:hAnsi="Book Antiqua"/>
        </w:rPr>
        <w:t xml:space="preserve">more studies are required </w:t>
      </w:r>
      <w:r w:rsidR="005B7A8B" w:rsidRPr="005933DB">
        <w:rPr>
          <w:rFonts w:ascii="Book Antiqua" w:hAnsi="Book Antiqua"/>
        </w:rPr>
        <w:t>to explore</w:t>
      </w:r>
      <w:r w:rsidR="00FC6BCE" w:rsidRPr="005933DB">
        <w:rPr>
          <w:rFonts w:ascii="Book Antiqua" w:hAnsi="Book Antiqua"/>
        </w:rPr>
        <w:t xml:space="preserve"> more advanced methods and to prove their usefulness</w:t>
      </w:r>
      <w:r w:rsidR="00EB6866" w:rsidRPr="005933DB">
        <w:rPr>
          <w:rFonts w:ascii="Book Antiqua" w:hAnsi="Book Antiqua"/>
        </w:rPr>
        <w:t xml:space="preserve">. </w:t>
      </w:r>
    </w:p>
    <w:p w14:paraId="035AD094" w14:textId="0B5CC941" w:rsidR="00932D72" w:rsidRPr="005933DB" w:rsidRDefault="00F04A00" w:rsidP="00023905">
      <w:pPr>
        <w:spacing w:line="360" w:lineRule="auto"/>
        <w:ind w:firstLineChars="100" w:firstLine="240"/>
        <w:jc w:val="both"/>
        <w:rPr>
          <w:rFonts w:ascii="Book Antiqua" w:hAnsi="Book Antiqua"/>
        </w:rPr>
      </w:pPr>
      <w:r w:rsidRPr="005933DB">
        <w:rPr>
          <w:rFonts w:ascii="Book Antiqua" w:hAnsi="Book Antiqua"/>
        </w:rPr>
        <w:t xml:space="preserve">In </w:t>
      </w:r>
      <w:r w:rsidR="009249E1">
        <w:rPr>
          <w:rFonts w:ascii="Book Antiqua" w:hAnsi="Book Antiqua"/>
        </w:rPr>
        <w:t xml:space="preserve">the </w:t>
      </w:r>
      <w:r w:rsidRPr="005933DB">
        <w:rPr>
          <w:rFonts w:ascii="Book Antiqua" w:hAnsi="Book Antiqua"/>
        </w:rPr>
        <w:t>near future, w</w:t>
      </w:r>
      <w:r w:rsidR="00632BE4" w:rsidRPr="005933DB">
        <w:rPr>
          <w:rFonts w:ascii="Book Antiqua" w:hAnsi="Book Antiqua"/>
        </w:rPr>
        <w:t>e</w:t>
      </w:r>
      <w:r w:rsidR="005B7A8B" w:rsidRPr="005933DB">
        <w:rPr>
          <w:rFonts w:ascii="Book Antiqua" w:hAnsi="Book Antiqua"/>
        </w:rPr>
        <w:t xml:space="preserve"> believe that AI in </w:t>
      </w:r>
      <w:r w:rsidR="00632BE4" w:rsidRPr="005933DB">
        <w:rPr>
          <w:rFonts w:ascii="Book Antiqua" w:hAnsi="Book Antiqua"/>
        </w:rPr>
        <w:t>breas</w:t>
      </w:r>
      <w:r w:rsidR="00632BE4" w:rsidRPr="005933DB">
        <w:rPr>
          <w:rFonts w:ascii="Book Antiqua" w:hAnsi="Book Antiqua"/>
        </w:rPr>
        <w:t xml:space="preserve">t </w:t>
      </w:r>
      <w:r w:rsidR="005B7A8B" w:rsidRPr="005933DB">
        <w:rPr>
          <w:rFonts w:ascii="Book Antiqua" w:hAnsi="Book Antiqua"/>
        </w:rPr>
        <w:t>u</w:t>
      </w:r>
      <w:r w:rsidR="00932D72" w:rsidRPr="005933DB">
        <w:rPr>
          <w:rFonts w:ascii="Book Antiqua" w:hAnsi="Book Antiqua"/>
        </w:rPr>
        <w:t>ltrasound can not only distinguish between benign and malignant breast</w:t>
      </w:r>
      <w:r w:rsidR="005B7A8B" w:rsidRPr="005933DB">
        <w:rPr>
          <w:rFonts w:ascii="Book Antiqua" w:hAnsi="Book Antiqua"/>
        </w:rPr>
        <w:t xml:space="preserve"> masses</w:t>
      </w:r>
      <w:r w:rsidR="00EB6866" w:rsidRPr="005933DB">
        <w:rPr>
          <w:rFonts w:ascii="Book Antiqua" w:hAnsi="Book Antiqua"/>
        </w:rPr>
        <w:t xml:space="preserve">, </w:t>
      </w:r>
      <w:r w:rsidR="00932D72" w:rsidRPr="005933DB">
        <w:rPr>
          <w:rFonts w:ascii="Book Antiqua" w:hAnsi="Book Antiqua"/>
        </w:rPr>
        <w:t>but also further classify</w:t>
      </w:r>
      <w:r w:rsidR="005B7A8B" w:rsidRPr="005933DB">
        <w:rPr>
          <w:rFonts w:ascii="Book Antiqua" w:hAnsi="Book Antiqua"/>
        </w:rPr>
        <w:t xml:space="preserve"> specific</w:t>
      </w:r>
      <w:r w:rsidR="00932D72" w:rsidRPr="005933DB">
        <w:rPr>
          <w:rFonts w:ascii="Book Antiqua" w:hAnsi="Book Antiqua"/>
        </w:rPr>
        <w:t xml:space="preserve"> benign diseases</w:t>
      </w:r>
      <w:r w:rsidR="00EB6866" w:rsidRPr="005933DB">
        <w:rPr>
          <w:rFonts w:ascii="Book Antiqua" w:hAnsi="Book Antiqua"/>
        </w:rPr>
        <w:t xml:space="preserve">, </w:t>
      </w:r>
      <w:r w:rsidR="00932D72" w:rsidRPr="005933DB">
        <w:rPr>
          <w:rFonts w:ascii="Book Antiqua" w:hAnsi="Book Antiqua"/>
        </w:rPr>
        <w:t>such as inflammat</w:t>
      </w:r>
      <w:r w:rsidR="00CA1CA2" w:rsidRPr="005933DB">
        <w:rPr>
          <w:rFonts w:ascii="Book Antiqua" w:hAnsi="Book Antiqua"/>
        </w:rPr>
        <w:t>ive</w:t>
      </w:r>
      <w:r w:rsidR="005B7A8B" w:rsidRPr="005933DB">
        <w:rPr>
          <w:rFonts w:ascii="Book Antiqua" w:hAnsi="Book Antiqua"/>
        </w:rPr>
        <w:t xml:space="preserve"> brea</w:t>
      </w:r>
      <w:r w:rsidR="005B7A8B" w:rsidRPr="005933DB">
        <w:rPr>
          <w:rFonts w:ascii="Book Antiqua" w:hAnsi="Book Antiqua"/>
        </w:rPr>
        <w:t>st mass</w:t>
      </w:r>
      <w:r w:rsidR="009249E1">
        <w:rPr>
          <w:rFonts w:ascii="Book Antiqua" w:hAnsi="Book Antiqua"/>
        </w:rPr>
        <w:t xml:space="preserve"> and</w:t>
      </w:r>
      <w:r w:rsidR="009249E1" w:rsidRPr="005933DB">
        <w:rPr>
          <w:rFonts w:ascii="Book Antiqua" w:hAnsi="Book Antiqua"/>
        </w:rPr>
        <w:t xml:space="preserve"> </w:t>
      </w:r>
      <w:r w:rsidR="00932D72" w:rsidRPr="005933DB">
        <w:rPr>
          <w:rFonts w:ascii="Book Antiqua" w:hAnsi="Book Antiqua"/>
        </w:rPr>
        <w:t>fibroplasia</w:t>
      </w:r>
      <w:r w:rsidR="00EB6866" w:rsidRPr="005933DB">
        <w:rPr>
          <w:rFonts w:ascii="Book Antiqua" w:hAnsi="Book Antiqua"/>
        </w:rPr>
        <w:t xml:space="preserve">. </w:t>
      </w:r>
      <w:r w:rsidRPr="005933DB">
        <w:rPr>
          <w:rFonts w:ascii="Book Antiqua" w:hAnsi="Book Antiqua"/>
        </w:rPr>
        <w:t xml:space="preserve">In addition, </w:t>
      </w:r>
      <w:r w:rsidR="008918FA" w:rsidRPr="005933DB">
        <w:rPr>
          <w:rFonts w:ascii="Book Antiqua" w:hAnsi="Book Antiqua"/>
        </w:rPr>
        <w:t xml:space="preserve">AI </w:t>
      </w:r>
      <w:r w:rsidRPr="005933DB">
        <w:rPr>
          <w:rFonts w:ascii="Book Antiqua" w:hAnsi="Book Antiqua"/>
        </w:rPr>
        <w:t xml:space="preserve">in ultrasound </w:t>
      </w:r>
      <w:r w:rsidR="008918FA" w:rsidRPr="005933DB">
        <w:rPr>
          <w:rFonts w:ascii="Book Antiqua" w:hAnsi="Book Antiqua"/>
        </w:rPr>
        <w:t xml:space="preserve">may also predict </w:t>
      </w:r>
      <w:r w:rsidR="00F11B02" w:rsidRPr="005933DB">
        <w:rPr>
          <w:rFonts w:ascii="Book Antiqua" w:hAnsi="Book Antiqua"/>
        </w:rPr>
        <w:t>Tu</w:t>
      </w:r>
      <w:r w:rsidR="00F11B02" w:rsidRPr="005933DB">
        <w:rPr>
          <w:rFonts w:ascii="Book Antiqua" w:hAnsi="Book Antiqua"/>
        </w:rPr>
        <w:t>mor Node Metastasis</w:t>
      </w:r>
      <w:r w:rsidR="00023905">
        <w:rPr>
          <w:rFonts w:ascii="Book Antiqua" w:hAnsi="Book Antiqua" w:hint="eastAsia"/>
        </w:rPr>
        <w:t xml:space="preserve"> </w:t>
      </w:r>
      <w:r w:rsidR="00EA060F" w:rsidRPr="005933DB">
        <w:rPr>
          <w:rFonts w:ascii="Book Antiqua" w:hAnsi="Book Antiqua"/>
        </w:rPr>
        <w:t>classification</w:t>
      </w:r>
      <w:r w:rsidR="009006EF" w:rsidRPr="005933DB">
        <w:rPr>
          <w:rFonts w:ascii="Book Antiqua" w:hAnsi="Book Antiqua"/>
        </w:rPr>
        <w:fldChar w:fldCharType="begin"/>
      </w:r>
      <w:r w:rsidR="005074F0" w:rsidRPr="005933DB">
        <w:rPr>
          <w:rFonts w:ascii="Book Antiqua" w:hAnsi="Book Antiqua"/>
        </w:rPr>
        <w:instrText xml:space="preserve"> ADDIN EN.CITE &lt;EndNote&gt;&lt;Cite&gt;&lt;Author&gt;Plichta&lt;/Author&gt;&lt;Year&gt;2018&lt;/Year&gt;&lt;RecNum&gt;99&lt;/RecNum&gt;&lt;DisplayText&gt;&lt;style face="superscript"&gt;[33]&lt;/style&gt;&lt;/DisplayText&gt;&lt;record&gt;&lt;rec-number&gt;99&lt;/rec-number&gt;&lt;foreign-keys&gt;&lt;key app="EN" db-id="f59dxa5ee9rztjev2vyxde5a92fxaspzx5p2"&gt;99&lt;/key&gt;&lt;/foreign-keys&gt;&lt;ref-type name="Journal Article"&gt;17&lt;/ref-type&gt;&lt;contributors&gt;&lt;authors&gt;&lt;author&gt;Plichta, J. K.&lt;/author&gt;&lt;author&gt;Ren, Y.&lt;/author&gt;&lt;author&gt;Thomas, S. M.&lt;/author&gt;&lt;author&gt;Greenup, R. A.&lt;/author&gt;&lt;author&gt;Fayanju, O. M.&lt;/author&gt;&lt;author&gt;Rosenberger, L. H.&lt;/author&gt;&lt;author&gt;Hyslop, T.&lt;/author&gt;&lt;author&gt;Hwang, E. S.&lt;/author&gt;&lt;/authors&gt;&lt;/contributors&gt;&lt;auth-address&gt;Department of Surgery, Duke University Medical Center, Durham, NC.&amp;#xD;Duke Cancer Institute, Durham, NC.&amp;#xD;Department of Biostatistics &amp;amp; Bioinformatics, Duke University, Durham, NC.&lt;/auth-address&gt;&lt;titles&gt;&lt;title&gt;Implications for Breast Cancer Restaging Based on the 8th Edition AJCC Staging Manual&lt;/title&gt;&lt;secondary-title&gt;Ann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surgery&lt;/abbr-1&gt;&lt;/alt-periodical&gt;&lt;edition&gt;2018/10/13&lt;/edition&gt;&lt;dates&gt;&lt;year&gt;2018&lt;/year&gt;&lt;pub-dates&gt;&lt;date&gt;Oct 11&lt;/date&gt;&lt;/pub-dates&gt;&lt;/dates&gt;&lt;isbn&gt;0003-4932&lt;/isbn&gt;&lt;accession-num&gt;30312199&lt;/accession-num&gt;&lt;urls&gt;&lt;/urls&gt;&lt;electronic-resource-num&gt;10.1097/sla.0000000000003071&lt;/electronic-resource-num&gt;&lt;remote-database-provider&gt;Nlm&lt;/remote-database-provider&gt;&lt;language&gt;eng&lt;/language&gt;&lt;/record&gt;&lt;/Cite&gt;&lt;/EndNote&gt;</w:instrText>
      </w:r>
      <w:r w:rsidR="009006EF" w:rsidRPr="005933DB">
        <w:rPr>
          <w:rFonts w:ascii="Book Antiqua" w:hAnsi="Book Antiqua"/>
        </w:rPr>
        <w:fldChar w:fldCharType="separate"/>
      </w:r>
      <w:r w:rsidR="005074F0" w:rsidRPr="005933DB">
        <w:rPr>
          <w:rFonts w:ascii="Book Antiqua" w:hAnsi="Book Antiqua"/>
          <w:noProof/>
          <w:vertAlign w:val="superscript"/>
        </w:rPr>
        <w:t>[</w:t>
      </w:r>
      <w:hyperlink w:anchor="_ENREF_33" w:tooltip="Plichta, 2018 #99" w:history="1">
        <w:r w:rsidR="005074F0" w:rsidRPr="005933DB">
          <w:rPr>
            <w:rFonts w:ascii="Book Antiqua" w:hAnsi="Book Antiqua"/>
            <w:noProof/>
            <w:vertAlign w:val="superscript"/>
          </w:rPr>
          <w:t>33</w:t>
        </w:r>
      </w:hyperlink>
      <w:r w:rsidR="005074F0" w:rsidRPr="005933DB">
        <w:rPr>
          <w:rFonts w:ascii="Book Antiqua" w:hAnsi="Book Antiqua"/>
          <w:noProof/>
          <w:vertAlign w:val="superscript"/>
        </w:rPr>
        <w:t>]</w:t>
      </w:r>
      <w:r w:rsidR="009006EF" w:rsidRPr="005933DB">
        <w:rPr>
          <w:rFonts w:ascii="Book Antiqua" w:hAnsi="Book Antiqua"/>
        </w:rPr>
        <w:fldChar w:fldCharType="end"/>
      </w:r>
      <w:r w:rsidRPr="005933DB">
        <w:rPr>
          <w:rFonts w:ascii="Book Antiqua" w:hAnsi="Book Antiqua"/>
        </w:rPr>
        <w:t>,</w:t>
      </w:r>
      <w:r w:rsidR="008918FA" w:rsidRPr="005933DB">
        <w:rPr>
          <w:rFonts w:ascii="Book Antiqua" w:hAnsi="Book Antiqua"/>
        </w:rPr>
        <w:t xml:space="preserve"> </w:t>
      </w:r>
      <w:r w:rsidRPr="005933DB">
        <w:rPr>
          <w:rFonts w:ascii="Book Antiqua" w:hAnsi="Book Antiqua"/>
        </w:rPr>
        <w:t>progno</w:t>
      </w:r>
      <w:r w:rsidRPr="005933DB">
        <w:rPr>
          <w:rFonts w:ascii="Book Antiqua" w:hAnsi="Book Antiqua"/>
        </w:rPr>
        <w:t>sis</w:t>
      </w:r>
      <w:r w:rsidR="009249E1">
        <w:rPr>
          <w:rFonts w:ascii="Book Antiqua" w:hAnsi="Book Antiqua"/>
        </w:rPr>
        <w:t>,</w:t>
      </w:r>
      <w:r w:rsidRPr="005933DB">
        <w:rPr>
          <w:rFonts w:ascii="Book Antiqua" w:hAnsi="Book Antiqua"/>
        </w:rPr>
        <w:t xml:space="preserve"> and </w:t>
      </w:r>
      <w:r w:rsidRPr="005933DB">
        <w:rPr>
          <w:rFonts w:ascii="Book Antiqua" w:hAnsi="Book Antiqua"/>
        </w:rPr>
        <w:t>the treatment response for patients with</w:t>
      </w:r>
      <w:r w:rsidR="008918FA" w:rsidRPr="005933DB">
        <w:rPr>
          <w:rFonts w:ascii="Book Antiqua" w:hAnsi="Book Antiqua"/>
        </w:rPr>
        <w:t xml:space="preserve"> </w:t>
      </w:r>
      <w:r w:rsidRPr="005933DB">
        <w:rPr>
          <w:rFonts w:ascii="Book Antiqua" w:hAnsi="Book Antiqua"/>
        </w:rPr>
        <w:t>breast cancer</w:t>
      </w:r>
      <w:r w:rsidR="00EB6866" w:rsidRPr="005933DB">
        <w:rPr>
          <w:rFonts w:ascii="Book Antiqua" w:hAnsi="Book Antiqua"/>
        </w:rPr>
        <w:t xml:space="preserve">. </w:t>
      </w:r>
      <w:r w:rsidR="009868F4" w:rsidRPr="005933DB">
        <w:rPr>
          <w:rFonts w:ascii="Book Antiqua" w:hAnsi="Book Antiqua"/>
        </w:rPr>
        <w:t>Last but not the least, the accuracy o</w:t>
      </w:r>
      <w:r w:rsidR="009868F4" w:rsidRPr="005933DB">
        <w:rPr>
          <w:rFonts w:ascii="Book Antiqua" w:hAnsi="Book Antiqua"/>
        </w:rPr>
        <w:t xml:space="preserve">f AI on ultrasound to </w:t>
      </w:r>
      <w:r w:rsidR="009249E1" w:rsidRPr="005933DB">
        <w:rPr>
          <w:rFonts w:ascii="Book Antiqua" w:hAnsi="Book Antiqua"/>
        </w:rPr>
        <w:t>differentiat</w:t>
      </w:r>
      <w:r w:rsidR="009249E1">
        <w:rPr>
          <w:rFonts w:ascii="Book Antiqua" w:hAnsi="Book Antiqua"/>
        </w:rPr>
        <w:t>e</w:t>
      </w:r>
      <w:r w:rsidR="009249E1" w:rsidRPr="005933DB">
        <w:rPr>
          <w:rFonts w:ascii="Book Antiqua" w:hAnsi="Book Antiqua"/>
        </w:rPr>
        <w:t xml:space="preserve"> </w:t>
      </w:r>
      <w:r w:rsidR="009868F4" w:rsidRPr="005933DB">
        <w:rPr>
          <w:rFonts w:ascii="Book Antiqua" w:hAnsi="Book Antiqua"/>
        </w:rPr>
        <w:t xml:space="preserve">benign from malignant breast lesions may not only </w:t>
      </w:r>
      <w:r w:rsidR="009249E1">
        <w:rPr>
          <w:rFonts w:ascii="Book Antiqua" w:hAnsi="Book Antiqua"/>
        </w:rPr>
        <w:t xml:space="preserve">be </w:t>
      </w:r>
      <w:r w:rsidR="009868F4" w:rsidRPr="005933DB">
        <w:rPr>
          <w:rFonts w:ascii="Book Antiqua" w:hAnsi="Book Antiqua"/>
        </w:rPr>
        <w:t>base</w:t>
      </w:r>
      <w:r w:rsidR="009249E1">
        <w:rPr>
          <w:rFonts w:ascii="Book Antiqua" w:hAnsi="Book Antiqua"/>
        </w:rPr>
        <w:t>d</w:t>
      </w:r>
      <w:r w:rsidR="009868F4" w:rsidRPr="005933DB">
        <w:rPr>
          <w:rFonts w:ascii="Book Antiqua" w:hAnsi="Book Antiqua"/>
        </w:rPr>
        <w:t xml:space="preserve"> on B-mode ultrasound images, but also </w:t>
      </w:r>
      <w:r w:rsidR="00CA1CA2" w:rsidRPr="005933DB">
        <w:rPr>
          <w:rFonts w:ascii="Book Antiqua" w:hAnsi="Book Antiqua"/>
        </w:rPr>
        <w:t xml:space="preserve">could </w:t>
      </w:r>
      <w:r w:rsidR="009868F4" w:rsidRPr="005933DB">
        <w:rPr>
          <w:rFonts w:ascii="Book Antiqua" w:hAnsi="Book Antiqua"/>
        </w:rPr>
        <w:t>combin</w:t>
      </w:r>
      <w:r w:rsidR="00CA1CA2" w:rsidRPr="005933DB">
        <w:rPr>
          <w:rFonts w:ascii="Book Antiqua" w:hAnsi="Book Antiqua"/>
        </w:rPr>
        <w:t>e</w:t>
      </w:r>
      <w:r w:rsidR="009868F4" w:rsidRPr="005933DB">
        <w:rPr>
          <w:rFonts w:ascii="Book Antiqua" w:hAnsi="Book Antiqua"/>
        </w:rPr>
        <w:t xml:space="preserve"> images from other advanced techniqes, such as </w:t>
      </w:r>
      <w:r w:rsidR="00932D72" w:rsidRPr="005933DB">
        <w:rPr>
          <w:rFonts w:ascii="Book Antiqua" w:hAnsi="Book Antiqua"/>
        </w:rPr>
        <w:t>ABVS</w:t>
      </w:r>
      <w:r w:rsidR="00EB6866" w:rsidRPr="005933DB">
        <w:rPr>
          <w:rFonts w:ascii="Book Antiqua" w:hAnsi="Book Antiqua"/>
        </w:rPr>
        <w:t xml:space="preserve">, </w:t>
      </w:r>
      <w:r w:rsidR="009868F4" w:rsidRPr="005933DB">
        <w:rPr>
          <w:rFonts w:ascii="Book Antiqua" w:hAnsi="Book Antiqua"/>
        </w:rPr>
        <w:t>elastography</w:t>
      </w:r>
      <w:r w:rsidR="00EB6866" w:rsidRPr="005933DB">
        <w:rPr>
          <w:rFonts w:ascii="Book Antiqua" w:hAnsi="Book Antiqua"/>
        </w:rPr>
        <w:t xml:space="preserve">, </w:t>
      </w:r>
      <w:r w:rsidR="009249E1">
        <w:rPr>
          <w:rFonts w:ascii="Book Antiqua" w:hAnsi="Book Antiqua"/>
        </w:rPr>
        <w:t xml:space="preserve">and </w:t>
      </w:r>
      <w:r w:rsidR="00932D72" w:rsidRPr="005933DB">
        <w:rPr>
          <w:rFonts w:ascii="Book Antiqua" w:hAnsi="Book Antiqua"/>
        </w:rPr>
        <w:t>contrast-enhanced ultrasound</w:t>
      </w:r>
      <w:r w:rsidR="00EB6866" w:rsidRPr="005933DB">
        <w:rPr>
          <w:rFonts w:ascii="Book Antiqua" w:hAnsi="Book Antiqua"/>
        </w:rPr>
        <w:t xml:space="preserve">. </w:t>
      </w:r>
    </w:p>
    <w:p w14:paraId="711FFD83" w14:textId="77777777" w:rsidR="00B94695" w:rsidRPr="005933DB" w:rsidRDefault="00B94695" w:rsidP="005933DB">
      <w:pPr>
        <w:spacing w:line="360" w:lineRule="auto"/>
        <w:jc w:val="both"/>
        <w:rPr>
          <w:rFonts w:ascii="Book Antiqua" w:hAnsi="Book Antiqua"/>
        </w:rPr>
      </w:pPr>
    </w:p>
    <w:p w14:paraId="4F373C76" w14:textId="77777777" w:rsidR="00023905" w:rsidRPr="009F4173" w:rsidRDefault="00023905" w:rsidP="009F4173">
      <w:pPr>
        <w:spacing w:line="360" w:lineRule="auto"/>
        <w:jc w:val="both"/>
        <w:rPr>
          <w:rFonts w:ascii="Book Antiqua" w:hAnsi="Book Antiqua"/>
          <w:b/>
        </w:rPr>
      </w:pPr>
      <w:r w:rsidRPr="009F4173">
        <w:rPr>
          <w:rFonts w:ascii="Book Antiqua" w:hAnsi="Book Antiqua"/>
        </w:rPr>
        <w:br w:type="page"/>
      </w:r>
    </w:p>
    <w:p w14:paraId="4B99BADE" w14:textId="26E3C23C" w:rsidR="00023905" w:rsidRPr="009F4173" w:rsidRDefault="00023905" w:rsidP="009F4173">
      <w:pPr>
        <w:pStyle w:val="1"/>
        <w:spacing w:before="0" w:after="0"/>
        <w:rPr>
          <w:rFonts w:ascii="Book Antiqua" w:hAnsi="Book Antiqua"/>
          <w:sz w:val="24"/>
          <w:szCs w:val="24"/>
        </w:rPr>
      </w:pPr>
      <w:r w:rsidRPr="009F4173">
        <w:rPr>
          <w:rFonts w:ascii="Book Antiqua" w:hAnsi="Book Antiqua"/>
          <w:color w:val="auto"/>
          <w:kern w:val="0"/>
          <w:sz w:val="24"/>
          <w:szCs w:val="24"/>
          <w:lang w:val="en-US" w:eastAsia="zh-CN"/>
        </w:rPr>
        <w:lastRenderedPageBreak/>
        <w:t>REFERENCES</w:t>
      </w:r>
    </w:p>
    <w:p w14:paraId="371A4386"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 </w:t>
      </w:r>
      <w:r w:rsidRPr="009F4173">
        <w:rPr>
          <w:rFonts w:ascii="Book Antiqua" w:hAnsi="Book Antiqua"/>
          <w:b/>
        </w:rPr>
        <w:t>Siegel RL</w:t>
      </w:r>
      <w:r w:rsidRPr="009F4173">
        <w:rPr>
          <w:rFonts w:ascii="Book Antiqua" w:hAnsi="Book Antiqua"/>
        </w:rPr>
        <w:t xml:space="preserve">, Miller KD, Jemal A. Cancer Statistics, 2017. </w:t>
      </w:r>
      <w:r w:rsidRPr="009F4173">
        <w:rPr>
          <w:rFonts w:ascii="Book Antiqua" w:hAnsi="Book Antiqua"/>
          <w:i/>
        </w:rPr>
        <w:t>CA Cancer J Clin</w:t>
      </w:r>
      <w:r w:rsidRPr="009F4173">
        <w:rPr>
          <w:rFonts w:ascii="Book Antiqua" w:hAnsi="Book Antiqua"/>
        </w:rPr>
        <w:t xml:space="preserve"> 2017; </w:t>
      </w:r>
      <w:r w:rsidRPr="009F4173">
        <w:rPr>
          <w:rFonts w:ascii="Book Antiqua" w:hAnsi="Book Antiqua"/>
          <w:b/>
        </w:rPr>
        <w:t>67</w:t>
      </w:r>
      <w:r w:rsidRPr="009F4173">
        <w:rPr>
          <w:rFonts w:ascii="Book Antiqua" w:hAnsi="Book Antiqua"/>
        </w:rPr>
        <w:t>: 7-30 [PMID: 28055103 DOI: 10.3322/caac.21387]</w:t>
      </w:r>
    </w:p>
    <w:p w14:paraId="059D3A49"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2 </w:t>
      </w:r>
      <w:r w:rsidRPr="009F4173">
        <w:rPr>
          <w:rFonts w:ascii="Book Antiqua" w:hAnsi="Book Antiqua"/>
          <w:b/>
        </w:rPr>
        <w:t>Ferlay J</w:t>
      </w:r>
      <w:r w:rsidRPr="009F4173">
        <w:rPr>
          <w:rFonts w:ascii="Book Antiqua" w:hAnsi="Book Antiqua"/>
        </w:rPr>
        <w:t xml:space="preserve">, Soerjomataram I, Dikshit R, Eser S, Mathers C, Rebelo M, Parkin DM, Forman D, Bray F. Cancer incidence and mortality worldwide: sources, methods and major patterns in GLOBOCAN 2012. </w:t>
      </w:r>
      <w:r w:rsidRPr="009F4173">
        <w:rPr>
          <w:rFonts w:ascii="Book Antiqua" w:hAnsi="Book Antiqua"/>
          <w:i/>
        </w:rPr>
        <w:t>Int J Cancer</w:t>
      </w:r>
      <w:r w:rsidRPr="009F4173">
        <w:rPr>
          <w:rFonts w:ascii="Book Antiqua" w:hAnsi="Book Antiqua"/>
        </w:rPr>
        <w:t xml:space="preserve"> 2015; </w:t>
      </w:r>
      <w:r w:rsidRPr="009F4173">
        <w:rPr>
          <w:rFonts w:ascii="Book Antiqua" w:hAnsi="Book Antiqua"/>
          <w:b/>
        </w:rPr>
        <w:t>136</w:t>
      </w:r>
      <w:r w:rsidRPr="009F4173">
        <w:rPr>
          <w:rFonts w:ascii="Book Antiqua" w:hAnsi="Book Antiqua"/>
        </w:rPr>
        <w:t>: E359-E386 [PMID: 25220842 DOI: 10.1002/ijc.29210]</w:t>
      </w:r>
    </w:p>
    <w:p w14:paraId="7BD1A462" w14:textId="0AA821F1" w:rsidR="009F4173" w:rsidRPr="009F4173" w:rsidRDefault="009F4173" w:rsidP="009F4173">
      <w:pPr>
        <w:spacing w:line="360" w:lineRule="auto"/>
        <w:jc w:val="both"/>
        <w:rPr>
          <w:rFonts w:ascii="Book Antiqua" w:hAnsi="Book Antiqua"/>
        </w:rPr>
      </w:pPr>
      <w:r w:rsidRPr="009F4173">
        <w:rPr>
          <w:rFonts w:ascii="Book Antiqua" w:hAnsi="Book Antiqua"/>
        </w:rPr>
        <w:t xml:space="preserve">3 </w:t>
      </w:r>
      <w:r w:rsidRPr="009F4173">
        <w:rPr>
          <w:rFonts w:ascii="Book Antiqua" w:hAnsi="Book Antiqua"/>
          <w:b/>
        </w:rPr>
        <w:t xml:space="preserve">Global Burden </w:t>
      </w:r>
      <w:r w:rsidR="00345BFD">
        <w:rPr>
          <w:rFonts w:ascii="Book Antiqua" w:hAnsi="Book Antiqua"/>
          <w:b/>
        </w:rPr>
        <w:t>of Disease Cancer Collaboration</w:t>
      </w:r>
      <w:r w:rsidRPr="009F4173">
        <w:rPr>
          <w:rFonts w:ascii="Book Antiqua" w:hAnsi="Book Antiqua"/>
        </w:rPr>
        <w:t xml:space="preserve">, Fitzmaurice C, Dicker D, Pain A, Hamavid H, Moradi-Lakeh M, MacIntyre MF, Allen C, Hansen G, Woodbrook R, Wolfe C, Hamadeh RR, Moore A, Werdecker A, Gessner BD, Te Ao B, McMahon B, Karimkhani C, Yu C, Cooke GS, Schwebel DC, Carpenter DO, Pereira DM, Nash D, Kazi DS, De Leo D, Plass D, Ukwaja KN, Thurston GD, Yun Jin K, Simard EP, Mills E, Park EK, Catalá-López F, deVeber G, Gotay 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9F4173">
        <w:rPr>
          <w:rFonts w:ascii="Book Antiqua" w:hAnsi="Book Antiqua"/>
          <w:i/>
        </w:rPr>
        <w:t>JAMA Oncol</w:t>
      </w:r>
      <w:r w:rsidRPr="009F4173">
        <w:rPr>
          <w:rFonts w:ascii="Book Antiqua" w:hAnsi="Book Antiqua"/>
        </w:rPr>
        <w:t xml:space="preserve"> 2015; </w:t>
      </w:r>
      <w:r w:rsidRPr="009F4173">
        <w:rPr>
          <w:rFonts w:ascii="Book Antiqua" w:hAnsi="Book Antiqua"/>
          <w:b/>
        </w:rPr>
        <w:t>1</w:t>
      </w:r>
      <w:r w:rsidRPr="009F4173">
        <w:rPr>
          <w:rFonts w:ascii="Book Antiqua" w:hAnsi="Book Antiqua"/>
        </w:rPr>
        <w:t>: 505-527 [PMID: 26181261 DOI: 10.1001/jamaoncol.2015.0735]</w:t>
      </w:r>
    </w:p>
    <w:p w14:paraId="349C47B3" w14:textId="77777777" w:rsidR="009F4173" w:rsidRPr="009F4173" w:rsidRDefault="009F4173" w:rsidP="009F4173">
      <w:pPr>
        <w:spacing w:line="360" w:lineRule="auto"/>
        <w:jc w:val="both"/>
        <w:rPr>
          <w:rFonts w:ascii="Book Antiqua" w:hAnsi="Book Antiqua"/>
        </w:rPr>
      </w:pPr>
      <w:r w:rsidRPr="009F4173">
        <w:rPr>
          <w:rFonts w:ascii="Book Antiqua" w:hAnsi="Book Antiqua"/>
        </w:rPr>
        <w:lastRenderedPageBreak/>
        <w:t xml:space="preserve">4 </w:t>
      </w:r>
      <w:r w:rsidRPr="009F4173">
        <w:rPr>
          <w:rFonts w:ascii="Book Antiqua" w:hAnsi="Book Antiqua"/>
          <w:b/>
        </w:rPr>
        <w:t>Hooley RJ</w:t>
      </w:r>
      <w:r w:rsidRPr="009F4173">
        <w:rPr>
          <w:rFonts w:ascii="Book Antiqua" w:hAnsi="Book Antiqua"/>
        </w:rPr>
        <w:t xml:space="preserve">, Scoutt LM, Philpotts LE. Breast ultrasonography: state of the art. </w:t>
      </w:r>
      <w:r w:rsidRPr="009F4173">
        <w:rPr>
          <w:rFonts w:ascii="Book Antiqua" w:hAnsi="Book Antiqua"/>
          <w:i/>
        </w:rPr>
        <w:t>Radiology</w:t>
      </w:r>
      <w:r w:rsidRPr="009F4173">
        <w:rPr>
          <w:rFonts w:ascii="Book Antiqua" w:hAnsi="Book Antiqua"/>
        </w:rPr>
        <w:t xml:space="preserve"> 2013; </w:t>
      </w:r>
      <w:r w:rsidRPr="009F4173">
        <w:rPr>
          <w:rFonts w:ascii="Book Antiqua" w:hAnsi="Book Antiqua"/>
          <w:b/>
        </w:rPr>
        <w:t>268</w:t>
      </w:r>
      <w:r w:rsidRPr="009F4173">
        <w:rPr>
          <w:rFonts w:ascii="Book Antiqua" w:hAnsi="Book Antiqua"/>
        </w:rPr>
        <w:t>: 642-659 [PMID: 23970509 DOI: 10.1148/radiol.13121606]</w:t>
      </w:r>
    </w:p>
    <w:p w14:paraId="6A7780DB"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5 </w:t>
      </w:r>
      <w:r w:rsidRPr="009F4173">
        <w:rPr>
          <w:rFonts w:ascii="Book Antiqua" w:hAnsi="Book Antiqua"/>
          <w:b/>
        </w:rPr>
        <w:t>Hosny A</w:t>
      </w:r>
      <w:r w:rsidRPr="009F4173">
        <w:rPr>
          <w:rFonts w:ascii="Book Antiqua" w:hAnsi="Book Antiqua"/>
        </w:rPr>
        <w:t xml:space="preserve">, Parmar C, Quackenbush J, Schwartz LH, Aerts HJWL. Artificial intelligence in radiology. </w:t>
      </w:r>
      <w:r w:rsidRPr="009F4173">
        <w:rPr>
          <w:rFonts w:ascii="Book Antiqua" w:hAnsi="Book Antiqua"/>
          <w:i/>
        </w:rPr>
        <w:t>Nat Rev Cancer</w:t>
      </w:r>
      <w:r w:rsidRPr="009F4173">
        <w:rPr>
          <w:rFonts w:ascii="Book Antiqua" w:hAnsi="Book Antiqua"/>
        </w:rPr>
        <w:t xml:space="preserve"> 2018; </w:t>
      </w:r>
      <w:r w:rsidRPr="009F4173">
        <w:rPr>
          <w:rFonts w:ascii="Book Antiqua" w:hAnsi="Book Antiqua"/>
          <w:b/>
        </w:rPr>
        <w:t>18</w:t>
      </w:r>
      <w:r w:rsidRPr="009F4173">
        <w:rPr>
          <w:rFonts w:ascii="Book Antiqua" w:hAnsi="Book Antiqua"/>
        </w:rPr>
        <w:t>: 500-510 [PMID: 29777175 DOI: 10.1038/s41568-018-0016-5]</w:t>
      </w:r>
    </w:p>
    <w:p w14:paraId="059741CE"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6 </w:t>
      </w:r>
      <w:r w:rsidRPr="009F4173">
        <w:rPr>
          <w:rFonts w:ascii="Book Antiqua" w:hAnsi="Book Antiqua"/>
          <w:b/>
        </w:rPr>
        <w:t>Uniyal N</w:t>
      </w:r>
      <w:r w:rsidRPr="009F4173">
        <w:rPr>
          <w:rFonts w:ascii="Book Antiqua" w:hAnsi="Book Antiqua"/>
        </w:rPr>
        <w:t xml:space="preserve">, Eskandari H, Abolmaesumi P, Sojoudi S, Gordon P, Warren L, Rohling RN, Salcudean SE, Moradi M. Ultrasound RF time series for classification of breast lesions. </w:t>
      </w:r>
      <w:r w:rsidRPr="009F4173">
        <w:rPr>
          <w:rFonts w:ascii="Book Antiqua" w:hAnsi="Book Antiqua"/>
          <w:i/>
        </w:rPr>
        <w:t>IEEE Trans Med Imaging</w:t>
      </w:r>
      <w:r w:rsidRPr="009F4173">
        <w:rPr>
          <w:rFonts w:ascii="Book Antiqua" w:hAnsi="Book Antiqua"/>
        </w:rPr>
        <w:t xml:space="preserve"> 2015; </w:t>
      </w:r>
      <w:r w:rsidRPr="009F4173">
        <w:rPr>
          <w:rFonts w:ascii="Book Antiqua" w:hAnsi="Book Antiqua"/>
          <w:b/>
        </w:rPr>
        <w:t>34</w:t>
      </w:r>
      <w:r w:rsidRPr="009F4173">
        <w:rPr>
          <w:rFonts w:ascii="Book Antiqua" w:hAnsi="Book Antiqua"/>
        </w:rPr>
        <w:t>: 652-661 [PMID: 25350925 DOI: 10.1109/TMI.2014.2365030]</w:t>
      </w:r>
    </w:p>
    <w:p w14:paraId="16C43310"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7 </w:t>
      </w:r>
      <w:r w:rsidRPr="009F4173">
        <w:rPr>
          <w:rFonts w:ascii="Book Antiqua" w:hAnsi="Book Antiqua"/>
          <w:b/>
        </w:rPr>
        <w:t>Sidiropoulos KP</w:t>
      </w:r>
      <w:r w:rsidRPr="009F4173">
        <w:rPr>
          <w:rFonts w:ascii="Book Antiqua" w:hAnsi="Book Antiqua"/>
        </w:rPr>
        <w:t xml:space="preserve">, Kostopoulos SA, Glotsos DT, Athanasiadis EI, Dimitropoulos ND, Stonham JT, Cavouras DA. Multimodality GPU-based computer-assisted diagnosis of breast cancer using ultrasound and digital mammography images. </w:t>
      </w:r>
      <w:r w:rsidRPr="009F4173">
        <w:rPr>
          <w:rFonts w:ascii="Book Antiqua" w:hAnsi="Book Antiqua"/>
          <w:i/>
        </w:rPr>
        <w:t>Int J Comput Assist Radiol Surg</w:t>
      </w:r>
      <w:r w:rsidRPr="009F4173">
        <w:rPr>
          <w:rFonts w:ascii="Book Antiqua" w:hAnsi="Book Antiqua"/>
        </w:rPr>
        <w:t xml:space="preserve"> 2013; </w:t>
      </w:r>
      <w:r w:rsidRPr="009F4173">
        <w:rPr>
          <w:rFonts w:ascii="Book Antiqua" w:hAnsi="Book Antiqua"/>
          <w:b/>
        </w:rPr>
        <w:t>8</w:t>
      </w:r>
      <w:r w:rsidRPr="009F4173">
        <w:rPr>
          <w:rFonts w:ascii="Book Antiqua" w:hAnsi="Book Antiqua"/>
        </w:rPr>
        <w:t>: 547-560 [PMID: 23354971 DOI: 10.1007/s11548-013-0813-y]</w:t>
      </w:r>
    </w:p>
    <w:p w14:paraId="7FE79B44"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8 </w:t>
      </w:r>
      <w:r w:rsidRPr="009F4173">
        <w:rPr>
          <w:rFonts w:ascii="Book Antiqua" w:hAnsi="Book Antiqua"/>
          <w:b/>
        </w:rPr>
        <w:t>Pearlman PC</w:t>
      </w:r>
      <w:r w:rsidRPr="009F4173">
        <w:rPr>
          <w:rFonts w:ascii="Book Antiqua" w:hAnsi="Book Antiqua"/>
        </w:rPr>
        <w:t xml:space="preserve">, Adams A, Elias SG, Mali WP, Viergever MA, Pluim JP. Mono- and multimodal registration of optical breast images. </w:t>
      </w:r>
      <w:r w:rsidRPr="009F4173">
        <w:rPr>
          <w:rFonts w:ascii="Book Antiqua" w:hAnsi="Book Antiqua"/>
          <w:i/>
        </w:rPr>
        <w:t>J Biomed Opt</w:t>
      </w:r>
      <w:r w:rsidRPr="009F4173">
        <w:rPr>
          <w:rFonts w:ascii="Book Antiqua" w:hAnsi="Book Antiqua"/>
        </w:rPr>
        <w:t xml:space="preserve"> 2012; </w:t>
      </w:r>
      <w:r w:rsidRPr="009F4173">
        <w:rPr>
          <w:rFonts w:ascii="Book Antiqua" w:hAnsi="Book Antiqua"/>
          <w:b/>
        </w:rPr>
        <w:t>17</w:t>
      </w:r>
      <w:r w:rsidRPr="009F4173">
        <w:rPr>
          <w:rFonts w:ascii="Book Antiqua" w:hAnsi="Book Antiqua"/>
        </w:rPr>
        <w:t>: 080901-080901 [PMID: 23224161 DOI: 10.1117/1.JBO.17.8.080901]</w:t>
      </w:r>
    </w:p>
    <w:p w14:paraId="733C7137"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9 </w:t>
      </w:r>
      <w:r w:rsidRPr="009F4173">
        <w:rPr>
          <w:rFonts w:ascii="Book Antiqua" w:hAnsi="Book Antiqua"/>
          <w:b/>
        </w:rPr>
        <w:t>Lee JH</w:t>
      </w:r>
      <w:r w:rsidRPr="009F4173">
        <w:rPr>
          <w:rFonts w:ascii="Book Antiqua" w:hAnsi="Book Antiqua"/>
        </w:rPr>
        <w:t xml:space="preserve">, Kim YN, Park HJ. Bio-optics based sensation imaging for breast tumor detection using tissue characterization. </w:t>
      </w:r>
      <w:r w:rsidRPr="009F4173">
        <w:rPr>
          <w:rFonts w:ascii="Book Antiqua" w:hAnsi="Book Antiqua"/>
          <w:i/>
        </w:rPr>
        <w:t>Sensors (Basel)</w:t>
      </w:r>
      <w:r w:rsidRPr="009F4173">
        <w:rPr>
          <w:rFonts w:ascii="Book Antiqua" w:hAnsi="Book Antiqua"/>
        </w:rPr>
        <w:t xml:space="preserve"> 2015; </w:t>
      </w:r>
      <w:r w:rsidRPr="009F4173">
        <w:rPr>
          <w:rFonts w:ascii="Book Antiqua" w:hAnsi="Book Antiqua"/>
          <w:b/>
        </w:rPr>
        <w:t>15</w:t>
      </w:r>
      <w:r w:rsidRPr="009F4173">
        <w:rPr>
          <w:rFonts w:ascii="Book Antiqua" w:hAnsi="Book Antiqua"/>
        </w:rPr>
        <w:t>: 6306-6323 [PMID: 25785306 DOI: 10.3390/s150306306]</w:t>
      </w:r>
    </w:p>
    <w:p w14:paraId="70D05260"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10 </w:t>
      </w:r>
      <w:r w:rsidRPr="009F4173">
        <w:rPr>
          <w:rFonts w:ascii="Book Antiqua" w:hAnsi="Book Antiqua"/>
          <w:b/>
        </w:rPr>
        <w:t>Malik B</w:t>
      </w:r>
      <w:r w:rsidRPr="009F4173">
        <w:rPr>
          <w:rFonts w:ascii="Book Antiqua" w:hAnsi="Book Antiqua"/>
        </w:rPr>
        <w:t xml:space="preserve">, Klock J, Wiskin J, Lenox M. Objective breast tissue image classification using Quantitative Transmission ultrasound tomography. </w:t>
      </w:r>
      <w:r w:rsidRPr="009F4173">
        <w:rPr>
          <w:rFonts w:ascii="Book Antiqua" w:hAnsi="Book Antiqua"/>
          <w:i/>
        </w:rPr>
        <w:t>Sci Rep</w:t>
      </w:r>
      <w:r w:rsidRPr="009F4173">
        <w:rPr>
          <w:rFonts w:ascii="Book Antiqua" w:hAnsi="Book Antiqua"/>
        </w:rPr>
        <w:t xml:space="preserve"> 2016; </w:t>
      </w:r>
      <w:r w:rsidRPr="009F4173">
        <w:rPr>
          <w:rFonts w:ascii="Book Antiqua" w:hAnsi="Book Antiqua"/>
          <w:b/>
        </w:rPr>
        <w:t>6</w:t>
      </w:r>
      <w:r w:rsidRPr="009F4173">
        <w:rPr>
          <w:rFonts w:ascii="Book Antiqua" w:hAnsi="Book Antiqua"/>
        </w:rPr>
        <w:t>: 38857 [PMID: 27934955 DOI: 10.1038/srep38857]</w:t>
      </w:r>
    </w:p>
    <w:p w14:paraId="02F50F69"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11 </w:t>
      </w:r>
      <w:r w:rsidRPr="009F4173">
        <w:rPr>
          <w:rFonts w:ascii="Book Antiqua" w:hAnsi="Book Antiqua"/>
          <w:b/>
        </w:rPr>
        <w:t>Wang HY</w:t>
      </w:r>
      <w:r w:rsidRPr="009F4173">
        <w:rPr>
          <w:rFonts w:ascii="Book Antiqua" w:hAnsi="Book Antiqua"/>
        </w:rPr>
        <w:t xml:space="preserve">, Jiang YX, Zhu QL, Zhang J, Xiao MS, Liu H, Dai Q, Li JC, Sun Q. Automated Breast Volume Scanning: Identifying 3-D Coronal Plane Imaging Features May Help Categorize Complex Cysts. </w:t>
      </w:r>
      <w:r w:rsidRPr="009F4173">
        <w:rPr>
          <w:rFonts w:ascii="Book Antiqua" w:hAnsi="Book Antiqua"/>
          <w:i/>
        </w:rPr>
        <w:t>Ultrasound Med Biol</w:t>
      </w:r>
      <w:r w:rsidRPr="009F4173">
        <w:rPr>
          <w:rFonts w:ascii="Book Antiqua" w:hAnsi="Book Antiqua"/>
        </w:rPr>
        <w:t xml:space="preserve"> 2016; </w:t>
      </w:r>
      <w:r w:rsidRPr="009F4173">
        <w:rPr>
          <w:rFonts w:ascii="Book Antiqua" w:hAnsi="Book Antiqua"/>
          <w:b/>
        </w:rPr>
        <w:t>42</w:t>
      </w:r>
      <w:r w:rsidRPr="009F4173">
        <w:rPr>
          <w:rFonts w:ascii="Book Antiqua" w:hAnsi="Book Antiqua"/>
        </w:rPr>
        <w:t>: 689-698 [PMID: 26742895 DOI: 10.1016/j.ultrasmedbio.2015.11.019]</w:t>
      </w:r>
    </w:p>
    <w:p w14:paraId="0E5CDD3B"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12 </w:t>
      </w:r>
      <w:r w:rsidRPr="009F4173">
        <w:rPr>
          <w:rFonts w:ascii="Book Antiqua" w:hAnsi="Book Antiqua"/>
          <w:b/>
        </w:rPr>
        <w:t>Shen WC</w:t>
      </w:r>
      <w:r w:rsidRPr="009F4173">
        <w:rPr>
          <w:rFonts w:ascii="Book Antiqua" w:hAnsi="Book Antiqua"/>
        </w:rPr>
        <w:t xml:space="preserve">, Chang RF, Moon WK, Chou YH, Huang CS. Breast ultrasound computer-aided diagnosis using BI-RADS features. </w:t>
      </w:r>
      <w:r w:rsidRPr="009F4173">
        <w:rPr>
          <w:rFonts w:ascii="Book Antiqua" w:hAnsi="Book Antiqua"/>
          <w:i/>
        </w:rPr>
        <w:t>Acad Radiol</w:t>
      </w:r>
      <w:r w:rsidRPr="009F4173">
        <w:rPr>
          <w:rFonts w:ascii="Book Antiqua" w:hAnsi="Book Antiqua"/>
        </w:rPr>
        <w:t xml:space="preserve"> 2007; </w:t>
      </w:r>
      <w:r w:rsidRPr="009F4173">
        <w:rPr>
          <w:rFonts w:ascii="Book Antiqua" w:hAnsi="Book Antiqua"/>
          <w:b/>
        </w:rPr>
        <w:t>14</w:t>
      </w:r>
      <w:r w:rsidRPr="009F4173">
        <w:rPr>
          <w:rFonts w:ascii="Book Antiqua" w:hAnsi="Book Antiqua"/>
        </w:rPr>
        <w:t>: 928-939 [PMID: 17659238 DOI: 10.1016/j.acra.2007.04.016]</w:t>
      </w:r>
    </w:p>
    <w:p w14:paraId="1B9FC8C0" w14:textId="77777777" w:rsidR="009F4173" w:rsidRPr="009F4173" w:rsidRDefault="009F4173" w:rsidP="009F4173">
      <w:pPr>
        <w:spacing w:line="360" w:lineRule="auto"/>
        <w:jc w:val="both"/>
        <w:rPr>
          <w:rFonts w:ascii="Book Antiqua" w:hAnsi="Book Antiqua"/>
        </w:rPr>
      </w:pPr>
      <w:r w:rsidRPr="009F4173">
        <w:rPr>
          <w:rFonts w:ascii="Book Antiqua" w:hAnsi="Book Antiqua"/>
        </w:rPr>
        <w:lastRenderedPageBreak/>
        <w:t xml:space="preserve">13 </w:t>
      </w:r>
      <w:r w:rsidRPr="009F4173">
        <w:rPr>
          <w:rFonts w:ascii="Book Antiqua" w:hAnsi="Book Antiqua"/>
          <w:b/>
        </w:rPr>
        <w:t>Zhang Q</w:t>
      </w:r>
      <w:r w:rsidRPr="009F4173">
        <w:rPr>
          <w:rFonts w:ascii="Book Antiqua" w:hAnsi="Book Antiqua"/>
        </w:rPr>
        <w:t xml:space="preserve">, Suo J, Chang W, Shi J, Chen M. Dual-modal computer-assisted evaluation of axillary lymph node metastasis in breast cancer patients on both real-time elastography and B-mode ultrasound. </w:t>
      </w:r>
      <w:r w:rsidRPr="009F4173">
        <w:rPr>
          <w:rFonts w:ascii="Book Antiqua" w:hAnsi="Book Antiqua"/>
          <w:i/>
        </w:rPr>
        <w:t>Eur J Radiol</w:t>
      </w:r>
      <w:r w:rsidRPr="009F4173">
        <w:rPr>
          <w:rFonts w:ascii="Book Antiqua" w:hAnsi="Book Antiqua"/>
        </w:rPr>
        <w:t xml:space="preserve"> 2017; </w:t>
      </w:r>
      <w:r w:rsidRPr="009F4173">
        <w:rPr>
          <w:rFonts w:ascii="Book Antiqua" w:hAnsi="Book Antiqua"/>
          <w:b/>
        </w:rPr>
        <w:t>95</w:t>
      </w:r>
      <w:r w:rsidRPr="009F4173">
        <w:rPr>
          <w:rFonts w:ascii="Book Antiqua" w:hAnsi="Book Antiqua"/>
        </w:rPr>
        <w:t>: 66-74 [PMID: 28987700 DOI: 10.1016/j.ejrad.2017.07.027]</w:t>
      </w:r>
    </w:p>
    <w:p w14:paraId="5BE52D96"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14 </w:t>
      </w:r>
      <w:r w:rsidRPr="009F4173">
        <w:rPr>
          <w:rFonts w:ascii="Book Antiqua" w:hAnsi="Book Antiqua"/>
          <w:b/>
        </w:rPr>
        <w:t>Feng Y</w:t>
      </w:r>
      <w:r w:rsidRPr="009F4173">
        <w:rPr>
          <w:rFonts w:ascii="Book Antiqua" w:hAnsi="Book Antiqua"/>
        </w:rPr>
        <w:t xml:space="preserve">, Dong F, Xia X, Hu CH, Fan Q, Hu Y, Gao M, Mutic S. An adaptive Fuzzy C-means method utilizing neighboring information for breast tumor segmentation in ultrasound images. </w:t>
      </w:r>
      <w:r w:rsidRPr="009F4173">
        <w:rPr>
          <w:rFonts w:ascii="Book Antiqua" w:hAnsi="Book Antiqua"/>
          <w:i/>
        </w:rPr>
        <w:t>Med Phys</w:t>
      </w:r>
      <w:r w:rsidRPr="009F4173">
        <w:rPr>
          <w:rFonts w:ascii="Book Antiqua" w:hAnsi="Book Antiqua"/>
        </w:rPr>
        <w:t xml:space="preserve"> 2017; </w:t>
      </w:r>
      <w:r w:rsidRPr="009F4173">
        <w:rPr>
          <w:rFonts w:ascii="Book Antiqua" w:hAnsi="Book Antiqua"/>
          <w:b/>
        </w:rPr>
        <w:t>44</w:t>
      </w:r>
      <w:r w:rsidRPr="009F4173">
        <w:rPr>
          <w:rFonts w:ascii="Book Antiqua" w:hAnsi="Book Antiqua"/>
        </w:rPr>
        <w:t>: 3752-3760 [PMID: 28513858 DOI: 10.1002/mp.12350]</w:t>
      </w:r>
    </w:p>
    <w:p w14:paraId="0212CA68"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15 </w:t>
      </w:r>
      <w:r w:rsidRPr="009F4173">
        <w:rPr>
          <w:rFonts w:ascii="Book Antiqua" w:hAnsi="Book Antiqua"/>
          <w:b/>
        </w:rPr>
        <w:t>Cai L</w:t>
      </w:r>
      <w:r w:rsidRPr="009F4173">
        <w:rPr>
          <w:rFonts w:ascii="Book Antiqua" w:hAnsi="Book Antiqua"/>
        </w:rPr>
        <w:t xml:space="preserve">, Wang X, Wang Y, Guo Y, Yu J, Wang Y. Robust phase-based texture descriptor for classification of breast ultrasound images. </w:t>
      </w:r>
      <w:r w:rsidRPr="009F4173">
        <w:rPr>
          <w:rFonts w:ascii="Book Antiqua" w:hAnsi="Book Antiqua"/>
          <w:i/>
        </w:rPr>
        <w:t>Biomed Eng Online</w:t>
      </w:r>
      <w:r w:rsidRPr="009F4173">
        <w:rPr>
          <w:rFonts w:ascii="Book Antiqua" w:hAnsi="Book Antiqua"/>
        </w:rPr>
        <w:t xml:space="preserve"> 2015; </w:t>
      </w:r>
      <w:r w:rsidRPr="009F4173">
        <w:rPr>
          <w:rFonts w:ascii="Book Antiqua" w:hAnsi="Book Antiqua"/>
          <w:b/>
        </w:rPr>
        <w:t>14</w:t>
      </w:r>
      <w:r w:rsidRPr="009F4173">
        <w:rPr>
          <w:rFonts w:ascii="Book Antiqua" w:hAnsi="Book Antiqua"/>
        </w:rPr>
        <w:t>: 26 [PMID: 25889570 DOI: 10.1186/s12938-015-0022-8]</w:t>
      </w:r>
    </w:p>
    <w:p w14:paraId="25EBB560"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16 </w:t>
      </w:r>
      <w:r w:rsidRPr="009F4173">
        <w:rPr>
          <w:rFonts w:ascii="Book Antiqua" w:hAnsi="Book Antiqua"/>
          <w:b/>
        </w:rPr>
        <w:t>Bing L</w:t>
      </w:r>
      <w:r w:rsidRPr="009F4173">
        <w:rPr>
          <w:rFonts w:ascii="Book Antiqua" w:hAnsi="Book Antiqua"/>
        </w:rPr>
        <w:t xml:space="preserve">, Wang W. Sparse Representation Based Multi-Instance Learning for Breast Ultrasound Image Classification. </w:t>
      </w:r>
      <w:r w:rsidRPr="009F4173">
        <w:rPr>
          <w:rFonts w:ascii="Book Antiqua" w:hAnsi="Book Antiqua"/>
          <w:i/>
        </w:rPr>
        <w:t>Comput Math Methods Med</w:t>
      </w:r>
      <w:r w:rsidRPr="009F4173">
        <w:rPr>
          <w:rFonts w:ascii="Book Antiqua" w:hAnsi="Book Antiqua"/>
        </w:rPr>
        <w:t xml:space="preserve"> 2017; </w:t>
      </w:r>
      <w:r w:rsidRPr="009F4173">
        <w:rPr>
          <w:rFonts w:ascii="Book Antiqua" w:hAnsi="Book Antiqua"/>
          <w:b/>
        </w:rPr>
        <w:t>2017</w:t>
      </w:r>
      <w:r w:rsidRPr="009F4173">
        <w:rPr>
          <w:rFonts w:ascii="Book Antiqua" w:hAnsi="Book Antiqua"/>
        </w:rPr>
        <w:t>: 7894705 [PMID: 28690670 DOI: 10.1155/2017/7894705]</w:t>
      </w:r>
    </w:p>
    <w:p w14:paraId="5E99E331"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17 </w:t>
      </w:r>
      <w:r w:rsidRPr="009F4173">
        <w:rPr>
          <w:rFonts w:ascii="Book Antiqua" w:hAnsi="Book Antiqua"/>
          <w:b/>
        </w:rPr>
        <w:t>Lee JH</w:t>
      </w:r>
      <w:r w:rsidRPr="009F4173">
        <w:rPr>
          <w:rFonts w:ascii="Book Antiqua" w:hAnsi="Book Antiqua"/>
        </w:rPr>
        <w:t xml:space="preserve">, Seong YK, Chang CH, Park J, Park M, Woo KG, Ko EY. Fourier-based shape feature extraction technique for computer-aided B-Mode ultrasound diagnosis of breast tumor. </w:t>
      </w:r>
      <w:r w:rsidRPr="009F4173">
        <w:rPr>
          <w:rFonts w:ascii="Book Antiqua" w:hAnsi="Book Antiqua"/>
          <w:i/>
        </w:rPr>
        <w:t>Conf Proc IEEE Eng Med Biol Soc</w:t>
      </w:r>
      <w:r w:rsidRPr="009F4173">
        <w:rPr>
          <w:rFonts w:ascii="Book Antiqua" w:hAnsi="Book Antiqua"/>
        </w:rPr>
        <w:t xml:space="preserve"> 2012; </w:t>
      </w:r>
      <w:r w:rsidRPr="009F4173">
        <w:rPr>
          <w:rFonts w:ascii="Book Antiqua" w:hAnsi="Book Antiqua"/>
          <w:b/>
        </w:rPr>
        <w:t>2012</w:t>
      </w:r>
      <w:r w:rsidRPr="009F4173">
        <w:rPr>
          <w:rFonts w:ascii="Book Antiqua" w:hAnsi="Book Antiqua"/>
        </w:rPr>
        <w:t>: 6551-6554 [PMID: 23367430 DOI: 10.1109/EMBC.2012.6347495]</w:t>
      </w:r>
    </w:p>
    <w:p w14:paraId="50ADABF0"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18 </w:t>
      </w:r>
      <w:r w:rsidRPr="009F4173">
        <w:rPr>
          <w:rFonts w:ascii="Book Antiqua" w:hAnsi="Book Antiqua"/>
          <w:b/>
        </w:rPr>
        <w:t>de S Silva SD</w:t>
      </w:r>
      <w:r w:rsidRPr="009F4173">
        <w:rPr>
          <w:rFonts w:ascii="Book Antiqua" w:hAnsi="Book Antiqua"/>
        </w:rPr>
        <w:t xml:space="preserve">, Costa MG, de A Pereira WC, Costa Filho CF. Breast tumor classification in ultrasound images using neural networks with improved generalization methods. </w:t>
      </w:r>
      <w:r w:rsidRPr="009F4173">
        <w:rPr>
          <w:rFonts w:ascii="Book Antiqua" w:hAnsi="Book Antiqua"/>
          <w:i/>
        </w:rPr>
        <w:t>Conf Proc IEEE Eng Med Biol Soc</w:t>
      </w:r>
      <w:r w:rsidRPr="009F4173">
        <w:rPr>
          <w:rFonts w:ascii="Book Antiqua" w:hAnsi="Book Antiqua"/>
        </w:rPr>
        <w:t xml:space="preserve"> 2015; </w:t>
      </w:r>
      <w:r w:rsidRPr="009F4173">
        <w:rPr>
          <w:rFonts w:ascii="Book Antiqua" w:hAnsi="Book Antiqua"/>
          <w:b/>
        </w:rPr>
        <w:t>2015</w:t>
      </w:r>
      <w:r w:rsidRPr="009F4173">
        <w:rPr>
          <w:rFonts w:ascii="Book Antiqua" w:hAnsi="Book Antiqua"/>
        </w:rPr>
        <w:t>: 6321-6325 [PMID: 26737738 DOI: 10.1109/EMBC.2015.7319838]</w:t>
      </w:r>
    </w:p>
    <w:p w14:paraId="31A9E790"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19 </w:t>
      </w:r>
      <w:r w:rsidRPr="009F4173">
        <w:rPr>
          <w:rFonts w:ascii="Book Antiqua" w:hAnsi="Book Antiqua"/>
          <w:b/>
        </w:rPr>
        <w:t>Miotto R</w:t>
      </w:r>
      <w:r w:rsidRPr="009F4173">
        <w:rPr>
          <w:rFonts w:ascii="Book Antiqua" w:hAnsi="Book Antiqua"/>
        </w:rPr>
        <w:t xml:space="preserve">, Wang F, Wang S, Jiang X, Dudley JT. Deep learning for healthcare: review, opportunities and challenges. </w:t>
      </w:r>
      <w:r w:rsidRPr="009F4173">
        <w:rPr>
          <w:rFonts w:ascii="Book Antiqua" w:hAnsi="Book Antiqua"/>
          <w:i/>
        </w:rPr>
        <w:t>Brief Bioinform</w:t>
      </w:r>
      <w:r w:rsidRPr="009F4173">
        <w:rPr>
          <w:rFonts w:ascii="Book Antiqua" w:hAnsi="Book Antiqua"/>
        </w:rPr>
        <w:t xml:space="preserve"> 2018; </w:t>
      </w:r>
      <w:r w:rsidRPr="009F4173">
        <w:rPr>
          <w:rFonts w:ascii="Book Antiqua" w:hAnsi="Book Antiqua"/>
          <w:b/>
        </w:rPr>
        <w:t>19</w:t>
      </w:r>
      <w:r w:rsidRPr="009F4173">
        <w:rPr>
          <w:rFonts w:ascii="Book Antiqua" w:hAnsi="Book Antiqua"/>
        </w:rPr>
        <w:t>: 1236-1246 [PMID: 28481991 DOI: 10.1093/bib/bbx044]</w:t>
      </w:r>
    </w:p>
    <w:p w14:paraId="5E253CD4"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20 </w:t>
      </w:r>
      <w:r w:rsidRPr="009F4173">
        <w:rPr>
          <w:rFonts w:ascii="Book Antiqua" w:hAnsi="Book Antiqua"/>
          <w:b/>
        </w:rPr>
        <w:t>Shen D</w:t>
      </w:r>
      <w:r w:rsidRPr="009F4173">
        <w:rPr>
          <w:rFonts w:ascii="Book Antiqua" w:hAnsi="Book Antiqua"/>
        </w:rPr>
        <w:t xml:space="preserve">, Wu G, Suk HI. Deep Learning in Medical Image Analysis. </w:t>
      </w:r>
      <w:r w:rsidRPr="009F4173">
        <w:rPr>
          <w:rFonts w:ascii="Book Antiqua" w:hAnsi="Book Antiqua"/>
          <w:i/>
        </w:rPr>
        <w:t>Annu Rev Biomed Eng</w:t>
      </w:r>
      <w:r w:rsidRPr="009F4173">
        <w:rPr>
          <w:rFonts w:ascii="Book Antiqua" w:hAnsi="Book Antiqua"/>
        </w:rPr>
        <w:t xml:space="preserve"> 2017; </w:t>
      </w:r>
      <w:r w:rsidRPr="009F4173">
        <w:rPr>
          <w:rFonts w:ascii="Book Antiqua" w:hAnsi="Book Antiqua"/>
          <w:b/>
        </w:rPr>
        <w:t>19</w:t>
      </w:r>
      <w:r w:rsidRPr="009F4173">
        <w:rPr>
          <w:rFonts w:ascii="Book Antiqua" w:hAnsi="Book Antiqua"/>
        </w:rPr>
        <w:t>: 221-248 [PMID: 28301734 DOI: 10.1146/annurev-bioeng-071516-044442]</w:t>
      </w:r>
    </w:p>
    <w:p w14:paraId="3D6BA94B" w14:textId="714892EC" w:rsidR="009F4173" w:rsidRPr="009F4173" w:rsidRDefault="009F4173" w:rsidP="009F4173">
      <w:pPr>
        <w:spacing w:line="360" w:lineRule="auto"/>
        <w:jc w:val="both"/>
        <w:rPr>
          <w:rFonts w:ascii="Book Antiqua" w:hAnsi="Book Antiqua"/>
        </w:rPr>
      </w:pPr>
      <w:r w:rsidRPr="009F4173">
        <w:rPr>
          <w:rFonts w:ascii="Book Antiqua" w:hAnsi="Book Antiqua"/>
        </w:rPr>
        <w:t xml:space="preserve">21 </w:t>
      </w:r>
      <w:r w:rsidRPr="009F4173">
        <w:rPr>
          <w:rFonts w:ascii="Book Antiqua" w:hAnsi="Book Antiqua"/>
          <w:b/>
        </w:rPr>
        <w:t>Suzuki K</w:t>
      </w:r>
      <w:r w:rsidRPr="009F4173">
        <w:rPr>
          <w:rFonts w:ascii="Book Antiqua" w:hAnsi="Book Antiqua"/>
        </w:rPr>
        <w:t xml:space="preserve">. Overview of deep learning in medical imaging. </w:t>
      </w:r>
      <w:r w:rsidRPr="009F4173">
        <w:rPr>
          <w:rFonts w:ascii="Book Antiqua" w:hAnsi="Book Antiqua"/>
          <w:i/>
        </w:rPr>
        <w:t>Radiol Phys Technol</w:t>
      </w:r>
      <w:r w:rsidRPr="009F4173">
        <w:rPr>
          <w:rFonts w:ascii="Book Antiqua" w:hAnsi="Book Antiqua"/>
        </w:rPr>
        <w:t xml:space="preserve"> 2017; </w:t>
      </w:r>
      <w:r w:rsidRPr="009F4173">
        <w:rPr>
          <w:rFonts w:ascii="Book Antiqua" w:hAnsi="Book Antiqua"/>
          <w:b/>
        </w:rPr>
        <w:t>10</w:t>
      </w:r>
      <w:r w:rsidRPr="009F4173">
        <w:rPr>
          <w:rFonts w:ascii="Book Antiqua" w:hAnsi="Book Antiqua"/>
        </w:rPr>
        <w:t>: 257-273 [PMID: 28689314 DOI: 10.1007/s12194-017-0406-5]</w:t>
      </w:r>
    </w:p>
    <w:p w14:paraId="1A92C70F" w14:textId="2654D938" w:rsidR="009F4173" w:rsidRPr="009F4173" w:rsidRDefault="009F4173" w:rsidP="009F4173">
      <w:pPr>
        <w:spacing w:line="360" w:lineRule="auto"/>
        <w:jc w:val="both"/>
        <w:rPr>
          <w:rFonts w:ascii="Book Antiqua" w:hAnsi="Book Antiqua"/>
        </w:rPr>
      </w:pPr>
      <w:r w:rsidRPr="009F4173">
        <w:rPr>
          <w:rFonts w:ascii="Book Antiqua" w:hAnsi="Book Antiqua"/>
        </w:rPr>
        <w:lastRenderedPageBreak/>
        <w:t xml:space="preserve">22 </w:t>
      </w:r>
      <w:r w:rsidRPr="009F4173">
        <w:rPr>
          <w:rFonts w:ascii="Book Antiqua" w:hAnsi="Book Antiqua"/>
          <w:b/>
        </w:rPr>
        <w:t>Erickson BJ</w:t>
      </w:r>
      <w:r w:rsidRPr="009F4173">
        <w:rPr>
          <w:rFonts w:ascii="Book Antiqua" w:hAnsi="Book Antiqua"/>
        </w:rPr>
        <w:t xml:space="preserve">, Korfiatis P, Akkus Z, Kline TL. Machine Learning for Medical Imaging. </w:t>
      </w:r>
      <w:r w:rsidRPr="009F4173">
        <w:rPr>
          <w:rFonts w:ascii="Book Antiqua" w:hAnsi="Book Antiqua"/>
          <w:i/>
        </w:rPr>
        <w:t>Radiographics</w:t>
      </w:r>
      <w:r w:rsidRPr="009F4173">
        <w:rPr>
          <w:rFonts w:ascii="Book Antiqua" w:hAnsi="Book Antiqua"/>
        </w:rPr>
        <w:t xml:space="preserve"> 2017; </w:t>
      </w:r>
      <w:r w:rsidRPr="009F4173">
        <w:rPr>
          <w:rFonts w:ascii="Book Antiqua" w:hAnsi="Book Antiqua"/>
          <w:b/>
        </w:rPr>
        <w:t>37</w:t>
      </w:r>
      <w:r w:rsidRPr="009F4173">
        <w:rPr>
          <w:rFonts w:ascii="Book Antiqua" w:hAnsi="Book Antiqua"/>
        </w:rPr>
        <w:t>: 505-515 [PMID: 28212054 DOI: 10.1148/rg.2017160130]</w:t>
      </w:r>
    </w:p>
    <w:p w14:paraId="08396B76" w14:textId="27A0C92D" w:rsidR="009F4173" w:rsidRPr="009F4173" w:rsidRDefault="009F4173" w:rsidP="009F4173">
      <w:pPr>
        <w:spacing w:line="360" w:lineRule="auto"/>
        <w:jc w:val="both"/>
        <w:rPr>
          <w:rFonts w:ascii="Book Antiqua" w:hAnsi="Book Antiqua"/>
        </w:rPr>
      </w:pPr>
      <w:r w:rsidRPr="009F4173">
        <w:rPr>
          <w:rFonts w:ascii="Book Antiqua" w:hAnsi="Book Antiqua"/>
        </w:rPr>
        <w:t xml:space="preserve">23 </w:t>
      </w:r>
      <w:r w:rsidRPr="009F4173">
        <w:rPr>
          <w:rFonts w:ascii="Book Antiqua" w:hAnsi="Book Antiqua"/>
          <w:b/>
        </w:rPr>
        <w:t>Metaxas D</w:t>
      </w:r>
      <w:r w:rsidRPr="009F4173">
        <w:rPr>
          <w:rFonts w:ascii="Book Antiqua" w:hAnsi="Book Antiqua"/>
        </w:rPr>
        <w:t xml:space="preserve">, Axel L, Fichtinger G, Szekely G. Medical image computing and computer-assisted intervention--MICCAI2008. Preface. </w:t>
      </w:r>
      <w:r w:rsidRPr="009F4173">
        <w:rPr>
          <w:rFonts w:ascii="Book Antiqua" w:hAnsi="Book Antiqua"/>
          <w:i/>
        </w:rPr>
        <w:t>Med Image Comput Comput Assist Interv</w:t>
      </w:r>
      <w:r w:rsidRPr="009F4173">
        <w:rPr>
          <w:rFonts w:ascii="Book Antiqua" w:hAnsi="Book Antiqua"/>
        </w:rPr>
        <w:t xml:space="preserve"> 2008; </w:t>
      </w:r>
      <w:r w:rsidRPr="009F4173">
        <w:rPr>
          <w:rFonts w:ascii="Book Antiqua" w:hAnsi="Book Antiqua"/>
          <w:b/>
        </w:rPr>
        <w:t>11</w:t>
      </w:r>
      <w:r w:rsidRPr="009F4173">
        <w:rPr>
          <w:rFonts w:ascii="Book Antiqua" w:hAnsi="Book Antiqua"/>
        </w:rPr>
        <w:t>: V-VII [PMID: 18979724 DOI: 10.1007/978-3-540-85988-8]</w:t>
      </w:r>
    </w:p>
    <w:p w14:paraId="3EA8BB19"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24 </w:t>
      </w:r>
      <w:r w:rsidRPr="009F4173">
        <w:rPr>
          <w:rFonts w:ascii="Book Antiqua" w:hAnsi="Book Antiqua"/>
          <w:b/>
        </w:rPr>
        <w:t>González G</w:t>
      </w:r>
      <w:r w:rsidRPr="009F4173">
        <w:rPr>
          <w:rFonts w:ascii="Book Antiqua" w:hAnsi="Book Antiqua"/>
        </w:rPr>
        <w:t xml:space="preserve">, Ash SY, Vegas-Sánchez-Ferrero G, Onieva Onieva J, Rahaghi FN, Ross JC, Díaz A, San José Estépar R, Washko GR; COPDGene and ECLIPSE Investigators. Disease Staging and Prognosis in Smokers Using Deep Learning in Chest Computed Tomography. </w:t>
      </w:r>
      <w:r w:rsidRPr="009F4173">
        <w:rPr>
          <w:rFonts w:ascii="Book Antiqua" w:hAnsi="Book Antiqua"/>
          <w:i/>
        </w:rPr>
        <w:t>Am J Respir Crit Care Med</w:t>
      </w:r>
      <w:r w:rsidRPr="009F4173">
        <w:rPr>
          <w:rFonts w:ascii="Book Antiqua" w:hAnsi="Book Antiqua"/>
        </w:rPr>
        <w:t xml:space="preserve"> 2018; </w:t>
      </w:r>
      <w:r w:rsidRPr="009F4173">
        <w:rPr>
          <w:rFonts w:ascii="Book Antiqua" w:hAnsi="Book Antiqua"/>
          <w:b/>
        </w:rPr>
        <w:t>197</w:t>
      </w:r>
      <w:r w:rsidRPr="009F4173">
        <w:rPr>
          <w:rFonts w:ascii="Book Antiqua" w:hAnsi="Book Antiqua"/>
        </w:rPr>
        <w:t>: 193-203 [PMID: 28892454 DOI: 10.1164/rccm.201705-0860OC]</w:t>
      </w:r>
    </w:p>
    <w:p w14:paraId="1E6C5FED" w14:textId="30A77687" w:rsidR="009F4173" w:rsidRPr="009F4173" w:rsidRDefault="009F4173" w:rsidP="009F4173">
      <w:pPr>
        <w:spacing w:line="360" w:lineRule="auto"/>
        <w:jc w:val="both"/>
        <w:rPr>
          <w:rFonts w:ascii="Book Antiqua" w:hAnsi="Book Antiqua"/>
        </w:rPr>
      </w:pPr>
      <w:r w:rsidRPr="009F4173">
        <w:rPr>
          <w:rFonts w:ascii="Book Antiqua" w:hAnsi="Book Antiqua"/>
        </w:rPr>
        <w:t xml:space="preserve">25 </w:t>
      </w:r>
      <w:r w:rsidRPr="009F4173">
        <w:rPr>
          <w:rFonts w:ascii="Book Antiqua" w:hAnsi="Book Antiqua"/>
          <w:b/>
        </w:rPr>
        <w:t>Ghafoorian M</w:t>
      </w:r>
      <w:r w:rsidRPr="009F4173">
        <w:rPr>
          <w:rFonts w:ascii="Book Antiqua" w:hAnsi="Book Antiqua"/>
        </w:rPr>
        <w:t xml:space="preserve">, Karssemeijer N, Heskes T, van Uden IWM, Sanchez CI, Litjens G, de Leeuw FE, van Ginneken B, Marchiori E, Platel B. Location Sensitive Deep Convolutional Neural Networks for Segmentation of White Matter Hyperintensities. </w:t>
      </w:r>
      <w:r w:rsidRPr="009F4173">
        <w:rPr>
          <w:rFonts w:ascii="Book Antiqua" w:hAnsi="Book Antiqua"/>
          <w:i/>
        </w:rPr>
        <w:t>Sci Rep</w:t>
      </w:r>
      <w:r w:rsidRPr="009F4173">
        <w:rPr>
          <w:rFonts w:ascii="Book Antiqua" w:hAnsi="Book Antiqua"/>
        </w:rPr>
        <w:t xml:space="preserve"> 2017; </w:t>
      </w:r>
      <w:r w:rsidRPr="009F4173">
        <w:rPr>
          <w:rFonts w:ascii="Book Antiqua" w:hAnsi="Book Antiqua"/>
          <w:b/>
        </w:rPr>
        <w:t>7</w:t>
      </w:r>
      <w:r w:rsidRPr="009F4173">
        <w:rPr>
          <w:rFonts w:ascii="Book Antiqua" w:hAnsi="Book Antiqua"/>
        </w:rPr>
        <w:t>: 5110 [PMID: 28698556 DOI: 10.1038/s41598-017-05300-5]</w:t>
      </w:r>
    </w:p>
    <w:p w14:paraId="5E87B2AB"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26 </w:t>
      </w:r>
      <w:r w:rsidRPr="009F4173">
        <w:rPr>
          <w:rFonts w:ascii="Book Antiqua" w:hAnsi="Book Antiqua"/>
          <w:b/>
        </w:rPr>
        <w:t>Becker AS</w:t>
      </w:r>
      <w:r w:rsidRPr="009F4173">
        <w:rPr>
          <w:rFonts w:ascii="Book Antiqua" w:hAnsi="Book Antiqua"/>
        </w:rPr>
        <w:t xml:space="preserve">, Mueller M, Stoffel E, Marcon M, Ghafoor S, Boss A. Classification of breast cancer in ultrasound imaging using a generic deep learning analysis software: a pilot study. </w:t>
      </w:r>
      <w:r w:rsidRPr="009F4173">
        <w:rPr>
          <w:rFonts w:ascii="Book Antiqua" w:hAnsi="Book Antiqua"/>
          <w:i/>
        </w:rPr>
        <w:t>Br J Radiol</w:t>
      </w:r>
      <w:r w:rsidRPr="009F4173">
        <w:rPr>
          <w:rFonts w:ascii="Book Antiqua" w:hAnsi="Book Antiqua"/>
        </w:rPr>
        <w:t xml:space="preserve"> 2018; </w:t>
      </w:r>
      <w:r w:rsidRPr="009F4173">
        <w:rPr>
          <w:rFonts w:ascii="Book Antiqua" w:hAnsi="Book Antiqua"/>
          <w:b/>
        </w:rPr>
        <w:t>91</w:t>
      </w:r>
      <w:r w:rsidRPr="009F4173">
        <w:rPr>
          <w:rFonts w:ascii="Book Antiqua" w:hAnsi="Book Antiqua"/>
        </w:rPr>
        <w:t>: 20170576 [PMID: 29215311 DOI: 10.1259/bjr.20170576]</w:t>
      </w:r>
    </w:p>
    <w:p w14:paraId="16DE31AD"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27 </w:t>
      </w:r>
      <w:r w:rsidRPr="009F4173">
        <w:rPr>
          <w:rFonts w:ascii="Book Antiqua" w:hAnsi="Book Antiqua"/>
          <w:b/>
        </w:rPr>
        <w:t>Zhang Q</w:t>
      </w:r>
      <w:r w:rsidRPr="009F4173">
        <w:rPr>
          <w:rFonts w:ascii="Book Antiqua" w:hAnsi="Book Antiqua"/>
        </w:rPr>
        <w:t xml:space="preserve">, Xiao Y, Dai W, Suo J, Wang C, Shi J, Zheng H. Deep learning based classification of breast tumors with shear-wave elastography. </w:t>
      </w:r>
      <w:r w:rsidRPr="009F4173">
        <w:rPr>
          <w:rFonts w:ascii="Book Antiqua" w:hAnsi="Book Antiqua"/>
          <w:i/>
        </w:rPr>
        <w:t>Ultrasonics</w:t>
      </w:r>
      <w:r w:rsidRPr="009F4173">
        <w:rPr>
          <w:rFonts w:ascii="Book Antiqua" w:hAnsi="Book Antiqua"/>
        </w:rPr>
        <w:t xml:space="preserve"> 2016; </w:t>
      </w:r>
      <w:r w:rsidRPr="009F4173">
        <w:rPr>
          <w:rFonts w:ascii="Book Antiqua" w:hAnsi="Book Antiqua"/>
          <w:b/>
        </w:rPr>
        <w:t>72</w:t>
      </w:r>
      <w:r w:rsidRPr="009F4173">
        <w:rPr>
          <w:rFonts w:ascii="Book Antiqua" w:hAnsi="Book Antiqua"/>
        </w:rPr>
        <w:t>: 150-157 [PMID: 27529139 DOI: 10.1016/j.ultras.2016.08.004]</w:t>
      </w:r>
    </w:p>
    <w:p w14:paraId="65246E5F"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28 </w:t>
      </w:r>
      <w:r w:rsidRPr="009F4173">
        <w:rPr>
          <w:rFonts w:ascii="Book Antiqua" w:hAnsi="Book Antiqua"/>
          <w:b/>
        </w:rPr>
        <w:t>Han S</w:t>
      </w:r>
      <w:r w:rsidRPr="009F4173">
        <w:rPr>
          <w:rFonts w:ascii="Book Antiqua" w:hAnsi="Book Antiqua"/>
        </w:rPr>
        <w:t xml:space="preserve">, Kang HK, Jeong JY, Park MH, Kim W, Bang WC, Seong YK. A deep learning framework for supporting the classification of breast lesions in ultrasound images. </w:t>
      </w:r>
      <w:r w:rsidRPr="009F4173">
        <w:rPr>
          <w:rFonts w:ascii="Book Antiqua" w:hAnsi="Book Antiqua"/>
          <w:i/>
        </w:rPr>
        <w:t>Phys Med Biol</w:t>
      </w:r>
      <w:r w:rsidRPr="009F4173">
        <w:rPr>
          <w:rFonts w:ascii="Book Antiqua" w:hAnsi="Book Antiqua"/>
        </w:rPr>
        <w:t xml:space="preserve"> 2017; </w:t>
      </w:r>
      <w:r w:rsidRPr="009F4173">
        <w:rPr>
          <w:rFonts w:ascii="Book Antiqua" w:hAnsi="Book Antiqua"/>
          <w:b/>
        </w:rPr>
        <w:t>62</w:t>
      </w:r>
      <w:r w:rsidRPr="009F4173">
        <w:rPr>
          <w:rFonts w:ascii="Book Antiqua" w:hAnsi="Book Antiqua"/>
        </w:rPr>
        <w:t>: 7714-7728 [PMID: 28753132 DOI: 10.1088/1361-6560/aa82ec]</w:t>
      </w:r>
    </w:p>
    <w:p w14:paraId="41AB1904" w14:textId="77777777" w:rsidR="009F4173" w:rsidRPr="009F4173" w:rsidRDefault="009F4173" w:rsidP="009F4173">
      <w:pPr>
        <w:spacing w:line="360" w:lineRule="auto"/>
        <w:jc w:val="both"/>
        <w:rPr>
          <w:rFonts w:ascii="Book Antiqua" w:hAnsi="Book Antiqua"/>
        </w:rPr>
      </w:pPr>
      <w:r w:rsidRPr="009F4173">
        <w:rPr>
          <w:rFonts w:ascii="Book Antiqua" w:hAnsi="Book Antiqua"/>
        </w:rPr>
        <w:lastRenderedPageBreak/>
        <w:t xml:space="preserve">29 </w:t>
      </w:r>
      <w:r w:rsidRPr="009F4173">
        <w:rPr>
          <w:rFonts w:ascii="Book Antiqua" w:hAnsi="Book Antiqua"/>
          <w:b/>
        </w:rPr>
        <w:t>Xiao T</w:t>
      </w:r>
      <w:r w:rsidRPr="009F4173">
        <w:rPr>
          <w:rFonts w:ascii="Book Antiqua" w:hAnsi="Book Antiqua"/>
        </w:rPr>
        <w:t xml:space="preserve">, Liu L, Li K, Qin W, Yu S, Li Z. Comparison of Transferred Deep Neural Networks in Ultrasonic Breast Masses Discrimination. </w:t>
      </w:r>
      <w:r w:rsidRPr="009F4173">
        <w:rPr>
          <w:rFonts w:ascii="Book Antiqua" w:hAnsi="Book Antiqua"/>
          <w:i/>
        </w:rPr>
        <w:t>Biomed Res Int</w:t>
      </w:r>
      <w:r w:rsidRPr="009F4173">
        <w:rPr>
          <w:rFonts w:ascii="Book Antiqua" w:hAnsi="Book Antiqua"/>
        </w:rPr>
        <w:t xml:space="preserve"> 2018; </w:t>
      </w:r>
      <w:r w:rsidRPr="009F4173">
        <w:rPr>
          <w:rFonts w:ascii="Book Antiqua" w:hAnsi="Book Antiqua"/>
          <w:b/>
        </w:rPr>
        <w:t>2018</w:t>
      </w:r>
      <w:r w:rsidRPr="009F4173">
        <w:rPr>
          <w:rFonts w:ascii="Book Antiqua" w:hAnsi="Book Antiqua"/>
        </w:rPr>
        <w:t>: 4605191 [PMID: 30035122 DOI: 10.1155/2018/4605191]</w:t>
      </w:r>
    </w:p>
    <w:p w14:paraId="5BEB7482"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30 </w:t>
      </w:r>
      <w:r w:rsidRPr="009F4173">
        <w:rPr>
          <w:rFonts w:ascii="Book Antiqua" w:hAnsi="Book Antiqua"/>
          <w:b/>
        </w:rPr>
        <w:t>Yap MH</w:t>
      </w:r>
      <w:r w:rsidRPr="009F4173">
        <w:rPr>
          <w:rFonts w:ascii="Book Antiqua" w:hAnsi="Book Antiqua"/>
        </w:rPr>
        <w:t xml:space="preserve">, Pons G, Marti J, Ganau S, Sentis M, Zwiggelaar R, Davison AK, Marti R, Moi Hoon Yap, Pons G, Marti J, Ganau S, Sentis M, Zwiggelaar R, Davison AK, Marti R. Automated Breast Ultrasound Lesions Detection Using Convolutional Neural Networks. </w:t>
      </w:r>
      <w:r w:rsidRPr="009F4173">
        <w:rPr>
          <w:rFonts w:ascii="Book Antiqua" w:hAnsi="Book Antiqua"/>
          <w:i/>
        </w:rPr>
        <w:t>IEEE J Biomed Health Inform</w:t>
      </w:r>
      <w:r w:rsidRPr="009F4173">
        <w:rPr>
          <w:rFonts w:ascii="Book Antiqua" w:hAnsi="Book Antiqua"/>
        </w:rPr>
        <w:t xml:space="preserve"> 2018; </w:t>
      </w:r>
      <w:r w:rsidRPr="009F4173">
        <w:rPr>
          <w:rFonts w:ascii="Book Antiqua" w:hAnsi="Book Antiqua"/>
          <w:b/>
        </w:rPr>
        <w:t>22</w:t>
      </w:r>
      <w:r w:rsidRPr="009F4173">
        <w:rPr>
          <w:rFonts w:ascii="Book Antiqua" w:hAnsi="Book Antiqua"/>
        </w:rPr>
        <w:t>: 1218-1226 [PMID: 28796627 DOI: 10.1109/JBHI.2017.2731873]</w:t>
      </w:r>
    </w:p>
    <w:p w14:paraId="72E1990F"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31 </w:t>
      </w:r>
      <w:r w:rsidRPr="009F4173">
        <w:rPr>
          <w:rFonts w:ascii="Book Antiqua" w:hAnsi="Book Antiqua"/>
          <w:b/>
        </w:rPr>
        <w:t>Kim K</w:t>
      </w:r>
      <w:r w:rsidRPr="009F4173">
        <w:rPr>
          <w:rFonts w:ascii="Book Antiqua" w:hAnsi="Book Antiqua"/>
        </w:rPr>
        <w:t xml:space="preserve">, Song MK, Kim EK, Yoon JH. Clinical application of S-Detect to breast masses on ultrasonography: a study evaluating the diagnostic performance and agreement with a dedicated breast radiologist. </w:t>
      </w:r>
      <w:r w:rsidRPr="009F4173">
        <w:rPr>
          <w:rFonts w:ascii="Book Antiqua" w:hAnsi="Book Antiqua"/>
          <w:i/>
        </w:rPr>
        <w:t>Ultrasonography</w:t>
      </w:r>
      <w:r w:rsidRPr="009F4173">
        <w:rPr>
          <w:rFonts w:ascii="Book Antiqua" w:hAnsi="Book Antiqua"/>
        </w:rPr>
        <w:t xml:space="preserve"> 2017; </w:t>
      </w:r>
      <w:r w:rsidRPr="009F4173">
        <w:rPr>
          <w:rFonts w:ascii="Book Antiqua" w:hAnsi="Book Antiqua"/>
          <w:b/>
        </w:rPr>
        <w:t>36</w:t>
      </w:r>
      <w:r w:rsidRPr="009F4173">
        <w:rPr>
          <w:rFonts w:ascii="Book Antiqua" w:hAnsi="Book Antiqua"/>
        </w:rPr>
        <w:t>: 3-9 [PMID: 27184656 DOI: 10.14366/usg.16012]</w:t>
      </w:r>
    </w:p>
    <w:p w14:paraId="53B9BBA0" w14:textId="77777777" w:rsidR="009F4173" w:rsidRPr="009F4173" w:rsidRDefault="009F4173" w:rsidP="009F4173">
      <w:pPr>
        <w:spacing w:line="360" w:lineRule="auto"/>
        <w:jc w:val="both"/>
        <w:rPr>
          <w:rFonts w:ascii="Book Antiqua" w:hAnsi="Book Antiqua"/>
        </w:rPr>
      </w:pPr>
      <w:r w:rsidRPr="009F4173">
        <w:rPr>
          <w:rFonts w:ascii="Book Antiqua" w:hAnsi="Book Antiqua"/>
        </w:rPr>
        <w:t xml:space="preserve">32 </w:t>
      </w:r>
      <w:r w:rsidRPr="009F4173">
        <w:rPr>
          <w:rFonts w:ascii="Book Antiqua" w:hAnsi="Book Antiqua"/>
          <w:b/>
        </w:rPr>
        <w:t>Di Segni M</w:t>
      </w:r>
      <w:r w:rsidRPr="009F4173">
        <w:rPr>
          <w:rFonts w:ascii="Book Antiqua" w:hAnsi="Book Antiqua"/>
        </w:rPr>
        <w:t xml:space="preserve">, de Soccio V, Cantisani V, Bonito G, Rubini A, Di Segni G, Lamorte S, Magri V, De Vito C, Migliara G, Bartolotta TV, Metere A, Giacomelli L, de Felice C, D'Ambrosio F. Automated classification of focal breast lesions according to S-detect: validation and role as a clinical and teaching tool. </w:t>
      </w:r>
      <w:r w:rsidRPr="009F4173">
        <w:rPr>
          <w:rFonts w:ascii="Book Antiqua" w:hAnsi="Book Antiqua"/>
          <w:i/>
        </w:rPr>
        <w:t>J Ultrasound</w:t>
      </w:r>
      <w:r w:rsidRPr="009F4173">
        <w:rPr>
          <w:rFonts w:ascii="Book Antiqua" w:hAnsi="Book Antiqua"/>
        </w:rPr>
        <w:t xml:space="preserve"> 2018; </w:t>
      </w:r>
      <w:r w:rsidRPr="009F4173">
        <w:rPr>
          <w:rFonts w:ascii="Book Antiqua" w:hAnsi="Book Antiqua"/>
          <w:b/>
        </w:rPr>
        <w:t>21</w:t>
      </w:r>
      <w:r w:rsidRPr="009F4173">
        <w:rPr>
          <w:rFonts w:ascii="Book Antiqua" w:hAnsi="Book Antiqua"/>
        </w:rPr>
        <w:t>: 105-118 [PMID: 29681007 DOI: 10.1007/s40477-018-0297-2]</w:t>
      </w:r>
    </w:p>
    <w:p w14:paraId="175FC79D" w14:textId="348EFDBD" w:rsidR="009F4173" w:rsidRPr="009F4173" w:rsidRDefault="009F4173" w:rsidP="009F4173">
      <w:pPr>
        <w:spacing w:line="360" w:lineRule="auto"/>
        <w:jc w:val="both"/>
        <w:rPr>
          <w:rFonts w:ascii="Book Antiqua" w:hAnsi="Book Antiqua"/>
        </w:rPr>
      </w:pPr>
      <w:r w:rsidRPr="009F4173">
        <w:rPr>
          <w:rFonts w:ascii="Book Antiqua" w:hAnsi="Book Antiqua"/>
        </w:rPr>
        <w:t xml:space="preserve">33 </w:t>
      </w:r>
      <w:r w:rsidRPr="009F4173">
        <w:rPr>
          <w:rFonts w:ascii="Book Antiqua" w:hAnsi="Book Antiqua"/>
          <w:b/>
        </w:rPr>
        <w:t>Plichta JK</w:t>
      </w:r>
      <w:r w:rsidRPr="009F4173">
        <w:rPr>
          <w:rFonts w:ascii="Book Antiqua" w:hAnsi="Book Antiqua"/>
        </w:rPr>
        <w:t xml:space="preserve">, Ren Y, Thomas SM, Greenup RA, Fayanju OM, Rosenberger LH, Hyslop T, Hwang ES. Implications for Breast Cancer Restaging Based on the 8th Edition AJCC Staging Manual. </w:t>
      </w:r>
      <w:r w:rsidRPr="009F4173">
        <w:rPr>
          <w:rFonts w:ascii="Book Antiqua" w:hAnsi="Book Antiqua"/>
          <w:i/>
        </w:rPr>
        <w:t>Ann Surg</w:t>
      </w:r>
      <w:r w:rsidRPr="009F4173">
        <w:rPr>
          <w:rFonts w:ascii="Book Antiqua" w:hAnsi="Book Antiqua"/>
        </w:rPr>
        <w:t xml:space="preserve"> 2018 [PMID: 30312199 DOI: 10.1097/SLA.0000000000003071]</w:t>
      </w:r>
    </w:p>
    <w:p w14:paraId="294223DD" w14:textId="4872CF63" w:rsidR="00E45814" w:rsidRPr="009F4173" w:rsidRDefault="00E45814" w:rsidP="009F4173">
      <w:pPr>
        <w:autoSpaceDE w:val="0"/>
        <w:autoSpaceDN w:val="0"/>
        <w:adjustRightInd w:val="0"/>
        <w:spacing w:line="360" w:lineRule="auto"/>
        <w:jc w:val="both"/>
        <w:rPr>
          <w:rFonts w:ascii="Book Antiqua" w:hAnsi="Book Antiqua"/>
        </w:rPr>
      </w:pPr>
    </w:p>
    <w:p w14:paraId="0027DEE1" w14:textId="02480640" w:rsidR="00365F66" w:rsidRPr="00345BFD" w:rsidRDefault="00365F66" w:rsidP="00C53253">
      <w:pPr>
        <w:pStyle w:val="af1"/>
        <w:wordWrap w:val="0"/>
        <w:spacing w:line="360" w:lineRule="auto"/>
        <w:jc w:val="right"/>
        <w:rPr>
          <w:rFonts w:ascii="Book Antiqua" w:hAnsi="Book Antiqua"/>
          <w:b/>
          <w:sz w:val="24"/>
          <w:szCs w:val="24"/>
        </w:rPr>
      </w:pPr>
      <w:r w:rsidRPr="00345BFD">
        <w:rPr>
          <w:rFonts w:ascii="Book Antiqua" w:hAnsi="Book Antiqua"/>
          <w:b/>
          <w:sz w:val="24"/>
          <w:szCs w:val="24"/>
        </w:rPr>
        <w:t xml:space="preserve">P-Reviewer: </w:t>
      </w:r>
      <w:r w:rsidRPr="00345BFD">
        <w:rPr>
          <w:rFonts w:ascii="Book Antiqua" w:hAnsi="Book Antiqua"/>
          <w:color w:val="000000"/>
          <w:sz w:val="24"/>
          <w:szCs w:val="24"/>
        </w:rPr>
        <w:t xml:space="preserve">Bazeed MF, Gao BL </w:t>
      </w:r>
      <w:r w:rsidRPr="00345BFD">
        <w:rPr>
          <w:rFonts w:ascii="Book Antiqua" w:hAnsi="Book Antiqua"/>
          <w:b/>
          <w:sz w:val="24"/>
          <w:szCs w:val="24"/>
        </w:rPr>
        <w:t xml:space="preserve">S-Editor: </w:t>
      </w:r>
      <w:r w:rsidRPr="00345BFD">
        <w:rPr>
          <w:rFonts w:ascii="Book Antiqua" w:hAnsi="Book Antiqua"/>
          <w:sz w:val="24"/>
          <w:szCs w:val="24"/>
        </w:rPr>
        <w:t>Ji FF</w:t>
      </w:r>
      <w:r w:rsidRPr="00345BFD">
        <w:rPr>
          <w:rFonts w:ascii="Book Antiqua" w:hAnsi="Book Antiqua"/>
          <w:b/>
          <w:sz w:val="24"/>
          <w:szCs w:val="24"/>
        </w:rPr>
        <w:t xml:space="preserve"> L-Edi</w:t>
      </w:r>
      <w:r w:rsidRPr="00345BFD">
        <w:rPr>
          <w:rFonts w:ascii="Book Antiqua" w:hAnsi="Book Antiqua"/>
          <w:b/>
          <w:sz w:val="24"/>
          <w:szCs w:val="24"/>
        </w:rPr>
        <w:t xml:space="preserve">tor: </w:t>
      </w:r>
      <w:r w:rsidR="009249E1" w:rsidRPr="00C53253">
        <w:rPr>
          <w:rFonts w:ascii="Book Antiqua" w:hAnsi="Book Antiqua"/>
          <w:sz w:val="24"/>
          <w:szCs w:val="24"/>
        </w:rPr>
        <w:t>Wang TQ</w:t>
      </w:r>
      <w:r w:rsidR="009249E1">
        <w:rPr>
          <w:rFonts w:ascii="Book Antiqua" w:hAnsi="Book Antiqua"/>
          <w:b/>
          <w:sz w:val="24"/>
          <w:szCs w:val="24"/>
        </w:rPr>
        <w:t xml:space="preserve"> </w:t>
      </w:r>
      <w:r w:rsidRPr="00345BFD">
        <w:rPr>
          <w:rFonts w:ascii="Book Antiqua" w:hAnsi="Book Antiqua"/>
          <w:b/>
          <w:sz w:val="24"/>
          <w:szCs w:val="24"/>
        </w:rPr>
        <w:t>E</w:t>
      </w:r>
      <w:r w:rsidRPr="00345BFD">
        <w:rPr>
          <w:rFonts w:ascii="Book Antiqua" w:hAnsi="Book Antiqua"/>
          <w:b/>
          <w:sz w:val="24"/>
          <w:szCs w:val="24"/>
        </w:rPr>
        <w:t xml:space="preserve">-Editor: </w:t>
      </w:r>
    </w:p>
    <w:p w14:paraId="149E10C4" w14:textId="77777777" w:rsidR="00365F66" w:rsidRPr="009F4173" w:rsidRDefault="00365F66" w:rsidP="009F4173">
      <w:pPr>
        <w:pStyle w:val="af1"/>
        <w:spacing w:line="360" w:lineRule="auto"/>
        <w:rPr>
          <w:rFonts w:ascii="Book Antiqua" w:hAnsi="Book Antiqua"/>
          <w:b/>
          <w:sz w:val="24"/>
          <w:szCs w:val="24"/>
        </w:rPr>
      </w:pPr>
      <w:r w:rsidRPr="009F4173">
        <w:rPr>
          <w:rFonts w:ascii="Book Antiqua" w:hAnsi="Book Antiqua"/>
          <w:b/>
          <w:sz w:val="24"/>
          <w:szCs w:val="24"/>
        </w:rPr>
        <w:t xml:space="preserve"> </w:t>
      </w:r>
    </w:p>
    <w:p w14:paraId="0EF5FD6F" w14:textId="0EC43124" w:rsidR="00365F66" w:rsidRPr="009F4173" w:rsidRDefault="00365F66" w:rsidP="009F4173">
      <w:pPr>
        <w:snapToGrid w:val="0"/>
        <w:spacing w:line="360" w:lineRule="auto"/>
        <w:jc w:val="both"/>
        <w:rPr>
          <w:rFonts w:ascii="Book Antiqua" w:hAnsi="Book Antiqua" w:cs="Helvetica"/>
          <w:b/>
        </w:rPr>
      </w:pPr>
      <w:r w:rsidRPr="009F4173">
        <w:rPr>
          <w:rFonts w:ascii="Book Antiqua" w:hAnsi="Book Antiqua" w:cs="Helvetica"/>
          <w:b/>
        </w:rPr>
        <w:t xml:space="preserve">Specialty type: </w:t>
      </w:r>
      <w:r w:rsidRPr="009F4173">
        <w:rPr>
          <w:rFonts w:ascii="Book Antiqua" w:eastAsia="微软雅黑" w:hAnsi="Book Antiqua" w:cs="宋体"/>
        </w:rPr>
        <w:t>Radiology, nuclear medicine and medical imaging</w:t>
      </w:r>
    </w:p>
    <w:p w14:paraId="0E083F16" w14:textId="29395BD9" w:rsidR="00365F66" w:rsidRPr="009F4173" w:rsidRDefault="00365F66" w:rsidP="009F4173">
      <w:pPr>
        <w:snapToGrid w:val="0"/>
        <w:spacing w:line="360" w:lineRule="auto"/>
        <w:jc w:val="both"/>
        <w:rPr>
          <w:rFonts w:ascii="Book Antiqua" w:hAnsi="Book Antiqua" w:cs="Helvetica"/>
          <w:b/>
        </w:rPr>
      </w:pPr>
      <w:r w:rsidRPr="009F4173">
        <w:rPr>
          <w:rFonts w:ascii="Book Antiqua" w:hAnsi="Book Antiqua" w:cs="Helvetica"/>
          <w:b/>
        </w:rPr>
        <w:t xml:space="preserve">Country of origin: </w:t>
      </w:r>
      <w:r w:rsidRPr="009F4173">
        <w:rPr>
          <w:rFonts w:ascii="Book Antiqua" w:hAnsi="Book Antiqua"/>
        </w:rPr>
        <w:t>China</w:t>
      </w:r>
    </w:p>
    <w:p w14:paraId="6D68D7A8" w14:textId="77777777" w:rsidR="00365F66" w:rsidRPr="009F4173" w:rsidRDefault="00365F66" w:rsidP="009F4173">
      <w:pPr>
        <w:snapToGrid w:val="0"/>
        <w:spacing w:line="360" w:lineRule="auto"/>
        <w:jc w:val="both"/>
        <w:rPr>
          <w:rFonts w:ascii="Book Antiqua" w:hAnsi="Book Antiqua" w:cs="Helvetica"/>
          <w:b/>
        </w:rPr>
      </w:pPr>
      <w:r w:rsidRPr="009F4173">
        <w:rPr>
          <w:rFonts w:ascii="Book Antiqua" w:hAnsi="Book Antiqua" w:cs="Helvetica"/>
          <w:b/>
        </w:rPr>
        <w:t>Peer-review report classification</w:t>
      </w:r>
    </w:p>
    <w:p w14:paraId="6A2641EB" w14:textId="4E635879" w:rsidR="00365F66" w:rsidRPr="009F4173" w:rsidRDefault="00365F66" w:rsidP="009F4173">
      <w:pPr>
        <w:snapToGrid w:val="0"/>
        <w:spacing w:line="360" w:lineRule="auto"/>
        <w:jc w:val="both"/>
        <w:rPr>
          <w:rFonts w:ascii="Book Antiqua" w:hAnsi="Book Antiqua" w:cs="Helvetica"/>
        </w:rPr>
      </w:pPr>
      <w:r w:rsidRPr="009F4173">
        <w:rPr>
          <w:rFonts w:ascii="Book Antiqua" w:hAnsi="Book Antiqua" w:cs="Helvetica"/>
        </w:rPr>
        <w:t>Grade A (Excellent): 0</w:t>
      </w:r>
    </w:p>
    <w:p w14:paraId="58BBCA62" w14:textId="77777777" w:rsidR="00365F66" w:rsidRPr="009F4173" w:rsidRDefault="00365F66" w:rsidP="009F4173">
      <w:pPr>
        <w:snapToGrid w:val="0"/>
        <w:spacing w:line="360" w:lineRule="auto"/>
        <w:jc w:val="both"/>
        <w:rPr>
          <w:rFonts w:ascii="Book Antiqua" w:hAnsi="Book Antiqua" w:cs="Helvetica"/>
        </w:rPr>
      </w:pPr>
      <w:r w:rsidRPr="009F4173">
        <w:rPr>
          <w:rFonts w:ascii="Book Antiqua" w:hAnsi="Book Antiqua" w:cs="Helvetica"/>
        </w:rPr>
        <w:t>Grade B (Very good): B</w:t>
      </w:r>
    </w:p>
    <w:p w14:paraId="374FEEAA" w14:textId="77777777" w:rsidR="00365F66" w:rsidRPr="009F4173" w:rsidRDefault="00365F66" w:rsidP="009F4173">
      <w:pPr>
        <w:snapToGrid w:val="0"/>
        <w:spacing w:line="360" w:lineRule="auto"/>
        <w:jc w:val="both"/>
        <w:rPr>
          <w:rFonts w:ascii="Book Antiqua" w:hAnsi="Book Antiqua" w:cs="Helvetica"/>
        </w:rPr>
      </w:pPr>
      <w:r w:rsidRPr="009F4173">
        <w:rPr>
          <w:rFonts w:ascii="Book Antiqua" w:hAnsi="Book Antiqua" w:cs="Helvetica"/>
        </w:rPr>
        <w:lastRenderedPageBreak/>
        <w:t>Grade C (Good): C</w:t>
      </w:r>
    </w:p>
    <w:p w14:paraId="1083BA2A" w14:textId="77777777" w:rsidR="00365F66" w:rsidRPr="009F4173" w:rsidRDefault="00365F66" w:rsidP="009F4173">
      <w:pPr>
        <w:snapToGrid w:val="0"/>
        <w:spacing w:line="360" w:lineRule="auto"/>
        <w:jc w:val="both"/>
        <w:rPr>
          <w:rFonts w:ascii="Book Antiqua" w:hAnsi="Book Antiqua" w:cs="Helvetica"/>
        </w:rPr>
      </w:pPr>
      <w:r w:rsidRPr="009F4173">
        <w:rPr>
          <w:rFonts w:ascii="Book Antiqua" w:hAnsi="Book Antiqua" w:cs="Helvetica"/>
        </w:rPr>
        <w:t xml:space="preserve">Grade D (Fair): 0 </w:t>
      </w:r>
    </w:p>
    <w:p w14:paraId="69669054" w14:textId="28899EE6" w:rsidR="00E45814" w:rsidRPr="009F4173" w:rsidRDefault="00365F66" w:rsidP="009F4173">
      <w:pPr>
        <w:autoSpaceDE w:val="0"/>
        <w:autoSpaceDN w:val="0"/>
        <w:adjustRightInd w:val="0"/>
        <w:spacing w:line="360" w:lineRule="auto"/>
        <w:jc w:val="both"/>
        <w:rPr>
          <w:rFonts w:ascii="Book Antiqua" w:hAnsi="Book Antiqua"/>
        </w:rPr>
      </w:pPr>
      <w:r w:rsidRPr="009F4173">
        <w:rPr>
          <w:rFonts w:ascii="Book Antiqua" w:hAnsi="Book Antiqua" w:cs="Helvetica"/>
        </w:rPr>
        <w:t>Grade E (Poor): 0</w:t>
      </w:r>
    </w:p>
    <w:p w14:paraId="7E665B1F" w14:textId="77777777" w:rsidR="009F1722" w:rsidRPr="009F4173" w:rsidRDefault="009F1722" w:rsidP="009F4173">
      <w:pPr>
        <w:autoSpaceDE w:val="0"/>
        <w:autoSpaceDN w:val="0"/>
        <w:adjustRightInd w:val="0"/>
        <w:spacing w:line="360" w:lineRule="auto"/>
        <w:jc w:val="both"/>
        <w:rPr>
          <w:rFonts w:ascii="Book Antiqua" w:hAnsi="Book Antiqua"/>
          <w:noProof/>
        </w:rPr>
      </w:pPr>
    </w:p>
    <w:p w14:paraId="4A9F1C86" w14:textId="77777777" w:rsidR="009F1722" w:rsidRPr="009F4173" w:rsidRDefault="009F1722" w:rsidP="009F4173">
      <w:pPr>
        <w:autoSpaceDE w:val="0"/>
        <w:autoSpaceDN w:val="0"/>
        <w:adjustRightInd w:val="0"/>
        <w:spacing w:line="360" w:lineRule="auto"/>
        <w:jc w:val="both"/>
        <w:rPr>
          <w:rFonts w:ascii="Book Antiqua" w:hAnsi="Book Antiqua"/>
          <w:noProof/>
        </w:rPr>
      </w:pPr>
    </w:p>
    <w:p w14:paraId="31D2ACC6" w14:textId="77777777" w:rsidR="00FC437C" w:rsidRPr="009F4173" w:rsidRDefault="00FC437C" w:rsidP="009F4173">
      <w:pPr>
        <w:spacing w:line="360" w:lineRule="auto"/>
        <w:jc w:val="both"/>
        <w:rPr>
          <w:rFonts w:ascii="Book Antiqua" w:hAnsi="Book Antiqua"/>
          <w:b/>
          <w:caps/>
          <w:kern w:val="28"/>
          <w:lang w:val="en-GB"/>
        </w:rPr>
      </w:pPr>
      <w:r w:rsidRPr="009F4173">
        <w:rPr>
          <w:rFonts w:ascii="Book Antiqua" w:hAnsi="Book Antiqua"/>
          <w:caps/>
        </w:rPr>
        <w:br w:type="page"/>
      </w:r>
    </w:p>
    <w:p w14:paraId="308F198B" w14:textId="3F4420A4" w:rsidR="00D34AE6" w:rsidRDefault="00D34AE6" w:rsidP="005933DB">
      <w:pPr>
        <w:autoSpaceDE w:val="0"/>
        <w:autoSpaceDN w:val="0"/>
        <w:adjustRightInd w:val="0"/>
        <w:spacing w:line="360" w:lineRule="auto"/>
        <w:jc w:val="both"/>
        <w:rPr>
          <w:rFonts w:ascii="Book Antiqua" w:hAnsi="Book Antiqua"/>
        </w:rPr>
      </w:pPr>
      <w:r w:rsidRPr="005933DB">
        <w:rPr>
          <w:rFonts w:ascii="Book Antiqua" w:hAnsi="Book Antiqua"/>
          <w:noProof/>
        </w:rPr>
        <w:lastRenderedPageBreak/>
        <mc:AlternateContent>
          <mc:Choice Requires="wpc">
            <w:drawing>
              <wp:inline distT="0" distB="0" distL="0" distR="0" wp14:anchorId="7DB0AD2F" wp14:editId="2734F635">
                <wp:extent cx="5274310" cy="3076575"/>
                <wp:effectExtent l="0" t="0" r="0" b="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圆角矩形 2"/>
                        <wps:cNvSpPr/>
                        <wps:spPr>
                          <a:xfrm>
                            <a:off x="0" y="572474"/>
                            <a:ext cx="1057275" cy="1838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042DCB" w14:textId="77777777" w:rsidR="009006EF" w:rsidRPr="00F61800" w:rsidRDefault="009006EF" w:rsidP="00D34AE6">
                              <w:pPr>
                                <w:pStyle w:val="ae"/>
                                <w:spacing w:before="0" w:beforeAutospacing="0" w:after="0" w:afterAutospacing="0"/>
                                <w:jc w:val="center"/>
                                <w:rPr>
                                  <w:rFonts w:ascii="Book Antiqua" w:hAnsi="Book Antiqua"/>
                                  <w:color w:val="FFFFFF" w:themeColor="background1"/>
                                </w:rPr>
                              </w:pPr>
                              <w:r w:rsidRPr="00F61800">
                                <w:rPr>
                                  <w:rFonts w:ascii="Book Antiqua" w:hAnsi="Book Antiqua"/>
                                  <w:color w:val="FFFFFF" w:themeColor="background1"/>
                                </w:rPr>
                                <w:t>Image acqusition and pre-processsing</w:t>
                              </w:r>
                            </w:p>
                            <w:p w14:paraId="035DB405" w14:textId="77777777" w:rsidR="009006EF" w:rsidRPr="00F61800" w:rsidRDefault="009006EF" w:rsidP="00D34AE6">
                              <w:pPr>
                                <w:jc w:val="center"/>
                                <w:rPr>
                                  <w:rFonts w:ascii="Book Antiqua" w:hAnsi="Book Antiqua"/>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圆角矩形 3"/>
                        <wps:cNvSpPr/>
                        <wps:spPr>
                          <a:xfrm>
                            <a:off x="1463925" y="561975"/>
                            <a:ext cx="1001100" cy="18488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FCD2D" w14:textId="58C70DB7" w:rsidR="009006EF" w:rsidRPr="00F61800" w:rsidRDefault="009006EF" w:rsidP="00E45814">
                              <w:pPr>
                                <w:jc w:val="center"/>
                                <w:rPr>
                                  <w:rFonts w:ascii="Book Antiqua" w:hAnsi="Book Antiqua"/>
                                </w:rPr>
                              </w:pPr>
                              <w:r w:rsidRPr="00F61800">
                                <w:rPr>
                                  <w:rFonts w:ascii="Book Antiqua" w:hAnsi="Book Antiqua"/>
                                </w:rPr>
                                <w:t>Feature algor</w:t>
                              </w:r>
                              <w:r w:rsidRPr="00F61800">
                                <w:rPr>
                                  <w:rFonts w:ascii="Book Antiqua" w:hAnsi="Book Antiqua"/>
                                </w:rPr>
                                <w:t>ithm</w:t>
                              </w:r>
                            </w:p>
                            <w:p w14:paraId="67661AF7" w14:textId="01A16B4E" w:rsidR="009006EF" w:rsidRPr="00F61800" w:rsidRDefault="009249E1" w:rsidP="00E45814">
                              <w:pPr>
                                <w:jc w:val="center"/>
                                <w:rPr>
                                  <w:rFonts w:ascii="Book Antiqua" w:hAnsi="Book Antiqua"/>
                                </w:rPr>
                              </w:pPr>
                              <w:r w:rsidRPr="00F61800">
                                <w:rPr>
                                  <w:rFonts w:ascii="Book Antiqua" w:hAnsi="Book Antiqua"/>
                                </w:rPr>
                                <w:t>i</w:t>
                              </w:r>
                              <w:r>
                                <w:rPr>
                                  <w:rFonts w:ascii="Book Antiqua" w:hAnsi="Book Antiqua"/>
                                </w:rPr>
                                <w:t>n</w:t>
                              </w:r>
                              <w:r w:rsidRPr="00F61800">
                                <w:rPr>
                                  <w:rFonts w:ascii="Book Antiqua" w:hAnsi="Book Antiqua"/>
                                </w:rPr>
                                <w:t>put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圆角矩形 4"/>
                        <wps:cNvSpPr/>
                        <wps:spPr>
                          <a:xfrm>
                            <a:off x="2857500" y="572475"/>
                            <a:ext cx="1000125" cy="18488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FF1B61" w14:textId="289E34A7" w:rsidR="009006EF" w:rsidRPr="00F61800" w:rsidRDefault="009006EF" w:rsidP="00E45814">
                              <w:pPr>
                                <w:jc w:val="center"/>
                                <w:rPr>
                                  <w:rFonts w:ascii="Book Antiqua" w:hAnsi="Book Antiqua"/>
                                </w:rPr>
                              </w:pPr>
                              <w:r w:rsidRPr="00F61800">
                                <w:rPr>
                                  <w:rFonts w:ascii="Book Antiqua" w:hAnsi="Book Antiqua"/>
                                </w:rPr>
                                <w:t>Classificat</w:t>
                              </w:r>
                              <w:r w:rsidRPr="00F61800">
                                <w:rPr>
                                  <w:rFonts w:ascii="Book Antiqua" w:hAnsi="Book Antiqua"/>
                                </w:rPr>
                                <w:t>io</w:t>
                              </w:r>
                              <w:r w:rsidRPr="00F61800">
                                <w:rPr>
                                  <w:rFonts w:ascii="Book Antiqua" w:hAnsi="Book Antiqua"/>
                                </w:rPr>
                                <w:t>n and recognition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圆角矩形 5"/>
                        <wps:cNvSpPr/>
                        <wps:spPr>
                          <a:xfrm>
                            <a:off x="4217625" y="572475"/>
                            <a:ext cx="991575" cy="18383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4FDEA1" w14:textId="77777777" w:rsidR="009006EF" w:rsidRPr="00F61800" w:rsidRDefault="009006EF" w:rsidP="00E45814">
                              <w:pPr>
                                <w:ind w:left="120" w:hangingChars="50" w:hanging="120"/>
                                <w:jc w:val="center"/>
                                <w:rPr>
                                  <w:rFonts w:ascii="Book Antiqua" w:hAnsi="Book Antiqua"/>
                                </w:rPr>
                              </w:pPr>
                              <w:r w:rsidRPr="00F61800">
                                <w:rPr>
                                  <w:rFonts w:ascii="Book Antiqua" w:hAnsi="Book Antiqua"/>
                                </w:rPr>
                                <w:t>Outcome</w:t>
                              </w:r>
                            </w:p>
                            <w:p w14:paraId="77CA1E85" w14:textId="111C7A31" w:rsidR="009006EF" w:rsidRPr="00F61800" w:rsidRDefault="009006EF" w:rsidP="00E45814">
                              <w:pPr>
                                <w:ind w:left="120" w:hangingChars="50" w:hanging="120"/>
                                <w:jc w:val="center"/>
                                <w:rPr>
                                  <w:rFonts w:ascii="Book Antiqua" w:hAnsi="Book Antiqua"/>
                                </w:rPr>
                              </w:pPr>
                              <w:r w:rsidRPr="00F61800">
                                <w:rPr>
                                  <w:rFonts w:ascii="Book Antiqua" w:hAnsi="Book Antiqua"/>
                                </w:rPr>
                                <w:t>output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右箭头 19"/>
                        <wps:cNvSpPr/>
                        <wps:spPr>
                          <a:xfrm>
                            <a:off x="1075349" y="1381125"/>
                            <a:ext cx="350475"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右箭头 20"/>
                        <wps:cNvSpPr/>
                        <wps:spPr>
                          <a:xfrm>
                            <a:off x="3876676" y="1381125"/>
                            <a:ext cx="320630" cy="2371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12E0EFDC" w14:textId="77777777" w:rsidR="009006EF" w:rsidRPr="00F61800" w:rsidRDefault="009006EF" w:rsidP="00E45814">
                              <w:pPr>
                                <w:rPr>
                                  <w:rFonts w:ascii="Book Antiqua" w:hAnsi="Book Antiq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右箭头 21"/>
                        <wps:cNvSpPr/>
                        <wps:spPr>
                          <a:xfrm>
                            <a:off x="2486025" y="1381125"/>
                            <a:ext cx="352425"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14:paraId="1737479A" w14:textId="77777777" w:rsidR="009006EF" w:rsidRPr="00F61800" w:rsidRDefault="009006EF" w:rsidP="00E45814">
                              <w:pPr>
                                <w:rPr>
                                  <w:rFonts w:ascii="Book Antiqua" w:hAnsi="Book Antiq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DB0AD2F" id="画布 1" o:spid="_x0000_s1026" editas="canvas" style="width:415.3pt;height:242.25pt;mso-position-horizontal-relative:char;mso-position-vertical-relative:line" coordsize="52743,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0765;visibility:visible;mso-wrap-style:square">
                  <v:fill o:detectmouseclick="t"/>
                  <v:path o:connecttype="none"/>
                </v:shape>
                <v:roundrect id="圆角矩形 2" o:spid="_x0000_s1028" style="position:absolute;top:5724;width:10572;height:18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zTLwA&#10;AADaAAAADwAAAGRycy9kb3ducmV2LnhtbESPzQrCMBCE74LvEFbwIpqqIFqNIoI/V1sfYGnWtths&#10;SpNqfXsjCB6HmfmG2ew6U4knNa60rGA6iUAQZ1aXnCu4pcfxEoTzyBory6TgTQ52235vg7G2L77S&#10;M/G5CBB2MSoovK9jKV1WkEE3sTVx8O62MeiDbHKpG3wFuKnkLIoW0mDJYaHAmg4FZY+kNQpW7fmd&#10;lPI+T9GP2hPZVYK5Vmo46PZrEJ46/w//2hetYAbfK+EG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DTNMvAAAANoAAAAPAAAAAAAAAAAAAAAAAJgCAABkcnMvZG93bnJldi54&#10;bWxQSwUGAAAAAAQABAD1AAAAgQMAAAAA&#10;" fillcolor="#4f81bd [3204]" strokecolor="#243f60 [1604]" strokeweight="2pt">
                  <v:textbox>
                    <w:txbxContent>
                      <w:p w14:paraId="68042DCB" w14:textId="77777777" w:rsidR="009006EF" w:rsidRPr="00F61800" w:rsidRDefault="009006EF" w:rsidP="00D34AE6">
                        <w:pPr>
                          <w:pStyle w:val="ae"/>
                          <w:spacing w:before="0" w:beforeAutospacing="0" w:after="0" w:afterAutospacing="0"/>
                          <w:jc w:val="center"/>
                          <w:rPr>
                            <w:rFonts w:ascii="Book Antiqua" w:hAnsi="Book Antiqua"/>
                            <w:color w:val="FFFFFF" w:themeColor="background1"/>
                          </w:rPr>
                        </w:pPr>
                        <w:r w:rsidRPr="00F61800">
                          <w:rPr>
                            <w:rFonts w:ascii="Book Antiqua" w:hAnsi="Book Antiqua"/>
                            <w:color w:val="FFFFFF" w:themeColor="background1"/>
                          </w:rPr>
                          <w:t>Image acqusition and pre-processsing</w:t>
                        </w:r>
                      </w:p>
                      <w:p w14:paraId="035DB405" w14:textId="77777777" w:rsidR="009006EF" w:rsidRPr="00F61800" w:rsidRDefault="009006EF" w:rsidP="00D34AE6">
                        <w:pPr>
                          <w:jc w:val="center"/>
                          <w:rPr>
                            <w:rFonts w:ascii="Book Antiqua" w:hAnsi="Book Antiqua"/>
                            <w:color w:val="FFFFFF" w:themeColor="background1"/>
                          </w:rPr>
                        </w:pPr>
                      </w:p>
                    </w:txbxContent>
                  </v:textbox>
                </v:roundrect>
                <v:roundrect id="圆角矩形 3" o:spid="_x0000_s1029" style="position:absolute;left:14639;top:5619;width:10011;height:184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W17wA&#10;AADaAAAADwAAAGRycy9kb3ducmV2LnhtbESPzQrCMBCE74LvEFbwIpqqIFqNIoI/V1sfYGnWtths&#10;SpNqfXsjCB6HmfmG2ew6U4knNa60rGA6iUAQZ1aXnCu4pcfxEoTzyBory6TgTQ52235vg7G2L77S&#10;M/G5CBB2MSoovK9jKV1WkEE3sTVx8O62MeiDbHKpG3wFuKnkLIoW0mDJYaHAmg4FZY+kNQpW7fmd&#10;lPI+T9GP2hPZVYK5Vmo46PZrEJ46/w//2hetYA7fK+EG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QZbXvAAAANoAAAAPAAAAAAAAAAAAAAAAAJgCAABkcnMvZG93bnJldi54&#10;bWxQSwUGAAAAAAQABAD1AAAAgQMAAAAA&#10;" fillcolor="#4f81bd [3204]" strokecolor="#243f60 [1604]" strokeweight="2pt">
                  <v:textbox>
                    <w:txbxContent>
                      <w:p w14:paraId="3CCFCD2D" w14:textId="58C70DB7" w:rsidR="009006EF" w:rsidRPr="00F61800" w:rsidRDefault="009006EF" w:rsidP="00E45814">
                        <w:pPr>
                          <w:jc w:val="center"/>
                          <w:rPr>
                            <w:rFonts w:ascii="Book Antiqua" w:hAnsi="Book Antiqua"/>
                          </w:rPr>
                        </w:pPr>
                        <w:r w:rsidRPr="00F61800">
                          <w:rPr>
                            <w:rFonts w:ascii="Book Antiqua" w:hAnsi="Book Antiqua"/>
                          </w:rPr>
                          <w:t>Feature algor</w:t>
                        </w:r>
                        <w:r w:rsidRPr="00F61800">
                          <w:rPr>
                            <w:rFonts w:ascii="Book Antiqua" w:hAnsi="Book Antiqua"/>
                          </w:rPr>
                          <w:t>ithm</w:t>
                        </w:r>
                      </w:p>
                      <w:p w14:paraId="67661AF7" w14:textId="01A16B4E" w:rsidR="009006EF" w:rsidRPr="00F61800" w:rsidRDefault="009249E1" w:rsidP="00E45814">
                        <w:pPr>
                          <w:jc w:val="center"/>
                          <w:rPr>
                            <w:rFonts w:ascii="Book Antiqua" w:hAnsi="Book Antiqua"/>
                          </w:rPr>
                        </w:pPr>
                        <w:r w:rsidRPr="00F61800">
                          <w:rPr>
                            <w:rFonts w:ascii="Book Antiqua" w:hAnsi="Book Antiqua"/>
                          </w:rPr>
                          <w:t>i</w:t>
                        </w:r>
                        <w:r>
                          <w:rPr>
                            <w:rFonts w:ascii="Book Antiqua" w:hAnsi="Book Antiqua"/>
                          </w:rPr>
                          <w:t>n</w:t>
                        </w:r>
                        <w:r w:rsidRPr="00F61800">
                          <w:rPr>
                            <w:rFonts w:ascii="Book Antiqua" w:hAnsi="Book Antiqua"/>
                          </w:rPr>
                          <w:t>put</w:t>
                        </w:r>
                      </w:p>
                    </w:txbxContent>
                  </v:textbox>
                </v:roundrect>
                <v:roundrect id="圆角矩形 4" o:spid="_x0000_s1030" style="position:absolute;left:28575;top:5724;width:10001;height:184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Oo70A&#10;AADaAAAADwAAAGRycy9kb3ducmV2LnhtbESPzQrCMBCE74LvEFbwIpr6g2g1igj+XK0+wNKsbbHZ&#10;lCbV+vZGEDwOM/MNs962phRPql1hWcF4FIEgTq0uOFNwux6GCxDOI2ssLZOCNznYbrqdNcbavvhC&#10;z8RnIkDYxagg976KpXRpTgbdyFbEwbvb2qAPss6krvEV4KaUkyiaS4MFh4UcK9rnlD6SxihYNqd3&#10;Usj79Ip+0BzJLhPMtFL9XrtbgfDU+n/41z5rBT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6gOo70AAADaAAAADwAAAAAAAAAAAAAAAACYAgAAZHJzL2Rvd25yZXYu&#10;eG1sUEsFBgAAAAAEAAQA9QAAAIIDAAAAAA==&#10;" fillcolor="#4f81bd [3204]" strokecolor="#243f60 [1604]" strokeweight="2pt">
                  <v:textbox>
                    <w:txbxContent>
                      <w:p w14:paraId="0AFF1B61" w14:textId="289E34A7" w:rsidR="009006EF" w:rsidRPr="00F61800" w:rsidRDefault="009006EF" w:rsidP="00E45814">
                        <w:pPr>
                          <w:jc w:val="center"/>
                          <w:rPr>
                            <w:rFonts w:ascii="Book Antiqua" w:hAnsi="Book Antiqua"/>
                          </w:rPr>
                        </w:pPr>
                        <w:r w:rsidRPr="00F61800">
                          <w:rPr>
                            <w:rFonts w:ascii="Book Antiqua" w:hAnsi="Book Antiqua"/>
                          </w:rPr>
                          <w:t>Classificat</w:t>
                        </w:r>
                        <w:r w:rsidRPr="00F61800">
                          <w:rPr>
                            <w:rFonts w:ascii="Book Antiqua" w:hAnsi="Book Antiqua"/>
                          </w:rPr>
                          <w:t>io</w:t>
                        </w:r>
                        <w:r w:rsidRPr="00F61800">
                          <w:rPr>
                            <w:rFonts w:ascii="Book Antiqua" w:hAnsi="Book Antiqua"/>
                          </w:rPr>
                          <w:t>n and recognition</w:t>
                        </w:r>
                      </w:p>
                    </w:txbxContent>
                  </v:textbox>
                </v:roundrect>
                <v:roundrect id="圆角矩形 5" o:spid="_x0000_s1031" style="position:absolute;left:42176;top:5724;width:9916;height:18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rOL0A&#10;AADaAAAADwAAAGRycy9kb3ducmV2LnhtbESPzQrCMBCE74LvEFbwIpqqKFqNIoI/V6sPsDRrW2w2&#10;pUm1vr0RBI/DzHzDrLetKcWTaldYVjAeRSCIU6sLzhTcrofhAoTzyBpLy6TgTQ62m25njbG2L77Q&#10;M/GZCBB2MSrIva9iKV2ak0E3shVx8O62NuiDrDOpa3wFuCnlJIrm0mDBYSHHivY5pY+kMQqWzemd&#10;FPI+vaIfNEeyywQzrVS/1+5WIDy1/h/+tc9awQy+V8IN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OSrOL0AAADaAAAADwAAAAAAAAAAAAAAAACYAgAAZHJzL2Rvd25yZXYu&#10;eG1sUEsFBgAAAAAEAAQA9QAAAIIDAAAAAA==&#10;" fillcolor="#4f81bd [3204]" strokecolor="#243f60 [1604]" strokeweight="2pt">
                  <v:textbox>
                    <w:txbxContent>
                      <w:p w14:paraId="164FDEA1" w14:textId="77777777" w:rsidR="009006EF" w:rsidRPr="00F61800" w:rsidRDefault="009006EF" w:rsidP="00E45814">
                        <w:pPr>
                          <w:ind w:left="120" w:hangingChars="50" w:hanging="120"/>
                          <w:jc w:val="center"/>
                          <w:rPr>
                            <w:rFonts w:ascii="Book Antiqua" w:hAnsi="Book Antiqua"/>
                          </w:rPr>
                        </w:pPr>
                        <w:r w:rsidRPr="00F61800">
                          <w:rPr>
                            <w:rFonts w:ascii="Book Antiqua" w:hAnsi="Book Antiqua"/>
                          </w:rPr>
                          <w:t>Outcome</w:t>
                        </w:r>
                      </w:p>
                      <w:p w14:paraId="77CA1E85" w14:textId="111C7A31" w:rsidR="009006EF" w:rsidRPr="00F61800" w:rsidRDefault="009006EF" w:rsidP="00E45814">
                        <w:pPr>
                          <w:ind w:left="120" w:hangingChars="50" w:hanging="120"/>
                          <w:jc w:val="center"/>
                          <w:rPr>
                            <w:rFonts w:ascii="Book Antiqua" w:hAnsi="Book Antiqua"/>
                          </w:rPr>
                        </w:pPr>
                        <w:r w:rsidRPr="00F61800">
                          <w:rPr>
                            <w:rFonts w:ascii="Book Antiqua" w:hAnsi="Book Antiqua"/>
                          </w:rPr>
                          <w:t>output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9" o:spid="_x0000_s1032" type="#_x0000_t13" style="position:absolute;left:10753;top:13811;width:350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Ze8EA&#10;AADbAAAADwAAAGRycy9kb3ducmV2LnhtbERPTWvCQBC9C/6HZYTezEYLtU1dRWyLgpc0FbwO2TFJ&#10;zc6G7Griv3cFwds83ufMl72pxYVaV1lWMIliEMS51RUXCvZ/P+N3EM4ja6wtk4IrOVguhoM5Jtp2&#10;/EuXzBcihLBLUEHpfZNI6fKSDLrINsSBO9rWoA+wLaRusQvhppbTOH6TBisODSU2tC4pP2VnoyDb&#10;fX/9d+lm5q6b9LU/Ts90SEmpl1G/+gThqfdP8cO91WH+B9x/CQ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r2XvBAAAA2wAAAA8AAAAAAAAAAAAAAAAAmAIAAGRycy9kb3du&#10;cmV2LnhtbFBLBQYAAAAABAAEAPUAAACGAwAAAAA=&#10;" adj="15143" fillcolor="black [3200]" strokecolor="black [1600]" strokeweight="2pt"/>
                <v:shape id="右箭头 20" o:spid="_x0000_s1033" type="#_x0000_t13" style="position:absolute;left:38766;top:13811;width:3207;height:2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sU70A&#10;AADbAAAADwAAAGRycy9kb3ducmV2LnhtbERPvQrCMBDeBd8hnOCmqR2sVqOIIIi4aAUdj+Zsi82l&#10;NFHr25tBcPz4/pfrztTiRa2rLCuYjCMQxLnVFRcKLtluNAPhPLLG2jIp+JCD9arfW2Kq7ZtP9Dr7&#10;QoQQdikqKL1vUildXpJBN7YNceDutjXoA2wLqVt8h3BTyziKptJgxaGhxIa2JeWP89Mo0InL4u1c&#10;dtcEs+v0dp8dJslRqeGg2yxAeOr8X/xz77WCOKwP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A1sU70AAADbAAAADwAAAAAAAAAAAAAAAACYAgAAZHJzL2Rvd25yZXYu&#10;eG1sUEsFBgAAAAAEAAQA9QAAAIIDAAAAAA==&#10;" adj="13612" fillcolor="black [3200]" strokecolor="black [1600]" strokeweight="2pt">
                  <v:textbox>
                    <w:txbxContent>
                      <w:p w14:paraId="12E0EFDC" w14:textId="77777777" w:rsidR="009006EF" w:rsidRPr="00F61800" w:rsidRDefault="009006EF" w:rsidP="00E45814">
                        <w:pPr>
                          <w:rPr>
                            <w:rFonts w:ascii="Book Antiqua" w:hAnsi="Book Antiqua"/>
                          </w:rPr>
                        </w:pPr>
                      </w:p>
                    </w:txbxContent>
                  </v:textbox>
                </v:shape>
                <v:shape id="右箭头 21" o:spid="_x0000_s1034" type="#_x0000_t13" style="position:absolute;left:24860;top:13811;width:352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qpMYA&#10;AADbAAAADwAAAGRycy9kb3ducmV2LnhtbESPQWvCQBSE74X+h+UVequbSJE2dZUiWgVFNG0PvT2y&#10;r0kw+zbubmP8965Q8DjMzDfMeNqbRnTkfG1ZQTpIQBAXVtdcKvj6XDy9gPABWWNjmRScycN0cn83&#10;xkzbE++py0MpIoR9hgqqENpMSl9UZNAPbEscvV/rDIYoXSm1w1OEm0YOk2QkDdYcFypsaVZRccj/&#10;jILN5mf7gfkzLnf7727+6hbr5TFV6vGhf38DEagPt/B/e6UVDFO4fok/QE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5qpMYAAADbAAAADwAAAAAAAAAAAAAAAACYAgAAZHJz&#10;L2Rvd25yZXYueG1sUEsFBgAAAAAEAAQA9QAAAIsDAAAAAA==&#10;" adj="15178" fillcolor="black [3200]" strokecolor="black [1600]" strokeweight="2pt">
                  <v:textbox>
                    <w:txbxContent>
                      <w:p w14:paraId="1737479A" w14:textId="77777777" w:rsidR="009006EF" w:rsidRPr="00F61800" w:rsidRDefault="009006EF" w:rsidP="00E45814">
                        <w:pPr>
                          <w:rPr>
                            <w:rFonts w:ascii="Book Antiqua" w:hAnsi="Book Antiqua"/>
                          </w:rPr>
                        </w:pPr>
                      </w:p>
                    </w:txbxContent>
                  </v:textbox>
                </v:shape>
                <w10:anchorlock/>
              </v:group>
            </w:pict>
          </mc:Fallback>
        </mc:AlternateContent>
      </w:r>
    </w:p>
    <w:p w14:paraId="24A858DF" w14:textId="69662A57" w:rsidR="00F61800" w:rsidRPr="005933DB" w:rsidRDefault="00F61800" w:rsidP="00F61800">
      <w:pPr>
        <w:pStyle w:val="a9"/>
        <w:spacing w:before="0" w:after="0"/>
        <w:ind w:left="0" w:firstLine="0"/>
        <w:rPr>
          <w:rFonts w:ascii="Book Antiqua" w:hAnsi="Book Antiqua" w:cs="Calibri"/>
          <w:color w:val="auto"/>
          <w:szCs w:val="24"/>
          <w:lang w:eastAsia="zh-CN"/>
        </w:rPr>
      </w:pPr>
      <w:r w:rsidRPr="005933DB">
        <w:rPr>
          <w:rFonts w:ascii="Book Antiqua" w:hAnsi="Book Antiqua"/>
          <w:color w:val="auto"/>
          <w:szCs w:val="24"/>
        </w:rPr>
        <w:t xml:space="preserve">Figure </w:t>
      </w:r>
      <w:r w:rsidRPr="005933DB">
        <w:rPr>
          <w:rFonts w:ascii="Book Antiqua" w:hAnsi="Book Antiqua"/>
          <w:color w:val="auto"/>
          <w:szCs w:val="24"/>
        </w:rPr>
        <w:fldChar w:fldCharType="begin"/>
      </w:r>
      <w:r w:rsidRPr="005933DB">
        <w:rPr>
          <w:rFonts w:ascii="Book Antiqua" w:hAnsi="Book Antiqua"/>
          <w:color w:val="auto"/>
          <w:szCs w:val="24"/>
        </w:rPr>
        <w:instrText xml:space="preserve"> SEQ Figure \* ARABIC </w:instrText>
      </w:r>
      <w:r w:rsidRPr="005933DB">
        <w:rPr>
          <w:rFonts w:ascii="Book Antiqua" w:hAnsi="Book Antiqua"/>
          <w:color w:val="auto"/>
          <w:szCs w:val="24"/>
        </w:rPr>
        <w:fldChar w:fldCharType="separate"/>
      </w:r>
      <w:r w:rsidRPr="005933DB">
        <w:rPr>
          <w:rFonts w:ascii="Book Antiqua" w:hAnsi="Book Antiqua"/>
          <w:noProof/>
          <w:color w:val="auto"/>
          <w:szCs w:val="24"/>
        </w:rPr>
        <w:t>1</w:t>
      </w:r>
      <w:r w:rsidRPr="005933DB">
        <w:rPr>
          <w:rFonts w:ascii="Book Antiqua" w:hAnsi="Book Antiqua"/>
          <w:color w:val="auto"/>
          <w:szCs w:val="24"/>
        </w:rPr>
        <w:fldChar w:fldCharType="end"/>
      </w:r>
      <w:r>
        <w:rPr>
          <w:rFonts w:ascii="Book Antiqua" w:hAnsi="Book Antiqua" w:hint="eastAsia"/>
          <w:color w:val="auto"/>
          <w:szCs w:val="24"/>
          <w:lang w:eastAsia="zh-CN"/>
        </w:rPr>
        <w:t xml:space="preserve"> </w:t>
      </w:r>
      <w:r w:rsidRPr="005933DB">
        <w:rPr>
          <w:rFonts w:ascii="Book Antiqua" w:hAnsi="Book Antiqua" w:cs="Calibri"/>
          <w:color w:val="auto"/>
          <w:szCs w:val="24"/>
          <w:lang w:eastAsia="zh-CN"/>
        </w:rPr>
        <w:t>Workflow of machine learining</w:t>
      </w:r>
      <w:r w:rsidRPr="005933DB">
        <w:rPr>
          <w:rFonts w:ascii="Book Antiqua" w:hAnsi="Book Antiqua"/>
          <w:color w:val="auto"/>
          <w:kern w:val="2"/>
          <w:szCs w:val="24"/>
          <w:lang w:val="en-US" w:eastAsia="zh-CN"/>
        </w:rPr>
        <w:t xml:space="preserve"> algorithm.</w:t>
      </w:r>
    </w:p>
    <w:p w14:paraId="37E699D5" w14:textId="77777777" w:rsidR="00F61800" w:rsidRPr="00F61800" w:rsidRDefault="00F61800" w:rsidP="005933DB">
      <w:pPr>
        <w:autoSpaceDE w:val="0"/>
        <w:autoSpaceDN w:val="0"/>
        <w:adjustRightInd w:val="0"/>
        <w:spacing w:line="360" w:lineRule="auto"/>
        <w:jc w:val="both"/>
        <w:rPr>
          <w:rFonts w:ascii="Book Antiqua" w:hAnsi="Book Antiqua"/>
          <w:lang w:val="en-GB"/>
        </w:rPr>
      </w:pPr>
    </w:p>
    <w:p w14:paraId="7B07FA7F" w14:textId="6DC04D7E" w:rsidR="00403277" w:rsidRDefault="00403277">
      <w:pPr>
        <w:rPr>
          <w:rFonts w:ascii="Book Antiqua" w:hAnsi="Book Antiqua"/>
        </w:rPr>
      </w:pPr>
      <w:r>
        <w:rPr>
          <w:rFonts w:ascii="Book Antiqua" w:hAnsi="Book Antiqua"/>
        </w:rPr>
        <w:br w:type="page"/>
      </w:r>
    </w:p>
    <w:p w14:paraId="0569DEBA" w14:textId="77777777" w:rsidR="009F1722" w:rsidRPr="005933DB" w:rsidRDefault="009F1722" w:rsidP="005933DB">
      <w:pPr>
        <w:autoSpaceDE w:val="0"/>
        <w:autoSpaceDN w:val="0"/>
        <w:adjustRightInd w:val="0"/>
        <w:spacing w:line="360" w:lineRule="auto"/>
        <w:jc w:val="both"/>
        <w:rPr>
          <w:rFonts w:ascii="Book Antiqua" w:hAnsi="Book Antiqua"/>
        </w:rPr>
      </w:pPr>
    </w:p>
    <w:p w14:paraId="75E45AAA" w14:textId="4E6FDD41" w:rsidR="009F1722" w:rsidRPr="005933DB" w:rsidRDefault="009F1722" w:rsidP="005933DB">
      <w:pPr>
        <w:autoSpaceDE w:val="0"/>
        <w:autoSpaceDN w:val="0"/>
        <w:adjustRightInd w:val="0"/>
        <w:spacing w:line="360" w:lineRule="auto"/>
        <w:jc w:val="both"/>
        <w:rPr>
          <w:rFonts w:ascii="Book Antiqua" w:hAnsi="Book Antiqua"/>
          <w:noProof/>
        </w:rPr>
      </w:pPr>
      <w:r w:rsidRPr="005933DB">
        <w:rPr>
          <w:rFonts w:ascii="Book Antiqua" w:hAnsi="Book Antiqua"/>
          <w:noProof/>
        </w:rPr>
        <mc:AlternateContent>
          <mc:Choice Requires="wpc">
            <w:drawing>
              <wp:inline distT="0" distB="0" distL="0" distR="0" wp14:anchorId="3487E1E1" wp14:editId="55013569">
                <wp:extent cx="5274310" cy="3076575"/>
                <wp:effectExtent l="0" t="0" r="2540" b="0"/>
                <wp:docPr id="6"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圆角矩形 7"/>
                        <wps:cNvSpPr/>
                        <wps:spPr>
                          <a:xfrm>
                            <a:off x="0" y="311940"/>
                            <a:ext cx="1343025" cy="1131745"/>
                          </a:xfrm>
                          <a:prstGeom prst="roundRect">
                            <a:avLst/>
                          </a:prstGeom>
                          <a:solidFill>
                            <a:srgbClr val="4F81BD"/>
                          </a:solidFill>
                          <a:ln w="25400" cap="flat" cmpd="sng" algn="ctr">
                            <a:solidFill>
                              <a:srgbClr val="4F81BD">
                                <a:shade val="50000"/>
                              </a:srgbClr>
                            </a:solidFill>
                            <a:prstDash val="solid"/>
                          </a:ln>
                          <a:effectLst/>
                        </wps:spPr>
                        <wps:txbx>
                          <w:txbxContent>
                            <w:p w14:paraId="10A7E1F6"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Image acqusition and pre-processsing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圆角矩形 8"/>
                        <wps:cNvSpPr/>
                        <wps:spPr>
                          <a:xfrm>
                            <a:off x="923925" y="1743744"/>
                            <a:ext cx="1333500" cy="1122000"/>
                          </a:xfrm>
                          <a:prstGeom prst="roundRect">
                            <a:avLst/>
                          </a:prstGeom>
                          <a:solidFill>
                            <a:srgbClr val="4F81BD"/>
                          </a:solidFill>
                          <a:ln w="25400" cap="flat" cmpd="sng" algn="ctr">
                            <a:solidFill>
                              <a:srgbClr val="4F81BD">
                                <a:shade val="50000"/>
                              </a:srgbClr>
                            </a:solidFill>
                            <a:prstDash val="solid"/>
                          </a:ln>
                          <a:effectLst/>
                        </wps:spPr>
                        <wps:txbx>
                          <w:txbxContent>
                            <w:p w14:paraId="13944D9F" w14:textId="109E705B" w:rsidR="009006EF" w:rsidRPr="00403277" w:rsidRDefault="009249E1"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I</w:t>
                              </w:r>
                              <w:r>
                                <w:rPr>
                                  <w:rFonts w:ascii="Book Antiqua" w:hAnsi="Book Antiqua"/>
                                  <w:color w:val="FFFFFF" w:themeColor="background1"/>
                                </w:rPr>
                                <w:t>n</w:t>
                              </w:r>
                              <w:r w:rsidRPr="00403277">
                                <w:rPr>
                                  <w:rFonts w:ascii="Book Antiqua" w:hAnsi="Book Antiqua"/>
                                  <w:color w:val="FFFFFF" w:themeColor="background1"/>
                                </w:rPr>
                                <w:t xml:space="preserve">put </w:t>
                              </w:r>
                              <w:r w:rsidR="009006EF" w:rsidRPr="00403277">
                                <w:rPr>
                                  <w:rFonts w:ascii="Book Antiqua" w:hAnsi="Book Antiqua"/>
                                  <w:color w:val="FFFFFF" w:themeColor="background1"/>
                                </w:rPr>
                                <w:t xml:space="preserve">60% of </w:t>
                              </w:r>
                              <w:r w:rsidR="009006EF" w:rsidRPr="00403277">
                                <w:rPr>
                                  <w:rFonts w:ascii="Book Antiqua" w:hAnsi="Book Antiqua"/>
                                  <w:color w:val="FFFFFF" w:themeColor="background1"/>
                                </w:rPr>
                                <w:t>pictures and answers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圆角矩形 9"/>
                        <wps:cNvSpPr/>
                        <wps:spPr>
                          <a:xfrm>
                            <a:off x="1930650" y="287800"/>
                            <a:ext cx="1306875" cy="1183049"/>
                          </a:xfrm>
                          <a:prstGeom prst="roundRect">
                            <a:avLst/>
                          </a:prstGeom>
                          <a:solidFill>
                            <a:srgbClr val="4F81BD"/>
                          </a:solidFill>
                          <a:ln w="25400" cap="flat" cmpd="sng" algn="ctr">
                            <a:solidFill>
                              <a:srgbClr val="4F81BD">
                                <a:shade val="50000"/>
                              </a:srgbClr>
                            </a:solidFill>
                            <a:prstDash val="solid"/>
                          </a:ln>
                          <a:effectLst/>
                        </wps:spPr>
                        <wps:txbx>
                          <w:txbxContent>
                            <w:p w14:paraId="3B728987"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 xml:space="preserve">Auto studying and training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圆角矩形 10"/>
                        <wps:cNvSpPr/>
                        <wps:spPr>
                          <a:xfrm>
                            <a:off x="2942249" y="1743744"/>
                            <a:ext cx="1315425" cy="1112475"/>
                          </a:xfrm>
                          <a:prstGeom prst="roundRect">
                            <a:avLst/>
                          </a:prstGeom>
                          <a:solidFill>
                            <a:srgbClr val="4F81BD"/>
                          </a:solidFill>
                          <a:ln w="25400" cap="flat" cmpd="sng" algn="ctr">
                            <a:solidFill>
                              <a:srgbClr val="4F81BD">
                                <a:shade val="50000"/>
                              </a:srgbClr>
                            </a:solidFill>
                            <a:prstDash val="solid"/>
                          </a:ln>
                          <a:effectLst/>
                        </wps:spPr>
                        <wps:txbx>
                          <w:txbxContent>
                            <w:p w14:paraId="3412E5CC"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Modification by 20% of images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圆角矩形 11"/>
                        <wps:cNvSpPr/>
                        <wps:spPr>
                          <a:xfrm>
                            <a:off x="3913800" y="290185"/>
                            <a:ext cx="1295400" cy="1183049"/>
                          </a:xfrm>
                          <a:prstGeom prst="roundRect">
                            <a:avLst/>
                          </a:prstGeom>
                          <a:solidFill>
                            <a:srgbClr val="4F81BD"/>
                          </a:solidFill>
                          <a:ln w="25400" cap="flat" cmpd="sng" algn="ctr">
                            <a:solidFill>
                              <a:srgbClr val="4F81BD">
                                <a:shade val="50000"/>
                              </a:srgbClr>
                            </a:solidFill>
                            <a:prstDash val="solid"/>
                          </a:ln>
                          <a:effectLst/>
                        </wps:spPr>
                        <wps:txbx>
                          <w:txbxContent>
                            <w:p w14:paraId="54069036"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Examined by 20% of images</w:t>
                              </w:r>
                            </w:p>
                            <w:p w14:paraId="1AD73DF0" w14:textId="77777777" w:rsidR="009006EF" w:rsidRPr="00403277" w:rsidRDefault="009006EF" w:rsidP="009F1722">
                              <w:pPr>
                                <w:pStyle w:val="ae"/>
                                <w:spacing w:before="0" w:beforeAutospacing="0" w:after="0" w:afterAutospacing="0"/>
                                <w:rPr>
                                  <w:rFonts w:ascii="Book Antiqua" w:hAnsi="Book Antiqua"/>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直接连接符 14"/>
                        <wps:cNvCnPr>
                          <a:stCxn id="7" idx="2"/>
                        </wps:cNvCnPr>
                        <wps:spPr>
                          <a:xfrm>
                            <a:off x="671513" y="1443685"/>
                            <a:ext cx="366712" cy="270815"/>
                          </a:xfrm>
                          <a:prstGeom prst="line">
                            <a:avLst/>
                          </a:prstGeom>
                          <a:noFill/>
                          <a:ln w="28575" cap="flat" cmpd="sng" algn="ctr">
                            <a:solidFill>
                              <a:sysClr val="windowText" lastClr="000000"/>
                            </a:solidFill>
                            <a:prstDash val="solid"/>
                          </a:ln>
                          <a:effectLst/>
                        </wps:spPr>
                        <wps:bodyPr/>
                      </wps:wsp>
                      <wps:wsp>
                        <wps:cNvPr id="15" name="直接连接符 15"/>
                        <wps:cNvCnPr/>
                        <wps:spPr>
                          <a:xfrm>
                            <a:off x="3018450" y="1473234"/>
                            <a:ext cx="366395" cy="270510"/>
                          </a:xfrm>
                          <a:prstGeom prst="line">
                            <a:avLst/>
                          </a:prstGeom>
                          <a:noFill/>
                          <a:ln w="28575" cap="flat" cmpd="sng" algn="ctr">
                            <a:solidFill>
                              <a:sysClr val="windowText" lastClr="000000"/>
                            </a:solidFill>
                            <a:prstDash val="solid"/>
                          </a:ln>
                          <a:effectLst/>
                        </wps:spPr>
                        <wps:bodyPr/>
                      </wps:wsp>
                      <wps:wsp>
                        <wps:cNvPr id="16" name="直接连接符 16"/>
                        <wps:cNvCnPr/>
                        <wps:spPr>
                          <a:xfrm flipH="1">
                            <a:off x="1930650" y="1473234"/>
                            <a:ext cx="326776" cy="241266"/>
                          </a:xfrm>
                          <a:prstGeom prst="line">
                            <a:avLst/>
                          </a:prstGeom>
                          <a:noFill/>
                          <a:ln w="28575" cap="flat" cmpd="sng" algn="ctr">
                            <a:solidFill>
                              <a:sysClr val="windowText" lastClr="000000"/>
                            </a:solidFill>
                            <a:prstDash val="solid"/>
                          </a:ln>
                          <a:effectLst/>
                        </wps:spPr>
                        <wps:bodyPr/>
                      </wps:wsp>
                      <wps:wsp>
                        <wps:cNvPr id="18" name="直接连接符 18"/>
                        <wps:cNvCnPr/>
                        <wps:spPr>
                          <a:xfrm flipH="1">
                            <a:off x="3913800" y="1473234"/>
                            <a:ext cx="448650" cy="270510"/>
                          </a:xfrm>
                          <a:prstGeom prst="line">
                            <a:avLst/>
                          </a:prstGeom>
                          <a:noFill/>
                          <a:ln w="28575" cap="flat" cmpd="sng" algn="ctr">
                            <a:solidFill>
                              <a:sysClr val="windowText" lastClr="000000"/>
                            </a:solidFill>
                            <a:prstDash val="solid"/>
                          </a:ln>
                          <a:effectLst/>
                        </wps:spPr>
                        <wps:bodyPr/>
                      </wps:wsp>
                    </wpc:wpc>
                  </a:graphicData>
                </a:graphic>
              </wp:inline>
            </w:drawing>
          </mc:Choice>
          <mc:Fallback>
            <w:pict>
              <v:group w14:anchorId="3487E1E1" id="画布 6" o:spid="_x0000_s1035" editas="canvas" style="width:415.3pt;height:242.25pt;mso-position-horizontal-relative:char;mso-position-vertical-relative:line" coordsize="52743,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">
                <v:shape id="_x0000_s1036" type="#_x0000_t75" style="position:absolute;width:52743;height:30765;visibility:visible;mso-wrap-style:square">
                  <v:fill o:detectmouseclick="t"/>
                  <v:path o:connecttype="none"/>
                </v:shape>
                <v:roundrect id="圆角矩形 7" o:spid="_x0000_s1037" style="position:absolute;top:3119;width:13430;height:113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JbcMA&#10;AADaAAAADwAAAGRycy9kb3ducmV2LnhtbESPQYvCMBSE78L+h/AEL4umq6Br1yhFEDwoYt2Lt2fz&#10;bLs2L6WJWv+9ERY8DjPzDTNbtKYSN2pcaVnB1yACQZxZXXKu4Pew6n+DcB5ZY2WZFDzIwWL+0Zlh&#10;rO2d93RLfS4ChF2MCgrv61hKlxVk0A1sTRy8s20M+iCbXOoG7wFuKjmMorE0WHJYKLCmZUHZJb0a&#10;BVvkaemT43ojP5PD32okd9nprFSv2yY/IDy1/h3+b6+1ggm8roQ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JbcMAAADaAAAADwAAAAAAAAAAAAAAAACYAgAAZHJzL2Rv&#10;d25yZXYueG1sUEsFBgAAAAAEAAQA9QAAAIgDAAAAAA==&#10;" fillcolor="#4f81bd" strokecolor="#385d8a" strokeweight="2pt">
                  <v:textbox>
                    <w:txbxContent>
                      <w:p w14:paraId="10A7E1F6"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Image acqusition and pre-processsing</w:t>
                        </w:r>
                      </w:p>
                    </w:txbxContent>
                  </v:textbox>
                </v:roundrect>
                <v:roundrect id="圆角矩形 8" o:spid="_x0000_s1038" style="position:absolute;left:9239;top:17437;width:13335;height:112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dH8EA&#10;AADaAAAADwAAAGRycy9kb3ducmV2LnhtbERPTWvCQBC9F/wPyxR6KWZjhaKpqwRB8KCUJl68jdkx&#10;SZudDdk1if++exA8Pt73ajOaRvTUudqyglkUgyAurK65VHDKd9MFCOeRNTaWScGdHGzWk5cVJtoO&#10;/EN95ksRQtglqKDyvk2kdEVFBl1kW+LAXW1n0AfYlVJ3OIRw08iPOP6UBmsODRW2tK2o+MtuRsER&#10;eVn79Lw/yPc0/93N5XdxuSr19jqmXyA8jf4pfrj3WkHYGq6EG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XR/BAAAA2gAAAA8AAAAAAAAAAAAAAAAAmAIAAGRycy9kb3du&#10;cmV2LnhtbFBLBQYAAAAABAAEAPUAAACGAwAAAAA=&#10;" fillcolor="#4f81bd" strokecolor="#385d8a" strokeweight="2pt">
                  <v:textbox>
                    <w:txbxContent>
                      <w:p w14:paraId="13944D9F" w14:textId="109E705B" w:rsidR="009006EF" w:rsidRPr="00403277" w:rsidRDefault="009249E1"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I</w:t>
                        </w:r>
                        <w:r>
                          <w:rPr>
                            <w:rFonts w:ascii="Book Antiqua" w:hAnsi="Book Antiqua"/>
                            <w:color w:val="FFFFFF" w:themeColor="background1"/>
                          </w:rPr>
                          <w:t>n</w:t>
                        </w:r>
                        <w:r w:rsidRPr="00403277">
                          <w:rPr>
                            <w:rFonts w:ascii="Book Antiqua" w:hAnsi="Book Antiqua"/>
                            <w:color w:val="FFFFFF" w:themeColor="background1"/>
                          </w:rPr>
                          <w:t xml:space="preserve">put </w:t>
                        </w:r>
                        <w:r w:rsidR="009006EF" w:rsidRPr="00403277">
                          <w:rPr>
                            <w:rFonts w:ascii="Book Antiqua" w:hAnsi="Book Antiqua"/>
                            <w:color w:val="FFFFFF" w:themeColor="background1"/>
                          </w:rPr>
                          <w:t xml:space="preserve">60% of </w:t>
                        </w:r>
                        <w:r w:rsidR="009006EF" w:rsidRPr="00403277">
                          <w:rPr>
                            <w:rFonts w:ascii="Book Antiqua" w:hAnsi="Book Antiqua"/>
                            <w:color w:val="FFFFFF" w:themeColor="background1"/>
                          </w:rPr>
                          <w:t>pictures and answers</w:t>
                        </w:r>
                      </w:p>
                    </w:txbxContent>
                  </v:textbox>
                </v:roundrect>
                <v:roundrect id="圆角矩形 9" o:spid="_x0000_s1039" style="position:absolute;left:19306;top:2878;width:13069;height:11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4hMQA&#10;AADaAAAADwAAAGRycy9kb3ducmV2LnhtbESPT2vCQBTE70K/w/IKvYjZWKHU6CqhIHhQpLGX3p7Z&#10;lz82+zZkVxO/vSsIPQ4z8xtmuR5MI67UudqygmkUgyDOra65VPBz3Ew+QTiPrLGxTApu5GC9ehkt&#10;MdG252+6Zr4UAcIuQQWV920ipcsrMugi2xIHr7CdQR9kV0rdYR/gppHvcfwhDdYcFips6aui/C+7&#10;GAV75Hnt09/tTo7T43kzk4f8VCj19jqkCxCeBv8ffra3WsEcHlfCD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ITEAAAA2gAAAA8AAAAAAAAAAAAAAAAAmAIAAGRycy9k&#10;b3ducmV2LnhtbFBLBQYAAAAABAAEAPUAAACJAwAAAAA=&#10;" fillcolor="#4f81bd" strokecolor="#385d8a" strokeweight="2pt">
                  <v:textbox>
                    <w:txbxContent>
                      <w:p w14:paraId="3B728987"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 xml:space="preserve">Auto studying and training </w:t>
                        </w:r>
                      </w:p>
                    </w:txbxContent>
                  </v:textbox>
                </v:roundrect>
                <v:roundrect id="圆角矩形 10" o:spid="_x0000_s1040" style="position:absolute;left:29422;top:17437;width:13154;height:111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WrcQA&#10;AADbAAAADwAAAGRycy9kb3ducmV2LnhtbESPQWvCQBCF74X+h2UEL0U3KpQ2ukooCB4UqfbS25gd&#10;k2h2NmRXjf/eOQjeZnhv3vtmtuhcra7UhsqzgdEwAUWce1txYeBvvxx8gQoR2WLtmQzcKcBi/v42&#10;w9T6G//SdRcLJSEcUjRQxtikWoe8JIdh6Bti0Y6+dRhlbQttW7xJuKv1OEk+tcOKpaHEhn5Kys+7&#10;izOwQf6uYva/WuuPbH9aTvQ2PxyN6fe6bAoqUhdf5uf1ygq+0MsvMoC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1q3EAAAA2wAAAA8AAAAAAAAAAAAAAAAAmAIAAGRycy9k&#10;b3ducmV2LnhtbFBLBQYAAAAABAAEAPUAAACJAwAAAAA=&#10;" fillcolor="#4f81bd" strokecolor="#385d8a" strokeweight="2pt">
                  <v:textbox>
                    <w:txbxContent>
                      <w:p w14:paraId="3412E5CC"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Modification by 20% of images</w:t>
                        </w:r>
                      </w:p>
                    </w:txbxContent>
                  </v:textbox>
                </v:roundrect>
                <v:roundrect id="圆角矩形 11" o:spid="_x0000_s1041" style="position:absolute;left:39138;top:2901;width:12954;height:118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zNsEA&#10;AADbAAAADwAAAGRycy9kb3ducmV2LnhtbERPS4vCMBC+L/gfwgheljXVBXFroxRB8OAiPi7exmb6&#10;2G0mpYla/70RBG/z8T0nWXSmFldqXWVZwWgYgSDOrK64UHA8rL6mIJxH1lhbJgV3crCY9z4SjLW9&#10;8Y6ue1+IEMIuRgWl900spctKMuiGtiEOXG5bgz7AtpC6xVsIN7UcR9FEGqw4NJTY0LKk7H9/MQp+&#10;kX8qn57WG/mZHv5W33KbnXOlBv0unYHw1Pm3+OVe6zB/B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cczbBAAAA2wAAAA8AAAAAAAAAAAAAAAAAmAIAAGRycy9kb3du&#10;cmV2LnhtbFBLBQYAAAAABAAEAPUAAACGAwAAAAA=&#10;" fillcolor="#4f81bd" strokecolor="#385d8a" strokeweight="2pt">
                  <v:textbox>
                    <w:txbxContent>
                      <w:p w14:paraId="54069036" w14:textId="77777777" w:rsidR="009006EF" w:rsidRPr="00403277" w:rsidRDefault="009006EF" w:rsidP="009F1722">
                        <w:pPr>
                          <w:pStyle w:val="ae"/>
                          <w:spacing w:before="0" w:beforeAutospacing="0" w:after="0" w:afterAutospacing="0"/>
                          <w:jc w:val="center"/>
                          <w:rPr>
                            <w:rFonts w:ascii="Book Antiqua" w:hAnsi="Book Antiqua"/>
                            <w:color w:val="FFFFFF" w:themeColor="background1"/>
                          </w:rPr>
                        </w:pPr>
                        <w:r w:rsidRPr="00403277">
                          <w:rPr>
                            <w:rFonts w:ascii="Book Antiqua" w:hAnsi="Book Antiqua"/>
                            <w:color w:val="FFFFFF" w:themeColor="background1"/>
                          </w:rPr>
                          <w:t>Examined by 20% of images</w:t>
                        </w:r>
                      </w:p>
                      <w:p w14:paraId="1AD73DF0" w14:textId="77777777" w:rsidR="009006EF" w:rsidRPr="00403277" w:rsidRDefault="009006EF" w:rsidP="009F1722">
                        <w:pPr>
                          <w:pStyle w:val="ae"/>
                          <w:spacing w:before="0" w:beforeAutospacing="0" w:after="0" w:afterAutospacing="0"/>
                          <w:rPr>
                            <w:rFonts w:ascii="Book Antiqua" w:hAnsi="Book Antiqua"/>
                          </w:rPr>
                        </w:pPr>
                      </w:p>
                    </w:txbxContent>
                  </v:textbox>
                </v:roundrect>
                <v:line id="直接连接符 14" o:spid="_x0000_s1042" style="position:absolute;visibility:visible;mso-wrap-style:square" from="6715,14436" to="1038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vzpsAAAADbAAAADwAAAGRycy9kb3ducmV2LnhtbERPTYvCMBC9C/6HMIIX0VRZllKNIopQ&#10;cC+rHjyOzdhWm0lJotZ/v1lY2Ns83ucsVp1pxJOcry0rmE4SEMSF1TWXCk7H3TgF4QOyxsYyKXiT&#10;h9Wy31tgpu2Lv+l5CKWIIewzVFCF0GZS+qIig35iW+LIXa0zGCJ0pdQOXzHcNHKWJJ/SYM2xocKW&#10;NhUV98PDKLByezvPgrvmNh/V+02bXvRXodRw0K3nIAJ14V/85851nP8Bv7/EA+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786bAAAAA2wAAAA8AAAAAAAAAAAAAAAAA&#10;oQIAAGRycy9kb3ducmV2LnhtbFBLBQYAAAAABAAEAPkAAACOAwAAAAA=&#10;" strokecolor="windowText" strokeweight="2.25pt"/>
                <v:line id="直接连接符 15" o:spid="_x0000_s1043" style="position:absolute;visibility:visible;mso-wrap-style:square" from="30184,14732" to="33848,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WPcAAAADbAAAADwAAAGRycy9kb3ducmV2LnhtbERPTYvCMBC9C/6HMIIX0VRhl1KNIopQ&#10;cC+rHjyOzdhWm0lJotZ/v1lY2Ns83ucsVp1pxJOcry0rmE4SEMSF1TWXCk7H3TgF4QOyxsYyKXiT&#10;h9Wy31tgpu2Lv+l5CKWIIewzVFCF0GZS+qIig35iW+LIXa0zGCJ0pdQOXzHcNHKWJJ/SYM2xocKW&#10;NhUV98PDKLByezvPgrvmNh/V+02bXvRXodRw0K3nIAJ14V/85851nP8Bv7/EA+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3Vj3AAAAA2wAAAA8AAAAAAAAAAAAAAAAA&#10;oQIAAGRycy9kb3ducmV2LnhtbFBLBQYAAAAABAAEAPkAAACOAwAAAAA=&#10;" strokecolor="windowText" strokeweight="2.25pt"/>
                <v:line id="直接连接符 16" o:spid="_x0000_s1044" style="position:absolute;flip:x;visibility:visible;mso-wrap-style:square" from="19306,14732" to="22574,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dMsAAAADbAAAADwAAAGRycy9kb3ducmV2LnhtbERPTYvCMBC9C/sfwgh7kTXdVWSpRhHF&#10;xZNgrfehGdtgMylNtN1/bwTB2zze5yxWva3FnVpvHCv4HicgiAunDZcK8tPu6xeED8gaa8ek4J88&#10;rJYfgwWm2nV8pHsWShFD2KeooAqhSaX0RUUW/dg1xJG7uNZiiLAtpW6xi+G2lj9JMpMWDceGChva&#10;VFRcs5tVMNrmeZiuu92ZDtmk3uTmeP4zSn0O+/UcRKA+vMUv917H+TN4/hIP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xnTLAAAAA2wAAAA8AAAAAAAAAAAAAAAAA&#10;oQIAAGRycy9kb3ducmV2LnhtbFBLBQYAAAAABAAEAPkAAACOAwAAAAA=&#10;" strokecolor="windowText" strokeweight="2.25pt"/>
                <v:line id="直接连接符 18" o:spid="_x0000_s1045" style="position:absolute;flip:x;visibility:visible;mso-wrap-style:square" from="39138,14732" to="43624,1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s28MAAADbAAAADwAAAGRycy9kb3ducmV2LnhtbESPQWvCQBCF74X+h2UKvZS6qZVSUlcR&#10;RelJMMb7kB2TxexsyG5N+u+dg+BthvfmvW/my9G36kp9dIENfEwyUMRVsI5rA+Vx+/4NKiZki21g&#10;MvBPEZaL56c55jYMfKBrkWolIRxzNNCk1OVax6ohj3ESOmLRzqH3mGTta217HCTct3qaZV/ao2Np&#10;aLCjdUPVpfjzBt42ZZlmq2F7on3x2a5LdzjtnDGvL+PqB1SiMT3M9+tfK/gCK7/IAH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irNvDAAAA2wAAAA8AAAAAAAAAAAAA&#10;AAAAoQIAAGRycy9kb3ducmV2LnhtbFBLBQYAAAAABAAEAPkAAACRAwAAAAA=&#10;" strokecolor="windowText" strokeweight="2.25pt"/>
                <w10:anchorlock/>
              </v:group>
            </w:pict>
          </mc:Fallback>
        </mc:AlternateContent>
      </w:r>
    </w:p>
    <w:p w14:paraId="54DEE6D5" w14:textId="77777777" w:rsidR="00403277" w:rsidRPr="005933DB" w:rsidRDefault="00403277" w:rsidP="00403277">
      <w:pPr>
        <w:pStyle w:val="a9"/>
        <w:spacing w:before="0" w:after="0"/>
        <w:ind w:left="0" w:firstLine="0"/>
        <w:rPr>
          <w:rFonts w:ascii="Book Antiqua" w:hAnsi="Book Antiqua" w:cs="Calibri"/>
          <w:color w:val="auto"/>
          <w:szCs w:val="24"/>
          <w:lang w:eastAsia="zh-CN"/>
        </w:rPr>
      </w:pPr>
      <w:r w:rsidRPr="005933DB">
        <w:rPr>
          <w:rFonts w:ascii="Book Antiqua" w:hAnsi="Book Antiqua"/>
          <w:color w:val="auto"/>
          <w:szCs w:val="24"/>
        </w:rPr>
        <w:t xml:space="preserve">Figure </w:t>
      </w:r>
      <w:r w:rsidRPr="005933DB">
        <w:rPr>
          <w:rFonts w:ascii="Book Antiqua" w:hAnsi="Book Antiqua"/>
          <w:color w:val="auto"/>
          <w:szCs w:val="24"/>
          <w:lang w:eastAsia="zh-CN"/>
        </w:rPr>
        <w:t>2</w:t>
      </w:r>
      <w:r>
        <w:rPr>
          <w:rFonts w:ascii="Book Antiqua" w:hAnsi="Book Antiqua"/>
          <w:color w:val="auto"/>
          <w:szCs w:val="24"/>
          <w:lang w:eastAsia="zh-CN"/>
        </w:rPr>
        <w:t xml:space="preserve"> </w:t>
      </w:r>
      <w:r w:rsidRPr="005933DB">
        <w:rPr>
          <w:rFonts w:ascii="Book Antiqua" w:hAnsi="Book Antiqua" w:cs="Calibri"/>
          <w:color w:val="auto"/>
          <w:szCs w:val="24"/>
          <w:lang w:eastAsia="zh-CN"/>
        </w:rPr>
        <w:t>Workflow of deep learining</w:t>
      </w:r>
      <w:r w:rsidRPr="005933DB">
        <w:rPr>
          <w:rFonts w:ascii="Book Antiqua" w:hAnsi="Book Antiqua"/>
          <w:color w:val="auto"/>
          <w:kern w:val="2"/>
          <w:szCs w:val="24"/>
          <w:lang w:val="en-US" w:eastAsia="zh-CN"/>
        </w:rPr>
        <w:t xml:space="preserve"> algorithm.</w:t>
      </w:r>
    </w:p>
    <w:p w14:paraId="2156D03A" w14:textId="77777777" w:rsidR="00403277" w:rsidRDefault="00403277">
      <w:pPr>
        <w:rPr>
          <w:rFonts w:ascii="Book Antiqua" w:hAnsi="Book Antiqua"/>
          <w:b/>
          <w:lang w:val="en-GB"/>
        </w:rPr>
      </w:pPr>
      <w:r>
        <w:rPr>
          <w:rFonts w:ascii="Book Antiqua" w:hAnsi="Book Antiqua"/>
          <w:b/>
          <w:lang w:val="en-GB"/>
        </w:rPr>
        <w:br w:type="page"/>
      </w:r>
    </w:p>
    <w:p w14:paraId="2737B52F" w14:textId="07420FAD" w:rsidR="006772D4" w:rsidRPr="005933DB" w:rsidRDefault="00403277" w:rsidP="005933DB">
      <w:pPr>
        <w:autoSpaceDE w:val="0"/>
        <w:autoSpaceDN w:val="0"/>
        <w:adjustRightInd w:val="0"/>
        <w:spacing w:line="360" w:lineRule="auto"/>
        <w:jc w:val="both"/>
        <w:rPr>
          <w:rFonts w:ascii="Book Antiqua" w:hAnsi="Book Antiqua" w:cs="Calibri"/>
          <w:b/>
          <w:lang w:val="en-GB"/>
        </w:rPr>
      </w:pPr>
      <w:r w:rsidRPr="005933DB">
        <w:rPr>
          <w:rFonts w:ascii="Book Antiqua" w:hAnsi="Book Antiqua" w:cs="Calibri"/>
          <w:b/>
          <w:lang w:val="en-GB"/>
        </w:rPr>
        <w:lastRenderedPageBreak/>
        <w:t>A</w:t>
      </w:r>
    </w:p>
    <w:p w14:paraId="1F2EA3D1" w14:textId="77777777" w:rsidR="006772D4" w:rsidRPr="005933DB" w:rsidRDefault="006772D4" w:rsidP="005933DB">
      <w:pPr>
        <w:autoSpaceDE w:val="0"/>
        <w:autoSpaceDN w:val="0"/>
        <w:adjustRightInd w:val="0"/>
        <w:spacing w:line="360" w:lineRule="auto"/>
        <w:jc w:val="both"/>
        <w:rPr>
          <w:rFonts w:ascii="Book Antiqua" w:hAnsi="Book Antiqua"/>
          <w:noProof/>
        </w:rPr>
      </w:pPr>
      <w:r w:rsidRPr="005933DB">
        <w:rPr>
          <w:rFonts w:ascii="Book Antiqua" w:hAnsi="Book Antiqua"/>
          <w:noProof/>
        </w:rPr>
        <w:drawing>
          <wp:inline distT="0" distB="0" distL="0" distR="0" wp14:anchorId="527C57C6" wp14:editId="074015C2">
            <wp:extent cx="3284806" cy="200149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5247" cy="2013948"/>
                    </a:xfrm>
                    <a:prstGeom prst="rect">
                      <a:avLst/>
                    </a:prstGeom>
                  </pic:spPr>
                </pic:pic>
              </a:graphicData>
            </a:graphic>
          </wp:inline>
        </w:drawing>
      </w:r>
    </w:p>
    <w:p w14:paraId="5B4F574D" w14:textId="5EE5F0E6" w:rsidR="006772D4" w:rsidRPr="005933DB" w:rsidRDefault="00403277" w:rsidP="005933DB">
      <w:pPr>
        <w:autoSpaceDE w:val="0"/>
        <w:autoSpaceDN w:val="0"/>
        <w:adjustRightInd w:val="0"/>
        <w:spacing w:line="360" w:lineRule="auto"/>
        <w:jc w:val="both"/>
        <w:rPr>
          <w:rFonts w:ascii="Book Antiqua" w:hAnsi="Book Antiqua" w:cs="Calibri"/>
          <w:b/>
          <w:lang w:val="en-GB"/>
        </w:rPr>
      </w:pPr>
      <w:r w:rsidRPr="005933DB">
        <w:rPr>
          <w:rFonts w:ascii="Book Antiqua" w:hAnsi="Book Antiqua" w:cs="Calibri"/>
          <w:b/>
          <w:lang w:val="en-GB"/>
        </w:rPr>
        <w:t>B</w:t>
      </w:r>
    </w:p>
    <w:p w14:paraId="0DD4FEAA" w14:textId="77777777" w:rsidR="006772D4" w:rsidRPr="005933DB" w:rsidRDefault="006772D4" w:rsidP="005933DB">
      <w:pPr>
        <w:autoSpaceDE w:val="0"/>
        <w:autoSpaceDN w:val="0"/>
        <w:adjustRightInd w:val="0"/>
        <w:spacing w:line="360" w:lineRule="auto"/>
        <w:jc w:val="both"/>
        <w:rPr>
          <w:rFonts w:ascii="Book Antiqua" w:hAnsi="Book Antiqua"/>
          <w:noProof/>
        </w:rPr>
      </w:pPr>
      <w:r w:rsidRPr="005933DB">
        <w:rPr>
          <w:rFonts w:ascii="Book Antiqua" w:hAnsi="Book Antiqua"/>
          <w:noProof/>
        </w:rPr>
        <w:drawing>
          <wp:inline distT="0" distB="0" distL="0" distR="0" wp14:anchorId="408F6A40" wp14:editId="58EBEA9F">
            <wp:extent cx="4468282" cy="2342270"/>
            <wp:effectExtent l="0" t="0" r="889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2532" cy="2370708"/>
                    </a:xfrm>
                    <a:prstGeom prst="rect">
                      <a:avLst/>
                    </a:prstGeom>
                  </pic:spPr>
                </pic:pic>
              </a:graphicData>
            </a:graphic>
          </wp:inline>
        </w:drawing>
      </w:r>
    </w:p>
    <w:p w14:paraId="3F3A837E" w14:textId="56B569BB" w:rsidR="006772D4" w:rsidRPr="005933DB" w:rsidRDefault="00403277" w:rsidP="005933DB">
      <w:pPr>
        <w:autoSpaceDE w:val="0"/>
        <w:autoSpaceDN w:val="0"/>
        <w:adjustRightInd w:val="0"/>
        <w:spacing w:line="360" w:lineRule="auto"/>
        <w:jc w:val="both"/>
        <w:rPr>
          <w:rFonts w:ascii="Book Antiqua" w:hAnsi="Book Antiqua" w:cs="Calibri"/>
          <w:b/>
          <w:lang w:val="en-GB"/>
        </w:rPr>
      </w:pPr>
      <w:r w:rsidRPr="005933DB">
        <w:rPr>
          <w:rFonts w:ascii="Book Antiqua" w:hAnsi="Book Antiqua" w:cs="Calibri"/>
          <w:b/>
          <w:lang w:val="en-GB"/>
        </w:rPr>
        <w:t>C</w:t>
      </w:r>
    </w:p>
    <w:p w14:paraId="42D35A68" w14:textId="77777777" w:rsidR="006772D4" w:rsidRPr="005933DB" w:rsidRDefault="006772D4" w:rsidP="005933DB">
      <w:pPr>
        <w:autoSpaceDE w:val="0"/>
        <w:autoSpaceDN w:val="0"/>
        <w:adjustRightInd w:val="0"/>
        <w:spacing w:line="360" w:lineRule="auto"/>
        <w:jc w:val="both"/>
        <w:rPr>
          <w:rFonts w:ascii="Book Antiqua" w:hAnsi="Book Antiqua"/>
          <w:noProof/>
        </w:rPr>
      </w:pPr>
      <w:r w:rsidRPr="005933DB">
        <w:rPr>
          <w:rFonts w:ascii="Book Antiqua" w:hAnsi="Book Antiqua"/>
          <w:noProof/>
        </w:rPr>
        <w:drawing>
          <wp:inline distT="0" distB="0" distL="0" distR="0" wp14:anchorId="6D94B9A4" wp14:editId="7DA2A749">
            <wp:extent cx="3390314" cy="2285788"/>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1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1221" cy="2293141"/>
                    </a:xfrm>
                    <a:prstGeom prst="rect">
                      <a:avLst/>
                    </a:prstGeom>
                  </pic:spPr>
                </pic:pic>
              </a:graphicData>
            </a:graphic>
          </wp:inline>
        </w:drawing>
      </w:r>
    </w:p>
    <w:p w14:paraId="41401542" w14:textId="67CF2689" w:rsidR="006772D4" w:rsidRPr="005933DB" w:rsidRDefault="00403277" w:rsidP="005933DB">
      <w:pPr>
        <w:autoSpaceDE w:val="0"/>
        <w:autoSpaceDN w:val="0"/>
        <w:adjustRightInd w:val="0"/>
        <w:spacing w:line="360" w:lineRule="auto"/>
        <w:jc w:val="both"/>
        <w:rPr>
          <w:rFonts w:ascii="Book Antiqua" w:hAnsi="Book Antiqua" w:cs="Calibri"/>
          <w:b/>
          <w:lang w:val="en-GB"/>
        </w:rPr>
      </w:pPr>
      <w:r w:rsidRPr="005933DB">
        <w:rPr>
          <w:rFonts w:ascii="Book Antiqua" w:hAnsi="Book Antiqua" w:cs="Calibri"/>
          <w:b/>
          <w:lang w:val="en-GB"/>
        </w:rPr>
        <w:t>D</w:t>
      </w:r>
    </w:p>
    <w:p w14:paraId="679DEC2A" w14:textId="18101B0C" w:rsidR="009F1722" w:rsidRPr="005933DB" w:rsidRDefault="006772D4" w:rsidP="005933DB">
      <w:pPr>
        <w:pStyle w:val="a9"/>
        <w:spacing w:before="0" w:after="0"/>
        <w:ind w:left="0" w:firstLine="0"/>
        <w:rPr>
          <w:rFonts w:ascii="Book Antiqua" w:hAnsi="Book Antiqua" w:cs="Calibri"/>
          <w:color w:val="auto"/>
          <w:szCs w:val="24"/>
          <w:lang w:eastAsia="zh-CN"/>
        </w:rPr>
      </w:pPr>
      <w:r w:rsidRPr="005933DB">
        <w:rPr>
          <w:rFonts w:ascii="Book Antiqua" w:hAnsi="Book Antiqua"/>
          <w:noProof/>
          <w:color w:val="auto"/>
          <w:szCs w:val="24"/>
          <w:lang w:val="en-US" w:eastAsia="zh-CN"/>
        </w:rPr>
        <w:lastRenderedPageBreak/>
        <w:drawing>
          <wp:inline distT="0" distB="0" distL="0" distR="0" wp14:anchorId="3CEA5CC6" wp14:editId="690717BE">
            <wp:extent cx="4564933" cy="2405575"/>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4933" cy="2405575"/>
                    </a:xfrm>
                    <a:prstGeom prst="rect">
                      <a:avLst/>
                    </a:prstGeom>
                  </pic:spPr>
                </pic:pic>
              </a:graphicData>
            </a:graphic>
          </wp:inline>
        </w:drawing>
      </w:r>
    </w:p>
    <w:p w14:paraId="30AAA59E" w14:textId="5DC175B3" w:rsidR="00211BFD" w:rsidRPr="005933DB" w:rsidRDefault="00211BFD" w:rsidP="005933DB">
      <w:pPr>
        <w:spacing w:line="360" w:lineRule="auto"/>
        <w:jc w:val="both"/>
        <w:rPr>
          <w:rFonts w:ascii="Book Antiqua" w:hAnsi="Book Antiqua"/>
          <w:b/>
          <w:lang w:val="en-GB"/>
        </w:rPr>
      </w:pPr>
    </w:p>
    <w:p w14:paraId="1A7EFA78" w14:textId="211623EA" w:rsidR="00403277" w:rsidRPr="005933DB" w:rsidRDefault="00403277" w:rsidP="00403277">
      <w:pPr>
        <w:pStyle w:val="a9"/>
        <w:spacing w:before="0" w:after="0"/>
        <w:ind w:left="0" w:firstLine="0"/>
        <w:rPr>
          <w:rFonts w:ascii="Book Antiqua" w:hAnsi="Book Antiqua"/>
          <w:noProof/>
          <w:color w:val="auto"/>
          <w:szCs w:val="24"/>
        </w:rPr>
      </w:pPr>
      <w:r w:rsidRPr="005933DB">
        <w:rPr>
          <w:rFonts w:ascii="Book Antiqua" w:hAnsi="Book Antiqua"/>
          <w:color w:val="auto"/>
          <w:szCs w:val="24"/>
        </w:rPr>
        <w:t xml:space="preserve">Figure </w:t>
      </w:r>
      <w:r w:rsidRPr="005933DB">
        <w:rPr>
          <w:rFonts w:ascii="Book Antiqua" w:hAnsi="Book Antiqua"/>
          <w:color w:val="auto"/>
          <w:szCs w:val="24"/>
          <w:lang w:eastAsia="zh-CN"/>
        </w:rPr>
        <w:t>3</w:t>
      </w:r>
      <w:r>
        <w:rPr>
          <w:rFonts w:ascii="Book Antiqua" w:hAnsi="Book Antiqua" w:hint="eastAsia"/>
          <w:color w:val="auto"/>
          <w:szCs w:val="24"/>
          <w:lang w:eastAsia="zh-CN"/>
        </w:rPr>
        <w:t xml:space="preserve"> </w:t>
      </w:r>
      <w:r w:rsidRPr="005933DB">
        <w:rPr>
          <w:rFonts w:ascii="Book Antiqua" w:hAnsi="Book Antiqua" w:cs="Calibri"/>
          <w:color w:val="auto"/>
          <w:szCs w:val="24"/>
          <w:lang w:eastAsia="zh-CN"/>
        </w:rPr>
        <w:t>S-detect techniqu</w:t>
      </w:r>
      <w:r w:rsidRPr="005933DB">
        <w:rPr>
          <w:rFonts w:ascii="Book Antiqua" w:hAnsi="Book Antiqua" w:cs="Calibri"/>
          <w:color w:val="auto"/>
          <w:szCs w:val="24"/>
          <w:lang w:eastAsia="zh-CN"/>
        </w:rPr>
        <w:t xml:space="preserve">e in </w:t>
      </w:r>
      <w:r w:rsidR="009249E1">
        <w:rPr>
          <w:rFonts w:ascii="Book Antiqua" w:hAnsi="Book Antiqua" w:cs="Calibri"/>
          <w:color w:val="auto"/>
          <w:szCs w:val="24"/>
          <w:lang w:eastAsia="zh-CN"/>
        </w:rPr>
        <w:t xml:space="preserve">the </w:t>
      </w:r>
      <w:r w:rsidRPr="005933DB">
        <w:rPr>
          <w:rFonts w:ascii="Book Antiqua" w:hAnsi="Book Antiqua" w:cs="Calibri"/>
          <w:color w:val="auto"/>
          <w:szCs w:val="24"/>
          <w:lang w:eastAsia="zh-CN"/>
        </w:rPr>
        <w:t xml:space="preserve">Samsung RS80A ultrasound system. </w:t>
      </w:r>
      <w:r w:rsidRPr="00403277">
        <w:rPr>
          <w:rFonts w:ascii="Book Antiqua" w:hAnsi="Book Antiqua" w:cs="Calibri" w:hint="eastAsia"/>
          <w:b w:val="0"/>
          <w:color w:val="auto"/>
          <w:szCs w:val="24"/>
          <w:lang w:eastAsia="zh-CN"/>
        </w:rPr>
        <w:t>A</w:t>
      </w:r>
      <w:r w:rsidR="009249E1">
        <w:rPr>
          <w:rFonts w:ascii="Book Antiqua" w:hAnsi="Book Antiqua" w:cs="Calibri"/>
          <w:b w:val="0"/>
          <w:color w:val="auto"/>
          <w:szCs w:val="24"/>
          <w:lang w:eastAsia="zh-CN"/>
        </w:rPr>
        <w:t xml:space="preserve"> and</w:t>
      </w:r>
      <w:r w:rsidR="009249E1" w:rsidRPr="00403277">
        <w:rPr>
          <w:rFonts w:ascii="Book Antiqua" w:hAnsi="Book Antiqua" w:cs="Calibri" w:hint="eastAsia"/>
          <w:b w:val="0"/>
          <w:color w:val="auto"/>
          <w:szCs w:val="24"/>
          <w:lang w:eastAsia="zh-CN"/>
        </w:rPr>
        <w:t xml:space="preserve"> </w:t>
      </w:r>
      <w:r w:rsidRPr="00403277">
        <w:rPr>
          <w:rFonts w:ascii="Book Antiqua" w:hAnsi="Book Antiqua" w:cs="Calibri" w:hint="eastAsia"/>
          <w:b w:val="0"/>
          <w:color w:val="auto"/>
          <w:szCs w:val="24"/>
          <w:lang w:eastAsia="zh-CN"/>
        </w:rPr>
        <w:t xml:space="preserve">B: </w:t>
      </w:r>
      <w:r w:rsidR="009249E1">
        <w:rPr>
          <w:rFonts w:ascii="Book Antiqua" w:hAnsi="Book Antiqua" w:cs="Calibri"/>
          <w:b w:val="0"/>
          <w:color w:val="auto"/>
          <w:szCs w:val="24"/>
          <w:lang w:eastAsia="zh-CN"/>
        </w:rPr>
        <w:t>In a</w:t>
      </w:r>
      <w:r w:rsidR="009249E1" w:rsidRPr="00403277">
        <w:rPr>
          <w:rFonts w:ascii="Book Antiqua" w:hAnsi="Book Antiqua" w:cs="Calibri"/>
          <w:b w:val="0"/>
          <w:color w:val="auto"/>
          <w:szCs w:val="24"/>
          <w:lang w:eastAsia="zh-CN"/>
        </w:rPr>
        <w:t xml:space="preserve"> 47</w:t>
      </w:r>
      <w:r w:rsidR="009249E1">
        <w:rPr>
          <w:rFonts w:ascii="Book Antiqua" w:hAnsi="Book Antiqua" w:cs="Calibri"/>
          <w:b w:val="0"/>
          <w:color w:val="auto"/>
          <w:szCs w:val="24"/>
          <w:lang w:eastAsia="zh-CN"/>
        </w:rPr>
        <w:t>-</w:t>
      </w:r>
      <w:r w:rsidR="009249E1" w:rsidRPr="00403277">
        <w:rPr>
          <w:rFonts w:ascii="Book Antiqua" w:hAnsi="Book Antiqua" w:cs="Calibri"/>
          <w:b w:val="0"/>
          <w:color w:val="auto"/>
          <w:szCs w:val="24"/>
          <w:lang w:eastAsia="zh-CN"/>
        </w:rPr>
        <w:t>year</w:t>
      </w:r>
      <w:r w:rsidR="009249E1">
        <w:rPr>
          <w:rFonts w:ascii="Book Antiqua" w:hAnsi="Book Antiqua" w:cs="Calibri"/>
          <w:b w:val="0"/>
          <w:color w:val="auto"/>
          <w:szCs w:val="24"/>
          <w:lang w:eastAsia="zh-CN"/>
        </w:rPr>
        <w:t>-</w:t>
      </w:r>
      <w:r w:rsidRPr="00403277">
        <w:rPr>
          <w:rFonts w:ascii="Book Antiqua" w:hAnsi="Book Antiqua" w:cs="Calibri"/>
          <w:b w:val="0"/>
          <w:color w:val="auto"/>
          <w:szCs w:val="24"/>
          <w:lang w:eastAsia="zh-CN"/>
        </w:rPr>
        <w:t xml:space="preserve">old woman with left invasive breast cancer on B-mode ultrasound (A), S-detect correctly concluded </w:t>
      </w:r>
      <w:r w:rsidR="009249E1">
        <w:rPr>
          <w:rFonts w:ascii="Book Antiqua" w:hAnsi="Book Antiqua" w:cs="Calibri"/>
          <w:b w:val="0"/>
          <w:color w:val="auto"/>
          <w:szCs w:val="24"/>
          <w:lang w:eastAsia="zh-CN"/>
        </w:rPr>
        <w:t xml:space="preserve">that </w:t>
      </w:r>
      <w:r w:rsidRPr="00403277">
        <w:rPr>
          <w:rFonts w:ascii="Book Antiqua" w:hAnsi="Book Antiqua" w:cs="Calibri"/>
          <w:b w:val="0"/>
          <w:color w:val="auto"/>
          <w:szCs w:val="24"/>
          <w:lang w:eastAsia="zh-CN"/>
        </w:rPr>
        <w:t xml:space="preserve">it is “Possibly Malignant” </w:t>
      </w:r>
      <w:bookmarkStart w:id="5" w:name="_GoBack"/>
      <w:bookmarkEnd w:id="5"/>
      <w:r w:rsidRPr="00403277">
        <w:rPr>
          <w:rFonts w:ascii="Book Antiqua" w:hAnsi="Book Antiqua" w:cs="Calibri"/>
          <w:b w:val="0"/>
          <w:color w:val="auto"/>
          <w:szCs w:val="24"/>
          <w:lang w:eastAsia="zh-CN"/>
        </w:rPr>
        <w:t>base</w:t>
      </w:r>
      <w:r w:rsidR="009249E1">
        <w:rPr>
          <w:rFonts w:ascii="Book Antiqua" w:hAnsi="Book Antiqua" w:cs="Calibri"/>
          <w:b w:val="0"/>
          <w:color w:val="auto"/>
          <w:szCs w:val="24"/>
          <w:lang w:eastAsia="zh-CN"/>
        </w:rPr>
        <w:t>d</w:t>
      </w:r>
      <w:r w:rsidRPr="00403277">
        <w:rPr>
          <w:rFonts w:ascii="Book Antiqua" w:hAnsi="Book Antiqua" w:cs="Calibri"/>
          <w:b w:val="0"/>
          <w:color w:val="auto"/>
          <w:szCs w:val="24"/>
          <w:lang w:eastAsia="zh-CN"/>
        </w:rPr>
        <w:t xml:space="preserve"> on the lesion features listed on the right column (B)</w:t>
      </w:r>
      <w:r w:rsidRPr="00403277">
        <w:rPr>
          <w:rFonts w:ascii="Book Antiqua" w:hAnsi="Book Antiqua" w:cs="Calibri" w:hint="eastAsia"/>
          <w:b w:val="0"/>
          <w:color w:val="auto"/>
          <w:szCs w:val="24"/>
          <w:lang w:eastAsia="zh-CN"/>
        </w:rPr>
        <w:t>; C</w:t>
      </w:r>
      <w:r w:rsidR="009249E1">
        <w:rPr>
          <w:rFonts w:ascii="Book Antiqua" w:hAnsi="Book Antiqua" w:cs="Calibri"/>
          <w:b w:val="0"/>
          <w:color w:val="auto"/>
          <w:szCs w:val="24"/>
          <w:lang w:eastAsia="zh-CN"/>
        </w:rPr>
        <w:t xml:space="preserve"> and</w:t>
      </w:r>
      <w:r w:rsidR="009249E1" w:rsidRPr="00403277">
        <w:rPr>
          <w:rFonts w:ascii="Book Antiqua" w:hAnsi="Book Antiqua" w:cs="Calibri" w:hint="eastAsia"/>
          <w:b w:val="0"/>
          <w:color w:val="auto"/>
          <w:szCs w:val="24"/>
          <w:lang w:eastAsia="zh-CN"/>
        </w:rPr>
        <w:t xml:space="preserve"> </w:t>
      </w:r>
      <w:r w:rsidRPr="00403277">
        <w:rPr>
          <w:rFonts w:ascii="Book Antiqua" w:hAnsi="Book Antiqua" w:cs="Calibri" w:hint="eastAsia"/>
          <w:b w:val="0"/>
          <w:color w:val="auto"/>
          <w:szCs w:val="24"/>
          <w:lang w:eastAsia="zh-CN"/>
        </w:rPr>
        <w:t xml:space="preserve">D: </w:t>
      </w:r>
      <w:r w:rsidR="009249E1">
        <w:rPr>
          <w:rFonts w:ascii="Book Antiqua" w:hAnsi="Book Antiqua" w:cs="Calibri"/>
          <w:b w:val="0"/>
          <w:color w:val="auto"/>
          <w:szCs w:val="24"/>
          <w:lang w:eastAsia="zh-CN"/>
        </w:rPr>
        <w:t>In a</w:t>
      </w:r>
      <w:r w:rsidR="009249E1" w:rsidRPr="00403277">
        <w:rPr>
          <w:rFonts w:ascii="Book Antiqua" w:hAnsi="Book Antiqua" w:cs="Calibri"/>
          <w:b w:val="0"/>
          <w:color w:val="auto"/>
          <w:szCs w:val="24"/>
          <w:lang w:eastAsia="zh-CN"/>
        </w:rPr>
        <w:t xml:space="preserve"> </w:t>
      </w:r>
      <w:r w:rsidRPr="00403277">
        <w:rPr>
          <w:rFonts w:ascii="Book Antiqua" w:hAnsi="Book Antiqua" w:cs="Calibri"/>
          <w:b w:val="0"/>
          <w:color w:val="auto"/>
          <w:szCs w:val="24"/>
          <w:lang w:eastAsia="zh-CN"/>
        </w:rPr>
        <w:t>55</w:t>
      </w:r>
      <w:r w:rsidR="009249E1">
        <w:rPr>
          <w:rFonts w:ascii="Book Antiqua" w:hAnsi="Book Antiqua" w:cs="Calibri"/>
          <w:b w:val="0"/>
          <w:color w:val="auto"/>
          <w:szCs w:val="24"/>
          <w:lang w:eastAsia="zh-CN"/>
        </w:rPr>
        <w:t>-</w:t>
      </w:r>
      <w:r w:rsidRPr="00403277">
        <w:rPr>
          <w:rFonts w:ascii="Book Antiqua" w:hAnsi="Book Antiqua" w:cs="Calibri"/>
          <w:b w:val="0"/>
          <w:color w:val="auto"/>
          <w:szCs w:val="24"/>
          <w:lang w:eastAsia="zh-CN"/>
        </w:rPr>
        <w:t>year</w:t>
      </w:r>
      <w:r w:rsidR="009249E1">
        <w:rPr>
          <w:rFonts w:ascii="Book Antiqua" w:hAnsi="Book Antiqua" w:cs="Calibri"/>
          <w:b w:val="0"/>
          <w:color w:val="auto"/>
          <w:szCs w:val="24"/>
          <w:lang w:eastAsia="zh-CN"/>
        </w:rPr>
        <w:t>-</w:t>
      </w:r>
      <w:r w:rsidRPr="00403277">
        <w:rPr>
          <w:rFonts w:ascii="Book Antiqua" w:hAnsi="Book Antiqua" w:cs="Calibri"/>
          <w:b w:val="0"/>
          <w:color w:val="auto"/>
          <w:szCs w:val="24"/>
          <w:lang w:eastAsia="zh-CN"/>
        </w:rPr>
        <w:t xml:space="preserve">old woman with fibroadenoma of left breast on B-mode ultrasound (C), S-detect correctly concluded </w:t>
      </w:r>
      <w:r w:rsidR="009249E1">
        <w:rPr>
          <w:rFonts w:ascii="Book Antiqua" w:hAnsi="Book Antiqua" w:cs="Calibri"/>
          <w:b w:val="0"/>
          <w:color w:val="auto"/>
          <w:szCs w:val="24"/>
          <w:lang w:eastAsia="zh-CN"/>
        </w:rPr>
        <w:t xml:space="preserve">that </w:t>
      </w:r>
      <w:r w:rsidRPr="00403277">
        <w:rPr>
          <w:rFonts w:ascii="Book Antiqua" w:hAnsi="Book Antiqua" w:cs="Calibri"/>
          <w:b w:val="0"/>
          <w:color w:val="auto"/>
          <w:szCs w:val="24"/>
          <w:lang w:eastAsia="zh-CN"/>
        </w:rPr>
        <w:t>it is “Possibly Benign” base</w:t>
      </w:r>
      <w:r w:rsidR="009249E1">
        <w:rPr>
          <w:rFonts w:ascii="Book Antiqua" w:hAnsi="Book Antiqua" w:cs="Calibri"/>
          <w:b w:val="0"/>
          <w:color w:val="auto"/>
          <w:szCs w:val="24"/>
          <w:lang w:eastAsia="zh-CN"/>
        </w:rPr>
        <w:t>d</w:t>
      </w:r>
      <w:r w:rsidRPr="00403277">
        <w:rPr>
          <w:rFonts w:ascii="Book Antiqua" w:hAnsi="Book Antiqua" w:cs="Calibri"/>
          <w:b w:val="0"/>
          <w:color w:val="auto"/>
          <w:szCs w:val="24"/>
          <w:lang w:eastAsia="zh-CN"/>
        </w:rPr>
        <w:t xml:space="preserve"> on the lesion features listed on the right co</w:t>
      </w:r>
      <w:r w:rsidRPr="00403277">
        <w:rPr>
          <w:rFonts w:ascii="Book Antiqua" w:hAnsi="Book Antiqua" w:cs="Calibri"/>
          <w:b w:val="0"/>
          <w:color w:val="auto"/>
          <w:szCs w:val="24"/>
          <w:lang w:eastAsia="zh-CN"/>
        </w:rPr>
        <w:t xml:space="preserve">lumn (D). </w:t>
      </w:r>
    </w:p>
    <w:p w14:paraId="74EBF686" w14:textId="61CD3F9F" w:rsidR="00211BFD" w:rsidRPr="00403277" w:rsidRDefault="00211BFD" w:rsidP="005933DB">
      <w:pPr>
        <w:autoSpaceDE w:val="0"/>
        <w:autoSpaceDN w:val="0"/>
        <w:adjustRightInd w:val="0"/>
        <w:spacing w:line="360" w:lineRule="auto"/>
        <w:jc w:val="both"/>
        <w:rPr>
          <w:rFonts w:ascii="Book Antiqua" w:hAnsi="Book Antiqua"/>
          <w:b/>
          <w:noProof/>
          <w:lang w:val="en-GB"/>
        </w:rPr>
      </w:pPr>
    </w:p>
    <w:p w14:paraId="4810F373" w14:textId="70A9136A" w:rsidR="00211BFD" w:rsidRPr="005933DB" w:rsidRDefault="00211BFD" w:rsidP="005933DB">
      <w:pPr>
        <w:autoSpaceDE w:val="0"/>
        <w:autoSpaceDN w:val="0"/>
        <w:adjustRightInd w:val="0"/>
        <w:spacing w:line="360" w:lineRule="auto"/>
        <w:jc w:val="both"/>
        <w:rPr>
          <w:rFonts w:ascii="Book Antiqua" w:hAnsi="Book Antiqua"/>
          <w:noProof/>
        </w:rPr>
      </w:pPr>
    </w:p>
    <w:p w14:paraId="7589E42C" w14:textId="59CBEB25" w:rsidR="00211BFD" w:rsidRPr="005933DB" w:rsidRDefault="00211BFD" w:rsidP="005933DB">
      <w:pPr>
        <w:autoSpaceDE w:val="0"/>
        <w:autoSpaceDN w:val="0"/>
        <w:adjustRightInd w:val="0"/>
        <w:spacing w:line="360" w:lineRule="auto"/>
        <w:jc w:val="both"/>
        <w:rPr>
          <w:rFonts w:ascii="Book Antiqua" w:hAnsi="Book Antiqua"/>
          <w:noProof/>
        </w:rPr>
      </w:pPr>
    </w:p>
    <w:p w14:paraId="76B8DF9F" w14:textId="275D497C" w:rsidR="00211BFD" w:rsidRPr="005933DB" w:rsidRDefault="00211BFD" w:rsidP="005933DB">
      <w:pPr>
        <w:autoSpaceDE w:val="0"/>
        <w:autoSpaceDN w:val="0"/>
        <w:adjustRightInd w:val="0"/>
        <w:spacing w:line="360" w:lineRule="auto"/>
        <w:jc w:val="both"/>
        <w:rPr>
          <w:rFonts w:ascii="Book Antiqua" w:hAnsi="Book Antiqua"/>
          <w:noProof/>
        </w:rPr>
      </w:pPr>
    </w:p>
    <w:sectPr w:rsidR="00211BFD" w:rsidRPr="005933DB" w:rsidSect="00E45814">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47430" w14:textId="77777777" w:rsidR="00881589" w:rsidRDefault="00881589" w:rsidP="00520A3D">
      <w:r>
        <w:separator/>
      </w:r>
    </w:p>
  </w:endnote>
  <w:endnote w:type="continuationSeparator" w:id="0">
    <w:p w14:paraId="089C101D" w14:textId="77777777" w:rsidR="00881589" w:rsidRDefault="00881589" w:rsidP="0052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Tahoma">
    <w:panose1 w:val="020B0604030504040204"/>
    <w:charset w:val="00"/>
    <w:family w:val="swiss"/>
    <w:pitch w:val="variable"/>
    <w:sig w:usb0="E1002EFF" w:usb1="C000605B" w:usb2="00000029" w:usb3="00000000" w:csb0="000101F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FFD5E9" w14:textId="77777777" w:rsidR="00881589" w:rsidRDefault="00881589" w:rsidP="00520A3D">
      <w:r>
        <w:separator/>
      </w:r>
    </w:p>
  </w:footnote>
  <w:footnote w:type="continuationSeparator" w:id="0">
    <w:p w14:paraId="40889988" w14:textId="77777777" w:rsidR="00881589" w:rsidRDefault="00881589" w:rsidP="00520A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8107A"/>
    <w:multiLevelType w:val="hybridMultilevel"/>
    <w:tmpl w:val="C0004342"/>
    <w:lvl w:ilvl="0" w:tplc="166CB0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1D27BCA"/>
    <w:multiLevelType w:val="hybridMultilevel"/>
    <w:tmpl w:val="8B1A01AC"/>
    <w:lvl w:ilvl="0" w:tplc="E760DB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0A12D1A"/>
    <w:multiLevelType w:val="hybridMultilevel"/>
    <w:tmpl w:val="0172D606"/>
    <w:lvl w:ilvl="0" w:tplc="EA265D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E3403FD"/>
    <w:multiLevelType w:val="hybridMultilevel"/>
    <w:tmpl w:val="0E84451C"/>
    <w:lvl w:ilvl="0" w:tplc="905219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E7422B"/>
    <w:multiLevelType w:val="hybridMultilevel"/>
    <w:tmpl w:val="0F429380"/>
    <w:lvl w:ilvl="0" w:tplc="728012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BA37675"/>
    <w:multiLevelType w:val="hybridMultilevel"/>
    <w:tmpl w:val="2A16067C"/>
    <w:lvl w:ilvl="0" w:tplc="C7A479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59dxa5ee9rztjev2vyxde5a92fxaspzx5p2&quot;&gt;我的EndNote库&lt;record-ids&gt;&lt;item&gt;1&lt;/item&gt;&lt;item&gt;2&lt;/item&gt;&lt;item&gt;7&lt;/item&gt;&lt;item&gt;9&lt;/item&gt;&lt;item&gt;15&lt;/item&gt;&lt;item&gt;19&lt;/item&gt;&lt;item&gt;20&lt;/item&gt;&lt;item&gt;21&lt;/item&gt;&lt;item&gt;23&lt;/item&gt;&lt;item&gt;24&lt;/item&gt;&lt;item&gt;25&lt;/item&gt;&lt;item&gt;29&lt;/item&gt;&lt;item&gt;30&lt;/item&gt;&lt;item&gt;32&lt;/item&gt;&lt;item&gt;33&lt;/item&gt;&lt;item&gt;35&lt;/item&gt;&lt;item&gt;36&lt;/item&gt;&lt;item&gt;37&lt;/item&gt;&lt;item&gt;38&lt;/item&gt;&lt;item&gt;39&lt;/item&gt;&lt;item&gt;91&lt;/item&gt;&lt;item&gt;93&lt;/item&gt;&lt;item&gt;94&lt;/item&gt;&lt;item&gt;97&lt;/item&gt;&lt;item&gt;99&lt;/item&gt;&lt;item&gt;102&lt;/item&gt;&lt;item&gt;103&lt;/item&gt;&lt;/record-ids&gt;&lt;/item&gt;&lt;/Libraries&gt;"/>
  </w:docVars>
  <w:rsids>
    <w:rsidRoot w:val="00C97E3F"/>
    <w:rsid w:val="000011B8"/>
    <w:rsid w:val="00012351"/>
    <w:rsid w:val="000131D9"/>
    <w:rsid w:val="00013313"/>
    <w:rsid w:val="0002080E"/>
    <w:rsid w:val="00022281"/>
    <w:rsid w:val="00023905"/>
    <w:rsid w:val="00025A90"/>
    <w:rsid w:val="000277FD"/>
    <w:rsid w:val="00030B05"/>
    <w:rsid w:val="00033EC4"/>
    <w:rsid w:val="00037047"/>
    <w:rsid w:val="00041817"/>
    <w:rsid w:val="000418D0"/>
    <w:rsid w:val="000444A1"/>
    <w:rsid w:val="00045E0B"/>
    <w:rsid w:val="00050788"/>
    <w:rsid w:val="00053D17"/>
    <w:rsid w:val="000544EE"/>
    <w:rsid w:val="000557C8"/>
    <w:rsid w:val="00066CCB"/>
    <w:rsid w:val="00072CF3"/>
    <w:rsid w:val="00074FFC"/>
    <w:rsid w:val="00075066"/>
    <w:rsid w:val="00083250"/>
    <w:rsid w:val="00083763"/>
    <w:rsid w:val="00085086"/>
    <w:rsid w:val="00090A5F"/>
    <w:rsid w:val="00097A17"/>
    <w:rsid w:val="000A75B0"/>
    <w:rsid w:val="000B1D0D"/>
    <w:rsid w:val="000B447A"/>
    <w:rsid w:val="000C1B30"/>
    <w:rsid w:val="000C6C52"/>
    <w:rsid w:val="000D69A8"/>
    <w:rsid w:val="000E5B12"/>
    <w:rsid w:val="000F01C7"/>
    <w:rsid w:val="000F31BB"/>
    <w:rsid w:val="000F5978"/>
    <w:rsid w:val="001079C8"/>
    <w:rsid w:val="001244BD"/>
    <w:rsid w:val="001300EB"/>
    <w:rsid w:val="001308DA"/>
    <w:rsid w:val="00133611"/>
    <w:rsid w:val="00164485"/>
    <w:rsid w:val="00165DE4"/>
    <w:rsid w:val="00170AA0"/>
    <w:rsid w:val="00172CEF"/>
    <w:rsid w:val="0017341F"/>
    <w:rsid w:val="00192D81"/>
    <w:rsid w:val="00192DA1"/>
    <w:rsid w:val="001939B9"/>
    <w:rsid w:val="001A0A88"/>
    <w:rsid w:val="001B11CD"/>
    <w:rsid w:val="001B6F81"/>
    <w:rsid w:val="001C28AC"/>
    <w:rsid w:val="001E15D2"/>
    <w:rsid w:val="001E2AAE"/>
    <w:rsid w:val="001E615D"/>
    <w:rsid w:val="001F0012"/>
    <w:rsid w:val="001F1E40"/>
    <w:rsid w:val="001F4A1A"/>
    <w:rsid w:val="001F61A2"/>
    <w:rsid w:val="001F765C"/>
    <w:rsid w:val="002041D2"/>
    <w:rsid w:val="00206456"/>
    <w:rsid w:val="002105DA"/>
    <w:rsid w:val="00211BCF"/>
    <w:rsid w:val="00211BFD"/>
    <w:rsid w:val="00214394"/>
    <w:rsid w:val="0021442F"/>
    <w:rsid w:val="00215460"/>
    <w:rsid w:val="00217D35"/>
    <w:rsid w:val="00222605"/>
    <w:rsid w:val="002237D5"/>
    <w:rsid w:val="0022506B"/>
    <w:rsid w:val="002304AA"/>
    <w:rsid w:val="0023230D"/>
    <w:rsid w:val="0026719A"/>
    <w:rsid w:val="00270344"/>
    <w:rsid w:val="00270674"/>
    <w:rsid w:val="002706C2"/>
    <w:rsid w:val="00272A7E"/>
    <w:rsid w:val="00273FC5"/>
    <w:rsid w:val="00280999"/>
    <w:rsid w:val="00285671"/>
    <w:rsid w:val="002907F8"/>
    <w:rsid w:val="00292243"/>
    <w:rsid w:val="00292D5D"/>
    <w:rsid w:val="002A57BF"/>
    <w:rsid w:val="002B15E6"/>
    <w:rsid w:val="002C68AF"/>
    <w:rsid w:val="002D0432"/>
    <w:rsid w:val="002D4915"/>
    <w:rsid w:val="002E508E"/>
    <w:rsid w:val="002F100B"/>
    <w:rsid w:val="002F4377"/>
    <w:rsid w:val="00304321"/>
    <w:rsid w:val="00304EC1"/>
    <w:rsid w:val="00321ADA"/>
    <w:rsid w:val="00330C32"/>
    <w:rsid w:val="003422BE"/>
    <w:rsid w:val="00345BFD"/>
    <w:rsid w:val="003611F4"/>
    <w:rsid w:val="0036279D"/>
    <w:rsid w:val="00365F66"/>
    <w:rsid w:val="003826F1"/>
    <w:rsid w:val="00382F0A"/>
    <w:rsid w:val="003A11DD"/>
    <w:rsid w:val="003A7754"/>
    <w:rsid w:val="003B4132"/>
    <w:rsid w:val="003B5E14"/>
    <w:rsid w:val="003C4BE6"/>
    <w:rsid w:val="003D3385"/>
    <w:rsid w:val="003F08DA"/>
    <w:rsid w:val="00400E9A"/>
    <w:rsid w:val="00400FF3"/>
    <w:rsid w:val="00403277"/>
    <w:rsid w:val="00404F0E"/>
    <w:rsid w:val="0042422A"/>
    <w:rsid w:val="00433124"/>
    <w:rsid w:val="00433377"/>
    <w:rsid w:val="00451483"/>
    <w:rsid w:val="0045462C"/>
    <w:rsid w:val="00460148"/>
    <w:rsid w:val="00460544"/>
    <w:rsid w:val="00477400"/>
    <w:rsid w:val="00481ED0"/>
    <w:rsid w:val="004923A4"/>
    <w:rsid w:val="00492D82"/>
    <w:rsid w:val="00494913"/>
    <w:rsid w:val="004959ED"/>
    <w:rsid w:val="004963DA"/>
    <w:rsid w:val="004A3C38"/>
    <w:rsid w:val="004B2B78"/>
    <w:rsid w:val="004B4AAA"/>
    <w:rsid w:val="004B714F"/>
    <w:rsid w:val="004D0836"/>
    <w:rsid w:val="004E2E8A"/>
    <w:rsid w:val="004E3831"/>
    <w:rsid w:val="004E3FA2"/>
    <w:rsid w:val="004E6E45"/>
    <w:rsid w:val="004F0DAC"/>
    <w:rsid w:val="004F284E"/>
    <w:rsid w:val="004F3915"/>
    <w:rsid w:val="004F64D2"/>
    <w:rsid w:val="00502EA6"/>
    <w:rsid w:val="005044C5"/>
    <w:rsid w:val="00506B28"/>
    <w:rsid w:val="005074F0"/>
    <w:rsid w:val="00515A66"/>
    <w:rsid w:val="00520A3D"/>
    <w:rsid w:val="00521E17"/>
    <w:rsid w:val="00530C01"/>
    <w:rsid w:val="0053597D"/>
    <w:rsid w:val="00540BA2"/>
    <w:rsid w:val="00541FBE"/>
    <w:rsid w:val="0055051B"/>
    <w:rsid w:val="0056473F"/>
    <w:rsid w:val="00565983"/>
    <w:rsid w:val="005708C2"/>
    <w:rsid w:val="00575235"/>
    <w:rsid w:val="005765B0"/>
    <w:rsid w:val="005813DA"/>
    <w:rsid w:val="00584C0F"/>
    <w:rsid w:val="005933DB"/>
    <w:rsid w:val="005A50FE"/>
    <w:rsid w:val="005A74F0"/>
    <w:rsid w:val="005B7167"/>
    <w:rsid w:val="005B7A8B"/>
    <w:rsid w:val="005C08B6"/>
    <w:rsid w:val="005C1476"/>
    <w:rsid w:val="005C1B1A"/>
    <w:rsid w:val="005C3798"/>
    <w:rsid w:val="005C3ECD"/>
    <w:rsid w:val="005C5D74"/>
    <w:rsid w:val="005C78B8"/>
    <w:rsid w:val="005C7BB3"/>
    <w:rsid w:val="005D2943"/>
    <w:rsid w:val="005D3617"/>
    <w:rsid w:val="005D5FF9"/>
    <w:rsid w:val="005E0386"/>
    <w:rsid w:val="005E397B"/>
    <w:rsid w:val="00600A59"/>
    <w:rsid w:val="006101CE"/>
    <w:rsid w:val="00620FFC"/>
    <w:rsid w:val="00622D8E"/>
    <w:rsid w:val="0062343C"/>
    <w:rsid w:val="00632BE4"/>
    <w:rsid w:val="00635949"/>
    <w:rsid w:val="006375BE"/>
    <w:rsid w:val="00645B4D"/>
    <w:rsid w:val="006574CB"/>
    <w:rsid w:val="0066125B"/>
    <w:rsid w:val="006654BE"/>
    <w:rsid w:val="006722C1"/>
    <w:rsid w:val="006735DA"/>
    <w:rsid w:val="006772D4"/>
    <w:rsid w:val="00683CC3"/>
    <w:rsid w:val="00683F10"/>
    <w:rsid w:val="00684181"/>
    <w:rsid w:val="0068790F"/>
    <w:rsid w:val="0069254C"/>
    <w:rsid w:val="006A0F6B"/>
    <w:rsid w:val="006A1D1F"/>
    <w:rsid w:val="006A4A9A"/>
    <w:rsid w:val="006A7E0A"/>
    <w:rsid w:val="006C21D1"/>
    <w:rsid w:val="006D4C08"/>
    <w:rsid w:val="006F11A0"/>
    <w:rsid w:val="0070397A"/>
    <w:rsid w:val="0071475C"/>
    <w:rsid w:val="00717F65"/>
    <w:rsid w:val="0072176F"/>
    <w:rsid w:val="0073608B"/>
    <w:rsid w:val="0074384D"/>
    <w:rsid w:val="00745010"/>
    <w:rsid w:val="00750DC2"/>
    <w:rsid w:val="00752E3C"/>
    <w:rsid w:val="0075411B"/>
    <w:rsid w:val="007646CB"/>
    <w:rsid w:val="007657AC"/>
    <w:rsid w:val="00765D42"/>
    <w:rsid w:val="007673A1"/>
    <w:rsid w:val="00770522"/>
    <w:rsid w:val="00772E61"/>
    <w:rsid w:val="00776F4A"/>
    <w:rsid w:val="007807B7"/>
    <w:rsid w:val="0078229C"/>
    <w:rsid w:val="0078746D"/>
    <w:rsid w:val="00787D18"/>
    <w:rsid w:val="0079082C"/>
    <w:rsid w:val="00792832"/>
    <w:rsid w:val="007B10A7"/>
    <w:rsid w:val="007B7448"/>
    <w:rsid w:val="007C1FC3"/>
    <w:rsid w:val="007C2DE0"/>
    <w:rsid w:val="007E3214"/>
    <w:rsid w:val="007F7414"/>
    <w:rsid w:val="007F7789"/>
    <w:rsid w:val="008002E4"/>
    <w:rsid w:val="00802282"/>
    <w:rsid w:val="00814246"/>
    <w:rsid w:val="00816F5E"/>
    <w:rsid w:val="00825BEA"/>
    <w:rsid w:val="008266A4"/>
    <w:rsid w:val="00834D21"/>
    <w:rsid w:val="0083535A"/>
    <w:rsid w:val="0083758F"/>
    <w:rsid w:val="00864DCF"/>
    <w:rsid w:val="00871835"/>
    <w:rsid w:val="00881121"/>
    <w:rsid w:val="00881589"/>
    <w:rsid w:val="008918FA"/>
    <w:rsid w:val="00893AD5"/>
    <w:rsid w:val="00895599"/>
    <w:rsid w:val="00895787"/>
    <w:rsid w:val="00896501"/>
    <w:rsid w:val="008D57A2"/>
    <w:rsid w:val="008D5898"/>
    <w:rsid w:val="008E4B17"/>
    <w:rsid w:val="008E578D"/>
    <w:rsid w:val="008F2D34"/>
    <w:rsid w:val="009006EF"/>
    <w:rsid w:val="00903E3E"/>
    <w:rsid w:val="009249E1"/>
    <w:rsid w:val="00930AEE"/>
    <w:rsid w:val="0093254D"/>
    <w:rsid w:val="00932BAB"/>
    <w:rsid w:val="00932D72"/>
    <w:rsid w:val="009430B0"/>
    <w:rsid w:val="00951FF3"/>
    <w:rsid w:val="00952A69"/>
    <w:rsid w:val="00956FE4"/>
    <w:rsid w:val="00965DD8"/>
    <w:rsid w:val="00975E1C"/>
    <w:rsid w:val="009826E4"/>
    <w:rsid w:val="00982F39"/>
    <w:rsid w:val="009868F4"/>
    <w:rsid w:val="00990626"/>
    <w:rsid w:val="00990BC7"/>
    <w:rsid w:val="009947E8"/>
    <w:rsid w:val="0099713A"/>
    <w:rsid w:val="009A06DA"/>
    <w:rsid w:val="009B0604"/>
    <w:rsid w:val="009D4992"/>
    <w:rsid w:val="009E6199"/>
    <w:rsid w:val="009F1722"/>
    <w:rsid w:val="009F4173"/>
    <w:rsid w:val="00A0149F"/>
    <w:rsid w:val="00A1222A"/>
    <w:rsid w:val="00A15D40"/>
    <w:rsid w:val="00A20506"/>
    <w:rsid w:val="00A2271B"/>
    <w:rsid w:val="00A23ADF"/>
    <w:rsid w:val="00A27BBC"/>
    <w:rsid w:val="00A30ED2"/>
    <w:rsid w:val="00A3127F"/>
    <w:rsid w:val="00A40CF7"/>
    <w:rsid w:val="00A42A8F"/>
    <w:rsid w:val="00A51D48"/>
    <w:rsid w:val="00A57B0B"/>
    <w:rsid w:val="00A622DD"/>
    <w:rsid w:val="00A6580A"/>
    <w:rsid w:val="00A76550"/>
    <w:rsid w:val="00A8027F"/>
    <w:rsid w:val="00A8341D"/>
    <w:rsid w:val="00A84B14"/>
    <w:rsid w:val="00A8645D"/>
    <w:rsid w:val="00A87E07"/>
    <w:rsid w:val="00AB2ACF"/>
    <w:rsid w:val="00AB63DF"/>
    <w:rsid w:val="00AC2641"/>
    <w:rsid w:val="00AC26DD"/>
    <w:rsid w:val="00AC4CE2"/>
    <w:rsid w:val="00AC660F"/>
    <w:rsid w:val="00AE0876"/>
    <w:rsid w:val="00AE1A79"/>
    <w:rsid w:val="00AE717E"/>
    <w:rsid w:val="00B026EA"/>
    <w:rsid w:val="00B13205"/>
    <w:rsid w:val="00B14B60"/>
    <w:rsid w:val="00B17D0C"/>
    <w:rsid w:val="00B348A1"/>
    <w:rsid w:val="00B41281"/>
    <w:rsid w:val="00B42323"/>
    <w:rsid w:val="00B53105"/>
    <w:rsid w:val="00B608A6"/>
    <w:rsid w:val="00B60B17"/>
    <w:rsid w:val="00B77AC9"/>
    <w:rsid w:val="00B85D13"/>
    <w:rsid w:val="00B90B5F"/>
    <w:rsid w:val="00B94695"/>
    <w:rsid w:val="00B950BC"/>
    <w:rsid w:val="00B96934"/>
    <w:rsid w:val="00BA34FD"/>
    <w:rsid w:val="00BA660A"/>
    <w:rsid w:val="00BB3D4D"/>
    <w:rsid w:val="00BB461D"/>
    <w:rsid w:val="00BC0867"/>
    <w:rsid w:val="00BD5783"/>
    <w:rsid w:val="00BD7CE0"/>
    <w:rsid w:val="00BE7AAD"/>
    <w:rsid w:val="00BE7ED4"/>
    <w:rsid w:val="00BF0B9F"/>
    <w:rsid w:val="00BF7B4C"/>
    <w:rsid w:val="00C15690"/>
    <w:rsid w:val="00C2007D"/>
    <w:rsid w:val="00C2138B"/>
    <w:rsid w:val="00C22155"/>
    <w:rsid w:val="00C33B43"/>
    <w:rsid w:val="00C37580"/>
    <w:rsid w:val="00C45084"/>
    <w:rsid w:val="00C4613E"/>
    <w:rsid w:val="00C46BFE"/>
    <w:rsid w:val="00C47E3E"/>
    <w:rsid w:val="00C528E4"/>
    <w:rsid w:val="00C53253"/>
    <w:rsid w:val="00C547CC"/>
    <w:rsid w:val="00C623B4"/>
    <w:rsid w:val="00C67EEE"/>
    <w:rsid w:val="00C73FDD"/>
    <w:rsid w:val="00C75F5A"/>
    <w:rsid w:val="00C858B7"/>
    <w:rsid w:val="00C953A3"/>
    <w:rsid w:val="00C96437"/>
    <w:rsid w:val="00C97E3F"/>
    <w:rsid w:val="00CA1CA2"/>
    <w:rsid w:val="00CA3AD4"/>
    <w:rsid w:val="00CB04E7"/>
    <w:rsid w:val="00CB1394"/>
    <w:rsid w:val="00CC001A"/>
    <w:rsid w:val="00CC1017"/>
    <w:rsid w:val="00CC3F13"/>
    <w:rsid w:val="00CD12C6"/>
    <w:rsid w:val="00CD5053"/>
    <w:rsid w:val="00CE2B94"/>
    <w:rsid w:val="00CE4B4E"/>
    <w:rsid w:val="00CE7AA4"/>
    <w:rsid w:val="00D004EE"/>
    <w:rsid w:val="00D062E3"/>
    <w:rsid w:val="00D0687B"/>
    <w:rsid w:val="00D13440"/>
    <w:rsid w:val="00D140D7"/>
    <w:rsid w:val="00D15510"/>
    <w:rsid w:val="00D15CD8"/>
    <w:rsid w:val="00D163B9"/>
    <w:rsid w:val="00D22B7B"/>
    <w:rsid w:val="00D27563"/>
    <w:rsid w:val="00D27A71"/>
    <w:rsid w:val="00D31F4F"/>
    <w:rsid w:val="00D34AE6"/>
    <w:rsid w:val="00D419C5"/>
    <w:rsid w:val="00D4236E"/>
    <w:rsid w:val="00D520FD"/>
    <w:rsid w:val="00D617E0"/>
    <w:rsid w:val="00D74CF2"/>
    <w:rsid w:val="00D81A1F"/>
    <w:rsid w:val="00D91D12"/>
    <w:rsid w:val="00DA2679"/>
    <w:rsid w:val="00DA3DB4"/>
    <w:rsid w:val="00DB6034"/>
    <w:rsid w:val="00DB722F"/>
    <w:rsid w:val="00DD7D8E"/>
    <w:rsid w:val="00DE3FF2"/>
    <w:rsid w:val="00DE4243"/>
    <w:rsid w:val="00DE4DB0"/>
    <w:rsid w:val="00DF39BC"/>
    <w:rsid w:val="00E0247E"/>
    <w:rsid w:val="00E067D9"/>
    <w:rsid w:val="00E1184E"/>
    <w:rsid w:val="00E144B9"/>
    <w:rsid w:val="00E155BC"/>
    <w:rsid w:val="00E239B0"/>
    <w:rsid w:val="00E444A4"/>
    <w:rsid w:val="00E45814"/>
    <w:rsid w:val="00E45B80"/>
    <w:rsid w:val="00E4736C"/>
    <w:rsid w:val="00E54549"/>
    <w:rsid w:val="00E55CCB"/>
    <w:rsid w:val="00E66074"/>
    <w:rsid w:val="00E66B8B"/>
    <w:rsid w:val="00E763E0"/>
    <w:rsid w:val="00E82CB9"/>
    <w:rsid w:val="00E93671"/>
    <w:rsid w:val="00E9567D"/>
    <w:rsid w:val="00E95BB0"/>
    <w:rsid w:val="00E962E8"/>
    <w:rsid w:val="00EA05AC"/>
    <w:rsid w:val="00EA060F"/>
    <w:rsid w:val="00EA277D"/>
    <w:rsid w:val="00EA3A38"/>
    <w:rsid w:val="00EA5D34"/>
    <w:rsid w:val="00EA6C92"/>
    <w:rsid w:val="00EB6062"/>
    <w:rsid w:val="00EB6866"/>
    <w:rsid w:val="00EB68A3"/>
    <w:rsid w:val="00EE4492"/>
    <w:rsid w:val="00EE685C"/>
    <w:rsid w:val="00EF3765"/>
    <w:rsid w:val="00EF5493"/>
    <w:rsid w:val="00F04A00"/>
    <w:rsid w:val="00F055DF"/>
    <w:rsid w:val="00F112D4"/>
    <w:rsid w:val="00F11B02"/>
    <w:rsid w:val="00F11B0F"/>
    <w:rsid w:val="00F20FB9"/>
    <w:rsid w:val="00F370B2"/>
    <w:rsid w:val="00F47EBC"/>
    <w:rsid w:val="00F61800"/>
    <w:rsid w:val="00F62AAE"/>
    <w:rsid w:val="00F62C88"/>
    <w:rsid w:val="00F63585"/>
    <w:rsid w:val="00F63D5E"/>
    <w:rsid w:val="00F71109"/>
    <w:rsid w:val="00F75471"/>
    <w:rsid w:val="00F805D1"/>
    <w:rsid w:val="00F9203B"/>
    <w:rsid w:val="00F97862"/>
    <w:rsid w:val="00FA24A8"/>
    <w:rsid w:val="00FB309D"/>
    <w:rsid w:val="00FB352B"/>
    <w:rsid w:val="00FB3F67"/>
    <w:rsid w:val="00FB5CAC"/>
    <w:rsid w:val="00FC437C"/>
    <w:rsid w:val="00FC6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EEB88"/>
  <w15:docId w15:val="{476263D2-37FC-4C16-8D70-C3009956A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814"/>
    <w:rPr>
      <w:sz w:val="24"/>
      <w:szCs w:val="24"/>
    </w:rPr>
  </w:style>
  <w:style w:type="paragraph" w:styleId="1">
    <w:name w:val="heading 1"/>
    <w:basedOn w:val="a"/>
    <w:next w:val="a"/>
    <w:link w:val="1Char"/>
    <w:qFormat/>
    <w:rsid w:val="00B17D0C"/>
    <w:pPr>
      <w:keepNext/>
      <w:spacing w:before="480" w:after="240" w:line="360" w:lineRule="auto"/>
      <w:jc w:val="both"/>
      <w:outlineLvl w:val="0"/>
    </w:pPr>
    <w:rPr>
      <w:b/>
      <w:color w:val="000080"/>
      <w:kern w:val="28"/>
      <w:sz w:val="28"/>
      <w:szCs w:val="20"/>
      <w:lang w:val="en-GB" w:eastAsia="de-DE"/>
    </w:rPr>
  </w:style>
  <w:style w:type="paragraph" w:styleId="2">
    <w:name w:val="heading 2"/>
    <w:basedOn w:val="a"/>
    <w:next w:val="a"/>
    <w:link w:val="2Char"/>
    <w:qFormat/>
    <w:rsid w:val="00B17D0C"/>
    <w:pPr>
      <w:keepNext/>
      <w:spacing w:before="480" w:after="240" w:line="360" w:lineRule="auto"/>
      <w:jc w:val="both"/>
      <w:outlineLvl w:val="1"/>
    </w:pPr>
    <w:rPr>
      <w:b/>
      <w:iCs/>
      <w:color w:val="000080"/>
      <w:szCs w:val="20"/>
      <w:lang w:val="en-GB" w:eastAsia="de-DE"/>
    </w:rPr>
  </w:style>
  <w:style w:type="paragraph" w:styleId="3">
    <w:name w:val="heading 3"/>
    <w:basedOn w:val="a"/>
    <w:next w:val="a"/>
    <w:link w:val="3Char"/>
    <w:qFormat/>
    <w:rsid w:val="00B17D0C"/>
    <w:pPr>
      <w:keepNext/>
      <w:spacing w:before="360" w:after="120" w:line="360" w:lineRule="auto"/>
      <w:jc w:val="both"/>
      <w:outlineLvl w:val="2"/>
    </w:pPr>
    <w:rPr>
      <w:b/>
      <w:bCs/>
      <w:i/>
      <w:iCs/>
      <w:color w:val="000080"/>
      <w:szCs w:val="26"/>
      <w:lang w:val="en-GB" w:eastAsia="de-DE"/>
    </w:rPr>
  </w:style>
  <w:style w:type="paragraph" w:styleId="4">
    <w:name w:val="heading 4"/>
    <w:basedOn w:val="a"/>
    <w:next w:val="a"/>
    <w:link w:val="4Char"/>
    <w:qFormat/>
    <w:rsid w:val="00B17D0C"/>
    <w:pPr>
      <w:keepNext/>
      <w:spacing w:before="360" w:after="120" w:line="360" w:lineRule="auto"/>
      <w:jc w:val="both"/>
      <w:outlineLvl w:val="3"/>
    </w:pPr>
    <w:rPr>
      <w:i/>
      <w:iCs/>
      <w:color w:val="000080"/>
      <w:szCs w:val="28"/>
      <w:lang w:val="en-GB" w:eastAsia="de-DE"/>
    </w:rPr>
  </w:style>
  <w:style w:type="paragraph" w:styleId="5">
    <w:name w:val="heading 5"/>
    <w:basedOn w:val="a"/>
    <w:next w:val="a"/>
    <w:link w:val="5Char"/>
    <w:qFormat/>
    <w:rsid w:val="00B17D0C"/>
    <w:pPr>
      <w:spacing w:before="240" w:after="60" w:line="360" w:lineRule="auto"/>
      <w:jc w:val="both"/>
      <w:outlineLvl w:val="4"/>
    </w:pPr>
    <w:rPr>
      <w:b/>
      <w:bCs/>
      <w:i/>
      <w:iCs/>
      <w:sz w:val="26"/>
      <w:szCs w:val="26"/>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20A3D"/>
    <w:pPr>
      <w:pBdr>
        <w:bottom w:val="single" w:sz="6" w:space="1" w:color="auto"/>
      </w:pBdr>
      <w:tabs>
        <w:tab w:val="center" w:pos="4153"/>
        <w:tab w:val="right" w:pos="8306"/>
      </w:tabs>
      <w:snapToGrid w:val="0"/>
      <w:spacing w:line="360" w:lineRule="auto"/>
      <w:jc w:val="center"/>
    </w:pPr>
    <w:rPr>
      <w:sz w:val="18"/>
      <w:szCs w:val="18"/>
      <w:lang w:val="en-GB" w:eastAsia="de-DE"/>
    </w:rPr>
  </w:style>
  <w:style w:type="character" w:customStyle="1" w:styleId="Char">
    <w:name w:val="页眉 Char"/>
    <w:basedOn w:val="a0"/>
    <w:link w:val="a3"/>
    <w:uiPriority w:val="99"/>
    <w:rsid w:val="00520A3D"/>
    <w:rPr>
      <w:sz w:val="18"/>
      <w:szCs w:val="18"/>
    </w:rPr>
  </w:style>
  <w:style w:type="paragraph" w:styleId="a4">
    <w:name w:val="footer"/>
    <w:basedOn w:val="a"/>
    <w:link w:val="Char0"/>
    <w:uiPriority w:val="99"/>
    <w:unhideWhenUsed/>
    <w:rsid w:val="00520A3D"/>
    <w:pPr>
      <w:tabs>
        <w:tab w:val="center" w:pos="4153"/>
        <w:tab w:val="right" w:pos="8306"/>
      </w:tabs>
      <w:snapToGrid w:val="0"/>
      <w:spacing w:line="360" w:lineRule="auto"/>
    </w:pPr>
    <w:rPr>
      <w:sz w:val="18"/>
      <w:szCs w:val="18"/>
      <w:lang w:val="en-GB" w:eastAsia="de-DE"/>
    </w:rPr>
  </w:style>
  <w:style w:type="character" w:customStyle="1" w:styleId="Char0">
    <w:name w:val="页脚 Char"/>
    <w:basedOn w:val="a0"/>
    <w:link w:val="a4"/>
    <w:uiPriority w:val="99"/>
    <w:rsid w:val="00520A3D"/>
    <w:rPr>
      <w:sz w:val="18"/>
      <w:szCs w:val="18"/>
    </w:rPr>
  </w:style>
  <w:style w:type="paragraph" w:styleId="a5">
    <w:name w:val="List Paragraph"/>
    <w:basedOn w:val="a"/>
    <w:uiPriority w:val="34"/>
    <w:qFormat/>
    <w:rsid w:val="00520A3D"/>
    <w:pPr>
      <w:spacing w:line="360" w:lineRule="auto"/>
      <w:ind w:firstLineChars="200" w:firstLine="420"/>
      <w:jc w:val="both"/>
    </w:pPr>
    <w:rPr>
      <w:szCs w:val="20"/>
      <w:lang w:val="en-GB" w:eastAsia="de-DE"/>
    </w:rPr>
  </w:style>
  <w:style w:type="paragraph" w:customStyle="1" w:styleId="EndNoteBibliographyTitle">
    <w:name w:val="EndNote Bibliography Title"/>
    <w:basedOn w:val="a"/>
    <w:link w:val="EndNoteBibliographyTitleChar"/>
    <w:rsid w:val="00075066"/>
    <w:pPr>
      <w:spacing w:line="360" w:lineRule="auto"/>
      <w:jc w:val="center"/>
    </w:pPr>
    <w:rPr>
      <w:rFonts w:ascii="Calibri" w:hAnsi="Calibri"/>
      <w:noProof/>
      <w:sz w:val="20"/>
      <w:szCs w:val="20"/>
      <w:lang w:val="en-GB" w:eastAsia="de-DE"/>
    </w:rPr>
  </w:style>
  <w:style w:type="character" w:customStyle="1" w:styleId="EndNoteBibliographyTitleChar">
    <w:name w:val="EndNote Bibliography Title Char"/>
    <w:basedOn w:val="a0"/>
    <w:link w:val="EndNoteBibliographyTitle"/>
    <w:rsid w:val="00075066"/>
    <w:rPr>
      <w:rFonts w:ascii="Calibri" w:hAnsi="Calibri"/>
      <w:noProof/>
      <w:lang w:val="en-GB" w:eastAsia="de-DE"/>
    </w:rPr>
  </w:style>
  <w:style w:type="paragraph" w:customStyle="1" w:styleId="EndNoteBibliography">
    <w:name w:val="EndNote Bibliography"/>
    <w:basedOn w:val="a"/>
    <w:link w:val="EndNoteBibliographyChar"/>
    <w:rsid w:val="00075066"/>
    <w:pPr>
      <w:jc w:val="both"/>
    </w:pPr>
    <w:rPr>
      <w:rFonts w:ascii="Calibri" w:hAnsi="Calibri"/>
      <w:noProof/>
      <w:sz w:val="20"/>
      <w:szCs w:val="20"/>
      <w:lang w:val="en-GB" w:eastAsia="de-DE"/>
    </w:rPr>
  </w:style>
  <w:style w:type="character" w:customStyle="1" w:styleId="EndNoteBibliographyChar">
    <w:name w:val="EndNote Bibliography Char"/>
    <w:basedOn w:val="a0"/>
    <w:link w:val="EndNoteBibliography"/>
    <w:rsid w:val="00075066"/>
    <w:rPr>
      <w:rFonts w:ascii="Calibri" w:hAnsi="Calibri"/>
      <w:noProof/>
      <w:lang w:val="en-GB" w:eastAsia="de-DE"/>
    </w:rPr>
  </w:style>
  <w:style w:type="character" w:styleId="a6">
    <w:name w:val="Hyperlink"/>
    <w:basedOn w:val="a0"/>
    <w:uiPriority w:val="99"/>
    <w:unhideWhenUsed/>
    <w:rsid w:val="00075066"/>
    <w:rPr>
      <w:color w:val="0000FF" w:themeColor="hyperlink"/>
      <w:u w:val="single"/>
    </w:rPr>
  </w:style>
  <w:style w:type="paragraph" w:styleId="a7">
    <w:name w:val="Revision"/>
    <w:hidden/>
    <w:uiPriority w:val="99"/>
    <w:semiHidden/>
    <w:rsid w:val="00B77AC9"/>
  </w:style>
  <w:style w:type="paragraph" w:styleId="a8">
    <w:name w:val="Balloon Text"/>
    <w:basedOn w:val="a"/>
    <w:link w:val="Char1"/>
    <w:uiPriority w:val="99"/>
    <w:semiHidden/>
    <w:unhideWhenUsed/>
    <w:rsid w:val="00B77AC9"/>
    <w:pPr>
      <w:spacing w:line="360" w:lineRule="auto"/>
      <w:jc w:val="both"/>
    </w:pPr>
    <w:rPr>
      <w:sz w:val="18"/>
      <w:szCs w:val="18"/>
      <w:lang w:val="en-GB" w:eastAsia="de-DE"/>
    </w:rPr>
  </w:style>
  <w:style w:type="character" w:customStyle="1" w:styleId="Char1">
    <w:name w:val="批注框文本 Char"/>
    <w:basedOn w:val="a0"/>
    <w:link w:val="a8"/>
    <w:uiPriority w:val="99"/>
    <w:semiHidden/>
    <w:rsid w:val="00B77AC9"/>
    <w:rPr>
      <w:sz w:val="18"/>
      <w:szCs w:val="18"/>
    </w:rPr>
  </w:style>
  <w:style w:type="character" w:customStyle="1" w:styleId="SchwacheHervorhebung1">
    <w:name w:val="Schwache Hervorhebung1"/>
    <w:qFormat/>
    <w:rsid w:val="00B17D0C"/>
    <w:rPr>
      <w:i/>
      <w:iCs/>
      <w:color w:val="808080"/>
      <w:lang w:val="en-GB"/>
    </w:rPr>
  </w:style>
  <w:style w:type="character" w:customStyle="1" w:styleId="1Char">
    <w:name w:val="标题 1 Char"/>
    <w:basedOn w:val="a0"/>
    <w:link w:val="1"/>
    <w:rsid w:val="00B17D0C"/>
    <w:rPr>
      <w:b/>
      <w:color w:val="000080"/>
      <w:kern w:val="28"/>
      <w:sz w:val="28"/>
      <w:lang w:val="en-GB" w:eastAsia="de-DE"/>
    </w:rPr>
  </w:style>
  <w:style w:type="character" w:customStyle="1" w:styleId="2Char">
    <w:name w:val="标题 2 Char"/>
    <w:basedOn w:val="a0"/>
    <w:link w:val="2"/>
    <w:rsid w:val="00B17D0C"/>
    <w:rPr>
      <w:b/>
      <w:iCs/>
      <w:color w:val="000080"/>
      <w:sz w:val="24"/>
      <w:lang w:val="en-GB" w:eastAsia="de-DE"/>
    </w:rPr>
  </w:style>
  <w:style w:type="character" w:customStyle="1" w:styleId="3Char">
    <w:name w:val="标题 3 Char"/>
    <w:basedOn w:val="a0"/>
    <w:link w:val="3"/>
    <w:rsid w:val="00B17D0C"/>
    <w:rPr>
      <w:b/>
      <w:bCs/>
      <w:i/>
      <w:iCs/>
      <w:color w:val="000080"/>
      <w:sz w:val="24"/>
      <w:szCs w:val="26"/>
      <w:lang w:val="en-GB" w:eastAsia="de-DE"/>
    </w:rPr>
  </w:style>
  <w:style w:type="character" w:customStyle="1" w:styleId="4Char">
    <w:name w:val="标题 4 Char"/>
    <w:basedOn w:val="a0"/>
    <w:link w:val="4"/>
    <w:rsid w:val="00B17D0C"/>
    <w:rPr>
      <w:i/>
      <w:iCs/>
      <w:color w:val="000080"/>
      <w:sz w:val="24"/>
      <w:szCs w:val="28"/>
      <w:lang w:val="en-GB" w:eastAsia="de-DE"/>
    </w:rPr>
  </w:style>
  <w:style w:type="character" w:customStyle="1" w:styleId="5Char">
    <w:name w:val="标题 5 Char"/>
    <w:basedOn w:val="a0"/>
    <w:link w:val="5"/>
    <w:rsid w:val="00B17D0C"/>
    <w:rPr>
      <w:b/>
      <w:bCs/>
      <w:i/>
      <w:iCs/>
      <w:sz w:val="26"/>
      <w:szCs w:val="26"/>
      <w:lang w:val="en-GB" w:eastAsia="de-DE"/>
    </w:rPr>
  </w:style>
  <w:style w:type="paragraph" w:styleId="a9">
    <w:name w:val="caption"/>
    <w:basedOn w:val="a"/>
    <w:next w:val="a"/>
    <w:qFormat/>
    <w:rsid w:val="00B17D0C"/>
    <w:pPr>
      <w:spacing w:before="120" w:after="120" w:line="360" w:lineRule="auto"/>
      <w:ind w:left="1418" w:hanging="1418"/>
      <w:jc w:val="both"/>
    </w:pPr>
    <w:rPr>
      <w:b/>
      <w:color w:val="003300"/>
      <w:szCs w:val="20"/>
      <w:lang w:val="en-GB" w:eastAsia="de-DE"/>
    </w:rPr>
  </w:style>
  <w:style w:type="paragraph" w:styleId="aa">
    <w:name w:val="Title"/>
    <w:basedOn w:val="a"/>
    <w:link w:val="Char2"/>
    <w:qFormat/>
    <w:rsid w:val="00B17D0C"/>
    <w:pPr>
      <w:overflowPunct w:val="0"/>
      <w:autoSpaceDE w:val="0"/>
      <w:autoSpaceDN w:val="0"/>
      <w:adjustRightInd w:val="0"/>
      <w:spacing w:before="480" w:after="240" w:line="360" w:lineRule="auto"/>
      <w:textAlignment w:val="baseline"/>
    </w:pPr>
    <w:rPr>
      <w:b/>
      <w:color w:val="002060"/>
      <w:sz w:val="32"/>
      <w:szCs w:val="20"/>
      <w:lang w:val="en-GB" w:eastAsia="de-DE"/>
    </w:rPr>
  </w:style>
  <w:style w:type="character" w:customStyle="1" w:styleId="Char2">
    <w:name w:val="标题 Char"/>
    <w:basedOn w:val="a0"/>
    <w:link w:val="aa"/>
    <w:rsid w:val="00B17D0C"/>
    <w:rPr>
      <w:b/>
      <w:color w:val="002060"/>
      <w:sz w:val="32"/>
      <w:lang w:val="en-GB" w:eastAsia="de-DE"/>
    </w:rPr>
  </w:style>
  <w:style w:type="character" w:styleId="ab">
    <w:name w:val="annotation reference"/>
    <w:basedOn w:val="a0"/>
    <w:uiPriority w:val="99"/>
    <w:semiHidden/>
    <w:unhideWhenUsed/>
    <w:rsid w:val="00770522"/>
    <w:rPr>
      <w:sz w:val="21"/>
      <w:szCs w:val="21"/>
    </w:rPr>
  </w:style>
  <w:style w:type="paragraph" w:styleId="ac">
    <w:name w:val="annotation text"/>
    <w:basedOn w:val="a"/>
    <w:link w:val="Char3"/>
    <w:uiPriority w:val="99"/>
    <w:unhideWhenUsed/>
    <w:rsid w:val="00770522"/>
  </w:style>
  <w:style w:type="character" w:customStyle="1" w:styleId="Char3">
    <w:name w:val="批注文字 Char"/>
    <w:basedOn w:val="a0"/>
    <w:link w:val="ac"/>
    <w:uiPriority w:val="99"/>
    <w:rsid w:val="00770522"/>
    <w:rPr>
      <w:sz w:val="24"/>
      <w:szCs w:val="24"/>
    </w:rPr>
  </w:style>
  <w:style w:type="paragraph" w:styleId="ad">
    <w:name w:val="annotation subject"/>
    <w:basedOn w:val="ac"/>
    <w:next w:val="ac"/>
    <w:link w:val="Char4"/>
    <w:uiPriority w:val="99"/>
    <w:semiHidden/>
    <w:unhideWhenUsed/>
    <w:rsid w:val="00770522"/>
    <w:rPr>
      <w:b/>
      <w:bCs/>
    </w:rPr>
  </w:style>
  <w:style w:type="character" w:customStyle="1" w:styleId="Char4">
    <w:name w:val="批注主题 Char"/>
    <w:basedOn w:val="Char3"/>
    <w:link w:val="ad"/>
    <w:uiPriority w:val="99"/>
    <w:semiHidden/>
    <w:rsid w:val="00770522"/>
    <w:rPr>
      <w:b/>
      <w:bCs/>
      <w:sz w:val="24"/>
      <w:szCs w:val="24"/>
    </w:rPr>
  </w:style>
  <w:style w:type="paragraph" w:styleId="ae">
    <w:name w:val="Normal (Web)"/>
    <w:basedOn w:val="a"/>
    <w:uiPriority w:val="99"/>
    <w:unhideWhenUsed/>
    <w:rsid w:val="001939B9"/>
    <w:pPr>
      <w:spacing w:before="100" w:beforeAutospacing="1" w:after="100" w:afterAutospacing="1"/>
    </w:pPr>
  </w:style>
  <w:style w:type="table" w:styleId="af">
    <w:name w:val="Table Grid"/>
    <w:basedOn w:val="a1"/>
    <w:uiPriority w:val="59"/>
    <w:unhideWhenUsed/>
    <w:rsid w:val="00B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Light Shading"/>
    <w:basedOn w:val="a1"/>
    <w:uiPriority w:val="60"/>
    <w:rsid w:val="003043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5">
    <w:name w:val="Light Shading Accent 5"/>
    <w:basedOn w:val="a1"/>
    <w:uiPriority w:val="60"/>
    <w:rsid w:val="000C6C5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1">
    <w:name w:val="Plain Text"/>
    <w:basedOn w:val="a"/>
    <w:link w:val="Char5"/>
    <w:rsid w:val="00365F66"/>
    <w:pPr>
      <w:widowControl w:val="0"/>
      <w:jc w:val="both"/>
    </w:pPr>
    <w:rPr>
      <w:rFonts w:ascii="宋体" w:hAnsi="Courier New" w:cs="Courier New"/>
      <w:kern w:val="2"/>
      <w:sz w:val="21"/>
      <w:szCs w:val="21"/>
    </w:rPr>
  </w:style>
  <w:style w:type="character" w:customStyle="1" w:styleId="Char5">
    <w:name w:val="纯文本 Char"/>
    <w:basedOn w:val="a0"/>
    <w:link w:val="af1"/>
    <w:rsid w:val="00365F66"/>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453179">
      <w:bodyDiv w:val="1"/>
      <w:marLeft w:val="0"/>
      <w:marRight w:val="0"/>
      <w:marTop w:val="0"/>
      <w:marBottom w:val="0"/>
      <w:divBdr>
        <w:top w:val="none" w:sz="0" w:space="0" w:color="auto"/>
        <w:left w:val="none" w:sz="0" w:space="0" w:color="auto"/>
        <w:bottom w:val="none" w:sz="0" w:space="0" w:color="auto"/>
        <w:right w:val="none" w:sz="0" w:space="0" w:color="auto"/>
      </w:divBdr>
      <w:divsChild>
        <w:div w:id="504712765">
          <w:marLeft w:val="0"/>
          <w:marRight w:val="0"/>
          <w:marTop w:val="0"/>
          <w:marBottom w:val="0"/>
          <w:divBdr>
            <w:top w:val="none" w:sz="0" w:space="0" w:color="auto"/>
            <w:left w:val="none" w:sz="0" w:space="0" w:color="auto"/>
            <w:bottom w:val="none" w:sz="0" w:space="0" w:color="auto"/>
            <w:right w:val="none" w:sz="0" w:space="0" w:color="auto"/>
          </w:divBdr>
          <w:divsChild>
            <w:div w:id="915210347">
              <w:marLeft w:val="0"/>
              <w:marRight w:val="0"/>
              <w:marTop w:val="0"/>
              <w:marBottom w:val="0"/>
              <w:divBdr>
                <w:top w:val="none" w:sz="0" w:space="0" w:color="auto"/>
                <w:left w:val="none" w:sz="0" w:space="0" w:color="auto"/>
                <w:bottom w:val="none" w:sz="0" w:space="0" w:color="auto"/>
                <w:right w:val="none" w:sz="0" w:space="0" w:color="auto"/>
              </w:divBdr>
              <w:divsChild>
                <w:div w:id="9987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27875">
      <w:bodyDiv w:val="1"/>
      <w:marLeft w:val="0"/>
      <w:marRight w:val="0"/>
      <w:marTop w:val="0"/>
      <w:marBottom w:val="0"/>
      <w:divBdr>
        <w:top w:val="none" w:sz="0" w:space="0" w:color="auto"/>
        <w:left w:val="none" w:sz="0" w:space="0" w:color="auto"/>
        <w:bottom w:val="none" w:sz="0" w:space="0" w:color="auto"/>
        <w:right w:val="none" w:sz="0" w:space="0" w:color="auto"/>
      </w:divBdr>
    </w:div>
    <w:div w:id="1920866029">
      <w:bodyDiv w:val="1"/>
      <w:marLeft w:val="0"/>
      <w:marRight w:val="0"/>
      <w:marTop w:val="0"/>
      <w:marBottom w:val="0"/>
      <w:divBdr>
        <w:top w:val="none" w:sz="0" w:space="0" w:color="auto"/>
        <w:left w:val="none" w:sz="0" w:space="0" w:color="auto"/>
        <w:bottom w:val="none" w:sz="0" w:space="0" w:color="auto"/>
        <w:right w:val="none" w:sz="0" w:space="0" w:color="auto"/>
      </w:divBdr>
      <w:divsChild>
        <w:div w:id="316231732">
          <w:marLeft w:val="0"/>
          <w:marRight w:val="0"/>
          <w:marTop w:val="0"/>
          <w:marBottom w:val="0"/>
          <w:divBdr>
            <w:top w:val="none" w:sz="0" w:space="0" w:color="auto"/>
            <w:left w:val="none" w:sz="0" w:space="0" w:color="auto"/>
            <w:bottom w:val="none" w:sz="0" w:space="0" w:color="auto"/>
            <w:right w:val="none" w:sz="0" w:space="0" w:color="auto"/>
          </w:divBdr>
          <w:divsChild>
            <w:div w:id="1922790385">
              <w:marLeft w:val="0"/>
              <w:marRight w:val="0"/>
              <w:marTop w:val="0"/>
              <w:marBottom w:val="0"/>
              <w:divBdr>
                <w:top w:val="none" w:sz="0" w:space="0" w:color="auto"/>
                <w:left w:val="none" w:sz="0" w:space="0" w:color="auto"/>
                <w:bottom w:val="none" w:sz="0" w:space="0" w:color="auto"/>
                <w:right w:val="none" w:sz="0" w:space="0" w:color="auto"/>
              </w:divBdr>
              <w:divsChild>
                <w:div w:id="1993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7159-2483" TargetMode="External"/><Relationship Id="rId13" Type="http://schemas.openxmlformats.org/officeDocument/2006/relationships/hyperlink" Target="http://orcid.org/0000-0003-3890-6660"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rcid.org/0000-0001-8002-5109"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cid.org/0000-0002-7955-406X" TargetMode="External"/><Relationship Id="rId5" Type="http://schemas.openxmlformats.org/officeDocument/2006/relationships/webSettings" Target="webSettings.xml"/><Relationship Id="rId15" Type="http://schemas.openxmlformats.org/officeDocument/2006/relationships/hyperlink" Target="http://creativecommons.org/licenses/by-nc/4.0/" TargetMode="External"/><Relationship Id="rId10" Type="http://schemas.openxmlformats.org/officeDocument/2006/relationships/hyperlink" Target="http://orcid.org/0000-0001-9902-0666"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orcid.org/0000-0002-6025-2694" TargetMode="External"/><Relationship Id="rId14" Type="http://schemas.openxmlformats.org/officeDocument/2006/relationships/hyperlink" Target="http://orcid.org/0000-0001-6015-634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C0736-B43E-4FF7-94B3-3AEF64895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8397</Words>
  <Characters>47868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Wang Tianqi</cp:lastModifiedBy>
  <cp:revision>3</cp:revision>
  <dcterms:created xsi:type="dcterms:W3CDTF">2019-01-30T01:48:00Z</dcterms:created>
  <dcterms:modified xsi:type="dcterms:W3CDTF">2019-01-30T01:53:00Z</dcterms:modified>
</cp:coreProperties>
</file>