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E06F7" w14:textId="77777777" w:rsidR="004B2142" w:rsidRPr="004E7CCC" w:rsidRDefault="004B2142" w:rsidP="00631007">
      <w:pPr>
        <w:spacing w:line="360" w:lineRule="auto"/>
        <w:rPr>
          <w:rFonts w:ascii="Book Antiqua" w:eastAsia="SimSun" w:hAnsi="Book Antiqua" w:cs="Times New Roman"/>
          <w:b/>
          <w:sz w:val="24"/>
          <w:szCs w:val="24"/>
        </w:rPr>
      </w:pPr>
      <w:bookmarkStart w:id="0" w:name="OLE_LINK4"/>
      <w:bookmarkStart w:id="1" w:name="OLE_LINK5"/>
      <w:r w:rsidRPr="004E7CCC">
        <w:rPr>
          <w:rFonts w:ascii="Book Antiqua" w:eastAsia="SimSun" w:hAnsi="Book Antiqua" w:cs="Times New Roman"/>
          <w:b/>
          <w:sz w:val="24"/>
          <w:szCs w:val="24"/>
        </w:rPr>
        <w:t xml:space="preserve">Name of Journal: </w:t>
      </w:r>
      <w:r w:rsidRPr="004E7CCC">
        <w:rPr>
          <w:rFonts w:ascii="Book Antiqua" w:eastAsia="SimSun" w:hAnsi="Book Antiqua" w:cs="Times New Roman"/>
          <w:b/>
          <w:i/>
          <w:sz w:val="24"/>
          <w:szCs w:val="24"/>
        </w:rPr>
        <w:t>World Journal of Gastroenterology</w:t>
      </w:r>
    </w:p>
    <w:p w14:paraId="641DEBA6" w14:textId="0EA55060" w:rsidR="004B2142" w:rsidRPr="004E7CCC" w:rsidRDefault="0006146E" w:rsidP="00631007">
      <w:pPr>
        <w:spacing w:line="360" w:lineRule="auto"/>
        <w:rPr>
          <w:rFonts w:ascii="Book Antiqua" w:eastAsia="SimSun" w:hAnsi="Book Antiqua" w:cs="Times New Roman"/>
          <w:b/>
          <w:sz w:val="24"/>
          <w:szCs w:val="24"/>
        </w:rPr>
      </w:pPr>
      <w:r w:rsidRPr="004E7CCC">
        <w:rPr>
          <w:rFonts w:ascii="Book Antiqua" w:eastAsia="SimSun" w:hAnsi="Book Antiqua" w:cs="Times New Roman"/>
          <w:b/>
          <w:sz w:val="24"/>
          <w:szCs w:val="24"/>
        </w:rPr>
        <w:t>Manuscript NO: 44950</w:t>
      </w:r>
    </w:p>
    <w:p w14:paraId="6AE628CD" w14:textId="7A15EEBE" w:rsidR="004B2142" w:rsidRPr="004E7CCC" w:rsidRDefault="004B2142" w:rsidP="00631007">
      <w:pPr>
        <w:spacing w:line="360" w:lineRule="auto"/>
        <w:rPr>
          <w:rFonts w:ascii="Book Antiqua" w:eastAsia="SimSun" w:hAnsi="Book Antiqua" w:cs="Times New Roman"/>
          <w:b/>
          <w:sz w:val="24"/>
          <w:szCs w:val="24"/>
        </w:rPr>
      </w:pPr>
      <w:r w:rsidRPr="004E7CCC">
        <w:rPr>
          <w:rFonts w:ascii="Book Antiqua" w:eastAsia="SimSun" w:hAnsi="Book Antiqua" w:cs="Times New Roman"/>
          <w:b/>
          <w:sz w:val="24"/>
          <w:szCs w:val="24"/>
        </w:rPr>
        <w:t>Manuscript Type:</w:t>
      </w:r>
      <w:r w:rsidR="00C271CE" w:rsidRPr="004E7CCC">
        <w:rPr>
          <w:rFonts w:ascii="Book Antiqua" w:eastAsia="SimSun" w:hAnsi="Book Antiqua" w:cs="Times New Roman"/>
          <w:b/>
          <w:sz w:val="24"/>
          <w:szCs w:val="24"/>
        </w:rPr>
        <w:t xml:space="preserve"> ORIGINAL ARTICLE</w:t>
      </w:r>
    </w:p>
    <w:p w14:paraId="1AB83716" w14:textId="77777777" w:rsidR="004B2142" w:rsidRPr="00631007" w:rsidRDefault="004B2142" w:rsidP="00631007">
      <w:pPr>
        <w:spacing w:line="360" w:lineRule="auto"/>
        <w:rPr>
          <w:rFonts w:ascii="Book Antiqua" w:eastAsia="SimSun" w:hAnsi="Book Antiqua" w:cs="Times New Roman"/>
          <w:b/>
          <w:sz w:val="24"/>
          <w:szCs w:val="24"/>
        </w:rPr>
      </w:pPr>
    </w:p>
    <w:p w14:paraId="2995C76A" w14:textId="65A4414D" w:rsidR="00C271CE" w:rsidRPr="00631007" w:rsidRDefault="005C7A45" w:rsidP="00631007">
      <w:pPr>
        <w:spacing w:line="360" w:lineRule="auto"/>
        <w:rPr>
          <w:rFonts w:ascii="Book Antiqua" w:eastAsia="SimSun" w:hAnsi="Book Antiqua" w:cs="Times New Roman"/>
          <w:b/>
          <w:i/>
          <w:sz w:val="24"/>
          <w:szCs w:val="24"/>
        </w:rPr>
      </w:pPr>
      <w:r w:rsidRPr="00631007">
        <w:rPr>
          <w:rFonts w:ascii="Book Antiqua" w:eastAsia="SimSun" w:hAnsi="Book Antiqua" w:cs="Times New Roman"/>
          <w:b/>
          <w:i/>
          <w:sz w:val="24"/>
          <w:szCs w:val="24"/>
        </w:rPr>
        <w:t>Observational Study</w:t>
      </w:r>
    </w:p>
    <w:p w14:paraId="28260F26" w14:textId="7825197E" w:rsidR="004B2142" w:rsidRPr="00631007" w:rsidRDefault="004B2142" w:rsidP="00631007">
      <w:pPr>
        <w:spacing w:line="360" w:lineRule="auto"/>
        <w:rPr>
          <w:rFonts w:ascii="Book Antiqua" w:eastAsia="SimSun" w:hAnsi="Book Antiqua" w:cs="Times New Roman"/>
          <w:b/>
          <w:sz w:val="24"/>
          <w:szCs w:val="24"/>
        </w:rPr>
      </w:pPr>
      <w:r w:rsidRPr="00631007">
        <w:rPr>
          <w:rFonts w:ascii="Book Antiqua" w:eastAsia="SimSun" w:hAnsi="Book Antiqua" w:cs="Times New Roman"/>
          <w:b/>
          <w:sz w:val="24"/>
          <w:szCs w:val="24"/>
        </w:rPr>
        <w:t>Differential hepatic features presenting in Wilson disease cirrhosis and hepatitis B cirrhosis</w:t>
      </w:r>
    </w:p>
    <w:p w14:paraId="571FFB92" w14:textId="77777777" w:rsidR="004B2142" w:rsidRPr="00631007" w:rsidRDefault="004B2142" w:rsidP="00631007">
      <w:pPr>
        <w:spacing w:line="360" w:lineRule="auto"/>
        <w:rPr>
          <w:rFonts w:ascii="Book Antiqua" w:eastAsia="SimSun" w:hAnsi="Book Antiqua" w:cs="Times New Roman"/>
          <w:b/>
          <w:sz w:val="24"/>
          <w:szCs w:val="24"/>
        </w:rPr>
      </w:pPr>
    </w:p>
    <w:p w14:paraId="0102F6EB" w14:textId="2BEFE738" w:rsidR="004B2142" w:rsidRPr="00631007" w:rsidRDefault="004B2142" w:rsidP="00631007">
      <w:pPr>
        <w:spacing w:line="360" w:lineRule="auto"/>
        <w:rPr>
          <w:rFonts w:ascii="Book Antiqua" w:eastAsia="SimSun" w:hAnsi="Book Antiqua" w:cs="Times New Roman"/>
          <w:b/>
          <w:sz w:val="24"/>
          <w:szCs w:val="24"/>
        </w:rPr>
      </w:pPr>
      <w:r w:rsidRPr="00631007">
        <w:rPr>
          <w:rFonts w:ascii="Book Antiqua" w:eastAsia="SimSun" w:hAnsi="Book Antiqua" w:cs="Times New Roman"/>
          <w:sz w:val="24"/>
          <w:szCs w:val="24"/>
        </w:rPr>
        <w:t xml:space="preserve">Zhong </w:t>
      </w:r>
      <w:r w:rsidR="00616C26" w:rsidRPr="00631007">
        <w:rPr>
          <w:rFonts w:ascii="Book Antiqua" w:eastAsia="SimSun" w:hAnsi="Book Antiqua" w:cs="Times New Roman"/>
          <w:sz w:val="24"/>
          <w:szCs w:val="24"/>
        </w:rPr>
        <w:t xml:space="preserve">HJ </w:t>
      </w:r>
      <w:r w:rsidRPr="00631007">
        <w:rPr>
          <w:rFonts w:ascii="Book Antiqua" w:eastAsia="SimSun" w:hAnsi="Book Antiqua" w:cs="Times New Roman"/>
          <w:i/>
          <w:sz w:val="24"/>
          <w:szCs w:val="24"/>
        </w:rPr>
        <w:t>et al.</w:t>
      </w:r>
      <w:r w:rsidRPr="00631007">
        <w:rPr>
          <w:rFonts w:ascii="Book Antiqua" w:eastAsia="SimSun" w:hAnsi="Book Antiqua" w:cs="Times New Roman"/>
          <w:sz w:val="24"/>
          <w:szCs w:val="24"/>
        </w:rPr>
        <w:t xml:space="preserve"> Cirrhosis, more than one disease state</w:t>
      </w:r>
    </w:p>
    <w:p w14:paraId="69C757E8" w14:textId="77777777" w:rsidR="004B2142" w:rsidRPr="00631007" w:rsidRDefault="004B2142" w:rsidP="00631007">
      <w:pPr>
        <w:spacing w:line="360" w:lineRule="auto"/>
        <w:rPr>
          <w:rFonts w:ascii="Book Antiqua" w:eastAsia="SimSun" w:hAnsi="Book Antiqua" w:cs="Times New Roman"/>
          <w:b/>
          <w:sz w:val="24"/>
          <w:szCs w:val="24"/>
        </w:rPr>
      </w:pPr>
    </w:p>
    <w:bookmarkEnd w:id="0"/>
    <w:bookmarkEnd w:id="1"/>
    <w:p w14:paraId="1F844483" w14:textId="3FAE2E5F" w:rsidR="004B2142" w:rsidRPr="00631007" w:rsidRDefault="004B2142"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Hao-</w:t>
      </w:r>
      <w:proofErr w:type="spellStart"/>
      <w:r w:rsidRPr="00631007">
        <w:rPr>
          <w:rFonts w:ascii="Book Antiqua" w:eastAsia="SimSun" w:hAnsi="Book Antiqua" w:cs="Times New Roman"/>
          <w:sz w:val="24"/>
          <w:szCs w:val="24"/>
        </w:rPr>
        <w:t>Jie</w:t>
      </w:r>
      <w:proofErr w:type="spellEnd"/>
      <w:r w:rsidRPr="00631007">
        <w:rPr>
          <w:rFonts w:ascii="Book Antiqua" w:eastAsia="SimSun" w:hAnsi="Book Antiqua" w:cs="Times New Roman"/>
          <w:sz w:val="24"/>
          <w:szCs w:val="24"/>
        </w:rPr>
        <w:t xml:space="preserve"> Zhong, Huan-Huan Sun, Lan-Feng </w:t>
      </w:r>
      <w:proofErr w:type="spellStart"/>
      <w:r w:rsidRPr="00631007">
        <w:rPr>
          <w:rFonts w:ascii="Book Antiqua" w:eastAsia="SimSun" w:hAnsi="Book Antiqua" w:cs="Times New Roman"/>
          <w:sz w:val="24"/>
          <w:szCs w:val="24"/>
        </w:rPr>
        <w:t>Xue</w:t>
      </w:r>
      <w:proofErr w:type="spellEnd"/>
      <w:r w:rsidRPr="00631007">
        <w:rPr>
          <w:rFonts w:ascii="Book Antiqua" w:eastAsia="SimSun" w:hAnsi="Book Antiqua" w:cs="Times New Roman"/>
          <w:sz w:val="24"/>
          <w:szCs w:val="24"/>
        </w:rPr>
        <w:t>,</w:t>
      </w:r>
      <w:r w:rsidR="00FB50CE"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 xml:space="preserve">Eileen </w:t>
      </w:r>
      <w:r w:rsidR="00C271CE" w:rsidRPr="00631007">
        <w:rPr>
          <w:rFonts w:ascii="Book Antiqua" w:eastAsia="SimSun" w:hAnsi="Book Antiqua" w:cs="Times New Roman"/>
          <w:sz w:val="24"/>
          <w:szCs w:val="24"/>
        </w:rPr>
        <w:t>M</w:t>
      </w:r>
      <w:r w:rsidR="008235E4"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McGowan, Yu Chen</w:t>
      </w:r>
    </w:p>
    <w:p w14:paraId="304523BE" w14:textId="77777777" w:rsidR="004B2142" w:rsidRPr="00631007" w:rsidRDefault="004B2142" w:rsidP="00631007">
      <w:pPr>
        <w:spacing w:line="360" w:lineRule="auto"/>
        <w:rPr>
          <w:rFonts w:ascii="Book Antiqua" w:eastAsia="SimSun" w:hAnsi="Book Antiqua" w:cs="Times New Roman"/>
          <w:sz w:val="24"/>
          <w:szCs w:val="24"/>
        </w:rPr>
      </w:pPr>
    </w:p>
    <w:p w14:paraId="6778F4CE" w14:textId="7D253471" w:rsidR="004B2142" w:rsidRPr="00631007" w:rsidRDefault="004B2142"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b/>
          <w:sz w:val="24"/>
          <w:szCs w:val="24"/>
        </w:rPr>
        <w:t>Hao-</w:t>
      </w:r>
      <w:proofErr w:type="spellStart"/>
      <w:r w:rsidRPr="00631007">
        <w:rPr>
          <w:rFonts w:ascii="Book Antiqua" w:eastAsia="SimSun" w:hAnsi="Book Antiqua" w:cs="Times New Roman"/>
          <w:b/>
          <w:sz w:val="24"/>
          <w:szCs w:val="24"/>
        </w:rPr>
        <w:t>Jie</w:t>
      </w:r>
      <w:proofErr w:type="spellEnd"/>
      <w:r w:rsidRPr="00631007">
        <w:rPr>
          <w:rFonts w:ascii="Book Antiqua" w:eastAsia="SimSun" w:hAnsi="Book Antiqua" w:cs="Times New Roman"/>
          <w:b/>
          <w:sz w:val="24"/>
          <w:szCs w:val="24"/>
        </w:rPr>
        <w:t xml:space="preserve"> Zhong, Lan-Feng </w:t>
      </w:r>
      <w:proofErr w:type="spellStart"/>
      <w:r w:rsidRPr="00631007">
        <w:rPr>
          <w:rFonts w:ascii="Book Antiqua" w:eastAsia="SimSun" w:hAnsi="Book Antiqua" w:cs="Times New Roman"/>
          <w:b/>
          <w:sz w:val="24"/>
          <w:szCs w:val="24"/>
        </w:rPr>
        <w:t>Xue</w:t>
      </w:r>
      <w:proofErr w:type="spellEnd"/>
      <w:r w:rsidRPr="00631007">
        <w:rPr>
          <w:rFonts w:ascii="Book Antiqua" w:eastAsia="SimSun" w:hAnsi="Book Antiqua" w:cs="Times New Roman"/>
          <w:b/>
          <w:sz w:val="24"/>
          <w:szCs w:val="24"/>
        </w:rPr>
        <w:t>, Yu Chen,</w:t>
      </w:r>
      <w:r w:rsidRPr="00631007">
        <w:rPr>
          <w:rFonts w:ascii="Book Antiqua" w:eastAsia="SimSun" w:hAnsi="Book Antiqua" w:cs="Times New Roman"/>
          <w:sz w:val="24"/>
          <w:szCs w:val="24"/>
        </w:rPr>
        <w:t xml:space="preserve"> Department of Gastroenterology, The First Affiliated Hospital of Guangdong Pharmaceutical University, Guangzhou</w:t>
      </w:r>
      <w:r w:rsidR="004C5A1D" w:rsidRPr="00631007">
        <w:rPr>
          <w:rFonts w:ascii="Book Antiqua" w:eastAsia="SimSun" w:hAnsi="Book Antiqua" w:cs="Times New Roman"/>
          <w:sz w:val="24"/>
          <w:szCs w:val="24"/>
        </w:rPr>
        <w:t xml:space="preserve"> 510000</w:t>
      </w:r>
      <w:r w:rsidRPr="00631007">
        <w:rPr>
          <w:rFonts w:ascii="Book Antiqua" w:eastAsia="SimSun" w:hAnsi="Book Antiqua" w:cs="Times New Roman"/>
          <w:sz w:val="24"/>
          <w:szCs w:val="24"/>
        </w:rPr>
        <w:t xml:space="preserve">, </w:t>
      </w:r>
      <w:r w:rsidR="004C5A1D" w:rsidRPr="00631007">
        <w:rPr>
          <w:rFonts w:ascii="Book Antiqua" w:eastAsia="SimSun" w:hAnsi="Book Antiqua" w:cs="Times New Roman"/>
          <w:sz w:val="24"/>
          <w:szCs w:val="24"/>
        </w:rPr>
        <w:t xml:space="preserve">Guangdong Province, </w:t>
      </w:r>
      <w:r w:rsidRPr="00631007">
        <w:rPr>
          <w:rFonts w:ascii="Book Antiqua" w:eastAsia="SimSun" w:hAnsi="Book Antiqua" w:cs="Times New Roman"/>
          <w:sz w:val="24"/>
          <w:szCs w:val="24"/>
        </w:rPr>
        <w:t>China</w:t>
      </w:r>
    </w:p>
    <w:p w14:paraId="58E60EAF" w14:textId="77777777" w:rsidR="00784BBD" w:rsidRPr="00631007" w:rsidRDefault="00784BBD" w:rsidP="00631007">
      <w:pPr>
        <w:spacing w:line="360" w:lineRule="auto"/>
        <w:rPr>
          <w:rFonts w:ascii="Book Antiqua" w:eastAsia="SimSun" w:hAnsi="Book Antiqua" w:cs="Times New Roman"/>
          <w:b/>
          <w:sz w:val="24"/>
          <w:szCs w:val="24"/>
        </w:rPr>
      </w:pPr>
    </w:p>
    <w:p w14:paraId="2654794D" w14:textId="5264D48D" w:rsidR="004B2142" w:rsidRPr="00631007" w:rsidRDefault="004B2142" w:rsidP="00631007">
      <w:pPr>
        <w:spacing w:line="360" w:lineRule="auto"/>
        <w:rPr>
          <w:rFonts w:ascii="Book Antiqua" w:eastAsia="SimSun" w:hAnsi="Book Antiqua" w:cs="Times New Roman"/>
          <w:sz w:val="24"/>
          <w:szCs w:val="24"/>
          <w:vertAlign w:val="superscript"/>
        </w:rPr>
      </w:pPr>
      <w:bookmarkStart w:id="2" w:name="OLE_LINK99"/>
      <w:bookmarkStart w:id="3" w:name="OLE_LINK100"/>
      <w:bookmarkStart w:id="4" w:name="OLE_LINK101"/>
      <w:r w:rsidRPr="00631007">
        <w:rPr>
          <w:rFonts w:ascii="Book Antiqua" w:eastAsia="SimSun" w:hAnsi="Book Antiqua" w:cs="Times New Roman"/>
          <w:b/>
          <w:sz w:val="24"/>
          <w:szCs w:val="24"/>
        </w:rPr>
        <w:t>Hao-</w:t>
      </w:r>
      <w:proofErr w:type="spellStart"/>
      <w:r w:rsidRPr="00631007">
        <w:rPr>
          <w:rFonts w:ascii="Book Antiqua" w:eastAsia="SimSun" w:hAnsi="Book Antiqua" w:cs="Times New Roman"/>
          <w:b/>
          <w:sz w:val="24"/>
          <w:szCs w:val="24"/>
        </w:rPr>
        <w:t>Jie</w:t>
      </w:r>
      <w:proofErr w:type="spellEnd"/>
      <w:r w:rsidRPr="00631007">
        <w:rPr>
          <w:rFonts w:ascii="Book Antiqua" w:eastAsia="SimSun" w:hAnsi="Book Antiqua" w:cs="Times New Roman"/>
          <w:b/>
          <w:sz w:val="24"/>
          <w:szCs w:val="24"/>
        </w:rPr>
        <w:t xml:space="preserve"> Zhong</w:t>
      </w:r>
      <w:r w:rsidR="009D7513" w:rsidRPr="00631007">
        <w:rPr>
          <w:rFonts w:ascii="Book Antiqua" w:eastAsia="SimSun" w:hAnsi="Book Antiqua" w:cs="Times New Roman"/>
          <w:b/>
          <w:sz w:val="24"/>
          <w:szCs w:val="24"/>
        </w:rPr>
        <w:t>,</w:t>
      </w:r>
      <w:r w:rsidRPr="00631007">
        <w:rPr>
          <w:rFonts w:ascii="Book Antiqua" w:eastAsia="SimSun" w:hAnsi="Book Antiqua" w:cs="Times New Roman"/>
          <w:b/>
          <w:sz w:val="24"/>
          <w:szCs w:val="24"/>
        </w:rPr>
        <w:t xml:space="preserve"> </w:t>
      </w:r>
      <w:r w:rsidR="005C7A45" w:rsidRPr="00631007">
        <w:rPr>
          <w:rFonts w:ascii="Book Antiqua" w:eastAsia="SimSun" w:hAnsi="Book Antiqua" w:cs="Times New Roman"/>
          <w:sz w:val="24"/>
          <w:szCs w:val="24"/>
        </w:rPr>
        <w:t xml:space="preserve">Department of Gastroenterology, </w:t>
      </w:r>
      <w:r w:rsidRPr="00631007">
        <w:rPr>
          <w:rFonts w:ascii="Book Antiqua" w:eastAsia="SimSun" w:hAnsi="Book Antiqua" w:cs="Times New Roman"/>
          <w:sz w:val="24"/>
          <w:szCs w:val="24"/>
        </w:rPr>
        <w:t>Guangdong Medical University, Zhanjiang</w:t>
      </w:r>
      <w:r w:rsidR="004C5A1D" w:rsidRPr="00631007">
        <w:rPr>
          <w:rFonts w:ascii="Book Antiqua" w:eastAsia="SimSun" w:hAnsi="Book Antiqua" w:cs="Times New Roman"/>
          <w:sz w:val="24"/>
          <w:szCs w:val="24"/>
        </w:rPr>
        <w:t xml:space="preserve"> 524000</w:t>
      </w:r>
      <w:r w:rsidRPr="00631007">
        <w:rPr>
          <w:rFonts w:ascii="Book Antiqua" w:eastAsia="SimSun" w:hAnsi="Book Antiqua" w:cs="Times New Roman"/>
          <w:sz w:val="24"/>
          <w:szCs w:val="24"/>
        </w:rPr>
        <w:t>,</w:t>
      </w:r>
      <w:r w:rsidR="004C5A1D" w:rsidRPr="00631007">
        <w:rPr>
          <w:rFonts w:ascii="Book Antiqua" w:eastAsia="SimSun" w:hAnsi="Book Antiqua" w:cs="Times New Roman"/>
          <w:sz w:val="24"/>
          <w:szCs w:val="24"/>
        </w:rPr>
        <w:t xml:space="preserve"> Guangdong Province,</w:t>
      </w:r>
      <w:r w:rsidRPr="00631007">
        <w:rPr>
          <w:rFonts w:ascii="Book Antiqua" w:eastAsia="SimSun" w:hAnsi="Book Antiqua" w:cs="Times New Roman"/>
          <w:sz w:val="24"/>
          <w:szCs w:val="24"/>
        </w:rPr>
        <w:t xml:space="preserve"> China</w:t>
      </w:r>
    </w:p>
    <w:bookmarkEnd w:id="2"/>
    <w:bookmarkEnd w:id="3"/>
    <w:bookmarkEnd w:id="4"/>
    <w:p w14:paraId="0CCE3DF2" w14:textId="77777777" w:rsidR="00784BBD" w:rsidRPr="00631007" w:rsidRDefault="00784BBD" w:rsidP="00631007">
      <w:pPr>
        <w:spacing w:line="360" w:lineRule="auto"/>
        <w:rPr>
          <w:rFonts w:ascii="Book Antiqua" w:eastAsia="SimSun" w:hAnsi="Book Antiqua" w:cs="Times New Roman"/>
          <w:b/>
          <w:sz w:val="24"/>
          <w:szCs w:val="24"/>
        </w:rPr>
      </w:pPr>
    </w:p>
    <w:p w14:paraId="6BB76451" w14:textId="794AB8FF" w:rsidR="00FB50CE" w:rsidRPr="00631007" w:rsidRDefault="004B2142"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b/>
          <w:sz w:val="24"/>
          <w:szCs w:val="24"/>
        </w:rPr>
        <w:t xml:space="preserve">Huan-Huan Sun, </w:t>
      </w:r>
      <w:r w:rsidRPr="00631007">
        <w:rPr>
          <w:rFonts w:ascii="Book Antiqua" w:eastAsia="SimSun" w:hAnsi="Book Antiqua" w:cs="Times New Roman"/>
          <w:sz w:val="24"/>
          <w:szCs w:val="24"/>
        </w:rPr>
        <w:t>Department of Gastroenterology, The First Affiliated Hospital of Xi’an Jiao Tong University, Xi’an</w:t>
      </w:r>
      <w:r w:rsidR="004C5A1D" w:rsidRPr="00631007">
        <w:rPr>
          <w:rFonts w:ascii="Book Antiqua" w:eastAsia="SimSun" w:hAnsi="Book Antiqua" w:cs="Times New Roman"/>
          <w:sz w:val="24"/>
          <w:szCs w:val="24"/>
        </w:rPr>
        <w:t xml:space="preserve"> 710000</w:t>
      </w:r>
      <w:r w:rsidRPr="00631007">
        <w:rPr>
          <w:rFonts w:ascii="Book Antiqua" w:eastAsia="SimSun" w:hAnsi="Book Antiqua" w:cs="Times New Roman"/>
          <w:sz w:val="24"/>
          <w:szCs w:val="24"/>
        </w:rPr>
        <w:t>,</w:t>
      </w:r>
      <w:r w:rsidR="004C5A1D" w:rsidRPr="00631007">
        <w:rPr>
          <w:rFonts w:ascii="Book Antiqua" w:eastAsia="SimSun" w:hAnsi="Book Antiqua" w:cs="Times New Roman"/>
          <w:sz w:val="24"/>
          <w:szCs w:val="24"/>
        </w:rPr>
        <w:t xml:space="preserve"> Sha</w:t>
      </w:r>
      <w:r w:rsidR="005C7A45" w:rsidRPr="00631007">
        <w:rPr>
          <w:rFonts w:ascii="Book Antiqua" w:eastAsia="SimSun" w:hAnsi="Book Antiqua" w:cs="Times New Roman"/>
          <w:sz w:val="24"/>
          <w:szCs w:val="24"/>
        </w:rPr>
        <w:t>a</w:t>
      </w:r>
      <w:r w:rsidR="004C5A1D" w:rsidRPr="00631007">
        <w:rPr>
          <w:rFonts w:ascii="Book Antiqua" w:eastAsia="SimSun" w:hAnsi="Book Antiqua" w:cs="Times New Roman"/>
          <w:sz w:val="24"/>
          <w:szCs w:val="24"/>
        </w:rPr>
        <w:t>nxi Province,</w:t>
      </w:r>
      <w:r w:rsidRPr="00631007">
        <w:rPr>
          <w:rFonts w:ascii="Book Antiqua" w:eastAsia="SimSun" w:hAnsi="Book Antiqua" w:cs="Times New Roman"/>
          <w:sz w:val="24"/>
          <w:szCs w:val="24"/>
        </w:rPr>
        <w:t xml:space="preserve"> China</w:t>
      </w:r>
    </w:p>
    <w:p w14:paraId="5F2B35BE" w14:textId="77777777" w:rsidR="00784BBD" w:rsidRPr="00631007" w:rsidRDefault="00784BBD" w:rsidP="00631007">
      <w:pPr>
        <w:spacing w:line="360" w:lineRule="auto"/>
        <w:rPr>
          <w:rFonts w:ascii="Book Antiqua" w:eastAsia="SimSun" w:hAnsi="Book Antiqua" w:cs="Times New Roman"/>
          <w:b/>
          <w:sz w:val="24"/>
          <w:szCs w:val="24"/>
        </w:rPr>
      </w:pPr>
    </w:p>
    <w:p w14:paraId="49A20BF0" w14:textId="2BE45866" w:rsidR="004B2142" w:rsidRPr="00631007" w:rsidRDefault="004B2142"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b/>
          <w:sz w:val="24"/>
          <w:szCs w:val="24"/>
        </w:rPr>
        <w:t xml:space="preserve">Eileen </w:t>
      </w:r>
      <w:r w:rsidR="005C7A45" w:rsidRPr="00631007">
        <w:rPr>
          <w:rFonts w:ascii="Book Antiqua" w:eastAsia="SimSun" w:hAnsi="Book Antiqua" w:cs="Times New Roman"/>
          <w:b/>
          <w:sz w:val="24"/>
          <w:szCs w:val="24"/>
        </w:rPr>
        <w:t>M</w:t>
      </w:r>
      <w:r w:rsidR="008235E4" w:rsidRPr="00631007">
        <w:rPr>
          <w:rFonts w:ascii="Book Antiqua" w:eastAsia="SimSun" w:hAnsi="Book Antiqua" w:cs="Times New Roman"/>
          <w:b/>
          <w:sz w:val="24"/>
          <w:szCs w:val="24"/>
        </w:rPr>
        <w:t xml:space="preserve"> </w:t>
      </w:r>
      <w:r w:rsidRPr="00631007">
        <w:rPr>
          <w:rFonts w:ascii="Book Antiqua" w:eastAsia="SimSun" w:hAnsi="Book Antiqua" w:cs="Times New Roman"/>
          <w:b/>
          <w:sz w:val="24"/>
          <w:szCs w:val="24"/>
        </w:rPr>
        <w:t xml:space="preserve">McGowan, </w:t>
      </w:r>
      <w:r w:rsidRPr="00631007">
        <w:rPr>
          <w:rFonts w:ascii="Book Antiqua" w:eastAsia="SimSun" w:hAnsi="Book Antiqua" w:cs="Times New Roman"/>
          <w:sz w:val="24"/>
          <w:szCs w:val="24"/>
        </w:rPr>
        <w:t>Faculty of Science,</w:t>
      </w:r>
      <w:r w:rsidRPr="00631007">
        <w:rPr>
          <w:rFonts w:ascii="Book Antiqua" w:eastAsia="SimSun" w:hAnsi="Book Antiqua" w:cs="Times New Roman"/>
          <w:sz w:val="24"/>
          <w:szCs w:val="24"/>
          <w:vertAlign w:val="superscript"/>
        </w:rPr>
        <w:t xml:space="preserve"> </w:t>
      </w:r>
      <w:r w:rsidRPr="00631007">
        <w:rPr>
          <w:rFonts w:ascii="Book Antiqua" w:eastAsia="SimSun" w:hAnsi="Book Antiqua" w:cs="Times New Roman"/>
          <w:sz w:val="24"/>
          <w:szCs w:val="24"/>
        </w:rPr>
        <w:t>Universi</w:t>
      </w:r>
      <w:r w:rsidR="009C4D5F" w:rsidRPr="00631007">
        <w:rPr>
          <w:rFonts w:ascii="Book Antiqua" w:eastAsia="SimSun" w:hAnsi="Book Antiqua" w:cs="Times New Roman"/>
          <w:sz w:val="24"/>
          <w:szCs w:val="24"/>
        </w:rPr>
        <w:t>ty of Technology Sydney, Sydney</w:t>
      </w:r>
      <w:r w:rsidRPr="00631007">
        <w:rPr>
          <w:rFonts w:ascii="Book Antiqua" w:eastAsia="SimSun" w:hAnsi="Book Antiqua" w:cs="Times New Roman"/>
          <w:sz w:val="24"/>
          <w:szCs w:val="24"/>
        </w:rPr>
        <w:t xml:space="preserve"> NSW 2007, Australia</w:t>
      </w:r>
    </w:p>
    <w:p w14:paraId="40B2A36D" w14:textId="77777777" w:rsidR="004B2142" w:rsidRPr="00631007" w:rsidRDefault="004B2142" w:rsidP="00631007">
      <w:pPr>
        <w:spacing w:line="360" w:lineRule="auto"/>
        <w:rPr>
          <w:rFonts w:ascii="Book Antiqua" w:eastAsia="SimSun" w:hAnsi="Book Antiqua" w:cs="Times New Roman"/>
          <w:sz w:val="24"/>
          <w:szCs w:val="24"/>
        </w:rPr>
      </w:pPr>
    </w:p>
    <w:p w14:paraId="20346025" w14:textId="180E5BB2" w:rsidR="004B2142" w:rsidRPr="00631007" w:rsidRDefault="009C4D5F" w:rsidP="00631007">
      <w:pPr>
        <w:spacing w:line="360" w:lineRule="auto"/>
        <w:rPr>
          <w:rFonts w:ascii="Book Antiqua" w:eastAsia="SimSun" w:hAnsi="Book Antiqua" w:cs="Times New Roman"/>
          <w:sz w:val="24"/>
          <w:szCs w:val="24"/>
        </w:rPr>
      </w:pPr>
      <w:r w:rsidRPr="00631007">
        <w:rPr>
          <w:rFonts w:ascii="Book Antiqua" w:hAnsi="Book Antiqua"/>
          <w:b/>
          <w:bCs/>
          <w:color w:val="000000"/>
          <w:sz w:val="24"/>
          <w:szCs w:val="24"/>
          <w:shd w:val="clear" w:color="auto" w:fill="FFFFFF"/>
        </w:rPr>
        <w:t>ORCID number</w:t>
      </w:r>
      <w:r w:rsidRPr="00631007">
        <w:rPr>
          <w:rFonts w:ascii="Book Antiqua" w:hAnsi="Book Antiqua"/>
          <w:b/>
          <w:color w:val="000000"/>
          <w:sz w:val="24"/>
          <w:szCs w:val="24"/>
          <w:lang w:val="en-GB"/>
        </w:rPr>
        <w:t>:</w:t>
      </w:r>
      <w:r w:rsidR="004B2142" w:rsidRPr="00631007">
        <w:rPr>
          <w:rFonts w:ascii="Book Antiqua" w:eastAsia="SimSun" w:hAnsi="Book Antiqua" w:cs="Times New Roman"/>
          <w:sz w:val="24"/>
          <w:szCs w:val="24"/>
        </w:rPr>
        <w:t xml:space="preserve"> Hao-</w:t>
      </w:r>
      <w:proofErr w:type="spellStart"/>
      <w:r w:rsidR="004B2142" w:rsidRPr="00631007">
        <w:rPr>
          <w:rFonts w:ascii="Book Antiqua" w:eastAsia="SimSun" w:hAnsi="Book Antiqua" w:cs="Times New Roman"/>
          <w:sz w:val="24"/>
          <w:szCs w:val="24"/>
        </w:rPr>
        <w:t>Jie</w:t>
      </w:r>
      <w:proofErr w:type="spellEnd"/>
      <w:r w:rsidR="004B2142" w:rsidRPr="00631007">
        <w:rPr>
          <w:rFonts w:ascii="Book Antiqua" w:eastAsia="SimSun" w:hAnsi="Book Antiqua" w:cs="Times New Roman"/>
          <w:sz w:val="24"/>
          <w:szCs w:val="24"/>
        </w:rPr>
        <w:t xml:space="preserve"> Zhong (0000-0001-6586-756X); Huan-Huan Sun (0000-0002-7762-3260); Lan-Feng </w:t>
      </w:r>
      <w:proofErr w:type="spellStart"/>
      <w:r w:rsidR="004B2142" w:rsidRPr="00631007">
        <w:rPr>
          <w:rFonts w:ascii="Book Antiqua" w:eastAsia="SimSun" w:hAnsi="Book Antiqua" w:cs="Times New Roman"/>
          <w:sz w:val="24"/>
          <w:szCs w:val="24"/>
        </w:rPr>
        <w:t>Xue</w:t>
      </w:r>
      <w:proofErr w:type="spellEnd"/>
      <w:r w:rsidR="004B2142" w:rsidRPr="00631007">
        <w:rPr>
          <w:rFonts w:ascii="Book Antiqua" w:eastAsia="SimSun" w:hAnsi="Book Antiqua" w:cs="Times New Roman"/>
          <w:sz w:val="24"/>
          <w:szCs w:val="24"/>
        </w:rPr>
        <w:t xml:space="preserve"> (0000-0002-8175-6453); Eileen </w:t>
      </w:r>
      <w:r w:rsidRPr="00631007">
        <w:rPr>
          <w:rFonts w:ascii="Book Antiqua" w:eastAsia="SimSun" w:hAnsi="Book Antiqua" w:cs="Times New Roman"/>
          <w:sz w:val="24"/>
          <w:szCs w:val="24"/>
        </w:rPr>
        <w:t xml:space="preserve">M </w:t>
      </w:r>
      <w:r w:rsidR="004B2142" w:rsidRPr="00631007">
        <w:rPr>
          <w:rFonts w:ascii="Book Antiqua" w:eastAsia="SimSun" w:hAnsi="Book Antiqua" w:cs="Times New Roman"/>
          <w:sz w:val="24"/>
          <w:szCs w:val="24"/>
        </w:rPr>
        <w:t>McGowan (</w:t>
      </w:r>
      <w:r w:rsidR="009D3D08" w:rsidRPr="00631007">
        <w:rPr>
          <w:rFonts w:ascii="Book Antiqua" w:eastAsia="SimSun" w:hAnsi="Book Antiqua" w:cs="Times New Roman"/>
          <w:sz w:val="24"/>
          <w:szCs w:val="24"/>
        </w:rPr>
        <w:t>0000-0001-6371-3751</w:t>
      </w:r>
      <w:r w:rsidR="004B2142" w:rsidRPr="00631007">
        <w:rPr>
          <w:rFonts w:ascii="Book Antiqua" w:eastAsia="SimSun" w:hAnsi="Book Antiqua" w:cs="Times New Roman"/>
          <w:sz w:val="24"/>
          <w:szCs w:val="24"/>
        </w:rPr>
        <w:t>); Yu Chen (0000-0003-0747-3479).</w:t>
      </w:r>
    </w:p>
    <w:p w14:paraId="1459333A" w14:textId="77777777" w:rsidR="004B2142" w:rsidRPr="00631007" w:rsidRDefault="004B2142" w:rsidP="00631007">
      <w:pPr>
        <w:spacing w:line="360" w:lineRule="auto"/>
        <w:rPr>
          <w:rFonts w:ascii="Book Antiqua" w:eastAsia="SimSun" w:hAnsi="Book Antiqua" w:cs="Times New Roman"/>
          <w:sz w:val="24"/>
          <w:szCs w:val="24"/>
        </w:rPr>
      </w:pPr>
    </w:p>
    <w:p w14:paraId="3D0EEBFF" w14:textId="1FC184D2" w:rsidR="004B2142" w:rsidRPr="00631007" w:rsidRDefault="009C4D5F" w:rsidP="00631007">
      <w:pPr>
        <w:spacing w:line="360" w:lineRule="auto"/>
        <w:rPr>
          <w:rFonts w:ascii="Book Antiqua" w:eastAsia="SimSun" w:hAnsi="Book Antiqua" w:cs="Times New Roman"/>
          <w:sz w:val="24"/>
          <w:szCs w:val="24"/>
        </w:rPr>
      </w:pPr>
      <w:r w:rsidRPr="00631007">
        <w:rPr>
          <w:rFonts w:ascii="Book Antiqua" w:hAnsi="Book Antiqua"/>
          <w:b/>
          <w:color w:val="000000"/>
          <w:sz w:val="24"/>
          <w:szCs w:val="24"/>
        </w:rPr>
        <w:t>Author contributions:</w:t>
      </w:r>
      <w:r w:rsidR="004B2142" w:rsidRPr="00631007">
        <w:rPr>
          <w:rFonts w:ascii="Book Antiqua" w:eastAsia="SimSun" w:hAnsi="Book Antiqua" w:cs="Times New Roman"/>
          <w:sz w:val="24"/>
          <w:szCs w:val="24"/>
        </w:rPr>
        <w:t xml:space="preserve"> Zhong</w:t>
      </w:r>
      <w:r w:rsidRPr="00631007">
        <w:rPr>
          <w:rFonts w:ascii="Book Antiqua" w:eastAsia="SimSun" w:hAnsi="Book Antiqua" w:cs="Times New Roman"/>
          <w:sz w:val="24"/>
          <w:szCs w:val="24"/>
        </w:rPr>
        <w:t xml:space="preserve"> HJ</w:t>
      </w:r>
      <w:r w:rsidR="004B2142" w:rsidRPr="00631007">
        <w:rPr>
          <w:rFonts w:ascii="Book Antiqua" w:eastAsia="SimSun" w:hAnsi="Book Antiqua" w:cs="Times New Roman"/>
          <w:sz w:val="24"/>
          <w:szCs w:val="24"/>
        </w:rPr>
        <w:t xml:space="preserve">, Sun </w:t>
      </w:r>
      <w:r w:rsidRPr="00631007">
        <w:rPr>
          <w:rFonts w:ascii="Book Antiqua" w:eastAsia="SimSun" w:hAnsi="Book Antiqua" w:cs="Times New Roman"/>
          <w:sz w:val="24"/>
          <w:szCs w:val="24"/>
        </w:rPr>
        <w:t xml:space="preserve">HH </w:t>
      </w:r>
      <w:r w:rsidR="004B2142" w:rsidRPr="00631007">
        <w:rPr>
          <w:rFonts w:ascii="Book Antiqua" w:eastAsia="SimSun" w:hAnsi="Book Antiqua" w:cs="Times New Roman"/>
          <w:sz w:val="24"/>
          <w:szCs w:val="24"/>
        </w:rPr>
        <w:t xml:space="preserve">and Chen </w:t>
      </w:r>
      <w:r w:rsidRPr="00631007">
        <w:rPr>
          <w:rFonts w:ascii="Book Antiqua" w:eastAsia="SimSun" w:hAnsi="Book Antiqua" w:cs="Times New Roman"/>
          <w:sz w:val="24"/>
          <w:szCs w:val="24"/>
        </w:rPr>
        <w:t xml:space="preserve">Y </w:t>
      </w:r>
      <w:r w:rsidR="004B2142" w:rsidRPr="00631007">
        <w:rPr>
          <w:rFonts w:ascii="Book Antiqua" w:eastAsia="SimSun" w:hAnsi="Book Antiqua" w:cs="Times New Roman"/>
          <w:sz w:val="24"/>
          <w:szCs w:val="24"/>
        </w:rPr>
        <w:t xml:space="preserve">contributed to study conception and design; </w:t>
      </w:r>
      <w:r w:rsidRPr="00631007">
        <w:rPr>
          <w:rFonts w:ascii="Book Antiqua" w:eastAsia="SimSun" w:hAnsi="Book Antiqua" w:cs="Times New Roman"/>
          <w:sz w:val="24"/>
          <w:szCs w:val="24"/>
        </w:rPr>
        <w:t>Zhong HJ</w:t>
      </w:r>
      <w:r w:rsidR="004B2142"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Sun HH</w:t>
      </w:r>
      <w:r w:rsidR="004B2142" w:rsidRPr="00631007">
        <w:rPr>
          <w:rFonts w:ascii="Book Antiqua" w:eastAsia="SimSun" w:hAnsi="Book Antiqua" w:cs="Times New Roman"/>
          <w:sz w:val="24"/>
          <w:szCs w:val="24"/>
        </w:rPr>
        <w:t xml:space="preserve">, </w:t>
      </w:r>
      <w:proofErr w:type="spellStart"/>
      <w:r w:rsidR="004B2142" w:rsidRPr="00631007">
        <w:rPr>
          <w:rFonts w:ascii="Book Antiqua" w:eastAsia="SimSun" w:hAnsi="Book Antiqua" w:cs="Times New Roman"/>
          <w:sz w:val="24"/>
          <w:szCs w:val="24"/>
        </w:rPr>
        <w:t>Xue</w:t>
      </w:r>
      <w:proofErr w:type="spellEnd"/>
      <w:r w:rsidRPr="00631007">
        <w:rPr>
          <w:rFonts w:ascii="Book Antiqua" w:eastAsia="SimSun" w:hAnsi="Book Antiqua" w:cs="Times New Roman"/>
          <w:sz w:val="24"/>
          <w:szCs w:val="24"/>
        </w:rPr>
        <w:t xml:space="preserve"> LF</w:t>
      </w:r>
      <w:r w:rsidR="004B2142" w:rsidRPr="00631007">
        <w:rPr>
          <w:rFonts w:ascii="Book Antiqua" w:eastAsia="SimSun" w:hAnsi="Book Antiqua" w:cs="Times New Roman"/>
          <w:sz w:val="24"/>
          <w:szCs w:val="24"/>
        </w:rPr>
        <w:t>,</w:t>
      </w:r>
      <w:r w:rsidR="00FB50CE" w:rsidRPr="00631007">
        <w:rPr>
          <w:rFonts w:ascii="Book Antiqua" w:eastAsia="SimSun" w:hAnsi="Book Antiqua" w:cs="Times New Roman"/>
          <w:sz w:val="24"/>
          <w:szCs w:val="24"/>
        </w:rPr>
        <w:t xml:space="preserve"> </w:t>
      </w:r>
      <w:r w:rsidR="004B2142" w:rsidRPr="00631007">
        <w:rPr>
          <w:rFonts w:ascii="Book Antiqua" w:eastAsia="SimSun" w:hAnsi="Book Antiqua" w:cs="Times New Roman"/>
          <w:sz w:val="24"/>
          <w:szCs w:val="24"/>
        </w:rPr>
        <w:t xml:space="preserve">McGowan </w:t>
      </w:r>
      <w:r w:rsidRPr="00631007">
        <w:rPr>
          <w:rFonts w:ascii="Book Antiqua" w:eastAsia="SimSun" w:hAnsi="Book Antiqua" w:cs="Times New Roman"/>
          <w:sz w:val="24"/>
          <w:szCs w:val="24"/>
        </w:rPr>
        <w:t xml:space="preserve">EM </w:t>
      </w:r>
      <w:r w:rsidR="004B2142" w:rsidRPr="00631007">
        <w:rPr>
          <w:rFonts w:ascii="Book Antiqua" w:eastAsia="SimSun" w:hAnsi="Book Antiqua" w:cs="Times New Roman"/>
          <w:sz w:val="24"/>
          <w:szCs w:val="24"/>
        </w:rPr>
        <w:t xml:space="preserve">and Chen </w:t>
      </w:r>
      <w:r w:rsidRPr="00631007">
        <w:rPr>
          <w:rFonts w:ascii="Book Antiqua" w:eastAsia="SimSun" w:hAnsi="Book Antiqua" w:cs="Times New Roman"/>
          <w:sz w:val="24"/>
          <w:szCs w:val="24"/>
        </w:rPr>
        <w:t xml:space="preserve">Y </w:t>
      </w:r>
      <w:r w:rsidR="004B2142" w:rsidRPr="00631007">
        <w:rPr>
          <w:rFonts w:ascii="Book Antiqua" w:eastAsia="SimSun" w:hAnsi="Book Antiqua" w:cs="Times New Roman"/>
          <w:sz w:val="24"/>
          <w:szCs w:val="24"/>
        </w:rPr>
        <w:t xml:space="preserve">contributed to data acquisition, data analysis and interpretation, and writing of article; </w:t>
      </w:r>
      <w:r w:rsidRPr="00631007">
        <w:rPr>
          <w:rFonts w:ascii="Book Antiqua" w:eastAsia="SimSun" w:hAnsi="Book Antiqua" w:cs="Times New Roman"/>
          <w:sz w:val="24"/>
          <w:szCs w:val="24"/>
        </w:rPr>
        <w:t>Zhong HJ</w:t>
      </w:r>
      <w:r w:rsidR="004B2142"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McGowan EM</w:t>
      </w:r>
      <w:r w:rsidR="004B2142" w:rsidRPr="00631007">
        <w:rPr>
          <w:rFonts w:ascii="Book Antiqua" w:eastAsia="SimSun" w:hAnsi="Book Antiqua" w:cs="Times New Roman"/>
          <w:sz w:val="24"/>
          <w:szCs w:val="24"/>
        </w:rPr>
        <w:t xml:space="preserve"> and </w:t>
      </w:r>
      <w:r w:rsidRPr="00631007">
        <w:rPr>
          <w:rFonts w:ascii="Book Antiqua" w:eastAsia="SimSun" w:hAnsi="Book Antiqua" w:cs="Times New Roman"/>
          <w:sz w:val="24"/>
          <w:szCs w:val="24"/>
        </w:rPr>
        <w:t>Chen Y</w:t>
      </w:r>
      <w:r w:rsidR="004B2142" w:rsidRPr="00631007">
        <w:rPr>
          <w:rFonts w:ascii="Book Antiqua" w:eastAsia="SimSun" w:hAnsi="Book Antiqua" w:cs="Times New Roman"/>
          <w:sz w:val="24"/>
          <w:szCs w:val="24"/>
        </w:rPr>
        <w:t xml:space="preserve"> contributed to editing, reviewing and final approval of article.</w:t>
      </w:r>
    </w:p>
    <w:p w14:paraId="00806AC2" w14:textId="77777777" w:rsidR="004B2142" w:rsidRPr="00631007" w:rsidRDefault="004B2142" w:rsidP="00631007">
      <w:pPr>
        <w:spacing w:line="360" w:lineRule="auto"/>
        <w:rPr>
          <w:rFonts w:ascii="Book Antiqua" w:eastAsia="SimSun" w:hAnsi="Book Antiqua" w:cs="Times New Roman"/>
          <w:sz w:val="24"/>
          <w:szCs w:val="24"/>
        </w:rPr>
      </w:pPr>
    </w:p>
    <w:p w14:paraId="598C5523" w14:textId="38E32A83" w:rsidR="004B2142" w:rsidRPr="00631007" w:rsidRDefault="004B2142"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b/>
          <w:sz w:val="24"/>
          <w:szCs w:val="24"/>
        </w:rPr>
        <w:t>Supported by</w:t>
      </w:r>
      <w:r w:rsidR="004C5A1D" w:rsidRPr="00631007">
        <w:rPr>
          <w:rFonts w:ascii="Book Antiqua" w:eastAsia="SimSun" w:hAnsi="Book Antiqua" w:cs="Times New Roman"/>
          <w:b/>
          <w:sz w:val="24"/>
          <w:szCs w:val="24"/>
        </w:rPr>
        <w:t xml:space="preserve"> </w:t>
      </w:r>
      <w:r w:rsidR="004C5A1D" w:rsidRPr="00631007">
        <w:rPr>
          <w:rFonts w:ascii="Book Antiqua" w:eastAsia="SimSun" w:hAnsi="Book Antiqua" w:cs="Times New Roman"/>
          <w:sz w:val="24"/>
          <w:szCs w:val="24"/>
        </w:rPr>
        <w:t>the</w:t>
      </w:r>
      <w:r w:rsidRPr="00631007">
        <w:rPr>
          <w:rFonts w:ascii="Book Antiqua" w:eastAsia="SimSun" w:hAnsi="Book Antiqua" w:cs="Times New Roman"/>
          <w:sz w:val="24"/>
          <w:szCs w:val="24"/>
        </w:rPr>
        <w:t xml:space="preserve"> Science and Technology Planning</w:t>
      </w:r>
      <w:r w:rsidR="004C5A1D" w:rsidRPr="00631007">
        <w:rPr>
          <w:rFonts w:ascii="Book Antiqua" w:eastAsia="SimSun" w:hAnsi="Book Antiqua" w:cs="Times New Roman"/>
          <w:sz w:val="24"/>
          <w:szCs w:val="24"/>
        </w:rPr>
        <w:t xml:space="preserve"> Project of Guangdong Province, No.</w:t>
      </w:r>
      <w:r w:rsidRPr="00631007">
        <w:rPr>
          <w:rFonts w:ascii="Book Antiqua" w:eastAsia="SimSun" w:hAnsi="Book Antiqua" w:cs="Times New Roman"/>
          <w:sz w:val="24"/>
          <w:szCs w:val="24"/>
        </w:rPr>
        <w:t xml:space="preserve"> 2015A030302085 and </w:t>
      </w:r>
      <w:r w:rsidR="00882B4F" w:rsidRPr="00631007">
        <w:rPr>
          <w:rFonts w:ascii="Book Antiqua" w:eastAsia="SimSun" w:hAnsi="Book Antiqua" w:cs="Times New Roman"/>
          <w:sz w:val="24"/>
          <w:szCs w:val="24"/>
        </w:rPr>
        <w:t>No.</w:t>
      </w:r>
      <w:r w:rsidR="00882B4F">
        <w:rPr>
          <w:rFonts w:ascii="Book Antiqua" w:eastAsia="SimSun" w:hAnsi="Book Antiqua" w:cs="Times New Roman" w:hint="eastAsia"/>
          <w:sz w:val="24"/>
          <w:szCs w:val="24"/>
        </w:rPr>
        <w:t xml:space="preserve"> </w:t>
      </w:r>
      <w:r w:rsidRPr="00631007">
        <w:rPr>
          <w:rFonts w:ascii="Book Antiqua" w:eastAsia="SimSun" w:hAnsi="Book Antiqua" w:cs="Times New Roman"/>
          <w:sz w:val="24"/>
          <w:szCs w:val="24"/>
        </w:rPr>
        <w:t>2016A020212022.</w:t>
      </w:r>
    </w:p>
    <w:p w14:paraId="77AB168D" w14:textId="77777777" w:rsidR="004B2142" w:rsidRPr="00631007" w:rsidRDefault="004B2142" w:rsidP="00631007">
      <w:pPr>
        <w:spacing w:line="360" w:lineRule="auto"/>
        <w:rPr>
          <w:rFonts w:ascii="Book Antiqua" w:eastAsia="SimSun" w:hAnsi="Book Antiqua" w:cs="Times New Roman"/>
          <w:sz w:val="24"/>
          <w:szCs w:val="24"/>
        </w:rPr>
      </w:pPr>
    </w:p>
    <w:p w14:paraId="798D07AB" w14:textId="611E34B5" w:rsidR="004B2142" w:rsidRPr="00631007" w:rsidRDefault="002E7861" w:rsidP="00631007">
      <w:pPr>
        <w:spacing w:line="360" w:lineRule="auto"/>
        <w:rPr>
          <w:rFonts w:ascii="Book Antiqua" w:eastAsia="SimSun" w:hAnsi="Book Antiqua" w:cs="Times New Roman"/>
          <w:sz w:val="24"/>
          <w:szCs w:val="24"/>
        </w:rPr>
      </w:pPr>
      <w:r w:rsidRPr="00631007">
        <w:rPr>
          <w:rFonts w:ascii="Book Antiqua" w:hAnsi="Book Antiqua"/>
          <w:b/>
          <w:color w:val="000000"/>
          <w:sz w:val="24"/>
          <w:szCs w:val="24"/>
        </w:rPr>
        <w:t>Institutional review board statement</w:t>
      </w:r>
      <w:r w:rsidRPr="00631007">
        <w:rPr>
          <w:rFonts w:ascii="Book Antiqua" w:hAnsi="Book Antiqua"/>
          <w:b/>
          <w:bCs/>
          <w:iCs/>
          <w:color w:val="000000"/>
          <w:kern w:val="0"/>
          <w:sz w:val="24"/>
          <w:szCs w:val="24"/>
        </w:rPr>
        <w:t>:</w:t>
      </w:r>
      <w:r w:rsidR="004B2142" w:rsidRPr="00631007">
        <w:rPr>
          <w:rFonts w:ascii="Book Antiqua" w:eastAsia="SimSun" w:hAnsi="Book Antiqua" w:cs="Times New Roman"/>
          <w:sz w:val="24"/>
          <w:szCs w:val="24"/>
        </w:rPr>
        <w:t xml:space="preserve"> The study was reviewed and approved by the Ethical Committees of the First Affiliated Hospital of Guangdong Pharmaceutical University (2018-72).</w:t>
      </w:r>
    </w:p>
    <w:p w14:paraId="326C3344" w14:textId="77777777" w:rsidR="004B2142" w:rsidRPr="00631007" w:rsidRDefault="004B2142" w:rsidP="00631007">
      <w:pPr>
        <w:spacing w:line="360" w:lineRule="auto"/>
        <w:rPr>
          <w:rFonts w:ascii="Book Antiqua" w:eastAsia="SimSun" w:hAnsi="Book Antiqua" w:cs="Times New Roman"/>
          <w:sz w:val="24"/>
          <w:szCs w:val="24"/>
        </w:rPr>
      </w:pPr>
    </w:p>
    <w:p w14:paraId="7BF79330" w14:textId="44217DBE" w:rsidR="004B2142" w:rsidRPr="00631007" w:rsidRDefault="002E7861" w:rsidP="00631007">
      <w:pPr>
        <w:spacing w:line="360" w:lineRule="auto"/>
        <w:rPr>
          <w:rFonts w:ascii="Book Antiqua" w:eastAsia="SimSun" w:hAnsi="Book Antiqua" w:cs="Times New Roman"/>
          <w:sz w:val="24"/>
          <w:szCs w:val="24"/>
        </w:rPr>
      </w:pPr>
      <w:r w:rsidRPr="00631007">
        <w:rPr>
          <w:rFonts w:ascii="Book Antiqua" w:hAnsi="Book Antiqua"/>
          <w:b/>
          <w:color w:val="000000"/>
          <w:sz w:val="24"/>
          <w:szCs w:val="24"/>
        </w:rPr>
        <w:t>Informed consent statement</w:t>
      </w:r>
      <w:r w:rsidRPr="00631007">
        <w:rPr>
          <w:rFonts w:ascii="Book Antiqua" w:hAnsi="Book Antiqua"/>
          <w:b/>
          <w:bCs/>
          <w:iCs/>
          <w:color w:val="000000"/>
          <w:sz w:val="24"/>
          <w:szCs w:val="24"/>
        </w:rPr>
        <w:t>:</w:t>
      </w:r>
      <w:r w:rsidR="004B2142" w:rsidRPr="00631007">
        <w:rPr>
          <w:rFonts w:ascii="Book Antiqua" w:eastAsia="SimSun" w:hAnsi="Book Antiqua" w:cs="Times New Roman"/>
          <w:sz w:val="24"/>
          <w:szCs w:val="24"/>
        </w:rPr>
        <w:t xml:space="preserve"> Informed consent was waivered by the Ethical Committees.</w:t>
      </w:r>
    </w:p>
    <w:p w14:paraId="63D69052" w14:textId="77777777" w:rsidR="004B2142" w:rsidRPr="00631007" w:rsidRDefault="004B2142" w:rsidP="00631007">
      <w:pPr>
        <w:spacing w:line="360" w:lineRule="auto"/>
        <w:rPr>
          <w:rFonts w:ascii="Book Antiqua" w:eastAsia="SimSun" w:hAnsi="Book Antiqua" w:cs="Times New Roman"/>
          <w:sz w:val="24"/>
          <w:szCs w:val="24"/>
        </w:rPr>
      </w:pPr>
    </w:p>
    <w:p w14:paraId="396B8B9B" w14:textId="25FA4CD7" w:rsidR="004B2142" w:rsidRPr="00631007" w:rsidRDefault="002E7861" w:rsidP="00631007">
      <w:pPr>
        <w:spacing w:line="360" w:lineRule="auto"/>
        <w:rPr>
          <w:rFonts w:ascii="Book Antiqua" w:eastAsia="SimSun" w:hAnsi="Book Antiqua" w:cs="Times New Roman"/>
          <w:sz w:val="24"/>
          <w:szCs w:val="24"/>
        </w:rPr>
      </w:pPr>
      <w:r w:rsidRPr="00631007">
        <w:rPr>
          <w:rFonts w:ascii="Book Antiqua" w:hAnsi="Book Antiqua"/>
          <w:b/>
          <w:color w:val="000000"/>
          <w:sz w:val="24"/>
          <w:szCs w:val="24"/>
        </w:rPr>
        <w:t>Conflict-of-interest statement</w:t>
      </w:r>
      <w:r w:rsidRPr="00631007">
        <w:rPr>
          <w:rFonts w:ascii="Book Antiqua" w:hAnsi="Book Antiqua" w:cs="TimesNewRomanPS-BoldItalicMT"/>
          <w:b/>
          <w:bCs/>
          <w:iCs/>
          <w:color w:val="000000"/>
          <w:sz w:val="24"/>
          <w:szCs w:val="24"/>
        </w:rPr>
        <w:t xml:space="preserve">: </w:t>
      </w:r>
      <w:r w:rsidR="004B2142" w:rsidRPr="00631007">
        <w:rPr>
          <w:rFonts w:ascii="Book Antiqua" w:eastAsia="SimSun" w:hAnsi="Book Antiqua" w:cs="Times New Roman"/>
          <w:sz w:val="24"/>
          <w:szCs w:val="24"/>
        </w:rPr>
        <w:t>There are no conflicts of interest for any of the authors.</w:t>
      </w:r>
    </w:p>
    <w:p w14:paraId="6DD78FC6" w14:textId="77777777" w:rsidR="004B2142" w:rsidRPr="00631007" w:rsidRDefault="004B2142" w:rsidP="00631007">
      <w:pPr>
        <w:spacing w:line="360" w:lineRule="auto"/>
        <w:rPr>
          <w:rFonts w:ascii="Book Antiqua" w:eastAsia="SimSun" w:hAnsi="Book Antiqua" w:cs="Times New Roman"/>
          <w:sz w:val="24"/>
          <w:szCs w:val="24"/>
        </w:rPr>
      </w:pPr>
    </w:p>
    <w:p w14:paraId="01B3904D" w14:textId="7A2D3DD0" w:rsidR="004B2142" w:rsidRPr="00631007" w:rsidRDefault="002E7861" w:rsidP="00631007">
      <w:pPr>
        <w:spacing w:line="360" w:lineRule="auto"/>
        <w:rPr>
          <w:rFonts w:ascii="Book Antiqua" w:eastAsia="SimSun" w:hAnsi="Book Antiqua" w:cs="Times New Roman"/>
          <w:sz w:val="24"/>
          <w:szCs w:val="24"/>
        </w:rPr>
      </w:pPr>
      <w:r w:rsidRPr="00631007">
        <w:rPr>
          <w:rFonts w:ascii="Book Antiqua" w:hAnsi="Book Antiqua"/>
          <w:b/>
          <w:color w:val="000000"/>
          <w:sz w:val="24"/>
          <w:szCs w:val="24"/>
        </w:rPr>
        <w:lastRenderedPageBreak/>
        <w:t>Data sharing statement</w:t>
      </w:r>
      <w:r w:rsidRPr="00631007">
        <w:rPr>
          <w:rFonts w:ascii="Book Antiqua" w:hAnsi="Book Antiqua" w:cs="TimesNewRomanPS-BoldItalicMT"/>
          <w:b/>
          <w:bCs/>
          <w:iCs/>
          <w:color w:val="000000"/>
          <w:sz w:val="24"/>
          <w:szCs w:val="24"/>
        </w:rPr>
        <w:t>:</w:t>
      </w:r>
      <w:r w:rsidR="004B2142"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T</w:t>
      </w:r>
      <w:r w:rsidR="004B2142" w:rsidRPr="00631007">
        <w:rPr>
          <w:rFonts w:ascii="Book Antiqua" w:eastAsia="SimSun" w:hAnsi="Book Antiqua" w:cs="Times New Roman"/>
          <w:sz w:val="24"/>
          <w:szCs w:val="24"/>
        </w:rPr>
        <w:t>he original anonymous dataset is available on request from the corresponding author at yuchen@gdpu.edu.cn.</w:t>
      </w:r>
    </w:p>
    <w:p w14:paraId="60B386B4" w14:textId="77777777" w:rsidR="004B2142" w:rsidRPr="00631007" w:rsidRDefault="004B2142" w:rsidP="00631007">
      <w:pPr>
        <w:spacing w:line="360" w:lineRule="auto"/>
        <w:rPr>
          <w:rFonts w:ascii="Book Antiqua" w:eastAsia="SimSun" w:hAnsi="Book Antiqua" w:cs="Times New Roman"/>
          <w:sz w:val="24"/>
          <w:szCs w:val="24"/>
        </w:rPr>
      </w:pPr>
    </w:p>
    <w:p w14:paraId="62439217" w14:textId="18806A74" w:rsidR="004B2142" w:rsidRPr="00631007" w:rsidRDefault="002E7861" w:rsidP="00631007">
      <w:pPr>
        <w:adjustRightInd w:val="0"/>
        <w:snapToGrid w:val="0"/>
        <w:spacing w:line="360" w:lineRule="auto"/>
        <w:rPr>
          <w:rFonts w:ascii="Book Antiqua" w:hAnsi="Book Antiqua"/>
          <w:b/>
          <w:color w:val="000000"/>
          <w:sz w:val="24"/>
          <w:szCs w:val="24"/>
        </w:rPr>
      </w:pPr>
      <w:r w:rsidRPr="00631007">
        <w:rPr>
          <w:rFonts w:ascii="Book Antiqua" w:hAnsi="Book Antiqua"/>
          <w:b/>
          <w:color w:val="000000"/>
          <w:sz w:val="24"/>
          <w:szCs w:val="24"/>
        </w:rPr>
        <w:t>STROBE statement:</w:t>
      </w:r>
      <w:r w:rsidR="004B2142" w:rsidRPr="00631007">
        <w:rPr>
          <w:rFonts w:ascii="Book Antiqua" w:eastAsia="SimSun" w:hAnsi="Book Antiqua" w:cs="Times New Roman"/>
          <w:sz w:val="24"/>
          <w:szCs w:val="24"/>
        </w:rPr>
        <w:t xml:space="preserve"> The authors have read the STROBE </w:t>
      </w:r>
      <w:r w:rsidR="004C5A1D" w:rsidRPr="00631007">
        <w:rPr>
          <w:rFonts w:ascii="Book Antiqua" w:eastAsia="SimSun" w:hAnsi="Book Antiqua" w:cs="Times New Roman"/>
          <w:sz w:val="24"/>
          <w:szCs w:val="24"/>
        </w:rPr>
        <w:t>S</w:t>
      </w:r>
      <w:r w:rsidR="004B2142" w:rsidRPr="00631007">
        <w:rPr>
          <w:rFonts w:ascii="Book Antiqua" w:eastAsia="SimSun" w:hAnsi="Book Antiqua" w:cs="Times New Roman"/>
          <w:sz w:val="24"/>
          <w:szCs w:val="24"/>
        </w:rPr>
        <w:t xml:space="preserve">tatement-checklist of items, and the manuscript was prepared according to the STROBE </w:t>
      </w:r>
      <w:r w:rsidR="004C5A1D" w:rsidRPr="00631007">
        <w:rPr>
          <w:rFonts w:ascii="Book Antiqua" w:eastAsia="SimSun" w:hAnsi="Book Antiqua" w:cs="Times New Roman"/>
          <w:sz w:val="24"/>
          <w:szCs w:val="24"/>
        </w:rPr>
        <w:t>S</w:t>
      </w:r>
      <w:r w:rsidR="004B2142" w:rsidRPr="00631007">
        <w:rPr>
          <w:rFonts w:ascii="Book Antiqua" w:eastAsia="SimSun" w:hAnsi="Book Antiqua" w:cs="Times New Roman"/>
          <w:sz w:val="24"/>
          <w:szCs w:val="24"/>
        </w:rPr>
        <w:t>tatement-checklist of items.</w:t>
      </w:r>
    </w:p>
    <w:p w14:paraId="55486002" w14:textId="77777777" w:rsidR="004B2142" w:rsidRPr="00631007" w:rsidRDefault="004B2142" w:rsidP="00631007">
      <w:pPr>
        <w:spacing w:line="360" w:lineRule="auto"/>
        <w:rPr>
          <w:rFonts w:ascii="Book Antiqua" w:eastAsia="SimSun" w:hAnsi="Book Antiqua" w:cs="Times New Roman"/>
          <w:sz w:val="24"/>
          <w:szCs w:val="24"/>
        </w:rPr>
      </w:pPr>
    </w:p>
    <w:p w14:paraId="2DF2E23E" w14:textId="77777777" w:rsidR="00D40BA5" w:rsidRPr="00631007" w:rsidRDefault="00D40BA5" w:rsidP="00631007">
      <w:pPr>
        <w:spacing w:line="360" w:lineRule="auto"/>
        <w:rPr>
          <w:rFonts w:ascii="Book Antiqua" w:hAnsi="Book Antiqua"/>
          <w:color w:val="000000"/>
          <w:sz w:val="24"/>
          <w:szCs w:val="24"/>
        </w:rPr>
      </w:pPr>
      <w:r w:rsidRPr="00631007">
        <w:rPr>
          <w:rFonts w:ascii="Book Antiqua" w:hAnsi="Book Antiqua"/>
          <w:b/>
          <w:color w:val="000000"/>
          <w:sz w:val="24"/>
          <w:szCs w:val="24"/>
        </w:rPr>
        <w:t xml:space="preserve">Open-Access: </w:t>
      </w:r>
      <w:r w:rsidRPr="00631007">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4A2178" w14:textId="77777777" w:rsidR="00D40BA5" w:rsidRPr="00631007" w:rsidRDefault="00D40BA5" w:rsidP="00631007">
      <w:pPr>
        <w:spacing w:line="360" w:lineRule="auto"/>
        <w:rPr>
          <w:rFonts w:ascii="Book Antiqua" w:eastAsia="SimSun" w:hAnsi="Book Antiqua" w:cs="Times New Roman"/>
          <w:sz w:val="24"/>
          <w:szCs w:val="24"/>
        </w:rPr>
      </w:pPr>
    </w:p>
    <w:p w14:paraId="59DE42B5" w14:textId="64FEDE92" w:rsidR="00D40BA5" w:rsidRPr="00631007" w:rsidRDefault="00D40BA5"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b/>
          <w:sz w:val="24"/>
          <w:szCs w:val="24"/>
        </w:rPr>
        <w:t>Manuscript source:</w:t>
      </w:r>
      <w:r w:rsidRPr="00631007">
        <w:rPr>
          <w:rFonts w:ascii="Book Antiqua" w:eastAsia="SimSun" w:hAnsi="Book Antiqua" w:cs="Times New Roman"/>
          <w:sz w:val="24"/>
          <w:szCs w:val="24"/>
        </w:rPr>
        <w:t xml:space="preserve"> Unsolicited manuscript</w:t>
      </w:r>
    </w:p>
    <w:p w14:paraId="20AD7EB4" w14:textId="77777777" w:rsidR="00D40BA5" w:rsidRPr="00631007" w:rsidRDefault="00D40BA5" w:rsidP="00631007">
      <w:pPr>
        <w:spacing w:line="360" w:lineRule="auto"/>
        <w:rPr>
          <w:rFonts w:ascii="Book Antiqua" w:eastAsia="SimSun" w:hAnsi="Book Antiqua" w:cs="Times New Roman"/>
          <w:sz w:val="24"/>
          <w:szCs w:val="24"/>
        </w:rPr>
      </w:pPr>
    </w:p>
    <w:p w14:paraId="54981CE5" w14:textId="52A832A4" w:rsidR="004B2142" w:rsidRPr="00631007" w:rsidRDefault="000C0994"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b/>
          <w:sz w:val="24"/>
          <w:szCs w:val="24"/>
        </w:rPr>
        <w:t>Corresponding author</w:t>
      </w:r>
      <w:r w:rsidR="004B2142" w:rsidRPr="00631007">
        <w:rPr>
          <w:rFonts w:ascii="Book Antiqua" w:eastAsia="SimSun" w:hAnsi="Book Antiqua" w:cs="Times New Roman"/>
          <w:b/>
          <w:sz w:val="24"/>
          <w:szCs w:val="24"/>
        </w:rPr>
        <w:t xml:space="preserve">: Yu Chen, MD, PhD, </w:t>
      </w:r>
      <w:r w:rsidR="00A97C41" w:rsidRPr="00631007">
        <w:rPr>
          <w:rFonts w:ascii="Book Antiqua" w:eastAsia="SimSun" w:hAnsi="Book Antiqua" w:cs="Times New Roman"/>
          <w:b/>
          <w:sz w:val="24"/>
          <w:szCs w:val="24"/>
        </w:rPr>
        <w:t xml:space="preserve">Doctor, </w:t>
      </w:r>
      <w:r w:rsidR="004B2142" w:rsidRPr="00631007">
        <w:rPr>
          <w:rFonts w:ascii="Book Antiqua" w:eastAsia="SimSun" w:hAnsi="Book Antiqua" w:cs="Times New Roman"/>
          <w:sz w:val="24"/>
          <w:szCs w:val="24"/>
        </w:rPr>
        <w:t>Department of Gastroenterology, The First Affiliated Hospital of Guangdong Pharmaceutical University,</w:t>
      </w:r>
      <w:r w:rsidR="00FB50CE" w:rsidRPr="00631007">
        <w:rPr>
          <w:rFonts w:ascii="Book Antiqua" w:eastAsia="SimSun" w:hAnsi="Book Antiqua" w:cs="Times New Roman"/>
          <w:sz w:val="24"/>
          <w:szCs w:val="24"/>
        </w:rPr>
        <w:t xml:space="preserve"> </w:t>
      </w:r>
      <w:r w:rsidR="009D62B5" w:rsidRPr="009D62B5">
        <w:rPr>
          <w:rFonts w:ascii="Book Antiqua" w:eastAsia="SimSun" w:hAnsi="Book Antiqua" w:cs="Times New Roman"/>
          <w:sz w:val="24"/>
          <w:szCs w:val="24"/>
        </w:rPr>
        <w:t>No.</w:t>
      </w:r>
      <w:r w:rsidR="009D62B5">
        <w:rPr>
          <w:rFonts w:ascii="Book Antiqua" w:eastAsia="SimSun" w:hAnsi="Book Antiqua" w:cs="Times New Roman" w:hint="eastAsia"/>
          <w:sz w:val="24"/>
          <w:szCs w:val="24"/>
        </w:rPr>
        <w:t xml:space="preserve"> </w:t>
      </w:r>
      <w:r w:rsidR="00FB50CE" w:rsidRPr="00631007">
        <w:rPr>
          <w:rFonts w:ascii="Book Antiqua" w:eastAsia="SimSun" w:hAnsi="Book Antiqua" w:cs="Times New Roman"/>
          <w:sz w:val="24"/>
          <w:szCs w:val="24"/>
        </w:rPr>
        <w:t xml:space="preserve">19 </w:t>
      </w:r>
      <w:proofErr w:type="spellStart"/>
      <w:r w:rsidR="00FB50CE" w:rsidRPr="00631007">
        <w:rPr>
          <w:rFonts w:ascii="Book Antiqua" w:eastAsia="SimSun" w:hAnsi="Book Antiqua" w:cs="Times New Roman"/>
          <w:sz w:val="24"/>
          <w:szCs w:val="24"/>
        </w:rPr>
        <w:t>Nonglinxia</w:t>
      </w:r>
      <w:proofErr w:type="spellEnd"/>
      <w:r w:rsidR="00FB50CE" w:rsidRPr="00631007">
        <w:rPr>
          <w:rFonts w:ascii="Book Antiqua" w:eastAsia="SimSun" w:hAnsi="Book Antiqua" w:cs="Times New Roman"/>
          <w:sz w:val="24"/>
          <w:szCs w:val="24"/>
        </w:rPr>
        <w:t xml:space="preserve"> Road,</w:t>
      </w:r>
      <w:r w:rsidR="004B2142" w:rsidRPr="00631007">
        <w:rPr>
          <w:rFonts w:ascii="Book Antiqua" w:eastAsia="SimSun" w:hAnsi="Book Antiqua" w:cs="Times New Roman"/>
          <w:sz w:val="24"/>
          <w:szCs w:val="24"/>
        </w:rPr>
        <w:t xml:space="preserve"> Guangzhou 5100</w:t>
      </w:r>
      <w:r w:rsidR="004C5A1D" w:rsidRPr="00631007">
        <w:rPr>
          <w:rFonts w:ascii="Book Antiqua" w:eastAsia="SimSun" w:hAnsi="Book Antiqua" w:cs="Times New Roman"/>
          <w:sz w:val="24"/>
          <w:szCs w:val="24"/>
        </w:rPr>
        <w:t>0</w:t>
      </w:r>
      <w:r w:rsidR="004B2142" w:rsidRPr="00631007">
        <w:rPr>
          <w:rFonts w:ascii="Book Antiqua" w:eastAsia="SimSun" w:hAnsi="Book Antiqua" w:cs="Times New Roman"/>
          <w:sz w:val="24"/>
          <w:szCs w:val="24"/>
        </w:rPr>
        <w:t>0, Guangdong</w:t>
      </w:r>
      <w:r w:rsidR="004C5A1D" w:rsidRPr="00631007">
        <w:rPr>
          <w:rFonts w:ascii="Book Antiqua" w:eastAsia="SimSun" w:hAnsi="Book Antiqua" w:cs="Times New Roman"/>
          <w:sz w:val="24"/>
          <w:szCs w:val="24"/>
        </w:rPr>
        <w:t xml:space="preserve"> Province</w:t>
      </w:r>
      <w:r w:rsidR="004B2142" w:rsidRPr="00631007">
        <w:rPr>
          <w:rFonts w:ascii="Book Antiqua" w:eastAsia="SimSun" w:hAnsi="Book Antiqua" w:cs="Times New Roman"/>
          <w:sz w:val="24"/>
          <w:szCs w:val="24"/>
        </w:rPr>
        <w:t>, China. yuchen@gdpu.edu.cn</w:t>
      </w:r>
    </w:p>
    <w:p w14:paraId="7D7FFF65" w14:textId="61B9EE88" w:rsidR="00784BBD" w:rsidRPr="00631007" w:rsidRDefault="00784BBD"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b/>
          <w:sz w:val="24"/>
          <w:szCs w:val="24"/>
        </w:rPr>
        <w:t>Fax:</w:t>
      </w:r>
      <w:r w:rsidR="00C4683F" w:rsidRPr="00631007">
        <w:rPr>
          <w:rFonts w:ascii="Book Antiqua" w:eastAsia="SimSun" w:hAnsi="Book Antiqua" w:cs="Times New Roman"/>
          <w:sz w:val="24"/>
          <w:szCs w:val="24"/>
        </w:rPr>
        <w:t xml:space="preserve"> </w:t>
      </w:r>
      <w:r w:rsidR="003708AB" w:rsidRPr="00631007">
        <w:rPr>
          <w:rFonts w:ascii="Book Antiqua" w:eastAsia="SimSun" w:hAnsi="Book Antiqua" w:cs="Times New Roman"/>
          <w:sz w:val="24"/>
          <w:szCs w:val="24"/>
        </w:rPr>
        <w:t>+86-</w:t>
      </w:r>
      <w:r w:rsidR="00C4683F" w:rsidRPr="00631007">
        <w:rPr>
          <w:rFonts w:ascii="Book Antiqua" w:eastAsia="SimSun" w:hAnsi="Book Antiqua" w:cs="Times New Roman"/>
          <w:sz w:val="24"/>
          <w:szCs w:val="24"/>
        </w:rPr>
        <w:t>020</w:t>
      </w:r>
      <w:r w:rsidR="003708AB" w:rsidRPr="00631007">
        <w:rPr>
          <w:rFonts w:ascii="Book Antiqua" w:eastAsia="SimSun" w:hAnsi="Book Antiqua" w:cs="Times New Roman"/>
          <w:sz w:val="24"/>
          <w:szCs w:val="24"/>
        </w:rPr>
        <w:t>-</w:t>
      </w:r>
      <w:r w:rsidR="00C4683F" w:rsidRPr="00631007">
        <w:rPr>
          <w:rFonts w:ascii="Book Antiqua" w:eastAsia="SimSun" w:hAnsi="Book Antiqua" w:cs="Times New Roman"/>
          <w:sz w:val="24"/>
          <w:szCs w:val="24"/>
        </w:rPr>
        <w:t>61325957</w:t>
      </w:r>
    </w:p>
    <w:p w14:paraId="5C36A49E" w14:textId="77777777" w:rsidR="000C0994" w:rsidRPr="00631007" w:rsidRDefault="000C0994" w:rsidP="00631007">
      <w:pPr>
        <w:spacing w:line="360" w:lineRule="auto"/>
        <w:rPr>
          <w:rFonts w:ascii="Book Antiqua" w:eastAsia="SimSun" w:hAnsi="Book Antiqua" w:cs="Times New Roman"/>
          <w:sz w:val="24"/>
          <w:szCs w:val="24"/>
        </w:rPr>
      </w:pPr>
    </w:p>
    <w:p w14:paraId="67169093" w14:textId="29CB99F8" w:rsidR="000C0994" w:rsidRPr="00631007" w:rsidRDefault="000C0994" w:rsidP="00631007">
      <w:pPr>
        <w:spacing w:line="360" w:lineRule="auto"/>
        <w:rPr>
          <w:rFonts w:ascii="Book Antiqua" w:hAnsi="Book Antiqua"/>
          <w:b/>
          <w:sz w:val="24"/>
          <w:szCs w:val="24"/>
        </w:rPr>
      </w:pPr>
      <w:bookmarkStart w:id="5" w:name="OLE_LINK75"/>
      <w:bookmarkStart w:id="6" w:name="OLE_LINK76"/>
      <w:r w:rsidRPr="00631007">
        <w:rPr>
          <w:rFonts w:ascii="Book Antiqua" w:hAnsi="Book Antiqua"/>
          <w:b/>
          <w:sz w:val="24"/>
          <w:szCs w:val="24"/>
        </w:rPr>
        <w:t xml:space="preserve">Received: </w:t>
      </w:r>
      <w:r w:rsidRPr="00631007">
        <w:rPr>
          <w:rFonts w:ascii="Book Antiqua" w:hAnsi="Book Antiqua"/>
          <w:sz w:val="24"/>
          <w:szCs w:val="24"/>
        </w:rPr>
        <w:t>December 7, 2018</w:t>
      </w:r>
    </w:p>
    <w:p w14:paraId="67B544DF" w14:textId="047206BC" w:rsidR="000C0994" w:rsidRPr="00631007" w:rsidRDefault="000C0994" w:rsidP="00631007">
      <w:pPr>
        <w:spacing w:line="360" w:lineRule="auto"/>
        <w:rPr>
          <w:rFonts w:ascii="Book Antiqua" w:hAnsi="Book Antiqua"/>
          <w:b/>
          <w:sz w:val="24"/>
          <w:szCs w:val="24"/>
        </w:rPr>
      </w:pPr>
      <w:r w:rsidRPr="00631007">
        <w:rPr>
          <w:rFonts w:ascii="Book Antiqua" w:hAnsi="Book Antiqua"/>
          <w:b/>
          <w:sz w:val="24"/>
          <w:szCs w:val="24"/>
        </w:rPr>
        <w:lastRenderedPageBreak/>
        <w:t xml:space="preserve">Peer-review started: </w:t>
      </w:r>
      <w:r w:rsidRPr="00631007">
        <w:rPr>
          <w:rFonts w:ascii="Book Antiqua" w:hAnsi="Book Antiqua"/>
          <w:sz w:val="24"/>
          <w:szCs w:val="24"/>
        </w:rPr>
        <w:t>December 9, 2018</w:t>
      </w:r>
    </w:p>
    <w:p w14:paraId="30200750" w14:textId="056A56FA" w:rsidR="000C0994" w:rsidRPr="00631007" w:rsidRDefault="000C0994" w:rsidP="00631007">
      <w:pPr>
        <w:spacing w:line="360" w:lineRule="auto"/>
        <w:rPr>
          <w:rFonts w:ascii="Book Antiqua" w:hAnsi="Book Antiqua"/>
          <w:b/>
          <w:sz w:val="24"/>
          <w:szCs w:val="24"/>
        </w:rPr>
      </w:pPr>
      <w:r w:rsidRPr="00631007">
        <w:rPr>
          <w:rFonts w:ascii="Book Antiqua" w:hAnsi="Book Antiqua"/>
          <w:b/>
          <w:sz w:val="24"/>
          <w:szCs w:val="24"/>
        </w:rPr>
        <w:t xml:space="preserve">First decision: </w:t>
      </w:r>
      <w:r w:rsidRPr="00631007">
        <w:rPr>
          <w:rFonts w:ascii="Book Antiqua" w:hAnsi="Book Antiqua"/>
          <w:sz w:val="24"/>
          <w:szCs w:val="24"/>
        </w:rPr>
        <w:t>December 28, 2018</w:t>
      </w:r>
    </w:p>
    <w:p w14:paraId="57C55BE8" w14:textId="6525445B" w:rsidR="000C0994" w:rsidRPr="00631007" w:rsidRDefault="000C0994" w:rsidP="00631007">
      <w:pPr>
        <w:spacing w:line="360" w:lineRule="auto"/>
        <w:rPr>
          <w:rFonts w:ascii="Book Antiqua" w:hAnsi="Book Antiqua"/>
          <w:b/>
          <w:sz w:val="24"/>
          <w:szCs w:val="24"/>
        </w:rPr>
      </w:pPr>
      <w:r w:rsidRPr="00631007">
        <w:rPr>
          <w:rFonts w:ascii="Book Antiqua" w:hAnsi="Book Antiqua"/>
          <w:b/>
          <w:sz w:val="24"/>
          <w:szCs w:val="24"/>
        </w:rPr>
        <w:t xml:space="preserve">Revised: </w:t>
      </w:r>
      <w:r w:rsidRPr="00631007">
        <w:rPr>
          <w:rFonts w:ascii="Book Antiqua" w:hAnsi="Book Antiqua"/>
          <w:sz w:val="24"/>
          <w:szCs w:val="24"/>
        </w:rPr>
        <w:t>January 3, 2019</w:t>
      </w:r>
    </w:p>
    <w:p w14:paraId="4963B6F0" w14:textId="7F89C7E0" w:rsidR="000C0994" w:rsidRPr="00631007" w:rsidRDefault="000C0994" w:rsidP="00631007">
      <w:pPr>
        <w:spacing w:line="360" w:lineRule="auto"/>
        <w:rPr>
          <w:rFonts w:ascii="Book Antiqua" w:hAnsi="Book Antiqua"/>
          <w:color w:val="000000"/>
          <w:sz w:val="24"/>
          <w:szCs w:val="24"/>
        </w:rPr>
      </w:pPr>
      <w:r w:rsidRPr="00631007">
        <w:rPr>
          <w:rFonts w:ascii="Book Antiqua" w:hAnsi="Book Antiqua"/>
          <w:b/>
          <w:sz w:val="24"/>
          <w:szCs w:val="24"/>
        </w:rPr>
        <w:t>Accepted:</w:t>
      </w:r>
      <w:r w:rsidR="00F37C55" w:rsidRPr="00F37C55">
        <w:t xml:space="preserve"> </w:t>
      </w:r>
      <w:r w:rsidR="00F37C55" w:rsidRPr="00F37C55">
        <w:rPr>
          <w:rFonts w:ascii="Book Antiqua" w:hAnsi="Book Antiqua"/>
          <w:sz w:val="24"/>
          <w:szCs w:val="24"/>
        </w:rPr>
        <w:t>January 9, 2019</w:t>
      </w:r>
      <w:r w:rsidRPr="00631007">
        <w:rPr>
          <w:rFonts w:ascii="Book Antiqua" w:hAnsi="Book Antiqua"/>
          <w:b/>
          <w:sz w:val="24"/>
          <w:szCs w:val="24"/>
        </w:rPr>
        <w:t xml:space="preserve"> </w:t>
      </w:r>
    </w:p>
    <w:p w14:paraId="116DDEFF" w14:textId="77777777" w:rsidR="000C0994" w:rsidRPr="00631007" w:rsidRDefault="000C0994" w:rsidP="00631007">
      <w:pPr>
        <w:spacing w:line="360" w:lineRule="auto"/>
        <w:rPr>
          <w:rFonts w:ascii="Book Antiqua" w:hAnsi="Book Antiqua"/>
          <w:b/>
          <w:sz w:val="24"/>
          <w:szCs w:val="24"/>
        </w:rPr>
      </w:pPr>
      <w:r w:rsidRPr="00631007">
        <w:rPr>
          <w:rFonts w:ascii="Book Antiqua" w:hAnsi="Book Antiqua"/>
          <w:b/>
          <w:sz w:val="24"/>
          <w:szCs w:val="24"/>
        </w:rPr>
        <w:t>Article in press:</w:t>
      </w:r>
    </w:p>
    <w:p w14:paraId="37561864" w14:textId="0D8B5CE6" w:rsidR="000C0994" w:rsidRPr="00631007" w:rsidRDefault="000C0994" w:rsidP="00631007">
      <w:pPr>
        <w:spacing w:line="360" w:lineRule="auto"/>
        <w:rPr>
          <w:rFonts w:ascii="Book Antiqua" w:hAnsi="Book Antiqua"/>
          <w:b/>
          <w:sz w:val="24"/>
          <w:szCs w:val="24"/>
        </w:rPr>
      </w:pPr>
      <w:r w:rsidRPr="00631007">
        <w:rPr>
          <w:rFonts w:ascii="Book Antiqua" w:hAnsi="Book Antiqua"/>
          <w:b/>
          <w:sz w:val="24"/>
          <w:szCs w:val="24"/>
        </w:rPr>
        <w:t>Published online:</w:t>
      </w:r>
      <w:bookmarkEnd w:id="5"/>
      <w:bookmarkEnd w:id="6"/>
    </w:p>
    <w:p w14:paraId="17310524" w14:textId="77777777" w:rsidR="004B2142" w:rsidRPr="00631007" w:rsidRDefault="004B2142" w:rsidP="00631007">
      <w:pPr>
        <w:widowControl/>
        <w:spacing w:line="360" w:lineRule="auto"/>
        <w:rPr>
          <w:rFonts w:ascii="Book Antiqua" w:eastAsia="SimSun" w:hAnsi="Book Antiqua" w:cs="Times New Roman"/>
          <w:b/>
          <w:sz w:val="24"/>
          <w:szCs w:val="24"/>
        </w:rPr>
      </w:pPr>
      <w:r w:rsidRPr="00631007">
        <w:rPr>
          <w:rFonts w:ascii="Book Antiqua" w:eastAsia="SimSun" w:hAnsi="Book Antiqua" w:cs="Times New Roman"/>
          <w:b/>
          <w:sz w:val="24"/>
          <w:szCs w:val="24"/>
        </w:rPr>
        <w:br w:type="page"/>
      </w:r>
    </w:p>
    <w:p w14:paraId="4E9F00DB" w14:textId="77777777" w:rsidR="004B2142" w:rsidRPr="00631007" w:rsidRDefault="004B2142" w:rsidP="00631007">
      <w:pPr>
        <w:spacing w:line="360" w:lineRule="auto"/>
        <w:rPr>
          <w:rFonts w:ascii="Book Antiqua" w:eastAsia="SimSun" w:hAnsi="Book Antiqua" w:cs="Times New Roman"/>
          <w:b/>
          <w:sz w:val="24"/>
          <w:szCs w:val="24"/>
        </w:rPr>
      </w:pPr>
      <w:r w:rsidRPr="00631007">
        <w:rPr>
          <w:rFonts w:ascii="Book Antiqua" w:eastAsia="SimSun" w:hAnsi="Book Antiqua" w:cs="Times New Roman"/>
          <w:b/>
          <w:sz w:val="24"/>
          <w:szCs w:val="24"/>
        </w:rPr>
        <w:lastRenderedPageBreak/>
        <w:t>Abstract</w:t>
      </w:r>
    </w:p>
    <w:p w14:paraId="44F0B60A" w14:textId="77777777" w:rsidR="004B2142" w:rsidRPr="00631007" w:rsidRDefault="004B2142" w:rsidP="00631007">
      <w:pPr>
        <w:spacing w:line="360" w:lineRule="auto"/>
        <w:rPr>
          <w:rFonts w:ascii="Book Antiqua" w:eastAsia="SimSun" w:hAnsi="Book Antiqua" w:cs="Times New Roman"/>
          <w:i/>
          <w:sz w:val="24"/>
          <w:szCs w:val="24"/>
        </w:rPr>
      </w:pPr>
      <w:r w:rsidRPr="00631007">
        <w:rPr>
          <w:rFonts w:ascii="Book Antiqua" w:eastAsia="SimSun" w:hAnsi="Book Antiqua" w:cs="Times New Roman"/>
          <w:b/>
          <w:i/>
          <w:sz w:val="24"/>
          <w:szCs w:val="24"/>
        </w:rPr>
        <w:t>BACKGROUND</w:t>
      </w:r>
    </w:p>
    <w:p w14:paraId="6184675C" w14:textId="43275A73" w:rsidR="004B2142" w:rsidRPr="00631007" w:rsidRDefault="004B2142"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Cirrhosis is a chronic late stage liver disease associated with hepatitis viruses, alcoholism, and </w:t>
      </w:r>
      <w:r w:rsidR="00451BCB" w:rsidRPr="00631007">
        <w:rPr>
          <w:rFonts w:ascii="Book Antiqua" w:eastAsia="SimSun" w:hAnsi="Book Antiqua" w:cs="Times New Roman"/>
          <w:sz w:val="24"/>
          <w:szCs w:val="24"/>
        </w:rPr>
        <w:t>metabolic</w:t>
      </w:r>
      <w:r w:rsidRPr="00631007">
        <w:rPr>
          <w:rFonts w:ascii="Book Antiqua" w:eastAsia="SimSun" w:hAnsi="Book Antiqua" w:cs="Times New Roman"/>
          <w:sz w:val="24"/>
          <w:szCs w:val="24"/>
        </w:rPr>
        <w:t xml:space="preserve"> disorders, such as Wilson disease (WD). There are no clear markers or clinical features that define cirrhosis originating from these disparate origins.</w:t>
      </w:r>
      <w:r w:rsidR="00400216" w:rsidRPr="00631007">
        <w:rPr>
          <w:rFonts w:ascii="Book Antiqua" w:eastAsia="SimSun" w:hAnsi="Book Antiqua" w:cs="Times New Roman"/>
          <w:sz w:val="24"/>
          <w:szCs w:val="24"/>
        </w:rPr>
        <w:t xml:space="preserve"> We hypothesis that cirrhosis is not one disease and different etiology of cirrhosis may have differential clinical hepatic features.</w:t>
      </w:r>
    </w:p>
    <w:p w14:paraId="1D864352" w14:textId="77777777" w:rsidR="006C476F" w:rsidRPr="00631007" w:rsidRDefault="006C476F" w:rsidP="00631007">
      <w:pPr>
        <w:spacing w:line="360" w:lineRule="auto"/>
        <w:rPr>
          <w:rFonts w:ascii="Book Antiqua" w:eastAsia="SimSun" w:hAnsi="Book Antiqua" w:cs="Times New Roman"/>
          <w:b/>
          <w:i/>
          <w:sz w:val="24"/>
          <w:szCs w:val="24"/>
        </w:rPr>
      </w:pPr>
    </w:p>
    <w:p w14:paraId="2F7E2A6F" w14:textId="77777777" w:rsidR="004B2142" w:rsidRPr="00631007" w:rsidRDefault="004B2142" w:rsidP="00631007">
      <w:pPr>
        <w:spacing w:line="360" w:lineRule="auto"/>
        <w:rPr>
          <w:rFonts w:ascii="Book Antiqua" w:eastAsia="SimSun" w:hAnsi="Book Antiqua" w:cs="Times New Roman"/>
          <w:b/>
          <w:i/>
          <w:sz w:val="24"/>
          <w:szCs w:val="24"/>
        </w:rPr>
      </w:pPr>
      <w:r w:rsidRPr="00631007">
        <w:rPr>
          <w:rFonts w:ascii="Book Antiqua" w:eastAsia="SimSun" w:hAnsi="Book Antiqua" w:cs="Times New Roman"/>
          <w:b/>
          <w:i/>
          <w:sz w:val="24"/>
          <w:szCs w:val="24"/>
        </w:rPr>
        <w:t>AIM</w:t>
      </w:r>
    </w:p>
    <w:p w14:paraId="162EC163" w14:textId="77777777" w:rsidR="004B2142" w:rsidRPr="00631007" w:rsidRDefault="004B2142"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To delineate the liver features between WD-associated cirrhosis</w:t>
      </w:r>
      <w:r w:rsidRPr="00631007" w:rsidDel="00C27BF2">
        <w:rPr>
          <w:rFonts w:ascii="Book Antiqua" w:eastAsia="SimSun" w:hAnsi="Book Antiqua" w:cs="Times New Roman"/>
          <w:sz w:val="24"/>
          <w:szCs w:val="24"/>
        </w:rPr>
        <w:t xml:space="preserve"> </w:t>
      </w:r>
      <w:r w:rsidRPr="00631007">
        <w:rPr>
          <w:rFonts w:ascii="Book Antiqua" w:eastAsia="SimSun" w:hAnsi="Book Antiqua" w:cs="Times New Roman"/>
          <w:sz w:val="24"/>
          <w:szCs w:val="24"/>
        </w:rPr>
        <w:t xml:space="preserve">and hepatitis B-associated cirrhosis in the Chinese population. </w:t>
      </w:r>
    </w:p>
    <w:p w14:paraId="42D1523E" w14:textId="77777777" w:rsidR="006C476F" w:rsidRPr="00631007" w:rsidRDefault="006C476F" w:rsidP="00631007">
      <w:pPr>
        <w:spacing w:line="360" w:lineRule="auto"/>
        <w:rPr>
          <w:rFonts w:ascii="Book Antiqua" w:eastAsia="SimSun" w:hAnsi="Book Antiqua" w:cs="Times New Roman"/>
          <w:b/>
          <w:i/>
          <w:sz w:val="24"/>
          <w:szCs w:val="24"/>
        </w:rPr>
      </w:pPr>
    </w:p>
    <w:p w14:paraId="1ABDBD5F" w14:textId="77777777" w:rsidR="004B2142" w:rsidRPr="00631007" w:rsidRDefault="004B2142" w:rsidP="00631007">
      <w:pPr>
        <w:spacing w:line="360" w:lineRule="auto"/>
        <w:rPr>
          <w:rFonts w:ascii="Book Antiqua" w:eastAsia="SimSun" w:hAnsi="Book Antiqua" w:cs="Times New Roman"/>
          <w:b/>
          <w:i/>
          <w:sz w:val="24"/>
          <w:szCs w:val="24"/>
        </w:rPr>
      </w:pPr>
      <w:r w:rsidRPr="00631007">
        <w:rPr>
          <w:rFonts w:ascii="Book Antiqua" w:eastAsia="SimSun" w:hAnsi="Book Antiqua" w:cs="Times New Roman"/>
          <w:b/>
          <w:i/>
          <w:sz w:val="24"/>
          <w:szCs w:val="24"/>
        </w:rPr>
        <w:t>METHODS</w:t>
      </w:r>
    </w:p>
    <w:p w14:paraId="7C16A725" w14:textId="6C892C5D" w:rsidR="004B2142" w:rsidRPr="00631007" w:rsidRDefault="004B2142"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In this </w:t>
      </w:r>
      <w:r w:rsidR="00517D69" w:rsidRPr="00631007">
        <w:rPr>
          <w:rFonts w:ascii="Book Antiqua" w:eastAsia="SimSun" w:hAnsi="Book Antiqua" w:cs="Times New Roman"/>
          <w:sz w:val="24"/>
          <w:szCs w:val="24"/>
        </w:rPr>
        <w:t>observational</w:t>
      </w:r>
      <w:r w:rsidRPr="00631007">
        <w:rPr>
          <w:rFonts w:ascii="Book Antiqua" w:eastAsia="SimSun" w:hAnsi="Book Antiqua" w:cs="Times New Roman"/>
          <w:sz w:val="24"/>
          <w:szCs w:val="24"/>
        </w:rPr>
        <w:t xml:space="preserve"> study, we reviewed the medical data of </w:t>
      </w:r>
      <w:bookmarkStart w:id="7" w:name="OLE_LINK6"/>
      <w:bookmarkStart w:id="8" w:name="OLE_LINK7"/>
      <w:r w:rsidRPr="00631007">
        <w:rPr>
          <w:rFonts w:ascii="Book Antiqua" w:eastAsia="SimSun" w:hAnsi="Book Antiqua" w:cs="Times New Roman"/>
          <w:sz w:val="24"/>
          <w:szCs w:val="24"/>
        </w:rPr>
        <w:t xml:space="preserve">consecutive </w:t>
      </w:r>
      <w:bookmarkEnd w:id="7"/>
      <w:bookmarkEnd w:id="8"/>
      <w:r w:rsidR="00AB2363" w:rsidRPr="00631007">
        <w:rPr>
          <w:rFonts w:ascii="Book Antiqua" w:eastAsia="SimSun" w:hAnsi="Book Antiqua" w:cs="Times New Roman"/>
          <w:sz w:val="24"/>
          <w:szCs w:val="24"/>
        </w:rPr>
        <w:t>inpatients who had WD-cirrhosis</w:t>
      </w:r>
      <w:r w:rsidRPr="00631007">
        <w:rPr>
          <w:rFonts w:ascii="Book Antiqua" w:eastAsia="SimSun" w:hAnsi="Book Antiqua" w:cs="Times New Roman"/>
          <w:sz w:val="24"/>
          <w:szCs w:val="24"/>
        </w:rPr>
        <w:t xml:space="preserve"> or hepatitis B-cirrhosis from January 2010 to August 2018</w:t>
      </w:r>
      <w:r w:rsidR="00D6444B" w:rsidRPr="00631007">
        <w:rPr>
          <w:rFonts w:ascii="Book Antiqua" w:eastAsia="SimSun" w:hAnsi="Book Antiqua" w:cs="Times New Roman"/>
          <w:sz w:val="24"/>
          <w:szCs w:val="24"/>
        </w:rPr>
        <w:t>, and</w:t>
      </w:r>
      <w:r w:rsidR="00DD750A" w:rsidRPr="00631007">
        <w:rPr>
          <w:rFonts w:ascii="Book Antiqua" w:eastAsia="SimSun" w:hAnsi="Book Antiqua" w:cs="Times New Roman"/>
          <w:sz w:val="24"/>
          <w:szCs w:val="24"/>
        </w:rPr>
        <w:t xml:space="preserve"> excluded patients who had carcinoma, severe heart or pulmonary diseases, or other liver diseases.</w:t>
      </w:r>
      <w:r w:rsidR="00AB2363" w:rsidRPr="00631007">
        <w:rPr>
          <w:rFonts w:ascii="Book Antiqua" w:eastAsia="SimSun" w:hAnsi="Book Antiqua" w:cs="Times New Roman"/>
          <w:sz w:val="24"/>
          <w:szCs w:val="24"/>
        </w:rPr>
        <w:t xml:space="preserve"> According to the etiology of cirrhosis, patients were divided into two groups, WD-cirrhosis group (60 patients) and hepatitis B-cirrhosis group (56 patients).</w:t>
      </w:r>
      <w:r w:rsidR="00DD750A" w:rsidRPr="00631007">
        <w:rPr>
          <w:rFonts w:ascii="Book Antiqua" w:eastAsia="SimSun" w:hAnsi="Book Antiqua" w:cs="Times New Roman"/>
          <w:sz w:val="24"/>
          <w:szCs w:val="24"/>
        </w:rPr>
        <w:t xml:space="preserve"> </w:t>
      </w:r>
      <w:r w:rsidR="005A1822" w:rsidRPr="00631007">
        <w:rPr>
          <w:rFonts w:ascii="Book Antiqua" w:eastAsia="SimSun" w:hAnsi="Book Antiqua" w:cs="Times New Roman"/>
          <w:sz w:val="24"/>
          <w:szCs w:val="24"/>
        </w:rPr>
        <w:t>T</w:t>
      </w:r>
      <w:r w:rsidRPr="00631007">
        <w:rPr>
          <w:rFonts w:ascii="Book Antiqua" w:eastAsia="SimSun" w:hAnsi="Book Antiqua" w:cs="Times New Roman"/>
          <w:sz w:val="24"/>
          <w:szCs w:val="24"/>
        </w:rPr>
        <w:t>he liver fibrosis degree, liver function indices, and portal hypertension features</w:t>
      </w:r>
      <w:r w:rsidR="00AB2363" w:rsidRPr="00631007">
        <w:rPr>
          <w:rFonts w:ascii="Book Antiqua" w:eastAsia="SimSun" w:hAnsi="Book Antiqua" w:cs="Times New Roman"/>
          <w:sz w:val="24"/>
          <w:szCs w:val="24"/>
        </w:rPr>
        <w:t xml:space="preserve"> of these patients</w:t>
      </w:r>
      <w:r w:rsidRPr="00631007">
        <w:rPr>
          <w:rFonts w:ascii="Book Antiqua" w:eastAsia="SimSun" w:hAnsi="Book Antiqua" w:cs="Times New Roman"/>
          <w:sz w:val="24"/>
          <w:szCs w:val="24"/>
        </w:rPr>
        <w:t xml:space="preserve"> </w:t>
      </w:r>
      <w:r w:rsidR="005A1822" w:rsidRPr="00631007">
        <w:rPr>
          <w:rFonts w:ascii="Book Antiqua" w:eastAsia="SimSun" w:hAnsi="Book Antiqua" w:cs="Times New Roman"/>
          <w:sz w:val="24"/>
          <w:szCs w:val="24"/>
        </w:rPr>
        <w:t xml:space="preserve">were </w:t>
      </w:r>
      <w:r w:rsidR="00AB2363" w:rsidRPr="00631007">
        <w:rPr>
          <w:rFonts w:ascii="Book Antiqua" w:eastAsia="SimSun" w:hAnsi="Book Antiqua" w:cs="Times New Roman"/>
          <w:sz w:val="24"/>
          <w:szCs w:val="24"/>
        </w:rPr>
        <w:t>compared</w:t>
      </w:r>
      <w:r w:rsidR="005A1822"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between these two groups.</w:t>
      </w:r>
    </w:p>
    <w:p w14:paraId="734CE9DD" w14:textId="77777777" w:rsidR="006C476F" w:rsidRPr="00631007" w:rsidRDefault="006C476F" w:rsidP="00631007">
      <w:pPr>
        <w:spacing w:line="360" w:lineRule="auto"/>
        <w:rPr>
          <w:rFonts w:ascii="Book Antiqua" w:eastAsia="SimSun" w:hAnsi="Book Antiqua" w:cs="Times New Roman"/>
          <w:b/>
          <w:i/>
          <w:sz w:val="24"/>
          <w:szCs w:val="24"/>
        </w:rPr>
      </w:pPr>
    </w:p>
    <w:p w14:paraId="44B8E0BF" w14:textId="3FA914BD" w:rsidR="004B2142" w:rsidRPr="00631007" w:rsidRDefault="004B2142" w:rsidP="00631007">
      <w:pPr>
        <w:spacing w:line="360" w:lineRule="auto"/>
        <w:rPr>
          <w:rFonts w:ascii="Book Antiqua" w:eastAsia="SimSun" w:hAnsi="Book Antiqua" w:cs="Times New Roman"/>
          <w:b/>
          <w:i/>
          <w:sz w:val="24"/>
          <w:szCs w:val="24"/>
        </w:rPr>
      </w:pPr>
      <w:r w:rsidRPr="00631007">
        <w:rPr>
          <w:rFonts w:ascii="Book Antiqua" w:eastAsia="SimSun" w:hAnsi="Book Antiqua" w:cs="Times New Roman"/>
          <w:b/>
          <w:i/>
          <w:sz w:val="24"/>
          <w:szCs w:val="24"/>
        </w:rPr>
        <w:t>RESULTS</w:t>
      </w:r>
    </w:p>
    <w:p w14:paraId="0CA624EC" w14:textId="0FBB8260" w:rsidR="0072477D" w:rsidRPr="00631007" w:rsidRDefault="00CC117C"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N</w:t>
      </w:r>
      <w:r w:rsidR="0072477D" w:rsidRPr="00631007">
        <w:rPr>
          <w:rFonts w:ascii="Book Antiqua" w:eastAsia="SimSun" w:hAnsi="Book Antiqua" w:cs="Times New Roman"/>
          <w:sz w:val="24"/>
          <w:szCs w:val="24"/>
        </w:rPr>
        <w:t xml:space="preserve">o inter-group differences </w:t>
      </w:r>
      <w:r w:rsidRPr="00631007">
        <w:rPr>
          <w:rFonts w:ascii="Book Antiqua" w:eastAsia="SimSun" w:hAnsi="Book Antiqua" w:cs="Times New Roman"/>
          <w:sz w:val="24"/>
          <w:szCs w:val="24"/>
        </w:rPr>
        <w:t xml:space="preserve">were observed </w:t>
      </w:r>
      <w:r w:rsidR="0072477D" w:rsidRPr="00631007">
        <w:rPr>
          <w:rFonts w:ascii="Book Antiqua" w:eastAsia="SimSun" w:hAnsi="Book Antiqua" w:cs="Times New Roman"/>
          <w:sz w:val="24"/>
          <w:szCs w:val="24"/>
        </w:rPr>
        <w:t xml:space="preserve">in the diagnostic liver fibrosis </w:t>
      </w:r>
      <w:proofErr w:type="gramStart"/>
      <w:r w:rsidR="0072477D" w:rsidRPr="00631007">
        <w:rPr>
          <w:rFonts w:ascii="Book Antiqua" w:eastAsia="SimSun" w:hAnsi="Book Antiqua" w:cs="Times New Roman"/>
          <w:sz w:val="24"/>
          <w:szCs w:val="24"/>
        </w:rPr>
        <w:t>markers</w:t>
      </w:r>
      <w:r w:rsidRPr="00631007">
        <w:rPr>
          <w:rFonts w:ascii="Book Antiqua" w:eastAsia="SimSun" w:hAnsi="Book Antiqua" w:cs="Times New Roman"/>
          <w:sz w:val="24"/>
          <w:szCs w:val="24"/>
        </w:rPr>
        <w:t>,</w:t>
      </w:r>
      <w:proofErr w:type="gramEnd"/>
      <w:r w:rsidR="00C34045"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 xml:space="preserve">however, </w:t>
      </w:r>
      <w:r w:rsidR="0072477D" w:rsidRPr="00631007">
        <w:rPr>
          <w:rFonts w:ascii="Book Antiqua" w:eastAsia="SimSun" w:hAnsi="Book Antiqua" w:cs="Times New Roman"/>
          <w:sz w:val="24"/>
          <w:szCs w:val="24"/>
        </w:rPr>
        <w:t xml:space="preserve">clinical features clearly </w:t>
      </w:r>
      <w:r w:rsidR="00A21AB9" w:rsidRPr="00631007">
        <w:rPr>
          <w:rFonts w:ascii="Book Antiqua" w:eastAsia="SimSun" w:hAnsi="Book Antiqua" w:cs="Times New Roman"/>
          <w:sz w:val="24"/>
          <w:szCs w:val="24"/>
        </w:rPr>
        <w:t>defined</w:t>
      </w:r>
      <w:r w:rsidR="0072477D" w:rsidRPr="00631007">
        <w:rPr>
          <w:rFonts w:ascii="Book Antiqua" w:eastAsia="SimSun" w:hAnsi="Book Antiqua" w:cs="Times New Roman"/>
          <w:sz w:val="24"/>
          <w:szCs w:val="24"/>
        </w:rPr>
        <w:t xml:space="preserve"> the origin of cirrhosis. Cirrhosis pres</w:t>
      </w:r>
      <w:r w:rsidR="006C476F" w:rsidRPr="00631007">
        <w:rPr>
          <w:rFonts w:ascii="Book Antiqua" w:eastAsia="SimSun" w:hAnsi="Book Antiqua" w:cs="Times New Roman"/>
          <w:sz w:val="24"/>
          <w:szCs w:val="24"/>
        </w:rPr>
        <w:t xml:space="preserve">enting </w:t>
      </w:r>
      <w:r w:rsidR="006C476F" w:rsidRPr="00631007">
        <w:rPr>
          <w:rFonts w:ascii="Book Antiqua" w:eastAsia="SimSun" w:hAnsi="Book Antiqua" w:cs="Times New Roman"/>
          <w:sz w:val="24"/>
          <w:szCs w:val="24"/>
        </w:rPr>
        <w:lastRenderedPageBreak/>
        <w:t>in WD patients (16-29 y</w:t>
      </w:r>
      <w:r w:rsidR="004E7CCC">
        <w:rPr>
          <w:rFonts w:ascii="Book Antiqua" w:eastAsia="SimSun" w:hAnsi="Book Antiqua" w:cs="Times New Roman" w:hint="eastAsia"/>
          <w:sz w:val="24"/>
          <w:szCs w:val="24"/>
        </w:rPr>
        <w:t>ea</w:t>
      </w:r>
      <w:r w:rsidR="006C476F" w:rsidRPr="00631007">
        <w:rPr>
          <w:rFonts w:ascii="Book Antiqua" w:eastAsia="SimSun" w:hAnsi="Book Antiqua" w:cs="Times New Roman"/>
          <w:sz w:val="24"/>
          <w:szCs w:val="24"/>
        </w:rPr>
        <w:t>r</w:t>
      </w:r>
      <w:r w:rsidR="004E7CCC">
        <w:rPr>
          <w:rFonts w:ascii="Book Antiqua" w:eastAsia="SimSun" w:hAnsi="Book Antiqua" w:cs="Times New Roman" w:hint="eastAsia"/>
          <w:sz w:val="24"/>
          <w:szCs w:val="24"/>
        </w:rPr>
        <w:t>s</w:t>
      </w:r>
      <w:r w:rsidR="0072477D" w:rsidRPr="00631007">
        <w:rPr>
          <w:rFonts w:ascii="Book Antiqua" w:eastAsia="SimSun" w:hAnsi="Book Antiqua" w:cs="Times New Roman"/>
          <w:sz w:val="24"/>
          <w:szCs w:val="24"/>
        </w:rPr>
        <w:t>) had lower levels of</w:t>
      </w:r>
      <w:r w:rsidR="006C476F" w:rsidRPr="00631007">
        <w:rPr>
          <w:rFonts w:ascii="Book Antiqua" w:eastAsia="SimSun" w:hAnsi="Book Antiqua" w:cs="Times New Roman"/>
          <w:sz w:val="24"/>
          <w:szCs w:val="24"/>
        </w:rPr>
        <w:t xml:space="preserve"> alanine transaminase</w:t>
      </w:r>
      <w:r w:rsidR="0072477D" w:rsidRPr="00631007">
        <w:rPr>
          <w:rFonts w:ascii="Book Antiqua" w:eastAsia="SimSun" w:hAnsi="Book Antiqua" w:cs="Times New Roman"/>
          <w:sz w:val="24"/>
          <w:szCs w:val="24"/>
        </w:rPr>
        <w:t xml:space="preserve">, </w:t>
      </w:r>
      <w:r w:rsidR="006C476F" w:rsidRPr="00631007">
        <w:rPr>
          <w:rFonts w:ascii="Book Antiqua" w:eastAsia="SimSun" w:hAnsi="Book Antiqua" w:cs="Times New Roman"/>
          <w:sz w:val="24"/>
          <w:szCs w:val="24"/>
        </w:rPr>
        <w:t>aspartate transaminase</w:t>
      </w:r>
      <w:r w:rsidR="0072477D" w:rsidRPr="00631007">
        <w:rPr>
          <w:rFonts w:ascii="Book Antiqua" w:eastAsia="SimSun" w:hAnsi="Book Antiqua" w:cs="Times New Roman"/>
          <w:sz w:val="24"/>
          <w:szCs w:val="24"/>
        </w:rPr>
        <w:t xml:space="preserve"> and bilirubin, lower </w:t>
      </w:r>
      <w:r w:rsidR="006C476F" w:rsidRPr="00631007">
        <w:rPr>
          <w:rFonts w:ascii="Book Antiqua" w:eastAsia="SimSun" w:hAnsi="Book Antiqua" w:cs="Times New Roman"/>
          <w:sz w:val="24"/>
          <w:szCs w:val="24"/>
        </w:rPr>
        <w:t>prothrombin time</w:t>
      </w:r>
      <w:r w:rsidR="0072477D" w:rsidRPr="00631007">
        <w:rPr>
          <w:rFonts w:ascii="Book Antiqua" w:eastAsia="SimSun" w:hAnsi="Book Antiqua" w:cs="Times New Roman"/>
          <w:sz w:val="24"/>
          <w:szCs w:val="24"/>
        </w:rPr>
        <w:t>, lower incidence of hepatic encephalopathy and lower portal vein diameter (</w:t>
      </w:r>
      <w:r w:rsidR="0072477D" w:rsidRPr="00631007">
        <w:rPr>
          <w:rFonts w:ascii="Book Antiqua" w:eastAsia="SimSun" w:hAnsi="Book Antiqua" w:cs="Times New Roman"/>
          <w:i/>
          <w:sz w:val="24"/>
          <w:szCs w:val="24"/>
        </w:rPr>
        <w:t>P</w:t>
      </w:r>
      <w:r w:rsidR="0072477D" w:rsidRPr="00631007">
        <w:rPr>
          <w:rFonts w:ascii="Book Antiqua" w:eastAsia="SimSun" w:hAnsi="Book Antiqua" w:cs="Times New Roman"/>
          <w:sz w:val="24"/>
          <w:szCs w:val="24"/>
        </w:rPr>
        <w:t xml:space="preserve"> </w:t>
      </w:r>
      <w:r w:rsidR="0072477D" w:rsidRPr="00631007">
        <w:rPr>
          <w:rFonts w:ascii="Times New Roman" w:eastAsia="SimSun" w:hAnsi="Times New Roman" w:cs="Times New Roman"/>
          <w:sz w:val="24"/>
          <w:szCs w:val="24"/>
        </w:rPr>
        <w:t>˂</w:t>
      </w:r>
      <w:r w:rsidR="0072477D" w:rsidRPr="00631007">
        <w:rPr>
          <w:rFonts w:ascii="Book Antiqua" w:eastAsia="SimSun" w:hAnsi="Book Antiqua" w:cs="Times New Roman"/>
          <w:sz w:val="24"/>
          <w:szCs w:val="24"/>
        </w:rPr>
        <w:t xml:space="preserve"> 0.05), compared to cirrhosis resulting from hepatiti</w:t>
      </w:r>
      <w:r w:rsidR="006C476F" w:rsidRPr="00631007">
        <w:rPr>
          <w:rFonts w:ascii="Book Antiqua" w:eastAsia="SimSun" w:hAnsi="Book Antiqua" w:cs="Times New Roman"/>
          <w:sz w:val="24"/>
          <w:szCs w:val="24"/>
        </w:rPr>
        <w:t xml:space="preserve">s B in older patients (45-62 </w:t>
      </w:r>
      <w:r w:rsidR="004E7CCC" w:rsidRPr="00631007">
        <w:rPr>
          <w:rFonts w:ascii="Book Antiqua" w:eastAsia="SimSun" w:hAnsi="Book Antiqua" w:cs="Times New Roman"/>
          <w:sz w:val="24"/>
          <w:szCs w:val="24"/>
        </w:rPr>
        <w:t>y</w:t>
      </w:r>
      <w:r w:rsidR="004E7CCC">
        <w:rPr>
          <w:rFonts w:ascii="Book Antiqua" w:eastAsia="SimSun" w:hAnsi="Book Antiqua" w:cs="Times New Roman" w:hint="eastAsia"/>
          <w:sz w:val="24"/>
          <w:szCs w:val="24"/>
        </w:rPr>
        <w:t>ea</w:t>
      </w:r>
      <w:r w:rsidR="004E7CCC" w:rsidRPr="00631007">
        <w:rPr>
          <w:rFonts w:ascii="Book Antiqua" w:eastAsia="SimSun" w:hAnsi="Book Antiqua" w:cs="Times New Roman"/>
          <w:sz w:val="24"/>
          <w:szCs w:val="24"/>
        </w:rPr>
        <w:t>r</w:t>
      </w:r>
      <w:r w:rsidR="004E7CCC">
        <w:rPr>
          <w:rFonts w:ascii="Book Antiqua" w:eastAsia="SimSun" w:hAnsi="Book Antiqua" w:cs="Times New Roman" w:hint="eastAsia"/>
          <w:sz w:val="24"/>
          <w:szCs w:val="24"/>
        </w:rPr>
        <w:t>s</w:t>
      </w:r>
      <w:r w:rsidR="0072477D" w:rsidRPr="00631007">
        <w:rPr>
          <w:rFonts w:ascii="Book Antiqua" w:eastAsia="SimSun" w:hAnsi="Book Antiqua" w:cs="Times New Roman"/>
          <w:sz w:val="24"/>
          <w:szCs w:val="24"/>
        </w:rPr>
        <w:t xml:space="preserve">). Importantly, they had decreased risks of progression from Child-Pugh grade A to B (odds ratio = 0.046, 95% confidence interval: 0.006-0.387, </w:t>
      </w:r>
      <w:r w:rsidR="0072477D" w:rsidRPr="00631007">
        <w:rPr>
          <w:rFonts w:ascii="Book Antiqua" w:eastAsia="SimSun" w:hAnsi="Book Antiqua" w:cs="Times New Roman"/>
          <w:i/>
          <w:sz w:val="24"/>
          <w:szCs w:val="24"/>
        </w:rPr>
        <w:t>P</w:t>
      </w:r>
      <w:r w:rsidR="0072477D" w:rsidRPr="00631007">
        <w:rPr>
          <w:rFonts w:ascii="Book Antiqua" w:eastAsia="SimSun" w:hAnsi="Book Antiqua" w:cs="Times New Roman"/>
          <w:sz w:val="24"/>
          <w:szCs w:val="24"/>
        </w:rPr>
        <w:t xml:space="preserve"> = 0.005) and of ascites (odds ratio = 0.08, 95% confidence interval: 0.01-0.48, </w:t>
      </w:r>
      <w:r w:rsidR="0072477D" w:rsidRPr="00631007">
        <w:rPr>
          <w:rFonts w:ascii="Book Antiqua" w:eastAsia="SimSun" w:hAnsi="Book Antiqua" w:cs="Times New Roman"/>
          <w:i/>
          <w:sz w:val="24"/>
          <w:szCs w:val="24"/>
        </w:rPr>
        <w:t>P</w:t>
      </w:r>
      <w:r w:rsidR="0072477D" w:rsidRPr="00631007">
        <w:rPr>
          <w:rFonts w:ascii="Book Antiqua" w:eastAsia="SimSun" w:hAnsi="Book Antiqua" w:cs="Times New Roman"/>
          <w:sz w:val="24"/>
          <w:szCs w:val="24"/>
        </w:rPr>
        <w:t xml:space="preserve"> = 0.005). </w:t>
      </w:r>
      <w:bookmarkStart w:id="9" w:name="OLE_LINK12"/>
      <w:bookmarkStart w:id="10" w:name="OLE_LINK13"/>
      <w:r w:rsidR="0072477D" w:rsidRPr="00631007">
        <w:rPr>
          <w:rFonts w:ascii="Book Antiqua" w:eastAsia="SimSun" w:hAnsi="Book Antiqua" w:cs="Times New Roman"/>
          <w:sz w:val="24"/>
          <w:szCs w:val="24"/>
        </w:rPr>
        <w:t xml:space="preserve">Conversely, WD cirrhosis </w:t>
      </w:r>
      <w:bookmarkEnd w:id="9"/>
      <w:bookmarkEnd w:id="10"/>
      <w:r w:rsidR="0072477D" w:rsidRPr="00631007">
        <w:rPr>
          <w:rFonts w:ascii="Book Antiqua" w:eastAsia="SimSun" w:hAnsi="Book Antiqua" w:cs="Times New Roman"/>
          <w:sz w:val="24"/>
          <w:szCs w:val="24"/>
        </w:rPr>
        <w:t xml:space="preserve">patients had a higher risk of splenomegaly (odds ratio = 4.15, 95% confidence interval: 1.38-12.45, </w:t>
      </w:r>
      <w:r w:rsidR="0072477D" w:rsidRPr="00631007">
        <w:rPr>
          <w:rFonts w:ascii="Book Antiqua" w:eastAsia="SimSun" w:hAnsi="Book Antiqua" w:cs="Times New Roman"/>
          <w:i/>
          <w:sz w:val="24"/>
          <w:szCs w:val="24"/>
        </w:rPr>
        <w:t>P</w:t>
      </w:r>
      <w:r w:rsidR="0072477D" w:rsidRPr="00631007">
        <w:rPr>
          <w:rFonts w:ascii="Book Antiqua" w:eastAsia="SimSun" w:hAnsi="Book Antiqua" w:cs="Times New Roman"/>
          <w:sz w:val="24"/>
          <w:szCs w:val="24"/>
        </w:rPr>
        <w:t xml:space="preserve"> = 0.011). </w:t>
      </w:r>
    </w:p>
    <w:p w14:paraId="68B4BF37" w14:textId="77777777" w:rsidR="006C476F" w:rsidRPr="00631007" w:rsidRDefault="006C476F" w:rsidP="00631007">
      <w:pPr>
        <w:spacing w:line="360" w:lineRule="auto"/>
        <w:rPr>
          <w:rFonts w:ascii="Book Antiqua" w:eastAsia="SimSun" w:hAnsi="Book Antiqua" w:cs="Times New Roman"/>
          <w:b/>
          <w:i/>
          <w:sz w:val="24"/>
          <w:szCs w:val="24"/>
        </w:rPr>
      </w:pPr>
    </w:p>
    <w:p w14:paraId="4F728392" w14:textId="34129571" w:rsidR="004B2142" w:rsidRPr="00631007" w:rsidRDefault="004B2142" w:rsidP="00631007">
      <w:pPr>
        <w:spacing w:line="360" w:lineRule="auto"/>
        <w:rPr>
          <w:rFonts w:ascii="Book Antiqua" w:eastAsia="SimSun" w:hAnsi="Book Antiqua" w:cs="Times New Roman"/>
          <w:b/>
          <w:i/>
          <w:sz w:val="24"/>
          <w:szCs w:val="24"/>
        </w:rPr>
      </w:pPr>
      <w:r w:rsidRPr="00631007">
        <w:rPr>
          <w:rFonts w:ascii="Book Antiqua" w:eastAsia="SimSun" w:hAnsi="Book Antiqua" w:cs="Times New Roman"/>
          <w:b/>
          <w:i/>
          <w:sz w:val="24"/>
          <w:szCs w:val="24"/>
        </w:rPr>
        <w:t>CONCLUSION</w:t>
      </w:r>
    </w:p>
    <w:p w14:paraId="5CE322A9" w14:textId="59E0E60F" w:rsidR="0072477D" w:rsidRPr="00631007" w:rsidRDefault="0072477D"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WD</w:t>
      </w:r>
      <w:r w:rsidR="00F505A1" w:rsidRPr="00631007">
        <w:rPr>
          <w:rFonts w:ascii="Book Antiqua" w:eastAsia="SimSun" w:hAnsi="Book Antiqua" w:cs="Times New Roman"/>
          <w:sz w:val="24"/>
          <w:szCs w:val="24"/>
        </w:rPr>
        <w:t>-</w:t>
      </w:r>
      <w:r w:rsidRPr="00631007">
        <w:rPr>
          <w:rFonts w:ascii="Book Antiqua" w:eastAsia="SimSun" w:hAnsi="Book Antiqua" w:cs="Times New Roman"/>
          <w:sz w:val="24"/>
          <w:szCs w:val="24"/>
        </w:rPr>
        <w:t xml:space="preserve">cirrhosis </w:t>
      </w:r>
      <w:r w:rsidR="00DF4D3C" w:rsidRPr="00631007">
        <w:rPr>
          <w:rFonts w:ascii="Book Antiqua" w:eastAsia="SimSun" w:hAnsi="Book Antiqua" w:cs="Times New Roman"/>
          <w:sz w:val="24"/>
          <w:szCs w:val="24"/>
        </w:rPr>
        <w:t>presents</w:t>
      </w:r>
      <w:r w:rsidR="00F505A1" w:rsidRPr="00631007">
        <w:rPr>
          <w:rFonts w:ascii="Book Antiqua" w:eastAsia="SimSun" w:hAnsi="Book Antiqua" w:cs="Times New Roman"/>
          <w:sz w:val="24"/>
          <w:szCs w:val="24"/>
        </w:rPr>
        <w:t xml:space="preserve"> a higher risk of splenomegaly associated with leu</w:t>
      </w:r>
      <w:r w:rsidR="00451BCB" w:rsidRPr="00631007">
        <w:rPr>
          <w:rFonts w:ascii="Book Antiqua" w:eastAsia="SimSun" w:hAnsi="Book Antiqua" w:cs="Times New Roman"/>
          <w:sz w:val="24"/>
          <w:szCs w:val="24"/>
        </w:rPr>
        <w:t>k</w:t>
      </w:r>
      <w:r w:rsidR="00F505A1" w:rsidRPr="00631007">
        <w:rPr>
          <w:rFonts w:ascii="Book Antiqua" w:eastAsia="SimSun" w:hAnsi="Book Antiqua" w:cs="Times New Roman"/>
          <w:sz w:val="24"/>
          <w:szCs w:val="24"/>
        </w:rPr>
        <w:t xml:space="preserve">openia and thrombocytopenia, although revealing </w:t>
      </w:r>
      <w:r w:rsidRPr="00631007">
        <w:rPr>
          <w:rFonts w:ascii="Book Antiqua" w:eastAsia="SimSun" w:hAnsi="Book Antiqua" w:cs="Times New Roman"/>
          <w:sz w:val="24"/>
          <w:szCs w:val="24"/>
        </w:rPr>
        <w:t>milder liver dysfunction and portal hypertension symptoms</w:t>
      </w:r>
      <w:r w:rsidR="005A1822" w:rsidRPr="00631007">
        <w:rPr>
          <w:rFonts w:ascii="Book Antiqua" w:eastAsia="SimSun" w:hAnsi="Book Antiqua" w:cs="Times New Roman"/>
          <w:sz w:val="24"/>
          <w:szCs w:val="24"/>
        </w:rPr>
        <w:t>,</w:t>
      </w:r>
      <w:r w:rsidRPr="00631007">
        <w:rPr>
          <w:rFonts w:ascii="Book Antiqua" w:eastAsia="SimSun" w:hAnsi="Book Antiqua" w:cs="Times New Roman"/>
          <w:sz w:val="24"/>
          <w:szCs w:val="24"/>
        </w:rPr>
        <w:t xml:space="preserve"> </w:t>
      </w:r>
      <w:r w:rsidR="005A1822" w:rsidRPr="00631007">
        <w:rPr>
          <w:rFonts w:ascii="Book Antiqua" w:eastAsia="SimSun" w:hAnsi="Book Antiqua" w:cs="Times New Roman"/>
          <w:sz w:val="24"/>
          <w:szCs w:val="24"/>
        </w:rPr>
        <w:t xml:space="preserve">which </w:t>
      </w:r>
      <w:r w:rsidR="00DF4D3C" w:rsidRPr="00631007">
        <w:rPr>
          <w:rFonts w:ascii="Book Antiqua" w:eastAsia="SimSun" w:hAnsi="Book Antiqua" w:cs="Times New Roman"/>
          <w:sz w:val="24"/>
          <w:szCs w:val="24"/>
        </w:rPr>
        <w:t>recommends</w:t>
      </w:r>
      <w:r w:rsidRPr="00631007">
        <w:rPr>
          <w:rFonts w:ascii="Book Antiqua" w:eastAsia="SimSun" w:hAnsi="Book Antiqua" w:cs="Times New Roman"/>
          <w:sz w:val="24"/>
          <w:szCs w:val="24"/>
        </w:rPr>
        <w:t xml:space="preserve"> </w:t>
      </w:r>
      <w:r w:rsidR="005A1822" w:rsidRPr="00631007">
        <w:rPr>
          <w:rFonts w:ascii="Book Antiqua" w:eastAsia="SimSun" w:hAnsi="Book Antiqua" w:cs="Times New Roman"/>
          <w:sz w:val="24"/>
          <w:szCs w:val="24"/>
        </w:rPr>
        <w:t>WD</w:t>
      </w:r>
      <w:r w:rsidRPr="00631007">
        <w:rPr>
          <w:rFonts w:ascii="Book Antiqua" w:eastAsia="SimSun" w:hAnsi="Book Antiqua" w:cs="Times New Roman"/>
          <w:sz w:val="24"/>
          <w:szCs w:val="24"/>
        </w:rPr>
        <w:t xml:space="preserve"> patients</w:t>
      </w:r>
      <w:r w:rsidR="00DF4D3C" w:rsidRPr="00631007">
        <w:rPr>
          <w:rFonts w:ascii="Book Antiqua" w:eastAsia="SimSun" w:hAnsi="Book Antiqua" w:cs="Times New Roman"/>
          <w:sz w:val="24"/>
          <w:szCs w:val="24"/>
        </w:rPr>
        <w:t xml:space="preserve"> to</w:t>
      </w:r>
      <w:r w:rsidR="005A08C7"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 xml:space="preserve">monitor for </w:t>
      </w:r>
      <w:r w:rsidR="005A08C7" w:rsidRPr="00631007">
        <w:rPr>
          <w:rFonts w:ascii="Book Antiqua" w:eastAsia="SimSun" w:hAnsi="Book Antiqua" w:cs="Times New Roman"/>
          <w:sz w:val="24"/>
          <w:szCs w:val="24"/>
        </w:rPr>
        <w:t xml:space="preserve">associated </w:t>
      </w:r>
      <w:r w:rsidR="005A1822" w:rsidRPr="00631007">
        <w:rPr>
          <w:rFonts w:ascii="Book Antiqua" w:eastAsia="SimSun" w:hAnsi="Book Antiqua" w:cs="Times New Roman"/>
          <w:sz w:val="24"/>
          <w:szCs w:val="24"/>
        </w:rPr>
        <w:t>complications.</w:t>
      </w:r>
    </w:p>
    <w:p w14:paraId="1F4685C2" w14:textId="77777777" w:rsidR="006F5C08" w:rsidRPr="00631007" w:rsidRDefault="006F5C08" w:rsidP="00631007">
      <w:pPr>
        <w:spacing w:line="360" w:lineRule="auto"/>
        <w:rPr>
          <w:rFonts w:ascii="Book Antiqua" w:eastAsia="SimSun" w:hAnsi="Book Antiqua" w:cs="Times New Roman"/>
          <w:sz w:val="24"/>
          <w:szCs w:val="24"/>
        </w:rPr>
      </w:pPr>
    </w:p>
    <w:p w14:paraId="6F8620C4" w14:textId="398D1F4A" w:rsidR="00927286" w:rsidRPr="00631007" w:rsidRDefault="006C7666"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b/>
          <w:sz w:val="24"/>
          <w:szCs w:val="24"/>
        </w:rPr>
        <w:t>Key</w:t>
      </w:r>
      <w:r w:rsidR="005A1822" w:rsidRPr="00631007">
        <w:rPr>
          <w:rFonts w:ascii="Book Antiqua" w:eastAsia="SimSun" w:hAnsi="Book Antiqua" w:cs="Times New Roman"/>
          <w:b/>
          <w:sz w:val="24"/>
          <w:szCs w:val="24"/>
        </w:rPr>
        <w:t xml:space="preserve"> </w:t>
      </w:r>
      <w:r w:rsidRPr="00631007">
        <w:rPr>
          <w:rFonts w:ascii="Book Antiqua" w:eastAsia="SimSun" w:hAnsi="Book Antiqua" w:cs="Times New Roman"/>
          <w:b/>
          <w:sz w:val="24"/>
          <w:szCs w:val="24"/>
        </w:rPr>
        <w:t>words:</w:t>
      </w:r>
      <w:r w:rsidR="009E452B" w:rsidRPr="00631007">
        <w:rPr>
          <w:rFonts w:ascii="Book Antiqua" w:eastAsia="SimSun" w:hAnsi="Book Antiqua" w:cs="Times New Roman"/>
          <w:sz w:val="24"/>
          <w:szCs w:val="24"/>
        </w:rPr>
        <w:t xml:space="preserve"> </w:t>
      </w:r>
      <w:r w:rsidR="00D6444B" w:rsidRPr="00631007">
        <w:rPr>
          <w:rFonts w:ascii="Book Antiqua" w:eastAsia="SimSun" w:hAnsi="Book Antiqua" w:cs="Times New Roman"/>
          <w:sz w:val="24"/>
          <w:szCs w:val="24"/>
        </w:rPr>
        <w:t>C</w:t>
      </w:r>
      <w:r w:rsidR="009E452B" w:rsidRPr="00631007">
        <w:rPr>
          <w:rFonts w:ascii="Book Antiqua" w:eastAsia="SimSun" w:hAnsi="Book Antiqua" w:cs="Times New Roman"/>
          <w:sz w:val="24"/>
          <w:szCs w:val="24"/>
        </w:rPr>
        <w:t>hronic</w:t>
      </w:r>
      <w:r w:rsidRPr="00631007">
        <w:rPr>
          <w:rFonts w:ascii="Book Antiqua" w:eastAsia="SimSun" w:hAnsi="Book Antiqua" w:cs="Times New Roman"/>
          <w:sz w:val="24"/>
          <w:szCs w:val="24"/>
        </w:rPr>
        <w:t xml:space="preserve"> hepatitis B</w:t>
      </w:r>
      <w:r w:rsidR="00D6444B" w:rsidRPr="00631007">
        <w:rPr>
          <w:rFonts w:ascii="Book Antiqua" w:eastAsia="SimSun" w:hAnsi="Book Antiqua" w:cs="Times New Roman"/>
          <w:sz w:val="24"/>
          <w:szCs w:val="24"/>
        </w:rPr>
        <w:t>;</w:t>
      </w:r>
      <w:r w:rsidRPr="00631007">
        <w:rPr>
          <w:rFonts w:ascii="Book Antiqua" w:eastAsia="SimSun" w:hAnsi="Book Antiqua" w:cs="Times New Roman"/>
          <w:sz w:val="24"/>
          <w:szCs w:val="24"/>
        </w:rPr>
        <w:t xml:space="preserve"> </w:t>
      </w:r>
      <w:r w:rsidR="00D6444B" w:rsidRPr="00631007">
        <w:rPr>
          <w:rFonts w:ascii="Book Antiqua" w:eastAsia="SimSun" w:hAnsi="Book Antiqua" w:cs="Times New Roman"/>
          <w:sz w:val="24"/>
          <w:szCs w:val="24"/>
        </w:rPr>
        <w:t>C</w:t>
      </w:r>
      <w:r w:rsidRPr="00631007">
        <w:rPr>
          <w:rFonts w:ascii="Book Antiqua" w:eastAsia="SimSun" w:hAnsi="Book Antiqua" w:cs="Times New Roman"/>
          <w:sz w:val="24"/>
          <w:szCs w:val="24"/>
        </w:rPr>
        <w:t>irrhosis</w:t>
      </w:r>
      <w:r w:rsidR="00D6444B" w:rsidRPr="00631007">
        <w:rPr>
          <w:rFonts w:ascii="Book Antiqua" w:eastAsia="SimSun" w:hAnsi="Book Antiqua" w:cs="Times New Roman"/>
          <w:sz w:val="24"/>
          <w:szCs w:val="24"/>
        </w:rPr>
        <w:t>;</w:t>
      </w:r>
      <w:r w:rsidRPr="00631007">
        <w:rPr>
          <w:rFonts w:ascii="Book Antiqua" w:eastAsia="SimSun" w:hAnsi="Book Antiqua" w:cs="Times New Roman"/>
          <w:sz w:val="24"/>
          <w:szCs w:val="24"/>
        </w:rPr>
        <w:t xml:space="preserve"> </w:t>
      </w:r>
      <w:r w:rsidR="00D6444B" w:rsidRPr="00631007">
        <w:rPr>
          <w:rFonts w:ascii="Book Antiqua" w:eastAsia="SimSun" w:hAnsi="Book Antiqua" w:cs="Times New Roman"/>
          <w:sz w:val="24"/>
          <w:szCs w:val="24"/>
        </w:rPr>
        <w:t>H</w:t>
      </w:r>
      <w:r w:rsidRPr="00631007">
        <w:rPr>
          <w:rFonts w:ascii="Book Antiqua" w:eastAsia="SimSun" w:hAnsi="Book Antiqua" w:cs="Times New Roman"/>
          <w:sz w:val="24"/>
          <w:szCs w:val="24"/>
        </w:rPr>
        <w:t>epatic feature</w:t>
      </w:r>
      <w:r w:rsidR="00D6444B" w:rsidRPr="00631007">
        <w:rPr>
          <w:rFonts w:ascii="Book Antiqua" w:eastAsia="SimSun" w:hAnsi="Book Antiqua" w:cs="Times New Roman"/>
          <w:sz w:val="24"/>
          <w:szCs w:val="24"/>
        </w:rPr>
        <w:t>;</w:t>
      </w:r>
      <w:r w:rsidR="00DF4D3C" w:rsidRPr="00631007">
        <w:rPr>
          <w:rFonts w:ascii="Book Antiqua" w:eastAsia="SimSun" w:hAnsi="Book Antiqua" w:cs="Times New Roman"/>
          <w:sz w:val="24"/>
          <w:szCs w:val="24"/>
        </w:rPr>
        <w:t xml:space="preserve"> Liver function; Portal hypertension;</w:t>
      </w:r>
      <w:r w:rsidR="00D6444B" w:rsidRPr="00631007">
        <w:rPr>
          <w:rFonts w:ascii="Book Antiqua" w:eastAsia="SimSun" w:hAnsi="Book Antiqua" w:cs="Times New Roman"/>
          <w:sz w:val="24"/>
          <w:szCs w:val="24"/>
        </w:rPr>
        <w:t xml:space="preserve"> Wilson disease</w:t>
      </w:r>
    </w:p>
    <w:p w14:paraId="07A3EF60" w14:textId="77777777" w:rsidR="006C7666" w:rsidRPr="00631007" w:rsidRDefault="006C7666" w:rsidP="00631007">
      <w:pPr>
        <w:spacing w:line="360" w:lineRule="auto"/>
        <w:rPr>
          <w:rFonts w:ascii="Book Antiqua" w:eastAsia="SimSun" w:hAnsi="Book Antiqua" w:cs="Times New Roman"/>
          <w:sz w:val="24"/>
          <w:szCs w:val="24"/>
        </w:rPr>
      </w:pPr>
    </w:p>
    <w:p w14:paraId="735798B1" w14:textId="77777777" w:rsidR="00D40BA5" w:rsidRPr="00631007" w:rsidRDefault="00D40BA5" w:rsidP="00631007">
      <w:pPr>
        <w:spacing w:line="360" w:lineRule="auto"/>
        <w:rPr>
          <w:rFonts w:ascii="Book Antiqua" w:hAnsi="Book Antiqua"/>
          <w:i/>
          <w:iCs/>
          <w:sz w:val="24"/>
          <w:szCs w:val="24"/>
        </w:rPr>
      </w:pPr>
      <w:r w:rsidRPr="00631007">
        <w:rPr>
          <w:rFonts w:ascii="Book Antiqua" w:hAnsi="Book Antiqua" w:cs="Tahoma"/>
          <w:b/>
          <w:color w:val="000000"/>
          <w:sz w:val="24"/>
          <w:szCs w:val="24"/>
          <w:lang w:val="en-GB" w:eastAsia="ja-JP"/>
        </w:rPr>
        <w:t xml:space="preserve">© </w:t>
      </w:r>
      <w:r w:rsidRPr="00631007">
        <w:rPr>
          <w:rFonts w:ascii="Book Antiqua" w:eastAsia="AdvTimes" w:hAnsi="Book Antiqua" w:cs="AdvTimes"/>
          <w:b/>
          <w:color w:val="000000"/>
          <w:sz w:val="24"/>
          <w:szCs w:val="24"/>
          <w:lang w:val="fr-FR" w:eastAsia="ja-JP"/>
        </w:rPr>
        <w:t xml:space="preserve">The Author(s) </w:t>
      </w:r>
      <w:r w:rsidRPr="00631007">
        <w:rPr>
          <w:rFonts w:ascii="Book Antiqua" w:hAnsi="Book Antiqua" w:cs="AdvTimes"/>
          <w:b/>
          <w:color w:val="000000"/>
          <w:sz w:val="24"/>
          <w:szCs w:val="24"/>
          <w:lang w:val="fr-FR"/>
        </w:rPr>
        <w:t>2019</w:t>
      </w:r>
      <w:r w:rsidRPr="00631007">
        <w:rPr>
          <w:rFonts w:ascii="Book Antiqua" w:eastAsia="AdvTimes" w:hAnsi="Book Antiqua" w:cs="AdvTimes"/>
          <w:b/>
          <w:color w:val="000000"/>
          <w:sz w:val="24"/>
          <w:szCs w:val="24"/>
          <w:lang w:val="fr-FR" w:eastAsia="ja-JP"/>
        </w:rPr>
        <w:t>.</w:t>
      </w:r>
      <w:r w:rsidRPr="00631007">
        <w:rPr>
          <w:rFonts w:ascii="Book Antiqua" w:eastAsia="AdvTimes" w:hAnsi="Book Antiqua" w:cs="AdvTimes"/>
          <w:color w:val="000000"/>
          <w:sz w:val="24"/>
          <w:szCs w:val="24"/>
          <w:lang w:val="fr-FR" w:eastAsia="ja-JP"/>
        </w:rPr>
        <w:t xml:space="preserve"> </w:t>
      </w:r>
      <w:proofErr w:type="spellStart"/>
      <w:r w:rsidRPr="00631007">
        <w:rPr>
          <w:rFonts w:ascii="Book Antiqua" w:eastAsia="AdvTimes" w:hAnsi="Book Antiqua" w:cs="AdvTimes"/>
          <w:color w:val="000000"/>
          <w:sz w:val="24"/>
          <w:szCs w:val="24"/>
          <w:lang w:val="fr-FR" w:eastAsia="ja-JP"/>
        </w:rPr>
        <w:t>Published</w:t>
      </w:r>
      <w:proofErr w:type="spellEnd"/>
      <w:r w:rsidRPr="00631007">
        <w:rPr>
          <w:rFonts w:ascii="Book Antiqua" w:eastAsia="AdvTimes" w:hAnsi="Book Antiqua" w:cs="AdvTimes"/>
          <w:color w:val="000000"/>
          <w:sz w:val="24"/>
          <w:szCs w:val="24"/>
          <w:lang w:val="fr-FR" w:eastAsia="ja-JP"/>
        </w:rPr>
        <w:t xml:space="preserve"> by </w:t>
      </w:r>
      <w:proofErr w:type="spellStart"/>
      <w:r w:rsidRPr="00631007">
        <w:rPr>
          <w:rFonts w:ascii="Book Antiqua" w:hAnsi="Book Antiqua" w:cs="Arial Unicode MS"/>
          <w:color w:val="000000"/>
          <w:sz w:val="24"/>
          <w:szCs w:val="24"/>
          <w:lang w:val="en-GB" w:eastAsia="ja-JP"/>
        </w:rPr>
        <w:t>Baishideng</w:t>
      </w:r>
      <w:proofErr w:type="spellEnd"/>
      <w:r w:rsidRPr="00631007">
        <w:rPr>
          <w:rFonts w:ascii="Book Antiqua" w:hAnsi="Book Antiqua" w:cs="Arial Unicode MS"/>
          <w:color w:val="000000"/>
          <w:sz w:val="24"/>
          <w:szCs w:val="24"/>
          <w:lang w:val="en-GB" w:eastAsia="ja-JP"/>
        </w:rPr>
        <w:t xml:space="preserve"> Publishing Group Inc.</w:t>
      </w:r>
      <w:r w:rsidRPr="00631007">
        <w:rPr>
          <w:rFonts w:ascii="Book Antiqua" w:hAnsi="Book Antiqua" w:cs="Arial Unicode MS"/>
          <w:sz w:val="24"/>
          <w:szCs w:val="24"/>
          <w:lang w:val="en-GB" w:eastAsia="ja-JP"/>
        </w:rPr>
        <w:t xml:space="preserve"> </w:t>
      </w:r>
      <w:r w:rsidRPr="00631007">
        <w:rPr>
          <w:rFonts w:ascii="Book Antiqua" w:hAnsi="Book Antiqua" w:cs="Arial Unicode MS"/>
          <w:sz w:val="24"/>
          <w:szCs w:val="24"/>
          <w:lang w:val="fr-FR" w:eastAsia="ja-JP"/>
        </w:rPr>
        <w:t>All rights reserved</w:t>
      </w:r>
      <w:r w:rsidRPr="00631007">
        <w:rPr>
          <w:rFonts w:ascii="Book Antiqua" w:hAnsi="Book Antiqua" w:cs="Arial Unicode MS"/>
          <w:sz w:val="24"/>
          <w:szCs w:val="24"/>
          <w:lang w:val="fr-FR"/>
        </w:rPr>
        <w:t>.</w:t>
      </w:r>
    </w:p>
    <w:p w14:paraId="3AE275F0" w14:textId="77777777" w:rsidR="00D40BA5" w:rsidRPr="00631007" w:rsidRDefault="00D40BA5" w:rsidP="00631007">
      <w:pPr>
        <w:spacing w:line="360" w:lineRule="auto"/>
        <w:rPr>
          <w:rFonts w:ascii="Book Antiqua" w:eastAsia="SimSun" w:hAnsi="Book Antiqua" w:cs="Times New Roman"/>
          <w:sz w:val="24"/>
          <w:szCs w:val="24"/>
        </w:rPr>
      </w:pPr>
    </w:p>
    <w:p w14:paraId="358B0CEC" w14:textId="5E36C002" w:rsidR="00D6444B" w:rsidRPr="00631007" w:rsidRDefault="00D6444B"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b/>
          <w:sz w:val="24"/>
          <w:szCs w:val="24"/>
        </w:rPr>
        <w:t>Core tip:</w:t>
      </w:r>
      <w:r w:rsidRPr="00631007">
        <w:rPr>
          <w:rFonts w:ascii="Book Antiqua" w:eastAsia="SimSun" w:hAnsi="Book Antiqua" w:cs="Times New Roman"/>
          <w:sz w:val="24"/>
          <w:szCs w:val="24"/>
        </w:rPr>
        <w:t xml:space="preserve"> In Asia, especially China, the incidence of Wilson disease (WD) and its’ complications are much higher in the younger generation comparative to Western </w:t>
      </w:r>
      <w:r w:rsidRPr="00631007">
        <w:rPr>
          <w:rFonts w:ascii="Book Antiqua" w:eastAsia="SimSun" w:hAnsi="Book Antiqua" w:cs="Times New Roman"/>
          <w:sz w:val="24"/>
          <w:szCs w:val="24"/>
        </w:rPr>
        <w:lastRenderedPageBreak/>
        <w:t>societies. This article looks beyond the well-characterized, generalized definition of cirrhosis. It addresses an important but simple question, can the origin of cirrhosis be classified by clinical features, especially in WD-associated cirrhosis. In this manuscript we define specific clinical characteristics of WD-</w:t>
      </w:r>
      <w:r w:rsidR="003073AB" w:rsidRPr="00631007">
        <w:rPr>
          <w:rFonts w:ascii="Book Antiqua" w:eastAsia="SimSun" w:hAnsi="Book Antiqua" w:cs="Times New Roman"/>
          <w:sz w:val="24"/>
          <w:szCs w:val="24"/>
        </w:rPr>
        <w:t xml:space="preserve">associated </w:t>
      </w:r>
      <w:r w:rsidRPr="00631007">
        <w:rPr>
          <w:rFonts w:ascii="Book Antiqua" w:eastAsia="SimSun" w:hAnsi="Book Antiqua" w:cs="Times New Roman"/>
          <w:sz w:val="24"/>
          <w:szCs w:val="24"/>
        </w:rPr>
        <w:t>cirrhosis in young patients which are very distinct to hepatitis-associated cirrhosis in older patients. These important findings may benefit the clinical diagnosis and ultimate treatment of these younger, vulnerable WD patients.</w:t>
      </w:r>
    </w:p>
    <w:p w14:paraId="242FA0D5" w14:textId="77777777" w:rsidR="00D40BA5" w:rsidRPr="00631007" w:rsidRDefault="00D40BA5" w:rsidP="00631007">
      <w:pPr>
        <w:spacing w:line="360" w:lineRule="auto"/>
        <w:rPr>
          <w:rFonts w:ascii="Book Antiqua" w:eastAsia="SimSun" w:hAnsi="Book Antiqua" w:cs="Times New Roman"/>
          <w:b/>
          <w:sz w:val="24"/>
          <w:szCs w:val="24"/>
        </w:rPr>
      </w:pPr>
    </w:p>
    <w:p w14:paraId="0CA0A621" w14:textId="7AE87564" w:rsidR="00D40BA5" w:rsidRPr="00631007" w:rsidRDefault="00D40BA5"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Zhong HJ, Sun HH, </w:t>
      </w:r>
      <w:proofErr w:type="spellStart"/>
      <w:r w:rsidRPr="00631007">
        <w:rPr>
          <w:rFonts w:ascii="Book Antiqua" w:eastAsia="SimSun" w:hAnsi="Book Antiqua" w:cs="Times New Roman"/>
          <w:sz w:val="24"/>
          <w:szCs w:val="24"/>
        </w:rPr>
        <w:t>Xue</w:t>
      </w:r>
      <w:proofErr w:type="spellEnd"/>
      <w:r w:rsidRPr="00631007">
        <w:rPr>
          <w:rFonts w:ascii="Book Antiqua" w:eastAsia="SimSun" w:hAnsi="Book Antiqua" w:cs="Times New Roman"/>
          <w:sz w:val="24"/>
          <w:szCs w:val="24"/>
        </w:rPr>
        <w:t xml:space="preserve"> LF, McGowan EM, Chen Y. Differential hepatic features presenting in Wilson disease cirrhosis and hepatitis B cirrhosis. </w:t>
      </w:r>
      <w:r w:rsidRPr="00631007">
        <w:rPr>
          <w:rFonts w:ascii="Book Antiqua" w:eastAsia="SimSun" w:hAnsi="Book Antiqua" w:cs="Times New Roman"/>
          <w:i/>
          <w:sz w:val="24"/>
          <w:szCs w:val="24"/>
        </w:rPr>
        <w:t xml:space="preserve">World J Gastroenterol </w:t>
      </w:r>
      <w:r w:rsidRPr="00631007">
        <w:rPr>
          <w:rFonts w:ascii="Book Antiqua" w:eastAsia="SimSun" w:hAnsi="Book Antiqua" w:cs="Times New Roman"/>
          <w:sz w:val="24"/>
          <w:szCs w:val="24"/>
        </w:rPr>
        <w:t>2019; In press</w:t>
      </w:r>
    </w:p>
    <w:p w14:paraId="327B9380" w14:textId="77777777" w:rsidR="00D6444B" w:rsidRPr="00631007" w:rsidRDefault="00D6444B" w:rsidP="00631007">
      <w:pPr>
        <w:spacing w:line="360" w:lineRule="auto"/>
        <w:rPr>
          <w:rFonts w:ascii="Book Antiqua" w:eastAsia="SimSun" w:hAnsi="Book Antiqua" w:cs="Times New Roman"/>
          <w:sz w:val="24"/>
          <w:szCs w:val="24"/>
        </w:rPr>
      </w:pPr>
    </w:p>
    <w:p w14:paraId="46FB155C" w14:textId="3057AAF6" w:rsidR="00564A4E" w:rsidRPr="00631007" w:rsidRDefault="00D846F9" w:rsidP="00631007">
      <w:pPr>
        <w:widowControl/>
        <w:spacing w:line="360" w:lineRule="auto"/>
        <w:rPr>
          <w:rFonts w:ascii="Book Antiqua" w:eastAsia="SimSun" w:hAnsi="Book Antiqua" w:cs="Times New Roman"/>
          <w:b/>
          <w:sz w:val="24"/>
          <w:szCs w:val="24"/>
        </w:rPr>
      </w:pPr>
      <w:r w:rsidRPr="00631007">
        <w:rPr>
          <w:rFonts w:ascii="Book Antiqua" w:eastAsia="SimSun" w:hAnsi="Book Antiqua" w:cs="Times New Roman"/>
          <w:b/>
          <w:sz w:val="24"/>
          <w:szCs w:val="24"/>
        </w:rPr>
        <w:br w:type="page"/>
      </w:r>
    </w:p>
    <w:p w14:paraId="50E638CC" w14:textId="13361859" w:rsidR="007B7F3A" w:rsidRPr="00631007" w:rsidRDefault="007B7F3A" w:rsidP="00631007">
      <w:pPr>
        <w:spacing w:line="360" w:lineRule="auto"/>
        <w:rPr>
          <w:rFonts w:ascii="Book Antiqua" w:eastAsia="SimSun" w:hAnsi="Book Antiqua" w:cs="Times New Roman"/>
          <w:b/>
          <w:sz w:val="24"/>
          <w:szCs w:val="24"/>
        </w:rPr>
      </w:pPr>
      <w:r w:rsidRPr="00631007">
        <w:rPr>
          <w:rFonts w:ascii="Book Antiqua" w:eastAsia="SimSun" w:hAnsi="Book Antiqua" w:cs="Times New Roman"/>
          <w:b/>
          <w:sz w:val="24"/>
          <w:szCs w:val="24"/>
        </w:rPr>
        <w:lastRenderedPageBreak/>
        <w:t>I</w:t>
      </w:r>
      <w:r w:rsidR="00D6444B" w:rsidRPr="00631007">
        <w:rPr>
          <w:rFonts w:ascii="Book Antiqua" w:eastAsia="SimSun" w:hAnsi="Book Antiqua" w:cs="Times New Roman"/>
          <w:b/>
          <w:sz w:val="24"/>
          <w:szCs w:val="24"/>
        </w:rPr>
        <w:t>NTRODUCTION</w:t>
      </w:r>
    </w:p>
    <w:p w14:paraId="2B1DD722" w14:textId="644587B3" w:rsidR="00C40AE7" w:rsidRPr="00631007" w:rsidRDefault="008669CE"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Wilson disease (WD), also named hepatolenticular degeneration, is an autosomal recessive disease of copper metabolism caused by </w:t>
      </w:r>
      <w:r w:rsidR="00226255" w:rsidRPr="00631007">
        <w:rPr>
          <w:rFonts w:ascii="Book Antiqua" w:eastAsia="SimSun" w:hAnsi="Book Antiqua" w:cs="Times New Roman"/>
          <w:sz w:val="24"/>
          <w:szCs w:val="24"/>
        </w:rPr>
        <w:t xml:space="preserve">mutations in </w:t>
      </w:r>
      <w:r w:rsidR="00226255" w:rsidRPr="00631007">
        <w:rPr>
          <w:rFonts w:ascii="Book Antiqua" w:eastAsia="SimSun" w:hAnsi="Book Antiqua" w:cs="Times New Roman"/>
          <w:i/>
          <w:sz w:val="24"/>
          <w:szCs w:val="24"/>
        </w:rPr>
        <w:t>ATP7B</w:t>
      </w:r>
      <w:r w:rsidR="00226255" w:rsidRPr="00631007">
        <w:rPr>
          <w:rFonts w:ascii="Book Antiqua" w:eastAsia="SimSun" w:hAnsi="Book Antiqua" w:cs="Times New Roman"/>
          <w:sz w:val="24"/>
          <w:szCs w:val="24"/>
        </w:rPr>
        <w:t xml:space="preserve">, which encodes </w:t>
      </w:r>
      <w:r w:rsidR="00C40AE7" w:rsidRPr="00631007">
        <w:rPr>
          <w:rFonts w:ascii="Book Antiqua" w:eastAsia="SimSun" w:hAnsi="Book Antiqua" w:cs="Times New Roman"/>
          <w:sz w:val="24"/>
          <w:szCs w:val="24"/>
        </w:rPr>
        <w:t xml:space="preserve">a copper transporting </w:t>
      </w:r>
      <w:r w:rsidR="00226255" w:rsidRPr="00631007">
        <w:rPr>
          <w:rFonts w:ascii="Book Antiqua" w:eastAsia="SimSun" w:hAnsi="Book Antiqua" w:cs="Times New Roman"/>
          <w:sz w:val="24"/>
          <w:szCs w:val="24"/>
        </w:rPr>
        <w:t>ATPase</w:t>
      </w:r>
      <w:r w:rsidRPr="00631007">
        <w:rPr>
          <w:rFonts w:ascii="Book Antiqua" w:eastAsia="SimSun" w:hAnsi="Book Antiqua" w:cs="Times New Roman"/>
          <w:sz w:val="24"/>
          <w:szCs w:val="24"/>
        </w:rPr>
        <w:fldChar w:fldCharType="begin">
          <w:fldData xml:space="preserve">PEVuZE5vdGU+PENpdGU+PEF1dGhvcj5CYW5kbWFubjwvQXV0aG9yPjxZZWFyPjIwMTU8L1llYXI+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PEVuZE5vdGU+PENpdGU+PEF1dGhvcj5CYW5kbWFubjwvQXV0aG9yPjxZZWFyPjIwMTU8L1llYXI+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Pr="00631007">
        <w:rPr>
          <w:rFonts w:ascii="Book Antiqua" w:eastAsia="SimSun" w:hAnsi="Book Antiqua" w:cs="Times New Roman"/>
          <w:sz w:val="24"/>
          <w:szCs w:val="24"/>
        </w:rPr>
      </w:r>
      <w:r w:rsidRPr="00631007">
        <w:rPr>
          <w:rFonts w:ascii="Book Antiqua" w:eastAsia="SimSun" w:hAnsi="Book Antiqua" w:cs="Times New Roman"/>
          <w:sz w:val="24"/>
          <w:szCs w:val="24"/>
        </w:rPr>
        <w:fldChar w:fldCharType="separate"/>
      </w:r>
      <w:r w:rsidR="00D40BA5" w:rsidRPr="00631007">
        <w:rPr>
          <w:rFonts w:ascii="Book Antiqua" w:eastAsia="SimSun" w:hAnsi="Book Antiqua" w:cs="Times New Roman"/>
          <w:noProof/>
          <w:sz w:val="24"/>
          <w:szCs w:val="24"/>
          <w:vertAlign w:val="superscript"/>
        </w:rPr>
        <w:t>[1,</w:t>
      </w:r>
      <w:r w:rsidR="005A1822" w:rsidRPr="00631007">
        <w:rPr>
          <w:rFonts w:ascii="Book Antiqua" w:eastAsia="SimSun" w:hAnsi="Book Antiqua" w:cs="Times New Roman"/>
          <w:noProof/>
          <w:sz w:val="24"/>
          <w:szCs w:val="24"/>
          <w:vertAlign w:val="superscript"/>
        </w:rPr>
        <w:t>2]</w:t>
      </w:r>
      <w:r w:rsidRPr="00631007">
        <w:rPr>
          <w:rFonts w:ascii="Book Antiqua" w:eastAsia="SimSun" w:hAnsi="Book Antiqua" w:cs="Times New Roman"/>
          <w:sz w:val="24"/>
          <w:szCs w:val="24"/>
        </w:rPr>
        <w:fldChar w:fldCharType="end"/>
      </w:r>
      <w:r w:rsidR="00400B60" w:rsidRPr="00631007">
        <w:rPr>
          <w:rFonts w:ascii="Book Antiqua" w:eastAsia="SimSun" w:hAnsi="Book Antiqua" w:cs="Times New Roman"/>
          <w:sz w:val="24"/>
          <w:szCs w:val="24"/>
        </w:rPr>
        <w:t>.</w:t>
      </w:r>
      <w:r w:rsidR="00C40AE7" w:rsidRPr="00631007">
        <w:rPr>
          <w:rFonts w:ascii="Book Antiqua" w:eastAsia="SimSun" w:hAnsi="Book Antiqua" w:cs="Times New Roman"/>
          <w:sz w:val="24"/>
          <w:szCs w:val="24"/>
        </w:rPr>
        <w:t xml:space="preserve"> Dysfunction of this ATPase causes copper overload in </w:t>
      </w:r>
      <w:r w:rsidR="00370814" w:rsidRPr="00631007">
        <w:rPr>
          <w:rFonts w:ascii="Book Antiqua" w:eastAsia="SimSun" w:hAnsi="Book Antiqua" w:cs="Times New Roman"/>
          <w:sz w:val="24"/>
          <w:szCs w:val="24"/>
        </w:rPr>
        <w:t xml:space="preserve">the </w:t>
      </w:r>
      <w:r w:rsidR="00C40AE7" w:rsidRPr="00631007">
        <w:rPr>
          <w:rFonts w:ascii="Book Antiqua" w:eastAsia="SimSun" w:hAnsi="Book Antiqua" w:cs="Times New Roman"/>
          <w:sz w:val="24"/>
          <w:szCs w:val="24"/>
        </w:rPr>
        <w:t>liver, brain and other organ</w:t>
      </w:r>
      <w:r w:rsidR="00370814" w:rsidRPr="00631007">
        <w:rPr>
          <w:rFonts w:ascii="Book Antiqua" w:eastAsia="SimSun" w:hAnsi="Book Antiqua" w:cs="Times New Roman"/>
          <w:sz w:val="24"/>
          <w:szCs w:val="24"/>
        </w:rPr>
        <w:t>s</w:t>
      </w:r>
      <w:r w:rsidR="00C40AE7" w:rsidRPr="00631007">
        <w:rPr>
          <w:rFonts w:ascii="Book Antiqua" w:eastAsia="SimSun" w:hAnsi="Book Antiqua" w:cs="Times New Roman"/>
          <w:sz w:val="24"/>
          <w:szCs w:val="24"/>
        </w:rPr>
        <w:t>. Depen</w:t>
      </w:r>
      <w:r w:rsidR="00370814" w:rsidRPr="00631007">
        <w:rPr>
          <w:rFonts w:ascii="Book Antiqua" w:eastAsia="SimSun" w:hAnsi="Book Antiqua" w:cs="Times New Roman"/>
          <w:sz w:val="24"/>
          <w:szCs w:val="24"/>
        </w:rPr>
        <w:t>ding</w:t>
      </w:r>
      <w:r w:rsidR="00C40AE7" w:rsidRPr="00631007">
        <w:rPr>
          <w:rFonts w:ascii="Book Antiqua" w:eastAsia="SimSun" w:hAnsi="Book Antiqua" w:cs="Times New Roman"/>
          <w:sz w:val="24"/>
          <w:szCs w:val="24"/>
        </w:rPr>
        <w:t xml:space="preserve"> on the organs most affected, </w:t>
      </w:r>
      <w:r w:rsidR="008F1E4F" w:rsidRPr="00631007">
        <w:rPr>
          <w:rFonts w:ascii="Book Antiqua" w:eastAsia="SimSun" w:hAnsi="Book Antiqua" w:cs="Times New Roman"/>
          <w:sz w:val="24"/>
          <w:szCs w:val="24"/>
        </w:rPr>
        <w:t>WD has</w:t>
      </w:r>
      <w:r w:rsidR="00C40AE7" w:rsidRPr="00631007">
        <w:rPr>
          <w:rFonts w:ascii="Book Antiqua" w:eastAsia="SimSun" w:hAnsi="Book Antiqua" w:cs="Times New Roman"/>
          <w:sz w:val="24"/>
          <w:szCs w:val="24"/>
        </w:rPr>
        <w:t xml:space="preserve"> a wide spectrum of clinical </w:t>
      </w:r>
      <w:r w:rsidR="00A21AB9" w:rsidRPr="00631007">
        <w:rPr>
          <w:rFonts w:ascii="Book Antiqua" w:eastAsia="SimSun" w:hAnsi="Book Antiqua" w:cs="Times New Roman"/>
          <w:sz w:val="24"/>
          <w:szCs w:val="24"/>
        </w:rPr>
        <w:t>symptoms</w:t>
      </w:r>
      <w:r w:rsidR="00C40AE7" w:rsidRPr="00631007">
        <w:rPr>
          <w:rFonts w:ascii="Book Antiqua" w:eastAsia="SimSun" w:hAnsi="Book Antiqua" w:cs="Times New Roman"/>
          <w:sz w:val="24"/>
          <w:szCs w:val="24"/>
        </w:rPr>
        <w:t>, including hepatic, neurological, psychiatric and ophthalmological manifestations</w:t>
      </w:r>
      <w:r w:rsidR="00C40AE7" w:rsidRPr="00631007">
        <w:rPr>
          <w:rFonts w:ascii="Book Antiqua" w:eastAsia="SimSun" w:hAnsi="Book Antiqua" w:cs="Times New Roman"/>
          <w:sz w:val="24"/>
          <w:szCs w:val="24"/>
        </w:rPr>
        <w:fldChar w:fldCharType="begin">
          <w:fldData xml:space="preserve">PEVuZE5vdGU+PENpdGU+PEF1dGhvcj5Demxvbmtvd3NrYTwvQXV0aG9yPjxZZWFyPjIwMTg8L1ll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PEVuZE5vdGU+PENpdGU+PEF1dGhvcj5Demxvbmtvd3NrYTwvQXV0aG9yPjxZZWFyPjIwMTg8L1ll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C40AE7" w:rsidRPr="00631007">
        <w:rPr>
          <w:rFonts w:ascii="Book Antiqua" w:eastAsia="SimSun" w:hAnsi="Book Antiqua" w:cs="Times New Roman"/>
          <w:sz w:val="24"/>
          <w:szCs w:val="24"/>
        </w:rPr>
      </w:r>
      <w:r w:rsidR="00C40AE7"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[2]</w:t>
      </w:r>
      <w:r w:rsidR="00C40AE7" w:rsidRPr="00631007">
        <w:rPr>
          <w:rFonts w:ascii="Book Antiqua" w:eastAsia="SimSun" w:hAnsi="Book Antiqua" w:cs="Times New Roman"/>
          <w:sz w:val="24"/>
          <w:szCs w:val="24"/>
        </w:rPr>
        <w:fldChar w:fldCharType="end"/>
      </w:r>
      <w:r w:rsidR="00C40AE7" w:rsidRPr="00631007">
        <w:rPr>
          <w:rFonts w:ascii="Book Antiqua" w:eastAsia="SimSun" w:hAnsi="Book Antiqua" w:cs="Times New Roman"/>
          <w:sz w:val="24"/>
          <w:szCs w:val="24"/>
        </w:rPr>
        <w:t>. As t</w:t>
      </w:r>
      <w:r w:rsidR="0036023A" w:rsidRPr="00631007">
        <w:rPr>
          <w:rFonts w:ascii="Book Antiqua" w:eastAsia="SimSun" w:hAnsi="Book Antiqua" w:cs="Times New Roman"/>
          <w:sz w:val="24"/>
          <w:szCs w:val="24"/>
        </w:rPr>
        <w:t xml:space="preserve">he liver is the primary organ for copper metabolism and </w:t>
      </w:r>
      <w:r w:rsidR="00370814" w:rsidRPr="00631007">
        <w:rPr>
          <w:rFonts w:ascii="Book Antiqua" w:eastAsia="SimSun" w:hAnsi="Book Antiqua" w:cs="Times New Roman"/>
          <w:sz w:val="24"/>
          <w:szCs w:val="24"/>
        </w:rPr>
        <w:t xml:space="preserve">has the highest expression level </w:t>
      </w:r>
      <w:r w:rsidR="0036023A" w:rsidRPr="00631007">
        <w:rPr>
          <w:rFonts w:ascii="Book Antiqua" w:eastAsia="SimSun" w:hAnsi="Book Antiqua" w:cs="Times New Roman"/>
          <w:sz w:val="24"/>
          <w:szCs w:val="24"/>
        </w:rPr>
        <w:t xml:space="preserve">of copper transporting ATPase, </w:t>
      </w:r>
      <w:r w:rsidR="00C40AE7" w:rsidRPr="00631007">
        <w:rPr>
          <w:rFonts w:ascii="Book Antiqua" w:eastAsia="SimSun" w:hAnsi="Book Antiqua" w:cs="Times New Roman"/>
          <w:sz w:val="24"/>
          <w:szCs w:val="24"/>
        </w:rPr>
        <w:t xml:space="preserve">hepatic </w:t>
      </w:r>
      <w:r w:rsidR="00F9540F" w:rsidRPr="00631007">
        <w:rPr>
          <w:rFonts w:ascii="Book Antiqua" w:eastAsia="SimSun" w:hAnsi="Book Antiqua" w:cs="Times New Roman"/>
          <w:sz w:val="24"/>
          <w:szCs w:val="24"/>
        </w:rPr>
        <w:t>changes</w:t>
      </w:r>
      <w:r w:rsidR="0036023A" w:rsidRPr="00631007">
        <w:rPr>
          <w:rFonts w:ascii="Book Antiqua" w:eastAsia="SimSun" w:hAnsi="Book Antiqua" w:cs="Times New Roman"/>
          <w:sz w:val="24"/>
          <w:szCs w:val="24"/>
        </w:rPr>
        <w:t xml:space="preserve"> are usually the earliest and most frequent manifestations in WD patients</w:t>
      </w:r>
      <w:r w:rsidR="0036023A" w:rsidRPr="00631007">
        <w:rPr>
          <w:rFonts w:ascii="Book Antiqua" w:eastAsia="SimSun" w:hAnsi="Book Antiqua" w:cs="Times New Roman"/>
          <w:sz w:val="24"/>
          <w:szCs w:val="24"/>
        </w:rPr>
        <w:fldChar w:fldCharType="begin">
          <w:fldData xml:space="preserve">PEVuZE5vdGU+PENpdGU+PEF1dGhvcj5Bc2FkaSBQb295YTwvQXV0aG9yPjxZZWFyPjIwMDU8L1ll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PEVuZE5vdGU+PENpdGU+PEF1dGhvcj5Bc2FkaSBQb295YTwvQXV0aG9yPjxZZWFyPjIwMDU8L1ll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36023A" w:rsidRPr="00631007">
        <w:rPr>
          <w:rFonts w:ascii="Book Antiqua" w:eastAsia="SimSun" w:hAnsi="Book Antiqua" w:cs="Times New Roman"/>
          <w:sz w:val="24"/>
          <w:szCs w:val="24"/>
        </w:rPr>
      </w:r>
      <w:r w:rsidR="0036023A"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[2-4]</w:t>
      </w:r>
      <w:r w:rsidR="0036023A" w:rsidRPr="00631007">
        <w:rPr>
          <w:rFonts w:ascii="Book Antiqua" w:eastAsia="SimSun" w:hAnsi="Book Antiqua" w:cs="Times New Roman"/>
          <w:sz w:val="24"/>
          <w:szCs w:val="24"/>
        </w:rPr>
        <w:fldChar w:fldCharType="end"/>
      </w:r>
      <w:r w:rsidR="005A08C7" w:rsidRPr="00631007">
        <w:rPr>
          <w:rFonts w:ascii="Book Antiqua" w:eastAsia="SimSun" w:hAnsi="Book Antiqua" w:cs="Times New Roman"/>
          <w:sz w:val="24"/>
          <w:szCs w:val="24"/>
        </w:rPr>
        <w:t>.</w:t>
      </w:r>
      <w:r w:rsidR="007B7F3A" w:rsidRPr="00631007">
        <w:rPr>
          <w:rFonts w:ascii="Book Antiqua" w:eastAsia="SimSun" w:hAnsi="Book Antiqua" w:cs="Times New Roman"/>
          <w:sz w:val="24"/>
          <w:szCs w:val="24"/>
        </w:rPr>
        <w:t xml:space="preserve"> Although the prevalence of symptomatic WD is low </w:t>
      </w:r>
      <w:r w:rsidR="007220FB" w:rsidRPr="00631007">
        <w:rPr>
          <w:rFonts w:ascii="Book Antiqua" w:eastAsia="SimSun" w:hAnsi="Book Antiqua" w:cs="Times New Roman"/>
          <w:sz w:val="24"/>
          <w:szCs w:val="24"/>
        </w:rPr>
        <w:t xml:space="preserve">worldwide </w:t>
      </w:r>
      <w:r w:rsidR="00D40BA5" w:rsidRPr="00631007">
        <w:rPr>
          <w:rFonts w:ascii="Book Antiqua" w:eastAsia="SimSun" w:hAnsi="Book Antiqua" w:cs="Times New Roman"/>
          <w:sz w:val="24"/>
          <w:szCs w:val="24"/>
        </w:rPr>
        <w:t>(about 1/30</w:t>
      </w:r>
      <w:r w:rsidR="0020576F" w:rsidRPr="00631007">
        <w:rPr>
          <w:rFonts w:ascii="Book Antiqua" w:eastAsia="SimSun" w:hAnsi="Book Antiqua" w:cs="Times New Roman"/>
          <w:sz w:val="24"/>
          <w:szCs w:val="24"/>
        </w:rPr>
        <w:t>000),</w:t>
      </w:r>
      <w:r w:rsidR="007B7F3A" w:rsidRPr="00631007">
        <w:rPr>
          <w:rFonts w:ascii="Book Antiqua" w:eastAsia="SimSun" w:hAnsi="Book Antiqua" w:cs="Times New Roman"/>
          <w:sz w:val="24"/>
          <w:szCs w:val="24"/>
        </w:rPr>
        <w:t xml:space="preserve"> </w:t>
      </w:r>
      <w:r w:rsidR="00400B60" w:rsidRPr="00631007">
        <w:rPr>
          <w:rFonts w:ascii="Book Antiqua" w:eastAsia="SimSun" w:hAnsi="Book Antiqua" w:cs="Times New Roman"/>
          <w:sz w:val="24"/>
          <w:szCs w:val="24"/>
        </w:rPr>
        <w:t xml:space="preserve">frequency of this disease </w:t>
      </w:r>
      <w:r w:rsidR="007B7F3A" w:rsidRPr="00631007">
        <w:rPr>
          <w:rFonts w:ascii="Book Antiqua" w:eastAsia="SimSun" w:hAnsi="Book Antiqua" w:cs="Times New Roman"/>
          <w:sz w:val="24"/>
          <w:szCs w:val="24"/>
        </w:rPr>
        <w:t xml:space="preserve">is much higher in </w:t>
      </w:r>
      <w:r w:rsidR="00920336" w:rsidRPr="00631007">
        <w:rPr>
          <w:rFonts w:ascii="Book Antiqua" w:eastAsia="SimSun" w:hAnsi="Book Antiqua" w:cs="Times New Roman"/>
          <w:sz w:val="24"/>
          <w:szCs w:val="24"/>
        </w:rPr>
        <w:t xml:space="preserve">the </w:t>
      </w:r>
      <w:r w:rsidR="007B7F3A" w:rsidRPr="00631007">
        <w:rPr>
          <w:rFonts w:ascii="Book Antiqua" w:eastAsia="SimSun" w:hAnsi="Book Antiqua" w:cs="Times New Roman"/>
          <w:sz w:val="24"/>
          <w:szCs w:val="24"/>
        </w:rPr>
        <w:t>Chin</w:t>
      </w:r>
      <w:r w:rsidR="007220FB" w:rsidRPr="00631007">
        <w:rPr>
          <w:rFonts w:ascii="Book Antiqua" w:eastAsia="SimSun" w:hAnsi="Book Antiqua" w:cs="Times New Roman"/>
          <w:sz w:val="24"/>
          <w:szCs w:val="24"/>
        </w:rPr>
        <w:t>ese population</w:t>
      </w:r>
      <w:r w:rsidR="00D40BA5" w:rsidRPr="00631007">
        <w:rPr>
          <w:rFonts w:ascii="Book Antiqua" w:eastAsia="SimSun" w:hAnsi="Book Antiqua" w:cs="Times New Roman"/>
          <w:sz w:val="24"/>
          <w:szCs w:val="24"/>
        </w:rPr>
        <w:t xml:space="preserve"> (about 5.87/100</w:t>
      </w:r>
      <w:r w:rsidR="007B7F3A" w:rsidRPr="00631007">
        <w:rPr>
          <w:rFonts w:ascii="Book Antiqua" w:eastAsia="SimSun" w:hAnsi="Book Antiqua" w:cs="Times New Roman"/>
          <w:sz w:val="24"/>
          <w:szCs w:val="24"/>
        </w:rPr>
        <w:t>000)</w:t>
      </w:r>
      <w:r w:rsidR="007B7F3A" w:rsidRPr="00631007">
        <w:rPr>
          <w:rFonts w:ascii="Book Antiqua" w:eastAsia="SimSun" w:hAnsi="Book Antiqua" w:cs="Times New Roman"/>
          <w:sz w:val="24"/>
          <w:szCs w:val="24"/>
        </w:rPr>
        <w:fldChar w:fldCharType="begin">
          <w:fldData xml:space="preserve">PEVuZE5vdGU+PENpdGU+PEF1dGhvcj5Demxvbmtvd3NrYTwvQXV0aG9yPjxZZWFyPjIwMTg8L1ll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PEVuZE5vdGU+PENpdGU+PEF1dGhvcj5Demxvbmtvd3NrYTwvQXV0aG9yPjxZZWFyPjIwMTg8L1ll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7B7F3A" w:rsidRPr="00631007">
        <w:rPr>
          <w:rFonts w:ascii="Book Antiqua" w:eastAsia="SimSun" w:hAnsi="Book Antiqua" w:cs="Times New Roman"/>
          <w:sz w:val="24"/>
          <w:szCs w:val="24"/>
        </w:rPr>
      </w:r>
      <w:r w:rsidR="007B7F3A" w:rsidRPr="00631007">
        <w:rPr>
          <w:rFonts w:ascii="Book Antiqua" w:eastAsia="SimSun" w:hAnsi="Book Antiqua" w:cs="Times New Roman"/>
          <w:sz w:val="24"/>
          <w:szCs w:val="24"/>
        </w:rPr>
        <w:fldChar w:fldCharType="separate"/>
      </w:r>
      <w:r w:rsidR="00D40BA5" w:rsidRPr="00631007">
        <w:rPr>
          <w:rFonts w:ascii="Book Antiqua" w:eastAsia="SimSun" w:hAnsi="Book Antiqua" w:cs="Times New Roman"/>
          <w:noProof/>
          <w:sz w:val="24"/>
          <w:szCs w:val="24"/>
          <w:vertAlign w:val="superscript"/>
        </w:rPr>
        <w:t>[2,</w:t>
      </w:r>
      <w:r w:rsidR="005A1822" w:rsidRPr="00631007">
        <w:rPr>
          <w:rFonts w:ascii="Book Antiqua" w:eastAsia="SimSun" w:hAnsi="Book Antiqua" w:cs="Times New Roman"/>
          <w:noProof/>
          <w:sz w:val="24"/>
          <w:szCs w:val="24"/>
          <w:vertAlign w:val="superscript"/>
        </w:rPr>
        <w:t>5]</w:t>
      </w:r>
      <w:r w:rsidR="007B7F3A" w:rsidRPr="00631007">
        <w:rPr>
          <w:rFonts w:ascii="Book Antiqua" w:eastAsia="SimSun" w:hAnsi="Book Antiqua" w:cs="Times New Roman"/>
          <w:sz w:val="24"/>
          <w:szCs w:val="24"/>
        </w:rPr>
        <w:fldChar w:fldCharType="end"/>
      </w:r>
      <w:r w:rsidR="00400B60" w:rsidRPr="00631007">
        <w:rPr>
          <w:rFonts w:ascii="Book Antiqua" w:eastAsia="SimSun" w:hAnsi="Book Antiqua" w:cs="Times New Roman"/>
          <w:sz w:val="24"/>
          <w:szCs w:val="24"/>
        </w:rPr>
        <w:t>.</w:t>
      </w:r>
      <w:r w:rsidR="00397D0F" w:rsidRPr="00631007">
        <w:rPr>
          <w:rFonts w:ascii="Book Antiqua" w:eastAsia="SimSun" w:hAnsi="Book Antiqua" w:cs="Times New Roman"/>
          <w:sz w:val="24"/>
          <w:szCs w:val="24"/>
        </w:rPr>
        <w:t xml:space="preserve"> Cirrhosis is a common manifestation in WD patients compared to inpatients with other types of liver diseases</w:t>
      </w:r>
      <w:r w:rsidR="00397D0F" w:rsidRPr="00631007">
        <w:rPr>
          <w:rFonts w:ascii="Book Antiqua" w:eastAsia="SimSun" w:hAnsi="Book Antiqua" w:cs="Times New Roman"/>
          <w:sz w:val="24"/>
          <w:szCs w:val="24"/>
        </w:rPr>
        <w:fldChar w:fldCharType="begin">
          <w:fldData xml:space="preserve">PEVuZE5vdGU+PENpdGU+PEF1dGhvcj5UcmVwbzwvQXV0aG9yPjxZZWFyPjIwMTQ8L1llYXI+PFJl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PEVuZE5vdGU+PENpdGU+PEF1dGhvcj5UcmVwbzwvQXV0aG9yPjxZZWFyPjIwMTQ8L1llYXI+PFJl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397D0F" w:rsidRPr="00631007">
        <w:rPr>
          <w:rFonts w:ascii="Book Antiqua" w:eastAsia="SimSun" w:hAnsi="Book Antiqua" w:cs="Times New Roman"/>
          <w:sz w:val="24"/>
          <w:szCs w:val="24"/>
        </w:rPr>
      </w:r>
      <w:r w:rsidR="00397D0F" w:rsidRPr="00631007">
        <w:rPr>
          <w:rFonts w:ascii="Book Antiqua" w:eastAsia="SimSun" w:hAnsi="Book Antiqua" w:cs="Times New Roman"/>
          <w:sz w:val="24"/>
          <w:szCs w:val="24"/>
        </w:rPr>
        <w:fldChar w:fldCharType="separate"/>
      </w:r>
      <w:r w:rsidR="00D40BA5" w:rsidRPr="00631007">
        <w:rPr>
          <w:rFonts w:ascii="Book Antiqua" w:eastAsia="SimSun" w:hAnsi="Book Antiqua" w:cs="Times New Roman"/>
          <w:noProof/>
          <w:sz w:val="24"/>
          <w:szCs w:val="24"/>
          <w:vertAlign w:val="superscript"/>
        </w:rPr>
        <w:t>[6,</w:t>
      </w:r>
      <w:r w:rsidR="005A1822" w:rsidRPr="00631007">
        <w:rPr>
          <w:rFonts w:ascii="Book Antiqua" w:eastAsia="SimSun" w:hAnsi="Book Antiqua" w:cs="Times New Roman"/>
          <w:noProof/>
          <w:sz w:val="24"/>
          <w:szCs w:val="24"/>
          <w:vertAlign w:val="superscript"/>
        </w:rPr>
        <w:t>7]</w:t>
      </w:r>
      <w:r w:rsidR="00397D0F" w:rsidRPr="00631007">
        <w:rPr>
          <w:rFonts w:ascii="Book Antiqua" w:eastAsia="SimSun" w:hAnsi="Book Antiqua" w:cs="Times New Roman"/>
          <w:sz w:val="24"/>
          <w:szCs w:val="24"/>
        </w:rPr>
        <w:fldChar w:fldCharType="end"/>
      </w:r>
      <w:r w:rsidR="00397D0F" w:rsidRPr="00631007">
        <w:rPr>
          <w:rFonts w:ascii="Book Antiqua" w:eastAsia="SimSun" w:hAnsi="Book Antiqua" w:cs="Times New Roman"/>
          <w:sz w:val="24"/>
          <w:szCs w:val="24"/>
        </w:rPr>
        <w:t>.</w:t>
      </w:r>
    </w:p>
    <w:p w14:paraId="32D2F1D8" w14:textId="33709C16" w:rsidR="006C7666" w:rsidRPr="00631007" w:rsidRDefault="00397D0F" w:rsidP="00631007">
      <w:pPr>
        <w:spacing w:line="360" w:lineRule="auto"/>
        <w:ind w:firstLineChars="100" w:firstLine="240"/>
        <w:rPr>
          <w:rFonts w:ascii="Book Antiqua" w:eastAsia="SimSun" w:hAnsi="Book Antiqua" w:cs="Times New Roman"/>
          <w:sz w:val="24"/>
          <w:szCs w:val="24"/>
        </w:rPr>
      </w:pPr>
      <w:r w:rsidRPr="00631007">
        <w:rPr>
          <w:rFonts w:ascii="Book Antiqua" w:eastAsia="SimSun" w:hAnsi="Book Antiqua" w:cs="Times New Roman"/>
          <w:sz w:val="24"/>
          <w:szCs w:val="24"/>
        </w:rPr>
        <w:t>Cirrhosis is the 11</w:t>
      </w:r>
      <w:r w:rsidRPr="00631007">
        <w:rPr>
          <w:rFonts w:ascii="Book Antiqua" w:eastAsia="SimSun" w:hAnsi="Book Antiqua" w:cs="Times New Roman"/>
          <w:sz w:val="24"/>
          <w:szCs w:val="24"/>
          <w:vertAlign w:val="superscript"/>
        </w:rPr>
        <w:t>th</w:t>
      </w:r>
      <w:r w:rsidRPr="00631007">
        <w:rPr>
          <w:rFonts w:ascii="Book Antiqua" w:eastAsia="SimSun" w:hAnsi="Book Antiqua" w:cs="Times New Roman"/>
          <w:sz w:val="24"/>
          <w:szCs w:val="24"/>
        </w:rPr>
        <w:t xml:space="preserve"> most common cause of death globally, accounting for 3.5% of all-cause mortality</w:t>
      </w:r>
      <w:r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&lt;EndNote&gt;&lt;Cite&gt;&lt;Author&gt;Asrani&lt;/Author&gt;&lt;Year&gt;2018&lt;/Year&gt;&lt;RecNum&gt;13804&lt;/RecNum&gt;&lt;DisplayText&gt;&lt;style face="superscript"&gt;[8]&lt;/style&gt;&lt;/DisplayText&gt;&lt;record&gt;&lt;rec-number&gt;13804&lt;/rec-number&gt;&lt;foreign-keys&gt;&lt;key app="EN" db-id="vd0a9edf605f0set20lvdde3wtvsep09dsp5" timestamp="1539135848"&gt;13804&lt;/key&gt;&lt;/foreign-keys&gt;&lt;ref-type name="Journal Article"&gt;17&lt;/ref-type&gt;&lt;contributors&gt;&lt;authors&gt;&lt;author&gt;Asrani, S. K.&lt;/author&gt;&lt;author&gt;Devarbhavi, H.&lt;/author&gt;&lt;author&gt;Eaton, J.&lt;/author&gt;&lt;author&gt;Kamath, P. S.&lt;/author&gt;&lt;/authors&gt;&lt;/contributors&gt;&lt;auth-address&gt;Baylor University Medical Center, Dallas, TX, United States.&amp;#xD;St. John&amp;apos;s Medical College Hospital, Bangalore, India.&amp;#xD;Mayo Clinic College of Medicine, Rochester, MN, United States.&amp;#xD;Mayo Clinic College of Medicine, Rochester, MN, United States. Electronic address: Kamath.patrick@mayo.edu.&lt;/auth-address&gt;&lt;titles&gt;&lt;title&gt;Burden of liver diseases in the world&lt;/title&gt;&lt;secondary-title&gt;J Hepatol&lt;/secondary-title&gt;&lt;/titles&gt;&lt;periodical&gt;&lt;full-title&gt;J Hepatol&lt;/full-title&gt;&lt;/periodical&gt;&lt;dates&gt;&lt;year&gt;2018&lt;/year&gt;&lt;pub-dates&gt;&lt;date&gt;Sep 25&lt;/date&gt;&lt;/pub-dates&gt;&lt;/dates&gt;&lt;isbn&gt;1600-0641 (Electronic)&amp;#xD;0168-8278 (Linking)&lt;/isbn&gt;&lt;accession-num&gt;30266282&lt;/accession-num&gt;&lt;urls&gt;&lt;related-urls&gt;&lt;url&gt;http://www.ncbi.nlm.nih.gov/pubmed/30266282&lt;/url&gt;&lt;/related-urls&gt;&lt;/urls&gt;&lt;electronic-resource-num&gt;10.1016/j.jhep.2018.09.014&lt;/electronic-resource-num&gt;&lt;/record&gt;&lt;/Cite&gt;&lt;/EndNote&gt;</w:instrText>
      </w:r>
      <w:r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[8]</w:t>
      </w:r>
      <w:r w:rsidRPr="00631007">
        <w:rPr>
          <w:rFonts w:ascii="Book Antiqua" w:eastAsia="SimSun" w:hAnsi="Book Antiqua" w:cs="Times New Roman"/>
          <w:sz w:val="24"/>
          <w:szCs w:val="24"/>
        </w:rPr>
        <w:fldChar w:fldCharType="end"/>
      </w:r>
      <w:r w:rsidRPr="00631007">
        <w:rPr>
          <w:rFonts w:ascii="Book Antiqua" w:eastAsia="SimSun" w:hAnsi="Book Antiqua" w:cs="Times New Roman"/>
          <w:sz w:val="24"/>
          <w:szCs w:val="24"/>
        </w:rPr>
        <w:t xml:space="preserve">. Therefore, it is important to understand the clinical features of cirrhosis for prevention and treatment of these manifestations and complications. </w:t>
      </w:r>
      <w:r w:rsidR="008F1E4F" w:rsidRPr="00631007">
        <w:rPr>
          <w:rFonts w:ascii="Book Antiqua" w:eastAsia="SimSun" w:hAnsi="Book Antiqua" w:cs="Times New Roman"/>
          <w:sz w:val="24"/>
          <w:szCs w:val="24"/>
        </w:rPr>
        <w:t xml:space="preserve">A </w:t>
      </w:r>
      <w:r w:rsidR="00237950" w:rsidRPr="00631007">
        <w:rPr>
          <w:rFonts w:ascii="Book Antiqua" w:eastAsia="SimSun" w:hAnsi="Book Antiqua" w:cs="Times New Roman"/>
          <w:sz w:val="24"/>
          <w:szCs w:val="24"/>
        </w:rPr>
        <w:t xml:space="preserve">meta-analysis </w:t>
      </w:r>
      <w:r w:rsidR="00920336" w:rsidRPr="00631007">
        <w:rPr>
          <w:rFonts w:ascii="Book Antiqua" w:eastAsia="SimSun" w:hAnsi="Book Antiqua" w:cs="Times New Roman"/>
          <w:sz w:val="24"/>
          <w:szCs w:val="24"/>
        </w:rPr>
        <w:t xml:space="preserve">that </w:t>
      </w:r>
      <w:r w:rsidR="00237950" w:rsidRPr="00631007">
        <w:rPr>
          <w:rFonts w:ascii="Book Antiqua" w:eastAsia="SimSun" w:hAnsi="Book Antiqua" w:cs="Times New Roman"/>
          <w:sz w:val="24"/>
          <w:szCs w:val="24"/>
        </w:rPr>
        <w:t>investigated</w:t>
      </w:r>
      <w:r w:rsidR="008F1E4F" w:rsidRPr="00631007">
        <w:rPr>
          <w:rFonts w:ascii="Book Antiqua" w:eastAsia="SimSun" w:hAnsi="Book Antiqua" w:cs="Times New Roman"/>
          <w:sz w:val="24"/>
          <w:szCs w:val="24"/>
        </w:rPr>
        <w:t xml:space="preserve"> </w:t>
      </w:r>
      <w:r w:rsidR="008D1948" w:rsidRPr="00631007">
        <w:rPr>
          <w:rFonts w:ascii="Book Antiqua" w:eastAsia="SimSun" w:hAnsi="Book Antiqua" w:cs="Times New Roman"/>
          <w:sz w:val="24"/>
          <w:szCs w:val="24"/>
        </w:rPr>
        <w:t xml:space="preserve">data from </w:t>
      </w:r>
      <w:r w:rsidR="00802AEA" w:rsidRPr="00631007">
        <w:rPr>
          <w:rFonts w:ascii="Book Antiqua" w:eastAsia="SimSun" w:hAnsi="Book Antiqua" w:cs="Times New Roman"/>
          <w:sz w:val="24"/>
          <w:szCs w:val="24"/>
        </w:rPr>
        <w:t>twelve</w:t>
      </w:r>
      <w:r w:rsidR="00920336" w:rsidRPr="00631007">
        <w:rPr>
          <w:rFonts w:ascii="Book Antiqua" w:eastAsia="SimSun" w:hAnsi="Book Antiqua" w:cs="Times New Roman"/>
          <w:sz w:val="24"/>
          <w:szCs w:val="24"/>
        </w:rPr>
        <w:t xml:space="preserve"> </w:t>
      </w:r>
      <w:r w:rsidR="008D1948" w:rsidRPr="00631007">
        <w:rPr>
          <w:rFonts w:ascii="Book Antiqua" w:eastAsia="SimSun" w:hAnsi="Book Antiqua" w:cs="Times New Roman"/>
          <w:sz w:val="24"/>
          <w:szCs w:val="24"/>
        </w:rPr>
        <w:t>studies</w:t>
      </w:r>
      <w:r w:rsidR="008F1E4F" w:rsidRPr="00631007">
        <w:rPr>
          <w:rFonts w:ascii="Book Antiqua" w:eastAsia="SimSun" w:hAnsi="Book Antiqua" w:cs="Times New Roman"/>
          <w:sz w:val="24"/>
          <w:szCs w:val="24"/>
        </w:rPr>
        <w:t xml:space="preserve"> </w:t>
      </w:r>
      <w:r w:rsidR="00920336" w:rsidRPr="00631007">
        <w:rPr>
          <w:rFonts w:ascii="Book Antiqua" w:eastAsia="SimSun" w:hAnsi="Book Antiqua" w:cs="Times New Roman"/>
          <w:sz w:val="24"/>
          <w:szCs w:val="24"/>
        </w:rPr>
        <w:t xml:space="preserve">estimated </w:t>
      </w:r>
      <w:r w:rsidR="008F1E4F" w:rsidRPr="00631007">
        <w:rPr>
          <w:rFonts w:ascii="Book Antiqua" w:eastAsia="SimSun" w:hAnsi="Book Antiqua" w:cs="Times New Roman"/>
          <w:sz w:val="24"/>
          <w:szCs w:val="24"/>
        </w:rPr>
        <w:t>that the prevalence of cirrhosis was</w:t>
      </w:r>
      <w:r w:rsidR="007220FB" w:rsidRPr="00631007">
        <w:rPr>
          <w:rFonts w:ascii="Book Antiqua" w:eastAsia="SimSun" w:hAnsi="Book Antiqua" w:cs="Times New Roman"/>
          <w:sz w:val="24"/>
          <w:szCs w:val="24"/>
        </w:rPr>
        <w:t xml:space="preserve"> </w:t>
      </w:r>
      <w:r w:rsidR="008F1E4F" w:rsidRPr="00631007">
        <w:rPr>
          <w:rFonts w:ascii="Book Antiqua" w:eastAsia="SimSun" w:hAnsi="Book Antiqua" w:cs="Times New Roman"/>
          <w:sz w:val="24"/>
          <w:szCs w:val="24"/>
        </w:rPr>
        <w:t>34% in WD patients</w:t>
      </w:r>
      <w:r w:rsidR="008F1E4F"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&lt;EndNote&gt;&lt;Cite&gt;&lt;Author&gt;Roberts&lt;/Author&gt;&lt;Year&gt;2017&lt;/Year&gt;&lt;RecNum&gt;13791&lt;/RecNum&gt;&lt;DisplayText&gt;&lt;style face="superscript"&gt;[9]&lt;/style&gt;&lt;/DisplayText&gt;&lt;record&gt;&lt;rec-number&gt;13791&lt;/rec-number&gt;&lt;foreign-keys&gt;&lt;key app="EN" db-id="vd0a9edf605f0set20lvdde3wtvsep09dsp5" timestamp="1538237103"&gt;13791&lt;/key&gt;&lt;/foreign-keys&gt;&lt;ref-type name="Journal Article"&gt;17&lt;/ref-type&gt;&lt;contributors&gt;&lt;authors&gt;&lt;author&gt;Roberts, E. A.&lt;/author&gt;&lt;author&gt;Socha, P.&lt;/author&gt;&lt;/authors&gt;&lt;/contributors&gt;&lt;auth-address&gt;Departments of Paediatrics, Medicine and Pharmacology and Toxicology, University of Toronto, Toronto, Canada. Electronic address: eve.roberts@sickkids.ca.&amp;#xD;Departments of Gastroenterology, Hepatology, Nutritional Disorders and Pediatrics, The Children&amp;apos;s Memorial Health Institute, Warsaw, Poland.&lt;/auth-address&gt;&lt;titles&gt;&lt;title&gt;Wilson disease in children&lt;/title&gt;&lt;secondary-title&gt;Handb Clin Neurol&lt;/secondary-title&gt;&lt;/titles&gt;&lt;periodical&gt;&lt;full-title&gt;Handb Clin Neurol&lt;/full-title&gt;&lt;/periodical&gt;&lt;pages&gt;141-156&lt;/pages&gt;&lt;volume&gt;142&lt;/volume&gt;&lt;keywords&gt;&lt;keyword&gt;Adolescent&lt;/keyword&gt;&lt;keyword&gt;Child&lt;/keyword&gt;&lt;keyword&gt;Copper/metabolism&lt;/keyword&gt;&lt;keyword&gt;Copper-transporting ATPases/genetics&lt;/keyword&gt;&lt;keyword&gt;Hematologic Diseases/etiology&lt;/keyword&gt;&lt;keyword&gt;*Hepatolenticular Degeneration/complications/genetics/therapy&lt;/keyword&gt;&lt;keyword&gt;Humans&lt;/keyword&gt;&lt;keyword&gt;Liver Transplantation&lt;/keyword&gt;&lt;keyword&gt;Nervous System Diseases/etiology&lt;/keyword&gt;&lt;keyword&gt;Psychotic Disorders/etiology&lt;/keyword&gt;&lt;keyword&gt;Atp7b&lt;/keyword&gt;&lt;keyword&gt;Wilson ATPase&lt;/keyword&gt;&lt;keyword&gt;cirrhosis&lt;/keyword&gt;&lt;keyword&gt;copper&lt;/keyword&gt;&lt;keyword&gt;fatty liver&lt;/keyword&gt;&lt;keyword&gt;fulminant hepatic failure&lt;/keyword&gt;&lt;keyword&gt;hepatolenticular degeneration&lt;/keyword&gt;&lt;/keywords&gt;&lt;dates&gt;&lt;year&gt;2017&lt;/year&gt;&lt;/dates&gt;&lt;isbn&gt;0072-9752 (Print)&amp;#xD;0072-9752 (Linking)&lt;/isbn&gt;&lt;accession-num&gt;28433098&lt;/accession-num&gt;&lt;urls&gt;&lt;related-urls&gt;&lt;url&gt;http://www.ncbi.nlm.nih.gov/pubmed/28433098&lt;/url&gt;&lt;/related-urls&gt;&lt;/urls&gt;&lt;electronic-resource-num&gt;10.1016/B978-0-444-63625-6.00012-4&lt;/electronic-resource-num&gt;&lt;/record&gt;&lt;/Cite&gt;&lt;/EndNote&gt;</w:instrText>
      </w:r>
      <w:r w:rsidR="008F1E4F"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[9]</w:t>
      </w:r>
      <w:r w:rsidR="008F1E4F" w:rsidRPr="00631007">
        <w:rPr>
          <w:rFonts w:ascii="Book Antiqua" w:eastAsia="SimSun" w:hAnsi="Book Antiqua" w:cs="Times New Roman"/>
          <w:sz w:val="24"/>
          <w:szCs w:val="24"/>
        </w:rPr>
        <w:fldChar w:fldCharType="end"/>
      </w:r>
      <w:r w:rsidR="00400B60" w:rsidRPr="00631007">
        <w:rPr>
          <w:rFonts w:ascii="Book Antiqua" w:eastAsia="SimSun" w:hAnsi="Book Antiqua" w:cs="Times New Roman"/>
          <w:sz w:val="24"/>
          <w:szCs w:val="24"/>
        </w:rPr>
        <w:t>.</w:t>
      </w:r>
      <w:r w:rsidR="008F1E4F" w:rsidRPr="00631007">
        <w:rPr>
          <w:rFonts w:ascii="Book Antiqua" w:eastAsia="SimSun" w:hAnsi="Book Antiqua" w:cs="Times New Roman"/>
          <w:sz w:val="24"/>
          <w:szCs w:val="24"/>
        </w:rPr>
        <w:t xml:space="preserve"> </w:t>
      </w:r>
      <w:r w:rsidR="00090F94" w:rsidRPr="00631007">
        <w:rPr>
          <w:rFonts w:ascii="Book Antiqua" w:eastAsia="SimSun" w:hAnsi="Book Antiqua" w:cs="Times New Roman"/>
          <w:sz w:val="24"/>
          <w:szCs w:val="24"/>
        </w:rPr>
        <w:t xml:space="preserve">Clinical </w:t>
      </w:r>
      <w:r w:rsidR="00467445" w:rsidRPr="00631007">
        <w:rPr>
          <w:rFonts w:ascii="Book Antiqua" w:eastAsia="SimSun" w:hAnsi="Book Antiqua" w:cs="Times New Roman"/>
          <w:sz w:val="24"/>
          <w:szCs w:val="24"/>
        </w:rPr>
        <w:t xml:space="preserve">symptoms </w:t>
      </w:r>
      <w:r w:rsidR="00090F94" w:rsidRPr="00631007">
        <w:rPr>
          <w:rFonts w:ascii="Book Antiqua" w:eastAsia="SimSun" w:hAnsi="Book Antiqua" w:cs="Times New Roman"/>
          <w:sz w:val="24"/>
          <w:szCs w:val="24"/>
        </w:rPr>
        <w:t xml:space="preserve">of WD, especially hepatic manifestations, often present in the first decade of life, and most occur </w:t>
      </w:r>
      <w:r w:rsidR="00155920" w:rsidRPr="00631007">
        <w:rPr>
          <w:rFonts w:ascii="Book Antiqua" w:eastAsia="SimSun" w:hAnsi="Book Antiqua" w:cs="Times New Roman"/>
          <w:sz w:val="24"/>
          <w:szCs w:val="24"/>
        </w:rPr>
        <w:t xml:space="preserve">between </w:t>
      </w:r>
      <w:r w:rsidR="00090F94" w:rsidRPr="00631007">
        <w:rPr>
          <w:rFonts w:ascii="Book Antiqua" w:eastAsia="SimSun" w:hAnsi="Book Antiqua" w:cs="Times New Roman"/>
          <w:sz w:val="24"/>
          <w:szCs w:val="24"/>
        </w:rPr>
        <w:t>the age</w:t>
      </w:r>
      <w:r w:rsidR="00155920" w:rsidRPr="00631007">
        <w:rPr>
          <w:rFonts w:ascii="Book Antiqua" w:eastAsia="SimSun" w:hAnsi="Book Antiqua" w:cs="Times New Roman"/>
          <w:sz w:val="24"/>
          <w:szCs w:val="24"/>
        </w:rPr>
        <w:t>s</w:t>
      </w:r>
      <w:r w:rsidR="00090F94" w:rsidRPr="00631007">
        <w:rPr>
          <w:rFonts w:ascii="Book Antiqua" w:eastAsia="SimSun" w:hAnsi="Book Antiqua" w:cs="Times New Roman"/>
          <w:sz w:val="24"/>
          <w:szCs w:val="24"/>
        </w:rPr>
        <w:t xml:space="preserve"> of 5</w:t>
      </w:r>
      <w:r w:rsidR="00920336" w:rsidRPr="00631007">
        <w:rPr>
          <w:rFonts w:ascii="Book Antiqua" w:eastAsia="SimSun" w:hAnsi="Book Antiqua" w:cs="Times New Roman"/>
          <w:sz w:val="24"/>
          <w:szCs w:val="24"/>
        </w:rPr>
        <w:t>–</w:t>
      </w:r>
      <w:r w:rsidR="00090F94" w:rsidRPr="00631007">
        <w:rPr>
          <w:rFonts w:ascii="Book Antiqua" w:eastAsia="SimSun" w:hAnsi="Book Antiqua" w:cs="Times New Roman"/>
          <w:sz w:val="24"/>
          <w:szCs w:val="24"/>
        </w:rPr>
        <w:t>35</w:t>
      </w:r>
      <w:r w:rsidR="00090F94" w:rsidRPr="00631007">
        <w:rPr>
          <w:rFonts w:ascii="Book Antiqua" w:eastAsia="SimSun" w:hAnsi="Book Antiqua" w:cs="Times New Roman"/>
          <w:sz w:val="24"/>
          <w:szCs w:val="24"/>
        </w:rPr>
        <w:fldChar w:fldCharType="begin">
          <w:fldData xml:space="preserve">PEVuZE5vdGU+PENpdGU+PEF1dGhvcj5Cb2dhPC9BdXRob3I+PFllYXI+MjAxNzwvWWVhcj48UmVj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PEVuZE5vdGU+PENpdGU+PEF1dGhvcj5Cb2dhPC9BdXRob3I+PFllYXI+MjAxNzwvWWVhcj48UmVj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090F94" w:rsidRPr="00631007">
        <w:rPr>
          <w:rFonts w:ascii="Book Antiqua" w:eastAsia="SimSun" w:hAnsi="Book Antiqua" w:cs="Times New Roman"/>
          <w:sz w:val="24"/>
          <w:szCs w:val="24"/>
        </w:rPr>
      </w:r>
      <w:r w:rsidR="00090F94"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[10]</w:t>
      </w:r>
      <w:r w:rsidR="00090F94" w:rsidRPr="00631007">
        <w:rPr>
          <w:rFonts w:ascii="Book Antiqua" w:eastAsia="SimSun" w:hAnsi="Book Antiqua" w:cs="Times New Roman"/>
          <w:sz w:val="24"/>
          <w:szCs w:val="24"/>
        </w:rPr>
        <w:fldChar w:fldCharType="end"/>
      </w:r>
      <w:r w:rsidR="00155920" w:rsidRPr="00631007">
        <w:rPr>
          <w:rFonts w:ascii="Book Antiqua" w:eastAsia="SimSun" w:hAnsi="Book Antiqua" w:cs="Times New Roman"/>
          <w:sz w:val="24"/>
          <w:szCs w:val="24"/>
        </w:rPr>
        <w:t>.</w:t>
      </w:r>
      <w:r w:rsidR="00DE26FA" w:rsidRPr="00631007">
        <w:rPr>
          <w:rFonts w:ascii="Book Antiqua" w:eastAsia="SimSun" w:hAnsi="Book Antiqua" w:cs="Times New Roman"/>
          <w:sz w:val="24"/>
          <w:szCs w:val="24"/>
        </w:rPr>
        <w:t xml:space="preserve"> </w:t>
      </w:r>
      <w:r w:rsidR="00237950" w:rsidRPr="00631007">
        <w:rPr>
          <w:rFonts w:ascii="Book Antiqua" w:eastAsia="SimSun" w:hAnsi="Book Antiqua" w:cs="Times New Roman"/>
          <w:sz w:val="24"/>
          <w:szCs w:val="24"/>
        </w:rPr>
        <w:t>As a result</w:t>
      </w:r>
      <w:r w:rsidR="008F1E4F" w:rsidRPr="00631007">
        <w:rPr>
          <w:rFonts w:ascii="Book Antiqua" w:eastAsia="SimSun" w:hAnsi="Book Antiqua" w:cs="Times New Roman"/>
          <w:sz w:val="24"/>
          <w:szCs w:val="24"/>
        </w:rPr>
        <w:t>, WD frequently causes cirrhosis in children and young adults</w:t>
      </w:r>
      <w:r w:rsidR="008F1E4F"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&lt;EndNote&gt;&lt;Cite&gt;&lt;Author&gt;Roberts&lt;/Author&gt;&lt;Year&gt;2017&lt;/Year&gt;&lt;RecNum&gt;13791&lt;/RecNum&gt;&lt;DisplayText&gt;&lt;style face="superscript"&gt;[9]&lt;/style&gt;&lt;/DisplayText&gt;&lt;record&gt;&lt;rec-number&gt;13791&lt;/rec-number&gt;&lt;foreign-keys&gt;&lt;key app="EN" db-id="vd0a9edf605f0set20lvdde3wtvsep09dsp5" timestamp="1538237103"&gt;13791&lt;/key&gt;&lt;/foreign-keys&gt;&lt;ref-type name="Journal Article"&gt;17&lt;/ref-type&gt;&lt;contributors&gt;&lt;authors&gt;&lt;author&gt;Roberts, E. A.&lt;/author&gt;&lt;author&gt;Socha, P.&lt;/author&gt;&lt;/authors&gt;&lt;/contributors&gt;&lt;auth-address&gt;Departments of Paediatrics, Medicine and Pharmacology and Toxicology, University of Toronto, Toronto, Canada. Electronic address: eve.roberts@sickkids.ca.&amp;#xD;Departments of Gastroenterology, Hepatology, Nutritional Disorders and Pediatrics, The Children&amp;apos;s Memorial Health Institute, Warsaw, Poland.&lt;/auth-address&gt;&lt;titles&gt;&lt;title&gt;Wilson disease in children&lt;/title&gt;&lt;secondary-title&gt;Handb Clin Neurol&lt;/secondary-title&gt;&lt;/titles&gt;&lt;periodical&gt;&lt;full-title&gt;Handb Clin Neurol&lt;/full-title&gt;&lt;/periodical&gt;&lt;pages&gt;141-156&lt;/pages&gt;&lt;volume&gt;142&lt;/volume&gt;&lt;keywords&gt;&lt;keyword&gt;Adolescent&lt;/keyword&gt;&lt;keyword&gt;Child&lt;/keyword&gt;&lt;keyword&gt;Copper/metabolism&lt;/keyword&gt;&lt;keyword&gt;Copper-transporting ATPases/genetics&lt;/keyword&gt;&lt;keyword&gt;Hematologic Diseases/etiology&lt;/keyword&gt;&lt;keyword&gt;*Hepatolenticular Degeneration/complications/genetics/therapy&lt;/keyword&gt;&lt;keyword&gt;Humans&lt;/keyword&gt;&lt;keyword&gt;Liver Transplantation&lt;/keyword&gt;&lt;keyword&gt;Nervous System Diseases/etiology&lt;/keyword&gt;&lt;keyword&gt;Psychotic Disorders/etiology&lt;/keyword&gt;&lt;keyword&gt;Atp7b&lt;/keyword&gt;&lt;keyword&gt;Wilson ATPase&lt;/keyword&gt;&lt;keyword&gt;cirrhosis&lt;/keyword&gt;&lt;keyword&gt;copper&lt;/keyword&gt;&lt;keyword&gt;fatty liver&lt;/keyword&gt;&lt;keyword&gt;fulminant hepatic failure&lt;/keyword&gt;&lt;keyword&gt;hepatolenticular degeneration&lt;/keyword&gt;&lt;/keywords&gt;&lt;dates&gt;&lt;year&gt;2017&lt;/year&gt;&lt;/dates&gt;&lt;isbn&gt;0072-9752 (Print)&amp;#xD;0072-9752 (Linking)&lt;/isbn&gt;&lt;accession-num&gt;28433098&lt;/accession-num&gt;&lt;urls&gt;&lt;related-urls&gt;&lt;url&gt;http://www.ncbi.nlm.nih.gov/pubmed/28433098&lt;/url&gt;&lt;/related-urls&gt;&lt;/urls&gt;&lt;electronic-resource-num&gt;10.1016/B978-0-444-63625-6.00012-4&lt;/electronic-resource-num&gt;&lt;/record&gt;&lt;/Cite&gt;&lt;/EndNote&gt;</w:instrText>
      </w:r>
      <w:r w:rsidR="008F1E4F"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[9]</w:t>
      </w:r>
      <w:r w:rsidR="008F1E4F" w:rsidRPr="00631007">
        <w:rPr>
          <w:rFonts w:ascii="Book Antiqua" w:eastAsia="SimSun" w:hAnsi="Book Antiqua" w:cs="Times New Roman"/>
          <w:sz w:val="24"/>
          <w:szCs w:val="24"/>
        </w:rPr>
        <w:fldChar w:fldCharType="end"/>
      </w:r>
      <w:r w:rsidR="00237950"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 xml:space="preserve">In some areas of Iran and India, WD </w:t>
      </w:r>
      <w:r w:rsidR="00467445" w:rsidRPr="00631007">
        <w:rPr>
          <w:rFonts w:ascii="Book Antiqua" w:eastAsia="SimSun" w:hAnsi="Book Antiqua" w:cs="Times New Roman"/>
          <w:sz w:val="24"/>
          <w:szCs w:val="24"/>
        </w:rPr>
        <w:t>was found to be</w:t>
      </w:r>
      <w:r w:rsidRPr="00631007">
        <w:rPr>
          <w:rFonts w:ascii="Book Antiqua" w:eastAsia="SimSun" w:hAnsi="Book Antiqua" w:cs="Times New Roman"/>
          <w:sz w:val="24"/>
          <w:szCs w:val="24"/>
        </w:rPr>
        <w:t xml:space="preserve"> the primary cause of cirrhosis in children</w:t>
      </w:r>
      <w:r w:rsidRPr="00631007">
        <w:rPr>
          <w:rFonts w:ascii="Book Antiqua" w:eastAsia="SimSun" w:hAnsi="Book Antiqua" w:cs="Times New Roman"/>
          <w:sz w:val="24"/>
          <w:szCs w:val="24"/>
        </w:rPr>
        <w:fldChar w:fldCharType="begin">
          <w:fldData xml:space="preserve">PEVuZE5vdGU+PENpdGU+PEF1dGhvcj5EZWhnaGFuaTwvQXV0aG9yPjxZZWFyPjIwMTM8L1llYXI+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PEVuZE5vdGU+PENpdGU+PEF1dGhvcj5EZWhnaGFuaTwvQXV0aG9yPjxZZWFyPjIwMTM8L1llYXI+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Pr="00631007">
        <w:rPr>
          <w:rFonts w:ascii="Book Antiqua" w:eastAsia="SimSun" w:hAnsi="Book Antiqua" w:cs="Times New Roman"/>
          <w:sz w:val="24"/>
          <w:szCs w:val="24"/>
        </w:rPr>
      </w:r>
      <w:r w:rsidRPr="00631007">
        <w:rPr>
          <w:rFonts w:ascii="Book Antiqua" w:eastAsia="SimSun" w:hAnsi="Book Antiqua" w:cs="Times New Roman"/>
          <w:sz w:val="24"/>
          <w:szCs w:val="24"/>
        </w:rPr>
        <w:fldChar w:fldCharType="separate"/>
      </w:r>
      <w:r w:rsidR="00802AEA" w:rsidRPr="00631007">
        <w:rPr>
          <w:rFonts w:ascii="Book Antiqua" w:eastAsia="SimSun" w:hAnsi="Book Antiqua" w:cs="Times New Roman"/>
          <w:noProof/>
          <w:sz w:val="24"/>
          <w:szCs w:val="24"/>
          <w:vertAlign w:val="superscript"/>
        </w:rPr>
        <w:t>[11,</w:t>
      </w:r>
      <w:r w:rsidR="005A1822" w:rsidRPr="00631007">
        <w:rPr>
          <w:rFonts w:ascii="Book Antiqua" w:eastAsia="SimSun" w:hAnsi="Book Antiqua" w:cs="Times New Roman"/>
          <w:noProof/>
          <w:sz w:val="24"/>
          <w:szCs w:val="24"/>
          <w:vertAlign w:val="superscript"/>
        </w:rPr>
        <w:t>12]</w:t>
      </w:r>
      <w:r w:rsidRPr="00631007">
        <w:rPr>
          <w:rFonts w:ascii="Book Antiqua" w:eastAsia="SimSun" w:hAnsi="Book Antiqua" w:cs="Times New Roman"/>
          <w:sz w:val="24"/>
          <w:szCs w:val="24"/>
        </w:rPr>
        <w:fldChar w:fldCharType="end"/>
      </w:r>
      <w:r w:rsidRPr="00631007">
        <w:rPr>
          <w:rFonts w:ascii="Book Antiqua" w:eastAsia="SimSun" w:hAnsi="Book Antiqua" w:cs="Times New Roman"/>
          <w:sz w:val="24"/>
          <w:szCs w:val="24"/>
        </w:rPr>
        <w:t xml:space="preserve">. </w:t>
      </w:r>
      <w:r w:rsidR="00467445" w:rsidRPr="00631007">
        <w:rPr>
          <w:rFonts w:ascii="Book Antiqua" w:eastAsia="SimSun" w:hAnsi="Book Antiqua" w:cs="Times New Roman"/>
          <w:sz w:val="24"/>
          <w:szCs w:val="24"/>
        </w:rPr>
        <w:t>Generally, cirrhosis is characterized by portal hypertension and hepatic dysfunction, leading to esophageal varices, splenomegaly, ascites and liver injury</w:t>
      </w:r>
      <w:r w:rsidR="00467445"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&lt;EndNote&gt;&lt;Cite&gt;&lt;Author&gt;Tsochatzis&lt;/Author&gt;&lt;Year&gt;2014&lt;/Year&gt;&lt;RecNum&gt;13790&lt;/RecNum&gt;&lt;DisplayText&gt;&lt;style face="superscript"&gt;[13]&lt;/style&gt;&lt;/DisplayText&gt;&lt;record&gt;&lt;rec-number&gt;13790&lt;/rec-number&gt;&lt;foreign-keys&gt;&lt;key app="EN" db-id="vd0a9edf605f0set20lvdde3wtvsep09dsp5" timestamp="1538218599"&gt;13790&lt;/key&gt;&lt;/foreign-keys&gt;&lt;ref-type name="Journal Article"&gt;17&lt;/ref-type&gt;&lt;contributors&gt;&lt;authors&gt;&lt;author&gt;Tsochatzis, E. A.&lt;/author&gt;&lt;author&gt;Bosch, J.&lt;/author&gt;&lt;author&gt;Burroughs, A. K.&lt;/author&gt;&lt;/authors&gt;&lt;/contributors&gt;&lt;auth-address&gt;Royal Free Sheila Sherlock Liver Centre, Royal Free Hospital and UCL Institute of Liver and Digestive Health, London, UK.&amp;#xD;Hepatic Hemodynamic Laboratory, Hospital Clinic-IDIBAPS, University of Barcelona, and Centro de Investigacion Biomedica en Red de Enfermedades Hepaticas y Digestivas, Barcelona, Spain.&amp;#xD;Royal Free Sheila Sherlock Liver Centre, Royal Free Hospital and UCL Institute of Liver and Digestive Health, London, UK. Electronic address: andrew.burroughs@nhs.net.&lt;/auth-address&gt;&lt;titles&gt;&lt;title&gt;Liver cirrhosis&lt;/title&gt;&lt;secondary-title&gt;Lancet&lt;/secondary-title&gt;&lt;/titles&gt;&lt;periodical&gt;&lt;full-title&gt;Lancet&lt;/full-title&gt;&lt;/periodical&gt;&lt;pages&gt;1749-61&lt;/pages&gt;&lt;volume&gt;383&lt;/volume&gt;&lt;number&gt;9930&lt;/number&gt;&lt;keywords&gt;&lt;keyword&gt;Disease Progression&lt;/keyword&gt;&lt;keyword&gt;Humans&lt;/keyword&gt;&lt;keyword&gt;Hypertension, Portal/etiology/therapy&lt;/keyword&gt;&lt;keyword&gt;Life Style&lt;/keyword&gt;&lt;keyword&gt;Liver Cirrhosis/complications/diagnosis/epidemiology/*therapy&lt;/keyword&gt;&lt;keyword&gt;Liver Transplantation&lt;/keyword&gt;&lt;keyword&gt;Mass Screening/methods&lt;/keyword&gt;&lt;keyword&gt;Prognosis&lt;/keyword&gt;&lt;/keywords&gt;&lt;dates&gt;&lt;year&gt;2014&lt;/year&gt;&lt;pub-dates&gt;&lt;date&gt;May 17&lt;/date&gt;&lt;/pub-dates&gt;&lt;/dates&gt;&lt;isbn&gt;1474-547X (Electronic)&amp;#xD;0140-6736 (Linking)&lt;/isbn&gt;&lt;accession-num&gt;24480518&lt;/accession-num&gt;&lt;urls&gt;&lt;related-urls&gt;&lt;url&gt;http://www.ncbi.nlm.nih.gov/pubmed/24480518&lt;/url&gt;&lt;/related-urls&gt;&lt;/urls&gt;&lt;electronic-resource-num&gt;10.1016/S0140-6736(14)60121-5&lt;/electronic-resource-num&gt;&lt;/record&gt;&lt;/Cite&gt;&lt;/EndNote&gt;</w:instrText>
      </w:r>
      <w:r w:rsidR="00467445"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[13]</w:t>
      </w:r>
      <w:r w:rsidR="00467445" w:rsidRPr="00631007">
        <w:rPr>
          <w:rFonts w:ascii="Book Antiqua" w:eastAsia="SimSun" w:hAnsi="Book Antiqua" w:cs="Times New Roman"/>
          <w:sz w:val="24"/>
          <w:szCs w:val="24"/>
        </w:rPr>
        <w:fldChar w:fldCharType="end"/>
      </w:r>
      <w:r w:rsidR="00467445" w:rsidRPr="00631007">
        <w:rPr>
          <w:rFonts w:ascii="Book Antiqua" w:eastAsia="SimSun" w:hAnsi="Book Antiqua" w:cs="Times New Roman"/>
          <w:sz w:val="24"/>
          <w:szCs w:val="24"/>
        </w:rPr>
        <w:t>. However, c</w:t>
      </w:r>
      <w:r w:rsidR="00237950" w:rsidRPr="00631007">
        <w:rPr>
          <w:rFonts w:ascii="Book Antiqua" w:eastAsia="SimSun" w:hAnsi="Book Antiqua" w:cs="Times New Roman"/>
          <w:sz w:val="24"/>
          <w:szCs w:val="24"/>
        </w:rPr>
        <w:t xml:space="preserve">irrhosis caused by WD in </w:t>
      </w:r>
      <w:r w:rsidR="00237950" w:rsidRPr="00631007">
        <w:rPr>
          <w:rFonts w:ascii="Book Antiqua" w:eastAsia="SimSun" w:hAnsi="Book Antiqua" w:cs="Times New Roman"/>
          <w:sz w:val="24"/>
          <w:szCs w:val="24"/>
        </w:rPr>
        <w:lastRenderedPageBreak/>
        <w:t>children and young adults</w:t>
      </w:r>
      <w:r w:rsidR="000E2C09" w:rsidRPr="00631007">
        <w:rPr>
          <w:rFonts w:ascii="Book Antiqua" w:eastAsia="SimSun" w:hAnsi="Book Antiqua" w:cs="Times New Roman"/>
          <w:sz w:val="24"/>
          <w:szCs w:val="24"/>
        </w:rPr>
        <w:t xml:space="preserve"> differ</w:t>
      </w:r>
      <w:r w:rsidR="0020576F" w:rsidRPr="00631007">
        <w:rPr>
          <w:rFonts w:ascii="Book Antiqua" w:eastAsia="SimSun" w:hAnsi="Book Antiqua" w:cs="Times New Roman"/>
          <w:sz w:val="24"/>
          <w:szCs w:val="24"/>
        </w:rPr>
        <w:t>s</w:t>
      </w:r>
      <w:r w:rsidR="000E2C09" w:rsidRPr="00631007">
        <w:rPr>
          <w:rFonts w:ascii="Book Antiqua" w:eastAsia="SimSun" w:hAnsi="Book Antiqua" w:cs="Times New Roman"/>
          <w:sz w:val="24"/>
          <w:szCs w:val="24"/>
        </w:rPr>
        <w:t xml:space="preserve"> from non-alcoholic fatty liver disease and chronic hepatitis B</w:t>
      </w:r>
      <w:r w:rsidR="008F1E4F" w:rsidRPr="00631007">
        <w:rPr>
          <w:rFonts w:ascii="Book Antiqua" w:eastAsia="SimSun" w:hAnsi="Book Antiqua" w:cs="Times New Roman"/>
          <w:sz w:val="24"/>
          <w:szCs w:val="24"/>
        </w:rPr>
        <w:t>.</w:t>
      </w:r>
      <w:r w:rsidR="00090F94" w:rsidRPr="00631007">
        <w:rPr>
          <w:rFonts w:ascii="Book Antiqua" w:eastAsia="SimSun" w:hAnsi="Book Antiqua" w:cs="Times New Roman"/>
          <w:sz w:val="24"/>
          <w:szCs w:val="24"/>
        </w:rPr>
        <w:t xml:space="preserve"> </w:t>
      </w:r>
      <w:r w:rsidR="00DE6F86" w:rsidRPr="00631007">
        <w:rPr>
          <w:rFonts w:ascii="Book Antiqua" w:eastAsia="SimSun" w:hAnsi="Book Antiqua" w:cs="Times New Roman"/>
          <w:sz w:val="24"/>
          <w:szCs w:val="24"/>
        </w:rPr>
        <w:t xml:space="preserve">As </w:t>
      </w:r>
      <w:r w:rsidR="00970123" w:rsidRPr="00631007">
        <w:rPr>
          <w:rFonts w:ascii="Book Antiqua" w:eastAsia="SimSun" w:hAnsi="Book Antiqua" w:cs="Times New Roman"/>
          <w:sz w:val="24"/>
          <w:szCs w:val="24"/>
        </w:rPr>
        <w:t xml:space="preserve">the </w:t>
      </w:r>
      <w:r w:rsidR="00DF2BAB" w:rsidRPr="00631007">
        <w:rPr>
          <w:rFonts w:ascii="Book Antiqua" w:eastAsia="SimSun" w:hAnsi="Book Antiqua" w:cs="Times New Roman"/>
          <w:sz w:val="24"/>
          <w:szCs w:val="24"/>
        </w:rPr>
        <w:t>etiology</w:t>
      </w:r>
      <w:r w:rsidR="00970123" w:rsidRPr="00631007">
        <w:rPr>
          <w:rFonts w:ascii="Book Antiqua" w:eastAsia="SimSun" w:hAnsi="Book Antiqua" w:cs="Times New Roman"/>
          <w:sz w:val="24"/>
          <w:szCs w:val="24"/>
        </w:rPr>
        <w:t xml:space="preserve"> and onset age of WD cirrhosis are different from </w:t>
      </w:r>
      <w:r w:rsidR="00744632" w:rsidRPr="00631007">
        <w:rPr>
          <w:rFonts w:ascii="Book Antiqua" w:eastAsia="SimSun" w:hAnsi="Book Antiqua" w:cs="Times New Roman"/>
          <w:sz w:val="24"/>
          <w:szCs w:val="24"/>
        </w:rPr>
        <w:t xml:space="preserve">those of </w:t>
      </w:r>
      <w:r w:rsidR="00970123" w:rsidRPr="00631007">
        <w:rPr>
          <w:rFonts w:ascii="Book Antiqua" w:eastAsia="SimSun" w:hAnsi="Book Antiqua" w:cs="Times New Roman"/>
          <w:sz w:val="24"/>
          <w:szCs w:val="24"/>
        </w:rPr>
        <w:t>other kinds of liver cirrhosis,</w:t>
      </w:r>
      <w:r w:rsidR="00570505" w:rsidRPr="00631007">
        <w:rPr>
          <w:rFonts w:ascii="Book Antiqua" w:eastAsia="SimSun" w:hAnsi="Book Antiqua" w:cs="Times New Roman"/>
          <w:sz w:val="24"/>
          <w:szCs w:val="24"/>
        </w:rPr>
        <w:t xml:space="preserve"> WD cirrhosis may </w:t>
      </w:r>
      <w:r w:rsidR="00744632" w:rsidRPr="00631007">
        <w:rPr>
          <w:rFonts w:ascii="Book Antiqua" w:eastAsia="SimSun" w:hAnsi="Book Antiqua" w:cs="Times New Roman"/>
          <w:sz w:val="24"/>
          <w:szCs w:val="24"/>
        </w:rPr>
        <w:t xml:space="preserve">involve a </w:t>
      </w:r>
      <w:r w:rsidR="00DF2BAB" w:rsidRPr="00631007">
        <w:rPr>
          <w:rFonts w:ascii="Book Antiqua" w:eastAsia="SimSun" w:hAnsi="Book Antiqua" w:cs="Times New Roman"/>
          <w:sz w:val="24"/>
          <w:szCs w:val="24"/>
        </w:rPr>
        <w:t xml:space="preserve">different </w:t>
      </w:r>
      <w:r w:rsidR="00744632" w:rsidRPr="00631007">
        <w:rPr>
          <w:rFonts w:ascii="Book Antiqua" w:eastAsia="SimSun" w:hAnsi="Book Antiqua" w:cs="Times New Roman"/>
          <w:sz w:val="24"/>
          <w:szCs w:val="24"/>
        </w:rPr>
        <w:t xml:space="preserve">liver injury </w:t>
      </w:r>
      <w:r w:rsidR="00DF2BAB" w:rsidRPr="00631007">
        <w:rPr>
          <w:rFonts w:ascii="Book Antiqua" w:eastAsia="SimSun" w:hAnsi="Book Antiqua" w:cs="Times New Roman"/>
          <w:sz w:val="24"/>
          <w:szCs w:val="24"/>
        </w:rPr>
        <w:t>pathogenesis</w:t>
      </w:r>
      <w:r w:rsidR="00570505" w:rsidRPr="00631007">
        <w:rPr>
          <w:rFonts w:ascii="Book Antiqua" w:eastAsia="SimSun" w:hAnsi="Book Antiqua" w:cs="Times New Roman"/>
          <w:sz w:val="24"/>
          <w:szCs w:val="24"/>
        </w:rPr>
        <w:t>.</w:t>
      </w:r>
      <w:r w:rsidR="00651395" w:rsidRPr="00631007">
        <w:rPr>
          <w:rFonts w:ascii="Book Antiqua" w:eastAsia="SimSun" w:hAnsi="Book Antiqua" w:cs="Times New Roman"/>
          <w:sz w:val="24"/>
          <w:szCs w:val="24"/>
        </w:rPr>
        <w:t xml:space="preserve"> Unfortunately</w:t>
      </w:r>
      <w:r w:rsidR="008614DB" w:rsidRPr="00631007">
        <w:rPr>
          <w:rFonts w:ascii="Book Antiqua" w:eastAsia="SimSun" w:hAnsi="Book Antiqua" w:cs="Times New Roman"/>
          <w:sz w:val="24"/>
          <w:szCs w:val="24"/>
        </w:rPr>
        <w:t xml:space="preserve">, </w:t>
      </w:r>
      <w:r w:rsidR="00744632" w:rsidRPr="00631007">
        <w:rPr>
          <w:rFonts w:ascii="Book Antiqua" w:eastAsia="SimSun" w:hAnsi="Book Antiqua" w:cs="Times New Roman"/>
          <w:sz w:val="24"/>
          <w:szCs w:val="24"/>
        </w:rPr>
        <w:t xml:space="preserve">the </w:t>
      </w:r>
      <w:r w:rsidR="00A51B8C" w:rsidRPr="00631007">
        <w:rPr>
          <w:rFonts w:ascii="Book Antiqua" w:eastAsia="SimSun" w:hAnsi="Book Antiqua" w:cs="Times New Roman"/>
          <w:sz w:val="24"/>
          <w:szCs w:val="24"/>
        </w:rPr>
        <w:t xml:space="preserve">hepatic </w:t>
      </w:r>
      <w:r w:rsidR="008614DB" w:rsidRPr="00631007">
        <w:rPr>
          <w:rFonts w:ascii="Book Antiqua" w:eastAsia="SimSun" w:hAnsi="Book Antiqua" w:cs="Times New Roman"/>
          <w:sz w:val="24"/>
          <w:szCs w:val="24"/>
        </w:rPr>
        <w:t xml:space="preserve">features of cirrhosis in WD patients are </w:t>
      </w:r>
      <w:r w:rsidR="00005B70" w:rsidRPr="00631007">
        <w:rPr>
          <w:rFonts w:ascii="Book Antiqua" w:eastAsia="SimSun" w:hAnsi="Book Antiqua" w:cs="Times New Roman"/>
          <w:sz w:val="24"/>
          <w:szCs w:val="24"/>
        </w:rPr>
        <w:t xml:space="preserve">less </w:t>
      </w:r>
      <w:r w:rsidR="00467445" w:rsidRPr="00631007">
        <w:rPr>
          <w:rFonts w:ascii="Book Antiqua" w:eastAsia="SimSun" w:hAnsi="Book Antiqua" w:cs="Times New Roman"/>
          <w:sz w:val="24"/>
          <w:szCs w:val="24"/>
        </w:rPr>
        <w:t xml:space="preserve">well </w:t>
      </w:r>
      <w:r w:rsidR="00005B70" w:rsidRPr="00631007">
        <w:rPr>
          <w:rFonts w:ascii="Book Antiqua" w:eastAsia="SimSun" w:hAnsi="Book Antiqua" w:cs="Times New Roman"/>
          <w:sz w:val="24"/>
          <w:szCs w:val="24"/>
        </w:rPr>
        <w:t>reported</w:t>
      </w:r>
      <w:r w:rsidR="008614DB" w:rsidRPr="00631007">
        <w:rPr>
          <w:rFonts w:ascii="Book Antiqua" w:eastAsia="SimSun" w:hAnsi="Book Antiqua" w:cs="Times New Roman"/>
          <w:sz w:val="24"/>
          <w:szCs w:val="24"/>
        </w:rPr>
        <w:t>.</w:t>
      </w:r>
    </w:p>
    <w:p w14:paraId="20711B42" w14:textId="3A79E602" w:rsidR="00772A2A" w:rsidRPr="00631007" w:rsidRDefault="00570505" w:rsidP="00631007">
      <w:pPr>
        <w:spacing w:line="360" w:lineRule="auto"/>
        <w:ind w:firstLineChars="100" w:firstLine="240"/>
        <w:rPr>
          <w:rFonts w:ascii="Book Antiqua" w:eastAsia="SimSun" w:hAnsi="Book Antiqua" w:cs="Times New Roman"/>
          <w:sz w:val="24"/>
          <w:szCs w:val="24"/>
        </w:rPr>
      </w:pPr>
      <w:r w:rsidRPr="00631007">
        <w:rPr>
          <w:rFonts w:ascii="Book Antiqua" w:eastAsia="SimSun" w:hAnsi="Book Antiqua" w:cs="Times New Roman"/>
          <w:sz w:val="24"/>
          <w:szCs w:val="24"/>
        </w:rPr>
        <w:t>H</w:t>
      </w:r>
      <w:r w:rsidR="00772A2A" w:rsidRPr="00631007">
        <w:rPr>
          <w:rFonts w:ascii="Book Antiqua" w:eastAsia="SimSun" w:hAnsi="Book Antiqua" w:cs="Times New Roman"/>
          <w:sz w:val="24"/>
          <w:szCs w:val="24"/>
        </w:rPr>
        <w:t>epatitis B virus (HBV) infection, as the most common chronic viral infection, is the main cause of cirrhosis worldwide</w:t>
      </w:r>
      <w:r w:rsidR="00772A2A" w:rsidRPr="00631007">
        <w:rPr>
          <w:rFonts w:ascii="Book Antiqua" w:eastAsia="SimSun" w:hAnsi="Book Antiqua" w:cs="Times New Roman"/>
          <w:sz w:val="24"/>
          <w:szCs w:val="24"/>
        </w:rPr>
        <w:fldChar w:fldCharType="begin">
          <w:fldData xml:space="preserve">PEVuZE5vdGU+PENpdGU+PEF1dGhvcj5Uc29jaGF0emlzPC9BdXRob3I+PFllYXI+MjAxNDwvWWVh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==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PEVuZE5vdGU+PENpdGU+PEF1dGhvcj5Uc29jaGF0emlzPC9BdXRob3I+PFllYXI+MjAxNDwvWWVh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==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772A2A" w:rsidRPr="00631007">
        <w:rPr>
          <w:rFonts w:ascii="Book Antiqua" w:eastAsia="SimSun" w:hAnsi="Book Antiqua" w:cs="Times New Roman"/>
          <w:sz w:val="24"/>
          <w:szCs w:val="24"/>
        </w:rPr>
      </w:r>
      <w:r w:rsidR="00772A2A" w:rsidRPr="00631007">
        <w:rPr>
          <w:rFonts w:ascii="Book Antiqua" w:eastAsia="SimSun" w:hAnsi="Book Antiqua" w:cs="Times New Roman"/>
          <w:sz w:val="24"/>
          <w:szCs w:val="24"/>
        </w:rPr>
        <w:fldChar w:fldCharType="separate"/>
      </w:r>
      <w:r w:rsidR="00802AEA" w:rsidRPr="00631007">
        <w:rPr>
          <w:rFonts w:ascii="Book Antiqua" w:eastAsia="SimSun" w:hAnsi="Book Antiqua" w:cs="Times New Roman"/>
          <w:noProof/>
          <w:sz w:val="24"/>
          <w:szCs w:val="24"/>
          <w:vertAlign w:val="superscript"/>
        </w:rPr>
        <w:t>[6,</w:t>
      </w:r>
      <w:r w:rsidR="005A1822" w:rsidRPr="00631007">
        <w:rPr>
          <w:rFonts w:ascii="Book Antiqua" w:eastAsia="SimSun" w:hAnsi="Book Antiqua" w:cs="Times New Roman"/>
          <w:noProof/>
          <w:sz w:val="24"/>
          <w:szCs w:val="24"/>
          <w:vertAlign w:val="superscript"/>
        </w:rPr>
        <w:t>13]</w:t>
      </w:r>
      <w:r w:rsidR="00772A2A" w:rsidRPr="00631007">
        <w:rPr>
          <w:rFonts w:ascii="Book Antiqua" w:eastAsia="SimSun" w:hAnsi="Book Antiqua" w:cs="Times New Roman"/>
          <w:sz w:val="24"/>
          <w:szCs w:val="24"/>
        </w:rPr>
        <w:fldChar w:fldCharType="end"/>
      </w:r>
      <w:r w:rsidR="000708AF" w:rsidRPr="00631007">
        <w:rPr>
          <w:rFonts w:ascii="Book Antiqua" w:eastAsia="SimSun" w:hAnsi="Book Antiqua" w:cs="Times New Roman"/>
          <w:sz w:val="24"/>
          <w:szCs w:val="24"/>
        </w:rPr>
        <w:t>.</w:t>
      </w:r>
      <w:r w:rsidR="00772A2A" w:rsidRPr="00631007">
        <w:rPr>
          <w:rFonts w:ascii="Book Antiqua" w:eastAsia="SimSun" w:hAnsi="Book Antiqua" w:cs="Times New Roman"/>
          <w:sz w:val="24"/>
          <w:szCs w:val="24"/>
        </w:rPr>
        <w:t xml:space="preserve"> Globally, nearly 257</w:t>
      </w:r>
      <w:r w:rsidR="00744632" w:rsidRPr="00631007">
        <w:rPr>
          <w:rFonts w:ascii="Book Antiqua" w:eastAsia="SimSun" w:hAnsi="Book Antiqua" w:cs="Times New Roman"/>
          <w:sz w:val="24"/>
          <w:szCs w:val="24"/>
        </w:rPr>
        <w:t xml:space="preserve"> </w:t>
      </w:r>
      <w:r w:rsidR="00772A2A" w:rsidRPr="00631007">
        <w:rPr>
          <w:rFonts w:ascii="Book Antiqua" w:eastAsia="SimSun" w:hAnsi="Book Antiqua" w:cs="Times New Roman"/>
          <w:sz w:val="24"/>
          <w:szCs w:val="24"/>
        </w:rPr>
        <w:t xml:space="preserve">million people </w:t>
      </w:r>
      <w:r w:rsidR="0055734D" w:rsidRPr="00631007">
        <w:rPr>
          <w:rFonts w:ascii="Book Antiqua" w:eastAsia="SimSun" w:hAnsi="Book Antiqua" w:cs="Times New Roman"/>
          <w:sz w:val="24"/>
          <w:szCs w:val="24"/>
        </w:rPr>
        <w:t xml:space="preserve">are </w:t>
      </w:r>
      <w:r w:rsidR="0020576F" w:rsidRPr="00631007">
        <w:rPr>
          <w:rFonts w:ascii="Book Antiqua" w:eastAsia="SimSun" w:hAnsi="Book Antiqua" w:cs="Times New Roman"/>
          <w:sz w:val="24"/>
          <w:szCs w:val="24"/>
        </w:rPr>
        <w:t xml:space="preserve">living with </w:t>
      </w:r>
      <w:r w:rsidR="00772A2A" w:rsidRPr="00631007">
        <w:rPr>
          <w:rFonts w:ascii="Book Antiqua" w:eastAsia="SimSun" w:hAnsi="Book Antiqua" w:cs="Times New Roman"/>
          <w:sz w:val="24"/>
          <w:szCs w:val="24"/>
        </w:rPr>
        <w:t>HBV, and one third of them live in China</w:t>
      </w:r>
      <w:r w:rsidR="00772A2A" w:rsidRPr="00631007">
        <w:rPr>
          <w:rFonts w:ascii="Book Antiqua" w:eastAsia="SimSun" w:hAnsi="Book Antiqua" w:cs="Times New Roman"/>
          <w:sz w:val="24"/>
          <w:szCs w:val="24"/>
        </w:rPr>
        <w:fldChar w:fldCharType="begin">
          <w:fldData xml:space="preserve">PEVuZE5vdGU+PENpdGU+PEF1dGhvcj5DaGVuPC9BdXRob3I+PFllYXI+MjAxODwvWWVhcj48UmVj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PEVuZE5vdGU+PENpdGU+PEF1dGhvcj5DaGVuPC9BdXRob3I+PFllYXI+MjAxODwvWWVhcj48UmVj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772A2A" w:rsidRPr="00631007">
        <w:rPr>
          <w:rFonts w:ascii="Book Antiqua" w:eastAsia="SimSun" w:hAnsi="Book Antiqua" w:cs="Times New Roman"/>
          <w:sz w:val="24"/>
          <w:szCs w:val="24"/>
        </w:rPr>
      </w:r>
      <w:r w:rsidR="00772A2A" w:rsidRPr="00631007">
        <w:rPr>
          <w:rFonts w:ascii="Book Antiqua" w:eastAsia="SimSun" w:hAnsi="Book Antiqua" w:cs="Times New Roman"/>
          <w:sz w:val="24"/>
          <w:szCs w:val="24"/>
        </w:rPr>
        <w:fldChar w:fldCharType="separate"/>
      </w:r>
      <w:r w:rsidR="00802AEA" w:rsidRPr="00631007">
        <w:rPr>
          <w:rFonts w:ascii="Book Antiqua" w:eastAsia="SimSun" w:hAnsi="Book Antiqua" w:cs="Times New Roman"/>
          <w:noProof/>
          <w:sz w:val="24"/>
          <w:szCs w:val="24"/>
          <w:vertAlign w:val="superscript"/>
        </w:rPr>
        <w:t>[14,</w:t>
      </w:r>
      <w:r w:rsidR="005A1822" w:rsidRPr="00631007">
        <w:rPr>
          <w:rFonts w:ascii="Book Antiqua" w:eastAsia="SimSun" w:hAnsi="Book Antiqua" w:cs="Times New Roman"/>
          <w:noProof/>
          <w:sz w:val="24"/>
          <w:szCs w:val="24"/>
          <w:vertAlign w:val="superscript"/>
        </w:rPr>
        <w:t>15]</w:t>
      </w:r>
      <w:r w:rsidR="00772A2A" w:rsidRPr="00631007">
        <w:rPr>
          <w:rFonts w:ascii="Book Antiqua" w:eastAsia="SimSun" w:hAnsi="Book Antiqua" w:cs="Times New Roman"/>
          <w:sz w:val="24"/>
          <w:szCs w:val="24"/>
        </w:rPr>
        <w:fldChar w:fldCharType="end"/>
      </w:r>
      <w:r w:rsidR="000708AF" w:rsidRPr="00631007">
        <w:rPr>
          <w:rFonts w:ascii="Book Antiqua" w:eastAsia="SimSun" w:hAnsi="Book Antiqua" w:cs="Times New Roman"/>
          <w:sz w:val="24"/>
          <w:szCs w:val="24"/>
        </w:rPr>
        <w:t>.</w:t>
      </w:r>
      <w:r w:rsidR="00772A2A" w:rsidRPr="00631007">
        <w:rPr>
          <w:rFonts w:ascii="Book Antiqua" w:eastAsia="SimSun" w:hAnsi="Book Antiqua" w:cs="Times New Roman"/>
          <w:sz w:val="24"/>
          <w:szCs w:val="24"/>
        </w:rPr>
        <w:t xml:space="preserve"> </w:t>
      </w:r>
      <w:r w:rsidR="007B7F3A" w:rsidRPr="00631007">
        <w:rPr>
          <w:rFonts w:ascii="Book Antiqua" w:eastAsia="SimSun" w:hAnsi="Book Antiqua" w:cs="Times New Roman"/>
          <w:sz w:val="24"/>
          <w:szCs w:val="24"/>
        </w:rPr>
        <w:t>A</w:t>
      </w:r>
      <w:r w:rsidR="00772A2A" w:rsidRPr="00631007">
        <w:rPr>
          <w:rFonts w:ascii="Book Antiqua" w:eastAsia="SimSun" w:hAnsi="Book Antiqua" w:cs="Times New Roman"/>
          <w:sz w:val="24"/>
          <w:szCs w:val="24"/>
        </w:rPr>
        <w:t>bout 10</w:t>
      </w:r>
      <w:r w:rsidR="00802AEA" w:rsidRPr="00631007">
        <w:rPr>
          <w:rFonts w:ascii="Book Antiqua" w:eastAsia="SimSun" w:hAnsi="Book Antiqua" w:cs="Times New Roman"/>
          <w:sz w:val="24"/>
          <w:szCs w:val="24"/>
        </w:rPr>
        <w:t>%</w:t>
      </w:r>
      <w:r w:rsidR="00744632" w:rsidRPr="00631007">
        <w:rPr>
          <w:rFonts w:ascii="Book Antiqua" w:eastAsia="SimSun" w:hAnsi="Book Antiqua" w:cs="Times New Roman"/>
          <w:sz w:val="24"/>
          <w:szCs w:val="24"/>
        </w:rPr>
        <w:t>–</w:t>
      </w:r>
      <w:r w:rsidR="00772A2A" w:rsidRPr="00631007">
        <w:rPr>
          <w:rFonts w:ascii="Book Antiqua" w:eastAsia="SimSun" w:hAnsi="Book Antiqua" w:cs="Times New Roman"/>
          <w:sz w:val="24"/>
          <w:szCs w:val="24"/>
        </w:rPr>
        <w:t>20% of</w:t>
      </w:r>
      <w:r w:rsidR="007B7F3A" w:rsidRPr="00631007">
        <w:rPr>
          <w:rFonts w:ascii="Book Antiqua" w:eastAsia="SimSun" w:hAnsi="Book Antiqua" w:cs="Times New Roman"/>
          <w:sz w:val="24"/>
          <w:szCs w:val="24"/>
        </w:rPr>
        <w:t xml:space="preserve"> Chinese</w:t>
      </w:r>
      <w:r w:rsidR="00772A2A" w:rsidRPr="00631007">
        <w:rPr>
          <w:rFonts w:ascii="Book Antiqua" w:eastAsia="SimSun" w:hAnsi="Book Antiqua" w:cs="Times New Roman"/>
          <w:sz w:val="24"/>
          <w:szCs w:val="24"/>
        </w:rPr>
        <w:t xml:space="preserve"> patients with chronic hepatitis progress</w:t>
      </w:r>
      <w:r w:rsidR="00854228" w:rsidRPr="00631007">
        <w:rPr>
          <w:rFonts w:ascii="Book Antiqua" w:eastAsia="SimSun" w:hAnsi="Book Antiqua" w:cs="Times New Roman"/>
          <w:sz w:val="24"/>
          <w:szCs w:val="24"/>
        </w:rPr>
        <w:t xml:space="preserve"> to cirrhosis</w:t>
      </w:r>
      <w:r w:rsidR="00772A2A" w:rsidRPr="00631007">
        <w:rPr>
          <w:rFonts w:ascii="Book Antiqua" w:eastAsia="SimSun" w:hAnsi="Book Antiqua" w:cs="Times New Roman"/>
          <w:sz w:val="24"/>
          <w:szCs w:val="24"/>
        </w:rPr>
        <w:t xml:space="preserve"> </w:t>
      </w:r>
      <w:r w:rsidR="00744632" w:rsidRPr="00631007">
        <w:rPr>
          <w:rFonts w:ascii="Book Antiqua" w:eastAsia="SimSun" w:hAnsi="Book Antiqua" w:cs="Times New Roman"/>
          <w:sz w:val="24"/>
          <w:szCs w:val="24"/>
        </w:rPr>
        <w:t>with</w:t>
      </w:r>
      <w:r w:rsidR="00802AEA" w:rsidRPr="00631007">
        <w:rPr>
          <w:rFonts w:ascii="Book Antiqua" w:eastAsia="SimSun" w:hAnsi="Book Antiqua" w:cs="Times New Roman"/>
          <w:sz w:val="24"/>
          <w:szCs w:val="24"/>
        </w:rPr>
        <w:t>in 5 y</w:t>
      </w:r>
      <w:r w:rsidR="00CC0B49">
        <w:rPr>
          <w:rFonts w:ascii="Book Antiqua" w:eastAsia="SimSun" w:hAnsi="Book Antiqua" w:cs="Times New Roman" w:hint="eastAsia"/>
          <w:sz w:val="24"/>
          <w:szCs w:val="24"/>
        </w:rPr>
        <w:t>ea</w:t>
      </w:r>
      <w:r w:rsidR="00802AEA" w:rsidRPr="00631007">
        <w:rPr>
          <w:rFonts w:ascii="Book Antiqua" w:eastAsia="SimSun" w:hAnsi="Book Antiqua" w:cs="Times New Roman"/>
          <w:sz w:val="24"/>
          <w:szCs w:val="24"/>
        </w:rPr>
        <w:t>r</w:t>
      </w:r>
      <w:r w:rsidR="00CC0B49">
        <w:rPr>
          <w:rFonts w:ascii="Book Antiqua" w:eastAsia="SimSun" w:hAnsi="Book Antiqua" w:cs="Times New Roman" w:hint="eastAsia"/>
          <w:sz w:val="24"/>
          <w:szCs w:val="24"/>
        </w:rPr>
        <w:t>s</w:t>
      </w:r>
      <w:r w:rsidR="00772A2A"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&lt;EndNote&gt;&lt;Cite&gt;&lt;Author&gt;Liu&lt;/Author&gt;&lt;Year&gt;2007&lt;/Year&gt;&lt;RecNum&gt;13798&lt;/RecNum&gt;&lt;DisplayText&gt;&lt;style face="superscript"&gt;[16]&lt;/style&gt;&lt;/DisplayText&gt;&lt;record&gt;&lt;rec-number&gt;13798&lt;/rec-number&gt;&lt;foreign-keys&gt;&lt;key app="EN" db-id="vd0a9edf605f0set20lvdde3wtvsep09dsp5" timestamp="1538286472"&gt;13798&lt;/key&gt;&lt;/foreign-keys&gt;&lt;ref-type name="Journal Article"&gt;17&lt;/ref-type&gt;&lt;contributors&gt;&lt;authors&gt;&lt;author&gt;Liu, J.&lt;/author&gt;&lt;author&gt;Fan, D.&lt;/author&gt;&lt;/authors&gt;&lt;/contributors&gt;&lt;auth-address&gt;Institute of Digestive Diseases, Xijing Hospital, Fourth Military Medical University, Xi&amp;apos;an 710032, Shaanxi, China. jieliu@fmmu.edu.cn&lt;/auth-address&gt;&lt;titles&gt;&lt;title&gt;Hepatitis B in China&lt;/title&gt;&lt;secondary-title&gt;Lancet&lt;/secondary-title&gt;&lt;/titles&gt;&lt;periodical&gt;&lt;full-title&gt;Lancet&lt;/full-title&gt;&lt;/periodical&gt;&lt;pages&gt;1582-3&lt;/pages&gt;&lt;volume&gt;369&lt;/volume&gt;&lt;number&gt;9573&lt;/number&gt;&lt;keywords&gt;&lt;keyword&gt;Antiviral Agents/economics/*therapeutic use&lt;/keyword&gt;&lt;keyword&gt;Carrier State/virology&lt;/keyword&gt;&lt;keyword&gt;China/epidemiology&lt;/keyword&gt;&lt;keyword&gt;*Disease Progression&lt;/keyword&gt;&lt;keyword&gt;Fibrosis/etiology/mortality&lt;/keyword&gt;&lt;keyword&gt;Hepatitis B/complications/drug therapy/*epidemiology&lt;/keyword&gt;&lt;keyword&gt;Humans&lt;/keyword&gt;&lt;keyword&gt;Incidence&lt;/keyword&gt;&lt;/keywords&gt;&lt;dates&gt;&lt;year&gt;2007&lt;/year&gt;&lt;pub-dates&gt;&lt;date&gt;May 12&lt;/date&gt;&lt;/pub-dates&gt;&lt;/dates&gt;&lt;isbn&gt;1474-547X (Electronic)&amp;#xD;0140-6736 (Linking)&lt;/isbn&gt;&lt;accession-num&gt;17499584&lt;/accession-num&gt;&lt;urls&gt;&lt;related-urls&gt;&lt;url&gt;http://www.ncbi.nlm.nih.gov/pubmed/17499584&lt;/url&gt;&lt;/related-urls&gt;&lt;/urls&gt;&lt;electronic-resource-num&gt;10.1016/S0140-6736(07)60723-5&lt;/electronic-resource-num&gt;&lt;/record&gt;&lt;/Cite&gt;&lt;/EndNote&gt;</w:instrText>
      </w:r>
      <w:r w:rsidR="00772A2A"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[16]</w:t>
      </w:r>
      <w:r w:rsidR="00772A2A" w:rsidRPr="00631007">
        <w:rPr>
          <w:rFonts w:ascii="Book Antiqua" w:eastAsia="SimSun" w:hAnsi="Book Antiqua" w:cs="Times New Roman"/>
          <w:sz w:val="24"/>
          <w:szCs w:val="24"/>
        </w:rPr>
        <w:fldChar w:fldCharType="end"/>
      </w:r>
      <w:r w:rsidR="000708AF" w:rsidRPr="00631007">
        <w:rPr>
          <w:rFonts w:ascii="Book Antiqua" w:eastAsia="SimSun" w:hAnsi="Book Antiqua" w:cs="Times New Roman"/>
          <w:sz w:val="24"/>
          <w:szCs w:val="24"/>
        </w:rPr>
        <w:t>, making</w:t>
      </w:r>
      <w:r w:rsidR="007B7F3A" w:rsidRPr="00631007">
        <w:rPr>
          <w:rFonts w:ascii="Book Antiqua" w:eastAsia="SimSun" w:hAnsi="Book Antiqua" w:cs="Times New Roman"/>
          <w:sz w:val="24"/>
          <w:szCs w:val="24"/>
        </w:rPr>
        <w:t xml:space="preserve"> HBV the leading cause of cirrhosis in</w:t>
      </w:r>
      <w:r w:rsidR="00744632" w:rsidRPr="00631007">
        <w:rPr>
          <w:rFonts w:ascii="Book Antiqua" w:eastAsia="SimSun" w:hAnsi="Book Antiqua" w:cs="Times New Roman"/>
          <w:sz w:val="24"/>
          <w:szCs w:val="24"/>
        </w:rPr>
        <w:t xml:space="preserve"> the</w:t>
      </w:r>
      <w:r w:rsidR="007B7F3A" w:rsidRPr="00631007">
        <w:rPr>
          <w:rFonts w:ascii="Book Antiqua" w:eastAsia="SimSun" w:hAnsi="Book Antiqua" w:cs="Times New Roman"/>
          <w:sz w:val="24"/>
          <w:szCs w:val="24"/>
        </w:rPr>
        <w:t xml:space="preserve"> Chinese population</w:t>
      </w:r>
      <w:r w:rsidR="007B7F3A"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&lt;EndNote&gt;&lt;Cite&gt;&lt;Author&gt;Zhang&lt;/Author&gt;&lt;Year&gt;2013&lt;/Year&gt;&lt;RecNum&gt;13799&lt;/RecNum&gt;&lt;DisplayText&gt;&lt;style face="superscript"&gt;[17]&lt;/style&gt;&lt;/DisplayText&gt;&lt;record&gt;&lt;rec-number&gt;13799&lt;/rec-number&gt;&lt;foreign-keys&gt;&lt;key app="EN" db-id="vd0a9edf605f0set20lvdde3wtvsep09dsp5" timestamp="1538287944"&gt;13799&lt;/key&gt;&lt;/foreign-keys&gt;&lt;ref-type name="Journal Article"&gt;17&lt;/ref-type&gt;&lt;contributors&gt;&lt;authors&gt;&lt;author&gt;Zhang, Y.&lt;/author&gt;&lt;author&gt;Zhang, H.&lt;/author&gt;&lt;author&gt;Elizabeth, A.&lt;/author&gt;&lt;author&gt;Liu, X. Q.&lt;/author&gt;&lt;/authors&gt;&lt;/contributors&gt;&lt;auth-address&gt;Department of Infectious Diseases Peking Union Medical College Hospital, Chinese Academy of Medical Sciences &amp;amp; Peking Union Medical College, Beijing 100730, China.&lt;/auth-address&gt;&lt;titles&gt;&lt;title&gt;Epidemiology of hepatitis B and associated liver diseases in China&lt;/title&gt;&lt;secondary-title&gt;Chin Med Sci J&lt;/secondary-title&gt;&lt;/titles&gt;&lt;periodical&gt;&lt;full-title&gt;Chin Med Sci J&lt;/full-title&gt;&lt;/periodical&gt;&lt;pages&gt;243-8&lt;/pages&gt;&lt;volume&gt;27&lt;/volume&gt;&lt;number&gt;4&lt;/number&gt;&lt;keywords&gt;&lt;keyword&gt;China/epidemiology&lt;/keyword&gt;&lt;keyword&gt;*Hepatitis B&lt;/keyword&gt;&lt;keyword&gt;*Hepatitis B virus&lt;/keyword&gt;&lt;keyword&gt;Hepatitis B, Chronic&lt;/keyword&gt;&lt;keyword&gt;Humans&lt;/keyword&gt;&lt;keyword&gt;Liver Cirrhosis&lt;/keyword&gt;&lt;keyword&gt;Liver Neoplasms&lt;/keyword&gt;&lt;/keywords&gt;&lt;dates&gt;&lt;year&gt;2013&lt;/year&gt;&lt;pub-dates&gt;&lt;date&gt;Jan&lt;/date&gt;&lt;/pub-dates&gt;&lt;/dates&gt;&lt;isbn&gt;1001-9294 (Print)&amp;#xD;1001-9294 (Linking)&lt;/isbn&gt;&lt;accession-num&gt;23294591&lt;/accession-num&gt;&lt;urls&gt;&lt;related-urls&gt;&lt;url&gt;http://www.ncbi.nlm.nih.gov/pubmed/23294591&lt;/url&gt;&lt;/related-urls&gt;&lt;/urls&gt;&lt;/record&gt;&lt;/Cite&gt;&lt;/EndNote&gt;</w:instrText>
      </w:r>
      <w:r w:rsidR="007B7F3A"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[17]</w:t>
      </w:r>
      <w:r w:rsidR="007B7F3A" w:rsidRPr="00631007">
        <w:rPr>
          <w:rFonts w:ascii="Book Antiqua" w:eastAsia="SimSun" w:hAnsi="Book Antiqua" w:cs="Times New Roman"/>
          <w:sz w:val="24"/>
          <w:szCs w:val="24"/>
        </w:rPr>
        <w:fldChar w:fldCharType="end"/>
      </w:r>
      <w:r w:rsidR="000708AF" w:rsidRPr="00631007">
        <w:rPr>
          <w:rFonts w:ascii="Book Antiqua" w:eastAsia="SimSun" w:hAnsi="Book Antiqua" w:cs="Times New Roman"/>
          <w:sz w:val="24"/>
          <w:szCs w:val="24"/>
        </w:rPr>
        <w:t>.</w:t>
      </w:r>
      <w:r w:rsidR="008614DB" w:rsidRPr="00631007">
        <w:rPr>
          <w:rFonts w:ascii="Book Antiqua" w:eastAsia="SimSun" w:hAnsi="Book Antiqua" w:cs="Times New Roman"/>
          <w:sz w:val="24"/>
          <w:szCs w:val="24"/>
        </w:rPr>
        <w:t xml:space="preserve"> Therefore, we performed this study to </w:t>
      </w:r>
      <w:r w:rsidR="000708AF" w:rsidRPr="00631007">
        <w:rPr>
          <w:rFonts w:ascii="Book Antiqua" w:eastAsia="SimSun" w:hAnsi="Book Antiqua" w:cs="Times New Roman"/>
          <w:sz w:val="24"/>
          <w:szCs w:val="24"/>
        </w:rPr>
        <w:t xml:space="preserve">delineate </w:t>
      </w:r>
      <w:r w:rsidR="008614DB" w:rsidRPr="00631007">
        <w:rPr>
          <w:rFonts w:ascii="Book Antiqua" w:eastAsia="SimSun" w:hAnsi="Book Antiqua" w:cs="Times New Roman"/>
          <w:sz w:val="24"/>
          <w:szCs w:val="24"/>
        </w:rPr>
        <w:t xml:space="preserve">the </w:t>
      </w:r>
      <w:r w:rsidRPr="00631007">
        <w:rPr>
          <w:rFonts w:ascii="Book Antiqua" w:eastAsia="SimSun" w:hAnsi="Book Antiqua" w:cs="Times New Roman"/>
          <w:sz w:val="24"/>
          <w:szCs w:val="24"/>
        </w:rPr>
        <w:t>liver</w:t>
      </w:r>
      <w:r w:rsidR="002071FB" w:rsidRPr="00631007">
        <w:rPr>
          <w:rFonts w:ascii="Book Antiqua" w:eastAsia="SimSun" w:hAnsi="Book Antiqua" w:cs="Times New Roman"/>
          <w:sz w:val="24"/>
          <w:szCs w:val="24"/>
        </w:rPr>
        <w:t xml:space="preserve"> features between</w:t>
      </w:r>
      <w:r w:rsidR="008614DB" w:rsidRPr="00631007">
        <w:rPr>
          <w:rFonts w:ascii="Book Antiqua" w:eastAsia="SimSun" w:hAnsi="Book Antiqua" w:cs="Times New Roman"/>
          <w:sz w:val="24"/>
          <w:szCs w:val="24"/>
        </w:rPr>
        <w:t xml:space="preserve"> WD cirrhosis and hepatitis B cirr</w:t>
      </w:r>
      <w:r w:rsidRPr="00631007">
        <w:rPr>
          <w:rFonts w:ascii="Book Antiqua" w:eastAsia="SimSun" w:hAnsi="Book Antiqua" w:cs="Times New Roman"/>
          <w:sz w:val="24"/>
          <w:szCs w:val="24"/>
        </w:rPr>
        <w:t>ho</w:t>
      </w:r>
      <w:r w:rsidR="008614DB" w:rsidRPr="00631007">
        <w:rPr>
          <w:rFonts w:ascii="Book Antiqua" w:eastAsia="SimSun" w:hAnsi="Book Antiqua" w:cs="Times New Roman"/>
          <w:sz w:val="24"/>
          <w:szCs w:val="24"/>
        </w:rPr>
        <w:t>sis in</w:t>
      </w:r>
      <w:r w:rsidR="00744632" w:rsidRPr="00631007">
        <w:rPr>
          <w:rFonts w:ascii="Book Antiqua" w:eastAsia="SimSun" w:hAnsi="Book Antiqua" w:cs="Times New Roman"/>
          <w:sz w:val="24"/>
          <w:szCs w:val="24"/>
        </w:rPr>
        <w:t xml:space="preserve"> the</w:t>
      </w:r>
      <w:r w:rsidR="008614DB" w:rsidRPr="00631007">
        <w:rPr>
          <w:rFonts w:ascii="Book Antiqua" w:eastAsia="SimSun" w:hAnsi="Book Antiqua" w:cs="Times New Roman"/>
          <w:sz w:val="24"/>
          <w:szCs w:val="24"/>
        </w:rPr>
        <w:t xml:space="preserve"> Chinese population.</w:t>
      </w:r>
      <w:r w:rsidR="00005B70" w:rsidRPr="00631007">
        <w:rPr>
          <w:rFonts w:ascii="Book Antiqua" w:eastAsia="SimSun" w:hAnsi="Book Antiqua" w:cs="Times New Roman"/>
          <w:sz w:val="24"/>
          <w:szCs w:val="24"/>
        </w:rPr>
        <w:t xml:space="preserve"> </w:t>
      </w:r>
    </w:p>
    <w:p w14:paraId="17356E1F" w14:textId="77777777" w:rsidR="00802AEA" w:rsidRPr="00631007" w:rsidRDefault="00802AEA" w:rsidP="00631007">
      <w:pPr>
        <w:spacing w:line="360" w:lineRule="auto"/>
        <w:rPr>
          <w:rFonts w:ascii="Book Antiqua" w:eastAsia="SimSun" w:hAnsi="Book Antiqua" w:cs="Times New Roman"/>
          <w:sz w:val="24"/>
          <w:szCs w:val="24"/>
        </w:rPr>
      </w:pPr>
    </w:p>
    <w:p w14:paraId="2E2F6B8D" w14:textId="0DB29F25" w:rsidR="00226255" w:rsidRPr="00631007" w:rsidRDefault="007B7F3A" w:rsidP="00631007">
      <w:pPr>
        <w:spacing w:line="360" w:lineRule="auto"/>
        <w:rPr>
          <w:rFonts w:ascii="Book Antiqua" w:eastAsia="SimSun" w:hAnsi="Book Antiqua" w:cs="Times New Roman"/>
          <w:b/>
          <w:sz w:val="24"/>
          <w:szCs w:val="24"/>
        </w:rPr>
      </w:pPr>
      <w:r w:rsidRPr="00631007">
        <w:rPr>
          <w:rFonts w:ascii="Book Antiqua" w:eastAsia="SimSun" w:hAnsi="Book Antiqua" w:cs="Times New Roman"/>
          <w:b/>
          <w:sz w:val="24"/>
          <w:szCs w:val="24"/>
        </w:rPr>
        <w:t>M</w:t>
      </w:r>
      <w:r w:rsidR="00D6444B" w:rsidRPr="00631007">
        <w:rPr>
          <w:rFonts w:ascii="Book Antiqua" w:eastAsia="SimSun" w:hAnsi="Book Antiqua" w:cs="Times New Roman"/>
          <w:b/>
          <w:sz w:val="24"/>
          <w:szCs w:val="24"/>
        </w:rPr>
        <w:t>ATERIALS AND METHODS</w:t>
      </w:r>
    </w:p>
    <w:p w14:paraId="6C3DB904" w14:textId="77777777" w:rsidR="00963A2C" w:rsidRPr="00631007" w:rsidRDefault="00963A2C" w:rsidP="00631007">
      <w:pPr>
        <w:spacing w:line="360" w:lineRule="auto"/>
        <w:rPr>
          <w:rFonts w:ascii="Book Antiqua" w:eastAsia="SimSun" w:hAnsi="Book Antiqua" w:cs="Times New Roman"/>
          <w:b/>
          <w:i/>
          <w:sz w:val="24"/>
          <w:szCs w:val="24"/>
        </w:rPr>
      </w:pPr>
      <w:r w:rsidRPr="00631007">
        <w:rPr>
          <w:rFonts w:ascii="Book Antiqua" w:eastAsia="SimSun" w:hAnsi="Book Antiqua" w:cs="Times New Roman"/>
          <w:b/>
          <w:i/>
          <w:sz w:val="24"/>
          <w:szCs w:val="24"/>
        </w:rPr>
        <w:t>Study populations</w:t>
      </w:r>
    </w:p>
    <w:p w14:paraId="070629BC" w14:textId="1A88176A" w:rsidR="00963A2C" w:rsidRPr="00631007" w:rsidRDefault="00513C89"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In this </w:t>
      </w:r>
      <w:r w:rsidR="00517D69" w:rsidRPr="00631007">
        <w:rPr>
          <w:rFonts w:ascii="Book Antiqua" w:eastAsia="SimSun" w:hAnsi="Book Antiqua" w:cs="Times New Roman"/>
          <w:sz w:val="24"/>
          <w:szCs w:val="24"/>
        </w:rPr>
        <w:t>observational</w:t>
      </w:r>
      <w:r w:rsidRPr="00631007">
        <w:rPr>
          <w:rFonts w:ascii="Book Antiqua" w:eastAsia="SimSun" w:hAnsi="Book Antiqua" w:cs="Times New Roman"/>
          <w:sz w:val="24"/>
          <w:szCs w:val="24"/>
        </w:rPr>
        <w:t xml:space="preserve"> study, w</w:t>
      </w:r>
      <w:r w:rsidR="00963A2C" w:rsidRPr="00631007">
        <w:rPr>
          <w:rFonts w:ascii="Book Antiqua" w:eastAsia="SimSun" w:hAnsi="Book Antiqua" w:cs="Times New Roman"/>
          <w:sz w:val="24"/>
          <w:szCs w:val="24"/>
        </w:rPr>
        <w:t xml:space="preserve">e retrospectively reviewed the medical data of consecutive inpatients who were diagnosed with cirrhosis caused by WD or HBV </w:t>
      </w:r>
      <w:r w:rsidR="009270C0" w:rsidRPr="00631007">
        <w:rPr>
          <w:rFonts w:ascii="Book Antiqua" w:eastAsia="SimSun" w:hAnsi="Book Antiqua" w:cs="Times New Roman"/>
          <w:sz w:val="24"/>
          <w:szCs w:val="24"/>
        </w:rPr>
        <w:t xml:space="preserve">presenting </w:t>
      </w:r>
      <w:bookmarkStart w:id="11" w:name="OLE_LINK1"/>
      <w:r w:rsidR="00744632" w:rsidRPr="00631007">
        <w:rPr>
          <w:rFonts w:ascii="Book Antiqua" w:eastAsia="SimSun" w:hAnsi="Book Antiqua" w:cs="Times New Roman"/>
          <w:sz w:val="24"/>
          <w:szCs w:val="24"/>
        </w:rPr>
        <w:t xml:space="preserve">from </w:t>
      </w:r>
      <w:r w:rsidR="00963A2C" w:rsidRPr="00631007">
        <w:rPr>
          <w:rFonts w:ascii="Book Antiqua" w:eastAsia="SimSun" w:hAnsi="Book Antiqua" w:cs="Times New Roman"/>
          <w:sz w:val="24"/>
          <w:szCs w:val="24"/>
        </w:rPr>
        <w:t>January 2010 to August 2018</w:t>
      </w:r>
      <w:bookmarkEnd w:id="11"/>
      <w:r w:rsidR="00963A2C" w:rsidRPr="00631007">
        <w:rPr>
          <w:rFonts w:ascii="Book Antiqua" w:eastAsia="SimSun" w:hAnsi="Book Antiqua" w:cs="Times New Roman"/>
          <w:sz w:val="24"/>
          <w:szCs w:val="24"/>
        </w:rPr>
        <w:t xml:space="preserve"> at the First Affiliated Hospital of Guangdong Pharmaceutical University. The patients were excluded </w:t>
      </w:r>
      <w:r w:rsidR="009270C0" w:rsidRPr="00631007">
        <w:rPr>
          <w:rFonts w:ascii="Book Antiqua" w:eastAsia="SimSun" w:hAnsi="Book Antiqua" w:cs="Times New Roman"/>
          <w:sz w:val="24"/>
          <w:szCs w:val="24"/>
        </w:rPr>
        <w:t xml:space="preserve">from the study </w:t>
      </w:r>
      <w:r w:rsidR="00963A2C" w:rsidRPr="00631007">
        <w:rPr>
          <w:rFonts w:ascii="Book Antiqua" w:eastAsia="SimSun" w:hAnsi="Book Antiqua" w:cs="Times New Roman"/>
          <w:sz w:val="24"/>
          <w:szCs w:val="24"/>
        </w:rPr>
        <w:t>if they met a</w:t>
      </w:r>
      <w:r w:rsidR="00802AEA" w:rsidRPr="00631007">
        <w:rPr>
          <w:rFonts w:ascii="Book Antiqua" w:eastAsia="SimSun" w:hAnsi="Book Antiqua" w:cs="Times New Roman"/>
          <w:sz w:val="24"/>
          <w:szCs w:val="24"/>
        </w:rPr>
        <w:t>ny of the following criteria: (1</w:t>
      </w:r>
      <w:r w:rsidR="00963A2C" w:rsidRPr="00631007">
        <w:rPr>
          <w:rFonts w:ascii="Book Antiqua" w:eastAsia="SimSun" w:hAnsi="Book Antiqua" w:cs="Times New Roman"/>
          <w:sz w:val="24"/>
          <w:szCs w:val="24"/>
        </w:rPr>
        <w:t xml:space="preserve">) </w:t>
      </w:r>
      <w:r w:rsidR="00802AEA" w:rsidRPr="00631007">
        <w:rPr>
          <w:rFonts w:ascii="Book Antiqua" w:eastAsia="SimSun" w:hAnsi="Book Antiqua" w:cs="Times New Roman"/>
          <w:sz w:val="24"/>
          <w:szCs w:val="24"/>
        </w:rPr>
        <w:t>C</w:t>
      </w:r>
      <w:r w:rsidR="00963A2C" w:rsidRPr="00631007">
        <w:rPr>
          <w:rFonts w:ascii="Book Antiqua" w:eastAsia="SimSun" w:hAnsi="Book Antiqua" w:cs="Times New Roman"/>
          <w:sz w:val="24"/>
          <w:szCs w:val="24"/>
        </w:rPr>
        <w:t>arcinoma; (</w:t>
      </w:r>
      <w:r w:rsidR="00802AEA" w:rsidRPr="00631007">
        <w:rPr>
          <w:rFonts w:ascii="Book Antiqua" w:eastAsia="SimSun" w:hAnsi="Book Antiqua" w:cs="Times New Roman"/>
          <w:sz w:val="24"/>
          <w:szCs w:val="24"/>
        </w:rPr>
        <w:t>2</w:t>
      </w:r>
      <w:r w:rsidR="00963A2C" w:rsidRPr="00631007">
        <w:rPr>
          <w:rFonts w:ascii="Book Antiqua" w:eastAsia="SimSun" w:hAnsi="Book Antiqua" w:cs="Times New Roman"/>
          <w:sz w:val="24"/>
          <w:szCs w:val="24"/>
        </w:rPr>
        <w:t>) severe heart or pulmonary diseases; (</w:t>
      </w:r>
      <w:r w:rsidR="00802AEA" w:rsidRPr="00631007">
        <w:rPr>
          <w:rFonts w:ascii="Book Antiqua" w:eastAsia="SimSun" w:hAnsi="Book Antiqua" w:cs="Times New Roman"/>
          <w:sz w:val="24"/>
          <w:szCs w:val="24"/>
        </w:rPr>
        <w:t>3</w:t>
      </w:r>
      <w:r w:rsidR="00963A2C" w:rsidRPr="00631007">
        <w:rPr>
          <w:rFonts w:ascii="Book Antiqua" w:eastAsia="SimSun" w:hAnsi="Book Antiqua" w:cs="Times New Roman"/>
          <w:sz w:val="24"/>
          <w:szCs w:val="24"/>
        </w:rPr>
        <w:t xml:space="preserve">) fatty liver disease, alcoholic liver disease, autoimmune liver disease, drug-induced liver injury </w:t>
      </w:r>
      <w:r w:rsidR="00D103C1" w:rsidRPr="00631007">
        <w:rPr>
          <w:rFonts w:ascii="Book Antiqua" w:eastAsia="SimSun" w:hAnsi="Book Antiqua" w:cs="Times New Roman"/>
          <w:sz w:val="24"/>
          <w:szCs w:val="24"/>
        </w:rPr>
        <w:t xml:space="preserve">or </w:t>
      </w:r>
      <w:r w:rsidR="00963A2C" w:rsidRPr="00631007">
        <w:rPr>
          <w:rFonts w:ascii="Book Antiqua" w:eastAsia="SimSun" w:hAnsi="Book Antiqua" w:cs="Times New Roman"/>
          <w:sz w:val="24"/>
          <w:szCs w:val="24"/>
        </w:rPr>
        <w:t>hepatic parasitic infection, and (</w:t>
      </w:r>
      <w:r w:rsidR="00802AEA" w:rsidRPr="00631007">
        <w:rPr>
          <w:rFonts w:ascii="Book Antiqua" w:eastAsia="SimSun" w:hAnsi="Book Antiqua" w:cs="Times New Roman"/>
          <w:sz w:val="24"/>
          <w:szCs w:val="24"/>
        </w:rPr>
        <w:t>4</w:t>
      </w:r>
      <w:r w:rsidR="00963A2C" w:rsidRPr="00631007">
        <w:rPr>
          <w:rFonts w:ascii="Book Antiqua" w:eastAsia="SimSun" w:hAnsi="Book Antiqua" w:cs="Times New Roman"/>
          <w:sz w:val="24"/>
          <w:szCs w:val="24"/>
        </w:rPr>
        <w:t xml:space="preserve">) incomplete medical data. Patients who </w:t>
      </w:r>
      <w:r w:rsidR="00744632" w:rsidRPr="00631007">
        <w:rPr>
          <w:rFonts w:ascii="Book Antiqua" w:eastAsia="SimSun" w:hAnsi="Book Antiqua" w:cs="Times New Roman"/>
          <w:sz w:val="24"/>
          <w:szCs w:val="24"/>
        </w:rPr>
        <w:t xml:space="preserve">were </w:t>
      </w:r>
      <w:r w:rsidR="00963A2C" w:rsidRPr="00631007">
        <w:rPr>
          <w:rFonts w:ascii="Book Antiqua" w:eastAsia="SimSun" w:hAnsi="Book Antiqua" w:cs="Times New Roman"/>
          <w:sz w:val="24"/>
          <w:szCs w:val="24"/>
        </w:rPr>
        <w:t>hospitalized more than once</w:t>
      </w:r>
      <w:r w:rsidR="00730B1E" w:rsidRPr="00631007">
        <w:rPr>
          <w:rFonts w:ascii="Book Antiqua" w:eastAsia="SimSun" w:hAnsi="Book Antiqua" w:cs="Times New Roman"/>
          <w:sz w:val="24"/>
          <w:szCs w:val="24"/>
        </w:rPr>
        <w:t xml:space="preserve"> were</w:t>
      </w:r>
      <w:r w:rsidR="00963A2C" w:rsidRPr="00631007">
        <w:rPr>
          <w:rFonts w:ascii="Book Antiqua" w:eastAsia="SimSun" w:hAnsi="Book Antiqua" w:cs="Times New Roman"/>
          <w:sz w:val="24"/>
          <w:szCs w:val="24"/>
        </w:rPr>
        <w:t xml:space="preserve"> recorded only once.</w:t>
      </w:r>
      <w:r w:rsidR="00802AEA" w:rsidRPr="00631007">
        <w:rPr>
          <w:rFonts w:ascii="Book Antiqua" w:eastAsia="SimSun" w:hAnsi="Book Antiqua" w:cs="Times New Roman"/>
          <w:sz w:val="24"/>
          <w:szCs w:val="24"/>
        </w:rPr>
        <w:t xml:space="preserve"> </w:t>
      </w:r>
      <w:r w:rsidR="00963A2C" w:rsidRPr="00631007">
        <w:rPr>
          <w:rFonts w:ascii="Book Antiqua" w:eastAsia="SimSun" w:hAnsi="Book Antiqua" w:cs="Times New Roman"/>
          <w:sz w:val="24"/>
          <w:szCs w:val="24"/>
        </w:rPr>
        <w:t xml:space="preserve">This study was performed with the approval of the Ethical Committees of the </w:t>
      </w:r>
      <w:r w:rsidR="00963A2C" w:rsidRPr="00631007">
        <w:rPr>
          <w:rFonts w:ascii="Book Antiqua" w:eastAsia="SimSun" w:hAnsi="Book Antiqua" w:cs="Times New Roman"/>
          <w:sz w:val="24"/>
          <w:szCs w:val="24"/>
        </w:rPr>
        <w:lastRenderedPageBreak/>
        <w:t xml:space="preserve">First Affiliated Hospital of Guangdong Pharmaceutical University. </w:t>
      </w:r>
      <w:r w:rsidR="009270C0" w:rsidRPr="00631007">
        <w:rPr>
          <w:rFonts w:ascii="Book Antiqua" w:eastAsia="SimSun" w:hAnsi="Book Antiqua" w:cs="Times New Roman"/>
          <w:sz w:val="24"/>
          <w:szCs w:val="24"/>
        </w:rPr>
        <w:t xml:space="preserve">All patients in the study were de-identified. </w:t>
      </w:r>
    </w:p>
    <w:p w14:paraId="127BB45E" w14:textId="77777777" w:rsidR="00963A2C" w:rsidRPr="00631007" w:rsidRDefault="00963A2C" w:rsidP="00631007">
      <w:pPr>
        <w:spacing w:line="360" w:lineRule="auto"/>
        <w:rPr>
          <w:rFonts w:ascii="Book Antiqua" w:eastAsia="SimSun" w:hAnsi="Book Antiqua" w:cs="Times New Roman"/>
          <w:sz w:val="24"/>
          <w:szCs w:val="24"/>
        </w:rPr>
      </w:pPr>
    </w:p>
    <w:p w14:paraId="2EC32DED" w14:textId="77777777" w:rsidR="00963A2C" w:rsidRPr="00631007" w:rsidRDefault="00C23A5D" w:rsidP="00631007">
      <w:pPr>
        <w:spacing w:line="360" w:lineRule="auto"/>
        <w:rPr>
          <w:rFonts w:ascii="Book Antiqua" w:eastAsia="SimSun" w:hAnsi="Book Antiqua" w:cs="Times New Roman"/>
          <w:b/>
          <w:i/>
          <w:sz w:val="24"/>
          <w:szCs w:val="24"/>
        </w:rPr>
      </w:pPr>
      <w:r w:rsidRPr="00631007">
        <w:rPr>
          <w:rFonts w:ascii="Book Antiqua" w:eastAsia="SimSun" w:hAnsi="Book Antiqua" w:cs="Times New Roman"/>
          <w:b/>
          <w:i/>
          <w:sz w:val="24"/>
          <w:szCs w:val="24"/>
        </w:rPr>
        <w:t>Data collection</w:t>
      </w:r>
    </w:p>
    <w:p w14:paraId="10C5A448" w14:textId="74F543EF" w:rsidR="00C23A5D" w:rsidRPr="00631007" w:rsidRDefault="00963A2C"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The following medical data were extracted from the subjects</w:t>
      </w:r>
      <w:r w:rsidR="00ED0605" w:rsidRPr="00631007">
        <w:rPr>
          <w:rFonts w:ascii="Book Antiqua" w:eastAsia="SimSun" w:hAnsi="Book Antiqua" w:cs="Times New Roman"/>
          <w:sz w:val="24"/>
          <w:szCs w:val="24"/>
        </w:rPr>
        <w:t>’</w:t>
      </w:r>
      <w:r w:rsidRPr="00631007">
        <w:rPr>
          <w:rFonts w:ascii="Book Antiqua" w:eastAsia="SimSun" w:hAnsi="Book Antiqua" w:cs="Times New Roman"/>
          <w:sz w:val="24"/>
          <w:szCs w:val="24"/>
        </w:rPr>
        <w:t xml:space="preserve"> electronic medical records: demographic characteristics, </w:t>
      </w:r>
      <w:r w:rsidR="009E452B" w:rsidRPr="00631007">
        <w:rPr>
          <w:rFonts w:ascii="Book Antiqua" w:eastAsia="SimSun" w:hAnsi="Book Antiqua" w:cs="Times New Roman"/>
          <w:sz w:val="24"/>
          <w:szCs w:val="24"/>
        </w:rPr>
        <w:t xml:space="preserve">history of </w:t>
      </w:r>
      <w:r w:rsidRPr="00631007">
        <w:rPr>
          <w:rFonts w:ascii="Book Antiqua" w:eastAsia="SimSun" w:hAnsi="Book Antiqua" w:cs="Times New Roman"/>
          <w:sz w:val="24"/>
          <w:szCs w:val="24"/>
        </w:rPr>
        <w:t xml:space="preserve">smoking, alcohol </w:t>
      </w:r>
      <w:r w:rsidR="009E452B" w:rsidRPr="00631007">
        <w:rPr>
          <w:rFonts w:ascii="Book Antiqua" w:eastAsia="SimSun" w:hAnsi="Book Antiqua" w:cs="Times New Roman"/>
          <w:sz w:val="24"/>
          <w:szCs w:val="24"/>
        </w:rPr>
        <w:t>drinking</w:t>
      </w:r>
      <w:r w:rsidRPr="00631007">
        <w:rPr>
          <w:rFonts w:ascii="Book Antiqua" w:eastAsia="SimSun" w:hAnsi="Book Antiqua" w:cs="Times New Roman"/>
          <w:sz w:val="24"/>
          <w:szCs w:val="24"/>
        </w:rPr>
        <w:t>, medical history (diabetes, hypertension and liver disease),</w:t>
      </w:r>
      <w:r w:rsidR="001A7BC8" w:rsidRPr="00631007">
        <w:rPr>
          <w:rFonts w:ascii="Book Antiqua" w:eastAsia="SimSun" w:hAnsi="Book Antiqua" w:cs="Times New Roman"/>
          <w:sz w:val="24"/>
          <w:szCs w:val="24"/>
        </w:rPr>
        <w:t xml:space="preserve"> disease duration,</w:t>
      </w:r>
      <w:r w:rsidRPr="00631007">
        <w:rPr>
          <w:rFonts w:ascii="Book Antiqua" w:eastAsia="SimSun" w:hAnsi="Book Antiqua" w:cs="Times New Roman"/>
          <w:sz w:val="24"/>
          <w:szCs w:val="24"/>
        </w:rPr>
        <w:t xml:space="preserve"> manifestations of cirrhosis,</w:t>
      </w:r>
      <w:r w:rsidR="00C23A5D" w:rsidRPr="00631007">
        <w:rPr>
          <w:rFonts w:ascii="Book Antiqua" w:eastAsia="SimSun" w:hAnsi="Book Antiqua" w:cs="Times New Roman"/>
          <w:sz w:val="24"/>
          <w:szCs w:val="24"/>
        </w:rPr>
        <w:t xml:space="preserve"> imaging examination</w:t>
      </w:r>
      <w:r w:rsidR="00744632" w:rsidRPr="00631007">
        <w:rPr>
          <w:rFonts w:ascii="Book Antiqua" w:eastAsia="SimSun" w:hAnsi="Book Antiqua" w:cs="Times New Roman"/>
          <w:sz w:val="24"/>
          <w:szCs w:val="24"/>
        </w:rPr>
        <w:t>s</w:t>
      </w:r>
      <w:r w:rsidR="009B08E4" w:rsidRPr="00631007">
        <w:rPr>
          <w:rFonts w:ascii="Book Antiqua" w:eastAsia="SimSun" w:hAnsi="Book Antiqua" w:cs="Times New Roman"/>
          <w:sz w:val="24"/>
          <w:szCs w:val="24"/>
        </w:rPr>
        <w:t xml:space="preserve"> and</w:t>
      </w:r>
      <w:r w:rsidRPr="00631007">
        <w:rPr>
          <w:rFonts w:ascii="Book Antiqua" w:eastAsia="SimSun" w:hAnsi="Book Antiqua" w:cs="Times New Roman"/>
          <w:sz w:val="24"/>
          <w:szCs w:val="24"/>
        </w:rPr>
        <w:t xml:space="preserve"> laboratory test result</w:t>
      </w:r>
      <w:r w:rsidR="00072888" w:rsidRPr="00631007">
        <w:rPr>
          <w:rFonts w:ascii="Book Antiqua" w:eastAsia="SimSun" w:hAnsi="Book Antiqua" w:cs="Times New Roman"/>
          <w:sz w:val="24"/>
          <w:szCs w:val="24"/>
        </w:rPr>
        <w:t>s</w:t>
      </w:r>
      <w:r w:rsidRPr="00631007">
        <w:rPr>
          <w:rFonts w:ascii="Book Antiqua" w:eastAsia="SimSun" w:hAnsi="Book Antiqua" w:cs="Times New Roman"/>
          <w:sz w:val="24"/>
          <w:szCs w:val="24"/>
        </w:rPr>
        <w:t xml:space="preserve"> including alanine </w:t>
      </w:r>
      <w:r w:rsidR="000E5F82" w:rsidRPr="00631007">
        <w:rPr>
          <w:rFonts w:ascii="Book Antiqua" w:eastAsia="SimSun" w:hAnsi="Book Antiqua" w:cs="Times New Roman"/>
          <w:sz w:val="24"/>
          <w:szCs w:val="24"/>
        </w:rPr>
        <w:t>transaminase</w:t>
      </w:r>
      <w:r w:rsidRPr="00631007">
        <w:rPr>
          <w:rFonts w:ascii="Book Antiqua" w:eastAsia="SimSun" w:hAnsi="Book Antiqua" w:cs="Times New Roman"/>
          <w:sz w:val="24"/>
          <w:szCs w:val="24"/>
        </w:rPr>
        <w:t xml:space="preserve"> (ALT), aspartate transaminase (AST), serum albumin</w:t>
      </w:r>
      <w:r w:rsidR="00423729">
        <w:rPr>
          <w:rFonts w:ascii="Book Antiqua" w:eastAsia="SimSun" w:hAnsi="Book Antiqua" w:cs="Times New Roman" w:hint="eastAsia"/>
          <w:sz w:val="24"/>
          <w:szCs w:val="24"/>
        </w:rPr>
        <w:t xml:space="preserve"> (ALB)</w:t>
      </w:r>
      <w:r w:rsidRPr="00631007">
        <w:rPr>
          <w:rFonts w:ascii="Book Antiqua" w:eastAsia="SimSun" w:hAnsi="Book Antiqua" w:cs="Times New Roman"/>
          <w:sz w:val="24"/>
          <w:szCs w:val="24"/>
        </w:rPr>
        <w:t>, bilirubin, prothrombin time (PT), total cholesterol (TC)</w:t>
      </w:r>
      <w:r w:rsidR="00802AEA" w:rsidRPr="00631007">
        <w:rPr>
          <w:rFonts w:ascii="Book Antiqua" w:eastAsia="SimSun" w:hAnsi="Book Antiqua" w:cs="Times New Roman"/>
          <w:sz w:val="24"/>
          <w:szCs w:val="24"/>
        </w:rPr>
        <w:t>, triglyceride</w:t>
      </w:r>
      <w:r w:rsidRPr="00631007">
        <w:rPr>
          <w:rFonts w:ascii="Book Antiqua" w:eastAsia="SimSun" w:hAnsi="Book Antiqua" w:cs="Times New Roman"/>
          <w:sz w:val="24"/>
          <w:szCs w:val="24"/>
        </w:rPr>
        <w:t>, low-density lipoprotein (LDL), high-density lipoprotein, white blood cell (WBC) count, red blood cell (RBC) count, platelet count,</w:t>
      </w:r>
      <w:r w:rsidR="000C0F23" w:rsidRPr="00631007">
        <w:rPr>
          <w:rFonts w:ascii="Book Antiqua" w:eastAsia="SimSun" w:hAnsi="Book Antiqua" w:cs="Times New Roman"/>
          <w:sz w:val="24"/>
          <w:szCs w:val="24"/>
        </w:rPr>
        <w:t xml:space="preserve"> procollagen type</w:t>
      </w:r>
      <w:r w:rsidR="00744632" w:rsidRPr="00631007">
        <w:rPr>
          <w:rFonts w:ascii="Book Antiqua" w:eastAsia="SimSun" w:hAnsi="Book Antiqua" w:cs="Times New Roman"/>
          <w:sz w:val="24"/>
          <w:szCs w:val="24"/>
        </w:rPr>
        <w:t xml:space="preserve"> III</w:t>
      </w:r>
      <w:r w:rsidR="000C0F23" w:rsidRPr="00631007">
        <w:rPr>
          <w:rFonts w:ascii="Book Antiqua" w:eastAsia="SimSun" w:hAnsi="Book Antiqua" w:cs="Times New Roman"/>
          <w:sz w:val="24"/>
          <w:szCs w:val="24"/>
        </w:rPr>
        <w:t xml:space="preserve"> N-terminal </w:t>
      </w:r>
      <w:proofErr w:type="spellStart"/>
      <w:r w:rsidR="000C0F23" w:rsidRPr="00631007">
        <w:rPr>
          <w:rFonts w:ascii="Book Antiqua" w:eastAsia="SimSun" w:hAnsi="Book Antiqua" w:cs="Times New Roman"/>
          <w:sz w:val="24"/>
          <w:szCs w:val="24"/>
        </w:rPr>
        <w:t>propeptide</w:t>
      </w:r>
      <w:proofErr w:type="spellEnd"/>
      <w:r w:rsidR="000C0F23" w:rsidRPr="00631007">
        <w:rPr>
          <w:rFonts w:ascii="Book Antiqua" w:eastAsia="SimSun" w:hAnsi="Book Antiqua" w:cs="Times New Roman"/>
          <w:sz w:val="24"/>
          <w:szCs w:val="24"/>
        </w:rPr>
        <w:t xml:space="preserve"> (P</w:t>
      </w:r>
      <w:r w:rsidR="00360325" w:rsidRPr="00631007">
        <w:rPr>
          <w:rFonts w:ascii="Book Antiqua" w:eastAsia="SimSun" w:hAnsi="Book Antiqua" w:cs="Times New Roman"/>
          <w:sz w:val="24"/>
          <w:szCs w:val="24"/>
        </w:rPr>
        <w:t>III</w:t>
      </w:r>
      <w:r w:rsidR="000C0F23" w:rsidRPr="00631007">
        <w:rPr>
          <w:rFonts w:ascii="Book Antiqua" w:eastAsia="SimSun" w:hAnsi="Book Antiqua" w:cs="Times New Roman"/>
          <w:sz w:val="24"/>
          <w:szCs w:val="24"/>
        </w:rPr>
        <w:t xml:space="preserve">NP), type </w:t>
      </w:r>
      <w:r w:rsidR="00744632" w:rsidRPr="00631007">
        <w:rPr>
          <w:rFonts w:ascii="Book Antiqua" w:eastAsia="SimSun" w:hAnsi="Book Antiqua" w:cs="Times New Roman"/>
          <w:sz w:val="24"/>
          <w:szCs w:val="24"/>
        </w:rPr>
        <w:t xml:space="preserve">IV </w:t>
      </w:r>
      <w:r w:rsidR="000C0F23" w:rsidRPr="00631007">
        <w:rPr>
          <w:rFonts w:ascii="Book Antiqua" w:eastAsia="SimSun" w:hAnsi="Book Antiqua" w:cs="Times New Roman"/>
          <w:sz w:val="24"/>
          <w:szCs w:val="24"/>
        </w:rPr>
        <w:t>collagen, laminin and hyaluronic acid.</w:t>
      </w:r>
    </w:p>
    <w:p w14:paraId="7DBA1D71" w14:textId="4D5354F3" w:rsidR="00891942" w:rsidRPr="00631007" w:rsidRDefault="00C23A5D" w:rsidP="00631007">
      <w:pPr>
        <w:spacing w:line="360" w:lineRule="auto"/>
        <w:ind w:firstLineChars="100" w:firstLine="240"/>
        <w:rPr>
          <w:rFonts w:ascii="Book Antiqua" w:eastAsia="SimSun" w:hAnsi="Book Antiqua" w:cs="Times New Roman"/>
          <w:sz w:val="24"/>
          <w:szCs w:val="24"/>
        </w:rPr>
      </w:pPr>
      <w:r w:rsidRPr="00631007">
        <w:rPr>
          <w:rFonts w:ascii="Book Antiqua" w:eastAsia="SimSun" w:hAnsi="Book Antiqua" w:cs="Times New Roman"/>
          <w:sz w:val="24"/>
          <w:szCs w:val="24"/>
        </w:rPr>
        <w:t>In addition,</w:t>
      </w:r>
      <w:r w:rsidR="00182313" w:rsidRPr="00631007">
        <w:rPr>
          <w:rFonts w:ascii="Book Antiqua" w:eastAsia="SimSun" w:hAnsi="Book Antiqua" w:cs="Times New Roman"/>
          <w:sz w:val="24"/>
          <w:szCs w:val="24"/>
        </w:rPr>
        <w:t xml:space="preserve"> disease duration was </w:t>
      </w:r>
      <w:r w:rsidR="002C5979" w:rsidRPr="00631007">
        <w:rPr>
          <w:rFonts w:ascii="Book Antiqua" w:eastAsia="SimSun" w:hAnsi="Book Antiqua" w:cs="Times New Roman"/>
          <w:sz w:val="24"/>
          <w:szCs w:val="24"/>
        </w:rPr>
        <w:t>calculated based on the onset age</w:t>
      </w:r>
      <w:r w:rsidR="00182313" w:rsidRPr="00631007">
        <w:rPr>
          <w:rFonts w:ascii="Book Antiqua" w:eastAsia="SimSun" w:hAnsi="Book Antiqua" w:cs="Times New Roman"/>
          <w:sz w:val="24"/>
          <w:szCs w:val="24"/>
        </w:rPr>
        <w:t xml:space="preserve"> of WD or HBV infection.</w:t>
      </w:r>
      <w:r w:rsidRPr="00631007">
        <w:rPr>
          <w:rFonts w:ascii="Book Antiqua" w:eastAsia="SimSun" w:hAnsi="Book Antiqua" w:cs="Times New Roman"/>
          <w:sz w:val="24"/>
          <w:szCs w:val="24"/>
        </w:rPr>
        <w:t xml:space="preserve"> C</w:t>
      </w:r>
      <w:r w:rsidR="008C0E73" w:rsidRPr="00631007">
        <w:rPr>
          <w:rFonts w:ascii="Book Antiqua" w:eastAsia="SimSun" w:hAnsi="Book Antiqua" w:cs="Times New Roman"/>
          <w:sz w:val="24"/>
          <w:szCs w:val="24"/>
        </w:rPr>
        <w:t>hild-</w:t>
      </w:r>
      <w:r w:rsidR="00744632" w:rsidRPr="00631007">
        <w:rPr>
          <w:rFonts w:ascii="Book Antiqua" w:eastAsia="SimSun" w:hAnsi="Book Antiqua" w:cs="Times New Roman"/>
          <w:sz w:val="24"/>
          <w:szCs w:val="24"/>
        </w:rPr>
        <w:t>P</w:t>
      </w:r>
      <w:r w:rsidR="008C0E73" w:rsidRPr="00631007">
        <w:rPr>
          <w:rFonts w:ascii="Book Antiqua" w:eastAsia="SimSun" w:hAnsi="Book Antiqua" w:cs="Times New Roman"/>
          <w:sz w:val="24"/>
          <w:szCs w:val="24"/>
        </w:rPr>
        <w:t>ugh classification</w:t>
      </w:r>
      <w:r w:rsidRPr="00631007">
        <w:rPr>
          <w:rFonts w:ascii="Book Antiqua" w:eastAsia="SimSun" w:hAnsi="Book Antiqua" w:cs="Times New Roman"/>
          <w:sz w:val="24"/>
          <w:szCs w:val="24"/>
        </w:rPr>
        <w:t xml:space="preserve"> was </w:t>
      </w:r>
      <w:r w:rsidR="008C0E73" w:rsidRPr="00631007">
        <w:rPr>
          <w:rFonts w:ascii="Book Antiqua" w:eastAsia="SimSun" w:hAnsi="Book Antiqua" w:cs="Times New Roman"/>
          <w:sz w:val="24"/>
          <w:szCs w:val="24"/>
        </w:rPr>
        <w:t>assessed</w:t>
      </w:r>
      <w:r w:rsidRPr="00631007">
        <w:rPr>
          <w:rFonts w:ascii="Book Antiqua" w:eastAsia="SimSun" w:hAnsi="Book Antiqua" w:cs="Times New Roman"/>
          <w:sz w:val="24"/>
          <w:szCs w:val="24"/>
        </w:rPr>
        <w:t xml:space="preserve"> as previously described</w:t>
      </w:r>
      <w:r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&lt;EndNote&gt;&lt;Cite&gt;&lt;Author&gt;Pugh&lt;/Author&gt;&lt;Year&gt;1973&lt;/Year&gt;&lt;RecNum&gt;13800&lt;/RecNum&gt;&lt;DisplayText&gt;&lt;style face="superscript"&gt;[18]&lt;/style&gt;&lt;/DisplayText&gt;&lt;record&gt;&lt;rec-number&gt;13800&lt;/rec-number&gt;&lt;foreign-keys&gt;&lt;key app="EN" db-id="vd0a9edf605f0set20lvdde3wtvsep09dsp5" timestamp="1538314274"&gt;13800&lt;/key&gt;&lt;/foreign-keys&gt;&lt;ref-type name="Journal Article"&gt;17&lt;/ref-type&gt;&lt;contributors&gt;&lt;authors&gt;&lt;author&gt;Pugh, R. N.&lt;/author&gt;&lt;author&gt;Murray-Lyon, I. M.&lt;/author&gt;&lt;author&gt;Dawson, J. L.&lt;/author&gt;&lt;author&gt;Pietroni, M. C.&lt;/author&gt;&lt;author&gt;Williams, R.&lt;/author&gt;&lt;/authors&gt;&lt;/contributors&gt;&lt;titles&gt;&lt;title&gt;Transection of the oesophagus for bleeding oesophageal varices&lt;/title&gt;&lt;secondary-title&gt;Br J Surg&lt;/secondary-title&gt;&lt;/titles&gt;&lt;periodical&gt;&lt;full-title&gt;Br J Surg&lt;/full-title&gt;&lt;abbr-1&gt;The British journal of surgery&lt;/abbr-1&gt;&lt;/periodical&gt;&lt;pages&gt;646-9&lt;/pages&gt;&lt;volume&gt;60&lt;/volume&gt;&lt;number&gt;8&lt;/number&gt;&lt;keywords&gt;&lt;keyword&gt;Blood Transfusion&lt;/keyword&gt;&lt;keyword&gt;Emergencies&lt;/keyword&gt;&lt;keyword&gt;Esophageal and Gastric Varices/etiology/*surgery&lt;/keyword&gt;&lt;keyword&gt;Esophagus/*surgery&lt;/keyword&gt;&lt;keyword&gt;Gastrointestinal Hemorrhage/mortality/surgery&lt;/keyword&gt;&lt;keyword&gt;Humans&lt;/keyword&gt;&lt;keyword&gt;Jaundice/complications&lt;/keyword&gt;&lt;keyword&gt;Liver Cirrhosis/complications&lt;/keyword&gt;&lt;keyword&gt;Liver Diseases/complications&lt;/keyword&gt;&lt;keyword&gt;Liver Function Tests&lt;/keyword&gt;&lt;keyword&gt;Postoperative Complications/mortality&lt;/keyword&gt;&lt;keyword&gt;Recurrence&lt;/keyword&gt;&lt;/keywords&gt;&lt;dates&gt;&lt;year&gt;1973&lt;/year&gt;&lt;pub-dates&gt;&lt;date&gt;Aug&lt;/date&gt;&lt;/pub-dates&gt;&lt;/dates&gt;&lt;isbn&gt;0007-1323 (Print)&amp;#xD;0007-1323 (Linking)&lt;/isbn&gt;&lt;accession-num&gt;4541913&lt;/accession-num&gt;&lt;urls&gt;&lt;related-urls&gt;&lt;url&gt;http://www.ncbi.nlm.nih.gov/pubmed/4541913&lt;/url&gt;&lt;/related-urls&gt;&lt;/urls&gt;&lt;/record&gt;&lt;/Cite&gt;&lt;/EndNote&gt;</w:instrText>
      </w:r>
      <w:r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[18]</w:t>
      </w:r>
      <w:r w:rsidRPr="00631007">
        <w:rPr>
          <w:rFonts w:ascii="Book Antiqua" w:eastAsia="SimSun" w:hAnsi="Book Antiqua" w:cs="Times New Roman"/>
          <w:sz w:val="24"/>
          <w:szCs w:val="24"/>
        </w:rPr>
        <w:fldChar w:fldCharType="end"/>
      </w:r>
      <w:r w:rsidR="009270C0" w:rsidRPr="00631007">
        <w:rPr>
          <w:rFonts w:ascii="Book Antiqua" w:eastAsia="SimSun" w:hAnsi="Book Antiqua" w:cs="Times New Roman"/>
          <w:sz w:val="24"/>
          <w:szCs w:val="24"/>
        </w:rPr>
        <w:t>.</w:t>
      </w:r>
      <w:r w:rsidRPr="00631007">
        <w:rPr>
          <w:rFonts w:ascii="Book Antiqua" w:eastAsia="SimSun" w:hAnsi="Book Antiqua" w:cs="Times New Roman"/>
          <w:sz w:val="24"/>
          <w:szCs w:val="24"/>
        </w:rPr>
        <w:t xml:space="preserve"> Leu</w:t>
      </w:r>
      <w:r w:rsidR="00451BCB" w:rsidRPr="00631007">
        <w:rPr>
          <w:rFonts w:ascii="Book Antiqua" w:eastAsia="SimSun" w:hAnsi="Book Antiqua" w:cs="Times New Roman"/>
          <w:sz w:val="24"/>
          <w:szCs w:val="24"/>
        </w:rPr>
        <w:t>k</w:t>
      </w:r>
      <w:r w:rsidRPr="00631007">
        <w:rPr>
          <w:rFonts w:ascii="Book Antiqua" w:eastAsia="SimSun" w:hAnsi="Book Antiqua" w:cs="Times New Roman"/>
          <w:sz w:val="24"/>
          <w:szCs w:val="24"/>
        </w:rPr>
        <w:t xml:space="preserve">openia was defined as WBC count </w:t>
      </w:r>
      <w:r w:rsidR="0030689F" w:rsidRPr="00631007">
        <w:rPr>
          <w:rFonts w:ascii="Book Antiqua" w:eastAsia="SimSun" w:hAnsi="Book Antiqua" w:cs="Times New Roman"/>
          <w:sz w:val="24"/>
          <w:szCs w:val="24"/>
        </w:rPr>
        <w:t>&lt;</w:t>
      </w:r>
      <w:r w:rsidR="00140DAB" w:rsidRPr="00631007">
        <w:rPr>
          <w:rFonts w:ascii="Book Antiqua" w:eastAsia="SimSun" w:hAnsi="Book Antiqua" w:cs="Times New Roman"/>
          <w:sz w:val="24"/>
          <w:szCs w:val="24"/>
        </w:rPr>
        <w:t xml:space="preserve"> 4</w:t>
      </w:r>
      <w:r w:rsidR="00137216" w:rsidRPr="00631007">
        <w:rPr>
          <w:rFonts w:ascii="Book Antiqua" w:eastAsia="SimSun" w:hAnsi="Book Antiqua" w:cs="Times New Roman"/>
          <w:sz w:val="24"/>
          <w:szCs w:val="24"/>
        </w:rPr>
        <w:t>.0</w:t>
      </w:r>
      <w:r w:rsidR="0030689F" w:rsidRPr="00631007">
        <w:rPr>
          <w:rFonts w:ascii="Book Antiqua" w:eastAsia="SimSun" w:hAnsi="Book Antiqua" w:cs="Times New Roman"/>
          <w:sz w:val="24"/>
          <w:szCs w:val="24"/>
        </w:rPr>
        <w:t xml:space="preserve"> </w:t>
      </w:r>
      <w:r w:rsidR="00140DAB" w:rsidRPr="00631007">
        <w:rPr>
          <w:rFonts w:ascii="Book Antiqua" w:eastAsia="SimSun" w:hAnsi="Book Antiqua" w:cs="Times New Roman"/>
          <w:sz w:val="24"/>
          <w:szCs w:val="24"/>
        </w:rPr>
        <w:t>×</w:t>
      </w:r>
      <w:r w:rsidR="0030689F" w:rsidRPr="00631007">
        <w:rPr>
          <w:rFonts w:ascii="Book Antiqua" w:eastAsia="SimSun" w:hAnsi="Book Antiqua" w:cs="Times New Roman"/>
          <w:sz w:val="24"/>
          <w:szCs w:val="24"/>
        </w:rPr>
        <w:t xml:space="preserve"> </w:t>
      </w:r>
      <w:r w:rsidR="00140DAB" w:rsidRPr="00631007">
        <w:rPr>
          <w:rFonts w:ascii="Book Antiqua" w:eastAsia="SimSun" w:hAnsi="Book Antiqua" w:cs="Times New Roman"/>
          <w:sz w:val="24"/>
          <w:szCs w:val="24"/>
        </w:rPr>
        <w:t>10</w:t>
      </w:r>
      <w:r w:rsidR="00140DAB" w:rsidRPr="00631007">
        <w:rPr>
          <w:rFonts w:ascii="Book Antiqua" w:eastAsia="SimSun" w:hAnsi="Book Antiqua" w:cs="Times New Roman"/>
          <w:sz w:val="24"/>
          <w:szCs w:val="24"/>
          <w:vertAlign w:val="superscript"/>
        </w:rPr>
        <w:t>9</w:t>
      </w:r>
      <w:r w:rsidR="00140DAB" w:rsidRPr="00631007">
        <w:rPr>
          <w:rFonts w:ascii="Book Antiqua" w:eastAsia="SimSun" w:hAnsi="Book Antiqua" w:cs="Times New Roman"/>
          <w:sz w:val="24"/>
          <w:szCs w:val="24"/>
        </w:rPr>
        <w:t xml:space="preserve">/L. </w:t>
      </w:r>
      <w:proofErr w:type="spellStart"/>
      <w:r w:rsidR="00140DAB" w:rsidRPr="00631007">
        <w:rPr>
          <w:rFonts w:ascii="Book Antiqua" w:eastAsia="SimSun" w:hAnsi="Book Antiqua" w:cs="Times New Roman"/>
          <w:sz w:val="24"/>
          <w:szCs w:val="24"/>
        </w:rPr>
        <w:t>Erythropenia</w:t>
      </w:r>
      <w:proofErr w:type="spellEnd"/>
      <w:r w:rsidR="00140DAB" w:rsidRPr="00631007">
        <w:rPr>
          <w:rFonts w:ascii="Book Antiqua" w:eastAsia="SimSun" w:hAnsi="Book Antiqua" w:cs="Times New Roman"/>
          <w:sz w:val="24"/>
          <w:szCs w:val="24"/>
        </w:rPr>
        <w:t xml:space="preserve"> was defined as RBC count </w:t>
      </w:r>
      <w:r w:rsidR="0030689F" w:rsidRPr="00631007">
        <w:rPr>
          <w:rFonts w:ascii="Book Antiqua" w:eastAsia="SimSun" w:hAnsi="Book Antiqua" w:cs="Times New Roman"/>
          <w:sz w:val="24"/>
          <w:szCs w:val="24"/>
        </w:rPr>
        <w:t>&lt;</w:t>
      </w:r>
      <w:r w:rsidR="00140DAB" w:rsidRPr="00631007">
        <w:rPr>
          <w:rFonts w:ascii="Book Antiqua" w:eastAsia="SimSun" w:hAnsi="Book Antiqua" w:cs="Times New Roman"/>
          <w:sz w:val="24"/>
          <w:szCs w:val="24"/>
        </w:rPr>
        <w:t xml:space="preserve"> 4</w:t>
      </w:r>
      <w:r w:rsidR="00137216" w:rsidRPr="00631007">
        <w:rPr>
          <w:rFonts w:ascii="Book Antiqua" w:eastAsia="SimSun" w:hAnsi="Book Antiqua" w:cs="Times New Roman"/>
          <w:sz w:val="24"/>
          <w:szCs w:val="24"/>
        </w:rPr>
        <w:t>.0</w:t>
      </w:r>
      <w:r w:rsidR="0030689F" w:rsidRPr="00631007">
        <w:rPr>
          <w:rFonts w:ascii="Book Antiqua" w:eastAsia="SimSun" w:hAnsi="Book Antiqua" w:cs="Times New Roman"/>
          <w:sz w:val="24"/>
          <w:szCs w:val="24"/>
        </w:rPr>
        <w:t xml:space="preserve"> </w:t>
      </w:r>
      <w:r w:rsidR="00140DAB" w:rsidRPr="00631007">
        <w:rPr>
          <w:rFonts w:ascii="Book Antiqua" w:eastAsia="SimSun" w:hAnsi="Book Antiqua" w:cs="Times New Roman"/>
          <w:sz w:val="24"/>
          <w:szCs w:val="24"/>
        </w:rPr>
        <w:t>×</w:t>
      </w:r>
      <w:r w:rsidR="0030689F" w:rsidRPr="00631007">
        <w:rPr>
          <w:rFonts w:ascii="Book Antiqua" w:eastAsia="SimSun" w:hAnsi="Book Antiqua" w:cs="Times New Roman"/>
          <w:sz w:val="24"/>
          <w:szCs w:val="24"/>
        </w:rPr>
        <w:t xml:space="preserve"> </w:t>
      </w:r>
      <w:r w:rsidR="00140DAB" w:rsidRPr="00631007">
        <w:rPr>
          <w:rFonts w:ascii="Book Antiqua" w:eastAsia="SimSun" w:hAnsi="Book Antiqua" w:cs="Times New Roman"/>
          <w:sz w:val="24"/>
          <w:szCs w:val="24"/>
        </w:rPr>
        <w:t>10</w:t>
      </w:r>
      <w:r w:rsidR="00137216" w:rsidRPr="00631007">
        <w:rPr>
          <w:rFonts w:ascii="Book Antiqua" w:eastAsia="SimSun" w:hAnsi="Book Antiqua" w:cs="Times New Roman"/>
          <w:sz w:val="24"/>
          <w:szCs w:val="24"/>
          <w:vertAlign w:val="superscript"/>
        </w:rPr>
        <w:t>12</w:t>
      </w:r>
      <w:r w:rsidR="00140DAB" w:rsidRPr="00631007">
        <w:rPr>
          <w:rFonts w:ascii="Book Antiqua" w:eastAsia="SimSun" w:hAnsi="Book Antiqua" w:cs="Times New Roman"/>
          <w:sz w:val="24"/>
          <w:szCs w:val="24"/>
        </w:rPr>
        <w:t>/L</w:t>
      </w:r>
      <w:r w:rsidR="00137216" w:rsidRPr="00631007">
        <w:rPr>
          <w:rFonts w:ascii="Book Antiqua" w:eastAsia="SimSun" w:hAnsi="Book Antiqua" w:cs="Times New Roman"/>
          <w:sz w:val="24"/>
          <w:szCs w:val="24"/>
        </w:rPr>
        <w:t xml:space="preserve"> for male</w:t>
      </w:r>
      <w:r w:rsidR="00744632" w:rsidRPr="00631007">
        <w:rPr>
          <w:rFonts w:ascii="Book Antiqua" w:eastAsia="SimSun" w:hAnsi="Book Antiqua" w:cs="Times New Roman"/>
          <w:sz w:val="24"/>
          <w:szCs w:val="24"/>
        </w:rPr>
        <w:t>s</w:t>
      </w:r>
      <w:r w:rsidR="00137216" w:rsidRPr="00631007">
        <w:rPr>
          <w:rFonts w:ascii="Book Antiqua" w:eastAsia="SimSun" w:hAnsi="Book Antiqua" w:cs="Times New Roman"/>
          <w:sz w:val="24"/>
          <w:szCs w:val="24"/>
        </w:rPr>
        <w:t xml:space="preserve"> or 3.5</w:t>
      </w:r>
      <w:r w:rsidR="0030689F" w:rsidRPr="00631007">
        <w:rPr>
          <w:rFonts w:ascii="Book Antiqua" w:eastAsia="SimSun" w:hAnsi="Book Antiqua" w:cs="Times New Roman"/>
          <w:sz w:val="24"/>
          <w:szCs w:val="24"/>
        </w:rPr>
        <w:t xml:space="preserve"> </w:t>
      </w:r>
      <w:r w:rsidR="00137216" w:rsidRPr="00631007">
        <w:rPr>
          <w:rFonts w:ascii="Book Antiqua" w:eastAsia="SimSun" w:hAnsi="Book Antiqua" w:cs="Times New Roman"/>
          <w:sz w:val="24"/>
          <w:szCs w:val="24"/>
        </w:rPr>
        <w:t>×</w:t>
      </w:r>
      <w:r w:rsidR="0030689F" w:rsidRPr="00631007">
        <w:rPr>
          <w:rFonts w:ascii="Book Antiqua" w:eastAsia="SimSun" w:hAnsi="Book Antiqua" w:cs="Times New Roman"/>
          <w:sz w:val="24"/>
          <w:szCs w:val="24"/>
        </w:rPr>
        <w:t xml:space="preserve"> </w:t>
      </w:r>
      <w:r w:rsidR="00137216" w:rsidRPr="00631007">
        <w:rPr>
          <w:rFonts w:ascii="Book Antiqua" w:eastAsia="SimSun" w:hAnsi="Book Antiqua" w:cs="Times New Roman"/>
          <w:sz w:val="24"/>
          <w:szCs w:val="24"/>
        </w:rPr>
        <w:t>10</w:t>
      </w:r>
      <w:r w:rsidR="00137216" w:rsidRPr="00631007">
        <w:rPr>
          <w:rFonts w:ascii="Book Antiqua" w:eastAsia="SimSun" w:hAnsi="Book Antiqua" w:cs="Times New Roman"/>
          <w:sz w:val="24"/>
          <w:szCs w:val="24"/>
          <w:vertAlign w:val="superscript"/>
        </w:rPr>
        <w:t>12</w:t>
      </w:r>
      <w:r w:rsidR="00137216" w:rsidRPr="00631007">
        <w:rPr>
          <w:rFonts w:ascii="Book Antiqua" w:eastAsia="SimSun" w:hAnsi="Book Antiqua" w:cs="Times New Roman"/>
          <w:sz w:val="24"/>
          <w:szCs w:val="24"/>
        </w:rPr>
        <w:t>/L for female</w:t>
      </w:r>
      <w:r w:rsidR="00744632" w:rsidRPr="00631007">
        <w:rPr>
          <w:rFonts w:ascii="Book Antiqua" w:eastAsia="SimSun" w:hAnsi="Book Antiqua" w:cs="Times New Roman"/>
          <w:sz w:val="24"/>
          <w:szCs w:val="24"/>
        </w:rPr>
        <w:t>s</w:t>
      </w:r>
      <w:r w:rsidR="00140DAB" w:rsidRPr="00631007">
        <w:rPr>
          <w:rFonts w:ascii="Book Antiqua" w:eastAsia="SimSun" w:hAnsi="Book Antiqua" w:cs="Times New Roman"/>
          <w:sz w:val="24"/>
          <w:szCs w:val="24"/>
        </w:rPr>
        <w:t>.</w:t>
      </w:r>
      <w:r w:rsidR="00137216" w:rsidRPr="00631007">
        <w:rPr>
          <w:rFonts w:ascii="Book Antiqua" w:eastAsia="SimSun" w:hAnsi="Book Antiqua" w:cs="Times New Roman"/>
          <w:sz w:val="24"/>
          <w:szCs w:val="24"/>
        </w:rPr>
        <w:t xml:space="preserve"> Thrombocytopenia was defined as platelet count </w:t>
      </w:r>
      <w:r w:rsidR="0030689F" w:rsidRPr="00631007">
        <w:rPr>
          <w:rFonts w:ascii="Book Antiqua" w:eastAsia="SimSun" w:hAnsi="Book Antiqua" w:cs="Times New Roman"/>
          <w:sz w:val="24"/>
          <w:szCs w:val="24"/>
        </w:rPr>
        <w:t xml:space="preserve">&lt; </w:t>
      </w:r>
      <w:r w:rsidR="00137216" w:rsidRPr="00631007">
        <w:rPr>
          <w:rFonts w:ascii="Book Antiqua" w:eastAsia="SimSun" w:hAnsi="Book Antiqua" w:cs="Times New Roman"/>
          <w:sz w:val="24"/>
          <w:szCs w:val="24"/>
        </w:rPr>
        <w:t>100</w:t>
      </w:r>
      <w:r w:rsidR="0030689F" w:rsidRPr="00631007">
        <w:rPr>
          <w:rFonts w:ascii="Book Antiqua" w:eastAsia="SimSun" w:hAnsi="Book Antiqua" w:cs="Times New Roman"/>
          <w:sz w:val="24"/>
          <w:szCs w:val="24"/>
        </w:rPr>
        <w:t xml:space="preserve"> </w:t>
      </w:r>
      <w:r w:rsidR="00137216" w:rsidRPr="00631007">
        <w:rPr>
          <w:rFonts w:ascii="Book Antiqua" w:eastAsia="SimSun" w:hAnsi="Book Antiqua" w:cs="SimSun"/>
          <w:sz w:val="24"/>
          <w:szCs w:val="24"/>
        </w:rPr>
        <w:t>×</w:t>
      </w:r>
      <w:r w:rsidR="0030689F" w:rsidRPr="00631007">
        <w:rPr>
          <w:rFonts w:ascii="Book Antiqua" w:eastAsia="SimSun" w:hAnsi="Book Antiqua" w:cs="SimSun"/>
          <w:sz w:val="24"/>
          <w:szCs w:val="24"/>
        </w:rPr>
        <w:t xml:space="preserve"> </w:t>
      </w:r>
      <w:r w:rsidR="00137216" w:rsidRPr="00631007">
        <w:rPr>
          <w:rFonts w:ascii="Book Antiqua" w:eastAsia="SimSun" w:hAnsi="Book Antiqua" w:cs="Times New Roman"/>
          <w:sz w:val="24"/>
          <w:szCs w:val="24"/>
        </w:rPr>
        <w:t>10</w:t>
      </w:r>
      <w:r w:rsidR="00137216" w:rsidRPr="00631007">
        <w:rPr>
          <w:rFonts w:ascii="Book Antiqua" w:eastAsia="SimSun" w:hAnsi="Book Antiqua" w:cs="Times New Roman"/>
          <w:sz w:val="24"/>
          <w:szCs w:val="24"/>
          <w:vertAlign w:val="superscript"/>
        </w:rPr>
        <w:t>9</w:t>
      </w:r>
      <w:r w:rsidR="00137216" w:rsidRPr="00631007">
        <w:rPr>
          <w:rFonts w:ascii="Book Antiqua" w:eastAsia="SimSun" w:hAnsi="Book Antiqua" w:cs="Times New Roman"/>
          <w:sz w:val="24"/>
          <w:szCs w:val="24"/>
        </w:rPr>
        <w:t xml:space="preserve">/L. </w:t>
      </w:r>
      <w:r w:rsidR="00ED0605" w:rsidRPr="00631007">
        <w:rPr>
          <w:rFonts w:ascii="Book Antiqua" w:eastAsia="SimSun" w:hAnsi="Book Antiqua" w:cs="Times New Roman"/>
          <w:sz w:val="24"/>
          <w:szCs w:val="24"/>
        </w:rPr>
        <w:t xml:space="preserve">The indication </w:t>
      </w:r>
      <w:r w:rsidR="003C0BF9" w:rsidRPr="00631007">
        <w:rPr>
          <w:rFonts w:ascii="Book Antiqua" w:eastAsia="SimSun" w:hAnsi="Book Antiqua" w:cs="Times New Roman"/>
          <w:sz w:val="24"/>
          <w:szCs w:val="24"/>
        </w:rPr>
        <w:t xml:space="preserve">for </w:t>
      </w:r>
      <w:r w:rsidR="00ED0605" w:rsidRPr="00631007">
        <w:rPr>
          <w:rFonts w:ascii="Book Antiqua" w:eastAsia="SimSun" w:hAnsi="Book Antiqua" w:cs="Times New Roman"/>
          <w:sz w:val="24"/>
          <w:szCs w:val="24"/>
        </w:rPr>
        <w:t>s</w:t>
      </w:r>
      <w:r w:rsidR="00945915" w:rsidRPr="00631007">
        <w:rPr>
          <w:rFonts w:ascii="Book Antiqua" w:eastAsia="SimSun" w:hAnsi="Book Antiqua" w:cs="Times New Roman"/>
          <w:sz w:val="24"/>
          <w:szCs w:val="24"/>
        </w:rPr>
        <w:t xml:space="preserve">plenectomy </w:t>
      </w:r>
      <w:r w:rsidR="00C21E79" w:rsidRPr="00631007">
        <w:rPr>
          <w:rFonts w:ascii="Book Antiqua" w:eastAsia="SimSun" w:hAnsi="Book Antiqua" w:cs="Times New Roman"/>
          <w:sz w:val="24"/>
          <w:szCs w:val="24"/>
        </w:rPr>
        <w:t>was</w:t>
      </w:r>
      <w:r w:rsidR="00ED0605" w:rsidRPr="00631007">
        <w:rPr>
          <w:rFonts w:ascii="Book Antiqua" w:eastAsia="SimSun" w:hAnsi="Book Antiqua" w:cs="Times New Roman"/>
          <w:sz w:val="24"/>
          <w:szCs w:val="24"/>
        </w:rPr>
        <w:t xml:space="preserve"> </w:t>
      </w:r>
      <w:r w:rsidR="00855F66" w:rsidRPr="00631007">
        <w:rPr>
          <w:rFonts w:ascii="Book Antiqua" w:eastAsia="SimSun" w:hAnsi="Book Antiqua" w:cs="Times New Roman"/>
          <w:sz w:val="24"/>
          <w:szCs w:val="24"/>
        </w:rPr>
        <w:t>hypersplenism, characterized by splenomegaly, leu</w:t>
      </w:r>
      <w:r w:rsidR="00451BCB" w:rsidRPr="00631007">
        <w:rPr>
          <w:rFonts w:ascii="Book Antiqua" w:eastAsia="SimSun" w:hAnsi="Book Antiqua" w:cs="Times New Roman"/>
          <w:sz w:val="24"/>
          <w:szCs w:val="24"/>
        </w:rPr>
        <w:t>k</w:t>
      </w:r>
      <w:r w:rsidR="00855F66" w:rsidRPr="00631007">
        <w:rPr>
          <w:rFonts w:ascii="Book Antiqua" w:eastAsia="SimSun" w:hAnsi="Book Antiqua" w:cs="Times New Roman"/>
          <w:sz w:val="24"/>
          <w:szCs w:val="24"/>
        </w:rPr>
        <w:t xml:space="preserve">openia, </w:t>
      </w:r>
      <w:proofErr w:type="spellStart"/>
      <w:r w:rsidR="00855F66" w:rsidRPr="00631007">
        <w:rPr>
          <w:rFonts w:ascii="Book Antiqua" w:eastAsia="SimSun" w:hAnsi="Book Antiqua" w:cs="Times New Roman"/>
          <w:sz w:val="24"/>
          <w:szCs w:val="24"/>
        </w:rPr>
        <w:t>erythropenia</w:t>
      </w:r>
      <w:proofErr w:type="spellEnd"/>
      <w:r w:rsidR="00855F66" w:rsidRPr="00631007">
        <w:rPr>
          <w:rFonts w:ascii="Book Antiqua" w:eastAsia="SimSun" w:hAnsi="Book Antiqua" w:cs="Times New Roman"/>
          <w:sz w:val="24"/>
          <w:szCs w:val="24"/>
        </w:rPr>
        <w:t xml:space="preserve"> and thrombocytopenia</w:t>
      </w:r>
      <w:r w:rsidR="00191512" w:rsidRPr="00631007">
        <w:rPr>
          <w:rFonts w:ascii="Book Antiqua" w:eastAsia="SimSun" w:hAnsi="Book Antiqua" w:cs="Times New Roman"/>
          <w:sz w:val="24"/>
          <w:szCs w:val="24"/>
        </w:rPr>
        <w:fldChar w:fldCharType="begin">
          <w:fldData xml:space="preserve">PEVuZE5vdGU+PENpdGU+PEF1dGhvcj5MaTwvQXV0aG9yPjxZZWFyPjIwMTU8L1llYXI+PFJlY051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=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PEVuZE5vdGU+PENpdGU+PEF1dGhvcj5MaTwvQXV0aG9yPjxZZWFyPjIwMTU8L1llYXI+PFJlY051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=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191512" w:rsidRPr="00631007">
        <w:rPr>
          <w:rFonts w:ascii="Book Antiqua" w:eastAsia="SimSun" w:hAnsi="Book Antiqua" w:cs="Times New Roman"/>
          <w:sz w:val="24"/>
          <w:szCs w:val="24"/>
        </w:rPr>
      </w:r>
      <w:r w:rsidR="00191512"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[19]</w:t>
      </w:r>
      <w:r w:rsidR="00191512" w:rsidRPr="00631007">
        <w:rPr>
          <w:rFonts w:ascii="Book Antiqua" w:eastAsia="SimSun" w:hAnsi="Book Antiqua" w:cs="Times New Roman"/>
          <w:sz w:val="24"/>
          <w:szCs w:val="24"/>
        </w:rPr>
        <w:fldChar w:fldCharType="end"/>
      </w:r>
      <w:r w:rsidR="00803000" w:rsidRPr="00631007">
        <w:rPr>
          <w:rFonts w:ascii="Book Antiqua" w:eastAsia="SimSun" w:hAnsi="Book Antiqua" w:cs="Times New Roman"/>
          <w:sz w:val="24"/>
          <w:szCs w:val="24"/>
        </w:rPr>
        <w:t>.</w:t>
      </w:r>
      <w:r w:rsidR="009E452B" w:rsidRPr="00631007">
        <w:rPr>
          <w:rFonts w:ascii="Book Antiqua" w:eastAsia="SimSun" w:hAnsi="Book Antiqua" w:cs="Times New Roman"/>
          <w:sz w:val="24"/>
          <w:szCs w:val="24"/>
        </w:rPr>
        <w:t xml:space="preserve"> </w:t>
      </w:r>
      <w:r w:rsidR="00891942" w:rsidRPr="00631007">
        <w:rPr>
          <w:rFonts w:ascii="Book Antiqua" w:eastAsia="SimSun" w:hAnsi="Book Antiqua" w:cs="Times New Roman"/>
          <w:sz w:val="24"/>
          <w:szCs w:val="24"/>
        </w:rPr>
        <w:t>Smoker</w:t>
      </w:r>
      <w:r w:rsidR="00803000" w:rsidRPr="00631007">
        <w:rPr>
          <w:rFonts w:ascii="Book Antiqua" w:eastAsia="SimSun" w:hAnsi="Book Antiqua" w:cs="Times New Roman"/>
          <w:sz w:val="24"/>
          <w:szCs w:val="24"/>
        </w:rPr>
        <w:t>s</w:t>
      </w:r>
      <w:r w:rsidR="00891942" w:rsidRPr="00631007">
        <w:rPr>
          <w:rFonts w:ascii="Book Antiqua" w:eastAsia="SimSun" w:hAnsi="Book Antiqua" w:cs="Times New Roman"/>
          <w:sz w:val="24"/>
          <w:szCs w:val="24"/>
        </w:rPr>
        <w:t xml:space="preserve"> </w:t>
      </w:r>
      <w:r w:rsidR="00803000" w:rsidRPr="00631007">
        <w:rPr>
          <w:rFonts w:ascii="Book Antiqua" w:eastAsia="SimSun" w:hAnsi="Book Antiqua" w:cs="Times New Roman"/>
          <w:sz w:val="24"/>
          <w:szCs w:val="24"/>
        </w:rPr>
        <w:t xml:space="preserve">were </w:t>
      </w:r>
      <w:r w:rsidR="00891942" w:rsidRPr="00631007">
        <w:rPr>
          <w:rFonts w:ascii="Book Antiqua" w:eastAsia="SimSun" w:hAnsi="Book Antiqua" w:cs="Times New Roman"/>
          <w:sz w:val="24"/>
          <w:szCs w:val="24"/>
        </w:rPr>
        <w:t>defined as p</w:t>
      </w:r>
      <w:r w:rsidR="009E452B" w:rsidRPr="00631007">
        <w:rPr>
          <w:rFonts w:ascii="Book Antiqua" w:eastAsia="SimSun" w:hAnsi="Book Antiqua" w:cs="Times New Roman"/>
          <w:sz w:val="24"/>
          <w:szCs w:val="24"/>
        </w:rPr>
        <w:t>atients who ha</w:t>
      </w:r>
      <w:r w:rsidR="00891942" w:rsidRPr="00631007">
        <w:rPr>
          <w:rFonts w:ascii="Book Antiqua" w:eastAsia="SimSun" w:hAnsi="Book Antiqua" w:cs="Times New Roman"/>
          <w:sz w:val="24"/>
          <w:szCs w:val="24"/>
        </w:rPr>
        <w:t>ve</w:t>
      </w:r>
      <w:r w:rsidR="009E452B" w:rsidRPr="00631007">
        <w:rPr>
          <w:rFonts w:ascii="Book Antiqua" w:eastAsia="SimSun" w:hAnsi="Book Antiqua" w:cs="Times New Roman"/>
          <w:sz w:val="24"/>
          <w:szCs w:val="24"/>
        </w:rPr>
        <w:t xml:space="preserve"> smoked</w:t>
      </w:r>
      <w:r w:rsidR="00803000" w:rsidRPr="00631007">
        <w:rPr>
          <w:rFonts w:ascii="Book Antiqua" w:eastAsia="SimSun" w:hAnsi="Book Antiqua" w:cs="Times New Roman"/>
          <w:sz w:val="24"/>
          <w:szCs w:val="24"/>
        </w:rPr>
        <w:t xml:space="preserve"> </w:t>
      </w:r>
      <w:r w:rsidR="00582A01" w:rsidRPr="00631007">
        <w:rPr>
          <w:rFonts w:ascii="Book Antiqua" w:eastAsia="SimSun" w:hAnsi="Book Antiqua" w:cs="Times New Roman"/>
          <w:sz w:val="24"/>
          <w:szCs w:val="24"/>
        </w:rPr>
        <w:t>at some stage in</w:t>
      </w:r>
      <w:r w:rsidR="00803000" w:rsidRPr="00631007">
        <w:rPr>
          <w:rFonts w:ascii="Book Antiqua" w:eastAsia="SimSun" w:hAnsi="Book Antiqua" w:cs="Times New Roman"/>
          <w:sz w:val="24"/>
          <w:szCs w:val="24"/>
        </w:rPr>
        <w:t xml:space="preserve"> their lifetime</w:t>
      </w:r>
      <w:r w:rsidR="00891942" w:rsidRPr="00631007">
        <w:rPr>
          <w:rFonts w:ascii="Book Antiqua" w:eastAsia="SimSun" w:hAnsi="Book Antiqua" w:cs="Times New Roman"/>
          <w:sz w:val="24"/>
          <w:szCs w:val="24"/>
        </w:rPr>
        <w:t xml:space="preserve">. Alcohol </w:t>
      </w:r>
      <w:r w:rsidR="00582A01" w:rsidRPr="00631007">
        <w:rPr>
          <w:rFonts w:ascii="Book Antiqua" w:eastAsia="SimSun" w:hAnsi="Book Antiqua" w:cs="Times New Roman"/>
          <w:sz w:val="24"/>
          <w:szCs w:val="24"/>
        </w:rPr>
        <w:t xml:space="preserve">consumption </w:t>
      </w:r>
      <w:r w:rsidR="00891942" w:rsidRPr="00631007">
        <w:rPr>
          <w:rFonts w:ascii="Book Antiqua" w:eastAsia="SimSun" w:hAnsi="Book Antiqua" w:cs="Times New Roman"/>
          <w:sz w:val="24"/>
          <w:szCs w:val="24"/>
        </w:rPr>
        <w:t>was defined when patients drank more than 140g of alcohol per week.</w:t>
      </w:r>
    </w:p>
    <w:p w14:paraId="63B36089" w14:textId="434BCB67" w:rsidR="00A13B57" w:rsidRPr="00631007" w:rsidRDefault="00A13B57" w:rsidP="00631007">
      <w:pPr>
        <w:spacing w:line="360" w:lineRule="auto"/>
        <w:ind w:firstLineChars="100" w:firstLine="240"/>
        <w:rPr>
          <w:rFonts w:ascii="Book Antiqua" w:eastAsia="SimSun" w:hAnsi="Book Antiqua" w:cs="Times New Roman"/>
          <w:sz w:val="24"/>
          <w:szCs w:val="24"/>
        </w:rPr>
      </w:pPr>
      <w:r w:rsidRPr="00631007">
        <w:rPr>
          <w:rFonts w:ascii="Book Antiqua" w:eastAsia="SimSun" w:hAnsi="Book Antiqua" w:cs="Times New Roman"/>
          <w:sz w:val="24"/>
          <w:szCs w:val="24"/>
        </w:rPr>
        <w:t xml:space="preserve">In China, </w:t>
      </w:r>
      <w:r w:rsidR="00803000" w:rsidRPr="00631007">
        <w:rPr>
          <w:rFonts w:ascii="Book Antiqua" w:eastAsia="SimSun" w:hAnsi="Book Antiqua" w:cs="Times New Roman"/>
          <w:sz w:val="24"/>
          <w:szCs w:val="24"/>
        </w:rPr>
        <w:t xml:space="preserve">diagnosis </w:t>
      </w:r>
      <w:r w:rsidR="001A7BC8" w:rsidRPr="00631007">
        <w:rPr>
          <w:rFonts w:ascii="Book Antiqua" w:eastAsia="SimSun" w:hAnsi="Book Antiqua" w:cs="Times New Roman"/>
          <w:sz w:val="24"/>
          <w:szCs w:val="24"/>
        </w:rPr>
        <w:t xml:space="preserve">of WD </w:t>
      </w:r>
      <w:r w:rsidR="00803000" w:rsidRPr="00631007">
        <w:rPr>
          <w:rFonts w:ascii="Book Antiqua" w:eastAsia="SimSun" w:hAnsi="Book Antiqua" w:cs="Times New Roman"/>
          <w:sz w:val="24"/>
          <w:szCs w:val="24"/>
        </w:rPr>
        <w:t xml:space="preserve">is </w:t>
      </w:r>
      <w:r w:rsidR="001A7BC8" w:rsidRPr="00631007">
        <w:rPr>
          <w:rFonts w:ascii="Book Antiqua" w:eastAsia="SimSun" w:hAnsi="Book Antiqua" w:cs="Times New Roman"/>
          <w:sz w:val="24"/>
          <w:szCs w:val="24"/>
        </w:rPr>
        <w:t xml:space="preserve">based on </w:t>
      </w:r>
      <w:r w:rsidR="00446384" w:rsidRPr="00631007">
        <w:rPr>
          <w:rFonts w:ascii="Book Antiqua" w:eastAsia="SimSun" w:hAnsi="Book Antiqua" w:cs="Times New Roman"/>
          <w:sz w:val="24"/>
          <w:szCs w:val="24"/>
        </w:rPr>
        <w:t xml:space="preserve">the </w:t>
      </w:r>
      <w:r w:rsidR="00803000" w:rsidRPr="00631007">
        <w:rPr>
          <w:rFonts w:ascii="Book Antiqua" w:eastAsia="SimSun" w:hAnsi="Book Antiqua" w:cs="Times New Roman"/>
          <w:sz w:val="24"/>
          <w:szCs w:val="24"/>
        </w:rPr>
        <w:t>classic criteria:</w:t>
      </w:r>
      <w:r w:rsidR="00C03765" w:rsidRPr="00631007">
        <w:rPr>
          <w:rFonts w:ascii="Book Antiqua" w:eastAsia="SimSun" w:hAnsi="Book Antiqua" w:cs="Times New Roman"/>
          <w:sz w:val="24"/>
          <w:szCs w:val="24"/>
        </w:rPr>
        <w:t xml:space="preserve"> </w:t>
      </w:r>
      <w:r w:rsidR="0030689F" w:rsidRPr="00631007">
        <w:rPr>
          <w:rFonts w:ascii="Book Antiqua" w:eastAsia="SimSun" w:hAnsi="Book Antiqua" w:cs="Times New Roman"/>
          <w:sz w:val="24"/>
          <w:szCs w:val="24"/>
        </w:rPr>
        <w:t>A</w:t>
      </w:r>
      <w:r w:rsidR="00C03765" w:rsidRPr="00631007">
        <w:rPr>
          <w:rFonts w:ascii="Book Antiqua" w:eastAsia="SimSun" w:hAnsi="Book Antiqua" w:cs="Times New Roman"/>
          <w:sz w:val="24"/>
          <w:szCs w:val="24"/>
        </w:rPr>
        <w:t>ge of onset</w:t>
      </w:r>
      <w:r w:rsidR="00803000" w:rsidRPr="00631007">
        <w:rPr>
          <w:rFonts w:ascii="Book Antiqua" w:eastAsia="SimSun" w:hAnsi="Book Antiqua" w:cs="Times New Roman"/>
          <w:sz w:val="24"/>
          <w:szCs w:val="24"/>
        </w:rPr>
        <w:t>;</w:t>
      </w:r>
      <w:r w:rsidR="00446384" w:rsidRPr="00631007">
        <w:rPr>
          <w:rFonts w:ascii="Book Antiqua" w:eastAsia="SimSun" w:hAnsi="Book Antiqua" w:cs="Times New Roman"/>
          <w:sz w:val="24"/>
          <w:szCs w:val="24"/>
        </w:rPr>
        <w:t xml:space="preserve"> family history</w:t>
      </w:r>
      <w:r w:rsidR="00803000" w:rsidRPr="00631007">
        <w:rPr>
          <w:rFonts w:ascii="Book Antiqua" w:eastAsia="SimSun" w:hAnsi="Book Antiqua" w:cs="Times New Roman"/>
          <w:sz w:val="24"/>
          <w:szCs w:val="24"/>
        </w:rPr>
        <w:t>;</w:t>
      </w:r>
      <w:r w:rsidR="00446384" w:rsidRPr="00631007">
        <w:rPr>
          <w:rFonts w:ascii="Book Antiqua" w:eastAsia="SimSun" w:hAnsi="Book Antiqua" w:cs="Times New Roman"/>
          <w:sz w:val="24"/>
          <w:szCs w:val="24"/>
        </w:rPr>
        <w:t xml:space="preserve"> </w:t>
      </w:r>
      <w:r w:rsidR="00C03765" w:rsidRPr="00631007">
        <w:rPr>
          <w:rFonts w:ascii="Book Antiqua" w:eastAsia="SimSun" w:hAnsi="Book Antiqua" w:cs="Times New Roman"/>
          <w:sz w:val="24"/>
          <w:szCs w:val="24"/>
        </w:rPr>
        <w:t>low serum ceruloplasmin (</w:t>
      </w:r>
      <w:r w:rsidR="0030689F" w:rsidRPr="00631007">
        <w:rPr>
          <w:rFonts w:ascii="Book Antiqua" w:eastAsia="SimSun" w:hAnsi="Book Antiqua" w:cs="Times New Roman"/>
          <w:sz w:val="24"/>
          <w:szCs w:val="24"/>
        </w:rPr>
        <w:t>&lt;</w:t>
      </w:r>
      <w:r w:rsidR="00C03765" w:rsidRPr="00631007">
        <w:rPr>
          <w:rFonts w:ascii="Book Antiqua" w:eastAsia="SimSun" w:hAnsi="Book Antiqua" w:cs="Times New Roman"/>
          <w:sz w:val="24"/>
          <w:szCs w:val="24"/>
        </w:rPr>
        <w:t xml:space="preserve"> 200</w:t>
      </w:r>
      <w:r w:rsidR="009B08E4" w:rsidRPr="00631007">
        <w:rPr>
          <w:rFonts w:ascii="Book Antiqua" w:eastAsia="SimSun" w:hAnsi="Book Antiqua" w:cs="Times New Roman"/>
          <w:sz w:val="24"/>
          <w:szCs w:val="24"/>
        </w:rPr>
        <w:t xml:space="preserve"> </w:t>
      </w:r>
      <w:r w:rsidR="00C03765" w:rsidRPr="00631007">
        <w:rPr>
          <w:rFonts w:ascii="Book Antiqua" w:eastAsia="SimSun" w:hAnsi="Book Antiqua" w:cs="Times New Roman"/>
          <w:sz w:val="24"/>
          <w:szCs w:val="24"/>
        </w:rPr>
        <w:t>mg/L)</w:t>
      </w:r>
      <w:r w:rsidR="00803000" w:rsidRPr="00631007">
        <w:rPr>
          <w:rFonts w:ascii="Book Antiqua" w:eastAsia="SimSun" w:hAnsi="Book Antiqua" w:cs="Times New Roman"/>
          <w:sz w:val="24"/>
          <w:szCs w:val="24"/>
        </w:rPr>
        <w:t>;</w:t>
      </w:r>
      <w:r w:rsidR="00C03765" w:rsidRPr="00631007">
        <w:rPr>
          <w:rFonts w:ascii="Book Antiqua" w:eastAsia="SimSun" w:hAnsi="Book Antiqua" w:cs="Times New Roman"/>
          <w:sz w:val="24"/>
          <w:szCs w:val="24"/>
        </w:rPr>
        <w:t xml:space="preserve"> </w:t>
      </w:r>
      <w:r w:rsidR="00F83405" w:rsidRPr="00631007">
        <w:rPr>
          <w:rFonts w:ascii="Book Antiqua" w:eastAsia="SimSun" w:hAnsi="Book Antiqua" w:cs="Times New Roman"/>
          <w:sz w:val="24"/>
          <w:szCs w:val="24"/>
        </w:rPr>
        <w:t xml:space="preserve">elevated </w:t>
      </w:r>
      <w:r w:rsidR="00C03765" w:rsidRPr="00631007">
        <w:rPr>
          <w:rFonts w:ascii="Book Antiqua" w:eastAsia="SimSun" w:hAnsi="Book Antiqua" w:cs="Times New Roman"/>
          <w:sz w:val="24"/>
          <w:szCs w:val="24"/>
        </w:rPr>
        <w:t xml:space="preserve">urinary copper excretion </w:t>
      </w:r>
      <w:r w:rsidR="00C03765" w:rsidRPr="00631007">
        <w:rPr>
          <w:rFonts w:ascii="Book Antiqua" w:eastAsia="SimSun" w:hAnsi="Book Antiqua" w:cs="Times New Roman"/>
          <w:sz w:val="24"/>
          <w:szCs w:val="24"/>
        </w:rPr>
        <w:lastRenderedPageBreak/>
        <w:t>(</w:t>
      </w:r>
      <w:r w:rsidR="00EA1CDF" w:rsidRPr="00631007">
        <w:rPr>
          <w:rFonts w:ascii="Book Antiqua" w:eastAsia="SimSun" w:hAnsi="Book Antiqua" w:cs="Times New Roman"/>
          <w:sz w:val="24"/>
          <w:szCs w:val="24"/>
        </w:rPr>
        <w:t>≥</w:t>
      </w:r>
      <w:r w:rsidR="00C03765" w:rsidRPr="00631007">
        <w:rPr>
          <w:rFonts w:ascii="Book Antiqua" w:eastAsia="SimSun" w:hAnsi="Book Antiqua" w:cs="Times New Roman"/>
          <w:sz w:val="24"/>
          <w:szCs w:val="24"/>
        </w:rPr>
        <w:t xml:space="preserve"> 100</w:t>
      </w:r>
      <w:r w:rsidR="00B76159" w:rsidRPr="00631007">
        <w:rPr>
          <w:rFonts w:ascii="Book Antiqua" w:eastAsia="SimSun" w:hAnsi="Book Antiqua" w:cs="Times New Roman"/>
          <w:sz w:val="24"/>
          <w:szCs w:val="24"/>
        </w:rPr>
        <w:t xml:space="preserve"> </w:t>
      </w:r>
      <w:proofErr w:type="spellStart"/>
      <w:r w:rsidR="00C03765" w:rsidRPr="00631007">
        <w:rPr>
          <w:rFonts w:ascii="Book Antiqua" w:eastAsia="SimSun" w:hAnsi="Book Antiqua" w:cs="Times New Roman"/>
          <w:sz w:val="24"/>
          <w:szCs w:val="24"/>
        </w:rPr>
        <w:t>μg</w:t>
      </w:r>
      <w:proofErr w:type="spellEnd"/>
      <w:r w:rsidRPr="00631007">
        <w:rPr>
          <w:rFonts w:ascii="Book Antiqua" w:eastAsia="SimSun" w:hAnsi="Book Antiqua" w:cs="Times New Roman"/>
          <w:sz w:val="24"/>
          <w:szCs w:val="24"/>
        </w:rPr>
        <w:t>/24</w:t>
      </w:r>
      <w:r w:rsidR="00B76159"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h)</w:t>
      </w:r>
      <w:r w:rsidR="00803000" w:rsidRPr="00631007">
        <w:rPr>
          <w:rFonts w:ascii="Book Antiqua" w:eastAsia="SimSun" w:hAnsi="Book Antiqua" w:cs="Times New Roman"/>
          <w:sz w:val="24"/>
          <w:szCs w:val="24"/>
        </w:rPr>
        <w:t>;</w:t>
      </w:r>
      <w:r w:rsidRPr="00631007">
        <w:rPr>
          <w:rFonts w:ascii="Book Antiqua" w:eastAsia="SimSun" w:hAnsi="Book Antiqua" w:cs="Times New Roman"/>
          <w:sz w:val="24"/>
          <w:szCs w:val="24"/>
        </w:rPr>
        <w:t xml:space="preserve"> elevated liver copper (&gt; 250</w:t>
      </w:r>
      <w:r w:rsidR="00B76159" w:rsidRPr="00631007">
        <w:rPr>
          <w:rFonts w:ascii="Book Antiqua" w:eastAsia="SimSun" w:hAnsi="Book Antiqua" w:cs="Times New Roman"/>
          <w:sz w:val="24"/>
          <w:szCs w:val="24"/>
        </w:rPr>
        <w:t xml:space="preserve"> </w:t>
      </w:r>
      <w:proofErr w:type="spellStart"/>
      <w:r w:rsidRPr="00631007">
        <w:rPr>
          <w:rFonts w:ascii="Book Antiqua" w:eastAsia="SimSun" w:hAnsi="Book Antiqua" w:cs="Times New Roman"/>
          <w:sz w:val="24"/>
          <w:szCs w:val="24"/>
        </w:rPr>
        <w:t>μg</w:t>
      </w:r>
      <w:proofErr w:type="spellEnd"/>
      <w:r w:rsidRPr="00631007">
        <w:rPr>
          <w:rFonts w:ascii="Book Antiqua" w:eastAsia="SimSun" w:hAnsi="Book Antiqua" w:cs="Times New Roman"/>
          <w:sz w:val="24"/>
          <w:szCs w:val="24"/>
        </w:rPr>
        <w:t>/g dry weight)</w:t>
      </w:r>
      <w:r w:rsidR="00803000" w:rsidRPr="00631007">
        <w:rPr>
          <w:rFonts w:ascii="Book Antiqua" w:eastAsia="SimSun" w:hAnsi="Book Antiqua" w:cs="Times New Roman"/>
          <w:sz w:val="24"/>
          <w:szCs w:val="24"/>
        </w:rPr>
        <w:t>;</w:t>
      </w:r>
      <w:r w:rsidRPr="00631007">
        <w:rPr>
          <w:rFonts w:ascii="Book Antiqua" w:eastAsia="SimSun" w:hAnsi="Book Antiqua" w:cs="Times New Roman"/>
          <w:sz w:val="24"/>
          <w:szCs w:val="24"/>
        </w:rPr>
        <w:t xml:space="preserve"> and elevated urinary copper excretion</w:t>
      </w:r>
      <w:r w:rsidR="00B979D6" w:rsidRPr="00631007">
        <w:rPr>
          <w:rFonts w:ascii="Book Antiqua" w:eastAsia="SimSun" w:hAnsi="Book Antiqua" w:cs="Times New Roman"/>
          <w:sz w:val="24"/>
          <w:szCs w:val="24"/>
        </w:rPr>
        <w:t xml:space="preserve"> after challenge with 2</w:t>
      </w:r>
      <w:r w:rsidR="00781A28" w:rsidRPr="00631007">
        <w:rPr>
          <w:rFonts w:ascii="Book Antiqua" w:eastAsia="SimSun" w:hAnsi="Book Antiqua" w:cs="Times New Roman"/>
          <w:sz w:val="24"/>
          <w:szCs w:val="24"/>
        </w:rPr>
        <w:t xml:space="preserve"> </w:t>
      </w:r>
      <w:r w:rsidR="00B979D6" w:rsidRPr="00631007">
        <w:rPr>
          <w:rFonts w:ascii="Book Antiqua" w:eastAsia="SimSun" w:hAnsi="Book Antiqua" w:cs="Times New Roman"/>
          <w:sz w:val="24"/>
          <w:szCs w:val="24"/>
        </w:rPr>
        <w:t>×</w:t>
      </w:r>
      <w:r w:rsidR="00781A28" w:rsidRPr="00631007">
        <w:rPr>
          <w:rFonts w:ascii="Book Antiqua" w:eastAsia="SimSun" w:hAnsi="Book Antiqua" w:cs="Times New Roman"/>
          <w:sz w:val="24"/>
          <w:szCs w:val="24"/>
        </w:rPr>
        <w:t xml:space="preserve"> </w:t>
      </w:r>
      <w:r w:rsidR="00B979D6" w:rsidRPr="00631007">
        <w:rPr>
          <w:rFonts w:ascii="Book Antiqua" w:eastAsia="SimSun" w:hAnsi="Book Antiqua" w:cs="Times New Roman"/>
          <w:sz w:val="24"/>
          <w:szCs w:val="24"/>
        </w:rPr>
        <w:t>500 mg D-penicillamine</w:t>
      </w:r>
      <w:r w:rsidRPr="00631007">
        <w:rPr>
          <w:rFonts w:ascii="Book Antiqua" w:eastAsia="SimSun" w:hAnsi="Book Antiqua" w:cs="Times New Roman"/>
          <w:sz w:val="24"/>
          <w:szCs w:val="24"/>
        </w:rPr>
        <w:t xml:space="preserve"> (&gt; 1600</w:t>
      </w:r>
      <w:r w:rsidR="00B76159" w:rsidRPr="00631007">
        <w:rPr>
          <w:rFonts w:ascii="Book Antiqua" w:eastAsia="SimSun" w:hAnsi="Book Antiqua" w:cs="Times New Roman"/>
          <w:sz w:val="24"/>
          <w:szCs w:val="24"/>
        </w:rPr>
        <w:t xml:space="preserve"> </w:t>
      </w:r>
      <w:proofErr w:type="spellStart"/>
      <w:r w:rsidRPr="00631007">
        <w:rPr>
          <w:rFonts w:ascii="Book Antiqua" w:eastAsia="SimSun" w:hAnsi="Book Antiqua" w:cs="Times New Roman"/>
          <w:sz w:val="24"/>
          <w:szCs w:val="24"/>
        </w:rPr>
        <w:t>μg</w:t>
      </w:r>
      <w:proofErr w:type="spellEnd"/>
      <w:r w:rsidRPr="00631007">
        <w:rPr>
          <w:rFonts w:ascii="Book Antiqua" w:eastAsia="SimSun" w:hAnsi="Book Antiqua" w:cs="Times New Roman"/>
          <w:sz w:val="24"/>
          <w:szCs w:val="24"/>
        </w:rPr>
        <w:t>/24</w:t>
      </w:r>
      <w:r w:rsidR="00B76159"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h)</w:t>
      </w:r>
      <w:r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&lt;EndNote&gt;&lt;Cite&gt;&lt;Author&gt;Neurology&lt;/Author&gt;&lt;Year&gt;2008&lt;/Year&gt;&lt;RecNum&gt;13802&lt;/RecNum&gt;&lt;DisplayText&gt;&lt;style face="superscript"&gt;[20]&lt;/style&gt;&lt;/DisplayText&gt;&lt;record&gt;&lt;rec-number&gt;13802&lt;/rec-number&gt;&lt;foreign-keys&gt;&lt;key app="EN" db-id="vd0a9edf605f0set20lvdde3wtvsep09dsp5" timestamp="1538319884"&gt;13802&lt;/key&gt;&lt;/foreign-keys&gt;&lt;ref-type name="Journal Article"&gt;17&lt;/ref-type&gt;&lt;contributors&gt;&lt;authors&gt;&lt;author&gt;Chinese Society of Neurology&lt;/author&gt;&lt;/authors&gt;&lt;/contributors&gt;&lt;titles&gt;&lt;title&gt;&lt;style face="normal" font="default" size="100%"&gt;Guideline&lt;/style&gt;&lt;style face="normal" font="default" charset="134" size="100%"&gt; &lt;/style&gt;&lt;style face="normal" font="default" size="100%"&gt;of&lt;/style&gt;&lt;style face="normal" font="default" charset="134" size="100%"&gt; &lt;/style&gt;&lt;style face="normal" font="default" size="100%"&gt;Wilson&amp;apos;s&lt;/style&gt;&lt;style face="normal" font="default" charset="134" size="100%"&gt; &lt;/style&gt;&lt;style face="normal" font="default" size="100%"&gt;disease diagnosis and treatment&lt;/style&gt;&lt;/title&gt;&lt;secondary-title&gt;Chin J Neurol&lt;/secondary-title&gt;&lt;/titles&gt;&lt;periodical&gt;&lt;full-title&gt;Chin J Neurol&lt;/full-title&gt;&lt;/periodical&gt;&lt;pages&gt;566-569&lt;/pages&gt;&lt;volume&gt;41&lt;/volume&gt;&lt;number&gt;8&lt;/number&gt;&lt;dates&gt;&lt;year&gt;2008&lt;/year&gt;&lt;/dates&gt;&lt;urls&gt;&lt;/urls&gt;&lt;/record&gt;&lt;/Cite&gt;&lt;/EndNote&gt;</w:instrText>
      </w:r>
      <w:r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[20]</w:t>
      </w:r>
      <w:r w:rsidRPr="00631007">
        <w:rPr>
          <w:rFonts w:ascii="Book Antiqua" w:eastAsia="SimSun" w:hAnsi="Book Antiqua" w:cs="Times New Roman"/>
          <w:sz w:val="24"/>
          <w:szCs w:val="24"/>
        </w:rPr>
        <w:fldChar w:fldCharType="end"/>
      </w:r>
      <w:r w:rsidR="00803000" w:rsidRPr="00631007">
        <w:rPr>
          <w:rFonts w:ascii="Book Antiqua" w:eastAsia="SimSun" w:hAnsi="Book Antiqua" w:cs="Times New Roman"/>
          <w:sz w:val="24"/>
          <w:szCs w:val="24"/>
        </w:rPr>
        <w:t>.</w:t>
      </w:r>
      <w:r w:rsidRPr="00631007">
        <w:rPr>
          <w:rFonts w:ascii="Book Antiqua" w:eastAsia="SimSun" w:hAnsi="Book Antiqua" w:cs="Times New Roman"/>
          <w:sz w:val="24"/>
          <w:szCs w:val="24"/>
        </w:rPr>
        <w:t xml:space="preserve"> </w:t>
      </w:r>
      <w:r w:rsidR="001F2052" w:rsidRPr="00631007">
        <w:rPr>
          <w:rFonts w:ascii="Book Antiqua" w:eastAsia="SimSun" w:hAnsi="Book Antiqua" w:cs="Times New Roman"/>
          <w:sz w:val="24"/>
          <w:szCs w:val="24"/>
        </w:rPr>
        <w:t xml:space="preserve">Chronic hepatitis B </w:t>
      </w:r>
      <w:r w:rsidR="00803000" w:rsidRPr="00631007">
        <w:rPr>
          <w:rFonts w:ascii="Book Antiqua" w:eastAsia="SimSun" w:hAnsi="Book Antiqua" w:cs="Times New Roman"/>
          <w:sz w:val="24"/>
          <w:szCs w:val="24"/>
        </w:rPr>
        <w:t xml:space="preserve">is </w:t>
      </w:r>
      <w:r w:rsidR="001F2052" w:rsidRPr="00631007">
        <w:rPr>
          <w:rFonts w:ascii="Book Antiqua" w:eastAsia="SimSun" w:hAnsi="Book Antiqua" w:cs="Times New Roman"/>
          <w:sz w:val="24"/>
          <w:szCs w:val="24"/>
        </w:rPr>
        <w:t>diagnosed based on the clinical manifestations</w:t>
      </w:r>
      <w:r w:rsidR="009B08E4" w:rsidRPr="00631007">
        <w:rPr>
          <w:rFonts w:ascii="Book Antiqua" w:eastAsia="SimSun" w:hAnsi="Book Antiqua" w:cs="Times New Roman"/>
          <w:sz w:val="24"/>
          <w:szCs w:val="24"/>
        </w:rPr>
        <w:t xml:space="preserve"> and </w:t>
      </w:r>
      <w:r w:rsidR="001F2052" w:rsidRPr="00631007">
        <w:rPr>
          <w:rFonts w:ascii="Book Antiqua" w:eastAsia="SimSun" w:hAnsi="Book Antiqua" w:cs="Times New Roman"/>
          <w:sz w:val="24"/>
          <w:szCs w:val="24"/>
        </w:rPr>
        <w:t xml:space="preserve">serological and </w:t>
      </w:r>
      <w:proofErr w:type="spellStart"/>
      <w:r w:rsidR="001F2052" w:rsidRPr="00631007">
        <w:rPr>
          <w:rFonts w:ascii="Book Antiqua" w:eastAsia="SimSun" w:hAnsi="Book Antiqua" w:cs="Times New Roman"/>
          <w:sz w:val="24"/>
          <w:szCs w:val="24"/>
        </w:rPr>
        <w:t>virological</w:t>
      </w:r>
      <w:proofErr w:type="spellEnd"/>
      <w:r w:rsidR="001F2052" w:rsidRPr="00631007">
        <w:rPr>
          <w:rFonts w:ascii="Book Antiqua" w:eastAsia="SimSun" w:hAnsi="Book Antiqua" w:cs="Times New Roman"/>
          <w:sz w:val="24"/>
          <w:szCs w:val="24"/>
        </w:rPr>
        <w:t xml:space="preserve"> examinations</w:t>
      </w:r>
      <w:r w:rsidR="00043FAB"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&lt;EndNote&gt;&lt;Cite&gt;&lt;Author&gt;Hepatology&lt;/Author&gt;&lt;Year&gt;2015&lt;/Year&gt;&lt;RecNum&gt;13803&lt;/RecNum&gt;&lt;DisplayText&gt;&lt;style face="superscript"&gt;[21]&lt;/style&gt;&lt;/DisplayText&gt;&lt;record&gt;&lt;rec-number&gt;13803&lt;/rec-number&gt;&lt;foreign-keys&gt;&lt;key app="EN" db-id="vd0a9edf605f0set20lvdde3wtvsep09dsp5" timestamp="1538323018"&gt;13803&lt;/key&gt;&lt;/foreign-keys&gt;&lt;ref-type name="Journal Article"&gt;17&lt;/ref-type&gt;&lt;contributors&gt;&lt;authors&gt;&lt;author&gt;Chinese Society of Hepatology&lt;/author&gt;&lt;/authors&gt;&lt;/contributors&gt;&lt;auth-address&gt;Nanfang Hospital, Southern Medical University, Guangzhou, 510515, China.&lt;/auth-address&gt;&lt;titles&gt;&lt;title&gt;The guideline of prevention and treatment for chronic hepatitis B: a 2015 update&lt;/title&gt;&lt;secondary-title&gt;Zhonghua Gan Zang Bing Za Zhi&lt;/secondary-title&gt;&lt;/titles&gt;&lt;periodical&gt;&lt;full-title&gt;Zhonghua Gan Zang Bing Za Zhi&lt;/full-title&gt;&lt;/periodical&gt;&lt;pages&gt;888-905&lt;/pages&gt;&lt;volume&gt;23&lt;/volume&gt;&lt;number&gt;12&lt;/number&gt;&lt;keywords&gt;&lt;keyword&gt;Antiviral Agents/therapeutic use&lt;/keyword&gt;&lt;keyword&gt;Hepatitis B virus&lt;/keyword&gt;&lt;keyword&gt;Hepatitis B, Chronic/*prevention &amp;amp; control/*therapy&lt;/keyword&gt;&lt;keyword&gt;Humans&lt;/keyword&gt;&lt;keyword&gt;*Practice Guidelines as Topic&lt;/keyword&gt;&lt;/keywords&gt;&lt;dates&gt;&lt;year&gt;2015&lt;/year&gt;&lt;pub-dates&gt;&lt;date&gt;Dec&lt;/date&gt;&lt;/pub-dates&gt;&lt;/dates&gt;&lt;isbn&gt;1007-3418 (Print)&amp;#xD;1007-3418 (Linking)&lt;/isbn&gt;&lt;accession-num&gt;26739464&lt;/accession-num&gt;&lt;urls&gt;&lt;related-urls&gt;&lt;url&gt;http://www.ncbi.nlm.nih.gov/pubmed/26739464&lt;/url&gt;&lt;/related-urls&gt;&lt;/urls&gt;&lt;electronic-resource-num&gt;10.3760/cma.j.issn.1007-3418.2015.12.002&lt;/electronic-resource-num&gt;&lt;/record&gt;&lt;/Cite&gt;&lt;/EndNote&gt;</w:instrText>
      </w:r>
      <w:r w:rsidR="00043FAB"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[21]</w:t>
      </w:r>
      <w:r w:rsidR="00043FAB" w:rsidRPr="00631007">
        <w:rPr>
          <w:rFonts w:ascii="Book Antiqua" w:eastAsia="SimSun" w:hAnsi="Book Antiqua" w:cs="Times New Roman"/>
          <w:sz w:val="24"/>
          <w:szCs w:val="24"/>
        </w:rPr>
        <w:fldChar w:fldCharType="end"/>
      </w:r>
      <w:r w:rsidR="00803000" w:rsidRPr="00631007">
        <w:rPr>
          <w:rFonts w:ascii="Book Antiqua" w:eastAsia="SimSun" w:hAnsi="Book Antiqua" w:cs="Times New Roman"/>
          <w:sz w:val="24"/>
          <w:szCs w:val="24"/>
        </w:rPr>
        <w:t>.</w:t>
      </w:r>
    </w:p>
    <w:p w14:paraId="738B4BCC" w14:textId="77777777" w:rsidR="00C23A5D" w:rsidRPr="00631007" w:rsidRDefault="00C23A5D" w:rsidP="00631007">
      <w:pPr>
        <w:spacing w:line="360" w:lineRule="auto"/>
        <w:rPr>
          <w:rFonts w:ascii="Book Antiqua" w:eastAsia="SimSun" w:hAnsi="Book Antiqua" w:cs="Times New Roman"/>
          <w:sz w:val="24"/>
          <w:szCs w:val="24"/>
        </w:rPr>
      </w:pPr>
    </w:p>
    <w:p w14:paraId="41E7BDC1" w14:textId="77777777" w:rsidR="00963A2C" w:rsidRPr="00631007" w:rsidRDefault="00963A2C" w:rsidP="00631007">
      <w:pPr>
        <w:spacing w:line="360" w:lineRule="auto"/>
        <w:rPr>
          <w:rFonts w:ascii="Book Antiqua" w:eastAsia="SimSun" w:hAnsi="Book Antiqua" w:cs="Times New Roman"/>
          <w:b/>
          <w:i/>
          <w:sz w:val="24"/>
          <w:szCs w:val="24"/>
        </w:rPr>
      </w:pPr>
      <w:r w:rsidRPr="00631007">
        <w:rPr>
          <w:rFonts w:ascii="Book Antiqua" w:eastAsia="SimSun" w:hAnsi="Book Antiqua" w:cs="Times New Roman"/>
          <w:b/>
          <w:i/>
          <w:sz w:val="24"/>
          <w:szCs w:val="24"/>
        </w:rPr>
        <w:t>Statistical analysis</w:t>
      </w:r>
    </w:p>
    <w:p w14:paraId="1EA9930B" w14:textId="02F68AB6" w:rsidR="006A1C71" w:rsidRPr="00631007" w:rsidRDefault="00127BC4"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The statistical analyses were performed using IBM SPSS statistics software, version 22</w:t>
      </w:r>
      <w:r w:rsidR="00737986" w:rsidRPr="00631007">
        <w:rPr>
          <w:rFonts w:ascii="Book Antiqua" w:eastAsia="SimSun" w:hAnsi="Book Antiqua" w:cs="Times New Roman"/>
          <w:sz w:val="24"/>
          <w:szCs w:val="24"/>
        </w:rPr>
        <w:t xml:space="preserve"> (IBM Corp., Armonk, NY, </w:t>
      </w:r>
      <w:r w:rsidR="00631007" w:rsidRPr="00631007">
        <w:rPr>
          <w:rFonts w:ascii="Book Antiqua" w:eastAsia="SimSun" w:hAnsi="Book Antiqua" w:cs="Times New Roman"/>
          <w:sz w:val="24"/>
          <w:szCs w:val="24"/>
        </w:rPr>
        <w:t>United States</w:t>
      </w:r>
      <w:r w:rsidR="00737986" w:rsidRPr="00631007">
        <w:rPr>
          <w:rFonts w:ascii="Book Antiqua" w:eastAsia="SimSun" w:hAnsi="Book Antiqua" w:cs="Times New Roman"/>
          <w:sz w:val="24"/>
          <w:szCs w:val="24"/>
        </w:rPr>
        <w:t>).</w:t>
      </w:r>
      <w:r w:rsidR="00B01D76" w:rsidRPr="00631007">
        <w:rPr>
          <w:rFonts w:ascii="Book Antiqua" w:eastAsia="SimSun" w:hAnsi="Book Antiqua" w:cs="Times New Roman"/>
          <w:sz w:val="24"/>
          <w:szCs w:val="24"/>
        </w:rPr>
        <w:t xml:space="preserve"> </w:t>
      </w:r>
      <w:r w:rsidR="003C0BF9" w:rsidRPr="00631007">
        <w:rPr>
          <w:rFonts w:ascii="Book Antiqua" w:eastAsia="SimSun" w:hAnsi="Book Antiqua" w:cs="Times New Roman"/>
          <w:sz w:val="24"/>
          <w:szCs w:val="24"/>
        </w:rPr>
        <w:t>Normally distributed c</w:t>
      </w:r>
      <w:r w:rsidR="00B01D76" w:rsidRPr="00631007">
        <w:rPr>
          <w:rFonts w:ascii="Book Antiqua" w:eastAsia="SimSun" w:hAnsi="Book Antiqua" w:cs="Times New Roman"/>
          <w:sz w:val="24"/>
          <w:szCs w:val="24"/>
        </w:rPr>
        <w:t xml:space="preserve">ontinuous variables </w:t>
      </w:r>
      <w:r w:rsidR="00AF0428" w:rsidRPr="00631007">
        <w:rPr>
          <w:rFonts w:ascii="Book Antiqua" w:eastAsia="SimSun" w:hAnsi="Book Antiqua" w:cs="Times New Roman"/>
          <w:sz w:val="24"/>
          <w:szCs w:val="24"/>
        </w:rPr>
        <w:t xml:space="preserve">are </w:t>
      </w:r>
      <w:r w:rsidR="00B01D76" w:rsidRPr="00631007">
        <w:rPr>
          <w:rFonts w:ascii="Book Antiqua" w:eastAsia="SimSun" w:hAnsi="Book Antiqua" w:cs="Times New Roman"/>
          <w:sz w:val="24"/>
          <w:szCs w:val="24"/>
        </w:rPr>
        <w:t xml:space="preserve">presented as the mean ± standard deviation. </w:t>
      </w:r>
      <w:r w:rsidR="004B3551" w:rsidRPr="00631007">
        <w:rPr>
          <w:rFonts w:ascii="Book Antiqua" w:eastAsia="SimSun" w:hAnsi="Book Antiqua" w:cs="Times New Roman"/>
          <w:sz w:val="24"/>
          <w:szCs w:val="24"/>
        </w:rPr>
        <w:t>N</w:t>
      </w:r>
      <w:r w:rsidR="00B01D76" w:rsidRPr="00631007">
        <w:rPr>
          <w:rFonts w:ascii="Book Antiqua" w:eastAsia="SimSun" w:hAnsi="Book Antiqua" w:cs="Times New Roman"/>
          <w:sz w:val="24"/>
          <w:szCs w:val="24"/>
        </w:rPr>
        <w:t>on-normal</w:t>
      </w:r>
      <w:r w:rsidR="003C0BF9" w:rsidRPr="00631007">
        <w:rPr>
          <w:rFonts w:ascii="Book Antiqua" w:eastAsia="SimSun" w:hAnsi="Book Antiqua" w:cs="Times New Roman"/>
          <w:sz w:val="24"/>
          <w:szCs w:val="24"/>
        </w:rPr>
        <w:t>ly</w:t>
      </w:r>
      <w:r w:rsidR="00B01D76" w:rsidRPr="00631007">
        <w:rPr>
          <w:rFonts w:ascii="Book Antiqua" w:eastAsia="SimSun" w:hAnsi="Book Antiqua" w:cs="Times New Roman"/>
          <w:sz w:val="24"/>
          <w:szCs w:val="24"/>
        </w:rPr>
        <w:t xml:space="preserve"> distributed </w:t>
      </w:r>
      <w:r w:rsidR="004B3551" w:rsidRPr="00631007">
        <w:rPr>
          <w:rFonts w:ascii="Book Antiqua" w:eastAsia="SimSun" w:hAnsi="Book Antiqua" w:cs="Times New Roman"/>
          <w:sz w:val="24"/>
          <w:szCs w:val="24"/>
        </w:rPr>
        <w:t xml:space="preserve">continuous variables </w:t>
      </w:r>
      <w:r w:rsidR="00AF0428" w:rsidRPr="00631007">
        <w:rPr>
          <w:rFonts w:ascii="Book Antiqua" w:eastAsia="SimSun" w:hAnsi="Book Antiqua" w:cs="Times New Roman"/>
          <w:sz w:val="24"/>
          <w:szCs w:val="24"/>
        </w:rPr>
        <w:t xml:space="preserve">are </w:t>
      </w:r>
      <w:r w:rsidR="00B01D76" w:rsidRPr="00631007">
        <w:rPr>
          <w:rFonts w:ascii="Book Antiqua" w:eastAsia="SimSun" w:hAnsi="Book Antiqua" w:cs="Times New Roman"/>
          <w:sz w:val="24"/>
          <w:szCs w:val="24"/>
        </w:rPr>
        <w:t>presented as medians and interquartile ranges.</w:t>
      </w:r>
      <w:r w:rsidR="0080224A" w:rsidRPr="00631007">
        <w:rPr>
          <w:rFonts w:ascii="Book Antiqua" w:eastAsia="SimSun" w:hAnsi="Book Antiqua" w:cs="Times New Roman"/>
          <w:sz w:val="24"/>
          <w:szCs w:val="24"/>
        </w:rPr>
        <w:t xml:space="preserve"> Categorical variables </w:t>
      </w:r>
      <w:r w:rsidR="00AF0428" w:rsidRPr="00631007">
        <w:rPr>
          <w:rFonts w:ascii="Book Antiqua" w:eastAsia="SimSun" w:hAnsi="Book Antiqua" w:cs="Times New Roman"/>
          <w:sz w:val="24"/>
          <w:szCs w:val="24"/>
        </w:rPr>
        <w:t xml:space="preserve">are </w:t>
      </w:r>
      <w:r w:rsidR="0080224A" w:rsidRPr="00631007">
        <w:rPr>
          <w:rFonts w:ascii="Book Antiqua" w:eastAsia="SimSun" w:hAnsi="Book Antiqua" w:cs="Times New Roman"/>
          <w:sz w:val="24"/>
          <w:szCs w:val="24"/>
        </w:rPr>
        <w:t xml:space="preserve">presented as frequencies and proportions. </w:t>
      </w:r>
      <w:r w:rsidR="0036720E" w:rsidRPr="00631007">
        <w:rPr>
          <w:rFonts w:ascii="Book Antiqua" w:eastAsia="SimSun" w:hAnsi="Book Antiqua" w:cs="Times New Roman"/>
          <w:sz w:val="24"/>
          <w:szCs w:val="24"/>
        </w:rPr>
        <w:t xml:space="preserve">The statistical significance </w:t>
      </w:r>
      <w:r w:rsidR="00AF0428" w:rsidRPr="00631007">
        <w:rPr>
          <w:rFonts w:ascii="Book Antiqua" w:eastAsia="SimSun" w:hAnsi="Book Antiqua" w:cs="Times New Roman"/>
          <w:sz w:val="24"/>
          <w:szCs w:val="24"/>
        </w:rPr>
        <w:t xml:space="preserve">of the difference in </w:t>
      </w:r>
      <w:r w:rsidR="0036720E" w:rsidRPr="00631007">
        <w:rPr>
          <w:rFonts w:ascii="Book Antiqua" w:eastAsia="SimSun" w:hAnsi="Book Antiqua" w:cs="Times New Roman"/>
          <w:sz w:val="24"/>
          <w:szCs w:val="24"/>
        </w:rPr>
        <w:t>mean</w:t>
      </w:r>
      <w:r w:rsidR="00AF0428" w:rsidRPr="00631007">
        <w:rPr>
          <w:rFonts w:ascii="Book Antiqua" w:eastAsia="SimSun" w:hAnsi="Book Antiqua" w:cs="Times New Roman"/>
          <w:sz w:val="24"/>
          <w:szCs w:val="24"/>
        </w:rPr>
        <w:t>s</w:t>
      </w:r>
      <w:r w:rsidR="0036720E" w:rsidRPr="00631007">
        <w:rPr>
          <w:rFonts w:ascii="Book Antiqua" w:eastAsia="SimSun" w:hAnsi="Book Antiqua" w:cs="Times New Roman"/>
          <w:sz w:val="24"/>
          <w:szCs w:val="24"/>
        </w:rPr>
        <w:t xml:space="preserve"> </w:t>
      </w:r>
      <w:r w:rsidR="00AF0428" w:rsidRPr="00631007">
        <w:rPr>
          <w:rFonts w:ascii="Book Antiqua" w:eastAsia="SimSun" w:hAnsi="Book Antiqua" w:cs="Times New Roman"/>
          <w:sz w:val="24"/>
          <w:szCs w:val="24"/>
        </w:rPr>
        <w:t>between</w:t>
      </w:r>
      <w:r w:rsidR="0036720E" w:rsidRPr="00631007">
        <w:rPr>
          <w:rFonts w:ascii="Book Antiqua" w:eastAsia="SimSun" w:hAnsi="Book Antiqua" w:cs="Times New Roman"/>
          <w:sz w:val="24"/>
          <w:szCs w:val="24"/>
        </w:rPr>
        <w:t xml:space="preserve"> </w:t>
      </w:r>
      <w:r w:rsidR="004B3551" w:rsidRPr="00631007">
        <w:rPr>
          <w:rFonts w:ascii="Book Antiqua" w:eastAsia="SimSun" w:hAnsi="Book Antiqua" w:cs="Times New Roman"/>
          <w:sz w:val="24"/>
          <w:szCs w:val="24"/>
        </w:rPr>
        <w:t xml:space="preserve">the </w:t>
      </w:r>
      <w:r w:rsidR="0036720E" w:rsidRPr="00631007">
        <w:rPr>
          <w:rFonts w:ascii="Book Antiqua" w:eastAsia="SimSun" w:hAnsi="Book Antiqua" w:cs="Times New Roman"/>
          <w:sz w:val="24"/>
          <w:szCs w:val="24"/>
        </w:rPr>
        <w:t xml:space="preserve">two groups was tested using the unpaired </w:t>
      </w:r>
      <w:r w:rsidR="0036720E" w:rsidRPr="00631007">
        <w:rPr>
          <w:rFonts w:ascii="Book Antiqua" w:eastAsia="SimSun" w:hAnsi="Book Antiqua" w:cs="Times New Roman"/>
          <w:i/>
          <w:sz w:val="24"/>
          <w:szCs w:val="24"/>
        </w:rPr>
        <w:t>t</w:t>
      </w:r>
      <w:r w:rsidR="0036720E" w:rsidRPr="00631007">
        <w:rPr>
          <w:rFonts w:ascii="Book Antiqua" w:eastAsia="SimSun" w:hAnsi="Book Antiqua" w:cs="Times New Roman"/>
          <w:sz w:val="24"/>
          <w:szCs w:val="24"/>
        </w:rPr>
        <w:t>-test</w:t>
      </w:r>
      <w:r w:rsidR="00C92404" w:rsidRPr="00631007">
        <w:rPr>
          <w:rFonts w:ascii="Book Antiqua" w:eastAsia="SimSun" w:hAnsi="Book Antiqua" w:cs="Times New Roman"/>
          <w:sz w:val="24"/>
          <w:szCs w:val="24"/>
        </w:rPr>
        <w:t>.</w:t>
      </w:r>
      <w:r w:rsidR="0036720E" w:rsidRPr="00631007">
        <w:rPr>
          <w:rFonts w:ascii="Book Antiqua" w:eastAsia="SimSun" w:hAnsi="Book Antiqua" w:cs="Times New Roman"/>
          <w:sz w:val="24"/>
          <w:szCs w:val="24"/>
        </w:rPr>
        <w:t xml:space="preserve"> </w:t>
      </w:r>
      <w:r w:rsidR="00C92404" w:rsidRPr="00631007">
        <w:rPr>
          <w:rFonts w:ascii="Book Antiqua" w:eastAsia="SimSun" w:hAnsi="Book Antiqua" w:cs="Times New Roman"/>
          <w:sz w:val="24"/>
          <w:szCs w:val="24"/>
        </w:rPr>
        <w:t xml:space="preserve">The statistical significance of the difference in </w:t>
      </w:r>
      <w:r w:rsidR="0036720E" w:rsidRPr="00631007">
        <w:rPr>
          <w:rFonts w:ascii="Book Antiqua" w:eastAsia="SimSun" w:hAnsi="Book Antiqua" w:cs="Times New Roman"/>
          <w:sz w:val="24"/>
          <w:szCs w:val="24"/>
        </w:rPr>
        <w:t xml:space="preserve">medians </w:t>
      </w:r>
      <w:r w:rsidR="00C92404" w:rsidRPr="00631007">
        <w:rPr>
          <w:rFonts w:ascii="Book Antiqua" w:eastAsia="SimSun" w:hAnsi="Book Antiqua" w:cs="Times New Roman"/>
          <w:sz w:val="24"/>
          <w:szCs w:val="24"/>
        </w:rPr>
        <w:t xml:space="preserve">between the </w:t>
      </w:r>
      <w:r w:rsidR="0036720E" w:rsidRPr="00631007">
        <w:rPr>
          <w:rFonts w:ascii="Book Antiqua" w:eastAsia="SimSun" w:hAnsi="Book Antiqua" w:cs="Times New Roman"/>
          <w:sz w:val="24"/>
          <w:szCs w:val="24"/>
        </w:rPr>
        <w:t>two groups was tested using the Mann</w:t>
      </w:r>
      <w:r w:rsidR="00AF0428" w:rsidRPr="00631007">
        <w:rPr>
          <w:rFonts w:ascii="Book Antiqua" w:eastAsia="SimSun" w:hAnsi="Book Antiqua" w:cs="Times New Roman"/>
          <w:sz w:val="24"/>
          <w:szCs w:val="24"/>
        </w:rPr>
        <w:t>–</w:t>
      </w:r>
      <w:r w:rsidR="0036720E" w:rsidRPr="00631007">
        <w:rPr>
          <w:rFonts w:ascii="Book Antiqua" w:eastAsia="SimSun" w:hAnsi="Book Antiqua" w:cs="Times New Roman"/>
          <w:sz w:val="24"/>
          <w:szCs w:val="24"/>
        </w:rPr>
        <w:t xml:space="preserve">Whitney </w:t>
      </w:r>
      <w:r w:rsidR="0036720E" w:rsidRPr="00631007">
        <w:rPr>
          <w:rFonts w:ascii="Book Antiqua" w:eastAsia="SimSun" w:hAnsi="Book Antiqua" w:cs="Times New Roman"/>
          <w:i/>
          <w:sz w:val="24"/>
          <w:szCs w:val="24"/>
        </w:rPr>
        <w:t>U</w:t>
      </w:r>
      <w:r w:rsidR="0036720E" w:rsidRPr="00631007">
        <w:rPr>
          <w:rFonts w:ascii="Book Antiqua" w:eastAsia="SimSun" w:hAnsi="Book Antiqua" w:cs="Times New Roman"/>
          <w:sz w:val="24"/>
          <w:szCs w:val="24"/>
        </w:rPr>
        <w:t>-test</w:t>
      </w:r>
      <w:r w:rsidR="00C92404" w:rsidRPr="00631007">
        <w:rPr>
          <w:rFonts w:ascii="Book Antiqua" w:eastAsia="SimSun" w:hAnsi="Book Antiqua" w:cs="Times New Roman"/>
          <w:sz w:val="24"/>
          <w:szCs w:val="24"/>
        </w:rPr>
        <w:t>.</w:t>
      </w:r>
      <w:r w:rsidR="0036720E" w:rsidRPr="00631007">
        <w:rPr>
          <w:rFonts w:ascii="Book Antiqua" w:eastAsia="SimSun" w:hAnsi="Book Antiqua" w:cs="Times New Roman"/>
          <w:sz w:val="24"/>
          <w:szCs w:val="24"/>
        </w:rPr>
        <w:t xml:space="preserve"> </w:t>
      </w:r>
      <w:r w:rsidR="0055734D" w:rsidRPr="00631007">
        <w:rPr>
          <w:rFonts w:ascii="Book Antiqua" w:eastAsia="SimSun" w:hAnsi="Book Antiqua" w:cs="Times New Roman"/>
          <w:sz w:val="24"/>
          <w:szCs w:val="24"/>
        </w:rPr>
        <w:t xml:space="preserve">Categorical </w:t>
      </w:r>
      <w:r w:rsidR="0036720E" w:rsidRPr="00631007">
        <w:rPr>
          <w:rFonts w:ascii="Book Antiqua" w:eastAsia="SimSun" w:hAnsi="Book Antiqua" w:cs="Times New Roman"/>
          <w:sz w:val="24"/>
          <w:szCs w:val="24"/>
        </w:rPr>
        <w:t xml:space="preserve">variables </w:t>
      </w:r>
      <w:r w:rsidR="00C92404" w:rsidRPr="00631007">
        <w:rPr>
          <w:rFonts w:ascii="Book Antiqua" w:eastAsia="SimSun" w:hAnsi="Book Antiqua" w:cs="Times New Roman"/>
          <w:sz w:val="24"/>
          <w:szCs w:val="24"/>
        </w:rPr>
        <w:t xml:space="preserve">were </w:t>
      </w:r>
      <w:r w:rsidR="0036720E" w:rsidRPr="00631007">
        <w:rPr>
          <w:rFonts w:ascii="Book Antiqua" w:eastAsia="SimSun" w:hAnsi="Book Antiqua" w:cs="Times New Roman"/>
          <w:sz w:val="24"/>
          <w:szCs w:val="24"/>
        </w:rPr>
        <w:t xml:space="preserve">tested using </w:t>
      </w:r>
      <w:r w:rsidR="00C92404" w:rsidRPr="00631007">
        <w:rPr>
          <w:rFonts w:ascii="Book Antiqua" w:eastAsia="SimSun" w:hAnsi="Book Antiqua" w:cs="Times New Roman"/>
          <w:sz w:val="24"/>
          <w:szCs w:val="24"/>
        </w:rPr>
        <w:t xml:space="preserve">the </w:t>
      </w:r>
      <w:r w:rsidR="0036720E" w:rsidRPr="00631007">
        <w:rPr>
          <w:rFonts w:ascii="Book Antiqua" w:eastAsia="SimSun" w:hAnsi="Book Antiqua" w:cs="Times New Roman"/>
          <w:sz w:val="24"/>
          <w:szCs w:val="24"/>
        </w:rPr>
        <w:t>Chi-square test or Fisher</w:t>
      </w:r>
      <w:r w:rsidR="004B3551" w:rsidRPr="00631007">
        <w:rPr>
          <w:rFonts w:ascii="Book Antiqua" w:eastAsia="SimSun" w:hAnsi="Book Antiqua" w:cs="Times New Roman"/>
          <w:sz w:val="24"/>
          <w:szCs w:val="24"/>
        </w:rPr>
        <w:t>’s</w:t>
      </w:r>
      <w:r w:rsidR="0036720E" w:rsidRPr="00631007">
        <w:rPr>
          <w:rFonts w:ascii="Book Antiqua" w:eastAsia="SimSun" w:hAnsi="Book Antiqua" w:cs="Times New Roman"/>
          <w:sz w:val="24"/>
          <w:szCs w:val="24"/>
        </w:rPr>
        <w:t xml:space="preserve"> exact </w:t>
      </w:r>
      <w:r w:rsidR="004B3551" w:rsidRPr="00631007">
        <w:rPr>
          <w:rFonts w:ascii="Book Antiqua" w:eastAsia="SimSun" w:hAnsi="Book Antiqua" w:cs="Times New Roman"/>
          <w:sz w:val="24"/>
          <w:szCs w:val="24"/>
        </w:rPr>
        <w:t>test</w:t>
      </w:r>
      <w:r w:rsidR="0036720E" w:rsidRPr="00631007">
        <w:rPr>
          <w:rFonts w:ascii="Book Antiqua" w:eastAsia="SimSun" w:hAnsi="Book Antiqua" w:cs="Times New Roman"/>
          <w:sz w:val="24"/>
          <w:szCs w:val="24"/>
        </w:rPr>
        <w:t>.</w:t>
      </w:r>
      <w:r w:rsidR="00A4068A" w:rsidRPr="00631007">
        <w:rPr>
          <w:rFonts w:ascii="Book Antiqua" w:eastAsia="SimSun" w:hAnsi="Book Antiqua" w:cs="Times New Roman"/>
          <w:sz w:val="24"/>
          <w:szCs w:val="24"/>
        </w:rPr>
        <w:t xml:space="preserve"> To assess the association</w:t>
      </w:r>
      <w:r w:rsidR="00B3462E" w:rsidRPr="00631007">
        <w:rPr>
          <w:rFonts w:ascii="Book Antiqua" w:eastAsia="SimSun" w:hAnsi="Book Antiqua" w:cs="Times New Roman"/>
          <w:sz w:val="24"/>
          <w:szCs w:val="24"/>
        </w:rPr>
        <w:t>s</w:t>
      </w:r>
      <w:r w:rsidR="00A4068A" w:rsidRPr="00631007">
        <w:rPr>
          <w:rFonts w:ascii="Book Antiqua" w:eastAsia="SimSun" w:hAnsi="Book Antiqua" w:cs="Times New Roman"/>
          <w:sz w:val="24"/>
          <w:szCs w:val="24"/>
        </w:rPr>
        <w:t xml:space="preserve"> between</w:t>
      </w:r>
      <w:r w:rsidR="00D974EC" w:rsidRPr="00631007">
        <w:rPr>
          <w:rFonts w:ascii="Book Antiqua" w:eastAsia="SimSun" w:hAnsi="Book Antiqua" w:cs="Times New Roman"/>
          <w:sz w:val="24"/>
          <w:szCs w:val="24"/>
        </w:rPr>
        <w:t xml:space="preserve"> </w:t>
      </w:r>
      <w:r w:rsidR="00000C95" w:rsidRPr="00631007">
        <w:rPr>
          <w:rFonts w:ascii="Book Antiqua" w:eastAsia="SimSun" w:hAnsi="Book Antiqua" w:cs="Times New Roman"/>
          <w:sz w:val="24"/>
          <w:szCs w:val="24"/>
        </w:rPr>
        <w:t>cirrhosis</w:t>
      </w:r>
      <w:r w:rsidR="00E15890" w:rsidRPr="00631007">
        <w:rPr>
          <w:rFonts w:ascii="Book Antiqua" w:eastAsia="SimSun" w:hAnsi="Book Antiqua" w:cs="Times New Roman"/>
          <w:sz w:val="24"/>
          <w:szCs w:val="24"/>
        </w:rPr>
        <w:t xml:space="preserve"> etiology</w:t>
      </w:r>
      <w:r w:rsidR="00A4068A" w:rsidRPr="00631007">
        <w:rPr>
          <w:rFonts w:ascii="Book Antiqua" w:eastAsia="SimSun" w:hAnsi="Book Antiqua" w:cs="Times New Roman"/>
          <w:sz w:val="24"/>
          <w:szCs w:val="24"/>
        </w:rPr>
        <w:t xml:space="preserve"> and portal vein</w:t>
      </w:r>
      <w:r w:rsidR="007033C7" w:rsidRPr="00631007">
        <w:rPr>
          <w:rFonts w:ascii="Book Antiqua" w:eastAsia="SimSun" w:hAnsi="Book Antiqua" w:cs="Times New Roman"/>
          <w:sz w:val="24"/>
          <w:szCs w:val="24"/>
        </w:rPr>
        <w:t xml:space="preserve"> diameter</w:t>
      </w:r>
      <w:r w:rsidR="00A4068A" w:rsidRPr="00631007">
        <w:rPr>
          <w:rFonts w:ascii="Book Antiqua" w:eastAsia="SimSun" w:hAnsi="Book Antiqua" w:cs="Times New Roman"/>
          <w:sz w:val="24"/>
          <w:szCs w:val="24"/>
        </w:rPr>
        <w:t>,</w:t>
      </w:r>
      <w:r w:rsidR="002071FB" w:rsidRPr="00631007">
        <w:rPr>
          <w:rFonts w:ascii="Book Antiqua" w:eastAsia="SimSun" w:hAnsi="Book Antiqua" w:cs="Times New Roman"/>
          <w:sz w:val="24"/>
          <w:szCs w:val="24"/>
        </w:rPr>
        <w:t xml:space="preserve"> and </w:t>
      </w:r>
      <w:r w:rsidR="00C92404" w:rsidRPr="00631007">
        <w:rPr>
          <w:rFonts w:ascii="Book Antiqua" w:eastAsia="SimSun" w:hAnsi="Book Antiqua" w:cs="Times New Roman"/>
          <w:sz w:val="24"/>
          <w:szCs w:val="24"/>
        </w:rPr>
        <w:t xml:space="preserve">the </w:t>
      </w:r>
      <w:r w:rsidR="002071FB" w:rsidRPr="00631007">
        <w:rPr>
          <w:rFonts w:ascii="Book Antiqua" w:eastAsia="SimSun" w:hAnsi="Book Antiqua" w:cs="Times New Roman"/>
          <w:sz w:val="24"/>
          <w:szCs w:val="24"/>
        </w:rPr>
        <w:t>association between cirrhosis</w:t>
      </w:r>
      <w:r w:rsidR="00E15890" w:rsidRPr="00631007">
        <w:rPr>
          <w:rFonts w:ascii="Book Antiqua" w:eastAsia="SimSun" w:hAnsi="Book Antiqua" w:cs="Times New Roman"/>
          <w:sz w:val="24"/>
          <w:szCs w:val="24"/>
        </w:rPr>
        <w:t xml:space="preserve"> etiology</w:t>
      </w:r>
      <w:r w:rsidR="00220E25" w:rsidRPr="00631007">
        <w:rPr>
          <w:rFonts w:ascii="Book Antiqua" w:eastAsia="SimSun" w:hAnsi="Book Antiqua" w:cs="Times New Roman"/>
          <w:sz w:val="24"/>
          <w:szCs w:val="24"/>
        </w:rPr>
        <w:t xml:space="preserve"> and liver fibrosis markers</w:t>
      </w:r>
      <w:r w:rsidR="002071FB" w:rsidRPr="00631007">
        <w:rPr>
          <w:rFonts w:ascii="Book Antiqua" w:eastAsia="SimSun" w:hAnsi="Book Antiqua" w:cs="Times New Roman"/>
          <w:sz w:val="24"/>
          <w:szCs w:val="24"/>
        </w:rPr>
        <w:t>,</w:t>
      </w:r>
      <w:r w:rsidR="00A4068A" w:rsidRPr="00631007">
        <w:rPr>
          <w:rFonts w:ascii="Book Antiqua" w:eastAsia="SimSun" w:hAnsi="Book Antiqua" w:cs="Times New Roman"/>
          <w:sz w:val="24"/>
          <w:szCs w:val="24"/>
        </w:rPr>
        <w:t xml:space="preserve"> multivariable linear regression analysis</w:t>
      </w:r>
      <w:r w:rsidR="007B6EB2" w:rsidRPr="00631007">
        <w:rPr>
          <w:rFonts w:ascii="Book Antiqua" w:eastAsia="SimSun" w:hAnsi="Book Antiqua" w:cs="Times New Roman"/>
          <w:sz w:val="24"/>
          <w:szCs w:val="24"/>
        </w:rPr>
        <w:t xml:space="preserve"> with </w:t>
      </w:r>
      <w:r w:rsidR="00AF0428" w:rsidRPr="00631007">
        <w:rPr>
          <w:rFonts w:ascii="Book Antiqua" w:eastAsia="SimSun" w:hAnsi="Book Antiqua" w:cs="Times New Roman"/>
          <w:sz w:val="24"/>
          <w:szCs w:val="24"/>
        </w:rPr>
        <w:t xml:space="preserve">a </w:t>
      </w:r>
      <w:r w:rsidR="004B3551" w:rsidRPr="00631007">
        <w:rPr>
          <w:rFonts w:ascii="Book Antiqua" w:eastAsia="SimSun" w:hAnsi="Book Antiqua" w:cs="Times New Roman"/>
          <w:sz w:val="24"/>
          <w:szCs w:val="24"/>
        </w:rPr>
        <w:t xml:space="preserve">forward </w:t>
      </w:r>
      <w:r w:rsidR="007B6EB2" w:rsidRPr="00631007">
        <w:rPr>
          <w:rFonts w:ascii="Book Antiqua" w:eastAsia="SimSun" w:hAnsi="Book Antiqua" w:cs="Times New Roman"/>
          <w:sz w:val="24"/>
          <w:szCs w:val="24"/>
        </w:rPr>
        <w:t xml:space="preserve">stepwise </w:t>
      </w:r>
      <w:r w:rsidR="00AF0428" w:rsidRPr="00631007">
        <w:rPr>
          <w:rFonts w:ascii="Book Antiqua" w:eastAsia="SimSun" w:hAnsi="Book Antiqua" w:cs="Times New Roman"/>
          <w:sz w:val="24"/>
          <w:szCs w:val="24"/>
        </w:rPr>
        <w:t xml:space="preserve">approach </w:t>
      </w:r>
      <w:r w:rsidR="00A4068A" w:rsidRPr="00631007">
        <w:rPr>
          <w:rFonts w:ascii="Book Antiqua" w:eastAsia="SimSun" w:hAnsi="Book Antiqua" w:cs="Times New Roman"/>
          <w:sz w:val="24"/>
          <w:szCs w:val="24"/>
        </w:rPr>
        <w:t>was used</w:t>
      </w:r>
      <w:r w:rsidR="006F3C33" w:rsidRPr="00631007">
        <w:rPr>
          <w:rFonts w:ascii="Book Antiqua" w:eastAsia="SimSun" w:hAnsi="Book Antiqua" w:cs="Times New Roman"/>
          <w:sz w:val="24"/>
          <w:szCs w:val="24"/>
        </w:rPr>
        <w:t xml:space="preserve"> to adjust</w:t>
      </w:r>
      <w:r w:rsidR="00A4068A" w:rsidRPr="00631007">
        <w:rPr>
          <w:rFonts w:ascii="Book Antiqua" w:eastAsia="SimSun" w:hAnsi="Book Antiqua" w:cs="Times New Roman"/>
          <w:sz w:val="24"/>
          <w:szCs w:val="24"/>
        </w:rPr>
        <w:t xml:space="preserve"> for confounders. T</w:t>
      </w:r>
      <w:r w:rsidR="00C17B7C" w:rsidRPr="00631007">
        <w:rPr>
          <w:rFonts w:ascii="Book Antiqua" w:eastAsia="SimSun" w:hAnsi="Book Antiqua" w:cs="Times New Roman"/>
          <w:sz w:val="24"/>
          <w:szCs w:val="24"/>
        </w:rPr>
        <w:t>o</w:t>
      </w:r>
      <w:r w:rsidR="00A4068A" w:rsidRPr="00631007">
        <w:rPr>
          <w:rFonts w:ascii="Book Antiqua" w:eastAsia="SimSun" w:hAnsi="Book Antiqua" w:cs="Times New Roman"/>
          <w:sz w:val="24"/>
          <w:szCs w:val="24"/>
        </w:rPr>
        <w:t xml:space="preserve"> </w:t>
      </w:r>
      <w:r w:rsidR="007F78F6" w:rsidRPr="00631007">
        <w:rPr>
          <w:rFonts w:ascii="Book Antiqua" w:eastAsia="SimSun" w:hAnsi="Book Antiqua" w:cs="Times New Roman"/>
          <w:sz w:val="24"/>
          <w:szCs w:val="24"/>
        </w:rPr>
        <w:t xml:space="preserve">assess </w:t>
      </w:r>
      <w:r w:rsidR="006A1C71" w:rsidRPr="00631007">
        <w:rPr>
          <w:rFonts w:ascii="Book Antiqua" w:eastAsia="SimSun" w:hAnsi="Book Antiqua" w:cs="Times New Roman"/>
          <w:sz w:val="24"/>
          <w:szCs w:val="24"/>
        </w:rPr>
        <w:t xml:space="preserve">whether the risk of </w:t>
      </w:r>
      <w:r w:rsidR="00FE4F63" w:rsidRPr="00631007">
        <w:rPr>
          <w:rFonts w:ascii="Book Antiqua" w:eastAsia="SimSun" w:hAnsi="Book Antiqua" w:cs="Times New Roman"/>
          <w:sz w:val="24"/>
          <w:szCs w:val="24"/>
        </w:rPr>
        <w:t xml:space="preserve">ascites, splenomegaly and </w:t>
      </w:r>
      <w:r w:rsidR="006A1C71" w:rsidRPr="00631007">
        <w:rPr>
          <w:rFonts w:ascii="Book Antiqua" w:eastAsia="SimSun" w:hAnsi="Book Antiqua" w:cs="Times New Roman"/>
          <w:sz w:val="24"/>
          <w:szCs w:val="24"/>
        </w:rPr>
        <w:t xml:space="preserve">progression from Child-Pugh grade A to B or C differed between WD cirrhosis patients and hepatitis B cirrhosis patients, logistic regression analysis with a backward stepwise approach was used. </w:t>
      </w:r>
      <w:r w:rsidR="00423729">
        <w:rPr>
          <w:rFonts w:ascii="Book Antiqua" w:eastAsia="SimSun" w:hAnsi="Book Antiqua" w:cs="Times New Roman"/>
          <w:sz w:val="24"/>
          <w:szCs w:val="24"/>
        </w:rPr>
        <w:t>Odds ratios</w:t>
      </w:r>
      <w:r w:rsidR="00423729">
        <w:rPr>
          <w:rFonts w:ascii="Book Antiqua" w:eastAsia="SimSun" w:hAnsi="Book Antiqua" w:cs="Times New Roman" w:hint="eastAsia"/>
          <w:sz w:val="24"/>
          <w:szCs w:val="24"/>
        </w:rPr>
        <w:t xml:space="preserve"> (ORs)</w:t>
      </w:r>
      <w:r w:rsidR="007E6B8B" w:rsidRPr="00631007">
        <w:rPr>
          <w:rFonts w:ascii="Book Antiqua" w:eastAsia="SimSun" w:hAnsi="Book Antiqua" w:cs="Times New Roman"/>
          <w:sz w:val="24"/>
          <w:szCs w:val="24"/>
        </w:rPr>
        <w:t xml:space="preserve"> and 95% confidence inte</w:t>
      </w:r>
      <w:r w:rsidR="00631007" w:rsidRPr="00631007">
        <w:rPr>
          <w:rFonts w:ascii="Book Antiqua" w:eastAsia="SimSun" w:hAnsi="Book Antiqua" w:cs="Times New Roman"/>
          <w:sz w:val="24"/>
          <w:szCs w:val="24"/>
        </w:rPr>
        <w:t>rvals</w:t>
      </w:r>
      <w:r w:rsidR="007E6B8B" w:rsidRPr="00631007">
        <w:rPr>
          <w:rFonts w:ascii="Book Antiqua" w:eastAsia="SimSun" w:hAnsi="Book Antiqua" w:cs="Times New Roman"/>
          <w:sz w:val="24"/>
          <w:szCs w:val="24"/>
        </w:rPr>
        <w:t xml:space="preserve"> </w:t>
      </w:r>
      <w:r w:rsidR="00423729">
        <w:rPr>
          <w:rFonts w:ascii="Book Antiqua" w:eastAsia="SimSun" w:hAnsi="Book Antiqua" w:cs="Times New Roman" w:hint="eastAsia"/>
          <w:sz w:val="24"/>
          <w:szCs w:val="24"/>
        </w:rPr>
        <w:t xml:space="preserve">(CIs) </w:t>
      </w:r>
      <w:r w:rsidR="007E6B8B" w:rsidRPr="00631007">
        <w:rPr>
          <w:rFonts w:ascii="Book Antiqua" w:eastAsia="SimSun" w:hAnsi="Book Antiqua" w:cs="Times New Roman"/>
          <w:sz w:val="24"/>
          <w:szCs w:val="24"/>
        </w:rPr>
        <w:t>were estimated.</w:t>
      </w:r>
      <w:r w:rsidR="00A4068A" w:rsidRPr="00631007">
        <w:rPr>
          <w:rFonts w:ascii="Book Antiqua" w:eastAsia="SimSun" w:hAnsi="Book Antiqua" w:cs="Times New Roman"/>
          <w:sz w:val="24"/>
          <w:szCs w:val="24"/>
        </w:rPr>
        <w:t xml:space="preserve"> </w:t>
      </w:r>
      <w:r w:rsidR="003358F8" w:rsidRPr="00631007">
        <w:rPr>
          <w:rFonts w:ascii="Book Antiqua" w:eastAsia="SimSun" w:hAnsi="Book Antiqua" w:cs="Times New Roman"/>
          <w:sz w:val="24"/>
          <w:szCs w:val="24"/>
        </w:rPr>
        <w:t>A</w:t>
      </w:r>
      <w:r w:rsidR="00F364B5" w:rsidRPr="00631007">
        <w:rPr>
          <w:rFonts w:ascii="Book Antiqua" w:eastAsia="SimSun" w:hAnsi="Book Antiqua" w:cs="Times New Roman"/>
          <w:sz w:val="24"/>
          <w:szCs w:val="24"/>
        </w:rPr>
        <w:t xml:space="preserve"> </w:t>
      </w:r>
      <w:r w:rsidR="00631007" w:rsidRPr="00631007">
        <w:rPr>
          <w:rFonts w:ascii="Book Antiqua" w:eastAsia="SimSun" w:hAnsi="Book Antiqua" w:cs="Times New Roman"/>
          <w:i/>
          <w:sz w:val="24"/>
          <w:szCs w:val="24"/>
        </w:rPr>
        <w:t>P</w:t>
      </w:r>
      <w:r w:rsidR="00F364B5" w:rsidRPr="00631007">
        <w:rPr>
          <w:rFonts w:ascii="Book Antiqua" w:eastAsia="SimSun" w:hAnsi="Book Antiqua" w:cs="Times New Roman"/>
          <w:sz w:val="24"/>
          <w:szCs w:val="24"/>
        </w:rPr>
        <w:t>-</w:t>
      </w:r>
      <w:r w:rsidR="003358F8" w:rsidRPr="00631007">
        <w:rPr>
          <w:rFonts w:ascii="Book Antiqua" w:eastAsia="SimSun" w:hAnsi="Book Antiqua" w:cs="Times New Roman"/>
          <w:sz w:val="24"/>
          <w:szCs w:val="24"/>
        </w:rPr>
        <w:t xml:space="preserve">value </w:t>
      </w:r>
      <w:r w:rsidR="00631007" w:rsidRPr="00631007">
        <w:rPr>
          <w:rFonts w:ascii="Book Antiqua" w:eastAsia="SimSun" w:hAnsi="Book Antiqua" w:cs="Times New Roman"/>
          <w:sz w:val="24"/>
          <w:szCs w:val="24"/>
        </w:rPr>
        <w:t>&lt;</w:t>
      </w:r>
      <w:r w:rsidR="003358F8" w:rsidRPr="00631007">
        <w:rPr>
          <w:rFonts w:ascii="Book Antiqua" w:eastAsia="SimSun" w:hAnsi="Book Antiqua" w:cs="Times New Roman"/>
          <w:sz w:val="24"/>
          <w:szCs w:val="24"/>
        </w:rPr>
        <w:t xml:space="preserve"> 0.05 (two-tailed) was considered statistically significant.</w:t>
      </w:r>
    </w:p>
    <w:p w14:paraId="074BBEF8" w14:textId="77777777" w:rsidR="00C17B7C" w:rsidRPr="00631007" w:rsidRDefault="00C17B7C" w:rsidP="00631007">
      <w:pPr>
        <w:spacing w:line="360" w:lineRule="auto"/>
        <w:rPr>
          <w:rFonts w:ascii="Book Antiqua" w:eastAsia="SimSun" w:hAnsi="Book Antiqua" w:cs="Times New Roman"/>
          <w:sz w:val="24"/>
          <w:szCs w:val="24"/>
        </w:rPr>
      </w:pPr>
    </w:p>
    <w:p w14:paraId="7FE9E12B" w14:textId="53DB0B04" w:rsidR="00C17B7C" w:rsidRPr="00631007" w:rsidRDefault="00D6444B" w:rsidP="00631007">
      <w:pPr>
        <w:spacing w:line="360" w:lineRule="auto"/>
        <w:rPr>
          <w:rFonts w:ascii="Book Antiqua" w:eastAsia="SimSun" w:hAnsi="Book Antiqua" w:cs="Times New Roman"/>
          <w:b/>
          <w:sz w:val="24"/>
          <w:szCs w:val="24"/>
        </w:rPr>
      </w:pPr>
      <w:r w:rsidRPr="00631007">
        <w:rPr>
          <w:rFonts w:ascii="Book Antiqua" w:eastAsia="SimSun" w:hAnsi="Book Antiqua" w:cs="Times New Roman"/>
          <w:b/>
          <w:sz w:val="24"/>
          <w:szCs w:val="24"/>
        </w:rPr>
        <w:lastRenderedPageBreak/>
        <w:t>RESULTS</w:t>
      </w:r>
    </w:p>
    <w:p w14:paraId="4A702DD9" w14:textId="77777777" w:rsidR="00C17B7C" w:rsidRPr="00631007" w:rsidRDefault="003F2569" w:rsidP="00631007">
      <w:pPr>
        <w:spacing w:line="360" w:lineRule="auto"/>
        <w:rPr>
          <w:rFonts w:ascii="Book Antiqua" w:eastAsia="SimSun" w:hAnsi="Book Antiqua" w:cs="Times New Roman"/>
          <w:b/>
          <w:i/>
          <w:sz w:val="24"/>
          <w:szCs w:val="24"/>
        </w:rPr>
      </w:pPr>
      <w:r w:rsidRPr="00631007">
        <w:rPr>
          <w:rFonts w:ascii="Book Antiqua" w:eastAsia="SimSun" w:hAnsi="Book Antiqua" w:cs="Times New Roman"/>
          <w:b/>
          <w:i/>
          <w:sz w:val="24"/>
          <w:szCs w:val="24"/>
        </w:rPr>
        <w:t>Demographics and clinical characteristics</w:t>
      </w:r>
    </w:p>
    <w:p w14:paraId="0F5A76B5" w14:textId="0E1388C9" w:rsidR="00A4068A" w:rsidRPr="00631007" w:rsidRDefault="00A4068A"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Based on the medical data, </w:t>
      </w:r>
      <w:r w:rsidR="006C7666" w:rsidRPr="00631007">
        <w:rPr>
          <w:rFonts w:ascii="Book Antiqua" w:eastAsia="SimSun" w:hAnsi="Book Antiqua" w:cs="Times New Roman"/>
          <w:sz w:val="24"/>
          <w:szCs w:val="24"/>
        </w:rPr>
        <w:t>56</w:t>
      </w:r>
      <w:r w:rsidR="00804599" w:rsidRPr="00631007">
        <w:rPr>
          <w:rFonts w:ascii="Book Antiqua" w:eastAsia="SimSun" w:hAnsi="Book Antiqua" w:cs="Times New Roman"/>
          <w:sz w:val="24"/>
          <w:szCs w:val="24"/>
        </w:rPr>
        <w:t xml:space="preserve"> inpatients</w:t>
      </w:r>
      <w:r w:rsidR="00000C95" w:rsidRPr="00631007">
        <w:rPr>
          <w:rFonts w:ascii="Book Antiqua" w:eastAsia="SimSun" w:hAnsi="Book Antiqua" w:cs="Times New Roman"/>
          <w:sz w:val="24"/>
          <w:szCs w:val="24"/>
        </w:rPr>
        <w:t xml:space="preserve"> with hepatitis B cirrhosis </w:t>
      </w:r>
      <w:r w:rsidR="00804599" w:rsidRPr="00631007">
        <w:rPr>
          <w:rFonts w:ascii="Book Antiqua" w:eastAsia="SimSun" w:hAnsi="Book Antiqua" w:cs="Times New Roman"/>
          <w:sz w:val="24"/>
          <w:szCs w:val="24"/>
        </w:rPr>
        <w:t xml:space="preserve">and </w:t>
      </w:r>
      <w:r w:rsidR="006C7666" w:rsidRPr="00631007">
        <w:rPr>
          <w:rFonts w:ascii="Book Antiqua" w:eastAsia="SimSun" w:hAnsi="Book Antiqua" w:cs="Times New Roman"/>
          <w:sz w:val="24"/>
          <w:szCs w:val="24"/>
        </w:rPr>
        <w:t>60</w:t>
      </w:r>
      <w:r w:rsidR="009B793C" w:rsidRPr="00631007">
        <w:rPr>
          <w:rFonts w:ascii="Book Antiqua" w:eastAsia="SimSun" w:hAnsi="Book Antiqua" w:cs="Times New Roman"/>
          <w:sz w:val="24"/>
          <w:szCs w:val="24"/>
        </w:rPr>
        <w:t xml:space="preserve"> </w:t>
      </w:r>
      <w:r w:rsidR="00000C95" w:rsidRPr="00631007">
        <w:rPr>
          <w:rFonts w:ascii="Book Antiqua" w:eastAsia="SimSun" w:hAnsi="Book Antiqua" w:cs="Times New Roman"/>
          <w:sz w:val="24"/>
          <w:szCs w:val="24"/>
        </w:rPr>
        <w:t xml:space="preserve">with </w:t>
      </w:r>
      <w:r w:rsidR="00283301" w:rsidRPr="00631007">
        <w:rPr>
          <w:rFonts w:ascii="Book Antiqua" w:eastAsia="SimSun" w:hAnsi="Book Antiqua" w:cs="Times New Roman"/>
          <w:sz w:val="24"/>
          <w:szCs w:val="24"/>
        </w:rPr>
        <w:t>WD</w:t>
      </w:r>
      <w:r w:rsidR="00000C95" w:rsidRPr="00631007">
        <w:rPr>
          <w:rFonts w:ascii="Book Antiqua" w:eastAsia="SimSun" w:hAnsi="Book Antiqua" w:cs="Times New Roman"/>
          <w:sz w:val="24"/>
          <w:szCs w:val="24"/>
        </w:rPr>
        <w:t xml:space="preserve"> cirrhosis were </w:t>
      </w:r>
      <w:r w:rsidR="00804599" w:rsidRPr="00631007">
        <w:rPr>
          <w:rFonts w:ascii="Book Antiqua" w:eastAsia="SimSun" w:hAnsi="Book Antiqua" w:cs="Times New Roman"/>
          <w:sz w:val="24"/>
          <w:szCs w:val="24"/>
        </w:rPr>
        <w:t xml:space="preserve">enrolled. </w:t>
      </w:r>
      <w:r w:rsidR="00944355" w:rsidRPr="00631007">
        <w:rPr>
          <w:rFonts w:ascii="Book Antiqua" w:eastAsia="SimSun" w:hAnsi="Book Antiqua" w:cs="Times New Roman"/>
          <w:sz w:val="24"/>
          <w:szCs w:val="24"/>
        </w:rPr>
        <w:t xml:space="preserve">The mean and age range of the WD patients and hepatitis </w:t>
      </w:r>
      <w:r w:rsidR="00F9540F" w:rsidRPr="00631007">
        <w:rPr>
          <w:rFonts w:ascii="Book Antiqua" w:eastAsia="SimSun" w:hAnsi="Book Antiqua" w:cs="Times New Roman"/>
          <w:sz w:val="24"/>
          <w:szCs w:val="24"/>
        </w:rPr>
        <w:t xml:space="preserve">B </w:t>
      </w:r>
      <w:r w:rsidR="00944355" w:rsidRPr="00631007">
        <w:rPr>
          <w:rFonts w:ascii="Book Antiqua" w:eastAsia="SimSun" w:hAnsi="Book Antiqua" w:cs="Times New Roman"/>
          <w:sz w:val="24"/>
          <w:szCs w:val="24"/>
        </w:rPr>
        <w:t xml:space="preserve">patients recorded in Table 1 clearly demonstrate that WD-associated cirrhosis is more prevalent in the younger age group, whereas, in general, hepatitis </w:t>
      </w:r>
      <w:r w:rsidR="006A46C1" w:rsidRPr="00631007">
        <w:rPr>
          <w:rFonts w:ascii="Book Antiqua" w:eastAsia="SimSun" w:hAnsi="Book Antiqua" w:cs="Times New Roman"/>
          <w:sz w:val="24"/>
          <w:szCs w:val="24"/>
        </w:rPr>
        <w:t>B</w:t>
      </w:r>
      <w:r w:rsidR="00944355" w:rsidRPr="00631007">
        <w:rPr>
          <w:rFonts w:ascii="Book Antiqua" w:eastAsia="SimSun" w:hAnsi="Book Antiqua" w:cs="Times New Roman"/>
          <w:sz w:val="24"/>
          <w:szCs w:val="24"/>
        </w:rPr>
        <w:t xml:space="preserve"> occurs in older adults. </w:t>
      </w:r>
      <w:r w:rsidR="00ED3494" w:rsidRPr="00631007">
        <w:rPr>
          <w:rFonts w:ascii="Book Antiqua" w:eastAsia="SimSun" w:hAnsi="Book Antiqua" w:cs="Times New Roman"/>
          <w:sz w:val="24"/>
          <w:szCs w:val="24"/>
        </w:rPr>
        <w:t xml:space="preserve">The percentage of males, disease duration, LDL level, and prevalence of diabetes, hypertension, alcohol drinking and smoking were </w:t>
      </w:r>
      <w:r w:rsidR="006A46C1" w:rsidRPr="00631007">
        <w:rPr>
          <w:rFonts w:ascii="Book Antiqua" w:eastAsia="SimSun" w:hAnsi="Book Antiqua" w:cs="Times New Roman"/>
          <w:sz w:val="24"/>
          <w:szCs w:val="24"/>
        </w:rPr>
        <w:t xml:space="preserve">significantly </w:t>
      </w:r>
      <w:r w:rsidR="00ED3494" w:rsidRPr="00631007">
        <w:rPr>
          <w:rFonts w:ascii="Book Antiqua" w:eastAsia="SimSun" w:hAnsi="Book Antiqua" w:cs="Times New Roman"/>
          <w:sz w:val="24"/>
          <w:szCs w:val="24"/>
        </w:rPr>
        <w:t xml:space="preserve">higher in hepatitis B cirrhosis patients than </w:t>
      </w:r>
      <w:r w:rsidR="006A46C1" w:rsidRPr="00631007">
        <w:rPr>
          <w:rFonts w:ascii="Book Antiqua" w:eastAsia="SimSun" w:hAnsi="Book Antiqua" w:cs="Times New Roman"/>
          <w:sz w:val="24"/>
          <w:szCs w:val="24"/>
        </w:rPr>
        <w:t>presented in</w:t>
      </w:r>
      <w:r w:rsidR="00ED3494" w:rsidRPr="00631007">
        <w:rPr>
          <w:rFonts w:ascii="Book Antiqua" w:eastAsia="SimSun" w:hAnsi="Book Antiqua" w:cs="Times New Roman"/>
          <w:sz w:val="24"/>
          <w:szCs w:val="24"/>
        </w:rPr>
        <w:t xml:space="preserve"> WD cirrhosis patients (Table 1).</w:t>
      </w:r>
      <w:r w:rsidR="00AC21A1" w:rsidRPr="00631007">
        <w:rPr>
          <w:rFonts w:ascii="Book Antiqua" w:eastAsia="SimSun" w:hAnsi="Book Antiqua" w:cs="Times New Roman"/>
          <w:sz w:val="24"/>
          <w:szCs w:val="24"/>
        </w:rPr>
        <w:t xml:space="preserve"> In patients with hepatitis B cirrhosis, 48.21% (27/56) </w:t>
      </w:r>
      <w:r w:rsidR="008235E4" w:rsidRPr="00631007">
        <w:rPr>
          <w:rFonts w:ascii="Book Antiqua" w:eastAsia="SimSun" w:hAnsi="Book Antiqua" w:cs="Times New Roman"/>
          <w:sz w:val="24"/>
          <w:szCs w:val="24"/>
        </w:rPr>
        <w:t xml:space="preserve">of </w:t>
      </w:r>
      <w:r w:rsidR="00AC21A1" w:rsidRPr="00631007">
        <w:rPr>
          <w:rFonts w:ascii="Book Antiqua" w:eastAsia="SimSun" w:hAnsi="Book Antiqua" w:cs="Times New Roman"/>
          <w:sz w:val="24"/>
          <w:szCs w:val="24"/>
        </w:rPr>
        <w:t>patients were under</w:t>
      </w:r>
      <w:r w:rsidR="008235E4" w:rsidRPr="00631007">
        <w:rPr>
          <w:rFonts w:ascii="Book Antiqua" w:eastAsia="SimSun" w:hAnsi="Book Antiqua" w:cs="Times New Roman"/>
          <w:sz w:val="24"/>
          <w:szCs w:val="24"/>
        </w:rPr>
        <w:t>going</w:t>
      </w:r>
      <w:r w:rsidR="00AC21A1" w:rsidRPr="00631007">
        <w:rPr>
          <w:rFonts w:ascii="Book Antiqua" w:eastAsia="SimSun" w:hAnsi="Book Antiqua" w:cs="Times New Roman"/>
          <w:sz w:val="24"/>
          <w:szCs w:val="24"/>
        </w:rPr>
        <w:t xml:space="preserve"> treatment with antiviral agent</w:t>
      </w:r>
      <w:r w:rsidR="008235E4" w:rsidRPr="00631007">
        <w:rPr>
          <w:rFonts w:ascii="Book Antiqua" w:eastAsia="SimSun" w:hAnsi="Book Antiqua" w:cs="Times New Roman"/>
          <w:sz w:val="24"/>
          <w:szCs w:val="24"/>
        </w:rPr>
        <w:t>s</w:t>
      </w:r>
      <w:r w:rsidR="00AC21A1" w:rsidRPr="00631007">
        <w:rPr>
          <w:rFonts w:ascii="Book Antiqua" w:eastAsia="SimSun" w:hAnsi="Book Antiqua" w:cs="Times New Roman"/>
          <w:sz w:val="24"/>
          <w:szCs w:val="24"/>
        </w:rPr>
        <w:t>,</w:t>
      </w:r>
      <w:r w:rsidR="00B30327" w:rsidRPr="00631007">
        <w:rPr>
          <w:rFonts w:ascii="Book Antiqua" w:eastAsia="SimSun" w:hAnsi="Book Antiqua" w:cs="Times New Roman"/>
          <w:sz w:val="24"/>
          <w:szCs w:val="24"/>
        </w:rPr>
        <w:t xml:space="preserve"> and</w:t>
      </w:r>
      <w:r w:rsidR="00AC21A1" w:rsidRPr="00631007">
        <w:rPr>
          <w:rFonts w:ascii="Book Antiqua" w:eastAsia="SimSun" w:hAnsi="Book Antiqua" w:cs="Times New Roman"/>
          <w:sz w:val="24"/>
          <w:szCs w:val="24"/>
        </w:rPr>
        <w:t xml:space="preserve"> 47.06% (24/51) </w:t>
      </w:r>
      <w:r w:rsidR="008235E4" w:rsidRPr="00631007">
        <w:rPr>
          <w:rFonts w:ascii="Book Antiqua" w:eastAsia="SimSun" w:hAnsi="Book Antiqua" w:cs="Times New Roman"/>
          <w:sz w:val="24"/>
          <w:szCs w:val="24"/>
        </w:rPr>
        <w:t xml:space="preserve">of </w:t>
      </w:r>
      <w:r w:rsidR="00AC21A1" w:rsidRPr="00631007">
        <w:rPr>
          <w:rFonts w:ascii="Book Antiqua" w:eastAsia="SimSun" w:hAnsi="Book Antiqua" w:cs="Times New Roman"/>
          <w:sz w:val="24"/>
          <w:szCs w:val="24"/>
        </w:rPr>
        <w:t xml:space="preserve">patients </w:t>
      </w:r>
      <w:r w:rsidR="008235E4" w:rsidRPr="00631007">
        <w:rPr>
          <w:rFonts w:ascii="Book Antiqua" w:eastAsia="SimSun" w:hAnsi="Book Antiqua" w:cs="Times New Roman"/>
          <w:sz w:val="24"/>
          <w:szCs w:val="24"/>
        </w:rPr>
        <w:t xml:space="preserve">presented with </w:t>
      </w:r>
      <w:r w:rsidR="00AC21A1" w:rsidRPr="00631007">
        <w:rPr>
          <w:rFonts w:ascii="Book Antiqua" w:eastAsia="SimSun" w:hAnsi="Book Antiqua" w:cs="Times New Roman"/>
          <w:sz w:val="24"/>
          <w:szCs w:val="24"/>
        </w:rPr>
        <w:t>low HBV DNA</w:t>
      </w:r>
      <w:r w:rsidR="00B30327" w:rsidRPr="00631007">
        <w:rPr>
          <w:rFonts w:ascii="Book Antiqua" w:eastAsia="SimSun" w:hAnsi="Book Antiqua" w:cs="Times New Roman"/>
          <w:sz w:val="24"/>
          <w:szCs w:val="24"/>
        </w:rPr>
        <w:t xml:space="preserve"> (</w:t>
      </w:r>
      <w:r w:rsidR="00631007" w:rsidRPr="00631007">
        <w:rPr>
          <w:rFonts w:ascii="Book Antiqua" w:eastAsia="SimSun" w:hAnsi="Book Antiqua" w:cs="Times New Roman"/>
          <w:sz w:val="24"/>
          <w:szCs w:val="24"/>
        </w:rPr>
        <w:t>≤</w:t>
      </w:r>
      <w:r w:rsidR="00B30327" w:rsidRPr="00631007">
        <w:rPr>
          <w:rFonts w:ascii="Book Antiqua" w:eastAsia="SimSun" w:hAnsi="Book Antiqua" w:cs="Times New Roman"/>
          <w:sz w:val="24"/>
          <w:szCs w:val="24"/>
        </w:rPr>
        <w:t xml:space="preserve"> 2000 IU/mL).</w:t>
      </w:r>
    </w:p>
    <w:p w14:paraId="76854B40" w14:textId="77777777" w:rsidR="00372E86" w:rsidRPr="00631007" w:rsidRDefault="00372E86" w:rsidP="00631007">
      <w:pPr>
        <w:spacing w:line="360" w:lineRule="auto"/>
        <w:rPr>
          <w:rFonts w:ascii="Book Antiqua" w:eastAsia="SimSun" w:hAnsi="Book Antiqua" w:cs="Times New Roman"/>
          <w:sz w:val="24"/>
          <w:szCs w:val="24"/>
        </w:rPr>
      </w:pPr>
    </w:p>
    <w:p w14:paraId="1C88BEDE" w14:textId="160DC567" w:rsidR="00C17B7C" w:rsidRPr="00631007" w:rsidRDefault="001E012C" w:rsidP="00631007">
      <w:pPr>
        <w:spacing w:line="360" w:lineRule="auto"/>
        <w:rPr>
          <w:rFonts w:ascii="Book Antiqua" w:eastAsia="SimSun" w:hAnsi="Book Antiqua" w:cs="Times New Roman"/>
          <w:b/>
          <w:i/>
          <w:sz w:val="24"/>
          <w:szCs w:val="24"/>
        </w:rPr>
      </w:pPr>
      <w:r w:rsidRPr="00631007">
        <w:rPr>
          <w:rFonts w:ascii="Book Antiqua" w:eastAsia="SimSun" w:hAnsi="Book Antiqua" w:cs="Times New Roman"/>
          <w:b/>
          <w:i/>
          <w:sz w:val="24"/>
          <w:szCs w:val="24"/>
        </w:rPr>
        <w:t>R</w:t>
      </w:r>
      <w:r w:rsidR="00C94327" w:rsidRPr="00631007">
        <w:rPr>
          <w:rFonts w:ascii="Book Antiqua" w:eastAsia="SimSun" w:hAnsi="Book Antiqua" w:cs="Times New Roman"/>
          <w:b/>
          <w:i/>
          <w:sz w:val="24"/>
          <w:szCs w:val="24"/>
        </w:rPr>
        <w:t>elationship</w:t>
      </w:r>
      <w:r w:rsidRPr="00631007">
        <w:rPr>
          <w:rFonts w:ascii="Book Antiqua" w:eastAsia="SimSun" w:hAnsi="Book Antiqua" w:cs="Times New Roman"/>
          <w:b/>
          <w:i/>
          <w:sz w:val="24"/>
          <w:szCs w:val="24"/>
        </w:rPr>
        <w:t>s</w:t>
      </w:r>
      <w:r w:rsidR="00E15890" w:rsidRPr="00631007">
        <w:rPr>
          <w:rFonts w:ascii="Book Antiqua" w:eastAsia="SimSun" w:hAnsi="Book Antiqua" w:cs="Times New Roman"/>
          <w:b/>
          <w:i/>
          <w:sz w:val="24"/>
          <w:szCs w:val="24"/>
        </w:rPr>
        <w:t xml:space="preserve"> between cirrhotic etiology and</w:t>
      </w:r>
      <w:r w:rsidR="00220E25" w:rsidRPr="00631007">
        <w:rPr>
          <w:rFonts w:ascii="Book Antiqua" w:eastAsia="SimSun" w:hAnsi="Book Antiqua" w:cs="Times New Roman"/>
          <w:b/>
          <w:i/>
          <w:sz w:val="24"/>
          <w:szCs w:val="24"/>
        </w:rPr>
        <w:t xml:space="preserve"> liver fibrosis markers</w:t>
      </w:r>
    </w:p>
    <w:p w14:paraId="70148B4C" w14:textId="4901C47E" w:rsidR="002071FB" w:rsidRPr="00631007" w:rsidRDefault="00CA674E"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The level</w:t>
      </w:r>
      <w:r w:rsidR="000623CE" w:rsidRPr="00631007">
        <w:rPr>
          <w:rFonts w:ascii="Book Antiqua" w:eastAsia="SimSun" w:hAnsi="Book Antiqua" w:cs="Times New Roman"/>
          <w:sz w:val="24"/>
          <w:szCs w:val="24"/>
        </w:rPr>
        <w:t>s</w:t>
      </w:r>
      <w:r w:rsidRPr="00631007">
        <w:rPr>
          <w:rFonts w:ascii="Book Antiqua" w:eastAsia="SimSun" w:hAnsi="Book Antiqua" w:cs="Times New Roman"/>
          <w:sz w:val="24"/>
          <w:szCs w:val="24"/>
        </w:rPr>
        <w:t xml:space="preserve"> of </w:t>
      </w:r>
      <w:r w:rsidR="007A1E08" w:rsidRPr="00631007">
        <w:rPr>
          <w:rFonts w:ascii="Book Antiqua" w:eastAsia="SimSun" w:hAnsi="Book Antiqua" w:cs="Times New Roman"/>
          <w:sz w:val="24"/>
          <w:szCs w:val="24"/>
        </w:rPr>
        <w:t>P</w:t>
      </w:r>
      <w:r w:rsidR="00360325" w:rsidRPr="00631007">
        <w:rPr>
          <w:rFonts w:ascii="Book Antiqua" w:eastAsia="SimSun" w:hAnsi="Book Antiqua" w:cs="Times New Roman"/>
          <w:sz w:val="24"/>
          <w:szCs w:val="24"/>
        </w:rPr>
        <w:t>III</w:t>
      </w:r>
      <w:r w:rsidR="007A1E08" w:rsidRPr="00631007">
        <w:rPr>
          <w:rFonts w:ascii="Book Antiqua" w:eastAsia="SimSun" w:hAnsi="Book Antiqua" w:cs="Times New Roman"/>
          <w:sz w:val="24"/>
          <w:szCs w:val="24"/>
        </w:rPr>
        <w:t xml:space="preserve">NP, type </w:t>
      </w:r>
      <w:r w:rsidR="00AF0428" w:rsidRPr="00631007">
        <w:rPr>
          <w:rFonts w:ascii="Book Antiqua" w:eastAsia="SimSun" w:hAnsi="Book Antiqua" w:cs="Times New Roman"/>
          <w:sz w:val="24"/>
          <w:szCs w:val="24"/>
        </w:rPr>
        <w:t>IV</w:t>
      </w:r>
      <w:r w:rsidR="007A1E08" w:rsidRPr="00631007">
        <w:rPr>
          <w:rFonts w:ascii="Book Antiqua" w:eastAsia="SimSun" w:hAnsi="Book Antiqua" w:cs="Times New Roman"/>
          <w:sz w:val="24"/>
          <w:szCs w:val="24"/>
        </w:rPr>
        <w:t xml:space="preserve"> collagen and hyaluronic acid </w:t>
      </w:r>
      <w:r w:rsidR="000623CE" w:rsidRPr="00631007">
        <w:rPr>
          <w:rFonts w:ascii="Book Antiqua" w:eastAsia="SimSun" w:hAnsi="Book Antiqua" w:cs="Times New Roman"/>
          <w:sz w:val="24"/>
          <w:szCs w:val="24"/>
        </w:rPr>
        <w:t xml:space="preserve">were </w:t>
      </w:r>
      <w:r w:rsidR="00283301" w:rsidRPr="00631007">
        <w:rPr>
          <w:rFonts w:ascii="Book Antiqua" w:eastAsia="SimSun" w:hAnsi="Book Antiqua" w:cs="Times New Roman"/>
          <w:sz w:val="24"/>
          <w:szCs w:val="24"/>
        </w:rPr>
        <w:t xml:space="preserve">lower </w:t>
      </w:r>
      <w:r w:rsidR="006F3C33" w:rsidRPr="00631007">
        <w:rPr>
          <w:rFonts w:ascii="Book Antiqua" w:eastAsia="SimSun" w:hAnsi="Book Antiqua" w:cs="Times New Roman"/>
          <w:sz w:val="24"/>
          <w:szCs w:val="24"/>
        </w:rPr>
        <w:t xml:space="preserve">in </w:t>
      </w:r>
      <w:r w:rsidR="00283301" w:rsidRPr="00631007">
        <w:rPr>
          <w:rFonts w:ascii="Book Antiqua" w:eastAsia="SimSun" w:hAnsi="Book Antiqua" w:cs="Times New Roman"/>
          <w:sz w:val="24"/>
          <w:szCs w:val="24"/>
        </w:rPr>
        <w:t xml:space="preserve">WD </w:t>
      </w:r>
      <w:r w:rsidR="006F3C33" w:rsidRPr="00631007">
        <w:rPr>
          <w:rFonts w:ascii="Book Antiqua" w:eastAsia="SimSun" w:hAnsi="Book Antiqua" w:cs="Times New Roman"/>
          <w:sz w:val="24"/>
          <w:szCs w:val="24"/>
        </w:rPr>
        <w:t xml:space="preserve">cirrhosis </w:t>
      </w:r>
      <w:r w:rsidR="007A1E08" w:rsidRPr="00631007">
        <w:rPr>
          <w:rFonts w:ascii="Book Antiqua" w:eastAsia="SimSun" w:hAnsi="Book Antiqua" w:cs="Times New Roman"/>
          <w:sz w:val="24"/>
          <w:szCs w:val="24"/>
        </w:rPr>
        <w:t xml:space="preserve">patients than </w:t>
      </w:r>
      <w:r w:rsidR="006F3C33" w:rsidRPr="00631007">
        <w:rPr>
          <w:rFonts w:ascii="Book Antiqua" w:eastAsia="SimSun" w:hAnsi="Book Antiqua" w:cs="Times New Roman"/>
          <w:sz w:val="24"/>
          <w:szCs w:val="24"/>
        </w:rPr>
        <w:t>in</w:t>
      </w:r>
      <w:r w:rsidR="007A1E08" w:rsidRPr="00631007">
        <w:rPr>
          <w:rFonts w:ascii="Book Antiqua" w:eastAsia="SimSun" w:hAnsi="Book Antiqua" w:cs="Times New Roman"/>
          <w:sz w:val="24"/>
          <w:szCs w:val="24"/>
        </w:rPr>
        <w:t xml:space="preserve"> </w:t>
      </w:r>
      <w:r w:rsidR="00283301" w:rsidRPr="00631007">
        <w:rPr>
          <w:rFonts w:ascii="Book Antiqua" w:eastAsia="SimSun" w:hAnsi="Book Antiqua" w:cs="Times New Roman"/>
          <w:sz w:val="24"/>
          <w:szCs w:val="24"/>
        </w:rPr>
        <w:t xml:space="preserve">hepatitis B </w:t>
      </w:r>
      <w:r w:rsidR="007A1E08" w:rsidRPr="00631007">
        <w:rPr>
          <w:rFonts w:ascii="Book Antiqua" w:eastAsia="SimSun" w:hAnsi="Book Antiqua" w:cs="Times New Roman"/>
          <w:sz w:val="24"/>
          <w:szCs w:val="24"/>
        </w:rPr>
        <w:t>cirrhosis</w:t>
      </w:r>
      <w:r w:rsidR="001E012C" w:rsidRPr="00631007">
        <w:rPr>
          <w:rFonts w:ascii="Book Antiqua" w:eastAsia="SimSun" w:hAnsi="Book Antiqua" w:cs="Times New Roman"/>
          <w:sz w:val="24"/>
          <w:szCs w:val="24"/>
        </w:rPr>
        <w:t xml:space="preserve"> patients</w:t>
      </w:r>
      <w:r w:rsidR="007A1E08" w:rsidRPr="00631007">
        <w:rPr>
          <w:rFonts w:ascii="Book Antiqua" w:eastAsia="SimSun" w:hAnsi="Book Antiqua" w:cs="Times New Roman"/>
          <w:sz w:val="24"/>
          <w:szCs w:val="24"/>
        </w:rPr>
        <w:t xml:space="preserve">. </w:t>
      </w:r>
      <w:r w:rsidR="00283301" w:rsidRPr="00631007">
        <w:rPr>
          <w:rFonts w:ascii="Book Antiqua" w:eastAsia="SimSun" w:hAnsi="Book Antiqua" w:cs="Times New Roman"/>
          <w:sz w:val="24"/>
          <w:szCs w:val="24"/>
        </w:rPr>
        <w:t>However</w:t>
      </w:r>
      <w:r w:rsidR="007A1E08" w:rsidRPr="00631007">
        <w:rPr>
          <w:rFonts w:ascii="Book Antiqua" w:eastAsia="SimSun" w:hAnsi="Book Antiqua" w:cs="Times New Roman"/>
          <w:sz w:val="24"/>
          <w:szCs w:val="24"/>
        </w:rPr>
        <w:t>, the level of laminin was higher in WD cirrhosis patients (Table 2).</w:t>
      </w:r>
      <w:r w:rsidR="00631007" w:rsidRPr="00631007">
        <w:rPr>
          <w:rFonts w:ascii="Book Antiqua" w:eastAsia="SimSun" w:hAnsi="Book Antiqua" w:cs="Times New Roman"/>
          <w:sz w:val="24"/>
          <w:szCs w:val="24"/>
        </w:rPr>
        <w:t xml:space="preserve"> </w:t>
      </w:r>
      <w:r w:rsidR="006A46C1" w:rsidRPr="00631007">
        <w:rPr>
          <w:rFonts w:ascii="Book Antiqua" w:eastAsia="SimSun" w:hAnsi="Book Antiqua" w:cs="Times New Roman"/>
          <w:sz w:val="24"/>
          <w:szCs w:val="24"/>
        </w:rPr>
        <w:t>Despite presenting with distinct clinical variations</w:t>
      </w:r>
      <w:r w:rsidR="002071FB" w:rsidRPr="00631007">
        <w:rPr>
          <w:rFonts w:ascii="Book Antiqua" w:eastAsia="SimSun" w:hAnsi="Book Antiqua" w:cs="Times New Roman"/>
          <w:sz w:val="24"/>
          <w:szCs w:val="24"/>
        </w:rPr>
        <w:t>, after adjust</w:t>
      </w:r>
      <w:r w:rsidR="006F5C08" w:rsidRPr="00631007">
        <w:rPr>
          <w:rFonts w:ascii="Book Antiqua" w:eastAsia="SimSun" w:hAnsi="Book Antiqua" w:cs="Times New Roman"/>
          <w:sz w:val="24"/>
          <w:szCs w:val="24"/>
        </w:rPr>
        <w:t>ment</w:t>
      </w:r>
      <w:r w:rsidR="002071FB" w:rsidRPr="00631007">
        <w:rPr>
          <w:rFonts w:ascii="Book Antiqua" w:eastAsia="SimSun" w:hAnsi="Book Antiqua" w:cs="Times New Roman"/>
          <w:sz w:val="24"/>
          <w:szCs w:val="24"/>
        </w:rPr>
        <w:t xml:space="preserve"> for age, gender, disease duration, diabet</w:t>
      </w:r>
      <w:r w:rsidR="009E452B" w:rsidRPr="00631007">
        <w:rPr>
          <w:rFonts w:ascii="Book Antiqua" w:eastAsia="SimSun" w:hAnsi="Book Antiqua" w:cs="Times New Roman"/>
          <w:sz w:val="24"/>
          <w:szCs w:val="24"/>
        </w:rPr>
        <w:t>es, hypertension, alcohol drinking</w:t>
      </w:r>
      <w:r w:rsidR="001E012C" w:rsidRPr="00631007">
        <w:rPr>
          <w:rFonts w:ascii="Book Antiqua" w:eastAsia="SimSun" w:hAnsi="Book Antiqua" w:cs="Times New Roman"/>
          <w:sz w:val="24"/>
          <w:szCs w:val="24"/>
        </w:rPr>
        <w:t xml:space="preserve"> and</w:t>
      </w:r>
      <w:r w:rsidR="002071FB" w:rsidRPr="00631007">
        <w:rPr>
          <w:rFonts w:ascii="Book Antiqua" w:eastAsia="SimSun" w:hAnsi="Book Antiqua" w:cs="Times New Roman"/>
          <w:sz w:val="24"/>
          <w:szCs w:val="24"/>
        </w:rPr>
        <w:t xml:space="preserve"> smoking, the multivariable linear regression analysis showed no </w:t>
      </w:r>
      <w:r w:rsidR="006A46C1" w:rsidRPr="00631007">
        <w:rPr>
          <w:rFonts w:ascii="Book Antiqua" w:eastAsia="SimSun" w:hAnsi="Book Antiqua" w:cs="Times New Roman"/>
          <w:sz w:val="24"/>
          <w:szCs w:val="24"/>
        </w:rPr>
        <w:t xml:space="preserve">overt </w:t>
      </w:r>
      <w:r w:rsidR="002071FB" w:rsidRPr="00631007">
        <w:rPr>
          <w:rFonts w:ascii="Book Antiqua" w:eastAsia="SimSun" w:hAnsi="Book Antiqua" w:cs="Times New Roman"/>
          <w:sz w:val="24"/>
          <w:szCs w:val="24"/>
        </w:rPr>
        <w:t>difference</w:t>
      </w:r>
      <w:r w:rsidR="006A46C1" w:rsidRPr="00631007">
        <w:rPr>
          <w:rFonts w:ascii="Book Antiqua" w:eastAsia="SimSun" w:hAnsi="Book Antiqua" w:cs="Times New Roman"/>
          <w:sz w:val="24"/>
          <w:szCs w:val="24"/>
        </w:rPr>
        <w:t>s</w:t>
      </w:r>
      <w:r w:rsidR="002071FB" w:rsidRPr="00631007">
        <w:rPr>
          <w:rFonts w:ascii="Book Antiqua" w:eastAsia="SimSun" w:hAnsi="Book Antiqua" w:cs="Times New Roman"/>
          <w:sz w:val="24"/>
          <w:szCs w:val="24"/>
        </w:rPr>
        <w:t xml:space="preserve"> </w:t>
      </w:r>
      <w:r w:rsidR="001E012C" w:rsidRPr="00631007">
        <w:rPr>
          <w:rFonts w:ascii="Book Antiqua" w:eastAsia="SimSun" w:hAnsi="Book Antiqua" w:cs="Times New Roman"/>
          <w:sz w:val="24"/>
          <w:szCs w:val="24"/>
        </w:rPr>
        <w:t xml:space="preserve">in any </w:t>
      </w:r>
      <w:r w:rsidR="002071FB" w:rsidRPr="00631007">
        <w:rPr>
          <w:rFonts w:ascii="Book Antiqua" w:eastAsia="SimSun" w:hAnsi="Book Antiqua" w:cs="Times New Roman"/>
          <w:sz w:val="24"/>
          <w:szCs w:val="24"/>
        </w:rPr>
        <w:t>of</w:t>
      </w:r>
      <w:r w:rsidR="006F3C33" w:rsidRPr="00631007">
        <w:rPr>
          <w:rFonts w:ascii="Book Antiqua" w:eastAsia="SimSun" w:hAnsi="Book Antiqua" w:cs="Times New Roman"/>
          <w:sz w:val="24"/>
          <w:szCs w:val="24"/>
        </w:rPr>
        <w:t xml:space="preserve"> the four</w:t>
      </w:r>
      <w:r w:rsidR="00220E25" w:rsidRPr="00631007">
        <w:rPr>
          <w:rFonts w:ascii="Book Antiqua" w:eastAsia="SimSun" w:hAnsi="Book Antiqua" w:cs="Times New Roman"/>
          <w:sz w:val="24"/>
          <w:szCs w:val="24"/>
        </w:rPr>
        <w:t xml:space="preserve"> liver fibrosis markers</w:t>
      </w:r>
      <w:r w:rsidR="002071FB" w:rsidRPr="00631007">
        <w:rPr>
          <w:rFonts w:ascii="Book Antiqua" w:eastAsia="SimSun" w:hAnsi="Book Antiqua" w:cs="Times New Roman"/>
          <w:sz w:val="24"/>
          <w:szCs w:val="24"/>
        </w:rPr>
        <w:t xml:space="preserve"> between</w:t>
      </w:r>
      <w:r w:rsidR="001E012C" w:rsidRPr="00631007">
        <w:rPr>
          <w:rFonts w:ascii="Book Antiqua" w:eastAsia="SimSun" w:hAnsi="Book Antiqua" w:cs="Times New Roman"/>
          <w:sz w:val="24"/>
          <w:szCs w:val="24"/>
        </w:rPr>
        <w:t xml:space="preserve"> the</w:t>
      </w:r>
      <w:r w:rsidR="002071FB" w:rsidRPr="00631007">
        <w:rPr>
          <w:rFonts w:ascii="Book Antiqua" w:eastAsia="SimSun" w:hAnsi="Book Antiqua" w:cs="Times New Roman"/>
          <w:sz w:val="24"/>
          <w:szCs w:val="24"/>
        </w:rPr>
        <w:t xml:space="preserve"> two groups of patients.</w:t>
      </w:r>
    </w:p>
    <w:p w14:paraId="5F30CEA8" w14:textId="77777777" w:rsidR="00A4068A" w:rsidRPr="00631007" w:rsidRDefault="00A4068A" w:rsidP="00631007">
      <w:pPr>
        <w:spacing w:line="360" w:lineRule="auto"/>
        <w:rPr>
          <w:rFonts w:ascii="Book Antiqua" w:eastAsia="SimSun" w:hAnsi="Book Antiqua" w:cs="Times New Roman"/>
          <w:i/>
          <w:sz w:val="24"/>
          <w:szCs w:val="24"/>
        </w:rPr>
      </w:pPr>
    </w:p>
    <w:p w14:paraId="6E74DA2C" w14:textId="7C14F116" w:rsidR="00D65986" w:rsidRPr="00631007" w:rsidRDefault="001E012C" w:rsidP="00631007">
      <w:pPr>
        <w:spacing w:line="360" w:lineRule="auto"/>
        <w:rPr>
          <w:rFonts w:ascii="Book Antiqua" w:eastAsia="SimSun" w:hAnsi="Book Antiqua" w:cs="Times New Roman"/>
          <w:b/>
          <w:i/>
          <w:sz w:val="24"/>
          <w:szCs w:val="24"/>
        </w:rPr>
      </w:pPr>
      <w:r w:rsidRPr="00631007">
        <w:rPr>
          <w:rFonts w:ascii="Book Antiqua" w:eastAsia="SimSun" w:hAnsi="Book Antiqua" w:cs="Times New Roman"/>
          <w:b/>
          <w:i/>
          <w:sz w:val="24"/>
          <w:szCs w:val="24"/>
        </w:rPr>
        <w:t>R</w:t>
      </w:r>
      <w:r w:rsidR="00C94327" w:rsidRPr="00631007">
        <w:rPr>
          <w:rFonts w:ascii="Book Antiqua" w:eastAsia="SimSun" w:hAnsi="Book Antiqua" w:cs="Times New Roman"/>
          <w:b/>
          <w:i/>
          <w:sz w:val="24"/>
          <w:szCs w:val="24"/>
        </w:rPr>
        <w:t>elationship</w:t>
      </w:r>
      <w:r w:rsidRPr="00631007">
        <w:rPr>
          <w:rFonts w:ascii="Book Antiqua" w:eastAsia="SimSun" w:hAnsi="Book Antiqua" w:cs="Times New Roman"/>
          <w:b/>
          <w:i/>
          <w:sz w:val="24"/>
          <w:szCs w:val="24"/>
        </w:rPr>
        <w:t>s</w:t>
      </w:r>
      <w:r w:rsidR="00E15890" w:rsidRPr="00631007">
        <w:rPr>
          <w:rFonts w:ascii="Book Antiqua" w:eastAsia="SimSun" w:hAnsi="Book Antiqua" w:cs="Times New Roman"/>
          <w:b/>
          <w:i/>
          <w:sz w:val="24"/>
          <w:szCs w:val="24"/>
        </w:rPr>
        <w:t xml:space="preserve"> between cirrhotic etiology and</w:t>
      </w:r>
      <w:r w:rsidR="00220E25" w:rsidRPr="00631007">
        <w:rPr>
          <w:rFonts w:ascii="Book Antiqua" w:eastAsia="SimSun" w:hAnsi="Book Antiqua" w:cs="Times New Roman"/>
          <w:b/>
          <w:i/>
          <w:sz w:val="24"/>
          <w:szCs w:val="24"/>
        </w:rPr>
        <w:t xml:space="preserve"> liver function </w:t>
      </w:r>
      <w:r w:rsidR="006C7666" w:rsidRPr="00631007">
        <w:rPr>
          <w:rFonts w:ascii="Book Antiqua" w:eastAsia="SimSun" w:hAnsi="Book Antiqua" w:cs="Times New Roman"/>
          <w:b/>
          <w:i/>
          <w:sz w:val="24"/>
          <w:szCs w:val="24"/>
        </w:rPr>
        <w:t>indices</w:t>
      </w:r>
    </w:p>
    <w:p w14:paraId="7A20B70C" w14:textId="2E943E98" w:rsidR="00D65986" w:rsidRPr="00631007" w:rsidRDefault="007A1E08" w:rsidP="00423729">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The </w:t>
      </w:r>
      <w:r w:rsidR="006A1C71" w:rsidRPr="00631007">
        <w:rPr>
          <w:rFonts w:ascii="Book Antiqua" w:eastAsia="SimSun" w:hAnsi="Book Antiqua" w:cs="Times New Roman"/>
          <w:sz w:val="24"/>
          <w:szCs w:val="24"/>
        </w:rPr>
        <w:t xml:space="preserve">PT and the </w:t>
      </w:r>
      <w:r w:rsidR="000D08EC" w:rsidRPr="00631007">
        <w:rPr>
          <w:rFonts w:ascii="Book Antiqua" w:eastAsia="SimSun" w:hAnsi="Book Antiqua" w:cs="Times New Roman"/>
          <w:sz w:val="24"/>
          <w:szCs w:val="24"/>
        </w:rPr>
        <w:t>level of ALT, AST</w:t>
      </w:r>
      <w:r w:rsidRPr="00631007">
        <w:rPr>
          <w:rFonts w:ascii="Book Antiqua" w:eastAsia="SimSun" w:hAnsi="Book Antiqua" w:cs="Times New Roman"/>
          <w:sz w:val="24"/>
          <w:szCs w:val="24"/>
        </w:rPr>
        <w:t xml:space="preserve"> </w:t>
      </w:r>
      <w:r w:rsidR="00B3462E" w:rsidRPr="00631007">
        <w:rPr>
          <w:rFonts w:ascii="Book Antiqua" w:eastAsia="SimSun" w:hAnsi="Book Antiqua" w:cs="Times New Roman"/>
          <w:sz w:val="24"/>
          <w:szCs w:val="24"/>
        </w:rPr>
        <w:t xml:space="preserve">and </w:t>
      </w:r>
      <w:r w:rsidRPr="00631007">
        <w:rPr>
          <w:rFonts w:ascii="Book Antiqua" w:eastAsia="SimSun" w:hAnsi="Book Antiqua" w:cs="Times New Roman"/>
          <w:sz w:val="24"/>
          <w:szCs w:val="24"/>
        </w:rPr>
        <w:t>bilirubin</w:t>
      </w:r>
      <w:bookmarkStart w:id="12" w:name="OLE_LINK20"/>
      <w:bookmarkStart w:id="13" w:name="OLE_LINK21"/>
      <w:r w:rsidR="00B3462E" w:rsidRPr="00631007">
        <w:rPr>
          <w:rFonts w:ascii="Book Antiqua" w:eastAsia="SimSun" w:hAnsi="Book Antiqua" w:cs="Times New Roman"/>
          <w:sz w:val="24"/>
          <w:szCs w:val="24"/>
        </w:rPr>
        <w:t>, but not the level of ALB,</w:t>
      </w:r>
      <w:r w:rsidR="00034F91" w:rsidRPr="00631007">
        <w:rPr>
          <w:rFonts w:ascii="Book Antiqua" w:eastAsia="SimSun" w:hAnsi="Book Antiqua" w:cs="Times New Roman"/>
          <w:sz w:val="24"/>
          <w:szCs w:val="24"/>
        </w:rPr>
        <w:t xml:space="preserve"> were</w:t>
      </w:r>
      <w:r w:rsidRPr="00631007">
        <w:rPr>
          <w:rFonts w:ascii="Book Antiqua" w:eastAsia="SimSun" w:hAnsi="Book Antiqua" w:cs="Times New Roman"/>
          <w:sz w:val="24"/>
          <w:szCs w:val="24"/>
        </w:rPr>
        <w:t xml:space="preserve"> </w:t>
      </w:r>
      <w:r w:rsidR="00567868" w:rsidRPr="00631007">
        <w:rPr>
          <w:rFonts w:ascii="Book Antiqua" w:eastAsia="SimSun" w:hAnsi="Book Antiqua" w:cs="Times New Roman"/>
          <w:sz w:val="24"/>
          <w:szCs w:val="24"/>
        </w:rPr>
        <w:t xml:space="preserve">lower </w:t>
      </w:r>
      <w:r w:rsidR="0091217C" w:rsidRPr="00631007">
        <w:rPr>
          <w:rFonts w:ascii="Book Antiqua" w:eastAsia="SimSun" w:hAnsi="Book Antiqua" w:cs="Times New Roman"/>
          <w:sz w:val="24"/>
          <w:szCs w:val="24"/>
        </w:rPr>
        <w:lastRenderedPageBreak/>
        <w:t xml:space="preserve">in </w:t>
      </w:r>
      <w:r w:rsidR="00567868" w:rsidRPr="00631007">
        <w:rPr>
          <w:rFonts w:ascii="Book Antiqua" w:eastAsia="SimSun" w:hAnsi="Book Antiqua" w:cs="Times New Roman"/>
          <w:sz w:val="24"/>
          <w:szCs w:val="24"/>
        </w:rPr>
        <w:t>WD</w:t>
      </w:r>
      <w:r w:rsidR="0091217C" w:rsidRPr="00631007">
        <w:rPr>
          <w:rFonts w:ascii="Book Antiqua" w:eastAsia="SimSun" w:hAnsi="Book Antiqua" w:cs="Times New Roman"/>
          <w:sz w:val="24"/>
          <w:szCs w:val="24"/>
        </w:rPr>
        <w:t xml:space="preserve"> cirrhosis patients</w:t>
      </w:r>
      <w:bookmarkEnd w:id="12"/>
      <w:bookmarkEnd w:id="13"/>
      <w:r w:rsidR="0091217C" w:rsidRPr="00631007">
        <w:rPr>
          <w:rFonts w:ascii="Book Antiqua" w:eastAsia="SimSun" w:hAnsi="Book Antiqua" w:cs="Times New Roman"/>
          <w:sz w:val="24"/>
          <w:szCs w:val="24"/>
        </w:rPr>
        <w:t xml:space="preserve"> </w:t>
      </w:r>
      <w:r w:rsidR="00567868" w:rsidRPr="00631007">
        <w:rPr>
          <w:rFonts w:ascii="Book Antiqua" w:eastAsia="SimSun" w:hAnsi="Book Antiqua" w:cs="Times New Roman"/>
          <w:sz w:val="24"/>
          <w:szCs w:val="24"/>
        </w:rPr>
        <w:t>compared with hepatitis B cirrhosis</w:t>
      </w:r>
      <w:r w:rsidR="00B3462E" w:rsidRPr="00631007">
        <w:rPr>
          <w:rFonts w:ascii="Book Antiqua" w:eastAsia="SimSun" w:hAnsi="Book Antiqua" w:cs="Times New Roman"/>
          <w:sz w:val="24"/>
          <w:szCs w:val="24"/>
        </w:rPr>
        <w:t xml:space="preserve"> patients</w:t>
      </w:r>
      <w:r w:rsidR="000D08EC" w:rsidRPr="00631007">
        <w:rPr>
          <w:rFonts w:ascii="Book Antiqua" w:eastAsia="SimSun" w:hAnsi="Book Antiqua" w:cs="Times New Roman"/>
          <w:sz w:val="24"/>
          <w:szCs w:val="24"/>
        </w:rPr>
        <w:t>.</w:t>
      </w:r>
      <w:r w:rsidR="007B6EB2" w:rsidRPr="00631007">
        <w:rPr>
          <w:rFonts w:ascii="Book Antiqua" w:eastAsia="SimSun" w:hAnsi="Book Antiqua" w:cs="Times New Roman"/>
          <w:sz w:val="24"/>
          <w:szCs w:val="24"/>
        </w:rPr>
        <w:t xml:space="preserve"> </w:t>
      </w:r>
      <w:r w:rsidR="001E012C" w:rsidRPr="00631007">
        <w:rPr>
          <w:rFonts w:ascii="Book Antiqua" w:eastAsia="SimSun" w:hAnsi="Book Antiqua" w:cs="Times New Roman"/>
          <w:sz w:val="24"/>
          <w:szCs w:val="24"/>
        </w:rPr>
        <w:t>Additionally</w:t>
      </w:r>
      <w:r w:rsidR="00567868" w:rsidRPr="00631007">
        <w:rPr>
          <w:rFonts w:ascii="Book Antiqua" w:eastAsia="SimSun" w:hAnsi="Book Antiqua" w:cs="Times New Roman"/>
          <w:sz w:val="24"/>
          <w:szCs w:val="24"/>
        </w:rPr>
        <w:t xml:space="preserve">, the incidence of hepatic encephalopathy was lower in WD cirrhosis patients. </w:t>
      </w:r>
      <w:r w:rsidR="006A46C1" w:rsidRPr="00631007">
        <w:rPr>
          <w:rFonts w:ascii="Book Antiqua" w:eastAsia="SimSun" w:hAnsi="Book Antiqua" w:cs="Times New Roman"/>
          <w:sz w:val="24"/>
          <w:szCs w:val="24"/>
        </w:rPr>
        <w:t xml:space="preserve">An important observation showed, the </w:t>
      </w:r>
      <w:r w:rsidR="00983078" w:rsidRPr="00631007">
        <w:rPr>
          <w:rFonts w:ascii="Book Antiqua" w:eastAsia="SimSun" w:hAnsi="Book Antiqua" w:cs="Times New Roman"/>
          <w:sz w:val="24"/>
          <w:szCs w:val="24"/>
        </w:rPr>
        <w:t>percentage</w:t>
      </w:r>
      <w:r w:rsidR="007B6EB2" w:rsidRPr="00631007">
        <w:rPr>
          <w:rFonts w:ascii="Book Antiqua" w:eastAsia="SimSun" w:hAnsi="Book Antiqua" w:cs="Times New Roman"/>
          <w:sz w:val="24"/>
          <w:szCs w:val="24"/>
        </w:rPr>
        <w:t xml:space="preserve"> of</w:t>
      </w:r>
      <w:r w:rsidR="004B3551" w:rsidRPr="00631007">
        <w:rPr>
          <w:rFonts w:ascii="Book Antiqua" w:eastAsia="SimSun" w:hAnsi="Book Antiqua" w:cs="Times New Roman"/>
          <w:sz w:val="24"/>
          <w:szCs w:val="24"/>
        </w:rPr>
        <w:t xml:space="preserve"> patients with</w:t>
      </w:r>
      <w:r w:rsidR="007B6EB2" w:rsidRPr="00631007">
        <w:rPr>
          <w:rFonts w:ascii="Book Antiqua" w:eastAsia="SimSun" w:hAnsi="Book Antiqua" w:cs="Times New Roman"/>
          <w:sz w:val="24"/>
          <w:szCs w:val="24"/>
        </w:rPr>
        <w:t xml:space="preserve"> Child-</w:t>
      </w:r>
      <w:r w:rsidR="001E012C" w:rsidRPr="00631007">
        <w:rPr>
          <w:rFonts w:ascii="Book Antiqua" w:eastAsia="SimSun" w:hAnsi="Book Antiqua" w:cs="Times New Roman"/>
          <w:sz w:val="24"/>
          <w:szCs w:val="24"/>
        </w:rPr>
        <w:t>P</w:t>
      </w:r>
      <w:r w:rsidR="007B6EB2" w:rsidRPr="00631007">
        <w:rPr>
          <w:rFonts w:ascii="Book Antiqua" w:eastAsia="SimSun" w:hAnsi="Book Antiqua" w:cs="Times New Roman"/>
          <w:sz w:val="24"/>
          <w:szCs w:val="24"/>
        </w:rPr>
        <w:t xml:space="preserve">ugh </w:t>
      </w:r>
      <w:r w:rsidR="004B3551" w:rsidRPr="00631007">
        <w:rPr>
          <w:rFonts w:ascii="Book Antiqua" w:eastAsia="SimSun" w:hAnsi="Book Antiqua" w:cs="Times New Roman"/>
          <w:sz w:val="24"/>
          <w:szCs w:val="24"/>
        </w:rPr>
        <w:t xml:space="preserve">grades </w:t>
      </w:r>
      <w:r w:rsidR="007B6EB2" w:rsidRPr="00631007">
        <w:rPr>
          <w:rFonts w:ascii="Book Antiqua" w:eastAsia="SimSun" w:hAnsi="Book Antiqua" w:cs="Times New Roman"/>
          <w:sz w:val="24"/>
          <w:szCs w:val="24"/>
        </w:rPr>
        <w:t xml:space="preserve">B and C were </w:t>
      </w:r>
      <w:r w:rsidR="00872909" w:rsidRPr="00631007">
        <w:rPr>
          <w:rFonts w:ascii="Book Antiqua" w:eastAsia="SimSun" w:hAnsi="Book Antiqua" w:cs="Times New Roman"/>
          <w:sz w:val="24"/>
          <w:szCs w:val="24"/>
        </w:rPr>
        <w:t xml:space="preserve">lower </w:t>
      </w:r>
      <w:r w:rsidR="007B6EB2" w:rsidRPr="00631007">
        <w:rPr>
          <w:rFonts w:ascii="Book Antiqua" w:eastAsia="SimSun" w:hAnsi="Book Antiqua" w:cs="Times New Roman"/>
          <w:sz w:val="24"/>
          <w:szCs w:val="24"/>
        </w:rPr>
        <w:t xml:space="preserve">in </w:t>
      </w:r>
      <w:bookmarkStart w:id="14" w:name="OLE_LINK22"/>
      <w:bookmarkStart w:id="15" w:name="OLE_LINK23"/>
      <w:r w:rsidR="00567868" w:rsidRPr="00631007">
        <w:rPr>
          <w:rFonts w:ascii="Book Antiqua" w:eastAsia="SimSun" w:hAnsi="Book Antiqua" w:cs="Times New Roman"/>
          <w:sz w:val="24"/>
          <w:szCs w:val="24"/>
        </w:rPr>
        <w:t>WD</w:t>
      </w:r>
      <w:r w:rsidR="007B6EB2" w:rsidRPr="00631007">
        <w:rPr>
          <w:rFonts w:ascii="Book Antiqua" w:eastAsia="SimSun" w:hAnsi="Book Antiqua" w:cs="Times New Roman"/>
          <w:sz w:val="24"/>
          <w:szCs w:val="24"/>
        </w:rPr>
        <w:t xml:space="preserve"> cirrhosis</w:t>
      </w:r>
      <w:bookmarkEnd w:id="14"/>
      <w:bookmarkEnd w:id="15"/>
      <w:r w:rsidR="00872909" w:rsidRPr="00631007">
        <w:rPr>
          <w:rFonts w:ascii="Book Antiqua" w:eastAsia="SimSun" w:hAnsi="Book Antiqua" w:cs="Times New Roman"/>
          <w:sz w:val="24"/>
          <w:szCs w:val="24"/>
        </w:rPr>
        <w:t xml:space="preserve"> patients</w:t>
      </w:r>
      <w:r w:rsidR="0091217C" w:rsidRPr="00631007">
        <w:rPr>
          <w:rFonts w:ascii="Book Antiqua" w:eastAsia="SimSun" w:hAnsi="Book Antiqua" w:cs="Times New Roman"/>
          <w:sz w:val="24"/>
          <w:szCs w:val="24"/>
        </w:rPr>
        <w:t xml:space="preserve"> compared with </w:t>
      </w:r>
      <w:r w:rsidR="009E5D17" w:rsidRPr="00631007">
        <w:rPr>
          <w:rFonts w:ascii="Book Antiqua" w:eastAsia="SimSun" w:hAnsi="Book Antiqua" w:cs="Times New Roman"/>
          <w:sz w:val="24"/>
          <w:szCs w:val="24"/>
        </w:rPr>
        <w:t xml:space="preserve">hepatitis B </w:t>
      </w:r>
      <w:r w:rsidR="0091217C" w:rsidRPr="00631007">
        <w:rPr>
          <w:rFonts w:ascii="Book Antiqua" w:eastAsia="SimSun" w:hAnsi="Book Antiqua" w:cs="Times New Roman"/>
          <w:sz w:val="24"/>
          <w:szCs w:val="24"/>
        </w:rPr>
        <w:t>cirrhosis</w:t>
      </w:r>
      <w:r w:rsidR="00872909" w:rsidRPr="00631007">
        <w:rPr>
          <w:rFonts w:ascii="Book Antiqua" w:eastAsia="SimSun" w:hAnsi="Book Antiqua" w:cs="Times New Roman"/>
          <w:sz w:val="24"/>
          <w:szCs w:val="24"/>
        </w:rPr>
        <w:t xml:space="preserve"> patients</w:t>
      </w:r>
      <w:r w:rsidR="007B6EB2" w:rsidRPr="00631007">
        <w:rPr>
          <w:rFonts w:ascii="Book Antiqua" w:eastAsia="SimSun" w:hAnsi="Book Antiqua" w:cs="Times New Roman"/>
          <w:sz w:val="24"/>
          <w:szCs w:val="24"/>
        </w:rPr>
        <w:t xml:space="preserve"> (Table 3).</w:t>
      </w:r>
      <w:r w:rsidR="00423729">
        <w:rPr>
          <w:rFonts w:ascii="Book Antiqua" w:eastAsia="SimSun" w:hAnsi="Book Antiqua" w:cs="Times New Roman" w:hint="eastAsia"/>
          <w:sz w:val="24"/>
          <w:szCs w:val="24"/>
        </w:rPr>
        <w:t xml:space="preserve"> </w:t>
      </w:r>
      <w:r w:rsidR="006A46C1" w:rsidRPr="00631007">
        <w:rPr>
          <w:rFonts w:ascii="Book Antiqua" w:eastAsia="SimSun" w:hAnsi="Book Antiqua" w:cs="Times New Roman"/>
          <w:sz w:val="24"/>
          <w:szCs w:val="24"/>
        </w:rPr>
        <w:t>L</w:t>
      </w:r>
      <w:r w:rsidR="0060291C" w:rsidRPr="00631007">
        <w:rPr>
          <w:rFonts w:ascii="Book Antiqua" w:eastAsia="SimSun" w:hAnsi="Book Antiqua" w:cs="Times New Roman"/>
          <w:sz w:val="24"/>
          <w:szCs w:val="24"/>
        </w:rPr>
        <w:t>ogistic regression analysis showed that</w:t>
      </w:r>
      <w:r w:rsidR="007E6B8B" w:rsidRPr="00631007">
        <w:rPr>
          <w:rFonts w:ascii="Book Antiqua" w:eastAsia="SimSun" w:hAnsi="Book Antiqua" w:cs="Times New Roman"/>
          <w:sz w:val="24"/>
          <w:szCs w:val="24"/>
        </w:rPr>
        <w:t xml:space="preserve"> </w:t>
      </w:r>
      <w:r w:rsidR="00AC19CE" w:rsidRPr="00631007">
        <w:rPr>
          <w:rFonts w:ascii="Book Antiqua" w:eastAsia="SimSun" w:hAnsi="Book Antiqua" w:cs="Times New Roman"/>
          <w:sz w:val="24"/>
          <w:szCs w:val="24"/>
        </w:rPr>
        <w:t xml:space="preserve">patients </w:t>
      </w:r>
      <w:r w:rsidR="007E6B8B" w:rsidRPr="00631007">
        <w:rPr>
          <w:rFonts w:ascii="Book Antiqua" w:eastAsia="SimSun" w:hAnsi="Book Antiqua" w:cs="Times New Roman"/>
          <w:sz w:val="24"/>
          <w:szCs w:val="24"/>
        </w:rPr>
        <w:t>with</w:t>
      </w:r>
      <w:r w:rsidR="0060291C" w:rsidRPr="00631007">
        <w:rPr>
          <w:rFonts w:ascii="Book Antiqua" w:eastAsia="SimSun" w:hAnsi="Book Antiqua" w:cs="Times New Roman"/>
          <w:sz w:val="24"/>
          <w:szCs w:val="24"/>
        </w:rPr>
        <w:t xml:space="preserve"> </w:t>
      </w:r>
      <w:r w:rsidR="00027336" w:rsidRPr="00631007">
        <w:rPr>
          <w:rFonts w:ascii="Book Antiqua" w:eastAsia="SimSun" w:hAnsi="Book Antiqua" w:cs="Times New Roman"/>
          <w:sz w:val="24"/>
          <w:szCs w:val="24"/>
        </w:rPr>
        <w:t>WD</w:t>
      </w:r>
      <w:r w:rsidR="007E6B8B" w:rsidRPr="00631007">
        <w:rPr>
          <w:rFonts w:ascii="Book Antiqua" w:eastAsia="SimSun" w:hAnsi="Book Antiqua" w:cs="Times New Roman"/>
          <w:sz w:val="24"/>
          <w:szCs w:val="24"/>
        </w:rPr>
        <w:t xml:space="preserve"> cirrhosis </w:t>
      </w:r>
      <w:r w:rsidR="00027336" w:rsidRPr="00631007">
        <w:rPr>
          <w:rFonts w:ascii="Book Antiqua" w:eastAsia="SimSun" w:hAnsi="Book Antiqua" w:cs="Times New Roman"/>
          <w:sz w:val="24"/>
          <w:szCs w:val="24"/>
        </w:rPr>
        <w:t xml:space="preserve">had a </w:t>
      </w:r>
      <w:r w:rsidR="00AC19CE" w:rsidRPr="00631007">
        <w:rPr>
          <w:rFonts w:ascii="Book Antiqua" w:eastAsia="SimSun" w:hAnsi="Book Antiqua" w:cs="Times New Roman"/>
          <w:sz w:val="24"/>
          <w:szCs w:val="24"/>
        </w:rPr>
        <w:t xml:space="preserve">significantly </w:t>
      </w:r>
      <w:r w:rsidR="00027336" w:rsidRPr="00631007">
        <w:rPr>
          <w:rFonts w:ascii="Book Antiqua" w:eastAsia="SimSun" w:hAnsi="Book Antiqua" w:cs="Times New Roman"/>
          <w:sz w:val="24"/>
          <w:szCs w:val="24"/>
        </w:rPr>
        <w:t>decreased</w:t>
      </w:r>
      <w:r w:rsidR="00AF43F6" w:rsidRPr="00631007">
        <w:rPr>
          <w:rFonts w:ascii="Book Antiqua" w:eastAsia="SimSun" w:hAnsi="Book Antiqua" w:cs="Times New Roman"/>
          <w:sz w:val="24"/>
          <w:szCs w:val="24"/>
        </w:rPr>
        <w:t xml:space="preserve"> risk </w:t>
      </w:r>
      <w:r w:rsidR="00AC19CE" w:rsidRPr="00631007">
        <w:rPr>
          <w:rFonts w:ascii="Book Antiqua" w:eastAsia="SimSun" w:hAnsi="Book Antiqua" w:cs="Times New Roman"/>
          <w:sz w:val="24"/>
          <w:szCs w:val="24"/>
        </w:rPr>
        <w:t xml:space="preserve">of </w:t>
      </w:r>
      <w:r w:rsidR="00AF43F6" w:rsidRPr="00631007">
        <w:rPr>
          <w:rFonts w:ascii="Book Antiqua" w:eastAsia="SimSun" w:hAnsi="Book Antiqua" w:cs="Times New Roman"/>
          <w:sz w:val="24"/>
          <w:szCs w:val="24"/>
        </w:rPr>
        <w:t>progression from</w:t>
      </w:r>
      <w:r w:rsidR="007E6B8B" w:rsidRPr="00631007">
        <w:rPr>
          <w:rFonts w:ascii="Book Antiqua" w:eastAsia="SimSun" w:hAnsi="Book Antiqua" w:cs="Times New Roman"/>
          <w:sz w:val="24"/>
          <w:szCs w:val="24"/>
        </w:rPr>
        <w:t xml:space="preserve"> Child-</w:t>
      </w:r>
      <w:r w:rsidR="00872909" w:rsidRPr="00631007">
        <w:rPr>
          <w:rFonts w:ascii="Book Antiqua" w:eastAsia="SimSun" w:hAnsi="Book Antiqua" w:cs="Times New Roman"/>
          <w:sz w:val="24"/>
          <w:szCs w:val="24"/>
        </w:rPr>
        <w:t>P</w:t>
      </w:r>
      <w:r w:rsidR="007E6B8B" w:rsidRPr="00631007">
        <w:rPr>
          <w:rFonts w:ascii="Book Antiqua" w:eastAsia="SimSun" w:hAnsi="Book Antiqua" w:cs="Times New Roman"/>
          <w:sz w:val="24"/>
          <w:szCs w:val="24"/>
        </w:rPr>
        <w:t xml:space="preserve">ugh </w:t>
      </w:r>
      <w:r w:rsidR="00AF43F6" w:rsidRPr="00631007">
        <w:rPr>
          <w:rFonts w:ascii="Book Antiqua" w:eastAsia="SimSun" w:hAnsi="Book Antiqua" w:cs="Times New Roman"/>
          <w:sz w:val="24"/>
          <w:szCs w:val="24"/>
        </w:rPr>
        <w:t>A to B</w:t>
      </w:r>
      <w:r w:rsidR="007E6B8B" w:rsidRPr="00631007">
        <w:rPr>
          <w:rFonts w:ascii="Book Antiqua" w:eastAsia="SimSun" w:hAnsi="Book Antiqua" w:cs="Times New Roman"/>
          <w:sz w:val="24"/>
          <w:szCs w:val="24"/>
        </w:rPr>
        <w:t xml:space="preserve"> (OR</w:t>
      </w:r>
      <w:r w:rsidR="00AF43F6" w:rsidRPr="00631007">
        <w:rPr>
          <w:rFonts w:ascii="Book Antiqua" w:eastAsia="SimSun" w:hAnsi="Book Antiqua" w:cs="Times New Roman"/>
          <w:sz w:val="24"/>
          <w:szCs w:val="24"/>
        </w:rPr>
        <w:t xml:space="preserve"> </w:t>
      </w:r>
      <w:r w:rsidR="007E6B8B" w:rsidRPr="00631007">
        <w:rPr>
          <w:rFonts w:ascii="Book Antiqua" w:eastAsia="SimSun" w:hAnsi="Book Antiqua" w:cs="Times New Roman"/>
          <w:sz w:val="24"/>
          <w:szCs w:val="24"/>
        </w:rPr>
        <w:t>=</w:t>
      </w:r>
      <w:r w:rsidR="00105C46" w:rsidRPr="00631007">
        <w:rPr>
          <w:rFonts w:ascii="Book Antiqua" w:eastAsia="SimSun" w:hAnsi="Book Antiqua" w:cs="Times New Roman"/>
          <w:sz w:val="24"/>
          <w:szCs w:val="24"/>
        </w:rPr>
        <w:t xml:space="preserve"> </w:t>
      </w:r>
      <w:r w:rsidR="00027336" w:rsidRPr="00631007">
        <w:rPr>
          <w:rFonts w:ascii="Book Antiqua" w:eastAsia="SimSun" w:hAnsi="Book Antiqua" w:cs="Times New Roman"/>
          <w:sz w:val="24"/>
          <w:szCs w:val="24"/>
        </w:rPr>
        <w:t>0.046</w:t>
      </w:r>
      <w:r w:rsidR="00105C46" w:rsidRPr="00631007">
        <w:rPr>
          <w:rFonts w:ascii="Book Antiqua" w:eastAsia="SimSun" w:hAnsi="Book Antiqua" w:cs="Times New Roman"/>
          <w:sz w:val="24"/>
          <w:szCs w:val="24"/>
        </w:rPr>
        <w:t>, 95%</w:t>
      </w:r>
      <w:r w:rsidR="003D64BB" w:rsidRPr="00631007">
        <w:rPr>
          <w:rFonts w:ascii="Book Antiqua" w:eastAsia="SimSun" w:hAnsi="Book Antiqua" w:cs="Times New Roman"/>
          <w:sz w:val="24"/>
          <w:szCs w:val="24"/>
        </w:rPr>
        <w:t xml:space="preserve"> </w:t>
      </w:r>
      <w:r w:rsidR="00105C46" w:rsidRPr="00631007">
        <w:rPr>
          <w:rFonts w:ascii="Book Antiqua" w:eastAsia="SimSun" w:hAnsi="Book Antiqua" w:cs="Times New Roman"/>
          <w:sz w:val="24"/>
          <w:szCs w:val="24"/>
        </w:rPr>
        <w:t xml:space="preserve">CI: </w:t>
      </w:r>
      <w:r w:rsidR="00027336" w:rsidRPr="00631007">
        <w:rPr>
          <w:rFonts w:ascii="Book Antiqua" w:eastAsia="SimSun" w:hAnsi="Book Antiqua" w:cs="Times New Roman"/>
          <w:sz w:val="24"/>
          <w:szCs w:val="24"/>
        </w:rPr>
        <w:t>0.006</w:t>
      </w:r>
      <w:r w:rsidR="00105C46" w:rsidRPr="00631007">
        <w:rPr>
          <w:rFonts w:ascii="Book Antiqua" w:eastAsia="SimSun" w:hAnsi="Book Antiqua" w:cs="Times New Roman"/>
          <w:sz w:val="24"/>
          <w:szCs w:val="24"/>
        </w:rPr>
        <w:t>-</w:t>
      </w:r>
      <w:r w:rsidR="00027336" w:rsidRPr="00631007">
        <w:rPr>
          <w:rFonts w:ascii="Book Antiqua" w:eastAsia="SimSun" w:hAnsi="Book Antiqua" w:cs="Times New Roman"/>
          <w:sz w:val="24"/>
          <w:szCs w:val="24"/>
        </w:rPr>
        <w:t>0.387</w:t>
      </w:r>
      <w:r w:rsidR="00105C46" w:rsidRPr="00631007">
        <w:rPr>
          <w:rFonts w:ascii="Book Antiqua" w:eastAsia="SimSun" w:hAnsi="Book Antiqua" w:cs="Times New Roman"/>
          <w:sz w:val="24"/>
          <w:szCs w:val="24"/>
        </w:rPr>
        <w:t xml:space="preserve">, </w:t>
      </w:r>
      <w:r w:rsidR="00105C46" w:rsidRPr="00631007">
        <w:rPr>
          <w:rFonts w:ascii="Book Antiqua" w:eastAsia="SimSun" w:hAnsi="Book Antiqua" w:cs="Times New Roman"/>
          <w:i/>
          <w:sz w:val="24"/>
          <w:szCs w:val="24"/>
        </w:rPr>
        <w:t>P</w:t>
      </w:r>
      <w:r w:rsidR="00105C46" w:rsidRPr="00631007">
        <w:rPr>
          <w:rFonts w:ascii="Book Antiqua" w:eastAsia="SimSun" w:hAnsi="Book Antiqua" w:cs="Times New Roman"/>
          <w:sz w:val="24"/>
          <w:szCs w:val="24"/>
        </w:rPr>
        <w:t xml:space="preserve"> = 0.005</w:t>
      </w:r>
      <w:r w:rsidR="007E6B8B" w:rsidRPr="00631007">
        <w:rPr>
          <w:rFonts w:ascii="Book Antiqua" w:eastAsia="SimSun" w:hAnsi="Book Antiqua" w:cs="Times New Roman"/>
          <w:sz w:val="24"/>
          <w:szCs w:val="24"/>
        </w:rPr>
        <w:t>)</w:t>
      </w:r>
      <w:r w:rsidR="00105C46" w:rsidRPr="00631007">
        <w:rPr>
          <w:rFonts w:ascii="Book Antiqua" w:eastAsia="SimSun" w:hAnsi="Book Antiqua" w:cs="Times New Roman"/>
          <w:sz w:val="24"/>
          <w:szCs w:val="24"/>
        </w:rPr>
        <w:t>, and</w:t>
      </w:r>
      <w:r w:rsidR="00983078" w:rsidRPr="00631007">
        <w:rPr>
          <w:rFonts w:ascii="Book Antiqua" w:eastAsia="SimSun" w:hAnsi="Book Antiqua" w:cs="Times New Roman"/>
          <w:sz w:val="24"/>
          <w:szCs w:val="24"/>
        </w:rPr>
        <w:t xml:space="preserve"> </w:t>
      </w:r>
      <w:r w:rsidR="00027336" w:rsidRPr="00631007">
        <w:rPr>
          <w:rFonts w:ascii="Book Antiqua" w:eastAsia="SimSun" w:hAnsi="Book Antiqua" w:cs="Times New Roman"/>
          <w:sz w:val="24"/>
          <w:szCs w:val="24"/>
        </w:rPr>
        <w:t>a</w:t>
      </w:r>
      <w:r w:rsidR="00AC19CE" w:rsidRPr="00631007">
        <w:rPr>
          <w:rFonts w:ascii="Book Antiqua" w:eastAsia="SimSun" w:hAnsi="Book Antiqua" w:cs="Times New Roman"/>
          <w:sz w:val="24"/>
          <w:szCs w:val="24"/>
        </w:rPr>
        <w:t xml:space="preserve"> non-significant</w:t>
      </w:r>
      <w:r w:rsidR="00027336" w:rsidRPr="00631007">
        <w:rPr>
          <w:rFonts w:ascii="Book Antiqua" w:eastAsia="SimSun" w:hAnsi="Book Antiqua" w:cs="Times New Roman"/>
          <w:sz w:val="24"/>
          <w:szCs w:val="24"/>
        </w:rPr>
        <w:t xml:space="preserve"> decreased risk</w:t>
      </w:r>
      <w:r w:rsidR="00AF43F6" w:rsidRPr="00631007">
        <w:rPr>
          <w:rFonts w:ascii="Book Antiqua" w:eastAsia="SimSun" w:hAnsi="Book Antiqua" w:cs="Times New Roman"/>
          <w:sz w:val="24"/>
          <w:szCs w:val="24"/>
        </w:rPr>
        <w:t xml:space="preserve"> for progression to Child-</w:t>
      </w:r>
      <w:r w:rsidR="00872909" w:rsidRPr="00631007">
        <w:rPr>
          <w:rFonts w:ascii="Book Antiqua" w:eastAsia="SimSun" w:hAnsi="Book Antiqua" w:cs="Times New Roman"/>
          <w:sz w:val="24"/>
          <w:szCs w:val="24"/>
        </w:rPr>
        <w:t>P</w:t>
      </w:r>
      <w:r w:rsidR="00AF43F6" w:rsidRPr="00631007">
        <w:rPr>
          <w:rFonts w:ascii="Book Antiqua" w:eastAsia="SimSun" w:hAnsi="Book Antiqua" w:cs="Times New Roman"/>
          <w:sz w:val="24"/>
          <w:szCs w:val="24"/>
        </w:rPr>
        <w:t>ugh C</w:t>
      </w:r>
      <w:r w:rsidR="00105C46" w:rsidRPr="00631007">
        <w:rPr>
          <w:rFonts w:ascii="Book Antiqua" w:eastAsia="SimSun" w:hAnsi="Book Antiqua" w:cs="Times New Roman"/>
          <w:sz w:val="24"/>
          <w:szCs w:val="24"/>
        </w:rPr>
        <w:t xml:space="preserve"> (OR = </w:t>
      </w:r>
      <w:r w:rsidR="00027336" w:rsidRPr="00631007">
        <w:rPr>
          <w:rFonts w:ascii="Book Antiqua" w:eastAsia="SimSun" w:hAnsi="Book Antiqua" w:cs="Times New Roman"/>
          <w:sz w:val="24"/>
          <w:szCs w:val="24"/>
        </w:rPr>
        <w:t>0.164</w:t>
      </w:r>
      <w:r w:rsidR="00105C46" w:rsidRPr="00631007">
        <w:rPr>
          <w:rFonts w:ascii="Book Antiqua" w:eastAsia="SimSun" w:hAnsi="Book Antiqua" w:cs="Times New Roman"/>
          <w:sz w:val="24"/>
          <w:szCs w:val="24"/>
        </w:rPr>
        <w:t>, 95%</w:t>
      </w:r>
      <w:r w:rsidR="003D64BB" w:rsidRPr="00631007">
        <w:rPr>
          <w:rFonts w:ascii="Book Antiqua" w:eastAsia="SimSun" w:hAnsi="Book Antiqua" w:cs="Times New Roman"/>
          <w:sz w:val="24"/>
          <w:szCs w:val="24"/>
        </w:rPr>
        <w:t xml:space="preserve"> </w:t>
      </w:r>
      <w:r w:rsidR="00105C46" w:rsidRPr="00631007">
        <w:rPr>
          <w:rFonts w:ascii="Book Antiqua" w:eastAsia="SimSun" w:hAnsi="Book Antiqua" w:cs="Times New Roman"/>
          <w:sz w:val="24"/>
          <w:szCs w:val="24"/>
        </w:rPr>
        <w:t xml:space="preserve">CI: </w:t>
      </w:r>
      <w:r w:rsidR="00027336" w:rsidRPr="00631007">
        <w:rPr>
          <w:rFonts w:ascii="Book Antiqua" w:eastAsia="SimSun" w:hAnsi="Book Antiqua" w:cs="Times New Roman"/>
          <w:sz w:val="24"/>
          <w:szCs w:val="24"/>
        </w:rPr>
        <w:t>0.013</w:t>
      </w:r>
      <w:r w:rsidR="00BC1636" w:rsidRPr="00631007">
        <w:rPr>
          <w:rFonts w:ascii="Book Antiqua" w:eastAsia="SimSun" w:hAnsi="Book Antiqua" w:cs="Times New Roman"/>
          <w:sz w:val="24"/>
          <w:szCs w:val="24"/>
        </w:rPr>
        <w:t>-</w:t>
      </w:r>
      <w:r w:rsidR="00027336" w:rsidRPr="00631007">
        <w:rPr>
          <w:rFonts w:ascii="Book Antiqua" w:eastAsia="SimSun" w:hAnsi="Book Antiqua" w:cs="Times New Roman"/>
          <w:sz w:val="24"/>
          <w:szCs w:val="24"/>
        </w:rPr>
        <w:t>2.063</w:t>
      </w:r>
      <w:r w:rsidR="00BC1636" w:rsidRPr="00631007">
        <w:rPr>
          <w:rFonts w:ascii="Book Antiqua" w:eastAsia="SimSun" w:hAnsi="Book Antiqua" w:cs="Times New Roman"/>
          <w:sz w:val="24"/>
          <w:szCs w:val="24"/>
        </w:rPr>
        <w:t xml:space="preserve">, </w:t>
      </w:r>
      <w:r w:rsidR="00BC1636" w:rsidRPr="00631007">
        <w:rPr>
          <w:rFonts w:ascii="Book Antiqua" w:eastAsia="SimSun" w:hAnsi="Book Antiqua" w:cs="Times New Roman"/>
          <w:i/>
          <w:sz w:val="24"/>
          <w:szCs w:val="24"/>
        </w:rPr>
        <w:t>P</w:t>
      </w:r>
      <w:r w:rsidR="00BC1636" w:rsidRPr="00631007">
        <w:rPr>
          <w:rFonts w:ascii="Book Antiqua" w:eastAsia="SimSun" w:hAnsi="Book Antiqua" w:cs="Times New Roman"/>
          <w:sz w:val="24"/>
          <w:szCs w:val="24"/>
        </w:rPr>
        <w:t xml:space="preserve"> = 0.162</w:t>
      </w:r>
      <w:r w:rsidR="008C0E73" w:rsidRPr="00631007">
        <w:rPr>
          <w:rFonts w:ascii="Book Antiqua" w:eastAsia="SimSun" w:hAnsi="Book Antiqua" w:cs="Times New Roman"/>
          <w:sz w:val="24"/>
          <w:szCs w:val="24"/>
        </w:rPr>
        <w:t>;</w:t>
      </w:r>
      <w:r w:rsidR="00BC1636" w:rsidRPr="00631007">
        <w:rPr>
          <w:rFonts w:ascii="Book Antiqua" w:eastAsia="SimSun" w:hAnsi="Book Antiqua" w:cs="Times New Roman"/>
          <w:sz w:val="24"/>
          <w:szCs w:val="24"/>
        </w:rPr>
        <w:t xml:space="preserve"> Table 4)</w:t>
      </w:r>
      <w:r w:rsidR="00625B7C" w:rsidRPr="00631007">
        <w:rPr>
          <w:rFonts w:ascii="Book Antiqua" w:eastAsia="SimSun" w:hAnsi="Book Antiqua" w:cs="Times New Roman"/>
          <w:sz w:val="24"/>
          <w:szCs w:val="24"/>
        </w:rPr>
        <w:t>, a</w:t>
      </w:r>
      <w:r w:rsidR="006F5C08" w:rsidRPr="00631007">
        <w:rPr>
          <w:rFonts w:ascii="Book Antiqua" w:eastAsia="SimSun" w:hAnsi="Book Antiqua" w:cs="Times New Roman"/>
          <w:sz w:val="24"/>
          <w:szCs w:val="24"/>
        </w:rPr>
        <w:t>fter adjustment</w:t>
      </w:r>
      <w:r w:rsidR="00625B7C" w:rsidRPr="00631007">
        <w:rPr>
          <w:rFonts w:ascii="Book Antiqua" w:eastAsia="SimSun" w:hAnsi="Book Antiqua" w:cs="Times New Roman"/>
          <w:sz w:val="24"/>
          <w:szCs w:val="24"/>
        </w:rPr>
        <w:t xml:space="preserve"> for age, gender, disease duration, diabetes, hypertension, alcohol </w:t>
      </w:r>
      <w:r w:rsidR="009E452B" w:rsidRPr="00631007">
        <w:rPr>
          <w:rFonts w:ascii="Book Antiqua" w:eastAsia="SimSun" w:hAnsi="Book Antiqua" w:cs="Times New Roman"/>
          <w:sz w:val="24"/>
          <w:szCs w:val="24"/>
        </w:rPr>
        <w:t>drinking</w:t>
      </w:r>
      <w:r w:rsidR="00625B7C" w:rsidRPr="00631007">
        <w:rPr>
          <w:rFonts w:ascii="Book Antiqua" w:eastAsia="SimSun" w:hAnsi="Book Antiqua" w:cs="Times New Roman"/>
          <w:sz w:val="24"/>
          <w:szCs w:val="24"/>
        </w:rPr>
        <w:t xml:space="preserve"> and smoking</w:t>
      </w:r>
      <w:r w:rsidR="009E1011" w:rsidRPr="00631007">
        <w:rPr>
          <w:rFonts w:ascii="Book Antiqua" w:eastAsia="SimSun" w:hAnsi="Book Antiqua" w:cs="Times New Roman"/>
          <w:sz w:val="24"/>
          <w:szCs w:val="24"/>
        </w:rPr>
        <w:t>, as compared to patients with hepatitis B cirrhosis.</w:t>
      </w:r>
    </w:p>
    <w:p w14:paraId="541B3C65" w14:textId="77777777" w:rsidR="00A4068A" w:rsidRPr="00631007" w:rsidRDefault="00A4068A" w:rsidP="00631007">
      <w:pPr>
        <w:spacing w:line="360" w:lineRule="auto"/>
        <w:rPr>
          <w:rFonts w:ascii="Book Antiqua" w:eastAsia="SimSun" w:hAnsi="Book Antiqua" w:cs="Times New Roman"/>
          <w:sz w:val="24"/>
          <w:szCs w:val="24"/>
        </w:rPr>
      </w:pPr>
    </w:p>
    <w:p w14:paraId="33E8E468" w14:textId="2354A08C" w:rsidR="00D65986" w:rsidRPr="00631007" w:rsidRDefault="00872909" w:rsidP="00631007">
      <w:pPr>
        <w:spacing w:line="360" w:lineRule="auto"/>
        <w:rPr>
          <w:rFonts w:ascii="Book Antiqua" w:eastAsia="SimSun" w:hAnsi="Book Antiqua" w:cs="Times New Roman"/>
          <w:b/>
          <w:i/>
          <w:sz w:val="24"/>
          <w:szCs w:val="24"/>
        </w:rPr>
      </w:pPr>
      <w:r w:rsidRPr="00631007">
        <w:rPr>
          <w:rFonts w:ascii="Book Antiqua" w:eastAsia="SimSun" w:hAnsi="Book Antiqua" w:cs="Times New Roman"/>
          <w:b/>
          <w:i/>
          <w:sz w:val="24"/>
          <w:szCs w:val="24"/>
        </w:rPr>
        <w:t>R</w:t>
      </w:r>
      <w:r w:rsidR="00C94327" w:rsidRPr="00631007">
        <w:rPr>
          <w:rFonts w:ascii="Book Antiqua" w:eastAsia="SimSun" w:hAnsi="Book Antiqua" w:cs="Times New Roman"/>
          <w:b/>
          <w:i/>
          <w:sz w:val="24"/>
          <w:szCs w:val="24"/>
        </w:rPr>
        <w:t>elationship</w:t>
      </w:r>
      <w:r w:rsidR="00AC19CE" w:rsidRPr="00631007">
        <w:rPr>
          <w:rFonts w:ascii="Book Antiqua" w:eastAsia="SimSun" w:hAnsi="Book Antiqua" w:cs="Times New Roman"/>
          <w:b/>
          <w:i/>
          <w:sz w:val="24"/>
          <w:szCs w:val="24"/>
        </w:rPr>
        <w:t>s</w:t>
      </w:r>
      <w:r w:rsidR="00E15890" w:rsidRPr="00631007">
        <w:rPr>
          <w:rFonts w:ascii="Book Antiqua" w:eastAsia="SimSun" w:hAnsi="Book Antiqua" w:cs="Times New Roman"/>
          <w:b/>
          <w:i/>
          <w:sz w:val="24"/>
          <w:szCs w:val="24"/>
        </w:rPr>
        <w:t xml:space="preserve"> between cirrhotic etiology and</w:t>
      </w:r>
      <w:r w:rsidR="00014EB2" w:rsidRPr="00631007">
        <w:rPr>
          <w:rFonts w:ascii="Book Antiqua" w:eastAsia="SimSun" w:hAnsi="Book Antiqua" w:cs="Times New Roman"/>
          <w:b/>
          <w:i/>
          <w:sz w:val="24"/>
          <w:szCs w:val="24"/>
        </w:rPr>
        <w:t xml:space="preserve"> features</w:t>
      </w:r>
      <w:r w:rsidR="00D65986" w:rsidRPr="00631007">
        <w:rPr>
          <w:rFonts w:ascii="Book Antiqua" w:eastAsia="SimSun" w:hAnsi="Book Antiqua" w:cs="Times New Roman"/>
          <w:b/>
          <w:i/>
          <w:sz w:val="24"/>
          <w:szCs w:val="24"/>
        </w:rPr>
        <w:t xml:space="preserve"> of portal hypertension</w:t>
      </w:r>
    </w:p>
    <w:p w14:paraId="777046FB" w14:textId="22D99BC9" w:rsidR="004805C5" w:rsidRPr="00631007" w:rsidRDefault="00983078" w:rsidP="00423729">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Table </w:t>
      </w:r>
      <w:r w:rsidR="00014EB2" w:rsidRPr="00631007">
        <w:rPr>
          <w:rFonts w:ascii="Book Antiqua" w:eastAsia="SimSun" w:hAnsi="Book Antiqua" w:cs="Times New Roman"/>
          <w:sz w:val="24"/>
          <w:szCs w:val="24"/>
        </w:rPr>
        <w:t>5</w:t>
      </w:r>
      <w:r w:rsidRPr="00631007">
        <w:rPr>
          <w:rFonts w:ascii="Book Antiqua" w:eastAsia="SimSun" w:hAnsi="Book Antiqua" w:cs="Times New Roman"/>
          <w:sz w:val="24"/>
          <w:szCs w:val="24"/>
        </w:rPr>
        <w:t xml:space="preserve"> show</w:t>
      </w:r>
      <w:r w:rsidR="00AC19CE" w:rsidRPr="00631007">
        <w:rPr>
          <w:rFonts w:ascii="Book Antiqua" w:eastAsia="SimSun" w:hAnsi="Book Antiqua" w:cs="Times New Roman"/>
          <w:sz w:val="24"/>
          <w:szCs w:val="24"/>
        </w:rPr>
        <w:t>s</w:t>
      </w:r>
      <w:r w:rsidRPr="00631007">
        <w:rPr>
          <w:rFonts w:ascii="Book Antiqua" w:eastAsia="SimSun" w:hAnsi="Book Antiqua" w:cs="Times New Roman"/>
          <w:sz w:val="24"/>
          <w:szCs w:val="24"/>
        </w:rPr>
        <w:t xml:space="preserve"> that the portal vein</w:t>
      </w:r>
      <w:r w:rsidR="007033C7" w:rsidRPr="00631007">
        <w:rPr>
          <w:rFonts w:ascii="Book Antiqua" w:eastAsia="SimSun" w:hAnsi="Book Antiqua" w:cs="Times New Roman"/>
          <w:sz w:val="24"/>
          <w:szCs w:val="24"/>
        </w:rPr>
        <w:t xml:space="preserve"> diameter</w:t>
      </w:r>
      <w:r w:rsidR="008D1948" w:rsidRPr="00631007">
        <w:rPr>
          <w:rFonts w:ascii="Book Antiqua" w:eastAsia="SimSun" w:hAnsi="Book Antiqua" w:cs="Times New Roman"/>
          <w:sz w:val="24"/>
          <w:szCs w:val="24"/>
        </w:rPr>
        <w:t xml:space="preserve"> and incidence of ascites </w:t>
      </w:r>
      <w:r w:rsidR="00324B84" w:rsidRPr="00631007">
        <w:rPr>
          <w:rFonts w:ascii="Book Antiqua" w:eastAsia="SimSun" w:hAnsi="Book Antiqua" w:cs="Times New Roman"/>
          <w:sz w:val="24"/>
          <w:szCs w:val="24"/>
        </w:rPr>
        <w:t>were lower</w:t>
      </w:r>
      <w:r w:rsidRPr="00631007">
        <w:rPr>
          <w:rFonts w:ascii="Book Antiqua" w:eastAsia="SimSun" w:hAnsi="Book Antiqua" w:cs="Times New Roman"/>
          <w:sz w:val="24"/>
          <w:szCs w:val="24"/>
        </w:rPr>
        <w:t xml:space="preserve"> in </w:t>
      </w:r>
      <w:r w:rsidR="00324B84" w:rsidRPr="00631007">
        <w:rPr>
          <w:rFonts w:ascii="Book Antiqua" w:eastAsia="SimSun" w:hAnsi="Book Antiqua" w:cs="Times New Roman"/>
          <w:sz w:val="24"/>
          <w:szCs w:val="24"/>
        </w:rPr>
        <w:t>WD</w:t>
      </w:r>
      <w:r w:rsidR="0091217C" w:rsidRPr="00631007">
        <w:rPr>
          <w:rFonts w:ascii="Book Antiqua" w:eastAsia="SimSun" w:hAnsi="Book Antiqua" w:cs="Times New Roman"/>
          <w:sz w:val="24"/>
          <w:szCs w:val="24"/>
        </w:rPr>
        <w:t xml:space="preserve"> </w:t>
      </w:r>
      <w:r w:rsidR="00AC19CE" w:rsidRPr="00631007">
        <w:rPr>
          <w:rFonts w:ascii="Book Antiqua" w:eastAsia="SimSun" w:hAnsi="Book Antiqua" w:cs="Times New Roman"/>
          <w:sz w:val="24"/>
          <w:szCs w:val="24"/>
        </w:rPr>
        <w:t xml:space="preserve">cirrhosis </w:t>
      </w:r>
      <w:r w:rsidRPr="00631007">
        <w:rPr>
          <w:rFonts w:ascii="Book Antiqua" w:eastAsia="SimSun" w:hAnsi="Book Antiqua" w:cs="Times New Roman"/>
          <w:sz w:val="24"/>
          <w:szCs w:val="24"/>
        </w:rPr>
        <w:t>patients</w:t>
      </w:r>
      <w:r w:rsidR="009E1011" w:rsidRPr="00631007">
        <w:rPr>
          <w:rFonts w:ascii="Book Antiqua" w:eastAsia="SimSun" w:hAnsi="Book Antiqua" w:cs="Times New Roman"/>
          <w:sz w:val="24"/>
          <w:szCs w:val="24"/>
        </w:rPr>
        <w:t xml:space="preserve"> than shown in hepatitis B cirrhosis</w:t>
      </w:r>
      <w:r w:rsidRPr="00631007">
        <w:rPr>
          <w:rFonts w:ascii="Book Antiqua" w:eastAsia="SimSun" w:hAnsi="Book Antiqua" w:cs="Times New Roman"/>
          <w:sz w:val="24"/>
          <w:szCs w:val="24"/>
        </w:rPr>
        <w:t>. However,</w:t>
      </w:r>
      <w:r w:rsidR="0091217C" w:rsidRPr="00631007">
        <w:rPr>
          <w:rFonts w:ascii="Book Antiqua" w:eastAsia="SimSun" w:hAnsi="Book Antiqua" w:cs="Times New Roman"/>
          <w:sz w:val="24"/>
          <w:szCs w:val="24"/>
        </w:rPr>
        <w:t xml:space="preserve"> WD cirrhosis</w:t>
      </w:r>
      <w:r w:rsidRPr="00631007">
        <w:rPr>
          <w:rFonts w:ascii="Book Antiqua" w:eastAsia="SimSun" w:hAnsi="Book Antiqua" w:cs="Times New Roman"/>
          <w:sz w:val="24"/>
          <w:szCs w:val="24"/>
        </w:rPr>
        <w:t xml:space="preserve"> patients had a </w:t>
      </w:r>
      <w:r w:rsidR="004B3551" w:rsidRPr="00631007">
        <w:rPr>
          <w:rFonts w:ascii="Book Antiqua" w:eastAsia="SimSun" w:hAnsi="Book Antiqua" w:cs="Times New Roman"/>
          <w:sz w:val="24"/>
          <w:szCs w:val="24"/>
        </w:rPr>
        <w:t xml:space="preserve">statistical </w:t>
      </w:r>
      <w:r w:rsidRPr="00631007">
        <w:rPr>
          <w:rFonts w:ascii="Book Antiqua" w:eastAsia="SimSun" w:hAnsi="Book Antiqua" w:cs="Times New Roman"/>
          <w:sz w:val="24"/>
          <w:szCs w:val="24"/>
        </w:rPr>
        <w:t xml:space="preserve">trend </w:t>
      </w:r>
      <w:r w:rsidR="004B3551" w:rsidRPr="00631007">
        <w:rPr>
          <w:rFonts w:ascii="Book Antiqua" w:eastAsia="SimSun" w:hAnsi="Book Antiqua" w:cs="Times New Roman"/>
          <w:sz w:val="24"/>
          <w:szCs w:val="24"/>
        </w:rPr>
        <w:t xml:space="preserve">toward </w:t>
      </w:r>
      <w:r w:rsidRPr="00631007">
        <w:rPr>
          <w:rFonts w:ascii="Book Antiqua" w:eastAsia="SimSun" w:hAnsi="Book Antiqua" w:cs="Times New Roman"/>
          <w:sz w:val="24"/>
          <w:szCs w:val="24"/>
        </w:rPr>
        <w:t>higher incidence of splenomegaly (88.3</w:t>
      </w:r>
      <w:r w:rsidR="00C34045" w:rsidRPr="00631007">
        <w:rPr>
          <w:rFonts w:ascii="Book Antiqua" w:eastAsia="SimSun" w:hAnsi="Book Antiqua" w:cs="Times New Roman"/>
          <w:sz w:val="24"/>
          <w:szCs w:val="24"/>
        </w:rPr>
        <w:t>3</w:t>
      </w:r>
      <w:r w:rsidR="00423729">
        <w:rPr>
          <w:rFonts w:ascii="Book Antiqua" w:eastAsia="SimSun" w:hAnsi="Book Antiqua" w:cs="Times New Roman"/>
          <w:sz w:val="24"/>
          <w:szCs w:val="24"/>
        </w:rPr>
        <w:t xml:space="preserve">% </w:t>
      </w:r>
      <w:r w:rsidR="00423729" w:rsidRPr="00423729">
        <w:rPr>
          <w:rFonts w:ascii="Book Antiqua" w:eastAsia="SimSun" w:hAnsi="Book Antiqua" w:cs="Times New Roman"/>
          <w:i/>
          <w:sz w:val="24"/>
          <w:szCs w:val="24"/>
        </w:rPr>
        <w:t>vs</w:t>
      </w:r>
      <w:r w:rsidRPr="00423729">
        <w:rPr>
          <w:rFonts w:ascii="Book Antiqua" w:eastAsia="SimSun" w:hAnsi="Book Antiqua" w:cs="Times New Roman"/>
          <w:i/>
          <w:sz w:val="24"/>
          <w:szCs w:val="24"/>
        </w:rPr>
        <w:t xml:space="preserve"> </w:t>
      </w:r>
      <w:r w:rsidRPr="00631007">
        <w:rPr>
          <w:rFonts w:ascii="Book Antiqua" w:eastAsia="SimSun" w:hAnsi="Book Antiqua" w:cs="Times New Roman"/>
          <w:sz w:val="24"/>
          <w:szCs w:val="24"/>
        </w:rPr>
        <w:t>75.0</w:t>
      </w:r>
      <w:r w:rsidR="00C34045" w:rsidRPr="00631007">
        <w:rPr>
          <w:rFonts w:ascii="Book Antiqua" w:eastAsia="SimSun" w:hAnsi="Book Antiqua" w:cs="Times New Roman"/>
          <w:sz w:val="24"/>
          <w:szCs w:val="24"/>
        </w:rPr>
        <w:t>0</w:t>
      </w:r>
      <w:r w:rsidRPr="00631007">
        <w:rPr>
          <w:rFonts w:ascii="Book Antiqua" w:eastAsia="SimSun" w:hAnsi="Book Antiqua" w:cs="Times New Roman"/>
          <w:sz w:val="24"/>
          <w:szCs w:val="24"/>
        </w:rPr>
        <w:t xml:space="preserve">%, </w:t>
      </w:r>
      <w:r w:rsidRPr="00631007">
        <w:rPr>
          <w:rFonts w:ascii="Book Antiqua" w:eastAsia="SimSun" w:hAnsi="Book Antiqua" w:cs="Times New Roman"/>
          <w:i/>
          <w:sz w:val="24"/>
          <w:szCs w:val="24"/>
        </w:rPr>
        <w:t>P</w:t>
      </w:r>
      <w:r w:rsidRPr="00631007">
        <w:rPr>
          <w:rFonts w:ascii="Book Antiqua" w:eastAsia="SimSun" w:hAnsi="Book Antiqua" w:cs="Times New Roman"/>
          <w:sz w:val="24"/>
          <w:szCs w:val="24"/>
        </w:rPr>
        <w:t xml:space="preserve"> = 0.062).</w:t>
      </w:r>
      <w:r w:rsidR="00423729">
        <w:rPr>
          <w:rFonts w:ascii="Book Antiqua" w:eastAsia="SimSun" w:hAnsi="Book Antiqua" w:cs="Times New Roman" w:hint="eastAsia"/>
          <w:sz w:val="24"/>
          <w:szCs w:val="24"/>
        </w:rPr>
        <w:t xml:space="preserve"> </w:t>
      </w:r>
      <w:r w:rsidR="00587BD7" w:rsidRPr="00631007">
        <w:rPr>
          <w:rFonts w:ascii="Book Antiqua" w:eastAsia="SimSun" w:hAnsi="Book Antiqua" w:cs="Times New Roman"/>
          <w:sz w:val="24"/>
          <w:szCs w:val="24"/>
        </w:rPr>
        <w:t xml:space="preserve">Multivariable linear regression analysis showed that </w:t>
      </w:r>
      <w:r w:rsidR="00324B84" w:rsidRPr="00631007">
        <w:rPr>
          <w:rFonts w:ascii="Book Antiqua" w:eastAsia="SimSun" w:hAnsi="Book Antiqua" w:cs="Times New Roman"/>
          <w:sz w:val="24"/>
          <w:szCs w:val="24"/>
        </w:rPr>
        <w:t>WD</w:t>
      </w:r>
      <w:r w:rsidR="00587BD7" w:rsidRPr="00631007">
        <w:rPr>
          <w:rFonts w:ascii="Book Antiqua" w:eastAsia="SimSun" w:hAnsi="Book Antiqua" w:cs="Times New Roman"/>
          <w:sz w:val="24"/>
          <w:szCs w:val="24"/>
        </w:rPr>
        <w:t xml:space="preserve"> cirrhosis was associated </w:t>
      </w:r>
      <w:r w:rsidR="00324B84" w:rsidRPr="00631007">
        <w:rPr>
          <w:rFonts w:ascii="Book Antiqua" w:eastAsia="SimSun" w:hAnsi="Book Antiqua" w:cs="Times New Roman"/>
          <w:sz w:val="24"/>
          <w:szCs w:val="24"/>
        </w:rPr>
        <w:t xml:space="preserve">with a lower </w:t>
      </w:r>
      <w:r w:rsidR="003D64BB" w:rsidRPr="00631007">
        <w:rPr>
          <w:rFonts w:ascii="Book Antiqua" w:eastAsia="SimSun" w:hAnsi="Book Antiqua" w:cs="Times New Roman"/>
          <w:sz w:val="24"/>
          <w:szCs w:val="24"/>
        </w:rPr>
        <w:t>portal vein</w:t>
      </w:r>
      <w:r w:rsidR="007033C7" w:rsidRPr="00631007">
        <w:rPr>
          <w:rFonts w:ascii="Book Antiqua" w:eastAsia="SimSun" w:hAnsi="Book Antiqua" w:cs="Times New Roman"/>
          <w:sz w:val="24"/>
          <w:szCs w:val="24"/>
        </w:rPr>
        <w:t xml:space="preserve"> diameter</w:t>
      </w:r>
      <w:r w:rsidR="003D64BB" w:rsidRPr="00631007">
        <w:rPr>
          <w:rFonts w:ascii="Book Antiqua" w:eastAsia="SimSun" w:hAnsi="Book Antiqua" w:cs="Times New Roman"/>
          <w:sz w:val="24"/>
          <w:szCs w:val="24"/>
        </w:rPr>
        <w:t xml:space="preserve">. </w:t>
      </w:r>
      <w:r w:rsidR="00324B84" w:rsidRPr="00631007">
        <w:rPr>
          <w:rFonts w:ascii="Book Antiqua" w:eastAsia="SimSun" w:hAnsi="Book Antiqua" w:cs="Times New Roman"/>
          <w:sz w:val="24"/>
          <w:szCs w:val="24"/>
        </w:rPr>
        <w:t>Moreover, a</w:t>
      </w:r>
      <w:r w:rsidR="006F5C08" w:rsidRPr="00631007">
        <w:rPr>
          <w:rFonts w:ascii="Book Antiqua" w:eastAsia="SimSun" w:hAnsi="Book Antiqua" w:cs="Times New Roman"/>
          <w:sz w:val="24"/>
          <w:szCs w:val="24"/>
        </w:rPr>
        <w:t>fter adjustment</w:t>
      </w:r>
      <w:r w:rsidR="00625B7C" w:rsidRPr="00631007">
        <w:rPr>
          <w:rFonts w:ascii="Book Antiqua" w:eastAsia="SimSun" w:hAnsi="Book Antiqua" w:cs="Times New Roman"/>
          <w:sz w:val="24"/>
          <w:szCs w:val="24"/>
        </w:rPr>
        <w:t xml:space="preserve"> for age, gender, disease duration, diabet</w:t>
      </w:r>
      <w:r w:rsidR="009E452B" w:rsidRPr="00631007">
        <w:rPr>
          <w:rFonts w:ascii="Book Antiqua" w:eastAsia="SimSun" w:hAnsi="Book Antiqua" w:cs="Times New Roman"/>
          <w:sz w:val="24"/>
          <w:szCs w:val="24"/>
        </w:rPr>
        <w:t>es, hypertension, alcohol drinking</w:t>
      </w:r>
      <w:r w:rsidR="00625B7C" w:rsidRPr="00631007">
        <w:rPr>
          <w:rFonts w:ascii="Book Antiqua" w:eastAsia="SimSun" w:hAnsi="Book Antiqua" w:cs="Times New Roman"/>
          <w:sz w:val="24"/>
          <w:szCs w:val="24"/>
        </w:rPr>
        <w:t>, smoking and Child-</w:t>
      </w:r>
      <w:r w:rsidR="00AC19CE" w:rsidRPr="00631007">
        <w:rPr>
          <w:rFonts w:ascii="Book Antiqua" w:eastAsia="SimSun" w:hAnsi="Book Antiqua" w:cs="Times New Roman"/>
          <w:sz w:val="24"/>
          <w:szCs w:val="24"/>
        </w:rPr>
        <w:t>P</w:t>
      </w:r>
      <w:r w:rsidR="00625B7C" w:rsidRPr="00631007">
        <w:rPr>
          <w:rFonts w:ascii="Book Antiqua" w:eastAsia="SimSun" w:hAnsi="Book Antiqua" w:cs="Times New Roman"/>
          <w:sz w:val="24"/>
          <w:szCs w:val="24"/>
        </w:rPr>
        <w:t xml:space="preserve">ugh classification, the logistic regression analysis showed that </w:t>
      </w:r>
      <w:r w:rsidR="00D37DF0" w:rsidRPr="00631007">
        <w:rPr>
          <w:rFonts w:ascii="Book Antiqua" w:eastAsia="SimSun" w:hAnsi="Book Antiqua" w:cs="Times New Roman"/>
          <w:sz w:val="24"/>
          <w:szCs w:val="24"/>
        </w:rPr>
        <w:t>WD</w:t>
      </w:r>
      <w:r w:rsidR="00625B7C" w:rsidRPr="00631007">
        <w:rPr>
          <w:rFonts w:ascii="Book Antiqua" w:eastAsia="SimSun" w:hAnsi="Book Antiqua" w:cs="Times New Roman"/>
          <w:sz w:val="24"/>
          <w:szCs w:val="24"/>
        </w:rPr>
        <w:t xml:space="preserve"> cirrhosis </w:t>
      </w:r>
      <w:r w:rsidR="006A1C71" w:rsidRPr="00631007">
        <w:rPr>
          <w:rFonts w:ascii="Book Antiqua" w:eastAsia="SimSun" w:hAnsi="Book Antiqua" w:cs="Times New Roman"/>
          <w:sz w:val="24"/>
          <w:szCs w:val="24"/>
        </w:rPr>
        <w:t xml:space="preserve">patients </w:t>
      </w:r>
      <w:r w:rsidR="00625B7C" w:rsidRPr="00631007">
        <w:rPr>
          <w:rFonts w:ascii="Book Antiqua" w:eastAsia="SimSun" w:hAnsi="Book Antiqua" w:cs="Times New Roman"/>
          <w:sz w:val="24"/>
          <w:szCs w:val="24"/>
        </w:rPr>
        <w:t>had a</w:t>
      </w:r>
      <w:r w:rsidR="009E452B" w:rsidRPr="00631007">
        <w:rPr>
          <w:rFonts w:ascii="Book Antiqua" w:eastAsia="SimSun" w:hAnsi="Book Antiqua" w:cs="Times New Roman"/>
          <w:sz w:val="24"/>
          <w:szCs w:val="24"/>
        </w:rPr>
        <w:t xml:space="preserve"> significantly</w:t>
      </w:r>
      <w:r w:rsidR="00625B7C" w:rsidRPr="00631007">
        <w:rPr>
          <w:rFonts w:ascii="Book Antiqua" w:eastAsia="SimSun" w:hAnsi="Book Antiqua" w:cs="Times New Roman"/>
          <w:sz w:val="24"/>
          <w:szCs w:val="24"/>
        </w:rPr>
        <w:t xml:space="preserve"> </w:t>
      </w:r>
      <w:r w:rsidR="00D37DF0" w:rsidRPr="00631007">
        <w:rPr>
          <w:rFonts w:ascii="Book Antiqua" w:eastAsia="SimSun" w:hAnsi="Book Antiqua" w:cs="Times New Roman"/>
          <w:sz w:val="24"/>
          <w:szCs w:val="24"/>
        </w:rPr>
        <w:t>decreased</w:t>
      </w:r>
      <w:r w:rsidR="00625B7C" w:rsidRPr="00631007">
        <w:rPr>
          <w:rFonts w:ascii="Book Antiqua" w:eastAsia="SimSun" w:hAnsi="Book Antiqua" w:cs="Times New Roman"/>
          <w:sz w:val="24"/>
          <w:szCs w:val="24"/>
        </w:rPr>
        <w:t xml:space="preserve"> risk </w:t>
      </w:r>
      <w:r w:rsidR="00AC19CE" w:rsidRPr="00631007">
        <w:rPr>
          <w:rFonts w:ascii="Book Antiqua" w:eastAsia="SimSun" w:hAnsi="Book Antiqua" w:cs="Times New Roman"/>
          <w:sz w:val="24"/>
          <w:szCs w:val="24"/>
        </w:rPr>
        <w:t xml:space="preserve">of </w:t>
      </w:r>
      <w:r w:rsidR="00625B7C" w:rsidRPr="00631007">
        <w:rPr>
          <w:rFonts w:ascii="Book Antiqua" w:eastAsia="SimSun" w:hAnsi="Book Antiqua" w:cs="Times New Roman"/>
          <w:sz w:val="24"/>
          <w:szCs w:val="24"/>
        </w:rPr>
        <w:t xml:space="preserve">ascites compared with </w:t>
      </w:r>
      <w:r w:rsidR="00D37DF0" w:rsidRPr="00631007">
        <w:rPr>
          <w:rFonts w:ascii="Book Antiqua" w:eastAsia="SimSun" w:hAnsi="Book Antiqua" w:cs="Times New Roman"/>
          <w:sz w:val="24"/>
          <w:szCs w:val="24"/>
        </w:rPr>
        <w:t>hepatitis B</w:t>
      </w:r>
      <w:r w:rsidR="00625B7C" w:rsidRPr="00631007">
        <w:rPr>
          <w:rFonts w:ascii="Book Antiqua" w:eastAsia="SimSun" w:hAnsi="Book Antiqua" w:cs="Times New Roman"/>
          <w:sz w:val="24"/>
          <w:szCs w:val="24"/>
        </w:rPr>
        <w:t xml:space="preserve"> cirrhosis </w:t>
      </w:r>
      <w:r w:rsidR="006A1C71" w:rsidRPr="00631007">
        <w:rPr>
          <w:rFonts w:ascii="Book Antiqua" w:eastAsia="SimSun" w:hAnsi="Book Antiqua" w:cs="Times New Roman"/>
          <w:sz w:val="24"/>
          <w:szCs w:val="24"/>
        </w:rPr>
        <w:t xml:space="preserve">patients </w:t>
      </w:r>
      <w:r w:rsidR="00625B7C" w:rsidRPr="00631007">
        <w:rPr>
          <w:rFonts w:ascii="Book Antiqua" w:eastAsia="SimSun" w:hAnsi="Book Antiqua" w:cs="Times New Roman"/>
          <w:sz w:val="24"/>
          <w:szCs w:val="24"/>
        </w:rPr>
        <w:t xml:space="preserve">(OR = </w:t>
      </w:r>
      <w:r w:rsidR="00D37DF0" w:rsidRPr="00631007">
        <w:rPr>
          <w:rFonts w:ascii="Book Antiqua" w:eastAsia="SimSun" w:hAnsi="Book Antiqua" w:cs="Times New Roman"/>
          <w:sz w:val="24"/>
          <w:szCs w:val="24"/>
        </w:rPr>
        <w:t>0.08</w:t>
      </w:r>
      <w:r w:rsidR="00625B7C" w:rsidRPr="00631007">
        <w:rPr>
          <w:rFonts w:ascii="Book Antiqua" w:eastAsia="SimSun" w:hAnsi="Book Antiqua" w:cs="Times New Roman"/>
          <w:sz w:val="24"/>
          <w:szCs w:val="24"/>
        </w:rPr>
        <w:t xml:space="preserve">, 95% CI: </w:t>
      </w:r>
      <w:r w:rsidR="00D37DF0" w:rsidRPr="00631007">
        <w:rPr>
          <w:rFonts w:ascii="Book Antiqua" w:eastAsia="SimSun" w:hAnsi="Book Antiqua" w:cs="Times New Roman"/>
          <w:sz w:val="24"/>
          <w:szCs w:val="24"/>
        </w:rPr>
        <w:t>0.01</w:t>
      </w:r>
      <w:r w:rsidR="00625B7C" w:rsidRPr="00631007">
        <w:rPr>
          <w:rFonts w:ascii="Book Antiqua" w:eastAsia="SimSun" w:hAnsi="Book Antiqua" w:cs="Times New Roman"/>
          <w:sz w:val="24"/>
          <w:szCs w:val="24"/>
        </w:rPr>
        <w:t>-</w:t>
      </w:r>
      <w:r w:rsidR="00D37DF0" w:rsidRPr="00631007">
        <w:rPr>
          <w:rFonts w:ascii="Book Antiqua" w:eastAsia="SimSun" w:hAnsi="Book Antiqua" w:cs="Times New Roman"/>
          <w:sz w:val="24"/>
          <w:szCs w:val="24"/>
        </w:rPr>
        <w:t>0.48</w:t>
      </w:r>
      <w:r w:rsidR="00625B7C" w:rsidRPr="00631007">
        <w:rPr>
          <w:rFonts w:ascii="Book Antiqua" w:eastAsia="SimSun" w:hAnsi="Book Antiqua" w:cs="Times New Roman"/>
          <w:sz w:val="24"/>
          <w:szCs w:val="24"/>
        </w:rPr>
        <w:t xml:space="preserve">, </w:t>
      </w:r>
      <w:r w:rsidR="00625B7C" w:rsidRPr="00631007">
        <w:rPr>
          <w:rFonts w:ascii="Book Antiqua" w:eastAsia="SimSun" w:hAnsi="Book Antiqua" w:cs="Times New Roman"/>
          <w:i/>
          <w:sz w:val="24"/>
          <w:szCs w:val="24"/>
        </w:rPr>
        <w:t>P</w:t>
      </w:r>
      <w:r w:rsidR="00625B7C" w:rsidRPr="00631007">
        <w:rPr>
          <w:rFonts w:ascii="Book Antiqua" w:eastAsia="SimSun" w:hAnsi="Book Antiqua" w:cs="Times New Roman"/>
          <w:sz w:val="24"/>
          <w:szCs w:val="24"/>
        </w:rPr>
        <w:t xml:space="preserve"> = 0.005).</w:t>
      </w:r>
      <w:r w:rsidR="00A55828" w:rsidRPr="00631007">
        <w:rPr>
          <w:rFonts w:ascii="Book Antiqua" w:eastAsia="SimSun" w:hAnsi="Book Antiqua" w:cs="Times New Roman"/>
          <w:sz w:val="24"/>
          <w:szCs w:val="24"/>
        </w:rPr>
        <w:t xml:space="preserve"> </w:t>
      </w:r>
      <w:r w:rsidR="00324B84" w:rsidRPr="00631007">
        <w:rPr>
          <w:rFonts w:ascii="Book Antiqua" w:eastAsia="SimSun" w:hAnsi="Book Antiqua" w:cs="Times New Roman"/>
          <w:sz w:val="24"/>
          <w:szCs w:val="24"/>
        </w:rPr>
        <w:t>However</w:t>
      </w:r>
      <w:r w:rsidR="0091217C" w:rsidRPr="00631007">
        <w:rPr>
          <w:rFonts w:ascii="Book Antiqua" w:eastAsia="SimSun" w:hAnsi="Book Antiqua" w:cs="Times New Roman"/>
          <w:sz w:val="24"/>
          <w:szCs w:val="24"/>
        </w:rPr>
        <w:t>,</w:t>
      </w:r>
      <w:r w:rsidR="00625B7C" w:rsidRPr="00631007">
        <w:rPr>
          <w:rFonts w:ascii="Book Antiqua" w:eastAsia="SimSun" w:hAnsi="Book Antiqua" w:cs="Times New Roman"/>
          <w:sz w:val="24"/>
          <w:szCs w:val="24"/>
        </w:rPr>
        <w:t xml:space="preserve"> </w:t>
      </w:r>
      <w:r w:rsidR="00034F91" w:rsidRPr="00631007">
        <w:rPr>
          <w:rFonts w:ascii="Book Antiqua" w:eastAsia="SimSun" w:hAnsi="Book Antiqua" w:cs="Times New Roman"/>
          <w:sz w:val="24"/>
          <w:szCs w:val="24"/>
        </w:rPr>
        <w:t>the logistic regression analysis</w:t>
      </w:r>
      <w:r w:rsidR="00625B7C" w:rsidRPr="00631007">
        <w:rPr>
          <w:rFonts w:ascii="Book Antiqua" w:eastAsia="SimSun" w:hAnsi="Book Antiqua" w:cs="Times New Roman"/>
          <w:sz w:val="24"/>
          <w:szCs w:val="24"/>
        </w:rPr>
        <w:t xml:space="preserve"> </w:t>
      </w:r>
      <w:r w:rsidR="00034F91" w:rsidRPr="00631007">
        <w:rPr>
          <w:rFonts w:ascii="Book Antiqua" w:eastAsia="SimSun" w:hAnsi="Book Antiqua" w:cs="Times New Roman"/>
          <w:sz w:val="24"/>
          <w:szCs w:val="24"/>
        </w:rPr>
        <w:t>showed that</w:t>
      </w:r>
      <w:r w:rsidR="00EB7D96" w:rsidRPr="00631007">
        <w:rPr>
          <w:rFonts w:ascii="Book Antiqua" w:eastAsia="SimSun" w:hAnsi="Book Antiqua" w:cs="Times New Roman"/>
          <w:sz w:val="24"/>
          <w:szCs w:val="24"/>
        </w:rPr>
        <w:t xml:space="preserve"> WD cirrhosis</w:t>
      </w:r>
      <w:r w:rsidR="006A1C71" w:rsidRPr="00631007">
        <w:rPr>
          <w:rFonts w:ascii="Book Antiqua" w:eastAsia="SimSun" w:hAnsi="Book Antiqua" w:cs="Times New Roman"/>
          <w:sz w:val="24"/>
          <w:szCs w:val="24"/>
        </w:rPr>
        <w:t xml:space="preserve"> patients</w:t>
      </w:r>
      <w:r w:rsidR="00EB7D96" w:rsidRPr="00631007">
        <w:rPr>
          <w:rFonts w:ascii="Book Antiqua" w:eastAsia="SimSun" w:hAnsi="Book Antiqua" w:cs="Times New Roman"/>
          <w:sz w:val="24"/>
          <w:szCs w:val="24"/>
        </w:rPr>
        <w:t xml:space="preserve"> h</w:t>
      </w:r>
      <w:r w:rsidR="00A55828" w:rsidRPr="00631007">
        <w:rPr>
          <w:rFonts w:ascii="Book Antiqua" w:eastAsia="SimSun" w:hAnsi="Book Antiqua" w:cs="Times New Roman"/>
          <w:sz w:val="24"/>
          <w:szCs w:val="24"/>
        </w:rPr>
        <w:t>ad a significantly</w:t>
      </w:r>
      <w:r w:rsidR="00EB7D96" w:rsidRPr="00631007">
        <w:rPr>
          <w:rFonts w:ascii="Book Antiqua" w:eastAsia="SimSun" w:hAnsi="Book Antiqua" w:cs="Times New Roman"/>
          <w:sz w:val="24"/>
          <w:szCs w:val="24"/>
        </w:rPr>
        <w:t xml:space="preserve"> increased risk </w:t>
      </w:r>
      <w:r w:rsidR="0068368B" w:rsidRPr="00631007">
        <w:rPr>
          <w:rFonts w:ascii="Book Antiqua" w:eastAsia="SimSun" w:hAnsi="Book Antiqua" w:cs="Times New Roman"/>
          <w:sz w:val="24"/>
          <w:szCs w:val="24"/>
        </w:rPr>
        <w:t xml:space="preserve">of </w:t>
      </w:r>
      <w:r w:rsidR="00EB7D96" w:rsidRPr="00631007">
        <w:rPr>
          <w:rFonts w:ascii="Book Antiqua" w:eastAsia="SimSun" w:hAnsi="Book Antiqua" w:cs="Times New Roman"/>
          <w:sz w:val="24"/>
          <w:szCs w:val="24"/>
        </w:rPr>
        <w:t xml:space="preserve">splenomegaly compared with hepatitis B cirrhosis </w:t>
      </w:r>
      <w:r w:rsidR="006A1C71" w:rsidRPr="00631007">
        <w:rPr>
          <w:rFonts w:ascii="Book Antiqua" w:eastAsia="SimSun" w:hAnsi="Book Antiqua" w:cs="Times New Roman"/>
          <w:sz w:val="24"/>
          <w:szCs w:val="24"/>
        </w:rPr>
        <w:t xml:space="preserve">patients </w:t>
      </w:r>
      <w:r w:rsidR="00EB7D96" w:rsidRPr="00631007">
        <w:rPr>
          <w:rFonts w:ascii="Book Antiqua" w:eastAsia="SimSun" w:hAnsi="Book Antiqua" w:cs="Times New Roman"/>
          <w:sz w:val="24"/>
          <w:szCs w:val="24"/>
        </w:rPr>
        <w:t xml:space="preserve">(OR = 4.15, 95% CI: 1.38-12.45, </w:t>
      </w:r>
      <w:r w:rsidR="00EB7D96" w:rsidRPr="00631007">
        <w:rPr>
          <w:rFonts w:ascii="Book Antiqua" w:eastAsia="SimSun" w:hAnsi="Book Antiqua" w:cs="Times New Roman"/>
          <w:i/>
          <w:sz w:val="24"/>
          <w:szCs w:val="24"/>
        </w:rPr>
        <w:t>P</w:t>
      </w:r>
      <w:r w:rsidR="00EB7D96" w:rsidRPr="00631007">
        <w:rPr>
          <w:rFonts w:ascii="Book Antiqua" w:eastAsia="SimSun" w:hAnsi="Book Antiqua" w:cs="Times New Roman"/>
          <w:sz w:val="24"/>
          <w:szCs w:val="24"/>
        </w:rPr>
        <w:t xml:space="preserve"> = 0.011).</w:t>
      </w:r>
    </w:p>
    <w:p w14:paraId="295FF1B0" w14:textId="77777777" w:rsidR="002C5979" w:rsidRPr="00631007" w:rsidRDefault="002C5979" w:rsidP="00631007">
      <w:pPr>
        <w:spacing w:line="360" w:lineRule="auto"/>
        <w:rPr>
          <w:rFonts w:ascii="Book Antiqua" w:eastAsia="SimSun" w:hAnsi="Book Antiqua" w:cs="Times New Roman"/>
          <w:sz w:val="24"/>
          <w:szCs w:val="24"/>
        </w:rPr>
      </w:pPr>
    </w:p>
    <w:p w14:paraId="60C7B2FE" w14:textId="2EC1A66A" w:rsidR="002C5979" w:rsidRPr="00631007" w:rsidRDefault="00AC19CE" w:rsidP="00631007">
      <w:pPr>
        <w:spacing w:line="360" w:lineRule="auto"/>
        <w:rPr>
          <w:rFonts w:ascii="Book Antiqua" w:eastAsia="SimSun" w:hAnsi="Book Antiqua" w:cs="Times New Roman"/>
          <w:b/>
          <w:i/>
          <w:sz w:val="24"/>
          <w:szCs w:val="24"/>
        </w:rPr>
      </w:pPr>
      <w:r w:rsidRPr="00631007">
        <w:rPr>
          <w:rFonts w:ascii="Book Antiqua" w:eastAsia="SimSun" w:hAnsi="Book Antiqua" w:cs="Times New Roman"/>
          <w:b/>
          <w:i/>
          <w:sz w:val="24"/>
          <w:szCs w:val="24"/>
        </w:rPr>
        <w:t>S</w:t>
      </w:r>
      <w:r w:rsidR="002C5979" w:rsidRPr="00631007">
        <w:rPr>
          <w:rFonts w:ascii="Book Antiqua" w:eastAsia="SimSun" w:hAnsi="Book Antiqua" w:cs="Times New Roman"/>
          <w:b/>
          <w:i/>
          <w:sz w:val="24"/>
          <w:szCs w:val="24"/>
        </w:rPr>
        <w:t>plenomegaly</w:t>
      </w:r>
      <w:r w:rsidR="00F97DE3" w:rsidRPr="00631007">
        <w:rPr>
          <w:rFonts w:ascii="Book Antiqua" w:eastAsia="SimSun" w:hAnsi="Book Antiqua" w:cs="Times New Roman"/>
          <w:b/>
          <w:i/>
          <w:sz w:val="24"/>
          <w:szCs w:val="24"/>
        </w:rPr>
        <w:t xml:space="preserve"> for</w:t>
      </w:r>
      <w:r w:rsidR="002C5979" w:rsidRPr="00631007">
        <w:rPr>
          <w:rFonts w:ascii="Book Antiqua" w:eastAsia="SimSun" w:hAnsi="Book Antiqua" w:cs="Times New Roman"/>
          <w:b/>
          <w:i/>
          <w:sz w:val="24"/>
          <w:szCs w:val="24"/>
        </w:rPr>
        <w:t xml:space="preserve"> </w:t>
      </w:r>
      <w:proofErr w:type="spellStart"/>
      <w:r w:rsidR="00F97DE3" w:rsidRPr="00631007">
        <w:rPr>
          <w:rFonts w:ascii="Book Antiqua" w:eastAsia="SimSun" w:hAnsi="Book Antiqua" w:cs="Times New Roman"/>
          <w:b/>
          <w:i/>
          <w:sz w:val="24"/>
          <w:szCs w:val="24"/>
        </w:rPr>
        <w:t>hematocytopenia</w:t>
      </w:r>
      <w:proofErr w:type="spellEnd"/>
    </w:p>
    <w:p w14:paraId="494C56FC" w14:textId="1E2A1A39" w:rsidR="00995093" w:rsidRPr="00631007" w:rsidRDefault="009E1011" w:rsidP="00423729">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Logistic </w:t>
      </w:r>
      <w:r w:rsidR="00D7568C" w:rsidRPr="00631007">
        <w:rPr>
          <w:rFonts w:ascii="Book Antiqua" w:eastAsia="SimSun" w:hAnsi="Book Antiqua" w:cs="Times New Roman"/>
          <w:sz w:val="24"/>
          <w:szCs w:val="24"/>
        </w:rPr>
        <w:t xml:space="preserve">regression analysis showed that splenomegaly was associated with a </w:t>
      </w:r>
      <w:r w:rsidR="009E452B" w:rsidRPr="00631007">
        <w:rPr>
          <w:rFonts w:ascii="Book Antiqua" w:eastAsia="SimSun" w:hAnsi="Book Antiqua" w:cs="Times New Roman"/>
          <w:sz w:val="24"/>
          <w:szCs w:val="24"/>
        </w:rPr>
        <w:t xml:space="preserve">significantly </w:t>
      </w:r>
      <w:r w:rsidR="00D7568C" w:rsidRPr="00631007">
        <w:rPr>
          <w:rFonts w:ascii="Book Antiqua" w:eastAsia="SimSun" w:hAnsi="Book Antiqua" w:cs="Times New Roman"/>
          <w:sz w:val="24"/>
          <w:szCs w:val="24"/>
        </w:rPr>
        <w:t xml:space="preserve">increased risk </w:t>
      </w:r>
      <w:r w:rsidR="0068368B" w:rsidRPr="00631007">
        <w:rPr>
          <w:rFonts w:ascii="Book Antiqua" w:eastAsia="SimSun" w:hAnsi="Book Antiqua" w:cs="Times New Roman"/>
          <w:sz w:val="24"/>
          <w:szCs w:val="24"/>
        </w:rPr>
        <w:t xml:space="preserve">of </w:t>
      </w:r>
      <w:r w:rsidR="004805C5" w:rsidRPr="00631007">
        <w:rPr>
          <w:rFonts w:ascii="Book Antiqua" w:eastAsia="SimSun" w:hAnsi="Book Antiqua" w:cs="Times New Roman"/>
          <w:sz w:val="24"/>
          <w:szCs w:val="24"/>
        </w:rPr>
        <w:t>leu</w:t>
      </w:r>
      <w:r w:rsidR="00451BCB" w:rsidRPr="00631007">
        <w:rPr>
          <w:rFonts w:ascii="Book Antiqua" w:eastAsia="SimSun" w:hAnsi="Book Antiqua" w:cs="Times New Roman"/>
          <w:sz w:val="24"/>
          <w:szCs w:val="24"/>
        </w:rPr>
        <w:t>k</w:t>
      </w:r>
      <w:r w:rsidR="004805C5" w:rsidRPr="00631007">
        <w:rPr>
          <w:rFonts w:ascii="Book Antiqua" w:eastAsia="SimSun" w:hAnsi="Book Antiqua" w:cs="Times New Roman"/>
          <w:sz w:val="24"/>
          <w:szCs w:val="24"/>
        </w:rPr>
        <w:t xml:space="preserve">openia (OR = 4.41, 95% CI: 1.29-15.12, </w:t>
      </w:r>
      <w:r w:rsidR="004805C5" w:rsidRPr="00631007">
        <w:rPr>
          <w:rFonts w:ascii="Book Antiqua" w:eastAsia="SimSun" w:hAnsi="Book Antiqua" w:cs="Times New Roman"/>
          <w:i/>
          <w:sz w:val="24"/>
          <w:szCs w:val="24"/>
        </w:rPr>
        <w:t>P</w:t>
      </w:r>
      <w:r w:rsidR="004805C5" w:rsidRPr="00631007">
        <w:rPr>
          <w:rFonts w:ascii="Book Antiqua" w:eastAsia="SimSun" w:hAnsi="Book Antiqua" w:cs="Times New Roman"/>
          <w:sz w:val="24"/>
          <w:szCs w:val="24"/>
        </w:rPr>
        <w:t xml:space="preserve"> = 0.018) and thrombocytopenia (OR = 23.08, 95% CI: 2.86-186.11, </w:t>
      </w:r>
      <w:r w:rsidR="004805C5" w:rsidRPr="00631007">
        <w:rPr>
          <w:rFonts w:ascii="Book Antiqua" w:eastAsia="SimSun" w:hAnsi="Book Antiqua" w:cs="Times New Roman"/>
          <w:i/>
          <w:sz w:val="24"/>
          <w:szCs w:val="24"/>
        </w:rPr>
        <w:t>P</w:t>
      </w:r>
      <w:r w:rsidR="004805C5" w:rsidRPr="00631007">
        <w:rPr>
          <w:rFonts w:ascii="Book Antiqua" w:eastAsia="SimSun" w:hAnsi="Book Antiqua" w:cs="Times New Roman"/>
          <w:sz w:val="24"/>
          <w:szCs w:val="24"/>
        </w:rPr>
        <w:t xml:space="preserve"> = 0.003</w:t>
      </w:r>
      <w:r w:rsidR="008C0E73" w:rsidRPr="00631007">
        <w:rPr>
          <w:rFonts w:ascii="Book Antiqua" w:eastAsia="SimSun" w:hAnsi="Book Antiqua" w:cs="Times New Roman"/>
          <w:sz w:val="24"/>
          <w:szCs w:val="24"/>
        </w:rPr>
        <w:t xml:space="preserve">; </w:t>
      </w:r>
      <w:r w:rsidR="00D37DF0" w:rsidRPr="00631007">
        <w:rPr>
          <w:rFonts w:ascii="Book Antiqua" w:eastAsia="SimSun" w:hAnsi="Book Antiqua" w:cs="Times New Roman"/>
          <w:sz w:val="24"/>
          <w:szCs w:val="24"/>
        </w:rPr>
        <w:t>T</w:t>
      </w:r>
      <w:r w:rsidR="008C0E73" w:rsidRPr="00631007">
        <w:rPr>
          <w:rFonts w:ascii="Book Antiqua" w:eastAsia="SimSun" w:hAnsi="Book Antiqua" w:cs="Times New Roman"/>
          <w:sz w:val="24"/>
          <w:szCs w:val="24"/>
        </w:rPr>
        <w:t xml:space="preserve">able </w:t>
      </w:r>
      <w:r w:rsidR="00D37DF0" w:rsidRPr="00631007">
        <w:rPr>
          <w:rFonts w:ascii="Book Antiqua" w:eastAsia="SimSun" w:hAnsi="Book Antiqua" w:cs="Times New Roman"/>
          <w:sz w:val="24"/>
          <w:szCs w:val="24"/>
        </w:rPr>
        <w:t>6</w:t>
      </w:r>
      <w:r w:rsidR="004805C5" w:rsidRPr="00631007">
        <w:rPr>
          <w:rFonts w:ascii="Book Antiqua" w:eastAsia="SimSun" w:hAnsi="Book Antiqua" w:cs="Times New Roman"/>
          <w:sz w:val="24"/>
          <w:szCs w:val="24"/>
        </w:rPr>
        <w:t xml:space="preserve">), but not </w:t>
      </w:r>
      <w:bookmarkStart w:id="16" w:name="OLE_LINK24"/>
      <w:bookmarkStart w:id="17" w:name="OLE_LINK25"/>
      <w:proofErr w:type="spellStart"/>
      <w:r w:rsidR="004805C5" w:rsidRPr="00631007">
        <w:rPr>
          <w:rFonts w:ascii="Book Antiqua" w:eastAsia="SimSun" w:hAnsi="Book Antiqua" w:cs="Times New Roman"/>
          <w:sz w:val="24"/>
          <w:szCs w:val="24"/>
        </w:rPr>
        <w:t>erythropenia</w:t>
      </w:r>
      <w:bookmarkEnd w:id="16"/>
      <w:bookmarkEnd w:id="17"/>
      <w:proofErr w:type="spellEnd"/>
      <w:r w:rsidR="004805C5" w:rsidRPr="00631007">
        <w:rPr>
          <w:rFonts w:ascii="Book Antiqua" w:eastAsia="SimSun" w:hAnsi="Book Antiqua" w:cs="Times New Roman"/>
          <w:sz w:val="24"/>
          <w:szCs w:val="24"/>
        </w:rPr>
        <w:t>.</w:t>
      </w:r>
      <w:r w:rsidR="00423729">
        <w:rPr>
          <w:rFonts w:ascii="Book Antiqua" w:eastAsia="SimSun" w:hAnsi="Book Antiqua" w:cs="Times New Roman" w:hint="eastAsia"/>
          <w:sz w:val="24"/>
          <w:szCs w:val="24"/>
        </w:rPr>
        <w:t xml:space="preserve"> </w:t>
      </w:r>
      <w:r w:rsidR="0068368B" w:rsidRPr="00631007">
        <w:rPr>
          <w:rFonts w:ascii="Book Antiqua" w:eastAsia="SimSun" w:hAnsi="Book Antiqua" w:cs="Times New Roman"/>
          <w:sz w:val="24"/>
          <w:szCs w:val="24"/>
        </w:rPr>
        <w:t>E</w:t>
      </w:r>
      <w:r w:rsidR="008358B9" w:rsidRPr="00631007">
        <w:rPr>
          <w:rFonts w:ascii="Book Antiqua" w:eastAsia="SimSun" w:hAnsi="Book Antiqua" w:cs="Times New Roman"/>
          <w:sz w:val="24"/>
          <w:szCs w:val="24"/>
        </w:rPr>
        <w:t>ight patients with WD cirrhosis and seven with hepatitis B cirrhosis had undergone splenectomy. After splenectomy, 50</w:t>
      </w:r>
      <w:r w:rsidR="00C34045" w:rsidRPr="00631007">
        <w:rPr>
          <w:rFonts w:ascii="Book Antiqua" w:eastAsia="SimSun" w:hAnsi="Book Antiqua" w:cs="Times New Roman"/>
          <w:sz w:val="24"/>
          <w:szCs w:val="24"/>
        </w:rPr>
        <w:t>.00</w:t>
      </w:r>
      <w:r w:rsidR="008358B9" w:rsidRPr="00631007">
        <w:rPr>
          <w:rFonts w:ascii="Book Antiqua" w:eastAsia="SimSun" w:hAnsi="Book Antiqua" w:cs="Times New Roman"/>
          <w:sz w:val="24"/>
          <w:szCs w:val="24"/>
        </w:rPr>
        <w:t>%</w:t>
      </w:r>
      <w:r w:rsidR="00426673" w:rsidRPr="00631007">
        <w:rPr>
          <w:rFonts w:ascii="Book Antiqua" w:eastAsia="SimSun" w:hAnsi="Book Antiqua" w:cs="Times New Roman"/>
          <w:sz w:val="24"/>
          <w:szCs w:val="24"/>
        </w:rPr>
        <w:t xml:space="preserve"> (4/8)</w:t>
      </w:r>
      <w:r w:rsidR="008358B9" w:rsidRPr="00631007">
        <w:rPr>
          <w:rFonts w:ascii="Book Antiqua" w:eastAsia="SimSun" w:hAnsi="Book Antiqua" w:cs="Times New Roman"/>
          <w:sz w:val="24"/>
          <w:szCs w:val="24"/>
        </w:rPr>
        <w:t xml:space="preserve"> of WD cirrhosis patients and</w:t>
      </w:r>
      <w:r w:rsidR="00426673" w:rsidRPr="00631007">
        <w:rPr>
          <w:rFonts w:ascii="Book Antiqua" w:eastAsia="SimSun" w:hAnsi="Book Antiqua" w:cs="Times New Roman"/>
          <w:sz w:val="24"/>
          <w:szCs w:val="24"/>
        </w:rPr>
        <w:t xml:space="preserve"> 28.</w:t>
      </w:r>
      <w:r w:rsidR="00C34045" w:rsidRPr="00631007">
        <w:rPr>
          <w:rFonts w:ascii="Book Antiqua" w:eastAsia="SimSun" w:hAnsi="Book Antiqua" w:cs="Times New Roman"/>
          <w:sz w:val="24"/>
          <w:szCs w:val="24"/>
        </w:rPr>
        <w:t>57</w:t>
      </w:r>
      <w:r w:rsidR="00426673" w:rsidRPr="00631007">
        <w:rPr>
          <w:rFonts w:ascii="Book Antiqua" w:eastAsia="SimSun" w:hAnsi="Book Antiqua" w:cs="Times New Roman"/>
          <w:sz w:val="24"/>
          <w:szCs w:val="24"/>
        </w:rPr>
        <w:t xml:space="preserve">% (2/7) of hepatitis B cirrhosis patients </w:t>
      </w:r>
      <w:r w:rsidR="00FE4F63" w:rsidRPr="00631007">
        <w:rPr>
          <w:rFonts w:ascii="Book Antiqua" w:eastAsia="SimSun" w:hAnsi="Book Antiqua" w:cs="Times New Roman"/>
          <w:sz w:val="24"/>
          <w:szCs w:val="24"/>
        </w:rPr>
        <w:t>had</w:t>
      </w:r>
      <w:r w:rsidR="00426673" w:rsidRPr="00631007">
        <w:rPr>
          <w:rFonts w:ascii="Book Antiqua" w:eastAsia="SimSun" w:hAnsi="Book Antiqua" w:cs="Times New Roman"/>
          <w:sz w:val="24"/>
          <w:szCs w:val="24"/>
        </w:rPr>
        <w:t xml:space="preserve"> a normal </w:t>
      </w:r>
      <w:r w:rsidR="0068368B" w:rsidRPr="00631007">
        <w:rPr>
          <w:rFonts w:ascii="Book Antiqua" w:eastAsia="SimSun" w:hAnsi="Book Antiqua" w:cs="Times New Roman"/>
          <w:sz w:val="24"/>
          <w:szCs w:val="24"/>
        </w:rPr>
        <w:t xml:space="preserve">WBC </w:t>
      </w:r>
      <w:r w:rsidR="004C2F56" w:rsidRPr="00631007">
        <w:rPr>
          <w:rFonts w:ascii="Book Antiqua" w:eastAsia="SimSun" w:hAnsi="Book Antiqua" w:cs="Times New Roman"/>
          <w:sz w:val="24"/>
          <w:szCs w:val="24"/>
        </w:rPr>
        <w:t xml:space="preserve">count; </w:t>
      </w:r>
      <w:r w:rsidR="00426673" w:rsidRPr="00631007">
        <w:rPr>
          <w:rFonts w:ascii="Book Antiqua" w:eastAsia="SimSun" w:hAnsi="Book Antiqua" w:cs="Times New Roman"/>
          <w:sz w:val="24"/>
          <w:szCs w:val="24"/>
        </w:rPr>
        <w:t>62.5</w:t>
      </w:r>
      <w:r w:rsidR="00C34045" w:rsidRPr="00631007">
        <w:rPr>
          <w:rFonts w:ascii="Book Antiqua" w:eastAsia="SimSun" w:hAnsi="Book Antiqua" w:cs="Times New Roman"/>
          <w:sz w:val="24"/>
          <w:szCs w:val="24"/>
        </w:rPr>
        <w:t>0</w:t>
      </w:r>
      <w:r w:rsidR="00426673" w:rsidRPr="00631007">
        <w:rPr>
          <w:rFonts w:ascii="Book Antiqua" w:eastAsia="SimSun" w:hAnsi="Book Antiqua" w:cs="Times New Roman"/>
          <w:sz w:val="24"/>
          <w:szCs w:val="24"/>
        </w:rPr>
        <w:t>% (5/8) and 28.</w:t>
      </w:r>
      <w:r w:rsidR="00C34045" w:rsidRPr="00631007">
        <w:rPr>
          <w:rFonts w:ascii="Book Antiqua" w:eastAsia="SimSun" w:hAnsi="Book Antiqua" w:cs="Times New Roman"/>
          <w:sz w:val="24"/>
          <w:szCs w:val="24"/>
        </w:rPr>
        <w:t>57</w:t>
      </w:r>
      <w:r w:rsidR="00426673" w:rsidRPr="00631007">
        <w:rPr>
          <w:rFonts w:ascii="Book Antiqua" w:eastAsia="SimSun" w:hAnsi="Book Antiqua" w:cs="Times New Roman"/>
          <w:sz w:val="24"/>
          <w:szCs w:val="24"/>
        </w:rPr>
        <w:t xml:space="preserve">% (2/7) </w:t>
      </w:r>
      <w:r w:rsidR="00FE4F63" w:rsidRPr="00631007">
        <w:rPr>
          <w:rFonts w:ascii="Book Antiqua" w:eastAsia="SimSun" w:hAnsi="Book Antiqua" w:cs="Times New Roman"/>
          <w:sz w:val="24"/>
          <w:szCs w:val="24"/>
        </w:rPr>
        <w:t>had</w:t>
      </w:r>
      <w:r w:rsidR="00426673" w:rsidRPr="00631007">
        <w:rPr>
          <w:rFonts w:ascii="Book Antiqua" w:eastAsia="SimSun" w:hAnsi="Book Antiqua" w:cs="Times New Roman"/>
          <w:sz w:val="24"/>
          <w:szCs w:val="24"/>
        </w:rPr>
        <w:t xml:space="preserve"> a normal </w:t>
      </w:r>
      <w:r w:rsidR="0068368B" w:rsidRPr="00631007">
        <w:rPr>
          <w:rFonts w:ascii="Book Antiqua" w:eastAsia="SimSun" w:hAnsi="Book Antiqua" w:cs="Times New Roman"/>
          <w:sz w:val="24"/>
          <w:szCs w:val="24"/>
        </w:rPr>
        <w:t xml:space="preserve">platelet </w:t>
      </w:r>
      <w:r w:rsidR="00426673" w:rsidRPr="00631007">
        <w:rPr>
          <w:rFonts w:ascii="Book Antiqua" w:eastAsia="SimSun" w:hAnsi="Book Antiqua" w:cs="Times New Roman"/>
          <w:sz w:val="24"/>
          <w:szCs w:val="24"/>
        </w:rPr>
        <w:t>count.</w:t>
      </w:r>
    </w:p>
    <w:p w14:paraId="10B1DFF6" w14:textId="77777777" w:rsidR="00043FAB" w:rsidRPr="00631007" w:rsidRDefault="00043FAB" w:rsidP="00631007">
      <w:pPr>
        <w:spacing w:line="360" w:lineRule="auto"/>
        <w:rPr>
          <w:rFonts w:ascii="Book Antiqua" w:eastAsia="SimSun" w:hAnsi="Book Antiqua" w:cs="Times New Roman"/>
          <w:sz w:val="24"/>
          <w:szCs w:val="24"/>
        </w:rPr>
      </w:pPr>
    </w:p>
    <w:p w14:paraId="12E98EC0" w14:textId="57EC37D8" w:rsidR="004805C5" w:rsidRPr="00631007" w:rsidRDefault="004805C5" w:rsidP="00631007">
      <w:pPr>
        <w:spacing w:line="360" w:lineRule="auto"/>
        <w:rPr>
          <w:rFonts w:ascii="Book Antiqua" w:eastAsia="SimSun" w:hAnsi="Book Antiqua" w:cs="Times New Roman"/>
          <w:b/>
          <w:sz w:val="24"/>
          <w:szCs w:val="24"/>
        </w:rPr>
      </w:pPr>
      <w:r w:rsidRPr="00631007">
        <w:rPr>
          <w:rFonts w:ascii="Book Antiqua" w:eastAsia="SimSun" w:hAnsi="Book Antiqua" w:cs="Times New Roman"/>
          <w:b/>
          <w:sz w:val="24"/>
          <w:szCs w:val="24"/>
        </w:rPr>
        <w:t>D</w:t>
      </w:r>
      <w:r w:rsidR="00D6444B" w:rsidRPr="00631007">
        <w:rPr>
          <w:rFonts w:ascii="Book Antiqua" w:eastAsia="SimSun" w:hAnsi="Book Antiqua" w:cs="Times New Roman"/>
          <w:b/>
          <w:sz w:val="24"/>
          <w:szCs w:val="24"/>
        </w:rPr>
        <w:t>ISCUSSION</w:t>
      </w:r>
    </w:p>
    <w:p w14:paraId="25161FF0" w14:textId="5A77D97C" w:rsidR="004805C5" w:rsidRPr="00631007" w:rsidRDefault="009E1011" w:rsidP="00631007">
      <w:pPr>
        <w:spacing w:line="360" w:lineRule="auto"/>
        <w:rPr>
          <w:rFonts w:ascii="Book Antiqua" w:eastAsia="SimSun" w:hAnsi="Book Antiqua" w:cs="Times New Roman"/>
          <w:sz w:val="24"/>
          <w:szCs w:val="24"/>
        </w:rPr>
      </w:pPr>
      <w:bookmarkStart w:id="18" w:name="OLE_LINK26"/>
      <w:bookmarkStart w:id="19" w:name="OLE_LINK27"/>
      <w:r w:rsidRPr="00631007">
        <w:rPr>
          <w:rFonts w:ascii="Book Antiqua" w:eastAsia="SimSun" w:hAnsi="Book Antiqua" w:cs="Times New Roman"/>
          <w:sz w:val="24"/>
          <w:szCs w:val="24"/>
        </w:rPr>
        <w:t>Liver disease</w:t>
      </w:r>
      <w:r w:rsidR="004B336F" w:rsidRPr="00631007">
        <w:rPr>
          <w:rFonts w:ascii="Book Antiqua" w:eastAsia="SimSun" w:hAnsi="Book Antiqua" w:cs="Times New Roman"/>
          <w:sz w:val="24"/>
          <w:szCs w:val="24"/>
        </w:rPr>
        <w:t xml:space="preserve"> </w:t>
      </w:r>
      <w:r w:rsidR="008D1948" w:rsidRPr="00631007">
        <w:rPr>
          <w:rFonts w:ascii="Book Antiqua" w:eastAsia="SimSun" w:hAnsi="Book Antiqua" w:cs="Times New Roman"/>
          <w:sz w:val="24"/>
          <w:szCs w:val="24"/>
        </w:rPr>
        <w:t>is</w:t>
      </w:r>
      <w:r w:rsidR="0014394E" w:rsidRPr="00631007">
        <w:rPr>
          <w:rFonts w:ascii="Book Antiqua" w:eastAsia="SimSun" w:hAnsi="Book Antiqua" w:cs="Times New Roman"/>
          <w:sz w:val="24"/>
          <w:szCs w:val="24"/>
        </w:rPr>
        <w:t xml:space="preserve"> the most common</w:t>
      </w:r>
      <w:r w:rsidR="004B336F" w:rsidRPr="00631007">
        <w:rPr>
          <w:rFonts w:ascii="Book Antiqua" w:eastAsia="SimSun" w:hAnsi="Book Antiqua" w:cs="Times New Roman"/>
          <w:sz w:val="24"/>
          <w:szCs w:val="24"/>
        </w:rPr>
        <w:t xml:space="preserve"> clinical</w:t>
      </w:r>
      <w:r w:rsidR="0014394E" w:rsidRPr="00631007">
        <w:rPr>
          <w:rFonts w:ascii="Book Antiqua" w:eastAsia="SimSun" w:hAnsi="Book Antiqua" w:cs="Times New Roman"/>
          <w:sz w:val="24"/>
          <w:szCs w:val="24"/>
        </w:rPr>
        <w:t xml:space="preserve"> </w:t>
      </w:r>
      <w:r w:rsidR="004B336F" w:rsidRPr="00631007">
        <w:rPr>
          <w:rFonts w:ascii="Book Antiqua" w:eastAsia="SimSun" w:hAnsi="Book Antiqua" w:cs="Times New Roman"/>
          <w:sz w:val="24"/>
          <w:szCs w:val="24"/>
        </w:rPr>
        <w:t>ma</w:t>
      </w:r>
      <w:r w:rsidR="008D1948" w:rsidRPr="00631007">
        <w:rPr>
          <w:rFonts w:ascii="Book Antiqua" w:eastAsia="SimSun" w:hAnsi="Book Antiqua" w:cs="Times New Roman"/>
          <w:sz w:val="24"/>
          <w:szCs w:val="24"/>
        </w:rPr>
        <w:t xml:space="preserve">nifestation of WD, </w:t>
      </w:r>
      <w:r w:rsidRPr="00631007">
        <w:rPr>
          <w:rFonts w:ascii="Book Antiqua" w:eastAsia="SimSun" w:hAnsi="Book Antiqua" w:cs="Times New Roman"/>
          <w:sz w:val="24"/>
          <w:szCs w:val="24"/>
        </w:rPr>
        <w:t xml:space="preserve">and </w:t>
      </w:r>
      <w:r w:rsidR="008D1948" w:rsidRPr="00631007">
        <w:rPr>
          <w:rFonts w:ascii="Book Antiqua" w:eastAsia="SimSun" w:hAnsi="Book Antiqua" w:cs="Times New Roman"/>
          <w:sz w:val="24"/>
          <w:szCs w:val="24"/>
        </w:rPr>
        <w:t>cirrhosi</w:t>
      </w:r>
      <w:r w:rsidRPr="00631007">
        <w:rPr>
          <w:rFonts w:ascii="Book Antiqua" w:eastAsia="SimSun" w:hAnsi="Book Antiqua" w:cs="Times New Roman"/>
          <w:sz w:val="24"/>
          <w:szCs w:val="24"/>
        </w:rPr>
        <w:t>s</w:t>
      </w:r>
      <w:r w:rsidR="008D1948"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is frequently presented in these patients</w:t>
      </w:r>
      <w:bookmarkStart w:id="20" w:name="OLE_LINK30"/>
      <w:bookmarkStart w:id="21" w:name="OLE_LINK31"/>
      <w:bookmarkEnd w:id="18"/>
      <w:bookmarkEnd w:id="19"/>
      <w:r w:rsidR="001649B8" w:rsidRPr="00631007">
        <w:rPr>
          <w:rFonts w:ascii="Book Antiqua" w:eastAsia="SimSun" w:hAnsi="Book Antiqua" w:cs="Times New Roman"/>
          <w:sz w:val="24"/>
          <w:szCs w:val="24"/>
        </w:rPr>
        <w:fldChar w:fldCharType="begin">
          <w:fldData xml:space="preserve">PEVuZE5vdGU+PENpdGU+PEF1dGhvcj5MaW48L0F1dGhvcj48WWVhcj4yMDE0PC9ZZWFyPjxSZWNO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PEVuZE5vdGU+PENpdGU+PEF1dGhvcj5MaW48L0F1dGhvcj48WWVhcj4yMDE0PC9ZZWFyPjxSZWNO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1649B8" w:rsidRPr="00631007">
        <w:rPr>
          <w:rFonts w:ascii="Book Antiqua" w:eastAsia="SimSun" w:hAnsi="Book Antiqua" w:cs="Times New Roman"/>
          <w:sz w:val="24"/>
          <w:szCs w:val="24"/>
        </w:rPr>
      </w:r>
      <w:r w:rsidR="001649B8"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[4]</w:t>
      </w:r>
      <w:r w:rsidR="001649B8" w:rsidRPr="00631007">
        <w:rPr>
          <w:rFonts w:ascii="Book Antiqua" w:eastAsia="SimSun" w:hAnsi="Book Antiqua" w:cs="Times New Roman"/>
          <w:sz w:val="24"/>
          <w:szCs w:val="24"/>
        </w:rPr>
        <w:fldChar w:fldCharType="end"/>
      </w:r>
      <w:bookmarkEnd w:id="20"/>
      <w:bookmarkEnd w:id="21"/>
      <w:r w:rsidR="00ED3494" w:rsidRPr="00631007">
        <w:rPr>
          <w:rFonts w:ascii="Book Antiqua" w:eastAsia="SimSun" w:hAnsi="Book Antiqua" w:cs="Times New Roman"/>
          <w:sz w:val="24"/>
          <w:szCs w:val="24"/>
        </w:rPr>
        <w:t>.</w:t>
      </w:r>
      <w:r w:rsidR="00847C84" w:rsidRPr="00631007">
        <w:rPr>
          <w:rFonts w:ascii="Book Antiqua" w:eastAsia="SimSun" w:hAnsi="Book Antiqua" w:cs="Times New Roman"/>
          <w:sz w:val="24"/>
          <w:szCs w:val="24"/>
        </w:rPr>
        <w:t xml:space="preserve"> </w:t>
      </w:r>
      <w:r w:rsidR="006C476F" w:rsidRPr="00631007">
        <w:rPr>
          <w:rFonts w:ascii="Book Antiqua" w:eastAsia="SimSun" w:hAnsi="Book Antiqua" w:cs="Times New Roman"/>
          <w:sz w:val="24"/>
          <w:szCs w:val="24"/>
        </w:rPr>
        <w:t>WD</w:t>
      </w:r>
      <w:r w:rsidRPr="00631007">
        <w:rPr>
          <w:rFonts w:ascii="Book Antiqua" w:eastAsia="SimSun" w:hAnsi="Book Antiqua" w:cs="Times New Roman"/>
          <w:sz w:val="24"/>
          <w:szCs w:val="24"/>
        </w:rPr>
        <w:t xml:space="preserve"> </w:t>
      </w:r>
      <w:r w:rsidR="008D1948" w:rsidRPr="00631007">
        <w:rPr>
          <w:rFonts w:ascii="Book Antiqua" w:eastAsia="SimSun" w:hAnsi="Book Antiqua" w:cs="Times New Roman"/>
          <w:sz w:val="24"/>
          <w:szCs w:val="24"/>
        </w:rPr>
        <w:t>is</w:t>
      </w:r>
      <w:r w:rsidR="00847C84" w:rsidRPr="00631007">
        <w:rPr>
          <w:rFonts w:ascii="Book Antiqua" w:eastAsia="SimSun" w:hAnsi="Book Antiqua" w:cs="Times New Roman"/>
          <w:sz w:val="24"/>
          <w:szCs w:val="24"/>
        </w:rPr>
        <w:t xml:space="preserve"> not a common disease</w:t>
      </w:r>
      <w:r w:rsidR="008D1948" w:rsidRPr="00631007">
        <w:rPr>
          <w:rFonts w:ascii="Book Antiqua" w:eastAsia="SimSun" w:hAnsi="Book Antiqua" w:cs="Times New Roman"/>
          <w:sz w:val="24"/>
          <w:szCs w:val="24"/>
        </w:rPr>
        <w:t xml:space="preserve">, and its pathogenesis and </w:t>
      </w:r>
      <w:r w:rsidRPr="00631007">
        <w:rPr>
          <w:rFonts w:ascii="Book Antiqua" w:eastAsia="SimSun" w:hAnsi="Book Antiqua" w:cs="Times New Roman"/>
          <w:sz w:val="24"/>
          <w:szCs w:val="24"/>
        </w:rPr>
        <w:t xml:space="preserve">early </w:t>
      </w:r>
      <w:r w:rsidR="008D1948" w:rsidRPr="00631007">
        <w:rPr>
          <w:rFonts w:ascii="Book Antiqua" w:eastAsia="SimSun" w:hAnsi="Book Antiqua" w:cs="Times New Roman"/>
          <w:sz w:val="24"/>
          <w:szCs w:val="24"/>
        </w:rPr>
        <w:t xml:space="preserve">onset </w:t>
      </w:r>
      <w:r w:rsidRPr="00631007">
        <w:rPr>
          <w:rFonts w:ascii="Book Antiqua" w:eastAsia="SimSun" w:hAnsi="Book Antiqua" w:cs="Times New Roman"/>
          <w:sz w:val="24"/>
          <w:szCs w:val="24"/>
        </w:rPr>
        <w:t xml:space="preserve">of </w:t>
      </w:r>
      <w:r w:rsidR="008D1948" w:rsidRPr="00631007">
        <w:rPr>
          <w:rFonts w:ascii="Book Antiqua" w:eastAsia="SimSun" w:hAnsi="Book Antiqua" w:cs="Times New Roman"/>
          <w:sz w:val="24"/>
          <w:szCs w:val="24"/>
        </w:rPr>
        <w:t>age are quite different from</w:t>
      </w:r>
      <w:r w:rsidR="0068368B" w:rsidRPr="00631007">
        <w:rPr>
          <w:rFonts w:ascii="Book Antiqua" w:eastAsia="SimSun" w:hAnsi="Book Antiqua" w:cs="Times New Roman"/>
          <w:sz w:val="24"/>
          <w:szCs w:val="24"/>
        </w:rPr>
        <w:t xml:space="preserve"> those of</w:t>
      </w:r>
      <w:r w:rsidR="008D1948" w:rsidRPr="00631007">
        <w:rPr>
          <w:rFonts w:ascii="Book Antiqua" w:eastAsia="SimSun" w:hAnsi="Book Antiqua" w:cs="Times New Roman"/>
          <w:sz w:val="24"/>
          <w:szCs w:val="24"/>
        </w:rPr>
        <w:t xml:space="preserve"> other liver disease</w:t>
      </w:r>
      <w:r w:rsidR="0068368B" w:rsidRPr="00631007">
        <w:rPr>
          <w:rFonts w:ascii="Book Antiqua" w:eastAsia="SimSun" w:hAnsi="Book Antiqua" w:cs="Times New Roman"/>
          <w:sz w:val="24"/>
          <w:szCs w:val="24"/>
        </w:rPr>
        <w:t>s</w:t>
      </w:r>
      <w:r w:rsidR="001649B8" w:rsidRPr="00631007">
        <w:rPr>
          <w:rFonts w:ascii="Book Antiqua" w:eastAsia="SimSun" w:hAnsi="Book Antiqua" w:cs="Times New Roman"/>
          <w:sz w:val="24"/>
          <w:szCs w:val="24"/>
        </w:rPr>
        <w:fldChar w:fldCharType="begin">
          <w:fldData xml:space="preserve">PEVuZE5vdGU+PENpdGU+PEF1dGhvcj5Demxvbmtvd3NrYTwvQXV0aG9yPjxZZWFyPjIwMTg8L1ll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PEVuZE5vdGU+PENpdGU+PEF1dGhvcj5Demxvbmtvd3NrYTwvQXV0aG9yPjxZZWFyPjIwMTg8L1ll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1649B8" w:rsidRPr="00631007">
        <w:rPr>
          <w:rFonts w:ascii="Book Antiqua" w:eastAsia="SimSun" w:hAnsi="Book Antiqua" w:cs="Times New Roman"/>
          <w:sz w:val="24"/>
          <w:szCs w:val="24"/>
        </w:rPr>
      </w:r>
      <w:r w:rsidR="001649B8"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[2]</w:t>
      </w:r>
      <w:r w:rsidR="001649B8" w:rsidRPr="00631007">
        <w:rPr>
          <w:rFonts w:ascii="Book Antiqua" w:eastAsia="SimSun" w:hAnsi="Book Antiqua" w:cs="Times New Roman"/>
          <w:sz w:val="24"/>
          <w:szCs w:val="24"/>
        </w:rPr>
        <w:fldChar w:fldCharType="end"/>
      </w:r>
      <w:r w:rsidR="00ED3494" w:rsidRPr="00631007">
        <w:rPr>
          <w:rFonts w:ascii="Book Antiqua" w:eastAsia="SimSun" w:hAnsi="Book Antiqua" w:cs="Times New Roman"/>
          <w:sz w:val="24"/>
          <w:szCs w:val="24"/>
        </w:rPr>
        <w:t>.</w:t>
      </w:r>
      <w:r w:rsidR="0014394E" w:rsidRPr="00631007">
        <w:rPr>
          <w:rFonts w:ascii="Book Antiqua" w:eastAsia="SimSun" w:hAnsi="Book Antiqua" w:cs="Times New Roman"/>
          <w:sz w:val="24"/>
          <w:szCs w:val="24"/>
        </w:rPr>
        <w:t xml:space="preserve"> </w:t>
      </w:r>
      <w:r w:rsidR="00B5168E" w:rsidRPr="00631007">
        <w:rPr>
          <w:rFonts w:ascii="Book Antiqua" w:eastAsia="SimSun" w:hAnsi="Book Antiqua" w:cs="Times New Roman"/>
          <w:sz w:val="24"/>
          <w:szCs w:val="24"/>
        </w:rPr>
        <w:t>The clinical manifestation</w:t>
      </w:r>
      <w:r w:rsidR="0068368B" w:rsidRPr="00631007">
        <w:rPr>
          <w:rFonts w:ascii="Book Antiqua" w:eastAsia="SimSun" w:hAnsi="Book Antiqua" w:cs="Times New Roman"/>
          <w:sz w:val="24"/>
          <w:szCs w:val="24"/>
        </w:rPr>
        <w:t>s</w:t>
      </w:r>
      <w:r w:rsidR="00B5168E" w:rsidRPr="00631007">
        <w:rPr>
          <w:rFonts w:ascii="Book Antiqua" w:eastAsia="SimSun" w:hAnsi="Book Antiqua" w:cs="Times New Roman"/>
          <w:sz w:val="24"/>
          <w:szCs w:val="24"/>
        </w:rPr>
        <w:t xml:space="preserve"> of WD </w:t>
      </w:r>
      <w:r w:rsidR="0068368B" w:rsidRPr="00631007">
        <w:rPr>
          <w:rFonts w:ascii="Book Antiqua" w:eastAsia="SimSun" w:hAnsi="Book Antiqua" w:cs="Times New Roman"/>
          <w:sz w:val="24"/>
          <w:szCs w:val="24"/>
        </w:rPr>
        <w:t xml:space="preserve">are </w:t>
      </w:r>
      <w:r w:rsidR="00B5168E" w:rsidRPr="00631007">
        <w:rPr>
          <w:rFonts w:ascii="Book Antiqua" w:eastAsia="SimSun" w:hAnsi="Book Antiqua" w:cs="Times New Roman"/>
          <w:sz w:val="24"/>
          <w:szCs w:val="24"/>
        </w:rPr>
        <w:t>diverse</w:t>
      </w:r>
      <w:r w:rsidR="00B5168E" w:rsidRPr="00631007">
        <w:rPr>
          <w:rFonts w:ascii="Book Antiqua" w:eastAsia="SimSun" w:hAnsi="Book Antiqua" w:cs="Times New Roman"/>
          <w:sz w:val="24"/>
          <w:szCs w:val="24"/>
        </w:rPr>
        <w:fldChar w:fldCharType="begin">
          <w:fldData xml:space="preserve">PEVuZE5vdGU+PENpdGU+PEF1dGhvcj5MaW48L0F1dGhvcj48WWVhcj4yMDE0PC9ZZWFyPjxSZWNO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PEVuZE5vdGU+PENpdGU+PEF1dGhvcj5MaW48L0F1dGhvcj48WWVhcj4yMDE0PC9ZZWFyPjxSZWNO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B5168E" w:rsidRPr="00631007">
        <w:rPr>
          <w:rFonts w:ascii="Book Antiqua" w:eastAsia="SimSun" w:hAnsi="Book Antiqua" w:cs="Times New Roman"/>
          <w:sz w:val="24"/>
          <w:szCs w:val="24"/>
        </w:rPr>
      </w:r>
      <w:r w:rsidR="00B5168E"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[4]</w:t>
      </w:r>
      <w:r w:rsidR="00B5168E" w:rsidRPr="00631007">
        <w:rPr>
          <w:rFonts w:ascii="Book Antiqua" w:eastAsia="SimSun" w:hAnsi="Book Antiqua" w:cs="Times New Roman"/>
          <w:sz w:val="24"/>
          <w:szCs w:val="24"/>
        </w:rPr>
        <w:fldChar w:fldCharType="end"/>
      </w:r>
      <w:r w:rsidR="00B565C2" w:rsidRPr="00631007">
        <w:rPr>
          <w:rFonts w:ascii="Book Antiqua" w:eastAsia="SimSun" w:hAnsi="Book Antiqua" w:cs="Times New Roman"/>
          <w:sz w:val="24"/>
          <w:szCs w:val="24"/>
        </w:rPr>
        <w:t>, and</w:t>
      </w:r>
      <w:r w:rsidR="0014394E" w:rsidRPr="00631007">
        <w:rPr>
          <w:rFonts w:ascii="Book Antiqua" w:eastAsia="SimSun" w:hAnsi="Book Antiqua" w:cs="Times New Roman"/>
          <w:sz w:val="24"/>
          <w:szCs w:val="24"/>
        </w:rPr>
        <w:t xml:space="preserve"> </w:t>
      </w:r>
      <w:r w:rsidR="0068368B" w:rsidRPr="00631007">
        <w:rPr>
          <w:rFonts w:ascii="Book Antiqua" w:eastAsia="SimSun" w:hAnsi="Book Antiqua" w:cs="Times New Roman"/>
          <w:sz w:val="24"/>
          <w:szCs w:val="24"/>
        </w:rPr>
        <w:t xml:space="preserve">the </w:t>
      </w:r>
      <w:r w:rsidR="000D4A94" w:rsidRPr="00631007">
        <w:rPr>
          <w:rFonts w:ascii="Book Antiqua" w:eastAsia="SimSun" w:hAnsi="Book Antiqua" w:cs="Times New Roman"/>
          <w:sz w:val="24"/>
          <w:szCs w:val="24"/>
        </w:rPr>
        <w:t>clinical features of cir</w:t>
      </w:r>
      <w:r w:rsidR="0014394E" w:rsidRPr="00631007">
        <w:rPr>
          <w:rFonts w:ascii="Book Antiqua" w:eastAsia="SimSun" w:hAnsi="Book Antiqua" w:cs="Times New Roman"/>
          <w:sz w:val="24"/>
          <w:szCs w:val="24"/>
        </w:rPr>
        <w:t>rhosis caused by</w:t>
      </w:r>
      <w:r w:rsidR="000D4A94" w:rsidRPr="00631007">
        <w:rPr>
          <w:rFonts w:ascii="Book Antiqua" w:eastAsia="SimSun" w:hAnsi="Book Antiqua" w:cs="Times New Roman"/>
          <w:sz w:val="24"/>
          <w:szCs w:val="24"/>
        </w:rPr>
        <w:t xml:space="preserve"> WD </w:t>
      </w:r>
      <w:r w:rsidR="008D1948" w:rsidRPr="00631007">
        <w:rPr>
          <w:rFonts w:ascii="Book Antiqua" w:eastAsia="SimSun" w:hAnsi="Book Antiqua" w:cs="Times New Roman"/>
          <w:sz w:val="24"/>
          <w:szCs w:val="24"/>
        </w:rPr>
        <w:t>are still</w:t>
      </w:r>
      <w:r w:rsidR="000D4A94" w:rsidRPr="00631007">
        <w:rPr>
          <w:rFonts w:ascii="Book Antiqua" w:eastAsia="SimSun" w:hAnsi="Book Antiqua" w:cs="Times New Roman"/>
          <w:sz w:val="24"/>
          <w:szCs w:val="24"/>
        </w:rPr>
        <w:t xml:space="preserve"> </w:t>
      </w:r>
      <w:r w:rsidR="00B565C2" w:rsidRPr="00631007">
        <w:rPr>
          <w:rFonts w:ascii="Book Antiqua" w:eastAsia="SimSun" w:hAnsi="Book Antiqua" w:cs="Times New Roman"/>
          <w:sz w:val="24"/>
          <w:szCs w:val="24"/>
        </w:rPr>
        <w:t>un</w:t>
      </w:r>
      <w:r w:rsidR="000D4A94" w:rsidRPr="00631007">
        <w:rPr>
          <w:rFonts w:ascii="Book Antiqua" w:eastAsia="SimSun" w:hAnsi="Book Antiqua" w:cs="Times New Roman"/>
          <w:sz w:val="24"/>
          <w:szCs w:val="24"/>
        </w:rPr>
        <w:t xml:space="preserve">clear. To the best of our knowledge, </w:t>
      </w:r>
      <w:r w:rsidR="0068368B" w:rsidRPr="00631007">
        <w:rPr>
          <w:rFonts w:ascii="Book Antiqua" w:eastAsia="SimSun" w:hAnsi="Book Antiqua" w:cs="Times New Roman"/>
          <w:sz w:val="24"/>
          <w:szCs w:val="24"/>
        </w:rPr>
        <w:t xml:space="preserve">this is </w:t>
      </w:r>
      <w:r w:rsidR="0014394E" w:rsidRPr="00631007">
        <w:rPr>
          <w:rFonts w:ascii="Book Antiqua" w:eastAsia="SimSun" w:hAnsi="Book Antiqua" w:cs="Times New Roman"/>
          <w:sz w:val="24"/>
          <w:szCs w:val="24"/>
        </w:rPr>
        <w:t xml:space="preserve">the first study to </w:t>
      </w:r>
      <w:r w:rsidR="007D79CF" w:rsidRPr="00631007">
        <w:rPr>
          <w:rFonts w:ascii="Book Antiqua" w:eastAsia="SimSun" w:hAnsi="Book Antiqua" w:cs="Times New Roman"/>
          <w:sz w:val="24"/>
          <w:szCs w:val="24"/>
        </w:rPr>
        <w:t>analy</w:t>
      </w:r>
      <w:r w:rsidR="0068368B" w:rsidRPr="00631007">
        <w:rPr>
          <w:rFonts w:ascii="Book Antiqua" w:eastAsia="SimSun" w:hAnsi="Book Antiqua" w:cs="Times New Roman"/>
          <w:sz w:val="24"/>
          <w:szCs w:val="24"/>
        </w:rPr>
        <w:t>ze the</w:t>
      </w:r>
      <w:r w:rsidR="00117A33" w:rsidRPr="00631007">
        <w:rPr>
          <w:rFonts w:ascii="Book Antiqua" w:eastAsia="SimSun" w:hAnsi="Book Antiqua" w:cs="Times New Roman"/>
          <w:sz w:val="24"/>
          <w:szCs w:val="24"/>
        </w:rPr>
        <w:t xml:space="preserve"> </w:t>
      </w:r>
      <w:r w:rsidR="00570505" w:rsidRPr="00631007">
        <w:rPr>
          <w:rFonts w:ascii="Book Antiqua" w:eastAsia="SimSun" w:hAnsi="Book Antiqua" w:cs="Times New Roman"/>
          <w:sz w:val="24"/>
          <w:szCs w:val="24"/>
        </w:rPr>
        <w:t>liver</w:t>
      </w:r>
      <w:r w:rsidR="0014394E" w:rsidRPr="00631007">
        <w:rPr>
          <w:rFonts w:ascii="Book Antiqua" w:eastAsia="SimSun" w:hAnsi="Book Antiqua" w:cs="Times New Roman"/>
          <w:sz w:val="24"/>
          <w:szCs w:val="24"/>
        </w:rPr>
        <w:t xml:space="preserve"> features of WD cirrhosis </w:t>
      </w:r>
      <w:r w:rsidR="00B565C2" w:rsidRPr="00631007">
        <w:rPr>
          <w:rFonts w:ascii="Book Antiqua" w:eastAsia="SimSun" w:hAnsi="Book Antiqua" w:cs="Times New Roman"/>
          <w:sz w:val="24"/>
          <w:szCs w:val="24"/>
        </w:rPr>
        <w:t>and present clear distinct features to distinguish WD cirrhosis from</w:t>
      </w:r>
      <w:r w:rsidR="0068368B" w:rsidRPr="00631007">
        <w:rPr>
          <w:rFonts w:ascii="Book Antiqua" w:eastAsia="SimSun" w:hAnsi="Book Antiqua" w:cs="Times New Roman"/>
          <w:sz w:val="24"/>
          <w:szCs w:val="24"/>
        </w:rPr>
        <w:t xml:space="preserve"> </w:t>
      </w:r>
      <w:r w:rsidR="0014394E" w:rsidRPr="00631007">
        <w:rPr>
          <w:rFonts w:ascii="Book Antiqua" w:eastAsia="SimSun" w:hAnsi="Book Antiqua" w:cs="Times New Roman"/>
          <w:sz w:val="24"/>
          <w:szCs w:val="24"/>
        </w:rPr>
        <w:t>hepatitis B</w:t>
      </w:r>
      <w:r w:rsidR="00B565C2" w:rsidRPr="00631007">
        <w:rPr>
          <w:rFonts w:ascii="Book Antiqua" w:eastAsia="SimSun" w:hAnsi="Book Antiqua" w:cs="Times New Roman"/>
          <w:sz w:val="24"/>
          <w:szCs w:val="24"/>
        </w:rPr>
        <w:t>-associated</w:t>
      </w:r>
      <w:r w:rsidR="0014394E" w:rsidRPr="00631007">
        <w:rPr>
          <w:rFonts w:ascii="Book Antiqua" w:eastAsia="SimSun" w:hAnsi="Book Antiqua" w:cs="Times New Roman"/>
          <w:sz w:val="24"/>
          <w:szCs w:val="24"/>
        </w:rPr>
        <w:t xml:space="preserve"> cirrhosis.</w:t>
      </w:r>
    </w:p>
    <w:p w14:paraId="4B009108" w14:textId="75D39732" w:rsidR="006C7666" w:rsidRPr="00631007" w:rsidRDefault="008D1948" w:rsidP="00423729">
      <w:pPr>
        <w:spacing w:line="360" w:lineRule="auto"/>
        <w:ind w:firstLineChars="100" w:firstLine="240"/>
        <w:rPr>
          <w:rFonts w:ascii="Book Antiqua" w:eastAsia="SimSun" w:hAnsi="Book Antiqua" w:cs="Times New Roman"/>
          <w:sz w:val="24"/>
          <w:szCs w:val="24"/>
        </w:rPr>
      </w:pPr>
      <w:r w:rsidRPr="00631007">
        <w:rPr>
          <w:rFonts w:ascii="Book Antiqua" w:eastAsia="SimSun" w:hAnsi="Book Antiqua" w:cs="Times New Roman"/>
          <w:sz w:val="24"/>
          <w:szCs w:val="24"/>
        </w:rPr>
        <w:t xml:space="preserve">In this </w:t>
      </w:r>
      <w:r w:rsidR="00517D69" w:rsidRPr="00631007">
        <w:rPr>
          <w:rFonts w:ascii="Book Antiqua" w:eastAsia="SimSun" w:hAnsi="Book Antiqua" w:cs="Times New Roman"/>
          <w:sz w:val="24"/>
          <w:szCs w:val="24"/>
        </w:rPr>
        <w:t>observational</w:t>
      </w:r>
      <w:r w:rsidRPr="00631007">
        <w:rPr>
          <w:rFonts w:ascii="Book Antiqua" w:eastAsia="SimSun" w:hAnsi="Book Antiqua" w:cs="Times New Roman"/>
          <w:sz w:val="24"/>
          <w:szCs w:val="24"/>
        </w:rPr>
        <w:t xml:space="preserve"> study, compared with patients with </w:t>
      </w:r>
      <w:r w:rsidR="00B5168E" w:rsidRPr="00631007">
        <w:rPr>
          <w:rFonts w:ascii="Book Antiqua" w:eastAsia="SimSun" w:hAnsi="Book Antiqua" w:cs="Times New Roman"/>
          <w:sz w:val="24"/>
          <w:szCs w:val="24"/>
        </w:rPr>
        <w:t xml:space="preserve">hepatitis B </w:t>
      </w:r>
      <w:r w:rsidRPr="00631007">
        <w:rPr>
          <w:rFonts w:ascii="Book Antiqua" w:eastAsia="SimSun" w:hAnsi="Book Antiqua" w:cs="Times New Roman"/>
          <w:sz w:val="24"/>
          <w:szCs w:val="24"/>
        </w:rPr>
        <w:t xml:space="preserve">cirrhosis, </w:t>
      </w:r>
      <w:r w:rsidR="00B5168E" w:rsidRPr="00631007">
        <w:rPr>
          <w:rFonts w:ascii="Book Antiqua" w:eastAsia="SimSun" w:hAnsi="Book Antiqua" w:cs="Times New Roman"/>
          <w:sz w:val="24"/>
          <w:szCs w:val="24"/>
        </w:rPr>
        <w:t>WD</w:t>
      </w:r>
      <w:r w:rsidR="00B5168E" w:rsidRPr="00631007" w:rsidDel="00B5168E">
        <w:rPr>
          <w:rFonts w:ascii="Book Antiqua" w:eastAsia="SimSun" w:hAnsi="Book Antiqua" w:cs="Times New Roman"/>
          <w:sz w:val="24"/>
          <w:szCs w:val="24"/>
        </w:rPr>
        <w:t xml:space="preserve"> </w:t>
      </w:r>
      <w:r w:rsidRPr="00631007">
        <w:rPr>
          <w:rFonts w:ascii="Book Antiqua" w:eastAsia="SimSun" w:hAnsi="Book Antiqua" w:cs="Times New Roman"/>
          <w:sz w:val="24"/>
          <w:szCs w:val="24"/>
        </w:rPr>
        <w:t xml:space="preserve">cirrhosis </w:t>
      </w:r>
      <w:r w:rsidR="00B565C2" w:rsidRPr="00631007">
        <w:rPr>
          <w:rFonts w:ascii="Book Antiqua" w:eastAsia="SimSun" w:hAnsi="Book Antiqua" w:cs="Times New Roman"/>
          <w:sz w:val="24"/>
          <w:szCs w:val="24"/>
        </w:rPr>
        <w:t xml:space="preserve">presented in a younger age group, </w:t>
      </w:r>
      <w:r w:rsidR="006F5C08" w:rsidRPr="00631007">
        <w:rPr>
          <w:rFonts w:ascii="Book Antiqua" w:eastAsia="SimSun" w:hAnsi="Book Antiqua" w:cs="Times New Roman"/>
          <w:sz w:val="24"/>
          <w:szCs w:val="24"/>
        </w:rPr>
        <w:t xml:space="preserve">and </w:t>
      </w:r>
      <w:r w:rsidR="00B565C2" w:rsidRPr="00631007">
        <w:rPr>
          <w:rFonts w:ascii="Book Antiqua" w:eastAsia="SimSun" w:hAnsi="Book Antiqua" w:cs="Times New Roman"/>
          <w:sz w:val="24"/>
          <w:szCs w:val="24"/>
        </w:rPr>
        <w:t xml:space="preserve">patients developed </w:t>
      </w:r>
      <w:r w:rsidR="00BC290F" w:rsidRPr="00631007">
        <w:rPr>
          <w:rFonts w:ascii="Book Antiqua" w:eastAsia="SimSun" w:hAnsi="Book Antiqua" w:cs="Times New Roman"/>
          <w:sz w:val="24"/>
          <w:szCs w:val="24"/>
        </w:rPr>
        <w:t>milder</w:t>
      </w:r>
      <w:r w:rsidR="006F5C08" w:rsidRPr="00631007">
        <w:rPr>
          <w:rFonts w:ascii="Book Antiqua" w:eastAsia="SimSun" w:hAnsi="Book Antiqua" w:cs="Times New Roman"/>
          <w:sz w:val="24"/>
          <w:szCs w:val="24"/>
        </w:rPr>
        <w:t xml:space="preserve"> liver dysfunction and portal hypertension manifestations</w:t>
      </w:r>
      <w:r w:rsidRPr="00631007">
        <w:rPr>
          <w:rFonts w:ascii="Book Antiqua" w:eastAsia="SimSun" w:hAnsi="Book Antiqua" w:cs="Times New Roman"/>
          <w:sz w:val="24"/>
          <w:szCs w:val="24"/>
        </w:rPr>
        <w:t>.</w:t>
      </w:r>
      <w:r w:rsidR="009C02E4" w:rsidRPr="00631007">
        <w:rPr>
          <w:rFonts w:ascii="Book Antiqua" w:eastAsia="SimSun" w:hAnsi="Book Antiqua" w:cs="Times New Roman"/>
          <w:sz w:val="24"/>
          <w:szCs w:val="24"/>
        </w:rPr>
        <w:t xml:space="preserve"> </w:t>
      </w:r>
      <w:r w:rsidR="00B565C2" w:rsidRPr="00631007">
        <w:rPr>
          <w:rFonts w:ascii="Book Antiqua" w:eastAsia="SimSun" w:hAnsi="Book Antiqua" w:cs="Times New Roman"/>
          <w:sz w:val="24"/>
          <w:szCs w:val="24"/>
        </w:rPr>
        <w:t>Consistent with our finding, a recent study involving 1,357 WD patients showed that 39.5% of children and adolescents had cirrhosis at diagnosis</w:t>
      </w:r>
      <w:r w:rsidR="00B565C2" w:rsidRPr="00631007">
        <w:rPr>
          <w:rFonts w:ascii="Book Antiqua" w:eastAsia="SimSun" w:hAnsi="Book Antiqua" w:cs="Times New Roman"/>
          <w:sz w:val="24"/>
          <w:szCs w:val="24"/>
        </w:rPr>
        <w:fldChar w:fldCharType="begin">
          <w:fldData xml:space="preserve">PEVuZE5vdGU+PENpdGU+PEF1dGhvcj5GZXJlbmNpPC9BdXRob3I+PFllYXI+MjAxODwvWWVhcj48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PEVuZE5vdGU+PENpdGU+PEF1dGhvcj5GZXJlbmNpPC9BdXRob3I+PFllYXI+MjAxODwvWWVhcj48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B565C2" w:rsidRPr="00631007">
        <w:rPr>
          <w:rFonts w:ascii="Book Antiqua" w:eastAsia="SimSun" w:hAnsi="Book Antiqua" w:cs="Times New Roman"/>
          <w:sz w:val="24"/>
          <w:szCs w:val="24"/>
        </w:rPr>
      </w:r>
      <w:r w:rsidR="00B565C2"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[22]</w:t>
      </w:r>
      <w:r w:rsidR="00B565C2" w:rsidRPr="00631007">
        <w:rPr>
          <w:rFonts w:ascii="Book Antiqua" w:eastAsia="SimSun" w:hAnsi="Book Antiqua" w:cs="Times New Roman"/>
          <w:sz w:val="24"/>
          <w:szCs w:val="24"/>
        </w:rPr>
        <w:fldChar w:fldCharType="end"/>
      </w:r>
      <w:r w:rsidR="00B565C2" w:rsidRPr="00631007">
        <w:rPr>
          <w:rFonts w:ascii="Book Antiqua" w:eastAsia="SimSun" w:hAnsi="Book Antiqua" w:cs="Times New Roman"/>
          <w:sz w:val="24"/>
          <w:szCs w:val="24"/>
        </w:rPr>
        <w:t xml:space="preserve">. </w:t>
      </w:r>
      <w:r w:rsidR="003E0D1E" w:rsidRPr="00631007">
        <w:rPr>
          <w:rFonts w:ascii="Book Antiqua" w:eastAsia="SimSun" w:hAnsi="Book Antiqua" w:cs="Times New Roman"/>
          <w:sz w:val="24"/>
          <w:szCs w:val="24"/>
        </w:rPr>
        <w:t xml:space="preserve">As shown in a </w:t>
      </w:r>
      <w:r w:rsidR="009C02E4" w:rsidRPr="00631007">
        <w:rPr>
          <w:rFonts w:ascii="Book Antiqua" w:eastAsia="SimSun" w:hAnsi="Book Antiqua" w:cs="Times New Roman"/>
          <w:sz w:val="24"/>
          <w:szCs w:val="24"/>
        </w:rPr>
        <w:t>previous study</w:t>
      </w:r>
      <w:r w:rsidR="003E0D1E" w:rsidRPr="00631007">
        <w:rPr>
          <w:rFonts w:ascii="Book Antiqua" w:eastAsia="SimSun" w:hAnsi="Book Antiqua" w:cs="Times New Roman"/>
          <w:sz w:val="24"/>
          <w:szCs w:val="24"/>
        </w:rPr>
        <w:t>,</w:t>
      </w:r>
      <w:r w:rsidR="009C02E4" w:rsidRPr="00631007">
        <w:rPr>
          <w:rFonts w:ascii="Book Antiqua" w:eastAsia="SimSun" w:hAnsi="Book Antiqua" w:cs="Times New Roman"/>
          <w:sz w:val="24"/>
          <w:szCs w:val="24"/>
        </w:rPr>
        <w:t xml:space="preserve"> prognosis for WD patients was excellent if the </w:t>
      </w:r>
      <w:r w:rsidR="009C6D81" w:rsidRPr="00631007">
        <w:rPr>
          <w:rFonts w:ascii="Book Antiqua" w:eastAsia="SimSun" w:hAnsi="Book Antiqua" w:cs="Times New Roman"/>
          <w:sz w:val="24"/>
          <w:szCs w:val="24"/>
        </w:rPr>
        <w:t>disease was treated appropriate</w:t>
      </w:r>
      <w:r w:rsidR="009C02E4" w:rsidRPr="00631007">
        <w:rPr>
          <w:rFonts w:ascii="Book Antiqua" w:eastAsia="SimSun" w:hAnsi="Book Antiqua" w:cs="Times New Roman"/>
          <w:sz w:val="24"/>
          <w:szCs w:val="24"/>
        </w:rPr>
        <w:t>ly</w:t>
      </w:r>
      <w:r w:rsidR="009C02E4" w:rsidRPr="00631007">
        <w:rPr>
          <w:rFonts w:ascii="Book Antiqua" w:eastAsia="SimSun" w:hAnsi="Book Antiqua" w:cs="Times New Roman"/>
          <w:sz w:val="24"/>
          <w:szCs w:val="24"/>
        </w:rPr>
        <w:fldChar w:fldCharType="begin">
          <w:fldData xml:space="preserve">PEVuZE5vdGU+PENpdGU+PEF1dGhvcj5Cb2dhPC9BdXRob3I+PFllYXI+MjAxNzwvWWVhcj48UmVj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PEVuZE5vdGU+PENpdGU+PEF1dGhvcj5Cb2dhPC9BdXRob3I+PFllYXI+MjAxNzwvWWVhcj48UmVj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9C02E4" w:rsidRPr="00631007">
        <w:rPr>
          <w:rFonts w:ascii="Book Antiqua" w:eastAsia="SimSun" w:hAnsi="Book Antiqua" w:cs="Times New Roman"/>
          <w:sz w:val="24"/>
          <w:szCs w:val="24"/>
        </w:rPr>
      </w:r>
      <w:r w:rsidR="009C02E4"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[10]</w:t>
      </w:r>
      <w:r w:rsidR="009C02E4" w:rsidRPr="00631007">
        <w:rPr>
          <w:rFonts w:ascii="Book Antiqua" w:eastAsia="SimSun" w:hAnsi="Book Antiqua" w:cs="Times New Roman"/>
          <w:sz w:val="24"/>
          <w:szCs w:val="24"/>
        </w:rPr>
        <w:fldChar w:fldCharType="end"/>
      </w:r>
      <w:r w:rsidR="00ED3494" w:rsidRPr="00631007">
        <w:rPr>
          <w:rFonts w:ascii="Book Antiqua" w:eastAsia="SimSun" w:hAnsi="Book Antiqua" w:cs="Times New Roman"/>
          <w:sz w:val="24"/>
          <w:szCs w:val="24"/>
        </w:rPr>
        <w:t>.</w:t>
      </w:r>
      <w:r w:rsidRPr="00631007">
        <w:rPr>
          <w:rFonts w:ascii="Book Antiqua" w:eastAsia="SimSun" w:hAnsi="Book Antiqua" w:cs="Times New Roman"/>
          <w:sz w:val="24"/>
          <w:szCs w:val="24"/>
        </w:rPr>
        <w:t xml:space="preserve"> </w:t>
      </w:r>
      <w:r w:rsidR="003E0D1E" w:rsidRPr="00631007">
        <w:rPr>
          <w:rFonts w:ascii="Book Antiqua" w:eastAsia="SimSun" w:hAnsi="Book Antiqua" w:cs="Times New Roman"/>
          <w:sz w:val="24"/>
          <w:szCs w:val="24"/>
        </w:rPr>
        <w:lastRenderedPageBreak/>
        <w:t>Nonetheless,</w:t>
      </w:r>
      <w:r w:rsidRPr="00631007">
        <w:rPr>
          <w:rFonts w:ascii="Book Antiqua" w:eastAsia="SimSun" w:hAnsi="Book Antiqua" w:cs="Times New Roman"/>
          <w:sz w:val="24"/>
          <w:szCs w:val="24"/>
        </w:rPr>
        <w:t xml:space="preserve"> </w:t>
      </w:r>
      <w:bookmarkStart w:id="22" w:name="OLE_LINK2"/>
      <w:bookmarkStart w:id="23" w:name="OLE_LINK3"/>
      <w:r w:rsidRPr="00631007">
        <w:rPr>
          <w:rFonts w:ascii="Book Antiqua" w:eastAsia="SimSun" w:hAnsi="Book Antiqua" w:cs="Times New Roman"/>
          <w:sz w:val="24"/>
          <w:szCs w:val="24"/>
        </w:rPr>
        <w:t xml:space="preserve">patients with WD cirrhosis had a higher </w:t>
      </w:r>
      <w:r w:rsidR="006F5C08" w:rsidRPr="00631007">
        <w:rPr>
          <w:rFonts w:ascii="Book Antiqua" w:eastAsia="SimSun" w:hAnsi="Book Antiqua" w:cs="Times New Roman"/>
          <w:sz w:val="24"/>
          <w:szCs w:val="24"/>
        </w:rPr>
        <w:t xml:space="preserve">risk </w:t>
      </w:r>
      <w:r w:rsidR="0068368B" w:rsidRPr="00631007">
        <w:rPr>
          <w:rFonts w:ascii="Book Antiqua" w:eastAsia="SimSun" w:hAnsi="Book Antiqua" w:cs="Times New Roman"/>
          <w:sz w:val="24"/>
          <w:szCs w:val="24"/>
        </w:rPr>
        <w:t xml:space="preserve">of </w:t>
      </w:r>
      <w:r w:rsidRPr="00631007">
        <w:rPr>
          <w:rFonts w:ascii="Book Antiqua" w:eastAsia="SimSun" w:hAnsi="Book Antiqua" w:cs="Times New Roman"/>
          <w:sz w:val="24"/>
          <w:szCs w:val="24"/>
        </w:rPr>
        <w:t>splenomegaly</w:t>
      </w:r>
      <w:bookmarkEnd w:id="22"/>
      <w:bookmarkEnd w:id="23"/>
      <w:r w:rsidRPr="00631007">
        <w:rPr>
          <w:rFonts w:ascii="Book Antiqua" w:eastAsia="SimSun" w:hAnsi="Book Antiqua" w:cs="Times New Roman"/>
          <w:sz w:val="24"/>
          <w:szCs w:val="24"/>
        </w:rPr>
        <w:t xml:space="preserve">, which was </w:t>
      </w:r>
      <w:r w:rsidR="00863921" w:rsidRPr="00631007">
        <w:rPr>
          <w:rFonts w:ascii="Book Antiqua" w:eastAsia="SimSun" w:hAnsi="Book Antiqua" w:cs="Times New Roman"/>
          <w:sz w:val="24"/>
          <w:szCs w:val="24"/>
        </w:rPr>
        <w:t xml:space="preserve">found to be </w:t>
      </w:r>
      <w:r w:rsidRPr="00631007">
        <w:rPr>
          <w:rFonts w:ascii="Book Antiqua" w:eastAsia="SimSun" w:hAnsi="Book Antiqua" w:cs="Times New Roman"/>
          <w:sz w:val="24"/>
          <w:szCs w:val="24"/>
        </w:rPr>
        <w:t xml:space="preserve">a risk factor </w:t>
      </w:r>
      <w:r w:rsidR="006F5C08" w:rsidRPr="00631007">
        <w:rPr>
          <w:rFonts w:ascii="Book Antiqua" w:eastAsia="SimSun" w:hAnsi="Book Antiqua" w:cs="Times New Roman"/>
          <w:sz w:val="24"/>
          <w:szCs w:val="24"/>
        </w:rPr>
        <w:t>for</w:t>
      </w:r>
      <w:r w:rsidRPr="00631007">
        <w:rPr>
          <w:rFonts w:ascii="Book Antiqua" w:eastAsia="SimSun" w:hAnsi="Book Antiqua" w:cs="Times New Roman"/>
          <w:sz w:val="24"/>
          <w:szCs w:val="24"/>
        </w:rPr>
        <w:t xml:space="preserve"> leu</w:t>
      </w:r>
      <w:r w:rsidR="00451BCB" w:rsidRPr="00631007">
        <w:rPr>
          <w:rFonts w:ascii="Book Antiqua" w:eastAsia="SimSun" w:hAnsi="Book Antiqua" w:cs="Times New Roman"/>
          <w:sz w:val="24"/>
          <w:szCs w:val="24"/>
        </w:rPr>
        <w:t>k</w:t>
      </w:r>
      <w:r w:rsidRPr="00631007">
        <w:rPr>
          <w:rFonts w:ascii="Book Antiqua" w:eastAsia="SimSun" w:hAnsi="Book Antiqua" w:cs="Times New Roman"/>
          <w:sz w:val="24"/>
          <w:szCs w:val="24"/>
        </w:rPr>
        <w:t>openia and thrombocytopenia.</w:t>
      </w:r>
      <w:r w:rsidR="00423729">
        <w:rPr>
          <w:rFonts w:ascii="Book Antiqua" w:eastAsia="SimSun" w:hAnsi="Book Antiqua" w:cs="Times New Roman" w:hint="eastAsia"/>
          <w:sz w:val="24"/>
          <w:szCs w:val="24"/>
        </w:rPr>
        <w:t xml:space="preserve"> </w:t>
      </w:r>
      <w:r w:rsidR="003E0D1E" w:rsidRPr="00631007">
        <w:rPr>
          <w:rFonts w:ascii="Book Antiqua" w:eastAsia="SimSun" w:hAnsi="Book Antiqua" w:cs="Times New Roman"/>
          <w:sz w:val="24"/>
          <w:szCs w:val="24"/>
        </w:rPr>
        <w:t>In contrast, d</w:t>
      </w:r>
      <w:r w:rsidR="00D7712B" w:rsidRPr="00631007">
        <w:rPr>
          <w:rFonts w:ascii="Book Antiqua" w:eastAsia="SimSun" w:hAnsi="Book Antiqua" w:cs="Times New Roman"/>
          <w:sz w:val="24"/>
          <w:szCs w:val="24"/>
        </w:rPr>
        <w:t xml:space="preserve">ue to long </w:t>
      </w:r>
      <w:r w:rsidR="004B3551" w:rsidRPr="00631007">
        <w:rPr>
          <w:rFonts w:ascii="Book Antiqua" w:eastAsia="SimSun" w:hAnsi="Book Antiqua" w:cs="Times New Roman"/>
          <w:sz w:val="24"/>
          <w:szCs w:val="24"/>
        </w:rPr>
        <w:t xml:space="preserve">periods </w:t>
      </w:r>
      <w:r w:rsidR="00D7712B" w:rsidRPr="00631007">
        <w:rPr>
          <w:rFonts w:ascii="Book Antiqua" w:eastAsia="SimSun" w:hAnsi="Book Antiqua" w:cs="Times New Roman"/>
          <w:sz w:val="24"/>
          <w:szCs w:val="24"/>
        </w:rPr>
        <w:t xml:space="preserve">of immune tolerant </w:t>
      </w:r>
      <w:r w:rsidR="004B3551" w:rsidRPr="00631007">
        <w:rPr>
          <w:rFonts w:ascii="Book Antiqua" w:eastAsia="SimSun" w:hAnsi="Book Antiqua" w:cs="Times New Roman"/>
          <w:sz w:val="24"/>
          <w:szCs w:val="24"/>
        </w:rPr>
        <w:t xml:space="preserve">phases </w:t>
      </w:r>
      <w:r w:rsidR="00D7712B" w:rsidRPr="00631007">
        <w:rPr>
          <w:rFonts w:ascii="Book Antiqua" w:eastAsia="SimSun" w:hAnsi="Book Antiqua" w:cs="Times New Roman"/>
          <w:sz w:val="24"/>
          <w:szCs w:val="24"/>
        </w:rPr>
        <w:t>and inactive residual phases, liver injury</w:t>
      </w:r>
      <w:r w:rsidR="005F58F7" w:rsidRPr="00631007">
        <w:rPr>
          <w:rFonts w:ascii="Book Antiqua" w:eastAsia="SimSun" w:hAnsi="Book Antiqua" w:cs="Times New Roman"/>
          <w:sz w:val="24"/>
          <w:szCs w:val="24"/>
        </w:rPr>
        <w:t xml:space="preserve"> </w:t>
      </w:r>
      <w:r w:rsidR="00863921" w:rsidRPr="00631007">
        <w:rPr>
          <w:rFonts w:ascii="Book Antiqua" w:eastAsia="SimSun" w:hAnsi="Book Antiqua" w:cs="Times New Roman"/>
          <w:sz w:val="24"/>
          <w:szCs w:val="24"/>
        </w:rPr>
        <w:t xml:space="preserve">is </w:t>
      </w:r>
      <w:r w:rsidR="005F58F7" w:rsidRPr="00631007">
        <w:rPr>
          <w:rFonts w:ascii="Book Antiqua" w:eastAsia="SimSun" w:hAnsi="Book Antiqua" w:cs="Times New Roman"/>
          <w:sz w:val="24"/>
          <w:szCs w:val="24"/>
        </w:rPr>
        <w:t>more likely to</w:t>
      </w:r>
      <w:r w:rsidR="00D7712B" w:rsidRPr="00631007">
        <w:rPr>
          <w:rFonts w:ascii="Book Antiqua" w:eastAsia="SimSun" w:hAnsi="Book Antiqua" w:cs="Times New Roman"/>
          <w:sz w:val="24"/>
          <w:szCs w:val="24"/>
        </w:rPr>
        <w:t xml:space="preserve"> occur at more advanced age</w:t>
      </w:r>
      <w:r w:rsidR="005F58F7" w:rsidRPr="00631007">
        <w:rPr>
          <w:rFonts w:ascii="Book Antiqua" w:eastAsia="SimSun" w:hAnsi="Book Antiqua" w:cs="Times New Roman"/>
          <w:sz w:val="24"/>
          <w:szCs w:val="24"/>
        </w:rPr>
        <w:t xml:space="preserve"> in patients with hepatitis B infection</w:t>
      </w:r>
      <w:r w:rsidR="00D7712B"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&lt;EndNote&gt;&lt;Cite&gt;&lt;Author&gt;Liaw&lt;/Author&gt;&lt;Year&gt;2009&lt;/Year&gt;&lt;RecNum&gt;13805&lt;/RecNum&gt;&lt;DisplayText&gt;&lt;style face="superscript"&gt;[23]&lt;/style&gt;&lt;/DisplayText&gt;&lt;record&gt;&lt;rec-number&gt;13805&lt;/rec-number&gt;&lt;foreign-keys&gt;&lt;key app="EN" db-id="vd0a9edf605f0set20lvdde3wtvsep09dsp5" timestamp="1539157679"&gt;13805&lt;/key&gt;&lt;/foreign-keys&gt;&lt;ref-type name="Journal Article"&gt;17&lt;/ref-type&gt;&lt;contributors&gt;&lt;authors&gt;&lt;author&gt;Liaw, Y. F.&lt;/author&gt;&lt;author&gt;Chu, C. M.&lt;/author&gt;&lt;/authors&gt;&lt;/contributors&gt;&lt;auth-address&gt;Liver Research Unit, Chang Gung Memorial Hospital, Chang Gung University College of Medicine, Taipei, Taiwan.&lt;/auth-address&gt;&lt;titles&gt;&lt;title&gt;Hepatitis B virus infection&lt;/title&gt;&lt;secondary-title&gt;Lancet&lt;/secondary-title&gt;&lt;/titles&gt;&lt;periodical&gt;&lt;full-title&gt;Lancet&lt;/full-title&gt;&lt;/periodical&gt;&lt;pages&gt;582-92&lt;/pages&gt;&lt;volume&gt;373&lt;/volume&gt;&lt;number&gt;9663&lt;/number&gt;&lt;keywords&gt;&lt;keyword&gt;Antiviral Agents/administration &amp;amp; dosage/economics/*therapeutic use&lt;/keyword&gt;&lt;keyword&gt;Carcinoma, Hepatocellular/*etiology/virology&lt;/keyword&gt;&lt;keyword&gt;*Hepatitis B Vaccines&lt;/keyword&gt;&lt;keyword&gt;*Hepatitis B virus/immunology/pathogenicity&lt;/keyword&gt;&lt;keyword&gt;*Hepatitis B, Chronic/drug therapy/physiopathology/prevention &amp;amp; control&lt;/keyword&gt;&lt;keyword&gt;Humans&lt;/keyword&gt;&lt;keyword&gt;Interferon-alpha/*therapeutic use&lt;/keyword&gt;&lt;keyword&gt;Prevalence&lt;/keyword&gt;&lt;keyword&gt;Risk Factors&lt;/keyword&gt;&lt;keyword&gt;Virus Replication/physiology&lt;/keyword&gt;&lt;/keywords&gt;&lt;dates&gt;&lt;year&gt;2009&lt;/year&gt;&lt;pub-dates&gt;&lt;date&gt;Feb 14&lt;/date&gt;&lt;/pub-dates&gt;&lt;/dates&gt;&lt;isbn&gt;1474-547X (Electronic)&amp;#xD;0140-6736 (Linking)&lt;/isbn&gt;&lt;accession-num&gt;19217993&lt;/accession-num&gt;&lt;urls&gt;&lt;related-urls&gt;&lt;url&gt;http://www.ncbi.nlm.nih.gov/pubmed/19217993&lt;/url&gt;&lt;/related-urls&gt;&lt;/urls&gt;&lt;electronic-resource-num&gt;10.1016/S0140-6736(09)60207-5&lt;/electronic-resource-num&gt;&lt;/record&gt;&lt;/Cite&gt;&lt;/EndNote&gt;</w:instrText>
      </w:r>
      <w:r w:rsidR="00D7712B"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[23]</w:t>
      </w:r>
      <w:r w:rsidR="00D7712B" w:rsidRPr="00631007">
        <w:rPr>
          <w:rFonts w:ascii="Book Antiqua" w:eastAsia="SimSun" w:hAnsi="Book Antiqua" w:cs="Times New Roman"/>
          <w:sz w:val="24"/>
          <w:szCs w:val="24"/>
        </w:rPr>
        <w:fldChar w:fldCharType="end"/>
      </w:r>
      <w:r w:rsidR="00ED3494" w:rsidRPr="00631007">
        <w:rPr>
          <w:rFonts w:ascii="Book Antiqua" w:eastAsia="SimSun" w:hAnsi="Book Antiqua" w:cs="Times New Roman"/>
          <w:sz w:val="24"/>
          <w:szCs w:val="24"/>
        </w:rPr>
        <w:t>.</w:t>
      </w:r>
      <w:r w:rsidR="00D7712B" w:rsidRPr="00631007">
        <w:rPr>
          <w:rFonts w:ascii="Book Antiqua" w:eastAsia="SimSun" w:hAnsi="Book Antiqua" w:cs="Times New Roman"/>
          <w:sz w:val="24"/>
          <w:szCs w:val="24"/>
        </w:rPr>
        <w:t xml:space="preserve"> Thus, </w:t>
      </w:r>
      <w:r w:rsidR="00C60074" w:rsidRPr="00631007">
        <w:rPr>
          <w:rFonts w:ascii="Book Antiqua" w:eastAsia="SimSun" w:hAnsi="Book Antiqua" w:cs="Times New Roman"/>
          <w:sz w:val="24"/>
          <w:szCs w:val="24"/>
        </w:rPr>
        <w:t xml:space="preserve">most </w:t>
      </w:r>
      <w:r w:rsidR="009A7789" w:rsidRPr="00631007">
        <w:rPr>
          <w:rFonts w:ascii="Book Antiqua" w:eastAsia="SimSun" w:hAnsi="Book Antiqua" w:cs="Times New Roman"/>
          <w:sz w:val="24"/>
          <w:szCs w:val="24"/>
        </w:rPr>
        <w:t xml:space="preserve">patients with hepatitis B infection </w:t>
      </w:r>
      <w:r w:rsidR="00863921" w:rsidRPr="00631007">
        <w:rPr>
          <w:rFonts w:ascii="Book Antiqua" w:eastAsia="SimSun" w:hAnsi="Book Antiqua" w:cs="Times New Roman"/>
          <w:sz w:val="24"/>
          <w:szCs w:val="24"/>
        </w:rPr>
        <w:t xml:space="preserve">who </w:t>
      </w:r>
      <w:r w:rsidR="009A7789" w:rsidRPr="00631007">
        <w:rPr>
          <w:rFonts w:ascii="Book Antiqua" w:eastAsia="SimSun" w:hAnsi="Book Antiqua" w:cs="Times New Roman"/>
          <w:sz w:val="24"/>
          <w:szCs w:val="24"/>
        </w:rPr>
        <w:t>progress to cirrhosis</w:t>
      </w:r>
      <w:r w:rsidR="00863921" w:rsidRPr="00631007">
        <w:rPr>
          <w:rFonts w:ascii="Book Antiqua" w:eastAsia="SimSun" w:hAnsi="Book Antiqua" w:cs="Times New Roman"/>
          <w:sz w:val="24"/>
          <w:szCs w:val="24"/>
        </w:rPr>
        <w:t xml:space="preserve"> do so</w:t>
      </w:r>
      <w:r w:rsidR="009A7789" w:rsidRPr="00631007">
        <w:rPr>
          <w:rFonts w:ascii="Book Antiqua" w:eastAsia="SimSun" w:hAnsi="Book Antiqua" w:cs="Times New Roman"/>
          <w:sz w:val="24"/>
          <w:szCs w:val="24"/>
        </w:rPr>
        <w:t xml:space="preserve"> after </w:t>
      </w:r>
      <w:r w:rsidR="00423729">
        <w:rPr>
          <w:rFonts w:ascii="Book Antiqua" w:eastAsia="SimSun" w:hAnsi="Book Antiqua" w:cs="Times New Roman"/>
          <w:sz w:val="24"/>
          <w:szCs w:val="24"/>
        </w:rPr>
        <w:t xml:space="preserve">the age of 35 </w:t>
      </w:r>
      <w:r w:rsidR="00CC0B49" w:rsidRPr="00631007">
        <w:rPr>
          <w:rFonts w:ascii="Book Antiqua" w:eastAsia="SimSun" w:hAnsi="Book Antiqua" w:cs="Times New Roman"/>
          <w:sz w:val="24"/>
          <w:szCs w:val="24"/>
        </w:rPr>
        <w:t>y</w:t>
      </w:r>
      <w:r w:rsidR="00CC0B49">
        <w:rPr>
          <w:rFonts w:ascii="Book Antiqua" w:eastAsia="SimSun" w:hAnsi="Book Antiqua" w:cs="Times New Roman" w:hint="eastAsia"/>
          <w:sz w:val="24"/>
          <w:szCs w:val="24"/>
        </w:rPr>
        <w:t>ea</w:t>
      </w:r>
      <w:r w:rsidR="00CC0B49" w:rsidRPr="00631007">
        <w:rPr>
          <w:rFonts w:ascii="Book Antiqua" w:eastAsia="SimSun" w:hAnsi="Book Antiqua" w:cs="Times New Roman"/>
          <w:sz w:val="24"/>
          <w:szCs w:val="24"/>
        </w:rPr>
        <w:t>r</w:t>
      </w:r>
      <w:r w:rsidR="00CC0B49">
        <w:rPr>
          <w:rFonts w:ascii="Book Antiqua" w:eastAsia="SimSun" w:hAnsi="Book Antiqua" w:cs="Times New Roman" w:hint="eastAsia"/>
          <w:sz w:val="24"/>
          <w:szCs w:val="24"/>
        </w:rPr>
        <w:t>s</w:t>
      </w:r>
      <w:r w:rsidR="00C60074"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&lt;EndNote&gt;&lt;Cite&gt;&lt;Author&gt;Liaw&lt;/Author&gt;&lt;Year&gt;2009&lt;/Year&gt;&lt;RecNum&gt;13805&lt;/RecNum&gt;&lt;DisplayText&gt;&lt;style face="superscript"&gt;[23]&lt;/style&gt;&lt;/DisplayText&gt;&lt;record&gt;&lt;rec-number&gt;13805&lt;/rec-number&gt;&lt;foreign-keys&gt;&lt;key app="EN" db-id="vd0a9edf605f0set20lvdde3wtvsep09dsp5" timestamp="1539157679"&gt;13805&lt;/key&gt;&lt;/foreign-keys&gt;&lt;ref-type name="Journal Article"&gt;17&lt;/ref-type&gt;&lt;contributors&gt;&lt;authors&gt;&lt;author&gt;Liaw, Y. F.&lt;/author&gt;&lt;author&gt;Chu, C. M.&lt;/author&gt;&lt;/authors&gt;&lt;/contributors&gt;&lt;auth-address&gt;Liver Research Unit, Chang Gung Memorial Hospital, Chang Gung University College of Medicine, Taipei, Taiwan.&lt;/auth-address&gt;&lt;titles&gt;&lt;title&gt;Hepatitis B virus infection&lt;/title&gt;&lt;secondary-title&gt;Lancet&lt;/secondary-title&gt;&lt;/titles&gt;&lt;periodical&gt;&lt;full-title&gt;Lancet&lt;/full-title&gt;&lt;/periodical&gt;&lt;pages&gt;582-92&lt;/pages&gt;&lt;volume&gt;373&lt;/volume&gt;&lt;number&gt;9663&lt;/number&gt;&lt;keywords&gt;&lt;keyword&gt;Antiviral Agents/administration &amp;amp; dosage/economics/*therapeutic use&lt;/keyword&gt;&lt;keyword&gt;Carcinoma, Hepatocellular/*etiology/virology&lt;/keyword&gt;&lt;keyword&gt;*Hepatitis B Vaccines&lt;/keyword&gt;&lt;keyword&gt;*Hepatitis B virus/immunology/pathogenicity&lt;/keyword&gt;&lt;keyword&gt;*Hepatitis B, Chronic/drug therapy/physiopathology/prevention &amp;amp; control&lt;/keyword&gt;&lt;keyword&gt;Humans&lt;/keyword&gt;&lt;keyword&gt;Interferon-alpha/*therapeutic use&lt;/keyword&gt;&lt;keyword&gt;Prevalence&lt;/keyword&gt;&lt;keyword&gt;Risk Factors&lt;/keyword&gt;&lt;keyword&gt;Virus Replication/physiology&lt;/keyword&gt;&lt;/keywords&gt;&lt;dates&gt;&lt;year&gt;2009&lt;/year&gt;&lt;pub-dates&gt;&lt;date&gt;Feb 14&lt;/date&gt;&lt;/pub-dates&gt;&lt;/dates&gt;&lt;isbn&gt;1474-547X (Electronic)&amp;#xD;0140-6736 (Linking)&lt;/isbn&gt;&lt;accession-num&gt;19217993&lt;/accession-num&gt;&lt;urls&gt;&lt;related-urls&gt;&lt;url&gt;http://www.ncbi.nlm.nih.gov/pubmed/19217993&lt;/url&gt;&lt;/related-urls&gt;&lt;/urls&gt;&lt;electronic-resource-num&gt;10.1016/S0140-6736(09)60207-5&lt;/electronic-resource-num&gt;&lt;/record&gt;&lt;/Cite&gt;&lt;/EndNote&gt;</w:instrText>
      </w:r>
      <w:r w:rsidR="00C60074"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[23]</w:t>
      </w:r>
      <w:r w:rsidR="00C60074" w:rsidRPr="00631007">
        <w:rPr>
          <w:rFonts w:ascii="Book Antiqua" w:eastAsia="SimSun" w:hAnsi="Book Antiqua" w:cs="Times New Roman"/>
          <w:sz w:val="24"/>
          <w:szCs w:val="24"/>
        </w:rPr>
        <w:fldChar w:fldCharType="end"/>
      </w:r>
      <w:r w:rsidR="00ED3494" w:rsidRPr="00631007">
        <w:rPr>
          <w:rFonts w:ascii="Book Antiqua" w:eastAsia="SimSun" w:hAnsi="Book Antiqua" w:cs="Times New Roman"/>
          <w:sz w:val="24"/>
          <w:szCs w:val="24"/>
        </w:rPr>
        <w:t>.</w:t>
      </w:r>
      <w:r w:rsidR="00D7712B" w:rsidRPr="00631007">
        <w:rPr>
          <w:rFonts w:ascii="Book Antiqua" w:eastAsia="SimSun" w:hAnsi="Book Antiqua" w:cs="Times New Roman"/>
          <w:sz w:val="24"/>
          <w:szCs w:val="24"/>
        </w:rPr>
        <w:t xml:space="preserve"> </w:t>
      </w:r>
    </w:p>
    <w:p w14:paraId="6FC8B4F3" w14:textId="1E38B0F4" w:rsidR="006C7666" w:rsidRPr="00631007" w:rsidRDefault="00274257" w:rsidP="00423729">
      <w:pPr>
        <w:spacing w:line="360" w:lineRule="auto"/>
        <w:ind w:firstLineChars="100" w:firstLine="240"/>
        <w:rPr>
          <w:rFonts w:ascii="Book Antiqua" w:eastAsia="SimSun" w:hAnsi="Book Antiqua" w:cs="Times New Roman"/>
          <w:sz w:val="24"/>
          <w:szCs w:val="24"/>
        </w:rPr>
      </w:pPr>
      <w:r w:rsidRPr="00631007">
        <w:rPr>
          <w:rFonts w:ascii="Book Antiqua" w:eastAsia="SimSun" w:hAnsi="Book Antiqua" w:cs="Times New Roman"/>
          <w:sz w:val="24"/>
          <w:szCs w:val="24"/>
        </w:rPr>
        <w:t>T</w:t>
      </w:r>
      <w:r w:rsidR="002407AC" w:rsidRPr="00631007">
        <w:rPr>
          <w:rFonts w:ascii="Book Antiqua" w:eastAsia="SimSun" w:hAnsi="Book Antiqua" w:cs="Times New Roman"/>
          <w:sz w:val="24"/>
          <w:szCs w:val="24"/>
        </w:rPr>
        <w:t>he degree of liver fibrosis</w:t>
      </w:r>
      <w:r w:rsidR="005F58F7" w:rsidRPr="00631007">
        <w:rPr>
          <w:rFonts w:ascii="Book Antiqua" w:eastAsia="SimSun" w:hAnsi="Book Antiqua" w:cs="Times New Roman"/>
          <w:sz w:val="24"/>
          <w:szCs w:val="24"/>
        </w:rPr>
        <w:t xml:space="preserve"> </w:t>
      </w:r>
      <w:r w:rsidR="00A61C66" w:rsidRPr="00631007">
        <w:rPr>
          <w:rFonts w:ascii="Book Antiqua" w:eastAsia="SimSun" w:hAnsi="Book Antiqua" w:cs="Times New Roman"/>
          <w:sz w:val="24"/>
          <w:szCs w:val="24"/>
        </w:rPr>
        <w:t xml:space="preserve">can </w:t>
      </w:r>
      <w:r w:rsidRPr="00631007">
        <w:rPr>
          <w:rFonts w:ascii="Book Antiqua" w:eastAsia="SimSun" w:hAnsi="Book Antiqua" w:cs="Times New Roman"/>
          <w:sz w:val="24"/>
          <w:szCs w:val="24"/>
        </w:rPr>
        <w:t xml:space="preserve">be reflected by the </w:t>
      </w:r>
      <w:r w:rsidR="00863921" w:rsidRPr="00631007">
        <w:rPr>
          <w:rFonts w:ascii="Book Antiqua" w:eastAsia="SimSun" w:hAnsi="Book Antiqua" w:cs="Times New Roman"/>
          <w:sz w:val="24"/>
          <w:szCs w:val="24"/>
        </w:rPr>
        <w:t xml:space="preserve">levels </w:t>
      </w:r>
      <w:r w:rsidRPr="00631007">
        <w:rPr>
          <w:rFonts w:ascii="Book Antiqua" w:eastAsia="SimSun" w:hAnsi="Book Antiqua" w:cs="Times New Roman"/>
          <w:sz w:val="24"/>
          <w:szCs w:val="24"/>
        </w:rPr>
        <w:t>of serum</w:t>
      </w:r>
      <w:r w:rsidR="005F58F7"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t</w:t>
      </w:r>
      <w:r w:rsidR="005F58F7" w:rsidRPr="00631007">
        <w:rPr>
          <w:rFonts w:ascii="Book Antiqua" w:eastAsia="SimSun" w:hAnsi="Book Antiqua" w:cs="Times New Roman"/>
          <w:sz w:val="24"/>
          <w:szCs w:val="24"/>
        </w:rPr>
        <w:t>ype</w:t>
      </w:r>
      <w:r w:rsidR="002149A8" w:rsidRPr="00631007">
        <w:rPr>
          <w:rFonts w:ascii="Book Antiqua" w:eastAsia="SimSun" w:hAnsi="Book Antiqua" w:cs="Times New Roman"/>
          <w:sz w:val="24"/>
          <w:szCs w:val="24"/>
        </w:rPr>
        <w:t xml:space="preserve"> III</w:t>
      </w:r>
      <w:r w:rsidR="005F58F7" w:rsidRPr="00631007">
        <w:rPr>
          <w:rFonts w:ascii="Book Antiqua" w:eastAsia="SimSun" w:hAnsi="Book Antiqua" w:cs="Times New Roman"/>
          <w:sz w:val="24"/>
          <w:szCs w:val="24"/>
        </w:rPr>
        <w:t xml:space="preserve"> collage</w:t>
      </w:r>
      <w:r w:rsidR="002149A8" w:rsidRPr="00631007">
        <w:rPr>
          <w:rFonts w:ascii="Book Antiqua" w:eastAsia="SimSun" w:hAnsi="Book Antiqua" w:cs="Times New Roman"/>
          <w:sz w:val="24"/>
          <w:szCs w:val="24"/>
        </w:rPr>
        <w:t>n</w:t>
      </w:r>
      <w:r w:rsidR="005F58F7"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t</w:t>
      </w:r>
      <w:r w:rsidR="005F58F7" w:rsidRPr="00631007">
        <w:rPr>
          <w:rFonts w:ascii="Book Antiqua" w:eastAsia="SimSun" w:hAnsi="Book Antiqua" w:cs="Times New Roman"/>
          <w:sz w:val="24"/>
          <w:szCs w:val="24"/>
        </w:rPr>
        <w:t xml:space="preserve">ype </w:t>
      </w:r>
      <w:r w:rsidR="006D0699" w:rsidRPr="00631007">
        <w:rPr>
          <w:rFonts w:ascii="Book Antiqua" w:eastAsia="SimSun" w:hAnsi="Book Antiqua" w:cs="Times New Roman"/>
          <w:sz w:val="24"/>
          <w:szCs w:val="24"/>
        </w:rPr>
        <w:t xml:space="preserve">IV </w:t>
      </w:r>
      <w:r w:rsidR="005F58F7" w:rsidRPr="00631007">
        <w:rPr>
          <w:rFonts w:ascii="Book Antiqua" w:eastAsia="SimSun" w:hAnsi="Book Antiqua" w:cs="Times New Roman"/>
          <w:sz w:val="24"/>
          <w:szCs w:val="24"/>
        </w:rPr>
        <w:t xml:space="preserve">collagen, laminin and hyaluronic acid, which </w:t>
      </w:r>
      <w:r w:rsidR="002149A8" w:rsidRPr="00631007">
        <w:rPr>
          <w:rFonts w:ascii="Book Antiqua" w:eastAsia="SimSun" w:hAnsi="Book Antiqua" w:cs="Times New Roman"/>
          <w:sz w:val="24"/>
          <w:szCs w:val="24"/>
        </w:rPr>
        <w:t xml:space="preserve">are </w:t>
      </w:r>
      <w:r w:rsidR="005F58F7" w:rsidRPr="00631007">
        <w:rPr>
          <w:rFonts w:ascii="Book Antiqua" w:eastAsia="SimSun" w:hAnsi="Book Antiqua" w:cs="Times New Roman"/>
          <w:sz w:val="24"/>
          <w:szCs w:val="24"/>
        </w:rPr>
        <w:t>components of the extracellular matrix during fibrosis</w:t>
      </w:r>
      <w:r w:rsidR="002C6B41" w:rsidRPr="00631007">
        <w:rPr>
          <w:rFonts w:ascii="Book Antiqua" w:eastAsia="SimSun" w:hAnsi="Book Antiqua" w:cs="Times New Roman"/>
          <w:sz w:val="24"/>
          <w:szCs w:val="24"/>
        </w:rPr>
        <w:fldChar w:fldCharType="begin">
          <w:fldData xml:space="preserve">PEVuZE5vdGU+PENpdGU+PEF1dGhvcj5FbC1NZXpheWVuPC9BdXRob3I+PFllYXI+MjAxNTwvWWVh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PEVuZE5vdGU+PENpdGU+PEF1dGhvcj5FbC1NZXpheWVuPC9BdXRob3I+PFllYXI+MjAxNTwvWWVh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2C6B41" w:rsidRPr="00631007">
        <w:rPr>
          <w:rFonts w:ascii="Book Antiqua" w:eastAsia="SimSun" w:hAnsi="Book Antiqua" w:cs="Times New Roman"/>
          <w:sz w:val="24"/>
          <w:szCs w:val="24"/>
        </w:rPr>
      </w:r>
      <w:r w:rsidR="002C6B41" w:rsidRPr="00631007">
        <w:rPr>
          <w:rFonts w:ascii="Book Antiqua" w:eastAsia="SimSun" w:hAnsi="Book Antiqua" w:cs="Times New Roman"/>
          <w:sz w:val="24"/>
          <w:szCs w:val="24"/>
        </w:rPr>
        <w:fldChar w:fldCharType="separate"/>
      </w:r>
      <w:r w:rsidR="00423729">
        <w:rPr>
          <w:rFonts w:ascii="Book Antiqua" w:eastAsia="SimSun" w:hAnsi="Book Antiqua" w:cs="Times New Roman"/>
          <w:noProof/>
          <w:sz w:val="24"/>
          <w:szCs w:val="24"/>
          <w:vertAlign w:val="superscript"/>
        </w:rPr>
        <w:t>[24,</w:t>
      </w:r>
      <w:r w:rsidR="005A1822" w:rsidRPr="00631007">
        <w:rPr>
          <w:rFonts w:ascii="Book Antiqua" w:eastAsia="SimSun" w:hAnsi="Book Antiqua" w:cs="Times New Roman"/>
          <w:noProof/>
          <w:sz w:val="24"/>
          <w:szCs w:val="24"/>
          <w:vertAlign w:val="superscript"/>
        </w:rPr>
        <w:t>25]</w:t>
      </w:r>
      <w:r w:rsidR="002C6B41" w:rsidRPr="00631007">
        <w:rPr>
          <w:rFonts w:ascii="Book Antiqua" w:eastAsia="SimSun" w:hAnsi="Book Antiqua" w:cs="Times New Roman"/>
          <w:sz w:val="24"/>
          <w:szCs w:val="24"/>
        </w:rPr>
        <w:fldChar w:fldCharType="end"/>
      </w:r>
      <w:r w:rsidR="00ED3494" w:rsidRPr="00631007">
        <w:rPr>
          <w:rFonts w:ascii="Book Antiqua" w:eastAsia="SimSun" w:hAnsi="Book Antiqua" w:cs="Times New Roman"/>
          <w:sz w:val="24"/>
          <w:szCs w:val="24"/>
        </w:rPr>
        <w:t>.</w:t>
      </w:r>
      <w:r w:rsidR="00A37EAD" w:rsidRPr="00631007">
        <w:rPr>
          <w:rFonts w:ascii="Book Antiqua" w:eastAsia="SimSun" w:hAnsi="Book Antiqua" w:cs="Times New Roman"/>
          <w:sz w:val="24"/>
          <w:szCs w:val="24"/>
        </w:rPr>
        <w:t xml:space="preserve"> Based on the multivariable linear regression analysis</w:t>
      </w:r>
      <w:r w:rsidR="00E62F5D" w:rsidRPr="00631007">
        <w:rPr>
          <w:rFonts w:ascii="Book Antiqua" w:eastAsia="SimSun" w:hAnsi="Book Antiqua" w:cs="Times New Roman"/>
          <w:sz w:val="24"/>
          <w:szCs w:val="24"/>
        </w:rPr>
        <w:t>, no</w:t>
      </w:r>
      <w:r w:rsidR="00A37EAD" w:rsidRPr="00631007">
        <w:rPr>
          <w:rFonts w:ascii="Book Antiqua" w:eastAsia="SimSun" w:hAnsi="Book Antiqua" w:cs="Times New Roman"/>
          <w:sz w:val="24"/>
          <w:szCs w:val="24"/>
        </w:rPr>
        <w:t xml:space="preserve"> </w:t>
      </w:r>
      <w:r w:rsidR="00A61C66" w:rsidRPr="00631007">
        <w:rPr>
          <w:rFonts w:ascii="Book Antiqua" w:eastAsia="SimSun" w:hAnsi="Book Antiqua" w:cs="Times New Roman"/>
          <w:sz w:val="24"/>
          <w:szCs w:val="24"/>
        </w:rPr>
        <w:t xml:space="preserve">significant </w:t>
      </w:r>
      <w:r w:rsidR="00E62F5D" w:rsidRPr="00631007">
        <w:rPr>
          <w:rFonts w:ascii="Book Antiqua" w:eastAsia="SimSun" w:hAnsi="Book Antiqua" w:cs="Times New Roman"/>
          <w:sz w:val="24"/>
          <w:szCs w:val="24"/>
        </w:rPr>
        <w:t xml:space="preserve">difference </w:t>
      </w:r>
      <w:r w:rsidR="002149A8" w:rsidRPr="00631007">
        <w:rPr>
          <w:rFonts w:ascii="Book Antiqua" w:eastAsia="SimSun" w:hAnsi="Book Antiqua" w:cs="Times New Roman"/>
          <w:sz w:val="24"/>
          <w:szCs w:val="24"/>
        </w:rPr>
        <w:t xml:space="preserve">in any of </w:t>
      </w:r>
      <w:r w:rsidR="00220E25" w:rsidRPr="00631007">
        <w:rPr>
          <w:rFonts w:ascii="Book Antiqua" w:eastAsia="SimSun" w:hAnsi="Book Antiqua" w:cs="Times New Roman"/>
          <w:sz w:val="24"/>
          <w:szCs w:val="24"/>
        </w:rPr>
        <w:t>these four markers</w:t>
      </w:r>
      <w:r w:rsidR="00A37EAD" w:rsidRPr="00631007">
        <w:rPr>
          <w:rFonts w:ascii="Book Antiqua" w:eastAsia="SimSun" w:hAnsi="Book Antiqua" w:cs="Times New Roman"/>
          <w:sz w:val="24"/>
          <w:szCs w:val="24"/>
        </w:rPr>
        <w:t xml:space="preserve"> was found between </w:t>
      </w:r>
      <w:r w:rsidR="002149A8" w:rsidRPr="00631007">
        <w:rPr>
          <w:rFonts w:ascii="Book Antiqua" w:eastAsia="SimSun" w:hAnsi="Book Antiqua" w:cs="Times New Roman"/>
          <w:sz w:val="24"/>
          <w:szCs w:val="24"/>
        </w:rPr>
        <w:t xml:space="preserve">the </w:t>
      </w:r>
      <w:r w:rsidR="00A37EAD" w:rsidRPr="00631007">
        <w:rPr>
          <w:rFonts w:ascii="Book Antiqua" w:eastAsia="SimSun" w:hAnsi="Book Antiqua" w:cs="Times New Roman"/>
          <w:sz w:val="24"/>
          <w:szCs w:val="24"/>
        </w:rPr>
        <w:t xml:space="preserve">two groups of patients. </w:t>
      </w:r>
      <w:r w:rsidR="002149A8" w:rsidRPr="00631007">
        <w:rPr>
          <w:rFonts w:ascii="Book Antiqua" w:eastAsia="SimSun" w:hAnsi="Book Antiqua" w:cs="Times New Roman"/>
          <w:sz w:val="24"/>
          <w:szCs w:val="24"/>
        </w:rPr>
        <w:t xml:space="preserve">The results </w:t>
      </w:r>
      <w:r w:rsidR="00A37EAD" w:rsidRPr="00631007">
        <w:rPr>
          <w:rFonts w:ascii="Book Antiqua" w:eastAsia="SimSun" w:hAnsi="Book Antiqua" w:cs="Times New Roman"/>
          <w:sz w:val="24"/>
          <w:szCs w:val="24"/>
        </w:rPr>
        <w:t>showed that the degree of liver fibrosis might be similar between</w:t>
      </w:r>
      <w:r w:rsidR="006F5C08" w:rsidRPr="00631007">
        <w:rPr>
          <w:rFonts w:ascii="Book Antiqua" w:eastAsia="SimSun" w:hAnsi="Book Antiqua" w:cs="Times New Roman"/>
          <w:sz w:val="24"/>
          <w:szCs w:val="24"/>
        </w:rPr>
        <w:t xml:space="preserve"> WD cirrhosis</w:t>
      </w:r>
      <w:r w:rsidR="00A37EAD" w:rsidRPr="00631007">
        <w:rPr>
          <w:rFonts w:ascii="Book Antiqua" w:eastAsia="SimSun" w:hAnsi="Book Antiqua" w:cs="Times New Roman"/>
          <w:sz w:val="24"/>
          <w:szCs w:val="24"/>
        </w:rPr>
        <w:t xml:space="preserve"> and hepatitis B cirrhosis</w:t>
      </w:r>
      <w:r w:rsidR="006F5C08" w:rsidRPr="00631007">
        <w:rPr>
          <w:rFonts w:ascii="Book Antiqua" w:eastAsia="SimSun" w:hAnsi="Book Antiqua" w:cs="Times New Roman"/>
          <w:sz w:val="24"/>
          <w:szCs w:val="24"/>
        </w:rPr>
        <w:t xml:space="preserve"> patients</w:t>
      </w:r>
      <w:r w:rsidR="00A37EAD" w:rsidRPr="00631007">
        <w:rPr>
          <w:rFonts w:ascii="Book Antiqua" w:eastAsia="SimSun" w:hAnsi="Book Antiqua" w:cs="Times New Roman"/>
          <w:sz w:val="24"/>
          <w:szCs w:val="24"/>
        </w:rPr>
        <w:t>.</w:t>
      </w:r>
      <w:r w:rsidR="00E23E53" w:rsidRPr="00631007">
        <w:rPr>
          <w:rFonts w:ascii="Book Antiqua" w:eastAsia="SimSun" w:hAnsi="Book Antiqua" w:cs="Times New Roman"/>
          <w:sz w:val="24"/>
          <w:szCs w:val="24"/>
        </w:rPr>
        <w:t xml:space="preserve"> However, </w:t>
      </w:r>
      <w:r w:rsidR="005816BE" w:rsidRPr="00631007">
        <w:rPr>
          <w:rFonts w:ascii="Book Antiqua" w:eastAsia="SimSun" w:hAnsi="Book Antiqua" w:cs="Times New Roman"/>
          <w:sz w:val="24"/>
          <w:szCs w:val="24"/>
        </w:rPr>
        <w:t xml:space="preserve">these </w:t>
      </w:r>
      <w:r w:rsidR="00220E25" w:rsidRPr="00631007">
        <w:rPr>
          <w:rFonts w:ascii="Book Antiqua" w:eastAsia="SimSun" w:hAnsi="Book Antiqua" w:cs="Times New Roman"/>
          <w:sz w:val="24"/>
          <w:szCs w:val="24"/>
        </w:rPr>
        <w:t>markers</w:t>
      </w:r>
      <w:r w:rsidR="005816BE" w:rsidRPr="00631007">
        <w:rPr>
          <w:rFonts w:ascii="Book Antiqua" w:eastAsia="SimSun" w:hAnsi="Book Antiqua" w:cs="Times New Roman"/>
          <w:sz w:val="24"/>
          <w:szCs w:val="24"/>
        </w:rPr>
        <w:t xml:space="preserve"> </w:t>
      </w:r>
      <w:r w:rsidR="002149A8" w:rsidRPr="00631007">
        <w:rPr>
          <w:rFonts w:ascii="Book Antiqua" w:eastAsia="SimSun" w:hAnsi="Book Antiqua" w:cs="Times New Roman"/>
          <w:sz w:val="24"/>
          <w:szCs w:val="24"/>
        </w:rPr>
        <w:t xml:space="preserve">do </w:t>
      </w:r>
      <w:r w:rsidR="005816BE" w:rsidRPr="00631007">
        <w:rPr>
          <w:rFonts w:ascii="Book Antiqua" w:eastAsia="SimSun" w:hAnsi="Book Antiqua" w:cs="Times New Roman"/>
          <w:sz w:val="24"/>
          <w:szCs w:val="24"/>
        </w:rPr>
        <w:t xml:space="preserve">not </w:t>
      </w:r>
      <w:r w:rsidR="00E25BA7" w:rsidRPr="00631007">
        <w:rPr>
          <w:rFonts w:ascii="Book Antiqua" w:eastAsia="SimSun" w:hAnsi="Book Antiqua" w:cs="Times New Roman"/>
          <w:sz w:val="24"/>
          <w:szCs w:val="24"/>
        </w:rPr>
        <w:t xml:space="preserve">reflect liver fibrosis </w:t>
      </w:r>
      <w:r w:rsidR="005816BE" w:rsidRPr="00631007">
        <w:rPr>
          <w:rFonts w:ascii="Book Antiqua" w:eastAsia="SimSun" w:hAnsi="Book Antiqua" w:cs="Times New Roman"/>
          <w:sz w:val="24"/>
          <w:szCs w:val="24"/>
        </w:rPr>
        <w:t>directly</w:t>
      </w:r>
      <w:r w:rsidR="00E25BA7" w:rsidRPr="00631007">
        <w:rPr>
          <w:rFonts w:ascii="Book Antiqua" w:eastAsia="SimSun" w:hAnsi="Book Antiqua" w:cs="Times New Roman"/>
          <w:sz w:val="24"/>
          <w:szCs w:val="24"/>
        </w:rPr>
        <w:t>, and liver bio</w:t>
      </w:r>
      <w:r w:rsidR="005816BE" w:rsidRPr="00631007">
        <w:rPr>
          <w:rFonts w:ascii="Book Antiqua" w:eastAsia="SimSun" w:hAnsi="Book Antiqua" w:cs="Times New Roman"/>
          <w:sz w:val="24"/>
          <w:szCs w:val="24"/>
        </w:rPr>
        <w:t>psy remain</w:t>
      </w:r>
      <w:r w:rsidR="002149A8" w:rsidRPr="00631007">
        <w:rPr>
          <w:rFonts w:ascii="Book Antiqua" w:eastAsia="SimSun" w:hAnsi="Book Antiqua" w:cs="Times New Roman"/>
          <w:sz w:val="24"/>
          <w:szCs w:val="24"/>
        </w:rPr>
        <w:t>s</w:t>
      </w:r>
      <w:r w:rsidR="00E23E53" w:rsidRPr="00631007">
        <w:rPr>
          <w:rFonts w:ascii="Book Antiqua" w:eastAsia="SimSun" w:hAnsi="Book Antiqua" w:cs="Times New Roman"/>
          <w:sz w:val="24"/>
          <w:szCs w:val="24"/>
        </w:rPr>
        <w:t xml:space="preserve"> the gold</w:t>
      </w:r>
      <w:r w:rsidR="002149A8" w:rsidRPr="00631007">
        <w:rPr>
          <w:rFonts w:ascii="Book Antiqua" w:eastAsia="SimSun" w:hAnsi="Book Antiqua" w:cs="Times New Roman"/>
          <w:sz w:val="24"/>
          <w:szCs w:val="24"/>
        </w:rPr>
        <w:t xml:space="preserve"> </w:t>
      </w:r>
      <w:r w:rsidR="00E23E53" w:rsidRPr="00631007">
        <w:rPr>
          <w:rFonts w:ascii="Book Antiqua" w:eastAsia="SimSun" w:hAnsi="Book Antiqua" w:cs="Times New Roman"/>
          <w:sz w:val="24"/>
          <w:szCs w:val="24"/>
        </w:rPr>
        <w:t>standard method for fibrosis assessment.</w:t>
      </w:r>
      <w:r w:rsidR="00E25BA7" w:rsidRPr="00631007">
        <w:rPr>
          <w:rFonts w:ascii="Book Antiqua" w:eastAsia="SimSun" w:hAnsi="Book Antiqua" w:cs="Times New Roman"/>
          <w:sz w:val="24"/>
          <w:szCs w:val="24"/>
        </w:rPr>
        <w:t xml:space="preserve"> Thus, </w:t>
      </w:r>
      <w:r w:rsidR="003E0D1E" w:rsidRPr="00631007">
        <w:rPr>
          <w:rFonts w:ascii="Book Antiqua" w:eastAsia="SimSun" w:hAnsi="Book Antiqua" w:cs="Times New Roman"/>
          <w:sz w:val="24"/>
          <w:szCs w:val="24"/>
        </w:rPr>
        <w:t xml:space="preserve">new diagnostic markers may </w:t>
      </w:r>
      <w:r w:rsidR="00171628" w:rsidRPr="00631007">
        <w:rPr>
          <w:rFonts w:ascii="Book Antiqua" w:eastAsia="SimSun" w:hAnsi="Book Antiqua" w:cs="Times New Roman"/>
          <w:sz w:val="24"/>
          <w:szCs w:val="24"/>
        </w:rPr>
        <w:t xml:space="preserve">be needed </w:t>
      </w:r>
      <w:r w:rsidR="003E0D1E" w:rsidRPr="00631007">
        <w:rPr>
          <w:rFonts w:ascii="Book Antiqua" w:eastAsia="SimSun" w:hAnsi="Book Antiqua" w:cs="Times New Roman"/>
          <w:sz w:val="24"/>
          <w:szCs w:val="24"/>
        </w:rPr>
        <w:t xml:space="preserve">to assess liver damage and </w:t>
      </w:r>
      <w:r w:rsidR="00171628" w:rsidRPr="00631007">
        <w:rPr>
          <w:rFonts w:ascii="Book Antiqua" w:eastAsia="SimSun" w:hAnsi="Book Antiqua" w:cs="Times New Roman"/>
          <w:sz w:val="24"/>
          <w:szCs w:val="24"/>
        </w:rPr>
        <w:t>prognosis,</w:t>
      </w:r>
      <w:r w:rsidR="003E0D1E" w:rsidRPr="00631007">
        <w:rPr>
          <w:rFonts w:ascii="Book Antiqua" w:eastAsia="SimSun" w:hAnsi="Book Antiqua" w:cs="Times New Roman"/>
          <w:sz w:val="24"/>
          <w:szCs w:val="24"/>
        </w:rPr>
        <w:t xml:space="preserve"> </w:t>
      </w:r>
      <w:r w:rsidR="00171628" w:rsidRPr="00631007">
        <w:rPr>
          <w:rFonts w:ascii="Book Antiqua" w:eastAsia="SimSun" w:hAnsi="Book Antiqua" w:cs="Times New Roman"/>
          <w:sz w:val="24"/>
          <w:szCs w:val="24"/>
        </w:rPr>
        <w:t xml:space="preserve">and discern WD-associated cirrhosis and hepatitis B cirrhosis treatments. </w:t>
      </w:r>
    </w:p>
    <w:p w14:paraId="01D2AE57" w14:textId="300AB17D" w:rsidR="006C7666" w:rsidRPr="00631007" w:rsidRDefault="002149A8" w:rsidP="00423729">
      <w:pPr>
        <w:spacing w:line="360" w:lineRule="auto"/>
        <w:ind w:firstLineChars="100" w:firstLine="240"/>
        <w:rPr>
          <w:rFonts w:ascii="Book Antiqua" w:eastAsia="SimSun" w:hAnsi="Book Antiqua" w:cs="Times New Roman"/>
          <w:sz w:val="24"/>
          <w:szCs w:val="24"/>
        </w:rPr>
      </w:pPr>
      <w:r w:rsidRPr="00631007">
        <w:rPr>
          <w:rFonts w:ascii="Book Antiqua" w:eastAsia="SimSun" w:hAnsi="Book Antiqua" w:cs="Times New Roman"/>
          <w:sz w:val="24"/>
          <w:szCs w:val="24"/>
        </w:rPr>
        <w:t>The l</w:t>
      </w:r>
      <w:r w:rsidR="00BC290F" w:rsidRPr="00631007">
        <w:rPr>
          <w:rFonts w:ascii="Book Antiqua" w:eastAsia="SimSun" w:hAnsi="Book Antiqua" w:cs="Times New Roman"/>
          <w:sz w:val="24"/>
          <w:szCs w:val="24"/>
        </w:rPr>
        <w:t>iver perform</w:t>
      </w:r>
      <w:r w:rsidRPr="00631007">
        <w:rPr>
          <w:rFonts w:ascii="Book Antiqua" w:eastAsia="SimSun" w:hAnsi="Book Antiqua" w:cs="Times New Roman"/>
          <w:sz w:val="24"/>
          <w:szCs w:val="24"/>
        </w:rPr>
        <w:t>s</w:t>
      </w:r>
      <w:r w:rsidR="00BC290F" w:rsidRPr="00631007">
        <w:rPr>
          <w:rFonts w:ascii="Book Antiqua" w:eastAsia="SimSun" w:hAnsi="Book Antiqua" w:cs="Times New Roman"/>
          <w:sz w:val="24"/>
          <w:szCs w:val="24"/>
        </w:rPr>
        <w:t xml:space="preserve"> </w:t>
      </w:r>
      <w:r w:rsidR="00B34947" w:rsidRPr="00631007">
        <w:rPr>
          <w:rFonts w:ascii="Book Antiqua" w:eastAsia="SimSun" w:hAnsi="Book Antiqua" w:cs="Times New Roman"/>
          <w:sz w:val="24"/>
          <w:szCs w:val="24"/>
        </w:rPr>
        <w:t>many biochemical functions</w:t>
      </w:r>
      <w:r w:rsidR="006F5C08" w:rsidRPr="00631007">
        <w:rPr>
          <w:rFonts w:ascii="Book Antiqua" w:eastAsia="SimSun" w:hAnsi="Book Antiqua" w:cs="Times New Roman"/>
          <w:sz w:val="24"/>
          <w:szCs w:val="24"/>
        </w:rPr>
        <w:t>,</w:t>
      </w:r>
      <w:r w:rsidR="00B34947" w:rsidRPr="00631007">
        <w:rPr>
          <w:rFonts w:ascii="Book Antiqua" w:eastAsia="SimSun" w:hAnsi="Book Antiqua" w:cs="Times New Roman"/>
          <w:sz w:val="24"/>
          <w:szCs w:val="24"/>
        </w:rPr>
        <w:t xml:space="preserve"> such as</w:t>
      </w:r>
      <w:r w:rsidR="008F051A"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 xml:space="preserve">the </w:t>
      </w:r>
      <w:r w:rsidR="008F051A" w:rsidRPr="00631007">
        <w:rPr>
          <w:rFonts w:ascii="Book Antiqua" w:eastAsia="SimSun" w:hAnsi="Book Antiqua" w:cs="Times New Roman"/>
          <w:sz w:val="24"/>
          <w:szCs w:val="24"/>
        </w:rPr>
        <w:t>synthesis of</w:t>
      </w:r>
      <w:r w:rsidR="00B34947" w:rsidRPr="00631007">
        <w:rPr>
          <w:rFonts w:ascii="Book Antiqua" w:eastAsia="SimSun" w:hAnsi="Book Antiqua" w:cs="Times New Roman"/>
          <w:sz w:val="24"/>
          <w:szCs w:val="24"/>
        </w:rPr>
        <w:t xml:space="preserve"> protein</w:t>
      </w:r>
      <w:r w:rsidR="00CB59BA" w:rsidRPr="00631007">
        <w:rPr>
          <w:rFonts w:ascii="Book Antiqua" w:eastAsia="SimSun" w:hAnsi="Book Antiqua" w:cs="Times New Roman"/>
          <w:sz w:val="24"/>
          <w:szCs w:val="24"/>
        </w:rPr>
        <w:t xml:space="preserve"> and clotting factors</w:t>
      </w:r>
      <w:r w:rsidRPr="00631007">
        <w:rPr>
          <w:rFonts w:ascii="Book Antiqua" w:eastAsia="SimSun" w:hAnsi="Book Antiqua" w:cs="Times New Roman"/>
          <w:sz w:val="24"/>
          <w:szCs w:val="24"/>
        </w:rPr>
        <w:t xml:space="preserve"> and the</w:t>
      </w:r>
      <w:r w:rsidR="008F051A" w:rsidRPr="00631007">
        <w:rPr>
          <w:rFonts w:ascii="Book Antiqua" w:eastAsia="SimSun" w:hAnsi="Book Antiqua" w:cs="Times New Roman"/>
          <w:sz w:val="24"/>
          <w:szCs w:val="24"/>
        </w:rPr>
        <w:t xml:space="preserve"> metabolism of bilirubin and ammonia</w:t>
      </w:r>
      <w:r w:rsidR="006F5C08" w:rsidRPr="00631007">
        <w:rPr>
          <w:rFonts w:ascii="Book Antiqua" w:eastAsia="SimSun" w:hAnsi="Book Antiqua" w:cs="Times New Roman"/>
          <w:sz w:val="24"/>
          <w:szCs w:val="24"/>
        </w:rPr>
        <w:fldChar w:fldCharType="begin">
          <w:fldData xml:space="preserve">PEVuZE5vdGU+PENpdGU+PEF1dGhvcj5IZTwvQXV0aG9yPjxZZWFyPjIwMTc8L1llYXI+PFJlY051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=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PEVuZE5vdGU+PENpdGU+PEF1dGhvcj5IZTwvQXV0aG9yPjxZZWFyPjIwMTc8L1llYXI+PFJlY051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=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6F5C08" w:rsidRPr="00631007">
        <w:rPr>
          <w:rFonts w:ascii="Book Antiqua" w:eastAsia="SimSun" w:hAnsi="Book Antiqua" w:cs="Times New Roman"/>
          <w:sz w:val="24"/>
          <w:szCs w:val="24"/>
        </w:rPr>
      </w:r>
      <w:r w:rsidR="006F5C08"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[26]</w:t>
      </w:r>
      <w:r w:rsidR="006F5C08" w:rsidRPr="00631007">
        <w:rPr>
          <w:rFonts w:ascii="Book Antiqua" w:eastAsia="SimSun" w:hAnsi="Book Antiqua" w:cs="Times New Roman"/>
          <w:sz w:val="24"/>
          <w:szCs w:val="24"/>
        </w:rPr>
        <w:fldChar w:fldCharType="end"/>
      </w:r>
      <w:r w:rsidR="00ED3494" w:rsidRPr="00631007">
        <w:rPr>
          <w:rFonts w:ascii="Book Antiqua" w:eastAsia="SimSun" w:hAnsi="Book Antiqua" w:cs="Times New Roman"/>
          <w:sz w:val="24"/>
          <w:szCs w:val="24"/>
        </w:rPr>
        <w:t>.</w:t>
      </w:r>
      <w:r w:rsidR="00BC290F" w:rsidRPr="00631007">
        <w:rPr>
          <w:rFonts w:ascii="Book Antiqua" w:eastAsia="SimSun" w:hAnsi="Book Antiqua" w:cs="Times New Roman"/>
          <w:sz w:val="24"/>
          <w:szCs w:val="24"/>
        </w:rPr>
        <w:t xml:space="preserve"> Thus, liver dysfunction, as a feature of cirrhosis, was assessed </w:t>
      </w:r>
      <w:r w:rsidR="001B0860" w:rsidRPr="00631007">
        <w:rPr>
          <w:rFonts w:ascii="Book Antiqua" w:eastAsia="SimSun" w:hAnsi="Book Antiqua" w:cs="Times New Roman"/>
          <w:sz w:val="24"/>
          <w:szCs w:val="24"/>
        </w:rPr>
        <w:t xml:space="preserve">based on </w:t>
      </w:r>
      <w:r w:rsidR="00BC290F" w:rsidRPr="00631007">
        <w:rPr>
          <w:rFonts w:ascii="Book Antiqua" w:eastAsia="SimSun" w:hAnsi="Book Antiqua" w:cs="Times New Roman"/>
          <w:sz w:val="24"/>
          <w:szCs w:val="24"/>
        </w:rPr>
        <w:t>liver injury, synthesis function, metabolism function and hepatic functional reserve.</w:t>
      </w:r>
      <w:r w:rsidR="00B34947" w:rsidRPr="00631007">
        <w:rPr>
          <w:rFonts w:ascii="Book Antiqua" w:eastAsia="SimSun" w:hAnsi="Book Antiqua" w:cs="Times New Roman"/>
          <w:sz w:val="24"/>
          <w:szCs w:val="24"/>
        </w:rPr>
        <w:t xml:space="preserve"> Compared with WD cirrhosis</w:t>
      </w:r>
      <w:r w:rsidR="006F5C08" w:rsidRPr="00631007">
        <w:rPr>
          <w:rFonts w:ascii="Book Antiqua" w:eastAsia="SimSun" w:hAnsi="Book Antiqua" w:cs="Times New Roman"/>
          <w:sz w:val="24"/>
          <w:szCs w:val="24"/>
        </w:rPr>
        <w:t xml:space="preserve"> patients</w:t>
      </w:r>
      <w:r w:rsidR="00B34947" w:rsidRPr="00631007">
        <w:rPr>
          <w:rFonts w:ascii="Book Antiqua" w:eastAsia="SimSun" w:hAnsi="Book Antiqua" w:cs="Times New Roman"/>
          <w:sz w:val="24"/>
          <w:szCs w:val="24"/>
        </w:rPr>
        <w:t>,</w:t>
      </w:r>
      <w:r w:rsidR="005501B5" w:rsidRPr="00631007">
        <w:rPr>
          <w:rFonts w:ascii="Book Antiqua" w:eastAsia="SimSun" w:hAnsi="Book Antiqua" w:cs="Times New Roman"/>
          <w:sz w:val="24"/>
          <w:szCs w:val="24"/>
        </w:rPr>
        <w:t xml:space="preserve"> </w:t>
      </w:r>
      <w:r w:rsidR="00A858B3" w:rsidRPr="00631007">
        <w:rPr>
          <w:rFonts w:ascii="Book Antiqua" w:eastAsia="SimSun" w:hAnsi="Book Antiqua" w:cs="Times New Roman"/>
          <w:sz w:val="24"/>
          <w:szCs w:val="24"/>
        </w:rPr>
        <w:t>more severe</w:t>
      </w:r>
      <w:r w:rsidR="005779DE" w:rsidRPr="00631007">
        <w:rPr>
          <w:rFonts w:ascii="Book Antiqua" w:eastAsia="SimSun" w:hAnsi="Book Antiqua" w:cs="Times New Roman"/>
          <w:sz w:val="24"/>
          <w:szCs w:val="24"/>
        </w:rPr>
        <w:t xml:space="preserve"> liver injury</w:t>
      </w:r>
      <w:r w:rsidR="006C7666" w:rsidRPr="00631007">
        <w:rPr>
          <w:rFonts w:ascii="Book Antiqua" w:eastAsia="SimSun" w:hAnsi="Book Antiqua" w:cs="Times New Roman"/>
          <w:sz w:val="24"/>
          <w:szCs w:val="24"/>
        </w:rPr>
        <w:t xml:space="preserve"> </w:t>
      </w:r>
      <w:r w:rsidR="00CB59BA" w:rsidRPr="00631007">
        <w:rPr>
          <w:rFonts w:ascii="Book Antiqua" w:eastAsia="SimSun" w:hAnsi="Book Antiqua" w:cs="Times New Roman"/>
          <w:sz w:val="24"/>
          <w:szCs w:val="24"/>
        </w:rPr>
        <w:t>was found</w:t>
      </w:r>
      <w:r w:rsidR="00B34947" w:rsidRPr="00631007">
        <w:rPr>
          <w:rFonts w:ascii="Book Antiqua" w:eastAsia="SimSun" w:hAnsi="Book Antiqua" w:cs="Times New Roman"/>
          <w:sz w:val="24"/>
          <w:szCs w:val="24"/>
        </w:rPr>
        <w:t xml:space="preserve"> in hepatitis B cirrhosis</w:t>
      </w:r>
      <w:r w:rsidR="006F5C08" w:rsidRPr="00631007">
        <w:rPr>
          <w:rFonts w:ascii="Book Antiqua" w:eastAsia="SimSun" w:hAnsi="Book Antiqua" w:cs="Times New Roman"/>
          <w:sz w:val="24"/>
          <w:szCs w:val="24"/>
        </w:rPr>
        <w:t xml:space="preserve"> patients</w:t>
      </w:r>
      <w:r w:rsidR="00CB59BA" w:rsidRPr="00631007">
        <w:rPr>
          <w:rFonts w:ascii="Book Antiqua" w:eastAsia="SimSun" w:hAnsi="Book Antiqua" w:cs="Times New Roman"/>
          <w:sz w:val="24"/>
          <w:szCs w:val="24"/>
        </w:rPr>
        <w:t xml:space="preserve">, based on higher </w:t>
      </w:r>
      <w:r w:rsidR="001B0860" w:rsidRPr="00631007">
        <w:rPr>
          <w:rFonts w:ascii="Book Antiqua" w:eastAsia="SimSun" w:hAnsi="Book Antiqua" w:cs="Times New Roman"/>
          <w:sz w:val="24"/>
          <w:szCs w:val="24"/>
        </w:rPr>
        <w:t xml:space="preserve">levels </w:t>
      </w:r>
      <w:r w:rsidR="00CB59BA" w:rsidRPr="00631007">
        <w:rPr>
          <w:rFonts w:ascii="Book Antiqua" w:eastAsia="SimSun" w:hAnsi="Book Antiqua" w:cs="Times New Roman"/>
          <w:sz w:val="24"/>
          <w:szCs w:val="24"/>
        </w:rPr>
        <w:t>of ALT and AST</w:t>
      </w:r>
      <w:r w:rsidR="005779DE" w:rsidRPr="00631007">
        <w:rPr>
          <w:rFonts w:ascii="Book Antiqua" w:eastAsia="SimSun" w:hAnsi="Book Antiqua" w:cs="Times New Roman"/>
          <w:sz w:val="24"/>
          <w:szCs w:val="24"/>
        </w:rPr>
        <w:t>.</w:t>
      </w:r>
      <w:r w:rsidR="00B34947" w:rsidRPr="00631007">
        <w:rPr>
          <w:rFonts w:ascii="Book Antiqua" w:eastAsia="SimSun" w:hAnsi="Book Antiqua" w:cs="Times New Roman"/>
          <w:sz w:val="24"/>
          <w:szCs w:val="24"/>
        </w:rPr>
        <w:t xml:space="preserve"> </w:t>
      </w:r>
      <w:r w:rsidR="009C02E4" w:rsidRPr="00631007">
        <w:rPr>
          <w:rFonts w:ascii="Book Antiqua" w:eastAsia="SimSun" w:hAnsi="Book Antiqua" w:cs="Times New Roman"/>
          <w:sz w:val="24"/>
          <w:szCs w:val="24"/>
        </w:rPr>
        <w:t>Moreover</w:t>
      </w:r>
      <w:r w:rsidR="00B34947" w:rsidRPr="00631007">
        <w:rPr>
          <w:rFonts w:ascii="Book Antiqua" w:eastAsia="SimSun" w:hAnsi="Book Antiqua" w:cs="Times New Roman"/>
          <w:sz w:val="24"/>
          <w:szCs w:val="24"/>
        </w:rPr>
        <w:t xml:space="preserve">, the lower </w:t>
      </w:r>
      <w:r w:rsidR="00423729">
        <w:rPr>
          <w:rFonts w:ascii="Book Antiqua" w:eastAsia="SimSun" w:hAnsi="Book Antiqua" w:cs="Times New Roman" w:hint="eastAsia"/>
          <w:sz w:val="24"/>
          <w:szCs w:val="24"/>
        </w:rPr>
        <w:t>ALB</w:t>
      </w:r>
      <w:r w:rsidR="001B0860" w:rsidRPr="00631007">
        <w:rPr>
          <w:rFonts w:ascii="Book Antiqua" w:eastAsia="SimSun" w:hAnsi="Book Antiqua" w:cs="Times New Roman"/>
          <w:sz w:val="24"/>
          <w:szCs w:val="24"/>
        </w:rPr>
        <w:t xml:space="preserve"> level</w:t>
      </w:r>
      <w:r w:rsidR="00F02004" w:rsidRPr="00631007">
        <w:rPr>
          <w:rFonts w:ascii="Book Antiqua" w:eastAsia="SimSun" w:hAnsi="Book Antiqua" w:cs="Times New Roman"/>
          <w:sz w:val="24"/>
          <w:szCs w:val="24"/>
        </w:rPr>
        <w:t xml:space="preserve"> and</w:t>
      </w:r>
      <w:r w:rsidR="00361082" w:rsidRPr="00631007">
        <w:rPr>
          <w:rFonts w:ascii="Book Antiqua" w:eastAsia="SimSun" w:hAnsi="Book Antiqua" w:cs="Times New Roman"/>
          <w:sz w:val="24"/>
          <w:szCs w:val="24"/>
        </w:rPr>
        <w:t xml:space="preserve"> longer</w:t>
      </w:r>
      <w:r w:rsidR="00F02004" w:rsidRPr="00631007">
        <w:rPr>
          <w:rFonts w:ascii="Book Antiqua" w:eastAsia="SimSun" w:hAnsi="Book Antiqua" w:cs="Times New Roman"/>
          <w:sz w:val="24"/>
          <w:szCs w:val="24"/>
        </w:rPr>
        <w:t xml:space="preserve"> PT</w:t>
      </w:r>
      <w:r w:rsidR="00B34947" w:rsidRPr="00631007">
        <w:rPr>
          <w:rFonts w:ascii="Book Antiqua" w:eastAsia="SimSun" w:hAnsi="Book Antiqua" w:cs="Times New Roman"/>
          <w:sz w:val="24"/>
          <w:szCs w:val="24"/>
        </w:rPr>
        <w:t xml:space="preserve"> in</w:t>
      </w:r>
      <w:r w:rsidR="006F5C08" w:rsidRPr="00631007">
        <w:rPr>
          <w:rFonts w:ascii="Book Antiqua" w:eastAsia="SimSun" w:hAnsi="Book Antiqua" w:cs="Times New Roman"/>
          <w:sz w:val="24"/>
          <w:szCs w:val="24"/>
        </w:rPr>
        <w:t xml:space="preserve"> hepatitis B cirrhosis</w:t>
      </w:r>
      <w:r w:rsidR="00B34947" w:rsidRPr="00631007">
        <w:rPr>
          <w:rFonts w:ascii="Book Antiqua" w:eastAsia="SimSun" w:hAnsi="Book Antiqua" w:cs="Times New Roman"/>
          <w:sz w:val="24"/>
          <w:szCs w:val="24"/>
        </w:rPr>
        <w:t xml:space="preserve"> patients</w:t>
      </w:r>
      <w:r w:rsidR="006F5C08"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 xml:space="preserve">indicated </w:t>
      </w:r>
      <w:r w:rsidR="00B34947" w:rsidRPr="00631007">
        <w:rPr>
          <w:rFonts w:ascii="Book Antiqua" w:eastAsia="SimSun" w:hAnsi="Book Antiqua" w:cs="Times New Roman"/>
          <w:sz w:val="24"/>
          <w:szCs w:val="24"/>
        </w:rPr>
        <w:t>a more serious impairment of synthesis function.</w:t>
      </w:r>
      <w:r w:rsidR="007E5D3A" w:rsidRPr="00631007">
        <w:rPr>
          <w:rFonts w:ascii="Book Antiqua" w:eastAsia="SimSun" w:hAnsi="Book Antiqua" w:cs="Times New Roman"/>
          <w:sz w:val="24"/>
          <w:szCs w:val="24"/>
        </w:rPr>
        <w:t xml:space="preserve"> </w:t>
      </w:r>
      <w:r w:rsidR="006F5C08" w:rsidRPr="00631007">
        <w:rPr>
          <w:rFonts w:ascii="Book Antiqua" w:eastAsia="SimSun" w:hAnsi="Book Antiqua" w:cs="Times New Roman"/>
          <w:sz w:val="24"/>
          <w:szCs w:val="24"/>
        </w:rPr>
        <w:t>It</w:t>
      </w:r>
      <w:r w:rsidR="001B0860" w:rsidRPr="00631007">
        <w:rPr>
          <w:rFonts w:ascii="Book Antiqua" w:eastAsia="SimSun" w:hAnsi="Book Antiqua" w:cs="Times New Roman"/>
          <w:sz w:val="24"/>
          <w:szCs w:val="24"/>
        </w:rPr>
        <w:t xml:space="preserve"> i</w:t>
      </w:r>
      <w:r w:rsidR="006F5C08" w:rsidRPr="00631007">
        <w:rPr>
          <w:rFonts w:ascii="Book Antiqua" w:eastAsia="SimSun" w:hAnsi="Book Antiqua" w:cs="Times New Roman"/>
          <w:sz w:val="24"/>
          <w:szCs w:val="24"/>
        </w:rPr>
        <w:t xml:space="preserve">s well known that </w:t>
      </w:r>
      <w:r w:rsidR="009C02E4" w:rsidRPr="00631007">
        <w:rPr>
          <w:rFonts w:ascii="Book Antiqua" w:eastAsia="SimSun" w:hAnsi="Book Antiqua" w:cs="Times New Roman"/>
          <w:sz w:val="24"/>
          <w:szCs w:val="24"/>
        </w:rPr>
        <w:t>h</w:t>
      </w:r>
      <w:r w:rsidR="007E5D3A" w:rsidRPr="00631007">
        <w:rPr>
          <w:rFonts w:ascii="Book Antiqua" w:eastAsia="SimSun" w:hAnsi="Book Antiqua" w:cs="Times New Roman"/>
          <w:sz w:val="24"/>
          <w:szCs w:val="24"/>
        </w:rPr>
        <w:t xml:space="preserve">epatic encephalopathy, </w:t>
      </w:r>
      <w:r w:rsidR="00096342" w:rsidRPr="00631007">
        <w:rPr>
          <w:rFonts w:ascii="Book Antiqua" w:eastAsia="SimSun" w:hAnsi="Book Antiqua" w:cs="Times New Roman"/>
          <w:sz w:val="24"/>
          <w:szCs w:val="24"/>
        </w:rPr>
        <w:t>associated with</w:t>
      </w:r>
      <w:r w:rsidR="007E5D3A" w:rsidRPr="00631007">
        <w:rPr>
          <w:rFonts w:ascii="Book Antiqua" w:eastAsia="SimSun" w:hAnsi="Book Antiqua" w:cs="Times New Roman"/>
          <w:sz w:val="24"/>
          <w:szCs w:val="24"/>
        </w:rPr>
        <w:t xml:space="preserve"> </w:t>
      </w:r>
      <w:r w:rsidR="007E5D3A" w:rsidRPr="00631007">
        <w:rPr>
          <w:rFonts w:ascii="Book Antiqua" w:eastAsia="SimSun" w:hAnsi="Book Antiqua" w:cs="Times New Roman"/>
          <w:sz w:val="24"/>
          <w:szCs w:val="24"/>
        </w:rPr>
        <w:lastRenderedPageBreak/>
        <w:t>hyperammonemia</w:t>
      </w:r>
      <w:r w:rsidR="00096342"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 xml:space="preserve">is </w:t>
      </w:r>
      <w:r w:rsidR="00096342" w:rsidRPr="00631007">
        <w:rPr>
          <w:rFonts w:ascii="Book Antiqua" w:eastAsia="SimSun" w:hAnsi="Book Antiqua" w:cs="Times New Roman"/>
          <w:sz w:val="24"/>
          <w:szCs w:val="24"/>
        </w:rPr>
        <w:t>caused by</w:t>
      </w:r>
      <w:r w:rsidR="00452915" w:rsidRPr="00631007">
        <w:rPr>
          <w:rFonts w:ascii="Book Antiqua" w:eastAsia="SimSun" w:hAnsi="Book Antiqua" w:cs="Times New Roman"/>
          <w:sz w:val="24"/>
          <w:szCs w:val="24"/>
        </w:rPr>
        <w:t xml:space="preserve"> impairment of</w:t>
      </w:r>
      <w:r w:rsidR="00096342" w:rsidRPr="00631007">
        <w:rPr>
          <w:rFonts w:ascii="Book Antiqua" w:eastAsia="SimSun" w:hAnsi="Book Antiqua" w:cs="Times New Roman"/>
          <w:sz w:val="24"/>
          <w:szCs w:val="24"/>
        </w:rPr>
        <w:t xml:space="preserve"> </w:t>
      </w:r>
      <w:r w:rsidR="00452915" w:rsidRPr="00631007">
        <w:rPr>
          <w:rFonts w:ascii="Book Antiqua" w:eastAsia="SimSun" w:hAnsi="Book Antiqua" w:cs="Times New Roman"/>
          <w:sz w:val="24"/>
          <w:szCs w:val="24"/>
        </w:rPr>
        <w:t>ammonia detoxification in</w:t>
      </w:r>
      <w:r w:rsidRPr="00631007">
        <w:rPr>
          <w:rFonts w:ascii="Book Antiqua" w:eastAsia="SimSun" w:hAnsi="Book Antiqua" w:cs="Times New Roman"/>
          <w:sz w:val="24"/>
          <w:szCs w:val="24"/>
        </w:rPr>
        <w:t xml:space="preserve"> the</w:t>
      </w:r>
      <w:r w:rsidR="00452915" w:rsidRPr="00631007">
        <w:rPr>
          <w:rFonts w:ascii="Book Antiqua" w:eastAsia="SimSun" w:hAnsi="Book Antiqua" w:cs="Times New Roman"/>
          <w:sz w:val="24"/>
          <w:szCs w:val="24"/>
        </w:rPr>
        <w:t xml:space="preserve"> liver</w:t>
      </w:r>
      <w:r w:rsidR="00452915"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&lt;EndNote&gt;&lt;Cite&gt;&lt;Author&gt;Sidhu&lt;/Author&gt;&lt;Year&gt;2017&lt;/Year&gt;&lt;RecNum&gt;13809&lt;/RecNum&gt;&lt;DisplayText&gt;&lt;style face="superscript"&gt;[27]&lt;/style&gt;&lt;/DisplayText&gt;&lt;record&gt;&lt;rec-number&gt;13809&lt;/rec-number&gt;&lt;foreign-keys&gt;&lt;key app="EN" db-id="vd0a9edf605f0set20lvdde3wtvsep09dsp5" timestamp="1539228243"&gt;13809&lt;/key&gt;&lt;/foreign-keys&gt;&lt;ref-type name="Journal Article"&gt;17&lt;/ref-type&gt;&lt;contributors&gt;&lt;authors&gt;&lt;author&gt;Sidhu, S. S.&lt;/author&gt;&lt;author&gt;Sharma, B. C.&lt;/author&gt;&lt;author&gt;Goyal, O.&lt;/author&gt;&lt;author&gt;Kishore, H.&lt;/author&gt;&lt;author&gt;Kaur, N.&lt;/author&gt;&lt;/authors&gt;&lt;/contributors&gt;&lt;auth-address&gt;Department of Gastroenterology, Dayanand Medical College and Hospital, Ludhiana, Punjab, India.&amp;#xD;Department of Hepatology, Institute of Liver &amp;amp; Biliary Sciences, New Delhi, India.&amp;#xD;Department of Biochemistry, Dayanand Medical College and Hospital, Ludhiana, Punjab, India.&lt;/auth-address&gt;&lt;titles&gt;&lt;title&gt;L-ornithine L-aspartate in bouts of overt hepatic encephalopathy&lt;/title&gt;&lt;secondary-title&gt;Hepatology&lt;/secondary-title&gt;&lt;/titles&gt;&lt;periodical&gt;&lt;full-title&gt;Hepatology&lt;/full-title&gt;&lt;/periodical&gt;&lt;dates&gt;&lt;year&gt;2017&lt;/year&gt;&lt;pub-dates&gt;&lt;date&gt;Jul 27&lt;/date&gt;&lt;/pub-dates&gt;&lt;/dates&gt;&lt;isbn&gt;1527-3350 (Electronic)&amp;#xD;0270-9139 (Linking)&lt;/isbn&gt;&lt;accession-num&gt;28749571&lt;/accession-num&gt;&lt;urls&gt;&lt;related-urls&gt;&lt;url&gt;http://www.ncbi.nlm.nih.gov/pubmed/28749571&lt;/url&gt;&lt;/related-urls&gt;&lt;/urls&gt;&lt;electronic-resource-num&gt;10.1002/hep.29410&lt;/electronic-resource-num&gt;&lt;/record&gt;&lt;/Cite&gt;&lt;/EndNote&gt;</w:instrText>
      </w:r>
      <w:r w:rsidR="00452915"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[27]</w:t>
      </w:r>
      <w:r w:rsidR="00452915" w:rsidRPr="00631007">
        <w:rPr>
          <w:rFonts w:ascii="Book Antiqua" w:eastAsia="SimSun" w:hAnsi="Book Antiqua" w:cs="Times New Roman"/>
          <w:sz w:val="24"/>
          <w:szCs w:val="24"/>
        </w:rPr>
        <w:fldChar w:fldCharType="end"/>
      </w:r>
      <w:r w:rsidR="00ED3494" w:rsidRPr="00631007">
        <w:rPr>
          <w:rFonts w:ascii="Book Antiqua" w:eastAsia="SimSun" w:hAnsi="Book Antiqua" w:cs="Times New Roman"/>
          <w:sz w:val="24"/>
          <w:szCs w:val="24"/>
        </w:rPr>
        <w:t>.</w:t>
      </w:r>
      <w:r w:rsidR="00452915" w:rsidRPr="00631007">
        <w:rPr>
          <w:rFonts w:ascii="Book Antiqua" w:eastAsia="SimSun" w:hAnsi="Book Antiqua" w:cs="Times New Roman"/>
          <w:sz w:val="24"/>
          <w:szCs w:val="24"/>
        </w:rPr>
        <w:t xml:space="preserve"> </w:t>
      </w:r>
      <w:r w:rsidR="007E5D3A" w:rsidRPr="00631007">
        <w:rPr>
          <w:rFonts w:ascii="Book Antiqua" w:eastAsia="SimSun" w:hAnsi="Book Antiqua" w:cs="Times New Roman"/>
          <w:sz w:val="24"/>
          <w:szCs w:val="24"/>
        </w:rPr>
        <w:t xml:space="preserve">Thus, </w:t>
      </w:r>
      <w:r w:rsidR="00C2178B" w:rsidRPr="00631007">
        <w:rPr>
          <w:rFonts w:ascii="Book Antiqua" w:eastAsia="SimSun" w:hAnsi="Book Antiqua" w:cs="Times New Roman"/>
          <w:sz w:val="24"/>
          <w:szCs w:val="24"/>
        </w:rPr>
        <w:t>a</w:t>
      </w:r>
      <w:r w:rsidR="007E5D3A" w:rsidRPr="00631007">
        <w:rPr>
          <w:rFonts w:ascii="Book Antiqua" w:eastAsia="SimSun" w:hAnsi="Book Antiqua" w:cs="Times New Roman"/>
          <w:sz w:val="24"/>
          <w:szCs w:val="24"/>
        </w:rPr>
        <w:t xml:space="preserve"> higher incidence of hepatic encephalopathy</w:t>
      </w:r>
      <w:r w:rsidR="00C2178B" w:rsidRPr="00631007">
        <w:rPr>
          <w:rFonts w:ascii="Book Antiqua" w:eastAsia="SimSun" w:hAnsi="Book Antiqua" w:cs="Times New Roman"/>
          <w:sz w:val="24"/>
          <w:szCs w:val="24"/>
        </w:rPr>
        <w:t xml:space="preserve"> and a higher </w:t>
      </w:r>
      <w:r w:rsidR="00DC4BB6" w:rsidRPr="00631007">
        <w:rPr>
          <w:rFonts w:ascii="Book Antiqua" w:eastAsia="SimSun" w:hAnsi="Book Antiqua" w:cs="Times New Roman"/>
          <w:sz w:val="24"/>
          <w:szCs w:val="24"/>
        </w:rPr>
        <w:t xml:space="preserve">level </w:t>
      </w:r>
      <w:r w:rsidR="00C2178B" w:rsidRPr="00631007">
        <w:rPr>
          <w:rFonts w:ascii="Book Antiqua" w:eastAsia="SimSun" w:hAnsi="Book Antiqua" w:cs="Times New Roman"/>
          <w:sz w:val="24"/>
          <w:szCs w:val="24"/>
        </w:rPr>
        <w:t>of bilirubin</w:t>
      </w:r>
      <w:r w:rsidR="00901ED3" w:rsidRPr="00631007">
        <w:rPr>
          <w:rFonts w:ascii="Book Antiqua" w:eastAsia="SimSun" w:hAnsi="Book Antiqua" w:cs="Times New Roman"/>
          <w:sz w:val="24"/>
          <w:szCs w:val="24"/>
        </w:rPr>
        <w:t xml:space="preserve"> indicated </w:t>
      </w:r>
      <w:r w:rsidR="00C2178B" w:rsidRPr="00631007">
        <w:rPr>
          <w:rFonts w:ascii="Book Antiqua" w:eastAsia="SimSun" w:hAnsi="Book Antiqua" w:cs="Times New Roman"/>
          <w:sz w:val="24"/>
          <w:szCs w:val="24"/>
        </w:rPr>
        <w:t>a</w:t>
      </w:r>
      <w:r w:rsidR="00A858B3" w:rsidRPr="00631007">
        <w:rPr>
          <w:rFonts w:ascii="Book Antiqua" w:eastAsia="SimSun" w:hAnsi="Book Antiqua" w:cs="Times New Roman"/>
          <w:sz w:val="24"/>
          <w:szCs w:val="24"/>
        </w:rPr>
        <w:t xml:space="preserve"> more severe</w:t>
      </w:r>
      <w:r w:rsidR="00C2178B" w:rsidRPr="00631007">
        <w:rPr>
          <w:rFonts w:ascii="Book Antiqua" w:eastAsia="SimSun" w:hAnsi="Book Antiqua" w:cs="Times New Roman"/>
          <w:sz w:val="24"/>
          <w:szCs w:val="24"/>
        </w:rPr>
        <w:t xml:space="preserve"> impairment of metabolism function in hepatitis B cirrhosis patients.</w:t>
      </w:r>
      <w:r w:rsidR="006F22CD" w:rsidRPr="00631007">
        <w:rPr>
          <w:rFonts w:ascii="Book Antiqua" w:eastAsia="SimSun" w:hAnsi="Book Antiqua" w:cs="Times New Roman"/>
          <w:sz w:val="24"/>
          <w:szCs w:val="24"/>
        </w:rPr>
        <w:t xml:space="preserve"> </w:t>
      </w:r>
      <w:r w:rsidR="000B7CCC" w:rsidRPr="00631007">
        <w:rPr>
          <w:rFonts w:ascii="Book Antiqua" w:eastAsia="SimSun" w:hAnsi="Book Antiqua" w:cs="Times New Roman"/>
          <w:sz w:val="24"/>
          <w:szCs w:val="24"/>
        </w:rPr>
        <w:t>Additionally</w:t>
      </w:r>
      <w:r w:rsidR="006F22CD" w:rsidRPr="00631007">
        <w:rPr>
          <w:rFonts w:ascii="Book Antiqua" w:eastAsia="SimSun" w:hAnsi="Book Antiqua" w:cs="Times New Roman"/>
          <w:sz w:val="24"/>
          <w:szCs w:val="24"/>
        </w:rPr>
        <w:t>,</w:t>
      </w:r>
      <w:r w:rsidR="008E30FB" w:rsidRPr="00631007">
        <w:rPr>
          <w:rFonts w:ascii="Book Antiqua" w:eastAsia="SimSun" w:hAnsi="Book Antiqua" w:cs="Times New Roman"/>
          <w:sz w:val="24"/>
          <w:szCs w:val="24"/>
        </w:rPr>
        <w:t xml:space="preserve"> </w:t>
      </w:r>
      <w:r w:rsidR="00DC4BB6" w:rsidRPr="00631007">
        <w:rPr>
          <w:rFonts w:ascii="Book Antiqua" w:eastAsia="SimSun" w:hAnsi="Book Antiqua" w:cs="Times New Roman"/>
          <w:sz w:val="24"/>
          <w:szCs w:val="24"/>
        </w:rPr>
        <w:t xml:space="preserve">the </w:t>
      </w:r>
      <w:r w:rsidR="008E30FB" w:rsidRPr="00631007">
        <w:rPr>
          <w:rFonts w:ascii="Book Antiqua" w:eastAsia="SimSun" w:hAnsi="Book Antiqua" w:cs="Times New Roman"/>
          <w:sz w:val="24"/>
          <w:szCs w:val="24"/>
        </w:rPr>
        <w:t>Child-</w:t>
      </w:r>
      <w:r w:rsidRPr="00631007">
        <w:rPr>
          <w:rFonts w:ascii="Book Antiqua" w:eastAsia="SimSun" w:hAnsi="Book Antiqua" w:cs="Times New Roman"/>
          <w:sz w:val="24"/>
          <w:szCs w:val="24"/>
        </w:rPr>
        <w:t>P</w:t>
      </w:r>
      <w:r w:rsidR="008E30FB" w:rsidRPr="00631007">
        <w:rPr>
          <w:rFonts w:ascii="Book Antiqua" w:eastAsia="SimSun" w:hAnsi="Book Antiqua" w:cs="Times New Roman"/>
          <w:sz w:val="24"/>
          <w:szCs w:val="24"/>
        </w:rPr>
        <w:t>ugh classification</w:t>
      </w:r>
      <w:r w:rsidR="00362951" w:rsidRPr="00631007">
        <w:rPr>
          <w:rFonts w:ascii="Book Antiqua" w:eastAsia="SimSun" w:hAnsi="Book Antiqua" w:cs="Times New Roman"/>
          <w:sz w:val="24"/>
          <w:szCs w:val="24"/>
        </w:rPr>
        <w:t xml:space="preserve"> system</w:t>
      </w:r>
      <w:r w:rsidR="008E30FB" w:rsidRPr="00631007">
        <w:rPr>
          <w:rFonts w:ascii="Book Antiqua" w:eastAsia="SimSun" w:hAnsi="Book Antiqua" w:cs="Times New Roman"/>
          <w:sz w:val="24"/>
          <w:szCs w:val="24"/>
        </w:rPr>
        <w:t xml:space="preserve">, a comprehensive index, </w:t>
      </w:r>
      <w:r w:rsidR="000B7CCC" w:rsidRPr="00631007">
        <w:rPr>
          <w:rFonts w:ascii="Book Antiqua" w:eastAsia="SimSun" w:hAnsi="Book Antiqua" w:cs="Times New Roman"/>
          <w:sz w:val="24"/>
          <w:szCs w:val="24"/>
        </w:rPr>
        <w:t xml:space="preserve">has </w:t>
      </w:r>
      <w:r w:rsidR="006F22CD" w:rsidRPr="00631007">
        <w:rPr>
          <w:rFonts w:ascii="Book Antiqua" w:eastAsia="SimSun" w:hAnsi="Book Antiqua" w:cs="Times New Roman"/>
          <w:sz w:val="24"/>
          <w:szCs w:val="24"/>
        </w:rPr>
        <w:t>been</w:t>
      </w:r>
      <w:r w:rsidR="00954EDD" w:rsidRPr="00631007">
        <w:rPr>
          <w:rFonts w:ascii="Book Antiqua" w:eastAsia="SimSun" w:hAnsi="Book Antiqua" w:cs="Times New Roman"/>
          <w:sz w:val="24"/>
          <w:szCs w:val="24"/>
        </w:rPr>
        <w:t xml:space="preserve"> the most widely used model to evaluate liver functional reserve</w:t>
      </w:r>
      <w:r w:rsidR="00490650"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&lt;EndNote&gt;&lt;Cite&gt;&lt;Author&gt;Peng&lt;/Author&gt;&lt;Year&gt;2016&lt;/Year&gt;&lt;RecNum&gt;13811&lt;/RecNum&gt;&lt;DisplayText&gt;&lt;style face="superscript"&gt;[28]&lt;/style&gt;&lt;/DisplayText&gt;&lt;record&gt;&lt;rec-number&gt;13811&lt;/rec-number&gt;&lt;foreign-keys&gt;&lt;key app="EN" db-id="vd0a9edf605f0set20lvdde3wtvsep09dsp5" timestamp="1539251579"&gt;13811&lt;/key&gt;&lt;/foreign-keys&gt;&lt;ref-type name="Journal Article"&gt;17&lt;/ref-type&gt;&lt;contributors&gt;&lt;authors&gt;&lt;author&gt;Peng, Y.&lt;/author&gt;&lt;author&gt;Qi, X.&lt;/author&gt;&lt;author&gt;Guo, X.&lt;/author&gt;&lt;/authors&gt;&lt;/contributors&gt;&lt;auth-address&gt;From the Liver Cirrhosis Study Group, Department of Gastroenterology, General Hospital of Shenyang Military Area, Shenyang (YP, XQ, XG); and Postgraduate College, Dalian Medical University, Dalian, China (YP).&lt;/auth-address&gt;&lt;titles&gt;&lt;title&gt;Child-Pugh versus MELD score for the assessment of prognosis in liver cirrhosis: a systematic review and meta-analysis of observational studies&lt;/title&gt;&lt;secondary-title&gt;Medicine (Baltimore)&lt;/secondary-title&gt;&lt;/titles&gt;&lt;periodical&gt;&lt;full-title&gt;Medicine (Baltimore)&lt;/full-title&gt;&lt;abbr-1&gt;Medicine&lt;/abbr-1&gt;&lt;/periodical&gt;&lt;pages&gt;e2877&lt;/pages&gt;&lt;volume&gt;95&lt;/volume&gt;&lt;number&gt;8&lt;/number&gt;&lt;keywords&gt;&lt;keyword&gt;Humans&lt;/keyword&gt;&lt;keyword&gt;Liver Cirrhosis/*complications/mortality/surgery&lt;/keyword&gt;&lt;keyword&gt;Observational Studies as Topic&lt;/keyword&gt;&lt;keyword&gt;Predictive Value of Tests&lt;/keyword&gt;&lt;keyword&gt;Prognosis&lt;/keyword&gt;&lt;keyword&gt;Severity of Illness Index&lt;/keyword&gt;&lt;/keywords&gt;&lt;dates&gt;&lt;year&gt;2016&lt;/year&gt;&lt;pub-dates&gt;&lt;date&gt;Feb&lt;/date&gt;&lt;/pub-dates&gt;&lt;/dates&gt;&lt;isbn&gt;1536-5964 (Electronic)&amp;#xD;0025-7974 (Linking)&lt;/isbn&gt;&lt;accession-num&gt;26937922&lt;/accession-num&gt;&lt;urls&gt;&lt;related-urls&gt;&lt;url&gt;http://www.ncbi.nlm.nih.gov/pubmed/26937922&lt;/url&gt;&lt;/related-urls&gt;&lt;/urls&gt;&lt;custom2&gt;PMC4779019&lt;/custom2&gt;&lt;electronic-resource-num&gt;10.1097/MD.0000000000002877&lt;/electronic-resource-num&gt;&lt;/record&gt;&lt;/Cite&gt;&lt;/EndNote&gt;</w:instrText>
      </w:r>
      <w:r w:rsidR="00490650"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[28]</w:t>
      </w:r>
      <w:r w:rsidR="00490650" w:rsidRPr="00631007">
        <w:rPr>
          <w:rFonts w:ascii="Book Antiqua" w:eastAsia="SimSun" w:hAnsi="Book Antiqua" w:cs="Times New Roman"/>
          <w:sz w:val="24"/>
          <w:szCs w:val="24"/>
        </w:rPr>
        <w:fldChar w:fldCharType="end"/>
      </w:r>
      <w:r w:rsidR="00ED3494" w:rsidRPr="00631007">
        <w:rPr>
          <w:rFonts w:ascii="Book Antiqua" w:eastAsia="SimSun" w:hAnsi="Book Antiqua" w:cs="Times New Roman"/>
          <w:sz w:val="24"/>
          <w:szCs w:val="24"/>
        </w:rPr>
        <w:t>.</w:t>
      </w:r>
      <w:r w:rsidR="00D506D9" w:rsidRPr="00631007">
        <w:rPr>
          <w:rFonts w:ascii="Book Antiqua" w:eastAsia="SimSun" w:hAnsi="Book Antiqua" w:cs="Times New Roman"/>
          <w:sz w:val="24"/>
          <w:szCs w:val="24"/>
        </w:rPr>
        <w:t xml:space="preserve"> </w:t>
      </w:r>
      <w:r w:rsidR="009C02E4" w:rsidRPr="00631007">
        <w:rPr>
          <w:rFonts w:ascii="Book Antiqua" w:eastAsia="SimSun" w:hAnsi="Book Antiqua" w:cs="Times New Roman"/>
          <w:sz w:val="24"/>
          <w:szCs w:val="24"/>
        </w:rPr>
        <w:t>Our results showed</w:t>
      </w:r>
      <w:r w:rsidR="00D506D9" w:rsidRPr="00631007">
        <w:rPr>
          <w:rFonts w:ascii="Book Antiqua" w:eastAsia="SimSun" w:hAnsi="Book Antiqua" w:cs="Times New Roman"/>
          <w:sz w:val="24"/>
          <w:szCs w:val="24"/>
        </w:rPr>
        <w:t xml:space="preserve"> that hepatitis B cirrhosis was a risk factor for progress</w:t>
      </w:r>
      <w:r w:rsidR="00DC4BB6" w:rsidRPr="00631007">
        <w:rPr>
          <w:rFonts w:ascii="Book Antiqua" w:eastAsia="SimSun" w:hAnsi="Book Antiqua" w:cs="Times New Roman"/>
          <w:sz w:val="24"/>
          <w:szCs w:val="24"/>
        </w:rPr>
        <w:t>ing</w:t>
      </w:r>
      <w:r w:rsidR="00D506D9" w:rsidRPr="00631007">
        <w:rPr>
          <w:rFonts w:ascii="Book Antiqua" w:eastAsia="SimSun" w:hAnsi="Book Antiqua" w:cs="Times New Roman"/>
          <w:sz w:val="24"/>
          <w:szCs w:val="24"/>
        </w:rPr>
        <w:t xml:space="preserve"> from </w:t>
      </w:r>
      <w:r w:rsidR="00E642CB" w:rsidRPr="00631007">
        <w:rPr>
          <w:rFonts w:ascii="Book Antiqua" w:eastAsia="SimSun" w:hAnsi="Book Antiqua" w:cs="Times New Roman"/>
          <w:sz w:val="24"/>
          <w:szCs w:val="24"/>
        </w:rPr>
        <w:t>C</w:t>
      </w:r>
      <w:r w:rsidR="00D506D9" w:rsidRPr="00631007">
        <w:rPr>
          <w:rFonts w:ascii="Book Antiqua" w:eastAsia="SimSun" w:hAnsi="Book Antiqua" w:cs="Times New Roman"/>
          <w:sz w:val="24"/>
          <w:szCs w:val="24"/>
        </w:rPr>
        <w:t>hild-</w:t>
      </w:r>
      <w:r w:rsidRPr="00631007">
        <w:rPr>
          <w:rFonts w:ascii="Book Antiqua" w:eastAsia="SimSun" w:hAnsi="Book Antiqua" w:cs="Times New Roman"/>
          <w:sz w:val="24"/>
          <w:szCs w:val="24"/>
        </w:rPr>
        <w:t>P</w:t>
      </w:r>
      <w:r w:rsidR="00D506D9" w:rsidRPr="00631007">
        <w:rPr>
          <w:rFonts w:ascii="Book Antiqua" w:eastAsia="SimSun" w:hAnsi="Book Antiqua" w:cs="Times New Roman"/>
          <w:sz w:val="24"/>
          <w:szCs w:val="24"/>
        </w:rPr>
        <w:t xml:space="preserve">ugh </w:t>
      </w:r>
      <w:r w:rsidR="00DC4BB6" w:rsidRPr="00631007">
        <w:rPr>
          <w:rFonts w:ascii="Book Antiqua" w:eastAsia="SimSun" w:hAnsi="Book Antiqua" w:cs="Times New Roman"/>
          <w:sz w:val="24"/>
          <w:szCs w:val="24"/>
        </w:rPr>
        <w:t xml:space="preserve">grade </w:t>
      </w:r>
      <w:r w:rsidR="00D506D9" w:rsidRPr="00631007">
        <w:rPr>
          <w:rFonts w:ascii="Book Antiqua" w:eastAsia="SimSun" w:hAnsi="Book Antiqua" w:cs="Times New Roman"/>
          <w:sz w:val="24"/>
          <w:szCs w:val="24"/>
        </w:rPr>
        <w:t>A to B</w:t>
      </w:r>
      <w:r w:rsidR="00721DBB" w:rsidRPr="00631007">
        <w:rPr>
          <w:rFonts w:ascii="Book Antiqua" w:eastAsia="SimSun" w:hAnsi="Book Antiqua" w:cs="Times New Roman"/>
          <w:sz w:val="24"/>
          <w:szCs w:val="24"/>
        </w:rPr>
        <w:t xml:space="preserve">, which </w:t>
      </w:r>
      <w:r w:rsidR="00D506D9" w:rsidRPr="00631007">
        <w:rPr>
          <w:rFonts w:ascii="Book Antiqua" w:eastAsia="SimSun" w:hAnsi="Book Antiqua" w:cs="Times New Roman"/>
          <w:sz w:val="24"/>
          <w:szCs w:val="24"/>
        </w:rPr>
        <w:t xml:space="preserve">indicated that </w:t>
      </w:r>
      <w:r w:rsidR="006F22CD" w:rsidRPr="00631007">
        <w:rPr>
          <w:rFonts w:ascii="Book Antiqua" w:eastAsia="SimSun" w:hAnsi="Book Antiqua" w:cs="Times New Roman"/>
          <w:sz w:val="24"/>
          <w:szCs w:val="24"/>
        </w:rPr>
        <w:t>hepatitis B cirrhosis</w:t>
      </w:r>
      <w:r w:rsidR="006F5C08" w:rsidRPr="00631007">
        <w:rPr>
          <w:rFonts w:ascii="Book Antiqua" w:eastAsia="SimSun" w:hAnsi="Book Antiqua" w:cs="Times New Roman"/>
          <w:sz w:val="24"/>
          <w:szCs w:val="24"/>
        </w:rPr>
        <w:t xml:space="preserve"> could lead to</w:t>
      </w:r>
      <w:r w:rsidR="006F22CD" w:rsidRPr="00631007">
        <w:rPr>
          <w:rFonts w:ascii="Book Antiqua" w:eastAsia="SimSun" w:hAnsi="Book Antiqua" w:cs="Times New Roman"/>
          <w:sz w:val="24"/>
          <w:szCs w:val="24"/>
        </w:rPr>
        <w:t xml:space="preserve"> a more serious impairment of liver functional reserve.</w:t>
      </w:r>
      <w:r w:rsidR="00060536" w:rsidRPr="00631007">
        <w:rPr>
          <w:rFonts w:ascii="Book Antiqua" w:eastAsia="SimSun" w:hAnsi="Book Antiqua" w:cs="Times New Roman"/>
          <w:sz w:val="24"/>
          <w:szCs w:val="24"/>
        </w:rPr>
        <w:t xml:space="preserve"> </w:t>
      </w:r>
      <w:r w:rsidR="00A858B3" w:rsidRPr="00631007">
        <w:rPr>
          <w:rFonts w:ascii="Book Antiqua" w:eastAsia="SimSun" w:hAnsi="Book Antiqua" w:cs="Times New Roman"/>
          <w:sz w:val="24"/>
          <w:szCs w:val="24"/>
        </w:rPr>
        <w:t xml:space="preserve">Therefore, compared with WD cirrhosis, hepatitis B cirrhosis </w:t>
      </w:r>
      <w:r w:rsidR="006942B5" w:rsidRPr="00631007">
        <w:rPr>
          <w:rFonts w:ascii="Book Antiqua" w:eastAsia="SimSun" w:hAnsi="Book Antiqua" w:cs="Times New Roman"/>
          <w:sz w:val="24"/>
          <w:szCs w:val="24"/>
        </w:rPr>
        <w:t>seemed to</w:t>
      </w:r>
      <w:r w:rsidR="00A858B3" w:rsidRPr="00631007">
        <w:rPr>
          <w:rFonts w:ascii="Book Antiqua" w:eastAsia="SimSun" w:hAnsi="Book Antiqua" w:cs="Times New Roman"/>
          <w:sz w:val="24"/>
          <w:szCs w:val="24"/>
        </w:rPr>
        <w:t xml:space="preserve"> </w:t>
      </w:r>
      <w:r w:rsidR="006942B5" w:rsidRPr="00631007">
        <w:rPr>
          <w:rFonts w:ascii="Book Antiqua" w:eastAsia="SimSun" w:hAnsi="Book Antiqua" w:cs="Times New Roman"/>
          <w:sz w:val="24"/>
          <w:szCs w:val="24"/>
        </w:rPr>
        <w:t>cause</w:t>
      </w:r>
      <w:r w:rsidR="00A858B3" w:rsidRPr="00631007">
        <w:rPr>
          <w:rFonts w:ascii="Book Antiqua" w:eastAsia="SimSun" w:hAnsi="Book Antiqua" w:cs="Times New Roman"/>
          <w:sz w:val="24"/>
          <w:szCs w:val="24"/>
        </w:rPr>
        <w:t xml:space="preserve"> a more serious impairment of liver function.</w:t>
      </w:r>
    </w:p>
    <w:p w14:paraId="0A76EDFD" w14:textId="2FDBDE10" w:rsidR="006C7666" w:rsidRPr="00631007" w:rsidRDefault="002B6A6B" w:rsidP="00423729">
      <w:pPr>
        <w:spacing w:line="360" w:lineRule="auto"/>
        <w:ind w:firstLineChars="100" w:firstLine="240"/>
        <w:rPr>
          <w:rFonts w:ascii="Book Antiqua" w:eastAsia="SimSun" w:hAnsi="Book Antiqua" w:cs="Times New Roman"/>
          <w:sz w:val="24"/>
          <w:szCs w:val="24"/>
        </w:rPr>
      </w:pPr>
      <w:r w:rsidRPr="00631007">
        <w:rPr>
          <w:rFonts w:ascii="Book Antiqua" w:eastAsia="SimSun" w:hAnsi="Book Antiqua" w:cs="Times New Roman"/>
          <w:sz w:val="24"/>
          <w:szCs w:val="24"/>
        </w:rPr>
        <w:t>P</w:t>
      </w:r>
      <w:r w:rsidR="00210915" w:rsidRPr="00631007">
        <w:rPr>
          <w:rFonts w:ascii="Book Antiqua" w:eastAsia="SimSun" w:hAnsi="Book Antiqua" w:cs="Times New Roman"/>
          <w:sz w:val="24"/>
          <w:szCs w:val="24"/>
        </w:rPr>
        <w:t>ortal h</w:t>
      </w:r>
      <w:r w:rsidR="00A858B3" w:rsidRPr="00631007">
        <w:rPr>
          <w:rFonts w:ascii="Book Antiqua" w:eastAsia="SimSun" w:hAnsi="Book Antiqua" w:cs="Times New Roman"/>
          <w:sz w:val="24"/>
          <w:szCs w:val="24"/>
        </w:rPr>
        <w:t>ypertension</w:t>
      </w:r>
      <w:r w:rsidR="00CA2916" w:rsidRPr="00631007">
        <w:rPr>
          <w:rFonts w:ascii="Book Antiqua" w:eastAsia="SimSun" w:hAnsi="Book Antiqua" w:cs="Times New Roman"/>
          <w:sz w:val="24"/>
          <w:szCs w:val="24"/>
        </w:rPr>
        <w:t>, as another feature of cirrhosis,</w:t>
      </w:r>
      <w:r w:rsidR="00A858B3" w:rsidRPr="00631007">
        <w:rPr>
          <w:rFonts w:ascii="Book Antiqua" w:eastAsia="SimSun" w:hAnsi="Book Antiqua" w:cs="Times New Roman"/>
          <w:sz w:val="24"/>
          <w:szCs w:val="24"/>
        </w:rPr>
        <w:t xml:space="preserve"> </w:t>
      </w:r>
      <w:r w:rsidR="00210915" w:rsidRPr="00631007">
        <w:rPr>
          <w:rFonts w:ascii="Book Antiqua" w:eastAsia="SimSun" w:hAnsi="Book Antiqua" w:cs="Times New Roman"/>
          <w:sz w:val="24"/>
          <w:szCs w:val="24"/>
        </w:rPr>
        <w:t xml:space="preserve">was </w:t>
      </w:r>
      <w:r w:rsidR="00CA2916" w:rsidRPr="00631007">
        <w:rPr>
          <w:rFonts w:ascii="Book Antiqua" w:eastAsia="SimSun" w:hAnsi="Book Antiqua" w:cs="Times New Roman"/>
          <w:sz w:val="24"/>
          <w:szCs w:val="24"/>
        </w:rPr>
        <w:t>assessed</w:t>
      </w:r>
      <w:r w:rsidR="00210915" w:rsidRPr="00631007">
        <w:rPr>
          <w:rFonts w:ascii="Book Antiqua" w:eastAsia="SimSun" w:hAnsi="Book Antiqua" w:cs="Times New Roman"/>
          <w:sz w:val="24"/>
          <w:szCs w:val="24"/>
        </w:rPr>
        <w:t xml:space="preserve"> </w:t>
      </w:r>
      <w:r w:rsidR="000B7CCC" w:rsidRPr="00631007">
        <w:rPr>
          <w:rFonts w:ascii="Book Antiqua" w:eastAsia="SimSun" w:hAnsi="Book Antiqua" w:cs="Times New Roman"/>
          <w:sz w:val="24"/>
          <w:szCs w:val="24"/>
        </w:rPr>
        <w:t xml:space="preserve">based on </w:t>
      </w:r>
      <w:r w:rsidRPr="00631007">
        <w:rPr>
          <w:rFonts w:ascii="Book Antiqua" w:eastAsia="SimSun" w:hAnsi="Book Antiqua" w:cs="Times New Roman"/>
          <w:sz w:val="24"/>
          <w:szCs w:val="24"/>
        </w:rPr>
        <w:t>the portal vein</w:t>
      </w:r>
      <w:r w:rsidR="007033C7" w:rsidRPr="00631007">
        <w:rPr>
          <w:rFonts w:ascii="Book Antiqua" w:eastAsia="SimSun" w:hAnsi="Book Antiqua" w:cs="Times New Roman"/>
          <w:sz w:val="24"/>
          <w:szCs w:val="24"/>
        </w:rPr>
        <w:t xml:space="preserve"> diameter</w:t>
      </w:r>
      <w:r w:rsidR="00EA230F" w:rsidRPr="00631007">
        <w:rPr>
          <w:rFonts w:ascii="Book Antiqua" w:eastAsia="SimSun" w:hAnsi="Book Antiqua" w:cs="Times New Roman"/>
          <w:sz w:val="24"/>
          <w:szCs w:val="24"/>
        </w:rPr>
        <w:t>, ascites</w:t>
      </w:r>
      <w:r w:rsidR="00CA2916" w:rsidRPr="00631007">
        <w:rPr>
          <w:rFonts w:ascii="Book Antiqua" w:eastAsia="SimSun" w:hAnsi="Book Antiqua" w:cs="Times New Roman"/>
          <w:sz w:val="24"/>
          <w:szCs w:val="24"/>
        </w:rPr>
        <w:t xml:space="preserve"> and</w:t>
      </w:r>
      <w:r w:rsidR="00DE3D35" w:rsidRPr="00631007">
        <w:rPr>
          <w:rFonts w:ascii="Book Antiqua" w:eastAsia="SimSun" w:hAnsi="Book Antiqua" w:cs="Times New Roman"/>
          <w:sz w:val="24"/>
          <w:szCs w:val="24"/>
        </w:rPr>
        <w:t xml:space="preserve"> splenomegaly</w:t>
      </w:r>
      <w:r w:rsidR="00F140DB" w:rsidRPr="00631007">
        <w:rPr>
          <w:rFonts w:ascii="Book Antiqua" w:eastAsia="SimSun" w:hAnsi="Book Antiqua" w:cs="Times New Roman"/>
          <w:sz w:val="24"/>
          <w:szCs w:val="24"/>
        </w:rPr>
        <w:fldChar w:fldCharType="begin">
          <w:fldData xml:space="preserve">PEVuZE5vdGU+PENpdGU+PEF1dGhvcj5TaHVuZzwvQXV0aG9yPjxZZWFyPjIwMTc8L1llYXI+PFJl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PEVuZE5vdGU+PENpdGU+PEF1dGhvcj5TaHVuZzwvQXV0aG9yPjxZZWFyPjIwMTc8L1llYXI+PFJl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F140DB" w:rsidRPr="00631007">
        <w:rPr>
          <w:rFonts w:ascii="Book Antiqua" w:eastAsia="SimSun" w:hAnsi="Book Antiqua" w:cs="Times New Roman"/>
          <w:sz w:val="24"/>
          <w:szCs w:val="24"/>
        </w:rPr>
      </w:r>
      <w:r w:rsidR="00F140DB" w:rsidRPr="00631007">
        <w:rPr>
          <w:rFonts w:ascii="Book Antiqua" w:eastAsia="SimSun" w:hAnsi="Book Antiqua" w:cs="Times New Roman"/>
          <w:sz w:val="24"/>
          <w:szCs w:val="24"/>
        </w:rPr>
        <w:fldChar w:fldCharType="separate"/>
      </w:r>
      <w:r w:rsidR="00423729">
        <w:rPr>
          <w:rFonts w:ascii="Book Antiqua" w:eastAsia="SimSun" w:hAnsi="Book Antiqua" w:cs="Times New Roman"/>
          <w:noProof/>
          <w:sz w:val="24"/>
          <w:szCs w:val="24"/>
          <w:vertAlign w:val="superscript"/>
        </w:rPr>
        <w:t>[29,</w:t>
      </w:r>
      <w:r w:rsidR="005A1822" w:rsidRPr="00631007">
        <w:rPr>
          <w:rFonts w:ascii="Book Antiqua" w:eastAsia="SimSun" w:hAnsi="Book Antiqua" w:cs="Times New Roman"/>
          <w:noProof/>
          <w:sz w:val="24"/>
          <w:szCs w:val="24"/>
          <w:vertAlign w:val="superscript"/>
        </w:rPr>
        <w:t>30]</w:t>
      </w:r>
      <w:r w:rsidR="00F140DB" w:rsidRPr="00631007">
        <w:rPr>
          <w:rFonts w:ascii="Book Antiqua" w:eastAsia="SimSun" w:hAnsi="Book Antiqua" w:cs="Times New Roman"/>
          <w:sz w:val="24"/>
          <w:szCs w:val="24"/>
        </w:rPr>
        <w:fldChar w:fldCharType="end"/>
      </w:r>
      <w:r w:rsidR="00ED3494" w:rsidRPr="00631007">
        <w:rPr>
          <w:rFonts w:ascii="Book Antiqua" w:eastAsia="SimSun" w:hAnsi="Book Antiqua" w:cs="Times New Roman"/>
          <w:sz w:val="24"/>
          <w:szCs w:val="24"/>
        </w:rPr>
        <w:t>.</w:t>
      </w:r>
      <w:r w:rsidR="005E7C3D" w:rsidRPr="00631007">
        <w:rPr>
          <w:rFonts w:ascii="Book Antiqua" w:eastAsia="SimSun" w:hAnsi="Book Antiqua" w:cs="Times New Roman"/>
          <w:sz w:val="24"/>
          <w:szCs w:val="24"/>
        </w:rPr>
        <w:t xml:space="preserve"> </w:t>
      </w:r>
      <w:r w:rsidR="000B7CCC" w:rsidRPr="00631007">
        <w:rPr>
          <w:rFonts w:ascii="Book Antiqua" w:eastAsia="SimSun" w:hAnsi="Book Antiqua" w:cs="Times New Roman"/>
          <w:sz w:val="24"/>
          <w:szCs w:val="24"/>
        </w:rPr>
        <w:t>We</w:t>
      </w:r>
      <w:r w:rsidRPr="00631007">
        <w:rPr>
          <w:rFonts w:ascii="Book Antiqua" w:eastAsia="SimSun" w:hAnsi="Book Antiqua" w:cs="Times New Roman"/>
          <w:sz w:val="24"/>
          <w:szCs w:val="24"/>
        </w:rPr>
        <w:t xml:space="preserve"> found that the portal vein</w:t>
      </w:r>
      <w:r w:rsidR="007033C7" w:rsidRPr="00631007">
        <w:rPr>
          <w:rFonts w:ascii="Book Antiqua" w:eastAsia="SimSun" w:hAnsi="Book Antiqua" w:cs="Times New Roman"/>
          <w:sz w:val="24"/>
          <w:szCs w:val="24"/>
        </w:rPr>
        <w:t xml:space="preserve"> diameter</w:t>
      </w:r>
      <w:r w:rsidRPr="00631007">
        <w:rPr>
          <w:rFonts w:ascii="Book Antiqua" w:eastAsia="SimSun" w:hAnsi="Book Antiqua" w:cs="Times New Roman"/>
          <w:sz w:val="24"/>
          <w:szCs w:val="24"/>
        </w:rPr>
        <w:t xml:space="preserve"> was </w:t>
      </w:r>
      <w:r w:rsidR="00681AF6" w:rsidRPr="00631007">
        <w:rPr>
          <w:rFonts w:ascii="Book Antiqua" w:eastAsia="SimSun" w:hAnsi="Book Antiqua" w:cs="Times New Roman"/>
          <w:sz w:val="24"/>
          <w:szCs w:val="24"/>
        </w:rPr>
        <w:t>higher</w:t>
      </w:r>
      <w:r w:rsidRPr="00631007">
        <w:rPr>
          <w:rFonts w:ascii="Book Antiqua" w:eastAsia="SimSun" w:hAnsi="Book Antiqua" w:cs="Times New Roman"/>
          <w:sz w:val="24"/>
          <w:szCs w:val="24"/>
        </w:rPr>
        <w:t xml:space="preserve"> in hepatitis B cirrhosis patients than in WD cirrhosis patients. However,</w:t>
      </w:r>
      <w:r w:rsidR="007033C7" w:rsidRPr="00631007">
        <w:rPr>
          <w:rFonts w:ascii="Book Antiqua" w:eastAsia="SimSun" w:hAnsi="Book Antiqua" w:cs="Times New Roman"/>
          <w:sz w:val="24"/>
          <w:szCs w:val="24"/>
        </w:rPr>
        <w:t xml:space="preserve"> a previous study </w:t>
      </w:r>
      <w:r w:rsidR="000B7CCC" w:rsidRPr="00631007">
        <w:rPr>
          <w:rFonts w:ascii="Book Antiqua" w:eastAsia="SimSun" w:hAnsi="Book Antiqua" w:cs="Times New Roman"/>
          <w:sz w:val="24"/>
          <w:szCs w:val="24"/>
        </w:rPr>
        <w:t xml:space="preserve">involving </w:t>
      </w:r>
      <w:r w:rsidR="007033C7" w:rsidRPr="00631007">
        <w:rPr>
          <w:rFonts w:ascii="Book Antiqua" w:eastAsia="SimSun" w:hAnsi="Book Antiqua" w:cs="Times New Roman"/>
          <w:sz w:val="24"/>
          <w:szCs w:val="24"/>
        </w:rPr>
        <w:t>167 healthy children</w:t>
      </w:r>
      <w:r w:rsidR="00576347" w:rsidRPr="00631007">
        <w:rPr>
          <w:rFonts w:ascii="Book Antiqua" w:eastAsia="SimSun" w:hAnsi="Book Antiqua" w:cs="Times New Roman"/>
          <w:sz w:val="24"/>
          <w:szCs w:val="24"/>
        </w:rPr>
        <w:t xml:space="preserve"> from 1 </w:t>
      </w:r>
      <w:proofErr w:type="spellStart"/>
      <w:r w:rsidR="00423729">
        <w:rPr>
          <w:rFonts w:ascii="Book Antiqua" w:eastAsia="SimSun" w:hAnsi="Book Antiqua" w:cs="Times New Roman"/>
          <w:sz w:val="24"/>
          <w:szCs w:val="24"/>
        </w:rPr>
        <w:t>mo</w:t>
      </w:r>
      <w:proofErr w:type="spellEnd"/>
      <w:r w:rsidR="00CC0B49">
        <w:rPr>
          <w:rFonts w:ascii="Book Antiqua" w:eastAsia="SimSun" w:hAnsi="Book Antiqua" w:cs="Times New Roman" w:hint="eastAsia"/>
          <w:sz w:val="24"/>
          <w:szCs w:val="24"/>
        </w:rPr>
        <w:t xml:space="preserve"> </w:t>
      </w:r>
      <w:r w:rsidR="00423729">
        <w:rPr>
          <w:rFonts w:ascii="Book Antiqua" w:eastAsia="SimSun" w:hAnsi="Book Antiqua" w:cs="Times New Roman"/>
          <w:sz w:val="24"/>
          <w:szCs w:val="24"/>
        </w:rPr>
        <w:t xml:space="preserve">to 15 </w:t>
      </w:r>
      <w:r w:rsidR="00CC0B49" w:rsidRPr="00631007">
        <w:rPr>
          <w:rFonts w:ascii="Book Antiqua" w:eastAsia="SimSun" w:hAnsi="Book Antiqua" w:cs="Times New Roman"/>
          <w:sz w:val="24"/>
          <w:szCs w:val="24"/>
        </w:rPr>
        <w:t>y</w:t>
      </w:r>
      <w:r w:rsidR="00CC0B49">
        <w:rPr>
          <w:rFonts w:ascii="Book Antiqua" w:eastAsia="SimSun" w:hAnsi="Book Antiqua" w:cs="Times New Roman" w:hint="eastAsia"/>
          <w:sz w:val="24"/>
          <w:szCs w:val="24"/>
        </w:rPr>
        <w:t>ea</w:t>
      </w:r>
      <w:r w:rsidR="00CC0B49" w:rsidRPr="00631007">
        <w:rPr>
          <w:rFonts w:ascii="Book Antiqua" w:eastAsia="SimSun" w:hAnsi="Book Antiqua" w:cs="Times New Roman"/>
          <w:sz w:val="24"/>
          <w:szCs w:val="24"/>
        </w:rPr>
        <w:t>r</w:t>
      </w:r>
      <w:r w:rsidR="00CC0B49">
        <w:rPr>
          <w:rFonts w:ascii="Book Antiqua" w:eastAsia="SimSun" w:hAnsi="Book Antiqua" w:cs="Times New Roman" w:hint="eastAsia"/>
          <w:sz w:val="24"/>
          <w:szCs w:val="24"/>
        </w:rPr>
        <w:t>s</w:t>
      </w:r>
      <w:r w:rsidR="007033C7" w:rsidRPr="00631007">
        <w:rPr>
          <w:rFonts w:ascii="Book Antiqua" w:eastAsia="SimSun" w:hAnsi="Book Antiqua" w:cs="Times New Roman"/>
          <w:sz w:val="24"/>
          <w:szCs w:val="24"/>
        </w:rPr>
        <w:t xml:space="preserve"> old showed that</w:t>
      </w:r>
      <w:r w:rsidRPr="00631007">
        <w:rPr>
          <w:rFonts w:ascii="Book Antiqua" w:eastAsia="SimSun" w:hAnsi="Book Antiqua" w:cs="Times New Roman"/>
          <w:sz w:val="24"/>
          <w:szCs w:val="24"/>
        </w:rPr>
        <w:t xml:space="preserve"> </w:t>
      </w:r>
      <w:r w:rsidR="007033C7" w:rsidRPr="00631007">
        <w:rPr>
          <w:rFonts w:ascii="Book Antiqua" w:eastAsia="SimSun" w:hAnsi="Book Antiqua" w:cs="Times New Roman"/>
          <w:sz w:val="24"/>
          <w:szCs w:val="24"/>
        </w:rPr>
        <w:t>portal vein diameter was correlated with age and height</w:t>
      </w:r>
      <w:r w:rsidR="00016872" w:rsidRPr="00631007">
        <w:rPr>
          <w:rFonts w:ascii="Book Antiqua" w:eastAsia="SimSun" w:hAnsi="Book Antiqua" w:cs="Times New Roman"/>
          <w:sz w:val="24"/>
          <w:szCs w:val="24"/>
        </w:rPr>
        <w:t>, which mean</w:t>
      </w:r>
      <w:r w:rsidR="000B7CCC" w:rsidRPr="00631007">
        <w:rPr>
          <w:rFonts w:ascii="Book Antiqua" w:eastAsia="SimSun" w:hAnsi="Book Antiqua" w:cs="Times New Roman"/>
          <w:sz w:val="24"/>
          <w:szCs w:val="24"/>
        </w:rPr>
        <w:t>s</w:t>
      </w:r>
      <w:r w:rsidR="00016872" w:rsidRPr="00631007">
        <w:rPr>
          <w:rFonts w:ascii="Book Antiqua" w:eastAsia="SimSun" w:hAnsi="Book Antiqua" w:cs="Times New Roman"/>
          <w:sz w:val="24"/>
          <w:szCs w:val="24"/>
        </w:rPr>
        <w:t xml:space="preserve"> that </w:t>
      </w:r>
      <w:r w:rsidR="007033C7" w:rsidRPr="00631007">
        <w:rPr>
          <w:rFonts w:ascii="Book Antiqua" w:eastAsia="SimSun" w:hAnsi="Book Antiqua" w:cs="Times New Roman"/>
          <w:sz w:val="24"/>
          <w:szCs w:val="24"/>
        </w:rPr>
        <w:t>the wider portal vein diameter in hepatitis B cirrhosis patients might</w:t>
      </w:r>
      <w:r w:rsidR="00EA230F" w:rsidRPr="00631007">
        <w:rPr>
          <w:rFonts w:ascii="Book Antiqua" w:eastAsia="SimSun" w:hAnsi="Book Antiqua" w:cs="Times New Roman"/>
          <w:sz w:val="24"/>
          <w:szCs w:val="24"/>
        </w:rPr>
        <w:t xml:space="preserve"> also</w:t>
      </w:r>
      <w:r w:rsidR="007033C7" w:rsidRPr="00631007">
        <w:rPr>
          <w:rFonts w:ascii="Book Antiqua" w:eastAsia="SimSun" w:hAnsi="Book Antiqua" w:cs="Times New Roman"/>
          <w:sz w:val="24"/>
          <w:szCs w:val="24"/>
        </w:rPr>
        <w:t xml:space="preserve"> </w:t>
      </w:r>
      <w:r w:rsidR="00576347" w:rsidRPr="00631007">
        <w:rPr>
          <w:rFonts w:ascii="Book Antiqua" w:eastAsia="SimSun" w:hAnsi="Book Antiqua" w:cs="Times New Roman"/>
          <w:sz w:val="24"/>
          <w:szCs w:val="24"/>
        </w:rPr>
        <w:t>result from</w:t>
      </w:r>
      <w:r w:rsidR="007033C7" w:rsidRPr="00631007">
        <w:rPr>
          <w:rFonts w:ascii="Book Antiqua" w:eastAsia="SimSun" w:hAnsi="Book Antiqua" w:cs="Times New Roman"/>
          <w:sz w:val="24"/>
          <w:szCs w:val="24"/>
        </w:rPr>
        <w:t xml:space="preserve"> </w:t>
      </w:r>
      <w:r w:rsidR="004C6FD5" w:rsidRPr="00631007">
        <w:rPr>
          <w:rFonts w:ascii="Book Antiqua" w:eastAsia="SimSun" w:hAnsi="Book Antiqua" w:cs="Times New Roman"/>
          <w:sz w:val="24"/>
          <w:szCs w:val="24"/>
        </w:rPr>
        <w:t>their more advanced age</w:t>
      </w:r>
      <w:r w:rsidR="00016872"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&lt;EndNote&gt;&lt;Cite&gt;&lt;Author&gt;Soyupak&lt;/Author&gt;&lt;Year&gt;2010&lt;/Year&gt;&lt;RecNum&gt;13819&lt;/RecNum&gt;&lt;DisplayText&gt;&lt;style face="superscript"&gt;[31]&lt;/style&gt;&lt;/DisplayText&gt;&lt;record&gt;&lt;rec-number&gt;13819&lt;/rec-number&gt;&lt;foreign-keys&gt;&lt;key app="EN" db-id="vd0a9edf605f0set20lvdde3wtvsep09dsp5" timestamp="1539588218"&gt;13819&lt;/key&gt;&lt;/foreign-keys&gt;&lt;ref-type name="Journal Article"&gt;17&lt;/ref-type&gt;&lt;contributors&gt;&lt;authors&gt;&lt;author&gt;Soyupak, S.&lt;/author&gt;&lt;author&gt;Gunesli, A.&lt;/author&gt;&lt;author&gt;Seydaoglu, G.&lt;/author&gt;&lt;author&gt;Binokay, F.&lt;/author&gt;&lt;author&gt;Celiktas, M.&lt;/author&gt;&lt;author&gt;Inal, M.&lt;/author&gt;&lt;/authors&gt;&lt;/contributors&gt;&lt;auth-address&gt;Radiology Department, Cukurova University Hospital, Adana 01330, Turkey. sureyya@cu.edu.tr&lt;/auth-address&gt;&lt;titles&gt;&lt;title&gt;Portal venous diameter in children: normal limits according to age, weight and height&lt;/title&gt;&lt;secondary-title&gt;Eur J Radiol&lt;/secondary-title&gt;&lt;/titles&gt;&lt;periodical&gt;&lt;full-title&gt;Eur J Radiol&lt;/full-title&gt;&lt;/periodical&gt;&lt;pages&gt;245-7&lt;/pages&gt;&lt;volume&gt;75&lt;/volume&gt;&lt;number&gt;2&lt;/number&gt;&lt;keywords&gt;&lt;keyword&gt;Adolescent&lt;/keyword&gt;&lt;keyword&gt;Age Factors&lt;/keyword&gt;&lt;keyword&gt;*Body Height&lt;/keyword&gt;&lt;keyword&gt;*Body Weight&lt;/keyword&gt;&lt;keyword&gt;Child&lt;/keyword&gt;&lt;keyword&gt;Child, Preschool&lt;/keyword&gt;&lt;keyword&gt;Female&lt;/keyword&gt;&lt;keyword&gt;Humans&lt;/keyword&gt;&lt;keyword&gt;Infant&lt;/keyword&gt;&lt;keyword&gt;Male&lt;/keyword&gt;&lt;keyword&gt;Portal Vein/*diagnostic imaging&lt;/keyword&gt;&lt;keyword&gt;Reference Values&lt;/keyword&gt;&lt;keyword&gt;Ultrasonography&lt;/keyword&gt;&lt;/keywords&gt;&lt;dates&gt;&lt;year&gt;2010&lt;/year&gt;&lt;pub-dates&gt;&lt;date&gt;Aug&lt;/date&gt;&lt;/pub-dates&gt;&lt;/dates&gt;&lt;isbn&gt;1872-7727 (Electronic)&amp;#xD;0720-048X (Linking)&lt;/isbn&gt;&lt;accession-num&gt;19409745&lt;/accession-num&gt;&lt;urls&gt;&lt;related-urls&gt;&lt;url&gt;http://www.ncbi.nlm.nih.gov/pubmed/19409745&lt;/url&gt;&lt;/related-urls&gt;&lt;/urls&gt;&lt;electronic-resource-num&gt;10.1016/j.ejrad.2009.03.052&lt;/electronic-resource-num&gt;&lt;/record&gt;&lt;/Cite&gt;&lt;/EndNote&gt;</w:instrText>
      </w:r>
      <w:r w:rsidR="00016872"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[31]</w:t>
      </w:r>
      <w:r w:rsidR="00016872" w:rsidRPr="00631007">
        <w:rPr>
          <w:rFonts w:ascii="Book Antiqua" w:eastAsia="SimSun" w:hAnsi="Book Antiqua" w:cs="Times New Roman"/>
          <w:sz w:val="24"/>
          <w:szCs w:val="24"/>
        </w:rPr>
        <w:fldChar w:fldCharType="end"/>
      </w:r>
      <w:r w:rsidR="00ED3494" w:rsidRPr="00631007">
        <w:rPr>
          <w:rFonts w:ascii="Book Antiqua" w:eastAsia="SimSun" w:hAnsi="Book Antiqua" w:cs="Times New Roman"/>
          <w:sz w:val="24"/>
          <w:szCs w:val="24"/>
        </w:rPr>
        <w:t>.</w:t>
      </w:r>
      <w:r w:rsidR="00016872" w:rsidRPr="00631007">
        <w:rPr>
          <w:rFonts w:ascii="Book Antiqua" w:eastAsia="SimSun" w:hAnsi="Book Antiqua" w:cs="Times New Roman"/>
          <w:sz w:val="24"/>
          <w:szCs w:val="24"/>
        </w:rPr>
        <w:t xml:space="preserve"> </w:t>
      </w:r>
      <w:r w:rsidR="00F21A0F" w:rsidRPr="00631007">
        <w:rPr>
          <w:rFonts w:ascii="Book Antiqua" w:eastAsia="SimSun" w:hAnsi="Book Antiqua" w:cs="Times New Roman"/>
          <w:sz w:val="24"/>
          <w:szCs w:val="24"/>
        </w:rPr>
        <w:t xml:space="preserve">Thus, a more precise method, such as hepatic venous pressure gradient measurement, was needed to evaluate the portal vein pressure between </w:t>
      </w:r>
      <w:r w:rsidR="000B7CCC" w:rsidRPr="00631007">
        <w:rPr>
          <w:rFonts w:ascii="Book Antiqua" w:eastAsia="SimSun" w:hAnsi="Book Antiqua" w:cs="Times New Roman"/>
          <w:sz w:val="24"/>
          <w:szCs w:val="24"/>
        </w:rPr>
        <w:t xml:space="preserve">the </w:t>
      </w:r>
      <w:r w:rsidR="00F21A0F" w:rsidRPr="00631007">
        <w:rPr>
          <w:rFonts w:ascii="Book Antiqua" w:eastAsia="SimSun" w:hAnsi="Book Antiqua" w:cs="Times New Roman"/>
          <w:sz w:val="24"/>
          <w:szCs w:val="24"/>
        </w:rPr>
        <w:t>two groups of patients</w:t>
      </w:r>
      <w:r w:rsidR="00F21A0F"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&lt;EndNote&gt;&lt;Cite&gt;&lt;Author&gt;Tseng&lt;/Author&gt;&lt;Year&gt;2018&lt;/Year&gt;&lt;RecNum&gt;13820&lt;/RecNum&gt;&lt;DisplayText&gt;&lt;style face="superscript"&gt;[32]&lt;/style&gt;&lt;/DisplayText&gt;&lt;record&gt;&lt;rec-number&gt;13820&lt;/rec-number&gt;&lt;foreign-keys&gt;&lt;key app="EN" db-id="vd0a9edf605f0set20lvdde3wtvsep09dsp5" timestamp="1539591259"&gt;13820&lt;/key&gt;&lt;/foreign-keys&gt;&lt;ref-type name="Journal Article"&gt;17&lt;/ref-type&gt;&lt;contributors&gt;&lt;authors&gt;&lt;author&gt;Tseng, Y.&lt;/author&gt;&lt;author&gt;Li, F.&lt;/author&gt;&lt;author&gt;Wang, J.&lt;/author&gt;&lt;author&gt;Chen, S.&lt;/author&gt;&lt;author&gt;Jiang, W.&lt;/author&gt;&lt;author&gt;Shen, X.&lt;/author&gt;&lt;author&gt;Wu, S.&lt;/author&gt;&lt;/authors&gt;&lt;/contributors&gt;&lt;auth-address&gt;Department of Gastroenterology and Hepatology, Zhongshan Hospital, Fudan University, Shanghai, China.&amp;#xD;Shanghai Institute of Liver Diseases, Shanghai, China.&amp;#xD;Endoscopy Center, Zhongshan Hospital, Fudan University, Shanghai, China.&lt;/auth-address&gt;&lt;titles&gt;&lt;title&gt;Spleen and liver stiffness for noninvasive assessment of portal hypertension in cirrhotic patients with large esophageal varices&lt;/title&gt;&lt;secondary-title&gt;J Clin Ultrasound&lt;/secondary-title&gt;&lt;/titles&gt;&lt;periodical&gt;&lt;full-title&gt;J Clin Ultrasound&lt;/full-title&gt;&lt;/periodical&gt;&lt;pages&gt;442-449&lt;/pages&gt;&lt;volume&gt;46&lt;/volume&gt;&lt;number&gt;7&lt;/number&gt;&lt;keywords&gt;&lt;keyword&gt;elasticity imaging techniques&lt;/keyword&gt;&lt;keyword&gt;esophageal and gastric varices&lt;/keyword&gt;&lt;keyword&gt;liver cirrhosis&lt;/keyword&gt;&lt;keyword&gt;noninvasive diagnosis&lt;/keyword&gt;&lt;keyword&gt;portal hypertension&lt;/keyword&gt;&lt;/keywords&gt;&lt;dates&gt;&lt;year&gt;2018&lt;/year&gt;&lt;pub-dates&gt;&lt;date&gt;Sep&lt;/date&gt;&lt;/pub-dates&gt;&lt;/dates&gt;&lt;isbn&gt;1097-0096 (Electronic)&amp;#xD;0091-2751 (Linking)&lt;/isbn&gt;&lt;accession-num&gt;30132919&lt;/accession-num&gt;&lt;urls&gt;&lt;related-urls&gt;&lt;url&gt;http://www.ncbi.nlm.nih.gov/pubmed/30132919&lt;/url&gt;&lt;/related-urls&gt;&lt;/urls&gt;&lt;electronic-resource-num&gt;10.1002/jcu.22635&lt;/electronic-resource-num&gt;&lt;/record&gt;&lt;/Cite&gt;&lt;/EndNote&gt;</w:instrText>
      </w:r>
      <w:r w:rsidR="00F21A0F"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[32]</w:t>
      </w:r>
      <w:r w:rsidR="00F21A0F" w:rsidRPr="00631007">
        <w:rPr>
          <w:rFonts w:ascii="Book Antiqua" w:eastAsia="SimSun" w:hAnsi="Book Antiqua" w:cs="Times New Roman"/>
          <w:sz w:val="24"/>
          <w:szCs w:val="24"/>
        </w:rPr>
        <w:fldChar w:fldCharType="end"/>
      </w:r>
      <w:r w:rsidR="00ED3494" w:rsidRPr="00631007">
        <w:rPr>
          <w:rFonts w:ascii="Book Antiqua" w:eastAsia="SimSun" w:hAnsi="Book Antiqua" w:cs="Times New Roman"/>
          <w:sz w:val="24"/>
          <w:szCs w:val="24"/>
        </w:rPr>
        <w:t>.</w:t>
      </w:r>
      <w:r w:rsidR="00EA230F" w:rsidRPr="00631007">
        <w:rPr>
          <w:rFonts w:ascii="Book Antiqua" w:eastAsia="SimSun" w:hAnsi="Book Antiqua" w:cs="Times New Roman"/>
          <w:sz w:val="24"/>
          <w:szCs w:val="24"/>
        </w:rPr>
        <w:t xml:space="preserve"> </w:t>
      </w:r>
      <w:r w:rsidR="000B7CCC" w:rsidRPr="00631007">
        <w:rPr>
          <w:rFonts w:ascii="Book Antiqua" w:eastAsia="SimSun" w:hAnsi="Book Antiqua" w:cs="Times New Roman"/>
          <w:sz w:val="24"/>
          <w:szCs w:val="24"/>
        </w:rPr>
        <w:t>H</w:t>
      </w:r>
      <w:r w:rsidR="006F5C08" w:rsidRPr="00631007">
        <w:rPr>
          <w:rFonts w:ascii="Book Antiqua" w:eastAsia="SimSun" w:hAnsi="Book Antiqua" w:cs="Times New Roman"/>
          <w:sz w:val="24"/>
          <w:szCs w:val="24"/>
        </w:rPr>
        <w:t xml:space="preserve">epatitis B cirrhosis </w:t>
      </w:r>
      <w:r w:rsidR="001A5650" w:rsidRPr="00631007">
        <w:rPr>
          <w:rFonts w:ascii="Book Antiqua" w:eastAsia="SimSun" w:hAnsi="Book Antiqua" w:cs="Times New Roman"/>
          <w:sz w:val="24"/>
          <w:szCs w:val="24"/>
        </w:rPr>
        <w:t xml:space="preserve">patients </w:t>
      </w:r>
      <w:r w:rsidR="006F5C08" w:rsidRPr="00631007">
        <w:rPr>
          <w:rFonts w:ascii="Book Antiqua" w:eastAsia="SimSun" w:hAnsi="Book Antiqua" w:cs="Times New Roman"/>
          <w:sz w:val="24"/>
          <w:szCs w:val="24"/>
        </w:rPr>
        <w:t xml:space="preserve">had a higher risk </w:t>
      </w:r>
      <w:r w:rsidR="0068368B" w:rsidRPr="00631007">
        <w:rPr>
          <w:rFonts w:ascii="Book Antiqua" w:eastAsia="SimSun" w:hAnsi="Book Antiqua" w:cs="Times New Roman"/>
          <w:sz w:val="24"/>
          <w:szCs w:val="24"/>
        </w:rPr>
        <w:t xml:space="preserve">of </w:t>
      </w:r>
      <w:r w:rsidR="006F5C08" w:rsidRPr="00631007">
        <w:rPr>
          <w:rFonts w:ascii="Book Antiqua" w:eastAsia="SimSun" w:hAnsi="Book Antiqua" w:cs="Times New Roman"/>
          <w:sz w:val="24"/>
          <w:szCs w:val="24"/>
        </w:rPr>
        <w:t xml:space="preserve">ascites, which might result from the more serious portal hypertension and lower level of </w:t>
      </w:r>
      <w:r w:rsidR="00423729">
        <w:rPr>
          <w:rFonts w:ascii="Book Antiqua" w:eastAsia="SimSun" w:hAnsi="Book Antiqua" w:cs="Times New Roman" w:hint="eastAsia"/>
          <w:sz w:val="24"/>
          <w:szCs w:val="24"/>
        </w:rPr>
        <w:t>ALB</w:t>
      </w:r>
      <w:r w:rsidR="006F5C08" w:rsidRPr="00631007">
        <w:rPr>
          <w:rFonts w:ascii="Book Antiqua" w:eastAsia="SimSun" w:hAnsi="Book Antiqua" w:cs="Times New Roman"/>
          <w:sz w:val="24"/>
          <w:szCs w:val="24"/>
        </w:rPr>
        <w:t xml:space="preserve"> caused by liver dysfunction</w:t>
      </w:r>
      <w:r w:rsidR="006F5C08"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&lt;EndNote&gt;&lt;Cite&gt;&lt;Author&gt;Adebayo&lt;/Author&gt;&lt;Year&gt;2018&lt;/Year&gt;&lt;RecNum&gt;13822&lt;/RecNum&gt;&lt;DisplayText&gt;&lt;style face="superscript"&gt;[33]&lt;/style&gt;&lt;/DisplayText&gt;&lt;record&gt;&lt;rec-number&gt;13822&lt;/rec-number&gt;&lt;foreign-keys&gt;&lt;key app="EN" db-id="vd0a9edf605f0set20lvdde3wtvsep09dsp5" timestamp="1539674729"&gt;13822&lt;/key&gt;&lt;/foreign-keys&gt;&lt;ref-type name="Journal Article"&gt;17&lt;/ref-type&gt;&lt;contributors&gt;&lt;authors&gt;&lt;author&gt;Adebayo, D.&lt;/author&gt;&lt;author&gt;Neong, S. F.&lt;/author&gt;&lt;author&gt;Wong, F.&lt;/author&gt;&lt;/authors&gt;&lt;/contributors&gt;&lt;auth-address&gt;Division of Gastroenterology, Department of Medicine, Toronto General Hospital, University of Toronto, Toronto, ON, Canada.&amp;#xD;Division of Gastroenterology, Department of Medicine, Toronto General Hospital, University of Toronto, Toronto, ON, Canada. florence.wong@utoronto.ca.&lt;/auth-address&gt;&lt;titles&gt;&lt;title&gt;Refractory ascites in liver cirrhosis&lt;/title&gt;&lt;secondary-title&gt;Am J Gastroenterol&lt;/secondary-title&gt;&lt;/titles&gt;&lt;periodical&gt;&lt;full-title&gt;Am J Gastroenterol&lt;/full-title&gt;&lt;/periodical&gt;&lt;dates&gt;&lt;year&gt;2018&lt;/year&gt;&lt;pub-dates&gt;&lt;date&gt;Jul 5&lt;/date&gt;&lt;/pub-dates&gt;&lt;/dates&gt;&lt;isbn&gt;1572-0241 (Electronic)&amp;#xD;0002-9270 (Linking)&lt;/isbn&gt;&lt;accession-num&gt;29973706&lt;/accession-num&gt;&lt;urls&gt;&lt;related-urls&gt;&lt;url&gt;http://www.ncbi.nlm.nih.gov/pubmed/29973706&lt;/url&gt;&lt;/related-urls&gt;&lt;/urls&gt;&lt;electronic-resource-num&gt;10.1038/s41395-018-0185-6&lt;/electronic-resource-num&gt;&lt;/record&gt;&lt;/Cite&gt;&lt;/EndNote&gt;</w:instrText>
      </w:r>
      <w:r w:rsidR="006F5C08"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[33]</w:t>
      </w:r>
      <w:r w:rsidR="006F5C08" w:rsidRPr="00631007">
        <w:rPr>
          <w:rFonts w:ascii="Book Antiqua" w:eastAsia="SimSun" w:hAnsi="Book Antiqua" w:cs="Times New Roman"/>
          <w:sz w:val="24"/>
          <w:szCs w:val="24"/>
        </w:rPr>
        <w:fldChar w:fldCharType="end"/>
      </w:r>
      <w:r w:rsidR="00ED3494" w:rsidRPr="00631007">
        <w:rPr>
          <w:rFonts w:ascii="Book Antiqua" w:eastAsia="SimSun" w:hAnsi="Book Antiqua" w:cs="Times New Roman"/>
          <w:sz w:val="24"/>
          <w:szCs w:val="24"/>
        </w:rPr>
        <w:t>.</w:t>
      </w:r>
    </w:p>
    <w:p w14:paraId="0F94C71A" w14:textId="66226AF2" w:rsidR="006C7666" w:rsidRPr="00631007" w:rsidRDefault="00CF0D3F" w:rsidP="00423729">
      <w:pPr>
        <w:spacing w:line="360" w:lineRule="auto"/>
        <w:ind w:firstLineChars="100" w:firstLine="240"/>
        <w:rPr>
          <w:rFonts w:ascii="Book Antiqua" w:eastAsia="SimSun" w:hAnsi="Book Antiqua" w:cs="Times New Roman"/>
          <w:sz w:val="24"/>
          <w:szCs w:val="24"/>
        </w:rPr>
      </w:pPr>
      <w:r w:rsidRPr="00631007">
        <w:rPr>
          <w:rFonts w:ascii="Book Antiqua" w:eastAsia="SimSun" w:hAnsi="Book Antiqua" w:cs="Times New Roman"/>
          <w:sz w:val="24"/>
          <w:szCs w:val="24"/>
        </w:rPr>
        <w:t>Splenomegaly</w:t>
      </w:r>
      <w:r w:rsidR="00651395" w:rsidRPr="00631007">
        <w:rPr>
          <w:rFonts w:ascii="Book Antiqua" w:eastAsia="SimSun" w:hAnsi="Book Antiqua" w:cs="Times New Roman"/>
          <w:sz w:val="24"/>
          <w:szCs w:val="24"/>
        </w:rPr>
        <w:t xml:space="preserve"> </w:t>
      </w:r>
      <w:r w:rsidR="000B7CCC" w:rsidRPr="00631007">
        <w:rPr>
          <w:rFonts w:ascii="Book Antiqua" w:eastAsia="SimSun" w:hAnsi="Book Antiqua" w:cs="Times New Roman"/>
          <w:sz w:val="24"/>
          <w:szCs w:val="24"/>
        </w:rPr>
        <w:t xml:space="preserve">is </w:t>
      </w:r>
      <w:r w:rsidR="00920CDB" w:rsidRPr="00631007">
        <w:rPr>
          <w:rFonts w:ascii="Book Antiqua" w:eastAsia="SimSun" w:hAnsi="Book Antiqua" w:cs="Times New Roman"/>
          <w:sz w:val="24"/>
          <w:szCs w:val="24"/>
        </w:rPr>
        <w:t xml:space="preserve">the most </w:t>
      </w:r>
      <w:r w:rsidR="00C36E5B" w:rsidRPr="00631007">
        <w:rPr>
          <w:rFonts w:ascii="Book Antiqua" w:eastAsia="SimSun" w:hAnsi="Book Antiqua" w:cs="Times New Roman"/>
          <w:sz w:val="24"/>
          <w:szCs w:val="24"/>
        </w:rPr>
        <w:t xml:space="preserve">common </w:t>
      </w:r>
      <w:r w:rsidRPr="00631007">
        <w:rPr>
          <w:rFonts w:ascii="Book Antiqua" w:eastAsia="SimSun" w:hAnsi="Book Antiqua" w:cs="Times New Roman"/>
          <w:sz w:val="24"/>
          <w:szCs w:val="24"/>
        </w:rPr>
        <w:t>imaging finding of portal hypertension</w:t>
      </w:r>
      <w:r w:rsidR="00651395" w:rsidRPr="00631007">
        <w:rPr>
          <w:rFonts w:ascii="Book Antiqua" w:eastAsia="SimSun" w:hAnsi="Book Antiqua" w:cs="Times New Roman"/>
          <w:sz w:val="24"/>
          <w:szCs w:val="24"/>
        </w:rPr>
        <w:fldChar w:fldCharType="begin">
          <w:fldData xml:space="preserve">PEVuZE5vdGU+PENpdGU+PEF1dGhvcj5OdWZmZXI8L0F1dGhvcj48WWVhcj4yMDE3PC9ZZWFyPjxS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PEVuZE5vdGU+PENpdGU+PEF1dGhvcj5OdWZmZXI8L0F1dGhvcj48WWVhcj4yMDE3PC9ZZWFyPjxS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651395" w:rsidRPr="00631007">
        <w:rPr>
          <w:rFonts w:ascii="Book Antiqua" w:eastAsia="SimSun" w:hAnsi="Book Antiqua" w:cs="Times New Roman"/>
          <w:sz w:val="24"/>
          <w:szCs w:val="24"/>
        </w:rPr>
      </w:r>
      <w:r w:rsidR="00651395"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[30]</w:t>
      </w:r>
      <w:r w:rsidR="00651395" w:rsidRPr="00631007">
        <w:rPr>
          <w:rFonts w:ascii="Book Antiqua" w:eastAsia="SimSun" w:hAnsi="Book Antiqua" w:cs="Times New Roman"/>
          <w:sz w:val="24"/>
          <w:szCs w:val="24"/>
        </w:rPr>
        <w:fldChar w:fldCharType="end"/>
      </w:r>
      <w:r w:rsidR="00920CDB" w:rsidRPr="00631007">
        <w:rPr>
          <w:rFonts w:ascii="Book Antiqua" w:eastAsia="SimSun" w:hAnsi="Book Antiqua" w:cs="Times New Roman"/>
          <w:sz w:val="24"/>
          <w:szCs w:val="24"/>
        </w:rPr>
        <w:t>.</w:t>
      </w:r>
      <w:r w:rsidR="00FD66AC" w:rsidRPr="00631007">
        <w:rPr>
          <w:rFonts w:ascii="Book Antiqua" w:eastAsia="SimSun" w:hAnsi="Book Antiqua" w:cs="Times New Roman"/>
          <w:sz w:val="24"/>
          <w:szCs w:val="24"/>
        </w:rPr>
        <w:t xml:space="preserve"> </w:t>
      </w:r>
      <w:r w:rsidR="004D79A2" w:rsidRPr="00631007">
        <w:rPr>
          <w:rFonts w:ascii="Book Antiqua" w:eastAsia="SimSun" w:hAnsi="Book Antiqua" w:cs="Times New Roman"/>
          <w:sz w:val="24"/>
          <w:szCs w:val="24"/>
        </w:rPr>
        <w:t xml:space="preserve">A previous study </w:t>
      </w:r>
      <w:r w:rsidR="000B7CCC" w:rsidRPr="00631007">
        <w:rPr>
          <w:rFonts w:ascii="Book Antiqua" w:eastAsia="SimSun" w:hAnsi="Book Antiqua" w:cs="Times New Roman"/>
          <w:sz w:val="24"/>
          <w:szCs w:val="24"/>
        </w:rPr>
        <w:t xml:space="preserve">involving </w:t>
      </w:r>
      <w:r w:rsidR="004D79A2" w:rsidRPr="00631007">
        <w:rPr>
          <w:rFonts w:ascii="Book Antiqua" w:eastAsia="SimSun" w:hAnsi="Book Antiqua" w:cs="Times New Roman"/>
          <w:sz w:val="24"/>
          <w:szCs w:val="24"/>
        </w:rPr>
        <w:t xml:space="preserve">910 </w:t>
      </w:r>
      <w:r w:rsidR="000B7CCC" w:rsidRPr="00631007">
        <w:rPr>
          <w:rFonts w:ascii="Book Antiqua" w:eastAsia="SimSun" w:hAnsi="Book Antiqua" w:cs="Times New Roman"/>
          <w:sz w:val="24"/>
          <w:szCs w:val="24"/>
        </w:rPr>
        <w:t xml:space="preserve">cirrhosis </w:t>
      </w:r>
      <w:r w:rsidR="004D79A2" w:rsidRPr="00631007">
        <w:rPr>
          <w:rFonts w:ascii="Book Antiqua" w:eastAsia="SimSun" w:hAnsi="Book Antiqua" w:cs="Times New Roman"/>
          <w:sz w:val="24"/>
          <w:szCs w:val="24"/>
        </w:rPr>
        <w:t xml:space="preserve">patients showed that </w:t>
      </w:r>
      <w:r w:rsidR="007951F4" w:rsidRPr="00631007">
        <w:rPr>
          <w:rFonts w:ascii="Book Antiqua" w:eastAsia="SimSun" w:hAnsi="Book Antiqua" w:cs="Times New Roman"/>
          <w:sz w:val="24"/>
          <w:szCs w:val="24"/>
        </w:rPr>
        <w:t>50.5%</w:t>
      </w:r>
      <w:r w:rsidR="006F5C08" w:rsidRPr="00631007">
        <w:rPr>
          <w:rFonts w:ascii="Book Antiqua" w:eastAsia="SimSun" w:hAnsi="Book Antiqua" w:cs="Times New Roman"/>
          <w:sz w:val="24"/>
          <w:szCs w:val="24"/>
        </w:rPr>
        <w:t xml:space="preserve"> </w:t>
      </w:r>
      <w:r w:rsidR="000B7CCC" w:rsidRPr="00631007">
        <w:rPr>
          <w:rFonts w:ascii="Book Antiqua" w:eastAsia="SimSun" w:hAnsi="Book Antiqua" w:cs="Times New Roman"/>
          <w:sz w:val="24"/>
          <w:szCs w:val="24"/>
        </w:rPr>
        <w:t xml:space="preserve">of the </w:t>
      </w:r>
      <w:r w:rsidR="007951F4" w:rsidRPr="00631007">
        <w:rPr>
          <w:rFonts w:ascii="Book Antiqua" w:eastAsia="SimSun" w:hAnsi="Book Antiqua" w:cs="Times New Roman"/>
          <w:sz w:val="24"/>
          <w:szCs w:val="24"/>
        </w:rPr>
        <w:t>patients</w:t>
      </w:r>
      <w:r w:rsidR="006F5C08" w:rsidRPr="00631007">
        <w:rPr>
          <w:rFonts w:ascii="Book Antiqua" w:eastAsia="SimSun" w:hAnsi="Book Antiqua" w:cs="Times New Roman"/>
          <w:sz w:val="24"/>
          <w:szCs w:val="24"/>
        </w:rPr>
        <w:t xml:space="preserve"> presented with splenomegaly</w:t>
      </w:r>
      <w:r w:rsidR="007951F4"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&lt;EndNote&gt;&lt;Cite&gt;&lt;Author&gt;Orlando&lt;/Author&gt;&lt;Year&gt;2011&lt;/Year&gt;&lt;RecNum&gt;13815&lt;/RecNum&gt;&lt;DisplayText&gt;&lt;style face="superscript"&gt;[34]&lt;/style&gt;&lt;/DisplayText&gt;&lt;record&gt;&lt;rec-number&gt;13815&lt;/rec-number&gt;&lt;foreign-keys&gt;&lt;key app="EN" db-id="vd0a9edf605f0set20lvdde3wtvsep09dsp5" timestamp="1539538836"&gt;13815&lt;/key&gt;&lt;/foreign-keys&gt;&lt;ref-type name="Journal Article"&gt;17&lt;/ref-type&gt;&lt;contributors&gt;&lt;authors&gt;&lt;author&gt;Orlando, R.&lt;/author&gt;&lt;author&gt;Lirussi, F.&lt;/author&gt;&lt;author&gt;Basso, S. M.&lt;/author&gt;&lt;author&gt;Lumachi, F.&lt;/author&gt;&lt;/authors&gt;&lt;/contributors&gt;&lt;auth-address&gt;Department of Medical and Surgical Sciences, School of Medicine, University of Padua, via Giustiniani 2, 35128 Padova, Italy. rocco.orlando@unipd.it&lt;/auth-address&gt;&lt;titles&gt;&lt;title&gt;Splenomegaly as risk factor of liver cirrhosis. A retrospective cohort study of 2,525 patients who underwent laparoscopy&lt;/title&gt;&lt;secondary-title&gt;In Vivo&lt;/secondary-title&gt;&lt;/titles&gt;&lt;periodical&gt;&lt;full-title&gt;In Vivo&lt;/full-title&gt;&lt;/periodical&gt;&lt;pages&gt;1009-12&lt;/pages&gt;&lt;volume&gt;25&lt;/volume&gt;&lt;number&gt;6&lt;/number&gt;&lt;keywords&gt;&lt;keyword&gt;Female&lt;/keyword&gt;&lt;keyword&gt;Humans&lt;/keyword&gt;&lt;keyword&gt;Laparoscopy/*adverse effects&lt;/keyword&gt;&lt;keyword&gt;Liver Cirrhosis/*complications&lt;/keyword&gt;&lt;keyword&gt;Male&lt;/keyword&gt;&lt;keyword&gt;Retrospective Studies&lt;/keyword&gt;&lt;keyword&gt;Risk Factors&lt;/keyword&gt;&lt;keyword&gt;Splenomegaly/*complications/surgery&lt;/keyword&gt;&lt;/keywords&gt;&lt;dates&gt;&lt;year&gt;2011&lt;/year&gt;&lt;pub-dates&gt;&lt;date&gt;Nov-Dec&lt;/date&gt;&lt;/pub-dates&gt;&lt;/dates&gt;&lt;isbn&gt;1791-7549 (Electronic)&amp;#xD;0258-851X (Linking)&lt;/isbn&gt;&lt;accession-num&gt;22021698&lt;/accession-num&gt;&lt;urls&gt;&lt;related-urls&gt;&lt;url&gt;http://www.ncbi.nlm.nih.gov/pubmed/22021698&lt;/url&gt;&lt;/related-urls&gt;&lt;/urls&gt;&lt;/record&gt;&lt;/Cite&gt;&lt;/EndNote&gt;</w:instrText>
      </w:r>
      <w:r w:rsidR="007951F4"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[34]</w:t>
      </w:r>
      <w:r w:rsidR="007951F4" w:rsidRPr="00631007">
        <w:rPr>
          <w:rFonts w:ascii="Book Antiqua" w:eastAsia="SimSun" w:hAnsi="Book Antiqua" w:cs="Times New Roman"/>
          <w:sz w:val="24"/>
          <w:szCs w:val="24"/>
        </w:rPr>
        <w:fldChar w:fldCharType="end"/>
      </w:r>
      <w:r w:rsidR="00920CDB" w:rsidRPr="00631007">
        <w:rPr>
          <w:rFonts w:ascii="Book Antiqua" w:eastAsia="SimSun" w:hAnsi="Book Antiqua" w:cs="Times New Roman"/>
          <w:sz w:val="24"/>
          <w:szCs w:val="24"/>
        </w:rPr>
        <w:t>.</w:t>
      </w:r>
      <w:r w:rsidR="007951F4" w:rsidRPr="00631007">
        <w:rPr>
          <w:rFonts w:ascii="Book Antiqua" w:eastAsia="SimSun" w:hAnsi="Book Antiqua" w:cs="Times New Roman"/>
          <w:sz w:val="24"/>
          <w:szCs w:val="24"/>
        </w:rPr>
        <w:t xml:space="preserve"> </w:t>
      </w:r>
      <w:r w:rsidR="00C87D27" w:rsidRPr="00631007">
        <w:rPr>
          <w:rFonts w:ascii="Book Antiqua" w:eastAsia="SimSun" w:hAnsi="Book Antiqua" w:cs="Times New Roman"/>
          <w:sz w:val="24"/>
          <w:szCs w:val="24"/>
        </w:rPr>
        <w:t xml:space="preserve">Interestingly, </w:t>
      </w:r>
      <w:r w:rsidR="006F5C08" w:rsidRPr="00631007">
        <w:rPr>
          <w:rFonts w:ascii="Book Antiqua" w:eastAsia="SimSun" w:hAnsi="Book Antiqua" w:cs="Times New Roman"/>
          <w:sz w:val="24"/>
          <w:szCs w:val="24"/>
        </w:rPr>
        <w:t>the present study</w:t>
      </w:r>
      <w:r w:rsidR="005B493F" w:rsidRPr="00631007">
        <w:rPr>
          <w:rFonts w:ascii="Book Antiqua" w:eastAsia="SimSun" w:hAnsi="Book Antiqua" w:cs="Times New Roman"/>
          <w:sz w:val="24"/>
          <w:szCs w:val="24"/>
        </w:rPr>
        <w:t xml:space="preserve"> </w:t>
      </w:r>
      <w:r w:rsidR="006F5C08" w:rsidRPr="00631007">
        <w:rPr>
          <w:rFonts w:ascii="Book Antiqua" w:eastAsia="SimSun" w:hAnsi="Book Antiqua" w:cs="Times New Roman"/>
          <w:sz w:val="24"/>
          <w:szCs w:val="24"/>
        </w:rPr>
        <w:t>showed</w:t>
      </w:r>
      <w:r w:rsidR="00E239A6" w:rsidRPr="00631007">
        <w:rPr>
          <w:rFonts w:ascii="Book Antiqua" w:eastAsia="SimSun" w:hAnsi="Book Antiqua" w:cs="Times New Roman"/>
          <w:sz w:val="24"/>
          <w:szCs w:val="24"/>
        </w:rPr>
        <w:t xml:space="preserve"> that the </w:t>
      </w:r>
      <w:r w:rsidR="00E239A6" w:rsidRPr="00631007">
        <w:rPr>
          <w:rFonts w:ascii="Book Antiqua" w:eastAsia="SimSun" w:hAnsi="Book Antiqua" w:cs="Times New Roman"/>
          <w:sz w:val="24"/>
          <w:szCs w:val="24"/>
        </w:rPr>
        <w:lastRenderedPageBreak/>
        <w:t>incidence of splenomegaly</w:t>
      </w:r>
      <w:r w:rsidR="00C87D27" w:rsidRPr="00631007">
        <w:rPr>
          <w:rFonts w:ascii="Book Antiqua" w:eastAsia="SimSun" w:hAnsi="Book Antiqua" w:cs="Times New Roman"/>
          <w:sz w:val="24"/>
          <w:szCs w:val="24"/>
        </w:rPr>
        <w:t xml:space="preserve"> (88.3%) was</w:t>
      </w:r>
      <w:r w:rsidR="00CF563A" w:rsidRPr="00631007">
        <w:rPr>
          <w:rFonts w:ascii="Book Antiqua" w:eastAsia="SimSun" w:hAnsi="Book Antiqua" w:cs="Times New Roman"/>
          <w:sz w:val="24"/>
          <w:szCs w:val="24"/>
        </w:rPr>
        <w:t xml:space="preserve"> not only much higher than </w:t>
      </w:r>
      <w:r w:rsidR="000B7CCC" w:rsidRPr="00631007">
        <w:rPr>
          <w:rFonts w:ascii="Book Antiqua" w:eastAsia="SimSun" w:hAnsi="Book Antiqua" w:cs="Times New Roman"/>
          <w:sz w:val="24"/>
          <w:szCs w:val="24"/>
        </w:rPr>
        <w:t xml:space="preserve">the incidence </w:t>
      </w:r>
      <w:r w:rsidR="00CF563A" w:rsidRPr="00631007">
        <w:rPr>
          <w:rFonts w:ascii="Book Antiqua" w:eastAsia="SimSun" w:hAnsi="Book Antiqua" w:cs="Times New Roman"/>
          <w:sz w:val="24"/>
          <w:szCs w:val="24"/>
        </w:rPr>
        <w:t xml:space="preserve">in </w:t>
      </w:r>
      <w:r w:rsidR="000B7CCC" w:rsidRPr="00631007">
        <w:rPr>
          <w:rFonts w:ascii="Book Antiqua" w:eastAsia="SimSun" w:hAnsi="Book Antiqua" w:cs="Times New Roman"/>
          <w:sz w:val="24"/>
          <w:szCs w:val="24"/>
        </w:rPr>
        <w:t xml:space="preserve">the </w:t>
      </w:r>
      <w:r w:rsidR="00CF563A" w:rsidRPr="00631007">
        <w:rPr>
          <w:rFonts w:ascii="Book Antiqua" w:eastAsia="SimSun" w:hAnsi="Book Antiqua" w:cs="Times New Roman"/>
          <w:sz w:val="24"/>
          <w:szCs w:val="24"/>
        </w:rPr>
        <w:t>previous study, but also</w:t>
      </w:r>
      <w:r w:rsidR="002C0BD3" w:rsidRPr="00631007">
        <w:rPr>
          <w:rFonts w:ascii="Book Antiqua" w:eastAsia="SimSun" w:hAnsi="Book Antiqua" w:cs="Times New Roman"/>
          <w:sz w:val="24"/>
          <w:szCs w:val="24"/>
        </w:rPr>
        <w:t xml:space="preserve"> </w:t>
      </w:r>
      <w:r w:rsidR="00EF7B55" w:rsidRPr="00631007">
        <w:rPr>
          <w:rFonts w:ascii="Book Antiqua" w:eastAsia="SimSun" w:hAnsi="Book Antiqua" w:cs="Times New Roman"/>
          <w:sz w:val="24"/>
          <w:szCs w:val="24"/>
        </w:rPr>
        <w:t xml:space="preserve">than </w:t>
      </w:r>
      <w:r w:rsidR="000B7CCC" w:rsidRPr="00631007">
        <w:rPr>
          <w:rFonts w:ascii="Book Antiqua" w:eastAsia="SimSun" w:hAnsi="Book Antiqua" w:cs="Times New Roman"/>
          <w:sz w:val="24"/>
          <w:szCs w:val="24"/>
        </w:rPr>
        <w:t>the incidence</w:t>
      </w:r>
      <w:r w:rsidR="00C87D27" w:rsidRPr="00631007">
        <w:rPr>
          <w:rFonts w:ascii="Book Antiqua" w:eastAsia="SimSun" w:hAnsi="Book Antiqua" w:cs="Times New Roman"/>
          <w:sz w:val="24"/>
          <w:szCs w:val="24"/>
        </w:rPr>
        <w:t xml:space="preserve"> in</w:t>
      </w:r>
      <w:r w:rsidR="006F5C08" w:rsidRPr="00631007">
        <w:rPr>
          <w:rFonts w:ascii="Book Antiqua" w:eastAsia="SimSun" w:hAnsi="Book Antiqua" w:cs="Times New Roman"/>
          <w:sz w:val="24"/>
          <w:szCs w:val="24"/>
        </w:rPr>
        <w:t xml:space="preserve"> </w:t>
      </w:r>
      <w:r w:rsidR="00C87D27" w:rsidRPr="00631007">
        <w:rPr>
          <w:rFonts w:ascii="Book Antiqua" w:eastAsia="SimSun" w:hAnsi="Book Antiqua" w:cs="Times New Roman"/>
          <w:sz w:val="24"/>
          <w:szCs w:val="24"/>
        </w:rPr>
        <w:t>hepatitis B cirrhosis patients</w:t>
      </w:r>
      <w:r w:rsidR="00CF563A" w:rsidRPr="00631007">
        <w:rPr>
          <w:rFonts w:ascii="Book Antiqua" w:eastAsia="SimSun" w:hAnsi="Book Antiqua" w:cs="Times New Roman"/>
          <w:sz w:val="24"/>
          <w:szCs w:val="24"/>
        </w:rPr>
        <w:t xml:space="preserve"> (75%)</w:t>
      </w:r>
      <w:r w:rsidR="00C87D27" w:rsidRPr="00631007">
        <w:rPr>
          <w:rFonts w:ascii="Book Antiqua" w:eastAsia="SimSun" w:hAnsi="Book Antiqua" w:cs="Times New Roman"/>
          <w:sz w:val="24"/>
          <w:szCs w:val="24"/>
        </w:rPr>
        <w:t>.</w:t>
      </w:r>
      <w:r w:rsidR="005F58F7" w:rsidRPr="00631007">
        <w:rPr>
          <w:rFonts w:ascii="Book Antiqua" w:eastAsia="SimSun" w:hAnsi="Book Antiqua" w:cs="Times New Roman"/>
          <w:sz w:val="24"/>
          <w:szCs w:val="24"/>
        </w:rPr>
        <w:t xml:space="preserve"> In WD, splenomegaly seems to occur frequently, and</w:t>
      </w:r>
      <w:r w:rsidR="00EF7B55" w:rsidRPr="00631007">
        <w:rPr>
          <w:rFonts w:ascii="Book Antiqua" w:eastAsia="SimSun" w:hAnsi="Book Antiqua" w:cs="Times New Roman"/>
          <w:sz w:val="24"/>
          <w:szCs w:val="24"/>
        </w:rPr>
        <w:t xml:space="preserve"> it</w:t>
      </w:r>
      <w:r w:rsidR="005F58F7" w:rsidRPr="00631007">
        <w:rPr>
          <w:rFonts w:ascii="Book Antiqua" w:eastAsia="SimSun" w:hAnsi="Book Antiqua" w:cs="Times New Roman"/>
          <w:sz w:val="24"/>
          <w:szCs w:val="24"/>
        </w:rPr>
        <w:t xml:space="preserve"> can even be the earliest clinical manifestation</w:t>
      </w:r>
      <w:r w:rsidR="000B7CCC" w:rsidRPr="00631007">
        <w:rPr>
          <w:rFonts w:ascii="Book Antiqua" w:eastAsia="SimSun" w:hAnsi="Book Antiqua" w:cs="Times New Roman"/>
          <w:sz w:val="24"/>
          <w:szCs w:val="24"/>
        </w:rPr>
        <w:t>,</w:t>
      </w:r>
      <w:r w:rsidR="005F58F7" w:rsidRPr="00631007">
        <w:rPr>
          <w:rFonts w:ascii="Book Antiqua" w:eastAsia="SimSun" w:hAnsi="Book Antiqua" w:cs="Times New Roman"/>
          <w:sz w:val="24"/>
          <w:szCs w:val="24"/>
        </w:rPr>
        <w:t xml:space="preserve"> particularly in children</w:t>
      </w:r>
      <w:r w:rsidR="005F58F7" w:rsidRPr="00631007">
        <w:rPr>
          <w:rFonts w:ascii="Book Antiqua" w:eastAsia="SimSun" w:hAnsi="Book Antiqua" w:cs="Times New Roman"/>
          <w:sz w:val="24"/>
          <w:szCs w:val="24"/>
        </w:rPr>
        <w:fldChar w:fldCharType="begin">
          <w:fldData xml:space="preserve">PEVuZE5vdGU+PENpdGU+PEF1dGhvcj5Cb2dhPC9BdXRob3I+PFllYXI+MjAxNzwvWWVhcj48UmVj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PEVuZE5vdGU+PENpdGU+PEF1dGhvcj5Cb2dhPC9BdXRob3I+PFllYXI+MjAxNzwvWWVhcj48UmVj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5F58F7" w:rsidRPr="00631007">
        <w:rPr>
          <w:rFonts w:ascii="Book Antiqua" w:eastAsia="SimSun" w:hAnsi="Book Antiqua" w:cs="Times New Roman"/>
          <w:sz w:val="24"/>
          <w:szCs w:val="24"/>
        </w:rPr>
      </w:r>
      <w:r w:rsidR="005F58F7"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[10]</w:t>
      </w:r>
      <w:r w:rsidR="005F58F7" w:rsidRPr="00631007">
        <w:rPr>
          <w:rFonts w:ascii="Book Antiqua" w:eastAsia="SimSun" w:hAnsi="Book Antiqua" w:cs="Times New Roman"/>
          <w:sz w:val="24"/>
          <w:szCs w:val="24"/>
        </w:rPr>
        <w:fldChar w:fldCharType="end"/>
      </w:r>
      <w:r w:rsidR="00920CDB" w:rsidRPr="00631007">
        <w:rPr>
          <w:rFonts w:ascii="Book Antiqua" w:eastAsia="SimSun" w:hAnsi="Book Antiqua" w:cs="Times New Roman"/>
          <w:sz w:val="24"/>
          <w:szCs w:val="24"/>
        </w:rPr>
        <w:t>.</w:t>
      </w:r>
      <w:r w:rsidR="00C87D27" w:rsidRPr="00631007">
        <w:rPr>
          <w:rFonts w:ascii="Book Antiqua" w:eastAsia="SimSun" w:hAnsi="Book Antiqua" w:cs="Times New Roman"/>
          <w:sz w:val="24"/>
          <w:szCs w:val="24"/>
        </w:rPr>
        <w:t xml:space="preserve"> </w:t>
      </w:r>
      <w:r w:rsidR="00B3778A" w:rsidRPr="00631007">
        <w:rPr>
          <w:rFonts w:ascii="Book Antiqua" w:eastAsia="SimSun" w:hAnsi="Book Antiqua" w:cs="Times New Roman"/>
          <w:sz w:val="24"/>
          <w:szCs w:val="24"/>
        </w:rPr>
        <w:t>Consisten</w:t>
      </w:r>
      <w:r w:rsidR="000B7CCC" w:rsidRPr="00631007">
        <w:rPr>
          <w:rFonts w:ascii="Book Antiqua" w:eastAsia="SimSun" w:hAnsi="Book Antiqua" w:cs="Times New Roman"/>
          <w:sz w:val="24"/>
          <w:szCs w:val="24"/>
        </w:rPr>
        <w:t>t</w:t>
      </w:r>
      <w:r w:rsidR="00B3778A" w:rsidRPr="00631007">
        <w:rPr>
          <w:rFonts w:ascii="Book Antiqua" w:eastAsia="SimSun" w:hAnsi="Book Antiqua" w:cs="Times New Roman"/>
          <w:sz w:val="24"/>
          <w:szCs w:val="24"/>
        </w:rPr>
        <w:t xml:space="preserve"> with our finding,</w:t>
      </w:r>
      <w:r w:rsidR="00927286" w:rsidRPr="00631007">
        <w:rPr>
          <w:rFonts w:ascii="Book Antiqua" w:eastAsia="SimSun" w:hAnsi="Book Antiqua" w:cs="Times New Roman"/>
          <w:sz w:val="24"/>
          <w:szCs w:val="24"/>
        </w:rPr>
        <w:t xml:space="preserve"> </w:t>
      </w:r>
      <w:r w:rsidR="00776FED" w:rsidRPr="00631007">
        <w:rPr>
          <w:rFonts w:ascii="Book Antiqua" w:eastAsia="SimSun" w:hAnsi="Book Antiqua" w:cs="Times New Roman"/>
          <w:sz w:val="24"/>
          <w:szCs w:val="24"/>
        </w:rPr>
        <w:t xml:space="preserve">previous </w:t>
      </w:r>
      <w:r w:rsidR="00362951" w:rsidRPr="00631007">
        <w:rPr>
          <w:rFonts w:ascii="Book Antiqua" w:eastAsia="SimSun" w:hAnsi="Book Antiqua" w:cs="Times New Roman"/>
          <w:sz w:val="24"/>
          <w:szCs w:val="24"/>
        </w:rPr>
        <w:t xml:space="preserve">research </w:t>
      </w:r>
      <w:r w:rsidR="000B7CCC" w:rsidRPr="00631007">
        <w:rPr>
          <w:rFonts w:ascii="Book Antiqua" w:eastAsia="SimSun" w:hAnsi="Book Antiqua" w:cs="Times New Roman"/>
          <w:sz w:val="24"/>
          <w:szCs w:val="24"/>
        </w:rPr>
        <w:t xml:space="preserve">estimated </w:t>
      </w:r>
      <w:r w:rsidR="00B3778A" w:rsidRPr="00631007">
        <w:rPr>
          <w:rFonts w:ascii="Book Antiqua" w:eastAsia="SimSun" w:hAnsi="Book Antiqua" w:cs="Times New Roman"/>
          <w:sz w:val="24"/>
          <w:szCs w:val="24"/>
        </w:rPr>
        <w:t xml:space="preserve">that the incidence of splenomegaly </w:t>
      </w:r>
      <w:r w:rsidR="00362951" w:rsidRPr="00631007">
        <w:rPr>
          <w:rFonts w:ascii="Book Antiqua" w:eastAsia="SimSun" w:hAnsi="Book Antiqua" w:cs="Times New Roman"/>
          <w:sz w:val="24"/>
          <w:szCs w:val="24"/>
        </w:rPr>
        <w:t xml:space="preserve">is </w:t>
      </w:r>
      <w:r w:rsidR="00B3778A" w:rsidRPr="00631007">
        <w:rPr>
          <w:rFonts w:ascii="Book Antiqua" w:eastAsia="SimSun" w:hAnsi="Book Antiqua" w:cs="Times New Roman"/>
          <w:sz w:val="24"/>
          <w:szCs w:val="24"/>
        </w:rPr>
        <w:t>49.0%</w:t>
      </w:r>
      <w:r w:rsidR="00B34595" w:rsidRPr="00631007">
        <w:rPr>
          <w:rFonts w:ascii="Book Antiqua" w:eastAsia="SimSun" w:hAnsi="Book Antiqua" w:cs="Times New Roman"/>
          <w:sz w:val="24"/>
          <w:szCs w:val="24"/>
        </w:rPr>
        <w:t xml:space="preserve"> (25/51)</w:t>
      </w:r>
      <w:r w:rsidR="00B3778A" w:rsidRPr="00631007">
        <w:rPr>
          <w:rFonts w:ascii="Book Antiqua" w:eastAsia="SimSun" w:hAnsi="Book Antiqua" w:cs="Times New Roman"/>
          <w:sz w:val="24"/>
          <w:szCs w:val="24"/>
        </w:rPr>
        <w:t xml:space="preserve"> in WD patients</w:t>
      </w:r>
      <w:r w:rsidR="006968F5"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&lt;EndNote&gt;&lt;Cite&gt;&lt;Author&gt;Stremmel&lt;/Author&gt;&lt;Year&gt;1991&lt;/Year&gt;&lt;RecNum&gt;13818&lt;/RecNum&gt;&lt;DisplayText&gt;&lt;style face="superscript"&gt;[35]&lt;/style&gt;&lt;/DisplayText&gt;&lt;record&gt;&lt;rec-number&gt;13818&lt;/rec-number&gt;&lt;foreign-keys&gt;&lt;key app="EN" db-id="vd0a9edf605f0set20lvdde3wtvsep09dsp5" timestamp="1539583264"&gt;13818&lt;/key&gt;&lt;/foreign-keys&gt;&lt;ref-type name="Journal Article"&gt;17&lt;/ref-type&gt;&lt;contributors&gt;&lt;authors&gt;&lt;author&gt;Stremmel, W.&lt;/author&gt;&lt;author&gt;Meyerrose, K. W.&lt;/author&gt;&lt;author&gt;Niederau, C.&lt;/author&gt;&lt;author&gt;Hefter, H.&lt;/author&gt;&lt;author&gt;Kreuzpaintner, G.&lt;/author&gt;&lt;author&gt;Strohmeyer, G.&lt;/author&gt;&lt;/authors&gt;&lt;/contributors&gt;&lt;auth-address&gt;Heinrich-Heine University Hospital, Dusseldorf, Federal Republic of Germany.&lt;/auth-address&gt;&lt;titles&gt;&lt;title&gt;Wilson disease: clinical presentation, treatment, and survival&lt;/title&gt;&lt;secondary-title&gt;Ann Intern Med&lt;/secondary-title&gt;&lt;/titles&gt;&lt;periodical&gt;&lt;full-title&gt;Ann Intern Med&lt;/full-title&gt;&lt;/periodical&gt;&lt;pages&gt;720-6&lt;/pages&gt;&lt;volume&gt;115&lt;/volume&gt;&lt;number&gt;9&lt;/number&gt;&lt;keywords&gt;&lt;keyword&gt;Adolescent&lt;/keyword&gt;&lt;keyword&gt;Female&lt;/keyword&gt;&lt;keyword&gt;Follow-Up Studies&lt;/keyword&gt;&lt;keyword&gt;Hepatolenticular Degeneration/complications/diagnosis/mortality/*therapy&lt;/keyword&gt;&lt;keyword&gt;Humans&lt;/keyword&gt;&lt;keyword&gt;*Liver Transplantation&lt;/keyword&gt;&lt;keyword&gt;Male&lt;/keyword&gt;&lt;keyword&gt;Penicillamine/adverse effects/*therapeutic use&lt;/keyword&gt;&lt;keyword&gt;Retrospective Studies&lt;/keyword&gt;&lt;keyword&gt;Survival Rate&lt;/keyword&gt;&lt;/keywords&gt;&lt;dates&gt;&lt;year&gt;1991&lt;/year&gt;&lt;pub-dates&gt;&lt;date&gt;Nov 1&lt;/date&gt;&lt;/pub-dates&gt;&lt;/dates&gt;&lt;isbn&gt;0003-4819 (Print)&amp;#xD;0003-4819 (Linking)&lt;/isbn&gt;&lt;accession-num&gt;1929042&lt;/accession-num&gt;&lt;urls&gt;&lt;related-urls&gt;&lt;url&gt;http://www.ncbi.nlm.nih.gov/pubmed/1929042&lt;/url&gt;&lt;/related-urls&gt;&lt;/urls&gt;&lt;/record&gt;&lt;/Cite&gt;&lt;/EndNote&gt;</w:instrText>
      </w:r>
      <w:r w:rsidR="006968F5"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[35]</w:t>
      </w:r>
      <w:r w:rsidR="006968F5" w:rsidRPr="00631007">
        <w:rPr>
          <w:rFonts w:ascii="Book Antiqua" w:eastAsia="SimSun" w:hAnsi="Book Antiqua" w:cs="Times New Roman"/>
          <w:sz w:val="24"/>
          <w:szCs w:val="24"/>
        </w:rPr>
        <w:fldChar w:fldCharType="end"/>
      </w:r>
      <w:r w:rsidR="00920CDB" w:rsidRPr="00631007">
        <w:rPr>
          <w:rFonts w:ascii="Book Antiqua" w:eastAsia="SimSun" w:hAnsi="Book Antiqua" w:cs="Times New Roman"/>
          <w:sz w:val="24"/>
          <w:szCs w:val="24"/>
        </w:rPr>
        <w:t>,</w:t>
      </w:r>
      <w:r w:rsidR="00CE14FB" w:rsidRPr="00631007">
        <w:rPr>
          <w:rFonts w:ascii="Book Antiqua" w:eastAsia="SimSun" w:hAnsi="Book Antiqua" w:cs="Times New Roman"/>
          <w:sz w:val="24"/>
          <w:szCs w:val="24"/>
        </w:rPr>
        <w:t xml:space="preserve"> which </w:t>
      </w:r>
      <w:r w:rsidR="00362951" w:rsidRPr="00631007">
        <w:rPr>
          <w:rFonts w:ascii="Book Antiqua" w:eastAsia="SimSun" w:hAnsi="Book Antiqua" w:cs="Times New Roman"/>
          <w:sz w:val="24"/>
          <w:szCs w:val="24"/>
        </w:rPr>
        <w:t xml:space="preserve">is </w:t>
      </w:r>
      <w:r w:rsidR="00CE14FB" w:rsidRPr="00631007">
        <w:rPr>
          <w:rFonts w:ascii="Book Antiqua" w:eastAsia="SimSun" w:hAnsi="Book Antiqua" w:cs="Times New Roman"/>
          <w:sz w:val="24"/>
          <w:szCs w:val="24"/>
        </w:rPr>
        <w:t xml:space="preserve">higher than </w:t>
      </w:r>
      <w:r w:rsidR="00920CDB" w:rsidRPr="00631007">
        <w:rPr>
          <w:rFonts w:ascii="Book Antiqua" w:eastAsia="SimSun" w:hAnsi="Book Antiqua" w:cs="Times New Roman"/>
          <w:sz w:val="24"/>
          <w:szCs w:val="24"/>
        </w:rPr>
        <w:t xml:space="preserve">presented </w:t>
      </w:r>
      <w:r w:rsidR="00CE14FB" w:rsidRPr="00631007">
        <w:rPr>
          <w:rFonts w:ascii="Book Antiqua" w:eastAsia="SimSun" w:hAnsi="Book Antiqua" w:cs="Times New Roman"/>
          <w:sz w:val="24"/>
          <w:szCs w:val="24"/>
        </w:rPr>
        <w:t>in chronic hepatitis B patients</w:t>
      </w:r>
      <w:r w:rsidR="00776FED" w:rsidRPr="00631007">
        <w:rPr>
          <w:rFonts w:ascii="Book Antiqua" w:eastAsia="SimSun" w:hAnsi="Book Antiqua" w:cs="Times New Roman"/>
          <w:sz w:val="24"/>
          <w:szCs w:val="24"/>
        </w:rPr>
        <w:t xml:space="preserve"> (41.7%</w:t>
      </w:r>
      <w:r w:rsidR="00927286" w:rsidRPr="00631007">
        <w:rPr>
          <w:rFonts w:ascii="Book Antiqua" w:eastAsia="SimSun" w:hAnsi="Book Antiqua" w:cs="Times New Roman"/>
          <w:sz w:val="24"/>
          <w:szCs w:val="24"/>
        </w:rPr>
        <w:t>;</w:t>
      </w:r>
      <w:r w:rsidR="00776FED" w:rsidRPr="00631007">
        <w:rPr>
          <w:rFonts w:ascii="Book Antiqua" w:eastAsia="SimSun" w:hAnsi="Book Antiqua" w:cs="Times New Roman"/>
          <w:sz w:val="24"/>
          <w:szCs w:val="24"/>
        </w:rPr>
        <w:t xml:space="preserve"> 65/156)</w:t>
      </w:r>
      <w:r w:rsidR="006968F5"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&lt;EndNote&gt;&lt;Cite&gt;&lt;Author&gt;Dou&lt;/Author&gt;&lt;Year&gt;2014&lt;/Year&gt;&lt;RecNum&gt;13817&lt;/RecNum&gt;&lt;DisplayText&gt;&lt;style face="superscript"&gt;[36]&lt;/style&gt;&lt;/DisplayText&gt;&lt;record&gt;&lt;rec-number&gt;13817&lt;/rec-number&gt;&lt;foreign-keys&gt;&lt;key app="EN" db-id="vd0a9edf605f0set20lvdde3wtvsep09dsp5" timestamp="1539582544"&gt;13817&lt;/key&gt;&lt;/foreign-keys&gt;&lt;ref-type name="Journal Article"&gt;17&lt;/ref-type&gt;&lt;contributors&gt;&lt;authors&gt;&lt;author&gt;Dou, J.&lt;/author&gt;&lt;author&gt;Lou, Y.&lt;/author&gt;&lt;author&gt;Wu, J.&lt;/author&gt;&lt;author&gt;Lu, Y.&lt;/author&gt;&lt;author&gt;Jin, Y.&lt;/author&gt;&lt;/authors&gt;&lt;/contributors&gt;&lt;auth-address&gt;Department of Traditional Chinese Medicine Pharmacy, First Affiliated Hospital, Zhejiang University School of Medicine , Zhejiang 310003 , China .&lt;/auth-address&gt;&lt;titles&gt;&lt;title&gt;Thrombocytopenia in patients with hepatitis B virus-related chronic hepatitis: evaluation of the immature platelet fraction&lt;/title&gt;&lt;secondary-title&gt;Platelets&lt;/secondary-title&gt;&lt;/titles&gt;&lt;periodical&gt;&lt;full-title&gt;Platelets&lt;/full-title&gt;&lt;/periodical&gt;&lt;pages&gt;399-404&lt;/pages&gt;&lt;volume&gt;25&lt;/volume&gt;&lt;number&gt;6&lt;/number&gt;&lt;keywords&gt;&lt;keyword&gt;Adult&lt;/keyword&gt;&lt;keyword&gt;*Blood Platelets&lt;/keyword&gt;&lt;keyword&gt;Female&lt;/keyword&gt;&lt;keyword&gt;*Hepatitis B virus&lt;/keyword&gt;&lt;keyword&gt;Hepatitis B, Chronic/*blood/complications&lt;/keyword&gt;&lt;keyword&gt;Humans&lt;/keyword&gt;&lt;keyword&gt;Male&lt;/keyword&gt;&lt;keyword&gt;Platelet Count/instrumentation/methods&lt;/keyword&gt;&lt;keyword&gt;Splenomegaly/blood/etiology&lt;/keyword&gt;&lt;keyword&gt;Thrombocytopenia/*blood/etiology&lt;/keyword&gt;&lt;keyword&gt;Chronic hepatitis B&lt;/keyword&gt;&lt;keyword&gt;immature platelet fraction&lt;/keyword&gt;&lt;keyword&gt;splenomegaly&lt;/keyword&gt;&lt;keyword&gt;thrombocytopenia&lt;/keyword&gt;&lt;/keywords&gt;&lt;dates&gt;&lt;year&gt;2014&lt;/year&gt;&lt;/dates&gt;&lt;isbn&gt;1369-1635 (Electronic)&amp;#xD;0953-7104 (Linking)&lt;/isbn&gt;&lt;accession-num&gt;24047408&lt;/accession-num&gt;&lt;urls&gt;&lt;related-urls&gt;&lt;url&gt;http://www.ncbi.nlm.nih.gov/pubmed/24047408&lt;/url&gt;&lt;/related-urls&gt;&lt;/urls&gt;&lt;electronic-resource-num&gt;10.3109/09537104.2013.832742&lt;/electronic-resource-num&gt;&lt;/record&gt;&lt;/Cite&gt;&lt;/EndNote&gt;</w:instrText>
      </w:r>
      <w:r w:rsidR="006968F5"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[36]</w:t>
      </w:r>
      <w:r w:rsidR="006968F5" w:rsidRPr="00631007">
        <w:rPr>
          <w:rFonts w:ascii="Book Antiqua" w:eastAsia="SimSun" w:hAnsi="Book Antiqua" w:cs="Times New Roman"/>
          <w:sz w:val="24"/>
          <w:szCs w:val="24"/>
        </w:rPr>
        <w:fldChar w:fldCharType="end"/>
      </w:r>
      <w:r w:rsidR="00920CDB" w:rsidRPr="00631007">
        <w:rPr>
          <w:rFonts w:ascii="Book Antiqua" w:eastAsia="SimSun" w:hAnsi="Book Antiqua" w:cs="Times New Roman"/>
          <w:sz w:val="24"/>
          <w:szCs w:val="24"/>
        </w:rPr>
        <w:t>.</w:t>
      </w:r>
      <w:r w:rsidR="006F5C08" w:rsidRPr="00631007">
        <w:rPr>
          <w:rFonts w:ascii="Book Antiqua" w:eastAsia="SimSun" w:hAnsi="Book Antiqua" w:cs="Times New Roman"/>
          <w:sz w:val="24"/>
          <w:szCs w:val="24"/>
        </w:rPr>
        <w:t xml:space="preserve"> After adjustment for potential confounders, there was a 3.15</w:t>
      </w:r>
      <w:r w:rsidR="00793211" w:rsidRPr="00631007">
        <w:rPr>
          <w:rFonts w:ascii="Book Antiqua" w:eastAsia="SimSun" w:hAnsi="Book Antiqua" w:cs="Times New Roman"/>
          <w:sz w:val="24"/>
          <w:szCs w:val="24"/>
        </w:rPr>
        <w:t>-fold</w:t>
      </w:r>
      <w:r w:rsidR="006F5C08" w:rsidRPr="00631007">
        <w:rPr>
          <w:rFonts w:ascii="Book Antiqua" w:eastAsia="SimSun" w:hAnsi="Book Antiqua" w:cs="Times New Roman"/>
          <w:sz w:val="24"/>
          <w:szCs w:val="24"/>
        </w:rPr>
        <w:t xml:space="preserve"> </w:t>
      </w:r>
      <w:r w:rsidR="00793211" w:rsidRPr="00631007">
        <w:rPr>
          <w:rFonts w:ascii="Book Antiqua" w:eastAsia="SimSun" w:hAnsi="Book Antiqua" w:cs="Times New Roman"/>
          <w:sz w:val="24"/>
          <w:szCs w:val="24"/>
        </w:rPr>
        <w:t xml:space="preserve">increased </w:t>
      </w:r>
      <w:r w:rsidR="006F5C08" w:rsidRPr="00631007">
        <w:rPr>
          <w:rFonts w:ascii="Book Antiqua" w:eastAsia="SimSun" w:hAnsi="Book Antiqua" w:cs="Times New Roman"/>
          <w:sz w:val="24"/>
          <w:szCs w:val="24"/>
        </w:rPr>
        <w:t xml:space="preserve">risk </w:t>
      </w:r>
      <w:r w:rsidR="00793211" w:rsidRPr="00631007">
        <w:rPr>
          <w:rFonts w:ascii="Book Antiqua" w:eastAsia="SimSun" w:hAnsi="Book Antiqua" w:cs="Times New Roman"/>
          <w:sz w:val="24"/>
          <w:szCs w:val="24"/>
        </w:rPr>
        <w:t xml:space="preserve">of splenomegaly </w:t>
      </w:r>
      <w:r w:rsidR="006F5C08" w:rsidRPr="00631007">
        <w:rPr>
          <w:rFonts w:ascii="Book Antiqua" w:eastAsia="SimSun" w:hAnsi="Book Antiqua" w:cs="Times New Roman"/>
          <w:sz w:val="24"/>
          <w:szCs w:val="24"/>
        </w:rPr>
        <w:t xml:space="preserve">in WD cirrhosis patients </w:t>
      </w:r>
      <w:r w:rsidR="00EF7B55" w:rsidRPr="00631007">
        <w:rPr>
          <w:rFonts w:ascii="Book Antiqua" w:eastAsia="SimSun" w:hAnsi="Book Antiqua" w:cs="Times New Roman"/>
          <w:sz w:val="24"/>
          <w:szCs w:val="24"/>
        </w:rPr>
        <w:t>compared to</w:t>
      </w:r>
      <w:r w:rsidR="006F5C08" w:rsidRPr="00631007">
        <w:rPr>
          <w:rFonts w:ascii="Book Antiqua" w:eastAsia="SimSun" w:hAnsi="Book Antiqua" w:cs="Times New Roman"/>
          <w:sz w:val="24"/>
          <w:szCs w:val="24"/>
        </w:rPr>
        <w:t xml:space="preserve"> hepatitis B cirrhosis patients. There </w:t>
      </w:r>
      <w:r w:rsidR="00793211" w:rsidRPr="00631007">
        <w:rPr>
          <w:rFonts w:ascii="Book Antiqua" w:eastAsia="SimSun" w:hAnsi="Book Antiqua" w:cs="Times New Roman"/>
          <w:sz w:val="24"/>
          <w:szCs w:val="24"/>
        </w:rPr>
        <w:t xml:space="preserve">are </w:t>
      </w:r>
      <w:r w:rsidR="006F5C08" w:rsidRPr="00631007">
        <w:rPr>
          <w:rFonts w:ascii="Book Antiqua" w:eastAsia="SimSun" w:hAnsi="Book Antiqua" w:cs="Times New Roman"/>
          <w:sz w:val="24"/>
          <w:szCs w:val="24"/>
        </w:rPr>
        <w:t xml:space="preserve">three possible explanations for these results. Firstly, non-autoimmune hemolytic anemia, which </w:t>
      </w:r>
      <w:r w:rsidR="00793211" w:rsidRPr="00631007">
        <w:rPr>
          <w:rFonts w:ascii="Book Antiqua" w:eastAsia="SimSun" w:hAnsi="Book Antiqua" w:cs="Times New Roman"/>
          <w:sz w:val="24"/>
          <w:szCs w:val="24"/>
        </w:rPr>
        <w:t xml:space="preserve">can </w:t>
      </w:r>
      <w:r w:rsidR="006F5C08" w:rsidRPr="00631007">
        <w:rPr>
          <w:rFonts w:ascii="Book Antiqua" w:eastAsia="SimSun" w:hAnsi="Book Antiqua" w:cs="Times New Roman"/>
          <w:sz w:val="24"/>
          <w:szCs w:val="24"/>
        </w:rPr>
        <w:t xml:space="preserve">lead to splenomegaly, </w:t>
      </w:r>
      <w:r w:rsidR="00793211" w:rsidRPr="00631007">
        <w:rPr>
          <w:rFonts w:ascii="Book Antiqua" w:eastAsia="SimSun" w:hAnsi="Book Antiqua" w:cs="Times New Roman"/>
          <w:sz w:val="24"/>
          <w:szCs w:val="24"/>
        </w:rPr>
        <w:t xml:space="preserve">has been shown to be </w:t>
      </w:r>
      <w:r w:rsidR="006F5C08" w:rsidRPr="00631007">
        <w:rPr>
          <w:rFonts w:ascii="Book Antiqua" w:eastAsia="SimSun" w:hAnsi="Book Antiqua" w:cs="Times New Roman"/>
          <w:sz w:val="24"/>
          <w:szCs w:val="24"/>
        </w:rPr>
        <w:t>common and an onset symptom in 10</w:t>
      </w:r>
      <w:r w:rsidR="00423729">
        <w:rPr>
          <w:rFonts w:ascii="Book Antiqua" w:eastAsia="SimSun" w:hAnsi="Book Antiqua" w:cs="Times New Roman" w:hint="eastAsia"/>
          <w:sz w:val="24"/>
          <w:szCs w:val="24"/>
        </w:rPr>
        <w:t>%</w:t>
      </w:r>
      <w:r w:rsidR="00793211" w:rsidRPr="00631007">
        <w:rPr>
          <w:rFonts w:ascii="Book Antiqua" w:eastAsia="SimSun" w:hAnsi="Book Antiqua" w:cs="Times New Roman"/>
          <w:sz w:val="24"/>
          <w:szCs w:val="24"/>
        </w:rPr>
        <w:t>–</w:t>
      </w:r>
      <w:r w:rsidR="006F5C08" w:rsidRPr="00631007">
        <w:rPr>
          <w:rFonts w:ascii="Book Antiqua" w:eastAsia="SimSun" w:hAnsi="Book Antiqua" w:cs="Times New Roman"/>
          <w:sz w:val="24"/>
          <w:szCs w:val="24"/>
        </w:rPr>
        <w:t>15% of WD patients</w:t>
      </w:r>
      <w:r w:rsidR="006F5C08" w:rsidRPr="00631007">
        <w:rPr>
          <w:rFonts w:ascii="Book Antiqua" w:eastAsia="SimSun" w:hAnsi="Book Antiqua" w:cs="Times New Roman"/>
          <w:sz w:val="24"/>
          <w:szCs w:val="24"/>
        </w:rPr>
        <w:fldChar w:fldCharType="begin">
          <w:fldData xml:space="preserve">PEVuZE5vdGU+PENpdGU+PEF1dGhvcj5EemllenljPC9BdXRob3I+PFllYXI+MjAxNzwvWWVhcj48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PEVuZE5vdGU+PENpdGU+PEF1dGhvcj5EemllenljPC9BdXRob3I+PFllYXI+MjAxNzwvWWVhcj48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6F5C08" w:rsidRPr="00631007">
        <w:rPr>
          <w:rFonts w:ascii="Book Antiqua" w:eastAsia="SimSun" w:hAnsi="Book Antiqua" w:cs="Times New Roman"/>
          <w:sz w:val="24"/>
          <w:szCs w:val="24"/>
        </w:rPr>
      </w:r>
      <w:r w:rsidR="006F5C08"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[37]</w:t>
      </w:r>
      <w:r w:rsidR="006F5C08" w:rsidRPr="00631007">
        <w:rPr>
          <w:rFonts w:ascii="Book Antiqua" w:eastAsia="SimSun" w:hAnsi="Book Antiqua" w:cs="Times New Roman"/>
          <w:sz w:val="24"/>
          <w:szCs w:val="24"/>
        </w:rPr>
        <w:fldChar w:fldCharType="end"/>
      </w:r>
      <w:r w:rsidR="00920CDB" w:rsidRPr="00631007">
        <w:rPr>
          <w:rFonts w:ascii="Book Antiqua" w:eastAsia="SimSun" w:hAnsi="Book Antiqua" w:cs="Times New Roman"/>
          <w:sz w:val="24"/>
          <w:szCs w:val="24"/>
        </w:rPr>
        <w:t>.</w:t>
      </w:r>
      <w:r w:rsidR="006F5C08" w:rsidRPr="00631007">
        <w:rPr>
          <w:rFonts w:ascii="Book Antiqua" w:eastAsia="SimSun" w:hAnsi="Book Antiqua" w:cs="Times New Roman"/>
          <w:sz w:val="24"/>
          <w:szCs w:val="24"/>
        </w:rPr>
        <w:t xml:space="preserve"> Secondly, high concentration of serum copper might also have toxic effect</w:t>
      </w:r>
      <w:r w:rsidR="00793211" w:rsidRPr="00631007">
        <w:rPr>
          <w:rFonts w:ascii="Book Antiqua" w:eastAsia="SimSun" w:hAnsi="Book Antiqua" w:cs="Times New Roman"/>
          <w:sz w:val="24"/>
          <w:szCs w:val="24"/>
        </w:rPr>
        <w:t>s</w:t>
      </w:r>
      <w:r w:rsidR="006F5C08" w:rsidRPr="00631007">
        <w:rPr>
          <w:rFonts w:ascii="Book Antiqua" w:eastAsia="SimSun" w:hAnsi="Book Antiqua" w:cs="Times New Roman"/>
          <w:sz w:val="24"/>
          <w:szCs w:val="24"/>
        </w:rPr>
        <w:t xml:space="preserve"> on</w:t>
      </w:r>
      <w:r w:rsidR="00793211" w:rsidRPr="00631007">
        <w:rPr>
          <w:rFonts w:ascii="Book Antiqua" w:eastAsia="SimSun" w:hAnsi="Book Antiqua" w:cs="Times New Roman"/>
          <w:sz w:val="24"/>
          <w:szCs w:val="24"/>
        </w:rPr>
        <w:t xml:space="preserve"> the</w:t>
      </w:r>
      <w:r w:rsidR="006F5C08" w:rsidRPr="00631007">
        <w:rPr>
          <w:rFonts w:ascii="Book Antiqua" w:eastAsia="SimSun" w:hAnsi="Book Antiqua" w:cs="Times New Roman"/>
          <w:sz w:val="24"/>
          <w:szCs w:val="24"/>
        </w:rPr>
        <w:t xml:space="preserve"> spleen. Thirdly, with </w:t>
      </w:r>
      <w:r w:rsidR="00B979D6" w:rsidRPr="00631007">
        <w:rPr>
          <w:rFonts w:ascii="Book Antiqua" w:eastAsia="SimSun" w:hAnsi="Book Antiqua" w:cs="Times New Roman"/>
          <w:sz w:val="24"/>
          <w:szCs w:val="24"/>
        </w:rPr>
        <w:t xml:space="preserve">increasing </w:t>
      </w:r>
      <w:r w:rsidR="006F5C08" w:rsidRPr="00631007">
        <w:rPr>
          <w:rFonts w:ascii="Book Antiqua" w:eastAsia="SimSun" w:hAnsi="Book Antiqua" w:cs="Times New Roman"/>
          <w:sz w:val="24"/>
          <w:szCs w:val="24"/>
        </w:rPr>
        <w:t xml:space="preserve">age, the size and function of </w:t>
      </w:r>
      <w:r w:rsidR="00793211" w:rsidRPr="00631007">
        <w:rPr>
          <w:rFonts w:ascii="Book Antiqua" w:eastAsia="SimSun" w:hAnsi="Book Antiqua" w:cs="Times New Roman"/>
          <w:sz w:val="24"/>
          <w:szCs w:val="24"/>
        </w:rPr>
        <w:t xml:space="preserve">the </w:t>
      </w:r>
      <w:r w:rsidR="006F5C08" w:rsidRPr="00631007">
        <w:rPr>
          <w:rFonts w:ascii="Book Antiqua" w:eastAsia="SimSun" w:hAnsi="Book Antiqua" w:cs="Times New Roman"/>
          <w:sz w:val="24"/>
          <w:szCs w:val="24"/>
        </w:rPr>
        <w:t xml:space="preserve">spleen </w:t>
      </w:r>
      <w:r w:rsidR="00793211" w:rsidRPr="00631007">
        <w:rPr>
          <w:rFonts w:ascii="Book Antiqua" w:eastAsia="SimSun" w:hAnsi="Book Antiqua" w:cs="Times New Roman"/>
          <w:sz w:val="24"/>
          <w:szCs w:val="24"/>
        </w:rPr>
        <w:t xml:space="preserve">is </w:t>
      </w:r>
      <w:r w:rsidR="006F5C08" w:rsidRPr="00631007">
        <w:rPr>
          <w:rFonts w:ascii="Book Antiqua" w:eastAsia="SimSun" w:hAnsi="Book Antiqua" w:cs="Times New Roman"/>
          <w:sz w:val="24"/>
          <w:szCs w:val="24"/>
        </w:rPr>
        <w:t xml:space="preserve">easily </w:t>
      </w:r>
      <w:r w:rsidR="005B4975" w:rsidRPr="00631007">
        <w:rPr>
          <w:rFonts w:ascii="Book Antiqua" w:eastAsia="SimSun" w:hAnsi="Book Antiqua" w:cs="Times New Roman"/>
          <w:sz w:val="24"/>
          <w:szCs w:val="24"/>
        </w:rPr>
        <w:t>affected</w:t>
      </w:r>
      <w:r w:rsidR="006F5C08" w:rsidRPr="00631007">
        <w:rPr>
          <w:rFonts w:ascii="Book Antiqua" w:eastAsia="SimSun" w:hAnsi="Book Antiqua" w:cs="Times New Roman"/>
          <w:sz w:val="24"/>
          <w:szCs w:val="24"/>
        </w:rPr>
        <w:fldChar w:fldCharType="begin">
          <w:fldData xml:space="preserve">PEVuZE5vdGU+PENpdGU+PEF1dGhvcj5QZWxpenpvPC9BdXRob3I+PFllYXI+MjAxODwvWWVhcj48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PEVuZE5vdGU+PENpdGU+PEF1dGhvcj5QZWxpenpvPC9BdXRob3I+PFllYXI+MjAxODwvWWVhcj48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6F5C08" w:rsidRPr="00631007">
        <w:rPr>
          <w:rFonts w:ascii="Book Antiqua" w:eastAsia="SimSun" w:hAnsi="Book Antiqua" w:cs="Times New Roman"/>
          <w:sz w:val="24"/>
          <w:szCs w:val="24"/>
        </w:rPr>
      </w:r>
      <w:r w:rsidR="006F5C08"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[38]</w:t>
      </w:r>
      <w:r w:rsidR="006F5C08" w:rsidRPr="00631007">
        <w:rPr>
          <w:rFonts w:ascii="Book Antiqua" w:eastAsia="SimSun" w:hAnsi="Book Antiqua" w:cs="Times New Roman"/>
          <w:sz w:val="24"/>
          <w:szCs w:val="24"/>
        </w:rPr>
        <w:fldChar w:fldCharType="end"/>
      </w:r>
      <w:r w:rsidR="00920CDB" w:rsidRPr="00631007">
        <w:rPr>
          <w:rFonts w:ascii="Book Antiqua" w:eastAsia="SimSun" w:hAnsi="Book Antiqua" w:cs="Times New Roman"/>
          <w:sz w:val="24"/>
          <w:szCs w:val="24"/>
        </w:rPr>
        <w:t>,</w:t>
      </w:r>
      <w:r w:rsidR="006F5C08" w:rsidRPr="00631007">
        <w:rPr>
          <w:rFonts w:ascii="Book Antiqua" w:eastAsia="SimSun" w:hAnsi="Book Antiqua" w:cs="Times New Roman"/>
          <w:sz w:val="24"/>
          <w:szCs w:val="24"/>
        </w:rPr>
        <w:t xml:space="preserve"> </w:t>
      </w:r>
      <w:r w:rsidR="00B979D6" w:rsidRPr="00631007">
        <w:rPr>
          <w:rFonts w:ascii="Book Antiqua" w:eastAsia="SimSun" w:hAnsi="Book Antiqua" w:cs="Times New Roman"/>
          <w:sz w:val="24"/>
          <w:szCs w:val="24"/>
        </w:rPr>
        <w:t>and t</w:t>
      </w:r>
      <w:r w:rsidR="006F5C08" w:rsidRPr="00631007">
        <w:rPr>
          <w:rFonts w:ascii="Book Antiqua" w:eastAsia="SimSun" w:hAnsi="Book Antiqua" w:cs="Times New Roman"/>
          <w:sz w:val="24"/>
          <w:szCs w:val="24"/>
        </w:rPr>
        <w:t xml:space="preserve">he younger age </w:t>
      </w:r>
      <w:r w:rsidR="00793211" w:rsidRPr="00631007">
        <w:rPr>
          <w:rFonts w:ascii="Book Antiqua" w:eastAsia="SimSun" w:hAnsi="Book Antiqua" w:cs="Times New Roman"/>
          <w:sz w:val="24"/>
          <w:szCs w:val="24"/>
        </w:rPr>
        <w:t xml:space="preserve">among </w:t>
      </w:r>
      <w:r w:rsidR="006F5C08" w:rsidRPr="00631007">
        <w:rPr>
          <w:rFonts w:ascii="Book Antiqua" w:eastAsia="SimSun" w:hAnsi="Book Antiqua" w:cs="Times New Roman"/>
          <w:sz w:val="24"/>
          <w:szCs w:val="24"/>
        </w:rPr>
        <w:t xml:space="preserve">WD cirrhosis patients might also lead to a higher sensitivity of </w:t>
      </w:r>
      <w:r w:rsidR="00793211" w:rsidRPr="00631007">
        <w:rPr>
          <w:rFonts w:ascii="Book Antiqua" w:eastAsia="SimSun" w:hAnsi="Book Antiqua" w:cs="Times New Roman"/>
          <w:sz w:val="24"/>
          <w:szCs w:val="24"/>
        </w:rPr>
        <w:t xml:space="preserve">the </w:t>
      </w:r>
      <w:r w:rsidR="006F5C08" w:rsidRPr="00631007">
        <w:rPr>
          <w:rFonts w:ascii="Book Antiqua" w:eastAsia="SimSun" w:hAnsi="Book Antiqua" w:cs="Times New Roman"/>
          <w:sz w:val="24"/>
          <w:szCs w:val="24"/>
        </w:rPr>
        <w:t xml:space="preserve">spleen </w:t>
      </w:r>
      <w:r w:rsidR="00793211" w:rsidRPr="00631007">
        <w:rPr>
          <w:rFonts w:ascii="Book Antiqua" w:eastAsia="SimSun" w:hAnsi="Book Antiqua" w:cs="Times New Roman"/>
          <w:sz w:val="24"/>
          <w:szCs w:val="24"/>
        </w:rPr>
        <w:t xml:space="preserve">to </w:t>
      </w:r>
      <w:r w:rsidR="006F5C08" w:rsidRPr="00631007">
        <w:rPr>
          <w:rFonts w:ascii="Book Antiqua" w:eastAsia="SimSun" w:hAnsi="Book Antiqua" w:cs="Times New Roman"/>
          <w:sz w:val="24"/>
          <w:szCs w:val="24"/>
        </w:rPr>
        <w:t>all kinds of stimulation.</w:t>
      </w:r>
    </w:p>
    <w:p w14:paraId="59A6DFCA" w14:textId="5D4D753D" w:rsidR="006C7666" w:rsidRPr="00631007" w:rsidRDefault="0070380C" w:rsidP="00423729">
      <w:pPr>
        <w:spacing w:line="360" w:lineRule="auto"/>
        <w:ind w:firstLineChars="100" w:firstLine="240"/>
        <w:rPr>
          <w:rFonts w:ascii="Book Antiqua" w:eastAsia="SimSun" w:hAnsi="Book Antiqua" w:cs="Times New Roman"/>
          <w:sz w:val="24"/>
          <w:szCs w:val="24"/>
        </w:rPr>
      </w:pPr>
      <w:r w:rsidRPr="00631007">
        <w:rPr>
          <w:rFonts w:ascii="Book Antiqua" w:eastAsia="SimSun" w:hAnsi="Book Antiqua" w:cs="Times New Roman"/>
          <w:sz w:val="24"/>
          <w:szCs w:val="24"/>
        </w:rPr>
        <w:t>Additionally</w:t>
      </w:r>
      <w:r w:rsidR="00C3167A" w:rsidRPr="00631007">
        <w:rPr>
          <w:rFonts w:ascii="Book Antiqua" w:eastAsia="SimSun" w:hAnsi="Book Antiqua" w:cs="Times New Roman"/>
          <w:sz w:val="24"/>
          <w:szCs w:val="24"/>
        </w:rPr>
        <w:t>,</w:t>
      </w:r>
      <w:r w:rsidR="00651395" w:rsidRPr="00631007">
        <w:rPr>
          <w:rFonts w:ascii="Book Antiqua" w:eastAsia="SimSun" w:hAnsi="Book Antiqua" w:cs="Times New Roman"/>
          <w:sz w:val="24"/>
          <w:szCs w:val="24"/>
        </w:rPr>
        <w:t xml:space="preserve"> portal hypertension could </w:t>
      </w:r>
      <w:r w:rsidR="006F5C08" w:rsidRPr="00631007">
        <w:rPr>
          <w:rFonts w:ascii="Book Antiqua" w:eastAsia="SimSun" w:hAnsi="Book Antiqua" w:cs="Times New Roman"/>
          <w:sz w:val="24"/>
          <w:szCs w:val="24"/>
        </w:rPr>
        <w:t>bring about</w:t>
      </w:r>
      <w:r w:rsidR="00651395" w:rsidRPr="00631007">
        <w:rPr>
          <w:rFonts w:ascii="Book Antiqua" w:eastAsia="SimSun" w:hAnsi="Book Antiqua" w:cs="Times New Roman"/>
          <w:sz w:val="24"/>
          <w:szCs w:val="24"/>
        </w:rPr>
        <w:t xml:space="preserve"> hypersplenism,</w:t>
      </w:r>
      <w:r w:rsidR="006F5C08" w:rsidRPr="00631007">
        <w:rPr>
          <w:rFonts w:ascii="Book Antiqua" w:eastAsia="SimSun" w:hAnsi="Book Antiqua" w:cs="Times New Roman"/>
          <w:sz w:val="24"/>
          <w:szCs w:val="24"/>
        </w:rPr>
        <w:t xml:space="preserve"> which </w:t>
      </w:r>
      <w:r w:rsidRPr="00631007">
        <w:rPr>
          <w:rFonts w:ascii="Book Antiqua" w:eastAsia="SimSun" w:hAnsi="Book Antiqua" w:cs="Times New Roman"/>
          <w:sz w:val="24"/>
          <w:szCs w:val="24"/>
        </w:rPr>
        <w:t xml:space="preserve">is </w:t>
      </w:r>
      <w:r w:rsidR="00651395" w:rsidRPr="00631007">
        <w:rPr>
          <w:rFonts w:ascii="Book Antiqua" w:eastAsia="SimSun" w:hAnsi="Book Antiqua" w:cs="Times New Roman"/>
          <w:sz w:val="24"/>
          <w:szCs w:val="24"/>
        </w:rPr>
        <w:t>characterized by splenomegaly and pancytopenia due to excessive portal flow</w:t>
      </w:r>
      <w:r w:rsidR="00651395"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&lt;EndNote&gt;&lt;Cite&gt;&lt;Author&gt;Liu&lt;/Author&gt;&lt;Year&gt;2018&lt;/Year&gt;&lt;RecNum&gt;13814&lt;/RecNum&gt;&lt;DisplayText&gt;&lt;style face="superscript"&gt;[39]&lt;/style&gt;&lt;/DisplayText&gt;&lt;record&gt;&lt;rec-number&gt;13814&lt;/rec-number&gt;&lt;foreign-keys&gt;&lt;key app="EN" db-id="vd0a9edf605f0set20lvdde3wtvsep09dsp5" timestamp="1539328897"&gt;13814&lt;/key&gt;&lt;/foreign-keys&gt;&lt;ref-type name="Journal Article"&gt;17&lt;/ref-type&gt;&lt;contributors&gt;&lt;authors&gt;&lt;author&gt;Liu, Y.&lt;/author&gt;&lt;author&gt;Li, J.&lt;/author&gt;&lt;author&gt;Jin, Y.&lt;/author&gt;&lt;author&gt;Zhao, L.&lt;/author&gt;&lt;author&gt;Zhao, F.&lt;/author&gt;&lt;author&gt;Feng, J.&lt;/author&gt;&lt;author&gt;Li, A.&lt;/author&gt;&lt;author&gt;Wei, Y.&lt;/author&gt;&lt;/authors&gt;&lt;/contributors&gt;&lt;auth-address&gt;Department of Oncological and Laparoscopic Surgery, The First Affiliated Hospital of Harbin Medical University, Harbin, China.&lt;/auth-address&gt;&lt;titles&gt;&lt;title&gt;Splenectomy leads to amelioration of atered gut microbiota and metabolome in liver cirrhosis patients&lt;/title&gt;&lt;secondary-title&gt;Front Microbiol&lt;/secondary-title&gt;&lt;/titles&gt;&lt;periodical&gt;&lt;full-title&gt;Front Microbiol&lt;/full-title&gt;&lt;/periodical&gt;&lt;pages&gt;963&lt;/pages&gt;&lt;volume&gt;9&lt;/volume&gt;&lt;keywords&gt;&lt;keyword&gt;16s rRNA gene&lt;/keyword&gt;&lt;keyword&gt;liver cirrhosis&lt;/keyword&gt;&lt;keyword&gt;metabolome&lt;/keyword&gt;&lt;keyword&gt;microbiota&lt;/keyword&gt;&lt;keyword&gt;splenectomy&lt;/keyword&gt;&lt;/keywords&gt;&lt;dates&gt;&lt;year&gt;2018&lt;/year&gt;&lt;/dates&gt;&lt;isbn&gt;1664-302X (Print)&amp;#xD;1664-302X (Linking)&lt;/isbn&gt;&lt;accession-num&gt;29867867&lt;/accession-num&gt;&lt;urls&gt;&lt;related-urls&gt;&lt;url&gt;http://www.ncbi.nlm.nih.gov/pubmed/29867867&lt;/url&gt;&lt;/related-urls&gt;&lt;/urls&gt;&lt;custom2&gt;PMC5962811&lt;/custom2&gt;&lt;electronic-resource-num&gt;10.3389/fmicb.2018.00963&lt;/electronic-resource-num&gt;&lt;/record&gt;&lt;/Cite&gt;&lt;/EndNote&gt;</w:instrText>
      </w:r>
      <w:r w:rsidR="00651395"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[39]</w:t>
      </w:r>
      <w:r w:rsidR="00651395" w:rsidRPr="00631007">
        <w:rPr>
          <w:rFonts w:ascii="Book Antiqua" w:eastAsia="SimSun" w:hAnsi="Book Antiqua" w:cs="Times New Roman"/>
          <w:sz w:val="24"/>
          <w:szCs w:val="24"/>
        </w:rPr>
        <w:fldChar w:fldCharType="end"/>
      </w:r>
      <w:r w:rsidR="00920CDB" w:rsidRPr="00631007">
        <w:rPr>
          <w:rFonts w:ascii="Book Antiqua" w:eastAsia="SimSun" w:hAnsi="Book Antiqua" w:cs="Times New Roman"/>
          <w:sz w:val="24"/>
          <w:szCs w:val="24"/>
        </w:rPr>
        <w:t>.</w:t>
      </w:r>
      <w:r w:rsidR="00556D5E" w:rsidRPr="00631007">
        <w:rPr>
          <w:rFonts w:ascii="Book Antiqua" w:eastAsia="SimSun" w:hAnsi="Book Antiqua" w:cs="Times New Roman"/>
          <w:sz w:val="24"/>
          <w:szCs w:val="24"/>
        </w:rPr>
        <w:t xml:space="preserve"> In this study, we found that splenomegaly was associated with increased risk</w:t>
      </w:r>
      <w:r w:rsidR="00EF7B55" w:rsidRPr="00631007">
        <w:rPr>
          <w:rFonts w:ascii="Book Antiqua" w:eastAsia="SimSun" w:hAnsi="Book Antiqua" w:cs="Times New Roman"/>
          <w:sz w:val="24"/>
          <w:szCs w:val="24"/>
        </w:rPr>
        <w:t>s</w:t>
      </w:r>
      <w:r w:rsidR="00556D5E" w:rsidRPr="00631007">
        <w:rPr>
          <w:rFonts w:ascii="Book Antiqua" w:eastAsia="SimSun" w:hAnsi="Book Antiqua" w:cs="Times New Roman"/>
          <w:sz w:val="24"/>
          <w:szCs w:val="24"/>
        </w:rPr>
        <w:t xml:space="preserve"> </w:t>
      </w:r>
      <w:r w:rsidR="0068368B" w:rsidRPr="00631007">
        <w:rPr>
          <w:rFonts w:ascii="Book Antiqua" w:eastAsia="SimSun" w:hAnsi="Book Antiqua" w:cs="Times New Roman"/>
          <w:sz w:val="24"/>
          <w:szCs w:val="24"/>
        </w:rPr>
        <w:t xml:space="preserve">of </w:t>
      </w:r>
      <w:r w:rsidR="00556D5E" w:rsidRPr="00631007">
        <w:rPr>
          <w:rFonts w:ascii="Book Antiqua" w:eastAsia="SimSun" w:hAnsi="Book Antiqua" w:cs="Times New Roman"/>
          <w:sz w:val="24"/>
          <w:szCs w:val="24"/>
        </w:rPr>
        <w:t>leu</w:t>
      </w:r>
      <w:r w:rsidR="00451BCB" w:rsidRPr="00631007">
        <w:rPr>
          <w:rFonts w:ascii="Book Antiqua" w:eastAsia="SimSun" w:hAnsi="Book Antiqua" w:cs="Times New Roman"/>
          <w:sz w:val="24"/>
          <w:szCs w:val="24"/>
        </w:rPr>
        <w:t>k</w:t>
      </w:r>
      <w:r w:rsidR="00556D5E" w:rsidRPr="00631007">
        <w:rPr>
          <w:rFonts w:ascii="Book Antiqua" w:eastAsia="SimSun" w:hAnsi="Book Antiqua" w:cs="Times New Roman"/>
          <w:sz w:val="24"/>
          <w:szCs w:val="24"/>
        </w:rPr>
        <w:t xml:space="preserve">openia and thrombocytopenia. As risk factors for </w:t>
      </w:r>
      <w:r w:rsidRPr="00631007">
        <w:rPr>
          <w:rFonts w:ascii="Book Antiqua" w:eastAsia="SimSun" w:hAnsi="Book Antiqua" w:cs="Times New Roman"/>
          <w:sz w:val="24"/>
          <w:szCs w:val="24"/>
        </w:rPr>
        <w:t xml:space="preserve">certain </w:t>
      </w:r>
      <w:r w:rsidR="00556D5E" w:rsidRPr="00631007">
        <w:rPr>
          <w:rFonts w:ascii="Book Antiqua" w:eastAsia="SimSun" w:hAnsi="Book Antiqua" w:cs="Times New Roman"/>
          <w:sz w:val="24"/>
          <w:szCs w:val="24"/>
        </w:rPr>
        <w:t>fatal infection</w:t>
      </w:r>
      <w:r w:rsidR="006F5C08" w:rsidRPr="00631007">
        <w:rPr>
          <w:rFonts w:ascii="Book Antiqua" w:eastAsia="SimSun" w:hAnsi="Book Antiqua" w:cs="Times New Roman"/>
          <w:sz w:val="24"/>
          <w:szCs w:val="24"/>
        </w:rPr>
        <w:t>s</w:t>
      </w:r>
      <w:r w:rsidR="00556D5E" w:rsidRPr="00631007">
        <w:rPr>
          <w:rFonts w:ascii="Book Antiqua" w:eastAsia="SimSun" w:hAnsi="Book Antiqua" w:cs="Times New Roman"/>
          <w:sz w:val="24"/>
          <w:szCs w:val="24"/>
        </w:rPr>
        <w:t xml:space="preserve"> and bleeding</w:t>
      </w:r>
      <w:r w:rsidRPr="00631007">
        <w:rPr>
          <w:rFonts w:ascii="Book Antiqua" w:eastAsia="SimSun" w:hAnsi="Book Antiqua" w:cs="Times New Roman"/>
          <w:sz w:val="24"/>
          <w:szCs w:val="24"/>
        </w:rPr>
        <w:t xml:space="preserve"> (</w:t>
      </w:r>
      <w:r w:rsidR="00556D5E" w:rsidRPr="00631007">
        <w:rPr>
          <w:rFonts w:ascii="Book Antiqua" w:eastAsia="SimSun" w:hAnsi="Book Antiqua" w:cs="Times New Roman"/>
          <w:sz w:val="24"/>
          <w:szCs w:val="24"/>
        </w:rPr>
        <w:t>such as spontaneous bacterial peritonitis, urinary tract infection</w:t>
      </w:r>
      <w:r w:rsidRPr="00631007">
        <w:rPr>
          <w:rFonts w:ascii="Book Antiqua" w:eastAsia="SimSun" w:hAnsi="Book Antiqua" w:cs="Times New Roman"/>
          <w:sz w:val="24"/>
          <w:szCs w:val="24"/>
        </w:rPr>
        <w:t>,</w:t>
      </w:r>
      <w:r w:rsidR="00556D5E" w:rsidRPr="00631007">
        <w:rPr>
          <w:rFonts w:ascii="Book Antiqua" w:eastAsia="SimSun" w:hAnsi="Book Antiqua" w:cs="Times New Roman"/>
          <w:sz w:val="24"/>
          <w:szCs w:val="24"/>
        </w:rPr>
        <w:t xml:space="preserve"> pneumonia and esophageal variceal bleeding</w:t>
      </w:r>
      <w:r w:rsidRPr="00631007">
        <w:rPr>
          <w:rFonts w:ascii="Book Antiqua" w:eastAsia="SimSun" w:hAnsi="Book Antiqua" w:cs="Times New Roman"/>
          <w:sz w:val="24"/>
          <w:szCs w:val="24"/>
        </w:rPr>
        <w:t>)</w:t>
      </w:r>
      <w:r w:rsidR="00556D5E" w:rsidRPr="00631007">
        <w:rPr>
          <w:rFonts w:ascii="Book Antiqua" w:eastAsia="SimSun" w:hAnsi="Book Antiqua" w:cs="Times New Roman"/>
          <w:sz w:val="24"/>
          <w:szCs w:val="24"/>
        </w:rPr>
        <w:t>, leu</w:t>
      </w:r>
      <w:r w:rsidR="00451BCB" w:rsidRPr="00631007">
        <w:rPr>
          <w:rFonts w:ascii="Book Antiqua" w:eastAsia="SimSun" w:hAnsi="Book Antiqua" w:cs="Times New Roman"/>
          <w:sz w:val="24"/>
          <w:szCs w:val="24"/>
        </w:rPr>
        <w:t>k</w:t>
      </w:r>
      <w:r w:rsidR="00556D5E" w:rsidRPr="00631007">
        <w:rPr>
          <w:rFonts w:ascii="Book Antiqua" w:eastAsia="SimSun" w:hAnsi="Book Antiqua" w:cs="Times New Roman"/>
          <w:sz w:val="24"/>
          <w:szCs w:val="24"/>
        </w:rPr>
        <w:t>openia and thrombocytopenia in WD cirrhosis patients should receive more attention</w:t>
      </w:r>
      <w:r w:rsidR="00556D5E" w:rsidRPr="00631007">
        <w:rPr>
          <w:rFonts w:ascii="Book Antiqua" w:eastAsia="SimSun" w:hAnsi="Book Antiqua" w:cs="Times New Roman"/>
          <w:sz w:val="24"/>
          <w:szCs w:val="24"/>
        </w:rPr>
        <w:fldChar w:fldCharType="begin"/>
      </w:r>
      <w:r w:rsidR="005A1822" w:rsidRPr="00631007">
        <w:rPr>
          <w:rFonts w:ascii="Book Antiqua" w:eastAsia="SimSun" w:hAnsi="Book Antiqua" w:cs="Times New Roman"/>
          <w:sz w:val="24"/>
          <w:szCs w:val="24"/>
        </w:rPr>
        <w:instrText xml:space="preserve"> ADDIN EN.CITE &lt;EndNote&gt;&lt;Cite&gt;&lt;Author&gt;Chapin&lt;/Author&gt;&lt;Year&gt;2018&lt;/Year&gt;&lt;RecNum&gt;13821&lt;/RecNum&gt;&lt;DisplayText&gt;&lt;style face="superscript"&gt;[40]&lt;/style&gt;&lt;/DisplayText&gt;&lt;record&gt;&lt;rec-number&gt;13821&lt;/rec-number&gt;&lt;foreign-keys&gt;&lt;key app="EN" db-id="vd0a9edf605f0set20lvdde3wtvsep09dsp5" timestamp="1539597970"&gt;13821&lt;/key&gt;&lt;/foreign-keys&gt;&lt;ref-type name="Journal Article"&gt;17&lt;/ref-type&gt;&lt;contributors&gt;&lt;authors&gt;&lt;author&gt;Chapin, C. A.&lt;/author&gt;&lt;author&gt;Bass, L. M.&lt;/author&gt;&lt;/authors&gt;&lt;/contributors&gt;&lt;auth-address&gt;Division of Pediatric Gastroenterology, Hepatology and Nutrition, Ann &amp;amp; Robert H. Lurie Children&amp;apos;s Hospital of Chicago, Northwestern University Feinberg School of Medicine, 225 East Chicago Avenue, Box #65, Chicago, IL 60611, USA.&amp;#xD;Division of Pediatric Gastroenterology, Hepatology and Nutrition, Ann &amp;amp; Robert H. Lurie Children&amp;apos;s Hospital of Chicago, Northwestern University Feinberg School of Medicine, 225 East Chicago Avenue, Box #65, Chicago, IL 60611, USA. Electronic address: lbass@luriechildrens.org.&lt;/auth-address&gt;&lt;titles&gt;&lt;title&gt;Cirrhosis and portal hypertension in the pediatric population&lt;/title&gt;&lt;secondary-title&gt;Clin Liver Dis&lt;/secondary-title&gt;&lt;/titles&gt;&lt;periodical&gt;&lt;full-title&gt;Clin Liver Dis&lt;/full-title&gt;&lt;/periodical&gt;&lt;pages&gt;735-752&lt;/pages&gt;&lt;volume&gt;22&lt;/volume&gt;&lt;number&gt;4&lt;/number&gt;&lt;keywords&gt;&lt;keyword&gt;Ascites&lt;/keyword&gt;&lt;keyword&gt;Biliary atresia&lt;/keyword&gt;&lt;keyword&gt;Children&lt;/keyword&gt;&lt;keyword&gt;Cirrhosis&lt;/keyword&gt;&lt;keyword&gt;Esophageal varices&lt;/keyword&gt;&lt;keyword&gt;Portal hypertension&lt;/keyword&gt;&lt;/keywords&gt;&lt;dates&gt;&lt;year&gt;2018&lt;/year&gt;&lt;pub-dates&gt;&lt;date&gt;Nov&lt;/date&gt;&lt;/pub-dates&gt;&lt;/dates&gt;&lt;isbn&gt;1557-8224 (Electronic)&amp;#xD;1089-3261 (Linking)&lt;/isbn&gt;&lt;accession-num&gt;30266160&lt;/accession-num&gt;&lt;urls&gt;&lt;related-urls&gt;&lt;url&gt;http://www.ncbi.nlm.nih.gov/pubmed/30266160&lt;/url&gt;&lt;/related-urls&gt;&lt;/urls&gt;&lt;electronic-resource-num&gt;10.1016/j.cld.2018.06.007&lt;/electronic-resource-num&gt;&lt;/record&gt;&lt;/Cite&gt;&lt;/EndNote&gt;</w:instrText>
      </w:r>
      <w:r w:rsidR="00556D5E"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[40]</w:t>
      </w:r>
      <w:r w:rsidR="00556D5E" w:rsidRPr="00631007">
        <w:rPr>
          <w:rFonts w:ascii="Book Antiqua" w:eastAsia="SimSun" w:hAnsi="Book Antiqua" w:cs="Times New Roman"/>
          <w:sz w:val="24"/>
          <w:szCs w:val="24"/>
        </w:rPr>
        <w:fldChar w:fldCharType="end"/>
      </w:r>
      <w:r w:rsidR="00920CDB" w:rsidRPr="00631007">
        <w:rPr>
          <w:rFonts w:ascii="Book Antiqua" w:eastAsia="SimSun" w:hAnsi="Book Antiqua" w:cs="Times New Roman"/>
          <w:sz w:val="24"/>
          <w:szCs w:val="24"/>
        </w:rPr>
        <w:t>.</w:t>
      </w:r>
      <w:r w:rsidR="00556D5E" w:rsidRPr="00631007">
        <w:rPr>
          <w:rFonts w:ascii="Book Antiqua" w:eastAsia="SimSun" w:hAnsi="Book Antiqua" w:cs="Times New Roman"/>
          <w:sz w:val="24"/>
          <w:szCs w:val="24"/>
        </w:rPr>
        <w:t xml:space="preserve"> </w:t>
      </w:r>
      <w:r w:rsidR="00EF7B55" w:rsidRPr="00631007">
        <w:rPr>
          <w:rFonts w:ascii="Book Antiqua" w:eastAsia="SimSun" w:hAnsi="Book Antiqua" w:cs="Times New Roman"/>
          <w:sz w:val="24"/>
          <w:szCs w:val="24"/>
        </w:rPr>
        <w:t xml:space="preserve">Regarding </w:t>
      </w:r>
      <w:r w:rsidR="00F8560D" w:rsidRPr="00631007">
        <w:rPr>
          <w:rFonts w:ascii="Book Antiqua" w:eastAsia="SimSun" w:hAnsi="Book Antiqua" w:cs="Times New Roman"/>
          <w:sz w:val="24"/>
          <w:szCs w:val="24"/>
        </w:rPr>
        <w:t xml:space="preserve">hypersplenism treatment, a clinical study </w:t>
      </w:r>
      <w:r w:rsidR="00735F30" w:rsidRPr="00631007">
        <w:rPr>
          <w:rFonts w:ascii="Book Antiqua" w:eastAsia="SimSun" w:hAnsi="Book Antiqua" w:cs="Times New Roman"/>
          <w:sz w:val="24"/>
          <w:szCs w:val="24"/>
        </w:rPr>
        <w:t xml:space="preserve">in </w:t>
      </w:r>
      <w:r w:rsidR="00F8560D" w:rsidRPr="00631007">
        <w:rPr>
          <w:rFonts w:ascii="Book Antiqua" w:eastAsia="SimSun" w:hAnsi="Book Antiqua" w:cs="Times New Roman"/>
          <w:sz w:val="24"/>
          <w:szCs w:val="24"/>
        </w:rPr>
        <w:t>China revealed that splenectomy was a safe and effective therapeutic method for hypersplenism in WD patients</w:t>
      </w:r>
      <w:r w:rsidR="00EF7B55" w:rsidRPr="00631007">
        <w:rPr>
          <w:rFonts w:ascii="Book Antiqua" w:eastAsia="SimSun" w:hAnsi="Book Antiqua" w:cs="Times New Roman"/>
          <w:sz w:val="24"/>
          <w:szCs w:val="24"/>
        </w:rPr>
        <w:t xml:space="preserve">, and it </w:t>
      </w:r>
      <w:r w:rsidR="000078E1" w:rsidRPr="00631007">
        <w:rPr>
          <w:rFonts w:ascii="Book Antiqua" w:eastAsia="SimSun" w:hAnsi="Book Antiqua" w:cs="Times New Roman"/>
          <w:sz w:val="24"/>
          <w:szCs w:val="24"/>
        </w:rPr>
        <w:t xml:space="preserve">demonstrated </w:t>
      </w:r>
      <w:r w:rsidR="000078E1" w:rsidRPr="00631007">
        <w:rPr>
          <w:rFonts w:ascii="Book Antiqua" w:eastAsia="SimSun" w:hAnsi="Book Antiqua" w:cs="Times New Roman"/>
          <w:sz w:val="24"/>
          <w:szCs w:val="24"/>
        </w:rPr>
        <w:lastRenderedPageBreak/>
        <w:t>obvious</w:t>
      </w:r>
      <w:r w:rsidR="00072888" w:rsidRPr="00631007">
        <w:rPr>
          <w:rFonts w:ascii="Book Antiqua" w:eastAsia="SimSun" w:hAnsi="Book Antiqua" w:cs="Times New Roman"/>
          <w:sz w:val="24"/>
          <w:szCs w:val="24"/>
        </w:rPr>
        <w:t xml:space="preserve"> improvement</w:t>
      </w:r>
      <w:r w:rsidR="00EF7B55" w:rsidRPr="00631007">
        <w:rPr>
          <w:rFonts w:ascii="Book Antiqua" w:eastAsia="SimSun" w:hAnsi="Book Antiqua" w:cs="Times New Roman"/>
          <w:sz w:val="24"/>
          <w:szCs w:val="24"/>
        </w:rPr>
        <w:t>s</w:t>
      </w:r>
      <w:r w:rsidR="00072888" w:rsidRPr="00631007">
        <w:rPr>
          <w:rFonts w:ascii="Book Antiqua" w:eastAsia="SimSun" w:hAnsi="Book Antiqua" w:cs="Times New Roman"/>
          <w:sz w:val="24"/>
          <w:szCs w:val="24"/>
        </w:rPr>
        <w:t xml:space="preserve"> in WBC and platelet</w:t>
      </w:r>
      <w:r w:rsidR="000078E1" w:rsidRPr="00631007">
        <w:rPr>
          <w:rFonts w:ascii="Book Antiqua" w:eastAsia="SimSun" w:hAnsi="Book Antiqua" w:cs="Times New Roman"/>
          <w:sz w:val="24"/>
          <w:szCs w:val="24"/>
        </w:rPr>
        <w:t xml:space="preserve"> counts in all </w:t>
      </w:r>
      <w:r w:rsidR="00EF7B55" w:rsidRPr="00631007">
        <w:rPr>
          <w:rFonts w:ascii="Book Antiqua" w:eastAsia="SimSun" w:hAnsi="Book Antiqua" w:cs="Times New Roman"/>
          <w:sz w:val="24"/>
          <w:szCs w:val="24"/>
        </w:rPr>
        <w:t xml:space="preserve">the </w:t>
      </w:r>
      <w:r w:rsidR="000078E1" w:rsidRPr="00631007">
        <w:rPr>
          <w:rFonts w:ascii="Book Antiqua" w:eastAsia="SimSun" w:hAnsi="Book Antiqua" w:cs="Times New Roman"/>
          <w:sz w:val="24"/>
          <w:szCs w:val="24"/>
        </w:rPr>
        <w:t>patients after splenectomy</w:t>
      </w:r>
      <w:r w:rsidR="007541D8" w:rsidRPr="00631007">
        <w:rPr>
          <w:rFonts w:ascii="Book Antiqua" w:eastAsia="SimSun" w:hAnsi="Book Antiqua" w:cs="Times New Roman"/>
          <w:sz w:val="24"/>
          <w:szCs w:val="24"/>
        </w:rPr>
        <w:fldChar w:fldCharType="begin">
          <w:fldData xml:space="preserve">PEVuZE5vdGU+PENpdGU+PEF1dGhvcj5MaTwvQXV0aG9yPjxZZWFyPjIwMTU8L1llYXI+PFJlY051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=
</w:fldData>
        </w:fldChar>
      </w:r>
      <w:r w:rsidR="005A1822" w:rsidRPr="00631007">
        <w:rPr>
          <w:rFonts w:ascii="Book Antiqua" w:eastAsia="SimSun" w:hAnsi="Book Antiqua" w:cs="Times New Roman"/>
          <w:sz w:val="24"/>
          <w:szCs w:val="24"/>
        </w:rPr>
        <w:instrText xml:space="preserve"> ADDIN EN.CITE </w:instrText>
      </w:r>
      <w:r w:rsidR="005A1822" w:rsidRPr="00631007">
        <w:rPr>
          <w:rFonts w:ascii="Book Antiqua" w:eastAsia="SimSun" w:hAnsi="Book Antiqua" w:cs="Times New Roman"/>
          <w:sz w:val="24"/>
          <w:szCs w:val="24"/>
        </w:rPr>
        <w:fldChar w:fldCharType="begin">
          <w:fldData xml:space="preserve">PEVuZE5vdGU+PENpdGU+PEF1dGhvcj5MaTwvQXV0aG9yPjxZZWFyPjIwMTU8L1llYXI+PFJlY051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=
</w:fldData>
        </w:fldChar>
      </w:r>
      <w:r w:rsidR="005A1822" w:rsidRPr="00631007">
        <w:rPr>
          <w:rFonts w:ascii="Book Antiqua" w:eastAsia="SimSun" w:hAnsi="Book Antiqua" w:cs="Times New Roman"/>
          <w:sz w:val="24"/>
          <w:szCs w:val="24"/>
        </w:rPr>
        <w:instrText xml:space="preserve"> ADDIN EN.CITE.DATA </w:instrText>
      </w:r>
      <w:r w:rsidR="005A1822" w:rsidRPr="00631007">
        <w:rPr>
          <w:rFonts w:ascii="Book Antiqua" w:eastAsia="SimSun" w:hAnsi="Book Antiqua" w:cs="Times New Roman"/>
          <w:sz w:val="24"/>
          <w:szCs w:val="24"/>
        </w:rPr>
      </w:r>
      <w:r w:rsidR="005A1822" w:rsidRPr="00631007">
        <w:rPr>
          <w:rFonts w:ascii="Book Antiqua" w:eastAsia="SimSun" w:hAnsi="Book Antiqua" w:cs="Times New Roman"/>
          <w:sz w:val="24"/>
          <w:szCs w:val="24"/>
        </w:rPr>
        <w:fldChar w:fldCharType="end"/>
      </w:r>
      <w:r w:rsidR="007541D8" w:rsidRPr="00631007">
        <w:rPr>
          <w:rFonts w:ascii="Book Antiqua" w:eastAsia="SimSun" w:hAnsi="Book Antiqua" w:cs="Times New Roman"/>
          <w:sz w:val="24"/>
          <w:szCs w:val="24"/>
        </w:rPr>
      </w:r>
      <w:r w:rsidR="007541D8" w:rsidRPr="00631007">
        <w:rPr>
          <w:rFonts w:ascii="Book Antiqua" w:eastAsia="SimSun" w:hAnsi="Book Antiqua" w:cs="Times New Roman"/>
          <w:sz w:val="24"/>
          <w:szCs w:val="24"/>
        </w:rPr>
        <w:fldChar w:fldCharType="separate"/>
      </w:r>
      <w:r w:rsidR="005A1822" w:rsidRPr="00631007">
        <w:rPr>
          <w:rFonts w:ascii="Book Antiqua" w:eastAsia="SimSun" w:hAnsi="Book Antiqua" w:cs="Times New Roman"/>
          <w:noProof/>
          <w:sz w:val="24"/>
          <w:szCs w:val="24"/>
          <w:vertAlign w:val="superscript"/>
        </w:rPr>
        <w:t>[19]</w:t>
      </w:r>
      <w:r w:rsidR="007541D8" w:rsidRPr="00631007">
        <w:rPr>
          <w:rFonts w:ascii="Book Antiqua" w:eastAsia="SimSun" w:hAnsi="Book Antiqua" w:cs="Times New Roman"/>
          <w:sz w:val="24"/>
          <w:szCs w:val="24"/>
        </w:rPr>
        <w:fldChar w:fldCharType="end"/>
      </w:r>
      <w:r w:rsidR="00920CDB" w:rsidRPr="00631007">
        <w:rPr>
          <w:rFonts w:ascii="Book Antiqua" w:eastAsia="SimSun" w:hAnsi="Book Antiqua" w:cs="Times New Roman"/>
          <w:sz w:val="24"/>
          <w:szCs w:val="24"/>
        </w:rPr>
        <w:t>.</w:t>
      </w:r>
      <w:r w:rsidR="00F8560D" w:rsidRPr="00631007">
        <w:rPr>
          <w:rFonts w:ascii="Book Antiqua" w:eastAsia="SimSun" w:hAnsi="Book Antiqua" w:cs="Times New Roman"/>
          <w:sz w:val="24"/>
          <w:szCs w:val="24"/>
        </w:rPr>
        <w:t xml:space="preserve"> </w:t>
      </w:r>
      <w:r w:rsidR="000078E1" w:rsidRPr="00631007">
        <w:rPr>
          <w:rFonts w:ascii="Book Antiqua" w:eastAsia="SimSun" w:hAnsi="Book Antiqua" w:cs="Times New Roman"/>
          <w:sz w:val="24"/>
          <w:szCs w:val="24"/>
        </w:rPr>
        <w:t>Similarly, i</w:t>
      </w:r>
      <w:r w:rsidR="00F8560D" w:rsidRPr="00631007">
        <w:rPr>
          <w:rFonts w:ascii="Book Antiqua" w:eastAsia="SimSun" w:hAnsi="Book Antiqua" w:cs="Times New Roman"/>
          <w:sz w:val="24"/>
          <w:szCs w:val="24"/>
        </w:rPr>
        <w:t xml:space="preserve">n </w:t>
      </w:r>
      <w:r w:rsidR="000078E1" w:rsidRPr="00631007">
        <w:rPr>
          <w:rFonts w:ascii="Book Antiqua" w:eastAsia="SimSun" w:hAnsi="Book Antiqua" w:cs="Times New Roman"/>
          <w:sz w:val="24"/>
          <w:szCs w:val="24"/>
        </w:rPr>
        <w:t>our</w:t>
      </w:r>
      <w:r w:rsidR="00F8560D" w:rsidRPr="00631007">
        <w:rPr>
          <w:rFonts w:ascii="Book Antiqua" w:eastAsia="SimSun" w:hAnsi="Book Antiqua" w:cs="Times New Roman"/>
          <w:sz w:val="24"/>
          <w:szCs w:val="24"/>
        </w:rPr>
        <w:t xml:space="preserve"> study,</w:t>
      </w:r>
      <w:r w:rsidR="006F5C08" w:rsidRPr="00631007">
        <w:rPr>
          <w:rFonts w:ascii="Book Antiqua" w:eastAsia="SimSun" w:hAnsi="Book Antiqua" w:cs="Times New Roman"/>
          <w:sz w:val="24"/>
          <w:szCs w:val="24"/>
        </w:rPr>
        <w:t xml:space="preserve"> </w:t>
      </w:r>
      <w:r w:rsidR="00C3167A" w:rsidRPr="00631007">
        <w:rPr>
          <w:rFonts w:ascii="Book Antiqua" w:eastAsia="SimSun" w:hAnsi="Book Antiqua" w:cs="Times New Roman"/>
          <w:sz w:val="24"/>
          <w:szCs w:val="24"/>
        </w:rPr>
        <w:t xml:space="preserve">most of </w:t>
      </w:r>
      <w:r w:rsidR="00735F30" w:rsidRPr="00631007">
        <w:rPr>
          <w:rFonts w:ascii="Book Antiqua" w:eastAsia="SimSun" w:hAnsi="Book Antiqua" w:cs="Times New Roman"/>
          <w:sz w:val="24"/>
          <w:szCs w:val="24"/>
        </w:rPr>
        <w:t xml:space="preserve">the </w:t>
      </w:r>
      <w:r w:rsidR="00C3167A" w:rsidRPr="00631007">
        <w:rPr>
          <w:rFonts w:ascii="Book Antiqua" w:eastAsia="SimSun" w:hAnsi="Book Antiqua" w:cs="Times New Roman"/>
          <w:sz w:val="24"/>
          <w:szCs w:val="24"/>
        </w:rPr>
        <w:t xml:space="preserve">WD cirrhosis patients with </w:t>
      </w:r>
      <w:r w:rsidR="00F8560D" w:rsidRPr="00631007">
        <w:rPr>
          <w:rFonts w:ascii="Book Antiqua" w:eastAsia="SimSun" w:hAnsi="Book Antiqua" w:cs="Times New Roman"/>
          <w:sz w:val="24"/>
          <w:szCs w:val="24"/>
        </w:rPr>
        <w:t>hypersplenism</w:t>
      </w:r>
      <w:r w:rsidR="00C3167A" w:rsidRPr="00631007">
        <w:rPr>
          <w:rFonts w:ascii="Book Antiqua" w:eastAsia="SimSun" w:hAnsi="Book Antiqua" w:cs="Times New Roman"/>
          <w:sz w:val="24"/>
          <w:szCs w:val="24"/>
        </w:rPr>
        <w:t xml:space="preserve"> </w:t>
      </w:r>
      <w:r w:rsidR="00735F30" w:rsidRPr="00631007">
        <w:rPr>
          <w:rFonts w:ascii="Book Antiqua" w:eastAsia="SimSun" w:hAnsi="Book Antiqua" w:cs="Times New Roman"/>
          <w:sz w:val="24"/>
          <w:szCs w:val="24"/>
        </w:rPr>
        <w:t xml:space="preserve">had </w:t>
      </w:r>
      <w:r w:rsidR="00072888" w:rsidRPr="00631007">
        <w:rPr>
          <w:rFonts w:ascii="Book Antiqua" w:eastAsia="SimSun" w:hAnsi="Book Antiqua" w:cs="Times New Roman"/>
          <w:sz w:val="24"/>
          <w:szCs w:val="24"/>
        </w:rPr>
        <w:t>normal WBC and platelet</w:t>
      </w:r>
      <w:r w:rsidR="00735F30" w:rsidRPr="00631007">
        <w:rPr>
          <w:rFonts w:ascii="Book Antiqua" w:eastAsia="SimSun" w:hAnsi="Book Antiqua" w:cs="Times New Roman"/>
          <w:sz w:val="24"/>
          <w:szCs w:val="24"/>
        </w:rPr>
        <w:t xml:space="preserve"> counts</w:t>
      </w:r>
      <w:r w:rsidR="006F5C08" w:rsidRPr="00631007">
        <w:rPr>
          <w:rFonts w:ascii="Book Antiqua" w:eastAsia="SimSun" w:hAnsi="Book Antiqua" w:cs="Times New Roman"/>
          <w:sz w:val="24"/>
          <w:szCs w:val="24"/>
        </w:rPr>
        <w:t xml:space="preserve"> after splenectomy</w:t>
      </w:r>
      <w:r w:rsidR="00C3167A" w:rsidRPr="00631007">
        <w:rPr>
          <w:rFonts w:ascii="Book Antiqua" w:eastAsia="SimSun" w:hAnsi="Book Antiqua" w:cs="Times New Roman"/>
          <w:sz w:val="24"/>
          <w:szCs w:val="24"/>
        </w:rPr>
        <w:t>.</w:t>
      </w:r>
    </w:p>
    <w:p w14:paraId="71E4318B" w14:textId="7098A3AA" w:rsidR="006C7666" w:rsidRPr="00631007" w:rsidRDefault="00735F30" w:rsidP="00423729">
      <w:pPr>
        <w:spacing w:line="360" w:lineRule="auto"/>
        <w:ind w:firstLineChars="100" w:firstLine="240"/>
        <w:rPr>
          <w:rFonts w:ascii="Book Antiqua" w:eastAsia="SimSun" w:hAnsi="Book Antiqua" w:cs="Times New Roman"/>
          <w:sz w:val="24"/>
          <w:szCs w:val="24"/>
        </w:rPr>
      </w:pPr>
      <w:r w:rsidRPr="00631007">
        <w:rPr>
          <w:rFonts w:ascii="Book Antiqua" w:eastAsia="SimSun" w:hAnsi="Book Antiqua" w:cs="Times New Roman"/>
          <w:sz w:val="24"/>
          <w:szCs w:val="24"/>
        </w:rPr>
        <w:t xml:space="preserve">The </w:t>
      </w:r>
      <w:r w:rsidR="006F5C08" w:rsidRPr="00631007">
        <w:rPr>
          <w:rFonts w:ascii="Book Antiqua" w:eastAsia="SimSun" w:hAnsi="Book Antiqua" w:cs="Times New Roman"/>
          <w:sz w:val="24"/>
          <w:szCs w:val="24"/>
        </w:rPr>
        <w:t>present</w:t>
      </w:r>
      <w:r w:rsidR="005B493F" w:rsidRPr="00631007">
        <w:rPr>
          <w:rFonts w:ascii="Book Antiqua" w:eastAsia="SimSun" w:hAnsi="Book Antiqua" w:cs="Times New Roman"/>
          <w:sz w:val="24"/>
          <w:szCs w:val="24"/>
        </w:rPr>
        <w:t xml:space="preserve"> study</w:t>
      </w:r>
      <w:r w:rsidRPr="00631007">
        <w:rPr>
          <w:rFonts w:ascii="Book Antiqua" w:eastAsia="SimSun" w:hAnsi="Book Antiqua" w:cs="Times New Roman"/>
          <w:sz w:val="24"/>
          <w:szCs w:val="24"/>
        </w:rPr>
        <w:t xml:space="preserve"> had several limitations</w:t>
      </w:r>
      <w:r w:rsidR="005B493F" w:rsidRPr="00631007">
        <w:rPr>
          <w:rFonts w:ascii="Book Antiqua" w:eastAsia="SimSun" w:hAnsi="Book Antiqua" w:cs="Times New Roman"/>
          <w:sz w:val="24"/>
          <w:szCs w:val="24"/>
        </w:rPr>
        <w:t xml:space="preserve">. </w:t>
      </w:r>
      <w:r w:rsidR="00E36099" w:rsidRPr="00631007">
        <w:rPr>
          <w:rFonts w:ascii="Book Antiqua" w:eastAsia="SimSun" w:hAnsi="Book Antiqua" w:cs="Times New Roman"/>
          <w:sz w:val="24"/>
          <w:szCs w:val="24"/>
        </w:rPr>
        <w:t>First</w:t>
      </w:r>
      <w:r w:rsidR="004344BC" w:rsidRPr="00631007">
        <w:rPr>
          <w:rFonts w:ascii="Book Antiqua" w:eastAsia="SimSun" w:hAnsi="Book Antiqua" w:cs="Times New Roman"/>
          <w:sz w:val="24"/>
          <w:szCs w:val="24"/>
        </w:rPr>
        <w:t>ly</w:t>
      </w:r>
      <w:r w:rsidR="00E36099" w:rsidRPr="00631007">
        <w:rPr>
          <w:rFonts w:ascii="Book Antiqua" w:eastAsia="SimSun" w:hAnsi="Book Antiqua" w:cs="Times New Roman"/>
          <w:sz w:val="24"/>
          <w:szCs w:val="24"/>
        </w:rPr>
        <w:t>,</w:t>
      </w:r>
      <w:r w:rsidR="00D42360" w:rsidRPr="00631007">
        <w:rPr>
          <w:rFonts w:ascii="Book Antiqua" w:eastAsia="SimSun" w:hAnsi="Book Antiqua" w:cs="Times New Roman"/>
          <w:sz w:val="24"/>
          <w:szCs w:val="24"/>
        </w:rPr>
        <w:t xml:space="preserve"> as gastroscopy was not performed regularly in the cirrhosis patients, esophageal varices, a typical feature of portal hypertension, could not be compared between </w:t>
      </w:r>
      <w:r w:rsidR="00360325" w:rsidRPr="00631007">
        <w:rPr>
          <w:rFonts w:ascii="Book Antiqua" w:eastAsia="SimSun" w:hAnsi="Book Antiqua" w:cs="Times New Roman"/>
          <w:sz w:val="24"/>
          <w:szCs w:val="24"/>
        </w:rPr>
        <w:t>the</w:t>
      </w:r>
      <w:r w:rsidR="00D42360" w:rsidRPr="00631007">
        <w:rPr>
          <w:rFonts w:ascii="Book Antiqua" w:eastAsia="SimSun" w:hAnsi="Book Antiqua" w:cs="Times New Roman"/>
          <w:sz w:val="24"/>
          <w:szCs w:val="24"/>
        </w:rPr>
        <w:t xml:space="preserve"> two groups of patients. Secondly, due to the </w:t>
      </w:r>
      <w:r w:rsidR="00360325" w:rsidRPr="00631007">
        <w:rPr>
          <w:rFonts w:ascii="Book Antiqua" w:eastAsia="SimSun" w:hAnsi="Book Antiqua" w:cs="Times New Roman"/>
          <w:sz w:val="24"/>
          <w:szCs w:val="24"/>
        </w:rPr>
        <w:t xml:space="preserve">low </w:t>
      </w:r>
      <w:r w:rsidR="00D42360" w:rsidRPr="00631007">
        <w:rPr>
          <w:rFonts w:ascii="Book Antiqua" w:eastAsia="SimSun" w:hAnsi="Book Antiqua" w:cs="Times New Roman"/>
          <w:sz w:val="24"/>
          <w:szCs w:val="24"/>
        </w:rPr>
        <w:t xml:space="preserve">economic </w:t>
      </w:r>
      <w:r w:rsidR="00360325" w:rsidRPr="00631007">
        <w:rPr>
          <w:rFonts w:ascii="Book Antiqua" w:eastAsia="SimSun" w:hAnsi="Book Antiqua" w:cs="Times New Roman"/>
          <w:sz w:val="24"/>
          <w:szCs w:val="24"/>
        </w:rPr>
        <w:t xml:space="preserve">status of </w:t>
      </w:r>
      <w:r w:rsidR="00D42360" w:rsidRPr="00631007">
        <w:rPr>
          <w:rFonts w:ascii="Book Antiqua" w:eastAsia="SimSun" w:hAnsi="Book Antiqua" w:cs="Times New Roman"/>
          <w:sz w:val="24"/>
          <w:szCs w:val="24"/>
        </w:rPr>
        <w:t>some</w:t>
      </w:r>
      <w:r w:rsidR="00EF7B55" w:rsidRPr="00631007">
        <w:rPr>
          <w:rFonts w:ascii="Book Antiqua" w:eastAsia="SimSun" w:hAnsi="Book Antiqua" w:cs="Times New Roman"/>
          <w:sz w:val="24"/>
          <w:szCs w:val="24"/>
        </w:rPr>
        <w:t xml:space="preserve"> of the</w:t>
      </w:r>
      <w:r w:rsidR="00D42360" w:rsidRPr="00631007">
        <w:rPr>
          <w:rFonts w:ascii="Book Antiqua" w:eastAsia="SimSun" w:hAnsi="Book Antiqua" w:cs="Times New Roman"/>
          <w:sz w:val="24"/>
          <w:szCs w:val="24"/>
        </w:rPr>
        <w:t xml:space="preserve"> patients and </w:t>
      </w:r>
      <w:r w:rsidR="00360325" w:rsidRPr="00631007">
        <w:rPr>
          <w:rFonts w:ascii="Book Antiqua" w:eastAsia="SimSun" w:hAnsi="Book Antiqua" w:cs="Times New Roman"/>
          <w:sz w:val="24"/>
          <w:szCs w:val="24"/>
        </w:rPr>
        <w:t xml:space="preserve">the </w:t>
      </w:r>
      <w:r w:rsidR="00D42360" w:rsidRPr="00631007">
        <w:rPr>
          <w:rFonts w:ascii="Book Antiqua" w:eastAsia="SimSun" w:hAnsi="Book Antiqua" w:cs="Times New Roman"/>
          <w:sz w:val="24"/>
          <w:szCs w:val="24"/>
        </w:rPr>
        <w:t xml:space="preserve">poor medical </w:t>
      </w:r>
      <w:r w:rsidR="00360325" w:rsidRPr="00631007">
        <w:rPr>
          <w:rFonts w:ascii="Book Antiqua" w:eastAsia="SimSun" w:hAnsi="Book Antiqua" w:cs="Times New Roman"/>
          <w:sz w:val="24"/>
          <w:szCs w:val="24"/>
        </w:rPr>
        <w:t xml:space="preserve">services </w:t>
      </w:r>
      <w:r w:rsidR="00D42360" w:rsidRPr="00631007">
        <w:rPr>
          <w:rFonts w:ascii="Book Antiqua" w:eastAsia="SimSun" w:hAnsi="Book Antiqua" w:cs="Times New Roman"/>
          <w:sz w:val="24"/>
          <w:szCs w:val="24"/>
        </w:rPr>
        <w:t xml:space="preserve">in some </w:t>
      </w:r>
      <w:r w:rsidR="00360325" w:rsidRPr="00631007">
        <w:rPr>
          <w:rFonts w:ascii="Book Antiqua" w:eastAsia="SimSun" w:hAnsi="Book Antiqua" w:cs="Times New Roman"/>
          <w:sz w:val="24"/>
          <w:szCs w:val="24"/>
        </w:rPr>
        <w:t xml:space="preserve">areas </w:t>
      </w:r>
      <w:r w:rsidR="00D42360" w:rsidRPr="00631007">
        <w:rPr>
          <w:rFonts w:ascii="Book Antiqua" w:eastAsia="SimSun" w:hAnsi="Book Antiqua" w:cs="Times New Roman"/>
          <w:sz w:val="24"/>
          <w:szCs w:val="24"/>
        </w:rPr>
        <w:t>of China,</w:t>
      </w:r>
      <w:r w:rsidR="00360325" w:rsidRPr="00631007">
        <w:rPr>
          <w:rFonts w:ascii="Book Antiqua" w:eastAsia="SimSun" w:hAnsi="Book Antiqua" w:cs="Times New Roman"/>
          <w:sz w:val="24"/>
          <w:szCs w:val="24"/>
        </w:rPr>
        <w:t xml:space="preserve"> the</w:t>
      </w:r>
      <w:r w:rsidR="00D42360" w:rsidRPr="00631007">
        <w:rPr>
          <w:rFonts w:ascii="Book Antiqua" w:eastAsia="SimSun" w:hAnsi="Book Antiqua" w:cs="Times New Roman"/>
          <w:sz w:val="24"/>
          <w:szCs w:val="24"/>
        </w:rPr>
        <w:t xml:space="preserve"> patients often received a delayed diagnosis, which might</w:t>
      </w:r>
      <w:r w:rsidR="00360325" w:rsidRPr="00631007">
        <w:rPr>
          <w:rFonts w:ascii="Book Antiqua" w:eastAsia="SimSun" w:hAnsi="Book Antiqua" w:cs="Times New Roman"/>
          <w:sz w:val="24"/>
          <w:szCs w:val="24"/>
        </w:rPr>
        <w:t xml:space="preserve"> have</w:t>
      </w:r>
      <w:r w:rsidR="00D42360" w:rsidRPr="00631007">
        <w:rPr>
          <w:rFonts w:ascii="Book Antiqua" w:eastAsia="SimSun" w:hAnsi="Book Antiqua" w:cs="Times New Roman"/>
          <w:sz w:val="24"/>
          <w:szCs w:val="24"/>
        </w:rPr>
        <w:t xml:space="preserve"> bias</w:t>
      </w:r>
      <w:r w:rsidR="00360325" w:rsidRPr="00631007">
        <w:rPr>
          <w:rFonts w:ascii="Book Antiqua" w:eastAsia="SimSun" w:hAnsi="Book Antiqua" w:cs="Times New Roman"/>
          <w:sz w:val="24"/>
          <w:szCs w:val="24"/>
        </w:rPr>
        <w:t>ed</w:t>
      </w:r>
      <w:r w:rsidR="00D42360" w:rsidRPr="00631007">
        <w:rPr>
          <w:rFonts w:ascii="Book Antiqua" w:eastAsia="SimSun" w:hAnsi="Book Antiqua" w:cs="Times New Roman"/>
          <w:sz w:val="24"/>
          <w:szCs w:val="24"/>
        </w:rPr>
        <w:t xml:space="preserve"> </w:t>
      </w:r>
      <w:r w:rsidR="00360325" w:rsidRPr="00631007">
        <w:rPr>
          <w:rFonts w:ascii="Book Antiqua" w:eastAsia="SimSun" w:hAnsi="Book Antiqua" w:cs="Times New Roman"/>
          <w:sz w:val="24"/>
          <w:szCs w:val="24"/>
        </w:rPr>
        <w:t xml:space="preserve">the </w:t>
      </w:r>
      <w:r w:rsidR="00D42360" w:rsidRPr="00631007">
        <w:rPr>
          <w:rFonts w:ascii="Book Antiqua" w:eastAsia="SimSun" w:hAnsi="Book Antiqua" w:cs="Times New Roman"/>
          <w:sz w:val="24"/>
          <w:szCs w:val="24"/>
        </w:rPr>
        <w:t>disease duration</w:t>
      </w:r>
      <w:r w:rsidR="006F5C08" w:rsidRPr="00631007">
        <w:rPr>
          <w:rFonts w:ascii="Book Antiqua" w:eastAsia="SimSun" w:hAnsi="Book Antiqua" w:cs="Times New Roman"/>
          <w:sz w:val="24"/>
          <w:szCs w:val="24"/>
        </w:rPr>
        <w:t xml:space="preserve"> assessment</w:t>
      </w:r>
      <w:r w:rsidR="00D42360" w:rsidRPr="00631007">
        <w:rPr>
          <w:rFonts w:ascii="Book Antiqua" w:eastAsia="SimSun" w:hAnsi="Book Antiqua" w:cs="Times New Roman"/>
          <w:sz w:val="24"/>
          <w:szCs w:val="24"/>
        </w:rPr>
        <w:t xml:space="preserve">. Thirdly, some confounders </w:t>
      </w:r>
      <w:r w:rsidR="00360325" w:rsidRPr="00631007">
        <w:rPr>
          <w:rFonts w:ascii="Book Antiqua" w:eastAsia="SimSun" w:hAnsi="Book Antiqua" w:cs="Times New Roman"/>
          <w:sz w:val="24"/>
          <w:szCs w:val="24"/>
        </w:rPr>
        <w:t>(</w:t>
      </w:r>
      <w:r w:rsidR="00D42360" w:rsidRPr="00631007">
        <w:rPr>
          <w:rFonts w:ascii="Book Antiqua" w:eastAsia="SimSun" w:hAnsi="Book Antiqua" w:cs="Times New Roman"/>
          <w:sz w:val="24"/>
          <w:szCs w:val="24"/>
        </w:rPr>
        <w:t>such as medication use</w:t>
      </w:r>
      <w:r w:rsidR="00360325" w:rsidRPr="00631007">
        <w:rPr>
          <w:rFonts w:ascii="Book Antiqua" w:eastAsia="SimSun" w:hAnsi="Book Antiqua" w:cs="Times New Roman"/>
          <w:sz w:val="24"/>
          <w:szCs w:val="24"/>
        </w:rPr>
        <w:t xml:space="preserve"> and</w:t>
      </w:r>
      <w:r w:rsidR="00996869" w:rsidRPr="00631007">
        <w:rPr>
          <w:rFonts w:ascii="Book Antiqua" w:eastAsia="SimSun" w:hAnsi="Book Antiqua" w:cs="Times New Roman"/>
          <w:sz w:val="24"/>
          <w:szCs w:val="24"/>
        </w:rPr>
        <w:t xml:space="preserve"> duration from onset to diagnosis of disease</w:t>
      </w:r>
      <w:r w:rsidR="00360325" w:rsidRPr="00631007">
        <w:rPr>
          <w:rFonts w:ascii="Book Antiqua" w:eastAsia="SimSun" w:hAnsi="Book Antiqua" w:cs="Times New Roman"/>
          <w:sz w:val="24"/>
          <w:szCs w:val="24"/>
        </w:rPr>
        <w:t>)</w:t>
      </w:r>
      <w:r w:rsidR="00D42360" w:rsidRPr="00631007">
        <w:rPr>
          <w:rFonts w:ascii="Book Antiqua" w:eastAsia="SimSun" w:hAnsi="Book Antiqua" w:cs="Times New Roman"/>
          <w:sz w:val="24"/>
          <w:szCs w:val="24"/>
        </w:rPr>
        <w:t xml:space="preserve">, which might have </w:t>
      </w:r>
      <w:r w:rsidR="00C15F7F" w:rsidRPr="00631007">
        <w:rPr>
          <w:rFonts w:ascii="Book Antiqua" w:eastAsia="SimSun" w:hAnsi="Book Antiqua" w:cs="Times New Roman"/>
          <w:sz w:val="24"/>
          <w:szCs w:val="24"/>
        </w:rPr>
        <w:t xml:space="preserve">had </w:t>
      </w:r>
      <w:r w:rsidR="00D42360" w:rsidRPr="00631007">
        <w:rPr>
          <w:rFonts w:ascii="Book Antiqua" w:eastAsia="SimSun" w:hAnsi="Book Antiqua" w:cs="Times New Roman"/>
          <w:sz w:val="24"/>
          <w:szCs w:val="24"/>
        </w:rPr>
        <w:t xml:space="preserve">an influence on </w:t>
      </w:r>
      <w:r w:rsidR="00C15F7F" w:rsidRPr="00631007">
        <w:rPr>
          <w:rFonts w:ascii="Book Antiqua" w:eastAsia="SimSun" w:hAnsi="Book Antiqua" w:cs="Times New Roman"/>
          <w:sz w:val="24"/>
          <w:szCs w:val="24"/>
        </w:rPr>
        <w:t xml:space="preserve">the </w:t>
      </w:r>
      <w:r w:rsidR="00D42360" w:rsidRPr="00631007">
        <w:rPr>
          <w:rFonts w:ascii="Book Antiqua" w:eastAsia="SimSun" w:hAnsi="Book Antiqua" w:cs="Times New Roman"/>
          <w:sz w:val="24"/>
          <w:szCs w:val="24"/>
        </w:rPr>
        <w:t>results, were not taken into consideration. Finally,</w:t>
      </w:r>
      <w:r w:rsidR="00E36099" w:rsidRPr="00631007">
        <w:rPr>
          <w:rFonts w:ascii="Book Antiqua" w:eastAsia="SimSun" w:hAnsi="Book Antiqua" w:cs="Times New Roman"/>
          <w:sz w:val="24"/>
          <w:szCs w:val="24"/>
        </w:rPr>
        <w:t xml:space="preserve"> </w:t>
      </w:r>
      <w:r w:rsidR="00C15F7F" w:rsidRPr="00631007">
        <w:rPr>
          <w:rFonts w:ascii="Book Antiqua" w:eastAsia="SimSun" w:hAnsi="Book Antiqua" w:cs="Times New Roman"/>
          <w:sz w:val="24"/>
          <w:szCs w:val="24"/>
        </w:rPr>
        <w:t xml:space="preserve">the study </w:t>
      </w:r>
      <w:r w:rsidR="00E36099" w:rsidRPr="00631007">
        <w:rPr>
          <w:rFonts w:ascii="Book Antiqua" w:eastAsia="SimSun" w:hAnsi="Book Antiqua" w:cs="Times New Roman"/>
          <w:sz w:val="24"/>
          <w:szCs w:val="24"/>
        </w:rPr>
        <w:t>was a single-center s</w:t>
      </w:r>
      <w:r w:rsidR="004344BC" w:rsidRPr="00631007">
        <w:rPr>
          <w:rFonts w:ascii="Book Antiqua" w:eastAsia="SimSun" w:hAnsi="Book Antiqua" w:cs="Times New Roman"/>
          <w:sz w:val="24"/>
          <w:szCs w:val="24"/>
        </w:rPr>
        <w:t>tudy with a limited sample size.</w:t>
      </w:r>
      <w:r w:rsidR="00E36099" w:rsidRPr="00631007">
        <w:rPr>
          <w:rFonts w:ascii="Book Antiqua" w:eastAsia="SimSun" w:hAnsi="Book Antiqua" w:cs="Times New Roman"/>
          <w:sz w:val="24"/>
          <w:szCs w:val="24"/>
        </w:rPr>
        <w:t xml:space="preserve"> </w:t>
      </w:r>
      <w:r w:rsidR="00D42360" w:rsidRPr="00631007">
        <w:rPr>
          <w:rFonts w:ascii="Book Antiqua" w:eastAsia="SimSun" w:hAnsi="Book Antiqua" w:cs="Times New Roman"/>
          <w:sz w:val="24"/>
          <w:szCs w:val="24"/>
        </w:rPr>
        <w:t xml:space="preserve">Thus, </w:t>
      </w:r>
      <w:r w:rsidR="006F5C08" w:rsidRPr="00631007">
        <w:rPr>
          <w:rFonts w:ascii="Book Antiqua" w:eastAsia="SimSun" w:hAnsi="Book Antiqua" w:cs="Times New Roman"/>
          <w:sz w:val="24"/>
          <w:szCs w:val="24"/>
        </w:rPr>
        <w:t xml:space="preserve">the results </w:t>
      </w:r>
      <w:r w:rsidR="00360325" w:rsidRPr="00631007">
        <w:rPr>
          <w:rFonts w:ascii="Book Antiqua" w:eastAsia="SimSun" w:hAnsi="Book Antiqua" w:cs="Times New Roman"/>
          <w:sz w:val="24"/>
          <w:szCs w:val="24"/>
        </w:rPr>
        <w:t xml:space="preserve">regarding the </w:t>
      </w:r>
      <w:r w:rsidR="003B1EE4" w:rsidRPr="00631007">
        <w:rPr>
          <w:rFonts w:ascii="Book Antiqua" w:eastAsia="SimSun" w:hAnsi="Book Antiqua" w:cs="Times New Roman"/>
          <w:sz w:val="24"/>
          <w:szCs w:val="24"/>
        </w:rPr>
        <w:t xml:space="preserve">comparison of hepatic features between </w:t>
      </w:r>
      <w:r w:rsidR="00360325" w:rsidRPr="00631007">
        <w:rPr>
          <w:rFonts w:ascii="Book Antiqua" w:eastAsia="SimSun" w:hAnsi="Book Antiqua" w:cs="Times New Roman"/>
          <w:sz w:val="24"/>
          <w:szCs w:val="24"/>
        </w:rPr>
        <w:t>WD</w:t>
      </w:r>
      <w:r w:rsidR="003B1EE4" w:rsidRPr="00631007">
        <w:rPr>
          <w:rFonts w:ascii="Book Antiqua" w:eastAsia="SimSun" w:hAnsi="Book Antiqua" w:cs="Times New Roman"/>
          <w:sz w:val="24"/>
          <w:szCs w:val="24"/>
        </w:rPr>
        <w:t xml:space="preserve"> cirrhosis </w:t>
      </w:r>
      <w:r w:rsidR="00360325" w:rsidRPr="00631007">
        <w:rPr>
          <w:rFonts w:ascii="Book Antiqua" w:eastAsia="SimSun" w:hAnsi="Book Antiqua" w:cs="Times New Roman"/>
          <w:sz w:val="24"/>
          <w:szCs w:val="24"/>
        </w:rPr>
        <w:t xml:space="preserve">patients </w:t>
      </w:r>
      <w:r w:rsidR="003B1EE4" w:rsidRPr="00631007">
        <w:rPr>
          <w:rFonts w:ascii="Book Antiqua" w:eastAsia="SimSun" w:hAnsi="Book Antiqua" w:cs="Times New Roman"/>
          <w:sz w:val="24"/>
          <w:szCs w:val="24"/>
        </w:rPr>
        <w:t>and hepatitis B cirrhosis</w:t>
      </w:r>
      <w:r w:rsidR="00360325" w:rsidRPr="00631007">
        <w:rPr>
          <w:rFonts w:ascii="Book Antiqua" w:eastAsia="SimSun" w:hAnsi="Book Antiqua" w:cs="Times New Roman"/>
          <w:sz w:val="24"/>
          <w:szCs w:val="24"/>
        </w:rPr>
        <w:t xml:space="preserve"> patients</w:t>
      </w:r>
      <w:r w:rsidR="003B1EE4" w:rsidRPr="00631007">
        <w:rPr>
          <w:rFonts w:ascii="Book Antiqua" w:eastAsia="SimSun" w:hAnsi="Book Antiqua" w:cs="Times New Roman"/>
          <w:sz w:val="24"/>
          <w:szCs w:val="24"/>
        </w:rPr>
        <w:t xml:space="preserve"> should be interpreted with caution, and large-scale, multi-center studies </w:t>
      </w:r>
      <w:r w:rsidR="0085785D" w:rsidRPr="00631007">
        <w:rPr>
          <w:rFonts w:ascii="Book Antiqua" w:eastAsia="SimSun" w:hAnsi="Book Antiqua" w:cs="Times New Roman"/>
          <w:sz w:val="24"/>
          <w:szCs w:val="24"/>
        </w:rPr>
        <w:t>are</w:t>
      </w:r>
      <w:r w:rsidR="003B1EE4" w:rsidRPr="00631007">
        <w:rPr>
          <w:rFonts w:ascii="Book Antiqua" w:eastAsia="SimSun" w:hAnsi="Book Antiqua" w:cs="Times New Roman"/>
          <w:sz w:val="24"/>
          <w:szCs w:val="24"/>
        </w:rPr>
        <w:t xml:space="preserve"> needed to confirm </w:t>
      </w:r>
      <w:r w:rsidR="00360325" w:rsidRPr="00631007">
        <w:rPr>
          <w:rFonts w:ascii="Book Antiqua" w:eastAsia="SimSun" w:hAnsi="Book Antiqua" w:cs="Times New Roman"/>
          <w:sz w:val="24"/>
          <w:szCs w:val="24"/>
        </w:rPr>
        <w:t>the</w:t>
      </w:r>
      <w:r w:rsidR="00920CDB" w:rsidRPr="00631007">
        <w:rPr>
          <w:rFonts w:ascii="Book Antiqua" w:eastAsia="SimSun" w:hAnsi="Book Antiqua" w:cs="Times New Roman"/>
          <w:sz w:val="24"/>
          <w:szCs w:val="24"/>
        </w:rPr>
        <w:t>se</w:t>
      </w:r>
      <w:r w:rsidR="00360325" w:rsidRPr="00631007">
        <w:rPr>
          <w:rFonts w:ascii="Book Antiqua" w:eastAsia="SimSun" w:hAnsi="Book Antiqua" w:cs="Times New Roman"/>
          <w:sz w:val="24"/>
          <w:szCs w:val="24"/>
        </w:rPr>
        <w:t xml:space="preserve"> </w:t>
      </w:r>
      <w:r w:rsidR="006564A0" w:rsidRPr="00631007">
        <w:rPr>
          <w:rFonts w:ascii="Book Antiqua" w:eastAsia="SimSun" w:hAnsi="Book Antiqua" w:cs="Times New Roman"/>
          <w:sz w:val="24"/>
          <w:szCs w:val="24"/>
        </w:rPr>
        <w:t>conclusions</w:t>
      </w:r>
      <w:r w:rsidR="003B1EE4" w:rsidRPr="00631007">
        <w:rPr>
          <w:rFonts w:ascii="Book Antiqua" w:eastAsia="SimSun" w:hAnsi="Book Antiqua" w:cs="Times New Roman"/>
          <w:sz w:val="24"/>
          <w:szCs w:val="24"/>
        </w:rPr>
        <w:t>.</w:t>
      </w:r>
    </w:p>
    <w:p w14:paraId="2624ED8B" w14:textId="71ADD7A5" w:rsidR="00784BBD" w:rsidRPr="00631007" w:rsidRDefault="009C6D81" w:rsidP="00423729">
      <w:pPr>
        <w:spacing w:line="360" w:lineRule="auto"/>
        <w:ind w:firstLineChars="100" w:firstLine="240"/>
        <w:rPr>
          <w:rFonts w:ascii="Book Antiqua" w:eastAsia="SimSun" w:hAnsi="Book Antiqua" w:cs="Times New Roman"/>
          <w:sz w:val="24"/>
          <w:szCs w:val="24"/>
        </w:rPr>
      </w:pPr>
      <w:r w:rsidRPr="00631007">
        <w:rPr>
          <w:rFonts w:ascii="Book Antiqua" w:eastAsia="SimSun" w:hAnsi="Book Antiqua" w:cs="Times New Roman"/>
          <w:sz w:val="24"/>
          <w:szCs w:val="24"/>
        </w:rPr>
        <w:t xml:space="preserve">In </w:t>
      </w:r>
      <w:r w:rsidR="00D6444B" w:rsidRPr="00631007">
        <w:rPr>
          <w:rFonts w:ascii="Book Antiqua" w:eastAsia="SimSun" w:hAnsi="Book Antiqua" w:cs="Times New Roman"/>
          <w:sz w:val="24"/>
          <w:szCs w:val="24"/>
        </w:rPr>
        <w:t>conclusion</w:t>
      </w:r>
      <w:r w:rsidRPr="00631007">
        <w:rPr>
          <w:rFonts w:ascii="Book Antiqua" w:eastAsia="SimSun" w:hAnsi="Book Antiqua" w:cs="Times New Roman"/>
          <w:sz w:val="24"/>
          <w:szCs w:val="24"/>
        </w:rPr>
        <w:t>,</w:t>
      </w:r>
      <w:r w:rsidR="00681AF6" w:rsidRPr="00631007">
        <w:rPr>
          <w:rFonts w:ascii="Book Antiqua" w:eastAsia="SimSun" w:hAnsi="Book Antiqua" w:cs="Times New Roman"/>
          <w:sz w:val="24"/>
          <w:szCs w:val="24"/>
        </w:rPr>
        <w:t xml:space="preserve"> </w:t>
      </w:r>
      <w:r w:rsidR="00155920" w:rsidRPr="00631007">
        <w:rPr>
          <w:rFonts w:ascii="Book Antiqua" w:eastAsia="SimSun" w:hAnsi="Book Antiqua" w:cs="Times New Roman"/>
          <w:sz w:val="24"/>
          <w:szCs w:val="24"/>
        </w:rPr>
        <w:t xml:space="preserve">in this study, </w:t>
      </w:r>
      <w:r w:rsidR="00171628" w:rsidRPr="00631007">
        <w:rPr>
          <w:rFonts w:ascii="Book Antiqua" w:eastAsia="SimSun" w:hAnsi="Book Antiqua" w:cs="Times New Roman"/>
          <w:sz w:val="24"/>
          <w:szCs w:val="24"/>
        </w:rPr>
        <w:t>we provide evidence to show cirrhosis is not one disease</w:t>
      </w:r>
      <w:r w:rsidR="00891F77" w:rsidRPr="00631007">
        <w:rPr>
          <w:rFonts w:ascii="Book Antiqua" w:eastAsia="SimSun" w:hAnsi="Book Antiqua" w:cs="Times New Roman"/>
          <w:sz w:val="24"/>
          <w:szCs w:val="24"/>
        </w:rPr>
        <w:t xml:space="preserve"> and there is a need for further classification for treatment options</w:t>
      </w:r>
      <w:r w:rsidR="00171628" w:rsidRPr="00631007">
        <w:rPr>
          <w:rFonts w:ascii="Book Antiqua" w:eastAsia="SimSun" w:hAnsi="Book Antiqua" w:cs="Times New Roman"/>
          <w:sz w:val="24"/>
          <w:szCs w:val="24"/>
        </w:rPr>
        <w:t>. Depending on the origin</w:t>
      </w:r>
      <w:r w:rsidR="00891F77" w:rsidRPr="00631007">
        <w:rPr>
          <w:rFonts w:ascii="Book Antiqua" w:eastAsia="SimSun" w:hAnsi="Book Antiqua" w:cs="Times New Roman"/>
          <w:sz w:val="24"/>
          <w:szCs w:val="24"/>
        </w:rPr>
        <w:t>,</w:t>
      </w:r>
      <w:r w:rsidR="00171628" w:rsidRPr="00631007">
        <w:rPr>
          <w:rFonts w:ascii="Book Antiqua" w:eastAsia="SimSun" w:hAnsi="Book Antiqua" w:cs="Times New Roman"/>
          <w:sz w:val="24"/>
          <w:szCs w:val="24"/>
        </w:rPr>
        <w:t xml:space="preserve"> </w:t>
      </w:r>
      <w:r w:rsidR="00674B47" w:rsidRPr="00631007">
        <w:rPr>
          <w:rFonts w:ascii="Book Antiqua" w:eastAsia="SimSun" w:hAnsi="Book Antiqua" w:cs="Times New Roman"/>
          <w:sz w:val="24"/>
          <w:szCs w:val="24"/>
        </w:rPr>
        <w:t xml:space="preserve">cirrhosis </w:t>
      </w:r>
      <w:r w:rsidR="00891F77" w:rsidRPr="00631007">
        <w:rPr>
          <w:rFonts w:ascii="Book Antiqua" w:eastAsia="SimSun" w:hAnsi="Book Antiqua" w:cs="Times New Roman"/>
          <w:sz w:val="24"/>
          <w:szCs w:val="24"/>
        </w:rPr>
        <w:t xml:space="preserve">presents different clinical features. Our findings, in concurrence with other studies in the literature, show clinical features occur </w:t>
      </w:r>
      <w:r w:rsidR="00674B47" w:rsidRPr="00631007">
        <w:rPr>
          <w:rFonts w:ascii="Book Antiqua" w:eastAsia="SimSun" w:hAnsi="Book Antiqua" w:cs="Times New Roman"/>
          <w:sz w:val="24"/>
          <w:szCs w:val="24"/>
        </w:rPr>
        <w:t>earlier in WD patients than</w:t>
      </w:r>
      <w:r w:rsidR="00360325" w:rsidRPr="00631007">
        <w:rPr>
          <w:rFonts w:ascii="Book Antiqua" w:eastAsia="SimSun" w:hAnsi="Book Antiqua" w:cs="Times New Roman"/>
          <w:sz w:val="24"/>
          <w:szCs w:val="24"/>
        </w:rPr>
        <w:t xml:space="preserve"> in</w:t>
      </w:r>
      <w:r w:rsidR="00674B47" w:rsidRPr="00631007">
        <w:rPr>
          <w:rFonts w:ascii="Book Antiqua" w:eastAsia="SimSun" w:hAnsi="Book Antiqua" w:cs="Times New Roman"/>
          <w:sz w:val="24"/>
          <w:szCs w:val="24"/>
        </w:rPr>
        <w:t xml:space="preserve"> chronic hepatitis B patients</w:t>
      </w:r>
      <w:r w:rsidR="00681AF6" w:rsidRPr="00631007">
        <w:rPr>
          <w:rFonts w:ascii="Book Antiqua" w:eastAsia="SimSun" w:hAnsi="Book Antiqua" w:cs="Times New Roman"/>
          <w:sz w:val="24"/>
          <w:szCs w:val="24"/>
        </w:rPr>
        <w:t xml:space="preserve">. </w:t>
      </w:r>
      <w:r w:rsidR="0098478B" w:rsidRPr="00631007">
        <w:rPr>
          <w:rFonts w:ascii="Book Antiqua" w:eastAsia="SimSun" w:hAnsi="Book Antiqua" w:cs="Times New Roman"/>
          <w:sz w:val="24"/>
          <w:szCs w:val="24"/>
        </w:rPr>
        <w:t xml:space="preserve">An important observation made in this study, progression from Child-Pugh grade A to B or C differed between WD cirrhosis patients and hepatitis B cirrhosis patients. </w:t>
      </w:r>
      <w:r w:rsidR="00920CDB" w:rsidRPr="00631007">
        <w:rPr>
          <w:rFonts w:ascii="Book Antiqua" w:eastAsia="SimSun" w:hAnsi="Book Antiqua" w:cs="Times New Roman"/>
          <w:sz w:val="24"/>
          <w:szCs w:val="24"/>
        </w:rPr>
        <w:t>Notably,</w:t>
      </w:r>
      <w:r w:rsidRPr="00631007">
        <w:rPr>
          <w:rFonts w:ascii="Book Antiqua" w:eastAsia="SimSun" w:hAnsi="Book Antiqua" w:cs="Times New Roman"/>
          <w:sz w:val="24"/>
          <w:szCs w:val="24"/>
        </w:rPr>
        <w:t xml:space="preserve"> </w:t>
      </w:r>
      <w:r w:rsidR="006F5C08" w:rsidRPr="00631007">
        <w:rPr>
          <w:rFonts w:ascii="Book Antiqua" w:eastAsia="SimSun" w:hAnsi="Book Antiqua" w:cs="Times New Roman"/>
          <w:sz w:val="24"/>
          <w:szCs w:val="24"/>
        </w:rPr>
        <w:t xml:space="preserve">WD cirrhosis patients had a higher risk </w:t>
      </w:r>
      <w:r w:rsidR="0068368B" w:rsidRPr="00631007">
        <w:rPr>
          <w:rFonts w:ascii="Book Antiqua" w:eastAsia="SimSun" w:hAnsi="Book Antiqua" w:cs="Times New Roman"/>
          <w:sz w:val="24"/>
          <w:szCs w:val="24"/>
        </w:rPr>
        <w:t xml:space="preserve">of </w:t>
      </w:r>
      <w:r w:rsidR="006F5C08" w:rsidRPr="00631007">
        <w:rPr>
          <w:rFonts w:ascii="Book Antiqua" w:eastAsia="SimSun" w:hAnsi="Book Antiqua" w:cs="Times New Roman"/>
          <w:sz w:val="24"/>
          <w:szCs w:val="24"/>
        </w:rPr>
        <w:t xml:space="preserve">splenomegaly, which was </w:t>
      </w:r>
      <w:r w:rsidR="0085785D" w:rsidRPr="00631007">
        <w:rPr>
          <w:rFonts w:ascii="Book Antiqua" w:eastAsia="SimSun" w:hAnsi="Book Antiqua" w:cs="Times New Roman"/>
          <w:sz w:val="24"/>
          <w:szCs w:val="24"/>
        </w:rPr>
        <w:t xml:space="preserve">found to be </w:t>
      </w:r>
      <w:r w:rsidR="006F5C08" w:rsidRPr="00631007">
        <w:rPr>
          <w:rFonts w:ascii="Book Antiqua" w:eastAsia="SimSun" w:hAnsi="Book Antiqua" w:cs="Times New Roman"/>
          <w:sz w:val="24"/>
          <w:szCs w:val="24"/>
        </w:rPr>
        <w:t>a risk factor for leu</w:t>
      </w:r>
      <w:r w:rsidR="00451BCB" w:rsidRPr="00631007">
        <w:rPr>
          <w:rFonts w:ascii="Book Antiqua" w:eastAsia="SimSun" w:hAnsi="Book Antiqua" w:cs="Times New Roman"/>
          <w:sz w:val="24"/>
          <w:szCs w:val="24"/>
        </w:rPr>
        <w:t>k</w:t>
      </w:r>
      <w:r w:rsidR="006F5C08" w:rsidRPr="00631007">
        <w:rPr>
          <w:rFonts w:ascii="Book Antiqua" w:eastAsia="SimSun" w:hAnsi="Book Antiqua" w:cs="Times New Roman"/>
          <w:sz w:val="24"/>
          <w:szCs w:val="24"/>
        </w:rPr>
        <w:t xml:space="preserve">openia and thrombocytopenia. </w:t>
      </w:r>
      <w:r w:rsidR="00920CDB" w:rsidRPr="00631007">
        <w:rPr>
          <w:rFonts w:ascii="Book Antiqua" w:eastAsia="SimSun" w:hAnsi="Book Antiqua" w:cs="Times New Roman"/>
          <w:sz w:val="24"/>
          <w:szCs w:val="24"/>
        </w:rPr>
        <w:t xml:space="preserve">Based on these findings, it is highly </w:t>
      </w:r>
      <w:r w:rsidR="00920CDB" w:rsidRPr="00631007">
        <w:rPr>
          <w:rFonts w:ascii="Book Antiqua" w:eastAsia="SimSun" w:hAnsi="Book Antiqua" w:cs="Times New Roman"/>
          <w:sz w:val="24"/>
          <w:szCs w:val="24"/>
        </w:rPr>
        <w:lastRenderedPageBreak/>
        <w:t>recommended that young Wilson’s disease patients require regular monitoring for blood disorders and infections to alleviated further clinical complications. Additionally, splenectomy might be an effective therapy for hypersplenism in WD cirrhosis patients.</w:t>
      </w:r>
      <w:r w:rsidR="00171628" w:rsidRPr="00631007">
        <w:rPr>
          <w:rFonts w:ascii="Book Antiqua" w:eastAsia="SimSun" w:hAnsi="Book Antiqua" w:cs="Times New Roman"/>
          <w:sz w:val="24"/>
          <w:szCs w:val="24"/>
        </w:rPr>
        <w:t xml:space="preserve"> </w:t>
      </w:r>
    </w:p>
    <w:p w14:paraId="79D9FCB2" w14:textId="77777777" w:rsidR="00784BBD" w:rsidRPr="00631007" w:rsidRDefault="00784BBD" w:rsidP="00631007">
      <w:pPr>
        <w:spacing w:line="360" w:lineRule="auto"/>
        <w:rPr>
          <w:rFonts w:ascii="Book Antiqua" w:eastAsia="SimSun" w:hAnsi="Book Antiqua" w:cs="Times New Roman"/>
          <w:sz w:val="24"/>
          <w:szCs w:val="24"/>
        </w:rPr>
      </w:pPr>
    </w:p>
    <w:p w14:paraId="311693F9" w14:textId="183151DC" w:rsidR="00784BBD" w:rsidRPr="00631007" w:rsidRDefault="00784BBD" w:rsidP="00631007">
      <w:pPr>
        <w:adjustRightInd w:val="0"/>
        <w:snapToGrid w:val="0"/>
        <w:spacing w:line="360" w:lineRule="auto"/>
        <w:rPr>
          <w:rFonts w:ascii="Book Antiqua" w:hAnsi="Book Antiqua"/>
          <w:b/>
          <w:color w:val="000000"/>
          <w:sz w:val="24"/>
          <w:szCs w:val="24"/>
          <w:lang w:val="en-GB"/>
        </w:rPr>
      </w:pPr>
      <w:r w:rsidRPr="00631007">
        <w:rPr>
          <w:rFonts w:ascii="Book Antiqua" w:hAnsi="Book Antiqua" w:cs="Garamond-Bold"/>
          <w:b/>
          <w:bCs/>
          <w:sz w:val="24"/>
          <w:szCs w:val="24"/>
        </w:rPr>
        <w:t xml:space="preserve">ARTICLE HIGHLIGHTS </w:t>
      </w:r>
    </w:p>
    <w:p w14:paraId="2E905932" w14:textId="4CEAE310" w:rsidR="00BF4242" w:rsidRPr="00631007" w:rsidRDefault="00BF4242" w:rsidP="00631007">
      <w:pPr>
        <w:spacing w:line="360" w:lineRule="auto"/>
        <w:rPr>
          <w:rFonts w:ascii="Book Antiqua" w:hAnsi="Book Antiqua" w:cs="Arial"/>
          <w:sz w:val="24"/>
          <w:szCs w:val="24"/>
        </w:rPr>
      </w:pPr>
      <w:r w:rsidRPr="00631007">
        <w:rPr>
          <w:rFonts w:ascii="Book Antiqua" w:hAnsi="Book Antiqua" w:cs="Arial"/>
          <w:b/>
          <w:i/>
          <w:sz w:val="24"/>
          <w:szCs w:val="24"/>
        </w:rPr>
        <w:t>Research background</w:t>
      </w:r>
    </w:p>
    <w:p w14:paraId="3C130CFD" w14:textId="507078A0" w:rsidR="00243E32" w:rsidRPr="00631007" w:rsidRDefault="0043206B"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Cirrhosis is a chronic late stage liver disease associated with hepatitis viruses, alcoholism, and metabolic disorders, such as Wilson disease (WD). As the etiology and onset age of WD cirrhosis are different from other kinds of liver cirrhosis, WD cirrhosis may involve a </w:t>
      </w:r>
      <w:r w:rsidR="008235E4" w:rsidRPr="00631007">
        <w:rPr>
          <w:rFonts w:ascii="Book Antiqua" w:eastAsia="SimSun" w:hAnsi="Book Antiqua" w:cs="Times New Roman"/>
          <w:sz w:val="24"/>
          <w:szCs w:val="24"/>
        </w:rPr>
        <w:t xml:space="preserve">distinct </w:t>
      </w:r>
      <w:r w:rsidRPr="00631007">
        <w:rPr>
          <w:rFonts w:ascii="Book Antiqua" w:eastAsia="SimSun" w:hAnsi="Book Antiqua" w:cs="Times New Roman"/>
          <w:sz w:val="24"/>
          <w:szCs w:val="24"/>
        </w:rPr>
        <w:t>liver injury pathogenesis.</w:t>
      </w:r>
    </w:p>
    <w:p w14:paraId="516DB9E7" w14:textId="77777777" w:rsidR="00423729" w:rsidRDefault="00423729" w:rsidP="00631007">
      <w:pPr>
        <w:spacing w:line="360" w:lineRule="auto"/>
        <w:rPr>
          <w:rFonts w:ascii="Book Antiqua" w:hAnsi="Book Antiqua" w:cs="Arial"/>
          <w:b/>
          <w:i/>
          <w:sz w:val="24"/>
          <w:szCs w:val="24"/>
        </w:rPr>
      </w:pPr>
    </w:p>
    <w:p w14:paraId="7B52D626" w14:textId="17897B32" w:rsidR="00BF4242" w:rsidRPr="00631007" w:rsidRDefault="00BF4242" w:rsidP="00631007">
      <w:pPr>
        <w:spacing w:line="360" w:lineRule="auto"/>
        <w:rPr>
          <w:rFonts w:ascii="Book Antiqua" w:hAnsi="Book Antiqua" w:cs="Arial"/>
          <w:sz w:val="24"/>
          <w:szCs w:val="24"/>
        </w:rPr>
      </w:pPr>
      <w:r w:rsidRPr="00631007">
        <w:rPr>
          <w:rFonts w:ascii="Book Antiqua" w:hAnsi="Book Antiqua" w:cs="Arial"/>
          <w:b/>
          <w:i/>
          <w:sz w:val="24"/>
          <w:szCs w:val="24"/>
        </w:rPr>
        <w:t>Research motivation</w:t>
      </w:r>
    </w:p>
    <w:p w14:paraId="643B7012" w14:textId="05D07DF3" w:rsidR="0043206B" w:rsidRPr="00631007" w:rsidRDefault="0043206B"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We hypothesis that cirrhosis is not one disease and different </w:t>
      </w:r>
      <w:r w:rsidR="008235E4" w:rsidRPr="00631007">
        <w:rPr>
          <w:rFonts w:ascii="Book Antiqua" w:eastAsia="SimSun" w:hAnsi="Book Antiqua" w:cs="Times New Roman"/>
          <w:sz w:val="24"/>
          <w:szCs w:val="24"/>
        </w:rPr>
        <w:t xml:space="preserve">etiologies </w:t>
      </w:r>
      <w:r w:rsidRPr="00631007">
        <w:rPr>
          <w:rFonts w:ascii="Book Antiqua" w:eastAsia="SimSun" w:hAnsi="Book Antiqua" w:cs="Times New Roman"/>
          <w:sz w:val="24"/>
          <w:szCs w:val="24"/>
        </w:rPr>
        <w:t xml:space="preserve">of cirrhosis may have differential clinical hepatic features. </w:t>
      </w:r>
    </w:p>
    <w:p w14:paraId="7981B3A6" w14:textId="77777777" w:rsidR="00423729" w:rsidRDefault="00423729" w:rsidP="00631007">
      <w:pPr>
        <w:spacing w:line="360" w:lineRule="auto"/>
        <w:rPr>
          <w:rFonts w:ascii="Book Antiqua" w:hAnsi="Book Antiqua" w:cs="Arial"/>
          <w:b/>
          <w:i/>
          <w:sz w:val="24"/>
          <w:szCs w:val="24"/>
        </w:rPr>
      </w:pPr>
    </w:p>
    <w:p w14:paraId="5C435A5F" w14:textId="717BC940" w:rsidR="00BF4242" w:rsidRPr="00631007" w:rsidRDefault="00BF4242" w:rsidP="00631007">
      <w:pPr>
        <w:spacing w:line="360" w:lineRule="auto"/>
        <w:rPr>
          <w:rFonts w:ascii="Book Antiqua" w:hAnsi="Book Antiqua" w:cs="Arial"/>
          <w:sz w:val="24"/>
          <w:szCs w:val="24"/>
        </w:rPr>
      </w:pPr>
      <w:r w:rsidRPr="00631007">
        <w:rPr>
          <w:rFonts w:ascii="Book Antiqua" w:hAnsi="Book Antiqua" w:cs="Arial"/>
          <w:b/>
          <w:i/>
          <w:sz w:val="24"/>
          <w:szCs w:val="24"/>
        </w:rPr>
        <w:t>Research objectives</w:t>
      </w:r>
      <w:r w:rsidRPr="00631007">
        <w:rPr>
          <w:rFonts w:ascii="Book Antiqua" w:hAnsi="Book Antiqua" w:cs="Arial"/>
          <w:sz w:val="24"/>
          <w:szCs w:val="24"/>
        </w:rPr>
        <w:t xml:space="preserve"> </w:t>
      </w:r>
    </w:p>
    <w:p w14:paraId="74A64A89" w14:textId="6CCC3CBF" w:rsidR="0043206B" w:rsidRPr="00631007" w:rsidRDefault="0043206B"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To delineate the liver features between WD-associated cirrhosis</w:t>
      </w:r>
      <w:r w:rsidRPr="00631007" w:rsidDel="00C27BF2">
        <w:rPr>
          <w:rFonts w:ascii="Book Antiqua" w:eastAsia="SimSun" w:hAnsi="Book Antiqua" w:cs="Times New Roman"/>
          <w:sz w:val="24"/>
          <w:szCs w:val="24"/>
        </w:rPr>
        <w:t xml:space="preserve"> </w:t>
      </w:r>
      <w:r w:rsidRPr="00631007">
        <w:rPr>
          <w:rFonts w:ascii="Book Antiqua" w:eastAsia="SimSun" w:hAnsi="Book Antiqua" w:cs="Times New Roman"/>
          <w:sz w:val="24"/>
          <w:szCs w:val="24"/>
        </w:rPr>
        <w:t>and hepatitis B-associated cirrhosis in the Chinese population.</w:t>
      </w:r>
    </w:p>
    <w:p w14:paraId="7FD5D43F" w14:textId="77777777" w:rsidR="00423729" w:rsidRDefault="00423729" w:rsidP="00631007">
      <w:pPr>
        <w:spacing w:line="360" w:lineRule="auto"/>
        <w:rPr>
          <w:rFonts w:ascii="Book Antiqua" w:hAnsi="Book Antiqua" w:cs="Arial"/>
          <w:b/>
          <w:i/>
          <w:sz w:val="24"/>
          <w:szCs w:val="24"/>
        </w:rPr>
      </w:pPr>
    </w:p>
    <w:p w14:paraId="49D692E0" w14:textId="78839DFD" w:rsidR="00BF4242" w:rsidRPr="00631007" w:rsidRDefault="00BF4242" w:rsidP="00631007">
      <w:pPr>
        <w:spacing w:line="360" w:lineRule="auto"/>
        <w:rPr>
          <w:rFonts w:ascii="Book Antiqua" w:hAnsi="Book Antiqua" w:cs="Arial"/>
          <w:sz w:val="24"/>
          <w:szCs w:val="24"/>
        </w:rPr>
      </w:pPr>
      <w:r w:rsidRPr="00631007">
        <w:rPr>
          <w:rFonts w:ascii="Book Antiqua" w:hAnsi="Book Antiqua" w:cs="Arial"/>
          <w:b/>
          <w:i/>
          <w:sz w:val="24"/>
          <w:szCs w:val="24"/>
        </w:rPr>
        <w:t>Research methods</w:t>
      </w:r>
    </w:p>
    <w:p w14:paraId="4796EACE" w14:textId="56E1546C" w:rsidR="001D0381" w:rsidRPr="00631007" w:rsidRDefault="001D0381"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We performed a cross-sectional study of 60 WD-cirrhosis and 56 hepatitis B-cirrhosis inpatients. We analyzed the liver fibrosis degree, liver function indices, and portal hypertension features between these two groups.</w:t>
      </w:r>
    </w:p>
    <w:p w14:paraId="493C7923" w14:textId="77777777" w:rsidR="00423729" w:rsidRDefault="00423729" w:rsidP="00423729">
      <w:pPr>
        <w:spacing w:line="360" w:lineRule="auto"/>
        <w:rPr>
          <w:rFonts w:ascii="Book Antiqua" w:hAnsi="Book Antiqua" w:cs="Arial"/>
          <w:b/>
          <w:i/>
          <w:sz w:val="24"/>
          <w:szCs w:val="24"/>
        </w:rPr>
      </w:pPr>
    </w:p>
    <w:p w14:paraId="3097EAD5" w14:textId="55C1D000" w:rsidR="00BF4242" w:rsidRPr="00631007" w:rsidRDefault="00BF4242" w:rsidP="00423729">
      <w:pPr>
        <w:spacing w:line="360" w:lineRule="auto"/>
        <w:rPr>
          <w:rFonts w:ascii="Book Antiqua" w:hAnsi="Book Antiqua" w:cs="Arial"/>
          <w:sz w:val="24"/>
          <w:szCs w:val="24"/>
        </w:rPr>
      </w:pPr>
      <w:r w:rsidRPr="00631007">
        <w:rPr>
          <w:rFonts w:ascii="Book Antiqua" w:hAnsi="Book Antiqua" w:cs="Arial"/>
          <w:b/>
          <w:i/>
          <w:sz w:val="24"/>
          <w:szCs w:val="24"/>
        </w:rPr>
        <w:t>Research results</w:t>
      </w:r>
    </w:p>
    <w:p w14:paraId="22CE0790" w14:textId="3C154B33" w:rsidR="00532864" w:rsidRPr="00631007" w:rsidRDefault="00532864"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No inter-group differences were observed in </w:t>
      </w:r>
      <w:r w:rsidR="008235E4" w:rsidRPr="00631007">
        <w:rPr>
          <w:rFonts w:ascii="Book Antiqua" w:eastAsia="SimSun" w:hAnsi="Book Antiqua" w:cs="Times New Roman"/>
          <w:sz w:val="24"/>
          <w:szCs w:val="24"/>
        </w:rPr>
        <w:t xml:space="preserve">the </w:t>
      </w:r>
      <w:r w:rsidRPr="00631007">
        <w:rPr>
          <w:rFonts w:ascii="Book Antiqua" w:eastAsia="SimSun" w:hAnsi="Book Antiqua" w:cs="Times New Roman"/>
          <w:sz w:val="24"/>
          <w:szCs w:val="24"/>
        </w:rPr>
        <w:t xml:space="preserve">diagnostic liver fibrosis </w:t>
      </w:r>
      <w:proofErr w:type="gramStart"/>
      <w:r w:rsidRPr="00631007">
        <w:rPr>
          <w:rFonts w:ascii="Book Antiqua" w:eastAsia="SimSun" w:hAnsi="Book Antiqua" w:cs="Times New Roman"/>
          <w:sz w:val="24"/>
          <w:szCs w:val="24"/>
        </w:rPr>
        <w:t>markers,</w:t>
      </w:r>
      <w:proofErr w:type="gramEnd"/>
      <w:r w:rsidRPr="00631007">
        <w:rPr>
          <w:rFonts w:ascii="Book Antiqua" w:eastAsia="SimSun" w:hAnsi="Book Antiqua" w:cs="Times New Roman"/>
          <w:sz w:val="24"/>
          <w:szCs w:val="24"/>
        </w:rPr>
        <w:t xml:space="preserve"> however, clinical features clearly defined the origin of cirrhosis. Cirrhosis presenting in WD patients had worse liver function, lower incidence of hepatic encephalopathy and lower portal vein diameter, compared to cirrhosis resulting from hepatitis B. They had decreased risks of progression from Child-Pugh grade A to B and of ascites. Conversely, WD cirrhosis patients had a higher risk of splenomegaly</w:t>
      </w:r>
      <w:r w:rsidR="00ED3317" w:rsidRPr="00631007">
        <w:rPr>
          <w:rFonts w:ascii="Book Antiqua" w:eastAsia="SimSun" w:hAnsi="Book Antiqua" w:cs="Times New Roman"/>
          <w:sz w:val="24"/>
          <w:szCs w:val="24"/>
        </w:rPr>
        <w:t>, which was associated with a significantly increased risk of leukopenia and thrombocytopenia.</w:t>
      </w:r>
    </w:p>
    <w:p w14:paraId="2FFFFE1F" w14:textId="77777777" w:rsidR="00423729" w:rsidRDefault="00423729" w:rsidP="00631007">
      <w:pPr>
        <w:spacing w:line="360" w:lineRule="auto"/>
        <w:rPr>
          <w:rFonts w:ascii="Book Antiqua" w:hAnsi="Book Antiqua" w:cs="Arial"/>
          <w:b/>
          <w:i/>
          <w:sz w:val="24"/>
          <w:szCs w:val="24"/>
        </w:rPr>
      </w:pPr>
    </w:p>
    <w:p w14:paraId="058296CE" w14:textId="590B7CB8" w:rsidR="00BF4242" w:rsidRPr="00631007" w:rsidRDefault="00BF4242" w:rsidP="00631007">
      <w:pPr>
        <w:spacing w:line="360" w:lineRule="auto"/>
        <w:rPr>
          <w:rFonts w:ascii="Book Antiqua" w:hAnsi="Book Antiqua" w:cs="Arial"/>
          <w:b/>
          <w:i/>
          <w:sz w:val="24"/>
          <w:szCs w:val="24"/>
        </w:rPr>
      </w:pPr>
      <w:r w:rsidRPr="00631007">
        <w:rPr>
          <w:rFonts w:ascii="Book Antiqua" w:hAnsi="Book Antiqua" w:cs="Arial"/>
          <w:b/>
          <w:i/>
          <w:sz w:val="24"/>
          <w:szCs w:val="24"/>
        </w:rPr>
        <w:t>Research conclusions</w:t>
      </w:r>
    </w:p>
    <w:p w14:paraId="00C4CB70" w14:textId="2AC69FD1" w:rsidR="00BF4242" w:rsidRPr="00631007" w:rsidRDefault="00ED3317"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WD-cirrhosis presents a higher risk of splenomegaly associated with leukopenia and thrombocytopenia, although revealing milder liver dysfunction and portal hypertension symptoms. These </w:t>
      </w:r>
      <w:r w:rsidR="002F451D" w:rsidRPr="00631007">
        <w:rPr>
          <w:rFonts w:ascii="Book Antiqua" w:eastAsia="SimSun" w:hAnsi="Book Antiqua" w:cs="Times New Roman"/>
          <w:sz w:val="24"/>
          <w:szCs w:val="24"/>
        </w:rPr>
        <w:t xml:space="preserve">findings </w:t>
      </w:r>
      <w:r w:rsidRPr="00631007">
        <w:rPr>
          <w:rFonts w:ascii="Book Antiqua" w:eastAsia="SimSun" w:hAnsi="Book Antiqua" w:cs="Times New Roman"/>
          <w:sz w:val="24"/>
          <w:szCs w:val="24"/>
        </w:rPr>
        <w:t>indicated that c</w:t>
      </w:r>
      <w:r w:rsidR="00532864" w:rsidRPr="00631007">
        <w:rPr>
          <w:rFonts w:ascii="Book Antiqua" w:eastAsia="SimSun" w:hAnsi="Book Antiqua" w:cs="Times New Roman"/>
          <w:sz w:val="24"/>
          <w:szCs w:val="24"/>
        </w:rPr>
        <w:t>irrhosis is not one disease and further classification for diagnosis and treatment options, dependent on origin, are needed.</w:t>
      </w:r>
    </w:p>
    <w:p w14:paraId="0AC4ACE7" w14:textId="77777777" w:rsidR="00423729" w:rsidRDefault="00423729" w:rsidP="00631007">
      <w:pPr>
        <w:spacing w:line="360" w:lineRule="auto"/>
        <w:rPr>
          <w:rFonts w:ascii="Book Antiqua" w:hAnsi="Book Antiqua" w:cs="Arial"/>
          <w:b/>
          <w:i/>
          <w:sz w:val="24"/>
          <w:szCs w:val="24"/>
          <w:shd w:val="clear" w:color="auto" w:fill="FFFFFF" w:themeFill="background1"/>
        </w:rPr>
      </w:pPr>
    </w:p>
    <w:p w14:paraId="18BD28E2" w14:textId="3B449630" w:rsidR="00BF4242" w:rsidRPr="00631007" w:rsidRDefault="00BF4242" w:rsidP="00631007">
      <w:pPr>
        <w:spacing w:line="360" w:lineRule="auto"/>
        <w:rPr>
          <w:rFonts w:ascii="Book Antiqua" w:hAnsi="Book Antiqua" w:cs="Arial"/>
          <w:b/>
          <w:i/>
          <w:sz w:val="24"/>
          <w:szCs w:val="24"/>
          <w:shd w:val="clear" w:color="auto" w:fill="FFFFFF" w:themeFill="background1"/>
        </w:rPr>
      </w:pPr>
      <w:r w:rsidRPr="00631007">
        <w:rPr>
          <w:rFonts w:ascii="Book Antiqua" w:hAnsi="Book Antiqua" w:cs="Arial"/>
          <w:b/>
          <w:i/>
          <w:sz w:val="24"/>
          <w:szCs w:val="24"/>
          <w:shd w:val="clear" w:color="auto" w:fill="FFFFFF" w:themeFill="background1"/>
        </w:rPr>
        <w:t>Research perspectives</w:t>
      </w:r>
    </w:p>
    <w:p w14:paraId="3AC024C9" w14:textId="2D01DDBB" w:rsidR="00784BBD" w:rsidRPr="00E20966" w:rsidRDefault="00532864" w:rsidP="00423729">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The higher risk of splenomegaly associated with leucopenia and thrombocytopenia in these younger, vulnerable WD patients with cirrhosis, suggests early and regular monitoring of associated blood disorders and infections to alleviated </w:t>
      </w:r>
      <w:r w:rsidR="00E20966">
        <w:rPr>
          <w:rFonts w:ascii="Book Antiqua" w:eastAsia="SimSun" w:hAnsi="Book Antiqua" w:cs="Times New Roman"/>
          <w:sz w:val="24"/>
          <w:szCs w:val="24"/>
        </w:rPr>
        <w:t>further clinical complications.</w:t>
      </w:r>
    </w:p>
    <w:p w14:paraId="56AC4B3C" w14:textId="446A4110" w:rsidR="007B7F3A" w:rsidRPr="00631007" w:rsidRDefault="007B7F3A" w:rsidP="00631007">
      <w:pPr>
        <w:spacing w:line="360" w:lineRule="auto"/>
        <w:ind w:firstLineChars="200" w:firstLine="480"/>
        <w:rPr>
          <w:rFonts w:ascii="Book Antiqua" w:eastAsia="SimSun" w:hAnsi="Book Antiqua" w:cs="Times New Roman"/>
          <w:sz w:val="24"/>
          <w:szCs w:val="24"/>
        </w:rPr>
      </w:pPr>
      <w:r w:rsidRPr="00631007">
        <w:rPr>
          <w:rFonts w:ascii="Book Antiqua" w:eastAsia="SimSun" w:hAnsi="Book Antiqua" w:cs="Times New Roman"/>
          <w:sz w:val="24"/>
          <w:szCs w:val="24"/>
        </w:rPr>
        <w:br w:type="page"/>
      </w:r>
    </w:p>
    <w:p w14:paraId="5CA581DD" w14:textId="68D5DD79" w:rsidR="004D2531" w:rsidRPr="00631007" w:rsidRDefault="0036023A" w:rsidP="00631007">
      <w:pPr>
        <w:spacing w:line="360" w:lineRule="auto"/>
        <w:rPr>
          <w:rFonts w:ascii="Book Antiqua" w:eastAsia="SimSun" w:hAnsi="Book Antiqua" w:cs="Times New Roman"/>
          <w:b/>
          <w:sz w:val="24"/>
          <w:szCs w:val="24"/>
        </w:rPr>
      </w:pPr>
      <w:r w:rsidRPr="00631007">
        <w:rPr>
          <w:rFonts w:ascii="Book Antiqua" w:eastAsia="SimSun" w:hAnsi="Book Antiqua" w:cs="Times New Roman"/>
          <w:b/>
          <w:sz w:val="24"/>
          <w:szCs w:val="24"/>
        </w:rPr>
        <w:lastRenderedPageBreak/>
        <w:t>R</w:t>
      </w:r>
      <w:r w:rsidR="00666B44" w:rsidRPr="00631007">
        <w:rPr>
          <w:rFonts w:ascii="Book Antiqua" w:eastAsia="SimSun" w:hAnsi="Book Antiqua" w:cs="Times New Roman"/>
          <w:b/>
          <w:sz w:val="24"/>
          <w:szCs w:val="24"/>
        </w:rPr>
        <w:t>EFERENCES</w:t>
      </w:r>
    </w:p>
    <w:p w14:paraId="0A4390C6" w14:textId="77777777" w:rsidR="0050038C" w:rsidRPr="00F964C7" w:rsidRDefault="0050038C" w:rsidP="0050038C">
      <w:pPr>
        <w:spacing w:line="360" w:lineRule="auto"/>
        <w:rPr>
          <w:rFonts w:ascii="Book Antiqua" w:hAnsi="Book Antiqua"/>
          <w:sz w:val="24"/>
          <w:szCs w:val="24"/>
        </w:rPr>
      </w:pPr>
      <w:bookmarkStart w:id="24" w:name="OLE_LINK132"/>
      <w:bookmarkStart w:id="25" w:name="OLE_LINK133"/>
      <w:bookmarkStart w:id="26" w:name="OLE_LINK134"/>
      <w:r w:rsidRPr="00F964C7">
        <w:rPr>
          <w:rFonts w:ascii="Book Antiqua" w:hAnsi="Book Antiqua"/>
          <w:sz w:val="24"/>
          <w:szCs w:val="24"/>
        </w:rPr>
        <w:t xml:space="preserve">1 </w:t>
      </w:r>
      <w:proofErr w:type="spellStart"/>
      <w:r w:rsidRPr="00F964C7">
        <w:rPr>
          <w:rFonts w:ascii="Book Antiqua" w:hAnsi="Book Antiqua"/>
          <w:b/>
          <w:sz w:val="24"/>
          <w:szCs w:val="24"/>
        </w:rPr>
        <w:t>Bandmann</w:t>
      </w:r>
      <w:proofErr w:type="spellEnd"/>
      <w:r w:rsidRPr="00F964C7">
        <w:rPr>
          <w:rFonts w:ascii="Book Antiqua" w:hAnsi="Book Antiqua"/>
          <w:b/>
          <w:sz w:val="24"/>
          <w:szCs w:val="24"/>
        </w:rPr>
        <w:t xml:space="preserve"> O</w:t>
      </w:r>
      <w:r w:rsidRPr="00F964C7">
        <w:rPr>
          <w:rFonts w:ascii="Book Antiqua" w:hAnsi="Book Antiqua"/>
          <w:sz w:val="24"/>
          <w:szCs w:val="24"/>
        </w:rPr>
        <w:t xml:space="preserve">, Weiss KH, </w:t>
      </w:r>
      <w:proofErr w:type="spellStart"/>
      <w:r w:rsidRPr="00F964C7">
        <w:rPr>
          <w:rFonts w:ascii="Book Antiqua" w:hAnsi="Book Antiqua"/>
          <w:sz w:val="24"/>
          <w:szCs w:val="24"/>
        </w:rPr>
        <w:t>Kaler</w:t>
      </w:r>
      <w:proofErr w:type="spellEnd"/>
      <w:r w:rsidRPr="00F964C7">
        <w:rPr>
          <w:rFonts w:ascii="Book Antiqua" w:hAnsi="Book Antiqua"/>
          <w:sz w:val="24"/>
          <w:szCs w:val="24"/>
        </w:rPr>
        <w:t xml:space="preserve"> SG. Wilson's disease and other neurological copper disorders. </w:t>
      </w:r>
      <w:r w:rsidRPr="00F964C7">
        <w:rPr>
          <w:rFonts w:ascii="Book Antiqua" w:hAnsi="Book Antiqua"/>
          <w:i/>
          <w:sz w:val="24"/>
          <w:szCs w:val="24"/>
        </w:rPr>
        <w:t>Lancet Neurol</w:t>
      </w:r>
      <w:r w:rsidRPr="00F964C7">
        <w:rPr>
          <w:rFonts w:ascii="Book Antiqua" w:hAnsi="Book Antiqua"/>
          <w:sz w:val="24"/>
          <w:szCs w:val="24"/>
        </w:rPr>
        <w:t xml:space="preserve"> 2015; </w:t>
      </w:r>
      <w:r w:rsidRPr="00F964C7">
        <w:rPr>
          <w:rFonts w:ascii="Book Antiqua" w:hAnsi="Book Antiqua"/>
          <w:b/>
          <w:sz w:val="24"/>
          <w:szCs w:val="24"/>
        </w:rPr>
        <w:t>14</w:t>
      </w:r>
      <w:r w:rsidRPr="00F964C7">
        <w:rPr>
          <w:rFonts w:ascii="Book Antiqua" w:hAnsi="Book Antiqua"/>
          <w:sz w:val="24"/>
          <w:szCs w:val="24"/>
        </w:rPr>
        <w:t>: 103-113 [PMID: 25496901 DOI: 10.1016/S1474-4422(14)70190-5]</w:t>
      </w:r>
    </w:p>
    <w:p w14:paraId="5D15BA15"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2 </w:t>
      </w:r>
      <w:proofErr w:type="spellStart"/>
      <w:r w:rsidRPr="00F964C7">
        <w:rPr>
          <w:rFonts w:ascii="Book Antiqua" w:hAnsi="Book Antiqua"/>
          <w:b/>
          <w:sz w:val="24"/>
          <w:szCs w:val="24"/>
        </w:rPr>
        <w:t>Członkowska</w:t>
      </w:r>
      <w:proofErr w:type="spellEnd"/>
      <w:r w:rsidRPr="00F964C7">
        <w:rPr>
          <w:rFonts w:ascii="Book Antiqua" w:hAnsi="Book Antiqua"/>
          <w:b/>
          <w:sz w:val="24"/>
          <w:szCs w:val="24"/>
        </w:rPr>
        <w:t xml:space="preserve"> A</w:t>
      </w:r>
      <w:r w:rsidRPr="00F964C7">
        <w:rPr>
          <w:rFonts w:ascii="Book Antiqua" w:hAnsi="Book Antiqua"/>
          <w:sz w:val="24"/>
          <w:szCs w:val="24"/>
        </w:rPr>
        <w:t xml:space="preserve">, Litwin T, </w:t>
      </w:r>
      <w:proofErr w:type="spellStart"/>
      <w:r w:rsidRPr="00F964C7">
        <w:rPr>
          <w:rFonts w:ascii="Book Antiqua" w:hAnsi="Book Antiqua"/>
          <w:sz w:val="24"/>
          <w:szCs w:val="24"/>
        </w:rPr>
        <w:t>Dusek</w:t>
      </w:r>
      <w:proofErr w:type="spellEnd"/>
      <w:r w:rsidRPr="00F964C7">
        <w:rPr>
          <w:rFonts w:ascii="Book Antiqua" w:hAnsi="Book Antiqua"/>
          <w:sz w:val="24"/>
          <w:szCs w:val="24"/>
        </w:rPr>
        <w:t xml:space="preserve"> P, </w:t>
      </w:r>
      <w:proofErr w:type="spellStart"/>
      <w:r w:rsidRPr="00F964C7">
        <w:rPr>
          <w:rFonts w:ascii="Book Antiqua" w:hAnsi="Book Antiqua"/>
          <w:sz w:val="24"/>
          <w:szCs w:val="24"/>
        </w:rPr>
        <w:t>Ferenci</w:t>
      </w:r>
      <w:proofErr w:type="spellEnd"/>
      <w:r w:rsidRPr="00F964C7">
        <w:rPr>
          <w:rFonts w:ascii="Book Antiqua" w:hAnsi="Book Antiqua"/>
          <w:sz w:val="24"/>
          <w:szCs w:val="24"/>
        </w:rPr>
        <w:t xml:space="preserve"> P, Lutsenko S, Medici V, </w:t>
      </w:r>
      <w:proofErr w:type="spellStart"/>
      <w:r w:rsidRPr="00F964C7">
        <w:rPr>
          <w:rFonts w:ascii="Book Antiqua" w:hAnsi="Book Antiqua"/>
          <w:sz w:val="24"/>
          <w:szCs w:val="24"/>
        </w:rPr>
        <w:t>Rybakowski</w:t>
      </w:r>
      <w:proofErr w:type="spellEnd"/>
      <w:r w:rsidRPr="00F964C7">
        <w:rPr>
          <w:rFonts w:ascii="Book Antiqua" w:hAnsi="Book Antiqua"/>
          <w:sz w:val="24"/>
          <w:szCs w:val="24"/>
        </w:rPr>
        <w:t xml:space="preserve"> JK, Weiss KH, </w:t>
      </w:r>
      <w:proofErr w:type="spellStart"/>
      <w:r w:rsidRPr="00F964C7">
        <w:rPr>
          <w:rFonts w:ascii="Book Antiqua" w:hAnsi="Book Antiqua"/>
          <w:sz w:val="24"/>
          <w:szCs w:val="24"/>
        </w:rPr>
        <w:t>Schilsky</w:t>
      </w:r>
      <w:proofErr w:type="spellEnd"/>
      <w:r w:rsidRPr="00F964C7">
        <w:rPr>
          <w:rFonts w:ascii="Book Antiqua" w:hAnsi="Book Antiqua"/>
          <w:sz w:val="24"/>
          <w:szCs w:val="24"/>
        </w:rPr>
        <w:t xml:space="preserve"> ML. Wilson disease. </w:t>
      </w:r>
      <w:r w:rsidRPr="00F964C7">
        <w:rPr>
          <w:rFonts w:ascii="Book Antiqua" w:hAnsi="Book Antiqua"/>
          <w:i/>
          <w:sz w:val="24"/>
          <w:szCs w:val="24"/>
        </w:rPr>
        <w:t>Nat Rev Dis Primers</w:t>
      </w:r>
      <w:r w:rsidRPr="00F964C7">
        <w:rPr>
          <w:rFonts w:ascii="Book Antiqua" w:hAnsi="Book Antiqua"/>
          <w:sz w:val="24"/>
          <w:szCs w:val="24"/>
        </w:rPr>
        <w:t xml:space="preserve"> 2018; </w:t>
      </w:r>
      <w:r w:rsidRPr="00F964C7">
        <w:rPr>
          <w:rFonts w:ascii="Book Antiqua" w:hAnsi="Book Antiqua"/>
          <w:b/>
          <w:sz w:val="24"/>
          <w:szCs w:val="24"/>
        </w:rPr>
        <w:t>4</w:t>
      </w:r>
      <w:r w:rsidRPr="00F964C7">
        <w:rPr>
          <w:rFonts w:ascii="Book Antiqua" w:hAnsi="Book Antiqua"/>
          <w:sz w:val="24"/>
          <w:szCs w:val="24"/>
        </w:rPr>
        <w:t>: 21 [PMID: 30190489 DOI: 10.1038/s41572-018-0018-3]</w:t>
      </w:r>
    </w:p>
    <w:p w14:paraId="25909807" w14:textId="77777777" w:rsidR="0050038C" w:rsidRPr="00F964C7" w:rsidRDefault="0050038C" w:rsidP="0050038C">
      <w:pPr>
        <w:spacing w:line="360" w:lineRule="auto"/>
        <w:rPr>
          <w:rFonts w:ascii="Book Antiqua" w:hAnsi="Book Antiqua"/>
          <w:sz w:val="24"/>
          <w:szCs w:val="24"/>
        </w:rPr>
      </w:pPr>
      <w:r w:rsidRPr="00D20A64">
        <w:rPr>
          <w:rFonts w:ascii="Book Antiqua" w:hAnsi="Book Antiqua"/>
          <w:sz w:val="24"/>
          <w:szCs w:val="24"/>
        </w:rPr>
        <w:t xml:space="preserve">3 </w:t>
      </w:r>
      <w:proofErr w:type="spellStart"/>
      <w:r w:rsidRPr="00D20A64">
        <w:rPr>
          <w:rFonts w:ascii="Book Antiqua" w:hAnsi="Book Antiqua"/>
          <w:b/>
          <w:sz w:val="24"/>
          <w:szCs w:val="24"/>
        </w:rPr>
        <w:t>Asadi</w:t>
      </w:r>
      <w:proofErr w:type="spellEnd"/>
      <w:r w:rsidRPr="00D20A64">
        <w:rPr>
          <w:rFonts w:ascii="Book Antiqua" w:hAnsi="Book Antiqua"/>
          <w:b/>
          <w:sz w:val="24"/>
          <w:szCs w:val="24"/>
        </w:rPr>
        <w:t xml:space="preserve"> </w:t>
      </w:r>
      <w:proofErr w:type="spellStart"/>
      <w:r w:rsidRPr="00D20A64">
        <w:rPr>
          <w:rFonts w:ascii="Book Antiqua" w:hAnsi="Book Antiqua"/>
          <w:b/>
          <w:sz w:val="24"/>
          <w:szCs w:val="24"/>
        </w:rPr>
        <w:t>Pooya</w:t>
      </w:r>
      <w:proofErr w:type="spellEnd"/>
      <w:r w:rsidRPr="00D20A64">
        <w:rPr>
          <w:rFonts w:ascii="Book Antiqua" w:hAnsi="Book Antiqua"/>
          <w:b/>
          <w:sz w:val="24"/>
          <w:szCs w:val="24"/>
        </w:rPr>
        <w:t xml:space="preserve"> AA</w:t>
      </w:r>
      <w:r w:rsidRPr="00D20A64">
        <w:rPr>
          <w:rFonts w:ascii="Book Antiqua" w:hAnsi="Book Antiqua"/>
          <w:sz w:val="24"/>
          <w:szCs w:val="24"/>
        </w:rPr>
        <w:t xml:space="preserve">, </w:t>
      </w:r>
      <w:proofErr w:type="spellStart"/>
      <w:r w:rsidRPr="00D20A64">
        <w:rPr>
          <w:rFonts w:ascii="Book Antiqua" w:hAnsi="Book Antiqua"/>
          <w:sz w:val="24"/>
          <w:szCs w:val="24"/>
        </w:rPr>
        <w:t>Eslami</w:t>
      </w:r>
      <w:proofErr w:type="spellEnd"/>
      <w:r w:rsidRPr="00D20A64">
        <w:rPr>
          <w:rFonts w:ascii="Book Antiqua" w:hAnsi="Book Antiqua"/>
          <w:sz w:val="24"/>
          <w:szCs w:val="24"/>
        </w:rPr>
        <w:t xml:space="preserve"> NS, </w:t>
      </w:r>
      <w:proofErr w:type="spellStart"/>
      <w:r w:rsidRPr="00D20A64">
        <w:rPr>
          <w:rFonts w:ascii="Book Antiqua" w:hAnsi="Book Antiqua"/>
          <w:sz w:val="24"/>
          <w:szCs w:val="24"/>
        </w:rPr>
        <w:t>Haghighat</w:t>
      </w:r>
      <w:proofErr w:type="spellEnd"/>
      <w:r w:rsidRPr="00D20A64">
        <w:rPr>
          <w:rFonts w:ascii="Book Antiqua" w:hAnsi="Book Antiqua"/>
          <w:sz w:val="24"/>
          <w:szCs w:val="24"/>
        </w:rPr>
        <w:t xml:space="preserve"> M. </w:t>
      </w:r>
      <w:bookmarkStart w:id="27" w:name="OLE_LINK108"/>
      <w:bookmarkStart w:id="28" w:name="OLE_LINK109"/>
      <w:r w:rsidRPr="00D20A64">
        <w:rPr>
          <w:rFonts w:ascii="Book Antiqua" w:hAnsi="Book Antiqua"/>
          <w:sz w:val="24"/>
          <w:szCs w:val="24"/>
        </w:rPr>
        <w:t>Wilson disease in southern Iran.</w:t>
      </w:r>
      <w:bookmarkEnd w:id="27"/>
      <w:bookmarkEnd w:id="28"/>
      <w:r w:rsidRPr="00D20A64">
        <w:rPr>
          <w:rFonts w:ascii="Book Antiqua" w:hAnsi="Book Antiqua"/>
          <w:sz w:val="24"/>
          <w:szCs w:val="24"/>
        </w:rPr>
        <w:t xml:space="preserve"> </w:t>
      </w:r>
      <w:r w:rsidRPr="00D20A64">
        <w:rPr>
          <w:rFonts w:ascii="Book Antiqua" w:hAnsi="Book Antiqua"/>
          <w:i/>
          <w:sz w:val="24"/>
          <w:szCs w:val="24"/>
        </w:rPr>
        <w:t>Turk J Gastroenterol</w:t>
      </w:r>
      <w:r w:rsidRPr="00D20A64">
        <w:rPr>
          <w:rFonts w:ascii="Book Antiqua" w:hAnsi="Book Antiqua"/>
          <w:sz w:val="24"/>
          <w:szCs w:val="24"/>
        </w:rPr>
        <w:t xml:space="preserve"> 2005; </w:t>
      </w:r>
      <w:r w:rsidRPr="00D20A64">
        <w:rPr>
          <w:rFonts w:ascii="Book Antiqua" w:hAnsi="Book Antiqua"/>
          <w:b/>
          <w:sz w:val="24"/>
          <w:szCs w:val="24"/>
        </w:rPr>
        <w:t>16</w:t>
      </w:r>
      <w:r w:rsidRPr="00D20A64">
        <w:rPr>
          <w:rFonts w:ascii="Book Antiqua" w:hAnsi="Book Antiqua"/>
          <w:sz w:val="24"/>
          <w:szCs w:val="24"/>
        </w:rPr>
        <w:t>: 71-74 [PMID: 16252195]</w:t>
      </w:r>
    </w:p>
    <w:p w14:paraId="3724FEFD"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4 </w:t>
      </w:r>
      <w:r w:rsidRPr="00F964C7">
        <w:rPr>
          <w:rFonts w:ascii="Book Antiqua" w:hAnsi="Book Antiqua"/>
          <w:b/>
          <w:sz w:val="24"/>
          <w:szCs w:val="24"/>
        </w:rPr>
        <w:t>Lin LJ</w:t>
      </w:r>
      <w:r w:rsidRPr="00F964C7">
        <w:rPr>
          <w:rFonts w:ascii="Book Antiqua" w:hAnsi="Book Antiqua"/>
          <w:sz w:val="24"/>
          <w:szCs w:val="24"/>
        </w:rPr>
        <w:t xml:space="preserve">, Wang DX, Ding NN, Lin Y, </w:t>
      </w:r>
      <w:proofErr w:type="spellStart"/>
      <w:r w:rsidRPr="00F964C7">
        <w:rPr>
          <w:rFonts w:ascii="Book Antiqua" w:hAnsi="Book Antiqua"/>
          <w:sz w:val="24"/>
          <w:szCs w:val="24"/>
        </w:rPr>
        <w:t>Jin</w:t>
      </w:r>
      <w:proofErr w:type="spellEnd"/>
      <w:r w:rsidRPr="00F964C7">
        <w:rPr>
          <w:rFonts w:ascii="Book Antiqua" w:hAnsi="Book Antiqua"/>
          <w:sz w:val="24"/>
          <w:szCs w:val="24"/>
        </w:rPr>
        <w:t xml:space="preserve"> Y, Zheng CQ. Comprehensive analysis on clinical features of Wilson's disease: an experience over 28 years with 133 cases. </w:t>
      </w:r>
      <w:r w:rsidRPr="00F964C7">
        <w:rPr>
          <w:rFonts w:ascii="Book Antiqua" w:hAnsi="Book Antiqua"/>
          <w:i/>
          <w:sz w:val="24"/>
          <w:szCs w:val="24"/>
        </w:rPr>
        <w:t>Neurol Res</w:t>
      </w:r>
      <w:r w:rsidRPr="00F964C7">
        <w:rPr>
          <w:rFonts w:ascii="Book Antiqua" w:hAnsi="Book Antiqua"/>
          <w:sz w:val="24"/>
          <w:szCs w:val="24"/>
        </w:rPr>
        <w:t xml:space="preserve"> 2014; </w:t>
      </w:r>
      <w:r w:rsidRPr="00F964C7">
        <w:rPr>
          <w:rFonts w:ascii="Book Antiqua" w:hAnsi="Book Antiqua"/>
          <w:b/>
          <w:sz w:val="24"/>
          <w:szCs w:val="24"/>
        </w:rPr>
        <w:t>36</w:t>
      </w:r>
      <w:r w:rsidRPr="00F964C7">
        <w:rPr>
          <w:rFonts w:ascii="Book Antiqua" w:hAnsi="Book Antiqua"/>
          <w:sz w:val="24"/>
          <w:szCs w:val="24"/>
        </w:rPr>
        <w:t>: 157-163 [PMID: 24107488 DOI: 10.1179/1743132813Y.0000000262]</w:t>
      </w:r>
    </w:p>
    <w:p w14:paraId="2156FD77"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5 </w:t>
      </w:r>
      <w:proofErr w:type="spellStart"/>
      <w:r w:rsidRPr="00F964C7">
        <w:rPr>
          <w:rFonts w:ascii="Book Antiqua" w:hAnsi="Book Antiqua"/>
          <w:b/>
          <w:sz w:val="24"/>
          <w:szCs w:val="24"/>
        </w:rPr>
        <w:t>Xie</w:t>
      </w:r>
      <w:proofErr w:type="spellEnd"/>
      <w:r w:rsidRPr="00F964C7">
        <w:rPr>
          <w:rFonts w:ascii="Book Antiqua" w:hAnsi="Book Antiqua"/>
          <w:b/>
          <w:sz w:val="24"/>
          <w:szCs w:val="24"/>
        </w:rPr>
        <w:t xml:space="preserve"> JJ</w:t>
      </w:r>
      <w:r w:rsidRPr="00F964C7">
        <w:rPr>
          <w:rFonts w:ascii="Book Antiqua" w:hAnsi="Book Antiqua"/>
          <w:sz w:val="24"/>
          <w:szCs w:val="24"/>
        </w:rPr>
        <w:t xml:space="preserve">, Wu ZY. Wilson's Disease in China. </w:t>
      </w:r>
      <w:proofErr w:type="spellStart"/>
      <w:r w:rsidRPr="00F964C7">
        <w:rPr>
          <w:rFonts w:ascii="Book Antiqua" w:hAnsi="Book Antiqua"/>
          <w:i/>
          <w:sz w:val="24"/>
          <w:szCs w:val="24"/>
        </w:rPr>
        <w:t>Neurosci</w:t>
      </w:r>
      <w:proofErr w:type="spellEnd"/>
      <w:r w:rsidRPr="00F964C7">
        <w:rPr>
          <w:rFonts w:ascii="Book Antiqua" w:hAnsi="Book Antiqua"/>
          <w:i/>
          <w:sz w:val="24"/>
          <w:szCs w:val="24"/>
        </w:rPr>
        <w:t xml:space="preserve"> Bull</w:t>
      </w:r>
      <w:r w:rsidRPr="00F964C7">
        <w:rPr>
          <w:rFonts w:ascii="Book Antiqua" w:hAnsi="Book Antiqua"/>
          <w:sz w:val="24"/>
          <w:szCs w:val="24"/>
        </w:rPr>
        <w:t xml:space="preserve"> 2017; </w:t>
      </w:r>
      <w:r w:rsidRPr="00F964C7">
        <w:rPr>
          <w:rFonts w:ascii="Book Antiqua" w:hAnsi="Book Antiqua"/>
          <w:b/>
          <w:sz w:val="24"/>
          <w:szCs w:val="24"/>
        </w:rPr>
        <w:t>33</w:t>
      </w:r>
      <w:r w:rsidRPr="00F964C7">
        <w:rPr>
          <w:rFonts w:ascii="Book Antiqua" w:hAnsi="Book Antiqua"/>
          <w:sz w:val="24"/>
          <w:szCs w:val="24"/>
        </w:rPr>
        <w:t>: 323-330 [PMID: 28265897 DOI: 10.1007/s12264-017-0107-4]</w:t>
      </w:r>
    </w:p>
    <w:p w14:paraId="214671A2"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6 </w:t>
      </w:r>
      <w:proofErr w:type="spellStart"/>
      <w:r w:rsidRPr="00F964C7">
        <w:rPr>
          <w:rFonts w:ascii="Book Antiqua" w:hAnsi="Book Antiqua"/>
          <w:b/>
          <w:sz w:val="24"/>
          <w:szCs w:val="24"/>
        </w:rPr>
        <w:t>Trépo</w:t>
      </w:r>
      <w:proofErr w:type="spellEnd"/>
      <w:r w:rsidRPr="00F964C7">
        <w:rPr>
          <w:rFonts w:ascii="Book Antiqua" w:hAnsi="Book Antiqua"/>
          <w:b/>
          <w:sz w:val="24"/>
          <w:szCs w:val="24"/>
        </w:rPr>
        <w:t xml:space="preserve"> C</w:t>
      </w:r>
      <w:r w:rsidRPr="00F964C7">
        <w:rPr>
          <w:rFonts w:ascii="Book Antiqua" w:hAnsi="Book Antiqua"/>
          <w:sz w:val="24"/>
          <w:szCs w:val="24"/>
        </w:rPr>
        <w:t xml:space="preserve">, Chan HL, Lok A. Hepatitis B virus infection. </w:t>
      </w:r>
      <w:r w:rsidRPr="00F964C7">
        <w:rPr>
          <w:rFonts w:ascii="Book Antiqua" w:hAnsi="Book Antiqua"/>
          <w:i/>
          <w:sz w:val="24"/>
          <w:szCs w:val="24"/>
        </w:rPr>
        <w:t>Lancet</w:t>
      </w:r>
      <w:r w:rsidRPr="00F964C7">
        <w:rPr>
          <w:rFonts w:ascii="Book Antiqua" w:hAnsi="Book Antiqua"/>
          <w:sz w:val="24"/>
          <w:szCs w:val="24"/>
        </w:rPr>
        <w:t xml:space="preserve"> 2014; </w:t>
      </w:r>
      <w:r w:rsidRPr="00F964C7">
        <w:rPr>
          <w:rFonts w:ascii="Book Antiqua" w:hAnsi="Book Antiqua"/>
          <w:b/>
          <w:sz w:val="24"/>
          <w:szCs w:val="24"/>
        </w:rPr>
        <w:t>384</w:t>
      </w:r>
      <w:r w:rsidRPr="00F964C7">
        <w:rPr>
          <w:rFonts w:ascii="Book Antiqua" w:hAnsi="Book Antiqua"/>
          <w:sz w:val="24"/>
          <w:szCs w:val="24"/>
        </w:rPr>
        <w:t>: 2053-2063 [PMID: 24954675 DOI: 10.1016/S0140-6736(14)60220-8]</w:t>
      </w:r>
    </w:p>
    <w:p w14:paraId="26821E8F"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7 </w:t>
      </w:r>
      <w:r w:rsidRPr="00F964C7">
        <w:rPr>
          <w:rFonts w:ascii="Book Antiqua" w:hAnsi="Book Antiqua"/>
          <w:b/>
          <w:sz w:val="24"/>
          <w:szCs w:val="24"/>
        </w:rPr>
        <w:t>Marengo A</w:t>
      </w:r>
      <w:r w:rsidRPr="00F964C7">
        <w:rPr>
          <w:rFonts w:ascii="Book Antiqua" w:hAnsi="Book Antiqua"/>
          <w:sz w:val="24"/>
          <w:szCs w:val="24"/>
        </w:rPr>
        <w:t xml:space="preserve">, Rosso C, </w:t>
      </w:r>
      <w:proofErr w:type="spellStart"/>
      <w:r w:rsidRPr="00F964C7">
        <w:rPr>
          <w:rFonts w:ascii="Book Antiqua" w:hAnsi="Book Antiqua"/>
          <w:sz w:val="24"/>
          <w:szCs w:val="24"/>
        </w:rPr>
        <w:t>Bugianesi</w:t>
      </w:r>
      <w:proofErr w:type="spellEnd"/>
      <w:r w:rsidRPr="00F964C7">
        <w:rPr>
          <w:rFonts w:ascii="Book Antiqua" w:hAnsi="Book Antiqua"/>
          <w:sz w:val="24"/>
          <w:szCs w:val="24"/>
        </w:rPr>
        <w:t xml:space="preserve"> E. Liver Cancer: Connections with Obesity, Fatty Liver, and Cirrhosis. </w:t>
      </w:r>
      <w:proofErr w:type="spellStart"/>
      <w:r w:rsidRPr="00F964C7">
        <w:rPr>
          <w:rFonts w:ascii="Book Antiqua" w:hAnsi="Book Antiqua"/>
          <w:i/>
          <w:sz w:val="24"/>
          <w:szCs w:val="24"/>
        </w:rPr>
        <w:t>Annu</w:t>
      </w:r>
      <w:proofErr w:type="spellEnd"/>
      <w:r w:rsidRPr="00F964C7">
        <w:rPr>
          <w:rFonts w:ascii="Book Antiqua" w:hAnsi="Book Antiqua"/>
          <w:i/>
          <w:sz w:val="24"/>
          <w:szCs w:val="24"/>
        </w:rPr>
        <w:t xml:space="preserve"> Rev Med</w:t>
      </w:r>
      <w:r w:rsidRPr="00F964C7">
        <w:rPr>
          <w:rFonts w:ascii="Book Antiqua" w:hAnsi="Book Antiqua"/>
          <w:sz w:val="24"/>
          <w:szCs w:val="24"/>
        </w:rPr>
        <w:t xml:space="preserve"> 2016; </w:t>
      </w:r>
      <w:r w:rsidRPr="00F964C7">
        <w:rPr>
          <w:rFonts w:ascii="Book Antiqua" w:hAnsi="Book Antiqua"/>
          <w:b/>
          <w:sz w:val="24"/>
          <w:szCs w:val="24"/>
        </w:rPr>
        <w:t>67</w:t>
      </w:r>
      <w:r w:rsidRPr="00F964C7">
        <w:rPr>
          <w:rFonts w:ascii="Book Antiqua" w:hAnsi="Book Antiqua"/>
          <w:sz w:val="24"/>
          <w:szCs w:val="24"/>
        </w:rPr>
        <w:t>: 103-117 [PMID: 26473416 DOI: 10.1146/annurev-med-090514-013832]</w:t>
      </w:r>
    </w:p>
    <w:p w14:paraId="68DB0B18"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8 </w:t>
      </w:r>
      <w:r w:rsidRPr="00F964C7">
        <w:rPr>
          <w:rFonts w:ascii="Book Antiqua" w:hAnsi="Book Antiqua"/>
          <w:b/>
          <w:sz w:val="24"/>
          <w:szCs w:val="24"/>
        </w:rPr>
        <w:t>Asrani SK,</w:t>
      </w:r>
      <w:r w:rsidRPr="00F964C7">
        <w:rPr>
          <w:rFonts w:ascii="Book Antiqua" w:hAnsi="Book Antiqua"/>
          <w:sz w:val="24"/>
          <w:szCs w:val="24"/>
        </w:rPr>
        <w:t xml:space="preserve"> </w:t>
      </w:r>
      <w:proofErr w:type="spellStart"/>
      <w:r w:rsidRPr="00F964C7">
        <w:rPr>
          <w:rFonts w:ascii="Book Antiqua" w:hAnsi="Book Antiqua"/>
          <w:sz w:val="24"/>
          <w:szCs w:val="24"/>
        </w:rPr>
        <w:t>Devarbhavi</w:t>
      </w:r>
      <w:proofErr w:type="spellEnd"/>
      <w:r w:rsidRPr="00F964C7">
        <w:rPr>
          <w:rFonts w:ascii="Book Antiqua" w:hAnsi="Book Antiqua"/>
          <w:sz w:val="24"/>
          <w:szCs w:val="24"/>
        </w:rPr>
        <w:t xml:space="preserve"> H, Eaton J, Kamath PS. </w:t>
      </w:r>
      <w:bookmarkStart w:id="29" w:name="OLE_LINK110"/>
      <w:bookmarkStart w:id="30" w:name="OLE_LINK111"/>
      <w:r w:rsidRPr="00F964C7">
        <w:rPr>
          <w:rFonts w:ascii="Book Antiqua" w:hAnsi="Book Antiqua"/>
          <w:sz w:val="24"/>
          <w:szCs w:val="24"/>
        </w:rPr>
        <w:t>Burden of liver diseases in the world.</w:t>
      </w:r>
      <w:bookmarkEnd w:id="29"/>
      <w:bookmarkEnd w:id="30"/>
      <w:r w:rsidRPr="00F964C7">
        <w:rPr>
          <w:rFonts w:ascii="Book Antiqua" w:hAnsi="Book Antiqua"/>
          <w:sz w:val="24"/>
          <w:szCs w:val="24"/>
        </w:rPr>
        <w:t xml:space="preserve"> </w:t>
      </w:r>
      <w:r w:rsidRPr="00F964C7">
        <w:rPr>
          <w:rFonts w:ascii="Book Antiqua" w:hAnsi="Book Antiqua"/>
          <w:i/>
          <w:sz w:val="24"/>
          <w:szCs w:val="24"/>
        </w:rPr>
        <w:t xml:space="preserve">J </w:t>
      </w:r>
      <w:proofErr w:type="spellStart"/>
      <w:r w:rsidRPr="00F964C7">
        <w:rPr>
          <w:rFonts w:ascii="Book Antiqua" w:hAnsi="Book Antiqua"/>
          <w:i/>
          <w:sz w:val="24"/>
          <w:szCs w:val="24"/>
        </w:rPr>
        <w:t>Hepatol</w:t>
      </w:r>
      <w:proofErr w:type="spellEnd"/>
      <w:r w:rsidRPr="00F964C7">
        <w:rPr>
          <w:rFonts w:ascii="Book Antiqua" w:hAnsi="Book Antiqua"/>
          <w:sz w:val="24"/>
          <w:szCs w:val="24"/>
        </w:rPr>
        <w:t xml:space="preserve"> 201</w:t>
      </w:r>
      <w:r w:rsidRPr="00F964C7">
        <w:rPr>
          <w:rFonts w:ascii="Book Antiqua" w:hAnsi="Book Antiqua" w:hint="eastAsia"/>
          <w:sz w:val="24"/>
          <w:szCs w:val="24"/>
        </w:rPr>
        <w:t>9</w:t>
      </w:r>
      <w:r w:rsidRPr="00F964C7">
        <w:rPr>
          <w:rFonts w:ascii="Book Antiqua" w:hAnsi="Book Antiqua"/>
          <w:sz w:val="24"/>
          <w:szCs w:val="24"/>
        </w:rPr>
        <w:t xml:space="preserve">; </w:t>
      </w:r>
      <w:r w:rsidRPr="00F964C7">
        <w:rPr>
          <w:rFonts w:ascii="Book Antiqua" w:hAnsi="Book Antiqua" w:hint="eastAsia"/>
          <w:b/>
          <w:sz w:val="24"/>
          <w:szCs w:val="24"/>
        </w:rPr>
        <w:t>70</w:t>
      </w:r>
      <w:r w:rsidRPr="00F964C7">
        <w:rPr>
          <w:rFonts w:ascii="Book Antiqua" w:hAnsi="Book Antiqua" w:hint="eastAsia"/>
          <w:sz w:val="24"/>
          <w:szCs w:val="24"/>
        </w:rPr>
        <w:t>: 151-171 [</w:t>
      </w:r>
      <w:r w:rsidRPr="00F964C7">
        <w:rPr>
          <w:rFonts w:ascii="Book Antiqua" w:hAnsi="Book Antiqua"/>
          <w:sz w:val="24"/>
          <w:szCs w:val="24"/>
        </w:rPr>
        <w:t>PMID:</w:t>
      </w:r>
      <w:r w:rsidRPr="00F964C7">
        <w:rPr>
          <w:rFonts w:ascii="Book Antiqua" w:hAnsi="Book Antiqua" w:hint="eastAsia"/>
          <w:sz w:val="24"/>
          <w:szCs w:val="24"/>
        </w:rPr>
        <w:t xml:space="preserve"> </w:t>
      </w:r>
      <w:r w:rsidRPr="00F964C7">
        <w:rPr>
          <w:rFonts w:ascii="Book Antiqua" w:hAnsi="Book Antiqua"/>
          <w:sz w:val="24"/>
          <w:szCs w:val="24"/>
        </w:rPr>
        <w:t>30266282</w:t>
      </w:r>
      <w:r w:rsidRPr="00F964C7">
        <w:rPr>
          <w:rFonts w:ascii="Book Antiqua" w:hAnsi="Book Antiqua" w:hint="eastAsia"/>
          <w:sz w:val="24"/>
          <w:szCs w:val="24"/>
        </w:rPr>
        <w:t xml:space="preserve"> </w:t>
      </w:r>
      <w:r w:rsidRPr="00F964C7">
        <w:rPr>
          <w:rFonts w:ascii="Book Antiqua" w:hAnsi="Book Antiqua"/>
          <w:sz w:val="24"/>
          <w:szCs w:val="24"/>
        </w:rPr>
        <w:t>DOI:</w:t>
      </w:r>
      <w:r w:rsidRPr="00F964C7">
        <w:rPr>
          <w:rFonts w:ascii="Book Antiqua" w:hAnsi="Book Antiqua" w:hint="eastAsia"/>
          <w:sz w:val="24"/>
          <w:szCs w:val="24"/>
        </w:rPr>
        <w:t xml:space="preserve"> </w:t>
      </w:r>
      <w:hyperlink r:id="rId8" w:tgtFrame="_blank" w:history="1">
        <w:r w:rsidRPr="00F964C7">
          <w:rPr>
            <w:rStyle w:val="Hyperlink"/>
            <w:rFonts w:ascii="Book Antiqua" w:hAnsi="Book Antiqua"/>
            <w:color w:val="auto"/>
            <w:sz w:val="24"/>
            <w:szCs w:val="24"/>
            <w:u w:val="none"/>
          </w:rPr>
          <w:t>10.1016/j.jhep.2018.09.014</w:t>
        </w:r>
      </w:hyperlink>
      <w:r w:rsidRPr="00F964C7">
        <w:rPr>
          <w:rFonts w:ascii="Book Antiqua" w:hAnsi="Book Antiqua" w:hint="eastAsia"/>
          <w:sz w:val="24"/>
          <w:szCs w:val="24"/>
        </w:rPr>
        <w:t>]</w:t>
      </w:r>
    </w:p>
    <w:p w14:paraId="36458BEF"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9 </w:t>
      </w:r>
      <w:r w:rsidRPr="00F964C7">
        <w:rPr>
          <w:rFonts w:ascii="Book Antiqua" w:hAnsi="Book Antiqua"/>
          <w:b/>
          <w:sz w:val="24"/>
          <w:szCs w:val="24"/>
        </w:rPr>
        <w:t>Roberts EA</w:t>
      </w:r>
      <w:r w:rsidRPr="00F964C7">
        <w:rPr>
          <w:rFonts w:ascii="Book Antiqua" w:hAnsi="Book Antiqua"/>
          <w:sz w:val="24"/>
          <w:szCs w:val="24"/>
        </w:rPr>
        <w:t xml:space="preserve">, </w:t>
      </w:r>
      <w:proofErr w:type="spellStart"/>
      <w:r w:rsidRPr="00F964C7">
        <w:rPr>
          <w:rFonts w:ascii="Book Antiqua" w:hAnsi="Book Antiqua"/>
          <w:sz w:val="24"/>
          <w:szCs w:val="24"/>
        </w:rPr>
        <w:t>Socha</w:t>
      </w:r>
      <w:proofErr w:type="spellEnd"/>
      <w:r w:rsidRPr="00F964C7">
        <w:rPr>
          <w:rFonts w:ascii="Book Antiqua" w:hAnsi="Book Antiqua"/>
          <w:sz w:val="24"/>
          <w:szCs w:val="24"/>
        </w:rPr>
        <w:t xml:space="preserve"> P. Wilson disease in children. </w:t>
      </w:r>
      <w:proofErr w:type="spellStart"/>
      <w:r w:rsidRPr="00F964C7">
        <w:rPr>
          <w:rFonts w:ascii="Book Antiqua" w:hAnsi="Book Antiqua"/>
          <w:i/>
          <w:sz w:val="24"/>
          <w:szCs w:val="24"/>
        </w:rPr>
        <w:t>Handb</w:t>
      </w:r>
      <w:proofErr w:type="spellEnd"/>
      <w:r w:rsidRPr="00F964C7">
        <w:rPr>
          <w:rFonts w:ascii="Book Antiqua" w:hAnsi="Book Antiqua"/>
          <w:i/>
          <w:sz w:val="24"/>
          <w:szCs w:val="24"/>
        </w:rPr>
        <w:t xml:space="preserve"> Clin Neurol</w:t>
      </w:r>
      <w:r w:rsidRPr="00F964C7">
        <w:rPr>
          <w:rFonts w:ascii="Book Antiqua" w:hAnsi="Book Antiqua"/>
          <w:sz w:val="24"/>
          <w:szCs w:val="24"/>
        </w:rPr>
        <w:t xml:space="preserve"> 2017; </w:t>
      </w:r>
      <w:r w:rsidRPr="00F964C7">
        <w:rPr>
          <w:rFonts w:ascii="Book Antiqua" w:hAnsi="Book Antiqua"/>
          <w:b/>
          <w:sz w:val="24"/>
          <w:szCs w:val="24"/>
        </w:rPr>
        <w:t>142</w:t>
      </w:r>
      <w:r w:rsidRPr="00F964C7">
        <w:rPr>
          <w:rFonts w:ascii="Book Antiqua" w:hAnsi="Book Antiqua"/>
          <w:sz w:val="24"/>
          <w:szCs w:val="24"/>
        </w:rPr>
        <w:t>: 141-156 [PMID: 28433098 DOI: 10.1016/B978-0-444-63625-6.00012-4]</w:t>
      </w:r>
    </w:p>
    <w:p w14:paraId="25161F1A"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lastRenderedPageBreak/>
        <w:t xml:space="preserve">10 </w:t>
      </w:r>
      <w:r w:rsidRPr="00F964C7">
        <w:rPr>
          <w:rFonts w:ascii="Book Antiqua" w:hAnsi="Book Antiqua"/>
          <w:b/>
          <w:sz w:val="24"/>
          <w:szCs w:val="24"/>
        </w:rPr>
        <w:t>Boga S</w:t>
      </w:r>
      <w:r w:rsidRPr="00F964C7">
        <w:rPr>
          <w:rFonts w:ascii="Book Antiqua" w:hAnsi="Book Antiqua"/>
          <w:sz w:val="24"/>
          <w:szCs w:val="24"/>
        </w:rPr>
        <w:t xml:space="preserve">, Ala A, </w:t>
      </w:r>
      <w:proofErr w:type="spellStart"/>
      <w:r w:rsidRPr="00F964C7">
        <w:rPr>
          <w:rFonts w:ascii="Book Antiqua" w:hAnsi="Book Antiqua"/>
          <w:sz w:val="24"/>
          <w:szCs w:val="24"/>
        </w:rPr>
        <w:t>Schilsky</w:t>
      </w:r>
      <w:proofErr w:type="spellEnd"/>
      <w:r w:rsidRPr="00F964C7">
        <w:rPr>
          <w:rFonts w:ascii="Book Antiqua" w:hAnsi="Book Antiqua"/>
          <w:sz w:val="24"/>
          <w:szCs w:val="24"/>
        </w:rPr>
        <w:t xml:space="preserve"> ML. Hepatic features of Wilson disease. </w:t>
      </w:r>
      <w:proofErr w:type="spellStart"/>
      <w:r w:rsidRPr="00F964C7">
        <w:rPr>
          <w:rFonts w:ascii="Book Antiqua" w:hAnsi="Book Antiqua"/>
          <w:i/>
          <w:sz w:val="24"/>
          <w:szCs w:val="24"/>
        </w:rPr>
        <w:t>Handb</w:t>
      </w:r>
      <w:proofErr w:type="spellEnd"/>
      <w:r w:rsidRPr="00F964C7">
        <w:rPr>
          <w:rFonts w:ascii="Book Antiqua" w:hAnsi="Book Antiqua"/>
          <w:i/>
          <w:sz w:val="24"/>
          <w:szCs w:val="24"/>
        </w:rPr>
        <w:t xml:space="preserve"> Clin Neurol</w:t>
      </w:r>
      <w:r w:rsidRPr="00F964C7">
        <w:rPr>
          <w:rFonts w:ascii="Book Antiqua" w:hAnsi="Book Antiqua"/>
          <w:sz w:val="24"/>
          <w:szCs w:val="24"/>
        </w:rPr>
        <w:t xml:space="preserve"> 2017; </w:t>
      </w:r>
      <w:r w:rsidRPr="00F964C7">
        <w:rPr>
          <w:rFonts w:ascii="Book Antiqua" w:hAnsi="Book Antiqua"/>
          <w:b/>
          <w:sz w:val="24"/>
          <w:szCs w:val="24"/>
        </w:rPr>
        <w:t>142</w:t>
      </w:r>
      <w:r w:rsidRPr="00F964C7">
        <w:rPr>
          <w:rFonts w:ascii="Book Antiqua" w:hAnsi="Book Antiqua"/>
          <w:sz w:val="24"/>
          <w:szCs w:val="24"/>
        </w:rPr>
        <w:t>: 91-99 [PMID: 28433114 DOI: 10.1016/B978-0-444-63625-6.00009-4]</w:t>
      </w:r>
    </w:p>
    <w:p w14:paraId="5CB3E2AA" w14:textId="77777777" w:rsidR="0050038C" w:rsidRPr="00F964C7" w:rsidRDefault="0050038C" w:rsidP="0050038C">
      <w:pPr>
        <w:spacing w:line="360" w:lineRule="auto"/>
        <w:rPr>
          <w:rFonts w:ascii="Book Antiqua" w:hAnsi="Book Antiqua"/>
          <w:sz w:val="24"/>
          <w:szCs w:val="24"/>
        </w:rPr>
      </w:pPr>
      <w:r w:rsidRPr="00D20A64">
        <w:rPr>
          <w:rFonts w:ascii="Book Antiqua" w:hAnsi="Book Antiqua"/>
          <w:sz w:val="24"/>
          <w:szCs w:val="24"/>
        </w:rPr>
        <w:t xml:space="preserve">11 </w:t>
      </w:r>
      <w:proofErr w:type="spellStart"/>
      <w:r w:rsidRPr="00D20A64">
        <w:rPr>
          <w:rFonts w:ascii="Book Antiqua" w:hAnsi="Book Antiqua"/>
          <w:b/>
          <w:sz w:val="24"/>
          <w:szCs w:val="24"/>
        </w:rPr>
        <w:t>Dehghani</w:t>
      </w:r>
      <w:proofErr w:type="spellEnd"/>
      <w:r w:rsidRPr="00D20A64">
        <w:rPr>
          <w:rFonts w:ascii="Book Antiqua" w:hAnsi="Book Antiqua"/>
          <w:b/>
          <w:sz w:val="24"/>
          <w:szCs w:val="24"/>
        </w:rPr>
        <w:t xml:space="preserve"> SM</w:t>
      </w:r>
      <w:r w:rsidRPr="00D20A64">
        <w:rPr>
          <w:rFonts w:ascii="Book Antiqua" w:hAnsi="Book Antiqua"/>
          <w:sz w:val="24"/>
          <w:szCs w:val="24"/>
        </w:rPr>
        <w:t xml:space="preserve">, </w:t>
      </w:r>
      <w:proofErr w:type="spellStart"/>
      <w:r w:rsidRPr="00D20A64">
        <w:rPr>
          <w:rFonts w:ascii="Book Antiqua" w:hAnsi="Book Antiqua"/>
          <w:sz w:val="24"/>
          <w:szCs w:val="24"/>
        </w:rPr>
        <w:t>Imanieh</w:t>
      </w:r>
      <w:proofErr w:type="spellEnd"/>
      <w:r w:rsidRPr="00D20A64">
        <w:rPr>
          <w:rFonts w:ascii="Book Antiqua" w:hAnsi="Book Antiqua"/>
          <w:sz w:val="24"/>
          <w:szCs w:val="24"/>
        </w:rPr>
        <w:t xml:space="preserve"> MH, </w:t>
      </w:r>
      <w:proofErr w:type="spellStart"/>
      <w:r w:rsidRPr="00D20A64">
        <w:rPr>
          <w:rFonts w:ascii="Book Antiqua" w:hAnsi="Book Antiqua"/>
          <w:sz w:val="24"/>
          <w:szCs w:val="24"/>
        </w:rPr>
        <w:t>Haghighat</w:t>
      </w:r>
      <w:proofErr w:type="spellEnd"/>
      <w:r w:rsidRPr="00D20A64">
        <w:rPr>
          <w:rFonts w:ascii="Book Antiqua" w:hAnsi="Book Antiqua"/>
          <w:sz w:val="24"/>
          <w:szCs w:val="24"/>
        </w:rPr>
        <w:t xml:space="preserve"> M, </w:t>
      </w:r>
      <w:proofErr w:type="spellStart"/>
      <w:r w:rsidRPr="00D20A64">
        <w:rPr>
          <w:rFonts w:ascii="Book Antiqua" w:hAnsi="Book Antiqua"/>
          <w:sz w:val="24"/>
          <w:szCs w:val="24"/>
        </w:rPr>
        <w:t>Malekpour</w:t>
      </w:r>
      <w:proofErr w:type="spellEnd"/>
      <w:r w:rsidRPr="00D20A64">
        <w:rPr>
          <w:rFonts w:ascii="Book Antiqua" w:hAnsi="Book Antiqua"/>
          <w:sz w:val="24"/>
          <w:szCs w:val="24"/>
        </w:rPr>
        <w:t xml:space="preserve"> A, </w:t>
      </w:r>
      <w:proofErr w:type="spellStart"/>
      <w:r w:rsidRPr="00D20A64">
        <w:rPr>
          <w:rFonts w:ascii="Book Antiqua" w:hAnsi="Book Antiqua"/>
          <w:sz w:val="24"/>
          <w:szCs w:val="24"/>
        </w:rPr>
        <w:t>Falizkar</w:t>
      </w:r>
      <w:proofErr w:type="spellEnd"/>
      <w:r w:rsidRPr="00D20A64">
        <w:rPr>
          <w:rFonts w:ascii="Book Antiqua" w:hAnsi="Book Antiqua"/>
          <w:sz w:val="24"/>
          <w:szCs w:val="24"/>
        </w:rPr>
        <w:t xml:space="preserve"> Z. </w:t>
      </w:r>
      <w:bookmarkStart w:id="31" w:name="OLE_LINK112"/>
      <w:bookmarkStart w:id="32" w:name="OLE_LINK113"/>
      <w:r w:rsidRPr="00D20A64">
        <w:rPr>
          <w:rFonts w:ascii="Book Antiqua" w:hAnsi="Book Antiqua"/>
          <w:sz w:val="24"/>
          <w:szCs w:val="24"/>
        </w:rPr>
        <w:t xml:space="preserve">Etiology and complications of liver cirrhosis in </w:t>
      </w:r>
      <w:proofErr w:type="spellStart"/>
      <w:proofErr w:type="gramStart"/>
      <w:r w:rsidRPr="00D20A64">
        <w:rPr>
          <w:rFonts w:ascii="Book Antiqua" w:hAnsi="Book Antiqua"/>
          <w:sz w:val="24"/>
          <w:szCs w:val="24"/>
        </w:rPr>
        <w:t>children:report</w:t>
      </w:r>
      <w:proofErr w:type="spellEnd"/>
      <w:proofErr w:type="gramEnd"/>
      <w:r w:rsidRPr="00D20A64">
        <w:rPr>
          <w:rFonts w:ascii="Book Antiqua" w:hAnsi="Book Antiqua"/>
          <w:sz w:val="24"/>
          <w:szCs w:val="24"/>
        </w:rPr>
        <w:t xml:space="preserve"> of a single center from southern Iran.</w:t>
      </w:r>
      <w:bookmarkEnd w:id="31"/>
      <w:bookmarkEnd w:id="32"/>
      <w:r w:rsidRPr="00D20A64">
        <w:rPr>
          <w:rFonts w:ascii="Book Antiqua" w:hAnsi="Book Antiqua"/>
          <w:sz w:val="24"/>
          <w:szCs w:val="24"/>
        </w:rPr>
        <w:t xml:space="preserve"> </w:t>
      </w:r>
      <w:r w:rsidRPr="00D20A64">
        <w:rPr>
          <w:rFonts w:ascii="Book Antiqua" w:hAnsi="Book Antiqua"/>
          <w:i/>
          <w:sz w:val="24"/>
          <w:szCs w:val="24"/>
        </w:rPr>
        <w:t>Middle East J Dig Dis</w:t>
      </w:r>
      <w:r w:rsidRPr="00D20A64">
        <w:rPr>
          <w:rFonts w:ascii="Book Antiqua" w:hAnsi="Book Antiqua"/>
          <w:sz w:val="24"/>
          <w:szCs w:val="24"/>
        </w:rPr>
        <w:t xml:space="preserve"> 2013; </w:t>
      </w:r>
      <w:r w:rsidRPr="00D20A64">
        <w:rPr>
          <w:rFonts w:ascii="Book Antiqua" w:hAnsi="Book Antiqua"/>
          <w:b/>
          <w:sz w:val="24"/>
          <w:szCs w:val="24"/>
        </w:rPr>
        <w:t>5</w:t>
      </w:r>
      <w:r w:rsidRPr="00D20A64">
        <w:rPr>
          <w:rFonts w:ascii="Book Antiqua" w:hAnsi="Book Antiqua"/>
          <w:sz w:val="24"/>
          <w:szCs w:val="24"/>
        </w:rPr>
        <w:t>: 41-46 [PMID: 24829669]</w:t>
      </w:r>
    </w:p>
    <w:p w14:paraId="7C0B72C3"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12 </w:t>
      </w:r>
      <w:r w:rsidRPr="00F964C7">
        <w:rPr>
          <w:rFonts w:ascii="Book Antiqua" w:hAnsi="Book Antiqua"/>
          <w:b/>
          <w:sz w:val="24"/>
          <w:szCs w:val="24"/>
        </w:rPr>
        <w:t>Simon EG</w:t>
      </w:r>
      <w:r w:rsidRPr="00F964C7">
        <w:rPr>
          <w:rFonts w:ascii="Book Antiqua" w:hAnsi="Book Antiqua"/>
          <w:sz w:val="24"/>
          <w:szCs w:val="24"/>
        </w:rPr>
        <w:t xml:space="preserve">, Joseph AJ, George B, Zachariah UG, </w:t>
      </w:r>
      <w:proofErr w:type="spellStart"/>
      <w:r w:rsidRPr="00F964C7">
        <w:rPr>
          <w:rFonts w:ascii="Book Antiqua" w:hAnsi="Book Antiqua"/>
          <w:sz w:val="24"/>
          <w:szCs w:val="24"/>
        </w:rPr>
        <w:t>Jeyamani</w:t>
      </w:r>
      <w:proofErr w:type="spellEnd"/>
      <w:r w:rsidRPr="00F964C7">
        <w:rPr>
          <w:rFonts w:ascii="Book Antiqua" w:hAnsi="Book Antiqua"/>
          <w:sz w:val="24"/>
          <w:szCs w:val="24"/>
        </w:rPr>
        <w:t xml:space="preserve"> R, </w:t>
      </w:r>
      <w:proofErr w:type="spellStart"/>
      <w:r w:rsidRPr="00F964C7">
        <w:rPr>
          <w:rFonts w:ascii="Book Antiqua" w:hAnsi="Book Antiqua"/>
          <w:sz w:val="24"/>
          <w:szCs w:val="24"/>
        </w:rPr>
        <w:t>Eapen</w:t>
      </w:r>
      <w:proofErr w:type="spellEnd"/>
      <w:r w:rsidRPr="00F964C7">
        <w:rPr>
          <w:rFonts w:ascii="Book Antiqua" w:hAnsi="Book Antiqua"/>
          <w:sz w:val="24"/>
          <w:szCs w:val="24"/>
        </w:rPr>
        <w:t xml:space="preserve"> CE, </w:t>
      </w:r>
      <w:proofErr w:type="spellStart"/>
      <w:r w:rsidRPr="00F964C7">
        <w:rPr>
          <w:rFonts w:ascii="Book Antiqua" w:hAnsi="Book Antiqua"/>
          <w:sz w:val="24"/>
          <w:szCs w:val="24"/>
        </w:rPr>
        <w:t>Chandy</w:t>
      </w:r>
      <w:proofErr w:type="spellEnd"/>
      <w:r w:rsidRPr="00F964C7">
        <w:rPr>
          <w:rFonts w:ascii="Book Antiqua" w:hAnsi="Book Antiqua"/>
          <w:sz w:val="24"/>
          <w:szCs w:val="24"/>
        </w:rPr>
        <w:t xml:space="preserve"> G, Ramakrishna BS, Kurian G, Chacko A. </w:t>
      </w:r>
      <w:proofErr w:type="spellStart"/>
      <w:r w:rsidRPr="00F964C7">
        <w:rPr>
          <w:rFonts w:ascii="Book Antiqua" w:hAnsi="Book Antiqua"/>
          <w:sz w:val="24"/>
          <w:szCs w:val="24"/>
        </w:rPr>
        <w:t>Aetiology</w:t>
      </w:r>
      <w:proofErr w:type="spellEnd"/>
      <w:r w:rsidRPr="00F964C7">
        <w:rPr>
          <w:rFonts w:ascii="Book Antiqua" w:hAnsi="Book Antiqua"/>
          <w:sz w:val="24"/>
          <w:szCs w:val="24"/>
        </w:rPr>
        <w:t xml:space="preserve"> of </w:t>
      </w:r>
      <w:proofErr w:type="spellStart"/>
      <w:r w:rsidRPr="00F964C7">
        <w:rPr>
          <w:rFonts w:ascii="Book Antiqua" w:hAnsi="Book Antiqua"/>
          <w:sz w:val="24"/>
          <w:szCs w:val="24"/>
        </w:rPr>
        <w:t>paediatric</w:t>
      </w:r>
      <w:proofErr w:type="spellEnd"/>
      <w:r w:rsidRPr="00F964C7">
        <w:rPr>
          <w:rFonts w:ascii="Book Antiqua" w:hAnsi="Book Antiqua"/>
          <w:sz w:val="24"/>
          <w:szCs w:val="24"/>
        </w:rPr>
        <w:t xml:space="preserve"> portal hypertension - experience of a tertiary care </w:t>
      </w:r>
      <w:proofErr w:type="spellStart"/>
      <w:r w:rsidRPr="00F964C7">
        <w:rPr>
          <w:rFonts w:ascii="Book Antiqua" w:hAnsi="Book Antiqua"/>
          <w:sz w:val="24"/>
          <w:szCs w:val="24"/>
        </w:rPr>
        <w:t>centre</w:t>
      </w:r>
      <w:proofErr w:type="spellEnd"/>
      <w:r w:rsidRPr="00F964C7">
        <w:rPr>
          <w:rFonts w:ascii="Book Antiqua" w:hAnsi="Book Antiqua"/>
          <w:sz w:val="24"/>
          <w:szCs w:val="24"/>
        </w:rPr>
        <w:t xml:space="preserve"> in South India. </w:t>
      </w:r>
      <w:r w:rsidRPr="00F964C7">
        <w:rPr>
          <w:rFonts w:ascii="Book Antiqua" w:hAnsi="Book Antiqua"/>
          <w:i/>
          <w:sz w:val="24"/>
          <w:szCs w:val="24"/>
        </w:rPr>
        <w:t xml:space="preserve">Trop </w:t>
      </w:r>
      <w:proofErr w:type="spellStart"/>
      <w:r w:rsidRPr="00F964C7">
        <w:rPr>
          <w:rFonts w:ascii="Book Antiqua" w:hAnsi="Book Antiqua"/>
          <w:i/>
          <w:sz w:val="24"/>
          <w:szCs w:val="24"/>
        </w:rPr>
        <w:t>Doct</w:t>
      </w:r>
      <w:proofErr w:type="spellEnd"/>
      <w:r w:rsidRPr="00F964C7">
        <w:rPr>
          <w:rFonts w:ascii="Book Antiqua" w:hAnsi="Book Antiqua"/>
          <w:sz w:val="24"/>
          <w:szCs w:val="24"/>
        </w:rPr>
        <w:t xml:space="preserve"> 2009; </w:t>
      </w:r>
      <w:r w:rsidRPr="00F964C7">
        <w:rPr>
          <w:rFonts w:ascii="Book Antiqua" w:hAnsi="Book Antiqua"/>
          <w:b/>
          <w:sz w:val="24"/>
          <w:szCs w:val="24"/>
        </w:rPr>
        <w:t>39</w:t>
      </w:r>
      <w:r w:rsidRPr="00F964C7">
        <w:rPr>
          <w:rFonts w:ascii="Book Antiqua" w:hAnsi="Book Antiqua"/>
          <w:sz w:val="24"/>
          <w:szCs w:val="24"/>
        </w:rPr>
        <w:t>: 42-44 [PMID: 19211426 DOI: 10.1258/td.2008.080050]</w:t>
      </w:r>
    </w:p>
    <w:p w14:paraId="5E3EAF54"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13 </w:t>
      </w:r>
      <w:proofErr w:type="spellStart"/>
      <w:r w:rsidRPr="00F964C7">
        <w:rPr>
          <w:rFonts w:ascii="Book Antiqua" w:hAnsi="Book Antiqua"/>
          <w:b/>
          <w:sz w:val="24"/>
          <w:szCs w:val="24"/>
        </w:rPr>
        <w:t>Tsochatzis</w:t>
      </w:r>
      <w:proofErr w:type="spellEnd"/>
      <w:r w:rsidRPr="00F964C7">
        <w:rPr>
          <w:rFonts w:ascii="Book Antiqua" w:hAnsi="Book Antiqua"/>
          <w:b/>
          <w:sz w:val="24"/>
          <w:szCs w:val="24"/>
        </w:rPr>
        <w:t xml:space="preserve"> EA</w:t>
      </w:r>
      <w:r w:rsidRPr="00F964C7">
        <w:rPr>
          <w:rFonts w:ascii="Book Antiqua" w:hAnsi="Book Antiqua"/>
          <w:sz w:val="24"/>
          <w:szCs w:val="24"/>
        </w:rPr>
        <w:t xml:space="preserve">, Bosch J, Burroughs AK. Liver cirrhosis. </w:t>
      </w:r>
      <w:r w:rsidRPr="00F964C7">
        <w:rPr>
          <w:rFonts w:ascii="Book Antiqua" w:hAnsi="Book Antiqua"/>
          <w:i/>
          <w:sz w:val="24"/>
          <w:szCs w:val="24"/>
        </w:rPr>
        <w:t>Lancet</w:t>
      </w:r>
      <w:r w:rsidRPr="00F964C7">
        <w:rPr>
          <w:rFonts w:ascii="Book Antiqua" w:hAnsi="Book Antiqua"/>
          <w:sz w:val="24"/>
          <w:szCs w:val="24"/>
        </w:rPr>
        <w:t xml:space="preserve"> 2014; </w:t>
      </w:r>
      <w:r w:rsidRPr="00F964C7">
        <w:rPr>
          <w:rFonts w:ascii="Book Antiqua" w:hAnsi="Book Antiqua"/>
          <w:b/>
          <w:sz w:val="24"/>
          <w:szCs w:val="24"/>
        </w:rPr>
        <w:t>383</w:t>
      </w:r>
      <w:r w:rsidRPr="00F964C7">
        <w:rPr>
          <w:rFonts w:ascii="Book Antiqua" w:hAnsi="Book Antiqua"/>
          <w:sz w:val="24"/>
          <w:szCs w:val="24"/>
        </w:rPr>
        <w:t>: 1749-1761 [PMID: 24480518 DOI: 10.1016/S0140-6736(14)60121-5]</w:t>
      </w:r>
    </w:p>
    <w:p w14:paraId="25D91989"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14 </w:t>
      </w:r>
      <w:r w:rsidRPr="00F964C7">
        <w:rPr>
          <w:rFonts w:ascii="Book Antiqua" w:hAnsi="Book Antiqua"/>
          <w:b/>
          <w:sz w:val="24"/>
          <w:szCs w:val="24"/>
        </w:rPr>
        <w:t>Chen S</w:t>
      </w:r>
      <w:r w:rsidRPr="00F964C7">
        <w:rPr>
          <w:rFonts w:ascii="Book Antiqua" w:hAnsi="Book Antiqua"/>
          <w:sz w:val="24"/>
          <w:szCs w:val="24"/>
        </w:rPr>
        <w:t xml:space="preserve">, Li J, Wang D, Fung H, Wong LY, Zhao L. The hepatitis B epidemic in China should receive more attention. </w:t>
      </w:r>
      <w:r w:rsidRPr="00F964C7">
        <w:rPr>
          <w:rFonts w:ascii="Book Antiqua" w:hAnsi="Book Antiqua"/>
          <w:i/>
          <w:sz w:val="24"/>
          <w:szCs w:val="24"/>
        </w:rPr>
        <w:t>Lancet</w:t>
      </w:r>
      <w:r w:rsidRPr="00F964C7">
        <w:rPr>
          <w:rFonts w:ascii="Book Antiqua" w:hAnsi="Book Antiqua"/>
          <w:sz w:val="24"/>
          <w:szCs w:val="24"/>
        </w:rPr>
        <w:t xml:space="preserve"> 2018; </w:t>
      </w:r>
      <w:r w:rsidRPr="00F964C7">
        <w:rPr>
          <w:rFonts w:ascii="Book Antiqua" w:hAnsi="Book Antiqua"/>
          <w:b/>
          <w:sz w:val="24"/>
          <w:szCs w:val="24"/>
        </w:rPr>
        <w:t>391</w:t>
      </w:r>
      <w:r w:rsidRPr="00F964C7">
        <w:rPr>
          <w:rFonts w:ascii="Book Antiqua" w:hAnsi="Book Antiqua"/>
          <w:sz w:val="24"/>
          <w:szCs w:val="24"/>
        </w:rPr>
        <w:t>: 1572 [PMID: 29695339 DOI: 10.1016/S0140-6736(18)30499-9]</w:t>
      </w:r>
    </w:p>
    <w:p w14:paraId="14B56574"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15 </w:t>
      </w:r>
      <w:r w:rsidRPr="00F964C7">
        <w:rPr>
          <w:rFonts w:ascii="Book Antiqua" w:hAnsi="Book Antiqua"/>
          <w:b/>
          <w:sz w:val="24"/>
          <w:szCs w:val="24"/>
        </w:rPr>
        <w:t>Chen CJ</w:t>
      </w:r>
      <w:r w:rsidRPr="00F964C7">
        <w:rPr>
          <w:rFonts w:ascii="Book Antiqua" w:hAnsi="Book Antiqua"/>
          <w:sz w:val="24"/>
          <w:szCs w:val="24"/>
        </w:rPr>
        <w:t xml:space="preserve">. Global elimination of viral hepatitis and hepatocellular carcinoma: opportunities and challenges. </w:t>
      </w:r>
      <w:r w:rsidRPr="00F964C7">
        <w:rPr>
          <w:rFonts w:ascii="Book Antiqua" w:hAnsi="Book Antiqua"/>
          <w:i/>
          <w:sz w:val="24"/>
          <w:szCs w:val="24"/>
        </w:rPr>
        <w:t>Gut</w:t>
      </w:r>
      <w:r w:rsidRPr="00F964C7">
        <w:rPr>
          <w:rFonts w:ascii="Book Antiqua" w:hAnsi="Book Antiqua"/>
          <w:sz w:val="24"/>
          <w:szCs w:val="24"/>
        </w:rPr>
        <w:t xml:space="preserve"> 2018; </w:t>
      </w:r>
      <w:r w:rsidRPr="00F964C7">
        <w:rPr>
          <w:rFonts w:ascii="Book Antiqua" w:hAnsi="Book Antiqua"/>
          <w:b/>
          <w:sz w:val="24"/>
          <w:szCs w:val="24"/>
        </w:rPr>
        <w:t>67</w:t>
      </w:r>
      <w:r w:rsidRPr="00F964C7">
        <w:rPr>
          <w:rFonts w:ascii="Book Antiqua" w:hAnsi="Book Antiqua"/>
          <w:sz w:val="24"/>
          <w:szCs w:val="24"/>
        </w:rPr>
        <w:t>: 595-598 [PMID: 29367206 DOI: 10.1136/gutjnl-2017-315407]</w:t>
      </w:r>
    </w:p>
    <w:p w14:paraId="0E01CDF6"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16 </w:t>
      </w:r>
      <w:r w:rsidRPr="00F964C7">
        <w:rPr>
          <w:rFonts w:ascii="Book Antiqua" w:hAnsi="Book Antiqua"/>
          <w:b/>
          <w:sz w:val="24"/>
          <w:szCs w:val="24"/>
        </w:rPr>
        <w:t>Liu J</w:t>
      </w:r>
      <w:r w:rsidRPr="00F964C7">
        <w:rPr>
          <w:rFonts w:ascii="Book Antiqua" w:hAnsi="Book Antiqua"/>
          <w:sz w:val="24"/>
          <w:szCs w:val="24"/>
        </w:rPr>
        <w:t xml:space="preserve">, Fan D. Hepatitis B in China. </w:t>
      </w:r>
      <w:r w:rsidRPr="00F964C7">
        <w:rPr>
          <w:rFonts w:ascii="Book Antiqua" w:hAnsi="Book Antiqua"/>
          <w:i/>
          <w:sz w:val="24"/>
          <w:szCs w:val="24"/>
        </w:rPr>
        <w:t>Lancet</w:t>
      </w:r>
      <w:r w:rsidRPr="00F964C7">
        <w:rPr>
          <w:rFonts w:ascii="Book Antiqua" w:hAnsi="Book Antiqua"/>
          <w:sz w:val="24"/>
          <w:szCs w:val="24"/>
        </w:rPr>
        <w:t xml:space="preserve"> 2007; </w:t>
      </w:r>
      <w:r w:rsidRPr="00F964C7">
        <w:rPr>
          <w:rFonts w:ascii="Book Antiqua" w:hAnsi="Book Antiqua"/>
          <w:b/>
          <w:sz w:val="24"/>
          <w:szCs w:val="24"/>
        </w:rPr>
        <w:t>369</w:t>
      </w:r>
      <w:r w:rsidRPr="00F964C7">
        <w:rPr>
          <w:rFonts w:ascii="Book Antiqua" w:hAnsi="Book Antiqua"/>
          <w:sz w:val="24"/>
          <w:szCs w:val="24"/>
        </w:rPr>
        <w:t>: 1582-1583 [PMID: 17499584 DOI: 10.1016/S0140-6736(07)60723-5]</w:t>
      </w:r>
    </w:p>
    <w:p w14:paraId="76472065"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17 </w:t>
      </w:r>
      <w:r w:rsidRPr="00F964C7">
        <w:rPr>
          <w:rFonts w:ascii="Book Antiqua" w:hAnsi="Book Antiqua"/>
          <w:b/>
          <w:sz w:val="24"/>
          <w:szCs w:val="24"/>
        </w:rPr>
        <w:t>Zhang Y</w:t>
      </w:r>
      <w:r w:rsidRPr="00F964C7">
        <w:rPr>
          <w:rFonts w:ascii="Book Antiqua" w:hAnsi="Book Antiqua"/>
          <w:sz w:val="24"/>
          <w:szCs w:val="24"/>
        </w:rPr>
        <w:t xml:space="preserve">, Zhang H, Elizabeth A, Liu XQ. </w:t>
      </w:r>
      <w:bookmarkStart w:id="33" w:name="OLE_LINK114"/>
      <w:bookmarkStart w:id="34" w:name="OLE_LINK115"/>
      <w:r w:rsidRPr="00F964C7">
        <w:rPr>
          <w:rFonts w:ascii="Book Antiqua" w:hAnsi="Book Antiqua"/>
          <w:sz w:val="24"/>
          <w:szCs w:val="24"/>
        </w:rPr>
        <w:t>Epidemiology of hepatitis B and associated liver diseases in china.</w:t>
      </w:r>
      <w:bookmarkEnd w:id="33"/>
      <w:bookmarkEnd w:id="34"/>
      <w:r w:rsidRPr="00F964C7">
        <w:rPr>
          <w:rFonts w:ascii="Book Antiqua" w:hAnsi="Book Antiqua"/>
          <w:sz w:val="24"/>
          <w:szCs w:val="24"/>
        </w:rPr>
        <w:t xml:space="preserve"> </w:t>
      </w:r>
      <w:r w:rsidRPr="00F964C7">
        <w:rPr>
          <w:rFonts w:ascii="Book Antiqua" w:hAnsi="Book Antiqua"/>
          <w:i/>
          <w:sz w:val="24"/>
          <w:szCs w:val="24"/>
        </w:rPr>
        <w:t>Chin Med Sci J</w:t>
      </w:r>
      <w:r w:rsidRPr="00F964C7">
        <w:rPr>
          <w:rFonts w:ascii="Book Antiqua" w:hAnsi="Book Antiqua"/>
          <w:sz w:val="24"/>
          <w:szCs w:val="24"/>
        </w:rPr>
        <w:t xml:space="preserve"> 2013; </w:t>
      </w:r>
      <w:r w:rsidRPr="00F964C7">
        <w:rPr>
          <w:rFonts w:ascii="Book Antiqua" w:hAnsi="Book Antiqua"/>
          <w:b/>
          <w:sz w:val="24"/>
          <w:szCs w:val="24"/>
        </w:rPr>
        <w:t>27</w:t>
      </w:r>
      <w:r w:rsidRPr="00F964C7">
        <w:rPr>
          <w:rFonts w:ascii="Book Antiqua" w:hAnsi="Book Antiqua"/>
          <w:sz w:val="24"/>
          <w:szCs w:val="24"/>
        </w:rPr>
        <w:t>: 243-248 [PMID: 23294591</w:t>
      </w:r>
      <w:r w:rsidRPr="00F964C7">
        <w:rPr>
          <w:rFonts w:ascii="Book Antiqua" w:hAnsi="Book Antiqua" w:hint="eastAsia"/>
          <w:sz w:val="24"/>
          <w:szCs w:val="24"/>
        </w:rPr>
        <w:t xml:space="preserve"> DOI: </w:t>
      </w:r>
      <w:hyperlink r:id="rId9" w:tgtFrame="_blank" w:tooltip="Persistent link using digital object identifier" w:history="1">
        <w:r w:rsidRPr="00F964C7">
          <w:rPr>
            <w:rStyle w:val="Hyperlink"/>
            <w:rFonts w:ascii="Book Antiqua" w:hAnsi="Book Antiqua"/>
            <w:color w:val="auto"/>
            <w:sz w:val="24"/>
            <w:szCs w:val="24"/>
            <w:u w:val="none"/>
          </w:rPr>
          <w:t>10.1016/S1001-9294(13)60009-7</w:t>
        </w:r>
      </w:hyperlink>
      <w:r w:rsidRPr="00F964C7">
        <w:rPr>
          <w:rFonts w:ascii="Book Antiqua" w:hAnsi="Book Antiqua"/>
          <w:sz w:val="24"/>
          <w:szCs w:val="24"/>
        </w:rPr>
        <w:t>]</w:t>
      </w:r>
    </w:p>
    <w:p w14:paraId="21B2AE37"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18 </w:t>
      </w:r>
      <w:r w:rsidRPr="00F964C7">
        <w:rPr>
          <w:rFonts w:ascii="Book Antiqua" w:hAnsi="Book Antiqua"/>
          <w:b/>
          <w:sz w:val="24"/>
          <w:szCs w:val="24"/>
        </w:rPr>
        <w:t>Pugh RN</w:t>
      </w:r>
      <w:r w:rsidRPr="00F964C7">
        <w:rPr>
          <w:rFonts w:ascii="Book Antiqua" w:hAnsi="Book Antiqua"/>
          <w:sz w:val="24"/>
          <w:szCs w:val="24"/>
        </w:rPr>
        <w:t xml:space="preserve">, Murray-Lyon IM, Dawson JL, </w:t>
      </w:r>
      <w:proofErr w:type="spellStart"/>
      <w:r w:rsidRPr="00F964C7">
        <w:rPr>
          <w:rFonts w:ascii="Book Antiqua" w:hAnsi="Book Antiqua"/>
          <w:sz w:val="24"/>
          <w:szCs w:val="24"/>
        </w:rPr>
        <w:t>Pietroni</w:t>
      </w:r>
      <w:proofErr w:type="spellEnd"/>
      <w:r w:rsidRPr="00F964C7">
        <w:rPr>
          <w:rFonts w:ascii="Book Antiqua" w:hAnsi="Book Antiqua"/>
          <w:sz w:val="24"/>
          <w:szCs w:val="24"/>
        </w:rPr>
        <w:t xml:space="preserve"> MC, Williams R. </w:t>
      </w:r>
      <w:bookmarkStart w:id="35" w:name="OLE_LINK116"/>
      <w:bookmarkStart w:id="36" w:name="OLE_LINK117"/>
      <w:r w:rsidRPr="00F964C7">
        <w:rPr>
          <w:rFonts w:ascii="Book Antiqua" w:hAnsi="Book Antiqua"/>
          <w:sz w:val="24"/>
          <w:szCs w:val="24"/>
        </w:rPr>
        <w:t xml:space="preserve">Transection of the </w:t>
      </w:r>
      <w:proofErr w:type="spellStart"/>
      <w:r w:rsidRPr="00F964C7">
        <w:rPr>
          <w:rFonts w:ascii="Book Antiqua" w:hAnsi="Book Antiqua"/>
          <w:sz w:val="24"/>
          <w:szCs w:val="24"/>
        </w:rPr>
        <w:t>oesophagus</w:t>
      </w:r>
      <w:proofErr w:type="spellEnd"/>
      <w:r w:rsidRPr="00F964C7">
        <w:rPr>
          <w:rFonts w:ascii="Book Antiqua" w:hAnsi="Book Antiqua"/>
          <w:sz w:val="24"/>
          <w:szCs w:val="24"/>
        </w:rPr>
        <w:t xml:space="preserve"> for bleeding </w:t>
      </w:r>
      <w:proofErr w:type="spellStart"/>
      <w:r w:rsidRPr="00F964C7">
        <w:rPr>
          <w:rFonts w:ascii="Book Antiqua" w:hAnsi="Book Antiqua"/>
          <w:sz w:val="24"/>
          <w:szCs w:val="24"/>
        </w:rPr>
        <w:t>oesophageal</w:t>
      </w:r>
      <w:proofErr w:type="spellEnd"/>
      <w:r w:rsidRPr="00F964C7">
        <w:rPr>
          <w:rFonts w:ascii="Book Antiqua" w:hAnsi="Book Antiqua"/>
          <w:sz w:val="24"/>
          <w:szCs w:val="24"/>
        </w:rPr>
        <w:t xml:space="preserve"> varices.</w:t>
      </w:r>
      <w:bookmarkEnd w:id="35"/>
      <w:bookmarkEnd w:id="36"/>
      <w:r w:rsidRPr="00F964C7">
        <w:rPr>
          <w:rFonts w:ascii="Book Antiqua" w:hAnsi="Book Antiqua"/>
          <w:sz w:val="24"/>
          <w:szCs w:val="24"/>
        </w:rPr>
        <w:t xml:space="preserve"> </w:t>
      </w:r>
      <w:r w:rsidRPr="00F964C7">
        <w:rPr>
          <w:rFonts w:ascii="Book Antiqua" w:hAnsi="Book Antiqua"/>
          <w:i/>
          <w:sz w:val="24"/>
          <w:szCs w:val="24"/>
        </w:rPr>
        <w:t>Br J Surg</w:t>
      </w:r>
      <w:r w:rsidRPr="00F964C7">
        <w:rPr>
          <w:rFonts w:ascii="Book Antiqua" w:hAnsi="Book Antiqua"/>
          <w:sz w:val="24"/>
          <w:szCs w:val="24"/>
        </w:rPr>
        <w:t xml:space="preserve"> 1973; </w:t>
      </w:r>
      <w:r w:rsidRPr="00F964C7">
        <w:rPr>
          <w:rFonts w:ascii="Book Antiqua" w:hAnsi="Book Antiqua"/>
          <w:b/>
          <w:sz w:val="24"/>
          <w:szCs w:val="24"/>
        </w:rPr>
        <w:t>60</w:t>
      </w:r>
      <w:r w:rsidRPr="00F964C7">
        <w:rPr>
          <w:rFonts w:ascii="Book Antiqua" w:hAnsi="Book Antiqua"/>
          <w:sz w:val="24"/>
          <w:szCs w:val="24"/>
        </w:rPr>
        <w:t xml:space="preserve">: 646-649 [PMID: </w:t>
      </w:r>
      <w:r w:rsidRPr="00F964C7">
        <w:rPr>
          <w:rFonts w:ascii="Book Antiqua" w:hAnsi="Book Antiqua"/>
          <w:sz w:val="24"/>
          <w:szCs w:val="24"/>
        </w:rPr>
        <w:lastRenderedPageBreak/>
        <w:t>4541913</w:t>
      </w:r>
      <w:r w:rsidRPr="00F964C7">
        <w:rPr>
          <w:rFonts w:ascii="Book Antiqua" w:hAnsi="Book Antiqua" w:hint="eastAsia"/>
          <w:sz w:val="24"/>
          <w:szCs w:val="24"/>
        </w:rPr>
        <w:t xml:space="preserve"> DOI: </w:t>
      </w:r>
      <w:r w:rsidRPr="00F964C7">
        <w:rPr>
          <w:rFonts w:ascii="Book Antiqua" w:hAnsi="Book Antiqua"/>
          <w:sz w:val="24"/>
          <w:szCs w:val="24"/>
        </w:rPr>
        <w:t>10.1002/bjs.1800600817]</w:t>
      </w:r>
    </w:p>
    <w:p w14:paraId="5ED240A1"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19 </w:t>
      </w:r>
      <w:r w:rsidRPr="00F964C7">
        <w:rPr>
          <w:rFonts w:ascii="Book Antiqua" w:hAnsi="Book Antiqua"/>
          <w:b/>
          <w:sz w:val="24"/>
          <w:szCs w:val="24"/>
        </w:rPr>
        <w:t>Li LY</w:t>
      </w:r>
      <w:r w:rsidRPr="00F964C7">
        <w:rPr>
          <w:rFonts w:ascii="Book Antiqua" w:hAnsi="Book Antiqua"/>
          <w:sz w:val="24"/>
          <w:szCs w:val="24"/>
        </w:rPr>
        <w:t xml:space="preserve">, Yang WM, Chen HZ, Wu YH, Fang X, Zhang J, Wang Z, Han YS, Wang Y. Successful Splenectomy for Hypersplenism in Wilson's Disease: A Single Center Experience from China. </w:t>
      </w:r>
      <w:proofErr w:type="spellStart"/>
      <w:r w:rsidRPr="00F964C7">
        <w:rPr>
          <w:rFonts w:ascii="Book Antiqua" w:hAnsi="Book Antiqua"/>
          <w:i/>
          <w:sz w:val="24"/>
          <w:szCs w:val="24"/>
        </w:rPr>
        <w:t>PLoS</w:t>
      </w:r>
      <w:proofErr w:type="spellEnd"/>
      <w:r w:rsidRPr="00F964C7">
        <w:rPr>
          <w:rFonts w:ascii="Book Antiqua" w:hAnsi="Book Antiqua"/>
          <w:i/>
          <w:sz w:val="24"/>
          <w:szCs w:val="24"/>
        </w:rPr>
        <w:t xml:space="preserve"> One</w:t>
      </w:r>
      <w:r w:rsidRPr="00F964C7">
        <w:rPr>
          <w:rFonts w:ascii="Book Antiqua" w:hAnsi="Book Antiqua"/>
          <w:sz w:val="24"/>
          <w:szCs w:val="24"/>
        </w:rPr>
        <w:t xml:space="preserve"> 2015; </w:t>
      </w:r>
      <w:r w:rsidRPr="00F964C7">
        <w:rPr>
          <w:rFonts w:ascii="Book Antiqua" w:hAnsi="Book Antiqua"/>
          <w:b/>
          <w:sz w:val="24"/>
          <w:szCs w:val="24"/>
        </w:rPr>
        <w:t>10</w:t>
      </w:r>
      <w:r w:rsidRPr="00F964C7">
        <w:rPr>
          <w:rFonts w:ascii="Book Antiqua" w:hAnsi="Book Antiqua"/>
          <w:sz w:val="24"/>
          <w:szCs w:val="24"/>
        </w:rPr>
        <w:t>: e0124569 [PMID: 25910248 DOI: 10.1371/journal.pone.0124569]</w:t>
      </w:r>
    </w:p>
    <w:p w14:paraId="430659B9"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highlight w:val="yellow"/>
        </w:rPr>
        <w:t xml:space="preserve">20 </w:t>
      </w:r>
      <w:bookmarkStart w:id="37" w:name="OLE_LINK118"/>
      <w:bookmarkStart w:id="38" w:name="OLE_LINK119"/>
      <w:r w:rsidRPr="00F964C7">
        <w:rPr>
          <w:rFonts w:ascii="Book Antiqua" w:hAnsi="Book Antiqua"/>
          <w:b/>
          <w:sz w:val="24"/>
          <w:szCs w:val="24"/>
          <w:highlight w:val="yellow"/>
        </w:rPr>
        <w:t>Chinese Society of Neurology.</w:t>
      </w:r>
      <w:r w:rsidRPr="00F964C7">
        <w:rPr>
          <w:rFonts w:ascii="Book Antiqua" w:hAnsi="Book Antiqua"/>
          <w:sz w:val="24"/>
          <w:szCs w:val="24"/>
          <w:highlight w:val="yellow"/>
        </w:rPr>
        <w:t xml:space="preserve"> Guideline of Wilson’s disease diagnosis and treatment. </w:t>
      </w:r>
      <w:proofErr w:type="spellStart"/>
      <w:r w:rsidRPr="00F964C7">
        <w:rPr>
          <w:rFonts w:ascii="Book Antiqua" w:hAnsi="Book Antiqua" w:hint="eastAsia"/>
          <w:i/>
          <w:sz w:val="24"/>
          <w:szCs w:val="24"/>
          <w:highlight w:val="yellow"/>
        </w:rPr>
        <w:t>Zhonghua</w:t>
      </w:r>
      <w:proofErr w:type="spellEnd"/>
      <w:r w:rsidRPr="00F964C7">
        <w:rPr>
          <w:rFonts w:ascii="Book Antiqua" w:hAnsi="Book Antiqua" w:hint="eastAsia"/>
          <w:i/>
          <w:sz w:val="24"/>
          <w:szCs w:val="24"/>
          <w:highlight w:val="yellow"/>
        </w:rPr>
        <w:t xml:space="preserve"> </w:t>
      </w:r>
      <w:proofErr w:type="spellStart"/>
      <w:r w:rsidRPr="00F964C7">
        <w:rPr>
          <w:rFonts w:ascii="Book Antiqua" w:hAnsi="Book Antiqua" w:hint="eastAsia"/>
          <w:i/>
          <w:sz w:val="24"/>
          <w:szCs w:val="24"/>
          <w:highlight w:val="yellow"/>
        </w:rPr>
        <w:t>Shenjingke</w:t>
      </w:r>
      <w:proofErr w:type="spellEnd"/>
      <w:r w:rsidRPr="00F964C7">
        <w:rPr>
          <w:rFonts w:ascii="Book Antiqua" w:hAnsi="Book Antiqua" w:hint="eastAsia"/>
          <w:i/>
          <w:sz w:val="24"/>
          <w:szCs w:val="24"/>
          <w:highlight w:val="yellow"/>
        </w:rPr>
        <w:t xml:space="preserve"> </w:t>
      </w:r>
      <w:proofErr w:type="spellStart"/>
      <w:r w:rsidRPr="00F964C7">
        <w:rPr>
          <w:rFonts w:ascii="Book Antiqua" w:hAnsi="Book Antiqua" w:hint="eastAsia"/>
          <w:i/>
          <w:sz w:val="24"/>
          <w:szCs w:val="24"/>
          <w:highlight w:val="yellow"/>
        </w:rPr>
        <w:t>Zazhi</w:t>
      </w:r>
      <w:proofErr w:type="spellEnd"/>
      <w:r w:rsidRPr="00F964C7">
        <w:rPr>
          <w:rFonts w:ascii="Book Antiqua" w:hAnsi="Book Antiqua" w:hint="eastAsia"/>
          <w:sz w:val="24"/>
          <w:szCs w:val="24"/>
          <w:highlight w:val="yellow"/>
        </w:rPr>
        <w:t xml:space="preserve"> </w:t>
      </w:r>
      <w:r w:rsidRPr="00F964C7">
        <w:rPr>
          <w:rFonts w:ascii="Book Antiqua" w:hAnsi="Book Antiqua"/>
          <w:sz w:val="24"/>
          <w:szCs w:val="24"/>
          <w:highlight w:val="yellow"/>
        </w:rPr>
        <w:t xml:space="preserve">2008; </w:t>
      </w:r>
      <w:r w:rsidRPr="00F964C7">
        <w:rPr>
          <w:rFonts w:ascii="Book Antiqua" w:hAnsi="Book Antiqua"/>
          <w:b/>
          <w:sz w:val="24"/>
          <w:szCs w:val="24"/>
          <w:highlight w:val="yellow"/>
        </w:rPr>
        <w:t>41</w:t>
      </w:r>
      <w:r w:rsidRPr="00F964C7">
        <w:rPr>
          <w:rFonts w:ascii="Book Antiqua" w:hAnsi="Book Antiqua"/>
          <w:sz w:val="24"/>
          <w:szCs w:val="24"/>
          <w:highlight w:val="yellow"/>
        </w:rPr>
        <w:t>: 566-569</w:t>
      </w:r>
    </w:p>
    <w:bookmarkEnd w:id="37"/>
    <w:bookmarkEnd w:id="38"/>
    <w:p w14:paraId="65ACE3FF"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21 </w:t>
      </w:r>
      <w:r w:rsidRPr="00F964C7">
        <w:rPr>
          <w:rFonts w:ascii="Book Antiqua" w:hAnsi="Book Antiqua"/>
          <w:b/>
          <w:sz w:val="24"/>
          <w:szCs w:val="24"/>
        </w:rPr>
        <w:t>Chinese Society of Hepatology, Chinese Medical Association.</w:t>
      </w:r>
      <w:r w:rsidRPr="00F964C7">
        <w:rPr>
          <w:rFonts w:ascii="Book Antiqua" w:hAnsi="Book Antiqua"/>
          <w:sz w:val="24"/>
          <w:szCs w:val="24"/>
        </w:rPr>
        <w:t xml:space="preserve">; Chinese Society of Infectious Diseases, Chinese Medical Association, Hou JL, </w:t>
      </w:r>
      <w:proofErr w:type="spellStart"/>
      <w:r w:rsidRPr="00F964C7">
        <w:rPr>
          <w:rFonts w:ascii="Book Antiqua" w:hAnsi="Book Antiqua"/>
          <w:sz w:val="24"/>
          <w:szCs w:val="24"/>
        </w:rPr>
        <w:t>lai</w:t>
      </w:r>
      <w:proofErr w:type="spellEnd"/>
      <w:r w:rsidRPr="00F964C7">
        <w:rPr>
          <w:rFonts w:ascii="Book Antiqua" w:hAnsi="Book Antiqua"/>
          <w:sz w:val="24"/>
          <w:szCs w:val="24"/>
        </w:rPr>
        <w:t xml:space="preserve"> W. [The guideline of prevention and treatment for chronic hepatitis B: a 2015 update]. </w:t>
      </w:r>
      <w:proofErr w:type="spellStart"/>
      <w:r w:rsidRPr="00F964C7">
        <w:rPr>
          <w:rFonts w:ascii="Book Antiqua" w:hAnsi="Book Antiqua"/>
          <w:i/>
          <w:sz w:val="24"/>
          <w:szCs w:val="24"/>
        </w:rPr>
        <w:t>Zhonghua</w:t>
      </w:r>
      <w:proofErr w:type="spellEnd"/>
      <w:r w:rsidRPr="00F964C7">
        <w:rPr>
          <w:rFonts w:ascii="Book Antiqua" w:hAnsi="Book Antiqua"/>
          <w:i/>
          <w:sz w:val="24"/>
          <w:szCs w:val="24"/>
        </w:rPr>
        <w:t xml:space="preserve"> Gan Zang Bing Za </w:t>
      </w:r>
      <w:proofErr w:type="spellStart"/>
      <w:r w:rsidRPr="00F964C7">
        <w:rPr>
          <w:rFonts w:ascii="Book Antiqua" w:hAnsi="Book Antiqua"/>
          <w:i/>
          <w:sz w:val="24"/>
          <w:szCs w:val="24"/>
        </w:rPr>
        <w:t>Zhi</w:t>
      </w:r>
      <w:proofErr w:type="spellEnd"/>
      <w:r w:rsidRPr="00F964C7">
        <w:rPr>
          <w:rFonts w:ascii="Book Antiqua" w:hAnsi="Book Antiqua"/>
          <w:sz w:val="24"/>
          <w:szCs w:val="24"/>
        </w:rPr>
        <w:t xml:space="preserve"> 2015; </w:t>
      </w:r>
      <w:r w:rsidRPr="00F964C7">
        <w:rPr>
          <w:rFonts w:ascii="Book Antiqua" w:hAnsi="Book Antiqua"/>
          <w:b/>
          <w:sz w:val="24"/>
          <w:szCs w:val="24"/>
        </w:rPr>
        <w:t>23</w:t>
      </w:r>
      <w:r w:rsidRPr="00F964C7">
        <w:rPr>
          <w:rFonts w:ascii="Book Antiqua" w:hAnsi="Book Antiqua"/>
          <w:sz w:val="24"/>
          <w:szCs w:val="24"/>
        </w:rPr>
        <w:t>: 888-905 [PMID: 26739464 DOI: 10.3760/cma.j.issn.1007-3418.2015.12.002]</w:t>
      </w:r>
    </w:p>
    <w:p w14:paraId="34B3AD04"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22 </w:t>
      </w:r>
      <w:proofErr w:type="spellStart"/>
      <w:r w:rsidRPr="00F964C7">
        <w:rPr>
          <w:rFonts w:ascii="Book Antiqua" w:hAnsi="Book Antiqua"/>
          <w:b/>
          <w:sz w:val="24"/>
          <w:szCs w:val="24"/>
        </w:rPr>
        <w:t>Ferenci</w:t>
      </w:r>
      <w:proofErr w:type="spellEnd"/>
      <w:r w:rsidRPr="00F964C7">
        <w:rPr>
          <w:rFonts w:ascii="Book Antiqua" w:hAnsi="Book Antiqua"/>
          <w:b/>
          <w:sz w:val="24"/>
          <w:szCs w:val="24"/>
        </w:rPr>
        <w:t xml:space="preserve"> P</w:t>
      </w:r>
      <w:r w:rsidRPr="00F964C7">
        <w:rPr>
          <w:rFonts w:ascii="Book Antiqua" w:hAnsi="Book Antiqua"/>
          <w:sz w:val="24"/>
          <w:szCs w:val="24"/>
        </w:rPr>
        <w:t xml:space="preserve">, </w:t>
      </w:r>
      <w:proofErr w:type="spellStart"/>
      <w:r w:rsidRPr="00F964C7">
        <w:rPr>
          <w:rFonts w:ascii="Book Antiqua" w:hAnsi="Book Antiqua"/>
          <w:sz w:val="24"/>
          <w:szCs w:val="24"/>
        </w:rPr>
        <w:t>Stremmel</w:t>
      </w:r>
      <w:proofErr w:type="spellEnd"/>
      <w:r w:rsidRPr="00F964C7">
        <w:rPr>
          <w:rFonts w:ascii="Book Antiqua" w:hAnsi="Book Antiqua"/>
          <w:sz w:val="24"/>
          <w:szCs w:val="24"/>
        </w:rPr>
        <w:t xml:space="preserve"> W, </w:t>
      </w:r>
      <w:proofErr w:type="spellStart"/>
      <w:r w:rsidRPr="00F964C7">
        <w:rPr>
          <w:rFonts w:ascii="Book Antiqua" w:hAnsi="Book Antiqua"/>
          <w:sz w:val="24"/>
          <w:szCs w:val="24"/>
        </w:rPr>
        <w:t>Członkowska</w:t>
      </w:r>
      <w:proofErr w:type="spellEnd"/>
      <w:r w:rsidRPr="00F964C7">
        <w:rPr>
          <w:rFonts w:ascii="Book Antiqua" w:hAnsi="Book Antiqua"/>
          <w:sz w:val="24"/>
          <w:szCs w:val="24"/>
        </w:rPr>
        <w:t xml:space="preserve"> A, </w:t>
      </w:r>
      <w:proofErr w:type="spellStart"/>
      <w:r w:rsidRPr="00F964C7">
        <w:rPr>
          <w:rFonts w:ascii="Book Antiqua" w:hAnsi="Book Antiqua"/>
          <w:sz w:val="24"/>
          <w:szCs w:val="24"/>
        </w:rPr>
        <w:t>Szalay</w:t>
      </w:r>
      <w:proofErr w:type="spellEnd"/>
      <w:r w:rsidRPr="00F964C7">
        <w:rPr>
          <w:rFonts w:ascii="Book Antiqua" w:hAnsi="Book Antiqua"/>
          <w:sz w:val="24"/>
          <w:szCs w:val="24"/>
        </w:rPr>
        <w:t xml:space="preserve"> F, </w:t>
      </w:r>
      <w:proofErr w:type="spellStart"/>
      <w:r w:rsidRPr="00F964C7">
        <w:rPr>
          <w:rFonts w:ascii="Book Antiqua" w:hAnsi="Book Antiqua"/>
          <w:sz w:val="24"/>
          <w:szCs w:val="24"/>
        </w:rPr>
        <w:t>Viveiros</w:t>
      </w:r>
      <w:proofErr w:type="spellEnd"/>
      <w:r w:rsidRPr="00F964C7">
        <w:rPr>
          <w:rFonts w:ascii="Book Antiqua" w:hAnsi="Book Antiqua"/>
          <w:sz w:val="24"/>
          <w:szCs w:val="24"/>
        </w:rPr>
        <w:t xml:space="preserve"> A, </w:t>
      </w:r>
      <w:proofErr w:type="spellStart"/>
      <w:r w:rsidRPr="00F964C7">
        <w:rPr>
          <w:rFonts w:ascii="Book Antiqua" w:hAnsi="Book Antiqua"/>
          <w:sz w:val="24"/>
          <w:szCs w:val="24"/>
        </w:rPr>
        <w:t>Stättermayer</w:t>
      </w:r>
      <w:proofErr w:type="spellEnd"/>
      <w:r w:rsidRPr="00F964C7">
        <w:rPr>
          <w:rFonts w:ascii="Book Antiqua" w:hAnsi="Book Antiqua"/>
          <w:sz w:val="24"/>
          <w:szCs w:val="24"/>
        </w:rPr>
        <w:t xml:space="preserve"> AF, </w:t>
      </w:r>
      <w:proofErr w:type="spellStart"/>
      <w:r w:rsidRPr="00F964C7">
        <w:rPr>
          <w:rFonts w:ascii="Book Antiqua" w:hAnsi="Book Antiqua"/>
          <w:sz w:val="24"/>
          <w:szCs w:val="24"/>
        </w:rPr>
        <w:t>Bruha</w:t>
      </w:r>
      <w:proofErr w:type="spellEnd"/>
      <w:r w:rsidRPr="00F964C7">
        <w:rPr>
          <w:rFonts w:ascii="Book Antiqua" w:hAnsi="Book Antiqua"/>
          <w:sz w:val="24"/>
          <w:szCs w:val="24"/>
        </w:rPr>
        <w:t xml:space="preserve"> R, </w:t>
      </w:r>
      <w:proofErr w:type="spellStart"/>
      <w:r w:rsidRPr="00F964C7">
        <w:rPr>
          <w:rFonts w:ascii="Book Antiqua" w:hAnsi="Book Antiqua"/>
          <w:sz w:val="24"/>
          <w:szCs w:val="24"/>
        </w:rPr>
        <w:t>Houwen</w:t>
      </w:r>
      <w:proofErr w:type="spellEnd"/>
      <w:r w:rsidRPr="00F964C7">
        <w:rPr>
          <w:rFonts w:ascii="Book Antiqua" w:hAnsi="Book Antiqua"/>
          <w:sz w:val="24"/>
          <w:szCs w:val="24"/>
        </w:rPr>
        <w:t xml:space="preserve"> R, Pop T, </w:t>
      </w:r>
      <w:proofErr w:type="spellStart"/>
      <w:r w:rsidRPr="00F964C7">
        <w:rPr>
          <w:rFonts w:ascii="Book Antiqua" w:hAnsi="Book Antiqua"/>
          <w:sz w:val="24"/>
          <w:szCs w:val="24"/>
        </w:rPr>
        <w:t>Stauber</w:t>
      </w:r>
      <w:proofErr w:type="spellEnd"/>
      <w:r w:rsidRPr="00F964C7">
        <w:rPr>
          <w:rFonts w:ascii="Book Antiqua" w:hAnsi="Book Antiqua"/>
          <w:sz w:val="24"/>
          <w:szCs w:val="24"/>
        </w:rPr>
        <w:t xml:space="preserve"> R, </w:t>
      </w:r>
      <w:proofErr w:type="spellStart"/>
      <w:r w:rsidRPr="00F964C7">
        <w:rPr>
          <w:rFonts w:ascii="Book Antiqua" w:hAnsi="Book Antiqua"/>
          <w:sz w:val="24"/>
          <w:szCs w:val="24"/>
        </w:rPr>
        <w:t>Gschwantler</w:t>
      </w:r>
      <w:proofErr w:type="spellEnd"/>
      <w:r w:rsidRPr="00F964C7">
        <w:rPr>
          <w:rFonts w:ascii="Book Antiqua" w:hAnsi="Book Antiqua"/>
          <w:sz w:val="24"/>
          <w:szCs w:val="24"/>
        </w:rPr>
        <w:t xml:space="preserve"> M, </w:t>
      </w:r>
      <w:proofErr w:type="spellStart"/>
      <w:r w:rsidRPr="00F964C7">
        <w:rPr>
          <w:rFonts w:ascii="Book Antiqua" w:hAnsi="Book Antiqua"/>
          <w:sz w:val="24"/>
          <w:szCs w:val="24"/>
        </w:rPr>
        <w:t>Pfeiffenberger</w:t>
      </w:r>
      <w:proofErr w:type="spellEnd"/>
      <w:r w:rsidRPr="00F964C7">
        <w:rPr>
          <w:rFonts w:ascii="Book Antiqua" w:hAnsi="Book Antiqua"/>
          <w:sz w:val="24"/>
          <w:szCs w:val="24"/>
        </w:rPr>
        <w:t xml:space="preserve"> J, </w:t>
      </w:r>
      <w:proofErr w:type="spellStart"/>
      <w:r w:rsidRPr="00F964C7">
        <w:rPr>
          <w:rFonts w:ascii="Book Antiqua" w:hAnsi="Book Antiqua"/>
          <w:sz w:val="24"/>
          <w:szCs w:val="24"/>
        </w:rPr>
        <w:t>Yurdaydin</w:t>
      </w:r>
      <w:proofErr w:type="spellEnd"/>
      <w:r w:rsidRPr="00F964C7">
        <w:rPr>
          <w:rFonts w:ascii="Book Antiqua" w:hAnsi="Book Antiqua"/>
          <w:sz w:val="24"/>
          <w:szCs w:val="24"/>
        </w:rPr>
        <w:t xml:space="preserve"> C, Aigner E, </w:t>
      </w:r>
      <w:proofErr w:type="spellStart"/>
      <w:r w:rsidRPr="00F964C7">
        <w:rPr>
          <w:rFonts w:ascii="Book Antiqua" w:hAnsi="Book Antiqua"/>
          <w:sz w:val="24"/>
          <w:szCs w:val="24"/>
        </w:rPr>
        <w:t>Steindl</w:t>
      </w:r>
      <w:proofErr w:type="spellEnd"/>
      <w:r w:rsidRPr="00F964C7">
        <w:rPr>
          <w:rFonts w:ascii="Book Antiqua" w:hAnsi="Book Antiqua"/>
          <w:sz w:val="24"/>
          <w:szCs w:val="24"/>
        </w:rPr>
        <w:t xml:space="preserve">-Munda P, Dienes HP, Zoller H, Weiss KH. </w:t>
      </w:r>
      <w:proofErr w:type="spellStart"/>
      <w:proofErr w:type="gramStart"/>
      <w:r w:rsidRPr="00F964C7">
        <w:rPr>
          <w:rFonts w:ascii="Book Antiqua" w:hAnsi="Book Antiqua"/>
          <w:sz w:val="24"/>
          <w:szCs w:val="24"/>
        </w:rPr>
        <w:t>Age,sex</w:t>
      </w:r>
      <w:proofErr w:type="spellEnd"/>
      <w:proofErr w:type="gramEnd"/>
      <w:r w:rsidRPr="00F964C7">
        <w:rPr>
          <w:rFonts w:ascii="Book Antiqua" w:hAnsi="Book Antiqua"/>
          <w:sz w:val="24"/>
          <w:szCs w:val="24"/>
        </w:rPr>
        <w:t xml:space="preserve">, but not ATP7B genotype effectively influences the clinical phenotype of Wilson disease. </w:t>
      </w:r>
      <w:r w:rsidRPr="00F964C7">
        <w:rPr>
          <w:rFonts w:ascii="Book Antiqua" w:hAnsi="Book Antiqua"/>
          <w:i/>
          <w:sz w:val="24"/>
          <w:szCs w:val="24"/>
        </w:rPr>
        <w:t>Hepatology</w:t>
      </w:r>
      <w:r w:rsidRPr="00F964C7">
        <w:rPr>
          <w:rFonts w:ascii="Book Antiqua" w:hAnsi="Book Antiqua"/>
          <w:sz w:val="24"/>
          <w:szCs w:val="24"/>
        </w:rPr>
        <w:t xml:space="preserve"> 2018 [PMID: </w:t>
      </w:r>
      <w:bookmarkStart w:id="39" w:name="OLE_LINK120"/>
      <w:bookmarkStart w:id="40" w:name="OLE_LINK121"/>
      <w:r w:rsidRPr="00F964C7">
        <w:rPr>
          <w:rFonts w:ascii="Book Antiqua" w:hAnsi="Book Antiqua"/>
          <w:sz w:val="24"/>
          <w:szCs w:val="24"/>
        </w:rPr>
        <w:t>30232804</w:t>
      </w:r>
      <w:bookmarkEnd w:id="39"/>
      <w:bookmarkEnd w:id="40"/>
      <w:r w:rsidRPr="00F964C7">
        <w:rPr>
          <w:rFonts w:ascii="Book Antiqua" w:hAnsi="Book Antiqua"/>
          <w:sz w:val="24"/>
          <w:szCs w:val="24"/>
        </w:rPr>
        <w:t xml:space="preserve"> DOI: 10.1002/hep.30280]</w:t>
      </w:r>
    </w:p>
    <w:p w14:paraId="6C014433"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23 </w:t>
      </w:r>
      <w:proofErr w:type="spellStart"/>
      <w:r w:rsidRPr="00F964C7">
        <w:rPr>
          <w:rFonts w:ascii="Book Antiqua" w:hAnsi="Book Antiqua"/>
          <w:b/>
          <w:sz w:val="24"/>
          <w:szCs w:val="24"/>
        </w:rPr>
        <w:t>Liaw</w:t>
      </w:r>
      <w:proofErr w:type="spellEnd"/>
      <w:r w:rsidRPr="00F964C7">
        <w:rPr>
          <w:rFonts w:ascii="Book Antiqua" w:hAnsi="Book Antiqua"/>
          <w:b/>
          <w:sz w:val="24"/>
          <w:szCs w:val="24"/>
        </w:rPr>
        <w:t xml:space="preserve"> YF</w:t>
      </w:r>
      <w:r w:rsidRPr="00F964C7">
        <w:rPr>
          <w:rFonts w:ascii="Book Antiqua" w:hAnsi="Book Antiqua"/>
          <w:sz w:val="24"/>
          <w:szCs w:val="24"/>
        </w:rPr>
        <w:t xml:space="preserve">, Chu CM. Hepatitis B virus infection. </w:t>
      </w:r>
      <w:r w:rsidRPr="00F964C7">
        <w:rPr>
          <w:rFonts w:ascii="Book Antiqua" w:hAnsi="Book Antiqua"/>
          <w:i/>
          <w:sz w:val="24"/>
          <w:szCs w:val="24"/>
        </w:rPr>
        <w:t>Lancet</w:t>
      </w:r>
      <w:r w:rsidRPr="00F964C7">
        <w:rPr>
          <w:rFonts w:ascii="Book Antiqua" w:hAnsi="Book Antiqua"/>
          <w:sz w:val="24"/>
          <w:szCs w:val="24"/>
        </w:rPr>
        <w:t xml:space="preserve"> 2009; </w:t>
      </w:r>
      <w:r w:rsidRPr="00F964C7">
        <w:rPr>
          <w:rFonts w:ascii="Book Antiqua" w:hAnsi="Book Antiqua"/>
          <w:b/>
          <w:sz w:val="24"/>
          <w:szCs w:val="24"/>
        </w:rPr>
        <w:t>373</w:t>
      </w:r>
      <w:r w:rsidRPr="00F964C7">
        <w:rPr>
          <w:rFonts w:ascii="Book Antiqua" w:hAnsi="Book Antiqua"/>
          <w:sz w:val="24"/>
          <w:szCs w:val="24"/>
        </w:rPr>
        <w:t>: 582-592 [PMID: 19217993 DOI: 10.1016/S0140-6736(09)60207-5]</w:t>
      </w:r>
    </w:p>
    <w:p w14:paraId="07A238E4"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24 </w:t>
      </w:r>
      <w:r w:rsidRPr="00F964C7">
        <w:rPr>
          <w:rFonts w:ascii="Book Antiqua" w:hAnsi="Book Antiqua"/>
          <w:b/>
          <w:sz w:val="24"/>
          <w:szCs w:val="24"/>
        </w:rPr>
        <w:t>El-</w:t>
      </w:r>
      <w:proofErr w:type="spellStart"/>
      <w:r w:rsidRPr="00F964C7">
        <w:rPr>
          <w:rFonts w:ascii="Book Antiqua" w:hAnsi="Book Antiqua"/>
          <w:b/>
          <w:sz w:val="24"/>
          <w:szCs w:val="24"/>
        </w:rPr>
        <w:t>Mezayen</w:t>
      </w:r>
      <w:proofErr w:type="spellEnd"/>
      <w:r w:rsidRPr="00F964C7">
        <w:rPr>
          <w:rFonts w:ascii="Book Antiqua" w:hAnsi="Book Antiqua"/>
          <w:b/>
          <w:sz w:val="24"/>
          <w:szCs w:val="24"/>
        </w:rPr>
        <w:t xml:space="preserve"> HA</w:t>
      </w:r>
      <w:r w:rsidRPr="00F964C7">
        <w:rPr>
          <w:rFonts w:ascii="Book Antiqua" w:hAnsi="Book Antiqua"/>
          <w:sz w:val="24"/>
          <w:szCs w:val="24"/>
        </w:rPr>
        <w:t xml:space="preserve">, Habib S, </w:t>
      </w:r>
      <w:proofErr w:type="spellStart"/>
      <w:r w:rsidRPr="00F964C7">
        <w:rPr>
          <w:rFonts w:ascii="Book Antiqua" w:hAnsi="Book Antiqua"/>
          <w:sz w:val="24"/>
          <w:szCs w:val="24"/>
        </w:rPr>
        <w:t>Marzok</w:t>
      </w:r>
      <w:proofErr w:type="spellEnd"/>
      <w:r w:rsidRPr="00F964C7">
        <w:rPr>
          <w:rFonts w:ascii="Book Antiqua" w:hAnsi="Book Antiqua"/>
          <w:sz w:val="24"/>
          <w:szCs w:val="24"/>
        </w:rPr>
        <w:t xml:space="preserve"> HF, Saad MH. Diagnostic performance of collagen IV and laminin for the prediction of fibrosis and cirrhosis in chronic hepatitis C patients: a multicenter study. </w:t>
      </w:r>
      <w:r w:rsidRPr="00F964C7">
        <w:rPr>
          <w:rFonts w:ascii="Book Antiqua" w:hAnsi="Book Antiqua"/>
          <w:i/>
          <w:sz w:val="24"/>
          <w:szCs w:val="24"/>
        </w:rPr>
        <w:t xml:space="preserve">Eur J Gastroenterol </w:t>
      </w:r>
      <w:proofErr w:type="spellStart"/>
      <w:r w:rsidRPr="00F964C7">
        <w:rPr>
          <w:rFonts w:ascii="Book Antiqua" w:hAnsi="Book Antiqua"/>
          <w:i/>
          <w:sz w:val="24"/>
          <w:szCs w:val="24"/>
        </w:rPr>
        <w:t>Hepatol</w:t>
      </w:r>
      <w:proofErr w:type="spellEnd"/>
      <w:r w:rsidRPr="00F964C7">
        <w:rPr>
          <w:rFonts w:ascii="Book Antiqua" w:hAnsi="Book Antiqua"/>
          <w:sz w:val="24"/>
          <w:szCs w:val="24"/>
        </w:rPr>
        <w:t xml:space="preserve"> 2015; </w:t>
      </w:r>
      <w:r w:rsidRPr="00F964C7">
        <w:rPr>
          <w:rFonts w:ascii="Book Antiqua" w:hAnsi="Book Antiqua"/>
          <w:b/>
          <w:sz w:val="24"/>
          <w:szCs w:val="24"/>
        </w:rPr>
        <w:t>27</w:t>
      </w:r>
      <w:r w:rsidRPr="00F964C7">
        <w:rPr>
          <w:rFonts w:ascii="Book Antiqua" w:hAnsi="Book Antiqua"/>
          <w:sz w:val="24"/>
          <w:szCs w:val="24"/>
        </w:rPr>
        <w:t>: 378-385 [PMID: 25874509 DOI: 10.1097/MEG.0000000000000298]</w:t>
      </w:r>
    </w:p>
    <w:p w14:paraId="756D2691"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25 </w:t>
      </w:r>
      <w:proofErr w:type="spellStart"/>
      <w:r w:rsidRPr="00F964C7">
        <w:rPr>
          <w:rFonts w:ascii="Book Antiqua" w:hAnsi="Book Antiqua"/>
          <w:b/>
          <w:sz w:val="24"/>
          <w:szCs w:val="24"/>
        </w:rPr>
        <w:t>Plevris</w:t>
      </w:r>
      <w:proofErr w:type="spellEnd"/>
      <w:r w:rsidRPr="00F964C7">
        <w:rPr>
          <w:rFonts w:ascii="Book Antiqua" w:hAnsi="Book Antiqua"/>
          <w:b/>
          <w:sz w:val="24"/>
          <w:szCs w:val="24"/>
        </w:rPr>
        <w:t xml:space="preserve"> N,</w:t>
      </w:r>
      <w:r w:rsidRPr="00F964C7">
        <w:rPr>
          <w:rFonts w:ascii="Book Antiqua" w:hAnsi="Book Antiqua"/>
          <w:sz w:val="24"/>
          <w:szCs w:val="24"/>
        </w:rPr>
        <w:t xml:space="preserve"> Sinha R, Hay AW, McDonald N, </w:t>
      </w:r>
      <w:proofErr w:type="spellStart"/>
      <w:r w:rsidRPr="00F964C7">
        <w:rPr>
          <w:rFonts w:ascii="Book Antiqua" w:hAnsi="Book Antiqua"/>
          <w:sz w:val="24"/>
          <w:szCs w:val="24"/>
        </w:rPr>
        <w:t>Plevris</w:t>
      </w:r>
      <w:proofErr w:type="spellEnd"/>
      <w:r w:rsidRPr="00F964C7">
        <w:rPr>
          <w:rFonts w:ascii="Book Antiqua" w:hAnsi="Book Antiqua"/>
          <w:sz w:val="24"/>
          <w:szCs w:val="24"/>
        </w:rPr>
        <w:t xml:space="preserve"> JN, Hayes PC. </w:t>
      </w:r>
      <w:bookmarkStart w:id="41" w:name="OLE_LINK122"/>
      <w:bookmarkStart w:id="42" w:name="OLE_LINK123"/>
      <w:r w:rsidRPr="00F964C7">
        <w:rPr>
          <w:rFonts w:ascii="Book Antiqua" w:hAnsi="Book Antiqua"/>
          <w:sz w:val="24"/>
          <w:szCs w:val="24"/>
        </w:rPr>
        <w:t xml:space="preserve">Index serum </w:t>
      </w:r>
      <w:r w:rsidRPr="00F964C7">
        <w:rPr>
          <w:rFonts w:ascii="Book Antiqua" w:hAnsi="Book Antiqua"/>
          <w:sz w:val="24"/>
          <w:szCs w:val="24"/>
        </w:rPr>
        <w:lastRenderedPageBreak/>
        <w:t>hyaluronic acid independently and accurately predicts mortality in patients with liver disease.</w:t>
      </w:r>
      <w:bookmarkEnd w:id="41"/>
      <w:bookmarkEnd w:id="42"/>
      <w:r w:rsidRPr="00F964C7">
        <w:rPr>
          <w:rFonts w:ascii="Book Antiqua" w:hAnsi="Book Antiqua"/>
          <w:sz w:val="24"/>
          <w:szCs w:val="24"/>
        </w:rPr>
        <w:t xml:space="preserve"> </w:t>
      </w:r>
      <w:r w:rsidRPr="00F964C7">
        <w:rPr>
          <w:rFonts w:ascii="Book Antiqua" w:hAnsi="Book Antiqua"/>
          <w:i/>
          <w:sz w:val="24"/>
          <w:szCs w:val="24"/>
        </w:rPr>
        <w:t xml:space="preserve">Aliment </w:t>
      </w:r>
      <w:proofErr w:type="spellStart"/>
      <w:r w:rsidRPr="00F964C7">
        <w:rPr>
          <w:rFonts w:ascii="Book Antiqua" w:hAnsi="Book Antiqua"/>
          <w:i/>
          <w:sz w:val="24"/>
          <w:szCs w:val="24"/>
        </w:rPr>
        <w:t>Pharmacol</w:t>
      </w:r>
      <w:proofErr w:type="spellEnd"/>
      <w:r w:rsidRPr="00F964C7">
        <w:rPr>
          <w:rFonts w:ascii="Book Antiqua" w:hAnsi="Book Antiqua"/>
          <w:i/>
          <w:sz w:val="24"/>
          <w:szCs w:val="24"/>
        </w:rPr>
        <w:t xml:space="preserve"> </w:t>
      </w:r>
      <w:proofErr w:type="spellStart"/>
      <w:r w:rsidRPr="00F964C7">
        <w:rPr>
          <w:rFonts w:ascii="Book Antiqua" w:hAnsi="Book Antiqua"/>
          <w:i/>
          <w:sz w:val="24"/>
          <w:szCs w:val="24"/>
        </w:rPr>
        <w:t>Ther</w:t>
      </w:r>
      <w:proofErr w:type="spellEnd"/>
      <w:r w:rsidRPr="00F964C7">
        <w:rPr>
          <w:rFonts w:ascii="Book Antiqua" w:hAnsi="Book Antiqua"/>
          <w:sz w:val="24"/>
          <w:szCs w:val="24"/>
        </w:rPr>
        <w:t xml:space="preserve"> 2018; </w:t>
      </w:r>
      <w:r w:rsidRPr="00F964C7">
        <w:rPr>
          <w:rFonts w:ascii="Book Antiqua" w:hAnsi="Book Antiqua" w:hint="eastAsia"/>
          <w:b/>
          <w:sz w:val="24"/>
          <w:szCs w:val="24"/>
        </w:rPr>
        <w:t>48</w:t>
      </w:r>
      <w:r w:rsidRPr="00F964C7">
        <w:rPr>
          <w:rFonts w:ascii="Book Antiqua" w:hAnsi="Book Antiqua" w:hint="eastAsia"/>
          <w:sz w:val="24"/>
          <w:szCs w:val="24"/>
        </w:rPr>
        <w:t>: 423-430 [</w:t>
      </w:r>
      <w:r w:rsidRPr="00F964C7">
        <w:rPr>
          <w:rFonts w:ascii="Book Antiqua" w:hAnsi="Book Antiqua"/>
          <w:sz w:val="24"/>
          <w:szCs w:val="24"/>
        </w:rPr>
        <w:t>PMID:</w:t>
      </w:r>
      <w:r w:rsidRPr="00F964C7">
        <w:rPr>
          <w:rFonts w:ascii="Book Antiqua" w:hAnsi="Book Antiqua" w:hint="eastAsia"/>
          <w:sz w:val="24"/>
          <w:szCs w:val="24"/>
        </w:rPr>
        <w:t xml:space="preserve"> </w:t>
      </w:r>
      <w:r w:rsidRPr="00F964C7">
        <w:rPr>
          <w:rFonts w:ascii="Book Antiqua" w:hAnsi="Book Antiqua"/>
          <w:sz w:val="24"/>
          <w:szCs w:val="24"/>
        </w:rPr>
        <w:t>29971829</w:t>
      </w:r>
      <w:r w:rsidRPr="00F964C7">
        <w:rPr>
          <w:rFonts w:ascii="Book Antiqua" w:hAnsi="Book Antiqua" w:hint="eastAsia"/>
          <w:sz w:val="24"/>
          <w:szCs w:val="24"/>
        </w:rPr>
        <w:t xml:space="preserve"> </w:t>
      </w:r>
      <w:r w:rsidRPr="00F964C7">
        <w:rPr>
          <w:rFonts w:ascii="Book Antiqua" w:hAnsi="Book Antiqua"/>
          <w:sz w:val="24"/>
          <w:szCs w:val="24"/>
        </w:rPr>
        <w:t>DOI:</w:t>
      </w:r>
      <w:r w:rsidRPr="00F964C7">
        <w:rPr>
          <w:rFonts w:ascii="Book Antiqua" w:hAnsi="Book Antiqua" w:hint="eastAsia"/>
          <w:sz w:val="24"/>
          <w:szCs w:val="24"/>
        </w:rPr>
        <w:t xml:space="preserve"> </w:t>
      </w:r>
      <w:hyperlink r:id="rId10" w:tgtFrame="_blank" w:history="1">
        <w:r w:rsidRPr="00F964C7">
          <w:rPr>
            <w:rStyle w:val="Hyperlink"/>
            <w:rFonts w:ascii="Book Antiqua" w:hAnsi="Book Antiqua"/>
            <w:color w:val="auto"/>
            <w:sz w:val="24"/>
            <w:szCs w:val="24"/>
            <w:u w:val="none"/>
          </w:rPr>
          <w:t>10.1111/apt.14897</w:t>
        </w:r>
      </w:hyperlink>
      <w:r w:rsidRPr="00F964C7">
        <w:rPr>
          <w:rFonts w:ascii="Book Antiqua" w:hAnsi="Book Antiqua" w:hint="eastAsia"/>
          <w:sz w:val="24"/>
          <w:szCs w:val="24"/>
        </w:rPr>
        <w:t>]</w:t>
      </w:r>
    </w:p>
    <w:p w14:paraId="776D7B2A"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26 </w:t>
      </w:r>
      <w:r w:rsidRPr="00F964C7">
        <w:rPr>
          <w:rFonts w:ascii="Book Antiqua" w:hAnsi="Book Antiqua"/>
          <w:b/>
          <w:sz w:val="24"/>
          <w:szCs w:val="24"/>
        </w:rPr>
        <w:t>He GL</w:t>
      </w:r>
      <w:r w:rsidRPr="00F964C7">
        <w:rPr>
          <w:rFonts w:ascii="Book Antiqua" w:hAnsi="Book Antiqua"/>
          <w:sz w:val="24"/>
          <w:szCs w:val="24"/>
        </w:rPr>
        <w:t xml:space="preserve">, Feng L, Cai L, Zhou CJ, Cheng Y, Jiang ZS, Pan MX, Gao Y. Artificial liver support in pigs with acetaminophen-induced acute liver failure. </w:t>
      </w:r>
      <w:r w:rsidRPr="00F964C7">
        <w:rPr>
          <w:rFonts w:ascii="Book Antiqua" w:hAnsi="Book Antiqua"/>
          <w:i/>
          <w:sz w:val="24"/>
          <w:szCs w:val="24"/>
        </w:rPr>
        <w:t>World J Gastroenterol</w:t>
      </w:r>
      <w:r w:rsidRPr="00F964C7">
        <w:rPr>
          <w:rFonts w:ascii="Book Antiqua" w:hAnsi="Book Antiqua"/>
          <w:sz w:val="24"/>
          <w:szCs w:val="24"/>
        </w:rPr>
        <w:t xml:space="preserve"> 2017; </w:t>
      </w:r>
      <w:r w:rsidRPr="00F964C7">
        <w:rPr>
          <w:rFonts w:ascii="Book Antiqua" w:hAnsi="Book Antiqua"/>
          <w:b/>
          <w:sz w:val="24"/>
          <w:szCs w:val="24"/>
        </w:rPr>
        <w:t>23</w:t>
      </w:r>
      <w:r w:rsidRPr="00F964C7">
        <w:rPr>
          <w:rFonts w:ascii="Book Antiqua" w:hAnsi="Book Antiqua"/>
          <w:sz w:val="24"/>
          <w:szCs w:val="24"/>
        </w:rPr>
        <w:t>: 3262-3268 [PMID: 28566885 DOI: 10.3748/wjg.v23.i18.3262]</w:t>
      </w:r>
    </w:p>
    <w:p w14:paraId="3E1AE914"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27 </w:t>
      </w:r>
      <w:r w:rsidRPr="00F964C7">
        <w:rPr>
          <w:rFonts w:ascii="Book Antiqua" w:hAnsi="Book Antiqua"/>
          <w:b/>
          <w:sz w:val="24"/>
          <w:szCs w:val="24"/>
        </w:rPr>
        <w:t>Sidhu SS,</w:t>
      </w:r>
      <w:r w:rsidRPr="00F964C7">
        <w:rPr>
          <w:rFonts w:ascii="Book Antiqua" w:hAnsi="Book Antiqua"/>
          <w:sz w:val="24"/>
          <w:szCs w:val="24"/>
        </w:rPr>
        <w:t xml:space="preserve"> Sharma BC, Goyal O, Kishore H, Kaur N. </w:t>
      </w:r>
      <w:bookmarkStart w:id="43" w:name="OLE_LINK124"/>
      <w:bookmarkStart w:id="44" w:name="OLE_LINK125"/>
      <w:r w:rsidRPr="00F964C7">
        <w:rPr>
          <w:rFonts w:ascii="Book Antiqua" w:hAnsi="Book Antiqua"/>
          <w:sz w:val="24"/>
          <w:szCs w:val="24"/>
        </w:rPr>
        <w:t>L-ornithine L-aspartate in bouts of overt hepatic encephalopathy.</w:t>
      </w:r>
      <w:bookmarkEnd w:id="43"/>
      <w:bookmarkEnd w:id="44"/>
      <w:r w:rsidRPr="00F964C7">
        <w:rPr>
          <w:rFonts w:ascii="Book Antiqua" w:hAnsi="Book Antiqua"/>
          <w:sz w:val="24"/>
          <w:szCs w:val="24"/>
        </w:rPr>
        <w:t xml:space="preserve"> </w:t>
      </w:r>
      <w:r w:rsidRPr="00F964C7">
        <w:rPr>
          <w:rFonts w:ascii="Book Antiqua" w:hAnsi="Book Antiqua"/>
          <w:i/>
          <w:sz w:val="24"/>
          <w:szCs w:val="24"/>
        </w:rPr>
        <w:t>Hepatology</w:t>
      </w:r>
      <w:r w:rsidRPr="00F964C7">
        <w:rPr>
          <w:rFonts w:ascii="Book Antiqua" w:hAnsi="Book Antiqua"/>
          <w:sz w:val="24"/>
          <w:szCs w:val="24"/>
        </w:rPr>
        <w:t xml:space="preserve"> 2017 </w:t>
      </w:r>
      <w:r w:rsidRPr="00F964C7">
        <w:rPr>
          <w:rFonts w:ascii="Book Antiqua" w:hAnsi="Book Antiqua" w:hint="eastAsia"/>
          <w:sz w:val="24"/>
          <w:szCs w:val="24"/>
        </w:rPr>
        <w:t>[</w:t>
      </w:r>
      <w:r w:rsidRPr="00F964C7">
        <w:rPr>
          <w:rFonts w:ascii="Book Antiqua" w:hAnsi="Book Antiqua"/>
          <w:sz w:val="24"/>
          <w:szCs w:val="24"/>
        </w:rPr>
        <w:t>PMID:</w:t>
      </w:r>
      <w:r w:rsidRPr="00F964C7">
        <w:rPr>
          <w:rFonts w:ascii="Book Antiqua" w:hAnsi="Book Antiqua" w:hint="eastAsia"/>
          <w:sz w:val="24"/>
          <w:szCs w:val="24"/>
        </w:rPr>
        <w:t xml:space="preserve"> </w:t>
      </w:r>
      <w:r w:rsidRPr="00F964C7">
        <w:rPr>
          <w:rFonts w:ascii="Book Antiqua" w:hAnsi="Book Antiqua"/>
          <w:sz w:val="24"/>
          <w:szCs w:val="24"/>
        </w:rPr>
        <w:t>28749571</w:t>
      </w:r>
      <w:r w:rsidRPr="00F964C7">
        <w:rPr>
          <w:rFonts w:ascii="Book Antiqua" w:hAnsi="Book Antiqua" w:hint="eastAsia"/>
          <w:sz w:val="24"/>
          <w:szCs w:val="24"/>
        </w:rPr>
        <w:t xml:space="preserve"> </w:t>
      </w:r>
      <w:r w:rsidRPr="00F964C7">
        <w:rPr>
          <w:rFonts w:ascii="Book Antiqua" w:hAnsi="Book Antiqua"/>
          <w:sz w:val="24"/>
          <w:szCs w:val="24"/>
        </w:rPr>
        <w:t>DOI:</w:t>
      </w:r>
      <w:r w:rsidRPr="00F964C7">
        <w:rPr>
          <w:rFonts w:ascii="Book Antiqua" w:hAnsi="Book Antiqua" w:hint="eastAsia"/>
          <w:sz w:val="24"/>
          <w:szCs w:val="24"/>
        </w:rPr>
        <w:t xml:space="preserve"> </w:t>
      </w:r>
      <w:hyperlink r:id="rId11" w:tgtFrame="_blank" w:history="1">
        <w:r w:rsidRPr="00F964C7">
          <w:rPr>
            <w:rStyle w:val="Hyperlink"/>
            <w:rFonts w:ascii="Book Antiqua" w:hAnsi="Book Antiqua"/>
            <w:color w:val="auto"/>
            <w:sz w:val="24"/>
            <w:szCs w:val="24"/>
            <w:u w:val="none"/>
          </w:rPr>
          <w:t>10.1002/hep.29410</w:t>
        </w:r>
      </w:hyperlink>
      <w:r w:rsidRPr="00F964C7">
        <w:rPr>
          <w:rFonts w:ascii="Book Antiqua" w:hAnsi="Book Antiqua" w:hint="eastAsia"/>
          <w:sz w:val="24"/>
          <w:szCs w:val="24"/>
        </w:rPr>
        <w:t>]</w:t>
      </w:r>
    </w:p>
    <w:p w14:paraId="296C709F"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28 </w:t>
      </w:r>
      <w:r w:rsidRPr="00F964C7">
        <w:rPr>
          <w:rFonts w:ascii="Book Antiqua" w:hAnsi="Book Antiqua"/>
          <w:b/>
          <w:sz w:val="24"/>
          <w:szCs w:val="24"/>
        </w:rPr>
        <w:t>Peng Y</w:t>
      </w:r>
      <w:r w:rsidRPr="00F964C7">
        <w:rPr>
          <w:rFonts w:ascii="Book Antiqua" w:hAnsi="Book Antiqua"/>
          <w:sz w:val="24"/>
          <w:szCs w:val="24"/>
        </w:rPr>
        <w:t xml:space="preserve">, Qi X, Guo X. Child-Pugh Versus MELD Score for the Assessment of Prognosis in Liver Cirrhosis: A Systematic Review and Meta-Analysis of Observational Studies. </w:t>
      </w:r>
      <w:r w:rsidRPr="00F964C7">
        <w:rPr>
          <w:rFonts w:ascii="Book Antiqua" w:hAnsi="Book Antiqua"/>
          <w:i/>
          <w:sz w:val="24"/>
          <w:szCs w:val="24"/>
        </w:rPr>
        <w:t xml:space="preserve">Medicine </w:t>
      </w:r>
      <w:r w:rsidRPr="00F964C7">
        <w:rPr>
          <w:rFonts w:ascii="Book Antiqua" w:hAnsi="Book Antiqua"/>
          <w:sz w:val="24"/>
          <w:szCs w:val="24"/>
        </w:rPr>
        <w:t xml:space="preserve">(Baltimore) 2016; </w:t>
      </w:r>
      <w:r w:rsidRPr="00F964C7">
        <w:rPr>
          <w:rFonts w:ascii="Book Antiqua" w:hAnsi="Book Antiqua"/>
          <w:b/>
          <w:sz w:val="24"/>
          <w:szCs w:val="24"/>
        </w:rPr>
        <w:t>95</w:t>
      </w:r>
      <w:r w:rsidRPr="00F964C7">
        <w:rPr>
          <w:rFonts w:ascii="Book Antiqua" w:hAnsi="Book Antiqua"/>
          <w:sz w:val="24"/>
          <w:szCs w:val="24"/>
        </w:rPr>
        <w:t>: e2877 [PMID: 26937922 DOI: 10.1097/MD.0000000000002877]</w:t>
      </w:r>
    </w:p>
    <w:p w14:paraId="40293AC2"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29 </w:t>
      </w:r>
      <w:proofErr w:type="spellStart"/>
      <w:r w:rsidRPr="00F964C7">
        <w:rPr>
          <w:rFonts w:ascii="Book Antiqua" w:hAnsi="Book Antiqua"/>
          <w:b/>
          <w:sz w:val="24"/>
          <w:szCs w:val="24"/>
        </w:rPr>
        <w:t>Shung</w:t>
      </w:r>
      <w:proofErr w:type="spellEnd"/>
      <w:r w:rsidRPr="00F964C7">
        <w:rPr>
          <w:rFonts w:ascii="Book Antiqua" w:hAnsi="Book Antiqua"/>
          <w:b/>
          <w:sz w:val="24"/>
          <w:szCs w:val="24"/>
        </w:rPr>
        <w:t xml:space="preserve"> DL</w:t>
      </w:r>
      <w:r w:rsidRPr="00F964C7">
        <w:rPr>
          <w:rFonts w:ascii="Book Antiqua" w:hAnsi="Book Antiqua"/>
          <w:sz w:val="24"/>
          <w:szCs w:val="24"/>
        </w:rPr>
        <w:t xml:space="preserve">, Garcia-Tsao G. Liver Capsule: Portal Hypertension and Varices: Pathogenesis, Stages, and Management. </w:t>
      </w:r>
      <w:r w:rsidRPr="00F964C7">
        <w:rPr>
          <w:rFonts w:ascii="Book Antiqua" w:hAnsi="Book Antiqua"/>
          <w:i/>
          <w:sz w:val="24"/>
          <w:szCs w:val="24"/>
        </w:rPr>
        <w:t>Hepatology</w:t>
      </w:r>
      <w:r w:rsidRPr="00F964C7">
        <w:rPr>
          <w:rFonts w:ascii="Book Antiqua" w:hAnsi="Book Antiqua"/>
          <w:sz w:val="24"/>
          <w:szCs w:val="24"/>
        </w:rPr>
        <w:t xml:space="preserve"> 2017; </w:t>
      </w:r>
      <w:r w:rsidRPr="00F964C7">
        <w:rPr>
          <w:rFonts w:ascii="Book Antiqua" w:hAnsi="Book Antiqua"/>
          <w:b/>
          <w:sz w:val="24"/>
          <w:szCs w:val="24"/>
        </w:rPr>
        <w:t>65</w:t>
      </w:r>
      <w:r w:rsidRPr="00F964C7">
        <w:rPr>
          <w:rFonts w:ascii="Book Antiqua" w:hAnsi="Book Antiqua"/>
          <w:sz w:val="24"/>
          <w:szCs w:val="24"/>
        </w:rPr>
        <w:t>: 1038 [PMID: 28032650 DOI: 10.1002/hep.29026]</w:t>
      </w:r>
    </w:p>
    <w:p w14:paraId="08C00AC2"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30 </w:t>
      </w:r>
      <w:proofErr w:type="spellStart"/>
      <w:r w:rsidRPr="00F964C7">
        <w:rPr>
          <w:rFonts w:ascii="Book Antiqua" w:hAnsi="Book Antiqua"/>
          <w:b/>
          <w:sz w:val="24"/>
          <w:szCs w:val="24"/>
        </w:rPr>
        <w:t>Nuffer</w:t>
      </w:r>
      <w:proofErr w:type="spellEnd"/>
      <w:r w:rsidRPr="00F964C7">
        <w:rPr>
          <w:rFonts w:ascii="Book Antiqua" w:hAnsi="Book Antiqua"/>
          <w:b/>
          <w:sz w:val="24"/>
          <w:szCs w:val="24"/>
        </w:rPr>
        <w:t xml:space="preserve"> Z</w:t>
      </w:r>
      <w:r w:rsidRPr="00F964C7">
        <w:rPr>
          <w:rFonts w:ascii="Book Antiqua" w:hAnsi="Book Antiqua"/>
          <w:sz w:val="24"/>
          <w:szCs w:val="24"/>
        </w:rPr>
        <w:t xml:space="preserve">, Marini T, </w:t>
      </w:r>
      <w:proofErr w:type="spellStart"/>
      <w:r w:rsidRPr="00F964C7">
        <w:rPr>
          <w:rFonts w:ascii="Book Antiqua" w:hAnsi="Book Antiqua"/>
          <w:sz w:val="24"/>
          <w:szCs w:val="24"/>
        </w:rPr>
        <w:t>Rupasov</w:t>
      </w:r>
      <w:proofErr w:type="spellEnd"/>
      <w:r w:rsidRPr="00F964C7">
        <w:rPr>
          <w:rFonts w:ascii="Book Antiqua" w:hAnsi="Book Antiqua"/>
          <w:sz w:val="24"/>
          <w:szCs w:val="24"/>
        </w:rPr>
        <w:t xml:space="preserve"> A, Kwak S, Bhatt S. The Best Single Measurement for Assessing Splenomegaly in Patients with Cirrhotic Liver Morphology. </w:t>
      </w:r>
      <w:proofErr w:type="spellStart"/>
      <w:r w:rsidRPr="00F964C7">
        <w:rPr>
          <w:rFonts w:ascii="Book Antiqua" w:hAnsi="Book Antiqua"/>
          <w:i/>
          <w:sz w:val="24"/>
          <w:szCs w:val="24"/>
        </w:rPr>
        <w:t>Acad</w:t>
      </w:r>
      <w:proofErr w:type="spellEnd"/>
      <w:r w:rsidRPr="00F964C7">
        <w:rPr>
          <w:rFonts w:ascii="Book Antiqua" w:hAnsi="Book Antiqua"/>
          <w:i/>
          <w:sz w:val="24"/>
          <w:szCs w:val="24"/>
        </w:rPr>
        <w:t xml:space="preserve"> </w:t>
      </w:r>
      <w:proofErr w:type="spellStart"/>
      <w:r w:rsidRPr="00F964C7">
        <w:rPr>
          <w:rFonts w:ascii="Book Antiqua" w:hAnsi="Book Antiqua"/>
          <w:i/>
          <w:sz w:val="24"/>
          <w:szCs w:val="24"/>
        </w:rPr>
        <w:t>Radiol</w:t>
      </w:r>
      <w:proofErr w:type="spellEnd"/>
      <w:r w:rsidRPr="00F964C7">
        <w:rPr>
          <w:rFonts w:ascii="Book Antiqua" w:hAnsi="Book Antiqua"/>
          <w:sz w:val="24"/>
          <w:szCs w:val="24"/>
        </w:rPr>
        <w:t xml:space="preserve"> 2017; </w:t>
      </w:r>
      <w:r w:rsidRPr="00F964C7">
        <w:rPr>
          <w:rFonts w:ascii="Book Antiqua" w:hAnsi="Book Antiqua"/>
          <w:b/>
          <w:sz w:val="24"/>
          <w:szCs w:val="24"/>
        </w:rPr>
        <w:t>24</w:t>
      </w:r>
      <w:r w:rsidRPr="00F964C7">
        <w:rPr>
          <w:rFonts w:ascii="Book Antiqua" w:hAnsi="Book Antiqua"/>
          <w:sz w:val="24"/>
          <w:szCs w:val="24"/>
        </w:rPr>
        <w:t>: 1510-1516 [PMID: 28800952 DOI: 10.1016/j.acra.2017.06.006]</w:t>
      </w:r>
    </w:p>
    <w:p w14:paraId="4A6965A1"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31 </w:t>
      </w:r>
      <w:proofErr w:type="spellStart"/>
      <w:r w:rsidRPr="00F964C7">
        <w:rPr>
          <w:rFonts w:ascii="Book Antiqua" w:hAnsi="Book Antiqua"/>
          <w:b/>
          <w:sz w:val="24"/>
          <w:szCs w:val="24"/>
        </w:rPr>
        <w:t>Soyupak</w:t>
      </w:r>
      <w:proofErr w:type="spellEnd"/>
      <w:r w:rsidRPr="00F964C7">
        <w:rPr>
          <w:rFonts w:ascii="Book Antiqua" w:hAnsi="Book Antiqua"/>
          <w:b/>
          <w:sz w:val="24"/>
          <w:szCs w:val="24"/>
        </w:rPr>
        <w:t xml:space="preserve"> S</w:t>
      </w:r>
      <w:r w:rsidRPr="00F964C7">
        <w:rPr>
          <w:rFonts w:ascii="Book Antiqua" w:hAnsi="Book Antiqua"/>
          <w:sz w:val="24"/>
          <w:szCs w:val="24"/>
        </w:rPr>
        <w:t xml:space="preserve">, </w:t>
      </w:r>
      <w:proofErr w:type="spellStart"/>
      <w:r w:rsidRPr="00F964C7">
        <w:rPr>
          <w:rFonts w:ascii="Book Antiqua" w:hAnsi="Book Antiqua"/>
          <w:sz w:val="24"/>
          <w:szCs w:val="24"/>
        </w:rPr>
        <w:t>Gunesli</w:t>
      </w:r>
      <w:proofErr w:type="spellEnd"/>
      <w:r w:rsidRPr="00F964C7">
        <w:rPr>
          <w:rFonts w:ascii="Book Antiqua" w:hAnsi="Book Antiqua"/>
          <w:sz w:val="24"/>
          <w:szCs w:val="24"/>
        </w:rPr>
        <w:t xml:space="preserve"> A, </w:t>
      </w:r>
      <w:proofErr w:type="spellStart"/>
      <w:r w:rsidRPr="00F964C7">
        <w:rPr>
          <w:rFonts w:ascii="Book Antiqua" w:hAnsi="Book Antiqua"/>
          <w:sz w:val="24"/>
          <w:szCs w:val="24"/>
        </w:rPr>
        <w:t>Seydaoğlu</w:t>
      </w:r>
      <w:proofErr w:type="spellEnd"/>
      <w:r w:rsidRPr="00F964C7">
        <w:rPr>
          <w:rFonts w:ascii="Book Antiqua" w:hAnsi="Book Antiqua"/>
          <w:sz w:val="24"/>
          <w:szCs w:val="24"/>
        </w:rPr>
        <w:t xml:space="preserve"> G, </w:t>
      </w:r>
      <w:proofErr w:type="spellStart"/>
      <w:r w:rsidRPr="00F964C7">
        <w:rPr>
          <w:rFonts w:ascii="Book Antiqua" w:hAnsi="Book Antiqua"/>
          <w:sz w:val="24"/>
          <w:szCs w:val="24"/>
        </w:rPr>
        <w:t>Binokay</w:t>
      </w:r>
      <w:proofErr w:type="spellEnd"/>
      <w:r w:rsidRPr="00F964C7">
        <w:rPr>
          <w:rFonts w:ascii="Book Antiqua" w:hAnsi="Book Antiqua"/>
          <w:sz w:val="24"/>
          <w:szCs w:val="24"/>
        </w:rPr>
        <w:t xml:space="preserve"> F, </w:t>
      </w:r>
      <w:proofErr w:type="spellStart"/>
      <w:r w:rsidRPr="00F964C7">
        <w:rPr>
          <w:rFonts w:ascii="Book Antiqua" w:hAnsi="Book Antiqua"/>
          <w:sz w:val="24"/>
          <w:szCs w:val="24"/>
        </w:rPr>
        <w:t>Celiktas</w:t>
      </w:r>
      <w:proofErr w:type="spellEnd"/>
      <w:r w:rsidRPr="00F964C7">
        <w:rPr>
          <w:rFonts w:ascii="Book Antiqua" w:hAnsi="Book Antiqua"/>
          <w:sz w:val="24"/>
          <w:szCs w:val="24"/>
        </w:rPr>
        <w:t xml:space="preserve"> M, </w:t>
      </w:r>
      <w:proofErr w:type="spellStart"/>
      <w:r w:rsidRPr="00F964C7">
        <w:rPr>
          <w:rFonts w:ascii="Book Antiqua" w:hAnsi="Book Antiqua"/>
          <w:sz w:val="24"/>
          <w:szCs w:val="24"/>
        </w:rPr>
        <w:t>Inal</w:t>
      </w:r>
      <w:proofErr w:type="spellEnd"/>
      <w:r w:rsidRPr="00F964C7">
        <w:rPr>
          <w:rFonts w:ascii="Book Antiqua" w:hAnsi="Book Antiqua"/>
          <w:sz w:val="24"/>
          <w:szCs w:val="24"/>
        </w:rPr>
        <w:t xml:space="preserve"> M. Portal venous diameter in children: normal limits according to age, weight and height. </w:t>
      </w:r>
      <w:r w:rsidRPr="00F964C7">
        <w:rPr>
          <w:rFonts w:ascii="Book Antiqua" w:hAnsi="Book Antiqua"/>
          <w:i/>
          <w:sz w:val="24"/>
          <w:szCs w:val="24"/>
        </w:rPr>
        <w:t xml:space="preserve">Eur J </w:t>
      </w:r>
      <w:proofErr w:type="spellStart"/>
      <w:r w:rsidRPr="00F964C7">
        <w:rPr>
          <w:rFonts w:ascii="Book Antiqua" w:hAnsi="Book Antiqua"/>
          <w:i/>
          <w:sz w:val="24"/>
          <w:szCs w:val="24"/>
        </w:rPr>
        <w:t>Radiol</w:t>
      </w:r>
      <w:proofErr w:type="spellEnd"/>
      <w:r w:rsidRPr="00F964C7">
        <w:rPr>
          <w:rFonts w:ascii="Book Antiqua" w:hAnsi="Book Antiqua"/>
          <w:sz w:val="24"/>
          <w:szCs w:val="24"/>
        </w:rPr>
        <w:t xml:space="preserve"> 2010; </w:t>
      </w:r>
      <w:r w:rsidRPr="00F964C7">
        <w:rPr>
          <w:rFonts w:ascii="Book Antiqua" w:hAnsi="Book Antiqua"/>
          <w:b/>
          <w:sz w:val="24"/>
          <w:szCs w:val="24"/>
        </w:rPr>
        <w:t>75</w:t>
      </w:r>
      <w:r w:rsidRPr="00F964C7">
        <w:rPr>
          <w:rFonts w:ascii="Book Antiqua" w:hAnsi="Book Antiqua"/>
          <w:sz w:val="24"/>
          <w:szCs w:val="24"/>
        </w:rPr>
        <w:t>: 245-247 [PMID: 19409745 DOI: 10.1016/j.ejrad.2009.03.052]</w:t>
      </w:r>
    </w:p>
    <w:p w14:paraId="486CB152"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32 </w:t>
      </w:r>
      <w:r w:rsidRPr="00F964C7">
        <w:rPr>
          <w:rFonts w:ascii="Book Antiqua" w:hAnsi="Book Antiqua"/>
          <w:b/>
          <w:sz w:val="24"/>
          <w:szCs w:val="24"/>
        </w:rPr>
        <w:t>Tseng Y</w:t>
      </w:r>
      <w:r w:rsidRPr="00F964C7">
        <w:rPr>
          <w:rFonts w:ascii="Book Antiqua" w:hAnsi="Book Antiqua"/>
          <w:sz w:val="24"/>
          <w:szCs w:val="24"/>
        </w:rPr>
        <w:t xml:space="preserve">, Li F, Wang J, Chen S, Jiang W, Shen X, Wu S. Spleen and liver stiffness for noninvasive assessment of portal hypertension in cirrhotic patients with large </w:t>
      </w:r>
      <w:r w:rsidRPr="00F964C7">
        <w:rPr>
          <w:rFonts w:ascii="Book Antiqua" w:hAnsi="Book Antiqua"/>
          <w:sz w:val="24"/>
          <w:szCs w:val="24"/>
        </w:rPr>
        <w:lastRenderedPageBreak/>
        <w:t xml:space="preserve">esophageal varices. </w:t>
      </w:r>
      <w:r w:rsidRPr="00F964C7">
        <w:rPr>
          <w:rFonts w:ascii="Book Antiqua" w:hAnsi="Book Antiqua"/>
          <w:i/>
          <w:sz w:val="24"/>
          <w:szCs w:val="24"/>
        </w:rPr>
        <w:t>J Clin Ultrasound</w:t>
      </w:r>
      <w:r w:rsidRPr="00F964C7">
        <w:rPr>
          <w:rFonts w:ascii="Book Antiqua" w:hAnsi="Book Antiqua"/>
          <w:sz w:val="24"/>
          <w:szCs w:val="24"/>
        </w:rPr>
        <w:t xml:space="preserve"> 2018; </w:t>
      </w:r>
      <w:r w:rsidRPr="00F964C7">
        <w:rPr>
          <w:rFonts w:ascii="Book Antiqua" w:hAnsi="Book Antiqua"/>
          <w:b/>
          <w:sz w:val="24"/>
          <w:szCs w:val="24"/>
        </w:rPr>
        <w:t>46</w:t>
      </w:r>
      <w:r w:rsidRPr="00F964C7">
        <w:rPr>
          <w:rFonts w:ascii="Book Antiqua" w:hAnsi="Book Antiqua"/>
          <w:sz w:val="24"/>
          <w:szCs w:val="24"/>
        </w:rPr>
        <w:t>: 442-449 [PMID: 30132919 DOI: 10.1002/jcu.22635]</w:t>
      </w:r>
    </w:p>
    <w:p w14:paraId="0CDB7CD8"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33 </w:t>
      </w:r>
      <w:r w:rsidRPr="00F964C7">
        <w:rPr>
          <w:rFonts w:ascii="Book Antiqua" w:hAnsi="Book Antiqua"/>
          <w:b/>
          <w:sz w:val="24"/>
          <w:szCs w:val="24"/>
        </w:rPr>
        <w:t>Adebayo D,</w:t>
      </w:r>
      <w:r w:rsidRPr="00F964C7">
        <w:rPr>
          <w:rFonts w:ascii="Book Antiqua" w:hAnsi="Book Antiqua"/>
          <w:sz w:val="24"/>
          <w:szCs w:val="24"/>
        </w:rPr>
        <w:t xml:space="preserve"> </w:t>
      </w:r>
      <w:proofErr w:type="spellStart"/>
      <w:r w:rsidRPr="00F964C7">
        <w:rPr>
          <w:rFonts w:ascii="Book Antiqua" w:hAnsi="Book Antiqua"/>
          <w:sz w:val="24"/>
          <w:szCs w:val="24"/>
        </w:rPr>
        <w:t>Neong</w:t>
      </w:r>
      <w:proofErr w:type="spellEnd"/>
      <w:r w:rsidRPr="00F964C7">
        <w:rPr>
          <w:rFonts w:ascii="Book Antiqua" w:hAnsi="Book Antiqua"/>
          <w:sz w:val="24"/>
          <w:szCs w:val="24"/>
        </w:rPr>
        <w:t xml:space="preserve"> SF, Wong F. </w:t>
      </w:r>
      <w:bookmarkStart w:id="45" w:name="OLE_LINK126"/>
      <w:bookmarkStart w:id="46" w:name="OLE_LINK127"/>
      <w:r w:rsidRPr="00F964C7">
        <w:rPr>
          <w:rFonts w:ascii="Book Antiqua" w:hAnsi="Book Antiqua"/>
          <w:sz w:val="24"/>
          <w:szCs w:val="24"/>
        </w:rPr>
        <w:t>Refractory ascites in liver cirrhosis.</w:t>
      </w:r>
      <w:bookmarkEnd w:id="45"/>
      <w:bookmarkEnd w:id="46"/>
      <w:r w:rsidRPr="00F964C7">
        <w:rPr>
          <w:rFonts w:ascii="Book Antiqua" w:hAnsi="Book Antiqua"/>
          <w:sz w:val="24"/>
          <w:szCs w:val="24"/>
        </w:rPr>
        <w:t xml:space="preserve"> </w:t>
      </w:r>
      <w:r w:rsidRPr="00F964C7">
        <w:rPr>
          <w:rFonts w:ascii="Book Antiqua" w:hAnsi="Book Antiqua"/>
          <w:i/>
          <w:sz w:val="24"/>
          <w:szCs w:val="24"/>
        </w:rPr>
        <w:t>Am J Gastroenterol</w:t>
      </w:r>
      <w:r w:rsidRPr="00F964C7">
        <w:rPr>
          <w:rFonts w:ascii="Book Antiqua" w:hAnsi="Book Antiqua"/>
          <w:sz w:val="24"/>
          <w:szCs w:val="24"/>
        </w:rPr>
        <w:t xml:space="preserve"> 2018</w:t>
      </w:r>
      <w:r w:rsidRPr="00F964C7">
        <w:rPr>
          <w:rFonts w:ascii="Book Antiqua" w:hAnsi="Book Antiqua" w:hint="eastAsia"/>
          <w:sz w:val="24"/>
          <w:szCs w:val="24"/>
        </w:rPr>
        <w:t xml:space="preserve"> [</w:t>
      </w:r>
      <w:r w:rsidRPr="00F964C7">
        <w:rPr>
          <w:rFonts w:ascii="Book Antiqua" w:hAnsi="Book Antiqua"/>
          <w:sz w:val="24"/>
          <w:szCs w:val="24"/>
        </w:rPr>
        <w:t>PMID:</w:t>
      </w:r>
      <w:r w:rsidRPr="00F964C7">
        <w:rPr>
          <w:rFonts w:ascii="Book Antiqua" w:hAnsi="Book Antiqua" w:hint="eastAsia"/>
          <w:sz w:val="24"/>
          <w:szCs w:val="24"/>
        </w:rPr>
        <w:t xml:space="preserve"> </w:t>
      </w:r>
      <w:r w:rsidRPr="00F964C7">
        <w:rPr>
          <w:rFonts w:ascii="Book Antiqua" w:hAnsi="Book Antiqua"/>
          <w:sz w:val="24"/>
          <w:szCs w:val="24"/>
        </w:rPr>
        <w:t>29973706</w:t>
      </w:r>
      <w:r w:rsidRPr="00F964C7">
        <w:rPr>
          <w:rFonts w:ascii="Book Antiqua" w:hAnsi="Book Antiqua" w:hint="eastAsia"/>
          <w:sz w:val="24"/>
          <w:szCs w:val="24"/>
        </w:rPr>
        <w:t xml:space="preserve"> </w:t>
      </w:r>
      <w:r w:rsidRPr="00F964C7">
        <w:rPr>
          <w:rFonts w:ascii="Book Antiqua" w:hAnsi="Book Antiqua"/>
          <w:sz w:val="24"/>
          <w:szCs w:val="24"/>
        </w:rPr>
        <w:t>DOI:</w:t>
      </w:r>
      <w:r w:rsidRPr="00F964C7">
        <w:rPr>
          <w:rFonts w:ascii="Book Antiqua" w:hAnsi="Book Antiqua" w:hint="eastAsia"/>
          <w:sz w:val="24"/>
          <w:szCs w:val="24"/>
        </w:rPr>
        <w:t xml:space="preserve"> </w:t>
      </w:r>
      <w:hyperlink r:id="rId12" w:tgtFrame="_blank" w:history="1">
        <w:r w:rsidRPr="00F964C7">
          <w:rPr>
            <w:rStyle w:val="Hyperlink"/>
            <w:rFonts w:ascii="Book Antiqua" w:hAnsi="Book Antiqua"/>
            <w:color w:val="auto"/>
            <w:sz w:val="24"/>
            <w:szCs w:val="24"/>
            <w:u w:val="none"/>
          </w:rPr>
          <w:t>10.1038/s41395-018-0185-6</w:t>
        </w:r>
      </w:hyperlink>
      <w:r w:rsidRPr="00F964C7">
        <w:rPr>
          <w:rFonts w:ascii="Book Antiqua" w:hAnsi="Book Antiqua" w:hint="eastAsia"/>
          <w:sz w:val="24"/>
          <w:szCs w:val="24"/>
        </w:rPr>
        <w:t>]</w:t>
      </w:r>
    </w:p>
    <w:p w14:paraId="5B512D14" w14:textId="77777777" w:rsidR="0050038C" w:rsidRPr="00F964C7" w:rsidRDefault="0050038C" w:rsidP="0050038C">
      <w:pPr>
        <w:spacing w:line="360" w:lineRule="auto"/>
        <w:rPr>
          <w:rFonts w:ascii="Book Antiqua" w:hAnsi="Book Antiqua"/>
          <w:sz w:val="24"/>
          <w:szCs w:val="24"/>
        </w:rPr>
      </w:pPr>
      <w:r w:rsidRPr="00D20A64">
        <w:rPr>
          <w:rFonts w:ascii="Book Antiqua" w:hAnsi="Book Antiqua"/>
          <w:sz w:val="24"/>
          <w:szCs w:val="24"/>
        </w:rPr>
        <w:t xml:space="preserve">34 </w:t>
      </w:r>
      <w:r w:rsidRPr="00D20A64">
        <w:rPr>
          <w:rFonts w:ascii="Book Antiqua" w:hAnsi="Book Antiqua"/>
          <w:b/>
          <w:sz w:val="24"/>
          <w:szCs w:val="24"/>
        </w:rPr>
        <w:t>Orlando R</w:t>
      </w:r>
      <w:r w:rsidRPr="00D20A64">
        <w:rPr>
          <w:rFonts w:ascii="Book Antiqua" w:hAnsi="Book Antiqua"/>
          <w:sz w:val="24"/>
          <w:szCs w:val="24"/>
        </w:rPr>
        <w:t xml:space="preserve">, </w:t>
      </w:r>
      <w:proofErr w:type="spellStart"/>
      <w:r w:rsidRPr="00D20A64">
        <w:rPr>
          <w:rFonts w:ascii="Book Antiqua" w:hAnsi="Book Antiqua"/>
          <w:sz w:val="24"/>
          <w:szCs w:val="24"/>
        </w:rPr>
        <w:t>Lirussi</w:t>
      </w:r>
      <w:proofErr w:type="spellEnd"/>
      <w:r w:rsidRPr="00D20A64">
        <w:rPr>
          <w:rFonts w:ascii="Book Antiqua" w:hAnsi="Book Antiqua"/>
          <w:sz w:val="24"/>
          <w:szCs w:val="24"/>
        </w:rPr>
        <w:t xml:space="preserve"> F, Basso SM, </w:t>
      </w:r>
      <w:proofErr w:type="spellStart"/>
      <w:r w:rsidRPr="00D20A64">
        <w:rPr>
          <w:rFonts w:ascii="Book Antiqua" w:hAnsi="Book Antiqua"/>
          <w:sz w:val="24"/>
          <w:szCs w:val="24"/>
        </w:rPr>
        <w:t>Lumachi</w:t>
      </w:r>
      <w:proofErr w:type="spellEnd"/>
      <w:r w:rsidRPr="00D20A64">
        <w:rPr>
          <w:rFonts w:ascii="Book Antiqua" w:hAnsi="Book Antiqua"/>
          <w:sz w:val="24"/>
          <w:szCs w:val="24"/>
        </w:rPr>
        <w:t xml:space="preserve"> F.</w:t>
      </w:r>
      <w:bookmarkStart w:id="47" w:name="OLE_LINK128"/>
      <w:bookmarkStart w:id="48" w:name="OLE_LINK129"/>
      <w:r w:rsidRPr="00D20A64">
        <w:rPr>
          <w:rFonts w:ascii="Book Antiqua" w:hAnsi="Book Antiqua"/>
          <w:sz w:val="24"/>
          <w:szCs w:val="24"/>
        </w:rPr>
        <w:t xml:space="preserve"> Splenomegaly as risk factor of liver cirrhosis. A retrospective cohort study of 2,525 patients who underwent laparoscopy.</w:t>
      </w:r>
      <w:bookmarkEnd w:id="47"/>
      <w:bookmarkEnd w:id="48"/>
      <w:r w:rsidRPr="00D20A64">
        <w:rPr>
          <w:rFonts w:ascii="Book Antiqua" w:hAnsi="Book Antiqua"/>
          <w:sz w:val="24"/>
          <w:szCs w:val="24"/>
        </w:rPr>
        <w:t xml:space="preserve"> </w:t>
      </w:r>
      <w:r w:rsidRPr="00D20A64">
        <w:rPr>
          <w:rFonts w:ascii="Book Antiqua" w:hAnsi="Book Antiqua"/>
          <w:i/>
          <w:sz w:val="24"/>
          <w:szCs w:val="24"/>
        </w:rPr>
        <w:t>In Vivo</w:t>
      </w:r>
      <w:r w:rsidRPr="00D20A64">
        <w:rPr>
          <w:rFonts w:ascii="Book Antiqua" w:hAnsi="Book Antiqua"/>
          <w:sz w:val="24"/>
          <w:szCs w:val="24"/>
        </w:rPr>
        <w:t xml:space="preserve"> 2011; </w:t>
      </w:r>
      <w:r w:rsidRPr="00D20A64">
        <w:rPr>
          <w:rFonts w:ascii="Book Antiqua" w:hAnsi="Book Antiqua"/>
          <w:b/>
          <w:sz w:val="24"/>
          <w:szCs w:val="24"/>
        </w:rPr>
        <w:t>25</w:t>
      </w:r>
      <w:r w:rsidRPr="00D20A64">
        <w:rPr>
          <w:rFonts w:ascii="Book Antiqua" w:hAnsi="Book Antiqua"/>
          <w:sz w:val="24"/>
          <w:szCs w:val="24"/>
        </w:rPr>
        <w:t>: 1009-1012 [PMID: 22021698]</w:t>
      </w:r>
    </w:p>
    <w:p w14:paraId="543B4476"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35 </w:t>
      </w:r>
      <w:proofErr w:type="spellStart"/>
      <w:r w:rsidRPr="00F964C7">
        <w:rPr>
          <w:rFonts w:ascii="Book Antiqua" w:hAnsi="Book Antiqua"/>
          <w:b/>
          <w:sz w:val="24"/>
          <w:szCs w:val="24"/>
        </w:rPr>
        <w:t>Stremmel</w:t>
      </w:r>
      <w:proofErr w:type="spellEnd"/>
      <w:r w:rsidRPr="00F964C7">
        <w:rPr>
          <w:rFonts w:ascii="Book Antiqua" w:hAnsi="Book Antiqua"/>
          <w:b/>
          <w:sz w:val="24"/>
          <w:szCs w:val="24"/>
        </w:rPr>
        <w:t xml:space="preserve"> W</w:t>
      </w:r>
      <w:r w:rsidRPr="00F964C7">
        <w:rPr>
          <w:rFonts w:ascii="Book Antiqua" w:hAnsi="Book Antiqua"/>
          <w:sz w:val="24"/>
          <w:szCs w:val="24"/>
        </w:rPr>
        <w:t xml:space="preserve">, </w:t>
      </w:r>
      <w:proofErr w:type="spellStart"/>
      <w:r w:rsidRPr="00F964C7">
        <w:rPr>
          <w:rFonts w:ascii="Book Antiqua" w:hAnsi="Book Antiqua"/>
          <w:sz w:val="24"/>
          <w:szCs w:val="24"/>
        </w:rPr>
        <w:t>Meyerrose</w:t>
      </w:r>
      <w:proofErr w:type="spellEnd"/>
      <w:r w:rsidRPr="00F964C7">
        <w:rPr>
          <w:rFonts w:ascii="Book Antiqua" w:hAnsi="Book Antiqua"/>
          <w:sz w:val="24"/>
          <w:szCs w:val="24"/>
        </w:rPr>
        <w:t xml:space="preserve"> KW, </w:t>
      </w:r>
      <w:proofErr w:type="spellStart"/>
      <w:r w:rsidRPr="00F964C7">
        <w:rPr>
          <w:rFonts w:ascii="Book Antiqua" w:hAnsi="Book Antiqua"/>
          <w:sz w:val="24"/>
          <w:szCs w:val="24"/>
        </w:rPr>
        <w:t>Niederau</w:t>
      </w:r>
      <w:proofErr w:type="spellEnd"/>
      <w:r w:rsidRPr="00F964C7">
        <w:rPr>
          <w:rFonts w:ascii="Book Antiqua" w:hAnsi="Book Antiqua"/>
          <w:sz w:val="24"/>
          <w:szCs w:val="24"/>
        </w:rPr>
        <w:t xml:space="preserve"> C, </w:t>
      </w:r>
      <w:proofErr w:type="spellStart"/>
      <w:r w:rsidRPr="00F964C7">
        <w:rPr>
          <w:rFonts w:ascii="Book Antiqua" w:hAnsi="Book Antiqua"/>
          <w:sz w:val="24"/>
          <w:szCs w:val="24"/>
        </w:rPr>
        <w:t>Hefter</w:t>
      </w:r>
      <w:proofErr w:type="spellEnd"/>
      <w:r w:rsidRPr="00F964C7">
        <w:rPr>
          <w:rFonts w:ascii="Book Antiqua" w:hAnsi="Book Antiqua"/>
          <w:sz w:val="24"/>
          <w:szCs w:val="24"/>
        </w:rPr>
        <w:t xml:space="preserve"> H, </w:t>
      </w:r>
      <w:proofErr w:type="spellStart"/>
      <w:r w:rsidRPr="00F964C7">
        <w:rPr>
          <w:rFonts w:ascii="Book Antiqua" w:hAnsi="Book Antiqua"/>
          <w:sz w:val="24"/>
          <w:szCs w:val="24"/>
        </w:rPr>
        <w:t>Kreuzpaintner</w:t>
      </w:r>
      <w:proofErr w:type="spellEnd"/>
      <w:r w:rsidRPr="00F964C7">
        <w:rPr>
          <w:rFonts w:ascii="Book Antiqua" w:hAnsi="Book Antiqua"/>
          <w:sz w:val="24"/>
          <w:szCs w:val="24"/>
        </w:rPr>
        <w:t xml:space="preserve"> G, </w:t>
      </w:r>
      <w:proofErr w:type="spellStart"/>
      <w:r w:rsidRPr="00F964C7">
        <w:rPr>
          <w:rFonts w:ascii="Book Antiqua" w:hAnsi="Book Antiqua"/>
          <w:sz w:val="24"/>
          <w:szCs w:val="24"/>
        </w:rPr>
        <w:t>Strohmeyer</w:t>
      </w:r>
      <w:proofErr w:type="spellEnd"/>
      <w:r w:rsidRPr="00F964C7">
        <w:rPr>
          <w:rFonts w:ascii="Book Antiqua" w:hAnsi="Book Antiqua"/>
          <w:sz w:val="24"/>
          <w:szCs w:val="24"/>
        </w:rPr>
        <w:t xml:space="preserve"> G. Wilson disease: clinical presentation, treatment, and survival. </w:t>
      </w:r>
      <w:r w:rsidRPr="00F964C7">
        <w:rPr>
          <w:rFonts w:ascii="Book Antiqua" w:hAnsi="Book Antiqua"/>
          <w:i/>
          <w:sz w:val="24"/>
          <w:szCs w:val="24"/>
        </w:rPr>
        <w:t>Ann Intern Med</w:t>
      </w:r>
      <w:r w:rsidRPr="00F964C7">
        <w:rPr>
          <w:rFonts w:ascii="Book Antiqua" w:hAnsi="Book Antiqua"/>
          <w:sz w:val="24"/>
          <w:szCs w:val="24"/>
        </w:rPr>
        <w:t xml:space="preserve"> 1991; </w:t>
      </w:r>
      <w:r w:rsidRPr="00F964C7">
        <w:rPr>
          <w:rFonts w:ascii="Book Antiqua" w:hAnsi="Book Antiqua"/>
          <w:b/>
          <w:sz w:val="24"/>
          <w:szCs w:val="24"/>
        </w:rPr>
        <w:t>115</w:t>
      </w:r>
      <w:r w:rsidRPr="00F964C7">
        <w:rPr>
          <w:rFonts w:ascii="Book Antiqua" w:hAnsi="Book Antiqua"/>
          <w:sz w:val="24"/>
          <w:szCs w:val="24"/>
        </w:rPr>
        <w:t xml:space="preserve">: 720-726 [PMID: </w:t>
      </w:r>
      <w:bookmarkStart w:id="49" w:name="OLE_LINK130"/>
      <w:bookmarkStart w:id="50" w:name="OLE_LINK131"/>
      <w:r w:rsidRPr="00F964C7">
        <w:rPr>
          <w:rFonts w:ascii="Book Antiqua" w:hAnsi="Book Antiqua"/>
          <w:sz w:val="24"/>
          <w:szCs w:val="24"/>
        </w:rPr>
        <w:t>1929042</w:t>
      </w:r>
      <w:bookmarkEnd w:id="49"/>
      <w:bookmarkEnd w:id="50"/>
      <w:r w:rsidRPr="00F964C7">
        <w:rPr>
          <w:rFonts w:ascii="Book Antiqua" w:hAnsi="Book Antiqua" w:hint="eastAsia"/>
          <w:sz w:val="24"/>
          <w:szCs w:val="24"/>
        </w:rPr>
        <w:t xml:space="preserve"> DOI: </w:t>
      </w:r>
      <w:hyperlink r:id="rId13" w:history="1">
        <w:r w:rsidRPr="00F964C7">
          <w:rPr>
            <w:rStyle w:val="Hyperlink"/>
            <w:rFonts w:ascii="Book Antiqua" w:hAnsi="Book Antiqua"/>
            <w:color w:val="auto"/>
            <w:sz w:val="24"/>
            <w:szCs w:val="24"/>
            <w:u w:val="none"/>
          </w:rPr>
          <w:t>10.7326/0003-4819-115-9-720</w:t>
        </w:r>
      </w:hyperlink>
      <w:r w:rsidRPr="00F964C7">
        <w:rPr>
          <w:rFonts w:ascii="Book Antiqua" w:hAnsi="Book Antiqua"/>
          <w:sz w:val="24"/>
          <w:szCs w:val="24"/>
        </w:rPr>
        <w:t>]</w:t>
      </w:r>
    </w:p>
    <w:p w14:paraId="00BE47CD"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36 </w:t>
      </w:r>
      <w:r w:rsidRPr="00F964C7">
        <w:rPr>
          <w:rFonts w:ascii="Book Antiqua" w:hAnsi="Book Antiqua"/>
          <w:b/>
          <w:sz w:val="24"/>
          <w:szCs w:val="24"/>
        </w:rPr>
        <w:t>Dou J</w:t>
      </w:r>
      <w:r w:rsidRPr="00F964C7">
        <w:rPr>
          <w:rFonts w:ascii="Book Antiqua" w:hAnsi="Book Antiqua"/>
          <w:sz w:val="24"/>
          <w:szCs w:val="24"/>
        </w:rPr>
        <w:t xml:space="preserve">, Lou Y, Wu J, Lu Y, </w:t>
      </w:r>
      <w:proofErr w:type="spellStart"/>
      <w:r w:rsidRPr="00F964C7">
        <w:rPr>
          <w:rFonts w:ascii="Book Antiqua" w:hAnsi="Book Antiqua"/>
          <w:sz w:val="24"/>
          <w:szCs w:val="24"/>
        </w:rPr>
        <w:t>Jin</w:t>
      </w:r>
      <w:proofErr w:type="spellEnd"/>
      <w:r w:rsidRPr="00F964C7">
        <w:rPr>
          <w:rFonts w:ascii="Book Antiqua" w:hAnsi="Book Antiqua"/>
          <w:sz w:val="24"/>
          <w:szCs w:val="24"/>
        </w:rPr>
        <w:t xml:space="preserve"> Y. Thrombocytopenia in patients with hepatitis B virus-related chronic hepatitis: evaluation of the immature platelet fraction. </w:t>
      </w:r>
      <w:r w:rsidRPr="00F964C7">
        <w:rPr>
          <w:rFonts w:ascii="Book Antiqua" w:hAnsi="Book Antiqua"/>
          <w:i/>
          <w:sz w:val="24"/>
          <w:szCs w:val="24"/>
        </w:rPr>
        <w:t>Platelets</w:t>
      </w:r>
      <w:r w:rsidRPr="00F964C7">
        <w:rPr>
          <w:rFonts w:ascii="Book Antiqua" w:hAnsi="Book Antiqua"/>
          <w:sz w:val="24"/>
          <w:szCs w:val="24"/>
        </w:rPr>
        <w:t xml:space="preserve"> 2014; </w:t>
      </w:r>
      <w:r w:rsidRPr="00F964C7">
        <w:rPr>
          <w:rFonts w:ascii="Book Antiqua" w:hAnsi="Book Antiqua"/>
          <w:b/>
          <w:sz w:val="24"/>
          <w:szCs w:val="24"/>
        </w:rPr>
        <w:t>25</w:t>
      </w:r>
      <w:r w:rsidRPr="00F964C7">
        <w:rPr>
          <w:rFonts w:ascii="Book Antiqua" w:hAnsi="Book Antiqua"/>
          <w:sz w:val="24"/>
          <w:szCs w:val="24"/>
        </w:rPr>
        <w:t>: 399-404 [PMID: 24047408 DOI: 10.3109/09537104.2013.832742]</w:t>
      </w:r>
    </w:p>
    <w:p w14:paraId="1ED52A4A"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37 </w:t>
      </w:r>
      <w:proofErr w:type="spellStart"/>
      <w:r w:rsidRPr="00F964C7">
        <w:rPr>
          <w:rFonts w:ascii="Book Antiqua" w:hAnsi="Book Antiqua"/>
          <w:b/>
          <w:sz w:val="24"/>
          <w:szCs w:val="24"/>
        </w:rPr>
        <w:t>Dzieżyc</w:t>
      </w:r>
      <w:proofErr w:type="spellEnd"/>
      <w:r w:rsidRPr="00F964C7">
        <w:rPr>
          <w:rFonts w:ascii="Book Antiqua" w:hAnsi="Book Antiqua"/>
          <w:b/>
          <w:sz w:val="24"/>
          <w:szCs w:val="24"/>
        </w:rPr>
        <w:t xml:space="preserve"> K</w:t>
      </w:r>
      <w:r w:rsidRPr="00F964C7">
        <w:rPr>
          <w:rFonts w:ascii="Book Antiqua" w:hAnsi="Book Antiqua"/>
          <w:sz w:val="24"/>
          <w:szCs w:val="24"/>
        </w:rPr>
        <w:t xml:space="preserve">, Litwin T, </w:t>
      </w:r>
      <w:proofErr w:type="spellStart"/>
      <w:r w:rsidRPr="00F964C7">
        <w:rPr>
          <w:rFonts w:ascii="Book Antiqua" w:hAnsi="Book Antiqua"/>
          <w:sz w:val="24"/>
          <w:szCs w:val="24"/>
        </w:rPr>
        <w:t>Członkowska</w:t>
      </w:r>
      <w:proofErr w:type="spellEnd"/>
      <w:r w:rsidRPr="00F964C7">
        <w:rPr>
          <w:rFonts w:ascii="Book Antiqua" w:hAnsi="Book Antiqua"/>
          <w:sz w:val="24"/>
          <w:szCs w:val="24"/>
        </w:rPr>
        <w:t xml:space="preserve"> A. Other organ involvement and clinical aspects of Wilson disease. </w:t>
      </w:r>
      <w:proofErr w:type="spellStart"/>
      <w:r w:rsidRPr="00F964C7">
        <w:rPr>
          <w:rFonts w:ascii="Book Antiqua" w:hAnsi="Book Antiqua"/>
          <w:i/>
          <w:sz w:val="24"/>
          <w:szCs w:val="24"/>
        </w:rPr>
        <w:t>Handb</w:t>
      </w:r>
      <w:proofErr w:type="spellEnd"/>
      <w:r w:rsidRPr="00F964C7">
        <w:rPr>
          <w:rFonts w:ascii="Book Antiqua" w:hAnsi="Book Antiqua"/>
          <w:i/>
          <w:sz w:val="24"/>
          <w:szCs w:val="24"/>
        </w:rPr>
        <w:t xml:space="preserve"> Clin Neurol</w:t>
      </w:r>
      <w:r w:rsidRPr="00F964C7">
        <w:rPr>
          <w:rFonts w:ascii="Book Antiqua" w:hAnsi="Book Antiqua"/>
          <w:sz w:val="24"/>
          <w:szCs w:val="24"/>
        </w:rPr>
        <w:t xml:space="preserve"> 2017; </w:t>
      </w:r>
      <w:r w:rsidRPr="00F964C7">
        <w:rPr>
          <w:rFonts w:ascii="Book Antiqua" w:hAnsi="Book Antiqua"/>
          <w:b/>
          <w:sz w:val="24"/>
          <w:szCs w:val="24"/>
        </w:rPr>
        <w:t>142</w:t>
      </w:r>
      <w:r w:rsidRPr="00F964C7">
        <w:rPr>
          <w:rFonts w:ascii="Book Antiqua" w:hAnsi="Book Antiqua"/>
          <w:sz w:val="24"/>
          <w:szCs w:val="24"/>
        </w:rPr>
        <w:t>: 157-169 [PMID: 28433099 DOI: 10.1016/B978-0-444-63625-6.00013-6]</w:t>
      </w:r>
    </w:p>
    <w:p w14:paraId="72C40FCE"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38 </w:t>
      </w:r>
      <w:proofErr w:type="spellStart"/>
      <w:r w:rsidRPr="00F964C7">
        <w:rPr>
          <w:rFonts w:ascii="Book Antiqua" w:hAnsi="Book Antiqua"/>
          <w:b/>
          <w:sz w:val="24"/>
          <w:szCs w:val="24"/>
        </w:rPr>
        <w:t>Pelizzo</w:t>
      </w:r>
      <w:proofErr w:type="spellEnd"/>
      <w:r w:rsidRPr="00F964C7">
        <w:rPr>
          <w:rFonts w:ascii="Book Antiqua" w:hAnsi="Book Antiqua"/>
          <w:b/>
          <w:sz w:val="24"/>
          <w:szCs w:val="24"/>
        </w:rPr>
        <w:t xml:space="preserve"> G</w:t>
      </w:r>
      <w:r w:rsidRPr="00F964C7">
        <w:rPr>
          <w:rFonts w:ascii="Book Antiqua" w:hAnsi="Book Antiqua"/>
          <w:sz w:val="24"/>
          <w:szCs w:val="24"/>
        </w:rPr>
        <w:t xml:space="preserve">, </w:t>
      </w:r>
      <w:proofErr w:type="spellStart"/>
      <w:r w:rsidRPr="00F964C7">
        <w:rPr>
          <w:rFonts w:ascii="Book Antiqua" w:hAnsi="Book Antiqua"/>
          <w:sz w:val="24"/>
          <w:szCs w:val="24"/>
        </w:rPr>
        <w:t>Guazzotti</w:t>
      </w:r>
      <w:proofErr w:type="spellEnd"/>
      <w:r w:rsidRPr="00F964C7">
        <w:rPr>
          <w:rFonts w:ascii="Book Antiqua" w:hAnsi="Book Antiqua"/>
          <w:sz w:val="24"/>
          <w:szCs w:val="24"/>
        </w:rPr>
        <w:t xml:space="preserve"> M, </w:t>
      </w:r>
      <w:proofErr w:type="spellStart"/>
      <w:r w:rsidRPr="00F964C7">
        <w:rPr>
          <w:rFonts w:ascii="Book Antiqua" w:hAnsi="Book Antiqua"/>
          <w:sz w:val="24"/>
          <w:szCs w:val="24"/>
        </w:rPr>
        <w:t>Klersy</w:t>
      </w:r>
      <w:proofErr w:type="spellEnd"/>
      <w:r w:rsidRPr="00F964C7">
        <w:rPr>
          <w:rFonts w:ascii="Book Antiqua" w:hAnsi="Book Antiqua"/>
          <w:sz w:val="24"/>
          <w:szCs w:val="24"/>
        </w:rPr>
        <w:t xml:space="preserve"> C, </w:t>
      </w:r>
      <w:proofErr w:type="spellStart"/>
      <w:r w:rsidRPr="00F964C7">
        <w:rPr>
          <w:rFonts w:ascii="Book Antiqua" w:hAnsi="Book Antiqua"/>
          <w:sz w:val="24"/>
          <w:szCs w:val="24"/>
        </w:rPr>
        <w:t>Nakib</w:t>
      </w:r>
      <w:proofErr w:type="spellEnd"/>
      <w:r w:rsidRPr="00F964C7">
        <w:rPr>
          <w:rFonts w:ascii="Book Antiqua" w:hAnsi="Book Antiqua"/>
          <w:sz w:val="24"/>
          <w:szCs w:val="24"/>
        </w:rPr>
        <w:t xml:space="preserve"> G, Costanzo F, </w:t>
      </w:r>
      <w:proofErr w:type="spellStart"/>
      <w:r w:rsidRPr="00F964C7">
        <w:rPr>
          <w:rFonts w:ascii="Book Antiqua" w:hAnsi="Book Antiqua"/>
          <w:sz w:val="24"/>
          <w:szCs w:val="24"/>
        </w:rPr>
        <w:t>Andreatta</w:t>
      </w:r>
      <w:proofErr w:type="spellEnd"/>
      <w:r w:rsidRPr="00F964C7">
        <w:rPr>
          <w:rFonts w:ascii="Book Antiqua" w:hAnsi="Book Antiqua"/>
          <w:sz w:val="24"/>
          <w:szCs w:val="24"/>
        </w:rPr>
        <w:t xml:space="preserve"> E, </w:t>
      </w:r>
      <w:proofErr w:type="spellStart"/>
      <w:r w:rsidRPr="00F964C7">
        <w:rPr>
          <w:rFonts w:ascii="Book Antiqua" w:hAnsi="Book Antiqua"/>
          <w:sz w:val="24"/>
          <w:szCs w:val="24"/>
        </w:rPr>
        <w:t>Bassotti</w:t>
      </w:r>
      <w:proofErr w:type="spellEnd"/>
      <w:r w:rsidRPr="00F964C7">
        <w:rPr>
          <w:rFonts w:ascii="Book Antiqua" w:hAnsi="Book Antiqua"/>
          <w:sz w:val="24"/>
          <w:szCs w:val="24"/>
        </w:rPr>
        <w:t xml:space="preserve"> G, Calcaterra V. Spleen size evaluation in children: Time to define splenomegaly for pediatric surgeons and pediatricians. </w:t>
      </w:r>
      <w:proofErr w:type="spellStart"/>
      <w:r w:rsidRPr="00F964C7">
        <w:rPr>
          <w:rFonts w:ascii="Book Antiqua" w:hAnsi="Book Antiqua"/>
          <w:i/>
          <w:sz w:val="24"/>
          <w:szCs w:val="24"/>
        </w:rPr>
        <w:t>PLoS</w:t>
      </w:r>
      <w:proofErr w:type="spellEnd"/>
      <w:r w:rsidRPr="00F964C7">
        <w:rPr>
          <w:rFonts w:ascii="Book Antiqua" w:hAnsi="Book Antiqua"/>
          <w:i/>
          <w:sz w:val="24"/>
          <w:szCs w:val="24"/>
        </w:rPr>
        <w:t xml:space="preserve"> One</w:t>
      </w:r>
      <w:r w:rsidRPr="00F964C7">
        <w:rPr>
          <w:rFonts w:ascii="Book Antiqua" w:hAnsi="Book Antiqua"/>
          <w:sz w:val="24"/>
          <w:szCs w:val="24"/>
        </w:rPr>
        <w:t xml:space="preserve"> 2018; </w:t>
      </w:r>
      <w:r w:rsidRPr="00F964C7">
        <w:rPr>
          <w:rFonts w:ascii="Book Antiqua" w:hAnsi="Book Antiqua"/>
          <w:b/>
          <w:sz w:val="24"/>
          <w:szCs w:val="24"/>
        </w:rPr>
        <w:t>13</w:t>
      </w:r>
      <w:r w:rsidRPr="00F964C7">
        <w:rPr>
          <w:rFonts w:ascii="Book Antiqua" w:hAnsi="Book Antiqua"/>
          <w:sz w:val="24"/>
          <w:szCs w:val="24"/>
        </w:rPr>
        <w:t>: e0202741 [PMID: 30138410 DOI: 10.1371/journal.pone.0202741]</w:t>
      </w:r>
    </w:p>
    <w:p w14:paraId="669F3CA5"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39 </w:t>
      </w:r>
      <w:r w:rsidRPr="00F964C7">
        <w:rPr>
          <w:rFonts w:ascii="Book Antiqua" w:hAnsi="Book Antiqua"/>
          <w:b/>
          <w:sz w:val="24"/>
          <w:szCs w:val="24"/>
        </w:rPr>
        <w:t>Liu Y</w:t>
      </w:r>
      <w:r w:rsidRPr="00F964C7">
        <w:rPr>
          <w:rFonts w:ascii="Book Antiqua" w:hAnsi="Book Antiqua"/>
          <w:sz w:val="24"/>
          <w:szCs w:val="24"/>
        </w:rPr>
        <w:t xml:space="preserve">, Li J, </w:t>
      </w:r>
      <w:proofErr w:type="spellStart"/>
      <w:r w:rsidRPr="00F964C7">
        <w:rPr>
          <w:rFonts w:ascii="Book Antiqua" w:hAnsi="Book Antiqua"/>
          <w:sz w:val="24"/>
          <w:szCs w:val="24"/>
        </w:rPr>
        <w:t>Jin</w:t>
      </w:r>
      <w:proofErr w:type="spellEnd"/>
      <w:r w:rsidRPr="00F964C7">
        <w:rPr>
          <w:rFonts w:ascii="Book Antiqua" w:hAnsi="Book Antiqua"/>
          <w:sz w:val="24"/>
          <w:szCs w:val="24"/>
        </w:rPr>
        <w:t xml:space="preserve"> Y, Zhao L, Zhao F, Feng J, Li A, Wei Y. Splenectomy Leads to Amelioration of Altered Gut Microbiota and Metabolome in Liver Cirrhosis Patients. </w:t>
      </w:r>
      <w:r w:rsidRPr="00F964C7">
        <w:rPr>
          <w:rFonts w:ascii="Book Antiqua" w:hAnsi="Book Antiqua"/>
          <w:i/>
          <w:sz w:val="24"/>
          <w:szCs w:val="24"/>
        </w:rPr>
        <w:t>Front Microbiol</w:t>
      </w:r>
      <w:r w:rsidRPr="00F964C7">
        <w:rPr>
          <w:rFonts w:ascii="Book Antiqua" w:hAnsi="Book Antiqua"/>
          <w:sz w:val="24"/>
          <w:szCs w:val="24"/>
        </w:rPr>
        <w:t xml:space="preserve"> 2018; </w:t>
      </w:r>
      <w:r w:rsidRPr="00F964C7">
        <w:rPr>
          <w:rFonts w:ascii="Book Antiqua" w:hAnsi="Book Antiqua"/>
          <w:b/>
          <w:sz w:val="24"/>
          <w:szCs w:val="24"/>
        </w:rPr>
        <w:t>9</w:t>
      </w:r>
      <w:r w:rsidRPr="00F964C7">
        <w:rPr>
          <w:rFonts w:ascii="Book Antiqua" w:hAnsi="Book Antiqua"/>
          <w:sz w:val="24"/>
          <w:szCs w:val="24"/>
        </w:rPr>
        <w:t>: 963 [PMID: 29867867 DOI: 10.3389/fmicb.2018.00963]</w:t>
      </w:r>
    </w:p>
    <w:p w14:paraId="05E67045" w14:textId="77777777" w:rsidR="0050038C" w:rsidRPr="00F964C7" w:rsidRDefault="0050038C" w:rsidP="0050038C">
      <w:pPr>
        <w:spacing w:line="360" w:lineRule="auto"/>
        <w:rPr>
          <w:rFonts w:ascii="Book Antiqua" w:hAnsi="Book Antiqua"/>
          <w:sz w:val="24"/>
          <w:szCs w:val="24"/>
        </w:rPr>
      </w:pPr>
      <w:r w:rsidRPr="00F964C7">
        <w:rPr>
          <w:rFonts w:ascii="Book Antiqua" w:hAnsi="Book Antiqua"/>
          <w:sz w:val="24"/>
          <w:szCs w:val="24"/>
        </w:rPr>
        <w:t xml:space="preserve">40 </w:t>
      </w:r>
      <w:r w:rsidRPr="00F964C7">
        <w:rPr>
          <w:rFonts w:ascii="Book Antiqua" w:hAnsi="Book Antiqua"/>
          <w:b/>
          <w:sz w:val="24"/>
          <w:szCs w:val="24"/>
        </w:rPr>
        <w:t>Chapin CA</w:t>
      </w:r>
      <w:r w:rsidRPr="00F964C7">
        <w:rPr>
          <w:rFonts w:ascii="Book Antiqua" w:hAnsi="Book Antiqua"/>
          <w:sz w:val="24"/>
          <w:szCs w:val="24"/>
        </w:rPr>
        <w:t xml:space="preserve">, Bass LM. Cirrhosis and Portal Hypertension in the Pediatric </w:t>
      </w:r>
      <w:r w:rsidRPr="00F964C7">
        <w:rPr>
          <w:rFonts w:ascii="Book Antiqua" w:hAnsi="Book Antiqua"/>
          <w:sz w:val="24"/>
          <w:szCs w:val="24"/>
        </w:rPr>
        <w:lastRenderedPageBreak/>
        <w:t xml:space="preserve">Population. </w:t>
      </w:r>
      <w:r w:rsidRPr="00F964C7">
        <w:rPr>
          <w:rFonts w:ascii="Book Antiqua" w:hAnsi="Book Antiqua"/>
          <w:i/>
          <w:sz w:val="24"/>
          <w:szCs w:val="24"/>
        </w:rPr>
        <w:t>Clin Liver Dis</w:t>
      </w:r>
      <w:r w:rsidRPr="00F964C7">
        <w:rPr>
          <w:rFonts w:ascii="Book Antiqua" w:hAnsi="Book Antiqua"/>
          <w:sz w:val="24"/>
          <w:szCs w:val="24"/>
        </w:rPr>
        <w:t xml:space="preserve"> 2018; </w:t>
      </w:r>
      <w:r w:rsidRPr="00F964C7">
        <w:rPr>
          <w:rFonts w:ascii="Book Antiqua" w:hAnsi="Book Antiqua"/>
          <w:b/>
          <w:sz w:val="24"/>
          <w:szCs w:val="24"/>
        </w:rPr>
        <w:t>22</w:t>
      </w:r>
      <w:r w:rsidRPr="00F964C7">
        <w:rPr>
          <w:rFonts w:ascii="Book Antiqua" w:hAnsi="Book Antiqua"/>
          <w:sz w:val="24"/>
          <w:szCs w:val="24"/>
        </w:rPr>
        <w:t>: 735-752 [PMID: 30266160 DOI: 10.1016/j.cld.2018.06.007]</w:t>
      </w:r>
      <w:bookmarkEnd w:id="24"/>
      <w:bookmarkEnd w:id="25"/>
      <w:bookmarkEnd w:id="26"/>
    </w:p>
    <w:p w14:paraId="10B0FDFF" w14:textId="77777777" w:rsidR="00BF3B92" w:rsidRDefault="00BF3B92" w:rsidP="0050038C">
      <w:pPr>
        <w:wordWrap w:val="0"/>
        <w:adjustRightInd w:val="0"/>
        <w:snapToGrid w:val="0"/>
        <w:spacing w:line="360" w:lineRule="auto"/>
        <w:jc w:val="right"/>
        <w:rPr>
          <w:rFonts w:ascii="Book Antiqua" w:hAnsi="Book Antiqua"/>
          <w:b/>
          <w:bCs/>
          <w:color w:val="000000"/>
          <w:sz w:val="24"/>
        </w:rPr>
      </w:pPr>
      <w:bookmarkStart w:id="51" w:name="OLE_LINK139"/>
      <w:bookmarkStart w:id="52" w:name="OLE_LINK140"/>
      <w:bookmarkStart w:id="53" w:name="OLE_LINK287"/>
      <w:bookmarkStart w:id="54" w:name="OLE_LINK288"/>
      <w:bookmarkStart w:id="55" w:name="OLE_LINK70"/>
      <w:bookmarkStart w:id="56" w:name="OLE_LINK138"/>
      <w:bookmarkStart w:id="57" w:name="OLE_LINK72"/>
      <w:bookmarkStart w:id="58" w:name="OLE_LINK95"/>
      <w:bookmarkStart w:id="59" w:name="OLE_LINK77"/>
    </w:p>
    <w:p w14:paraId="0A116A79" w14:textId="170407EE" w:rsidR="0050038C" w:rsidRPr="00D67858" w:rsidRDefault="0050038C" w:rsidP="0050038C">
      <w:pPr>
        <w:wordWrap w:val="0"/>
        <w:adjustRightInd w:val="0"/>
        <w:snapToGrid w:val="0"/>
        <w:spacing w:line="360" w:lineRule="auto"/>
        <w:jc w:val="right"/>
        <w:rPr>
          <w:rFonts w:ascii="Book Antiqua" w:hAnsi="Book Antiqua"/>
          <w:color w:val="000000"/>
          <w:sz w:val="24"/>
        </w:rPr>
      </w:pPr>
      <w:bookmarkStart w:id="60" w:name="_GoBack"/>
      <w:bookmarkEnd w:id="60"/>
      <w:r w:rsidRPr="00D67858">
        <w:rPr>
          <w:rFonts w:ascii="Book Antiqua" w:hAnsi="Book Antiqua"/>
          <w:b/>
          <w:bCs/>
          <w:color w:val="000000"/>
          <w:sz w:val="24"/>
        </w:rPr>
        <w:t>P-Reviewer:</w:t>
      </w:r>
      <w:r>
        <w:rPr>
          <w:rFonts w:ascii="Book Antiqua" w:hAnsi="Book Antiqua" w:hint="eastAsia"/>
          <w:bCs/>
          <w:color w:val="000000"/>
          <w:sz w:val="24"/>
        </w:rPr>
        <w:t xml:space="preserve"> </w:t>
      </w:r>
      <w:proofErr w:type="spellStart"/>
      <w:r w:rsidRPr="0050038C">
        <w:rPr>
          <w:rFonts w:ascii="Book Antiqua" w:hAnsi="Book Antiqua"/>
          <w:bCs/>
          <w:color w:val="000000"/>
          <w:sz w:val="24"/>
        </w:rPr>
        <w:t>Kasirga</w:t>
      </w:r>
      <w:proofErr w:type="spellEnd"/>
      <w:r>
        <w:rPr>
          <w:rFonts w:ascii="Book Antiqua" w:hAnsi="Book Antiqua" w:hint="eastAsia"/>
          <w:bCs/>
          <w:color w:val="000000"/>
          <w:sz w:val="24"/>
        </w:rPr>
        <w:t xml:space="preserve"> E, </w:t>
      </w:r>
      <w:proofErr w:type="spellStart"/>
      <w:r w:rsidRPr="0050038C">
        <w:rPr>
          <w:rFonts w:ascii="Book Antiqua" w:hAnsi="Book Antiqua"/>
          <w:bCs/>
          <w:color w:val="000000"/>
          <w:sz w:val="24"/>
        </w:rPr>
        <w:t>Kasprzak</w:t>
      </w:r>
      <w:proofErr w:type="spellEnd"/>
      <w:r w:rsidRPr="00D67858">
        <w:rPr>
          <w:rFonts w:ascii="Book Antiqua" w:hAnsi="Book Antiqua"/>
          <w:b/>
          <w:bCs/>
          <w:color w:val="000000"/>
          <w:sz w:val="24"/>
        </w:rPr>
        <w:t xml:space="preserve"> </w:t>
      </w:r>
      <w:r w:rsidRPr="0050038C">
        <w:rPr>
          <w:rFonts w:ascii="Book Antiqua" w:hAnsi="Book Antiqua" w:hint="eastAsia"/>
          <w:bCs/>
          <w:color w:val="000000"/>
          <w:sz w:val="24"/>
        </w:rPr>
        <w:t xml:space="preserve">A, </w:t>
      </w:r>
      <w:r w:rsidRPr="0050038C">
        <w:rPr>
          <w:rFonts w:ascii="Book Antiqua" w:hAnsi="Book Antiqua"/>
          <w:bCs/>
          <w:color w:val="000000"/>
          <w:sz w:val="24"/>
        </w:rPr>
        <w:t>Yan</w:t>
      </w:r>
      <w:r w:rsidRPr="0050038C">
        <w:rPr>
          <w:rFonts w:ascii="Book Antiqua" w:hAnsi="Book Antiqua" w:hint="eastAsia"/>
          <w:bCs/>
          <w:color w:val="000000"/>
          <w:sz w:val="24"/>
        </w:rPr>
        <w:t xml:space="preserve"> SL </w:t>
      </w:r>
      <w:r w:rsidRPr="00D67858">
        <w:rPr>
          <w:rFonts w:ascii="Book Antiqua" w:hAnsi="Book Antiqua"/>
          <w:b/>
          <w:bCs/>
          <w:color w:val="000000"/>
          <w:sz w:val="24"/>
        </w:rPr>
        <w:t>S-Editor:</w:t>
      </w:r>
      <w:r>
        <w:rPr>
          <w:rFonts w:ascii="Book Antiqua" w:hAnsi="Book Antiqua"/>
          <w:color w:val="000000"/>
          <w:sz w:val="24"/>
        </w:rPr>
        <w:t xml:space="preserve"> </w:t>
      </w:r>
      <w:r>
        <w:rPr>
          <w:rFonts w:ascii="Book Antiqua" w:hAnsi="Book Antiqua" w:hint="eastAsia"/>
          <w:color w:val="000000"/>
          <w:sz w:val="24"/>
        </w:rPr>
        <w:t>Yan JP</w:t>
      </w:r>
    </w:p>
    <w:p w14:paraId="592E5509" w14:textId="77777777" w:rsidR="0050038C" w:rsidRPr="00D67858" w:rsidRDefault="0050038C" w:rsidP="0050038C">
      <w:pPr>
        <w:adjustRightInd w:val="0"/>
        <w:snapToGrid w:val="0"/>
        <w:spacing w:line="360" w:lineRule="auto"/>
        <w:jc w:val="right"/>
        <w:rPr>
          <w:rFonts w:ascii="Book Antiqua" w:hAnsi="Book Antiqua"/>
          <w:b/>
          <w:bCs/>
          <w:color w:val="000000"/>
          <w:sz w:val="24"/>
        </w:rPr>
      </w:pPr>
      <w:r w:rsidRPr="00D67858">
        <w:rPr>
          <w:rFonts w:ascii="Book Antiqua" w:hAnsi="Book Antiqua"/>
          <w:b/>
          <w:bCs/>
          <w:color w:val="000000"/>
          <w:sz w:val="24"/>
        </w:rPr>
        <w:t>L-Editor:</w:t>
      </w:r>
      <w:r w:rsidRPr="00D67858">
        <w:rPr>
          <w:rFonts w:ascii="Book Antiqua" w:hAnsi="Book Antiqua"/>
          <w:color w:val="000000"/>
          <w:sz w:val="24"/>
        </w:rPr>
        <w:t xml:space="preserve"> </w:t>
      </w:r>
      <w:r w:rsidRPr="00D67858">
        <w:rPr>
          <w:rFonts w:ascii="Book Antiqua" w:hAnsi="Book Antiqua"/>
          <w:b/>
          <w:bCs/>
          <w:color w:val="000000"/>
          <w:sz w:val="24"/>
        </w:rPr>
        <w:t>E-Editor:</w:t>
      </w:r>
    </w:p>
    <w:bookmarkEnd w:id="51"/>
    <w:bookmarkEnd w:id="52"/>
    <w:p w14:paraId="2FC7E987" w14:textId="1EFDDD0C" w:rsidR="0050038C" w:rsidRPr="00D67858" w:rsidRDefault="0050038C" w:rsidP="0050038C">
      <w:pPr>
        <w:widowControl/>
        <w:spacing w:line="360" w:lineRule="auto"/>
        <w:rPr>
          <w:rFonts w:ascii="Book Antiqua" w:hAnsi="Book Antiqua" w:cs="SimSun"/>
          <w:kern w:val="0"/>
          <w:sz w:val="24"/>
        </w:rPr>
      </w:pPr>
      <w:r w:rsidRPr="00D67858">
        <w:rPr>
          <w:rFonts w:ascii="Book Antiqua" w:hAnsi="Book Antiqua" w:cs="SimSun"/>
          <w:b/>
          <w:kern w:val="0"/>
          <w:sz w:val="24"/>
        </w:rPr>
        <w:t xml:space="preserve">Specialty type: </w:t>
      </w:r>
      <w:r w:rsidRPr="00E700C2">
        <w:rPr>
          <w:rFonts w:ascii="Book Antiqua" w:eastAsia="Microsoft YaHei" w:hAnsi="Book Antiqua" w:cs="SimSun"/>
          <w:kern w:val="0"/>
          <w:sz w:val="24"/>
          <w:szCs w:val="24"/>
        </w:rPr>
        <w:t>Gastroenterology and hepatology</w:t>
      </w:r>
      <w:r w:rsidRPr="00D67858">
        <w:rPr>
          <w:rFonts w:ascii="Book Antiqua" w:hAnsi="Book Antiqua" w:cs="SimSun"/>
          <w:kern w:val="0"/>
          <w:sz w:val="24"/>
        </w:rPr>
        <w:t xml:space="preserve"> </w:t>
      </w:r>
      <w:r w:rsidRPr="00D67858">
        <w:rPr>
          <w:rFonts w:ascii="Book Antiqua" w:hAnsi="Book Antiqua" w:cs="SimSun"/>
          <w:kern w:val="0"/>
          <w:sz w:val="24"/>
        </w:rPr>
        <w:br/>
      </w:r>
      <w:r w:rsidRPr="00D67858">
        <w:rPr>
          <w:rFonts w:ascii="Book Antiqua" w:hAnsi="Book Antiqua" w:cs="SimSun"/>
          <w:b/>
          <w:kern w:val="0"/>
          <w:sz w:val="24"/>
        </w:rPr>
        <w:t xml:space="preserve">Country of origin: </w:t>
      </w:r>
      <w:r w:rsidRPr="00D67858">
        <w:rPr>
          <w:rFonts w:ascii="Book Antiqua" w:hAnsi="Book Antiqua" w:cs="SimSun"/>
          <w:kern w:val="0"/>
          <w:sz w:val="24"/>
        </w:rPr>
        <w:t xml:space="preserve">China </w:t>
      </w:r>
      <w:r w:rsidRPr="00D67858">
        <w:rPr>
          <w:rFonts w:ascii="Book Antiqua" w:hAnsi="Book Antiqua" w:cs="SimSun"/>
          <w:kern w:val="0"/>
          <w:sz w:val="24"/>
        </w:rPr>
        <w:br/>
      </w:r>
      <w:r w:rsidRPr="00D67858">
        <w:rPr>
          <w:rFonts w:ascii="Book Antiqua" w:hAnsi="Book Antiqua" w:cs="SimSun"/>
          <w:b/>
          <w:kern w:val="0"/>
          <w:sz w:val="24"/>
        </w:rPr>
        <w:t>Peer-review report classification</w:t>
      </w:r>
      <w:r w:rsidRPr="00D67858">
        <w:rPr>
          <w:rFonts w:ascii="Book Antiqua" w:hAnsi="Book Antiqua" w:cs="SimSun"/>
          <w:kern w:val="0"/>
          <w:sz w:val="24"/>
        </w:rPr>
        <w:br/>
      </w:r>
      <w:r w:rsidRPr="00D67858">
        <w:rPr>
          <w:rFonts w:ascii="Book Antiqua" w:hAnsi="Book Antiqua" w:cs="SimSun"/>
          <w:b/>
          <w:kern w:val="0"/>
          <w:sz w:val="24"/>
        </w:rPr>
        <w:t xml:space="preserve">Grade A (Excellent): </w:t>
      </w:r>
      <w:r w:rsidR="000B7C67">
        <w:rPr>
          <w:rFonts w:ascii="Book Antiqua" w:hAnsi="Book Antiqua" w:cs="SimSun" w:hint="eastAsia"/>
          <w:kern w:val="0"/>
          <w:sz w:val="24"/>
        </w:rPr>
        <w:t>0</w:t>
      </w:r>
      <w:r w:rsidRPr="00D67858">
        <w:rPr>
          <w:rFonts w:ascii="Book Antiqua" w:hAnsi="Book Antiqua" w:cs="SimSun"/>
          <w:kern w:val="0"/>
          <w:sz w:val="24"/>
        </w:rPr>
        <w:br/>
      </w:r>
      <w:r w:rsidRPr="00D67858">
        <w:rPr>
          <w:rFonts w:ascii="Book Antiqua" w:hAnsi="Book Antiqua" w:cs="SimSun"/>
          <w:b/>
          <w:kern w:val="0"/>
          <w:sz w:val="24"/>
        </w:rPr>
        <w:t xml:space="preserve">Grade B (Very good): </w:t>
      </w:r>
      <w:r w:rsidRPr="00D67858">
        <w:rPr>
          <w:rFonts w:ascii="Book Antiqua" w:hAnsi="Book Antiqua" w:cs="SimSun"/>
          <w:kern w:val="0"/>
          <w:sz w:val="24"/>
        </w:rPr>
        <w:t>B</w:t>
      </w:r>
      <w:r w:rsidRPr="00D67858">
        <w:rPr>
          <w:rFonts w:ascii="Book Antiqua" w:hAnsi="Book Antiqua" w:cs="SimSun"/>
          <w:kern w:val="0"/>
          <w:sz w:val="24"/>
        </w:rPr>
        <w:br/>
      </w:r>
      <w:r w:rsidRPr="00D67858">
        <w:rPr>
          <w:rFonts w:ascii="Book Antiqua" w:hAnsi="Book Antiqua" w:cs="SimSun"/>
          <w:b/>
          <w:kern w:val="0"/>
          <w:sz w:val="24"/>
        </w:rPr>
        <w:t xml:space="preserve">Grade C (Good): </w:t>
      </w:r>
      <w:r w:rsidR="000B7C67">
        <w:rPr>
          <w:rFonts w:ascii="Book Antiqua" w:hAnsi="Book Antiqua" w:cs="SimSun" w:hint="eastAsia"/>
          <w:kern w:val="0"/>
          <w:sz w:val="24"/>
        </w:rPr>
        <w:t>C, C</w:t>
      </w:r>
      <w:r w:rsidRPr="00D67858">
        <w:rPr>
          <w:rFonts w:ascii="Book Antiqua" w:hAnsi="Book Antiqua" w:cs="SimSun"/>
          <w:kern w:val="0"/>
          <w:sz w:val="24"/>
        </w:rPr>
        <w:br/>
      </w:r>
      <w:r w:rsidRPr="00D67858">
        <w:rPr>
          <w:rFonts w:ascii="Book Antiqua" w:hAnsi="Book Antiqua" w:cs="SimSun"/>
          <w:b/>
          <w:kern w:val="0"/>
          <w:sz w:val="24"/>
        </w:rPr>
        <w:t xml:space="preserve">Grade D (Fair): </w:t>
      </w:r>
      <w:r w:rsidRPr="00D67858">
        <w:rPr>
          <w:rFonts w:ascii="Book Antiqua" w:hAnsi="Book Antiqua" w:cs="SimSun"/>
          <w:kern w:val="0"/>
          <w:sz w:val="24"/>
        </w:rPr>
        <w:t>0</w:t>
      </w:r>
      <w:r w:rsidRPr="00D67858">
        <w:rPr>
          <w:rFonts w:ascii="Book Antiqua" w:hAnsi="Book Antiqua" w:cs="SimSun"/>
          <w:b/>
          <w:kern w:val="0"/>
          <w:sz w:val="24"/>
        </w:rPr>
        <w:br/>
        <w:t xml:space="preserve">Grade E (Poor): </w:t>
      </w:r>
      <w:r w:rsidRPr="00D67858">
        <w:rPr>
          <w:rFonts w:ascii="Book Antiqua" w:hAnsi="Book Antiqua" w:cs="SimSun"/>
          <w:kern w:val="0"/>
          <w:sz w:val="24"/>
        </w:rPr>
        <w:t>0</w:t>
      </w:r>
    </w:p>
    <w:bookmarkEnd w:id="53"/>
    <w:bookmarkEnd w:id="54"/>
    <w:bookmarkEnd w:id="55"/>
    <w:bookmarkEnd w:id="56"/>
    <w:bookmarkEnd w:id="57"/>
    <w:bookmarkEnd w:id="58"/>
    <w:bookmarkEnd w:id="59"/>
    <w:p w14:paraId="0EAE0108" w14:textId="77777777" w:rsidR="003C1953" w:rsidRPr="0050038C" w:rsidRDefault="003C1953" w:rsidP="00631007">
      <w:pPr>
        <w:widowControl/>
        <w:spacing w:line="360" w:lineRule="auto"/>
        <w:rPr>
          <w:rFonts w:ascii="Book Antiqua" w:eastAsia="SimSun" w:hAnsi="Book Antiqua" w:cs="Times New Roman"/>
          <w:b/>
          <w:sz w:val="24"/>
          <w:szCs w:val="24"/>
        </w:rPr>
      </w:pPr>
    </w:p>
    <w:p w14:paraId="750BB842" w14:textId="77777777" w:rsidR="00A114AC" w:rsidRPr="00631007" w:rsidRDefault="00A114AC" w:rsidP="00631007">
      <w:pPr>
        <w:widowControl/>
        <w:spacing w:line="360" w:lineRule="auto"/>
        <w:rPr>
          <w:rFonts w:ascii="Book Antiqua" w:eastAsia="SimSun" w:hAnsi="Book Antiqua" w:cs="Times New Roman"/>
          <w:b/>
          <w:sz w:val="24"/>
          <w:szCs w:val="24"/>
        </w:rPr>
      </w:pPr>
      <w:r w:rsidRPr="00631007">
        <w:rPr>
          <w:rFonts w:ascii="Book Antiqua" w:eastAsia="SimSun" w:hAnsi="Book Antiqua" w:cs="Times New Roman"/>
          <w:b/>
          <w:sz w:val="24"/>
          <w:szCs w:val="24"/>
        </w:rPr>
        <w:br w:type="page"/>
      </w:r>
    </w:p>
    <w:p w14:paraId="74947FDD" w14:textId="21E0F6D6" w:rsidR="00B539CC" w:rsidRPr="00631007" w:rsidRDefault="00B539CC"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b/>
          <w:sz w:val="24"/>
          <w:szCs w:val="24"/>
        </w:rPr>
        <w:lastRenderedPageBreak/>
        <w:t xml:space="preserve">Table 1 </w:t>
      </w:r>
      <w:r w:rsidR="00292369" w:rsidRPr="00631007">
        <w:rPr>
          <w:rFonts w:ascii="Book Antiqua" w:eastAsia="SimSun" w:hAnsi="Book Antiqua" w:cs="Times New Roman"/>
          <w:b/>
          <w:sz w:val="24"/>
          <w:szCs w:val="24"/>
        </w:rPr>
        <w:t>C</w:t>
      </w:r>
      <w:r w:rsidRPr="00631007">
        <w:rPr>
          <w:rFonts w:ascii="Book Antiqua" w:eastAsia="SimSun" w:hAnsi="Book Antiqua" w:cs="Times New Roman"/>
          <w:b/>
          <w:sz w:val="24"/>
          <w:szCs w:val="24"/>
        </w:rPr>
        <w:t>haracteris</w:t>
      </w:r>
      <w:r w:rsidR="0006146E" w:rsidRPr="00631007">
        <w:rPr>
          <w:rFonts w:ascii="Book Antiqua" w:eastAsia="SimSun" w:hAnsi="Book Antiqua" w:cs="Times New Roman"/>
          <w:b/>
          <w:sz w:val="24"/>
          <w:szCs w:val="24"/>
        </w:rPr>
        <w:t>tics of patients with cirrhosis</w:t>
      </w:r>
    </w:p>
    <w:tbl>
      <w:tblPr>
        <w:tblStyle w:val="LightShading"/>
        <w:tblW w:w="10063" w:type="dxa"/>
        <w:tblLook w:val="04A0" w:firstRow="1" w:lastRow="0" w:firstColumn="1" w:lastColumn="0" w:noHBand="0" w:noVBand="1"/>
      </w:tblPr>
      <w:tblGrid>
        <w:gridCol w:w="3116"/>
        <w:gridCol w:w="3080"/>
        <w:gridCol w:w="2651"/>
        <w:gridCol w:w="1216"/>
      </w:tblGrid>
      <w:tr w:rsidR="00B539CC" w:rsidRPr="00631007" w14:paraId="4E17F64E" w14:textId="77777777" w:rsidTr="00722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FA3B6A" w14:textId="32C7CD02" w:rsidR="00B539CC" w:rsidRPr="00631007" w:rsidRDefault="00B539CC" w:rsidP="00631007">
            <w:pPr>
              <w:spacing w:line="360" w:lineRule="auto"/>
              <w:rPr>
                <w:rFonts w:ascii="Book Antiqua" w:eastAsia="SimSun" w:hAnsi="Book Antiqua" w:cs="Times New Roman"/>
                <w:sz w:val="24"/>
                <w:szCs w:val="24"/>
              </w:rPr>
            </w:pPr>
          </w:p>
        </w:tc>
        <w:tc>
          <w:tcPr>
            <w:tcW w:w="3080" w:type="dxa"/>
          </w:tcPr>
          <w:p w14:paraId="3DC654B5" w14:textId="372D1BE8" w:rsidR="00B539CC" w:rsidRPr="00631007" w:rsidRDefault="00B539CC"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Wilson disease</w:t>
            </w:r>
            <w:r w:rsidR="00000C95" w:rsidRPr="00631007">
              <w:rPr>
                <w:rFonts w:ascii="Book Antiqua" w:eastAsia="SimSun" w:hAnsi="Book Antiqua" w:cs="Times New Roman"/>
                <w:sz w:val="24"/>
                <w:szCs w:val="24"/>
              </w:rPr>
              <w:t xml:space="preserve"> cirrhosis</w:t>
            </w:r>
            <w:r w:rsidRPr="00631007">
              <w:rPr>
                <w:rFonts w:ascii="Book Antiqua" w:eastAsia="SimSun" w:hAnsi="Book Antiqua" w:cs="Times New Roman"/>
                <w:sz w:val="24"/>
                <w:szCs w:val="24"/>
              </w:rPr>
              <w:br/>
              <w:t>(</w:t>
            </w:r>
            <w:r w:rsidR="00CC0B49" w:rsidRPr="00E20966">
              <w:rPr>
                <w:rFonts w:ascii="Book Antiqua" w:eastAsia="SimSun" w:hAnsi="Book Antiqua" w:cs="Times New Roman"/>
                <w:i/>
                <w:sz w:val="24"/>
                <w:szCs w:val="24"/>
              </w:rPr>
              <w:t>n</w:t>
            </w:r>
            <w:r w:rsidRPr="00631007">
              <w:rPr>
                <w:rFonts w:ascii="Book Antiqua" w:eastAsia="SimSun" w:hAnsi="Book Antiqua" w:cs="Times New Roman"/>
                <w:sz w:val="24"/>
                <w:szCs w:val="24"/>
              </w:rPr>
              <w:t xml:space="preserve"> = 60)</w:t>
            </w:r>
          </w:p>
        </w:tc>
        <w:tc>
          <w:tcPr>
            <w:tcW w:w="2651" w:type="dxa"/>
          </w:tcPr>
          <w:p w14:paraId="7CAC7FB0" w14:textId="511CB094" w:rsidR="00B539CC" w:rsidRPr="00631007" w:rsidRDefault="00000C95"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Hepatitis B cirrhosis</w:t>
            </w:r>
            <w:r w:rsidR="00B539CC" w:rsidRPr="00631007">
              <w:rPr>
                <w:rFonts w:ascii="Book Antiqua" w:eastAsia="SimSun" w:hAnsi="Book Antiqua" w:cs="Times New Roman"/>
                <w:sz w:val="24"/>
                <w:szCs w:val="24"/>
              </w:rPr>
              <w:br/>
              <w:t>(</w:t>
            </w:r>
            <w:r w:rsidR="00CC0B49" w:rsidRPr="00E20966">
              <w:rPr>
                <w:rFonts w:ascii="Book Antiqua" w:eastAsia="SimSun" w:hAnsi="Book Antiqua" w:cs="Times New Roman"/>
                <w:i/>
                <w:sz w:val="24"/>
                <w:szCs w:val="24"/>
              </w:rPr>
              <w:t>n</w:t>
            </w:r>
            <w:r w:rsidR="00B539CC" w:rsidRPr="00631007">
              <w:rPr>
                <w:rFonts w:ascii="Book Antiqua" w:eastAsia="SimSun" w:hAnsi="Book Antiqua" w:cs="Times New Roman"/>
                <w:sz w:val="24"/>
                <w:szCs w:val="24"/>
              </w:rPr>
              <w:t xml:space="preserve"> = </w:t>
            </w:r>
            <w:r w:rsidR="00E64753" w:rsidRPr="00631007">
              <w:rPr>
                <w:rFonts w:ascii="Book Antiqua" w:eastAsia="SimSun" w:hAnsi="Book Antiqua" w:cs="Times New Roman"/>
                <w:sz w:val="24"/>
                <w:szCs w:val="24"/>
              </w:rPr>
              <w:t>56</w:t>
            </w:r>
            <w:r w:rsidR="00B539CC" w:rsidRPr="00631007">
              <w:rPr>
                <w:rFonts w:ascii="Book Antiqua" w:eastAsia="SimSun" w:hAnsi="Book Antiqua" w:cs="Times New Roman"/>
                <w:sz w:val="24"/>
                <w:szCs w:val="24"/>
              </w:rPr>
              <w:t>)</w:t>
            </w:r>
          </w:p>
        </w:tc>
        <w:tc>
          <w:tcPr>
            <w:tcW w:w="1216" w:type="dxa"/>
          </w:tcPr>
          <w:p w14:paraId="00AB7E46" w14:textId="6F69ACF1" w:rsidR="00B539CC" w:rsidRPr="00631007" w:rsidRDefault="00BC1636" w:rsidP="00DB610B">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i/>
                <w:sz w:val="24"/>
                <w:szCs w:val="24"/>
              </w:rPr>
              <w:t>P</w:t>
            </w:r>
            <w:r w:rsidR="00DB610B">
              <w:rPr>
                <w:rFonts w:ascii="Book Antiqua" w:eastAsia="SimSun" w:hAnsi="Book Antiqua" w:cs="Times New Roman" w:hint="eastAsia"/>
                <w:sz w:val="24"/>
                <w:szCs w:val="24"/>
              </w:rPr>
              <w:t xml:space="preserve"> </w:t>
            </w:r>
            <w:r w:rsidR="00B539CC" w:rsidRPr="00631007">
              <w:rPr>
                <w:rFonts w:ascii="Book Antiqua" w:eastAsia="SimSun" w:hAnsi="Book Antiqua" w:cs="Times New Roman"/>
                <w:sz w:val="24"/>
                <w:szCs w:val="24"/>
              </w:rPr>
              <w:t>value</w:t>
            </w:r>
          </w:p>
        </w:tc>
      </w:tr>
      <w:tr w:rsidR="00B539CC" w:rsidRPr="00631007" w14:paraId="31F7C18F"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0850F4FE" w14:textId="08C80B24" w:rsidR="00B539CC" w:rsidRPr="00631007" w:rsidRDefault="00E20966" w:rsidP="00631007">
            <w:pPr>
              <w:spacing w:line="360" w:lineRule="auto"/>
              <w:rPr>
                <w:rFonts w:ascii="Book Antiqua" w:eastAsia="SimSun" w:hAnsi="Book Antiqua" w:cs="Times New Roman"/>
                <w:b w:val="0"/>
                <w:sz w:val="24"/>
                <w:szCs w:val="24"/>
              </w:rPr>
            </w:pPr>
            <w:r>
              <w:rPr>
                <w:rFonts w:ascii="Book Antiqua" w:eastAsia="SimSun" w:hAnsi="Book Antiqua" w:cs="Times New Roman"/>
                <w:b w:val="0"/>
                <w:sz w:val="24"/>
                <w:szCs w:val="24"/>
              </w:rPr>
              <w:t>Age (</w:t>
            </w:r>
            <w:proofErr w:type="spellStart"/>
            <w:r>
              <w:rPr>
                <w:rFonts w:ascii="Book Antiqua" w:eastAsia="SimSun" w:hAnsi="Book Antiqua" w:cs="Times New Roman"/>
                <w:b w:val="0"/>
                <w:sz w:val="24"/>
                <w:szCs w:val="24"/>
              </w:rPr>
              <w:t>yr</w:t>
            </w:r>
            <w:proofErr w:type="spellEnd"/>
            <w:r w:rsidR="00B539CC" w:rsidRPr="00631007">
              <w:rPr>
                <w:rFonts w:ascii="Book Antiqua" w:eastAsia="SimSun" w:hAnsi="Book Antiqua" w:cs="Times New Roman"/>
                <w:b w:val="0"/>
                <w:sz w:val="24"/>
                <w:szCs w:val="24"/>
              </w:rPr>
              <w:t>)</w:t>
            </w:r>
          </w:p>
        </w:tc>
        <w:tc>
          <w:tcPr>
            <w:tcW w:w="3080" w:type="dxa"/>
            <w:shd w:val="clear" w:color="auto" w:fill="FFFFFF" w:themeFill="background1"/>
          </w:tcPr>
          <w:p w14:paraId="24D36D5F" w14:textId="77777777" w:rsidR="00B539CC" w:rsidRPr="00631007"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22.00 (16.25-29.75)</w:t>
            </w:r>
          </w:p>
        </w:tc>
        <w:tc>
          <w:tcPr>
            <w:tcW w:w="2651" w:type="dxa"/>
            <w:shd w:val="clear" w:color="auto" w:fill="FFFFFF" w:themeFill="background1"/>
          </w:tcPr>
          <w:p w14:paraId="5E1798B9" w14:textId="77777777" w:rsidR="00B539CC" w:rsidRPr="00631007" w:rsidRDefault="00F74425"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52.00 (45</w:t>
            </w:r>
            <w:r w:rsidR="00B539CC" w:rsidRPr="00631007">
              <w:rPr>
                <w:rFonts w:ascii="Book Antiqua" w:eastAsia="SimSun" w:hAnsi="Book Antiqua" w:cs="Times New Roman"/>
                <w:sz w:val="24"/>
                <w:szCs w:val="24"/>
              </w:rPr>
              <w:t>.</w:t>
            </w:r>
            <w:r w:rsidRPr="00631007">
              <w:rPr>
                <w:rFonts w:ascii="Book Antiqua" w:eastAsia="SimSun" w:hAnsi="Book Antiqua" w:cs="Times New Roman"/>
                <w:sz w:val="24"/>
                <w:szCs w:val="24"/>
              </w:rPr>
              <w:t>25-62</w:t>
            </w:r>
            <w:r w:rsidR="00B539CC" w:rsidRPr="00631007">
              <w:rPr>
                <w:rFonts w:ascii="Book Antiqua" w:eastAsia="SimSun" w:hAnsi="Book Antiqua" w:cs="Times New Roman"/>
                <w:sz w:val="24"/>
                <w:szCs w:val="24"/>
              </w:rPr>
              <w:t>.00)</w:t>
            </w:r>
          </w:p>
        </w:tc>
        <w:tc>
          <w:tcPr>
            <w:tcW w:w="1216" w:type="dxa"/>
            <w:shd w:val="clear" w:color="auto" w:fill="FFFFFF" w:themeFill="background1"/>
          </w:tcPr>
          <w:p w14:paraId="4A4AC86C" w14:textId="50FAE266" w:rsidR="00B539CC" w:rsidRPr="00631007"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&lt;</w:t>
            </w:r>
            <w:r>
              <w:rPr>
                <w:rFonts w:ascii="Book Antiqua" w:eastAsia="SimSun" w:hAnsi="Book Antiqua" w:cs="Times New Roman" w:hint="eastAsia"/>
                <w:sz w:val="24"/>
                <w:szCs w:val="24"/>
              </w:rPr>
              <w:t xml:space="preserve"> </w:t>
            </w:r>
            <w:r w:rsidR="00B539CC" w:rsidRPr="00631007">
              <w:rPr>
                <w:rFonts w:ascii="Book Antiqua" w:eastAsia="SimSun" w:hAnsi="Book Antiqua" w:cs="Times New Roman"/>
                <w:sz w:val="24"/>
                <w:szCs w:val="24"/>
              </w:rPr>
              <w:t>0.001</w:t>
            </w:r>
          </w:p>
        </w:tc>
      </w:tr>
      <w:tr w:rsidR="00B539CC" w:rsidRPr="00631007" w14:paraId="6B805716" w14:textId="77777777" w:rsidTr="00722222">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08C95B20" w14:textId="77777777" w:rsidR="00B539CC" w:rsidRPr="00631007" w:rsidRDefault="00B539CC"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M</w:t>
            </w:r>
            <w:r w:rsidR="009B793C" w:rsidRPr="00631007">
              <w:rPr>
                <w:rFonts w:ascii="Book Antiqua" w:eastAsia="SimSun" w:hAnsi="Book Antiqua" w:cs="Times New Roman"/>
                <w:b w:val="0"/>
                <w:sz w:val="24"/>
                <w:szCs w:val="24"/>
              </w:rPr>
              <w:t>ale ge</w:t>
            </w:r>
            <w:r w:rsidRPr="00631007">
              <w:rPr>
                <w:rFonts w:ascii="Book Antiqua" w:eastAsia="SimSun" w:hAnsi="Book Antiqua" w:cs="Times New Roman"/>
                <w:b w:val="0"/>
                <w:sz w:val="24"/>
                <w:szCs w:val="24"/>
              </w:rPr>
              <w:t>nder</w:t>
            </w:r>
          </w:p>
        </w:tc>
        <w:tc>
          <w:tcPr>
            <w:tcW w:w="3080" w:type="dxa"/>
            <w:shd w:val="clear" w:color="auto" w:fill="FFFFFF" w:themeFill="background1"/>
          </w:tcPr>
          <w:p w14:paraId="2FB99BBD" w14:textId="188F8EC7" w:rsidR="00B539CC" w:rsidRPr="00631007"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27 (45</w:t>
            </w:r>
            <w:r w:rsidR="00C34045" w:rsidRPr="00631007">
              <w:rPr>
                <w:rFonts w:ascii="Book Antiqua" w:eastAsia="SimSun" w:hAnsi="Book Antiqua" w:cs="Times New Roman"/>
                <w:sz w:val="24"/>
                <w:szCs w:val="24"/>
              </w:rPr>
              <w:t>.00</w:t>
            </w:r>
            <w:r w:rsidRPr="00631007">
              <w:rPr>
                <w:rFonts w:ascii="Book Antiqua" w:eastAsia="SimSun" w:hAnsi="Book Antiqua" w:cs="Times New Roman"/>
                <w:sz w:val="24"/>
                <w:szCs w:val="24"/>
              </w:rPr>
              <w:t>)</w:t>
            </w:r>
          </w:p>
        </w:tc>
        <w:tc>
          <w:tcPr>
            <w:tcW w:w="2651" w:type="dxa"/>
            <w:shd w:val="clear" w:color="auto" w:fill="FFFFFF" w:themeFill="background1"/>
          </w:tcPr>
          <w:p w14:paraId="7E987594" w14:textId="0B2AD3CC" w:rsidR="00B539CC" w:rsidRPr="00631007" w:rsidRDefault="00464389"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46 (82.1</w:t>
            </w:r>
            <w:r w:rsidR="00C34045" w:rsidRPr="00631007">
              <w:rPr>
                <w:rFonts w:ascii="Book Antiqua" w:eastAsia="SimSun" w:hAnsi="Book Antiqua" w:cs="Times New Roman"/>
                <w:sz w:val="24"/>
                <w:szCs w:val="24"/>
              </w:rPr>
              <w:t>4</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39E39964" w14:textId="2B74BC92" w:rsidR="00B539CC" w:rsidRPr="00631007" w:rsidRDefault="00E2096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&lt;</w:t>
            </w:r>
            <w:r w:rsidR="00464389" w:rsidRPr="00631007">
              <w:rPr>
                <w:rFonts w:ascii="Book Antiqua" w:eastAsia="SimSun" w:hAnsi="Book Antiqua" w:cs="Times New Roman"/>
                <w:sz w:val="24"/>
                <w:szCs w:val="24"/>
              </w:rPr>
              <w:t xml:space="preserve"> 0.001</w:t>
            </w:r>
          </w:p>
        </w:tc>
      </w:tr>
      <w:tr w:rsidR="00B539CC" w:rsidRPr="00631007" w14:paraId="2FB7554B"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3599C4F4" w14:textId="77777777" w:rsidR="00B539CC" w:rsidRPr="00631007" w:rsidRDefault="00B539CC"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Disease duration (years)</w:t>
            </w:r>
          </w:p>
        </w:tc>
        <w:tc>
          <w:tcPr>
            <w:tcW w:w="3080" w:type="dxa"/>
            <w:shd w:val="clear" w:color="auto" w:fill="FFFFFF" w:themeFill="background1"/>
          </w:tcPr>
          <w:p w14:paraId="67259616" w14:textId="77777777" w:rsidR="00B539CC" w:rsidRPr="00631007"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3.00 (1.13-7.00)</w:t>
            </w:r>
          </w:p>
        </w:tc>
        <w:tc>
          <w:tcPr>
            <w:tcW w:w="2651" w:type="dxa"/>
            <w:shd w:val="clear" w:color="auto" w:fill="FFFFFF" w:themeFill="background1"/>
          </w:tcPr>
          <w:p w14:paraId="27FBB4D7" w14:textId="77777777" w:rsidR="00B539CC" w:rsidRPr="00631007" w:rsidRDefault="00F74425"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17.50 (3.25-38.25</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7E5576B1" w14:textId="3006D579" w:rsidR="00B539CC" w:rsidRPr="00631007"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&lt;</w:t>
            </w:r>
            <w:r w:rsidR="00464389" w:rsidRPr="00631007">
              <w:rPr>
                <w:rFonts w:ascii="Book Antiqua" w:eastAsia="SimSun" w:hAnsi="Book Antiqua" w:cs="Times New Roman"/>
                <w:sz w:val="24"/>
                <w:szCs w:val="24"/>
              </w:rPr>
              <w:t xml:space="preserve"> </w:t>
            </w:r>
            <w:r w:rsidR="00B539CC" w:rsidRPr="00631007">
              <w:rPr>
                <w:rFonts w:ascii="Book Antiqua" w:eastAsia="SimSun" w:hAnsi="Book Antiqua" w:cs="Times New Roman"/>
                <w:sz w:val="24"/>
                <w:szCs w:val="24"/>
              </w:rPr>
              <w:t>0.001</w:t>
            </w:r>
          </w:p>
        </w:tc>
      </w:tr>
      <w:tr w:rsidR="00B539CC" w:rsidRPr="00631007" w14:paraId="5F89AE6C" w14:textId="77777777" w:rsidTr="00722222">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274FF4CA" w14:textId="19F3A870" w:rsidR="00B539CC" w:rsidRPr="00631007" w:rsidRDefault="000E5D8D"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Diabetes</w:t>
            </w:r>
            <w:r w:rsidR="00B539CC" w:rsidRPr="00631007">
              <w:rPr>
                <w:rFonts w:ascii="Book Antiqua" w:eastAsia="SimSun" w:hAnsi="Book Antiqua" w:cs="Times New Roman"/>
                <w:b w:val="0"/>
                <w:sz w:val="24"/>
                <w:szCs w:val="24"/>
              </w:rPr>
              <w:t xml:space="preserve"> </w:t>
            </w:r>
          </w:p>
        </w:tc>
        <w:tc>
          <w:tcPr>
            <w:tcW w:w="3080" w:type="dxa"/>
            <w:shd w:val="clear" w:color="auto" w:fill="FFFFFF" w:themeFill="background1"/>
          </w:tcPr>
          <w:p w14:paraId="416EBB5B" w14:textId="36DEB863" w:rsidR="00B539CC" w:rsidRPr="00631007"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 (1.</w:t>
            </w:r>
            <w:r w:rsidR="00C34045" w:rsidRPr="00631007">
              <w:rPr>
                <w:rFonts w:ascii="Book Antiqua" w:eastAsia="SimSun" w:hAnsi="Book Antiqua" w:cs="Times New Roman"/>
                <w:sz w:val="24"/>
                <w:szCs w:val="24"/>
              </w:rPr>
              <w:t>6</w:t>
            </w:r>
            <w:r w:rsidRPr="00631007">
              <w:rPr>
                <w:rFonts w:ascii="Book Antiqua" w:eastAsia="SimSun" w:hAnsi="Book Antiqua" w:cs="Times New Roman"/>
                <w:sz w:val="24"/>
                <w:szCs w:val="24"/>
              </w:rPr>
              <w:t>7)</w:t>
            </w:r>
          </w:p>
        </w:tc>
        <w:tc>
          <w:tcPr>
            <w:tcW w:w="2651" w:type="dxa"/>
            <w:shd w:val="clear" w:color="auto" w:fill="FFFFFF" w:themeFill="background1"/>
          </w:tcPr>
          <w:p w14:paraId="501660F5" w14:textId="5A3E4344" w:rsidR="00B539CC" w:rsidRPr="00631007"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w:t>
            </w:r>
            <w:r w:rsidR="000C3189" w:rsidRPr="00631007">
              <w:rPr>
                <w:rFonts w:ascii="Book Antiqua" w:eastAsia="SimSun" w:hAnsi="Book Antiqua" w:cs="Times New Roman"/>
                <w:sz w:val="24"/>
                <w:szCs w:val="24"/>
              </w:rPr>
              <w:t>1 (19.6</w:t>
            </w:r>
            <w:r w:rsidR="00C34045" w:rsidRPr="00631007">
              <w:rPr>
                <w:rFonts w:ascii="Book Antiqua" w:eastAsia="SimSun" w:hAnsi="Book Antiqua" w:cs="Times New Roman"/>
                <w:sz w:val="24"/>
                <w:szCs w:val="24"/>
              </w:rPr>
              <w:t>4</w:t>
            </w:r>
            <w:r w:rsidRPr="00631007">
              <w:rPr>
                <w:rFonts w:ascii="Book Antiqua" w:eastAsia="SimSun" w:hAnsi="Book Antiqua" w:cs="Times New Roman"/>
                <w:sz w:val="24"/>
                <w:szCs w:val="24"/>
              </w:rPr>
              <w:t>)</w:t>
            </w:r>
          </w:p>
        </w:tc>
        <w:tc>
          <w:tcPr>
            <w:tcW w:w="1216" w:type="dxa"/>
            <w:shd w:val="clear" w:color="auto" w:fill="FFFFFF" w:themeFill="background1"/>
          </w:tcPr>
          <w:p w14:paraId="05927B1D" w14:textId="77777777" w:rsidR="00B539CC" w:rsidRPr="00631007" w:rsidRDefault="000C3189"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0.001</w:t>
            </w:r>
          </w:p>
        </w:tc>
      </w:tr>
      <w:tr w:rsidR="00B539CC" w:rsidRPr="00631007" w14:paraId="51226293"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3FF5497D" w14:textId="33919865" w:rsidR="00B539CC" w:rsidRPr="00631007" w:rsidRDefault="00B539CC"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 xml:space="preserve">Hypertension </w:t>
            </w:r>
          </w:p>
        </w:tc>
        <w:tc>
          <w:tcPr>
            <w:tcW w:w="3080" w:type="dxa"/>
            <w:shd w:val="clear" w:color="auto" w:fill="FFFFFF" w:themeFill="background1"/>
          </w:tcPr>
          <w:p w14:paraId="40111B99" w14:textId="77777777" w:rsidR="00B539CC" w:rsidRPr="00631007"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 (0)</w:t>
            </w:r>
          </w:p>
        </w:tc>
        <w:tc>
          <w:tcPr>
            <w:tcW w:w="2651" w:type="dxa"/>
            <w:shd w:val="clear" w:color="auto" w:fill="FFFFFF" w:themeFill="background1"/>
          </w:tcPr>
          <w:p w14:paraId="6B5C9897" w14:textId="2FD40675" w:rsidR="00B539CC" w:rsidRPr="00631007" w:rsidRDefault="000C3189"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13 (23.2</w:t>
            </w:r>
            <w:r w:rsidR="00C34045" w:rsidRPr="00631007">
              <w:rPr>
                <w:rFonts w:ascii="Book Antiqua" w:eastAsia="SimSun" w:hAnsi="Book Antiqua" w:cs="Times New Roman"/>
                <w:sz w:val="24"/>
                <w:szCs w:val="24"/>
              </w:rPr>
              <w:t>1</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5A56DB28" w14:textId="460E11ED" w:rsidR="00B539CC" w:rsidRPr="00631007"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&lt;</w:t>
            </w:r>
            <w:r>
              <w:rPr>
                <w:rFonts w:ascii="Book Antiqua" w:eastAsia="SimSun" w:hAnsi="Book Antiqua" w:cs="Times New Roman" w:hint="eastAsia"/>
                <w:sz w:val="24"/>
                <w:szCs w:val="24"/>
              </w:rPr>
              <w:t xml:space="preserve"> </w:t>
            </w:r>
            <w:r w:rsidR="000C3189" w:rsidRPr="00631007">
              <w:rPr>
                <w:rFonts w:ascii="Book Antiqua" w:eastAsia="SimSun" w:hAnsi="Book Antiqua" w:cs="Times New Roman"/>
                <w:sz w:val="24"/>
                <w:szCs w:val="24"/>
              </w:rPr>
              <w:t>0.001</w:t>
            </w:r>
          </w:p>
        </w:tc>
      </w:tr>
      <w:tr w:rsidR="00B539CC" w:rsidRPr="00631007" w14:paraId="0620B1F2" w14:textId="77777777" w:rsidTr="00722222">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2F2C8176" w14:textId="5F9C2FA3" w:rsidR="00B539CC" w:rsidRPr="00631007" w:rsidRDefault="00B539CC"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 xml:space="preserve">Alcohol </w:t>
            </w:r>
            <w:r w:rsidR="009E452B" w:rsidRPr="00631007">
              <w:rPr>
                <w:rFonts w:ascii="Book Antiqua" w:eastAsia="SimSun" w:hAnsi="Book Antiqua" w:cs="Times New Roman"/>
                <w:b w:val="0"/>
                <w:sz w:val="24"/>
                <w:szCs w:val="24"/>
              </w:rPr>
              <w:t>drinking</w:t>
            </w:r>
          </w:p>
        </w:tc>
        <w:tc>
          <w:tcPr>
            <w:tcW w:w="3080" w:type="dxa"/>
            <w:shd w:val="clear" w:color="auto" w:fill="FFFFFF" w:themeFill="background1"/>
          </w:tcPr>
          <w:p w14:paraId="596F6076" w14:textId="77777777" w:rsidR="00B539CC" w:rsidRPr="00631007"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 (0)</w:t>
            </w:r>
          </w:p>
        </w:tc>
        <w:tc>
          <w:tcPr>
            <w:tcW w:w="2651" w:type="dxa"/>
            <w:shd w:val="clear" w:color="auto" w:fill="FFFFFF" w:themeFill="background1"/>
          </w:tcPr>
          <w:p w14:paraId="20D46B7B" w14:textId="08654855" w:rsidR="00B539CC" w:rsidRPr="00631007" w:rsidRDefault="000C3189"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12 (21.4</w:t>
            </w:r>
            <w:r w:rsidR="00C34045" w:rsidRPr="00631007">
              <w:rPr>
                <w:rFonts w:ascii="Book Antiqua" w:eastAsia="SimSun" w:hAnsi="Book Antiqua" w:cs="Times New Roman"/>
                <w:sz w:val="24"/>
                <w:szCs w:val="24"/>
              </w:rPr>
              <w:t>2</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102C14A5" w14:textId="39C1C689" w:rsidR="00B539CC" w:rsidRPr="00631007" w:rsidRDefault="00E2096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&lt;</w:t>
            </w:r>
            <w:r w:rsidR="000C3189" w:rsidRPr="00631007">
              <w:rPr>
                <w:rFonts w:ascii="Book Antiqua" w:eastAsia="SimSun" w:hAnsi="Book Antiqua" w:cs="Times New Roman"/>
                <w:sz w:val="24"/>
                <w:szCs w:val="24"/>
              </w:rPr>
              <w:t xml:space="preserve"> 0.001</w:t>
            </w:r>
          </w:p>
        </w:tc>
      </w:tr>
      <w:tr w:rsidR="00B539CC" w:rsidRPr="00631007" w14:paraId="48709D68"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2F5746A4" w14:textId="4667648C" w:rsidR="00B539CC" w:rsidRPr="00631007" w:rsidRDefault="00B539CC"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Smok</w:t>
            </w:r>
            <w:r w:rsidR="009E452B" w:rsidRPr="00631007">
              <w:rPr>
                <w:rFonts w:ascii="Book Antiqua" w:eastAsia="SimSun" w:hAnsi="Book Antiqua" w:cs="Times New Roman"/>
                <w:b w:val="0"/>
                <w:sz w:val="24"/>
                <w:szCs w:val="24"/>
              </w:rPr>
              <w:t>ing</w:t>
            </w:r>
          </w:p>
        </w:tc>
        <w:tc>
          <w:tcPr>
            <w:tcW w:w="3080" w:type="dxa"/>
            <w:shd w:val="clear" w:color="auto" w:fill="FFFFFF" w:themeFill="background1"/>
          </w:tcPr>
          <w:p w14:paraId="423DBE1F" w14:textId="63DD07BC" w:rsidR="00B539CC" w:rsidRPr="00631007"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 (3.3</w:t>
            </w:r>
            <w:r w:rsidR="00C34045" w:rsidRPr="00631007">
              <w:rPr>
                <w:rFonts w:ascii="Book Antiqua" w:eastAsia="SimSun" w:hAnsi="Book Antiqua" w:cs="Times New Roman"/>
                <w:sz w:val="24"/>
                <w:szCs w:val="24"/>
              </w:rPr>
              <w:t>3</w:t>
            </w:r>
            <w:r w:rsidRPr="00631007">
              <w:rPr>
                <w:rFonts w:ascii="Book Antiqua" w:eastAsia="SimSun" w:hAnsi="Book Antiqua" w:cs="Times New Roman"/>
                <w:sz w:val="24"/>
                <w:szCs w:val="24"/>
              </w:rPr>
              <w:t>)</w:t>
            </w:r>
          </w:p>
        </w:tc>
        <w:tc>
          <w:tcPr>
            <w:tcW w:w="2651" w:type="dxa"/>
            <w:shd w:val="clear" w:color="auto" w:fill="FFFFFF" w:themeFill="background1"/>
          </w:tcPr>
          <w:p w14:paraId="55B37C1C" w14:textId="511B5BEB" w:rsidR="00B539CC" w:rsidRPr="00631007" w:rsidRDefault="000C3189"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13 (23.2</w:t>
            </w:r>
            <w:r w:rsidR="00C34045" w:rsidRPr="00631007">
              <w:rPr>
                <w:rFonts w:ascii="Book Antiqua" w:eastAsia="SimSun" w:hAnsi="Book Antiqua" w:cs="Times New Roman"/>
                <w:sz w:val="24"/>
                <w:szCs w:val="24"/>
              </w:rPr>
              <w:t>1</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61AD17A2" w14:textId="77777777" w:rsidR="00B539CC" w:rsidRPr="00631007" w:rsidRDefault="000C3189"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0.001</w:t>
            </w:r>
          </w:p>
        </w:tc>
      </w:tr>
      <w:tr w:rsidR="00B539CC" w:rsidRPr="00631007" w14:paraId="4F640FC4" w14:textId="77777777" w:rsidTr="00722222">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23538CC7" w14:textId="77777777" w:rsidR="00B539CC" w:rsidRPr="00631007" w:rsidRDefault="00B539CC"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TC (mmol/L)</w:t>
            </w:r>
          </w:p>
        </w:tc>
        <w:tc>
          <w:tcPr>
            <w:tcW w:w="3080" w:type="dxa"/>
            <w:shd w:val="clear" w:color="auto" w:fill="FFFFFF" w:themeFill="background1"/>
          </w:tcPr>
          <w:p w14:paraId="574C7AA5" w14:textId="61433485" w:rsidR="00B539CC" w:rsidRPr="00631007"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4.22 (3.67-4.67)</w:t>
            </w:r>
            <w:r w:rsidRPr="00631007">
              <w:rPr>
                <w:rFonts w:ascii="Book Antiqua" w:eastAsia="SimSun" w:hAnsi="Book Antiqua" w:cs="Times New Roman"/>
                <w:sz w:val="24"/>
                <w:szCs w:val="24"/>
              </w:rPr>
              <w:br/>
              <w:t>(</w:t>
            </w:r>
            <w:r w:rsidR="00253699" w:rsidRPr="00E20966">
              <w:rPr>
                <w:rFonts w:ascii="Book Antiqua" w:eastAsia="SimSun" w:hAnsi="Book Antiqua" w:cs="Times New Roman"/>
                <w:i/>
                <w:sz w:val="24"/>
                <w:szCs w:val="24"/>
              </w:rPr>
              <w:t>n</w:t>
            </w:r>
            <w:r w:rsidRPr="00631007">
              <w:rPr>
                <w:rFonts w:ascii="Book Antiqua" w:eastAsia="SimSun" w:hAnsi="Book Antiqua" w:cs="Times New Roman"/>
                <w:sz w:val="24"/>
                <w:szCs w:val="24"/>
              </w:rPr>
              <w:t xml:space="preserve"> = 39)</w:t>
            </w:r>
          </w:p>
        </w:tc>
        <w:tc>
          <w:tcPr>
            <w:tcW w:w="2651" w:type="dxa"/>
            <w:shd w:val="clear" w:color="auto" w:fill="FFFFFF" w:themeFill="background1"/>
          </w:tcPr>
          <w:p w14:paraId="2C09E94E" w14:textId="246BB59A" w:rsidR="00B539CC" w:rsidRPr="00631007" w:rsidRDefault="00F74425"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4.10 (2.71-4.67</w:t>
            </w:r>
            <w:r w:rsidR="00B539CC" w:rsidRPr="00631007">
              <w:rPr>
                <w:rFonts w:ascii="Book Antiqua" w:eastAsia="SimSun" w:hAnsi="Book Antiqua" w:cs="Times New Roman"/>
                <w:sz w:val="24"/>
                <w:szCs w:val="24"/>
              </w:rPr>
              <w:t>)</w:t>
            </w:r>
            <w:r w:rsidR="00B539CC" w:rsidRPr="00631007">
              <w:rPr>
                <w:rFonts w:ascii="Book Antiqua" w:eastAsia="SimSun" w:hAnsi="Book Antiqua" w:cs="Times New Roman"/>
                <w:sz w:val="24"/>
                <w:szCs w:val="24"/>
              </w:rPr>
              <w:br/>
            </w:r>
            <w:r w:rsidR="007B3EFA" w:rsidRPr="00631007">
              <w:rPr>
                <w:rFonts w:ascii="Book Antiqua" w:eastAsia="SimSun" w:hAnsi="Book Antiqua" w:cs="Times New Roman"/>
                <w:sz w:val="24"/>
                <w:szCs w:val="24"/>
              </w:rPr>
              <w:t>(</w:t>
            </w:r>
            <w:r w:rsidR="00253699" w:rsidRPr="00E20966">
              <w:rPr>
                <w:rFonts w:ascii="Book Antiqua" w:eastAsia="SimSun" w:hAnsi="Book Antiqua" w:cs="Times New Roman"/>
                <w:i/>
                <w:sz w:val="24"/>
                <w:szCs w:val="24"/>
              </w:rPr>
              <w:t>n</w:t>
            </w:r>
            <w:r w:rsidR="00253699" w:rsidRPr="00631007">
              <w:rPr>
                <w:rFonts w:ascii="Book Antiqua" w:eastAsia="SimSun" w:hAnsi="Book Antiqua" w:cs="Times New Roman"/>
                <w:sz w:val="24"/>
                <w:szCs w:val="24"/>
              </w:rPr>
              <w:t xml:space="preserve"> </w:t>
            </w:r>
            <w:r w:rsidR="007B3EFA" w:rsidRPr="00631007">
              <w:rPr>
                <w:rFonts w:ascii="Book Antiqua" w:eastAsia="SimSun" w:hAnsi="Book Antiqua" w:cs="Times New Roman"/>
                <w:sz w:val="24"/>
                <w:szCs w:val="24"/>
              </w:rPr>
              <w:t>= 39</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13481541" w14:textId="77777777" w:rsidR="00B539CC" w:rsidRPr="00631007" w:rsidRDefault="00464389"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0.327</w:t>
            </w:r>
          </w:p>
        </w:tc>
      </w:tr>
      <w:tr w:rsidR="00B539CC" w:rsidRPr="00631007" w14:paraId="38897E33"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4CBDB209" w14:textId="77777777" w:rsidR="00B539CC" w:rsidRPr="00631007" w:rsidRDefault="00B539CC"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TG (mmol/L)</w:t>
            </w:r>
          </w:p>
        </w:tc>
        <w:tc>
          <w:tcPr>
            <w:tcW w:w="3080" w:type="dxa"/>
            <w:shd w:val="clear" w:color="auto" w:fill="FFFFFF" w:themeFill="background1"/>
          </w:tcPr>
          <w:p w14:paraId="2463E953" w14:textId="6027B48E" w:rsidR="00B539CC" w:rsidRPr="00631007"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0.94 (0.70-1.37)</w:t>
            </w:r>
            <w:r w:rsidRPr="00631007">
              <w:rPr>
                <w:rFonts w:ascii="Book Antiqua" w:eastAsia="SimSun" w:hAnsi="Book Antiqua" w:cs="Times New Roman"/>
                <w:sz w:val="24"/>
                <w:szCs w:val="24"/>
              </w:rPr>
              <w:br/>
              <w:t>(</w:t>
            </w:r>
            <w:r w:rsidR="00CA21FF" w:rsidRPr="00E20966">
              <w:rPr>
                <w:rFonts w:ascii="Book Antiqua" w:eastAsia="SimSun" w:hAnsi="Book Antiqua" w:cs="Times New Roman"/>
                <w:i/>
                <w:sz w:val="24"/>
                <w:szCs w:val="24"/>
              </w:rPr>
              <w:t>n</w:t>
            </w:r>
            <w:r w:rsidRPr="00631007">
              <w:rPr>
                <w:rFonts w:ascii="Book Antiqua" w:eastAsia="SimSun" w:hAnsi="Book Antiqua" w:cs="Times New Roman"/>
                <w:sz w:val="24"/>
                <w:szCs w:val="24"/>
              </w:rPr>
              <w:t xml:space="preserve"> = 39)</w:t>
            </w:r>
          </w:p>
        </w:tc>
        <w:tc>
          <w:tcPr>
            <w:tcW w:w="2651" w:type="dxa"/>
            <w:shd w:val="clear" w:color="auto" w:fill="FFFFFF" w:themeFill="background1"/>
          </w:tcPr>
          <w:p w14:paraId="27FAD7C4" w14:textId="2742012E" w:rsidR="00B539CC" w:rsidRPr="00631007" w:rsidRDefault="00F74425"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0.99 (0.65-1.60</w:t>
            </w:r>
            <w:r w:rsidR="00B539CC" w:rsidRPr="00631007">
              <w:rPr>
                <w:rFonts w:ascii="Book Antiqua" w:eastAsia="SimSun" w:hAnsi="Book Antiqua" w:cs="Times New Roman"/>
                <w:sz w:val="24"/>
                <w:szCs w:val="24"/>
              </w:rPr>
              <w:t>)</w:t>
            </w:r>
            <w:r w:rsidR="00B539CC" w:rsidRPr="00631007">
              <w:rPr>
                <w:rFonts w:ascii="Book Antiqua" w:eastAsia="SimSun" w:hAnsi="Book Antiqua" w:cs="Times New Roman"/>
                <w:sz w:val="24"/>
                <w:szCs w:val="24"/>
              </w:rPr>
              <w:br/>
            </w:r>
            <w:r w:rsidR="007B3EFA" w:rsidRPr="00631007">
              <w:rPr>
                <w:rFonts w:ascii="Book Antiqua" w:eastAsia="SimSun" w:hAnsi="Book Antiqua" w:cs="Times New Roman"/>
                <w:sz w:val="24"/>
                <w:szCs w:val="24"/>
              </w:rPr>
              <w:t>(</w:t>
            </w:r>
            <w:r w:rsidR="00CA21FF" w:rsidRPr="00E20966">
              <w:rPr>
                <w:rFonts w:ascii="Book Antiqua" w:eastAsia="SimSun" w:hAnsi="Book Antiqua" w:cs="Times New Roman"/>
                <w:i/>
                <w:sz w:val="24"/>
                <w:szCs w:val="24"/>
              </w:rPr>
              <w:t>n</w:t>
            </w:r>
            <w:r w:rsidR="007B3EFA" w:rsidRPr="00631007">
              <w:rPr>
                <w:rFonts w:ascii="Book Antiqua" w:eastAsia="SimSun" w:hAnsi="Book Antiqua" w:cs="Times New Roman"/>
                <w:sz w:val="24"/>
                <w:szCs w:val="24"/>
              </w:rPr>
              <w:t xml:space="preserve"> = 39</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5D344009" w14:textId="77777777" w:rsidR="00B539CC" w:rsidRPr="00631007" w:rsidRDefault="00464389"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0.853</w:t>
            </w:r>
          </w:p>
        </w:tc>
      </w:tr>
      <w:tr w:rsidR="00B539CC" w:rsidRPr="00631007" w14:paraId="594AC427" w14:textId="77777777" w:rsidTr="00722222">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0DBB37B5" w14:textId="77777777" w:rsidR="00B539CC" w:rsidRPr="00631007" w:rsidRDefault="00B539CC"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HDL (mmol/L)</w:t>
            </w:r>
          </w:p>
        </w:tc>
        <w:tc>
          <w:tcPr>
            <w:tcW w:w="3080" w:type="dxa"/>
            <w:shd w:val="clear" w:color="auto" w:fill="FFFFFF" w:themeFill="background1"/>
          </w:tcPr>
          <w:p w14:paraId="6254D1AD" w14:textId="1DF73F4F" w:rsidR="00B539CC" w:rsidRPr="00631007" w:rsidRDefault="00E64753"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1.40</w:t>
            </w:r>
            <w:r w:rsidR="00B539CC"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 0.30</w:t>
            </w:r>
            <w:r w:rsidR="00B539CC" w:rsidRPr="00631007">
              <w:rPr>
                <w:rFonts w:ascii="Book Antiqua" w:eastAsia="SimSun" w:hAnsi="Book Antiqua" w:cs="Times New Roman"/>
                <w:sz w:val="24"/>
                <w:szCs w:val="24"/>
              </w:rPr>
              <w:br/>
              <w:t>(</w:t>
            </w:r>
            <w:r w:rsidR="00CA21FF" w:rsidRPr="00E20966">
              <w:rPr>
                <w:rFonts w:ascii="Book Antiqua" w:eastAsia="SimSun" w:hAnsi="Book Antiqua" w:cs="Times New Roman"/>
                <w:i/>
                <w:sz w:val="24"/>
                <w:szCs w:val="24"/>
              </w:rPr>
              <w:t>n</w:t>
            </w:r>
            <w:r w:rsidR="00B539CC" w:rsidRPr="00631007">
              <w:rPr>
                <w:rFonts w:ascii="Book Antiqua" w:eastAsia="SimSun" w:hAnsi="Book Antiqua" w:cs="Times New Roman"/>
                <w:sz w:val="24"/>
                <w:szCs w:val="24"/>
              </w:rPr>
              <w:t xml:space="preserve"> = 39)</w:t>
            </w:r>
          </w:p>
        </w:tc>
        <w:tc>
          <w:tcPr>
            <w:tcW w:w="2651" w:type="dxa"/>
            <w:shd w:val="clear" w:color="auto" w:fill="FFFFFF" w:themeFill="background1"/>
          </w:tcPr>
          <w:p w14:paraId="6AFCB927" w14:textId="2D7E3695" w:rsidR="00B539CC" w:rsidRPr="00631007" w:rsidRDefault="00E64753"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1.16</w:t>
            </w:r>
            <w:r w:rsidR="00B539CC"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 0.32</w:t>
            </w:r>
            <w:r w:rsidR="00B539CC" w:rsidRPr="00631007">
              <w:rPr>
                <w:rFonts w:ascii="Book Antiqua" w:eastAsia="SimSun" w:hAnsi="Book Antiqua" w:cs="Times New Roman"/>
                <w:sz w:val="24"/>
                <w:szCs w:val="24"/>
              </w:rPr>
              <w:br/>
              <w:t>(</w:t>
            </w:r>
            <w:r w:rsidR="00CA21FF" w:rsidRPr="00E20966">
              <w:rPr>
                <w:rFonts w:ascii="Book Antiqua" w:eastAsia="SimSun" w:hAnsi="Book Antiqua" w:cs="Times New Roman"/>
                <w:i/>
                <w:sz w:val="24"/>
                <w:szCs w:val="24"/>
              </w:rPr>
              <w:t>n</w:t>
            </w:r>
            <w:r w:rsidR="00B539CC" w:rsidRPr="00631007">
              <w:rPr>
                <w:rFonts w:ascii="Book Antiqua" w:eastAsia="SimSun" w:hAnsi="Book Antiqua" w:cs="Times New Roman"/>
                <w:sz w:val="24"/>
                <w:szCs w:val="24"/>
              </w:rPr>
              <w:t xml:space="preserve"> = </w:t>
            </w:r>
            <w:r w:rsidRPr="00631007">
              <w:rPr>
                <w:rFonts w:ascii="Book Antiqua" w:eastAsia="SimSun" w:hAnsi="Book Antiqua" w:cs="Times New Roman"/>
                <w:sz w:val="24"/>
                <w:szCs w:val="24"/>
              </w:rPr>
              <w:t>39</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7C580F2A" w14:textId="77777777" w:rsidR="00B539CC" w:rsidRPr="00631007" w:rsidRDefault="00E64753"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0.786</w:t>
            </w:r>
          </w:p>
        </w:tc>
      </w:tr>
      <w:tr w:rsidR="00B539CC" w:rsidRPr="00631007" w14:paraId="5A9DA481"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2453FCCA" w14:textId="77777777" w:rsidR="00B539CC" w:rsidRPr="00631007" w:rsidRDefault="00B539CC"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LDL (mmol/L)</w:t>
            </w:r>
          </w:p>
        </w:tc>
        <w:tc>
          <w:tcPr>
            <w:tcW w:w="3080" w:type="dxa"/>
            <w:shd w:val="clear" w:color="auto" w:fill="FFFFFF" w:themeFill="background1"/>
          </w:tcPr>
          <w:p w14:paraId="45158515" w14:textId="279F751C" w:rsidR="00B539CC" w:rsidRPr="00631007" w:rsidRDefault="00E64753"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2.17</w:t>
            </w:r>
            <w:r w:rsidR="00B539CC" w:rsidRPr="00631007">
              <w:rPr>
                <w:rFonts w:ascii="Book Antiqua" w:eastAsia="SimSun" w:hAnsi="Book Antiqua" w:cs="Times New Roman"/>
                <w:sz w:val="24"/>
                <w:szCs w:val="24"/>
              </w:rPr>
              <w:t xml:space="preserve"> </w:t>
            </w:r>
            <w:r w:rsidRPr="00631007">
              <w:rPr>
                <w:rFonts w:ascii="Book Antiqua" w:eastAsia="SimSun" w:hAnsi="Book Antiqua" w:cs="Times New Roman"/>
                <w:sz w:val="24"/>
                <w:szCs w:val="24"/>
              </w:rPr>
              <w:t>± 0.61</w:t>
            </w:r>
            <w:r w:rsidR="00B539CC" w:rsidRPr="00631007">
              <w:rPr>
                <w:rFonts w:ascii="Book Antiqua" w:eastAsia="SimSun" w:hAnsi="Book Antiqua" w:cs="Times New Roman"/>
                <w:sz w:val="24"/>
                <w:szCs w:val="24"/>
              </w:rPr>
              <w:br/>
              <w:t>(</w:t>
            </w:r>
            <w:r w:rsidR="00CA21FF" w:rsidRPr="00E20966">
              <w:rPr>
                <w:rFonts w:ascii="Book Antiqua" w:eastAsia="SimSun" w:hAnsi="Book Antiqua" w:cs="Times New Roman"/>
                <w:i/>
                <w:sz w:val="24"/>
                <w:szCs w:val="24"/>
              </w:rPr>
              <w:t>n</w:t>
            </w:r>
            <w:r w:rsidR="00B539CC" w:rsidRPr="00631007">
              <w:rPr>
                <w:rFonts w:ascii="Book Antiqua" w:eastAsia="SimSun" w:hAnsi="Book Antiqua" w:cs="Times New Roman"/>
                <w:sz w:val="24"/>
                <w:szCs w:val="24"/>
              </w:rPr>
              <w:t xml:space="preserve"> = 39)</w:t>
            </w:r>
          </w:p>
        </w:tc>
        <w:tc>
          <w:tcPr>
            <w:tcW w:w="2651" w:type="dxa"/>
            <w:shd w:val="clear" w:color="auto" w:fill="FFFFFF" w:themeFill="background1"/>
          </w:tcPr>
          <w:p w14:paraId="659F5D34" w14:textId="15E2DD10" w:rsidR="00B539CC" w:rsidRPr="00631007" w:rsidRDefault="00E64753"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2.28 ± 0.91</w:t>
            </w:r>
            <w:r w:rsidR="00B539CC" w:rsidRPr="00631007">
              <w:rPr>
                <w:rFonts w:ascii="Book Antiqua" w:eastAsia="SimSun" w:hAnsi="Book Antiqua" w:cs="Times New Roman"/>
                <w:sz w:val="24"/>
                <w:szCs w:val="24"/>
              </w:rPr>
              <w:br/>
            </w:r>
            <w:r w:rsidRPr="00631007">
              <w:rPr>
                <w:rFonts w:ascii="Book Antiqua" w:eastAsia="SimSun" w:hAnsi="Book Antiqua" w:cs="Times New Roman"/>
                <w:sz w:val="24"/>
                <w:szCs w:val="24"/>
              </w:rPr>
              <w:t>(</w:t>
            </w:r>
            <w:r w:rsidR="00CA21FF" w:rsidRPr="00E20966">
              <w:rPr>
                <w:rFonts w:ascii="Book Antiqua" w:eastAsia="SimSun" w:hAnsi="Book Antiqua" w:cs="Times New Roman"/>
                <w:i/>
                <w:sz w:val="24"/>
                <w:szCs w:val="24"/>
              </w:rPr>
              <w:t>n</w:t>
            </w:r>
            <w:r w:rsidRPr="00631007">
              <w:rPr>
                <w:rFonts w:ascii="Book Antiqua" w:eastAsia="SimSun" w:hAnsi="Book Antiqua" w:cs="Times New Roman"/>
                <w:sz w:val="24"/>
                <w:szCs w:val="24"/>
              </w:rPr>
              <w:t xml:space="preserve"> = 39</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2DC78748" w14:textId="77777777" w:rsidR="00B539CC" w:rsidRPr="00631007" w:rsidRDefault="00E64753"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0.014</w:t>
            </w:r>
          </w:p>
        </w:tc>
      </w:tr>
    </w:tbl>
    <w:p w14:paraId="6CBCD069" w14:textId="4C74D517" w:rsidR="00B539CC" w:rsidRPr="00631007" w:rsidRDefault="000E5D8D"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Data are presented as medians (interquartile ranges) or </w:t>
      </w:r>
      <w:r w:rsidR="00DB610B" w:rsidRPr="00DB610B">
        <w:rPr>
          <w:rFonts w:ascii="Book Antiqua" w:eastAsia="SimSun" w:hAnsi="Book Antiqua" w:cs="Times New Roman"/>
          <w:i/>
          <w:sz w:val="24"/>
          <w:szCs w:val="24"/>
        </w:rPr>
        <w:t>n</w:t>
      </w:r>
      <w:r w:rsidRPr="00631007">
        <w:rPr>
          <w:rFonts w:ascii="Book Antiqua" w:eastAsia="SimSun" w:hAnsi="Book Antiqua" w:cs="Times New Roman"/>
          <w:sz w:val="24"/>
          <w:szCs w:val="24"/>
        </w:rPr>
        <w:t xml:space="preserve"> (%). HDL</w:t>
      </w:r>
      <w:r w:rsidR="00DB610B">
        <w:rPr>
          <w:rFonts w:ascii="Book Antiqua" w:eastAsia="SimSun" w:hAnsi="Book Antiqua" w:cs="Times New Roman" w:hint="eastAsia"/>
          <w:sz w:val="24"/>
          <w:szCs w:val="24"/>
        </w:rPr>
        <w:t>:</w:t>
      </w:r>
      <w:r w:rsidRPr="00631007">
        <w:rPr>
          <w:rFonts w:ascii="Book Antiqua" w:eastAsia="SimSun" w:hAnsi="Book Antiqua" w:cs="Times New Roman"/>
          <w:sz w:val="24"/>
          <w:szCs w:val="24"/>
        </w:rPr>
        <w:t xml:space="preserve"> </w:t>
      </w:r>
      <w:r w:rsidRPr="00DB610B">
        <w:rPr>
          <w:rFonts w:ascii="Book Antiqua" w:eastAsia="SimSun" w:hAnsi="Book Antiqua" w:cs="Times New Roman"/>
          <w:caps/>
          <w:sz w:val="24"/>
          <w:szCs w:val="24"/>
        </w:rPr>
        <w:t>h</w:t>
      </w:r>
      <w:r w:rsidRPr="00631007">
        <w:rPr>
          <w:rFonts w:ascii="Book Antiqua" w:eastAsia="SimSun" w:hAnsi="Book Antiqua" w:cs="Times New Roman"/>
          <w:sz w:val="24"/>
          <w:szCs w:val="24"/>
        </w:rPr>
        <w:t>igh-density lipoprotein; LDL</w:t>
      </w:r>
      <w:r w:rsidR="00DB610B">
        <w:rPr>
          <w:rFonts w:ascii="Book Antiqua" w:eastAsia="SimSun" w:hAnsi="Book Antiqua" w:cs="Times New Roman" w:hint="eastAsia"/>
          <w:sz w:val="24"/>
          <w:szCs w:val="24"/>
        </w:rPr>
        <w:t>:</w:t>
      </w:r>
      <w:r w:rsidRPr="00631007">
        <w:rPr>
          <w:rFonts w:ascii="Book Antiqua" w:eastAsia="SimSun" w:hAnsi="Book Antiqua" w:cs="Times New Roman"/>
          <w:sz w:val="24"/>
          <w:szCs w:val="24"/>
        </w:rPr>
        <w:t xml:space="preserve"> </w:t>
      </w:r>
      <w:r w:rsidRPr="00DB610B">
        <w:rPr>
          <w:rFonts w:ascii="Book Antiqua" w:eastAsia="SimSun" w:hAnsi="Book Antiqua" w:cs="Times New Roman"/>
          <w:caps/>
          <w:sz w:val="24"/>
          <w:szCs w:val="24"/>
        </w:rPr>
        <w:t>l</w:t>
      </w:r>
      <w:r w:rsidRPr="00631007">
        <w:rPr>
          <w:rFonts w:ascii="Book Antiqua" w:eastAsia="SimSun" w:hAnsi="Book Antiqua" w:cs="Times New Roman"/>
          <w:sz w:val="24"/>
          <w:szCs w:val="24"/>
        </w:rPr>
        <w:t>ow-density lipoprotein; TC</w:t>
      </w:r>
      <w:r w:rsidR="00DB610B">
        <w:rPr>
          <w:rFonts w:ascii="Book Antiqua" w:eastAsia="SimSun" w:hAnsi="Book Antiqua" w:cs="Times New Roman" w:hint="eastAsia"/>
          <w:sz w:val="24"/>
          <w:szCs w:val="24"/>
        </w:rPr>
        <w:t>:</w:t>
      </w:r>
      <w:r w:rsidRPr="00631007">
        <w:rPr>
          <w:rFonts w:ascii="Book Antiqua" w:eastAsia="SimSun" w:hAnsi="Book Antiqua" w:cs="Times New Roman"/>
          <w:sz w:val="24"/>
          <w:szCs w:val="24"/>
        </w:rPr>
        <w:t xml:space="preserve"> </w:t>
      </w:r>
      <w:r w:rsidRPr="00DB610B">
        <w:rPr>
          <w:rFonts w:ascii="Book Antiqua" w:eastAsia="SimSun" w:hAnsi="Book Antiqua" w:cs="Times New Roman"/>
          <w:caps/>
          <w:sz w:val="24"/>
          <w:szCs w:val="24"/>
        </w:rPr>
        <w:t>t</w:t>
      </w:r>
      <w:r w:rsidRPr="00631007">
        <w:rPr>
          <w:rFonts w:ascii="Book Antiqua" w:eastAsia="SimSun" w:hAnsi="Book Antiqua" w:cs="Times New Roman"/>
          <w:sz w:val="24"/>
          <w:szCs w:val="24"/>
        </w:rPr>
        <w:t>otal cholesterol; TG</w:t>
      </w:r>
      <w:r w:rsidR="00DB610B">
        <w:rPr>
          <w:rFonts w:ascii="Book Antiqua" w:eastAsia="SimSun" w:hAnsi="Book Antiqua" w:cs="Times New Roman" w:hint="eastAsia"/>
          <w:sz w:val="24"/>
          <w:szCs w:val="24"/>
        </w:rPr>
        <w:t>:</w:t>
      </w:r>
      <w:r w:rsidRPr="00631007">
        <w:rPr>
          <w:rFonts w:ascii="Book Antiqua" w:eastAsia="SimSun" w:hAnsi="Book Antiqua" w:cs="Times New Roman"/>
          <w:sz w:val="24"/>
          <w:szCs w:val="24"/>
        </w:rPr>
        <w:t xml:space="preserve"> </w:t>
      </w:r>
      <w:r w:rsidRPr="00DB610B">
        <w:rPr>
          <w:rFonts w:ascii="Book Antiqua" w:eastAsia="SimSun" w:hAnsi="Book Antiqua" w:cs="Times New Roman"/>
          <w:caps/>
          <w:sz w:val="24"/>
          <w:szCs w:val="24"/>
        </w:rPr>
        <w:t>t</w:t>
      </w:r>
      <w:r w:rsidRPr="00631007">
        <w:rPr>
          <w:rFonts w:ascii="Book Antiqua" w:eastAsia="SimSun" w:hAnsi="Book Antiqua" w:cs="Times New Roman"/>
          <w:sz w:val="24"/>
          <w:szCs w:val="24"/>
        </w:rPr>
        <w:t>riacylglycerol.</w:t>
      </w:r>
    </w:p>
    <w:p w14:paraId="22944D66" w14:textId="61B7AE8B" w:rsidR="00784BBD" w:rsidRPr="00631007" w:rsidRDefault="00784BBD" w:rsidP="00631007">
      <w:pPr>
        <w:widowControl/>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br w:type="page"/>
      </w:r>
    </w:p>
    <w:p w14:paraId="2E6A0245" w14:textId="047B02B2" w:rsidR="00B539CC" w:rsidRPr="00631007" w:rsidRDefault="00553177"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b/>
          <w:sz w:val="24"/>
          <w:szCs w:val="24"/>
        </w:rPr>
        <w:lastRenderedPageBreak/>
        <w:t>Table 2</w:t>
      </w:r>
      <w:r w:rsidR="00B539CC" w:rsidRPr="00631007">
        <w:rPr>
          <w:rFonts w:ascii="Book Antiqua" w:eastAsia="SimSun" w:hAnsi="Book Antiqua" w:cs="Times New Roman"/>
          <w:b/>
          <w:sz w:val="24"/>
          <w:szCs w:val="24"/>
        </w:rPr>
        <w:t xml:space="preserve"> </w:t>
      </w:r>
      <w:r w:rsidR="00292369" w:rsidRPr="00631007">
        <w:rPr>
          <w:rFonts w:ascii="Book Antiqua" w:eastAsia="SimSun" w:hAnsi="Book Antiqua" w:cs="Times New Roman"/>
          <w:b/>
          <w:sz w:val="24"/>
          <w:szCs w:val="24"/>
        </w:rPr>
        <w:t>R</w:t>
      </w:r>
      <w:r w:rsidR="00C94327" w:rsidRPr="00631007">
        <w:rPr>
          <w:rFonts w:ascii="Book Antiqua" w:eastAsia="SimSun" w:hAnsi="Book Antiqua" w:cs="Times New Roman"/>
          <w:b/>
          <w:sz w:val="24"/>
          <w:szCs w:val="24"/>
        </w:rPr>
        <w:t>elationship</w:t>
      </w:r>
      <w:r w:rsidR="00F83405" w:rsidRPr="00631007">
        <w:rPr>
          <w:rFonts w:ascii="Book Antiqua" w:eastAsia="SimSun" w:hAnsi="Book Antiqua" w:cs="Times New Roman"/>
          <w:b/>
          <w:sz w:val="24"/>
          <w:szCs w:val="24"/>
        </w:rPr>
        <w:t>s</w:t>
      </w:r>
      <w:r w:rsidR="00C94327" w:rsidRPr="00631007">
        <w:rPr>
          <w:rFonts w:ascii="Book Antiqua" w:eastAsia="SimSun" w:hAnsi="Book Antiqua" w:cs="Times New Roman"/>
          <w:b/>
          <w:sz w:val="24"/>
          <w:szCs w:val="24"/>
        </w:rPr>
        <w:t xml:space="preserve"> between cirrhotic etiology and liver fibrosis </w:t>
      </w:r>
      <w:r w:rsidR="00220E25" w:rsidRPr="00631007">
        <w:rPr>
          <w:rFonts w:ascii="Book Antiqua" w:eastAsia="SimSun" w:hAnsi="Book Antiqua" w:cs="Times New Roman"/>
          <w:b/>
          <w:sz w:val="24"/>
          <w:szCs w:val="24"/>
        </w:rPr>
        <w:t>markers</w:t>
      </w:r>
    </w:p>
    <w:tbl>
      <w:tblPr>
        <w:tblStyle w:val="LightShading"/>
        <w:tblW w:w="10148" w:type="dxa"/>
        <w:shd w:val="clear" w:color="auto" w:fill="FFFFFF" w:themeFill="background1"/>
        <w:tblLook w:val="04A0" w:firstRow="1" w:lastRow="0" w:firstColumn="1" w:lastColumn="0" w:noHBand="0" w:noVBand="1"/>
      </w:tblPr>
      <w:tblGrid>
        <w:gridCol w:w="3132"/>
        <w:gridCol w:w="3080"/>
        <w:gridCol w:w="2720"/>
        <w:gridCol w:w="1216"/>
      </w:tblGrid>
      <w:tr w:rsidR="00B539CC" w:rsidRPr="00631007" w14:paraId="241C9215" w14:textId="77777777" w:rsidTr="00722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shd w:val="clear" w:color="auto" w:fill="FFFFFF" w:themeFill="background1"/>
          </w:tcPr>
          <w:p w14:paraId="33E5DE18" w14:textId="26C41A40" w:rsidR="00B539CC" w:rsidRPr="00631007" w:rsidRDefault="00B539CC" w:rsidP="00631007">
            <w:pPr>
              <w:spacing w:line="360" w:lineRule="auto"/>
              <w:rPr>
                <w:rFonts w:ascii="Book Antiqua" w:eastAsia="SimSun" w:hAnsi="Book Antiqua" w:cs="Times New Roman"/>
                <w:sz w:val="24"/>
                <w:szCs w:val="24"/>
              </w:rPr>
            </w:pPr>
          </w:p>
        </w:tc>
        <w:tc>
          <w:tcPr>
            <w:tcW w:w="3080" w:type="dxa"/>
            <w:shd w:val="clear" w:color="auto" w:fill="FFFFFF" w:themeFill="background1"/>
          </w:tcPr>
          <w:p w14:paraId="14860E12" w14:textId="175CC4F5" w:rsidR="00B539CC" w:rsidRPr="00631007" w:rsidRDefault="00B539CC"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Wilson disease</w:t>
            </w:r>
            <w:r w:rsidR="00000C95" w:rsidRPr="00631007">
              <w:rPr>
                <w:rFonts w:ascii="Book Antiqua" w:eastAsia="SimSun" w:hAnsi="Book Antiqua" w:cs="Times New Roman"/>
                <w:sz w:val="24"/>
                <w:szCs w:val="24"/>
              </w:rPr>
              <w:t xml:space="preserve"> cirrhosis</w:t>
            </w:r>
            <w:r w:rsidRPr="00631007">
              <w:rPr>
                <w:rFonts w:ascii="Book Antiqua" w:eastAsia="SimSun" w:hAnsi="Book Antiqua" w:cs="Times New Roman"/>
                <w:sz w:val="24"/>
                <w:szCs w:val="24"/>
              </w:rPr>
              <w:br/>
              <w:t>(</w:t>
            </w:r>
            <w:r w:rsidR="00CA5DC7" w:rsidRPr="00E20966">
              <w:rPr>
                <w:rFonts w:ascii="Book Antiqua" w:eastAsia="SimSun" w:hAnsi="Book Antiqua" w:cs="Times New Roman"/>
                <w:i/>
                <w:sz w:val="24"/>
                <w:szCs w:val="24"/>
              </w:rPr>
              <w:t>n</w:t>
            </w:r>
            <w:r w:rsidRPr="00631007">
              <w:rPr>
                <w:rFonts w:ascii="Book Antiqua" w:eastAsia="SimSun" w:hAnsi="Book Antiqua" w:cs="Times New Roman"/>
                <w:sz w:val="24"/>
                <w:szCs w:val="24"/>
              </w:rPr>
              <w:t xml:space="preserve"> = 60)</w:t>
            </w:r>
          </w:p>
        </w:tc>
        <w:tc>
          <w:tcPr>
            <w:tcW w:w="2720" w:type="dxa"/>
            <w:shd w:val="clear" w:color="auto" w:fill="FFFFFF" w:themeFill="background1"/>
          </w:tcPr>
          <w:p w14:paraId="75D689B9" w14:textId="629DA340" w:rsidR="00B539CC" w:rsidRPr="00631007" w:rsidRDefault="00000C95"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Hepatitis B cirrhosis</w:t>
            </w:r>
            <w:r w:rsidR="00B539CC" w:rsidRPr="00631007">
              <w:rPr>
                <w:rFonts w:ascii="Book Antiqua" w:eastAsia="SimSun" w:hAnsi="Book Antiqua" w:cs="Times New Roman"/>
                <w:sz w:val="24"/>
                <w:szCs w:val="24"/>
              </w:rPr>
              <w:br/>
            </w:r>
            <w:r w:rsidR="000C3189" w:rsidRPr="00631007">
              <w:rPr>
                <w:rFonts w:ascii="Book Antiqua" w:eastAsia="SimSun" w:hAnsi="Book Antiqua" w:cs="Times New Roman"/>
                <w:sz w:val="24"/>
                <w:szCs w:val="24"/>
              </w:rPr>
              <w:t>(</w:t>
            </w:r>
            <w:r w:rsidR="00CA5DC7" w:rsidRPr="00E20966">
              <w:rPr>
                <w:rFonts w:ascii="Book Antiqua" w:eastAsia="SimSun" w:hAnsi="Book Antiqua" w:cs="Times New Roman"/>
                <w:i/>
                <w:sz w:val="24"/>
                <w:szCs w:val="24"/>
              </w:rPr>
              <w:t>n</w:t>
            </w:r>
            <w:r w:rsidR="000C3189" w:rsidRPr="00631007">
              <w:rPr>
                <w:rFonts w:ascii="Book Antiqua" w:eastAsia="SimSun" w:hAnsi="Book Antiqua" w:cs="Times New Roman"/>
                <w:sz w:val="24"/>
                <w:szCs w:val="24"/>
              </w:rPr>
              <w:t xml:space="preserve"> = 53</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426E7F75" w14:textId="1291C169" w:rsidR="00B539CC" w:rsidRPr="00631007" w:rsidRDefault="00BC1636" w:rsidP="007D4F71">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i/>
                <w:sz w:val="24"/>
                <w:szCs w:val="24"/>
              </w:rPr>
              <w:t>P</w:t>
            </w:r>
            <w:r w:rsidR="007D4F71">
              <w:rPr>
                <w:rFonts w:ascii="Book Antiqua" w:eastAsia="SimSun" w:hAnsi="Book Antiqua" w:cs="Times New Roman" w:hint="eastAsia"/>
                <w:sz w:val="24"/>
                <w:szCs w:val="24"/>
              </w:rPr>
              <w:t xml:space="preserve"> </w:t>
            </w:r>
            <w:r w:rsidR="00B539CC" w:rsidRPr="00631007">
              <w:rPr>
                <w:rFonts w:ascii="Book Antiqua" w:eastAsia="SimSun" w:hAnsi="Book Antiqua" w:cs="Times New Roman"/>
                <w:sz w:val="24"/>
                <w:szCs w:val="24"/>
              </w:rPr>
              <w:t>value</w:t>
            </w:r>
          </w:p>
        </w:tc>
      </w:tr>
      <w:tr w:rsidR="00B539CC" w:rsidRPr="00631007" w14:paraId="39AEDF76"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shd w:val="clear" w:color="auto" w:fill="FFFFFF" w:themeFill="background1"/>
          </w:tcPr>
          <w:p w14:paraId="771CFCA7" w14:textId="6A4C3611" w:rsidR="00B539CC" w:rsidRPr="00631007" w:rsidRDefault="00484076"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Type</w:t>
            </w:r>
            <w:r w:rsidR="00292369" w:rsidRPr="00631007">
              <w:rPr>
                <w:rFonts w:ascii="Book Antiqua" w:eastAsia="SimSun" w:hAnsi="Book Antiqua" w:cs="Times New Roman"/>
                <w:b w:val="0"/>
                <w:sz w:val="24"/>
                <w:szCs w:val="24"/>
              </w:rPr>
              <w:t xml:space="preserve"> IV</w:t>
            </w:r>
            <w:r w:rsidRPr="00631007">
              <w:rPr>
                <w:rFonts w:ascii="Book Antiqua" w:eastAsia="SimSun" w:hAnsi="Book Antiqua" w:cs="Times New Roman"/>
                <w:b w:val="0"/>
                <w:sz w:val="24"/>
                <w:szCs w:val="24"/>
              </w:rPr>
              <w:t xml:space="preserve"> collagen</w:t>
            </w:r>
            <w:r w:rsidR="00A76049" w:rsidRPr="00631007">
              <w:rPr>
                <w:rFonts w:ascii="Book Antiqua" w:eastAsia="SimSun" w:hAnsi="Book Antiqua" w:cs="Times New Roman"/>
                <w:b w:val="0"/>
                <w:sz w:val="24"/>
                <w:szCs w:val="24"/>
              </w:rPr>
              <w:t xml:space="preserve"> </w:t>
            </w:r>
            <w:r w:rsidR="00907D3F" w:rsidRPr="00631007">
              <w:rPr>
                <w:rFonts w:ascii="Book Antiqua" w:eastAsia="SimSun" w:hAnsi="Book Antiqua" w:cs="Times New Roman"/>
                <w:b w:val="0"/>
                <w:sz w:val="24"/>
                <w:szCs w:val="24"/>
              </w:rPr>
              <w:t>(</w:t>
            </w:r>
            <w:r w:rsidR="00B539CC" w:rsidRPr="00631007">
              <w:rPr>
                <w:rFonts w:ascii="Book Antiqua" w:eastAsia="SimSun" w:hAnsi="Book Antiqua" w:cs="Times New Roman"/>
                <w:b w:val="0"/>
                <w:sz w:val="24"/>
                <w:szCs w:val="24"/>
              </w:rPr>
              <w:t>ng/m</w:t>
            </w:r>
            <w:r w:rsidR="00E20966" w:rsidRPr="00631007">
              <w:rPr>
                <w:rFonts w:ascii="Book Antiqua" w:eastAsia="SimSun" w:hAnsi="Book Antiqua" w:cs="Times New Roman"/>
                <w:b w:val="0"/>
                <w:sz w:val="24"/>
                <w:szCs w:val="24"/>
              </w:rPr>
              <w:t>L</w:t>
            </w:r>
            <w:r w:rsidR="00B539CC" w:rsidRPr="00631007">
              <w:rPr>
                <w:rFonts w:ascii="Book Antiqua" w:eastAsia="SimSun" w:hAnsi="Book Antiqua" w:cs="Times New Roman"/>
                <w:b w:val="0"/>
                <w:sz w:val="24"/>
                <w:szCs w:val="24"/>
              </w:rPr>
              <w:t>)</w:t>
            </w:r>
          </w:p>
        </w:tc>
        <w:tc>
          <w:tcPr>
            <w:tcW w:w="3080" w:type="dxa"/>
            <w:shd w:val="clear" w:color="auto" w:fill="FFFFFF" w:themeFill="background1"/>
          </w:tcPr>
          <w:p w14:paraId="2E158862" w14:textId="77777777" w:rsidR="00B539CC" w:rsidRPr="00631007"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61.55 (52.18-72.11)</w:t>
            </w:r>
          </w:p>
        </w:tc>
        <w:tc>
          <w:tcPr>
            <w:tcW w:w="2720" w:type="dxa"/>
            <w:shd w:val="clear" w:color="auto" w:fill="FFFFFF" w:themeFill="background1"/>
          </w:tcPr>
          <w:p w14:paraId="0B1DD8DE" w14:textId="77777777" w:rsidR="00B539CC" w:rsidRPr="00631007" w:rsidRDefault="00F74425"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79.48</w:t>
            </w:r>
            <w:r w:rsidR="00B539CC" w:rsidRPr="00631007">
              <w:rPr>
                <w:rFonts w:ascii="Book Antiqua" w:eastAsia="SimSun" w:hAnsi="Book Antiqua" w:cs="Times New Roman"/>
                <w:sz w:val="24"/>
                <w:szCs w:val="24"/>
              </w:rPr>
              <w:t xml:space="preserve"> (6</w:t>
            </w:r>
            <w:r w:rsidRPr="00631007">
              <w:rPr>
                <w:rFonts w:ascii="Book Antiqua" w:eastAsia="SimSun" w:hAnsi="Book Antiqua" w:cs="Times New Roman"/>
                <w:sz w:val="24"/>
                <w:szCs w:val="24"/>
              </w:rPr>
              <w:t>3.16-107</w:t>
            </w:r>
            <w:r w:rsidR="00B539CC" w:rsidRPr="00631007">
              <w:rPr>
                <w:rFonts w:ascii="Book Antiqua" w:eastAsia="SimSun" w:hAnsi="Book Antiqua" w:cs="Times New Roman"/>
                <w:sz w:val="24"/>
                <w:szCs w:val="24"/>
              </w:rPr>
              <w:t>.</w:t>
            </w:r>
            <w:r w:rsidRPr="00631007">
              <w:rPr>
                <w:rFonts w:ascii="Book Antiqua" w:eastAsia="SimSun" w:hAnsi="Book Antiqua" w:cs="Times New Roman"/>
                <w:sz w:val="24"/>
                <w:szCs w:val="24"/>
              </w:rPr>
              <w:t>56</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13157825" w14:textId="3C442805" w:rsidR="00B539CC" w:rsidRPr="00631007"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&lt;</w:t>
            </w:r>
            <w:r w:rsidR="00464389" w:rsidRPr="00631007">
              <w:rPr>
                <w:rFonts w:ascii="Book Antiqua" w:eastAsia="SimSun" w:hAnsi="Book Antiqua" w:cs="Times New Roman"/>
                <w:sz w:val="24"/>
                <w:szCs w:val="24"/>
              </w:rPr>
              <w:t xml:space="preserve"> 0.001</w:t>
            </w:r>
          </w:p>
        </w:tc>
      </w:tr>
      <w:tr w:rsidR="00B539CC" w:rsidRPr="00631007" w14:paraId="26514BE6" w14:textId="77777777" w:rsidTr="00722222">
        <w:tc>
          <w:tcPr>
            <w:cnfStyle w:val="001000000000" w:firstRow="0" w:lastRow="0" w:firstColumn="1" w:lastColumn="0" w:oddVBand="0" w:evenVBand="0" w:oddHBand="0" w:evenHBand="0" w:firstRowFirstColumn="0" w:firstRowLastColumn="0" w:lastRowFirstColumn="0" w:lastRowLastColumn="0"/>
            <w:tcW w:w="3132" w:type="dxa"/>
            <w:shd w:val="clear" w:color="auto" w:fill="FFFFFF" w:themeFill="background1"/>
          </w:tcPr>
          <w:p w14:paraId="04BF784E" w14:textId="3F523E89" w:rsidR="00B539CC" w:rsidRPr="00631007" w:rsidRDefault="00B539CC"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P</w:t>
            </w:r>
            <w:r w:rsidR="00360325" w:rsidRPr="00631007">
              <w:rPr>
                <w:rFonts w:ascii="Book Antiqua" w:eastAsia="SimSun" w:hAnsi="Book Antiqua" w:cs="Times New Roman"/>
                <w:b w:val="0"/>
                <w:sz w:val="24"/>
                <w:szCs w:val="24"/>
              </w:rPr>
              <w:t>III</w:t>
            </w:r>
            <w:r w:rsidRPr="00631007">
              <w:rPr>
                <w:rFonts w:ascii="Book Antiqua" w:eastAsia="SimSun" w:hAnsi="Book Antiqua" w:cs="Times New Roman"/>
                <w:b w:val="0"/>
                <w:sz w:val="24"/>
                <w:szCs w:val="24"/>
              </w:rPr>
              <w:t>NP (</w:t>
            </w:r>
            <w:proofErr w:type="spellStart"/>
            <w:r w:rsidRPr="00631007">
              <w:rPr>
                <w:rFonts w:ascii="Book Antiqua" w:eastAsia="SimSun" w:hAnsi="Book Antiqua" w:cs="Times New Roman"/>
                <w:b w:val="0"/>
                <w:sz w:val="24"/>
                <w:szCs w:val="24"/>
              </w:rPr>
              <w:t>μg</w:t>
            </w:r>
            <w:proofErr w:type="spellEnd"/>
            <w:r w:rsidRPr="00631007">
              <w:rPr>
                <w:rFonts w:ascii="Book Antiqua" w:eastAsia="SimSun" w:hAnsi="Book Antiqua" w:cs="Times New Roman"/>
                <w:b w:val="0"/>
                <w:sz w:val="24"/>
                <w:szCs w:val="24"/>
              </w:rPr>
              <w:t>/m</w:t>
            </w:r>
            <w:r w:rsidR="00E20966" w:rsidRPr="00631007">
              <w:rPr>
                <w:rFonts w:ascii="Book Antiqua" w:eastAsia="SimSun" w:hAnsi="Book Antiqua" w:cs="Times New Roman"/>
                <w:b w:val="0"/>
                <w:sz w:val="24"/>
                <w:szCs w:val="24"/>
              </w:rPr>
              <w:t>L</w:t>
            </w:r>
            <w:r w:rsidRPr="00631007">
              <w:rPr>
                <w:rFonts w:ascii="Book Antiqua" w:eastAsia="SimSun" w:hAnsi="Book Antiqua" w:cs="Times New Roman"/>
                <w:b w:val="0"/>
                <w:sz w:val="24"/>
                <w:szCs w:val="24"/>
              </w:rPr>
              <w:t>)</w:t>
            </w:r>
          </w:p>
        </w:tc>
        <w:tc>
          <w:tcPr>
            <w:tcW w:w="3080" w:type="dxa"/>
            <w:shd w:val="clear" w:color="auto" w:fill="FFFFFF" w:themeFill="background1"/>
          </w:tcPr>
          <w:p w14:paraId="4076F1EC" w14:textId="77777777" w:rsidR="00B539CC" w:rsidRPr="00631007"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79.92(54.68-122.65)</w:t>
            </w:r>
          </w:p>
        </w:tc>
        <w:tc>
          <w:tcPr>
            <w:tcW w:w="2720" w:type="dxa"/>
            <w:shd w:val="clear" w:color="auto" w:fill="FFFFFF" w:themeFill="background1"/>
          </w:tcPr>
          <w:p w14:paraId="2E2BBD4F" w14:textId="77777777" w:rsidR="00B539CC" w:rsidRPr="00631007" w:rsidRDefault="00F74425"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109.16</w:t>
            </w:r>
            <w:r w:rsidR="00B539CC" w:rsidRPr="00631007">
              <w:rPr>
                <w:rFonts w:ascii="Book Antiqua" w:eastAsia="SimSun" w:hAnsi="Book Antiqua" w:cs="Times New Roman"/>
                <w:sz w:val="24"/>
                <w:szCs w:val="24"/>
              </w:rPr>
              <w:t xml:space="preserve"> (7</w:t>
            </w:r>
            <w:r w:rsidRPr="00631007">
              <w:rPr>
                <w:rFonts w:ascii="Book Antiqua" w:eastAsia="SimSun" w:hAnsi="Book Antiqua" w:cs="Times New Roman"/>
                <w:sz w:val="24"/>
                <w:szCs w:val="24"/>
              </w:rPr>
              <w:t>0.24</w:t>
            </w:r>
            <w:r w:rsidR="00B539CC" w:rsidRPr="00631007">
              <w:rPr>
                <w:rFonts w:ascii="Book Antiqua" w:eastAsia="SimSun" w:hAnsi="Book Antiqua" w:cs="Times New Roman"/>
                <w:sz w:val="24"/>
                <w:szCs w:val="24"/>
              </w:rPr>
              <w:t>-</w:t>
            </w:r>
            <w:r w:rsidRPr="00631007">
              <w:rPr>
                <w:rFonts w:ascii="Book Antiqua" w:eastAsia="SimSun" w:hAnsi="Book Antiqua" w:cs="Times New Roman"/>
                <w:sz w:val="24"/>
                <w:szCs w:val="24"/>
              </w:rPr>
              <w:t>155.30</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5F0A399E" w14:textId="77777777" w:rsidR="00B539CC" w:rsidRPr="00631007" w:rsidRDefault="00464389"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0.019</w:t>
            </w:r>
          </w:p>
        </w:tc>
      </w:tr>
      <w:tr w:rsidR="00B539CC" w:rsidRPr="00631007" w14:paraId="08C024ED"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shd w:val="clear" w:color="auto" w:fill="FFFFFF" w:themeFill="background1"/>
          </w:tcPr>
          <w:p w14:paraId="17D986CE" w14:textId="1B8A62C7" w:rsidR="00B539CC" w:rsidRPr="00631007" w:rsidRDefault="00484076"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Laminin</w:t>
            </w:r>
            <w:r w:rsidR="00B539CC" w:rsidRPr="00631007">
              <w:rPr>
                <w:rFonts w:ascii="Book Antiqua" w:eastAsia="SimSun" w:hAnsi="Book Antiqua" w:cs="Times New Roman"/>
                <w:b w:val="0"/>
                <w:sz w:val="24"/>
                <w:szCs w:val="24"/>
              </w:rPr>
              <w:t xml:space="preserve"> (ng/m</w:t>
            </w:r>
            <w:r w:rsidR="00E20966" w:rsidRPr="00631007">
              <w:rPr>
                <w:rFonts w:ascii="Book Antiqua" w:eastAsia="SimSun" w:hAnsi="Book Antiqua" w:cs="Times New Roman"/>
                <w:b w:val="0"/>
                <w:sz w:val="24"/>
                <w:szCs w:val="24"/>
              </w:rPr>
              <w:t>L</w:t>
            </w:r>
            <w:r w:rsidR="00B539CC" w:rsidRPr="00631007">
              <w:rPr>
                <w:rFonts w:ascii="Book Antiqua" w:eastAsia="SimSun" w:hAnsi="Book Antiqua" w:cs="Times New Roman"/>
                <w:b w:val="0"/>
                <w:sz w:val="24"/>
                <w:szCs w:val="24"/>
              </w:rPr>
              <w:t>)</w:t>
            </w:r>
          </w:p>
        </w:tc>
        <w:tc>
          <w:tcPr>
            <w:tcW w:w="3080" w:type="dxa"/>
            <w:shd w:val="clear" w:color="auto" w:fill="FFFFFF" w:themeFill="background1"/>
          </w:tcPr>
          <w:p w14:paraId="0F1554EC" w14:textId="77777777" w:rsidR="00B539CC" w:rsidRPr="00631007"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104.09 (92.80-118.21)</w:t>
            </w:r>
          </w:p>
        </w:tc>
        <w:tc>
          <w:tcPr>
            <w:tcW w:w="2720" w:type="dxa"/>
            <w:shd w:val="clear" w:color="auto" w:fill="FFFFFF" w:themeFill="background1"/>
          </w:tcPr>
          <w:p w14:paraId="40678B2C" w14:textId="77777777" w:rsidR="00B539CC" w:rsidRPr="00631007"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96.27 (70.</w:t>
            </w:r>
            <w:r w:rsidR="00F74425" w:rsidRPr="00631007">
              <w:rPr>
                <w:rFonts w:ascii="Book Antiqua" w:eastAsia="SimSun" w:hAnsi="Book Antiqua" w:cs="Times New Roman"/>
                <w:sz w:val="24"/>
                <w:szCs w:val="24"/>
              </w:rPr>
              <w:t>08-116.02</w:t>
            </w:r>
            <w:r w:rsidRPr="00631007">
              <w:rPr>
                <w:rFonts w:ascii="Book Antiqua" w:eastAsia="SimSun" w:hAnsi="Book Antiqua" w:cs="Times New Roman"/>
                <w:sz w:val="24"/>
                <w:szCs w:val="24"/>
              </w:rPr>
              <w:t>)</w:t>
            </w:r>
          </w:p>
        </w:tc>
        <w:tc>
          <w:tcPr>
            <w:tcW w:w="1216" w:type="dxa"/>
            <w:shd w:val="clear" w:color="auto" w:fill="FFFFFF" w:themeFill="background1"/>
          </w:tcPr>
          <w:p w14:paraId="5F52DB9E" w14:textId="77777777" w:rsidR="00B539CC" w:rsidRPr="00631007" w:rsidRDefault="00464389"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0.013</w:t>
            </w:r>
          </w:p>
        </w:tc>
      </w:tr>
      <w:tr w:rsidR="00B539CC" w:rsidRPr="00631007" w14:paraId="10469125" w14:textId="77777777" w:rsidTr="00722222">
        <w:tc>
          <w:tcPr>
            <w:cnfStyle w:val="001000000000" w:firstRow="0" w:lastRow="0" w:firstColumn="1" w:lastColumn="0" w:oddVBand="0" w:evenVBand="0" w:oddHBand="0" w:evenHBand="0" w:firstRowFirstColumn="0" w:firstRowLastColumn="0" w:lastRowFirstColumn="0" w:lastRowLastColumn="0"/>
            <w:tcW w:w="3132" w:type="dxa"/>
            <w:shd w:val="clear" w:color="auto" w:fill="FFFFFF" w:themeFill="background1"/>
          </w:tcPr>
          <w:p w14:paraId="4E555A7C" w14:textId="343B7922" w:rsidR="00B539CC" w:rsidRPr="00631007" w:rsidRDefault="00484076"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Hyaluronic acid</w:t>
            </w:r>
            <w:r w:rsidR="00B539CC" w:rsidRPr="00631007">
              <w:rPr>
                <w:rFonts w:ascii="Book Antiqua" w:eastAsia="SimSun" w:hAnsi="Book Antiqua" w:cs="Times New Roman"/>
                <w:b w:val="0"/>
                <w:sz w:val="24"/>
                <w:szCs w:val="24"/>
              </w:rPr>
              <w:t xml:space="preserve"> (ng/m</w:t>
            </w:r>
            <w:r w:rsidR="00E20966" w:rsidRPr="00631007">
              <w:rPr>
                <w:rFonts w:ascii="Book Antiqua" w:eastAsia="SimSun" w:hAnsi="Book Antiqua" w:cs="Times New Roman"/>
                <w:b w:val="0"/>
                <w:sz w:val="24"/>
                <w:szCs w:val="24"/>
              </w:rPr>
              <w:t>L</w:t>
            </w:r>
            <w:r w:rsidR="00B539CC" w:rsidRPr="00631007">
              <w:rPr>
                <w:rFonts w:ascii="Book Antiqua" w:eastAsia="SimSun" w:hAnsi="Book Antiqua" w:cs="Times New Roman"/>
                <w:b w:val="0"/>
                <w:sz w:val="24"/>
                <w:szCs w:val="24"/>
              </w:rPr>
              <w:t>)</w:t>
            </w:r>
          </w:p>
        </w:tc>
        <w:tc>
          <w:tcPr>
            <w:tcW w:w="3080" w:type="dxa"/>
            <w:shd w:val="clear" w:color="auto" w:fill="FFFFFF" w:themeFill="background1"/>
          </w:tcPr>
          <w:p w14:paraId="3B7D1E57" w14:textId="77777777" w:rsidR="00B539CC" w:rsidRPr="00631007" w:rsidRDefault="00B539C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75.12 (39.27-131.98)</w:t>
            </w:r>
          </w:p>
        </w:tc>
        <w:tc>
          <w:tcPr>
            <w:tcW w:w="2720" w:type="dxa"/>
            <w:shd w:val="clear" w:color="auto" w:fill="FFFFFF" w:themeFill="background1"/>
          </w:tcPr>
          <w:p w14:paraId="4A01BA89" w14:textId="77777777" w:rsidR="00B539CC" w:rsidRPr="00631007" w:rsidRDefault="00F74425"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193.16 (74.77-625</w:t>
            </w:r>
            <w:r w:rsidR="00B539CC" w:rsidRPr="00631007">
              <w:rPr>
                <w:rFonts w:ascii="Book Antiqua" w:eastAsia="SimSun" w:hAnsi="Book Antiqua" w:cs="Times New Roman"/>
                <w:sz w:val="24"/>
                <w:szCs w:val="24"/>
              </w:rPr>
              <w:t>.</w:t>
            </w:r>
            <w:r w:rsidRPr="00631007">
              <w:rPr>
                <w:rFonts w:ascii="Book Antiqua" w:eastAsia="SimSun" w:hAnsi="Book Antiqua" w:cs="Times New Roman"/>
                <w:sz w:val="24"/>
                <w:szCs w:val="24"/>
              </w:rPr>
              <w:t>90</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3F5DE5D2" w14:textId="6B8AE1B9" w:rsidR="00B539CC" w:rsidRPr="00631007" w:rsidRDefault="00E2096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&lt;</w:t>
            </w:r>
            <w:r w:rsidR="00464389" w:rsidRPr="00631007">
              <w:rPr>
                <w:rFonts w:ascii="Book Antiqua" w:eastAsia="SimSun" w:hAnsi="Book Antiqua" w:cs="Times New Roman"/>
                <w:sz w:val="24"/>
                <w:szCs w:val="24"/>
              </w:rPr>
              <w:t xml:space="preserve"> 0.001</w:t>
            </w:r>
          </w:p>
        </w:tc>
      </w:tr>
    </w:tbl>
    <w:p w14:paraId="7E3AE279" w14:textId="1E4FB6E7" w:rsidR="00B539CC" w:rsidRPr="00631007" w:rsidRDefault="000E5D8D"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Data are presented as medians (interquartile ranges). P</w:t>
      </w:r>
      <w:r w:rsidR="00360325" w:rsidRPr="00631007">
        <w:rPr>
          <w:rFonts w:ascii="Book Antiqua" w:eastAsia="SimSun" w:hAnsi="Book Antiqua" w:cs="Times New Roman"/>
          <w:sz w:val="24"/>
          <w:szCs w:val="24"/>
        </w:rPr>
        <w:t>III</w:t>
      </w:r>
      <w:r w:rsidRPr="00631007">
        <w:rPr>
          <w:rFonts w:ascii="Book Antiqua" w:eastAsia="SimSun" w:hAnsi="Book Antiqua" w:cs="Times New Roman"/>
          <w:sz w:val="24"/>
          <w:szCs w:val="24"/>
        </w:rPr>
        <w:t>NP</w:t>
      </w:r>
      <w:r w:rsidR="00CA5DC7">
        <w:rPr>
          <w:rFonts w:ascii="Book Antiqua" w:eastAsia="SimSun" w:hAnsi="Book Antiqua" w:cs="Times New Roman" w:hint="eastAsia"/>
          <w:sz w:val="24"/>
          <w:szCs w:val="24"/>
        </w:rPr>
        <w:t>:</w:t>
      </w:r>
      <w:r w:rsidRPr="00631007">
        <w:rPr>
          <w:rFonts w:ascii="Book Antiqua" w:eastAsia="SimSun" w:hAnsi="Book Antiqua" w:cs="Times New Roman"/>
          <w:sz w:val="24"/>
          <w:szCs w:val="24"/>
        </w:rPr>
        <w:t xml:space="preserve"> </w:t>
      </w:r>
      <w:r w:rsidRPr="00CA5DC7">
        <w:rPr>
          <w:rFonts w:ascii="Book Antiqua" w:eastAsia="SimSun" w:hAnsi="Book Antiqua" w:cs="Times New Roman"/>
          <w:caps/>
          <w:sz w:val="24"/>
          <w:szCs w:val="24"/>
        </w:rPr>
        <w:t>p</w:t>
      </w:r>
      <w:r w:rsidRPr="00631007">
        <w:rPr>
          <w:rFonts w:ascii="Book Antiqua" w:eastAsia="SimSun" w:hAnsi="Book Antiqua" w:cs="Times New Roman"/>
          <w:sz w:val="24"/>
          <w:szCs w:val="24"/>
        </w:rPr>
        <w:t xml:space="preserve">rocollagen type </w:t>
      </w:r>
      <w:r w:rsidR="00360325" w:rsidRPr="00631007">
        <w:rPr>
          <w:rFonts w:ascii="Book Antiqua" w:eastAsia="SimSun" w:hAnsi="Book Antiqua" w:cs="Times New Roman"/>
          <w:sz w:val="24"/>
          <w:szCs w:val="24"/>
        </w:rPr>
        <w:t>III</w:t>
      </w:r>
      <w:r w:rsidRPr="00631007">
        <w:rPr>
          <w:rFonts w:ascii="Book Antiqua" w:eastAsia="SimSun" w:hAnsi="Book Antiqua" w:cs="Times New Roman"/>
          <w:sz w:val="24"/>
          <w:szCs w:val="24"/>
        </w:rPr>
        <w:t xml:space="preserve"> N-terminal </w:t>
      </w:r>
      <w:proofErr w:type="spellStart"/>
      <w:r w:rsidRPr="00631007">
        <w:rPr>
          <w:rFonts w:ascii="Book Antiqua" w:eastAsia="SimSun" w:hAnsi="Book Antiqua" w:cs="Times New Roman"/>
          <w:sz w:val="24"/>
          <w:szCs w:val="24"/>
        </w:rPr>
        <w:t>propeptide</w:t>
      </w:r>
      <w:proofErr w:type="spellEnd"/>
      <w:r w:rsidRPr="00631007">
        <w:rPr>
          <w:rFonts w:ascii="Book Antiqua" w:eastAsia="SimSun" w:hAnsi="Book Antiqua" w:cs="Times New Roman"/>
          <w:sz w:val="24"/>
          <w:szCs w:val="24"/>
        </w:rPr>
        <w:t>.</w:t>
      </w:r>
    </w:p>
    <w:p w14:paraId="340F3857" w14:textId="20192369" w:rsidR="00784BBD" w:rsidRPr="00631007" w:rsidRDefault="00784BBD" w:rsidP="00631007">
      <w:pPr>
        <w:widowControl/>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br w:type="page"/>
      </w:r>
    </w:p>
    <w:p w14:paraId="46F12929" w14:textId="15655905" w:rsidR="00B539CC" w:rsidRPr="00631007" w:rsidRDefault="00553177" w:rsidP="00631007">
      <w:pPr>
        <w:spacing w:line="360" w:lineRule="auto"/>
        <w:rPr>
          <w:rFonts w:ascii="Book Antiqua" w:eastAsia="SimSun" w:hAnsi="Book Antiqua" w:cs="Times New Roman"/>
          <w:b/>
          <w:sz w:val="24"/>
          <w:szCs w:val="24"/>
        </w:rPr>
      </w:pPr>
      <w:r w:rsidRPr="00631007">
        <w:rPr>
          <w:rFonts w:ascii="Book Antiqua" w:eastAsia="SimSun" w:hAnsi="Book Antiqua" w:cs="Times New Roman"/>
          <w:b/>
          <w:sz w:val="24"/>
          <w:szCs w:val="24"/>
        </w:rPr>
        <w:lastRenderedPageBreak/>
        <w:t>Table 3</w:t>
      </w:r>
      <w:r w:rsidR="00B539CC" w:rsidRPr="00631007">
        <w:rPr>
          <w:rFonts w:ascii="Book Antiqua" w:eastAsia="SimSun" w:hAnsi="Book Antiqua" w:cs="Times New Roman"/>
          <w:b/>
          <w:sz w:val="24"/>
          <w:szCs w:val="24"/>
        </w:rPr>
        <w:t xml:space="preserve"> </w:t>
      </w:r>
      <w:r w:rsidR="00292369" w:rsidRPr="00631007">
        <w:rPr>
          <w:rFonts w:ascii="Book Antiqua" w:eastAsia="SimSun" w:hAnsi="Book Antiqua" w:cs="Times New Roman"/>
          <w:b/>
          <w:sz w:val="24"/>
          <w:szCs w:val="24"/>
        </w:rPr>
        <w:t>R</w:t>
      </w:r>
      <w:r w:rsidR="00C94327" w:rsidRPr="00631007">
        <w:rPr>
          <w:rFonts w:ascii="Book Antiqua" w:eastAsia="SimSun" w:hAnsi="Book Antiqua" w:cs="Times New Roman"/>
          <w:b/>
          <w:sz w:val="24"/>
          <w:szCs w:val="24"/>
        </w:rPr>
        <w:t>elationship</w:t>
      </w:r>
      <w:r w:rsidR="00F83405" w:rsidRPr="00631007">
        <w:rPr>
          <w:rFonts w:ascii="Book Antiqua" w:eastAsia="SimSun" w:hAnsi="Book Antiqua" w:cs="Times New Roman"/>
          <w:b/>
          <w:sz w:val="24"/>
          <w:szCs w:val="24"/>
        </w:rPr>
        <w:t>s</w:t>
      </w:r>
      <w:r w:rsidR="00C94327" w:rsidRPr="00631007">
        <w:rPr>
          <w:rFonts w:ascii="Book Antiqua" w:eastAsia="SimSun" w:hAnsi="Book Antiqua" w:cs="Times New Roman"/>
          <w:b/>
          <w:sz w:val="24"/>
          <w:szCs w:val="24"/>
        </w:rPr>
        <w:t xml:space="preserve"> between cirrhotic etiology and liver function </w:t>
      </w:r>
      <w:r w:rsidR="006C7666" w:rsidRPr="00631007">
        <w:rPr>
          <w:rFonts w:ascii="Book Antiqua" w:eastAsia="SimSun" w:hAnsi="Book Antiqua" w:cs="Times New Roman"/>
          <w:b/>
          <w:sz w:val="24"/>
          <w:szCs w:val="24"/>
        </w:rPr>
        <w:t>indices</w:t>
      </w:r>
    </w:p>
    <w:tbl>
      <w:tblPr>
        <w:tblStyle w:val="LightShading"/>
        <w:tblW w:w="9927" w:type="dxa"/>
        <w:shd w:val="clear" w:color="auto" w:fill="FFFFFF" w:themeFill="background1"/>
        <w:tblLook w:val="04A0" w:firstRow="1" w:lastRow="0" w:firstColumn="1" w:lastColumn="0" w:noHBand="0" w:noVBand="1"/>
      </w:tblPr>
      <w:tblGrid>
        <w:gridCol w:w="3111"/>
        <w:gridCol w:w="3080"/>
        <w:gridCol w:w="2651"/>
        <w:gridCol w:w="1085"/>
      </w:tblGrid>
      <w:tr w:rsidR="00464389" w:rsidRPr="00631007" w14:paraId="0A5BF060" w14:textId="77777777" w:rsidTr="00722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2CC4F5A5" w14:textId="27A69EA2" w:rsidR="00464389" w:rsidRPr="00631007" w:rsidRDefault="00464389" w:rsidP="00631007">
            <w:pPr>
              <w:spacing w:line="360" w:lineRule="auto"/>
              <w:rPr>
                <w:rFonts w:ascii="Book Antiqua" w:eastAsia="SimSun" w:hAnsi="Book Antiqua" w:cs="Times New Roman"/>
                <w:sz w:val="24"/>
                <w:szCs w:val="24"/>
              </w:rPr>
            </w:pPr>
          </w:p>
        </w:tc>
        <w:tc>
          <w:tcPr>
            <w:tcW w:w="3080" w:type="dxa"/>
            <w:shd w:val="clear" w:color="auto" w:fill="FFFFFF" w:themeFill="background1"/>
          </w:tcPr>
          <w:p w14:paraId="1B107610" w14:textId="18858A53" w:rsidR="00464389" w:rsidRPr="00631007" w:rsidRDefault="00000C95"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Wilson disease cirrhosis</w:t>
            </w:r>
            <w:r w:rsidR="00464389" w:rsidRPr="00631007">
              <w:rPr>
                <w:rFonts w:ascii="Book Antiqua" w:eastAsia="SimSun" w:hAnsi="Book Antiqua" w:cs="Times New Roman"/>
                <w:sz w:val="24"/>
                <w:szCs w:val="24"/>
              </w:rPr>
              <w:br/>
              <w:t>(</w:t>
            </w:r>
            <w:r w:rsidR="00F66E44" w:rsidRPr="00E20966">
              <w:rPr>
                <w:rFonts w:ascii="Book Antiqua" w:eastAsia="SimSun" w:hAnsi="Book Antiqua" w:cs="Times New Roman"/>
                <w:i/>
                <w:sz w:val="24"/>
                <w:szCs w:val="24"/>
              </w:rPr>
              <w:t>n</w:t>
            </w:r>
            <w:r w:rsidR="00464389" w:rsidRPr="00631007">
              <w:rPr>
                <w:rFonts w:ascii="Book Antiqua" w:eastAsia="SimSun" w:hAnsi="Book Antiqua" w:cs="Times New Roman"/>
                <w:sz w:val="24"/>
                <w:szCs w:val="24"/>
              </w:rPr>
              <w:t xml:space="preserve"> = 60)</w:t>
            </w:r>
          </w:p>
        </w:tc>
        <w:tc>
          <w:tcPr>
            <w:tcW w:w="2651" w:type="dxa"/>
            <w:shd w:val="clear" w:color="auto" w:fill="FFFFFF" w:themeFill="background1"/>
          </w:tcPr>
          <w:p w14:paraId="618E035A" w14:textId="7B1D2FB4" w:rsidR="00464389" w:rsidRPr="00631007" w:rsidRDefault="00000C95"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Hepatitis B cirrhosis</w:t>
            </w:r>
            <w:r w:rsidR="00464389" w:rsidRPr="00631007">
              <w:rPr>
                <w:rFonts w:ascii="Book Antiqua" w:eastAsia="SimSun" w:hAnsi="Book Antiqua" w:cs="Times New Roman"/>
                <w:sz w:val="24"/>
                <w:szCs w:val="24"/>
              </w:rPr>
              <w:br/>
            </w:r>
            <w:r w:rsidR="000C3189" w:rsidRPr="00631007">
              <w:rPr>
                <w:rFonts w:ascii="Book Antiqua" w:eastAsia="SimSun" w:hAnsi="Book Antiqua" w:cs="Times New Roman"/>
                <w:sz w:val="24"/>
                <w:szCs w:val="24"/>
              </w:rPr>
              <w:t>(</w:t>
            </w:r>
            <w:r w:rsidR="00F66E44" w:rsidRPr="00E20966">
              <w:rPr>
                <w:rFonts w:ascii="Book Antiqua" w:eastAsia="SimSun" w:hAnsi="Book Antiqua" w:cs="Times New Roman"/>
                <w:i/>
                <w:sz w:val="24"/>
                <w:szCs w:val="24"/>
              </w:rPr>
              <w:t>n</w:t>
            </w:r>
            <w:r w:rsidR="000C3189" w:rsidRPr="00631007">
              <w:rPr>
                <w:rFonts w:ascii="Book Antiqua" w:eastAsia="SimSun" w:hAnsi="Book Antiqua" w:cs="Times New Roman"/>
                <w:sz w:val="24"/>
                <w:szCs w:val="24"/>
              </w:rPr>
              <w:t xml:space="preserve"> = 56</w:t>
            </w:r>
            <w:r w:rsidR="00464389" w:rsidRPr="00631007">
              <w:rPr>
                <w:rFonts w:ascii="Book Antiqua" w:eastAsia="SimSun" w:hAnsi="Book Antiqua" w:cs="Times New Roman"/>
                <w:sz w:val="24"/>
                <w:szCs w:val="24"/>
              </w:rPr>
              <w:t>)</w:t>
            </w:r>
          </w:p>
        </w:tc>
        <w:tc>
          <w:tcPr>
            <w:tcW w:w="1085" w:type="dxa"/>
            <w:shd w:val="clear" w:color="auto" w:fill="FFFFFF" w:themeFill="background1"/>
          </w:tcPr>
          <w:p w14:paraId="20236EBC" w14:textId="77777777" w:rsidR="00464389" w:rsidRPr="00631007" w:rsidRDefault="00BC1636"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i/>
                <w:sz w:val="24"/>
                <w:szCs w:val="24"/>
              </w:rPr>
              <w:t>P</w:t>
            </w:r>
            <w:r w:rsidR="00464389" w:rsidRPr="00631007">
              <w:rPr>
                <w:rFonts w:ascii="Book Antiqua" w:eastAsia="SimSun" w:hAnsi="Book Antiqua" w:cs="Times New Roman"/>
                <w:sz w:val="24"/>
                <w:szCs w:val="24"/>
              </w:rPr>
              <w:t>-value</w:t>
            </w:r>
          </w:p>
        </w:tc>
      </w:tr>
      <w:tr w:rsidR="00464389" w:rsidRPr="00631007" w14:paraId="5DC10D18"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042150B2" w14:textId="77777777" w:rsidR="00464389" w:rsidRPr="00631007" w:rsidRDefault="00464389"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ALT</w:t>
            </w:r>
            <w:r w:rsidR="0005622E" w:rsidRPr="00631007">
              <w:rPr>
                <w:rFonts w:ascii="Book Antiqua" w:eastAsia="SimSun" w:hAnsi="Book Antiqua" w:cs="Times New Roman"/>
                <w:b w:val="0"/>
                <w:sz w:val="24"/>
                <w:szCs w:val="24"/>
              </w:rPr>
              <w:t xml:space="preserve"> (U/L)</w:t>
            </w:r>
          </w:p>
        </w:tc>
        <w:tc>
          <w:tcPr>
            <w:tcW w:w="3080" w:type="dxa"/>
            <w:shd w:val="clear" w:color="auto" w:fill="FFFFFF" w:themeFill="background1"/>
          </w:tcPr>
          <w:p w14:paraId="0D216A86" w14:textId="77777777" w:rsidR="00464389" w:rsidRPr="00631007" w:rsidRDefault="0048407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23.00 (17.00-34.75)</w:t>
            </w:r>
          </w:p>
        </w:tc>
        <w:tc>
          <w:tcPr>
            <w:tcW w:w="2651" w:type="dxa"/>
            <w:shd w:val="clear" w:color="auto" w:fill="FFFFFF" w:themeFill="background1"/>
          </w:tcPr>
          <w:p w14:paraId="56005073" w14:textId="77777777" w:rsidR="00464389" w:rsidRPr="00631007" w:rsidRDefault="00F74425"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33.50 (19.33-81.25</w:t>
            </w:r>
            <w:r w:rsidR="00464389" w:rsidRPr="00631007">
              <w:rPr>
                <w:rFonts w:ascii="Book Antiqua" w:eastAsia="SimSun" w:hAnsi="Book Antiqua" w:cs="Times New Roman"/>
                <w:sz w:val="24"/>
                <w:szCs w:val="24"/>
              </w:rPr>
              <w:t>)</w:t>
            </w:r>
          </w:p>
        </w:tc>
        <w:tc>
          <w:tcPr>
            <w:tcW w:w="1085" w:type="dxa"/>
            <w:shd w:val="clear" w:color="auto" w:fill="FFFFFF" w:themeFill="background1"/>
          </w:tcPr>
          <w:p w14:paraId="651B2756" w14:textId="77777777" w:rsidR="00464389" w:rsidRPr="00631007" w:rsidRDefault="00464389"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0.002</w:t>
            </w:r>
          </w:p>
        </w:tc>
      </w:tr>
      <w:tr w:rsidR="00464389" w:rsidRPr="00631007" w14:paraId="1BFD583C" w14:textId="77777777" w:rsidTr="00722222">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52203F6A" w14:textId="77777777" w:rsidR="00464389" w:rsidRPr="00631007" w:rsidRDefault="00464389"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AST</w:t>
            </w:r>
            <w:r w:rsidR="0005622E" w:rsidRPr="00631007">
              <w:rPr>
                <w:rFonts w:ascii="Book Antiqua" w:eastAsia="SimSun" w:hAnsi="Book Antiqua" w:cs="Times New Roman"/>
                <w:b w:val="0"/>
                <w:sz w:val="24"/>
                <w:szCs w:val="24"/>
              </w:rPr>
              <w:t xml:space="preserve"> (U/L)</w:t>
            </w:r>
          </w:p>
        </w:tc>
        <w:tc>
          <w:tcPr>
            <w:tcW w:w="3080" w:type="dxa"/>
            <w:shd w:val="clear" w:color="auto" w:fill="FFFFFF" w:themeFill="background1"/>
          </w:tcPr>
          <w:p w14:paraId="3A2D9C5A" w14:textId="77777777" w:rsidR="00464389" w:rsidRPr="00631007" w:rsidRDefault="0048407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25.00 (19.00-40.00)</w:t>
            </w:r>
          </w:p>
        </w:tc>
        <w:tc>
          <w:tcPr>
            <w:tcW w:w="2651" w:type="dxa"/>
            <w:shd w:val="clear" w:color="auto" w:fill="FFFFFF" w:themeFill="background1"/>
          </w:tcPr>
          <w:p w14:paraId="02D3F02E" w14:textId="77777777" w:rsidR="00464389" w:rsidRPr="00631007" w:rsidRDefault="00F74425"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41.50 (27.25-96.50)</w:t>
            </w:r>
          </w:p>
        </w:tc>
        <w:tc>
          <w:tcPr>
            <w:tcW w:w="1085" w:type="dxa"/>
            <w:shd w:val="clear" w:color="auto" w:fill="FFFFFF" w:themeFill="background1"/>
          </w:tcPr>
          <w:p w14:paraId="17B1D321" w14:textId="590D0857" w:rsidR="00464389" w:rsidRPr="00631007" w:rsidRDefault="00E2096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&lt;</w:t>
            </w:r>
            <w:r w:rsidR="00464389" w:rsidRPr="00631007">
              <w:rPr>
                <w:rFonts w:ascii="Book Antiqua" w:eastAsia="SimSun" w:hAnsi="Book Antiqua" w:cs="Times New Roman"/>
                <w:sz w:val="24"/>
                <w:szCs w:val="24"/>
              </w:rPr>
              <w:t xml:space="preserve"> 0.001</w:t>
            </w:r>
          </w:p>
        </w:tc>
      </w:tr>
      <w:tr w:rsidR="00464389" w:rsidRPr="00631007" w14:paraId="547E71C4"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612EA599" w14:textId="77777777" w:rsidR="00464389" w:rsidRPr="00631007" w:rsidRDefault="000E5D8D"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Albumin</w:t>
            </w:r>
            <w:r w:rsidR="0005622E" w:rsidRPr="00631007">
              <w:rPr>
                <w:rFonts w:ascii="Book Antiqua" w:eastAsia="SimSun" w:hAnsi="Book Antiqua" w:cs="Times New Roman"/>
                <w:b w:val="0"/>
                <w:sz w:val="24"/>
                <w:szCs w:val="24"/>
              </w:rPr>
              <w:t xml:space="preserve"> (g/L)</w:t>
            </w:r>
          </w:p>
        </w:tc>
        <w:tc>
          <w:tcPr>
            <w:tcW w:w="3080" w:type="dxa"/>
            <w:shd w:val="clear" w:color="auto" w:fill="FFFFFF" w:themeFill="background1"/>
          </w:tcPr>
          <w:p w14:paraId="5593DA70" w14:textId="77777777" w:rsidR="00464389" w:rsidRPr="00631007" w:rsidRDefault="0048407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40.00 (37.00-43.00)</w:t>
            </w:r>
          </w:p>
        </w:tc>
        <w:tc>
          <w:tcPr>
            <w:tcW w:w="2651" w:type="dxa"/>
            <w:shd w:val="clear" w:color="auto" w:fill="FFFFFF" w:themeFill="background1"/>
          </w:tcPr>
          <w:p w14:paraId="242FDE32" w14:textId="77777777" w:rsidR="00464389" w:rsidRPr="00631007" w:rsidRDefault="00F74425"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33.00 (29.25-39.75)</w:t>
            </w:r>
          </w:p>
        </w:tc>
        <w:tc>
          <w:tcPr>
            <w:tcW w:w="1085" w:type="dxa"/>
            <w:shd w:val="clear" w:color="auto" w:fill="FFFFFF" w:themeFill="background1"/>
          </w:tcPr>
          <w:p w14:paraId="5B6BE008" w14:textId="51F810EF" w:rsidR="00464389" w:rsidRPr="00631007"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&lt;</w:t>
            </w:r>
            <w:r w:rsidR="00464389" w:rsidRPr="00631007">
              <w:rPr>
                <w:rFonts w:ascii="Book Antiqua" w:eastAsia="SimSun" w:hAnsi="Book Antiqua" w:cs="Times New Roman"/>
                <w:sz w:val="24"/>
                <w:szCs w:val="24"/>
              </w:rPr>
              <w:t xml:space="preserve"> 0.001</w:t>
            </w:r>
          </w:p>
        </w:tc>
      </w:tr>
      <w:tr w:rsidR="00071F81" w:rsidRPr="00631007" w14:paraId="49D8688F" w14:textId="77777777" w:rsidTr="00722222">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11DF4466" w14:textId="6E0C6098" w:rsidR="00071F81" w:rsidRPr="00631007" w:rsidRDefault="00071F81"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PT</w:t>
            </w:r>
            <w:r w:rsidR="006F4050" w:rsidRPr="00631007">
              <w:rPr>
                <w:rFonts w:ascii="Book Antiqua" w:eastAsia="SimSun" w:hAnsi="Book Antiqua" w:cs="Times New Roman"/>
                <w:b w:val="0"/>
                <w:sz w:val="24"/>
                <w:szCs w:val="24"/>
              </w:rPr>
              <w:t xml:space="preserve"> (</w:t>
            </w:r>
            <w:r w:rsidR="00292369" w:rsidRPr="00631007">
              <w:rPr>
                <w:rFonts w:ascii="Book Antiqua" w:eastAsia="SimSun" w:hAnsi="Book Antiqua" w:cs="Times New Roman"/>
                <w:b w:val="0"/>
                <w:sz w:val="24"/>
                <w:szCs w:val="24"/>
              </w:rPr>
              <w:t>s</w:t>
            </w:r>
            <w:r w:rsidR="006F4050" w:rsidRPr="00631007">
              <w:rPr>
                <w:rFonts w:ascii="Book Antiqua" w:eastAsia="SimSun" w:hAnsi="Book Antiqua" w:cs="Times New Roman"/>
                <w:b w:val="0"/>
                <w:sz w:val="24"/>
                <w:szCs w:val="24"/>
              </w:rPr>
              <w:t>)</w:t>
            </w:r>
          </w:p>
        </w:tc>
        <w:tc>
          <w:tcPr>
            <w:tcW w:w="3080" w:type="dxa"/>
            <w:shd w:val="clear" w:color="auto" w:fill="FFFFFF" w:themeFill="background1"/>
          </w:tcPr>
          <w:p w14:paraId="3D4FA883" w14:textId="77777777" w:rsidR="00071F81" w:rsidRPr="00631007"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14.05 (13.43-14.78)</w:t>
            </w:r>
          </w:p>
        </w:tc>
        <w:tc>
          <w:tcPr>
            <w:tcW w:w="2651" w:type="dxa"/>
            <w:shd w:val="clear" w:color="auto" w:fill="FFFFFF" w:themeFill="background1"/>
          </w:tcPr>
          <w:p w14:paraId="340090EB" w14:textId="77777777" w:rsidR="00071F81" w:rsidRPr="00631007"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15.50 (13.93-18.18)</w:t>
            </w:r>
          </w:p>
        </w:tc>
        <w:tc>
          <w:tcPr>
            <w:tcW w:w="1085" w:type="dxa"/>
            <w:shd w:val="clear" w:color="auto" w:fill="FFFFFF" w:themeFill="background1"/>
          </w:tcPr>
          <w:p w14:paraId="14C44D5B" w14:textId="77777777" w:rsidR="00071F81" w:rsidRPr="00631007"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0.003</w:t>
            </w:r>
          </w:p>
        </w:tc>
      </w:tr>
      <w:tr w:rsidR="00071F81" w:rsidRPr="00631007" w14:paraId="628F7D96"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0E302140" w14:textId="77777777" w:rsidR="00071F81" w:rsidRPr="00631007" w:rsidRDefault="00071F81"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Bilirubin (</w:t>
            </w:r>
            <w:proofErr w:type="spellStart"/>
            <w:r w:rsidRPr="00631007">
              <w:rPr>
                <w:rFonts w:ascii="Book Antiqua" w:eastAsia="SimSun" w:hAnsi="Book Antiqua" w:cs="Times New Roman"/>
                <w:b w:val="0"/>
                <w:sz w:val="24"/>
                <w:szCs w:val="24"/>
              </w:rPr>
              <w:t>μmol</w:t>
            </w:r>
            <w:proofErr w:type="spellEnd"/>
            <w:r w:rsidRPr="00631007">
              <w:rPr>
                <w:rFonts w:ascii="Book Antiqua" w:eastAsia="SimSun" w:hAnsi="Book Antiqua" w:cs="Times New Roman"/>
                <w:b w:val="0"/>
                <w:sz w:val="24"/>
                <w:szCs w:val="24"/>
              </w:rPr>
              <w:t>/L)</w:t>
            </w:r>
          </w:p>
        </w:tc>
        <w:tc>
          <w:tcPr>
            <w:tcW w:w="3080" w:type="dxa"/>
            <w:shd w:val="clear" w:color="auto" w:fill="FFFFFF" w:themeFill="background1"/>
          </w:tcPr>
          <w:p w14:paraId="67784BEB" w14:textId="77777777" w:rsidR="00071F81" w:rsidRPr="00631007"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12.40 (8.55-18.38)</w:t>
            </w:r>
          </w:p>
        </w:tc>
        <w:tc>
          <w:tcPr>
            <w:tcW w:w="2651" w:type="dxa"/>
            <w:shd w:val="clear" w:color="auto" w:fill="FFFFFF" w:themeFill="background1"/>
          </w:tcPr>
          <w:p w14:paraId="0D057501" w14:textId="77777777" w:rsidR="00071F81" w:rsidRPr="00631007"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21.70 (12.73-41.08)</w:t>
            </w:r>
          </w:p>
        </w:tc>
        <w:tc>
          <w:tcPr>
            <w:tcW w:w="1085" w:type="dxa"/>
            <w:shd w:val="clear" w:color="auto" w:fill="FFFFFF" w:themeFill="background1"/>
          </w:tcPr>
          <w:p w14:paraId="256659CB" w14:textId="1964096E" w:rsidR="00071F81" w:rsidRPr="00631007"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&lt;</w:t>
            </w:r>
            <w:r>
              <w:rPr>
                <w:rFonts w:ascii="Book Antiqua" w:eastAsia="SimSun" w:hAnsi="Book Antiqua" w:cs="Times New Roman" w:hint="eastAsia"/>
                <w:sz w:val="24"/>
                <w:szCs w:val="24"/>
              </w:rPr>
              <w:t xml:space="preserve"> </w:t>
            </w:r>
            <w:r w:rsidR="00071F81" w:rsidRPr="00631007">
              <w:rPr>
                <w:rFonts w:ascii="Book Antiqua" w:eastAsia="SimSun" w:hAnsi="Book Antiqua" w:cs="Times New Roman"/>
                <w:sz w:val="24"/>
                <w:szCs w:val="24"/>
              </w:rPr>
              <w:t>0.001</w:t>
            </w:r>
          </w:p>
        </w:tc>
      </w:tr>
      <w:tr w:rsidR="00071F81" w:rsidRPr="00631007" w14:paraId="47311514" w14:textId="77777777" w:rsidTr="00722222">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35D1D037" w14:textId="77777777" w:rsidR="00071F81" w:rsidRPr="00631007" w:rsidRDefault="00071F81"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Hepatic encephalopathy</w:t>
            </w:r>
          </w:p>
        </w:tc>
        <w:tc>
          <w:tcPr>
            <w:tcW w:w="3080" w:type="dxa"/>
            <w:shd w:val="clear" w:color="auto" w:fill="FFFFFF" w:themeFill="background1"/>
          </w:tcPr>
          <w:p w14:paraId="4D2D96F6" w14:textId="77777777" w:rsidR="00071F81" w:rsidRPr="00631007"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 (0)</w:t>
            </w:r>
          </w:p>
        </w:tc>
        <w:tc>
          <w:tcPr>
            <w:tcW w:w="2651" w:type="dxa"/>
            <w:shd w:val="clear" w:color="auto" w:fill="FFFFFF" w:themeFill="background1"/>
          </w:tcPr>
          <w:p w14:paraId="6905320F" w14:textId="1C4A5241" w:rsidR="00071F81" w:rsidRPr="00631007"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3 (5.</w:t>
            </w:r>
            <w:r w:rsidR="00C34045" w:rsidRPr="00631007">
              <w:rPr>
                <w:rFonts w:ascii="Book Antiqua" w:eastAsia="SimSun" w:hAnsi="Book Antiqua" w:cs="Times New Roman"/>
                <w:sz w:val="24"/>
                <w:szCs w:val="24"/>
              </w:rPr>
              <w:t>36</w:t>
            </w:r>
            <w:r w:rsidRPr="00631007">
              <w:rPr>
                <w:rFonts w:ascii="Book Antiqua" w:eastAsia="SimSun" w:hAnsi="Book Antiqua" w:cs="Times New Roman"/>
                <w:sz w:val="24"/>
                <w:szCs w:val="24"/>
              </w:rPr>
              <w:t>)</w:t>
            </w:r>
          </w:p>
        </w:tc>
        <w:tc>
          <w:tcPr>
            <w:tcW w:w="1085" w:type="dxa"/>
            <w:shd w:val="clear" w:color="auto" w:fill="FFFFFF" w:themeFill="background1"/>
          </w:tcPr>
          <w:p w14:paraId="075E495C" w14:textId="77777777" w:rsidR="00071F81" w:rsidRPr="00631007"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0.109</w:t>
            </w:r>
          </w:p>
        </w:tc>
      </w:tr>
      <w:tr w:rsidR="00071F81" w:rsidRPr="00631007" w14:paraId="59B686FB"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4102851F" w14:textId="0558DAF0" w:rsidR="00071F81" w:rsidRPr="00631007" w:rsidRDefault="00071F81"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Child-</w:t>
            </w:r>
            <w:r w:rsidR="00292369" w:rsidRPr="00631007">
              <w:rPr>
                <w:rFonts w:ascii="Book Antiqua" w:eastAsia="SimSun" w:hAnsi="Book Antiqua" w:cs="Times New Roman"/>
                <w:b w:val="0"/>
                <w:sz w:val="24"/>
                <w:szCs w:val="24"/>
              </w:rPr>
              <w:t>P</w:t>
            </w:r>
            <w:r w:rsidRPr="00631007">
              <w:rPr>
                <w:rFonts w:ascii="Book Antiqua" w:eastAsia="SimSun" w:hAnsi="Book Antiqua" w:cs="Times New Roman"/>
                <w:b w:val="0"/>
                <w:sz w:val="24"/>
                <w:szCs w:val="24"/>
              </w:rPr>
              <w:t>ugh classification</w:t>
            </w:r>
          </w:p>
        </w:tc>
        <w:tc>
          <w:tcPr>
            <w:tcW w:w="3080" w:type="dxa"/>
            <w:shd w:val="clear" w:color="auto" w:fill="FFFFFF" w:themeFill="background1"/>
          </w:tcPr>
          <w:p w14:paraId="18B9BC79" w14:textId="77777777" w:rsidR="00071F81" w:rsidRPr="00631007"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p>
        </w:tc>
        <w:tc>
          <w:tcPr>
            <w:tcW w:w="2651" w:type="dxa"/>
            <w:shd w:val="clear" w:color="auto" w:fill="FFFFFF" w:themeFill="background1"/>
          </w:tcPr>
          <w:p w14:paraId="28802901" w14:textId="77777777" w:rsidR="00071F81" w:rsidRPr="00631007"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p>
        </w:tc>
        <w:tc>
          <w:tcPr>
            <w:tcW w:w="1085" w:type="dxa"/>
            <w:shd w:val="clear" w:color="auto" w:fill="FFFFFF" w:themeFill="background1"/>
          </w:tcPr>
          <w:p w14:paraId="57B1C3EF" w14:textId="4A3B05DC" w:rsidR="00071F81" w:rsidRPr="00631007"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&lt;</w:t>
            </w:r>
            <w:r w:rsidR="00071F81" w:rsidRPr="00631007">
              <w:rPr>
                <w:rFonts w:ascii="Book Antiqua" w:eastAsia="SimSun" w:hAnsi="Book Antiqua" w:cs="Times New Roman"/>
                <w:sz w:val="24"/>
                <w:szCs w:val="24"/>
              </w:rPr>
              <w:t xml:space="preserve"> 0.001</w:t>
            </w:r>
          </w:p>
        </w:tc>
      </w:tr>
      <w:tr w:rsidR="00071F81" w:rsidRPr="00631007" w14:paraId="527365E5" w14:textId="77777777" w:rsidTr="00722222">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4A653F3F" w14:textId="77777777" w:rsidR="00071F81" w:rsidRPr="00631007" w:rsidRDefault="00071F81"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 xml:space="preserve">  A</w:t>
            </w:r>
          </w:p>
        </w:tc>
        <w:tc>
          <w:tcPr>
            <w:tcW w:w="3080" w:type="dxa"/>
            <w:shd w:val="clear" w:color="auto" w:fill="FFFFFF" w:themeFill="background1"/>
          </w:tcPr>
          <w:p w14:paraId="29383B97" w14:textId="31C5A4EF" w:rsidR="00071F81" w:rsidRPr="00631007"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54 (90</w:t>
            </w:r>
            <w:r w:rsidR="00C34045" w:rsidRPr="00631007">
              <w:rPr>
                <w:rFonts w:ascii="Book Antiqua" w:eastAsia="SimSun" w:hAnsi="Book Antiqua" w:cs="Times New Roman"/>
                <w:sz w:val="24"/>
                <w:szCs w:val="24"/>
              </w:rPr>
              <w:t>.00</w:t>
            </w:r>
            <w:r w:rsidRPr="00631007">
              <w:rPr>
                <w:rFonts w:ascii="Book Antiqua" w:eastAsia="SimSun" w:hAnsi="Book Antiqua" w:cs="Times New Roman"/>
                <w:sz w:val="24"/>
                <w:szCs w:val="24"/>
              </w:rPr>
              <w:t>)</w:t>
            </w:r>
          </w:p>
        </w:tc>
        <w:tc>
          <w:tcPr>
            <w:tcW w:w="2651" w:type="dxa"/>
            <w:shd w:val="clear" w:color="auto" w:fill="FFFFFF" w:themeFill="background1"/>
          </w:tcPr>
          <w:p w14:paraId="6D52D250" w14:textId="4AF2B10F" w:rsidR="00071F81" w:rsidRPr="00631007"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24 (42.</w:t>
            </w:r>
            <w:r w:rsidR="00C34045" w:rsidRPr="00631007">
              <w:rPr>
                <w:rFonts w:ascii="Book Antiqua" w:eastAsia="SimSun" w:hAnsi="Book Antiqua" w:cs="Times New Roman"/>
                <w:sz w:val="24"/>
                <w:szCs w:val="24"/>
              </w:rPr>
              <w:t>86</w:t>
            </w:r>
            <w:r w:rsidRPr="00631007">
              <w:rPr>
                <w:rFonts w:ascii="Book Antiqua" w:eastAsia="SimSun" w:hAnsi="Book Antiqua" w:cs="Times New Roman"/>
                <w:sz w:val="24"/>
                <w:szCs w:val="24"/>
              </w:rPr>
              <w:t>)</w:t>
            </w:r>
          </w:p>
        </w:tc>
        <w:tc>
          <w:tcPr>
            <w:tcW w:w="1085" w:type="dxa"/>
            <w:shd w:val="clear" w:color="auto" w:fill="FFFFFF" w:themeFill="background1"/>
          </w:tcPr>
          <w:p w14:paraId="1D5B4BB0" w14:textId="77777777" w:rsidR="00071F81" w:rsidRPr="00631007"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p>
        </w:tc>
      </w:tr>
      <w:tr w:rsidR="00071F81" w:rsidRPr="00631007" w14:paraId="588D0CD0"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3018DC8E" w14:textId="77777777" w:rsidR="00071F81" w:rsidRPr="00631007" w:rsidRDefault="00071F81"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 xml:space="preserve">  B</w:t>
            </w:r>
          </w:p>
        </w:tc>
        <w:tc>
          <w:tcPr>
            <w:tcW w:w="3080" w:type="dxa"/>
            <w:shd w:val="clear" w:color="auto" w:fill="FFFFFF" w:themeFill="background1"/>
          </w:tcPr>
          <w:p w14:paraId="44D20FAC" w14:textId="72EF8371" w:rsidR="00071F81" w:rsidRPr="00631007"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4 (6.</w:t>
            </w:r>
            <w:r w:rsidR="00C34045" w:rsidRPr="00631007">
              <w:rPr>
                <w:rFonts w:ascii="Book Antiqua" w:eastAsia="SimSun" w:hAnsi="Book Antiqua" w:cs="Times New Roman"/>
                <w:sz w:val="24"/>
                <w:szCs w:val="24"/>
              </w:rPr>
              <w:t>6</w:t>
            </w:r>
            <w:r w:rsidRPr="00631007">
              <w:rPr>
                <w:rFonts w:ascii="Book Antiqua" w:eastAsia="SimSun" w:hAnsi="Book Antiqua" w:cs="Times New Roman"/>
                <w:sz w:val="24"/>
                <w:szCs w:val="24"/>
              </w:rPr>
              <w:t>7)</w:t>
            </w:r>
          </w:p>
        </w:tc>
        <w:tc>
          <w:tcPr>
            <w:tcW w:w="2651" w:type="dxa"/>
            <w:shd w:val="clear" w:color="auto" w:fill="FFFFFF" w:themeFill="background1"/>
          </w:tcPr>
          <w:p w14:paraId="49B01C64" w14:textId="58CA6E3C" w:rsidR="00071F81" w:rsidRPr="00631007"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24 (42.</w:t>
            </w:r>
            <w:r w:rsidR="00C34045" w:rsidRPr="00631007">
              <w:rPr>
                <w:rFonts w:ascii="Book Antiqua" w:eastAsia="SimSun" w:hAnsi="Book Antiqua" w:cs="Times New Roman"/>
                <w:sz w:val="24"/>
                <w:szCs w:val="24"/>
              </w:rPr>
              <w:t>86</w:t>
            </w:r>
            <w:r w:rsidRPr="00631007">
              <w:rPr>
                <w:rFonts w:ascii="Book Antiqua" w:eastAsia="SimSun" w:hAnsi="Book Antiqua" w:cs="Times New Roman"/>
                <w:sz w:val="24"/>
                <w:szCs w:val="24"/>
              </w:rPr>
              <w:t>)</w:t>
            </w:r>
          </w:p>
        </w:tc>
        <w:tc>
          <w:tcPr>
            <w:tcW w:w="1085" w:type="dxa"/>
            <w:shd w:val="clear" w:color="auto" w:fill="FFFFFF" w:themeFill="background1"/>
          </w:tcPr>
          <w:p w14:paraId="043DF92E" w14:textId="77777777" w:rsidR="00071F81" w:rsidRPr="00631007" w:rsidRDefault="00071F81"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p>
        </w:tc>
      </w:tr>
      <w:tr w:rsidR="00071F81" w:rsidRPr="00631007" w14:paraId="2A411BE9" w14:textId="77777777" w:rsidTr="00722222">
        <w:tc>
          <w:tcPr>
            <w:cnfStyle w:val="001000000000" w:firstRow="0" w:lastRow="0" w:firstColumn="1" w:lastColumn="0" w:oddVBand="0" w:evenVBand="0" w:oddHBand="0" w:evenHBand="0" w:firstRowFirstColumn="0" w:firstRowLastColumn="0" w:lastRowFirstColumn="0" w:lastRowLastColumn="0"/>
            <w:tcW w:w="3111" w:type="dxa"/>
            <w:shd w:val="clear" w:color="auto" w:fill="FFFFFF" w:themeFill="background1"/>
          </w:tcPr>
          <w:p w14:paraId="36315CC2" w14:textId="77777777" w:rsidR="00071F81" w:rsidRPr="00631007" w:rsidRDefault="00071F81"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 xml:space="preserve">  C</w:t>
            </w:r>
          </w:p>
        </w:tc>
        <w:tc>
          <w:tcPr>
            <w:tcW w:w="3080" w:type="dxa"/>
            <w:shd w:val="clear" w:color="auto" w:fill="FFFFFF" w:themeFill="background1"/>
          </w:tcPr>
          <w:p w14:paraId="1EC0461C" w14:textId="4328B244" w:rsidR="00071F81" w:rsidRPr="00631007"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 (3.3</w:t>
            </w:r>
            <w:r w:rsidR="00C34045" w:rsidRPr="00631007">
              <w:rPr>
                <w:rFonts w:ascii="Book Antiqua" w:eastAsia="SimSun" w:hAnsi="Book Antiqua" w:cs="Times New Roman"/>
                <w:sz w:val="24"/>
                <w:szCs w:val="24"/>
              </w:rPr>
              <w:t>3</w:t>
            </w:r>
            <w:r w:rsidRPr="00631007">
              <w:rPr>
                <w:rFonts w:ascii="Book Antiqua" w:eastAsia="SimSun" w:hAnsi="Book Antiqua" w:cs="Times New Roman"/>
                <w:sz w:val="24"/>
                <w:szCs w:val="24"/>
              </w:rPr>
              <w:t>)</w:t>
            </w:r>
          </w:p>
        </w:tc>
        <w:tc>
          <w:tcPr>
            <w:tcW w:w="2651" w:type="dxa"/>
            <w:shd w:val="clear" w:color="auto" w:fill="FFFFFF" w:themeFill="background1"/>
          </w:tcPr>
          <w:p w14:paraId="514E6C86" w14:textId="6781B168" w:rsidR="00071F81" w:rsidRPr="00631007"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8 (14.</w:t>
            </w:r>
            <w:r w:rsidR="00C34045" w:rsidRPr="00631007">
              <w:rPr>
                <w:rFonts w:ascii="Book Antiqua" w:eastAsia="SimSun" w:hAnsi="Book Antiqua" w:cs="Times New Roman"/>
                <w:sz w:val="24"/>
                <w:szCs w:val="24"/>
              </w:rPr>
              <w:t>29</w:t>
            </w:r>
            <w:r w:rsidRPr="00631007">
              <w:rPr>
                <w:rFonts w:ascii="Book Antiqua" w:eastAsia="SimSun" w:hAnsi="Book Antiqua" w:cs="Times New Roman"/>
                <w:sz w:val="24"/>
                <w:szCs w:val="24"/>
              </w:rPr>
              <w:t>)</w:t>
            </w:r>
          </w:p>
        </w:tc>
        <w:tc>
          <w:tcPr>
            <w:tcW w:w="1085" w:type="dxa"/>
            <w:shd w:val="clear" w:color="auto" w:fill="FFFFFF" w:themeFill="background1"/>
          </w:tcPr>
          <w:p w14:paraId="48A62E0A" w14:textId="77777777" w:rsidR="00071F81" w:rsidRPr="00631007" w:rsidRDefault="00071F81"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p>
        </w:tc>
      </w:tr>
    </w:tbl>
    <w:p w14:paraId="1ED8912A" w14:textId="5C276FC7" w:rsidR="00464389" w:rsidRPr="00631007" w:rsidRDefault="000E5D8D"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Data are presented as medians (interquartile ranges) or N (%). ALT</w:t>
      </w:r>
      <w:r w:rsidR="00A67BD7">
        <w:rPr>
          <w:rFonts w:ascii="Book Antiqua" w:eastAsia="SimSun" w:hAnsi="Book Antiqua" w:cs="Times New Roman" w:hint="eastAsia"/>
          <w:sz w:val="24"/>
          <w:szCs w:val="24"/>
        </w:rPr>
        <w:t>:</w:t>
      </w:r>
      <w:r w:rsidRPr="00631007">
        <w:rPr>
          <w:rFonts w:ascii="Book Antiqua" w:eastAsia="SimSun" w:hAnsi="Book Antiqua" w:cs="Times New Roman"/>
          <w:sz w:val="24"/>
          <w:szCs w:val="24"/>
        </w:rPr>
        <w:t xml:space="preserve"> </w:t>
      </w:r>
      <w:r w:rsidRPr="00A67BD7">
        <w:rPr>
          <w:rFonts w:ascii="Book Antiqua" w:eastAsia="SimSun" w:hAnsi="Book Antiqua" w:cs="Times New Roman"/>
          <w:caps/>
          <w:sz w:val="24"/>
          <w:szCs w:val="24"/>
        </w:rPr>
        <w:t>a</w:t>
      </w:r>
      <w:r w:rsidRPr="00631007">
        <w:rPr>
          <w:rFonts w:ascii="Book Antiqua" w:eastAsia="SimSun" w:hAnsi="Book Antiqua" w:cs="Times New Roman"/>
          <w:sz w:val="24"/>
          <w:szCs w:val="24"/>
        </w:rPr>
        <w:t>lanine transferase</w:t>
      </w:r>
      <w:r w:rsidR="00545DB8" w:rsidRPr="00631007">
        <w:rPr>
          <w:rFonts w:ascii="Book Antiqua" w:eastAsia="SimSun" w:hAnsi="Book Antiqua" w:cs="Times New Roman"/>
          <w:sz w:val="24"/>
          <w:szCs w:val="24"/>
        </w:rPr>
        <w:t>; AST</w:t>
      </w:r>
      <w:r w:rsidR="00A67BD7">
        <w:rPr>
          <w:rFonts w:ascii="Book Antiqua" w:eastAsia="SimSun" w:hAnsi="Book Antiqua" w:cs="Times New Roman" w:hint="eastAsia"/>
          <w:sz w:val="24"/>
          <w:szCs w:val="24"/>
        </w:rPr>
        <w:t>:</w:t>
      </w:r>
      <w:r w:rsidRPr="00631007">
        <w:rPr>
          <w:rFonts w:ascii="Book Antiqua" w:eastAsia="SimSun" w:hAnsi="Book Antiqua" w:cs="Times New Roman"/>
          <w:sz w:val="24"/>
          <w:szCs w:val="24"/>
        </w:rPr>
        <w:t xml:space="preserve"> </w:t>
      </w:r>
      <w:r w:rsidRPr="00A67BD7">
        <w:rPr>
          <w:rFonts w:ascii="Book Antiqua" w:eastAsia="SimSun" w:hAnsi="Book Antiqua" w:cs="Times New Roman"/>
          <w:caps/>
          <w:sz w:val="24"/>
          <w:szCs w:val="24"/>
        </w:rPr>
        <w:t>a</w:t>
      </w:r>
      <w:r w:rsidRPr="00631007">
        <w:rPr>
          <w:rFonts w:ascii="Book Antiqua" w:eastAsia="SimSun" w:hAnsi="Book Antiqua" w:cs="Times New Roman"/>
          <w:sz w:val="24"/>
          <w:szCs w:val="24"/>
        </w:rPr>
        <w:t>spartate transaminase</w:t>
      </w:r>
      <w:r w:rsidR="00A03F71" w:rsidRPr="00631007">
        <w:rPr>
          <w:rFonts w:ascii="Book Antiqua" w:eastAsia="SimSun" w:hAnsi="Book Antiqua" w:cs="Times New Roman"/>
          <w:sz w:val="24"/>
          <w:szCs w:val="24"/>
        </w:rPr>
        <w:t>; PT</w:t>
      </w:r>
      <w:r w:rsidR="00A67BD7">
        <w:rPr>
          <w:rFonts w:ascii="Book Antiqua" w:eastAsia="SimSun" w:hAnsi="Book Antiqua" w:cs="Times New Roman" w:hint="eastAsia"/>
          <w:sz w:val="24"/>
          <w:szCs w:val="24"/>
        </w:rPr>
        <w:t xml:space="preserve">: </w:t>
      </w:r>
      <w:r w:rsidR="00A03F71" w:rsidRPr="00A67BD7">
        <w:rPr>
          <w:rFonts w:ascii="Book Antiqua" w:eastAsia="SimSun" w:hAnsi="Book Antiqua" w:cs="Times New Roman"/>
          <w:caps/>
          <w:sz w:val="24"/>
          <w:szCs w:val="24"/>
        </w:rPr>
        <w:t>p</w:t>
      </w:r>
      <w:r w:rsidR="00A03F71" w:rsidRPr="00631007">
        <w:rPr>
          <w:rFonts w:ascii="Book Antiqua" w:eastAsia="SimSun" w:hAnsi="Book Antiqua" w:cs="Times New Roman"/>
          <w:sz w:val="24"/>
          <w:szCs w:val="24"/>
        </w:rPr>
        <w:t>rothrombin time</w:t>
      </w:r>
      <w:r w:rsidR="00545DB8" w:rsidRPr="00631007">
        <w:rPr>
          <w:rFonts w:ascii="Book Antiqua" w:eastAsia="SimSun" w:hAnsi="Book Antiqua" w:cs="Times New Roman"/>
          <w:sz w:val="24"/>
          <w:szCs w:val="24"/>
        </w:rPr>
        <w:t>.</w:t>
      </w:r>
    </w:p>
    <w:p w14:paraId="7545B1BA" w14:textId="1154BC16" w:rsidR="00784BBD" w:rsidRPr="00631007" w:rsidRDefault="00784BBD" w:rsidP="00631007">
      <w:pPr>
        <w:widowControl/>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br w:type="page"/>
      </w:r>
    </w:p>
    <w:p w14:paraId="0DC012A0" w14:textId="5A48BC55" w:rsidR="00BC1636" w:rsidRPr="00631007" w:rsidRDefault="00B539CC"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b/>
          <w:sz w:val="24"/>
          <w:szCs w:val="24"/>
        </w:rPr>
        <w:lastRenderedPageBreak/>
        <w:t>Table 4</w:t>
      </w:r>
      <w:r w:rsidRPr="00631007">
        <w:rPr>
          <w:rFonts w:ascii="Book Antiqua" w:eastAsia="SimSun" w:hAnsi="Book Antiqua" w:cs="Times New Roman"/>
          <w:sz w:val="24"/>
          <w:szCs w:val="24"/>
        </w:rPr>
        <w:t xml:space="preserve"> </w:t>
      </w:r>
      <w:r w:rsidR="0039112D" w:rsidRPr="00631007">
        <w:rPr>
          <w:rFonts w:ascii="Book Antiqua" w:eastAsia="SimSun" w:hAnsi="Book Antiqua" w:cs="Times New Roman"/>
          <w:b/>
          <w:sz w:val="24"/>
          <w:szCs w:val="24"/>
        </w:rPr>
        <w:t>L</w:t>
      </w:r>
      <w:r w:rsidR="00BC1636" w:rsidRPr="00631007">
        <w:rPr>
          <w:rFonts w:ascii="Book Antiqua" w:eastAsia="SimSun" w:hAnsi="Book Antiqua" w:cs="Times New Roman"/>
          <w:b/>
          <w:sz w:val="24"/>
          <w:szCs w:val="24"/>
        </w:rPr>
        <w:t>ogistic regression analysis of</w:t>
      </w:r>
      <w:r w:rsidR="004B3551" w:rsidRPr="00631007">
        <w:rPr>
          <w:rFonts w:ascii="Book Antiqua" w:eastAsia="SimSun" w:hAnsi="Book Antiqua" w:cs="Times New Roman"/>
          <w:b/>
          <w:sz w:val="24"/>
          <w:szCs w:val="24"/>
        </w:rPr>
        <w:t xml:space="preserve"> Child-Pugh classification in</w:t>
      </w:r>
      <w:r w:rsidR="00BC1636" w:rsidRPr="00631007">
        <w:rPr>
          <w:rFonts w:ascii="Book Antiqua" w:eastAsia="SimSun" w:hAnsi="Book Antiqua" w:cs="Times New Roman"/>
          <w:b/>
          <w:sz w:val="24"/>
          <w:szCs w:val="24"/>
        </w:rPr>
        <w:t xml:space="preserve"> patients with </w:t>
      </w:r>
      <w:r w:rsidR="00292369" w:rsidRPr="00631007">
        <w:rPr>
          <w:rFonts w:ascii="Book Antiqua" w:eastAsia="SimSun" w:hAnsi="Book Antiqua" w:cs="Times New Roman"/>
          <w:b/>
          <w:sz w:val="24"/>
          <w:szCs w:val="24"/>
        </w:rPr>
        <w:t xml:space="preserve">Wilson disease </w:t>
      </w:r>
      <w:r w:rsidR="00BC1636" w:rsidRPr="00631007">
        <w:rPr>
          <w:rFonts w:ascii="Book Antiqua" w:eastAsia="SimSun" w:hAnsi="Book Antiqua" w:cs="Times New Roman"/>
          <w:b/>
          <w:sz w:val="24"/>
          <w:szCs w:val="24"/>
        </w:rPr>
        <w:t xml:space="preserve">cirrhosis versus </w:t>
      </w:r>
      <w:r w:rsidR="0039112D" w:rsidRPr="00631007">
        <w:rPr>
          <w:rFonts w:ascii="Book Antiqua" w:eastAsia="SimSun" w:hAnsi="Book Antiqua" w:cs="Times New Roman"/>
          <w:b/>
          <w:sz w:val="24"/>
          <w:szCs w:val="24"/>
        </w:rPr>
        <w:t xml:space="preserve">patients with </w:t>
      </w:r>
      <w:r w:rsidR="00BC290F" w:rsidRPr="00631007">
        <w:rPr>
          <w:rFonts w:ascii="Book Antiqua" w:eastAsia="SimSun" w:hAnsi="Book Antiqua" w:cs="Times New Roman"/>
          <w:b/>
          <w:sz w:val="24"/>
          <w:szCs w:val="24"/>
        </w:rPr>
        <w:t>hepatitis B</w:t>
      </w:r>
      <w:r w:rsidR="0006146E" w:rsidRPr="00631007">
        <w:rPr>
          <w:rFonts w:ascii="Book Antiqua" w:eastAsia="SimSun" w:hAnsi="Book Antiqua" w:cs="Times New Roman"/>
          <w:b/>
          <w:sz w:val="24"/>
          <w:szCs w:val="24"/>
        </w:rPr>
        <w:t xml:space="preserve"> cirrhosis</w:t>
      </w:r>
    </w:p>
    <w:tbl>
      <w:tblPr>
        <w:tblStyle w:val="LightShading"/>
        <w:tblW w:w="0" w:type="auto"/>
        <w:shd w:val="clear" w:color="auto" w:fill="FFFFFF" w:themeFill="background1"/>
        <w:tblLook w:val="04A0" w:firstRow="1" w:lastRow="0" w:firstColumn="1" w:lastColumn="0" w:noHBand="0" w:noVBand="1"/>
      </w:tblPr>
      <w:tblGrid>
        <w:gridCol w:w="3502"/>
        <w:gridCol w:w="1100"/>
        <w:gridCol w:w="1844"/>
        <w:gridCol w:w="1369"/>
      </w:tblGrid>
      <w:tr w:rsidR="00BC1636" w:rsidRPr="00631007" w14:paraId="47962892" w14:textId="77777777" w:rsidTr="00A67BD7">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tcPr>
          <w:p w14:paraId="1C9746E3" w14:textId="15E1AF31" w:rsidR="00BC1636" w:rsidRPr="00631007" w:rsidRDefault="00BC1636" w:rsidP="00631007">
            <w:pPr>
              <w:spacing w:line="360" w:lineRule="auto"/>
              <w:rPr>
                <w:rFonts w:ascii="Book Antiqua" w:eastAsia="SimSun" w:hAnsi="Book Antiqua" w:cs="Times New Roman"/>
                <w:sz w:val="24"/>
                <w:szCs w:val="24"/>
              </w:rPr>
            </w:pPr>
          </w:p>
        </w:tc>
        <w:tc>
          <w:tcPr>
            <w:tcW w:w="1100" w:type="dxa"/>
            <w:shd w:val="clear" w:color="auto" w:fill="FFFFFF" w:themeFill="background1"/>
          </w:tcPr>
          <w:p w14:paraId="7287463B" w14:textId="77777777" w:rsidR="00BC1636" w:rsidRPr="00631007" w:rsidRDefault="00BC1636"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OR</w:t>
            </w:r>
          </w:p>
        </w:tc>
        <w:tc>
          <w:tcPr>
            <w:tcW w:w="1844" w:type="dxa"/>
            <w:shd w:val="clear" w:color="auto" w:fill="FFFFFF" w:themeFill="background1"/>
          </w:tcPr>
          <w:p w14:paraId="4A9E487C" w14:textId="77777777" w:rsidR="00BC1636" w:rsidRPr="00631007" w:rsidRDefault="00BC1636"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95% CI</w:t>
            </w:r>
          </w:p>
        </w:tc>
        <w:tc>
          <w:tcPr>
            <w:tcW w:w="1369" w:type="dxa"/>
            <w:shd w:val="clear" w:color="auto" w:fill="FFFFFF" w:themeFill="background1"/>
          </w:tcPr>
          <w:p w14:paraId="354F8B0C" w14:textId="1B4AE743" w:rsidR="00BC1636" w:rsidRPr="00631007" w:rsidRDefault="00BC1636" w:rsidP="00A67BD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i/>
                <w:sz w:val="24"/>
                <w:szCs w:val="24"/>
              </w:rPr>
              <w:t>P</w:t>
            </w:r>
            <w:r w:rsidR="00A67BD7">
              <w:rPr>
                <w:rFonts w:ascii="Book Antiqua" w:eastAsia="SimSun" w:hAnsi="Book Antiqua" w:cs="Times New Roman" w:hint="eastAsia"/>
                <w:sz w:val="24"/>
                <w:szCs w:val="24"/>
              </w:rPr>
              <w:t xml:space="preserve"> </w:t>
            </w:r>
            <w:r w:rsidRPr="00631007">
              <w:rPr>
                <w:rFonts w:ascii="Book Antiqua" w:eastAsia="SimSun" w:hAnsi="Book Antiqua" w:cs="Times New Roman"/>
                <w:sz w:val="24"/>
                <w:szCs w:val="24"/>
              </w:rPr>
              <w:t>value</w:t>
            </w:r>
          </w:p>
        </w:tc>
      </w:tr>
      <w:tr w:rsidR="00BC1636" w:rsidRPr="00631007" w14:paraId="5C519C02" w14:textId="77777777" w:rsidTr="00A67BD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tcPr>
          <w:p w14:paraId="669F4161" w14:textId="47468A22" w:rsidR="00BC1636" w:rsidRPr="00631007" w:rsidRDefault="00BC1636"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Child-</w:t>
            </w:r>
            <w:r w:rsidR="00292369" w:rsidRPr="00631007">
              <w:rPr>
                <w:rFonts w:ascii="Book Antiqua" w:eastAsia="SimSun" w:hAnsi="Book Antiqua" w:cs="Times New Roman"/>
                <w:b w:val="0"/>
                <w:sz w:val="24"/>
                <w:szCs w:val="24"/>
              </w:rPr>
              <w:t>P</w:t>
            </w:r>
            <w:r w:rsidRPr="00631007">
              <w:rPr>
                <w:rFonts w:ascii="Book Antiqua" w:eastAsia="SimSun" w:hAnsi="Book Antiqua" w:cs="Times New Roman"/>
                <w:b w:val="0"/>
                <w:sz w:val="24"/>
                <w:szCs w:val="24"/>
              </w:rPr>
              <w:t>ugh</w:t>
            </w:r>
            <w:r w:rsidR="004805C5" w:rsidRPr="00631007">
              <w:rPr>
                <w:rFonts w:ascii="Book Antiqua" w:eastAsia="SimSun" w:hAnsi="Book Antiqua" w:cs="Times New Roman"/>
                <w:b w:val="0"/>
                <w:sz w:val="24"/>
                <w:szCs w:val="24"/>
              </w:rPr>
              <w:t xml:space="preserve"> classification</w:t>
            </w:r>
          </w:p>
        </w:tc>
        <w:tc>
          <w:tcPr>
            <w:tcW w:w="1100" w:type="dxa"/>
            <w:shd w:val="clear" w:color="auto" w:fill="FFFFFF" w:themeFill="background1"/>
          </w:tcPr>
          <w:p w14:paraId="069C0600" w14:textId="77777777" w:rsidR="00BC1636" w:rsidRPr="00631007" w:rsidRDefault="00BC163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p>
        </w:tc>
        <w:tc>
          <w:tcPr>
            <w:tcW w:w="1844" w:type="dxa"/>
            <w:shd w:val="clear" w:color="auto" w:fill="FFFFFF" w:themeFill="background1"/>
          </w:tcPr>
          <w:p w14:paraId="2A9EE6B9" w14:textId="77777777" w:rsidR="00BC1636" w:rsidRPr="00631007" w:rsidRDefault="00BC163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p>
        </w:tc>
        <w:tc>
          <w:tcPr>
            <w:tcW w:w="1369" w:type="dxa"/>
            <w:shd w:val="clear" w:color="auto" w:fill="FFFFFF" w:themeFill="background1"/>
          </w:tcPr>
          <w:p w14:paraId="2D060DF1" w14:textId="77777777" w:rsidR="00BC1636" w:rsidRPr="00631007" w:rsidRDefault="00BC163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p>
        </w:tc>
      </w:tr>
      <w:tr w:rsidR="00BC1636" w:rsidRPr="00631007" w14:paraId="2DD69B08" w14:textId="77777777" w:rsidTr="00A67BD7">
        <w:trPr>
          <w:trHeight w:val="494"/>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tcPr>
          <w:p w14:paraId="41DAE12D" w14:textId="77777777" w:rsidR="00BC1636" w:rsidRPr="00631007" w:rsidRDefault="00BC1636"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 xml:space="preserve"> A</w:t>
            </w:r>
          </w:p>
        </w:tc>
        <w:tc>
          <w:tcPr>
            <w:tcW w:w="1100" w:type="dxa"/>
            <w:shd w:val="clear" w:color="auto" w:fill="FFFFFF" w:themeFill="background1"/>
          </w:tcPr>
          <w:p w14:paraId="04FD5D22" w14:textId="77777777" w:rsidR="00BC1636" w:rsidRPr="00631007" w:rsidRDefault="00BC163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R</w:t>
            </w:r>
            <w:r w:rsidR="00587BD7" w:rsidRPr="00631007">
              <w:rPr>
                <w:rFonts w:ascii="Book Antiqua" w:eastAsia="SimSun" w:hAnsi="Book Antiqua" w:cs="Times New Roman"/>
                <w:sz w:val="24"/>
                <w:szCs w:val="24"/>
              </w:rPr>
              <w:t>ef.</w:t>
            </w:r>
          </w:p>
        </w:tc>
        <w:tc>
          <w:tcPr>
            <w:tcW w:w="1844" w:type="dxa"/>
            <w:shd w:val="clear" w:color="auto" w:fill="FFFFFF" w:themeFill="background1"/>
          </w:tcPr>
          <w:p w14:paraId="06EA9668" w14:textId="77777777" w:rsidR="00BC1636" w:rsidRPr="00631007" w:rsidRDefault="00BC163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w:t>
            </w:r>
          </w:p>
        </w:tc>
        <w:tc>
          <w:tcPr>
            <w:tcW w:w="1369" w:type="dxa"/>
            <w:shd w:val="clear" w:color="auto" w:fill="FFFFFF" w:themeFill="background1"/>
          </w:tcPr>
          <w:p w14:paraId="7098B7F8" w14:textId="77777777" w:rsidR="00BC1636" w:rsidRPr="00631007" w:rsidRDefault="00BC163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w:t>
            </w:r>
          </w:p>
        </w:tc>
      </w:tr>
      <w:tr w:rsidR="00BC1636" w:rsidRPr="00631007" w14:paraId="62A6ACEB" w14:textId="77777777" w:rsidTr="00A67BD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tcPr>
          <w:p w14:paraId="1D065827" w14:textId="77777777" w:rsidR="00BC1636" w:rsidRPr="00631007" w:rsidRDefault="00BC1636"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 xml:space="preserve"> B</w:t>
            </w:r>
          </w:p>
        </w:tc>
        <w:tc>
          <w:tcPr>
            <w:tcW w:w="1100" w:type="dxa"/>
            <w:shd w:val="clear" w:color="auto" w:fill="FFFFFF" w:themeFill="background1"/>
          </w:tcPr>
          <w:p w14:paraId="17708645" w14:textId="5D537251" w:rsidR="00BC1636" w:rsidRPr="00631007" w:rsidRDefault="0002733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0.046</w:t>
            </w:r>
          </w:p>
        </w:tc>
        <w:tc>
          <w:tcPr>
            <w:tcW w:w="1844" w:type="dxa"/>
            <w:shd w:val="clear" w:color="auto" w:fill="FFFFFF" w:themeFill="background1"/>
          </w:tcPr>
          <w:p w14:paraId="52DBBE16" w14:textId="7D59B1C9" w:rsidR="00BC1636" w:rsidRPr="00631007" w:rsidRDefault="0002733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0.006-0.387</w:t>
            </w:r>
          </w:p>
        </w:tc>
        <w:tc>
          <w:tcPr>
            <w:tcW w:w="1369" w:type="dxa"/>
            <w:shd w:val="clear" w:color="auto" w:fill="FFFFFF" w:themeFill="background1"/>
          </w:tcPr>
          <w:p w14:paraId="53183499" w14:textId="77777777" w:rsidR="00BC1636" w:rsidRPr="00631007" w:rsidRDefault="00BC163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0.005</w:t>
            </w:r>
          </w:p>
        </w:tc>
      </w:tr>
      <w:tr w:rsidR="00BC1636" w:rsidRPr="00631007" w14:paraId="2EF1321F" w14:textId="77777777" w:rsidTr="00A67BD7">
        <w:trPr>
          <w:trHeight w:val="494"/>
        </w:trPr>
        <w:tc>
          <w:tcPr>
            <w:cnfStyle w:val="001000000000" w:firstRow="0" w:lastRow="0" w:firstColumn="1" w:lastColumn="0" w:oddVBand="0" w:evenVBand="0" w:oddHBand="0" w:evenHBand="0" w:firstRowFirstColumn="0" w:firstRowLastColumn="0" w:lastRowFirstColumn="0" w:lastRowLastColumn="0"/>
            <w:tcW w:w="3502" w:type="dxa"/>
            <w:shd w:val="clear" w:color="auto" w:fill="FFFFFF" w:themeFill="background1"/>
          </w:tcPr>
          <w:p w14:paraId="2F449D52" w14:textId="77777777" w:rsidR="00BC1636" w:rsidRPr="00631007" w:rsidRDefault="00BC1636"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 xml:space="preserve"> C</w:t>
            </w:r>
          </w:p>
        </w:tc>
        <w:tc>
          <w:tcPr>
            <w:tcW w:w="1100" w:type="dxa"/>
            <w:shd w:val="clear" w:color="auto" w:fill="FFFFFF" w:themeFill="background1"/>
          </w:tcPr>
          <w:p w14:paraId="7654267B" w14:textId="020C5004" w:rsidR="00BC1636" w:rsidRPr="00631007" w:rsidRDefault="0002733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0.164</w:t>
            </w:r>
          </w:p>
        </w:tc>
        <w:tc>
          <w:tcPr>
            <w:tcW w:w="1844" w:type="dxa"/>
            <w:shd w:val="clear" w:color="auto" w:fill="FFFFFF" w:themeFill="background1"/>
          </w:tcPr>
          <w:p w14:paraId="155538C5" w14:textId="72FACB86" w:rsidR="00BC1636" w:rsidRPr="00631007" w:rsidRDefault="0002733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0.013-2.063</w:t>
            </w:r>
          </w:p>
        </w:tc>
        <w:tc>
          <w:tcPr>
            <w:tcW w:w="1369" w:type="dxa"/>
            <w:shd w:val="clear" w:color="auto" w:fill="FFFFFF" w:themeFill="background1"/>
          </w:tcPr>
          <w:p w14:paraId="016F8941" w14:textId="77777777" w:rsidR="00BC1636" w:rsidRPr="00631007" w:rsidRDefault="00BC163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0.162</w:t>
            </w:r>
          </w:p>
        </w:tc>
      </w:tr>
    </w:tbl>
    <w:p w14:paraId="761C88E1" w14:textId="31E4D6BE" w:rsidR="0039112D" w:rsidRPr="00631007" w:rsidRDefault="0039112D"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Data were adjusted for age, gender, disease duration, diabet</w:t>
      </w:r>
      <w:r w:rsidR="009E452B" w:rsidRPr="00631007">
        <w:rPr>
          <w:rFonts w:ascii="Book Antiqua" w:eastAsia="SimSun" w:hAnsi="Book Antiqua" w:cs="Times New Roman"/>
          <w:sz w:val="24"/>
          <w:szCs w:val="24"/>
        </w:rPr>
        <w:t>es, hypertension, alcohol drinking</w:t>
      </w:r>
      <w:r w:rsidRPr="00631007">
        <w:rPr>
          <w:rFonts w:ascii="Book Antiqua" w:eastAsia="SimSun" w:hAnsi="Book Antiqua" w:cs="Times New Roman"/>
          <w:sz w:val="24"/>
          <w:szCs w:val="24"/>
        </w:rPr>
        <w:t>, and smoking. CI</w:t>
      </w:r>
      <w:r w:rsidR="00A67BD7">
        <w:rPr>
          <w:rFonts w:ascii="Book Antiqua" w:eastAsia="SimSun" w:hAnsi="Book Antiqua" w:cs="Times New Roman" w:hint="eastAsia"/>
          <w:sz w:val="24"/>
          <w:szCs w:val="24"/>
        </w:rPr>
        <w:t>:</w:t>
      </w:r>
      <w:r w:rsidRPr="00631007">
        <w:rPr>
          <w:rFonts w:ascii="Book Antiqua" w:eastAsia="SimSun" w:hAnsi="Book Antiqua" w:cs="Times New Roman"/>
          <w:sz w:val="24"/>
          <w:szCs w:val="24"/>
        </w:rPr>
        <w:t xml:space="preserve"> </w:t>
      </w:r>
      <w:r w:rsidRPr="00A67BD7">
        <w:rPr>
          <w:rFonts w:ascii="Book Antiqua" w:eastAsia="SimSun" w:hAnsi="Book Antiqua" w:cs="Times New Roman"/>
          <w:caps/>
          <w:sz w:val="24"/>
          <w:szCs w:val="24"/>
        </w:rPr>
        <w:t>c</w:t>
      </w:r>
      <w:r w:rsidRPr="00631007">
        <w:rPr>
          <w:rFonts w:ascii="Book Antiqua" w:eastAsia="SimSun" w:hAnsi="Book Antiqua" w:cs="Times New Roman"/>
          <w:sz w:val="24"/>
          <w:szCs w:val="24"/>
        </w:rPr>
        <w:t>onfidence interval; OR</w:t>
      </w:r>
      <w:r w:rsidR="00A67BD7">
        <w:rPr>
          <w:rFonts w:ascii="Book Antiqua" w:eastAsia="SimSun" w:hAnsi="Book Antiqua" w:cs="Times New Roman" w:hint="eastAsia"/>
          <w:sz w:val="24"/>
          <w:szCs w:val="24"/>
        </w:rPr>
        <w:t>:</w:t>
      </w:r>
      <w:r w:rsidRPr="00631007">
        <w:rPr>
          <w:rFonts w:ascii="Book Antiqua" w:eastAsia="SimSun" w:hAnsi="Book Antiqua" w:cs="Times New Roman"/>
          <w:sz w:val="24"/>
          <w:szCs w:val="24"/>
        </w:rPr>
        <w:t xml:space="preserve"> </w:t>
      </w:r>
      <w:r w:rsidRPr="00A67BD7">
        <w:rPr>
          <w:rFonts w:ascii="Book Antiqua" w:eastAsia="SimSun" w:hAnsi="Book Antiqua" w:cs="Times New Roman"/>
          <w:caps/>
          <w:sz w:val="24"/>
          <w:szCs w:val="24"/>
        </w:rPr>
        <w:t>o</w:t>
      </w:r>
      <w:r w:rsidRPr="00631007">
        <w:rPr>
          <w:rFonts w:ascii="Book Antiqua" w:eastAsia="SimSun" w:hAnsi="Book Antiqua" w:cs="Times New Roman"/>
          <w:sz w:val="24"/>
          <w:szCs w:val="24"/>
        </w:rPr>
        <w:t>dds ratio</w:t>
      </w:r>
      <w:r w:rsidR="00587BD7" w:rsidRPr="00631007">
        <w:rPr>
          <w:rFonts w:ascii="Book Antiqua" w:eastAsia="SimSun" w:hAnsi="Book Antiqua" w:cs="Times New Roman"/>
          <w:sz w:val="24"/>
          <w:szCs w:val="24"/>
        </w:rPr>
        <w:t>; Ref</w:t>
      </w:r>
      <w:r w:rsidR="00A67BD7">
        <w:rPr>
          <w:rFonts w:ascii="Book Antiqua" w:eastAsia="SimSun" w:hAnsi="Book Antiqua" w:cs="Times New Roman" w:hint="eastAsia"/>
          <w:sz w:val="24"/>
          <w:szCs w:val="24"/>
        </w:rPr>
        <w:t>:</w:t>
      </w:r>
      <w:r w:rsidR="00587BD7" w:rsidRPr="00631007">
        <w:rPr>
          <w:rFonts w:ascii="Book Antiqua" w:eastAsia="SimSun" w:hAnsi="Book Antiqua" w:cs="Times New Roman"/>
          <w:sz w:val="24"/>
          <w:szCs w:val="24"/>
        </w:rPr>
        <w:t xml:space="preserve"> </w:t>
      </w:r>
      <w:r w:rsidR="00587BD7" w:rsidRPr="00A67BD7">
        <w:rPr>
          <w:rFonts w:ascii="Book Antiqua" w:eastAsia="SimSun" w:hAnsi="Book Antiqua" w:cs="Times New Roman"/>
          <w:caps/>
          <w:sz w:val="24"/>
          <w:szCs w:val="24"/>
        </w:rPr>
        <w:t>r</w:t>
      </w:r>
      <w:r w:rsidR="00587BD7" w:rsidRPr="00631007">
        <w:rPr>
          <w:rFonts w:ascii="Book Antiqua" w:eastAsia="SimSun" w:hAnsi="Book Antiqua" w:cs="Times New Roman"/>
          <w:sz w:val="24"/>
          <w:szCs w:val="24"/>
        </w:rPr>
        <w:t>eference</w:t>
      </w:r>
      <w:r w:rsidRPr="00631007">
        <w:rPr>
          <w:rFonts w:ascii="Book Antiqua" w:eastAsia="SimSun" w:hAnsi="Book Antiqua" w:cs="Times New Roman"/>
          <w:sz w:val="24"/>
          <w:szCs w:val="24"/>
        </w:rPr>
        <w:t>.</w:t>
      </w:r>
    </w:p>
    <w:p w14:paraId="3FBC1F3B" w14:textId="3E2D4B7D" w:rsidR="00784BBD" w:rsidRPr="00631007" w:rsidRDefault="00784BBD" w:rsidP="00631007">
      <w:pPr>
        <w:widowControl/>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br w:type="page"/>
      </w:r>
    </w:p>
    <w:p w14:paraId="2F06E37D" w14:textId="41A0A8AC" w:rsidR="00B539CC" w:rsidRPr="00631007" w:rsidRDefault="00553177"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b/>
          <w:sz w:val="24"/>
          <w:szCs w:val="24"/>
        </w:rPr>
        <w:lastRenderedPageBreak/>
        <w:t>Table 5</w:t>
      </w:r>
      <w:r w:rsidR="00BC1636" w:rsidRPr="00631007">
        <w:rPr>
          <w:rFonts w:ascii="Book Antiqua" w:eastAsia="SimSun" w:hAnsi="Book Antiqua" w:cs="Times New Roman"/>
          <w:sz w:val="24"/>
          <w:szCs w:val="24"/>
        </w:rPr>
        <w:t xml:space="preserve"> </w:t>
      </w:r>
      <w:r w:rsidR="00292369" w:rsidRPr="00631007">
        <w:rPr>
          <w:rFonts w:ascii="Book Antiqua" w:eastAsia="SimSun" w:hAnsi="Book Antiqua" w:cs="Times New Roman"/>
          <w:b/>
          <w:sz w:val="24"/>
          <w:szCs w:val="24"/>
        </w:rPr>
        <w:t>R</w:t>
      </w:r>
      <w:r w:rsidR="00C94327" w:rsidRPr="00631007">
        <w:rPr>
          <w:rFonts w:ascii="Book Antiqua" w:eastAsia="SimSun" w:hAnsi="Book Antiqua" w:cs="Times New Roman"/>
          <w:b/>
          <w:sz w:val="24"/>
          <w:szCs w:val="24"/>
        </w:rPr>
        <w:t>elationship</w:t>
      </w:r>
      <w:r w:rsidR="00F83405" w:rsidRPr="00631007">
        <w:rPr>
          <w:rFonts w:ascii="Book Antiqua" w:eastAsia="SimSun" w:hAnsi="Book Antiqua" w:cs="Times New Roman"/>
          <w:b/>
          <w:sz w:val="24"/>
          <w:szCs w:val="24"/>
        </w:rPr>
        <w:t>s</w:t>
      </w:r>
      <w:r w:rsidR="00C94327" w:rsidRPr="00631007">
        <w:rPr>
          <w:rFonts w:ascii="Book Antiqua" w:eastAsia="SimSun" w:hAnsi="Book Antiqua" w:cs="Times New Roman"/>
          <w:b/>
          <w:sz w:val="24"/>
          <w:szCs w:val="24"/>
        </w:rPr>
        <w:t xml:space="preserve"> between cirrhotic etiology and features of portal hypertension</w:t>
      </w:r>
    </w:p>
    <w:tbl>
      <w:tblPr>
        <w:tblStyle w:val="LightShading"/>
        <w:tblW w:w="10215" w:type="dxa"/>
        <w:shd w:val="clear" w:color="auto" w:fill="FFFFFF" w:themeFill="background1"/>
        <w:tblLook w:val="04A0" w:firstRow="1" w:lastRow="0" w:firstColumn="1" w:lastColumn="0" w:noHBand="0" w:noVBand="1"/>
      </w:tblPr>
      <w:tblGrid>
        <w:gridCol w:w="3268"/>
        <w:gridCol w:w="3080"/>
        <w:gridCol w:w="2651"/>
        <w:gridCol w:w="1216"/>
      </w:tblGrid>
      <w:tr w:rsidR="00B539CC" w:rsidRPr="00631007" w14:paraId="7648F6D7" w14:textId="77777777" w:rsidTr="00722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8" w:type="dxa"/>
            <w:shd w:val="clear" w:color="auto" w:fill="FFFFFF" w:themeFill="background1"/>
          </w:tcPr>
          <w:p w14:paraId="36521012" w14:textId="2C5EC939" w:rsidR="00B539CC" w:rsidRPr="00631007" w:rsidRDefault="00B539CC" w:rsidP="00631007">
            <w:pPr>
              <w:spacing w:line="360" w:lineRule="auto"/>
              <w:rPr>
                <w:rFonts w:ascii="Book Antiqua" w:eastAsia="SimSun" w:hAnsi="Book Antiqua" w:cs="Times New Roman"/>
                <w:sz w:val="24"/>
                <w:szCs w:val="24"/>
              </w:rPr>
            </w:pPr>
          </w:p>
        </w:tc>
        <w:tc>
          <w:tcPr>
            <w:tcW w:w="3080" w:type="dxa"/>
            <w:shd w:val="clear" w:color="auto" w:fill="FFFFFF" w:themeFill="background1"/>
          </w:tcPr>
          <w:p w14:paraId="053F5E55" w14:textId="436B7C1A" w:rsidR="00B539CC" w:rsidRPr="00631007" w:rsidRDefault="00000C95"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Wilson disease cirrhosis</w:t>
            </w:r>
            <w:r w:rsidR="00B539CC" w:rsidRPr="00631007">
              <w:rPr>
                <w:rFonts w:ascii="Book Antiqua" w:eastAsia="SimSun" w:hAnsi="Book Antiqua" w:cs="Times New Roman"/>
                <w:sz w:val="24"/>
                <w:szCs w:val="24"/>
              </w:rPr>
              <w:br/>
              <w:t>(</w:t>
            </w:r>
            <w:r w:rsidR="00422FAE" w:rsidRPr="00E20966">
              <w:rPr>
                <w:rFonts w:ascii="Book Antiqua" w:eastAsia="SimSun" w:hAnsi="Book Antiqua" w:cs="Times New Roman"/>
                <w:i/>
                <w:sz w:val="24"/>
                <w:szCs w:val="24"/>
              </w:rPr>
              <w:t>n</w:t>
            </w:r>
            <w:r w:rsidR="00422FAE" w:rsidRPr="00631007">
              <w:rPr>
                <w:rFonts w:ascii="Book Antiqua" w:eastAsia="SimSun" w:hAnsi="Book Antiqua" w:cs="Times New Roman"/>
                <w:sz w:val="24"/>
                <w:szCs w:val="24"/>
              </w:rPr>
              <w:t xml:space="preserve"> </w:t>
            </w:r>
            <w:r w:rsidR="00B539CC" w:rsidRPr="00631007">
              <w:rPr>
                <w:rFonts w:ascii="Book Antiqua" w:eastAsia="SimSun" w:hAnsi="Book Antiqua" w:cs="Times New Roman"/>
                <w:sz w:val="24"/>
                <w:szCs w:val="24"/>
              </w:rPr>
              <w:t>= 60)</w:t>
            </w:r>
          </w:p>
        </w:tc>
        <w:tc>
          <w:tcPr>
            <w:tcW w:w="2651" w:type="dxa"/>
            <w:shd w:val="clear" w:color="auto" w:fill="FFFFFF" w:themeFill="background1"/>
          </w:tcPr>
          <w:p w14:paraId="6B12838C" w14:textId="3BD3518B" w:rsidR="00B539CC" w:rsidRPr="00631007" w:rsidRDefault="00000C95"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Hepatitis B cirrhosis</w:t>
            </w:r>
            <w:r w:rsidR="00B539CC" w:rsidRPr="00631007">
              <w:rPr>
                <w:rFonts w:ascii="Book Antiqua" w:eastAsia="SimSun" w:hAnsi="Book Antiqua" w:cs="Times New Roman"/>
                <w:sz w:val="24"/>
                <w:szCs w:val="24"/>
              </w:rPr>
              <w:br/>
            </w:r>
            <w:r w:rsidR="000C3189" w:rsidRPr="00631007">
              <w:rPr>
                <w:rFonts w:ascii="Book Antiqua" w:eastAsia="SimSun" w:hAnsi="Book Antiqua" w:cs="Times New Roman"/>
                <w:sz w:val="24"/>
                <w:szCs w:val="24"/>
              </w:rPr>
              <w:t>(</w:t>
            </w:r>
            <w:r w:rsidR="00422FAE" w:rsidRPr="00E20966">
              <w:rPr>
                <w:rFonts w:ascii="Book Antiqua" w:eastAsia="SimSun" w:hAnsi="Book Antiqua" w:cs="Times New Roman"/>
                <w:i/>
                <w:sz w:val="24"/>
                <w:szCs w:val="24"/>
              </w:rPr>
              <w:t>n</w:t>
            </w:r>
            <w:r w:rsidR="000C3189" w:rsidRPr="00631007">
              <w:rPr>
                <w:rFonts w:ascii="Book Antiqua" w:eastAsia="SimSun" w:hAnsi="Book Antiqua" w:cs="Times New Roman"/>
                <w:sz w:val="24"/>
                <w:szCs w:val="24"/>
              </w:rPr>
              <w:t xml:space="preserve"> = 56</w:t>
            </w:r>
            <w:r w:rsidR="00B539CC" w:rsidRPr="00631007">
              <w:rPr>
                <w:rFonts w:ascii="Book Antiqua" w:eastAsia="SimSun" w:hAnsi="Book Antiqua" w:cs="Times New Roman"/>
                <w:sz w:val="24"/>
                <w:szCs w:val="24"/>
              </w:rPr>
              <w:t>)</w:t>
            </w:r>
          </w:p>
        </w:tc>
        <w:tc>
          <w:tcPr>
            <w:tcW w:w="1216" w:type="dxa"/>
            <w:shd w:val="clear" w:color="auto" w:fill="FFFFFF" w:themeFill="background1"/>
          </w:tcPr>
          <w:p w14:paraId="404D7331" w14:textId="77777777" w:rsidR="00B539CC" w:rsidRPr="00631007" w:rsidRDefault="00BC1636"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i/>
                <w:sz w:val="24"/>
                <w:szCs w:val="24"/>
              </w:rPr>
              <w:t>P</w:t>
            </w:r>
            <w:r w:rsidR="00B539CC" w:rsidRPr="00631007">
              <w:rPr>
                <w:rFonts w:ascii="Book Antiqua" w:eastAsia="SimSun" w:hAnsi="Book Antiqua" w:cs="Times New Roman"/>
                <w:sz w:val="24"/>
                <w:szCs w:val="24"/>
              </w:rPr>
              <w:t>-value</w:t>
            </w:r>
          </w:p>
        </w:tc>
      </w:tr>
      <w:tr w:rsidR="00B539CC" w:rsidRPr="00631007" w14:paraId="5602AF4D"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8" w:type="dxa"/>
            <w:shd w:val="clear" w:color="auto" w:fill="FFFFFF" w:themeFill="background1"/>
          </w:tcPr>
          <w:p w14:paraId="6832805A" w14:textId="77777777" w:rsidR="00B539CC" w:rsidRPr="00631007" w:rsidRDefault="007033C7"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P</w:t>
            </w:r>
            <w:r w:rsidR="00B539CC" w:rsidRPr="00631007">
              <w:rPr>
                <w:rFonts w:ascii="Book Antiqua" w:eastAsia="SimSun" w:hAnsi="Book Antiqua" w:cs="Times New Roman"/>
                <w:b w:val="0"/>
                <w:sz w:val="24"/>
                <w:szCs w:val="24"/>
              </w:rPr>
              <w:t>ortal vein</w:t>
            </w:r>
            <w:r w:rsidRPr="00631007">
              <w:rPr>
                <w:rFonts w:ascii="Book Antiqua" w:eastAsia="SimSun" w:hAnsi="Book Antiqua" w:cs="Times New Roman"/>
                <w:b w:val="0"/>
                <w:sz w:val="24"/>
                <w:szCs w:val="24"/>
              </w:rPr>
              <w:t xml:space="preserve"> diameter</w:t>
            </w:r>
            <w:r w:rsidR="00B539CC" w:rsidRPr="00631007">
              <w:rPr>
                <w:rFonts w:ascii="Book Antiqua" w:eastAsia="SimSun" w:hAnsi="Book Antiqua" w:cs="Times New Roman"/>
                <w:b w:val="0"/>
                <w:sz w:val="24"/>
                <w:szCs w:val="24"/>
              </w:rPr>
              <w:t xml:space="preserve"> (mm)</w:t>
            </w:r>
          </w:p>
        </w:tc>
        <w:tc>
          <w:tcPr>
            <w:tcW w:w="3080" w:type="dxa"/>
            <w:shd w:val="clear" w:color="auto" w:fill="FFFFFF" w:themeFill="background1"/>
          </w:tcPr>
          <w:p w14:paraId="7472EC69" w14:textId="77777777" w:rsidR="00B539CC" w:rsidRPr="00631007"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10.00 (8.00-10.00)</w:t>
            </w:r>
          </w:p>
        </w:tc>
        <w:tc>
          <w:tcPr>
            <w:tcW w:w="2651" w:type="dxa"/>
            <w:shd w:val="clear" w:color="auto" w:fill="FFFFFF" w:themeFill="background1"/>
          </w:tcPr>
          <w:p w14:paraId="77E471AD" w14:textId="77777777" w:rsidR="00B539CC" w:rsidRPr="00631007" w:rsidRDefault="00B539C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14.00 (12.00-16.00)</w:t>
            </w:r>
          </w:p>
        </w:tc>
        <w:tc>
          <w:tcPr>
            <w:tcW w:w="1216" w:type="dxa"/>
            <w:shd w:val="clear" w:color="auto" w:fill="FFFFFF" w:themeFill="background1"/>
          </w:tcPr>
          <w:p w14:paraId="11E9EBAB" w14:textId="5F1ED607" w:rsidR="00B539CC" w:rsidRPr="00631007" w:rsidRDefault="00E20966"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&lt;</w:t>
            </w:r>
            <w:r w:rsidR="00464389" w:rsidRPr="00631007">
              <w:rPr>
                <w:rFonts w:ascii="Book Antiqua" w:eastAsia="SimSun" w:hAnsi="Book Antiqua" w:cs="Times New Roman"/>
                <w:sz w:val="24"/>
                <w:szCs w:val="24"/>
              </w:rPr>
              <w:t xml:space="preserve"> </w:t>
            </w:r>
            <w:r w:rsidR="00B539CC" w:rsidRPr="00631007">
              <w:rPr>
                <w:rFonts w:ascii="Book Antiqua" w:eastAsia="SimSun" w:hAnsi="Book Antiqua" w:cs="Times New Roman"/>
                <w:sz w:val="24"/>
                <w:szCs w:val="24"/>
              </w:rPr>
              <w:t>0.001</w:t>
            </w:r>
          </w:p>
        </w:tc>
      </w:tr>
      <w:tr w:rsidR="00625B7C" w:rsidRPr="00631007" w14:paraId="446E28D7" w14:textId="77777777" w:rsidTr="00722222">
        <w:tc>
          <w:tcPr>
            <w:cnfStyle w:val="001000000000" w:firstRow="0" w:lastRow="0" w:firstColumn="1" w:lastColumn="0" w:oddVBand="0" w:evenVBand="0" w:oddHBand="0" w:evenHBand="0" w:firstRowFirstColumn="0" w:firstRowLastColumn="0" w:lastRowFirstColumn="0" w:lastRowLastColumn="0"/>
            <w:tcW w:w="3268" w:type="dxa"/>
            <w:shd w:val="clear" w:color="auto" w:fill="FFFFFF" w:themeFill="background1"/>
          </w:tcPr>
          <w:p w14:paraId="400BEEF2" w14:textId="77777777" w:rsidR="00625B7C" w:rsidRPr="00631007" w:rsidRDefault="00625B7C"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Ascites</w:t>
            </w:r>
          </w:p>
        </w:tc>
        <w:tc>
          <w:tcPr>
            <w:tcW w:w="3080" w:type="dxa"/>
            <w:shd w:val="clear" w:color="auto" w:fill="FFFFFF" w:themeFill="background1"/>
          </w:tcPr>
          <w:p w14:paraId="24DA88D1" w14:textId="4C6BA2F5" w:rsidR="00625B7C" w:rsidRPr="00631007" w:rsidRDefault="00625B7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 (3.3</w:t>
            </w:r>
            <w:r w:rsidR="00C34045" w:rsidRPr="00631007">
              <w:rPr>
                <w:rFonts w:ascii="Book Antiqua" w:eastAsia="SimSun" w:hAnsi="Book Antiqua" w:cs="Times New Roman"/>
                <w:sz w:val="24"/>
                <w:szCs w:val="24"/>
              </w:rPr>
              <w:t>3</w:t>
            </w:r>
            <w:r w:rsidRPr="00631007">
              <w:rPr>
                <w:rFonts w:ascii="Book Antiqua" w:eastAsia="SimSun" w:hAnsi="Book Antiqua" w:cs="Times New Roman"/>
                <w:sz w:val="24"/>
                <w:szCs w:val="24"/>
              </w:rPr>
              <w:t>)</w:t>
            </w:r>
          </w:p>
        </w:tc>
        <w:tc>
          <w:tcPr>
            <w:tcW w:w="2651" w:type="dxa"/>
            <w:shd w:val="clear" w:color="auto" w:fill="FFFFFF" w:themeFill="background1"/>
          </w:tcPr>
          <w:p w14:paraId="6EBF77AA" w14:textId="067326E3" w:rsidR="00625B7C" w:rsidRPr="00631007" w:rsidRDefault="00625B7C"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24 (42.</w:t>
            </w:r>
            <w:r w:rsidR="00C34045" w:rsidRPr="00631007">
              <w:rPr>
                <w:rFonts w:ascii="Book Antiqua" w:eastAsia="SimSun" w:hAnsi="Book Antiqua" w:cs="Times New Roman"/>
                <w:sz w:val="24"/>
                <w:szCs w:val="24"/>
              </w:rPr>
              <w:t>86</w:t>
            </w:r>
            <w:r w:rsidRPr="00631007">
              <w:rPr>
                <w:rFonts w:ascii="Book Antiqua" w:eastAsia="SimSun" w:hAnsi="Book Antiqua" w:cs="Times New Roman"/>
                <w:sz w:val="24"/>
                <w:szCs w:val="24"/>
              </w:rPr>
              <w:t>)</w:t>
            </w:r>
          </w:p>
        </w:tc>
        <w:tc>
          <w:tcPr>
            <w:tcW w:w="1216" w:type="dxa"/>
            <w:shd w:val="clear" w:color="auto" w:fill="FFFFFF" w:themeFill="background1"/>
          </w:tcPr>
          <w:p w14:paraId="425EA85F" w14:textId="1C40D81F" w:rsidR="00625B7C" w:rsidRPr="00631007" w:rsidRDefault="00E20966"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&lt;</w:t>
            </w:r>
            <w:r w:rsidR="00625B7C" w:rsidRPr="00631007">
              <w:rPr>
                <w:rFonts w:ascii="Book Antiqua" w:eastAsia="SimSun" w:hAnsi="Book Antiqua" w:cs="Times New Roman"/>
                <w:sz w:val="24"/>
                <w:szCs w:val="24"/>
              </w:rPr>
              <w:t xml:space="preserve"> 0.001</w:t>
            </w:r>
          </w:p>
        </w:tc>
      </w:tr>
      <w:tr w:rsidR="00625B7C" w:rsidRPr="00631007" w14:paraId="28B0BD3A" w14:textId="77777777" w:rsidTr="0072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8" w:type="dxa"/>
            <w:shd w:val="clear" w:color="auto" w:fill="FFFFFF" w:themeFill="background1"/>
          </w:tcPr>
          <w:p w14:paraId="5121A243" w14:textId="77777777" w:rsidR="00625B7C" w:rsidRPr="00631007" w:rsidRDefault="00625B7C"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Splenomegaly/splenectomy</w:t>
            </w:r>
          </w:p>
        </w:tc>
        <w:tc>
          <w:tcPr>
            <w:tcW w:w="3080" w:type="dxa"/>
            <w:shd w:val="clear" w:color="auto" w:fill="FFFFFF" w:themeFill="background1"/>
          </w:tcPr>
          <w:p w14:paraId="125ABC3C" w14:textId="436B9F32" w:rsidR="00625B7C" w:rsidRPr="00631007" w:rsidRDefault="00625B7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53 (88.3</w:t>
            </w:r>
            <w:r w:rsidR="00C34045" w:rsidRPr="00631007">
              <w:rPr>
                <w:rFonts w:ascii="Book Antiqua" w:eastAsia="SimSun" w:hAnsi="Book Antiqua" w:cs="Times New Roman"/>
                <w:sz w:val="24"/>
                <w:szCs w:val="24"/>
              </w:rPr>
              <w:t>3</w:t>
            </w:r>
            <w:r w:rsidRPr="00631007">
              <w:rPr>
                <w:rFonts w:ascii="Book Antiqua" w:eastAsia="SimSun" w:hAnsi="Book Antiqua" w:cs="Times New Roman"/>
                <w:sz w:val="24"/>
                <w:szCs w:val="24"/>
              </w:rPr>
              <w:t>)</w:t>
            </w:r>
          </w:p>
        </w:tc>
        <w:tc>
          <w:tcPr>
            <w:tcW w:w="2651" w:type="dxa"/>
            <w:shd w:val="clear" w:color="auto" w:fill="FFFFFF" w:themeFill="background1"/>
          </w:tcPr>
          <w:p w14:paraId="3DF3FFBF" w14:textId="65FD1FC8" w:rsidR="00625B7C" w:rsidRPr="00631007" w:rsidRDefault="00625B7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42 (75.0</w:t>
            </w:r>
            <w:r w:rsidR="00C34045" w:rsidRPr="00631007">
              <w:rPr>
                <w:rFonts w:ascii="Book Antiqua" w:eastAsia="SimSun" w:hAnsi="Book Antiqua" w:cs="Times New Roman"/>
                <w:sz w:val="24"/>
                <w:szCs w:val="24"/>
              </w:rPr>
              <w:t>0</w:t>
            </w:r>
            <w:r w:rsidRPr="00631007">
              <w:rPr>
                <w:rFonts w:ascii="Book Antiqua" w:eastAsia="SimSun" w:hAnsi="Book Antiqua" w:cs="Times New Roman"/>
                <w:sz w:val="24"/>
                <w:szCs w:val="24"/>
              </w:rPr>
              <w:t>)</w:t>
            </w:r>
          </w:p>
        </w:tc>
        <w:tc>
          <w:tcPr>
            <w:tcW w:w="1216" w:type="dxa"/>
            <w:shd w:val="clear" w:color="auto" w:fill="FFFFFF" w:themeFill="background1"/>
          </w:tcPr>
          <w:p w14:paraId="54A713D5" w14:textId="77777777" w:rsidR="00625B7C" w:rsidRPr="00631007" w:rsidRDefault="00625B7C"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0.062</w:t>
            </w:r>
          </w:p>
        </w:tc>
      </w:tr>
    </w:tbl>
    <w:p w14:paraId="1F5834A9" w14:textId="2E8AB9ED" w:rsidR="00B539CC" w:rsidRPr="00631007" w:rsidRDefault="00545DB8"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Data are presented as medians (interquartile ranges) or </w:t>
      </w:r>
      <w:r w:rsidR="00B46291" w:rsidRPr="00B46291">
        <w:rPr>
          <w:rFonts w:ascii="Book Antiqua" w:eastAsia="SimSun" w:hAnsi="Book Antiqua" w:cs="Times New Roman"/>
          <w:i/>
          <w:sz w:val="24"/>
          <w:szCs w:val="24"/>
        </w:rPr>
        <w:t>n</w:t>
      </w:r>
      <w:r w:rsidRPr="00631007">
        <w:rPr>
          <w:rFonts w:ascii="Book Antiqua" w:eastAsia="SimSun" w:hAnsi="Book Antiqua" w:cs="Times New Roman"/>
          <w:sz w:val="24"/>
          <w:szCs w:val="24"/>
        </w:rPr>
        <w:t xml:space="preserve"> (%).</w:t>
      </w:r>
    </w:p>
    <w:p w14:paraId="2C0760C5" w14:textId="5E965629" w:rsidR="00784BBD" w:rsidRPr="00631007" w:rsidRDefault="00784BBD" w:rsidP="00631007">
      <w:pPr>
        <w:widowControl/>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br w:type="page"/>
      </w:r>
    </w:p>
    <w:p w14:paraId="32184327" w14:textId="380D39CD" w:rsidR="00F97DE3" w:rsidRPr="00631007" w:rsidRDefault="00F97DE3" w:rsidP="00631007">
      <w:pPr>
        <w:spacing w:line="360" w:lineRule="auto"/>
        <w:rPr>
          <w:rFonts w:ascii="Book Antiqua" w:eastAsia="SimSun" w:hAnsi="Book Antiqua" w:cs="Times New Roman"/>
          <w:b/>
          <w:sz w:val="24"/>
          <w:szCs w:val="24"/>
        </w:rPr>
      </w:pPr>
      <w:r w:rsidRPr="00631007">
        <w:rPr>
          <w:rFonts w:ascii="Book Antiqua" w:eastAsia="SimSun" w:hAnsi="Book Antiqua" w:cs="Times New Roman"/>
          <w:b/>
          <w:sz w:val="24"/>
          <w:szCs w:val="24"/>
        </w:rPr>
        <w:lastRenderedPageBreak/>
        <w:t xml:space="preserve">Table </w:t>
      </w:r>
      <w:r w:rsidR="00D37DF0" w:rsidRPr="00631007">
        <w:rPr>
          <w:rFonts w:ascii="Book Antiqua" w:eastAsia="SimSun" w:hAnsi="Book Antiqua" w:cs="Times New Roman"/>
          <w:b/>
          <w:sz w:val="24"/>
          <w:szCs w:val="24"/>
        </w:rPr>
        <w:t>6</w:t>
      </w:r>
      <w:r w:rsidRPr="00631007">
        <w:rPr>
          <w:rFonts w:ascii="Book Antiqua" w:eastAsia="SimSun" w:hAnsi="Book Antiqua" w:cs="Times New Roman"/>
          <w:sz w:val="24"/>
          <w:szCs w:val="24"/>
        </w:rPr>
        <w:t xml:space="preserve"> </w:t>
      </w:r>
      <w:r w:rsidR="008C0E73" w:rsidRPr="00631007">
        <w:rPr>
          <w:rFonts w:ascii="Book Antiqua" w:eastAsia="SimSun" w:hAnsi="Book Antiqua" w:cs="Times New Roman"/>
          <w:b/>
          <w:sz w:val="24"/>
          <w:szCs w:val="24"/>
        </w:rPr>
        <w:t xml:space="preserve">Logistic regression analysis of </w:t>
      </w:r>
      <w:r w:rsidR="004B3551" w:rsidRPr="00631007">
        <w:rPr>
          <w:rFonts w:ascii="Book Antiqua" w:eastAsia="SimSun" w:hAnsi="Book Antiqua" w:cs="Times New Roman"/>
          <w:b/>
          <w:sz w:val="24"/>
          <w:szCs w:val="24"/>
        </w:rPr>
        <w:t xml:space="preserve">risk of </w:t>
      </w:r>
      <w:proofErr w:type="spellStart"/>
      <w:r w:rsidR="008C0E73" w:rsidRPr="00631007">
        <w:rPr>
          <w:rFonts w:ascii="Book Antiqua" w:eastAsia="SimSun" w:hAnsi="Book Antiqua" w:cs="Times New Roman"/>
          <w:b/>
          <w:sz w:val="24"/>
          <w:szCs w:val="24"/>
        </w:rPr>
        <w:t>hematocytopenia</w:t>
      </w:r>
      <w:proofErr w:type="spellEnd"/>
      <w:r w:rsidR="004B3551" w:rsidRPr="00631007">
        <w:rPr>
          <w:rFonts w:ascii="Book Antiqua" w:eastAsia="SimSun" w:hAnsi="Book Antiqua" w:cs="Times New Roman"/>
          <w:b/>
          <w:sz w:val="24"/>
          <w:szCs w:val="24"/>
        </w:rPr>
        <w:t xml:space="preserve"> due to splenomegaly</w:t>
      </w:r>
    </w:p>
    <w:tbl>
      <w:tblPr>
        <w:tblStyle w:val="LightShading"/>
        <w:tblW w:w="0" w:type="auto"/>
        <w:shd w:val="clear" w:color="auto" w:fill="FFFFFF" w:themeFill="background1"/>
        <w:tblLook w:val="04A0" w:firstRow="1" w:lastRow="0" w:firstColumn="1" w:lastColumn="0" w:noHBand="0" w:noVBand="1"/>
      </w:tblPr>
      <w:tblGrid>
        <w:gridCol w:w="3195"/>
        <w:gridCol w:w="1244"/>
        <w:gridCol w:w="2085"/>
        <w:gridCol w:w="1548"/>
      </w:tblGrid>
      <w:tr w:rsidR="00D167CD" w:rsidRPr="00631007" w14:paraId="310DD95A" w14:textId="77777777" w:rsidTr="00701F17">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themeFill="background1"/>
          </w:tcPr>
          <w:p w14:paraId="67D503FC" w14:textId="450239DF" w:rsidR="00D167CD" w:rsidRPr="00631007" w:rsidRDefault="00D167CD" w:rsidP="00631007">
            <w:pPr>
              <w:spacing w:line="360" w:lineRule="auto"/>
              <w:rPr>
                <w:rFonts w:ascii="Book Antiqua" w:eastAsia="SimSun" w:hAnsi="Book Antiqua" w:cs="Times New Roman"/>
                <w:sz w:val="24"/>
                <w:szCs w:val="24"/>
              </w:rPr>
            </w:pPr>
          </w:p>
        </w:tc>
        <w:tc>
          <w:tcPr>
            <w:tcW w:w="1244" w:type="dxa"/>
            <w:shd w:val="clear" w:color="auto" w:fill="FFFFFF" w:themeFill="background1"/>
          </w:tcPr>
          <w:p w14:paraId="7206CC0F" w14:textId="77777777" w:rsidR="00D167CD" w:rsidRPr="00631007" w:rsidRDefault="00D167CD"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OR</w:t>
            </w:r>
          </w:p>
        </w:tc>
        <w:tc>
          <w:tcPr>
            <w:tcW w:w="2085" w:type="dxa"/>
            <w:shd w:val="clear" w:color="auto" w:fill="FFFFFF" w:themeFill="background1"/>
          </w:tcPr>
          <w:p w14:paraId="09CF62C6" w14:textId="18AD8869" w:rsidR="00D167CD" w:rsidRPr="00631007" w:rsidRDefault="00B46291" w:rsidP="0063100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Pr>
                <w:rFonts w:ascii="Book Antiqua" w:eastAsia="SimSun" w:hAnsi="Book Antiqua" w:cs="Times New Roman"/>
                <w:sz w:val="24"/>
                <w:szCs w:val="24"/>
              </w:rPr>
              <w:t>95%</w:t>
            </w:r>
            <w:r w:rsidR="00D167CD" w:rsidRPr="00631007">
              <w:rPr>
                <w:rFonts w:ascii="Book Antiqua" w:eastAsia="SimSun" w:hAnsi="Book Antiqua" w:cs="Times New Roman"/>
                <w:sz w:val="24"/>
                <w:szCs w:val="24"/>
              </w:rPr>
              <w:t>CI</w:t>
            </w:r>
          </w:p>
        </w:tc>
        <w:tc>
          <w:tcPr>
            <w:tcW w:w="1548" w:type="dxa"/>
            <w:shd w:val="clear" w:color="auto" w:fill="FFFFFF" w:themeFill="background1"/>
          </w:tcPr>
          <w:p w14:paraId="740CFB33" w14:textId="234DB2AD" w:rsidR="00D167CD" w:rsidRPr="00631007" w:rsidRDefault="00D167CD" w:rsidP="00B46291">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i/>
                <w:sz w:val="24"/>
                <w:szCs w:val="24"/>
              </w:rPr>
              <w:t>P</w:t>
            </w:r>
            <w:r w:rsidR="00B46291">
              <w:rPr>
                <w:rFonts w:ascii="Book Antiqua" w:eastAsia="SimSun" w:hAnsi="Book Antiqua" w:cs="Times New Roman" w:hint="eastAsia"/>
                <w:sz w:val="24"/>
                <w:szCs w:val="24"/>
              </w:rPr>
              <w:t xml:space="preserve"> </w:t>
            </w:r>
            <w:r w:rsidRPr="00631007">
              <w:rPr>
                <w:rFonts w:ascii="Book Antiqua" w:eastAsia="SimSun" w:hAnsi="Book Antiqua" w:cs="Times New Roman"/>
                <w:sz w:val="24"/>
                <w:szCs w:val="24"/>
              </w:rPr>
              <w:t>value</w:t>
            </w:r>
          </w:p>
        </w:tc>
      </w:tr>
      <w:tr w:rsidR="00D167CD" w:rsidRPr="00631007" w14:paraId="7287497F" w14:textId="77777777" w:rsidTr="00701F1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themeFill="background1"/>
          </w:tcPr>
          <w:p w14:paraId="7B58150D" w14:textId="77777777" w:rsidR="00D167CD" w:rsidRPr="00631007" w:rsidRDefault="00D167CD"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Leucopenia</w:t>
            </w:r>
          </w:p>
        </w:tc>
        <w:tc>
          <w:tcPr>
            <w:tcW w:w="1244" w:type="dxa"/>
            <w:shd w:val="clear" w:color="auto" w:fill="FFFFFF" w:themeFill="background1"/>
          </w:tcPr>
          <w:p w14:paraId="7D2C9F3C" w14:textId="77777777" w:rsidR="00D167CD" w:rsidRPr="00631007" w:rsidRDefault="00D167CD"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4.41</w:t>
            </w:r>
          </w:p>
        </w:tc>
        <w:tc>
          <w:tcPr>
            <w:tcW w:w="2085" w:type="dxa"/>
            <w:shd w:val="clear" w:color="auto" w:fill="FFFFFF" w:themeFill="background1"/>
          </w:tcPr>
          <w:p w14:paraId="33E5C964" w14:textId="77777777" w:rsidR="00D167CD" w:rsidRPr="00631007" w:rsidRDefault="00D167CD"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1.29-15.12</w:t>
            </w:r>
          </w:p>
        </w:tc>
        <w:tc>
          <w:tcPr>
            <w:tcW w:w="1548" w:type="dxa"/>
            <w:shd w:val="clear" w:color="auto" w:fill="FFFFFF" w:themeFill="background1"/>
          </w:tcPr>
          <w:p w14:paraId="116BE044" w14:textId="77777777" w:rsidR="00D167CD" w:rsidRPr="00631007" w:rsidRDefault="00D167CD"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0.018</w:t>
            </w:r>
          </w:p>
        </w:tc>
      </w:tr>
      <w:tr w:rsidR="00D167CD" w:rsidRPr="00631007" w14:paraId="5794BA26" w14:textId="77777777" w:rsidTr="00701F17">
        <w:trPr>
          <w:trHeight w:val="505"/>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themeFill="background1"/>
          </w:tcPr>
          <w:p w14:paraId="4B1B8133" w14:textId="77777777" w:rsidR="00D167CD" w:rsidRPr="00631007" w:rsidRDefault="00D167CD" w:rsidP="00631007">
            <w:pPr>
              <w:spacing w:line="360" w:lineRule="auto"/>
              <w:rPr>
                <w:rFonts w:ascii="Book Antiqua" w:eastAsia="SimSun" w:hAnsi="Book Antiqua" w:cs="Times New Roman"/>
                <w:b w:val="0"/>
                <w:sz w:val="24"/>
                <w:szCs w:val="24"/>
              </w:rPr>
            </w:pPr>
            <w:proofErr w:type="spellStart"/>
            <w:r w:rsidRPr="00631007">
              <w:rPr>
                <w:rFonts w:ascii="Book Antiqua" w:eastAsia="SimSun" w:hAnsi="Book Antiqua" w:cs="Times New Roman"/>
                <w:b w:val="0"/>
                <w:sz w:val="24"/>
                <w:szCs w:val="24"/>
              </w:rPr>
              <w:t>Erythropenia</w:t>
            </w:r>
            <w:proofErr w:type="spellEnd"/>
          </w:p>
        </w:tc>
        <w:tc>
          <w:tcPr>
            <w:tcW w:w="1244" w:type="dxa"/>
            <w:shd w:val="clear" w:color="auto" w:fill="FFFFFF" w:themeFill="background1"/>
          </w:tcPr>
          <w:p w14:paraId="7938694D" w14:textId="77777777" w:rsidR="00D167CD" w:rsidRPr="00631007" w:rsidRDefault="00D167CD"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w:t>
            </w:r>
          </w:p>
        </w:tc>
        <w:tc>
          <w:tcPr>
            <w:tcW w:w="2085" w:type="dxa"/>
            <w:shd w:val="clear" w:color="auto" w:fill="FFFFFF" w:themeFill="background1"/>
          </w:tcPr>
          <w:p w14:paraId="042C9EC5" w14:textId="77777777" w:rsidR="00D167CD" w:rsidRPr="00631007" w:rsidRDefault="00D167CD"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w:t>
            </w:r>
          </w:p>
        </w:tc>
        <w:tc>
          <w:tcPr>
            <w:tcW w:w="1548" w:type="dxa"/>
            <w:shd w:val="clear" w:color="auto" w:fill="FFFFFF" w:themeFill="background1"/>
          </w:tcPr>
          <w:p w14:paraId="3ED39F58" w14:textId="77777777" w:rsidR="00D167CD" w:rsidRPr="00631007" w:rsidRDefault="00D167CD" w:rsidP="0063100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w:t>
            </w:r>
          </w:p>
        </w:tc>
      </w:tr>
      <w:tr w:rsidR="00D167CD" w:rsidRPr="00631007" w14:paraId="10C080F1" w14:textId="77777777" w:rsidTr="00701F1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themeFill="background1"/>
          </w:tcPr>
          <w:p w14:paraId="7FB63312" w14:textId="77777777" w:rsidR="00D167CD" w:rsidRPr="00631007" w:rsidRDefault="00D167CD" w:rsidP="00631007">
            <w:pPr>
              <w:spacing w:line="360" w:lineRule="auto"/>
              <w:rPr>
                <w:rFonts w:ascii="Book Antiqua" w:eastAsia="SimSun" w:hAnsi="Book Antiqua" w:cs="Times New Roman"/>
                <w:b w:val="0"/>
                <w:sz w:val="24"/>
                <w:szCs w:val="24"/>
              </w:rPr>
            </w:pPr>
            <w:r w:rsidRPr="00631007">
              <w:rPr>
                <w:rFonts w:ascii="Book Antiqua" w:eastAsia="SimSun" w:hAnsi="Book Antiqua" w:cs="Times New Roman"/>
                <w:b w:val="0"/>
                <w:sz w:val="24"/>
                <w:szCs w:val="24"/>
              </w:rPr>
              <w:t>Thrombocytopenia</w:t>
            </w:r>
          </w:p>
        </w:tc>
        <w:tc>
          <w:tcPr>
            <w:tcW w:w="1244" w:type="dxa"/>
            <w:shd w:val="clear" w:color="auto" w:fill="FFFFFF" w:themeFill="background1"/>
          </w:tcPr>
          <w:p w14:paraId="0BD22FA1" w14:textId="77777777" w:rsidR="00D167CD" w:rsidRPr="00631007" w:rsidRDefault="00D167CD"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23.08</w:t>
            </w:r>
          </w:p>
        </w:tc>
        <w:tc>
          <w:tcPr>
            <w:tcW w:w="2085" w:type="dxa"/>
            <w:shd w:val="clear" w:color="auto" w:fill="FFFFFF" w:themeFill="background1"/>
          </w:tcPr>
          <w:p w14:paraId="1979F128" w14:textId="77777777" w:rsidR="00D167CD" w:rsidRPr="00631007" w:rsidRDefault="00D167CD"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2.86-186.11</w:t>
            </w:r>
          </w:p>
        </w:tc>
        <w:tc>
          <w:tcPr>
            <w:tcW w:w="1548" w:type="dxa"/>
            <w:shd w:val="clear" w:color="auto" w:fill="FFFFFF" w:themeFill="background1"/>
          </w:tcPr>
          <w:p w14:paraId="762551D0" w14:textId="77777777" w:rsidR="00D167CD" w:rsidRPr="00631007" w:rsidRDefault="00D167CD" w:rsidP="0063100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sz w:val="24"/>
                <w:szCs w:val="24"/>
              </w:rPr>
            </w:pPr>
            <w:r w:rsidRPr="00631007">
              <w:rPr>
                <w:rFonts w:ascii="Book Antiqua" w:eastAsia="SimSun" w:hAnsi="Book Antiqua" w:cs="Times New Roman"/>
                <w:sz w:val="24"/>
                <w:szCs w:val="24"/>
              </w:rPr>
              <w:t>0.003</w:t>
            </w:r>
          </w:p>
        </w:tc>
      </w:tr>
    </w:tbl>
    <w:p w14:paraId="441F5213" w14:textId="6B2B2002" w:rsidR="00D167CD" w:rsidRPr="00631007" w:rsidRDefault="00D167CD" w:rsidP="00631007">
      <w:pPr>
        <w:spacing w:line="360" w:lineRule="auto"/>
        <w:rPr>
          <w:rFonts w:ascii="Book Antiqua" w:eastAsia="SimSun" w:hAnsi="Book Antiqua" w:cs="Times New Roman"/>
          <w:sz w:val="24"/>
          <w:szCs w:val="24"/>
        </w:rPr>
      </w:pPr>
      <w:r w:rsidRPr="00631007">
        <w:rPr>
          <w:rFonts w:ascii="Book Antiqua" w:eastAsia="SimSun" w:hAnsi="Book Antiqua" w:cs="Times New Roman"/>
          <w:sz w:val="24"/>
          <w:szCs w:val="24"/>
        </w:rPr>
        <w:t xml:space="preserve">Data were adjusted for age, gender, disease duration, diabetes, hypertension, alcohol </w:t>
      </w:r>
      <w:r w:rsidR="009E452B" w:rsidRPr="00631007">
        <w:rPr>
          <w:rFonts w:ascii="Book Antiqua" w:eastAsia="SimSun" w:hAnsi="Book Antiqua" w:cs="Times New Roman"/>
          <w:sz w:val="24"/>
          <w:szCs w:val="24"/>
        </w:rPr>
        <w:t>drinking</w:t>
      </w:r>
      <w:r w:rsidRPr="00631007">
        <w:rPr>
          <w:rFonts w:ascii="Book Antiqua" w:eastAsia="SimSun" w:hAnsi="Book Antiqua" w:cs="Times New Roman"/>
          <w:sz w:val="24"/>
          <w:szCs w:val="24"/>
        </w:rPr>
        <w:t>, smoking and Child-</w:t>
      </w:r>
      <w:r w:rsidR="00292369" w:rsidRPr="00631007">
        <w:rPr>
          <w:rFonts w:ascii="Book Antiqua" w:eastAsia="SimSun" w:hAnsi="Book Antiqua" w:cs="Times New Roman"/>
          <w:sz w:val="24"/>
          <w:szCs w:val="24"/>
        </w:rPr>
        <w:t>P</w:t>
      </w:r>
      <w:r w:rsidRPr="00631007">
        <w:rPr>
          <w:rFonts w:ascii="Book Antiqua" w:eastAsia="SimSun" w:hAnsi="Book Antiqua" w:cs="Times New Roman"/>
          <w:sz w:val="24"/>
          <w:szCs w:val="24"/>
        </w:rPr>
        <w:t>ugh classification. CI</w:t>
      </w:r>
      <w:r w:rsidR="00B46291">
        <w:rPr>
          <w:rFonts w:ascii="Book Antiqua" w:eastAsia="SimSun" w:hAnsi="Book Antiqua" w:cs="Times New Roman" w:hint="eastAsia"/>
          <w:sz w:val="24"/>
          <w:szCs w:val="24"/>
        </w:rPr>
        <w:t>:</w:t>
      </w:r>
      <w:r w:rsidRPr="00631007">
        <w:rPr>
          <w:rFonts w:ascii="Book Antiqua" w:eastAsia="SimSun" w:hAnsi="Book Antiqua" w:cs="Times New Roman"/>
          <w:sz w:val="24"/>
          <w:szCs w:val="24"/>
        </w:rPr>
        <w:t xml:space="preserve"> </w:t>
      </w:r>
      <w:r w:rsidRPr="00B46291">
        <w:rPr>
          <w:rFonts w:ascii="Book Antiqua" w:eastAsia="SimSun" w:hAnsi="Book Antiqua" w:cs="Times New Roman"/>
          <w:caps/>
          <w:sz w:val="24"/>
          <w:szCs w:val="24"/>
        </w:rPr>
        <w:t>c</w:t>
      </w:r>
      <w:r w:rsidRPr="00631007">
        <w:rPr>
          <w:rFonts w:ascii="Book Antiqua" w:eastAsia="SimSun" w:hAnsi="Book Antiqua" w:cs="Times New Roman"/>
          <w:sz w:val="24"/>
          <w:szCs w:val="24"/>
        </w:rPr>
        <w:t>onfidence interval; OR</w:t>
      </w:r>
      <w:r w:rsidR="00B46291">
        <w:rPr>
          <w:rFonts w:ascii="Book Antiqua" w:eastAsia="SimSun" w:hAnsi="Book Antiqua" w:cs="Times New Roman" w:hint="eastAsia"/>
          <w:sz w:val="24"/>
          <w:szCs w:val="24"/>
        </w:rPr>
        <w:t>:</w:t>
      </w:r>
      <w:r w:rsidRPr="00631007">
        <w:rPr>
          <w:rFonts w:ascii="Book Antiqua" w:eastAsia="SimSun" w:hAnsi="Book Antiqua" w:cs="Times New Roman"/>
          <w:sz w:val="24"/>
          <w:szCs w:val="24"/>
        </w:rPr>
        <w:t xml:space="preserve"> </w:t>
      </w:r>
      <w:r w:rsidRPr="00B46291">
        <w:rPr>
          <w:rFonts w:ascii="Book Antiqua" w:eastAsia="SimSun" w:hAnsi="Book Antiqua" w:cs="Times New Roman"/>
          <w:caps/>
          <w:sz w:val="24"/>
          <w:szCs w:val="24"/>
        </w:rPr>
        <w:t>o</w:t>
      </w:r>
      <w:r w:rsidRPr="00631007">
        <w:rPr>
          <w:rFonts w:ascii="Book Antiqua" w:eastAsia="SimSun" w:hAnsi="Book Antiqua" w:cs="Times New Roman"/>
          <w:sz w:val="24"/>
          <w:szCs w:val="24"/>
        </w:rPr>
        <w:t>dds ratio.</w:t>
      </w:r>
    </w:p>
    <w:p w14:paraId="58DFD769" w14:textId="4057352E" w:rsidR="00D167CD" w:rsidRPr="00631007" w:rsidRDefault="00D167CD" w:rsidP="00631007">
      <w:pPr>
        <w:widowControl/>
        <w:spacing w:line="360" w:lineRule="auto"/>
        <w:rPr>
          <w:rFonts w:ascii="Book Antiqua" w:eastAsia="SimSun" w:hAnsi="Book Antiqua" w:cs="Times New Roman"/>
          <w:sz w:val="24"/>
          <w:szCs w:val="24"/>
        </w:rPr>
      </w:pPr>
    </w:p>
    <w:sectPr w:rsidR="00D167CD" w:rsidRPr="00631007" w:rsidSect="00E20966">
      <w:footerReference w:type="default" r:id="rId14"/>
      <w:pgSz w:w="11906" w:h="16838"/>
      <w:pgMar w:top="2693" w:right="1440" w:bottom="2693"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979D" w14:textId="77777777" w:rsidR="000C66B4" w:rsidRDefault="000C66B4" w:rsidP="00055835">
      <w:r>
        <w:separator/>
      </w:r>
    </w:p>
  </w:endnote>
  <w:endnote w:type="continuationSeparator" w:id="0">
    <w:p w14:paraId="0FFF07E8" w14:textId="77777777" w:rsidR="000C66B4" w:rsidRDefault="000C66B4" w:rsidP="0005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Garamond-Bol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423"/>
      <w:docPartObj>
        <w:docPartGallery w:val="Page Numbers (Bottom of Page)"/>
        <w:docPartUnique/>
      </w:docPartObj>
    </w:sdtPr>
    <w:sdtEndPr/>
    <w:sdtContent>
      <w:p w14:paraId="485A193B" w14:textId="227A33BC" w:rsidR="00802AEA" w:rsidRDefault="00802AEA">
        <w:pPr>
          <w:pStyle w:val="Footer"/>
          <w:jc w:val="center"/>
        </w:pPr>
        <w:r>
          <w:fldChar w:fldCharType="begin"/>
        </w:r>
        <w:r>
          <w:instrText>PAGE   \* MERGEFORMAT</w:instrText>
        </w:r>
        <w:r>
          <w:fldChar w:fldCharType="separate"/>
        </w:r>
        <w:r w:rsidR="00D20A64" w:rsidRPr="00D20A64">
          <w:rPr>
            <w:noProof/>
            <w:lang w:val="zh-CN"/>
          </w:rPr>
          <w:t>22</w:t>
        </w:r>
        <w:r>
          <w:fldChar w:fldCharType="end"/>
        </w:r>
      </w:p>
    </w:sdtContent>
  </w:sdt>
  <w:p w14:paraId="63063173" w14:textId="77777777" w:rsidR="00802AEA" w:rsidRDefault="00802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01953" w14:textId="77777777" w:rsidR="000C66B4" w:rsidRDefault="000C66B4" w:rsidP="00055835">
      <w:r>
        <w:separator/>
      </w:r>
    </w:p>
  </w:footnote>
  <w:footnote w:type="continuationSeparator" w:id="0">
    <w:p w14:paraId="1D6592DE" w14:textId="77777777" w:rsidR="000C66B4" w:rsidRDefault="000C66B4" w:rsidP="00055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D4EAD"/>
    <w:multiLevelType w:val="multilevel"/>
    <w:tmpl w:val="1634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D4D6F"/>
    <w:multiLevelType w:val="multilevel"/>
    <w:tmpl w:val="CFF8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removeDateAndTime/>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0a9edf605f0set20lvdde3wtvsep09dsp5&quot;&gt;My EndNote Library&lt;record-ids&gt;&lt;item&gt;13782&lt;/item&gt;&lt;item&gt;13783&lt;/item&gt;&lt;item&gt;13784&lt;/item&gt;&lt;item&gt;13785&lt;/item&gt;&lt;item&gt;13786&lt;/item&gt;&lt;item&gt;13787&lt;/item&gt;&lt;item&gt;13788&lt;/item&gt;&lt;item&gt;13789&lt;/item&gt;&lt;item&gt;13790&lt;/item&gt;&lt;item&gt;13791&lt;/item&gt;&lt;item&gt;13792&lt;/item&gt;&lt;item&gt;13793&lt;/item&gt;&lt;item&gt;13794&lt;/item&gt;&lt;item&gt;13795&lt;/item&gt;&lt;item&gt;13796&lt;/item&gt;&lt;item&gt;13797&lt;/item&gt;&lt;item&gt;13798&lt;/item&gt;&lt;item&gt;13799&lt;/item&gt;&lt;item&gt;13800&lt;/item&gt;&lt;item&gt;13801&lt;/item&gt;&lt;item&gt;13802&lt;/item&gt;&lt;item&gt;13803&lt;/item&gt;&lt;item&gt;13804&lt;/item&gt;&lt;item&gt;13805&lt;/item&gt;&lt;item&gt;13806&lt;/item&gt;&lt;item&gt;13807&lt;/item&gt;&lt;item&gt;13808&lt;/item&gt;&lt;item&gt;13809&lt;/item&gt;&lt;item&gt;13811&lt;/item&gt;&lt;item&gt;13812&lt;/item&gt;&lt;item&gt;13813&lt;/item&gt;&lt;item&gt;13814&lt;/item&gt;&lt;item&gt;13815&lt;/item&gt;&lt;item&gt;13817&lt;/item&gt;&lt;item&gt;13818&lt;/item&gt;&lt;item&gt;13819&lt;/item&gt;&lt;item&gt;13820&lt;/item&gt;&lt;item&gt;13821&lt;/item&gt;&lt;item&gt;13822&lt;/item&gt;&lt;item&gt;13824&lt;/item&gt;&lt;item&gt;13825&lt;/item&gt;&lt;/record-ids&gt;&lt;/item&gt;&lt;/Libraries&gt;"/>
  </w:docVars>
  <w:rsids>
    <w:rsidRoot w:val="00475A2F"/>
    <w:rsid w:val="00000C95"/>
    <w:rsid w:val="00005B70"/>
    <w:rsid w:val="000078E1"/>
    <w:rsid w:val="00010C20"/>
    <w:rsid w:val="00014EB2"/>
    <w:rsid w:val="00016872"/>
    <w:rsid w:val="00027336"/>
    <w:rsid w:val="00034F91"/>
    <w:rsid w:val="000363CB"/>
    <w:rsid w:val="00043FAB"/>
    <w:rsid w:val="0005327F"/>
    <w:rsid w:val="00055835"/>
    <w:rsid w:val="0005622E"/>
    <w:rsid w:val="00060536"/>
    <w:rsid w:val="0006146E"/>
    <w:rsid w:val="000623CE"/>
    <w:rsid w:val="00062F62"/>
    <w:rsid w:val="000708AF"/>
    <w:rsid w:val="00071F81"/>
    <w:rsid w:val="00072888"/>
    <w:rsid w:val="000736F3"/>
    <w:rsid w:val="00073E44"/>
    <w:rsid w:val="00090F94"/>
    <w:rsid w:val="00095A4B"/>
    <w:rsid w:val="00096342"/>
    <w:rsid w:val="000B7C67"/>
    <w:rsid w:val="000B7CCC"/>
    <w:rsid w:val="000C0994"/>
    <w:rsid w:val="000C0F23"/>
    <w:rsid w:val="000C3189"/>
    <w:rsid w:val="000C4BB6"/>
    <w:rsid w:val="000C66B4"/>
    <w:rsid w:val="000D08EC"/>
    <w:rsid w:val="000D4A94"/>
    <w:rsid w:val="000E2C09"/>
    <w:rsid w:val="000E44E7"/>
    <w:rsid w:val="000E5D8D"/>
    <w:rsid w:val="000E5F82"/>
    <w:rsid w:val="000F47A4"/>
    <w:rsid w:val="00105C46"/>
    <w:rsid w:val="001106CF"/>
    <w:rsid w:val="00110968"/>
    <w:rsid w:val="00117A33"/>
    <w:rsid w:val="00127BC4"/>
    <w:rsid w:val="00136D66"/>
    <w:rsid w:val="00137216"/>
    <w:rsid w:val="001405E8"/>
    <w:rsid w:val="00140DAB"/>
    <w:rsid w:val="0014394E"/>
    <w:rsid w:val="0014695C"/>
    <w:rsid w:val="00154912"/>
    <w:rsid w:val="00155920"/>
    <w:rsid w:val="00155B9C"/>
    <w:rsid w:val="0016181A"/>
    <w:rsid w:val="00163B28"/>
    <w:rsid w:val="001649B8"/>
    <w:rsid w:val="001659BA"/>
    <w:rsid w:val="001661D4"/>
    <w:rsid w:val="00171628"/>
    <w:rsid w:val="00173716"/>
    <w:rsid w:val="00182313"/>
    <w:rsid w:val="00191512"/>
    <w:rsid w:val="00192AE4"/>
    <w:rsid w:val="001A0EB0"/>
    <w:rsid w:val="001A5650"/>
    <w:rsid w:val="001A7BC8"/>
    <w:rsid w:val="001B0860"/>
    <w:rsid w:val="001C6595"/>
    <w:rsid w:val="001D0381"/>
    <w:rsid w:val="001D3367"/>
    <w:rsid w:val="001D5D91"/>
    <w:rsid w:val="001D6952"/>
    <w:rsid w:val="001D7411"/>
    <w:rsid w:val="001E012C"/>
    <w:rsid w:val="001F092E"/>
    <w:rsid w:val="001F2052"/>
    <w:rsid w:val="001F376F"/>
    <w:rsid w:val="0020005B"/>
    <w:rsid w:val="00200B67"/>
    <w:rsid w:val="00203F9B"/>
    <w:rsid w:val="0020576F"/>
    <w:rsid w:val="002071FB"/>
    <w:rsid w:val="00210915"/>
    <w:rsid w:val="002149A8"/>
    <w:rsid w:val="00220E25"/>
    <w:rsid w:val="0022515D"/>
    <w:rsid w:val="00226255"/>
    <w:rsid w:val="00237950"/>
    <w:rsid w:val="002407AC"/>
    <w:rsid w:val="00243E32"/>
    <w:rsid w:val="00253699"/>
    <w:rsid w:val="00262E95"/>
    <w:rsid w:val="00265F46"/>
    <w:rsid w:val="00274257"/>
    <w:rsid w:val="00283301"/>
    <w:rsid w:val="00286E23"/>
    <w:rsid w:val="00291195"/>
    <w:rsid w:val="00292369"/>
    <w:rsid w:val="002A09D4"/>
    <w:rsid w:val="002B0724"/>
    <w:rsid w:val="002B6A6B"/>
    <w:rsid w:val="002C0BD3"/>
    <w:rsid w:val="002C3E3E"/>
    <w:rsid w:val="002C5979"/>
    <w:rsid w:val="002C6B41"/>
    <w:rsid w:val="002D2DE2"/>
    <w:rsid w:val="002E5B90"/>
    <w:rsid w:val="002E7861"/>
    <w:rsid w:val="002F451D"/>
    <w:rsid w:val="0030689F"/>
    <w:rsid w:val="003073AB"/>
    <w:rsid w:val="003100B6"/>
    <w:rsid w:val="003110F9"/>
    <w:rsid w:val="003159BC"/>
    <w:rsid w:val="00316917"/>
    <w:rsid w:val="00324B84"/>
    <w:rsid w:val="0033102D"/>
    <w:rsid w:val="00333009"/>
    <w:rsid w:val="003358F8"/>
    <w:rsid w:val="00340668"/>
    <w:rsid w:val="0034480E"/>
    <w:rsid w:val="00351119"/>
    <w:rsid w:val="003562B6"/>
    <w:rsid w:val="0036023A"/>
    <w:rsid w:val="00360325"/>
    <w:rsid w:val="00361082"/>
    <w:rsid w:val="003612C5"/>
    <w:rsid w:val="00362951"/>
    <w:rsid w:val="0036720E"/>
    <w:rsid w:val="00370814"/>
    <w:rsid w:val="003708AB"/>
    <w:rsid w:val="00372E86"/>
    <w:rsid w:val="0039112D"/>
    <w:rsid w:val="00397D0F"/>
    <w:rsid w:val="003A0558"/>
    <w:rsid w:val="003A56BC"/>
    <w:rsid w:val="003B0940"/>
    <w:rsid w:val="003B1EE4"/>
    <w:rsid w:val="003B4638"/>
    <w:rsid w:val="003C0BF9"/>
    <w:rsid w:val="003C12B2"/>
    <w:rsid w:val="003C1953"/>
    <w:rsid w:val="003D64BB"/>
    <w:rsid w:val="003E0451"/>
    <w:rsid w:val="003E0D1E"/>
    <w:rsid w:val="003F2569"/>
    <w:rsid w:val="00400216"/>
    <w:rsid w:val="00400B60"/>
    <w:rsid w:val="00410184"/>
    <w:rsid w:val="00412399"/>
    <w:rsid w:val="004130BD"/>
    <w:rsid w:val="00422FAE"/>
    <w:rsid w:val="00423729"/>
    <w:rsid w:val="00426673"/>
    <w:rsid w:val="00426FCE"/>
    <w:rsid w:val="0043206B"/>
    <w:rsid w:val="004344BC"/>
    <w:rsid w:val="00446384"/>
    <w:rsid w:val="00451BCB"/>
    <w:rsid w:val="00452915"/>
    <w:rsid w:val="00455D61"/>
    <w:rsid w:val="004608D3"/>
    <w:rsid w:val="00461696"/>
    <w:rsid w:val="00464389"/>
    <w:rsid w:val="00466CD8"/>
    <w:rsid w:val="00467445"/>
    <w:rsid w:val="00474BFC"/>
    <w:rsid w:val="00475A2F"/>
    <w:rsid w:val="00476A20"/>
    <w:rsid w:val="004772AF"/>
    <w:rsid w:val="004805C5"/>
    <w:rsid w:val="00484076"/>
    <w:rsid w:val="00490650"/>
    <w:rsid w:val="00491700"/>
    <w:rsid w:val="004B2142"/>
    <w:rsid w:val="004B336F"/>
    <w:rsid w:val="004B3551"/>
    <w:rsid w:val="004C088D"/>
    <w:rsid w:val="004C2F56"/>
    <w:rsid w:val="004C32A8"/>
    <w:rsid w:val="004C5A1D"/>
    <w:rsid w:val="004C6FD5"/>
    <w:rsid w:val="004D2531"/>
    <w:rsid w:val="004D79A2"/>
    <w:rsid w:val="004E7CCC"/>
    <w:rsid w:val="004F1DEC"/>
    <w:rsid w:val="0050038C"/>
    <w:rsid w:val="00507033"/>
    <w:rsid w:val="00513C89"/>
    <w:rsid w:val="00517D69"/>
    <w:rsid w:val="00522170"/>
    <w:rsid w:val="00532864"/>
    <w:rsid w:val="005329F5"/>
    <w:rsid w:val="005431BE"/>
    <w:rsid w:val="00545DB8"/>
    <w:rsid w:val="005501B5"/>
    <w:rsid w:val="00553177"/>
    <w:rsid w:val="0055547F"/>
    <w:rsid w:val="00556D5E"/>
    <w:rsid w:val="0055734D"/>
    <w:rsid w:val="00560FA4"/>
    <w:rsid w:val="00563C4F"/>
    <w:rsid w:val="00564A4E"/>
    <w:rsid w:val="005663BC"/>
    <w:rsid w:val="00567868"/>
    <w:rsid w:val="00570505"/>
    <w:rsid w:val="00576347"/>
    <w:rsid w:val="005779DE"/>
    <w:rsid w:val="005816BE"/>
    <w:rsid w:val="00582A01"/>
    <w:rsid w:val="00587BD7"/>
    <w:rsid w:val="005916C1"/>
    <w:rsid w:val="00594C6B"/>
    <w:rsid w:val="00595137"/>
    <w:rsid w:val="005963AF"/>
    <w:rsid w:val="005A08C7"/>
    <w:rsid w:val="005A1822"/>
    <w:rsid w:val="005A5998"/>
    <w:rsid w:val="005B493F"/>
    <w:rsid w:val="005B4975"/>
    <w:rsid w:val="005B519F"/>
    <w:rsid w:val="005C4B4F"/>
    <w:rsid w:val="005C55AA"/>
    <w:rsid w:val="005C7A45"/>
    <w:rsid w:val="005E07AB"/>
    <w:rsid w:val="005E60DE"/>
    <w:rsid w:val="005E7C3D"/>
    <w:rsid w:val="005F58F7"/>
    <w:rsid w:val="005F6630"/>
    <w:rsid w:val="0060094B"/>
    <w:rsid w:val="00600FBE"/>
    <w:rsid w:val="0060291C"/>
    <w:rsid w:val="006062F5"/>
    <w:rsid w:val="00612F98"/>
    <w:rsid w:val="00616C26"/>
    <w:rsid w:val="0061798D"/>
    <w:rsid w:val="00625B7C"/>
    <w:rsid w:val="00631007"/>
    <w:rsid w:val="00632AB0"/>
    <w:rsid w:val="006370BE"/>
    <w:rsid w:val="00641947"/>
    <w:rsid w:val="00647895"/>
    <w:rsid w:val="00651395"/>
    <w:rsid w:val="006564A0"/>
    <w:rsid w:val="00666B44"/>
    <w:rsid w:val="00666C3D"/>
    <w:rsid w:val="00674B47"/>
    <w:rsid w:val="00681AF6"/>
    <w:rsid w:val="0068368B"/>
    <w:rsid w:val="006942B5"/>
    <w:rsid w:val="006968F5"/>
    <w:rsid w:val="006A1C71"/>
    <w:rsid w:val="006A22F8"/>
    <w:rsid w:val="006A46C1"/>
    <w:rsid w:val="006A4748"/>
    <w:rsid w:val="006B24D5"/>
    <w:rsid w:val="006C3646"/>
    <w:rsid w:val="006C476F"/>
    <w:rsid w:val="006C6134"/>
    <w:rsid w:val="006C7666"/>
    <w:rsid w:val="006D0699"/>
    <w:rsid w:val="006D7EA7"/>
    <w:rsid w:val="006E292A"/>
    <w:rsid w:val="006E624C"/>
    <w:rsid w:val="006F22CD"/>
    <w:rsid w:val="006F3C33"/>
    <w:rsid w:val="006F4050"/>
    <w:rsid w:val="006F5C08"/>
    <w:rsid w:val="00701F17"/>
    <w:rsid w:val="007033C7"/>
    <w:rsid w:val="0070380C"/>
    <w:rsid w:val="007069BB"/>
    <w:rsid w:val="007103BD"/>
    <w:rsid w:val="00712203"/>
    <w:rsid w:val="00713A31"/>
    <w:rsid w:val="0072158F"/>
    <w:rsid w:val="00721DBB"/>
    <w:rsid w:val="007220FB"/>
    <w:rsid w:val="00722222"/>
    <w:rsid w:val="0072477D"/>
    <w:rsid w:val="0072746A"/>
    <w:rsid w:val="00730486"/>
    <w:rsid w:val="00730B1E"/>
    <w:rsid w:val="00735F30"/>
    <w:rsid w:val="00737986"/>
    <w:rsid w:val="00744632"/>
    <w:rsid w:val="007541D8"/>
    <w:rsid w:val="00772A2A"/>
    <w:rsid w:val="00775A6A"/>
    <w:rsid w:val="00776FED"/>
    <w:rsid w:val="00781A28"/>
    <w:rsid w:val="00784BBD"/>
    <w:rsid w:val="00785EB6"/>
    <w:rsid w:val="00793211"/>
    <w:rsid w:val="007945A9"/>
    <w:rsid w:val="00794C13"/>
    <w:rsid w:val="007951F4"/>
    <w:rsid w:val="007A1E08"/>
    <w:rsid w:val="007A40F7"/>
    <w:rsid w:val="007A7E95"/>
    <w:rsid w:val="007B212B"/>
    <w:rsid w:val="007B3EFA"/>
    <w:rsid w:val="007B6EB2"/>
    <w:rsid w:val="007B7F3A"/>
    <w:rsid w:val="007C2A39"/>
    <w:rsid w:val="007C7868"/>
    <w:rsid w:val="007D4F71"/>
    <w:rsid w:val="007D501C"/>
    <w:rsid w:val="007D69CA"/>
    <w:rsid w:val="007D79CF"/>
    <w:rsid w:val="007E1D12"/>
    <w:rsid w:val="007E3733"/>
    <w:rsid w:val="007E56C8"/>
    <w:rsid w:val="007E58D3"/>
    <w:rsid w:val="007E5D3A"/>
    <w:rsid w:val="007E6B8B"/>
    <w:rsid w:val="007F78F6"/>
    <w:rsid w:val="0080224A"/>
    <w:rsid w:val="00802AEA"/>
    <w:rsid w:val="00803000"/>
    <w:rsid w:val="00804599"/>
    <w:rsid w:val="00815B95"/>
    <w:rsid w:val="008235E4"/>
    <w:rsid w:val="00823BC9"/>
    <w:rsid w:val="00824E7E"/>
    <w:rsid w:val="008272AB"/>
    <w:rsid w:val="008358B9"/>
    <w:rsid w:val="00847C84"/>
    <w:rsid w:val="00852F26"/>
    <w:rsid w:val="00854228"/>
    <w:rsid w:val="00855F66"/>
    <w:rsid w:val="0085785D"/>
    <w:rsid w:val="008609B8"/>
    <w:rsid w:val="008614DB"/>
    <w:rsid w:val="00863921"/>
    <w:rsid w:val="008669CE"/>
    <w:rsid w:val="00872909"/>
    <w:rsid w:val="00882B4F"/>
    <w:rsid w:val="00890E65"/>
    <w:rsid w:val="00891942"/>
    <w:rsid w:val="00891F77"/>
    <w:rsid w:val="0089324D"/>
    <w:rsid w:val="008B20A8"/>
    <w:rsid w:val="008B4283"/>
    <w:rsid w:val="008C0E73"/>
    <w:rsid w:val="008D1948"/>
    <w:rsid w:val="008D4BFA"/>
    <w:rsid w:val="008E30FB"/>
    <w:rsid w:val="008F051A"/>
    <w:rsid w:val="008F1E4F"/>
    <w:rsid w:val="008F3962"/>
    <w:rsid w:val="008F5C57"/>
    <w:rsid w:val="00901ED3"/>
    <w:rsid w:val="00906B06"/>
    <w:rsid w:val="00907BE7"/>
    <w:rsid w:val="00907D3F"/>
    <w:rsid w:val="0091191D"/>
    <w:rsid w:val="0091217C"/>
    <w:rsid w:val="00915F74"/>
    <w:rsid w:val="00916930"/>
    <w:rsid w:val="00920336"/>
    <w:rsid w:val="00920CDB"/>
    <w:rsid w:val="00924A62"/>
    <w:rsid w:val="00926266"/>
    <w:rsid w:val="009270C0"/>
    <w:rsid w:val="00927286"/>
    <w:rsid w:val="00931E2C"/>
    <w:rsid w:val="00934F19"/>
    <w:rsid w:val="00942FCE"/>
    <w:rsid w:val="00944355"/>
    <w:rsid w:val="00945915"/>
    <w:rsid w:val="0095036D"/>
    <w:rsid w:val="00954EDD"/>
    <w:rsid w:val="00963A2C"/>
    <w:rsid w:val="00970123"/>
    <w:rsid w:val="0097722A"/>
    <w:rsid w:val="00983078"/>
    <w:rsid w:val="0098478B"/>
    <w:rsid w:val="00995093"/>
    <w:rsid w:val="009954AA"/>
    <w:rsid w:val="00996869"/>
    <w:rsid w:val="009A153C"/>
    <w:rsid w:val="009A3E46"/>
    <w:rsid w:val="009A7789"/>
    <w:rsid w:val="009B08E4"/>
    <w:rsid w:val="009B0D38"/>
    <w:rsid w:val="009B2795"/>
    <w:rsid w:val="009B6398"/>
    <w:rsid w:val="009B793C"/>
    <w:rsid w:val="009C02E4"/>
    <w:rsid w:val="009C2412"/>
    <w:rsid w:val="009C3CF9"/>
    <w:rsid w:val="009C4D5F"/>
    <w:rsid w:val="009C6D81"/>
    <w:rsid w:val="009D3D08"/>
    <w:rsid w:val="009D62B5"/>
    <w:rsid w:val="009D7513"/>
    <w:rsid w:val="009E1011"/>
    <w:rsid w:val="009E1BB3"/>
    <w:rsid w:val="009E452B"/>
    <w:rsid w:val="009E4D54"/>
    <w:rsid w:val="009E5D17"/>
    <w:rsid w:val="009E79C9"/>
    <w:rsid w:val="009F0950"/>
    <w:rsid w:val="009F27DD"/>
    <w:rsid w:val="009F4AF1"/>
    <w:rsid w:val="00A03F71"/>
    <w:rsid w:val="00A114AC"/>
    <w:rsid w:val="00A1222B"/>
    <w:rsid w:val="00A13B57"/>
    <w:rsid w:val="00A21AB9"/>
    <w:rsid w:val="00A25FE1"/>
    <w:rsid w:val="00A37EAD"/>
    <w:rsid w:val="00A4068A"/>
    <w:rsid w:val="00A51B8C"/>
    <w:rsid w:val="00A5436A"/>
    <w:rsid w:val="00A554A8"/>
    <w:rsid w:val="00A555EA"/>
    <w:rsid w:val="00A55828"/>
    <w:rsid w:val="00A61C66"/>
    <w:rsid w:val="00A62AD0"/>
    <w:rsid w:val="00A63193"/>
    <w:rsid w:val="00A65E12"/>
    <w:rsid w:val="00A67BD7"/>
    <w:rsid w:val="00A72840"/>
    <w:rsid w:val="00A76049"/>
    <w:rsid w:val="00A77A94"/>
    <w:rsid w:val="00A839E9"/>
    <w:rsid w:val="00A858B3"/>
    <w:rsid w:val="00A96714"/>
    <w:rsid w:val="00A97C41"/>
    <w:rsid w:val="00AA286E"/>
    <w:rsid w:val="00AA68B2"/>
    <w:rsid w:val="00AB2363"/>
    <w:rsid w:val="00AB4AC6"/>
    <w:rsid w:val="00AB59BC"/>
    <w:rsid w:val="00AC19CE"/>
    <w:rsid w:val="00AC2023"/>
    <w:rsid w:val="00AC21A1"/>
    <w:rsid w:val="00AC302B"/>
    <w:rsid w:val="00AC5377"/>
    <w:rsid w:val="00AC6ED3"/>
    <w:rsid w:val="00AE47F9"/>
    <w:rsid w:val="00AE7702"/>
    <w:rsid w:val="00AF0428"/>
    <w:rsid w:val="00AF43F6"/>
    <w:rsid w:val="00B01D76"/>
    <w:rsid w:val="00B153DE"/>
    <w:rsid w:val="00B21C03"/>
    <w:rsid w:val="00B221BD"/>
    <w:rsid w:val="00B30327"/>
    <w:rsid w:val="00B34595"/>
    <w:rsid w:val="00B3462E"/>
    <w:rsid w:val="00B34947"/>
    <w:rsid w:val="00B3778A"/>
    <w:rsid w:val="00B46291"/>
    <w:rsid w:val="00B5168E"/>
    <w:rsid w:val="00B539CC"/>
    <w:rsid w:val="00B565C2"/>
    <w:rsid w:val="00B651F0"/>
    <w:rsid w:val="00B76159"/>
    <w:rsid w:val="00B87B61"/>
    <w:rsid w:val="00B908E8"/>
    <w:rsid w:val="00B979D6"/>
    <w:rsid w:val="00BC1636"/>
    <w:rsid w:val="00BC290F"/>
    <w:rsid w:val="00BE47A9"/>
    <w:rsid w:val="00BF082D"/>
    <w:rsid w:val="00BF12BB"/>
    <w:rsid w:val="00BF33F4"/>
    <w:rsid w:val="00BF3AE2"/>
    <w:rsid w:val="00BF3B92"/>
    <w:rsid w:val="00BF4242"/>
    <w:rsid w:val="00BF550C"/>
    <w:rsid w:val="00C00212"/>
    <w:rsid w:val="00C03765"/>
    <w:rsid w:val="00C06B10"/>
    <w:rsid w:val="00C10FF0"/>
    <w:rsid w:val="00C15F7F"/>
    <w:rsid w:val="00C17B7C"/>
    <w:rsid w:val="00C2178B"/>
    <w:rsid w:val="00C21E79"/>
    <w:rsid w:val="00C23A5D"/>
    <w:rsid w:val="00C26EC0"/>
    <w:rsid w:val="00C271CE"/>
    <w:rsid w:val="00C3167A"/>
    <w:rsid w:val="00C34045"/>
    <w:rsid w:val="00C36E5B"/>
    <w:rsid w:val="00C40AE7"/>
    <w:rsid w:val="00C4683F"/>
    <w:rsid w:val="00C47ABB"/>
    <w:rsid w:val="00C60074"/>
    <w:rsid w:val="00C60592"/>
    <w:rsid w:val="00C66414"/>
    <w:rsid w:val="00C70CFA"/>
    <w:rsid w:val="00C75160"/>
    <w:rsid w:val="00C8160A"/>
    <w:rsid w:val="00C87D27"/>
    <w:rsid w:val="00C92404"/>
    <w:rsid w:val="00C92DB1"/>
    <w:rsid w:val="00C94327"/>
    <w:rsid w:val="00CA21FF"/>
    <w:rsid w:val="00CA284B"/>
    <w:rsid w:val="00CA2916"/>
    <w:rsid w:val="00CA5DC7"/>
    <w:rsid w:val="00CA674E"/>
    <w:rsid w:val="00CB181D"/>
    <w:rsid w:val="00CB59BA"/>
    <w:rsid w:val="00CC0B49"/>
    <w:rsid w:val="00CC117C"/>
    <w:rsid w:val="00CC4C2F"/>
    <w:rsid w:val="00CC6655"/>
    <w:rsid w:val="00CD1264"/>
    <w:rsid w:val="00CD5EC6"/>
    <w:rsid w:val="00CE14FB"/>
    <w:rsid w:val="00CF0D3F"/>
    <w:rsid w:val="00CF4D1E"/>
    <w:rsid w:val="00CF4F74"/>
    <w:rsid w:val="00CF563A"/>
    <w:rsid w:val="00CF77FB"/>
    <w:rsid w:val="00CF799E"/>
    <w:rsid w:val="00D022B1"/>
    <w:rsid w:val="00D0447D"/>
    <w:rsid w:val="00D103C1"/>
    <w:rsid w:val="00D132CF"/>
    <w:rsid w:val="00D1346E"/>
    <w:rsid w:val="00D148D7"/>
    <w:rsid w:val="00D167CD"/>
    <w:rsid w:val="00D20A64"/>
    <w:rsid w:val="00D30DA8"/>
    <w:rsid w:val="00D3428F"/>
    <w:rsid w:val="00D37DF0"/>
    <w:rsid w:val="00D4095D"/>
    <w:rsid w:val="00D40BA5"/>
    <w:rsid w:val="00D42360"/>
    <w:rsid w:val="00D44FF6"/>
    <w:rsid w:val="00D506D9"/>
    <w:rsid w:val="00D50A9C"/>
    <w:rsid w:val="00D6040B"/>
    <w:rsid w:val="00D61E31"/>
    <w:rsid w:val="00D6444B"/>
    <w:rsid w:val="00D65986"/>
    <w:rsid w:val="00D7568C"/>
    <w:rsid w:val="00D7712B"/>
    <w:rsid w:val="00D846F9"/>
    <w:rsid w:val="00D974EC"/>
    <w:rsid w:val="00DA1088"/>
    <w:rsid w:val="00DA648C"/>
    <w:rsid w:val="00DB610B"/>
    <w:rsid w:val="00DC4BB6"/>
    <w:rsid w:val="00DC63F0"/>
    <w:rsid w:val="00DD56FC"/>
    <w:rsid w:val="00DD750A"/>
    <w:rsid w:val="00DE26FA"/>
    <w:rsid w:val="00DE3D35"/>
    <w:rsid w:val="00DE6F86"/>
    <w:rsid w:val="00DF1470"/>
    <w:rsid w:val="00DF2BAB"/>
    <w:rsid w:val="00DF4D3C"/>
    <w:rsid w:val="00E01C0E"/>
    <w:rsid w:val="00E104DB"/>
    <w:rsid w:val="00E15890"/>
    <w:rsid w:val="00E20966"/>
    <w:rsid w:val="00E23107"/>
    <w:rsid w:val="00E239A6"/>
    <w:rsid w:val="00E23E53"/>
    <w:rsid w:val="00E25BA7"/>
    <w:rsid w:val="00E26587"/>
    <w:rsid w:val="00E32A75"/>
    <w:rsid w:val="00E32BD3"/>
    <w:rsid w:val="00E33348"/>
    <w:rsid w:val="00E36099"/>
    <w:rsid w:val="00E47023"/>
    <w:rsid w:val="00E5369E"/>
    <w:rsid w:val="00E604B9"/>
    <w:rsid w:val="00E62F5D"/>
    <w:rsid w:val="00E642CB"/>
    <w:rsid w:val="00E64753"/>
    <w:rsid w:val="00E93309"/>
    <w:rsid w:val="00EA1CDF"/>
    <w:rsid w:val="00EA230F"/>
    <w:rsid w:val="00EB0173"/>
    <w:rsid w:val="00EB2E5D"/>
    <w:rsid w:val="00EB7D96"/>
    <w:rsid w:val="00EC3791"/>
    <w:rsid w:val="00ED0605"/>
    <w:rsid w:val="00ED3317"/>
    <w:rsid w:val="00ED3494"/>
    <w:rsid w:val="00ED413A"/>
    <w:rsid w:val="00EE6668"/>
    <w:rsid w:val="00EF01BD"/>
    <w:rsid w:val="00EF1191"/>
    <w:rsid w:val="00EF2A2B"/>
    <w:rsid w:val="00EF6787"/>
    <w:rsid w:val="00EF7B55"/>
    <w:rsid w:val="00F02004"/>
    <w:rsid w:val="00F140DB"/>
    <w:rsid w:val="00F21A0F"/>
    <w:rsid w:val="00F24613"/>
    <w:rsid w:val="00F364B5"/>
    <w:rsid w:val="00F37C55"/>
    <w:rsid w:val="00F505A1"/>
    <w:rsid w:val="00F534BF"/>
    <w:rsid w:val="00F55298"/>
    <w:rsid w:val="00F56352"/>
    <w:rsid w:val="00F62269"/>
    <w:rsid w:val="00F65AAD"/>
    <w:rsid w:val="00F66E44"/>
    <w:rsid w:val="00F74425"/>
    <w:rsid w:val="00F74A04"/>
    <w:rsid w:val="00F83405"/>
    <w:rsid w:val="00F8560D"/>
    <w:rsid w:val="00F9540F"/>
    <w:rsid w:val="00F97DE3"/>
    <w:rsid w:val="00FB50CE"/>
    <w:rsid w:val="00FC6FFD"/>
    <w:rsid w:val="00FD3AE1"/>
    <w:rsid w:val="00FD66AC"/>
    <w:rsid w:val="00FE201F"/>
    <w:rsid w:val="00FE2D55"/>
    <w:rsid w:val="00FE4F63"/>
    <w:rsid w:val="00FE6A3C"/>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669CE"/>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8669CE"/>
    <w:rPr>
      <w:rFonts w:ascii="Calibri" w:hAnsi="Calibri" w:cs="Calibri"/>
      <w:noProof/>
      <w:sz w:val="20"/>
    </w:rPr>
  </w:style>
  <w:style w:type="paragraph" w:customStyle="1" w:styleId="EndNoteBibliography">
    <w:name w:val="EndNote Bibliography"/>
    <w:basedOn w:val="Normal"/>
    <w:link w:val="EndNoteBibliographyChar"/>
    <w:rsid w:val="008669CE"/>
    <w:rPr>
      <w:rFonts w:ascii="Calibri" w:hAnsi="Calibri" w:cs="Calibri"/>
      <w:noProof/>
      <w:sz w:val="20"/>
    </w:rPr>
  </w:style>
  <w:style w:type="character" w:customStyle="1" w:styleId="EndNoteBibliographyChar">
    <w:name w:val="EndNote Bibliography Char"/>
    <w:basedOn w:val="DefaultParagraphFont"/>
    <w:link w:val="EndNoteBibliography"/>
    <w:rsid w:val="008669CE"/>
    <w:rPr>
      <w:rFonts w:ascii="Calibri" w:hAnsi="Calibri" w:cs="Calibri"/>
      <w:noProof/>
      <w:sz w:val="20"/>
    </w:rPr>
  </w:style>
  <w:style w:type="paragraph" w:styleId="BalloonText">
    <w:name w:val="Balloon Text"/>
    <w:basedOn w:val="Normal"/>
    <w:link w:val="BalloonTextChar"/>
    <w:uiPriority w:val="99"/>
    <w:semiHidden/>
    <w:unhideWhenUsed/>
    <w:rsid w:val="00140DAB"/>
    <w:rPr>
      <w:sz w:val="18"/>
      <w:szCs w:val="18"/>
    </w:rPr>
  </w:style>
  <w:style w:type="character" w:customStyle="1" w:styleId="BalloonTextChar">
    <w:name w:val="Balloon Text Char"/>
    <w:basedOn w:val="DefaultParagraphFont"/>
    <w:link w:val="BalloonText"/>
    <w:uiPriority w:val="99"/>
    <w:semiHidden/>
    <w:rsid w:val="00140DAB"/>
    <w:rPr>
      <w:sz w:val="18"/>
      <w:szCs w:val="18"/>
    </w:rPr>
  </w:style>
  <w:style w:type="character" w:styleId="Emphasis">
    <w:name w:val="Emphasis"/>
    <w:basedOn w:val="DefaultParagraphFont"/>
    <w:uiPriority w:val="20"/>
    <w:qFormat/>
    <w:rsid w:val="00C03765"/>
    <w:rPr>
      <w:i/>
      <w:iCs/>
    </w:rPr>
  </w:style>
  <w:style w:type="table" w:styleId="TableGrid">
    <w:name w:val="Table Grid"/>
    <w:basedOn w:val="TableNormal"/>
    <w:uiPriority w:val="59"/>
    <w:rsid w:val="00B5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539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61E31"/>
    <w:rPr>
      <w:color w:val="0000FF" w:themeColor="hyperlink"/>
      <w:u w:val="single"/>
    </w:rPr>
  </w:style>
  <w:style w:type="character" w:styleId="LineNumber">
    <w:name w:val="line number"/>
    <w:basedOn w:val="DefaultParagraphFont"/>
    <w:uiPriority w:val="99"/>
    <w:semiHidden/>
    <w:unhideWhenUsed/>
    <w:rsid w:val="007103BD"/>
  </w:style>
  <w:style w:type="character" w:styleId="CommentReference">
    <w:name w:val="annotation reference"/>
    <w:basedOn w:val="DefaultParagraphFont"/>
    <w:uiPriority w:val="99"/>
    <w:semiHidden/>
    <w:unhideWhenUsed/>
    <w:rsid w:val="000E2C09"/>
    <w:rPr>
      <w:sz w:val="18"/>
      <w:szCs w:val="18"/>
    </w:rPr>
  </w:style>
  <w:style w:type="paragraph" w:styleId="CommentText">
    <w:name w:val="annotation text"/>
    <w:basedOn w:val="Normal"/>
    <w:link w:val="CommentTextChar"/>
    <w:uiPriority w:val="99"/>
    <w:unhideWhenUsed/>
    <w:rsid w:val="000E2C09"/>
    <w:rPr>
      <w:sz w:val="24"/>
      <w:szCs w:val="24"/>
    </w:rPr>
  </w:style>
  <w:style w:type="character" w:customStyle="1" w:styleId="CommentTextChar">
    <w:name w:val="Comment Text Char"/>
    <w:basedOn w:val="DefaultParagraphFont"/>
    <w:link w:val="CommentText"/>
    <w:uiPriority w:val="99"/>
    <w:rsid w:val="000E2C09"/>
    <w:rPr>
      <w:sz w:val="24"/>
      <w:szCs w:val="24"/>
    </w:rPr>
  </w:style>
  <w:style w:type="paragraph" w:styleId="CommentSubject">
    <w:name w:val="annotation subject"/>
    <w:basedOn w:val="CommentText"/>
    <w:next w:val="CommentText"/>
    <w:link w:val="CommentSubjectChar"/>
    <w:uiPriority w:val="99"/>
    <w:semiHidden/>
    <w:unhideWhenUsed/>
    <w:rsid w:val="000E2C09"/>
    <w:rPr>
      <w:b/>
      <w:bCs/>
      <w:sz w:val="20"/>
      <w:szCs w:val="20"/>
    </w:rPr>
  </w:style>
  <w:style w:type="character" w:customStyle="1" w:styleId="CommentSubjectChar">
    <w:name w:val="Comment Subject Char"/>
    <w:basedOn w:val="CommentTextChar"/>
    <w:link w:val="CommentSubject"/>
    <w:uiPriority w:val="99"/>
    <w:semiHidden/>
    <w:rsid w:val="000E2C09"/>
    <w:rPr>
      <w:b/>
      <w:bCs/>
      <w:sz w:val="20"/>
      <w:szCs w:val="20"/>
    </w:rPr>
  </w:style>
  <w:style w:type="paragraph" w:styleId="Header">
    <w:name w:val="header"/>
    <w:basedOn w:val="Normal"/>
    <w:link w:val="HeaderChar"/>
    <w:uiPriority w:val="99"/>
    <w:unhideWhenUsed/>
    <w:rsid w:val="000558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55835"/>
    <w:rPr>
      <w:sz w:val="18"/>
      <w:szCs w:val="18"/>
    </w:rPr>
  </w:style>
  <w:style w:type="paragraph" w:styleId="Footer">
    <w:name w:val="footer"/>
    <w:basedOn w:val="Normal"/>
    <w:link w:val="FooterChar"/>
    <w:uiPriority w:val="99"/>
    <w:unhideWhenUsed/>
    <w:rsid w:val="000558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55835"/>
    <w:rPr>
      <w:sz w:val="18"/>
      <w:szCs w:val="18"/>
    </w:rPr>
  </w:style>
  <w:style w:type="paragraph" w:styleId="HTMLPreformatted">
    <w:name w:val="HTML Preformatted"/>
    <w:basedOn w:val="Normal"/>
    <w:link w:val="HTMLPreformattedChar"/>
    <w:uiPriority w:val="99"/>
    <w:unhideWhenUsed/>
    <w:rsid w:val="004D25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PreformattedChar">
    <w:name w:val="HTML Preformatted Char"/>
    <w:basedOn w:val="DefaultParagraphFont"/>
    <w:link w:val="HTMLPreformatted"/>
    <w:uiPriority w:val="99"/>
    <w:rsid w:val="004D2531"/>
    <w:rPr>
      <w:rFonts w:ascii="Courier New" w:eastAsia="Times New Roman" w:hAnsi="Courier New" w:cs="Courier New"/>
      <w:kern w:val="0"/>
      <w:sz w:val="20"/>
      <w:szCs w:val="20"/>
      <w:lang w:val="en-GB" w:eastAsia="en-GB"/>
    </w:rPr>
  </w:style>
  <w:style w:type="paragraph" w:styleId="NormalWeb">
    <w:name w:val="Normal (Web)"/>
    <w:basedOn w:val="Normal"/>
    <w:uiPriority w:val="99"/>
    <w:unhideWhenUsed/>
    <w:rsid w:val="004D2531"/>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paragraph" w:styleId="Revision">
    <w:name w:val="Revision"/>
    <w:hidden/>
    <w:uiPriority w:val="99"/>
    <w:semiHidden/>
    <w:rsid w:val="0078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50098">
      <w:bodyDiv w:val="1"/>
      <w:marLeft w:val="0"/>
      <w:marRight w:val="0"/>
      <w:marTop w:val="0"/>
      <w:marBottom w:val="0"/>
      <w:divBdr>
        <w:top w:val="none" w:sz="0" w:space="0" w:color="auto"/>
        <w:left w:val="none" w:sz="0" w:space="0" w:color="auto"/>
        <w:bottom w:val="none" w:sz="0" w:space="0" w:color="auto"/>
        <w:right w:val="none" w:sz="0" w:space="0" w:color="auto"/>
      </w:divBdr>
    </w:div>
    <w:div w:id="304552134">
      <w:bodyDiv w:val="1"/>
      <w:marLeft w:val="0"/>
      <w:marRight w:val="0"/>
      <w:marTop w:val="0"/>
      <w:marBottom w:val="0"/>
      <w:divBdr>
        <w:top w:val="none" w:sz="0" w:space="0" w:color="auto"/>
        <w:left w:val="none" w:sz="0" w:space="0" w:color="auto"/>
        <w:bottom w:val="none" w:sz="0" w:space="0" w:color="auto"/>
        <w:right w:val="none" w:sz="0" w:space="0" w:color="auto"/>
      </w:divBdr>
    </w:div>
    <w:div w:id="704797089">
      <w:bodyDiv w:val="1"/>
      <w:marLeft w:val="0"/>
      <w:marRight w:val="0"/>
      <w:marTop w:val="0"/>
      <w:marBottom w:val="0"/>
      <w:divBdr>
        <w:top w:val="none" w:sz="0" w:space="0" w:color="auto"/>
        <w:left w:val="none" w:sz="0" w:space="0" w:color="auto"/>
        <w:bottom w:val="none" w:sz="0" w:space="0" w:color="auto"/>
        <w:right w:val="none" w:sz="0" w:space="0" w:color="auto"/>
      </w:divBdr>
    </w:div>
    <w:div w:id="771048432">
      <w:bodyDiv w:val="1"/>
      <w:marLeft w:val="0"/>
      <w:marRight w:val="0"/>
      <w:marTop w:val="0"/>
      <w:marBottom w:val="0"/>
      <w:divBdr>
        <w:top w:val="none" w:sz="0" w:space="0" w:color="auto"/>
        <w:left w:val="none" w:sz="0" w:space="0" w:color="auto"/>
        <w:bottom w:val="none" w:sz="0" w:space="0" w:color="auto"/>
        <w:right w:val="none" w:sz="0" w:space="0" w:color="auto"/>
      </w:divBdr>
    </w:div>
    <w:div w:id="1887794135">
      <w:bodyDiv w:val="1"/>
      <w:marLeft w:val="0"/>
      <w:marRight w:val="0"/>
      <w:marTop w:val="0"/>
      <w:marBottom w:val="0"/>
      <w:divBdr>
        <w:top w:val="none" w:sz="0" w:space="0" w:color="auto"/>
        <w:left w:val="none" w:sz="0" w:space="0" w:color="auto"/>
        <w:bottom w:val="none" w:sz="0" w:space="0" w:color="auto"/>
        <w:right w:val="none" w:sz="0" w:space="0" w:color="auto"/>
      </w:divBdr>
    </w:div>
    <w:div w:id="1913732232">
      <w:bodyDiv w:val="1"/>
      <w:marLeft w:val="0"/>
      <w:marRight w:val="0"/>
      <w:marTop w:val="0"/>
      <w:marBottom w:val="0"/>
      <w:divBdr>
        <w:top w:val="none" w:sz="0" w:space="0" w:color="auto"/>
        <w:left w:val="none" w:sz="0" w:space="0" w:color="auto"/>
        <w:bottom w:val="none" w:sz="0" w:space="0" w:color="auto"/>
        <w:right w:val="none" w:sz="0" w:space="0" w:color="auto"/>
      </w:divBdr>
    </w:div>
    <w:div w:id="1962031601">
      <w:bodyDiv w:val="1"/>
      <w:marLeft w:val="0"/>
      <w:marRight w:val="0"/>
      <w:marTop w:val="0"/>
      <w:marBottom w:val="0"/>
      <w:divBdr>
        <w:top w:val="none" w:sz="0" w:space="0" w:color="auto"/>
        <w:left w:val="none" w:sz="0" w:space="0" w:color="auto"/>
        <w:bottom w:val="none" w:sz="0" w:space="0" w:color="auto"/>
        <w:right w:val="none" w:sz="0" w:space="0" w:color="auto"/>
      </w:divBdr>
    </w:div>
    <w:div w:id="20240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hep.2018.09.014" TargetMode="External"/><Relationship Id="rId13" Type="http://schemas.openxmlformats.org/officeDocument/2006/relationships/hyperlink" Target="https://doi.org/10.7326/0003-4819-115-9-7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8/s41395-018-018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hep.294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11/apt.14897" TargetMode="External"/><Relationship Id="rId4" Type="http://schemas.openxmlformats.org/officeDocument/2006/relationships/settings" Target="settings.xml"/><Relationship Id="rId9" Type="http://schemas.openxmlformats.org/officeDocument/2006/relationships/hyperlink" Target="https://doi.org/10.1016/S1001-9294(13)60009-7"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F206-EEEE-4208-B45F-493C2D3E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11520</Words>
  <Characters>65664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2019-01-09T20:59:00Z</dcterms:created>
  <dcterms:modified xsi:type="dcterms:W3CDTF">2019-01-09T20:59:00Z</dcterms:modified>
</cp:coreProperties>
</file>