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CFB5E" w14:textId="77777777" w:rsidR="006D6303" w:rsidRPr="007B4FFE" w:rsidRDefault="006D6303" w:rsidP="00523DF9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23DF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Name of Journal: </w:t>
      </w:r>
      <w:r w:rsidRPr="007B4FFE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World Journal of </w:t>
      </w:r>
      <w:r w:rsidR="00E85DC4" w:rsidRPr="007B4FFE">
        <w:rPr>
          <w:rFonts w:ascii="Book Antiqua" w:hAnsi="Book Antiqua"/>
          <w:b/>
          <w:i/>
          <w:color w:val="000000" w:themeColor="text1"/>
          <w:sz w:val="24"/>
          <w:szCs w:val="24"/>
        </w:rPr>
        <w:t>Gastroenterology</w:t>
      </w:r>
    </w:p>
    <w:p w14:paraId="2AD40DAE" w14:textId="77777777" w:rsidR="00804C42" w:rsidRPr="007B4FFE" w:rsidRDefault="00406E1D" w:rsidP="00523DF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val="en-US"/>
        </w:rPr>
      </w:pPr>
      <w:bookmarkStart w:id="0" w:name="OLE_LINK485"/>
      <w:bookmarkStart w:id="1" w:name="OLE_LINK486"/>
      <w:bookmarkStart w:id="2" w:name="OLE_LINK661"/>
      <w:bookmarkStart w:id="3" w:name="OLE_LINK768"/>
      <w:bookmarkStart w:id="4" w:name="OLE_LINK499"/>
      <w:bookmarkStart w:id="5" w:name="OLE_LINK515"/>
      <w:bookmarkStart w:id="6" w:name="OLE_LINK13"/>
      <w:bookmarkStart w:id="7" w:name="OLE_LINK351"/>
      <w:r w:rsidRPr="007B4FFE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>Manuscript NO:</w:t>
      </w:r>
      <w:bookmarkEnd w:id="0"/>
      <w:bookmarkEnd w:id="1"/>
      <w:bookmarkEnd w:id="2"/>
      <w:bookmarkEnd w:id="3"/>
      <w:r w:rsidRPr="007B4FFE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 xml:space="preserve"> </w:t>
      </w:r>
      <w:bookmarkEnd w:id="4"/>
      <w:bookmarkEnd w:id="5"/>
      <w:bookmarkEnd w:id="6"/>
      <w:bookmarkEnd w:id="7"/>
      <w:r w:rsidR="002F093E" w:rsidRPr="007B4FFE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>45109</w:t>
      </w:r>
    </w:p>
    <w:p w14:paraId="241D9F75" w14:textId="77777777" w:rsidR="006D6303" w:rsidRPr="007B4FFE" w:rsidRDefault="006D6303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B4FF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Manuscript Type: </w:t>
      </w:r>
      <w:r w:rsidR="005444EA" w:rsidRPr="007B4FF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RETRACTION NOTE</w:t>
      </w:r>
    </w:p>
    <w:p w14:paraId="1F7B1DC7" w14:textId="77777777" w:rsidR="006D6303" w:rsidRPr="00523DF9" w:rsidRDefault="006D6303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51321FB4" w14:textId="7A481172" w:rsidR="009450BB" w:rsidRPr="00523DF9" w:rsidRDefault="002E07D8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523DF9">
        <w:rPr>
          <w:rFonts w:ascii="Book Antiqua" w:hAnsi="Book Antiqua"/>
          <w:b/>
          <w:color w:val="000000" w:themeColor="text1"/>
          <w:sz w:val="24"/>
          <w:szCs w:val="24"/>
        </w:rPr>
        <w:t xml:space="preserve">Retraction </w:t>
      </w:r>
      <w:r w:rsidR="007B4FFE">
        <w:rPr>
          <w:rFonts w:ascii="Book Antiqua" w:hAnsi="Book Antiqua"/>
          <w:b/>
          <w:color w:val="000000" w:themeColor="text1"/>
          <w:sz w:val="24"/>
          <w:szCs w:val="24"/>
        </w:rPr>
        <w:t>N</w:t>
      </w:r>
      <w:r w:rsidR="004221B9" w:rsidRPr="00523DF9">
        <w:rPr>
          <w:rFonts w:ascii="Book Antiqua" w:hAnsi="Book Antiqua"/>
          <w:b/>
          <w:color w:val="000000" w:themeColor="text1"/>
          <w:sz w:val="24"/>
          <w:szCs w:val="24"/>
        </w:rPr>
        <w:t>ot</w:t>
      </w:r>
      <w:r w:rsidR="007B4FFE">
        <w:rPr>
          <w:rFonts w:ascii="Book Antiqua" w:hAnsi="Book Antiqua"/>
          <w:b/>
          <w:color w:val="000000" w:themeColor="text1"/>
          <w:sz w:val="24"/>
          <w:szCs w:val="24"/>
        </w:rPr>
        <w:t>e</w:t>
      </w:r>
      <w:r w:rsidRPr="00523DF9">
        <w:rPr>
          <w:rFonts w:ascii="Book Antiqua" w:hAnsi="Book Antiqua"/>
          <w:b/>
          <w:color w:val="000000" w:themeColor="text1"/>
          <w:sz w:val="24"/>
          <w:szCs w:val="24"/>
        </w:rPr>
        <w:t xml:space="preserve">: </w:t>
      </w:r>
      <w:r w:rsidR="00E85DC4" w:rsidRPr="00523DF9">
        <w:rPr>
          <w:rFonts w:ascii="Book Antiqua" w:hAnsi="Book Antiqua"/>
          <w:b/>
          <w:color w:val="000000" w:themeColor="text1"/>
          <w:sz w:val="24"/>
          <w:szCs w:val="24"/>
        </w:rPr>
        <w:t>Construction of Gpm6a/ReelinGFPCreERT2 by BAC recombination using a specific gene in hepatic mesothelial or stellate cells</w:t>
      </w:r>
    </w:p>
    <w:p w14:paraId="0AF71004" w14:textId="77777777" w:rsidR="00815C26" w:rsidRPr="00523DF9" w:rsidRDefault="00815C26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432E11D7" w14:textId="77777777" w:rsidR="00406E1D" w:rsidRPr="00523DF9" w:rsidRDefault="005444EA" w:rsidP="00523DF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</w:pPr>
      <w:bookmarkStart w:id="8" w:name="OLE_LINK116"/>
      <w:bookmarkStart w:id="9" w:name="OLE_LINK266"/>
      <w:r w:rsidRPr="00523DF9">
        <w:rPr>
          <w:rFonts w:ascii="Book Antiqua" w:hAnsi="Book Antiqua"/>
          <w:color w:val="000000" w:themeColor="text1"/>
          <w:sz w:val="24"/>
          <w:szCs w:val="24"/>
          <w:lang w:val="en-US"/>
        </w:rPr>
        <w:t>Shi</w:t>
      </w:r>
      <w:r w:rsidRPr="00523DF9"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  <w:t xml:space="preserve"> HB </w:t>
      </w:r>
      <w:r w:rsidRPr="00523DF9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 w:eastAsia="zh-CN"/>
        </w:rPr>
        <w:t>et al</w:t>
      </w:r>
      <w:r w:rsidRPr="00523DF9"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  <w:t xml:space="preserve">. </w:t>
      </w:r>
      <w:r w:rsidR="00B45D5A" w:rsidRPr="00523DF9"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  <w:t>Retraction note</w:t>
      </w:r>
      <w:bookmarkEnd w:id="8"/>
    </w:p>
    <w:bookmarkEnd w:id="9"/>
    <w:p w14:paraId="596F3B46" w14:textId="77777777" w:rsidR="00406E1D" w:rsidRPr="00523DF9" w:rsidRDefault="00406E1D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1B41C1ED" w14:textId="77777777" w:rsidR="0073173B" w:rsidRPr="00894AA9" w:rsidRDefault="0073173B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894AA9">
        <w:rPr>
          <w:rFonts w:ascii="Book Antiqua" w:hAnsi="Book Antiqua"/>
          <w:b/>
          <w:color w:val="000000" w:themeColor="text1"/>
          <w:sz w:val="24"/>
          <w:szCs w:val="24"/>
        </w:rPr>
        <w:t xml:space="preserve">Hong-Bo Shi, </w:t>
      </w:r>
      <w:bookmarkStart w:id="10" w:name="OLE_LINK81"/>
      <w:bookmarkStart w:id="11" w:name="OLE_LINK82"/>
      <w:r w:rsidRPr="00894AA9">
        <w:rPr>
          <w:rFonts w:ascii="Book Antiqua" w:hAnsi="Book Antiqua"/>
          <w:b/>
          <w:color w:val="000000" w:themeColor="text1"/>
          <w:sz w:val="24"/>
          <w:szCs w:val="24"/>
        </w:rPr>
        <w:t>Jin-Li</w:t>
      </w:r>
      <w:bookmarkEnd w:id="10"/>
      <w:bookmarkEnd w:id="11"/>
      <w:r w:rsidRPr="00894AA9">
        <w:rPr>
          <w:rFonts w:ascii="Book Antiqua" w:hAnsi="Book Antiqua"/>
          <w:b/>
          <w:color w:val="000000" w:themeColor="text1"/>
          <w:sz w:val="24"/>
          <w:szCs w:val="24"/>
        </w:rPr>
        <w:t xml:space="preserve"> Lou, Hong-Lin Shi, Feng Ren, Yu Chen, Zhong-Ping Duan</w:t>
      </w:r>
    </w:p>
    <w:p w14:paraId="44B95E3D" w14:textId="77777777" w:rsidR="0073173B" w:rsidRPr="00523DF9" w:rsidRDefault="0073173B" w:rsidP="00523DF9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6612C65" w14:textId="77777777" w:rsidR="0073173B" w:rsidRPr="00523DF9" w:rsidRDefault="0073173B" w:rsidP="00523DF9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523DF9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Hong-Bo Shi, Hong-Lin Shi, Feng Ren, Zhong-Ping Duan, </w:t>
      </w:r>
      <w:r w:rsidRPr="00523DF9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Beijing Institute of Hepatology, Beijing Youan Hospital, Capital Medical University, Beijing 100069, China</w:t>
      </w:r>
    </w:p>
    <w:p w14:paraId="28F0D730" w14:textId="77777777" w:rsidR="00D63565" w:rsidRPr="00523DF9" w:rsidRDefault="00D63565" w:rsidP="00523DF9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</w:p>
    <w:p w14:paraId="3A7C24A1" w14:textId="77777777" w:rsidR="0073173B" w:rsidRPr="00523DF9" w:rsidRDefault="0073173B" w:rsidP="00523DF9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523DF9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Jin-Li Lou, </w:t>
      </w:r>
      <w:r w:rsidRPr="00523DF9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Clinical Laboratory Center, Beijing Youan Hospital, Capital Medical University, Beijing 100069, China</w:t>
      </w:r>
    </w:p>
    <w:p w14:paraId="4796064F" w14:textId="77777777" w:rsidR="00D63565" w:rsidRPr="00523DF9" w:rsidRDefault="00D63565" w:rsidP="00523DF9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</w:p>
    <w:p w14:paraId="617CEC06" w14:textId="77777777" w:rsidR="0073173B" w:rsidRPr="00523DF9" w:rsidRDefault="0073173B" w:rsidP="00523DF9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  <w:r w:rsidRPr="00523DF9">
        <w:rPr>
          <w:rFonts w:ascii="Book Antiqua" w:eastAsia="宋体" w:hAnsi="Book Antiqua" w:cs="宋体"/>
          <w:b/>
          <w:bCs/>
          <w:color w:val="000000" w:themeColor="text1"/>
          <w:kern w:val="0"/>
          <w:sz w:val="24"/>
          <w:szCs w:val="24"/>
        </w:rPr>
        <w:t xml:space="preserve">Yu Chen, Zhong-Ping Duan, </w:t>
      </w:r>
      <w:r w:rsidRPr="00523DF9"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  <w:t>Artificial Liver Center, Beijing Youan Hospital, Capital Medical University, Beijing 100069, China</w:t>
      </w:r>
    </w:p>
    <w:p w14:paraId="10778E87" w14:textId="77777777" w:rsidR="005444EA" w:rsidRPr="00523DF9" w:rsidRDefault="005444EA" w:rsidP="00523DF9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 w:themeColor="text1"/>
          <w:kern w:val="0"/>
          <w:sz w:val="24"/>
          <w:szCs w:val="24"/>
        </w:rPr>
      </w:pPr>
    </w:p>
    <w:p w14:paraId="55A39D8B" w14:textId="21F8ABAD" w:rsidR="00406E1D" w:rsidRPr="00523DF9" w:rsidRDefault="00406E1D" w:rsidP="00523DF9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12" w:name="OLE_LINK167"/>
      <w:bookmarkStart w:id="13" w:name="OLE_LINK170"/>
      <w:bookmarkStart w:id="14" w:name="OLE_LINK219"/>
      <w:bookmarkStart w:id="15" w:name="OLE_LINK487"/>
      <w:bookmarkStart w:id="16" w:name="OLE_LINK121"/>
      <w:bookmarkStart w:id="17" w:name="OLE_LINK269"/>
      <w:r w:rsidRPr="00523DF9">
        <w:rPr>
          <w:rFonts w:ascii="Book Antiqua" w:hAnsi="Book Antiqua"/>
          <w:b/>
          <w:color w:val="000000" w:themeColor="text1"/>
          <w:sz w:val="24"/>
          <w:szCs w:val="24"/>
        </w:rPr>
        <w:t>ORCID number:</w:t>
      </w:r>
      <w:bookmarkEnd w:id="12"/>
      <w:bookmarkEnd w:id="13"/>
      <w:bookmarkEnd w:id="14"/>
      <w:r w:rsidR="005444EA" w:rsidRPr="00523DF9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D26E53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Hong-Bo Shi</w:t>
      </w:r>
      <w:r w:rsidR="00587C0A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 xml:space="preserve"> </w:t>
      </w:r>
      <w:r w:rsidR="00D26E53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(</w:t>
      </w:r>
      <w:r w:rsidR="00B06FA6" w:rsidRPr="00523DF9">
        <w:rPr>
          <w:rFonts w:ascii="Book Antiqua" w:hAnsi="Book Antiqua" w:cs="宋体"/>
          <w:bCs/>
          <w:color w:val="000000" w:themeColor="text1"/>
          <w:sz w:val="24"/>
          <w:szCs w:val="24"/>
        </w:rPr>
        <w:t>0000-0002-3666-0196</w:t>
      </w:r>
      <w:r w:rsidR="0086639D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)</w:t>
      </w:r>
      <w:r w:rsidR="00D26E53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 xml:space="preserve">; </w:t>
      </w:r>
      <w:r w:rsidR="002B7CD4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Jin-Li Lou</w:t>
      </w:r>
      <w:r w:rsidR="00587C0A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 xml:space="preserve"> </w:t>
      </w:r>
      <w:r w:rsidR="002B7CD4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(</w:t>
      </w:r>
      <w:r w:rsidR="00D26E53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0000-0001-9855-7904</w:t>
      </w:r>
      <w:r w:rsidR="002B7CD4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 xml:space="preserve">); </w:t>
      </w:r>
      <w:r w:rsidR="00D26E53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Hong-Lin Shi</w:t>
      </w:r>
      <w:r w:rsidR="00587C0A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 xml:space="preserve"> </w:t>
      </w:r>
      <w:r w:rsidR="00D26E53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(</w:t>
      </w:r>
      <w:r w:rsidR="0086639D" w:rsidRPr="00523DF9">
        <w:rPr>
          <w:rFonts w:ascii="Book Antiqua" w:hAnsi="Book Antiqua" w:cs="宋体"/>
          <w:bCs/>
          <w:color w:val="000000" w:themeColor="text1"/>
          <w:sz w:val="24"/>
          <w:szCs w:val="24"/>
        </w:rPr>
        <w:t>0000-0002-1203-4326</w:t>
      </w:r>
      <w:r w:rsidR="00D26E53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);</w:t>
      </w:r>
      <w:r w:rsidR="00587C0A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 xml:space="preserve"> </w:t>
      </w:r>
      <w:r w:rsidR="00D26E53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Feng Ren</w:t>
      </w:r>
      <w:r w:rsidR="00587C0A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 xml:space="preserve"> </w:t>
      </w:r>
      <w:r w:rsidR="00D26E53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(</w:t>
      </w:r>
      <w:r w:rsidR="0086639D" w:rsidRPr="00523DF9">
        <w:rPr>
          <w:rFonts w:ascii="Book Antiqua" w:hAnsi="Book Antiqua" w:cs="宋体"/>
          <w:bCs/>
          <w:color w:val="000000" w:themeColor="text1"/>
          <w:sz w:val="24"/>
          <w:szCs w:val="24"/>
        </w:rPr>
        <w:t>0000-0002-8855-5400</w:t>
      </w:r>
      <w:r w:rsidR="00D26E53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 xml:space="preserve">); </w:t>
      </w:r>
      <w:r w:rsidR="002B7CD4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Yu Chen</w:t>
      </w:r>
      <w:r w:rsidR="00587C0A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 xml:space="preserve"> </w:t>
      </w:r>
      <w:r w:rsidR="002B7CD4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(</w:t>
      </w:r>
      <w:r w:rsidR="0086639D" w:rsidRPr="00523DF9">
        <w:rPr>
          <w:rFonts w:ascii="Book Antiqua" w:hAnsi="Book Antiqua" w:cs="宋体"/>
          <w:bCs/>
          <w:color w:val="000000" w:themeColor="text1"/>
          <w:sz w:val="24"/>
          <w:szCs w:val="24"/>
        </w:rPr>
        <w:t>0000-0001-9936-547X</w:t>
      </w:r>
      <w:r w:rsidR="00D26E53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)</w:t>
      </w:r>
      <w:r w:rsidR="002B7CD4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 xml:space="preserve">; </w:t>
      </w:r>
      <w:r w:rsidR="00D26E53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Zhong-Ping Duan</w:t>
      </w:r>
      <w:r w:rsidR="00587C0A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 xml:space="preserve"> </w:t>
      </w:r>
      <w:r w:rsidR="00D26E53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(0000-0002-9397-6330)</w:t>
      </w:r>
      <w:r w:rsidR="005444EA" w:rsidRPr="00523DF9">
        <w:rPr>
          <w:rFonts w:ascii="Book Antiqua" w:eastAsia="宋体" w:hAnsi="Book Antiqua" w:cs="宋体"/>
          <w:bCs/>
          <w:color w:val="000000" w:themeColor="text1"/>
          <w:kern w:val="0"/>
          <w:sz w:val="24"/>
          <w:szCs w:val="24"/>
        </w:rPr>
        <w:t>.</w:t>
      </w:r>
    </w:p>
    <w:bookmarkEnd w:id="15"/>
    <w:p w14:paraId="00DFC8CC" w14:textId="77777777" w:rsidR="00406E1D" w:rsidRPr="00523DF9" w:rsidRDefault="00406E1D" w:rsidP="00523DF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</w:pPr>
    </w:p>
    <w:p w14:paraId="2426F1C8" w14:textId="39D24158" w:rsidR="005444EA" w:rsidRPr="00523DF9" w:rsidRDefault="00406E1D" w:rsidP="00523DF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bookmarkStart w:id="18" w:name="OLE_LINK188"/>
      <w:bookmarkStart w:id="19" w:name="OLE_LINK189"/>
      <w:bookmarkStart w:id="20" w:name="OLE_LINK806"/>
      <w:bookmarkStart w:id="21" w:name="OLE_LINK106"/>
      <w:bookmarkStart w:id="22" w:name="OLE_LINK107"/>
      <w:bookmarkStart w:id="23" w:name="OLE_LINK187"/>
      <w:bookmarkStart w:id="24" w:name="OLE_LINK402"/>
      <w:bookmarkStart w:id="25" w:name="OLE_LINK174"/>
      <w:r w:rsidRPr="00523DF9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 xml:space="preserve">Author contributions: 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/>
        </w:rPr>
        <w:t>Shi HB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and 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/>
        </w:rPr>
        <w:t>Duan ZP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wrote the paper</w:t>
      </w:r>
      <w:r w:rsidR="007B4FFE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;</w:t>
      </w:r>
      <w:r w:rsidR="005444EA" w:rsidRPr="00523DF9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/>
        </w:rPr>
        <w:t>Lou JL,</w:t>
      </w:r>
      <w:r w:rsidR="00DE0B4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/>
        </w:rPr>
        <w:t>Shi HL,</w:t>
      </w:r>
      <w:r w:rsidR="00DE0B4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/>
        </w:rPr>
        <w:t>Ren F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and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/>
        </w:rPr>
        <w:t> Chen Y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participated in the re</w:t>
      </w:r>
      <w:r w:rsidR="00AC4F6A" w:rsidRPr="00523DF9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vision of the paper.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05165DED" w14:textId="77777777" w:rsidR="0073173B" w:rsidRPr="00523DF9" w:rsidRDefault="0073173B" w:rsidP="00523DF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</w:p>
    <w:p w14:paraId="461E0B07" w14:textId="77777777" w:rsidR="007C2818" w:rsidRPr="00523DF9" w:rsidRDefault="00406E1D" w:rsidP="00523DF9">
      <w:pPr>
        <w:adjustRightInd w:val="0"/>
        <w:snapToGrid w:val="0"/>
        <w:spacing w:line="360" w:lineRule="auto"/>
        <w:rPr>
          <w:rFonts w:ascii="Book Antiqua" w:eastAsia="宋体" w:hAnsi="Book Antiqua" w:cs="Arial"/>
          <w:color w:val="000000" w:themeColor="text1"/>
          <w:kern w:val="0"/>
          <w:sz w:val="24"/>
          <w:szCs w:val="24"/>
          <w:lang w:eastAsia="pl-PL"/>
        </w:rPr>
      </w:pPr>
      <w:r w:rsidRPr="00523DF9"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</w:rPr>
        <w:t>Conflict-of-interest statement:</w:t>
      </w:r>
      <w:r w:rsidR="005444EA" w:rsidRPr="00523DF9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D26E53" w:rsidRPr="00523DF9">
        <w:rPr>
          <w:rFonts w:ascii="Book Antiqua" w:eastAsia="宋体" w:hAnsi="Book Antiqua" w:cs="Arial"/>
          <w:color w:val="000000" w:themeColor="text1"/>
          <w:kern w:val="0"/>
          <w:sz w:val="24"/>
          <w:szCs w:val="24"/>
          <w:lang w:eastAsia="pl-PL"/>
        </w:rPr>
        <w:t xml:space="preserve">The authors declare that there are no conflicts </w:t>
      </w:r>
      <w:r w:rsidR="00D26E53" w:rsidRPr="00523DF9">
        <w:rPr>
          <w:rFonts w:ascii="Book Antiqua" w:eastAsia="宋体" w:hAnsi="Book Antiqua" w:cs="Arial"/>
          <w:color w:val="000000" w:themeColor="text1"/>
          <w:kern w:val="0"/>
          <w:sz w:val="24"/>
          <w:szCs w:val="24"/>
          <w:lang w:eastAsia="pl-PL"/>
        </w:rPr>
        <w:lastRenderedPageBreak/>
        <w:t>of interest.</w:t>
      </w:r>
    </w:p>
    <w:p w14:paraId="0999D709" w14:textId="77777777" w:rsidR="005444EA" w:rsidRPr="00523DF9" w:rsidRDefault="005444EA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6DDB3B00" w14:textId="77777777" w:rsidR="005444EA" w:rsidRPr="00523DF9" w:rsidRDefault="005444EA" w:rsidP="00523DF9">
      <w:pPr>
        <w:widowControl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26" w:name="OLE_LINK25"/>
      <w:bookmarkStart w:id="27" w:name="OLE_LINK26"/>
      <w:bookmarkStart w:id="28" w:name="OLE_LINK375"/>
      <w:bookmarkStart w:id="29" w:name="OLE_LINK32"/>
      <w:bookmarkStart w:id="30" w:name="OLE_LINK381"/>
      <w:bookmarkStart w:id="31" w:name="OLE_LINK413"/>
      <w:bookmarkStart w:id="32" w:name="OLE_LINK20"/>
      <w:r w:rsidRPr="00523DF9">
        <w:rPr>
          <w:rFonts w:ascii="Book Antiqua" w:eastAsia="宋体" w:hAnsi="Book Antiqua" w:cs="Times New Roman"/>
          <w:b/>
          <w:color w:val="000000"/>
          <w:kern w:val="0"/>
          <w:sz w:val="24"/>
          <w:szCs w:val="24"/>
        </w:rPr>
        <w:t xml:space="preserve">Open-Access: </w:t>
      </w:r>
      <w:r w:rsidRPr="00523DF9">
        <w:rPr>
          <w:rFonts w:ascii="Book Antiqua" w:eastAsia="宋体" w:hAnsi="Book Antiqua" w:cs="Times New Roman"/>
          <w:color w:val="000000"/>
          <w:kern w:val="0"/>
          <w:sz w:val="24"/>
          <w:szCs w:val="24"/>
        </w:rPr>
        <w:t xml:space="preserve">This is an </w:t>
      </w:r>
      <w:r w:rsidRPr="00523DF9">
        <w:rPr>
          <w:rFonts w:ascii="Book Antiqua" w:eastAsia="宋体" w:hAnsi="Book Antiqua" w:cs="宋体"/>
          <w:kern w:val="0"/>
          <w:sz w:val="24"/>
          <w:szCs w:val="24"/>
        </w:rPr>
        <w:t xml:space="preserve">open-access article that was </w:t>
      </w:r>
      <w:r w:rsidRPr="00523DF9">
        <w:rPr>
          <w:rFonts w:ascii="Book Antiqua" w:eastAsia="宋体" w:hAnsi="Book Antiqua" w:cs="Times New Roman"/>
          <w:kern w:val="0"/>
          <w:sz w:val="24"/>
          <w:szCs w:val="24"/>
        </w:rPr>
        <w:t xml:space="preserve">selected by an in-house editor and fully peer-reviewed by external reviewers. It is </w:t>
      </w:r>
      <w:r w:rsidRPr="00523DF9">
        <w:rPr>
          <w:rFonts w:ascii="Book Antiqua" w:eastAsia="宋体" w:hAnsi="Book Antiqua" w:cs="宋体"/>
          <w:kern w:val="0"/>
          <w:sz w:val="24"/>
          <w:szCs w:val="24"/>
        </w:rPr>
        <w:t xml:space="preserve">distributed in accordance with </w:t>
      </w:r>
      <w:r w:rsidRPr="00523DF9">
        <w:rPr>
          <w:rFonts w:ascii="Book Antiqua" w:eastAsia="宋体" w:hAnsi="Book Antiqua" w:cs="Times New Roman"/>
          <w:kern w:val="0"/>
          <w:sz w:val="24"/>
          <w:szCs w:val="24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523DF9">
          <w:rPr>
            <w:rFonts w:ascii="Book Antiqua" w:eastAsia="宋体" w:hAnsi="Book Antiqua" w:cs="Times New Roman"/>
            <w:color w:val="0000FF"/>
            <w:kern w:val="0"/>
            <w:sz w:val="24"/>
            <w:szCs w:val="24"/>
            <w:u w:val="single"/>
          </w:rPr>
          <w:t>http://creativecommons.org/licenses/by-nc/4.0/</w:t>
        </w:r>
      </w:hyperlink>
    </w:p>
    <w:p w14:paraId="0E735AD3" w14:textId="77777777" w:rsidR="005444EA" w:rsidRPr="00523DF9" w:rsidRDefault="005444EA" w:rsidP="00523DF9">
      <w:pPr>
        <w:widowControl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</w:p>
    <w:p w14:paraId="7A7012D0" w14:textId="56ADDBE4" w:rsidR="00406E1D" w:rsidRPr="00523DF9" w:rsidRDefault="005444EA" w:rsidP="00523DF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Cs/>
          <w:kern w:val="0"/>
          <w:sz w:val="24"/>
          <w:szCs w:val="24"/>
        </w:rPr>
      </w:pPr>
      <w:bookmarkStart w:id="33" w:name="OLE_LINK11"/>
      <w:r w:rsidRPr="00523DF9">
        <w:rPr>
          <w:rFonts w:ascii="Book Antiqua" w:eastAsia="宋体" w:hAnsi="Book Antiqua" w:cs="Times New Roman"/>
          <w:b/>
          <w:bCs/>
          <w:kern w:val="0"/>
          <w:sz w:val="24"/>
          <w:szCs w:val="24"/>
          <w:highlight w:val="white"/>
        </w:rPr>
        <w:t>Manuscript</w:t>
      </w:r>
      <w:r w:rsidR="008D7B6A">
        <w:rPr>
          <w:rFonts w:ascii="Book Antiqua" w:eastAsia="宋体" w:hAnsi="Book Antiqua" w:cs="Times New Roman"/>
          <w:b/>
          <w:bCs/>
          <w:kern w:val="0"/>
          <w:sz w:val="24"/>
          <w:szCs w:val="24"/>
          <w:highlight w:val="white"/>
        </w:rPr>
        <w:t xml:space="preserve"> </w:t>
      </w:r>
      <w:r w:rsidRPr="00523DF9">
        <w:rPr>
          <w:rFonts w:ascii="Book Antiqua" w:eastAsia="宋体" w:hAnsi="Book Antiqua" w:cs="Times New Roman"/>
          <w:b/>
          <w:bCs/>
          <w:kern w:val="0"/>
          <w:sz w:val="24"/>
          <w:szCs w:val="24"/>
          <w:highlight w:val="white"/>
        </w:rPr>
        <w:t xml:space="preserve">source: </w:t>
      </w:r>
      <w:r w:rsidRPr="00523DF9">
        <w:rPr>
          <w:rFonts w:ascii="Book Antiqua" w:eastAsia="宋体" w:hAnsi="Book Antiqua" w:cs="Times New Roman"/>
          <w:bCs/>
          <w:kern w:val="0"/>
          <w:sz w:val="24"/>
          <w:szCs w:val="24"/>
          <w:highlight w:val="white"/>
        </w:rPr>
        <w:t>Unsolicited</w:t>
      </w:r>
      <w:r w:rsidR="008D7B6A">
        <w:rPr>
          <w:rFonts w:ascii="Book Antiqua" w:eastAsia="宋体" w:hAnsi="Book Antiqua" w:cs="Times New Roman"/>
          <w:bCs/>
          <w:kern w:val="0"/>
          <w:sz w:val="24"/>
          <w:szCs w:val="24"/>
          <w:highlight w:val="white"/>
        </w:rPr>
        <w:t xml:space="preserve"> </w:t>
      </w:r>
      <w:r w:rsidRPr="00523DF9">
        <w:rPr>
          <w:rFonts w:ascii="Book Antiqua" w:eastAsia="宋体" w:hAnsi="Book Antiqua" w:cs="Times New Roman"/>
          <w:bCs/>
          <w:kern w:val="0"/>
          <w:sz w:val="24"/>
          <w:szCs w:val="24"/>
          <w:highlight w:val="white"/>
        </w:rPr>
        <w:t>manuscript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388E9E50" w14:textId="77777777" w:rsidR="005444EA" w:rsidRPr="00523DF9" w:rsidRDefault="005444EA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525C3A81" w14:textId="77777777" w:rsidR="00E061AB" w:rsidRPr="00523DF9" w:rsidRDefault="00406E1D" w:rsidP="00523DF9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34" w:name="OLE_LINK294"/>
      <w:bookmarkStart w:id="35" w:name="OLE_LINK295"/>
      <w:bookmarkStart w:id="36" w:name="OLE_LINK15"/>
      <w:bookmarkStart w:id="37" w:name="OLE_LINK16"/>
      <w:bookmarkStart w:id="38" w:name="OLE_LINK56"/>
      <w:r w:rsidRPr="00523DF9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Corresponding author:</w:t>
      </w:r>
      <w:bookmarkEnd w:id="34"/>
      <w:bookmarkEnd w:id="35"/>
      <w:bookmarkEnd w:id="36"/>
      <w:bookmarkEnd w:id="37"/>
      <w:bookmarkEnd w:id="38"/>
      <w:r w:rsidRPr="00523DF9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73173B" w:rsidRPr="00523DF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Zhong-Ping Duan, MD, PhD, Professor, </w:t>
      </w:r>
      <w:r w:rsidR="0073173B" w:rsidRPr="00523DF9">
        <w:rPr>
          <w:rFonts w:ascii="Book Antiqua" w:hAnsi="Book Antiqua"/>
          <w:color w:val="000000" w:themeColor="text1"/>
          <w:sz w:val="24"/>
          <w:szCs w:val="24"/>
        </w:rPr>
        <w:t>Beijing Institute of Hepatology, Beijing Youan Hospital, Capital Medical University, 8 Xitoutiao, Youwai Street, Fengtai District, Beijing 100069, China. duan2517@163.com</w:t>
      </w:r>
    </w:p>
    <w:p w14:paraId="373D3FBB" w14:textId="77777777" w:rsidR="005444EA" w:rsidRPr="00523DF9" w:rsidRDefault="005444EA" w:rsidP="00523DF9">
      <w:pPr>
        <w:adjustRightInd w:val="0"/>
        <w:snapToGrid w:val="0"/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  <w:bookmarkStart w:id="39" w:name="OLE_LINK98"/>
      <w:bookmarkStart w:id="40" w:name="OLE_LINK156"/>
      <w:bookmarkStart w:id="41" w:name="OLE_LINK196"/>
      <w:bookmarkStart w:id="42" w:name="OLE_LINK217"/>
      <w:bookmarkStart w:id="43" w:name="OLE_LINK242"/>
      <w:bookmarkStart w:id="44" w:name="OLE_LINK247"/>
      <w:bookmarkStart w:id="45" w:name="OLE_LINK311"/>
      <w:bookmarkStart w:id="46" w:name="OLE_LINK312"/>
      <w:bookmarkStart w:id="47" w:name="OLE_LINK325"/>
      <w:bookmarkStart w:id="48" w:name="OLE_LINK330"/>
      <w:bookmarkStart w:id="49" w:name="OLE_LINK513"/>
      <w:bookmarkStart w:id="50" w:name="OLE_LINK514"/>
      <w:bookmarkStart w:id="51" w:name="OLE_LINK464"/>
      <w:bookmarkStart w:id="52" w:name="OLE_LINK465"/>
      <w:bookmarkStart w:id="53" w:name="OLE_LINK466"/>
      <w:bookmarkStart w:id="54" w:name="OLE_LINK470"/>
      <w:bookmarkStart w:id="55" w:name="OLE_LINK471"/>
      <w:bookmarkStart w:id="56" w:name="OLE_LINK472"/>
      <w:bookmarkStart w:id="57" w:name="OLE_LINK474"/>
      <w:bookmarkStart w:id="58" w:name="OLE_LINK512"/>
      <w:bookmarkStart w:id="59" w:name="OLE_LINK800"/>
      <w:bookmarkStart w:id="60" w:name="OLE_LINK982"/>
      <w:bookmarkStart w:id="61" w:name="OLE_LINK1027"/>
      <w:bookmarkStart w:id="62" w:name="OLE_LINK504"/>
      <w:bookmarkStart w:id="63" w:name="OLE_LINK546"/>
      <w:bookmarkStart w:id="64" w:name="OLE_LINK547"/>
      <w:bookmarkStart w:id="65" w:name="OLE_LINK575"/>
      <w:bookmarkStart w:id="66" w:name="OLE_LINK640"/>
      <w:bookmarkStart w:id="67" w:name="OLE_LINK672"/>
      <w:bookmarkStart w:id="68" w:name="OLE_LINK714"/>
      <w:bookmarkStart w:id="69" w:name="OLE_LINK651"/>
      <w:bookmarkStart w:id="70" w:name="OLE_LINK652"/>
      <w:bookmarkStart w:id="71" w:name="OLE_LINK744"/>
      <w:bookmarkStart w:id="72" w:name="OLE_LINK758"/>
      <w:bookmarkStart w:id="73" w:name="OLE_LINK787"/>
      <w:bookmarkStart w:id="74" w:name="OLE_LINK807"/>
      <w:bookmarkStart w:id="75" w:name="OLE_LINK820"/>
      <w:bookmarkStart w:id="76" w:name="OLE_LINK862"/>
      <w:bookmarkStart w:id="77" w:name="OLE_LINK879"/>
      <w:bookmarkStart w:id="78" w:name="OLE_LINK906"/>
      <w:bookmarkStart w:id="79" w:name="OLE_LINK928"/>
      <w:bookmarkStart w:id="80" w:name="OLE_LINK960"/>
      <w:bookmarkStart w:id="81" w:name="OLE_LINK861"/>
      <w:bookmarkStart w:id="82" w:name="OLE_LINK983"/>
      <w:bookmarkStart w:id="83" w:name="OLE_LINK1334"/>
      <w:bookmarkStart w:id="84" w:name="OLE_LINK1029"/>
      <w:bookmarkStart w:id="85" w:name="OLE_LINK1060"/>
      <w:bookmarkStart w:id="86" w:name="OLE_LINK1061"/>
      <w:bookmarkStart w:id="87" w:name="OLE_LINK1348"/>
      <w:bookmarkStart w:id="88" w:name="OLE_LINK1086"/>
      <w:bookmarkStart w:id="89" w:name="OLE_LINK1100"/>
      <w:bookmarkStart w:id="90" w:name="OLE_LINK1125"/>
      <w:bookmarkStart w:id="91" w:name="OLE_LINK1163"/>
      <w:bookmarkStart w:id="92" w:name="OLE_LINK1193"/>
      <w:bookmarkStart w:id="93" w:name="OLE_LINK1219"/>
      <w:bookmarkStart w:id="94" w:name="OLE_LINK1247"/>
      <w:bookmarkStart w:id="95" w:name="OLE_LINK1284"/>
      <w:bookmarkStart w:id="96" w:name="OLE_LINK1313"/>
      <w:bookmarkStart w:id="97" w:name="OLE_LINK1361"/>
      <w:bookmarkStart w:id="98" w:name="OLE_LINK1384"/>
      <w:bookmarkStart w:id="99" w:name="OLE_LINK1403"/>
      <w:bookmarkStart w:id="100" w:name="OLE_LINK1437"/>
      <w:bookmarkStart w:id="101" w:name="OLE_LINK1454"/>
      <w:bookmarkStart w:id="102" w:name="OLE_LINK1480"/>
      <w:bookmarkStart w:id="103" w:name="OLE_LINK1504"/>
      <w:bookmarkStart w:id="104" w:name="OLE_LINK1516"/>
      <w:bookmarkStart w:id="105" w:name="OLE_LINK135"/>
      <w:bookmarkStart w:id="106" w:name="OLE_LINK216"/>
      <w:bookmarkStart w:id="107" w:name="OLE_LINK259"/>
      <w:bookmarkStart w:id="108" w:name="OLE_LINK1186"/>
      <w:bookmarkStart w:id="109" w:name="OLE_LINK1265"/>
      <w:bookmarkStart w:id="110" w:name="OLE_LINK1373"/>
      <w:bookmarkStart w:id="111" w:name="OLE_LINK1478"/>
      <w:bookmarkStart w:id="112" w:name="OLE_LINK1644"/>
      <w:bookmarkStart w:id="113" w:name="OLE_LINK1884"/>
      <w:bookmarkStart w:id="114" w:name="OLE_LINK1885"/>
      <w:bookmarkStart w:id="115" w:name="OLE_LINK1538"/>
      <w:bookmarkStart w:id="116" w:name="OLE_LINK1539"/>
      <w:bookmarkStart w:id="117" w:name="OLE_LINK1543"/>
      <w:bookmarkStart w:id="118" w:name="OLE_LINK1549"/>
      <w:bookmarkStart w:id="119" w:name="OLE_LINK1778"/>
      <w:bookmarkStart w:id="120" w:name="OLE_LINK1756"/>
      <w:bookmarkStart w:id="121" w:name="OLE_LINK1776"/>
      <w:bookmarkStart w:id="122" w:name="OLE_LINK1777"/>
      <w:bookmarkStart w:id="123" w:name="OLE_LINK1868"/>
      <w:bookmarkStart w:id="124" w:name="OLE_LINK1744"/>
      <w:bookmarkStart w:id="125" w:name="OLE_LINK1817"/>
      <w:bookmarkStart w:id="126" w:name="OLE_LINK1835"/>
      <w:bookmarkStart w:id="127" w:name="OLE_LINK1866"/>
      <w:bookmarkStart w:id="128" w:name="OLE_LINK1882"/>
      <w:bookmarkStart w:id="129" w:name="OLE_LINK1901"/>
      <w:bookmarkStart w:id="130" w:name="OLE_LINK1902"/>
      <w:bookmarkStart w:id="131" w:name="OLE_LINK2013"/>
      <w:bookmarkStart w:id="132" w:name="OLE_LINK1894"/>
      <w:bookmarkStart w:id="133" w:name="OLE_LINK1929"/>
      <w:bookmarkStart w:id="134" w:name="OLE_LINK1941"/>
      <w:bookmarkStart w:id="135" w:name="OLE_LINK1995"/>
      <w:bookmarkStart w:id="136" w:name="OLE_LINK1938"/>
      <w:bookmarkStart w:id="137" w:name="OLE_LINK2081"/>
      <w:bookmarkStart w:id="138" w:name="OLE_LINK2082"/>
      <w:bookmarkStart w:id="139" w:name="OLE_LINK2292"/>
      <w:bookmarkStart w:id="140" w:name="OLE_LINK1931"/>
      <w:bookmarkStart w:id="141" w:name="OLE_LINK1964"/>
      <w:bookmarkStart w:id="142" w:name="OLE_LINK2020"/>
      <w:bookmarkStart w:id="143" w:name="OLE_LINK2071"/>
      <w:bookmarkStart w:id="144" w:name="OLE_LINK2134"/>
      <w:bookmarkStart w:id="145" w:name="OLE_LINK2265"/>
      <w:bookmarkStart w:id="146" w:name="OLE_LINK2562"/>
      <w:bookmarkStart w:id="147" w:name="OLE_LINK1923"/>
      <w:bookmarkStart w:id="148" w:name="OLE_LINK2192"/>
      <w:bookmarkStart w:id="149" w:name="OLE_LINK2110"/>
      <w:bookmarkStart w:id="150" w:name="OLE_LINK2445"/>
      <w:bookmarkStart w:id="151" w:name="OLE_LINK2446"/>
      <w:bookmarkStart w:id="152" w:name="OLE_LINK2169"/>
      <w:bookmarkStart w:id="153" w:name="OLE_LINK2190"/>
      <w:bookmarkStart w:id="154" w:name="OLE_LINK2331"/>
      <w:bookmarkStart w:id="155" w:name="OLE_LINK2345"/>
      <w:bookmarkStart w:id="156" w:name="OLE_LINK2467"/>
      <w:bookmarkStart w:id="157" w:name="OLE_LINK2484"/>
      <w:bookmarkStart w:id="158" w:name="OLE_LINK2157"/>
      <w:bookmarkStart w:id="159" w:name="OLE_LINK2221"/>
      <w:bookmarkStart w:id="160" w:name="OLE_LINK2252"/>
      <w:bookmarkStart w:id="161" w:name="OLE_LINK2348"/>
      <w:bookmarkStart w:id="162" w:name="OLE_LINK2451"/>
      <w:bookmarkStart w:id="163" w:name="OLE_LINK2627"/>
      <w:bookmarkStart w:id="164" w:name="OLE_LINK2482"/>
      <w:bookmarkStart w:id="165" w:name="OLE_LINK2663"/>
      <w:bookmarkStart w:id="166" w:name="OLE_LINK2761"/>
      <w:bookmarkStart w:id="167" w:name="OLE_LINK2856"/>
      <w:bookmarkStart w:id="168" w:name="OLE_LINK2993"/>
      <w:bookmarkStart w:id="169" w:name="OLE_LINK2643"/>
      <w:bookmarkStart w:id="170" w:name="OLE_LINK2583"/>
      <w:bookmarkStart w:id="171" w:name="OLE_LINK2762"/>
      <w:bookmarkStart w:id="172" w:name="OLE_LINK2962"/>
      <w:bookmarkStart w:id="173" w:name="OLE_LINK2582"/>
      <w:r w:rsidRPr="00523DF9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Telephone: </w:t>
      </w:r>
      <w:r w:rsidRPr="00523DF9">
        <w:rPr>
          <w:rFonts w:ascii="Book Antiqua" w:hAnsi="Book Antiqua" w:cs="Arial"/>
          <w:bCs/>
          <w:color w:val="000000" w:themeColor="text1"/>
          <w:sz w:val="24"/>
          <w:szCs w:val="24"/>
          <w:shd w:val="clear" w:color="auto" w:fill="FFFFFF"/>
        </w:rPr>
        <w:t>+86-10-63291007</w:t>
      </w:r>
    </w:p>
    <w:p w14:paraId="43C2ACBE" w14:textId="77777777" w:rsidR="00597348" w:rsidRPr="00523DF9" w:rsidRDefault="005444EA" w:rsidP="00523DF9">
      <w:pPr>
        <w:adjustRightInd w:val="0"/>
        <w:snapToGrid w:val="0"/>
        <w:spacing w:line="360" w:lineRule="auto"/>
        <w:rPr>
          <w:rFonts w:ascii="Book Antiqua" w:hAnsi="Book Antiqua" w:cs="Arial"/>
          <w:bCs/>
          <w:color w:val="000000" w:themeColor="text1"/>
          <w:sz w:val="24"/>
          <w:szCs w:val="24"/>
          <w:shd w:val="clear" w:color="auto" w:fill="FFFFFF"/>
        </w:rPr>
      </w:pPr>
      <w:r w:rsidRPr="00523DF9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Fax: </w:t>
      </w:r>
      <w:r w:rsidRPr="00523DF9">
        <w:rPr>
          <w:rFonts w:ascii="Book Antiqua" w:hAnsi="Book Antiqua" w:cs="Arial"/>
          <w:bCs/>
          <w:color w:val="000000" w:themeColor="text1"/>
          <w:sz w:val="24"/>
          <w:szCs w:val="24"/>
          <w:shd w:val="clear" w:color="auto" w:fill="FFFFFF"/>
        </w:rPr>
        <w:t>+86-10-63295258</w:t>
      </w:r>
    </w:p>
    <w:p w14:paraId="1E69DDA0" w14:textId="77777777" w:rsidR="005444EA" w:rsidRPr="00523DF9" w:rsidRDefault="005444EA" w:rsidP="00523DF9">
      <w:pPr>
        <w:adjustRightInd w:val="0"/>
        <w:snapToGrid w:val="0"/>
        <w:spacing w:line="360" w:lineRule="auto"/>
        <w:rPr>
          <w:rFonts w:ascii="Book Antiqua" w:hAnsi="Book Antiqua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5E680C7A" w14:textId="77777777" w:rsidR="005444EA" w:rsidRPr="00523DF9" w:rsidRDefault="005444EA" w:rsidP="00523DF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bookmarkStart w:id="174" w:name="OLE_LINK14"/>
      <w:bookmarkStart w:id="175" w:name="OLE_LINK51"/>
      <w:bookmarkStart w:id="176" w:name="OLE_LINK27"/>
      <w:bookmarkStart w:id="177" w:name="OLE_LINK382"/>
      <w:bookmarkStart w:id="178" w:name="OLE_LINK30"/>
      <w:bookmarkStart w:id="179" w:name="OLE_LINK376"/>
      <w:bookmarkStart w:id="180" w:name="OLE_LINK35"/>
      <w:bookmarkStart w:id="181" w:name="OLE_LINK46"/>
      <w:r w:rsidRPr="00523DF9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Received: </w:t>
      </w:r>
      <w:bookmarkStart w:id="182" w:name="OLE_LINK77"/>
      <w:bookmarkStart w:id="183" w:name="OLE_LINK78"/>
      <w:r w:rsidRPr="00523DF9">
        <w:rPr>
          <w:rFonts w:ascii="Book Antiqua" w:eastAsia="宋体" w:hAnsi="Book Antiqua" w:cs="Times New Roman"/>
          <w:kern w:val="0"/>
          <w:sz w:val="24"/>
          <w:szCs w:val="24"/>
        </w:rPr>
        <w:t>January</w:t>
      </w:r>
      <w:r w:rsidRPr="00523DF9">
        <w:rPr>
          <w:rFonts w:ascii="Book Antiqua" w:eastAsia="DengXian" w:hAnsi="Book Antiqua" w:cs="Times New Roman"/>
          <w:kern w:val="0"/>
          <w:sz w:val="24"/>
          <w:szCs w:val="24"/>
        </w:rPr>
        <w:t xml:space="preserve"> 10, 2019</w:t>
      </w:r>
      <w:bookmarkEnd w:id="182"/>
      <w:bookmarkEnd w:id="183"/>
    </w:p>
    <w:p w14:paraId="58B39DDA" w14:textId="77777777" w:rsidR="005444EA" w:rsidRPr="00523DF9" w:rsidRDefault="005444EA" w:rsidP="00523DF9">
      <w:pPr>
        <w:widowControl/>
        <w:adjustRightInd w:val="0"/>
        <w:snapToGrid w:val="0"/>
        <w:spacing w:line="360" w:lineRule="auto"/>
        <w:rPr>
          <w:rFonts w:ascii="Book Antiqua" w:eastAsia="DengXian" w:hAnsi="Book Antiqua" w:cs="Times New Roman"/>
          <w:b/>
          <w:kern w:val="0"/>
          <w:sz w:val="24"/>
          <w:szCs w:val="24"/>
        </w:rPr>
      </w:pPr>
      <w:r w:rsidRPr="00523DF9">
        <w:rPr>
          <w:rFonts w:ascii="Book Antiqua" w:eastAsia="宋体" w:hAnsi="Book Antiqua" w:cs="Times New Roman"/>
          <w:b/>
          <w:kern w:val="0"/>
          <w:sz w:val="24"/>
          <w:szCs w:val="24"/>
        </w:rPr>
        <w:t>Peer-review started:</w:t>
      </w:r>
      <w:r w:rsidRPr="00523DF9">
        <w:rPr>
          <w:rFonts w:ascii="Book Antiqua" w:eastAsia="DengXian" w:hAnsi="Book Antiqua" w:cs="Times New Roman"/>
          <w:b/>
          <w:kern w:val="0"/>
          <w:sz w:val="24"/>
          <w:szCs w:val="24"/>
        </w:rPr>
        <w:t xml:space="preserve"> </w:t>
      </w:r>
      <w:r w:rsidRPr="00523DF9">
        <w:rPr>
          <w:rFonts w:ascii="Book Antiqua" w:eastAsia="宋体" w:hAnsi="Book Antiqua" w:cs="Times New Roman"/>
          <w:kern w:val="0"/>
          <w:sz w:val="24"/>
          <w:szCs w:val="24"/>
        </w:rPr>
        <w:t>January</w:t>
      </w:r>
      <w:r w:rsidRPr="00523DF9">
        <w:rPr>
          <w:rFonts w:ascii="Book Antiqua" w:eastAsia="DengXian" w:hAnsi="Book Antiqua" w:cs="Times New Roman"/>
          <w:kern w:val="0"/>
          <w:sz w:val="24"/>
          <w:szCs w:val="24"/>
        </w:rPr>
        <w:t xml:space="preserve"> 10, 2019</w:t>
      </w:r>
    </w:p>
    <w:p w14:paraId="7DBBA5DC" w14:textId="77777777" w:rsidR="005444EA" w:rsidRPr="00523DF9" w:rsidRDefault="005444EA" w:rsidP="00523DF9">
      <w:pPr>
        <w:widowControl/>
        <w:adjustRightInd w:val="0"/>
        <w:snapToGrid w:val="0"/>
        <w:spacing w:line="360" w:lineRule="auto"/>
        <w:rPr>
          <w:rFonts w:ascii="Book Antiqua" w:eastAsia="DengXian" w:hAnsi="Book Antiqua" w:cs="Times New Roman"/>
          <w:b/>
          <w:kern w:val="0"/>
          <w:sz w:val="24"/>
          <w:szCs w:val="24"/>
        </w:rPr>
      </w:pPr>
      <w:r w:rsidRPr="00523DF9">
        <w:rPr>
          <w:rFonts w:ascii="Book Antiqua" w:eastAsia="宋体" w:hAnsi="Book Antiqua" w:cs="Times New Roman"/>
          <w:b/>
          <w:kern w:val="0"/>
          <w:sz w:val="24"/>
          <w:szCs w:val="24"/>
        </w:rPr>
        <w:t>First decision:</w:t>
      </w:r>
      <w:r w:rsidRPr="00523DF9">
        <w:rPr>
          <w:rFonts w:ascii="Book Antiqua" w:eastAsia="DengXian" w:hAnsi="Book Antiqua" w:cs="Times New Roman"/>
          <w:b/>
          <w:kern w:val="0"/>
          <w:sz w:val="24"/>
          <w:szCs w:val="24"/>
        </w:rPr>
        <w:t xml:space="preserve"> </w:t>
      </w:r>
      <w:r w:rsidRPr="00523DF9">
        <w:rPr>
          <w:rFonts w:ascii="Book Antiqua" w:eastAsia="宋体" w:hAnsi="Book Antiqua" w:cs="Times New Roman"/>
          <w:kern w:val="0"/>
          <w:sz w:val="24"/>
          <w:szCs w:val="24"/>
        </w:rPr>
        <w:t>January</w:t>
      </w:r>
      <w:r w:rsidRPr="00523DF9">
        <w:rPr>
          <w:rFonts w:ascii="Book Antiqua" w:eastAsia="DengXian" w:hAnsi="Book Antiqua" w:cs="Times New Roman"/>
          <w:kern w:val="0"/>
          <w:sz w:val="24"/>
          <w:szCs w:val="24"/>
        </w:rPr>
        <w:t xml:space="preserve"> 23, 2019</w:t>
      </w:r>
    </w:p>
    <w:p w14:paraId="22D6D7D1" w14:textId="77777777" w:rsidR="005444EA" w:rsidRPr="00523DF9" w:rsidRDefault="005444EA" w:rsidP="00523DF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523DF9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Revised: </w:t>
      </w:r>
      <w:r w:rsidRPr="00523DF9">
        <w:rPr>
          <w:rFonts w:ascii="Book Antiqua" w:eastAsia="宋体" w:hAnsi="Book Antiqua" w:cs="Times New Roman"/>
          <w:kern w:val="0"/>
          <w:sz w:val="24"/>
          <w:szCs w:val="24"/>
        </w:rPr>
        <w:t>May 23, 2019</w:t>
      </w:r>
    </w:p>
    <w:p w14:paraId="2722402C" w14:textId="0CADB3A2" w:rsidR="005444EA" w:rsidRPr="00523DF9" w:rsidRDefault="005444EA" w:rsidP="00523DF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523DF9">
        <w:rPr>
          <w:rFonts w:ascii="Book Antiqua" w:eastAsia="宋体" w:hAnsi="Book Antiqua" w:cs="Times New Roman"/>
          <w:b/>
          <w:kern w:val="0"/>
          <w:sz w:val="24"/>
          <w:szCs w:val="24"/>
        </w:rPr>
        <w:t>Accepted:</w:t>
      </w:r>
      <w:r w:rsidR="00130320" w:rsidRPr="00523DF9">
        <w:rPr>
          <w:rFonts w:ascii="Book Antiqua" w:hAnsi="Book Antiqua"/>
          <w:sz w:val="24"/>
          <w:szCs w:val="24"/>
        </w:rPr>
        <w:t xml:space="preserve"> </w:t>
      </w:r>
      <w:r w:rsidR="00130320" w:rsidRPr="00523DF9">
        <w:rPr>
          <w:rFonts w:ascii="Book Antiqua" w:eastAsia="宋体" w:hAnsi="Book Antiqua" w:cs="Times New Roman"/>
          <w:kern w:val="0"/>
          <w:sz w:val="24"/>
          <w:szCs w:val="24"/>
        </w:rPr>
        <w:t>May 31, 2019</w:t>
      </w:r>
      <w:r w:rsidRPr="00523DF9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 </w:t>
      </w:r>
    </w:p>
    <w:p w14:paraId="6804AA41" w14:textId="625984D1" w:rsidR="005444EA" w:rsidRPr="00523DF9" w:rsidRDefault="005444EA" w:rsidP="00523DF9">
      <w:pPr>
        <w:widowControl/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523DF9">
        <w:rPr>
          <w:rFonts w:ascii="Book Antiqua" w:eastAsia="宋体" w:hAnsi="Book Antiqua" w:cs="Times New Roman"/>
          <w:b/>
          <w:kern w:val="0"/>
          <w:sz w:val="24"/>
          <w:szCs w:val="24"/>
        </w:rPr>
        <w:t>Article in press:</w:t>
      </w:r>
      <w:r w:rsidR="00894AA9" w:rsidRPr="00894AA9">
        <w:rPr>
          <w:rFonts w:ascii="Book Antiqua" w:eastAsia="宋体" w:hAnsi="Book Antiqua" w:cs="Times New Roman"/>
          <w:kern w:val="0"/>
          <w:sz w:val="24"/>
          <w:szCs w:val="24"/>
        </w:rPr>
        <w:t xml:space="preserve"> June 1, 2019</w:t>
      </w:r>
    </w:p>
    <w:p w14:paraId="16046A64" w14:textId="1F4942E9" w:rsidR="005444EA" w:rsidRPr="00523DF9" w:rsidRDefault="005444EA" w:rsidP="00523DF9">
      <w:pPr>
        <w:widowControl/>
        <w:snapToGrid w:val="0"/>
        <w:spacing w:line="360" w:lineRule="auto"/>
        <w:rPr>
          <w:rFonts w:ascii="Book Antiqua" w:eastAsia="宋体" w:hAnsi="Book Antiqua" w:cs="Times New Roman"/>
          <w:color w:val="000000"/>
          <w:kern w:val="0"/>
          <w:sz w:val="24"/>
          <w:szCs w:val="24"/>
        </w:rPr>
      </w:pPr>
      <w:r w:rsidRPr="00523DF9">
        <w:rPr>
          <w:rFonts w:ascii="Book Antiqua" w:eastAsia="宋体" w:hAnsi="Book Antiqua" w:cs="Times New Roman"/>
          <w:b/>
          <w:kern w:val="0"/>
          <w:sz w:val="24"/>
          <w:szCs w:val="24"/>
        </w:rPr>
        <w:t>Published online:</w:t>
      </w:r>
      <w:bookmarkEnd w:id="174"/>
      <w:bookmarkEnd w:id="175"/>
      <w:bookmarkEnd w:id="176"/>
      <w:bookmarkEnd w:id="177"/>
      <w:r w:rsidR="00894AA9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 </w:t>
      </w:r>
      <w:r w:rsidR="00894AA9" w:rsidRPr="00894AA9">
        <w:rPr>
          <w:rFonts w:ascii="Book Antiqua" w:eastAsia="宋体" w:hAnsi="Book Antiqua" w:cs="Times New Roman"/>
          <w:kern w:val="0"/>
          <w:sz w:val="24"/>
          <w:szCs w:val="24"/>
        </w:rPr>
        <w:t>July 7, 2019</w:t>
      </w:r>
    </w:p>
    <w:bookmarkEnd w:id="178"/>
    <w:bookmarkEnd w:id="179"/>
    <w:bookmarkEnd w:id="180"/>
    <w:bookmarkEnd w:id="181"/>
    <w:p w14:paraId="42722B96" w14:textId="77777777" w:rsidR="005444EA" w:rsidRPr="00523DF9" w:rsidRDefault="005444EA" w:rsidP="00523DF9">
      <w:pPr>
        <w:widowControl/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  <w:r w:rsidRPr="00523DF9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br w:type="page"/>
      </w:r>
    </w:p>
    <w:p w14:paraId="30FEE83E" w14:textId="77777777" w:rsidR="006756C8" w:rsidRPr="00523DF9" w:rsidRDefault="006756C8" w:rsidP="00523DF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bookmarkStart w:id="184" w:name="OLE_LINK43"/>
      <w:bookmarkStart w:id="185" w:name="OLE_LINK44"/>
      <w:r w:rsidRPr="00523DF9">
        <w:rPr>
          <w:rFonts w:ascii="Book Antiqua" w:eastAsia="宋体" w:hAnsi="Book Antiqua" w:cs="Times New Roman"/>
          <w:b/>
          <w:kern w:val="0"/>
          <w:sz w:val="24"/>
          <w:szCs w:val="24"/>
        </w:rPr>
        <w:lastRenderedPageBreak/>
        <w:t>Abstract</w:t>
      </w:r>
    </w:p>
    <w:p w14:paraId="3E2068B1" w14:textId="6E4E78C9" w:rsidR="006756C8" w:rsidRPr="00523DF9" w:rsidRDefault="006756C8" w:rsidP="00523DF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Cs/>
          <w:kern w:val="0"/>
          <w:sz w:val="24"/>
          <w:szCs w:val="24"/>
        </w:rPr>
      </w:pPr>
      <w:bookmarkStart w:id="186" w:name="OLE_LINK83"/>
      <w:bookmarkStart w:id="187" w:name="OLE_LINK84"/>
      <w:r w:rsidRPr="00523DF9">
        <w:rPr>
          <w:rFonts w:ascii="Book Antiqua" w:eastAsia="宋体" w:hAnsi="Book Antiqua" w:cs="Times New Roman"/>
          <w:bCs/>
          <w:kern w:val="0"/>
          <w:sz w:val="24"/>
          <w:szCs w:val="24"/>
        </w:rPr>
        <w:t>We have decided to retract the above article for further consideration due to some misunderstanding</w:t>
      </w:r>
      <w:r w:rsidR="008D7B6A">
        <w:rPr>
          <w:rFonts w:ascii="Book Antiqua" w:eastAsia="宋体" w:hAnsi="Book Antiqua" w:cs="Times New Roman"/>
          <w:bCs/>
          <w:kern w:val="0"/>
          <w:sz w:val="24"/>
          <w:szCs w:val="24"/>
        </w:rPr>
        <w:t>s</w:t>
      </w:r>
      <w:r w:rsidR="007B4FFE" w:rsidRPr="007B4FFE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 </w:t>
      </w:r>
      <w:r w:rsidR="007B4FFE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in </w:t>
      </w:r>
      <w:r w:rsidR="007B4FFE" w:rsidRPr="00523DF9">
        <w:rPr>
          <w:rFonts w:ascii="Book Antiqua" w:eastAsia="宋体" w:hAnsi="Book Antiqua" w:cs="Times New Roman"/>
          <w:bCs/>
          <w:kern w:val="0"/>
          <w:sz w:val="24"/>
          <w:szCs w:val="24"/>
        </w:rPr>
        <w:t>communication</w:t>
      </w:r>
      <w:r w:rsidRPr="00523DF9">
        <w:rPr>
          <w:rFonts w:ascii="Book Antiqua" w:eastAsia="宋体" w:hAnsi="Book Antiqua" w:cs="Times New Roman"/>
          <w:bCs/>
          <w:kern w:val="0"/>
          <w:sz w:val="24"/>
          <w:szCs w:val="24"/>
        </w:rPr>
        <w:t>.</w:t>
      </w:r>
      <w:bookmarkEnd w:id="186"/>
      <w:bookmarkEnd w:id="187"/>
    </w:p>
    <w:p w14:paraId="7C5D23CA" w14:textId="77777777" w:rsidR="006756C8" w:rsidRPr="00523DF9" w:rsidRDefault="006756C8" w:rsidP="00523DF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</w:p>
    <w:p w14:paraId="1C330641" w14:textId="77777777" w:rsidR="002B6CC7" w:rsidRPr="00523DF9" w:rsidRDefault="002B6CC7" w:rsidP="00523DF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color w:val="000000" w:themeColor="text1"/>
          <w:sz w:val="24"/>
          <w:szCs w:val="24"/>
        </w:rPr>
      </w:pPr>
      <w:r w:rsidRPr="00523DF9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Key words: </w:t>
      </w:r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Retraction note</w:t>
      </w:r>
    </w:p>
    <w:p w14:paraId="6C83A77B" w14:textId="77777777" w:rsidR="002B6CC7" w:rsidRPr="00523DF9" w:rsidRDefault="002B6CC7" w:rsidP="00523DF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color w:val="000000" w:themeColor="text1"/>
          <w:sz w:val="24"/>
          <w:szCs w:val="24"/>
        </w:rPr>
      </w:pPr>
    </w:p>
    <w:p w14:paraId="11BCF88C" w14:textId="77777777" w:rsidR="002B6CC7" w:rsidRPr="00523DF9" w:rsidRDefault="002B6CC7" w:rsidP="00523DF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</w:rPr>
      </w:pPr>
      <w:r w:rsidRPr="00523DF9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© The Author(s) 2019. </w:t>
      </w:r>
      <w:r w:rsidRPr="00523DF9">
        <w:rPr>
          <w:rFonts w:ascii="Book Antiqua" w:eastAsia="宋体" w:hAnsi="Book Antiqua" w:cs="Times New Roman"/>
          <w:kern w:val="0"/>
          <w:sz w:val="24"/>
          <w:szCs w:val="24"/>
        </w:rPr>
        <w:t>Published by Baishideng Publishing Group Inc. All rights reserved.</w:t>
      </w:r>
    </w:p>
    <w:p w14:paraId="1997C4D7" w14:textId="77777777" w:rsidR="002B6CC7" w:rsidRPr="00523DF9" w:rsidRDefault="002B6CC7" w:rsidP="00523DF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color w:val="000000" w:themeColor="text1"/>
          <w:sz w:val="24"/>
          <w:szCs w:val="24"/>
        </w:rPr>
      </w:pPr>
    </w:p>
    <w:p w14:paraId="6E67257F" w14:textId="6FDBF67D" w:rsidR="002B6CC7" w:rsidRPr="00523DF9" w:rsidRDefault="002B6CC7" w:rsidP="00523DF9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Cs/>
          <w:kern w:val="0"/>
          <w:sz w:val="24"/>
          <w:szCs w:val="24"/>
        </w:rPr>
      </w:pPr>
      <w:r w:rsidRPr="00523DF9"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</w:rPr>
        <w:t>Core tip:</w:t>
      </w:r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eastAsia="宋体" w:hAnsi="Book Antiqua" w:cs="Times New Roman"/>
          <w:bCs/>
          <w:kern w:val="0"/>
          <w:sz w:val="24"/>
          <w:szCs w:val="24"/>
        </w:rPr>
        <w:t>We have decided to retract the above article for further consideration due to some misunderstanding</w:t>
      </w:r>
      <w:r w:rsidR="00084255">
        <w:rPr>
          <w:rFonts w:ascii="Book Antiqua" w:eastAsia="宋体" w:hAnsi="Book Antiqua" w:cs="Times New Roman"/>
          <w:bCs/>
          <w:kern w:val="0"/>
          <w:sz w:val="24"/>
          <w:szCs w:val="24"/>
        </w:rPr>
        <w:t>s</w:t>
      </w:r>
      <w:r w:rsidR="007B4FFE" w:rsidRPr="007B4FFE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 </w:t>
      </w:r>
      <w:r w:rsidR="007B4FFE">
        <w:rPr>
          <w:rFonts w:ascii="Book Antiqua" w:eastAsia="宋体" w:hAnsi="Book Antiqua" w:cs="Times New Roman"/>
          <w:bCs/>
          <w:kern w:val="0"/>
          <w:sz w:val="24"/>
          <w:szCs w:val="24"/>
        </w:rPr>
        <w:t>in s</w:t>
      </w:r>
      <w:r w:rsidR="007B4FFE" w:rsidRPr="00523DF9">
        <w:rPr>
          <w:rFonts w:ascii="Book Antiqua" w:eastAsia="宋体" w:hAnsi="Book Antiqua" w:cs="Times New Roman"/>
          <w:bCs/>
          <w:kern w:val="0"/>
          <w:sz w:val="24"/>
          <w:szCs w:val="24"/>
        </w:rPr>
        <w:t>communication</w:t>
      </w:r>
      <w:r w:rsidRPr="00523DF9">
        <w:rPr>
          <w:rFonts w:ascii="Book Antiqua" w:eastAsia="宋体" w:hAnsi="Book Antiqua" w:cs="Times New Roman"/>
          <w:bCs/>
          <w:kern w:val="0"/>
          <w:sz w:val="24"/>
          <w:szCs w:val="24"/>
        </w:rPr>
        <w:t>.</w:t>
      </w:r>
    </w:p>
    <w:bookmarkEnd w:id="184"/>
    <w:bookmarkEnd w:id="185"/>
    <w:p w14:paraId="06167E96" w14:textId="77777777" w:rsidR="007702C1" w:rsidRPr="00523DF9" w:rsidRDefault="007702C1" w:rsidP="00523DF9">
      <w:pPr>
        <w:adjustRightInd w:val="0"/>
        <w:snapToGrid w:val="0"/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</w:p>
    <w:p w14:paraId="370AAB62" w14:textId="77777777" w:rsidR="00894AA9" w:rsidRDefault="00894AA9" w:rsidP="00894AA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color w:val="000000" w:themeColor="text1"/>
          <w:sz w:val="24"/>
          <w:szCs w:val="24"/>
        </w:rPr>
      </w:pPr>
      <w:bookmarkStart w:id="188" w:name="OLE_LINK95"/>
      <w:bookmarkStart w:id="189" w:name="OLE_LINK53"/>
      <w:bookmarkStart w:id="190" w:name="OLE_LINK47"/>
      <w:bookmarkStart w:id="191" w:name="OLE_LINK48"/>
      <w:bookmarkStart w:id="192" w:name="OLE_LINK289"/>
      <w:bookmarkStart w:id="193" w:name="OLE_LINK494"/>
      <w:r w:rsidRPr="00894AA9">
        <w:rPr>
          <w:rFonts w:ascii="Book Antiqua" w:hAnsi="Book Antiqua" w:cs="Times New Roman"/>
          <w:b/>
          <w:iCs/>
          <w:color w:val="000000" w:themeColor="text1"/>
          <w:sz w:val="24"/>
          <w:szCs w:val="24"/>
        </w:rPr>
        <w:t>Citation:</w:t>
      </w:r>
      <w:r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Shi HB,</w:t>
      </w:r>
      <w:r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Lou JL,</w:t>
      </w:r>
      <w:r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Shi HL,</w:t>
      </w:r>
      <w:r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Ren F,</w:t>
      </w:r>
      <w:r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Chen Y,</w:t>
      </w:r>
      <w:r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Duan ZP. Retraction </w:t>
      </w:r>
      <w:r>
        <w:rPr>
          <w:rFonts w:ascii="Book Antiqua" w:hAnsi="Book Antiqua" w:cs="Times New Roman"/>
          <w:iCs/>
          <w:color w:val="000000" w:themeColor="text1"/>
          <w:sz w:val="24"/>
          <w:szCs w:val="24"/>
        </w:rPr>
        <w:t>N</w:t>
      </w:r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ote: Construction of Gpm6a/ReelinGFPCreERT2 by BAC recombination using a specific gene in hepatic mesothelial or stellate cells. </w:t>
      </w:r>
      <w:bookmarkStart w:id="194" w:name="OLE_LINK108"/>
      <w:bookmarkStart w:id="195" w:name="OLE_LINK109"/>
      <w:bookmarkStart w:id="196" w:name="OLE_LINK1105"/>
      <w:bookmarkStart w:id="197" w:name="OLE_LINK1107"/>
      <w:bookmarkEnd w:id="188"/>
      <w:bookmarkEnd w:id="189"/>
      <w:r w:rsidRPr="00523DF9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World J Gastroenterol </w:t>
      </w:r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2019; 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 w:rsidRPr="009140B6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25(25): </w:t>
      </w:r>
      <w:r>
        <w:rPr>
          <w:rFonts w:ascii="Book Antiqua" w:hAnsi="Book Antiqua" w:cs="Times New Roman" w:hint="eastAsia"/>
          <w:iCs/>
          <w:color w:val="000000" w:themeColor="text1"/>
          <w:sz w:val="24"/>
          <w:szCs w:val="24"/>
        </w:rPr>
        <w:t>3281</w:t>
      </w:r>
      <w:r w:rsidRPr="009140B6">
        <w:rPr>
          <w:rFonts w:ascii="Book Antiqua" w:hAnsi="Book Antiqua" w:cs="Times New Roman"/>
          <w:iCs/>
          <w:color w:val="000000" w:themeColor="text1"/>
          <w:sz w:val="24"/>
          <w:szCs w:val="24"/>
        </w:rPr>
        <w:t>-</w:t>
      </w:r>
      <w:r>
        <w:rPr>
          <w:rFonts w:ascii="Book Antiqua" w:hAnsi="Book Antiqua" w:cs="Times New Roman" w:hint="eastAsia"/>
          <w:iCs/>
          <w:color w:val="000000" w:themeColor="text1"/>
          <w:sz w:val="24"/>
          <w:szCs w:val="24"/>
        </w:rPr>
        <w:t>3282</w:t>
      </w:r>
      <w:r w:rsidRPr="009140B6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 Available from: </w:t>
      </w:r>
    </w:p>
    <w:p w14:paraId="381C3CD3" w14:textId="77777777" w:rsidR="00894AA9" w:rsidRDefault="00894AA9" w:rsidP="00894AA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color w:val="000000" w:themeColor="text1"/>
          <w:sz w:val="24"/>
          <w:szCs w:val="24"/>
        </w:rPr>
      </w:pPr>
      <w:r w:rsidRPr="00894AA9">
        <w:rPr>
          <w:rFonts w:ascii="Book Antiqua" w:hAnsi="Book Antiqua" w:cs="Times New Roman"/>
          <w:b/>
          <w:iCs/>
          <w:color w:val="000000" w:themeColor="text1"/>
          <w:sz w:val="24"/>
          <w:szCs w:val="24"/>
        </w:rPr>
        <w:t>URL:</w:t>
      </w:r>
      <w:r w:rsidRPr="009140B6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https://www.wjgnet.com/1007-9327/full/v25/i25/</w:t>
      </w:r>
      <w:r>
        <w:rPr>
          <w:rFonts w:ascii="Book Antiqua" w:hAnsi="Book Antiqua" w:cs="Times New Roman" w:hint="eastAsia"/>
          <w:iCs/>
          <w:color w:val="000000" w:themeColor="text1"/>
          <w:sz w:val="24"/>
          <w:szCs w:val="24"/>
        </w:rPr>
        <w:t>3281</w:t>
      </w:r>
      <w:r w:rsidRPr="009140B6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.htm  </w:t>
      </w:r>
    </w:p>
    <w:p w14:paraId="05F5C087" w14:textId="2E56488A" w:rsidR="00894AA9" w:rsidRPr="00523DF9" w:rsidRDefault="00894AA9" w:rsidP="00894AA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color w:val="000000" w:themeColor="text1"/>
          <w:sz w:val="24"/>
          <w:szCs w:val="24"/>
        </w:rPr>
      </w:pPr>
      <w:r w:rsidRPr="00894AA9">
        <w:rPr>
          <w:rFonts w:ascii="Book Antiqua" w:hAnsi="Book Antiqua" w:cs="Times New Roman"/>
          <w:b/>
          <w:iCs/>
          <w:color w:val="000000" w:themeColor="text1"/>
          <w:sz w:val="24"/>
          <w:szCs w:val="24"/>
        </w:rPr>
        <w:t>DOI:</w:t>
      </w:r>
      <w:r w:rsidRPr="009140B6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https://dx.doi.org/10.3748/wjg.v25.i25.</w:t>
      </w:r>
      <w:r>
        <w:rPr>
          <w:rFonts w:ascii="Book Antiqua" w:hAnsi="Book Antiqua" w:cs="Times New Roman" w:hint="eastAsia"/>
          <w:iCs/>
          <w:color w:val="000000" w:themeColor="text1"/>
          <w:sz w:val="24"/>
          <w:szCs w:val="24"/>
        </w:rPr>
        <w:t>3281</w:t>
      </w:r>
    </w:p>
    <w:p w14:paraId="173BE167" w14:textId="77777777" w:rsidR="00406E1D" w:rsidRPr="00894AA9" w:rsidRDefault="00406E1D" w:rsidP="00523DF9">
      <w:pPr>
        <w:adjustRightInd w:val="0"/>
        <w:snapToGrid w:val="0"/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</w:p>
    <w:p w14:paraId="6F42EA62" w14:textId="77777777" w:rsidR="00597348" w:rsidRPr="00523DF9" w:rsidRDefault="00597348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523DF9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RETRACTION NOTE</w:t>
      </w:r>
    </w:p>
    <w:p w14:paraId="752693C1" w14:textId="1F003AE1" w:rsidR="00597348" w:rsidRPr="00523DF9" w:rsidRDefault="00597348" w:rsidP="00523DF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523DF9">
        <w:rPr>
          <w:rFonts w:ascii="Book Antiqua" w:hAnsi="Book Antiqua"/>
          <w:color w:val="000000" w:themeColor="text1"/>
          <w:sz w:val="24"/>
          <w:szCs w:val="24"/>
        </w:rPr>
        <w:t>Retraction Note: Shi HB,</w:t>
      </w:r>
      <w:r w:rsidR="000842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hAnsi="Book Antiqua"/>
          <w:color w:val="000000" w:themeColor="text1"/>
          <w:sz w:val="24"/>
          <w:szCs w:val="24"/>
        </w:rPr>
        <w:t>Lou JL,</w:t>
      </w:r>
      <w:r w:rsidR="000842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hAnsi="Book Antiqua"/>
          <w:color w:val="000000" w:themeColor="text1"/>
          <w:sz w:val="24"/>
          <w:szCs w:val="24"/>
        </w:rPr>
        <w:t>Shi HL,</w:t>
      </w:r>
      <w:r w:rsidR="000842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hAnsi="Book Antiqua"/>
          <w:color w:val="000000" w:themeColor="text1"/>
          <w:sz w:val="24"/>
          <w:szCs w:val="24"/>
        </w:rPr>
        <w:t>Ren F,</w:t>
      </w:r>
      <w:r w:rsidR="000842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hAnsi="Book Antiqua"/>
          <w:color w:val="000000" w:themeColor="text1"/>
          <w:sz w:val="24"/>
          <w:szCs w:val="24"/>
        </w:rPr>
        <w:t>Chen Y,</w:t>
      </w:r>
      <w:r w:rsidR="0008425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hAnsi="Book Antiqua"/>
          <w:color w:val="000000" w:themeColor="text1"/>
          <w:sz w:val="24"/>
          <w:szCs w:val="24"/>
        </w:rPr>
        <w:t xml:space="preserve">Duan ZP. Construction of Gpm6a/ReelinGFPCreERT2 by BAC recombination using a specific gene in hepatic mesothelial or stellate cells. </w:t>
      </w:r>
      <w:r w:rsidRPr="00523DF9">
        <w:rPr>
          <w:rFonts w:ascii="Book Antiqua" w:hAnsi="Book Antiqua"/>
          <w:i/>
          <w:color w:val="000000" w:themeColor="text1"/>
          <w:sz w:val="24"/>
          <w:szCs w:val="24"/>
        </w:rPr>
        <w:t>World J Gastroenterol</w:t>
      </w:r>
      <w:r w:rsidR="007C01DF" w:rsidRPr="00523DF9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hAnsi="Book Antiqua"/>
          <w:color w:val="000000" w:themeColor="text1"/>
          <w:sz w:val="24"/>
          <w:szCs w:val="24"/>
        </w:rPr>
        <w:t xml:space="preserve">2017; 23(2): 224-231. PMID: 28127196 DOI: 10.3748/wjg.v23.i2.224. The online version of the original article can be found at </w:t>
      </w:r>
      <w:r w:rsidR="00B97739" w:rsidRPr="00523DF9">
        <w:rPr>
          <w:rFonts w:ascii="Book Antiqua" w:hAnsi="Book Antiqua"/>
          <w:color w:val="000000" w:themeColor="text1"/>
          <w:sz w:val="24"/>
          <w:szCs w:val="24"/>
        </w:rPr>
        <w:t>https://www.wjgnet.com/1007-9327/full/v23/i2/224.htm</w:t>
      </w:r>
      <w:r w:rsidR="00BA0EBB" w:rsidRPr="00523DF9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63FF5184" w14:textId="6945E737" w:rsidR="00597348" w:rsidRPr="00523DF9" w:rsidRDefault="00C44A9A" w:rsidP="00523DF9">
      <w:pPr>
        <w:widowControl/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</w:rPr>
      </w:pPr>
      <w:r w:rsidRPr="00523DF9">
        <w:rPr>
          <w:rFonts w:ascii="Book Antiqua" w:hAnsi="Book Antiqua"/>
          <w:color w:val="000000" w:themeColor="text1"/>
          <w:sz w:val="24"/>
          <w:szCs w:val="24"/>
        </w:rPr>
        <w:t>After discussion</w:t>
      </w:r>
      <w:r w:rsidR="00953E47" w:rsidRPr="00523DF9">
        <w:rPr>
          <w:rFonts w:ascii="Book Antiqua" w:hAnsi="Book Antiqua"/>
          <w:color w:val="000000" w:themeColor="text1"/>
          <w:sz w:val="24"/>
          <w:szCs w:val="24"/>
        </w:rPr>
        <w:t xml:space="preserve"> and agreement</w:t>
      </w:r>
      <w:r w:rsidR="007B4FFE" w:rsidRPr="007B4FF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B4FFE">
        <w:rPr>
          <w:rFonts w:ascii="Book Antiqua" w:hAnsi="Book Antiqua"/>
          <w:color w:val="000000" w:themeColor="text1"/>
          <w:sz w:val="24"/>
          <w:szCs w:val="24"/>
        </w:rPr>
        <w:t xml:space="preserve">among </w:t>
      </w:r>
      <w:r w:rsidR="007B4FFE" w:rsidRPr="00523DF9">
        <w:rPr>
          <w:rFonts w:ascii="Book Antiqua" w:hAnsi="Book Antiqua"/>
          <w:color w:val="000000" w:themeColor="text1"/>
          <w:sz w:val="24"/>
          <w:szCs w:val="24"/>
        </w:rPr>
        <w:t>all the authors</w:t>
      </w:r>
      <w:r w:rsidRPr="00523DF9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EB24AF">
        <w:rPr>
          <w:rFonts w:ascii="Book Antiqua" w:hAnsi="Book Antiqua"/>
          <w:color w:val="000000" w:themeColor="text1"/>
          <w:sz w:val="24"/>
          <w:szCs w:val="24"/>
        </w:rPr>
        <w:t xml:space="preserve">it was 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decided to retract the above article</w:t>
      </w:r>
      <w:r w:rsidR="00A91D4D" w:rsidRPr="00523DF9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[1]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 xml:space="preserve"> for further consideration due to some misunderstanding</w:t>
      </w:r>
      <w:r w:rsidR="00EB24AF">
        <w:rPr>
          <w:rFonts w:ascii="Book Antiqua" w:hAnsi="Book Antiqua"/>
          <w:color w:val="000000" w:themeColor="text1"/>
          <w:sz w:val="24"/>
          <w:szCs w:val="24"/>
        </w:rPr>
        <w:t>s</w:t>
      </w:r>
      <w:r w:rsidR="007B4FFE" w:rsidRPr="007B4FF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B4FFE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7B4FFE" w:rsidRPr="00523DF9">
        <w:rPr>
          <w:rFonts w:ascii="Book Antiqua" w:hAnsi="Book Antiqua"/>
          <w:color w:val="000000" w:themeColor="text1"/>
          <w:sz w:val="24"/>
          <w:szCs w:val="24"/>
        </w:rPr>
        <w:t>communication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54E71F47" w14:textId="77777777" w:rsidR="00597348" w:rsidRPr="00523DF9" w:rsidRDefault="00597348" w:rsidP="00523DF9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41A7B6F7" w14:textId="77777777" w:rsidR="00597348" w:rsidRPr="00523DF9" w:rsidRDefault="00597348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523DF9">
        <w:rPr>
          <w:rFonts w:ascii="Book Antiqua" w:hAnsi="Book Antiqua"/>
          <w:b/>
          <w:color w:val="000000" w:themeColor="text1"/>
          <w:sz w:val="24"/>
          <w:szCs w:val="24"/>
        </w:rPr>
        <w:t>REFERENCES</w:t>
      </w:r>
    </w:p>
    <w:p w14:paraId="5A230935" w14:textId="425096B7" w:rsidR="00590F3E" w:rsidRDefault="007702C1" w:rsidP="00523DF9">
      <w:pPr>
        <w:pStyle w:val="aa"/>
        <w:widowControl/>
        <w:adjustRightInd w:val="0"/>
        <w:snapToGrid w:val="0"/>
        <w:spacing w:line="360" w:lineRule="auto"/>
        <w:ind w:firstLineChars="0" w:firstLine="0"/>
        <w:rPr>
          <w:rFonts w:ascii="Book Antiqua" w:hAnsi="Book Antiqua"/>
          <w:color w:val="000000" w:themeColor="text1"/>
          <w:sz w:val="24"/>
          <w:szCs w:val="24"/>
        </w:rPr>
      </w:pPr>
      <w:r w:rsidRPr="00523DF9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1 </w:t>
      </w:r>
      <w:r w:rsidRPr="00523DF9">
        <w:rPr>
          <w:rFonts w:ascii="Book Antiqua" w:hAnsi="Book Antiqua"/>
          <w:b/>
          <w:bCs/>
          <w:color w:val="000000" w:themeColor="text1"/>
          <w:sz w:val="24"/>
          <w:szCs w:val="24"/>
        </w:rPr>
        <w:t>S</w:t>
      </w:r>
      <w:r w:rsidR="00597348" w:rsidRPr="00523DF9">
        <w:rPr>
          <w:rFonts w:ascii="Book Antiqua" w:hAnsi="Book Antiqua"/>
          <w:b/>
          <w:bCs/>
          <w:color w:val="000000" w:themeColor="text1"/>
          <w:sz w:val="24"/>
          <w:szCs w:val="24"/>
        </w:rPr>
        <w:t>hi HB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,</w:t>
      </w:r>
      <w:r w:rsidR="00EB24A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Lou JL,</w:t>
      </w:r>
      <w:r w:rsidR="00EB24A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Shi HL,</w:t>
      </w:r>
      <w:r w:rsidR="00EB24A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Ren F,</w:t>
      </w:r>
      <w:r w:rsidR="00EB24A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Chen Y,</w:t>
      </w:r>
      <w:r w:rsidR="00EB24A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Duan ZP.</w:t>
      </w:r>
      <w:r w:rsidRPr="00523DF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 xml:space="preserve">Construction of Gpm6a/ReelinGFPCreERT2 by BAC recombination using a specific gene in hepatic mesothelial or stellate cells. </w:t>
      </w:r>
      <w:r w:rsidR="00597348" w:rsidRPr="00523DF9">
        <w:rPr>
          <w:rFonts w:ascii="Book Antiqua" w:hAnsi="Book Antiqua"/>
          <w:i/>
          <w:color w:val="000000" w:themeColor="text1"/>
          <w:sz w:val="24"/>
          <w:szCs w:val="24"/>
        </w:rPr>
        <w:t>World J Gastroenterol</w:t>
      </w:r>
      <w:r w:rsidR="007C01DF" w:rsidRPr="00523DF9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2017;</w:t>
      </w:r>
      <w:r w:rsidR="007C01DF" w:rsidRPr="00523DF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97348" w:rsidRPr="00523DF9">
        <w:rPr>
          <w:rFonts w:ascii="Book Antiqua" w:hAnsi="Book Antiqua"/>
          <w:b/>
          <w:bCs/>
          <w:color w:val="000000" w:themeColor="text1"/>
          <w:sz w:val="24"/>
          <w:szCs w:val="24"/>
        </w:rPr>
        <w:t>23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: 224-231</w:t>
      </w:r>
      <w:r w:rsidRPr="00523DF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[PMID: 28127196 DOI: 10.3748/wjg.v23.i2.224]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28B2C05A" w14:textId="77777777" w:rsidR="00EB24AF" w:rsidRPr="00523DF9" w:rsidRDefault="00EB24AF" w:rsidP="00523DF9">
      <w:pPr>
        <w:pStyle w:val="aa"/>
        <w:widowControl/>
        <w:adjustRightInd w:val="0"/>
        <w:snapToGrid w:val="0"/>
        <w:spacing w:line="360" w:lineRule="auto"/>
        <w:ind w:firstLineChars="0" w:firstLine="0"/>
        <w:rPr>
          <w:rFonts w:ascii="Book Antiqua" w:hAnsi="Book Antiqua"/>
          <w:color w:val="000000" w:themeColor="text1"/>
          <w:sz w:val="24"/>
          <w:szCs w:val="24"/>
        </w:rPr>
      </w:pPr>
    </w:p>
    <w:p w14:paraId="6104249B" w14:textId="3AFDAFE6" w:rsidR="009C228E" w:rsidRPr="00523DF9" w:rsidRDefault="009C228E" w:rsidP="00894AA9">
      <w:pPr>
        <w:widowControl/>
        <w:wordWrap w:val="0"/>
        <w:snapToGrid w:val="0"/>
        <w:spacing w:line="360" w:lineRule="auto"/>
        <w:jc w:val="right"/>
        <w:rPr>
          <w:rFonts w:ascii="Book Antiqua" w:eastAsia="宋体" w:hAnsi="Book Antiqua" w:cs="Times New Roman"/>
          <w:kern w:val="0"/>
          <w:sz w:val="24"/>
          <w:szCs w:val="24"/>
        </w:rPr>
      </w:pPr>
      <w:bookmarkStart w:id="198" w:name="OLE_LINK148"/>
      <w:bookmarkStart w:id="199" w:name="OLE_LINK320"/>
      <w:bookmarkStart w:id="200" w:name="OLE_LINK387"/>
      <w:bookmarkStart w:id="201" w:name="OLE_LINK254"/>
      <w:bookmarkStart w:id="202" w:name="OLE_LINK149"/>
      <w:bookmarkStart w:id="203" w:name="OLE_LINK225"/>
      <w:bookmarkStart w:id="204" w:name="OLE_LINK207"/>
      <w:bookmarkStart w:id="205" w:name="OLE_LINK226"/>
      <w:bookmarkStart w:id="206" w:name="OLE_LINK212"/>
      <w:bookmarkStart w:id="207" w:name="OLE_LINK250"/>
      <w:bookmarkStart w:id="208" w:name="OLE_LINK281"/>
      <w:bookmarkStart w:id="209" w:name="OLE_LINK282"/>
      <w:bookmarkStart w:id="210" w:name="OLE_LINK313"/>
      <w:bookmarkStart w:id="211" w:name="OLE_LINK304"/>
      <w:bookmarkStart w:id="212" w:name="OLE_LINK321"/>
      <w:bookmarkStart w:id="213" w:name="OLE_LINK385"/>
      <w:bookmarkStart w:id="214" w:name="OLE_LINK400"/>
      <w:bookmarkStart w:id="215" w:name="OLE_LINK346"/>
      <w:bookmarkStart w:id="216" w:name="OLE_LINK371"/>
      <w:bookmarkStart w:id="217" w:name="OLE_LINK334"/>
      <w:bookmarkStart w:id="218" w:name="OLE_LINK1830"/>
      <w:bookmarkStart w:id="219" w:name="OLE_LINK457"/>
      <w:bookmarkStart w:id="220" w:name="OLE_LINK288"/>
      <w:bookmarkStart w:id="221" w:name="OLE_LINK384"/>
      <w:bookmarkStart w:id="222" w:name="OLE_LINK379"/>
      <w:bookmarkStart w:id="223" w:name="OLE_LINK303"/>
      <w:bookmarkStart w:id="224" w:name="OLE_LINK450"/>
      <w:bookmarkStart w:id="225" w:name="OLE_LINK489"/>
      <w:bookmarkStart w:id="226" w:name="OLE_LINK535"/>
      <w:bookmarkStart w:id="227" w:name="OLE_LINK648"/>
      <w:bookmarkStart w:id="228" w:name="OLE_LINK686"/>
      <w:bookmarkStart w:id="229" w:name="OLE_LINK462"/>
      <w:bookmarkStart w:id="230" w:name="OLE_LINK519"/>
      <w:bookmarkStart w:id="231" w:name="OLE_LINK491"/>
      <w:bookmarkStart w:id="232" w:name="OLE_LINK532"/>
      <w:bookmarkStart w:id="233" w:name="OLE_LINK572"/>
      <w:bookmarkStart w:id="234" w:name="OLE_LINK574"/>
      <w:bookmarkStart w:id="235" w:name="OLE_LINK480"/>
      <w:bookmarkStart w:id="236" w:name="OLE_LINK567"/>
      <w:bookmarkStart w:id="237" w:name="OLE_LINK2700"/>
      <w:bookmarkStart w:id="238" w:name="OLE_LINK581"/>
      <w:bookmarkStart w:id="239" w:name="OLE_LINK639"/>
      <w:bookmarkStart w:id="240" w:name="OLE_LINK688"/>
      <w:bookmarkStart w:id="241" w:name="OLE_LINK722"/>
      <w:bookmarkStart w:id="242" w:name="OLE_LINK542"/>
      <w:bookmarkStart w:id="243" w:name="OLE_LINK589"/>
      <w:bookmarkStart w:id="244" w:name="OLE_LINK582"/>
      <w:bookmarkStart w:id="245" w:name="OLE_LINK593"/>
      <w:bookmarkStart w:id="246" w:name="OLE_LINK716"/>
      <w:bookmarkStart w:id="247" w:name="OLE_LINK770"/>
      <w:bookmarkStart w:id="248" w:name="OLE_LINK801"/>
      <w:bookmarkStart w:id="249" w:name="OLE_LINK660"/>
      <w:bookmarkStart w:id="250" w:name="OLE_LINK781"/>
      <w:bookmarkStart w:id="251" w:name="OLE_LINK833"/>
      <w:bookmarkStart w:id="252" w:name="OLE_LINK642"/>
      <w:bookmarkStart w:id="253" w:name="OLE_LINK700"/>
      <w:bookmarkStart w:id="254" w:name="OLE_LINK792"/>
      <w:bookmarkStart w:id="255" w:name="OLE_LINK2882"/>
      <w:bookmarkStart w:id="256" w:name="OLE_LINK836"/>
      <w:bookmarkStart w:id="257" w:name="OLE_LINK889"/>
      <w:bookmarkStart w:id="258" w:name="OLE_LINK782"/>
      <w:bookmarkStart w:id="259" w:name="OLE_LINK826"/>
      <w:bookmarkStart w:id="260" w:name="OLE_LINK865"/>
      <w:bookmarkStart w:id="261" w:name="OLE_LINK856"/>
      <w:bookmarkStart w:id="262" w:name="OLE_LINK908"/>
      <w:bookmarkStart w:id="263" w:name="OLE_LINK980"/>
      <w:bookmarkStart w:id="264" w:name="OLE_LINK1018"/>
      <w:bookmarkStart w:id="265" w:name="OLE_LINK1049"/>
      <w:bookmarkStart w:id="266" w:name="OLE_LINK1076"/>
      <w:bookmarkStart w:id="267" w:name="OLE_LINK1106"/>
      <w:bookmarkStart w:id="268" w:name="OLE_LINK891"/>
      <w:bookmarkStart w:id="269" w:name="OLE_LINK943"/>
      <w:bookmarkStart w:id="270" w:name="OLE_LINK981"/>
      <w:bookmarkStart w:id="271" w:name="OLE_LINK1030"/>
      <w:bookmarkStart w:id="272" w:name="OLE_LINK847"/>
      <w:bookmarkStart w:id="273" w:name="OLE_LINK909"/>
      <w:bookmarkStart w:id="274" w:name="OLE_LINK992"/>
      <w:bookmarkStart w:id="275" w:name="OLE_LINK993"/>
      <w:bookmarkStart w:id="276" w:name="OLE_LINK1052"/>
      <w:bookmarkStart w:id="277" w:name="OLE_LINK946"/>
      <w:bookmarkStart w:id="278" w:name="OLE_LINK911"/>
      <w:bookmarkStart w:id="279" w:name="OLE_LINK930"/>
      <w:bookmarkStart w:id="280" w:name="OLE_LINK1059"/>
      <w:bookmarkStart w:id="281" w:name="OLE_LINK1174"/>
      <w:bookmarkStart w:id="282" w:name="OLE_LINK1137"/>
      <w:bookmarkStart w:id="283" w:name="OLE_LINK1167"/>
      <w:bookmarkStart w:id="284" w:name="OLE_LINK1200"/>
      <w:bookmarkStart w:id="285" w:name="OLE_LINK1241"/>
      <w:bookmarkStart w:id="286" w:name="OLE_LINK1288"/>
      <w:bookmarkStart w:id="287" w:name="OLE_LINK1056"/>
      <w:bookmarkStart w:id="288" w:name="OLE_LINK1158"/>
      <w:bookmarkStart w:id="289" w:name="OLE_LINK1175"/>
      <w:bookmarkStart w:id="290" w:name="OLE_LINK1074"/>
      <w:bookmarkStart w:id="291" w:name="OLE_LINK1169"/>
      <w:bookmarkStart w:id="292" w:name="OLE_LINK386"/>
      <w:bookmarkStart w:id="293" w:name="OLE_LINK33"/>
      <w:bookmarkStart w:id="294" w:name="OLE_LINK34"/>
      <w:bookmarkStart w:id="295" w:name="OLE_LINK52"/>
      <w:bookmarkStart w:id="296" w:name="OLE_LINK57"/>
      <w:r w:rsidRPr="00523DF9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 xml:space="preserve">P-Reviewer: </w:t>
      </w:r>
      <w:r w:rsidRPr="00523DF9">
        <w:rPr>
          <w:rFonts w:ascii="Book Antiqua" w:eastAsia="宋体" w:hAnsi="Book Antiqua" w:cs="Times New Roman"/>
          <w:bCs/>
          <w:kern w:val="0"/>
          <w:sz w:val="24"/>
          <w:szCs w:val="24"/>
        </w:rPr>
        <w:t>Chen YK, Tsoulfas G</w:t>
      </w:r>
      <w:r w:rsidR="00EB24AF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 xml:space="preserve"> </w:t>
      </w:r>
      <w:r w:rsidRPr="00523DF9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S-Editor:</w:t>
      </w:r>
      <w:r w:rsidRPr="00523DF9">
        <w:rPr>
          <w:rFonts w:ascii="Book Antiqua" w:eastAsia="宋体" w:hAnsi="Book Antiqua" w:cs="Times New Roman"/>
          <w:kern w:val="0"/>
          <w:sz w:val="24"/>
          <w:szCs w:val="24"/>
        </w:rPr>
        <w:t xml:space="preserve"> Ma RY </w:t>
      </w:r>
      <w:r w:rsidRPr="00523DF9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L-Editor:</w:t>
      </w:r>
      <w:r w:rsidRPr="00523DF9">
        <w:rPr>
          <w:rFonts w:ascii="Book Antiqua" w:eastAsia="宋体" w:hAnsi="Book Antiqua" w:cs="Times New Roman"/>
          <w:kern w:val="0"/>
          <w:sz w:val="24"/>
          <w:szCs w:val="24"/>
        </w:rPr>
        <w:t xml:space="preserve"> </w:t>
      </w:r>
      <w:r w:rsidR="00032DAC" w:rsidRPr="00523DF9">
        <w:rPr>
          <w:rFonts w:ascii="Book Antiqua" w:eastAsia="宋体" w:hAnsi="Book Antiqua" w:cs="Times New Roman"/>
          <w:kern w:val="0"/>
          <w:sz w:val="24"/>
          <w:szCs w:val="24"/>
        </w:rPr>
        <w:t xml:space="preserve">Filipodia </w:t>
      </w:r>
      <w:r w:rsidRPr="00523DF9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E-Editor:</w:t>
      </w:r>
      <w:r w:rsidR="00894AA9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 xml:space="preserve"> </w:t>
      </w:r>
      <w:bookmarkStart w:id="297" w:name="_GoBack"/>
      <w:bookmarkEnd w:id="297"/>
      <w:r w:rsidR="00894AA9" w:rsidRPr="00894AA9">
        <w:rPr>
          <w:rFonts w:ascii="Book Antiqua" w:eastAsia="宋体" w:hAnsi="Book Antiqua" w:cs="Times New Roman"/>
          <w:bCs/>
          <w:kern w:val="0"/>
          <w:sz w:val="24"/>
          <w:szCs w:val="24"/>
        </w:rPr>
        <w:t>Ma YJ</w:t>
      </w:r>
    </w:p>
    <w:p w14:paraId="76FD3A5A" w14:textId="77777777" w:rsidR="009C228E" w:rsidRPr="00523DF9" w:rsidRDefault="009C228E" w:rsidP="00523DF9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bookmarkStart w:id="298" w:name="OLE_LINK880"/>
      <w:bookmarkStart w:id="299" w:name="OLE_LINK881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r w:rsidRPr="00523DF9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Specialty type: </w:t>
      </w:r>
      <w:r w:rsidRPr="00523DF9">
        <w:rPr>
          <w:rFonts w:ascii="Book Antiqua" w:eastAsia="宋体" w:hAnsi="Book Antiqua" w:cs="Helvetica"/>
          <w:kern w:val="0"/>
          <w:sz w:val="24"/>
          <w:szCs w:val="24"/>
        </w:rPr>
        <w:t>Gastroenterology and hepatology</w:t>
      </w:r>
    </w:p>
    <w:p w14:paraId="6BB48C0C" w14:textId="77777777" w:rsidR="009C228E" w:rsidRPr="00523DF9" w:rsidRDefault="009C228E" w:rsidP="00523DF9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523DF9">
        <w:rPr>
          <w:rFonts w:ascii="Book Antiqua" w:eastAsia="宋体" w:hAnsi="Book Antiqua" w:cs="Helvetica"/>
          <w:b/>
          <w:kern w:val="0"/>
          <w:sz w:val="24"/>
          <w:szCs w:val="24"/>
        </w:rPr>
        <w:t xml:space="preserve">Country of origin: </w:t>
      </w:r>
      <w:r w:rsidRPr="00523DF9">
        <w:rPr>
          <w:rFonts w:ascii="Book Antiqua" w:eastAsia="宋体" w:hAnsi="Book Antiqua" w:cs="Helvetica"/>
          <w:kern w:val="0"/>
          <w:sz w:val="24"/>
          <w:szCs w:val="24"/>
        </w:rPr>
        <w:t>China</w:t>
      </w:r>
    </w:p>
    <w:p w14:paraId="086DA438" w14:textId="77777777" w:rsidR="009C228E" w:rsidRPr="00523DF9" w:rsidRDefault="009C228E" w:rsidP="00523DF9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  <w:kern w:val="0"/>
          <w:sz w:val="24"/>
          <w:szCs w:val="24"/>
        </w:rPr>
      </w:pPr>
      <w:r w:rsidRPr="00523DF9">
        <w:rPr>
          <w:rFonts w:ascii="Book Antiqua" w:eastAsia="宋体" w:hAnsi="Book Antiqua" w:cs="Helvetica"/>
          <w:b/>
          <w:kern w:val="0"/>
          <w:sz w:val="24"/>
          <w:szCs w:val="24"/>
        </w:rPr>
        <w:t>Peer-review report classification</w:t>
      </w:r>
    </w:p>
    <w:p w14:paraId="7141B58F" w14:textId="77777777" w:rsidR="009C228E" w:rsidRPr="00523DF9" w:rsidRDefault="009C228E" w:rsidP="00523DF9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523DF9">
        <w:rPr>
          <w:rFonts w:ascii="Book Antiqua" w:eastAsia="宋体" w:hAnsi="Book Antiqua" w:cs="Helvetica"/>
          <w:kern w:val="0"/>
          <w:sz w:val="24"/>
          <w:szCs w:val="24"/>
        </w:rPr>
        <w:t>Grade A (Excellent): A</w:t>
      </w:r>
    </w:p>
    <w:p w14:paraId="00DF1827" w14:textId="77777777" w:rsidR="009C228E" w:rsidRPr="00523DF9" w:rsidRDefault="009C228E" w:rsidP="00523DF9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523DF9">
        <w:rPr>
          <w:rFonts w:ascii="Book Antiqua" w:eastAsia="宋体" w:hAnsi="Book Antiqua" w:cs="Helvetica"/>
          <w:kern w:val="0"/>
          <w:sz w:val="24"/>
          <w:szCs w:val="24"/>
        </w:rPr>
        <w:t>Grade B (Very good): 0</w:t>
      </w:r>
    </w:p>
    <w:p w14:paraId="09AE448C" w14:textId="77777777" w:rsidR="009C228E" w:rsidRPr="00523DF9" w:rsidRDefault="009C228E" w:rsidP="00523DF9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523DF9">
        <w:rPr>
          <w:rFonts w:ascii="Book Antiqua" w:eastAsia="宋体" w:hAnsi="Book Antiqua" w:cs="Helvetica"/>
          <w:kern w:val="0"/>
          <w:sz w:val="24"/>
          <w:szCs w:val="24"/>
        </w:rPr>
        <w:t>Grade C (Good): 0</w:t>
      </w:r>
    </w:p>
    <w:p w14:paraId="057D56E7" w14:textId="329E2214" w:rsidR="00181BF0" w:rsidRPr="00523DF9" w:rsidRDefault="009C228E" w:rsidP="00523DF9">
      <w:pPr>
        <w:widowControl/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kern w:val="0"/>
          <w:sz w:val="24"/>
          <w:szCs w:val="24"/>
        </w:rPr>
      </w:pPr>
      <w:r w:rsidRPr="00523DF9">
        <w:rPr>
          <w:rFonts w:ascii="Book Antiqua" w:eastAsia="宋体" w:hAnsi="Book Antiqua" w:cs="Helvetica"/>
          <w:kern w:val="0"/>
          <w:sz w:val="24"/>
          <w:szCs w:val="24"/>
        </w:rPr>
        <w:t>Grade D (Fair): D</w:t>
      </w:r>
    </w:p>
    <w:p w14:paraId="51B97484" w14:textId="24656ED4" w:rsidR="007702C1" w:rsidRPr="00523DF9" w:rsidRDefault="009C228E" w:rsidP="00894AA9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523DF9">
        <w:rPr>
          <w:rFonts w:ascii="Book Antiqua" w:eastAsia="宋体" w:hAnsi="Book Antiqua" w:cs="Helvetica"/>
          <w:kern w:val="0"/>
          <w:sz w:val="24"/>
          <w:szCs w:val="24"/>
        </w:rPr>
        <w:t>Grade E (Poor): 0</w:t>
      </w:r>
      <w:bookmarkEnd w:id="292"/>
      <w:bookmarkEnd w:id="293"/>
      <w:bookmarkEnd w:id="294"/>
      <w:bookmarkEnd w:id="295"/>
      <w:bookmarkEnd w:id="296"/>
      <w:bookmarkEnd w:id="298"/>
      <w:bookmarkEnd w:id="299"/>
    </w:p>
    <w:sectPr w:rsidR="007702C1" w:rsidRPr="00523DF9" w:rsidSect="003D06F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39320" w14:textId="77777777" w:rsidR="0075117F" w:rsidRDefault="0075117F" w:rsidP="00EE7267">
      <w:r>
        <w:separator/>
      </w:r>
    </w:p>
  </w:endnote>
  <w:endnote w:type="continuationSeparator" w:id="0">
    <w:p w14:paraId="599E03E1" w14:textId="77777777" w:rsidR="0075117F" w:rsidRDefault="0075117F" w:rsidP="00E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6978B" w14:textId="77777777" w:rsidR="00EB24AF" w:rsidRDefault="00EB24AF" w:rsidP="00DE0B4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AAFF07" w14:textId="77777777" w:rsidR="00EB24AF" w:rsidRDefault="00EB24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FB0D7" w14:textId="77777777" w:rsidR="00EB24AF" w:rsidRPr="00894AA9" w:rsidRDefault="00EB24AF" w:rsidP="00DE0B4A">
    <w:pPr>
      <w:pStyle w:val="a5"/>
      <w:framePr w:wrap="around" w:vAnchor="text" w:hAnchor="margin" w:xAlign="center" w:y="1"/>
      <w:rPr>
        <w:rStyle w:val="ab"/>
        <w:rFonts w:ascii="Book Antiqua" w:hAnsi="Book Antiqua"/>
        <w:sz w:val="24"/>
        <w:szCs w:val="24"/>
      </w:rPr>
    </w:pPr>
    <w:r w:rsidRPr="00894AA9">
      <w:rPr>
        <w:rStyle w:val="ab"/>
        <w:rFonts w:ascii="Book Antiqua" w:hAnsi="Book Antiqua"/>
        <w:sz w:val="24"/>
        <w:szCs w:val="24"/>
      </w:rPr>
      <w:fldChar w:fldCharType="begin"/>
    </w:r>
    <w:r w:rsidRPr="00894AA9">
      <w:rPr>
        <w:rStyle w:val="ab"/>
        <w:rFonts w:ascii="Book Antiqua" w:hAnsi="Book Antiqua"/>
        <w:sz w:val="24"/>
        <w:szCs w:val="24"/>
      </w:rPr>
      <w:instrText xml:space="preserve">PAGE  </w:instrText>
    </w:r>
    <w:r w:rsidRPr="00894AA9">
      <w:rPr>
        <w:rStyle w:val="ab"/>
        <w:rFonts w:ascii="Book Antiqua" w:hAnsi="Book Antiqua"/>
        <w:sz w:val="24"/>
        <w:szCs w:val="24"/>
      </w:rPr>
      <w:fldChar w:fldCharType="separate"/>
    </w:r>
    <w:r w:rsidR="00894AA9">
      <w:rPr>
        <w:rStyle w:val="ab"/>
        <w:rFonts w:ascii="Book Antiqua" w:hAnsi="Book Antiqua"/>
        <w:noProof/>
        <w:sz w:val="24"/>
        <w:szCs w:val="24"/>
      </w:rPr>
      <w:t>4</w:t>
    </w:r>
    <w:r w:rsidRPr="00894AA9">
      <w:rPr>
        <w:rStyle w:val="ab"/>
        <w:rFonts w:ascii="Book Antiqua" w:hAnsi="Book Antiqua"/>
        <w:sz w:val="24"/>
        <w:szCs w:val="24"/>
      </w:rPr>
      <w:fldChar w:fldCharType="end"/>
    </w:r>
  </w:p>
  <w:p w14:paraId="537DF227" w14:textId="77777777" w:rsidR="00EB24AF" w:rsidRDefault="00EB24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621C3" w14:textId="77777777" w:rsidR="0075117F" w:rsidRDefault="0075117F" w:rsidP="00EE7267">
      <w:r>
        <w:separator/>
      </w:r>
    </w:p>
  </w:footnote>
  <w:footnote w:type="continuationSeparator" w:id="0">
    <w:p w14:paraId="25B9B211" w14:textId="77777777" w:rsidR="0075117F" w:rsidRDefault="0075117F" w:rsidP="00EE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00C2"/>
    <w:multiLevelType w:val="hybridMultilevel"/>
    <w:tmpl w:val="257C7AC8"/>
    <w:lvl w:ilvl="0" w:tplc="4BF2DA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FA"/>
    <w:rsid w:val="00032DAC"/>
    <w:rsid w:val="0005547C"/>
    <w:rsid w:val="00084255"/>
    <w:rsid w:val="000858AE"/>
    <w:rsid w:val="00091CDC"/>
    <w:rsid w:val="00095AC7"/>
    <w:rsid w:val="001148BA"/>
    <w:rsid w:val="00130320"/>
    <w:rsid w:val="001662AE"/>
    <w:rsid w:val="00181BF0"/>
    <w:rsid w:val="00187886"/>
    <w:rsid w:val="001A51F7"/>
    <w:rsid w:val="001D3239"/>
    <w:rsid w:val="001E69C6"/>
    <w:rsid w:val="001F2D67"/>
    <w:rsid w:val="00205E62"/>
    <w:rsid w:val="00241BF3"/>
    <w:rsid w:val="002705E9"/>
    <w:rsid w:val="00295A85"/>
    <w:rsid w:val="002B6CC7"/>
    <w:rsid w:val="002B7CD4"/>
    <w:rsid w:val="002C5068"/>
    <w:rsid w:val="002E07D8"/>
    <w:rsid w:val="002F093E"/>
    <w:rsid w:val="003D06F5"/>
    <w:rsid w:val="00406E1D"/>
    <w:rsid w:val="004121E1"/>
    <w:rsid w:val="004221B9"/>
    <w:rsid w:val="004316FA"/>
    <w:rsid w:val="00437A3E"/>
    <w:rsid w:val="00463B19"/>
    <w:rsid w:val="004F17CC"/>
    <w:rsid w:val="004F419B"/>
    <w:rsid w:val="00523DF9"/>
    <w:rsid w:val="005444EA"/>
    <w:rsid w:val="00587C0A"/>
    <w:rsid w:val="00590F3E"/>
    <w:rsid w:val="00597348"/>
    <w:rsid w:val="005A646A"/>
    <w:rsid w:val="005D1179"/>
    <w:rsid w:val="005E49F9"/>
    <w:rsid w:val="005F7BE2"/>
    <w:rsid w:val="00630884"/>
    <w:rsid w:val="00662AE6"/>
    <w:rsid w:val="006756C8"/>
    <w:rsid w:val="0068330A"/>
    <w:rsid w:val="006D6303"/>
    <w:rsid w:val="0073173B"/>
    <w:rsid w:val="00744872"/>
    <w:rsid w:val="0075117F"/>
    <w:rsid w:val="007702C1"/>
    <w:rsid w:val="0078002C"/>
    <w:rsid w:val="007B4FFE"/>
    <w:rsid w:val="007C01DF"/>
    <w:rsid w:val="007C2818"/>
    <w:rsid w:val="007E11DA"/>
    <w:rsid w:val="00804C42"/>
    <w:rsid w:val="00815C26"/>
    <w:rsid w:val="00842CDE"/>
    <w:rsid w:val="008626EA"/>
    <w:rsid w:val="00865734"/>
    <w:rsid w:val="0086639D"/>
    <w:rsid w:val="008772CD"/>
    <w:rsid w:val="00894AA9"/>
    <w:rsid w:val="008D7628"/>
    <w:rsid w:val="008D7B6A"/>
    <w:rsid w:val="00906788"/>
    <w:rsid w:val="0091600C"/>
    <w:rsid w:val="00940AEB"/>
    <w:rsid w:val="009450BB"/>
    <w:rsid w:val="00953E47"/>
    <w:rsid w:val="0097179D"/>
    <w:rsid w:val="00995871"/>
    <w:rsid w:val="009B332C"/>
    <w:rsid w:val="009C228E"/>
    <w:rsid w:val="00A0790F"/>
    <w:rsid w:val="00A436A6"/>
    <w:rsid w:val="00A91D4D"/>
    <w:rsid w:val="00AB3540"/>
    <w:rsid w:val="00AC4F6A"/>
    <w:rsid w:val="00AC7D1C"/>
    <w:rsid w:val="00AE7A85"/>
    <w:rsid w:val="00AF4C61"/>
    <w:rsid w:val="00B045DA"/>
    <w:rsid w:val="00B06FA6"/>
    <w:rsid w:val="00B153FB"/>
    <w:rsid w:val="00B30A9C"/>
    <w:rsid w:val="00B45D5A"/>
    <w:rsid w:val="00B97739"/>
    <w:rsid w:val="00BA0EBB"/>
    <w:rsid w:val="00BB6509"/>
    <w:rsid w:val="00BC4C40"/>
    <w:rsid w:val="00BD6662"/>
    <w:rsid w:val="00BE0509"/>
    <w:rsid w:val="00C44A9A"/>
    <w:rsid w:val="00CB1910"/>
    <w:rsid w:val="00CD0A41"/>
    <w:rsid w:val="00D0323A"/>
    <w:rsid w:val="00D0354B"/>
    <w:rsid w:val="00D11779"/>
    <w:rsid w:val="00D26E53"/>
    <w:rsid w:val="00D2748D"/>
    <w:rsid w:val="00D43CDA"/>
    <w:rsid w:val="00D468B1"/>
    <w:rsid w:val="00D63565"/>
    <w:rsid w:val="00D67456"/>
    <w:rsid w:val="00DB5A63"/>
    <w:rsid w:val="00DE0B4A"/>
    <w:rsid w:val="00DE5BC0"/>
    <w:rsid w:val="00DF274F"/>
    <w:rsid w:val="00E061AB"/>
    <w:rsid w:val="00E5310C"/>
    <w:rsid w:val="00E81592"/>
    <w:rsid w:val="00E85DC4"/>
    <w:rsid w:val="00EB24AF"/>
    <w:rsid w:val="00ED4BC5"/>
    <w:rsid w:val="00EE7267"/>
    <w:rsid w:val="00F342FC"/>
    <w:rsid w:val="00FA0798"/>
    <w:rsid w:val="00FA0F28"/>
    <w:rsid w:val="00FB4D46"/>
    <w:rsid w:val="00FC6B22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9F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0B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E7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72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7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726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0A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0A4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95AC7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095AC7"/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rsid w:val="00095AC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95AC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95A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97348"/>
    <w:pPr>
      <w:ind w:firstLineChars="200" w:firstLine="420"/>
    </w:pPr>
  </w:style>
  <w:style w:type="paragraph" w:customStyle="1" w:styleId="1">
    <w:name w:val="正文1"/>
    <w:uiPriority w:val="99"/>
    <w:rsid w:val="00406E1D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styleId="ab">
    <w:name w:val="page number"/>
    <w:basedOn w:val="a0"/>
    <w:uiPriority w:val="99"/>
    <w:semiHidden/>
    <w:unhideWhenUsed/>
    <w:rsid w:val="00DE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0B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E7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72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7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726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0A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0A4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95AC7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095AC7"/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rsid w:val="00095AC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95AC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95AC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97348"/>
    <w:pPr>
      <w:ind w:firstLineChars="200" w:firstLine="420"/>
    </w:pPr>
  </w:style>
  <w:style w:type="paragraph" w:customStyle="1" w:styleId="1">
    <w:name w:val="正文1"/>
    <w:uiPriority w:val="99"/>
    <w:rsid w:val="00406E1D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styleId="ab">
    <w:name w:val="page number"/>
    <w:basedOn w:val="a0"/>
    <w:uiPriority w:val="99"/>
    <w:semiHidden/>
    <w:unhideWhenUsed/>
    <w:rsid w:val="00DE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3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qiyuan</dc:creator>
  <cp:lastModifiedBy>Administrator</cp:lastModifiedBy>
  <cp:revision>6</cp:revision>
  <dcterms:created xsi:type="dcterms:W3CDTF">2019-06-01T04:18:00Z</dcterms:created>
  <dcterms:modified xsi:type="dcterms:W3CDTF">2019-07-04T09:56:00Z</dcterms:modified>
</cp:coreProperties>
</file>