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83C4F2" w14:textId="1C55BFA0" w:rsidR="008D78DB" w:rsidRPr="00C7229D" w:rsidRDefault="008D78DB" w:rsidP="00D15AB6">
      <w:pPr>
        <w:adjustRightInd w:val="0"/>
        <w:snapToGrid w:val="0"/>
        <w:spacing w:line="360" w:lineRule="auto"/>
        <w:jc w:val="both"/>
        <w:outlineLvl w:val="0"/>
        <w:rPr>
          <w:rFonts w:ascii="Book Antiqua" w:eastAsia="Times New Roman" w:hAnsi="Book Antiqua" w:cs="宋体"/>
          <w:b/>
          <w:i/>
          <w:color w:val="000000"/>
        </w:rPr>
      </w:pPr>
      <w:bookmarkStart w:id="0" w:name="OLE_LINK17"/>
      <w:bookmarkStart w:id="1" w:name="OLE_LINK18"/>
      <w:bookmarkStart w:id="2" w:name="OLE_LINK22"/>
      <w:r w:rsidRPr="00C7229D">
        <w:rPr>
          <w:rFonts w:ascii="Book Antiqua" w:eastAsia="Times New Roman" w:hAnsi="Book Antiqua" w:cs="宋体"/>
          <w:b/>
          <w:color w:val="000000"/>
        </w:rPr>
        <w:t xml:space="preserve">Name of Journal: </w:t>
      </w:r>
      <w:r w:rsidR="002E728F" w:rsidRPr="00C7229D">
        <w:rPr>
          <w:rFonts w:ascii="Book Antiqua" w:hAnsi="Book Antiqua" w:cs="Arial"/>
          <w:b/>
          <w:bCs/>
          <w:i/>
        </w:rPr>
        <w:t>World Journal of Gastroenterology</w:t>
      </w:r>
    </w:p>
    <w:p w14:paraId="692763A9" w14:textId="1B6E5999" w:rsidR="008D78DB" w:rsidRPr="00C7229D" w:rsidRDefault="008D78DB" w:rsidP="00D15AB6">
      <w:pPr>
        <w:adjustRightInd w:val="0"/>
        <w:snapToGrid w:val="0"/>
        <w:spacing w:line="360" w:lineRule="auto"/>
        <w:jc w:val="both"/>
        <w:outlineLvl w:val="0"/>
        <w:rPr>
          <w:rFonts w:ascii="Book Antiqua" w:hAnsi="Book Antiqua" w:cs="Arial"/>
          <w:b/>
          <w:color w:val="000000"/>
          <w:lang w:val="en" w:eastAsia="zh-CN"/>
        </w:rPr>
      </w:pPr>
      <w:r w:rsidRPr="00C7229D">
        <w:rPr>
          <w:rFonts w:ascii="Book Antiqua" w:eastAsia="Times New Roman" w:hAnsi="Book Antiqua"/>
          <w:b/>
          <w:bCs/>
          <w:color w:val="222222"/>
        </w:rPr>
        <w:t>Manuscript NO</w:t>
      </w:r>
      <w:r w:rsidRPr="00C7229D">
        <w:rPr>
          <w:rFonts w:ascii="Book Antiqua" w:hAnsi="Book Antiqua" w:cs="Arial"/>
          <w:b/>
          <w:color w:val="000000"/>
          <w:lang w:val="en"/>
        </w:rPr>
        <w:t xml:space="preserve">: </w:t>
      </w:r>
      <w:r w:rsidR="002E728F" w:rsidRPr="00C7229D">
        <w:rPr>
          <w:rFonts w:ascii="Book Antiqua" w:hAnsi="Book Antiqua" w:cs="Arial"/>
          <w:b/>
          <w:bCs/>
        </w:rPr>
        <w:t>45333</w:t>
      </w:r>
    </w:p>
    <w:p w14:paraId="27272BE1" w14:textId="11089430" w:rsidR="008D78DB" w:rsidRPr="00C7229D" w:rsidRDefault="008D78DB" w:rsidP="00D15AB6">
      <w:pPr>
        <w:spacing w:line="360" w:lineRule="auto"/>
        <w:jc w:val="both"/>
        <w:outlineLvl w:val="0"/>
        <w:rPr>
          <w:rFonts w:ascii="Book Antiqua" w:eastAsia="宋体" w:hAnsi="Book Antiqua"/>
          <w:b/>
          <w:lang w:eastAsia="zh-CN"/>
        </w:rPr>
      </w:pPr>
      <w:r w:rsidRPr="00C7229D">
        <w:rPr>
          <w:rFonts w:ascii="Book Antiqua" w:hAnsi="Book Antiqua"/>
          <w:b/>
          <w:color w:val="000000"/>
          <w:shd w:val="clear" w:color="auto" w:fill="FFFFFF"/>
        </w:rPr>
        <w:t>Manuscript Type</w:t>
      </w:r>
      <w:r w:rsidRPr="00C7229D">
        <w:rPr>
          <w:rFonts w:ascii="Book Antiqua" w:hAnsi="Book Antiqua"/>
          <w:b/>
          <w:color w:val="000000"/>
        </w:rPr>
        <w:t>:</w:t>
      </w:r>
      <w:r w:rsidR="00AE063E" w:rsidRPr="00C7229D">
        <w:rPr>
          <w:rFonts w:ascii="Book Antiqua" w:hAnsi="Book Antiqua"/>
          <w:b/>
          <w:color w:val="000000"/>
        </w:rPr>
        <w:t xml:space="preserve"> </w:t>
      </w:r>
      <w:r w:rsidR="00D15AB6" w:rsidRPr="00C7229D">
        <w:rPr>
          <w:rFonts w:ascii="Book Antiqua" w:eastAsia="宋体" w:hAnsi="Book Antiqua"/>
          <w:b/>
          <w:color w:val="000000"/>
          <w:lang w:eastAsia="zh-CN"/>
        </w:rPr>
        <w:t>ORIGINAL ARTICLE</w:t>
      </w:r>
    </w:p>
    <w:bookmarkEnd w:id="0"/>
    <w:bookmarkEnd w:id="1"/>
    <w:bookmarkEnd w:id="2"/>
    <w:p w14:paraId="3571CEA0" w14:textId="6C4B8F44" w:rsidR="008D78DB" w:rsidRPr="00D15AB6" w:rsidRDefault="008D78DB" w:rsidP="00D15AB6">
      <w:pPr>
        <w:widowControl w:val="0"/>
        <w:tabs>
          <w:tab w:val="left" w:pos="9356"/>
        </w:tabs>
        <w:autoSpaceDE w:val="0"/>
        <w:autoSpaceDN w:val="0"/>
        <w:adjustRightInd w:val="0"/>
        <w:spacing w:line="360" w:lineRule="auto"/>
        <w:jc w:val="both"/>
        <w:rPr>
          <w:rFonts w:ascii="Book Antiqua" w:eastAsia="宋体" w:hAnsi="Book Antiqua"/>
          <w:lang w:val="en-US" w:eastAsia="zh-CN"/>
        </w:rPr>
      </w:pPr>
    </w:p>
    <w:p w14:paraId="38790796" w14:textId="053CD0B6" w:rsidR="00D15AB6" w:rsidRPr="00D15AB6" w:rsidRDefault="00D15AB6" w:rsidP="00D15AB6">
      <w:pPr>
        <w:widowControl w:val="0"/>
        <w:tabs>
          <w:tab w:val="left" w:pos="9356"/>
        </w:tabs>
        <w:autoSpaceDE w:val="0"/>
        <w:autoSpaceDN w:val="0"/>
        <w:adjustRightInd w:val="0"/>
        <w:spacing w:line="360" w:lineRule="auto"/>
        <w:jc w:val="both"/>
        <w:rPr>
          <w:rFonts w:ascii="Book Antiqua" w:eastAsia="宋体" w:hAnsi="Book Antiqua"/>
          <w:i/>
          <w:lang w:val="en-US" w:eastAsia="zh-CN"/>
        </w:rPr>
      </w:pPr>
      <w:r w:rsidRPr="00D15AB6">
        <w:rPr>
          <w:rFonts w:ascii="Book Antiqua" w:hAnsi="Book Antiqua"/>
          <w:b/>
          <w:i/>
          <w:color w:val="000000"/>
        </w:rPr>
        <w:t>Retrospective Cohort Study</w:t>
      </w:r>
    </w:p>
    <w:p w14:paraId="32DAF6FE" w14:textId="77BB016A" w:rsidR="002C4C3F" w:rsidRPr="00D15AB6" w:rsidRDefault="00C01ACC" w:rsidP="00D15AB6">
      <w:pPr>
        <w:widowControl w:val="0"/>
        <w:tabs>
          <w:tab w:val="left" w:pos="9356"/>
        </w:tabs>
        <w:autoSpaceDE w:val="0"/>
        <w:autoSpaceDN w:val="0"/>
        <w:adjustRightInd w:val="0"/>
        <w:spacing w:line="360" w:lineRule="auto"/>
        <w:jc w:val="both"/>
        <w:rPr>
          <w:rFonts w:ascii="Book Antiqua" w:hAnsi="Book Antiqua"/>
          <w:b/>
          <w:lang w:val="en-US"/>
        </w:rPr>
      </w:pPr>
      <w:bookmarkStart w:id="3" w:name="OLE_LINK2"/>
      <w:bookmarkStart w:id="4" w:name="OLE_LINK1"/>
      <w:bookmarkStart w:id="5" w:name="OLE_LINK463"/>
      <w:r w:rsidRPr="00D15AB6">
        <w:rPr>
          <w:rFonts w:ascii="Book Antiqua" w:hAnsi="Book Antiqua"/>
          <w:b/>
          <w:lang w:val="en-US"/>
        </w:rPr>
        <w:t xml:space="preserve">Comparison of </w:t>
      </w:r>
      <w:proofErr w:type="spellStart"/>
      <w:r w:rsidRPr="00D15AB6">
        <w:rPr>
          <w:rFonts w:ascii="Book Antiqua" w:hAnsi="Book Antiqua"/>
          <w:b/>
          <w:lang w:val="en-US"/>
        </w:rPr>
        <w:t>Hemospray</w:t>
      </w:r>
      <w:proofErr w:type="spellEnd"/>
      <w:r w:rsidRPr="00D15AB6">
        <w:rPr>
          <w:rFonts w:ascii="Book Antiqua" w:hAnsi="Book Antiqua"/>
          <w:b/>
          <w:vertAlign w:val="superscript"/>
          <w:lang w:val="en-US"/>
        </w:rPr>
        <w:t>®</w:t>
      </w:r>
      <w:r w:rsidRPr="00D15AB6">
        <w:rPr>
          <w:rFonts w:ascii="Book Antiqua" w:hAnsi="Book Antiqua"/>
          <w:b/>
          <w:lang w:val="en-US"/>
        </w:rPr>
        <w:t xml:space="preserve"> and </w:t>
      </w:r>
      <w:proofErr w:type="spellStart"/>
      <w:r w:rsidRPr="00D15AB6">
        <w:rPr>
          <w:rFonts w:ascii="Book Antiqua" w:hAnsi="Book Antiqua"/>
          <w:b/>
          <w:lang w:val="en-US"/>
        </w:rPr>
        <w:t>Endoclot</w:t>
      </w:r>
      <w:proofErr w:type="spellEnd"/>
      <w:r w:rsidRPr="00D15AB6">
        <w:rPr>
          <w:rFonts w:ascii="Book Antiqua" w:hAnsi="Book Antiqua"/>
          <w:b/>
          <w:vertAlign w:val="superscript"/>
          <w:lang w:val="en-US"/>
        </w:rPr>
        <w:t xml:space="preserve">™ </w:t>
      </w:r>
      <w:r w:rsidRPr="00D15AB6">
        <w:rPr>
          <w:rFonts w:ascii="Book Antiqua" w:hAnsi="Book Antiqua"/>
          <w:b/>
          <w:lang w:val="en-US"/>
        </w:rPr>
        <w:t>for the treatment of gastrointestinal bleeding</w:t>
      </w:r>
    </w:p>
    <w:bookmarkEnd w:id="3"/>
    <w:bookmarkEnd w:id="4"/>
    <w:bookmarkEnd w:id="5"/>
    <w:p w14:paraId="15424D23" w14:textId="77777777" w:rsidR="002C4C3F" w:rsidRPr="00D15AB6" w:rsidRDefault="002C4C3F" w:rsidP="00D15AB6">
      <w:pPr>
        <w:tabs>
          <w:tab w:val="left" w:pos="9356"/>
        </w:tabs>
        <w:spacing w:line="360" w:lineRule="auto"/>
        <w:jc w:val="both"/>
        <w:rPr>
          <w:rFonts w:ascii="Book Antiqua" w:eastAsia="宋体" w:hAnsi="Book Antiqua"/>
          <w:lang w:val="en-US" w:eastAsia="zh-CN"/>
        </w:rPr>
      </w:pPr>
    </w:p>
    <w:p w14:paraId="02A40EFF" w14:textId="0591912D" w:rsidR="008D78DB" w:rsidRPr="00D15AB6" w:rsidRDefault="00D15AB6" w:rsidP="00D15AB6">
      <w:pPr>
        <w:spacing w:line="360" w:lineRule="auto"/>
        <w:jc w:val="both"/>
        <w:outlineLvl w:val="0"/>
        <w:rPr>
          <w:rFonts w:ascii="Book Antiqua" w:eastAsia="宋体" w:hAnsi="Book Antiqua"/>
          <w:lang w:eastAsia="zh-CN"/>
        </w:rPr>
      </w:pPr>
      <w:r w:rsidRPr="00D15AB6">
        <w:rPr>
          <w:rFonts w:ascii="Book Antiqua" w:hAnsi="Book Antiqua"/>
          <w:lang w:val="en-US"/>
        </w:rPr>
        <w:t>Vitali</w:t>
      </w:r>
      <w:r w:rsidRPr="00D15AB6">
        <w:rPr>
          <w:rFonts w:ascii="Book Antiqua" w:hAnsi="Book Antiqua" w:cs="Garamond-Bold"/>
          <w:bCs/>
          <w:lang w:eastAsia="zh-CN"/>
        </w:rPr>
        <w:t xml:space="preserve"> </w:t>
      </w:r>
      <w:r>
        <w:rPr>
          <w:rFonts w:ascii="Book Antiqua" w:eastAsia="宋体" w:hAnsi="Book Antiqua" w:cs="Garamond-Bold" w:hint="eastAsia"/>
          <w:bCs/>
          <w:lang w:eastAsia="zh-CN"/>
        </w:rPr>
        <w:t xml:space="preserve">F </w:t>
      </w:r>
      <w:r w:rsidRPr="00D15AB6">
        <w:rPr>
          <w:rFonts w:ascii="Book Antiqua" w:eastAsia="宋体" w:hAnsi="Book Antiqua" w:cs="Garamond-Bold" w:hint="eastAsia"/>
          <w:bCs/>
          <w:i/>
          <w:lang w:eastAsia="zh-CN"/>
        </w:rPr>
        <w:t>et al</w:t>
      </w:r>
      <w:r>
        <w:rPr>
          <w:rFonts w:ascii="Book Antiqua" w:eastAsia="宋体" w:hAnsi="Book Antiqua" w:cs="Garamond-Bold" w:hint="eastAsia"/>
          <w:bCs/>
          <w:lang w:eastAsia="zh-CN"/>
        </w:rPr>
        <w:t xml:space="preserve">. </w:t>
      </w:r>
      <w:r w:rsidR="008D6DC9" w:rsidRPr="00D15AB6">
        <w:rPr>
          <w:rFonts w:ascii="Book Antiqua" w:hAnsi="Book Antiqua" w:cs="Garamond-Bold"/>
          <w:bCs/>
          <w:lang w:eastAsia="zh-CN"/>
        </w:rPr>
        <w:t>Hemospray and Endoclot for gastrointestinal bleeding</w:t>
      </w:r>
    </w:p>
    <w:p w14:paraId="6ADFEEA7" w14:textId="77777777" w:rsidR="008D78DB" w:rsidRPr="00D15AB6" w:rsidRDefault="008D78DB" w:rsidP="00D15AB6">
      <w:pPr>
        <w:tabs>
          <w:tab w:val="left" w:pos="9356"/>
        </w:tabs>
        <w:spacing w:line="360" w:lineRule="auto"/>
        <w:jc w:val="both"/>
        <w:rPr>
          <w:rFonts w:ascii="Book Antiqua" w:eastAsia="宋体" w:hAnsi="Book Antiqua"/>
          <w:lang w:val="en-US" w:eastAsia="zh-CN"/>
        </w:rPr>
      </w:pPr>
    </w:p>
    <w:p w14:paraId="312D4B52" w14:textId="37BC294F" w:rsidR="002C4C3F" w:rsidRPr="00D15AB6" w:rsidRDefault="00C01ACC" w:rsidP="00D15AB6">
      <w:pPr>
        <w:widowControl w:val="0"/>
        <w:tabs>
          <w:tab w:val="left" w:pos="9356"/>
        </w:tabs>
        <w:autoSpaceDE w:val="0"/>
        <w:autoSpaceDN w:val="0"/>
        <w:adjustRightInd w:val="0"/>
        <w:spacing w:line="360" w:lineRule="auto"/>
        <w:jc w:val="both"/>
        <w:rPr>
          <w:rFonts w:ascii="Book Antiqua" w:hAnsi="Book Antiqua"/>
          <w:lang w:val="en-US"/>
        </w:rPr>
      </w:pPr>
      <w:r w:rsidRPr="00D15AB6">
        <w:rPr>
          <w:rFonts w:ascii="Book Antiqua" w:hAnsi="Book Antiqua"/>
          <w:lang w:val="en-US"/>
        </w:rPr>
        <w:t xml:space="preserve">Francesco </w:t>
      </w:r>
      <w:proofErr w:type="spellStart"/>
      <w:r w:rsidRPr="00D15AB6">
        <w:rPr>
          <w:rFonts w:ascii="Book Antiqua" w:hAnsi="Book Antiqua"/>
          <w:lang w:val="en-US"/>
        </w:rPr>
        <w:t>Vitali</w:t>
      </w:r>
      <w:proofErr w:type="spellEnd"/>
      <w:r w:rsidR="00D15AB6">
        <w:rPr>
          <w:rFonts w:ascii="Book Antiqua" w:eastAsia="宋体" w:hAnsi="Book Antiqua" w:hint="eastAsia"/>
          <w:lang w:val="en-US" w:eastAsia="zh-CN"/>
        </w:rPr>
        <w:t>,</w:t>
      </w:r>
      <w:r w:rsidRPr="00D15AB6">
        <w:rPr>
          <w:rFonts w:ascii="Book Antiqua" w:hAnsi="Book Antiqua"/>
          <w:lang w:val="en-US"/>
        </w:rPr>
        <w:t xml:space="preserve"> </w:t>
      </w:r>
      <w:r w:rsidR="003210AD" w:rsidRPr="00D15AB6">
        <w:rPr>
          <w:rFonts w:ascii="Book Antiqua" w:hAnsi="Book Antiqua"/>
          <w:lang w:val="en-US"/>
        </w:rPr>
        <w:t xml:space="preserve">Andreas </w:t>
      </w:r>
      <w:proofErr w:type="spellStart"/>
      <w:r w:rsidR="003210AD" w:rsidRPr="00D15AB6">
        <w:rPr>
          <w:rFonts w:ascii="Book Antiqua" w:hAnsi="Book Antiqua"/>
          <w:lang w:val="en-US"/>
        </w:rPr>
        <w:t>Naegel</w:t>
      </w:r>
      <w:proofErr w:type="spellEnd"/>
      <w:r w:rsidR="00D15AB6">
        <w:rPr>
          <w:rFonts w:ascii="Book Antiqua" w:eastAsia="宋体" w:hAnsi="Book Antiqua" w:hint="eastAsia"/>
          <w:lang w:val="en-US" w:eastAsia="zh-CN"/>
        </w:rPr>
        <w:t>,</w:t>
      </w:r>
      <w:r w:rsidR="003210AD" w:rsidRPr="00D15AB6">
        <w:rPr>
          <w:rFonts w:ascii="Book Antiqua" w:hAnsi="Book Antiqua"/>
          <w:lang w:val="en-US"/>
        </w:rPr>
        <w:t xml:space="preserve"> </w:t>
      </w:r>
      <w:r w:rsidR="00B816BC" w:rsidRPr="00D15AB6">
        <w:rPr>
          <w:rFonts w:ascii="Book Antiqua" w:hAnsi="Book Antiqua"/>
          <w:lang w:val="en-US"/>
        </w:rPr>
        <w:t xml:space="preserve">Raja </w:t>
      </w:r>
      <w:proofErr w:type="spellStart"/>
      <w:r w:rsidR="00B816BC" w:rsidRPr="00D15AB6">
        <w:rPr>
          <w:rFonts w:ascii="Book Antiqua" w:hAnsi="Book Antiqua"/>
          <w:lang w:val="en-US"/>
        </w:rPr>
        <w:t>Atreya</w:t>
      </w:r>
      <w:proofErr w:type="spellEnd"/>
      <w:r w:rsidR="00B816BC" w:rsidRPr="00D15AB6">
        <w:rPr>
          <w:rFonts w:ascii="Book Antiqua" w:hAnsi="Book Antiqua"/>
          <w:lang w:val="en-US"/>
        </w:rPr>
        <w:t xml:space="preserve">, Steffen </w:t>
      </w:r>
      <w:proofErr w:type="spellStart"/>
      <w:r w:rsidR="00B816BC" w:rsidRPr="00D15AB6">
        <w:rPr>
          <w:rFonts w:ascii="Book Antiqua" w:hAnsi="Book Antiqua"/>
          <w:lang w:val="en-US"/>
        </w:rPr>
        <w:t>Zopf</w:t>
      </w:r>
      <w:proofErr w:type="spellEnd"/>
      <w:r w:rsidR="00B816BC" w:rsidRPr="00D15AB6">
        <w:rPr>
          <w:rFonts w:ascii="Book Antiqua" w:hAnsi="Book Antiqua"/>
          <w:lang w:val="en-US"/>
        </w:rPr>
        <w:t xml:space="preserve">, Clemens </w:t>
      </w:r>
      <w:proofErr w:type="spellStart"/>
      <w:r w:rsidR="00B816BC" w:rsidRPr="00D15AB6">
        <w:rPr>
          <w:rFonts w:ascii="Book Antiqua" w:hAnsi="Book Antiqua"/>
          <w:lang w:val="en-US"/>
        </w:rPr>
        <w:t>Neufert</w:t>
      </w:r>
      <w:proofErr w:type="spellEnd"/>
      <w:r w:rsidR="00B816BC" w:rsidRPr="00D15AB6">
        <w:rPr>
          <w:rFonts w:ascii="Book Antiqua" w:hAnsi="Book Antiqua"/>
          <w:lang w:val="en-US"/>
        </w:rPr>
        <w:t xml:space="preserve">, </w:t>
      </w:r>
      <w:proofErr w:type="spellStart"/>
      <w:r w:rsidRPr="00D15AB6">
        <w:rPr>
          <w:rFonts w:ascii="Book Antiqua" w:hAnsi="Book Antiqua"/>
          <w:lang w:val="en-US"/>
        </w:rPr>
        <w:t>Juergen</w:t>
      </w:r>
      <w:proofErr w:type="spellEnd"/>
      <w:r w:rsidRPr="00D15AB6">
        <w:rPr>
          <w:rFonts w:ascii="Book Antiqua" w:hAnsi="Book Antiqua"/>
          <w:lang w:val="en-US"/>
        </w:rPr>
        <w:t xml:space="preserve"> </w:t>
      </w:r>
      <w:proofErr w:type="spellStart"/>
      <w:r w:rsidRPr="00D15AB6">
        <w:rPr>
          <w:rFonts w:ascii="Book Antiqua" w:hAnsi="Book Antiqua"/>
          <w:lang w:val="en-US"/>
        </w:rPr>
        <w:t>Siebler</w:t>
      </w:r>
      <w:proofErr w:type="spellEnd"/>
      <w:r w:rsidRPr="00D15AB6">
        <w:rPr>
          <w:rFonts w:ascii="Book Antiqua" w:hAnsi="Book Antiqua"/>
          <w:lang w:val="en-US"/>
        </w:rPr>
        <w:t xml:space="preserve">, </w:t>
      </w:r>
      <w:r w:rsidR="00D15AB6">
        <w:rPr>
          <w:rFonts w:ascii="Book Antiqua" w:hAnsi="Book Antiqua"/>
          <w:lang w:val="en-US"/>
        </w:rPr>
        <w:t>Markus F</w:t>
      </w:r>
      <w:r w:rsidRPr="00D15AB6">
        <w:rPr>
          <w:rFonts w:ascii="Book Antiqua" w:hAnsi="Book Antiqua"/>
          <w:lang w:val="en-US"/>
        </w:rPr>
        <w:t xml:space="preserve"> </w:t>
      </w:r>
      <w:proofErr w:type="spellStart"/>
      <w:r w:rsidRPr="00D15AB6">
        <w:rPr>
          <w:rFonts w:ascii="Book Antiqua" w:hAnsi="Book Antiqua"/>
          <w:lang w:val="en-US"/>
        </w:rPr>
        <w:t>Neurath</w:t>
      </w:r>
      <w:proofErr w:type="spellEnd"/>
      <w:r w:rsidRPr="00D15AB6">
        <w:rPr>
          <w:rFonts w:ascii="Book Antiqua" w:hAnsi="Book Antiqua"/>
          <w:lang w:val="en-US"/>
        </w:rPr>
        <w:t xml:space="preserve">, </w:t>
      </w:r>
      <w:proofErr w:type="spellStart"/>
      <w:r w:rsidRPr="00D15AB6">
        <w:rPr>
          <w:rFonts w:ascii="Book Antiqua" w:hAnsi="Book Antiqua"/>
          <w:lang w:val="en-US"/>
        </w:rPr>
        <w:t>Timo</w:t>
      </w:r>
      <w:proofErr w:type="spellEnd"/>
      <w:r w:rsidRPr="00D15AB6">
        <w:rPr>
          <w:rFonts w:ascii="Book Antiqua" w:hAnsi="Book Antiqua"/>
          <w:lang w:val="en-US"/>
        </w:rPr>
        <w:t xml:space="preserve"> </w:t>
      </w:r>
      <w:proofErr w:type="spellStart"/>
      <w:r w:rsidRPr="00D15AB6">
        <w:rPr>
          <w:rFonts w:ascii="Book Antiqua" w:hAnsi="Book Antiqua"/>
          <w:lang w:val="en-US"/>
        </w:rPr>
        <w:t>Rath</w:t>
      </w:r>
      <w:proofErr w:type="spellEnd"/>
    </w:p>
    <w:p w14:paraId="31AF49C1" w14:textId="77777777" w:rsidR="002C4C3F" w:rsidRPr="00D15AB6" w:rsidRDefault="002C4C3F" w:rsidP="00D15AB6">
      <w:pPr>
        <w:tabs>
          <w:tab w:val="left" w:pos="9356"/>
        </w:tabs>
        <w:spacing w:line="360" w:lineRule="auto"/>
        <w:jc w:val="both"/>
        <w:rPr>
          <w:rFonts w:ascii="Book Antiqua" w:hAnsi="Book Antiqua"/>
          <w:i/>
          <w:lang w:val="en-US"/>
        </w:rPr>
      </w:pPr>
    </w:p>
    <w:p w14:paraId="2CAD3719" w14:textId="490124DB" w:rsidR="002C4C3F" w:rsidRPr="00D15AB6" w:rsidRDefault="00D15AB6" w:rsidP="00D15AB6">
      <w:pPr>
        <w:widowControl w:val="0"/>
        <w:tabs>
          <w:tab w:val="left" w:pos="9356"/>
        </w:tabs>
        <w:autoSpaceDE w:val="0"/>
        <w:autoSpaceDN w:val="0"/>
        <w:adjustRightInd w:val="0"/>
        <w:spacing w:line="360" w:lineRule="auto"/>
        <w:jc w:val="both"/>
        <w:rPr>
          <w:rFonts w:ascii="Book Antiqua" w:eastAsia="宋体" w:hAnsi="Book Antiqua"/>
          <w:b/>
          <w:lang w:val="en-US" w:eastAsia="zh-CN"/>
        </w:rPr>
      </w:pPr>
      <w:r w:rsidRPr="00D15AB6">
        <w:rPr>
          <w:rFonts w:ascii="Book Antiqua" w:hAnsi="Book Antiqua"/>
          <w:b/>
          <w:lang w:val="en-US"/>
        </w:rPr>
        <w:t xml:space="preserve">Francesco </w:t>
      </w:r>
      <w:proofErr w:type="spellStart"/>
      <w:r w:rsidRPr="00D15AB6">
        <w:rPr>
          <w:rFonts w:ascii="Book Antiqua" w:hAnsi="Book Antiqua"/>
          <w:b/>
          <w:lang w:val="en-US"/>
        </w:rPr>
        <w:t>Vitali</w:t>
      </w:r>
      <w:proofErr w:type="spellEnd"/>
      <w:r w:rsidRPr="00D15AB6">
        <w:rPr>
          <w:rFonts w:ascii="Book Antiqua" w:eastAsia="宋体" w:hAnsi="Book Antiqua" w:hint="eastAsia"/>
          <w:b/>
          <w:lang w:val="en-US" w:eastAsia="zh-CN"/>
        </w:rPr>
        <w:t>,</w:t>
      </w:r>
      <w:r w:rsidRPr="00D15AB6">
        <w:rPr>
          <w:rFonts w:ascii="Book Antiqua" w:hAnsi="Book Antiqua"/>
          <w:b/>
          <w:lang w:val="en-US"/>
        </w:rPr>
        <w:t xml:space="preserve"> Andreas </w:t>
      </w:r>
      <w:proofErr w:type="spellStart"/>
      <w:r w:rsidRPr="00D15AB6">
        <w:rPr>
          <w:rFonts w:ascii="Book Antiqua" w:hAnsi="Book Antiqua"/>
          <w:b/>
          <w:lang w:val="en-US"/>
        </w:rPr>
        <w:t>Naegel</w:t>
      </w:r>
      <w:proofErr w:type="spellEnd"/>
      <w:r w:rsidRPr="00D15AB6">
        <w:rPr>
          <w:rFonts w:ascii="Book Antiqua" w:eastAsia="宋体" w:hAnsi="Book Antiqua" w:hint="eastAsia"/>
          <w:b/>
          <w:lang w:val="en-US" w:eastAsia="zh-CN"/>
        </w:rPr>
        <w:t>,</w:t>
      </w:r>
      <w:r w:rsidRPr="00D15AB6">
        <w:rPr>
          <w:rFonts w:ascii="Book Antiqua" w:hAnsi="Book Antiqua"/>
          <w:b/>
          <w:lang w:val="en-US"/>
        </w:rPr>
        <w:t xml:space="preserve"> Raja </w:t>
      </w:r>
      <w:proofErr w:type="spellStart"/>
      <w:r w:rsidRPr="00D15AB6">
        <w:rPr>
          <w:rFonts w:ascii="Book Antiqua" w:hAnsi="Book Antiqua"/>
          <w:b/>
          <w:lang w:val="en-US"/>
        </w:rPr>
        <w:t>Atreya</w:t>
      </w:r>
      <w:proofErr w:type="spellEnd"/>
      <w:r w:rsidRPr="00D15AB6">
        <w:rPr>
          <w:rFonts w:ascii="Book Antiqua" w:hAnsi="Book Antiqua"/>
          <w:b/>
          <w:lang w:val="en-US"/>
        </w:rPr>
        <w:t xml:space="preserve">, Steffen </w:t>
      </w:r>
      <w:proofErr w:type="spellStart"/>
      <w:r w:rsidRPr="00D15AB6">
        <w:rPr>
          <w:rFonts w:ascii="Book Antiqua" w:hAnsi="Book Antiqua"/>
          <w:b/>
          <w:lang w:val="en-US"/>
        </w:rPr>
        <w:t>Zopf</w:t>
      </w:r>
      <w:proofErr w:type="spellEnd"/>
      <w:r w:rsidRPr="00D15AB6">
        <w:rPr>
          <w:rFonts w:ascii="Book Antiqua" w:hAnsi="Book Antiqua"/>
          <w:b/>
          <w:lang w:val="en-US"/>
        </w:rPr>
        <w:t xml:space="preserve">, Clemens </w:t>
      </w:r>
      <w:proofErr w:type="spellStart"/>
      <w:r w:rsidRPr="00D15AB6">
        <w:rPr>
          <w:rFonts w:ascii="Book Antiqua" w:hAnsi="Book Antiqua"/>
          <w:b/>
          <w:lang w:val="en-US"/>
        </w:rPr>
        <w:t>Neufert</w:t>
      </w:r>
      <w:proofErr w:type="spellEnd"/>
      <w:r w:rsidRPr="00D15AB6">
        <w:rPr>
          <w:rFonts w:ascii="Book Antiqua" w:hAnsi="Book Antiqua"/>
          <w:b/>
          <w:lang w:val="en-US"/>
        </w:rPr>
        <w:t xml:space="preserve">, </w:t>
      </w:r>
      <w:proofErr w:type="spellStart"/>
      <w:r w:rsidRPr="00D15AB6">
        <w:rPr>
          <w:rFonts w:ascii="Book Antiqua" w:hAnsi="Book Antiqua"/>
          <w:b/>
          <w:lang w:val="en-US"/>
        </w:rPr>
        <w:t>Juergen</w:t>
      </w:r>
      <w:proofErr w:type="spellEnd"/>
      <w:r w:rsidRPr="00D15AB6">
        <w:rPr>
          <w:rFonts w:ascii="Book Antiqua" w:hAnsi="Book Antiqua"/>
          <w:b/>
          <w:lang w:val="en-US"/>
        </w:rPr>
        <w:t xml:space="preserve"> </w:t>
      </w:r>
      <w:proofErr w:type="spellStart"/>
      <w:r w:rsidRPr="00D15AB6">
        <w:rPr>
          <w:rFonts w:ascii="Book Antiqua" w:hAnsi="Book Antiqua"/>
          <w:b/>
          <w:lang w:val="en-US"/>
        </w:rPr>
        <w:t>Siebler</w:t>
      </w:r>
      <w:proofErr w:type="spellEnd"/>
      <w:r w:rsidRPr="00D15AB6">
        <w:rPr>
          <w:rFonts w:ascii="Book Antiqua" w:hAnsi="Book Antiqua"/>
          <w:b/>
          <w:lang w:val="en-US"/>
        </w:rPr>
        <w:t xml:space="preserve">, Markus F </w:t>
      </w:r>
      <w:proofErr w:type="spellStart"/>
      <w:r w:rsidRPr="00D15AB6">
        <w:rPr>
          <w:rFonts w:ascii="Book Antiqua" w:hAnsi="Book Antiqua"/>
          <w:b/>
          <w:lang w:val="en-US"/>
        </w:rPr>
        <w:t>Neurath</w:t>
      </w:r>
      <w:proofErr w:type="spellEnd"/>
      <w:r w:rsidRPr="00D15AB6">
        <w:rPr>
          <w:rFonts w:ascii="Book Antiqua" w:hAnsi="Book Antiqua"/>
          <w:b/>
          <w:lang w:val="en-US"/>
        </w:rPr>
        <w:t xml:space="preserve">, </w:t>
      </w:r>
      <w:proofErr w:type="spellStart"/>
      <w:r w:rsidRPr="00D15AB6">
        <w:rPr>
          <w:rFonts w:ascii="Book Antiqua" w:hAnsi="Book Antiqua"/>
          <w:b/>
          <w:lang w:val="en-US"/>
        </w:rPr>
        <w:t>Timo</w:t>
      </w:r>
      <w:proofErr w:type="spellEnd"/>
      <w:r w:rsidRPr="00D15AB6">
        <w:rPr>
          <w:rFonts w:ascii="Book Antiqua" w:hAnsi="Book Antiqua"/>
          <w:b/>
          <w:lang w:val="en-US"/>
        </w:rPr>
        <w:t xml:space="preserve"> </w:t>
      </w:r>
      <w:proofErr w:type="spellStart"/>
      <w:r w:rsidRPr="00D15AB6">
        <w:rPr>
          <w:rFonts w:ascii="Book Antiqua" w:hAnsi="Book Antiqua"/>
          <w:b/>
          <w:lang w:val="en-US"/>
        </w:rPr>
        <w:t>Rath</w:t>
      </w:r>
      <w:proofErr w:type="spellEnd"/>
      <w:r w:rsidRPr="00D15AB6">
        <w:rPr>
          <w:rFonts w:ascii="Book Antiqua" w:eastAsia="宋体" w:hAnsi="Book Antiqua" w:hint="eastAsia"/>
          <w:b/>
          <w:lang w:val="en-US" w:eastAsia="zh-CN"/>
        </w:rPr>
        <w:t>,</w:t>
      </w:r>
      <w:r>
        <w:rPr>
          <w:rFonts w:ascii="Book Antiqua" w:eastAsia="宋体" w:hAnsi="Book Antiqua" w:hint="eastAsia"/>
          <w:b/>
          <w:lang w:val="en-US" w:eastAsia="zh-CN"/>
        </w:rPr>
        <w:t xml:space="preserve"> </w:t>
      </w:r>
      <w:r w:rsidR="00046CBC" w:rsidRPr="00D15AB6">
        <w:rPr>
          <w:rFonts w:ascii="Book Antiqua" w:hAnsi="Book Antiqua"/>
          <w:lang w:val="en-US"/>
        </w:rPr>
        <w:t xml:space="preserve">Ludwig </w:t>
      </w:r>
      <w:proofErr w:type="spellStart"/>
      <w:r w:rsidR="00046CBC" w:rsidRPr="00D15AB6">
        <w:rPr>
          <w:rFonts w:ascii="Book Antiqua" w:hAnsi="Book Antiqua"/>
          <w:lang w:val="en-US"/>
        </w:rPr>
        <w:t>Demling</w:t>
      </w:r>
      <w:proofErr w:type="spellEnd"/>
      <w:r w:rsidR="00046CBC">
        <w:rPr>
          <w:rFonts w:ascii="Book Antiqua" w:hAnsi="Book Antiqua"/>
          <w:lang w:val="en-US"/>
        </w:rPr>
        <w:t xml:space="preserve"> Endoscopy Center of Excellence</w:t>
      </w:r>
      <w:r w:rsidR="00046CBC">
        <w:rPr>
          <w:rFonts w:ascii="Book Antiqua" w:eastAsia="宋体" w:hAnsi="Book Antiqua" w:hint="eastAsia"/>
          <w:lang w:val="en-US" w:eastAsia="zh-CN"/>
        </w:rPr>
        <w:t xml:space="preserve">, </w:t>
      </w:r>
      <w:r w:rsidR="00046CBC" w:rsidRPr="00D15AB6">
        <w:rPr>
          <w:rFonts w:ascii="Book Antiqua" w:hAnsi="Book Antiqua"/>
          <w:lang w:val="de-DE"/>
        </w:rPr>
        <w:t>Division of Gastroenterology</w:t>
      </w:r>
      <w:r w:rsidR="00046CBC">
        <w:rPr>
          <w:rFonts w:ascii="Book Antiqua" w:eastAsia="宋体" w:hAnsi="Book Antiqua" w:hint="eastAsia"/>
          <w:lang w:val="en-US" w:eastAsia="zh-CN"/>
        </w:rPr>
        <w:t xml:space="preserve">, </w:t>
      </w:r>
      <w:r w:rsidR="00046CBC" w:rsidRPr="00D15AB6">
        <w:rPr>
          <w:rFonts w:ascii="Book Antiqua" w:hAnsi="Book Antiqua"/>
          <w:lang w:val="de-DE"/>
        </w:rPr>
        <w:t>Friedrich-Alexander-University,</w:t>
      </w:r>
      <w:r>
        <w:rPr>
          <w:rFonts w:ascii="Book Antiqua" w:hAnsi="Book Antiqua"/>
          <w:lang w:val="en-US"/>
        </w:rPr>
        <w:t xml:space="preserve"> </w:t>
      </w:r>
      <w:r w:rsidR="00046CBC" w:rsidRPr="00D15AB6">
        <w:rPr>
          <w:rFonts w:ascii="Book Antiqua" w:hAnsi="Book Antiqua"/>
          <w:lang w:val="de-DE"/>
        </w:rPr>
        <w:t>Erlangen</w:t>
      </w:r>
      <w:r w:rsidR="008D78DB" w:rsidRPr="00D15AB6">
        <w:rPr>
          <w:rFonts w:ascii="Book Antiqua" w:eastAsia="宋体" w:hAnsi="Book Antiqua"/>
          <w:lang w:val="en-US" w:eastAsia="zh-CN"/>
        </w:rPr>
        <w:t xml:space="preserve"> </w:t>
      </w:r>
      <w:r w:rsidR="00AE063E" w:rsidRPr="00D15AB6">
        <w:rPr>
          <w:rFonts w:ascii="Book Antiqua" w:hAnsi="Book Antiqua"/>
          <w:lang w:val="en-US" w:eastAsia="zh-CN"/>
        </w:rPr>
        <w:t>91054</w:t>
      </w:r>
      <w:r w:rsidR="00C01ACC" w:rsidRPr="00D15AB6">
        <w:rPr>
          <w:rFonts w:ascii="Book Antiqua" w:hAnsi="Book Antiqua"/>
          <w:lang w:val="en-US"/>
        </w:rPr>
        <w:t>, Germany</w:t>
      </w:r>
    </w:p>
    <w:p w14:paraId="6362ED6D" w14:textId="77777777" w:rsidR="002C4C3F" w:rsidRPr="00D15AB6" w:rsidRDefault="002C4C3F" w:rsidP="00D15AB6">
      <w:pPr>
        <w:widowControl w:val="0"/>
        <w:tabs>
          <w:tab w:val="left" w:pos="9356"/>
        </w:tabs>
        <w:autoSpaceDE w:val="0"/>
        <w:autoSpaceDN w:val="0"/>
        <w:adjustRightInd w:val="0"/>
        <w:spacing w:line="360" w:lineRule="auto"/>
        <w:jc w:val="both"/>
        <w:rPr>
          <w:rFonts w:ascii="Book Antiqua" w:eastAsia="宋体" w:hAnsi="Book Antiqua"/>
          <w:b/>
          <w:lang w:val="en-US" w:eastAsia="zh-CN"/>
        </w:rPr>
      </w:pPr>
    </w:p>
    <w:p w14:paraId="5433D3C0" w14:textId="40FB4D8C" w:rsidR="008D78DB" w:rsidRPr="00046CBC" w:rsidRDefault="00BA2DD7" w:rsidP="00D15AB6">
      <w:pPr>
        <w:spacing w:line="360" w:lineRule="auto"/>
        <w:jc w:val="both"/>
        <w:rPr>
          <w:rFonts w:ascii="Book Antiqua" w:eastAsia="宋体" w:hAnsi="Book Antiqua" w:cs="Times New Roman"/>
          <w:color w:val="494A4C"/>
          <w:shd w:val="clear" w:color="auto" w:fill="FFFFFF"/>
          <w:lang w:val="en-US" w:eastAsia="zh-CN"/>
        </w:rPr>
      </w:pPr>
      <w:r w:rsidRPr="00620409">
        <w:rPr>
          <w:rFonts w:ascii="Book Antiqua" w:hAnsi="Book Antiqua"/>
          <w:b/>
          <w:bCs/>
          <w:color w:val="333333"/>
          <w:shd w:val="clear" w:color="auto" w:fill="FFFFFF"/>
        </w:rPr>
        <w:t>ORCID number</w:t>
      </w:r>
      <w:r w:rsidRPr="00620409">
        <w:rPr>
          <w:rFonts w:ascii="Book Antiqua" w:hAnsi="Book Antiqua"/>
          <w:b/>
          <w:color w:val="000000"/>
          <w:lang w:val="en-GB"/>
        </w:rPr>
        <w:t>:</w:t>
      </w:r>
      <w:r w:rsidR="0005087D" w:rsidRPr="00D15AB6">
        <w:rPr>
          <w:rFonts w:ascii="Book Antiqua" w:eastAsia="Times New Roman" w:hAnsi="Book Antiqua" w:cs="Times New Roman"/>
          <w:color w:val="494A4C"/>
          <w:shd w:val="clear" w:color="auto" w:fill="FFFFFF"/>
        </w:rPr>
        <w:t xml:space="preserve"> </w:t>
      </w:r>
      <w:r w:rsidR="0005087D" w:rsidRPr="00D15AB6">
        <w:rPr>
          <w:rFonts w:ascii="Book Antiqua" w:hAnsi="Book Antiqua"/>
          <w:lang w:val="en-US"/>
        </w:rPr>
        <w:t xml:space="preserve">Francesco </w:t>
      </w:r>
      <w:proofErr w:type="spellStart"/>
      <w:r w:rsidR="0005087D" w:rsidRPr="00D15AB6">
        <w:rPr>
          <w:rFonts w:ascii="Book Antiqua" w:hAnsi="Book Antiqua"/>
          <w:lang w:val="en-US"/>
        </w:rPr>
        <w:t>Vitali</w:t>
      </w:r>
      <w:proofErr w:type="spellEnd"/>
      <w:r w:rsidR="0005087D" w:rsidRPr="00D15AB6">
        <w:rPr>
          <w:rFonts w:ascii="Book Antiqua" w:hAnsi="Book Antiqua"/>
          <w:lang w:val="en-US"/>
        </w:rPr>
        <w:t xml:space="preserve"> </w:t>
      </w:r>
      <w:r>
        <w:rPr>
          <w:rFonts w:ascii="Book Antiqua" w:eastAsia="宋体" w:hAnsi="Book Antiqua" w:hint="eastAsia"/>
          <w:lang w:val="en-US" w:eastAsia="zh-CN"/>
        </w:rPr>
        <w:t>(</w:t>
      </w:r>
      <w:r w:rsidR="0005087D" w:rsidRPr="00D15AB6">
        <w:rPr>
          <w:rFonts w:ascii="Book Antiqua" w:hAnsi="Book Antiqua"/>
          <w:lang w:val="en-US"/>
        </w:rPr>
        <w:t>0000-0002-1867-6602</w:t>
      </w:r>
      <w:r>
        <w:rPr>
          <w:rFonts w:ascii="Book Antiqua" w:eastAsia="宋体" w:hAnsi="Book Antiqua" w:hint="eastAsia"/>
          <w:lang w:val="en-US" w:eastAsia="zh-CN"/>
        </w:rPr>
        <w:t>);</w:t>
      </w:r>
      <w:r w:rsidR="0005087D" w:rsidRPr="00D15AB6">
        <w:rPr>
          <w:rFonts w:ascii="Book Antiqua" w:hAnsi="Book Antiqua"/>
          <w:lang w:val="en-US"/>
        </w:rPr>
        <w:t xml:space="preserve"> Andreas </w:t>
      </w:r>
      <w:proofErr w:type="spellStart"/>
      <w:r w:rsidR="0005087D" w:rsidRPr="00D15AB6">
        <w:rPr>
          <w:rFonts w:ascii="Book Antiqua" w:hAnsi="Book Antiqua"/>
          <w:lang w:val="en-US"/>
        </w:rPr>
        <w:t>Naegel</w:t>
      </w:r>
      <w:proofErr w:type="spellEnd"/>
      <w:r w:rsidR="0005087D" w:rsidRPr="00D15AB6">
        <w:rPr>
          <w:rFonts w:ascii="Book Antiqua" w:hAnsi="Book Antiqua"/>
          <w:lang w:val="en-US"/>
        </w:rPr>
        <w:t xml:space="preserve"> </w:t>
      </w:r>
      <w:r>
        <w:rPr>
          <w:rFonts w:ascii="Book Antiqua" w:eastAsia="宋体" w:hAnsi="Book Antiqua" w:hint="eastAsia"/>
          <w:lang w:val="en-US" w:eastAsia="zh-CN"/>
        </w:rPr>
        <w:t>(</w:t>
      </w:r>
      <w:r w:rsidR="0005087D" w:rsidRPr="00D15AB6">
        <w:rPr>
          <w:rFonts w:ascii="Book Antiqua" w:hAnsi="Book Antiqua"/>
          <w:lang w:val="en-US"/>
        </w:rPr>
        <w:t>0000-0002-2010-7054</w:t>
      </w:r>
      <w:r>
        <w:rPr>
          <w:rFonts w:ascii="Book Antiqua" w:eastAsia="宋体" w:hAnsi="Book Antiqua" w:hint="eastAsia"/>
          <w:lang w:val="en-US" w:eastAsia="zh-CN"/>
        </w:rPr>
        <w:t>);</w:t>
      </w:r>
      <w:r w:rsidR="0005087D" w:rsidRPr="00D15AB6">
        <w:rPr>
          <w:rFonts w:ascii="Book Antiqua" w:hAnsi="Book Antiqua"/>
          <w:lang w:val="en-US"/>
        </w:rPr>
        <w:t xml:space="preserve"> Raja </w:t>
      </w:r>
      <w:proofErr w:type="spellStart"/>
      <w:r w:rsidR="0005087D" w:rsidRPr="00D15AB6">
        <w:rPr>
          <w:rFonts w:ascii="Book Antiqua" w:hAnsi="Book Antiqua"/>
          <w:lang w:val="en-US"/>
        </w:rPr>
        <w:t>Atreya</w:t>
      </w:r>
      <w:proofErr w:type="spellEnd"/>
      <w:r w:rsidR="0005087D" w:rsidRPr="00D15AB6">
        <w:rPr>
          <w:rFonts w:ascii="Book Antiqua" w:hAnsi="Book Antiqua"/>
          <w:lang w:val="en-US"/>
        </w:rPr>
        <w:t xml:space="preserve"> </w:t>
      </w:r>
      <w:r>
        <w:rPr>
          <w:rFonts w:ascii="Book Antiqua" w:eastAsia="宋体" w:hAnsi="Book Antiqua" w:hint="eastAsia"/>
          <w:lang w:val="en-US" w:eastAsia="zh-CN"/>
        </w:rPr>
        <w:t>(</w:t>
      </w:r>
      <w:r w:rsidR="0005087D" w:rsidRPr="00D15AB6">
        <w:rPr>
          <w:rFonts w:ascii="Book Antiqua" w:hAnsi="Book Antiqua"/>
          <w:lang w:val="en-US"/>
        </w:rPr>
        <w:t>0000-0002-8556-8433</w:t>
      </w:r>
      <w:r>
        <w:rPr>
          <w:rFonts w:ascii="Book Antiqua" w:eastAsia="宋体" w:hAnsi="Book Antiqua" w:hint="eastAsia"/>
          <w:lang w:val="en-US" w:eastAsia="zh-CN"/>
        </w:rPr>
        <w:t>);</w:t>
      </w:r>
      <w:r w:rsidR="0005087D" w:rsidRPr="00D15AB6">
        <w:rPr>
          <w:rFonts w:ascii="Book Antiqua" w:hAnsi="Book Antiqua"/>
          <w:lang w:val="en-US"/>
        </w:rPr>
        <w:t xml:space="preserve"> Steffen </w:t>
      </w:r>
      <w:proofErr w:type="spellStart"/>
      <w:r w:rsidR="0005087D" w:rsidRPr="00D15AB6">
        <w:rPr>
          <w:rFonts w:ascii="Book Antiqua" w:hAnsi="Book Antiqua"/>
          <w:lang w:val="en-US"/>
        </w:rPr>
        <w:t>Zopf</w:t>
      </w:r>
      <w:proofErr w:type="spellEnd"/>
      <w:r w:rsidR="0005087D" w:rsidRPr="00D15AB6">
        <w:rPr>
          <w:rFonts w:ascii="Book Antiqua" w:hAnsi="Book Antiqua"/>
          <w:lang w:val="en-US"/>
        </w:rPr>
        <w:t xml:space="preserve"> </w:t>
      </w:r>
      <w:r>
        <w:rPr>
          <w:rFonts w:ascii="Book Antiqua" w:eastAsia="宋体" w:hAnsi="Book Antiqua" w:hint="eastAsia"/>
          <w:lang w:val="en-US" w:eastAsia="zh-CN"/>
        </w:rPr>
        <w:t>(</w:t>
      </w:r>
      <w:r w:rsidR="0005087D" w:rsidRPr="00D15AB6">
        <w:rPr>
          <w:rFonts w:ascii="Book Antiqua" w:hAnsi="Book Antiqua"/>
          <w:lang w:val="en-US"/>
        </w:rPr>
        <w:t>0000-0003-3081-3814</w:t>
      </w:r>
      <w:r>
        <w:rPr>
          <w:rFonts w:ascii="Book Antiqua" w:eastAsia="宋体" w:hAnsi="Book Antiqua" w:hint="eastAsia"/>
          <w:lang w:val="en-US" w:eastAsia="zh-CN"/>
        </w:rPr>
        <w:t>);</w:t>
      </w:r>
      <w:r w:rsidR="0005087D" w:rsidRPr="00D15AB6">
        <w:rPr>
          <w:rFonts w:ascii="Book Antiqua" w:hAnsi="Book Antiqua"/>
          <w:lang w:val="en-US"/>
        </w:rPr>
        <w:t xml:space="preserve"> Clemens </w:t>
      </w:r>
      <w:proofErr w:type="spellStart"/>
      <w:r w:rsidR="0005087D" w:rsidRPr="00D15AB6">
        <w:rPr>
          <w:rFonts w:ascii="Book Antiqua" w:hAnsi="Book Antiqua"/>
          <w:lang w:val="en-US"/>
        </w:rPr>
        <w:t>Neufert</w:t>
      </w:r>
      <w:proofErr w:type="spellEnd"/>
      <w:r w:rsidR="0005087D" w:rsidRPr="00D15AB6">
        <w:rPr>
          <w:rFonts w:ascii="Book Antiqua" w:hAnsi="Book Antiqua"/>
          <w:lang w:val="en-US"/>
        </w:rPr>
        <w:t xml:space="preserve"> </w:t>
      </w:r>
      <w:r>
        <w:rPr>
          <w:rFonts w:ascii="Book Antiqua" w:eastAsia="宋体" w:hAnsi="Book Antiqua" w:hint="eastAsia"/>
          <w:lang w:val="en-US" w:eastAsia="zh-CN"/>
        </w:rPr>
        <w:t>(</w:t>
      </w:r>
      <w:r w:rsidR="0005087D" w:rsidRPr="00D15AB6">
        <w:rPr>
          <w:rFonts w:ascii="Book Antiqua" w:hAnsi="Book Antiqua"/>
          <w:lang w:val="en-US"/>
        </w:rPr>
        <w:t>0000-0002-9342-5141</w:t>
      </w:r>
      <w:r>
        <w:rPr>
          <w:rFonts w:ascii="Book Antiqua" w:eastAsia="宋体" w:hAnsi="Book Antiqua" w:hint="eastAsia"/>
          <w:lang w:val="en-US" w:eastAsia="zh-CN"/>
        </w:rPr>
        <w:t>)</w:t>
      </w:r>
      <w:r>
        <w:rPr>
          <w:rFonts w:ascii="Book Antiqua" w:hAnsi="Book Antiqua"/>
          <w:lang w:val="en-US"/>
        </w:rPr>
        <w:t xml:space="preserve">; </w:t>
      </w:r>
      <w:proofErr w:type="spellStart"/>
      <w:r>
        <w:rPr>
          <w:rFonts w:ascii="Book Antiqua" w:hAnsi="Book Antiqua"/>
          <w:lang w:val="en-US"/>
        </w:rPr>
        <w:t>Juergen</w:t>
      </w:r>
      <w:proofErr w:type="spellEnd"/>
      <w:r>
        <w:rPr>
          <w:rFonts w:ascii="Book Antiqua" w:hAnsi="Book Antiqua"/>
          <w:lang w:val="en-US"/>
        </w:rPr>
        <w:t xml:space="preserve"> </w:t>
      </w:r>
      <w:proofErr w:type="spellStart"/>
      <w:r>
        <w:rPr>
          <w:rFonts w:ascii="Book Antiqua" w:hAnsi="Book Antiqua"/>
          <w:lang w:val="en-US"/>
        </w:rPr>
        <w:t>Siebler</w:t>
      </w:r>
      <w:proofErr w:type="spellEnd"/>
      <w:r>
        <w:rPr>
          <w:rFonts w:ascii="Book Antiqua" w:eastAsia="宋体" w:hAnsi="Book Antiqua" w:hint="eastAsia"/>
          <w:lang w:val="en-US" w:eastAsia="zh-CN"/>
        </w:rPr>
        <w:t xml:space="preserve"> (</w:t>
      </w:r>
      <w:r w:rsidR="0005087D" w:rsidRPr="00D15AB6">
        <w:rPr>
          <w:rFonts w:ascii="Book Antiqua" w:hAnsi="Book Antiqua"/>
          <w:lang w:val="en-US"/>
        </w:rPr>
        <w:t>0000-0001-5693-8784</w:t>
      </w:r>
      <w:r>
        <w:rPr>
          <w:rFonts w:ascii="Book Antiqua" w:eastAsia="宋体" w:hAnsi="Book Antiqua" w:hint="eastAsia"/>
          <w:lang w:val="en-US" w:eastAsia="zh-CN"/>
        </w:rPr>
        <w:t>);</w:t>
      </w:r>
      <w:r>
        <w:rPr>
          <w:rFonts w:ascii="Book Antiqua" w:hAnsi="Book Antiqua"/>
          <w:lang w:val="en-US"/>
        </w:rPr>
        <w:t xml:space="preserve"> Markus F </w:t>
      </w:r>
      <w:proofErr w:type="spellStart"/>
      <w:r>
        <w:rPr>
          <w:rFonts w:ascii="Book Antiqua" w:hAnsi="Book Antiqua"/>
          <w:lang w:val="en-US"/>
        </w:rPr>
        <w:t>Neurath</w:t>
      </w:r>
      <w:proofErr w:type="spellEnd"/>
      <w:r w:rsidR="0005087D" w:rsidRPr="00D15AB6">
        <w:rPr>
          <w:rFonts w:ascii="Book Antiqua" w:hAnsi="Book Antiqua"/>
          <w:lang w:val="en-US"/>
        </w:rPr>
        <w:t xml:space="preserve"> </w:t>
      </w:r>
      <w:r>
        <w:rPr>
          <w:rFonts w:ascii="Book Antiqua" w:eastAsia="宋体" w:hAnsi="Book Antiqua" w:hint="eastAsia"/>
          <w:lang w:val="en-US" w:eastAsia="zh-CN"/>
        </w:rPr>
        <w:t>(</w:t>
      </w:r>
      <w:r w:rsidR="0005087D" w:rsidRPr="00D15AB6">
        <w:rPr>
          <w:rFonts w:ascii="Book Antiqua" w:hAnsi="Book Antiqua"/>
          <w:lang w:val="en-US"/>
        </w:rPr>
        <w:t>0000-0003-4344-1474</w:t>
      </w:r>
      <w:r>
        <w:rPr>
          <w:rFonts w:ascii="Book Antiqua" w:eastAsia="宋体" w:hAnsi="Book Antiqua" w:hint="eastAsia"/>
          <w:lang w:val="en-US" w:eastAsia="zh-CN"/>
        </w:rPr>
        <w:t>)</w:t>
      </w:r>
      <w:r>
        <w:rPr>
          <w:rFonts w:ascii="Book Antiqua" w:hAnsi="Book Antiqua"/>
          <w:lang w:val="en-US"/>
        </w:rPr>
        <w:t xml:space="preserve">; </w:t>
      </w:r>
      <w:proofErr w:type="spellStart"/>
      <w:r>
        <w:rPr>
          <w:rFonts w:ascii="Book Antiqua" w:hAnsi="Book Antiqua"/>
          <w:lang w:val="en-US"/>
        </w:rPr>
        <w:t>Timo</w:t>
      </w:r>
      <w:proofErr w:type="spellEnd"/>
      <w:r>
        <w:rPr>
          <w:rFonts w:ascii="Book Antiqua" w:hAnsi="Book Antiqua"/>
          <w:lang w:val="en-US"/>
        </w:rPr>
        <w:t xml:space="preserve"> </w:t>
      </w:r>
      <w:proofErr w:type="spellStart"/>
      <w:r>
        <w:rPr>
          <w:rFonts w:ascii="Book Antiqua" w:hAnsi="Book Antiqua"/>
          <w:lang w:val="en-US"/>
        </w:rPr>
        <w:t>Rath</w:t>
      </w:r>
      <w:proofErr w:type="spellEnd"/>
      <w:r w:rsidR="0005087D" w:rsidRPr="00D15AB6">
        <w:rPr>
          <w:rFonts w:ascii="Book Antiqua" w:hAnsi="Book Antiqua"/>
          <w:lang w:val="en-US"/>
        </w:rPr>
        <w:t xml:space="preserve"> </w:t>
      </w:r>
      <w:r>
        <w:rPr>
          <w:rFonts w:ascii="Book Antiqua" w:eastAsia="宋体" w:hAnsi="Book Antiqua" w:hint="eastAsia"/>
          <w:lang w:val="en-US" w:eastAsia="zh-CN"/>
        </w:rPr>
        <w:t>(</w:t>
      </w:r>
      <w:r w:rsidR="0005087D" w:rsidRPr="00D15AB6">
        <w:rPr>
          <w:rFonts w:ascii="Book Antiqua" w:hAnsi="Book Antiqua"/>
          <w:lang w:val="en-US"/>
        </w:rPr>
        <w:t>0000-0002-7728-9338</w:t>
      </w:r>
      <w:r>
        <w:rPr>
          <w:rFonts w:ascii="Book Antiqua" w:eastAsia="宋体" w:hAnsi="Book Antiqua" w:hint="eastAsia"/>
          <w:lang w:val="en-US" w:eastAsia="zh-CN"/>
        </w:rPr>
        <w:t>).</w:t>
      </w:r>
    </w:p>
    <w:p w14:paraId="6CFBE3F5" w14:textId="77777777" w:rsidR="008D78DB" w:rsidRPr="00D15AB6" w:rsidRDefault="008D78DB" w:rsidP="00D15AB6">
      <w:pPr>
        <w:widowControl w:val="0"/>
        <w:tabs>
          <w:tab w:val="left" w:pos="9356"/>
        </w:tabs>
        <w:autoSpaceDE w:val="0"/>
        <w:autoSpaceDN w:val="0"/>
        <w:adjustRightInd w:val="0"/>
        <w:spacing w:line="360" w:lineRule="auto"/>
        <w:jc w:val="both"/>
        <w:rPr>
          <w:rFonts w:ascii="Book Antiqua" w:eastAsia="宋体" w:hAnsi="Book Antiqua"/>
          <w:b/>
          <w:lang w:eastAsia="zh-CN"/>
        </w:rPr>
      </w:pPr>
    </w:p>
    <w:p w14:paraId="4BC77355" w14:textId="2A05C5FB" w:rsidR="0030344D" w:rsidRPr="00D15AB6" w:rsidRDefault="00046CBC" w:rsidP="00D15AB6">
      <w:pPr>
        <w:spacing w:line="360" w:lineRule="auto"/>
        <w:jc w:val="both"/>
        <w:rPr>
          <w:rFonts w:ascii="Book Antiqua" w:hAnsi="Book Antiqua"/>
          <w:lang w:val="en-US"/>
        </w:rPr>
      </w:pPr>
      <w:r w:rsidRPr="00E82915">
        <w:rPr>
          <w:rFonts w:ascii="Book Antiqua" w:hAnsi="Book Antiqua" w:cs="Arial"/>
          <w:b/>
          <w:lang w:val="en-US"/>
        </w:rPr>
        <w:t>Author contributions:</w:t>
      </w:r>
      <w:r>
        <w:rPr>
          <w:rFonts w:ascii="Book Antiqua" w:eastAsia="宋体" w:hAnsi="Book Antiqua" w:cs="Arial" w:hint="eastAsia"/>
          <w:b/>
          <w:lang w:val="en-US" w:eastAsia="zh-CN"/>
        </w:rPr>
        <w:t xml:space="preserve"> </w:t>
      </w:r>
      <w:proofErr w:type="spellStart"/>
      <w:r w:rsidR="0030344D" w:rsidRPr="00D15AB6">
        <w:rPr>
          <w:rFonts w:ascii="Book Antiqua" w:hAnsi="Book Antiqua"/>
          <w:lang w:val="en-US"/>
        </w:rPr>
        <w:t>Rath</w:t>
      </w:r>
      <w:proofErr w:type="spellEnd"/>
      <w:r w:rsidR="0030344D" w:rsidRPr="00D15AB6">
        <w:rPr>
          <w:rFonts w:ascii="Book Antiqua" w:hAnsi="Book Antiqua"/>
          <w:lang w:val="en-US"/>
        </w:rPr>
        <w:t xml:space="preserve"> </w:t>
      </w:r>
      <w:r>
        <w:rPr>
          <w:rFonts w:ascii="Book Antiqua" w:eastAsia="宋体" w:hAnsi="Book Antiqua" w:hint="eastAsia"/>
          <w:lang w:val="en-US" w:eastAsia="zh-CN"/>
        </w:rPr>
        <w:t xml:space="preserve">T </w:t>
      </w:r>
      <w:r w:rsidR="0030344D" w:rsidRPr="00D15AB6">
        <w:rPr>
          <w:rFonts w:ascii="Book Antiqua" w:hAnsi="Book Antiqua"/>
          <w:lang w:val="en-US"/>
        </w:rPr>
        <w:t xml:space="preserve">designed the study; </w:t>
      </w:r>
      <w:proofErr w:type="spellStart"/>
      <w:r w:rsidR="0030344D" w:rsidRPr="00D15AB6">
        <w:rPr>
          <w:rFonts w:ascii="Book Antiqua" w:hAnsi="Book Antiqua"/>
          <w:lang w:val="en-US"/>
        </w:rPr>
        <w:t>Vitali</w:t>
      </w:r>
      <w:proofErr w:type="spellEnd"/>
      <w:r>
        <w:rPr>
          <w:rFonts w:ascii="Book Antiqua" w:eastAsia="宋体" w:hAnsi="Book Antiqua" w:hint="eastAsia"/>
          <w:lang w:val="en-US" w:eastAsia="zh-CN"/>
        </w:rPr>
        <w:t xml:space="preserve"> F</w:t>
      </w:r>
      <w:r w:rsidR="0030344D" w:rsidRPr="00D15AB6">
        <w:rPr>
          <w:rFonts w:ascii="Book Antiqua" w:hAnsi="Book Antiqua"/>
          <w:lang w:val="en-US"/>
        </w:rPr>
        <w:t xml:space="preserve">, </w:t>
      </w:r>
      <w:proofErr w:type="spellStart"/>
      <w:r w:rsidR="0030344D" w:rsidRPr="00D15AB6">
        <w:rPr>
          <w:rFonts w:ascii="Book Antiqua" w:hAnsi="Book Antiqua"/>
          <w:lang w:val="en-US"/>
        </w:rPr>
        <w:t>Naegel</w:t>
      </w:r>
      <w:proofErr w:type="spellEnd"/>
      <w:r>
        <w:rPr>
          <w:rFonts w:ascii="Book Antiqua" w:eastAsia="宋体" w:hAnsi="Book Antiqua" w:hint="eastAsia"/>
          <w:lang w:val="en-US" w:eastAsia="zh-CN"/>
        </w:rPr>
        <w:t xml:space="preserve"> A</w:t>
      </w:r>
      <w:r w:rsidR="0030344D" w:rsidRPr="00D15AB6">
        <w:rPr>
          <w:rFonts w:ascii="Book Antiqua" w:hAnsi="Book Antiqua"/>
          <w:lang w:val="en-US"/>
        </w:rPr>
        <w:t xml:space="preserve">, </w:t>
      </w:r>
      <w:proofErr w:type="spellStart"/>
      <w:r w:rsidR="0030344D" w:rsidRPr="00D15AB6">
        <w:rPr>
          <w:rFonts w:ascii="Book Antiqua" w:hAnsi="Book Antiqua"/>
          <w:lang w:val="en-US"/>
        </w:rPr>
        <w:t>Atreya</w:t>
      </w:r>
      <w:proofErr w:type="spellEnd"/>
      <w:r>
        <w:rPr>
          <w:rFonts w:ascii="Book Antiqua" w:eastAsia="宋体" w:hAnsi="Book Antiqua" w:hint="eastAsia"/>
          <w:lang w:val="en-US" w:eastAsia="zh-CN"/>
        </w:rPr>
        <w:t xml:space="preserve"> R</w:t>
      </w:r>
      <w:r w:rsidR="0030344D" w:rsidRPr="00D15AB6">
        <w:rPr>
          <w:rFonts w:ascii="Book Antiqua" w:hAnsi="Book Antiqua"/>
          <w:lang w:val="en-US"/>
        </w:rPr>
        <w:t xml:space="preserve">, </w:t>
      </w:r>
      <w:proofErr w:type="spellStart"/>
      <w:r w:rsidR="0030344D" w:rsidRPr="00D15AB6">
        <w:rPr>
          <w:rFonts w:ascii="Book Antiqua" w:hAnsi="Book Antiqua"/>
          <w:lang w:val="en-US"/>
        </w:rPr>
        <w:t>Neufert</w:t>
      </w:r>
      <w:proofErr w:type="spellEnd"/>
      <w:r w:rsidR="0030344D" w:rsidRPr="00D15AB6">
        <w:rPr>
          <w:rFonts w:ascii="Book Antiqua" w:hAnsi="Book Antiqua"/>
          <w:lang w:val="en-US"/>
        </w:rPr>
        <w:t xml:space="preserve"> </w:t>
      </w:r>
      <w:r>
        <w:rPr>
          <w:rFonts w:ascii="Book Antiqua" w:eastAsia="宋体" w:hAnsi="Book Antiqua" w:hint="eastAsia"/>
          <w:lang w:val="en-US" w:eastAsia="zh-CN"/>
        </w:rPr>
        <w:t xml:space="preserve">C </w:t>
      </w:r>
      <w:r w:rsidR="0030344D" w:rsidRPr="00D15AB6">
        <w:rPr>
          <w:rFonts w:ascii="Book Antiqua" w:hAnsi="Book Antiqua"/>
          <w:lang w:val="en-US"/>
        </w:rPr>
        <w:t xml:space="preserve">and </w:t>
      </w:r>
      <w:proofErr w:type="spellStart"/>
      <w:r w:rsidR="0030344D" w:rsidRPr="00D15AB6">
        <w:rPr>
          <w:rFonts w:ascii="Book Antiqua" w:hAnsi="Book Antiqua"/>
          <w:lang w:val="en-US"/>
        </w:rPr>
        <w:t>Rath</w:t>
      </w:r>
      <w:proofErr w:type="spellEnd"/>
      <w:r w:rsidR="0030344D" w:rsidRPr="00D15AB6">
        <w:rPr>
          <w:rFonts w:ascii="Book Antiqua" w:hAnsi="Book Antiqua"/>
          <w:lang w:val="en-US"/>
        </w:rPr>
        <w:t xml:space="preserve"> </w:t>
      </w:r>
      <w:r>
        <w:rPr>
          <w:rFonts w:ascii="Book Antiqua" w:eastAsia="宋体" w:hAnsi="Book Antiqua" w:hint="eastAsia"/>
          <w:lang w:val="en-US" w:eastAsia="zh-CN"/>
        </w:rPr>
        <w:t xml:space="preserve">T </w:t>
      </w:r>
      <w:r w:rsidR="0030344D" w:rsidRPr="00D15AB6">
        <w:rPr>
          <w:rFonts w:ascii="Book Antiqua" w:hAnsi="Book Antiqua"/>
          <w:lang w:val="en-US"/>
        </w:rPr>
        <w:t xml:space="preserve">participated in the acquisition, analysis, and interpretation of the data, and drafted the initial manuscript; Vitali </w:t>
      </w:r>
      <w:r>
        <w:rPr>
          <w:rFonts w:ascii="Book Antiqua" w:eastAsia="宋体" w:hAnsi="Book Antiqua" w:hint="eastAsia"/>
          <w:lang w:val="en-US" w:eastAsia="zh-CN"/>
        </w:rPr>
        <w:t xml:space="preserve">F </w:t>
      </w:r>
      <w:r w:rsidR="0030344D" w:rsidRPr="00D15AB6">
        <w:rPr>
          <w:rFonts w:ascii="Book Antiqua" w:hAnsi="Book Antiqua"/>
          <w:lang w:val="en-US"/>
        </w:rPr>
        <w:t>wrote the article</w:t>
      </w:r>
      <w:r>
        <w:rPr>
          <w:rFonts w:ascii="Book Antiqua" w:eastAsia="宋体" w:hAnsi="Book Antiqua" w:hint="eastAsia"/>
          <w:lang w:val="en-US" w:eastAsia="zh-CN"/>
        </w:rPr>
        <w:t>;</w:t>
      </w:r>
      <w:r w:rsidR="0030344D" w:rsidRPr="00D15AB6">
        <w:rPr>
          <w:rFonts w:ascii="Book Antiqua" w:hAnsi="Book Antiqua"/>
          <w:lang w:val="en-US"/>
        </w:rPr>
        <w:t xml:space="preserve"> </w:t>
      </w:r>
      <w:proofErr w:type="spellStart"/>
      <w:r w:rsidR="0030344D" w:rsidRPr="00D15AB6">
        <w:rPr>
          <w:rFonts w:ascii="Book Antiqua" w:hAnsi="Book Antiqua"/>
          <w:lang w:val="en-US"/>
        </w:rPr>
        <w:t>Siebler</w:t>
      </w:r>
      <w:proofErr w:type="spellEnd"/>
      <w:r w:rsidR="0030344D" w:rsidRPr="00D15AB6">
        <w:rPr>
          <w:rFonts w:ascii="Book Antiqua" w:hAnsi="Book Antiqua"/>
          <w:lang w:val="en-US"/>
        </w:rPr>
        <w:t xml:space="preserve"> </w:t>
      </w:r>
      <w:r>
        <w:rPr>
          <w:rFonts w:ascii="Book Antiqua" w:eastAsia="宋体" w:hAnsi="Book Antiqua" w:hint="eastAsia"/>
          <w:lang w:val="en-US" w:eastAsia="zh-CN"/>
        </w:rPr>
        <w:t xml:space="preserve">J </w:t>
      </w:r>
      <w:r w:rsidR="0030344D" w:rsidRPr="00D15AB6">
        <w:rPr>
          <w:rFonts w:ascii="Book Antiqua" w:hAnsi="Book Antiqua"/>
          <w:lang w:val="en-US"/>
        </w:rPr>
        <w:t xml:space="preserve">and </w:t>
      </w:r>
      <w:proofErr w:type="spellStart"/>
      <w:r w:rsidR="0030344D" w:rsidRPr="00D15AB6">
        <w:rPr>
          <w:rFonts w:ascii="Book Antiqua" w:hAnsi="Book Antiqua"/>
          <w:lang w:val="en-US"/>
        </w:rPr>
        <w:t>Neurath</w:t>
      </w:r>
      <w:proofErr w:type="spellEnd"/>
      <w:r w:rsidR="0030344D" w:rsidRPr="00D15AB6">
        <w:rPr>
          <w:rFonts w:ascii="Book Antiqua" w:hAnsi="Book Antiqua"/>
          <w:lang w:val="en-US"/>
        </w:rPr>
        <w:t xml:space="preserve"> </w:t>
      </w:r>
      <w:r>
        <w:rPr>
          <w:rFonts w:ascii="Book Antiqua" w:eastAsia="宋体" w:hAnsi="Book Antiqua" w:hint="eastAsia"/>
          <w:lang w:val="en-US" w:eastAsia="zh-CN"/>
        </w:rPr>
        <w:t xml:space="preserve">MF </w:t>
      </w:r>
      <w:r w:rsidR="0030344D" w:rsidRPr="00D15AB6">
        <w:rPr>
          <w:rFonts w:ascii="Book Antiqua" w:hAnsi="Book Antiqua"/>
          <w:lang w:val="en-US"/>
        </w:rPr>
        <w:t xml:space="preserve">revised the article critically for important intellectual content. </w:t>
      </w:r>
    </w:p>
    <w:p w14:paraId="14202FC0" w14:textId="77777777" w:rsidR="00F945E2" w:rsidRPr="00046CBC" w:rsidRDefault="00F945E2" w:rsidP="00D15AB6">
      <w:pPr>
        <w:widowControl w:val="0"/>
        <w:tabs>
          <w:tab w:val="left" w:pos="9356"/>
        </w:tabs>
        <w:autoSpaceDE w:val="0"/>
        <w:autoSpaceDN w:val="0"/>
        <w:adjustRightInd w:val="0"/>
        <w:spacing w:line="360" w:lineRule="auto"/>
        <w:jc w:val="both"/>
        <w:rPr>
          <w:rFonts w:ascii="Book Antiqua" w:eastAsia="宋体" w:hAnsi="Book Antiqua"/>
          <w:lang w:val="en-US" w:eastAsia="zh-CN"/>
        </w:rPr>
      </w:pPr>
    </w:p>
    <w:p w14:paraId="2851A3D2" w14:textId="5F9F6317" w:rsidR="008A0EF2" w:rsidRPr="00D15AB6" w:rsidRDefault="00046CBC" w:rsidP="00D15AB6">
      <w:pPr>
        <w:widowControl w:val="0"/>
        <w:autoSpaceDE w:val="0"/>
        <w:autoSpaceDN w:val="0"/>
        <w:adjustRightInd w:val="0"/>
        <w:spacing w:line="360" w:lineRule="auto"/>
        <w:jc w:val="both"/>
        <w:rPr>
          <w:rFonts w:ascii="Book Antiqua" w:hAnsi="Book Antiqua"/>
          <w:lang w:val="en-US"/>
        </w:rPr>
      </w:pPr>
      <w:r w:rsidRPr="00287B03">
        <w:rPr>
          <w:rFonts w:ascii="Book Antiqua" w:hAnsi="Book Antiqua"/>
          <w:b/>
          <w:color w:val="000000"/>
        </w:rPr>
        <w:t>Insti</w:t>
      </w:r>
      <w:r>
        <w:rPr>
          <w:rFonts w:ascii="Book Antiqua" w:hAnsi="Book Antiqua"/>
          <w:b/>
          <w:color w:val="000000"/>
        </w:rPr>
        <w:t>tutional review board statement</w:t>
      </w:r>
      <w:r w:rsidRPr="00012C93">
        <w:rPr>
          <w:rFonts w:ascii="Book Antiqua" w:hAnsi="Book Antiqua"/>
          <w:b/>
          <w:bCs/>
          <w:iCs/>
          <w:color w:val="000000"/>
        </w:rPr>
        <w:t>:</w:t>
      </w:r>
      <w:r>
        <w:rPr>
          <w:rFonts w:ascii="Book Antiqua" w:eastAsia="宋体" w:hAnsi="Book Antiqua" w:hint="eastAsia"/>
          <w:b/>
          <w:bCs/>
          <w:iCs/>
          <w:color w:val="000000"/>
          <w:lang w:eastAsia="zh-CN"/>
        </w:rPr>
        <w:t xml:space="preserve"> </w:t>
      </w:r>
      <w:r w:rsidR="008A0EF2" w:rsidRPr="00D15AB6">
        <w:rPr>
          <w:rFonts w:ascii="Book Antiqua" w:hAnsi="Book Antiqua"/>
          <w:lang w:val="en-US"/>
        </w:rPr>
        <w:t xml:space="preserve">The study was reviewed and approved by ethical committee </w:t>
      </w:r>
      <w:r w:rsidR="00D47ED0" w:rsidRPr="00D15AB6">
        <w:rPr>
          <w:rFonts w:ascii="Book Antiqua" w:hAnsi="Book Antiqua"/>
          <w:lang w:val="en-US"/>
        </w:rPr>
        <w:t xml:space="preserve">of the </w:t>
      </w:r>
      <w:r w:rsidR="00637438" w:rsidRPr="00D15AB6">
        <w:rPr>
          <w:rFonts w:ascii="Book Antiqua" w:hAnsi="Book Antiqua"/>
          <w:lang w:val="en-US"/>
        </w:rPr>
        <w:t>Friedrich-Alexander</w:t>
      </w:r>
      <w:r w:rsidR="00D47ED0" w:rsidRPr="00D15AB6">
        <w:rPr>
          <w:rFonts w:ascii="Book Antiqua" w:hAnsi="Book Antiqua"/>
          <w:lang w:val="en-US"/>
        </w:rPr>
        <w:t>-University</w:t>
      </w:r>
      <w:r w:rsidR="00637438" w:rsidRPr="00D15AB6">
        <w:rPr>
          <w:rFonts w:ascii="Book Antiqua" w:hAnsi="Book Antiqua"/>
          <w:lang w:val="en-US"/>
        </w:rPr>
        <w:t xml:space="preserve"> Erlangen- </w:t>
      </w:r>
      <w:proofErr w:type="spellStart"/>
      <w:r w:rsidR="00637438" w:rsidRPr="00D15AB6">
        <w:rPr>
          <w:rFonts w:ascii="Book Antiqua" w:hAnsi="Book Antiqua"/>
          <w:lang w:val="en-US"/>
        </w:rPr>
        <w:t>Nuernberg</w:t>
      </w:r>
      <w:proofErr w:type="spellEnd"/>
      <w:r w:rsidR="00637438" w:rsidRPr="00D15AB6">
        <w:rPr>
          <w:rFonts w:ascii="Book Antiqua" w:hAnsi="Book Antiqua"/>
          <w:lang w:val="en-US"/>
        </w:rPr>
        <w:t>, Germany</w:t>
      </w:r>
      <w:r w:rsidR="008A0EF2" w:rsidRPr="00D15AB6">
        <w:rPr>
          <w:rFonts w:ascii="Book Antiqua" w:hAnsi="Book Antiqua"/>
          <w:lang w:val="en-US"/>
        </w:rPr>
        <w:t xml:space="preserve">. The scanned copy of ethical committee approval of the research protocol was attached in submitted files to the journal. </w:t>
      </w:r>
    </w:p>
    <w:p w14:paraId="32C93DED" w14:textId="69E73F9E" w:rsidR="00EA7B6F" w:rsidRPr="00D15AB6" w:rsidRDefault="00EA7B6F" w:rsidP="00D15AB6">
      <w:pPr>
        <w:widowControl w:val="0"/>
        <w:tabs>
          <w:tab w:val="left" w:pos="9356"/>
        </w:tabs>
        <w:autoSpaceDE w:val="0"/>
        <w:autoSpaceDN w:val="0"/>
        <w:adjustRightInd w:val="0"/>
        <w:spacing w:line="360" w:lineRule="auto"/>
        <w:jc w:val="both"/>
        <w:rPr>
          <w:rFonts w:ascii="Book Antiqua" w:eastAsia="宋体" w:hAnsi="Book Antiqua"/>
          <w:lang w:eastAsia="zh-CN"/>
        </w:rPr>
      </w:pPr>
    </w:p>
    <w:p w14:paraId="3513AC66" w14:textId="4032242B" w:rsidR="008A0EF2" w:rsidRPr="00D15AB6" w:rsidRDefault="00046CBC" w:rsidP="00D15AB6">
      <w:pPr>
        <w:widowControl w:val="0"/>
        <w:autoSpaceDE w:val="0"/>
        <w:autoSpaceDN w:val="0"/>
        <w:adjustRightInd w:val="0"/>
        <w:spacing w:line="360" w:lineRule="auto"/>
        <w:jc w:val="both"/>
        <w:rPr>
          <w:rFonts w:ascii="Book Antiqua" w:hAnsi="Book Antiqua" w:cs="Times"/>
        </w:rPr>
      </w:pPr>
      <w:r>
        <w:rPr>
          <w:rFonts w:ascii="Book Antiqua" w:hAnsi="Book Antiqua"/>
          <w:b/>
          <w:color w:val="000000"/>
        </w:rPr>
        <w:t>Informed consent statement</w:t>
      </w:r>
      <w:r w:rsidRPr="00C7009F">
        <w:rPr>
          <w:rFonts w:ascii="Book Antiqua" w:hAnsi="Book Antiqua" w:hint="eastAsia"/>
          <w:b/>
          <w:bCs/>
          <w:iCs/>
          <w:color w:val="000000"/>
          <w:lang w:eastAsia="zh-CN"/>
        </w:rPr>
        <w:t>:</w:t>
      </w:r>
      <w:r w:rsidRPr="00C7009F">
        <w:rPr>
          <w:rFonts w:ascii="Book Antiqua" w:hAnsi="Book Antiqua"/>
          <w:b/>
          <w:bCs/>
          <w:iCs/>
          <w:color w:val="000000"/>
        </w:rPr>
        <w:t xml:space="preserve"> </w:t>
      </w:r>
      <w:r w:rsidR="009B49CD" w:rsidRPr="00D15AB6">
        <w:rPr>
          <w:rFonts w:ascii="Book Antiqua" w:hAnsi="Book Antiqua"/>
          <w:lang w:val="en-US"/>
        </w:rPr>
        <w:t xml:space="preserve">As retrospective cohort study informed </w:t>
      </w:r>
      <w:r w:rsidR="008424A7" w:rsidRPr="00D15AB6">
        <w:rPr>
          <w:rFonts w:ascii="Book Antiqua" w:hAnsi="Book Antiqua"/>
          <w:lang w:val="en-US"/>
        </w:rPr>
        <w:t>patients’</w:t>
      </w:r>
      <w:r w:rsidR="009B49CD" w:rsidRPr="00D15AB6">
        <w:rPr>
          <w:rFonts w:ascii="Book Antiqua" w:hAnsi="Book Antiqua"/>
          <w:lang w:val="en-US"/>
        </w:rPr>
        <w:t xml:space="preserve"> consent was waived from the ethic committee</w:t>
      </w:r>
      <w:r w:rsidR="000A5DBB" w:rsidRPr="00D15AB6">
        <w:rPr>
          <w:rFonts w:ascii="Book Antiqua" w:hAnsi="Book Antiqua"/>
          <w:lang w:val="en-US"/>
        </w:rPr>
        <w:t xml:space="preserve"> </w:t>
      </w:r>
    </w:p>
    <w:p w14:paraId="525C32E5" w14:textId="77777777" w:rsidR="00EA7B6F" w:rsidRPr="00D15AB6" w:rsidRDefault="00EA7B6F" w:rsidP="00D15AB6">
      <w:pPr>
        <w:widowControl w:val="0"/>
        <w:tabs>
          <w:tab w:val="left" w:pos="9356"/>
        </w:tabs>
        <w:autoSpaceDE w:val="0"/>
        <w:autoSpaceDN w:val="0"/>
        <w:adjustRightInd w:val="0"/>
        <w:spacing w:line="360" w:lineRule="auto"/>
        <w:jc w:val="both"/>
        <w:rPr>
          <w:rFonts w:ascii="Book Antiqua" w:eastAsia="宋体" w:hAnsi="Book Antiqua"/>
          <w:lang w:val="en-US" w:eastAsia="zh-CN"/>
        </w:rPr>
      </w:pPr>
    </w:p>
    <w:p w14:paraId="026E60FF" w14:textId="3FB539A9" w:rsidR="0005087D" w:rsidRDefault="00046CBC" w:rsidP="00046CBC">
      <w:pPr>
        <w:spacing w:line="360" w:lineRule="auto"/>
        <w:jc w:val="both"/>
        <w:outlineLvl w:val="0"/>
        <w:rPr>
          <w:rFonts w:ascii="Book Antiqua" w:eastAsia="宋体" w:hAnsi="Book Antiqua"/>
          <w:lang w:val="en-US" w:eastAsia="zh-CN"/>
        </w:rPr>
      </w:pPr>
      <w:r>
        <w:rPr>
          <w:rFonts w:ascii="Book Antiqua" w:hAnsi="Book Antiqua"/>
          <w:b/>
          <w:color w:val="000000"/>
        </w:rPr>
        <w:t>Conflict-of-interest statement</w:t>
      </w:r>
      <w:r w:rsidRPr="00C7009F">
        <w:rPr>
          <w:rFonts w:ascii="Book Antiqua" w:hAnsi="Book Antiqua" w:cs="TimesNewRomanPS-BoldItalicMT" w:hint="eastAsia"/>
          <w:b/>
          <w:bCs/>
          <w:iCs/>
          <w:color w:val="000000"/>
          <w:lang w:eastAsia="zh-CN"/>
        </w:rPr>
        <w:t>:</w:t>
      </w:r>
      <w:r w:rsidR="00EA7B6F" w:rsidRPr="00D15AB6">
        <w:rPr>
          <w:rFonts w:ascii="Book Antiqua" w:hAnsi="Book Antiqua"/>
          <w:b/>
          <w:color w:val="000000"/>
          <w:lang w:eastAsia="zh-CN"/>
        </w:rPr>
        <w:t xml:space="preserve"> </w:t>
      </w:r>
      <w:r w:rsidR="0005087D" w:rsidRPr="00D15AB6">
        <w:rPr>
          <w:rFonts w:ascii="Book Antiqua" w:hAnsi="Book Antiqua"/>
          <w:lang w:val="en-US"/>
        </w:rPr>
        <w:t xml:space="preserve">There are no conflicts of interest to report. </w:t>
      </w:r>
    </w:p>
    <w:p w14:paraId="2671CEFB" w14:textId="77777777" w:rsidR="00046CBC" w:rsidRPr="00046CBC" w:rsidRDefault="00046CBC" w:rsidP="00046CBC">
      <w:pPr>
        <w:spacing w:line="360" w:lineRule="auto"/>
        <w:jc w:val="both"/>
        <w:outlineLvl w:val="0"/>
        <w:rPr>
          <w:rFonts w:ascii="Book Antiqua" w:eastAsia="宋体" w:hAnsi="Book Antiqua"/>
          <w:color w:val="000000"/>
          <w:lang w:val="en-US" w:eastAsia="zh-CN"/>
        </w:rPr>
      </w:pPr>
    </w:p>
    <w:p w14:paraId="7D1E2A6D" w14:textId="53F925CB" w:rsidR="0030344D" w:rsidRDefault="00046CBC" w:rsidP="00046CBC">
      <w:pPr>
        <w:spacing w:line="360" w:lineRule="auto"/>
        <w:jc w:val="both"/>
        <w:rPr>
          <w:rFonts w:ascii="Book Antiqua" w:eastAsia="宋体" w:hAnsi="Book Antiqua"/>
          <w:lang w:val="en-US" w:eastAsia="zh-CN"/>
        </w:rPr>
      </w:pPr>
      <w:r w:rsidRPr="008D6DC2">
        <w:rPr>
          <w:rStyle w:val="ad"/>
          <w:rFonts w:ascii="Book Antiqua" w:hAnsi="Book Antiqua"/>
        </w:rPr>
        <w:t>STROBE statement</w:t>
      </w:r>
      <w:r>
        <w:rPr>
          <w:rStyle w:val="ad"/>
          <w:rFonts w:ascii="Book Antiqua" w:eastAsia="宋体" w:hAnsi="Book Antiqua" w:hint="eastAsia"/>
          <w:lang w:eastAsia="zh-CN"/>
        </w:rPr>
        <w:t xml:space="preserve">: </w:t>
      </w:r>
      <w:r w:rsidR="0030344D" w:rsidRPr="00D15AB6">
        <w:rPr>
          <w:rFonts w:ascii="Book Antiqua" w:hAnsi="Book Antiqua"/>
          <w:lang w:val="en-US"/>
        </w:rPr>
        <w:t xml:space="preserve">The authors have read the STROBE Statement- checklist of items and the manuscript was prepared and revised according to the STROBE Statement-checklist of items. </w:t>
      </w:r>
    </w:p>
    <w:p w14:paraId="182BAEDF" w14:textId="77777777" w:rsidR="00046CBC" w:rsidRDefault="00046CBC" w:rsidP="00046CBC">
      <w:pPr>
        <w:spacing w:line="360" w:lineRule="auto"/>
        <w:jc w:val="both"/>
        <w:rPr>
          <w:rFonts w:ascii="Book Antiqua" w:eastAsia="宋体" w:hAnsi="Book Antiqua"/>
          <w:lang w:val="en-US" w:eastAsia="zh-CN"/>
        </w:rPr>
      </w:pPr>
    </w:p>
    <w:p w14:paraId="279AB7A6" w14:textId="77777777" w:rsidR="00046CBC" w:rsidRPr="00665E0C" w:rsidRDefault="00046CBC" w:rsidP="00046CBC">
      <w:pPr>
        <w:pStyle w:val="a6"/>
        <w:adjustRightInd w:val="0"/>
        <w:snapToGrid w:val="0"/>
        <w:spacing w:line="360" w:lineRule="auto"/>
        <w:jc w:val="both"/>
        <w:rPr>
          <w:rFonts w:ascii="Book Antiqua" w:hAnsi="Book Antiqua"/>
          <w:lang w:eastAsia="zh-CN"/>
        </w:rPr>
      </w:pPr>
      <w:r w:rsidRPr="00665E0C">
        <w:rPr>
          <w:rFonts w:ascii="Book Antiqua" w:hAnsi="Book Antiqua"/>
          <w:b/>
        </w:rPr>
        <w:t xml:space="preserve">Open-Access: </w:t>
      </w:r>
      <w:r w:rsidRPr="00665E0C">
        <w:rPr>
          <w:rFonts w:ascii="Book Antiqua" w:hAnsi="Book Antiqua"/>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EE0577C" w14:textId="77777777" w:rsidR="00046CBC" w:rsidRDefault="00046CBC" w:rsidP="00046CBC">
      <w:pPr>
        <w:spacing w:line="360" w:lineRule="auto"/>
        <w:jc w:val="both"/>
        <w:rPr>
          <w:rFonts w:ascii="Book Antiqua" w:eastAsia="宋体" w:hAnsi="Book Antiqua"/>
          <w:b/>
          <w:bCs/>
          <w:lang w:eastAsia="zh-CN"/>
        </w:rPr>
      </w:pPr>
    </w:p>
    <w:p w14:paraId="75841226" w14:textId="39824155" w:rsidR="00046CBC" w:rsidRDefault="00046CBC" w:rsidP="00046CBC">
      <w:pPr>
        <w:spacing w:line="360" w:lineRule="auto"/>
        <w:jc w:val="both"/>
        <w:rPr>
          <w:rFonts w:ascii="Book Antiqua" w:eastAsia="宋体" w:hAnsi="Book Antiqua"/>
          <w:bCs/>
          <w:lang w:eastAsia="zh-CN"/>
        </w:rPr>
      </w:pPr>
      <w:r>
        <w:rPr>
          <w:rFonts w:ascii="Book Antiqua" w:eastAsia="宋体" w:hAnsi="Book Antiqua"/>
          <w:b/>
          <w:bCs/>
          <w:lang w:eastAsia="zh-CN"/>
        </w:rPr>
        <w:t>M</w:t>
      </w:r>
      <w:r>
        <w:rPr>
          <w:rFonts w:ascii="Book Antiqua" w:eastAsia="宋体" w:hAnsi="Book Antiqua" w:hint="eastAsia"/>
          <w:b/>
          <w:bCs/>
          <w:lang w:eastAsia="zh-CN"/>
        </w:rPr>
        <w:t xml:space="preserve">anuscript source: </w:t>
      </w:r>
      <w:r w:rsidR="00BF1D18" w:rsidRPr="00BF1D18">
        <w:rPr>
          <w:rFonts w:ascii="Book Antiqua" w:eastAsia="宋体" w:hAnsi="Book Antiqua"/>
          <w:bCs/>
          <w:lang w:val="en-US" w:eastAsia="zh-CN"/>
        </w:rPr>
        <w:t>Invited manuscript</w:t>
      </w:r>
    </w:p>
    <w:p w14:paraId="25DE7AF3" w14:textId="77777777" w:rsidR="00046CBC" w:rsidRPr="00046CBC" w:rsidRDefault="00046CBC" w:rsidP="00046CBC">
      <w:pPr>
        <w:spacing w:line="360" w:lineRule="auto"/>
        <w:jc w:val="both"/>
        <w:rPr>
          <w:rFonts w:ascii="Book Antiqua" w:eastAsia="宋体" w:hAnsi="Book Antiqua"/>
          <w:b/>
          <w:bCs/>
          <w:lang w:eastAsia="zh-CN"/>
        </w:rPr>
      </w:pPr>
    </w:p>
    <w:p w14:paraId="0695824A" w14:textId="405D6442" w:rsidR="002C4C3F" w:rsidRPr="00046CBC" w:rsidRDefault="00046CBC" w:rsidP="00046CBC">
      <w:pPr>
        <w:tabs>
          <w:tab w:val="left" w:pos="9356"/>
        </w:tabs>
        <w:spacing w:line="360" w:lineRule="auto"/>
        <w:jc w:val="both"/>
        <w:rPr>
          <w:rFonts w:ascii="Book Antiqua" w:eastAsia="宋体" w:hAnsi="Book Antiqua"/>
          <w:lang w:val="en-US" w:eastAsia="zh-CN"/>
        </w:rPr>
      </w:pPr>
      <w:r w:rsidRPr="001462A4">
        <w:rPr>
          <w:rFonts w:ascii="Book Antiqua" w:hAnsi="Book Antiqua" w:cs="Arial"/>
          <w:b/>
          <w:lang w:val="en-US"/>
        </w:rPr>
        <w:t>Corresponding author</w:t>
      </w:r>
      <w:r w:rsidRPr="00E82915">
        <w:rPr>
          <w:rFonts w:ascii="Book Antiqua" w:hAnsi="Book Antiqua" w:cs="Arial"/>
          <w:b/>
          <w:lang w:val="en-US"/>
        </w:rPr>
        <w:t>:</w:t>
      </w:r>
      <w:r>
        <w:rPr>
          <w:rFonts w:ascii="Book Antiqua" w:eastAsia="宋体" w:hAnsi="Book Antiqua" w:cs="Arial" w:hint="eastAsia"/>
          <w:b/>
          <w:lang w:val="en-US" w:eastAsia="zh-CN"/>
        </w:rPr>
        <w:t xml:space="preserve"> </w:t>
      </w:r>
      <w:proofErr w:type="spellStart"/>
      <w:r w:rsidR="00C01ACC" w:rsidRPr="00046CBC">
        <w:rPr>
          <w:rFonts w:ascii="Book Antiqua" w:hAnsi="Book Antiqua"/>
          <w:b/>
          <w:lang w:val="en-US"/>
        </w:rPr>
        <w:t>Timo</w:t>
      </w:r>
      <w:proofErr w:type="spellEnd"/>
      <w:r w:rsidR="00C01ACC" w:rsidRPr="00046CBC">
        <w:rPr>
          <w:rFonts w:ascii="Book Antiqua" w:hAnsi="Book Antiqua"/>
          <w:b/>
          <w:lang w:val="en-US"/>
        </w:rPr>
        <w:t xml:space="preserve"> </w:t>
      </w:r>
      <w:proofErr w:type="spellStart"/>
      <w:r w:rsidR="00C01ACC" w:rsidRPr="00046CBC">
        <w:rPr>
          <w:rFonts w:ascii="Book Antiqua" w:hAnsi="Book Antiqua"/>
          <w:b/>
          <w:lang w:val="en-US"/>
        </w:rPr>
        <w:t>Rath</w:t>
      </w:r>
      <w:proofErr w:type="spellEnd"/>
      <w:r w:rsidR="00C01ACC" w:rsidRPr="00046CBC">
        <w:rPr>
          <w:rFonts w:ascii="Book Antiqua" w:hAnsi="Book Antiqua"/>
          <w:b/>
          <w:lang w:val="en-US"/>
        </w:rPr>
        <w:t xml:space="preserve">, </w:t>
      </w:r>
      <w:r w:rsidRPr="00046CBC">
        <w:rPr>
          <w:rFonts w:ascii="Book Antiqua" w:hAnsi="Book Antiqua"/>
          <w:b/>
          <w:lang w:val="en-US"/>
        </w:rPr>
        <w:t xml:space="preserve">MD, </w:t>
      </w:r>
      <w:r w:rsidR="005227DA">
        <w:rPr>
          <w:rFonts w:ascii="Book Antiqua" w:eastAsia="宋体" w:hAnsi="Book Antiqua" w:hint="eastAsia"/>
          <w:b/>
          <w:lang w:val="en-US" w:eastAsia="zh-CN"/>
        </w:rPr>
        <w:t xml:space="preserve">PhD, Full </w:t>
      </w:r>
      <w:r w:rsidR="00C01ACC" w:rsidRPr="00046CBC">
        <w:rPr>
          <w:rFonts w:ascii="Book Antiqua" w:hAnsi="Book Antiqua"/>
          <w:b/>
          <w:lang w:val="en-US"/>
        </w:rPr>
        <w:t>Professor</w:t>
      </w:r>
      <w:r w:rsidRPr="00046CBC">
        <w:rPr>
          <w:rFonts w:ascii="Book Antiqua" w:eastAsia="宋体" w:hAnsi="Book Antiqua" w:hint="eastAsia"/>
          <w:b/>
          <w:lang w:val="en-US" w:eastAsia="zh-CN"/>
        </w:rPr>
        <w:t>,</w:t>
      </w:r>
      <w:r w:rsidR="00C01ACC" w:rsidRPr="00D15AB6">
        <w:rPr>
          <w:rFonts w:ascii="Book Antiqua" w:hAnsi="Book Antiqua"/>
          <w:lang w:val="en-US"/>
        </w:rPr>
        <w:t xml:space="preserve"> </w:t>
      </w:r>
      <w:bookmarkStart w:id="6" w:name="OLE_LINK469"/>
      <w:bookmarkStart w:id="7" w:name="OLE_LINK470"/>
      <w:r w:rsidR="00C01ACC" w:rsidRPr="00D15AB6">
        <w:rPr>
          <w:rFonts w:ascii="Book Antiqua" w:hAnsi="Book Antiqua"/>
          <w:lang w:val="en-US"/>
        </w:rPr>
        <w:t xml:space="preserve">Ludwig </w:t>
      </w:r>
      <w:proofErr w:type="spellStart"/>
      <w:r w:rsidR="00C01ACC" w:rsidRPr="00D15AB6">
        <w:rPr>
          <w:rFonts w:ascii="Book Antiqua" w:hAnsi="Book Antiqua"/>
          <w:lang w:val="en-US"/>
        </w:rPr>
        <w:t>Demling</w:t>
      </w:r>
      <w:proofErr w:type="spellEnd"/>
      <w:r>
        <w:rPr>
          <w:rFonts w:ascii="Book Antiqua" w:hAnsi="Book Antiqua"/>
          <w:lang w:val="en-US"/>
        </w:rPr>
        <w:t xml:space="preserve"> Endoscopy Center of Excellence</w:t>
      </w:r>
      <w:r>
        <w:rPr>
          <w:rFonts w:ascii="Book Antiqua" w:eastAsia="宋体" w:hAnsi="Book Antiqua" w:hint="eastAsia"/>
          <w:lang w:val="en-US" w:eastAsia="zh-CN"/>
        </w:rPr>
        <w:t xml:space="preserve">, </w:t>
      </w:r>
      <w:r w:rsidR="00E93B8A" w:rsidRPr="00D15AB6">
        <w:rPr>
          <w:rFonts w:ascii="Book Antiqua" w:hAnsi="Book Antiqua"/>
          <w:lang w:val="de-DE"/>
        </w:rPr>
        <w:t>Division of Gastroenterology</w:t>
      </w:r>
      <w:bookmarkEnd w:id="6"/>
      <w:bookmarkEnd w:id="7"/>
      <w:r>
        <w:rPr>
          <w:rFonts w:ascii="Book Antiqua" w:eastAsia="宋体" w:hAnsi="Book Antiqua" w:hint="eastAsia"/>
          <w:lang w:val="en-US" w:eastAsia="zh-CN"/>
        </w:rPr>
        <w:t xml:space="preserve">, </w:t>
      </w:r>
      <w:bookmarkStart w:id="8" w:name="OLE_LINK471"/>
      <w:bookmarkStart w:id="9" w:name="OLE_LINK472"/>
      <w:r w:rsidR="00C01ACC" w:rsidRPr="00D15AB6">
        <w:rPr>
          <w:rFonts w:ascii="Book Antiqua" w:hAnsi="Book Antiqua"/>
          <w:lang w:val="de-DE"/>
        </w:rPr>
        <w:t>Friedrich-Alexander-University</w:t>
      </w:r>
      <w:bookmarkEnd w:id="8"/>
      <w:bookmarkEnd w:id="9"/>
      <w:r w:rsidR="00C01ACC" w:rsidRPr="00D15AB6">
        <w:rPr>
          <w:rFonts w:ascii="Book Antiqua" w:hAnsi="Book Antiqua"/>
          <w:lang w:val="de-DE"/>
        </w:rPr>
        <w:t xml:space="preserve">, </w:t>
      </w:r>
      <w:bookmarkStart w:id="10" w:name="OLE_LINK473"/>
      <w:bookmarkStart w:id="11" w:name="OLE_LINK474"/>
      <w:r w:rsidR="005227DA" w:rsidRPr="005227DA">
        <w:rPr>
          <w:rFonts w:ascii="Book Antiqua" w:hAnsi="Book Antiqua"/>
          <w:lang w:val="de-DE"/>
        </w:rPr>
        <w:t>FAU Erlangen-Nuremberg</w:t>
      </w:r>
      <w:r w:rsidR="005227DA">
        <w:rPr>
          <w:rFonts w:ascii="Book Antiqua" w:eastAsia="宋体" w:hAnsi="Book Antiqua" w:hint="eastAsia"/>
          <w:lang w:val="de-DE" w:eastAsia="zh-CN"/>
        </w:rPr>
        <w:t xml:space="preserve">, </w:t>
      </w:r>
      <w:r w:rsidR="00C01ACC" w:rsidRPr="00D15AB6">
        <w:rPr>
          <w:rFonts w:ascii="Book Antiqua" w:hAnsi="Book Antiqua"/>
          <w:lang w:val="de-DE"/>
        </w:rPr>
        <w:t>Ulmenweg 18</w:t>
      </w:r>
      <w:bookmarkEnd w:id="10"/>
      <w:bookmarkEnd w:id="11"/>
      <w:r w:rsidR="00C01ACC" w:rsidRPr="00D15AB6">
        <w:rPr>
          <w:rFonts w:ascii="Book Antiqua" w:hAnsi="Book Antiqua"/>
          <w:lang w:val="de-DE"/>
        </w:rPr>
        <w:t xml:space="preserve">, </w:t>
      </w:r>
      <w:r w:rsidRPr="00D15AB6">
        <w:rPr>
          <w:rFonts w:ascii="Book Antiqua" w:hAnsi="Book Antiqua"/>
          <w:lang w:val="de-DE"/>
        </w:rPr>
        <w:t xml:space="preserve">Erlangen </w:t>
      </w:r>
      <w:r w:rsidR="00C01ACC" w:rsidRPr="00D15AB6">
        <w:rPr>
          <w:rFonts w:ascii="Book Antiqua" w:hAnsi="Book Antiqua"/>
          <w:lang w:val="de-DE"/>
        </w:rPr>
        <w:t>91054, Germany</w:t>
      </w:r>
      <w:r>
        <w:rPr>
          <w:rFonts w:ascii="Book Antiqua" w:eastAsia="宋体" w:hAnsi="Book Antiqua" w:hint="eastAsia"/>
          <w:lang w:val="de-DE" w:eastAsia="zh-CN"/>
        </w:rPr>
        <w:t xml:space="preserve">. </w:t>
      </w:r>
      <w:r w:rsidRPr="00D15AB6">
        <w:rPr>
          <w:rFonts w:ascii="Book Antiqua" w:hAnsi="Book Antiqua"/>
          <w:lang w:val="en-US"/>
        </w:rPr>
        <w:t>timo.rath@uk-erlangen.de</w:t>
      </w:r>
    </w:p>
    <w:p w14:paraId="30B4178B" w14:textId="71D58A39" w:rsidR="002C4C3F" w:rsidRPr="00D15AB6" w:rsidRDefault="00046CBC" w:rsidP="00D15AB6">
      <w:pPr>
        <w:widowControl w:val="0"/>
        <w:tabs>
          <w:tab w:val="left" w:pos="9356"/>
        </w:tabs>
        <w:autoSpaceDE w:val="0"/>
        <w:autoSpaceDN w:val="0"/>
        <w:adjustRightInd w:val="0"/>
        <w:spacing w:line="360" w:lineRule="auto"/>
        <w:jc w:val="both"/>
        <w:rPr>
          <w:rFonts w:ascii="Book Antiqua" w:hAnsi="Book Antiqua"/>
          <w:lang w:val="de-DE"/>
        </w:rPr>
      </w:pPr>
      <w:r>
        <w:rPr>
          <w:rFonts w:ascii="Book Antiqua" w:hAnsi="Book Antiqua" w:cs="Arial"/>
          <w:b/>
        </w:rPr>
        <w:t>Telephone:</w:t>
      </w:r>
      <w:r>
        <w:rPr>
          <w:rFonts w:ascii="Book Antiqua" w:hAnsi="Book Antiqua"/>
          <w:lang w:val="de-DE"/>
        </w:rPr>
        <w:t xml:space="preserve"> +49</w:t>
      </w:r>
      <w:r>
        <w:rPr>
          <w:rFonts w:ascii="Book Antiqua" w:eastAsia="宋体" w:hAnsi="Book Antiqua" w:hint="eastAsia"/>
          <w:lang w:val="de-DE" w:eastAsia="zh-CN"/>
        </w:rPr>
        <w:t>-</w:t>
      </w:r>
      <w:r>
        <w:rPr>
          <w:rFonts w:ascii="Book Antiqua" w:hAnsi="Book Antiqua"/>
          <w:lang w:val="de-DE"/>
        </w:rPr>
        <w:t>91</w:t>
      </w:r>
      <w:r w:rsidR="00C01ACC" w:rsidRPr="00D15AB6">
        <w:rPr>
          <w:rFonts w:ascii="Book Antiqua" w:hAnsi="Book Antiqua"/>
          <w:lang w:val="de-DE"/>
        </w:rPr>
        <w:t>31</w:t>
      </w:r>
      <w:r>
        <w:rPr>
          <w:rFonts w:ascii="Book Antiqua" w:eastAsia="宋体" w:hAnsi="Book Antiqua" w:hint="eastAsia"/>
          <w:lang w:val="de-DE" w:eastAsia="zh-CN"/>
        </w:rPr>
        <w:t>-</w:t>
      </w:r>
      <w:r>
        <w:rPr>
          <w:rFonts w:ascii="Book Antiqua" w:hAnsi="Book Antiqua"/>
          <w:lang w:val="de-DE"/>
        </w:rPr>
        <w:t>85350</w:t>
      </w:r>
      <w:r w:rsidR="00C01ACC" w:rsidRPr="00D15AB6">
        <w:rPr>
          <w:rFonts w:ascii="Book Antiqua" w:hAnsi="Book Antiqua"/>
          <w:lang w:val="de-DE"/>
        </w:rPr>
        <w:t>00</w:t>
      </w:r>
    </w:p>
    <w:p w14:paraId="07F7EDFD" w14:textId="31D3C02E" w:rsidR="002C4C3F" w:rsidRPr="00D15AB6" w:rsidRDefault="00046CBC" w:rsidP="00D15AB6">
      <w:pPr>
        <w:widowControl w:val="0"/>
        <w:tabs>
          <w:tab w:val="left" w:pos="9356"/>
        </w:tabs>
        <w:autoSpaceDE w:val="0"/>
        <w:autoSpaceDN w:val="0"/>
        <w:adjustRightInd w:val="0"/>
        <w:spacing w:line="360" w:lineRule="auto"/>
        <w:jc w:val="both"/>
        <w:rPr>
          <w:rFonts w:ascii="Book Antiqua" w:hAnsi="Book Antiqua"/>
          <w:lang w:val="en-US"/>
        </w:rPr>
      </w:pPr>
      <w:r w:rsidRPr="00B91D01">
        <w:rPr>
          <w:rFonts w:ascii="Book Antiqua" w:hAnsi="Book Antiqua"/>
          <w:b/>
        </w:rPr>
        <w:t>Fax</w:t>
      </w:r>
      <w:r w:rsidRPr="00BF6679">
        <w:rPr>
          <w:rFonts w:ascii="Book Antiqua" w:eastAsia="宋体" w:hAnsi="Book Antiqua" w:hint="eastAsia"/>
          <w:b/>
          <w:lang w:eastAsia="zh-CN"/>
        </w:rPr>
        <w:t xml:space="preserve">: </w:t>
      </w:r>
      <w:r>
        <w:rPr>
          <w:rFonts w:ascii="Book Antiqua" w:hAnsi="Book Antiqua"/>
          <w:lang w:val="en-US"/>
        </w:rPr>
        <w:t xml:space="preserve"> +49</w:t>
      </w:r>
      <w:r>
        <w:rPr>
          <w:rFonts w:ascii="Book Antiqua" w:eastAsia="宋体" w:hAnsi="Book Antiqua" w:hint="eastAsia"/>
          <w:lang w:val="en-US" w:eastAsia="zh-CN"/>
        </w:rPr>
        <w:t>-</w:t>
      </w:r>
      <w:r>
        <w:rPr>
          <w:rFonts w:ascii="Book Antiqua" w:hAnsi="Book Antiqua"/>
          <w:lang w:val="en-US"/>
        </w:rPr>
        <w:t>9131</w:t>
      </w:r>
      <w:r>
        <w:rPr>
          <w:rFonts w:ascii="Book Antiqua" w:eastAsia="宋体" w:hAnsi="Book Antiqua" w:hint="eastAsia"/>
          <w:lang w:val="en-US" w:eastAsia="zh-CN"/>
        </w:rPr>
        <w:t>-</w:t>
      </w:r>
      <w:r>
        <w:rPr>
          <w:rFonts w:ascii="Book Antiqua" w:hAnsi="Book Antiqua"/>
          <w:lang w:val="en-US"/>
        </w:rPr>
        <w:t>85352</w:t>
      </w:r>
      <w:r w:rsidR="00C01ACC" w:rsidRPr="00D15AB6">
        <w:rPr>
          <w:rFonts w:ascii="Book Antiqua" w:hAnsi="Book Antiqua"/>
          <w:lang w:val="en-US"/>
        </w:rPr>
        <w:t>52</w:t>
      </w:r>
    </w:p>
    <w:p w14:paraId="4B644045" w14:textId="77777777" w:rsidR="002C4C3F" w:rsidRPr="00D15AB6" w:rsidRDefault="002C4C3F" w:rsidP="00D15AB6">
      <w:pPr>
        <w:tabs>
          <w:tab w:val="left" w:pos="9356"/>
        </w:tabs>
        <w:spacing w:line="360" w:lineRule="auto"/>
        <w:jc w:val="both"/>
        <w:rPr>
          <w:rFonts w:ascii="Book Antiqua" w:hAnsi="Book Antiqua"/>
          <w:lang w:val="en-US"/>
        </w:rPr>
      </w:pPr>
    </w:p>
    <w:p w14:paraId="02B0F439" w14:textId="72189C2B" w:rsidR="00046CBC" w:rsidRPr="00046CBC" w:rsidRDefault="00046CBC" w:rsidP="00046CBC">
      <w:pPr>
        <w:spacing w:line="360" w:lineRule="auto"/>
        <w:rPr>
          <w:rFonts w:ascii="Book Antiqua" w:eastAsia="宋体" w:hAnsi="Book Antiqua"/>
          <w:b/>
          <w:lang w:eastAsia="zh-CN"/>
        </w:rPr>
      </w:pPr>
      <w:bookmarkStart w:id="12" w:name="OLE_LINK75"/>
      <w:bookmarkStart w:id="13" w:name="OLE_LINK76"/>
      <w:bookmarkStart w:id="14" w:name="OLE_LINK269"/>
      <w:bookmarkStart w:id="15" w:name="OLE_LINK239"/>
      <w:r w:rsidRPr="00663BB7">
        <w:rPr>
          <w:rFonts w:ascii="Book Antiqua" w:hAnsi="Book Antiqua"/>
          <w:b/>
        </w:rPr>
        <w:t xml:space="preserve">Received: </w:t>
      </w:r>
      <w:bookmarkStart w:id="16" w:name="OLE_LINK83"/>
      <w:bookmarkStart w:id="17" w:name="OLE_LINK84"/>
      <w:r>
        <w:rPr>
          <w:rFonts w:ascii="Book Antiqua" w:eastAsia="宋体" w:hAnsi="Book Antiqua" w:hint="eastAsia"/>
          <w:lang w:eastAsia="zh-CN"/>
        </w:rPr>
        <w:t xml:space="preserve">December </w:t>
      </w:r>
      <w:r w:rsidRPr="00663BB7">
        <w:rPr>
          <w:rFonts w:ascii="Book Antiqua" w:hAnsi="Book Antiqua"/>
        </w:rPr>
        <w:t>2</w:t>
      </w:r>
      <w:r>
        <w:rPr>
          <w:rFonts w:ascii="Book Antiqua" w:eastAsia="宋体" w:hAnsi="Book Antiqua" w:hint="eastAsia"/>
          <w:lang w:eastAsia="zh-CN"/>
        </w:rPr>
        <w:t>2</w:t>
      </w:r>
      <w:r>
        <w:rPr>
          <w:rFonts w:ascii="Book Antiqua" w:hAnsi="Book Antiqua"/>
        </w:rPr>
        <w:t>, 201</w:t>
      </w:r>
      <w:r>
        <w:rPr>
          <w:rFonts w:ascii="Book Antiqua" w:eastAsia="宋体" w:hAnsi="Book Antiqua" w:hint="eastAsia"/>
          <w:lang w:eastAsia="zh-CN"/>
        </w:rPr>
        <w:t>8</w:t>
      </w:r>
      <w:bookmarkEnd w:id="16"/>
      <w:bookmarkEnd w:id="17"/>
    </w:p>
    <w:p w14:paraId="5995E960" w14:textId="18FFE0E8" w:rsidR="00046CBC" w:rsidRPr="00663BB7" w:rsidRDefault="00046CBC" w:rsidP="00046CBC">
      <w:pPr>
        <w:spacing w:line="360" w:lineRule="auto"/>
        <w:rPr>
          <w:rFonts w:ascii="Book Antiqua" w:hAnsi="Book Antiqua"/>
          <w:b/>
        </w:rPr>
      </w:pPr>
      <w:r w:rsidRPr="00663BB7">
        <w:rPr>
          <w:rFonts w:ascii="Book Antiqua" w:hAnsi="Book Antiqua"/>
          <w:b/>
        </w:rPr>
        <w:t xml:space="preserve">Peer-review started: </w:t>
      </w:r>
      <w:r>
        <w:rPr>
          <w:rFonts w:ascii="Book Antiqua" w:eastAsia="宋体" w:hAnsi="Book Antiqua" w:hint="eastAsia"/>
          <w:lang w:eastAsia="zh-CN"/>
        </w:rPr>
        <w:t xml:space="preserve">December </w:t>
      </w:r>
      <w:r w:rsidRPr="00663BB7">
        <w:rPr>
          <w:rFonts w:ascii="Book Antiqua" w:hAnsi="Book Antiqua"/>
        </w:rPr>
        <w:t>2</w:t>
      </w:r>
      <w:r>
        <w:rPr>
          <w:rFonts w:ascii="Book Antiqua" w:eastAsia="宋体" w:hAnsi="Book Antiqua" w:hint="eastAsia"/>
          <w:lang w:eastAsia="zh-CN"/>
        </w:rPr>
        <w:t>5</w:t>
      </w:r>
      <w:r>
        <w:rPr>
          <w:rFonts w:ascii="Book Antiqua" w:hAnsi="Book Antiqua"/>
        </w:rPr>
        <w:t>, 201</w:t>
      </w:r>
      <w:r>
        <w:rPr>
          <w:rFonts w:ascii="Book Antiqua" w:eastAsia="宋体" w:hAnsi="Book Antiqua" w:hint="eastAsia"/>
          <w:lang w:eastAsia="zh-CN"/>
        </w:rPr>
        <w:t>8</w:t>
      </w:r>
    </w:p>
    <w:p w14:paraId="6726EA55" w14:textId="7852192C" w:rsidR="00046CBC" w:rsidRPr="00663BB7" w:rsidRDefault="00046CBC" w:rsidP="00046CBC">
      <w:pPr>
        <w:spacing w:line="360" w:lineRule="auto"/>
        <w:rPr>
          <w:rFonts w:ascii="Book Antiqua" w:hAnsi="Book Antiqua"/>
          <w:b/>
        </w:rPr>
      </w:pPr>
      <w:r w:rsidRPr="00663BB7">
        <w:rPr>
          <w:rFonts w:ascii="Book Antiqua" w:hAnsi="Book Antiqua"/>
          <w:b/>
        </w:rPr>
        <w:t xml:space="preserve">First decision: </w:t>
      </w:r>
      <w:r w:rsidRPr="00663BB7">
        <w:rPr>
          <w:rFonts w:ascii="Book Antiqua" w:hAnsi="Book Antiqua"/>
        </w:rPr>
        <w:t xml:space="preserve">February </w:t>
      </w:r>
      <w:r>
        <w:rPr>
          <w:rFonts w:ascii="Book Antiqua" w:eastAsia="宋体" w:hAnsi="Book Antiqua" w:hint="eastAsia"/>
          <w:lang w:eastAsia="zh-CN"/>
        </w:rPr>
        <w:t>21</w:t>
      </w:r>
      <w:r w:rsidRPr="00663BB7">
        <w:rPr>
          <w:rFonts w:ascii="Book Antiqua" w:hAnsi="Book Antiqua"/>
        </w:rPr>
        <w:t>, 2019</w:t>
      </w:r>
    </w:p>
    <w:p w14:paraId="5AF8A348" w14:textId="5322BAA1" w:rsidR="00046CBC" w:rsidRPr="00663BB7" w:rsidRDefault="00046CBC" w:rsidP="00046CBC">
      <w:pPr>
        <w:spacing w:line="360" w:lineRule="auto"/>
        <w:rPr>
          <w:rFonts w:ascii="Book Antiqua" w:hAnsi="Book Antiqua"/>
          <w:b/>
        </w:rPr>
      </w:pPr>
      <w:r w:rsidRPr="00663BB7">
        <w:rPr>
          <w:rFonts w:ascii="Book Antiqua" w:hAnsi="Book Antiqua"/>
          <w:b/>
        </w:rPr>
        <w:t>Revised:</w:t>
      </w:r>
      <w:r>
        <w:rPr>
          <w:rFonts w:ascii="Book Antiqua" w:eastAsia="宋体" w:hAnsi="Book Antiqua" w:hint="eastAsia"/>
          <w:b/>
          <w:lang w:eastAsia="zh-CN"/>
        </w:rPr>
        <w:t xml:space="preserve"> </w:t>
      </w:r>
      <w:r>
        <w:rPr>
          <w:rFonts w:ascii="Book Antiqua" w:eastAsia="宋体" w:hAnsi="Book Antiqua" w:hint="eastAsia"/>
          <w:lang w:eastAsia="zh-CN"/>
        </w:rPr>
        <w:t>March</w:t>
      </w:r>
      <w:r w:rsidRPr="00663BB7">
        <w:rPr>
          <w:rFonts w:ascii="Book Antiqua" w:hAnsi="Book Antiqua"/>
        </w:rPr>
        <w:t xml:space="preserve"> </w:t>
      </w:r>
      <w:r>
        <w:rPr>
          <w:rFonts w:ascii="Book Antiqua" w:eastAsia="宋体" w:hAnsi="Book Antiqua" w:hint="eastAsia"/>
          <w:lang w:eastAsia="zh-CN"/>
        </w:rPr>
        <w:t>6</w:t>
      </w:r>
      <w:r w:rsidRPr="00663BB7">
        <w:rPr>
          <w:rFonts w:ascii="Book Antiqua" w:hAnsi="Book Antiqua"/>
        </w:rPr>
        <w:t>, 2019</w:t>
      </w:r>
    </w:p>
    <w:p w14:paraId="0F9CEA49" w14:textId="6537BF23" w:rsidR="00046CBC" w:rsidRPr="00663BB7" w:rsidRDefault="00046CBC" w:rsidP="00046CBC">
      <w:pPr>
        <w:spacing w:line="360" w:lineRule="auto"/>
        <w:rPr>
          <w:rFonts w:ascii="Book Antiqua" w:hAnsi="Book Antiqua"/>
          <w:color w:val="000000"/>
        </w:rPr>
      </w:pPr>
      <w:r w:rsidRPr="00663BB7">
        <w:rPr>
          <w:rFonts w:ascii="Book Antiqua" w:hAnsi="Book Antiqua"/>
          <w:b/>
        </w:rPr>
        <w:t xml:space="preserve">Accepted: </w:t>
      </w:r>
      <w:r w:rsidR="00BA7B31">
        <w:rPr>
          <w:rFonts w:ascii="Book Antiqua" w:eastAsia="宋体" w:hAnsi="Book Antiqua" w:hint="eastAsia"/>
          <w:lang w:eastAsia="zh-CN"/>
        </w:rPr>
        <w:t>March</w:t>
      </w:r>
      <w:r w:rsidR="00BA7B31" w:rsidRPr="00663BB7">
        <w:rPr>
          <w:rFonts w:ascii="Book Antiqua" w:hAnsi="Book Antiqua"/>
        </w:rPr>
        <w:t xml:space="preserve"> </w:t>
      </w:r>
      <w:r w:rsidR="00BA7B31">
        <w:rPr>
          <w:rFonts w:ascii="Book Antiqua" w:eastAsia="宋体" w:hAnsi="Book Antiqua"/>
          <w:lang w:eastAsia="zh-CN"/>
        </w:rPr>
        <w:t>11</w:t>
      </w:r>
      <w:r w:rsidR="00BA7B31" w:rsidRPr="00663BB7">
        <w:rPr>
          <w:rFonts w:ascii="Book Antiqua" w:hAnsi="Book Antiqua"/>
        </w:rPr>
        <w:t>, 2019</w:t>
      </w:r>
    </w:p>
    <w:p w14:paraId="11D49FEE" w14:textId="58B07EEE" w:rsidR="00046CBC" w:rsidRPr="00663BB7" w:rsidRDefault="00046CBC" w:rsidP="00046CBC">
      <w:pPr>
        <w:spacing w:line="360" w:lineRule="auto"/>
        <w:rPr>
          <w:rFonts w:ascii="Book Antiqua" w:hAnsi="Book Antiqua"/>
          <w:b/>
        </w:rPr>
      </w:pPr>
      <w:r w:rsidRPr="00663BB7">
        <w:rPr>
          <w:rFonts w:ascii="Book Antiqua" w:hAnsi="Book Antiqua"/>
          <w:b/>
        </w:rPr>
        <w:lastRenderedPageBreak/>
        <w:t>Article in press:</w:t>
      </w:r>
      <w:r w:rsidR="00983E6F">
        <w:rPr>
          <w:rFonts w:ascii="Book Antiqua" w:hAnsi="Book Antiqua"/>
          <w:b/>
        </w:rPr>
        <w:t xml:space="preserve"> </w:t>
      </w:r>
      <w:r w:rsidR="00983E6F">
        <w:rPr>
          <w:rFonts w:ascii="Book Antiqua" w:eastAsia="宋体" w:hAnsi="Book Antiqua" w:hint="eastAsia"/>
          <w:lang w:eastAsia="zh-CN"/>
        </w:rPr>
        <w:t>March</w:t>
      </w:r>
      <w:r w:rsidR="00983E6F" w:rsidRPr="00663BB7">
        <w:rPr>
          <w:rFonts w:ascii="Book Antiqua" w:hAnsi="Book Antiqua"/>
        </w:rPr>
        <w:t xml:space="preserve"> </w:t>
      </w:r>
      <w:r w:rsidR="00983E6F">
        <w:rPr>
          <w:rFonts w:ascii="Book Antiqua" w:eastAsia="宋体" w:hAnsi="Book Antiqua"/>
          <w:lang w:eastAsia="zh-CN"/>
        </w:rPr>
        <w:t>1</w:t>
      </w:r>
      <w:r w:rsidR="00983E6F">
        <w:rPr>
          <w:rFonts w:ascii="Book Antiqua" w:eastAsia="宋体" w:hAnsi="Book Antiqua"/>
          <w:lang w:eastAsia="zh-CN"/>
        </w:rPr>
        <w:t>2</w:t>
      </w:r>
      <w:r w:rsidR="00983E6F" w:rsidRPr="00663BB7">
        <w:rPr>
          <w:rFonts w:ascii="Book Antiqua" w:hAnsi="Book Antiqua"/>
        </w:rPr>
        <w:t>, 2019</w:t>
      </w:r>
    </w:p>
    <w:p w14:paraId="250823C9" w14:textId="53D4B49C" w:rsidR="00046CBC" w:rsidRPr="00663BB7" w:rsidRDefault="00046CBC" w:rsidP="00046CBC">
      <w:pPr>
        <w:spacing w:line="360" w:lineRule="auto"/>
        <w:rPr>
          <w:rFonts w:ascii="Book Antiqua" w:hAnsi="Book Antiqua"/>
          <w:b/>
        </w:rPr>
      </w:pPr>
      <w:r w:rsidRPr="00663BB7">
        <w:rPr>
          <w:rFonts w:ascii="Book Antiqua" w:hAnsi="Book Antiqua"/>
          <w:b/>
        </w:rPr>
        <w:t>Published online:</w:t>
      </w:r>
      <w:r w:rsidR="00983E6F">
        <w:rPr>
          <w:rFonts w:ascii="Book Antiqua" w:hAnsi="Book Antiqua"/>
          <w:b/>
        </w:rPr>
        <w:t xml:space="preserve"> </w:t>
      </w:r>
      <w:r w:rsidR="00983E6F">
        <w:rPr>
          <w:rFonts w:ascii="Book Antiqua" w:eastAsia="宋体" w:hAnsi="Book Antiqua"/>
          <w:lang w:eastAsia="zh-CN"/>
        </w:rPr>
        <w:t>April</w:t>
      </w:r>
      <w:r w:rsidR="00983E6F" w:rsidRPr="00663BB7">
        <w:rPr>
          <w:rFonts w:ascii="Book Antiqua" w:hAnsi="Book Antiqua"/>
        </w:rPr>
        <w:t xml:space="preserve"> </w:t>
      </w:r>
      <w:r w:rsidR="00983E6F">
        <w:rPr>
          <w:rFonts w:ascii="Book Antiqua" w:eastAsia="宋体" w:hAnsi="Book Antiqua"/>
          <w:lang w:eastAsia="zh-CN"/>
        </w:rPr>
        <w:t>7</w:t>
      </w:r>
      <w:r w:rsidR="00983E6F" w:rsidRPr="00663BB7">
        <w:rPr>
          <w:rFonts w:ascii="Book Antiqua" w:hAnsi="Book Antiqua"/>
        </w:rPr>
        <w:t>, 2019</w:t>
      </w:r>
    </w:p>
    <w:bookmarkEnd w:id="12"/>
    <w:bookmarkEnd w:id="13"/>
    <w:bookmarkEnd w:id="14"/>
    <w:bookmarkEnd w:id="15"/>
    <w:p w14:paraId="0B491120" w14:textId="77777777" w:rsidR="00EA7B6F" w:rsidRPr="00046CBC" w:rsidRDefault="00EA7B6F" w:rsidP="00D15AB6">
      <w:pPr>
        <w:tabs>
          <w:tab w:val="left" w:pos="9356"/>
        </w:tabs>
        <w:spacing w:line="360" w:lineRule="auto"/>
        <w:jc w:val="both"/>
        <w:rPr>
          <w:rFonts w:ascii="Book Antiqua" w:eastAsia="宋体" w:hAnsi="Book Antiqua"/>
          <w:b/>
          <w:lang w:eastAsia="zh-CN"/>
        </w:rPr>
      </w:pPr>
    </w:p>
    <w:p w14:paraId="39C170EF" w14:textId="31621A0A" w:rsidR="006E432B" w:rsidRPr="00D15AB6" w:rsidRDefault="00C01ACC" w:rsidP="00D15AB6">
      <w:pPr>
        <w:tabs>
          <w:tab w:val="left" w:pos="9356"/>
        </w:tabs>
        <w:spacing w:line="360" w:lineRule="auto"/>
        <w:jc w:val="both"/>
        <w:rPr>
          <w:rFonts w:ascii="Book Antiqua" w:eastAsia="宋体" w:hAnsi="Book Antiqua"/>
          <w:lang w:val="en-US" w:eastAsia="zh-CN"/>
        </w:rPr>
      </w:pPr>
      <w:r w:rsidRPr="00D15AB6">
        <w:rPr>
          <w:rFonts w:ascii="Book Antiqua" w:hAnsi="Book Antiqua"/>
          <w:lang w:val="en-US"/>
        </w:rPr>
        <w:br w:type="page"/>
      </w:r>
    </w:p>
    <w:p w14:paraId="44956A4B" w14:textId="33DF9031" w:rsidR="002C4C3F" w:rsidRPr="00224CA2" w:rsidRDefault="00224CA2" w:rsidP="00D15AB6">
      <w:pPr>
        <w:tabs>
          <w:tab w:val="left" w:pos="9356"/>
        </w:tabs>
        <w:spacing w:line="360" w:lineRule="auto"/>
        <w:jc w:val="both"/>
        <w:outlineLvl w:val="0"/>
        <w:rPr>
          <w:rFonts w:ascii="Book Antiqua" w:eastAsia="宋体" w:hAnsi="Book Antiqua"/>
          <w:b/>
          <w:lang w:val="en-US" w:eastAsia="zh-CN"/>
        </w:rPr>
      </w:pPr>
      <w:r>
        <w:rPr>
          <w:rFonts w:ascii="Book Antiqua" w:hAnsi="Book Antiqua"/>
          <w:b/>
          <w:lang w:val="en-US"/>
        </w:rPr>
        <w:lastRenderedPageBreak/>
        <w:t>Abstract</w:t>
      </w:r>
    </w:p>
    <w:p w14:paraId="22AB7A86" w14:textId="4568A296" w:rsidR="00224CA2" w:rsidRPr="00224CA2" w:rsidRDefault="00224CA2" w:rsidP="00D15AB6">
      <w:pPr>
        <w:tabs>
          <w:tab w:val="left" w:pos="9356"/>
        </w:tabs>
        <w:spacing w:line="360" w:lineRule="auto"/>
        <w:jc w:val="both"/>
        <w:rPr>
          <w:rFonts w:ascii="Book Antiqua" w:eastAsia="宋体" w:hAnsi="Book Antiqua"/>
          <w:i/>
          <w:lang w:val="en-US" w:eastAsia="zh-CN"/>
        </w:rPr>
      </w:pPr>
      <w:r w:rsidRPr="00224CA2">
        <w:rPr>
          <w:rFonts w:ascii="Book Antiqua" w:hAnsi="Book Antiqua"/>
          <w:b/>
          <w:i/>
          <w:lang w:val="en-US"/>
        </w:rPr>
        <w:t>BACKGROUND</w:t>
      </w:r>
      <w:r w:rsidRPr="00224CA2">
        <w:rPr>
          <w:rFonts w:ascii="Book Antiqua" w:hAnsi="Book Antiqua"/>
          <w:i/>
          <w:lang w:val="en-US"/>
        </w:rPr>
        <w:t xml:space="preserve"> </w:t>
      </w:r>
    </w:p>
    <w:p w14:paraId="3A699C5C" w14:textId="27882E8A" w:rsidR="007D1AB8" w:rsidRPr="00D15AB6" w:rsidRDefault="005D3358" w:rsidP="00D15AB6">
      <w:pPr>
        <w:tabs>
          <w:tab w:val="left" w:pos="9356"/>
        </w:tabs>
        <w:spacing w:line="360" w:lineRule="auto"/>
        <w:jc w:val="both"/>
        <w:rPr>
          <w:rFonts w:ascii="Book Antiqua" w:eastAsia="宋体" w:hAnsi="Book Antiqua"/>
          <w:lang w:val="en-US" w:eastAsia="zh-CN"/>
        </w:rPr>
      </w:pPr>
      <w:r w:rsidRPr="00D15AB6">
        <w:rPr>
          <w:rFonts w:ascii="Book Antiqua" w:hAnsi="Book Antiqua"/>
          <w:lang w:val="en-US"/>
        </w:rPr>
        <w:t>Gastrointestinal (GI) bleeding is a common indication for endoscopy. For refractory cases, hemostatic powders (HP) represent “touch-free” agents.</w:t>
      </w:r>
      <w:r w:rsidR="00E41978" w:rsidRPr="00D15AB6">
        <w:rPr>
          <w:rFonts w:ascii="Book Antiqua" w:hAnsi="Book Antiqua"/>
          <w:lang w:val="en-US"/>
        </w:rPr>
        <w:t xml:space="preserve"> </w:t>
      </w:r>
    </w:p>
    <w:p w14:paraId="291FDA01" w14:textId="77777777" w:rsidR="0011245B" w:rsidRPr="00D15AB6" w:rsidRDefault="0011245B" w:rsidP="00D15AB6">
      <w:pPr>
        <w:tabs>
          <w:tab w:val="left" w:pos="9356"/>
        </w:tabs>
        <w:spacing w:line="360" w:lineRule="auto"/>
        <w:jc w:val="both"/>
        <w:rPr>
          <w:rFonts w:ascii="Book Antiqua" w:eastAsia="宋体" w:hAnsi="Book Antiqua"/>
          <w:lang w:val="en-US" w:eastAsia="zh-CN"/>
        </w:rPr>
      </w:pPr>
    </w:p>
    <w:p w14:paraId="5A32402A" w14:textId="19AF796E" w:rsidR="00224CA2" w:rsidRPr="00224CA2" w:rsidRDefault="00224CA2" w:rsidP="00D15AB6">
      <w:pPr>
        <w:tabs>
          <w:tab w:val="left" w:pos="9356"/>
        </w:tabs>
        <w:spacing w:line="360" w:lineRule="auto"/>
        <w:jc w:val="both"/>
        <w:rPr>
          <w:rFonts w:ascii="Book Antiqua" w:eastAsia="宋体" w:hAnsi="Book Antiqua"/>
          <w:i/>
          <w:lang w:val="en-US" w:eastAsia="zh-CN"/>
        </w:rPr>
      </w:pPr>
      <w:r w:rsidRPr="00224CA2">
        <w:rPr>
          <w:rFonts w:ascii="Book Antiqua" w:hAnsi="Book Antiqua"/>
          <w:b/>
          <w:i/>
          <w:lang w:val="en-US"/>
        </w:rPr>
        <w:t>AIM</w:t>
      </w:r>
    </w:p>
    <w:p w14:paraId="3487DF26" w14:textId="7198825C" w:rsidR="005D3358" w:rsidRPr="00D15AB6" w:rsidRDefault="00224CA2" w:rsidP="00D15AB6">
      <w:pPr>
        <w:tabs>
          <w:tab w:val="left" w:pos="9356"/>
        </w:tabs>
        <w:spacing w:line="360" w:lineRule="auto"/>
        <w:jc w:val="both"/>
        <w:rPr>
          <w:rFonts w:ascii="Book Antiqua" w:eastAsia="宋体" w:hAnsi="Book Antiqua"/>
          <w:lang w:val="en-US" w:eastAsia="zh-CN"/>
        </w:rPr>
      </w:pPr>
      <w:r w:rsidRPr="00D15AB6">
        <w:rPr>
          <w:rFonts w:ascii="Book Antiqua" w:hAnsi="Book Antiqua"/>
          <w:lang w:val="en-US"/>
        </w:rPr>
        <w:t>T</w:t>
      </w:r>
      <w:r w:rsidR="003611E1" w:rsidRPr="00D15AB6">
        <w:rPr>
          <w:rFonts w:ascii="Book Antiqua" w:hAnsi="Book Antiqua"/>
          <w:lang w:val="en-US"/>
        </w:rPr>
        <w:t xml:space="preserve">o </w:t>
      </w:r>
      <w:r w:rsidR="005D3358" w:rsidRPr="00D15AB6">
        <w:rPr>
          <w:rFonts w:ascii="Book Antiqua" w:hAnsi="Book Antiqua"/>
          <w:lang w:val="en-US"/>
        </w:rPr>
        <w:t>analyze short term (ST-within 72 h-) and long-ter</w:t>
      </w:r>
      <w:r>
        <w:rPr>
          <w:rFonts w:ascii="Book Antiqua" w:hAnsi="Book Antiqua"/>
          <w:lang w:val="en-US"/>
        </w:rPr>
        <w:t>m</w:t>
      </w:r>
      <w:r>
        <w:rPr>
          <w:rFonts w:ascii="Book Antiqua" w:eastAsia="宋体" w:hAnsi="Book Antiqua" w:hint="eastAsia"/>
          <w:lang w:val="en-US" w:eastAsia="zh-CN"/>
        </w:rPr>
        <w:t xml:space="preserve"> </w:t>
      </w:r>
      <w:r w:rsidR="005D3358" w:rsidRPr="00D15AB6">
        <w:rPr>
          <w:rFonts w:ascii="Book Antiqua" w:hAnsi="Book Antiqua"/>
          <w:lang w:val="en-US"/>
        </w:rPr>
        <w:t xml:space="preserve">(LT-within 30 d-) success for achieving hemostasis with HP and to directly compare the two agents </w:t>
      </w:r>
      <w:proofErr w:type="spellStart"/>
      <w:r w:rsidRPr="00D15AB6">
        <w:rPr>
          <w:rFonts w:ascii="Book Antiqua" w:hAnsi="Book Antiqua"/>
          <w:lang w:val="en-US"/>
        </w:rPr>
        <w:t>H</w:t>
      </w:r>
      <w:r w:rsidR="005D3358" w:rsidRPr="00D15AB6">
        <w:rPr>
          <w:rFonts w:ascii="Book Antiqua" w:hAnsi="Book Antiqua"/>
          <w:lang w:val="en-US"/>
        </w:rPr>
        <w:t>emospray</w:t>
      </w:r>
      <w:proofErr w:type="spellEnd"/>
      <w:r w:rsidR="005D3358" w:rsidRPr="00D15AB6">
        <w:rPr>
          <w:rFonts w:ascii="Book Antiqua" w:hAnsi="Book Antiqua"/>
          <w:lang w:val="en-US"/>
        </w:rPr>
        <w:t xml:space="preserve"> (HS) and </w:t>
      </w:r>
      <w:proofErr w:type="spellStart"/>
      <w:r w:rsidR="005D3358" w:rsidRPr="00D15AB6">
        <w:rPr>
          <w:rFonts w:ascii="Book Antiqua" w:hAnsi="Book Antiqua"/>
          <w:lang w:val="en-US"/>
        </w:rPr>
        <w:t>Endoclot</w:t>
      </w:r>
      <w:proofErr w:type="spellEnd"/>
      <w:r w:rsidR="005D3358" w:rsidRPr="00D15AB6">
        <w:rPr>
          <w:rFonts w:ascii="Book Antiqua" w:hAnsi="Book Antiqua"/>
          <w:lang w:val="en-US"/>
        </w:rPr>
        <w:t xml:space="preserve"> (EC).</w:t>
      </w:r>
    </w:p>
    <w:p w14:paraId="45FB101C" w14:textId="77777777" w:rsidR="0011245B" w:rsidRPr="00D15AB6" w:rsidRDefault="0011245B" w:rsidP="00D15AB6">
      <w:pPr>
        <w:tabs>
          <w:tab w:val="left" w:pos="9356"/>
        </w:tabs>
        <w:spacing w:line="360" w:lineRule="auto"/>
        <w:jc w:val="both"/>
        <w:rPr>
          <w:rFonts w:ascii="Book Antiqua" w:eastAsia="宋体" w:hAnsi="Book Antiqua"/>
          <w:lang w:val="en-US" w:eastAsia="zh-CN"/>
        </w:rPr>
      </w:pPr>
    </w:p>
    <w:p w14:paraId="59BDD139" w14:textId="041FA1D8" w:rsidR="00224CA2" w:rsidRPr="00224CA2" w:rsidRDefault="00224CA2" w:rsidP="00D15AB6">
      <w:pPr>
        <w:tabs>
          <w:tab w:val="left" w:pos="9356"/>
        </w:tabs>
        <w:spacing w:line="360" w:lineRule="auto"/>
        <w:jc w:val="both"/>
        <w:rPr>
          <w:rFonts w:ascii="Book Antiqua" w:eastAsia="宋体" w:hAnsi="Book Antiqua"/>
          <w:b/>
          <w:i/>
          <w:lang w:val="en-US" w:eastAsia="zh-CN"/>
        </w:rPr>
      </w:pPr>
      <w:r w:rsidRPr="00224CA2">
        <w:rPr>
          <w:rFonts w:ascii="Book Antiqua" w:hAnsi="Book Antiqua"/>
          <w:b/>
          <w:i/>
          <w:lang w:val="en-US"/>
        </w:rPr>
        <w:t>METHODS</w:t>
      </w:r>
    </w:p>
    <w:p w14:paraId="5B88734B" w14:textId="1D8B0752" w:rsidR="005D3358" w:rsidRPr="00D15AB6" w:rsidRDefault="005D3358" w:rsidP="00D15AB6">
      <w:pPr>
        <w:tabs>
          <w:tab w:val="left" w:pos="9356"/>
        </w:tabs>
        <w:spacing w:line="360" w:lineRule="auto"/>
        <w:jc w:val="both"/>
        <w:rPr>
          <w:rFonts w:ascii="Book Antiqua" w:eastAsia="宋体" w:hAnsi="Book Antiqua"/>
          <w:lang w:val="en-US" w:eastAsia="zh-CN"/>
        </w:rPr>
      </w:pPr>
      <w:r w:rsidRPr="00D15AB6">
        <w:rPr>
          <w:rFonts w:ascii="Book Antiqua" w:hAnsi="Book Antiqua"/>
          <w:lang w:val="en-US"/>
        </w:rPr>
        <w:t xml:space="preserve">HP was applied in 154 consecutive patients (mean age 67 years) with GI bleeding. Patients were followed up for 1 </w:t>
      </w:r>
      <w:proofErr w:type="spellStart"/>
      <w:r w:rsidRPr="00D15AB6">
        <w:rPr>
          <w:rFonts w:ascii="Book Antiqua" w:hAnsi="Book Antiqua"/>
          <w:lang w:val="en-US"/>
        </w:rPr>
        <w:t>mo</w:t>
      </w:r>
      <w:proofErr w:type="spellEnd"/>
      <w:r w:rsidRPr="00D15AB6">
        <w:rPr>
          <w:rFonts w:ascii="Book Antiqua" w:hAnsi="Book Antiqua"/>
          <w:lang w:val="en-US"/>
        </w:rPr>
        <w:t xml:space="preserve"> (mean </w:t>
      </w:r>
      <w:r w:rsidR="00CE42E4" w:rsidRPr="00D15AB6">
        <w:rPr>
          <w:rFonts w:ascii="Book Antiqua" w:eastAsia="Times New Roman" w:hAnsi="Book Antiqua"/>
          <w:color w:val="212121"/>
          <w:shd w:val="clear" w:color="auto" w:fill="FFFFFF"/>
          <w:lang w:val="en-US"/>
        </w:rPr>
        <w:t>follow-up</w:t>
      </w:r>
      <w:r w:rsidRPr="00D15AB6">
        <w:rPr>
          <w:rFonts w:ascii="Book Antiqua" w:hAnsi="Book Antiqua"/>
          <w:lang w:val="en-US"/>
        </w:rPr>
        <w:t xml:space="preserve">: 3.2 </w:t>
      </w:r>
      <w:proofErr w:type="spellStart"/>
      <w:r w:rsidRPr="00D15AB6">
        <w:rPr>
          <w:rFonts w:ascii="Book Antiqua" w:hAnsi="Book Antiqua"/>
          <w:lang w:val="en-US"/>
        </w:rPr>
        <w:t>mo</w:t>
      </w:r>
      <w:proofErr w:type="spellEnd"/>
      <w:r w:rsidRPr="00D15AB6">
        <w:rPr>
          <w:rFonts w:ascii="Book Antiqua" w:hAnsi="Book Antiqua"/>
          <w:lang w:val="en-US"/>
        </w:rPr>
        <w:t xml:space="preserve">). </w:t>
      </w:r>
    </w:p>
    <w:p w14:paraId="4BA5E168" w14:textId="77777777" w:rsidR="0011245B" w:rsidRPr="00D15AB6" w:rsidRDefault="0011245B" w:rsidP="00D15AB6">
      <w:pPr>
        <w:tabs>
          <w:tab w:val="left" w:pos="9356"/>
        </w:tabs>
        <w:spacing w:line="360" w:lineRule="auto"/>
        <w:jc w:val="both"/>
        <w:rPr>
          <w:rFonts w:ascii="Book Antiqua" w:eastAsia="宋体" w:hAnsi="Book Antiqua"/>
          <w:lang w:val="en-US" w:eastAsia="zh-CN"/>
        </w:rPr>
      </w:pPr>
    </w:p>
    <w:p w14:paraId="472D13BC" w14:textId="6C1D3FD8" w:rsidR="00224CA2" w:rsidRPr="00224CA2" w:rsidRDefault="00224CA2" w:rsidP="00D15AB6">
      <w:pPr>
        <w:tabs>
          <w:tab w:val="left" w:pos="9356"/>
        </w:tabs>
        <w:spacing w:line="360" w:lineRule="auto"/>
        <w:jc w:val="both"/>
        <w:rPr>
          <w:rFonts w:ascii="Book Antiqua" w:eastAsia="宋体" w:hAnsi="Book Antiqua"/>
          <w:b/>
          <w:i/>
          <w:lang w:val="en-US" w:eastAsia="zh-CN"/>
        </w:rPr>
      </w:pPr>
      <w:r w:rsidRPr="00224CA2">
        <w:rPr>
          <w:rFonts w:ascii="Book Antiqua" w:hAnsi="Book Antiqua"/>
          <w:b/>
          <w:i/>
          <w:lang w:val="en-US"/>
        </w:rPr>
        <w:t>RESULTS</w:t>
      </w:r>
    </w:p>
    <w:p w14:paraId="1CBBF0D2" w14:textId="185E953D" w:rsidR="005D3358" w:rsidRPr="00D15AB6" w:rsidRDefault="00224CA2" w:rsidP="00D15AB6">
      <w:pPr>
        <w:tabs>
          <w:tab w:val="left" w:pos="9356"/>
        </w:tabs>
        <w:spacing w:line="360" w:lineRule="auto"/>
        <w:jc w:val="both"/>
        <w:rPr>
          <w:rFonts w:ascii="Book Antiqua" w:eastAsia="宋体" w:hAnsi="Book Antiqua"/>
          <w:lang w:val="en-US" w:eastAsia="zh-CN"/>
        </w:rPr>
      </w:pPr>
      <w:r w:rsidRPr="00D15AB6">
        <w:rPr>
          <w:rFonts w:ascii="Book Antiqua" w:hAnsi="Book Antiqua"/>
          <w:lang w:val="en-US"/>
        </w:rPr>
        <w:t>M</w:t>
      </w:r>
      <w:r w:rsidR="005D3358" w:rsidRPr="00D15AB6">
        <w:rPr>
          <w:rFonts w:ascii="Book Antiqua" w:hAnsi="Book Antiqua"/>
          <w:lang w:val="en-US"/>
        </w:rPr>
        <w:t xml:space="preserve">ajority of applications were in upper GI tract (89%) with following bleeding sources: </w:t>
      </w:r>
      <w:r w:rsidRPr="00D15AB6">
        <w:rPr>
          <w:rFonts w:ascii="Book Antiqua" w:hAnsi="Book Antiqua"/>
          <w:lang w:val="en-US"/>
        </w:rPr>
        <w:t>P</w:t>
      </w:r>
      <w:r w:rsidR="005D3358" w:rsidRPr="00D15AB6">
        <w:rPr>
          <w:rFonts w:ascii="Book Antiqua" w:hAnsi="Book Antiqua"/>
          <w:lang w:val="en-US"/>
        </w:rPr>
        <w:t xml:space="preserve">eptic ulcer disease (35%), esophageal varices (7%), tumor bleeding (11.7%), reflux esophagitis (8.7%), diffuse bleeding and erosions (15.3%). Overall ST success was achieved in 125 </w:t>
      </w:r>
      <w:r w:rsidR="00152DCC" w:rsidRPr="00D15AB6">
        <w:rPr>
          <w:rFonts w:ascii="Book Antiqua" w:hAnsi="Book Antiqua"/>
          <w:lang w:val="en-US"/>
        </w:rPr>
        <w:t>patients</w:t>
      </w:r>
      <w:r w:rsidR="000353E6">
        <w:rPr>
          <w:rFonts w:ascii="Book Antiqua" w:eastAsia="宋体" w:hAnsi="Book Antiqua" w:hint="eastAsia"/>
          <w:lang w:val="en-US" w:eastAsia="zh-CN"/>
        </w:rPr>
        <w:t xml:space="preserve"> </w:t>
      </w:r>
      <w:r w:rsidR="005D3358" w:rsidRPr="00D15AB6">
        <w:rPr>
          <w:rFonts w:ascii="Book Antiqua" w:hAnsi="Book Antiqua"/>
          <w:lang w:val="en-US"/>
        </w:rPr>
        <w:t>(81%) and LT success in 81 patients (67%). Re-bleeding occurred in 27% of all patients. In 72 patients (47%), HP was applied as a salvage hemostatic therapy, here ST and LT success were 81% and 64%, with re-bleeding in 32%. As a primary hemostatic therapy, ST and LT success were 82% and 69%, with re-bleeding occurring in 22%. HS was more frequently applied for upper GI bleeding (</w:t>
      </w:r>
      <w:r w:rsidRPr="00224CA2">
        <w:rPr>
          <w:rFonts w:ascii="Book Antiqua" w:hAnsi="Book Antiqua"/>
          <w:i/>
          <w:lang w:val="en-US"/>
        </w:rPr>
        <w:t>P</w:t>
      </w:r>
      <w:r>
        <w:rPr>
          <w:rFonts w:ascii="Book Antiqua" w:eastAsia="宋体" w:hAnsi="Book Antiqua" w:hint="eastAsia"/>
          <w:lang w:val="en-US" w:eastAsia="zh-CN"/>
        </w:rPr>
        <w:t xml:space="preserve"> </w:t>
      </w:r>
      <w:r w:rsidR="005D3358" w:rsidRPr="00D15AB6">
        <w:rPr>
          <w:rFonts w:ascii="Book Antiqua" w:hAnsi="Book Antiqua"/>
          <w:lang w:val="en-US"/>
        </w:rPr>
        <w:t>=</w:t>
      </w:r>
      <w:r>
        <w:rPr>
          <w:rFonts w:ascii="Book Antiqua" w:eastAsia="宋体" w:hAnsi="Book Antiqua" w:hint="eastAsia"/>
          <w:lang w:val="en-US" w:eastAsia="zh-CN"/>
        </w:rPr>
        <w:t xml:space="preserve"> </w:t>
      </w:r>
      <w:r w:rsidR="005D3358" w:rsidRPr="00D15AB6">
        <w:rPr>
          <w:rFonts w:ascii="Book Antiqua" w:hAnsi="Book Antiqua"/>
          <w:lang w:val="en-US"/>
        </w:rPr>
        <w:t>0.04)</w:t>
      </w:r>
    </w:p>
    <w:p w14:paraId="3AA4D444" w14:textId="77777777" w:rsidR="00224CA2" w:rsidRPr="00224CA2" w:rsidRDefault="00224CA2" w:rsidP="00D15AB6">
      <w:pPr>
        <w:tabs>
          <w:tab w:val="left" w:pos="9356"/>
        </w:tabs>
        <w:spacing w:line="360" w:lineRule="auto"/>
        <w:jc w:val="both"/>
        <w:rPr>
          <w:rFonts w:ascii="Book Antiqua" w:eastAsia="宋体" w:hAnsi="Book Antiqua"/>
          <w:lang w:val="en-US" w:eastAsia="zh-CN"/>
        </w:rPr>
      </w:pPr>
    </w:p>
    <w:p w14:paraId="00B16423" w14:textId="02350C52" w:rsidR="00224CA2" w:rsidRPr="00224CA2" w:rsidRDefault="00224CA2" w:rsidP="00D15AB6">
      <w:pPr>
        <w:tabs>
          <w:tab w:val="left" w:pos="9356"/>
        </w:tabs>
        <w:spacing w:line="360" w:lineRule="auto"/>
        <w:jc w:val="both"/>
        <w:rPr>
          <w:rFonts w:ascii="Book Antiqua" w:eastAsia="宋体" w:hAnsi="Book Antiqua"/>
          <w:b/>
          <w:i/>
          <w:lang w:val="en-US" w:eastAsia="zh-CN"/>
        </w:rPr>
      </w:pPr>
      <w:r w:rsidRPr="00224CA2">
        <w:rPr>
          <w:rFonts w:ascii="Book Antiqua" w:hAnsi="Book Antiqua"/>
          <w:b/>
          <w:i/>
          <w:lang w:val="en-US"/>
        </w:rPr>
        <w:t>CONCLUSION</w:t>
      </w:r>
    </w:p>
    <w:p w14:paraId="71126354" w14:textId="3AAE9FCF" w:rsidR="005D3358" w:rsidRDefault="005D3358" w:rsidP="00D15AB6">
      <w:pPr>
        <w:tabs>
          <w:tab w:val="left" w:pos="9356"/>
        </w:tabs>
        <w:spacing w:line="360" w:lineRule="auto"/>
        <w:jc w:val="both"/>
        <w:rPr>
          <w:rFonts w:ascii="Book Antiqua" w:eastAsia="宋体" w:hAnsi="Book Antiqua"/>
          <w:lang w:val="en-US" w:eastAsia="zh-CN"/>
        </w:rPr>
      </w:pPr>
      <w:r w:rsidRPr="00D15AB6">
        <w:rPr>
          <w:rFonts w:ascii="Book Antiqua" w:hAnsi="Book Antiqua"/>
          <w:lang w:val="en-US"/>
        </w:rPr>
        <w:t>Both HP allow for effective hemostasis with no differences in ST, LT success and re-bleeding.</w:t>
      </w:r>
    </w:p>
    <w:p w14:paraId="4A9CE95D" w14:textId="77777777" w:rsidR="00224CA2" w:rsidRPr="00224CA2" w:rsidRDefault="00224CA2" w:rsidP="00D15AB6">
      <w:pPr>
        <w:tabs>
          <w:tab w:val="left" w:pos="9356"/>
        </w:tabs>
        <w:spacing w:line="360" w:lineRule="auto"/>
        <w:jc w:val="both"/>
        <w:rPr>
          <w:rFonts w:ascii="Book Antiqua" w:eastAsia="宋体" w:hAnsi="Book Antiqua"/>
          <w:lang w:val="en-US" w:eastAsia="zh-CN"/>
        </w:rPr>
      </w:pPr>
    </w:p>
    <w:p w14:paraId="36F75C4E" w14:textId="58FBB793" w:rsidR="00224CA2" w:rsidRPr="00D15AB6" w:rsidRDefault="00224CA2" w:rsidP="00224CA2">
      <w:pPr>
        <w:tabs>
          <w:tab w:val="left" w:pos="9356"/>
        </w:tabs>
        <w:spacing w:line="360" w:lineRule="auto"/>
        <w:jc w:val="both"/>
        <w:rPr>
          <w:rFonts w:ascii="Book Antiqua" w:eastAsia="Times New Roman" w:hAnsi="Book Antiqua"/>
          <w:lang w:val="en-US"/>
        </w:rPr>
      </w:pPr>
      <w:r w:rsidRPr="00B1186C">
        <w:rPr>
          <w:rFonts w:ascii="Book Antiqua" w:hAnsi="Book Antiqua"/>
          <w:b/>
          <w:lang w:val="en-US"/>
        </w:rPr>
        <w:t>Key words:</w:t>
      </w:r>
      <w:r w:rsidRPr="00D15AB6">
        <w:rPr>
          <w:rFonts w:ascii="Book Antiqua" w:hAnsi="Book Antiqua"/>
          <w:b/>
          <w:lang w:val="en-US"/>
        </w:rPr>
        <w:t xml:space="preserve"> </w:t>
      </w:r>
      <w:bookmarkStart w:id="18" w:name="OLE_LINK464"/>
      <w:bookmarkStart w:id="19" w:name="OLE_LINK465"/>
      <w:r w:rsidRPr="00D15AB6">
        <w:rPr>
          <w:rFonts w:ascii="Book Antiqua" w:hAnsi="Book Antiqua"/>
          <w:lang w:val="en-US"/>
        </w:rPr>
        <w:t>Hemostatic powder</w:t>
      </w:r>
      <w:r>
        <w:rPr>
          <w:rFonts w:ascii="Book Antiqua" w:eastAsia="宋体" w:hAnsi="Book Antiqua" w:hint="eastAsia"/>
          <w:lang w:val="en-US" w:eastAsia="zh-CN"/>
        </w:rPr>
        <w:t>;</w:t>
      </w:r>
      <w:r w:rsidRPr="00D15AB6">
        <w:rPr>
          <w:rFonts w:ascii="Book Antiqua" w:eastAsia="Times New Roman" w:hAnsi="Book Antiqua"/>
          <w:lang w:val="en-US"/>
        </w:rPr>
        <w:t xml:space="preserve"> </w:t>
      </w:r>
      <w:r w:rsidRPr="00D15AB6">
        <w:rPr>
          <w:rFonts w:ascii="Book Antiqua" w:hAnsi="Book Antiqua"/>
          <w:lang w:val="en-US"/>
        </w:rPr>
        <w:t>Gastrointestinal bleeding</w:t>
      </w:r>
      <w:r>
        <w:rPr>
          <w:rFonts w:ascii="Book Antiqua" w:eastAsia="宋体" w:hAnsi="Book Antiqua" w:hint="eastAsia"/>
          <w:lang w:val="en-US" w:eastAsia="zh-CN"/>
        </w:rPr>
        <w:t>;</w:t>
      </w:r>
      <w:r w:rsidRPr="00D15AB6">
        <w:rPr>
          <w:rFonts w:ascii="Book Antiqua" w:hAnsi="Book Antiqua"/>
          <w:lang w:val="en-US"/>
        </w:rPr>
        <w:t xml:space="preserve"> </w:t>
      </w:r>
      <w:proofErr w:type="spellStart"/>
      <w:r w:rsidRPr="00D15AB6">
        <w:rPr>
          <w:rFonts w:ascii="Book Antiqua" w:hAnsi="Book Antiqua"/>
          <w:lang w:val="en-US"/>
        </w:rPr>
        <w:t>Hemospray</w:t>
      </w:r>
      <w:proofErr w:type="spellEnd"/>
      <w:r>
        <w:rPr>
          <w:rFonts w:ascii="Book Antiqua" w:eastAsia="宋体" w:hAnsi="Book Antiqua" w:hint="eastAsia"/>
          <w:lang w:val="en-US" w:eastAsia="zh-CN"/>
        </w:rPr>
        <w:t>;</w:t>
      </w:r>
      <w:r w:rsidRPr="00D15AB6">
        <w:rPr>
          <w:rFonts w:ascii="Book Antiqua" w:hAnsi="Book Antiqua"/>
          <w:lang w:val="en-US"/>
        </w:rPr>
        <w:t xml:space="preserve"> </w:t>
      </w:r>
      <w:proofErr w:type="spellStart"/>
      <w:r w:rsidRPr="00D15AB6">
        <w:rPr>
          <w:rFonts w:ascii="Book Antiqua" w:hAnsi="Book Antiqua"/>
          <w:lang w:val="en-US"/>
        </w:rPr>
        <w:t>Endoclot</w:t>
      </w:r>
      <w:proofErr w:type="spellEnd"/>
      <w:r>
        <w:rPr>
          <w:rFonts w:ascii="Book Antiqua" w:eastAsia="宋体" w:hAnsi="Book Antiqua" w:hint="eastAsia"/>
          <w:lang w:val="en-US" w:eastAsia="zh-CN"/>
        </w:rPr>
        <w:t>;</w:t>
      </w:r>
      <w:r w:rsidRPr="00D15AB6">
        <w:rPr>
          <w:rFonts w:ascii="Book Antiqua" w:hAnsi="Book Antiqua"/>
          <w:lang w:val="en-US"/>
        </w:rPr>
        <w:t xml:space="preserve"> </w:t>
      </w:r>
      <w:proofErr w:type="spellStart"/>
      <w:r w:rsidRPr="00D15AB6">
        <w:rPr>
          <w:rFonts w:ascii="Book Antiqua" w:hAnsi="Book Antiqua"/>
          <w:lang w:val="en-US"/>
        </w:rPr>
        <w:t>Haemostasis</w:t>
      </w:r>
      <w:proofErr w:type="spellEnd"/>
    </w:p>
    <w:bookmarkEnd w:id="18"/>
    <w:bookmarkEnd w:id="19"/>
    <w:p w14:paraId="2615FC32" w14:textId="77777777" w:rsidR="002C4C3F" w:rsidRDefault="002C4C3F" w:rsidP="00D15AB6">
      <w:pPr>
        <w:tabs>
          <w:tab w:val="left" w:pos="9356"/>
        </w:tabs>
        <w:spacing w:line="360" w:lineRule="auto"/>
        <w:jc w:val="both"/>
        <w:rPr>
          <w:rFonts w:ascii="Book Antiqua" w:eastAsia="宋体" w:hAnsi="Book Antiqua"/>
          <w:lang w:val="en-US" w:eastAsia="zh-CN"/>
        </w:rPr>
      </w:pPr>
    </w:p>
    <w:p w14:paraId="3BE66497" w14:textId="7732B095" w:rsidR="00224CA2" w:rsidRPr="00BF6679" w:rsidRDefault="00224CA2" w:rsidP="00224CA2">
      <w:pPr>
        <w:widowControl w:val="0"/>
        <w:spacing w:line="360" w:lineRule="auto"/>
        <w:jc w:val="both"/>
        <w:rPr>
          <w:rFonts w:ascii="Book Antiqua" w:eastAsia="宋体" w:hAnsi="Book Antiqua"/>
          <w:bCs/>
          <w:lang w:eastAsia="zh-CN"/>
        </w:rPr>
      </w:pPr>
      <w:bookmarkStart w:id="20" w:name="OLE_LINK466"/>
      <w:bookmarkStart w:id="21" w:name="OLE_LINK468"/>
      <w:r w:rsidRPr="008F219B">
        <w:rPr>
          <w:rFonts w:ascii="Book Antiqua" w:hAnsi="Book Antiqua"/>
          <w:b/>
          <w:bCs/>
        </w:rPr>
        <w:lastRenderedPageBreak/>
        <w:t>© The Author(s) 201</w:t>
      </w:r>
      <w:r>
        <w:rPr>
          <w:rFonts w:ascii="Book Antiqua" w:eastAsia="宋体" w:hAnsi="Book Antiqua" w:hint="eastAsia"/>
          <w:b/>
          <w:bCs/>
          <w:lang w:eastAsia="zh-CN"/>
        </w:rPr>
        <w:t>9</w:t>
      </w:r>
      <w:r w:rsidRPr="008F219B">
        <w:rPr>
          <w:rFonts w:ascii="Book Antiqua" w:hAnsi="Book Antiqua"/>
          <w:b/>
          <w:bCs/>
        </w:rPr>
        <w:t xml:space="preserve">. </w:t>
      </w:r>
      <w:r w:rsidRPr="008F219B">
        <w:rPr>
          <w:rFonts w:ascii="Book Antiqua" w:hAnsi="Book Antiqua"/>
          <w:bCs/>
        </w:rPr>
        <w:t>Published by Baishideng Publishing Group Inc. All rights reserved.</w:t>
      </w:r>
    </w:p>
    <w:bookmarkEnd w:id="20"/>
    <w:bookmarkEnd w:id="21"/>
    <w:p w14:paraId="4BBE6682" w14:textId="77777777" w:rsidR="00224CA2" w:rsidRPr="00224CA2" w:rsidRDefault="00224CA2" w:rsidP="00D15AB6">
      <w:pPr>
        <w:tabs>
          <w:tab w:val="left" w:pos="9356"/>
        </w:tabs>
        <w:spacing w:line="360" w:lineRule="auto"/>
        <w:jc w:val="both"/>
        <w:rPr>
          <w:rFonts w:ascii="Book Antiqua" w:eastAsia="宋体" w:hAnsi="Book Antiqua"/>
          <w:lang w:val="en-US" w:eastAsia="zh-CN"/>
        </w:rPr>
      </w:pPr>
    </w:p>
    <w:p w14:paraId="343699F6" w14:textId="05F126CA" w:rsidR="00EC656A" w:rsidRPr="004428A1" w:rsidRDefault="00224CA2" w:rsidP="00D15AB6">
      <w:pPr>
        <w:pStyle w:val="aa"/>
        <w:tabs>
          <w:tab w:val="left" w:pos="9356"/>
        </w:tabs>
        <w:spacing w:line="360" w:lineRule="auto"/>
        <w:ind w:left="0"/>
        <w:jc w:val="both"/>
        <w:rPr>
          <w:rFonts w:ascii="Book Antiqua" w:eastAsia="宋体" w:hAnsi="Book Antiqua"/>
          <w:color w:val="212121"/>
          <w:shd w:val="clear" w:color="auto" w:fill="FFFFFF"/>
          <w:lang w:val="en-US" w:eastAsia="zh-CN"/>
        </w:rPr>
      </w:pPr>
      <w:r w:rsidRPr="00B1186C">
        <w:rPr>
          <w:rFonts w:ascii="Book Antiqua" w:hAnsi="Book Antiqua"/>
          <w:b/>
          <w:lang w:val="en-US"/>
        </w:rPr>
        <w:t>Co</w:t>
      </w:r>
      <w:r w:rsidRPr="003506CC">
        <w:rPr>
          <w:rFonts w:ascii="Book Antiqua" w:eastAsia="宋体" w:hAnsi="Book Antiqua" w:hint="eastAsia"/>
          <w:b/>
          <w:lang w:val="en-US" w:eastAsia="zh-CN"/>
        </w:rPr>
        <w:t>re tip:</w:t>
      </w:r>
      <w:r>
        <w:rPr>
          <w:rFonts w:ascii="Book Antiqua" w:eastAsia="宋体" w:hAnsi="Book Antiqua" w:hint="eastAsia"/>
          <w:b/>
          <w:lang w:val="en-US" w:eastAsia="zh-CN"/>
        </w:rPr>
        <w:t xml:space="preserve"> </w:t>
      </w:r>
      <w:r w:rsidR="00EC656A" w:rsidRPr="00D15AB6">
        <w:rPr>
          <w:rFonts w:ascii="Book Antiqua" w:eastAsia="Times New Roman" w:hAnsi="Book Antiqua"/>
          <w:color w:val="212121"/>
          <w:shd w:val="clear" w:color="auto" w:fill="FFFFFF"/>
          <w:lang w:val="en-US"/>
        </w:rPr>
        <w:t>Hemostatic powders represent “touch-free” hemostatic agents for the treatment of gastrointestinal bleeding. Within this study, we analyzed the hemostatic efficacy of hemostatic powders as first line or salvage therapy in several clinical scenarios in a large cohort of prospectively included patients</w:t>
      </w:r>
      <w:r w:rsidR="0011245B" w:rsidRPr="00D15AB6">
        <w:rPr>
          <w:rFonts w:ascii="Book Antiqua" w:eastAsia="宋体" w:hAnsi="Book Antiqua"/>
          <w:color w:val="212121"/>
          <w:shd w:val="clear" w:color="auto" w:fill="FFFFFF"/>
          <w:lang w:val="en-US" w:eastAsia="zh-CN"/>
        </w:rPr>
        <w:t xml:space="preserve">. </w:t>
      </w:r>
      <w:r w:rsidR="00EC656A" w:rsidRPr="00D15AB6">
        <w:rPr>
          <w:rFonts w:ascii="Book Antiqua" w:eastAsia="Times New Roman" w:hAnsi="Book Antiqua"/>
          <w:color w:val="212121"/>
          <w:shd w:val="clear" w:color="auto" w:fill="FFFFFF"/>
          <w:lang w:val="en-US"/>
        </w:rPr>
        <w:t>As shown in our report, both hemostatic powders allow for excellent short term bleeding control while at the same time, long term</w:t>
      </w:r>
      <w:r w:rsidR="00FB2454">
        <w:rPr>
          <w:rFonts w:ascii="Book Antiqua" w:eastAsia="Times New Roman" w:hAnsi="Book Antiqua"/>
          <w:color w:val="212121"/>
          <w:shd w:val="clear" w:color="auto" w:fill="FFFFFF"/>
          <w:lang w:val="en-US"/>
        </w:rPr>
        <w:t xml:space="preserve"> efficacy over a period of 4 </w:t>
      </w:r>
      <w:proofErr w:type="spellStart"/>
      <w:r w:rsidR="00FB2454">
        <w:rPr>
          <w:rFonts w:ascii="Book Antiqua" w:eastAsia="Times New Roman" w:hAnsi="Book Antiqua"/>
          <w:color w:val="212121"/>
          <w:shd w:val="clear" w:color="auto" w:fill="FFFFFF"/>
          <w:lang w:val="en-US"/>
        </w:rPr>
        <w:t>wk</w:t>
      </w:r>
      <w:proofErr w:type="spellEnd"/>
      <w:r w:rsidR="00EC656A" w:rsidRPr="00D15AB6">
        <w:rPr>
          <w:rFonts w:ascii="Book Antiqua" w:eastAsia="Times New Roman" w:hAnsi="Book Antiqua"/>
          <w:color w:val="212121"/>
          <w:shd w:val="clear" w:color="auto" w:fill="FFFFFF"/>
          <w:lang w:val="en-US"/>
        </w:rPr>
        <w:t xml:space="preserve"> is maintained in a considerable amount of patients. No differences were observed between </w:t>
      </w:r>
      <w:proofErr w:type="spellStart"/>
      <w:r w:rsidR="00EC656A" w:rsidRPr="00D15AB6">
        <w:rPr>
          <w:rFonts w:ascii="Book Antiqua" w:eastAsia="Times New Roman" w:hAnsi="Book Antiqua"/>
          <w:color w:val="212121"/>
          <w:shd w:val="clear" w:color="auto" w:fill="FFFFFF"/>
          <w:lang w:val="en-US"/>
        </w:rPr>
        <w:t>Hemospray</w:t>
      </w:r>
      <w:proofErr w:type="spellEnd"/>
      <w:r w:rsidR="00EC656A" w:rsidRPr="00D15AB6">
        <w:rPr>
          <w:rFonts w:ascii="Book Antiqua" w:eastAsia="Times New Roman" w:hAnsi="Book Antiqua"/>
          <w:color w:val="212121"/>
          <w:shd w:val="clear" w:color="auto" w:fill="FFFFFF"/>
          <w:lang w:val="en-US"/>
        </w:rPr>
        <w:t xml:space="preserve"> and </w:t>
      </w:r>
      <w:proofErr w:type="spellStart"/>
      <w:r w:rsidR="00EC656A" w:rsidRPr="00D15AB6">
        <w:rPr>
          <w:rFonts w:ascii="Book Antiqua" w:eastAsia="Times New Roman" w:hAnsi="Book Antiqua"/>
          <w:color w:val="212121"/>
          <w:shd w:val="clear" w:color="auto" w:fill="FFFFFF"/>
          <w:lang w:val="en-US"/>
        </w:rPr>
        <w:t>Endoclot</w:t>
      </w:r>
      <w:proofErr w:type="spellEnd"/>
      <w:r w:rsidR="00EC656A" w:rsidRPr="00D15AB6">
        <w:rPr>
          <w:rFonts w:ascii="Book Antiqua" w:eastAsia="Times New Roman" w:hAnsi="Book Antiqua"/>
          <w:color w:val="212121"/>
          <w:shd w:val="clear" w:color="auto" w:fill="FFFFFF"/>
          <w:lang w:val="en-US"/>
        </w:rPr>
        <w:t xml:space="preserve"> in their hemostatic efficacy</w:t>
      </w:r>
      <w:r w:rsidR="004428A1">
        <w:rPr>
          <w:rFonts w:ascii="Book Antiqua" w:eastAsia="宋体" w:hAnsi="Book Antiqua" w:hint="eastAsia"/>
          <w:color w:val="212121"/>
          <w:shd w:val="clear" w:color="auto" w:fill="FFFFFF"/>
          <w:lang w:val="en-US" w:eastAsia="zh-CN"/>
        </w:rPr>
        <w:t>.</w:t>
      </w:r>
    </w:p>
    <w:p w14:paraId="04007859" w14:textId="77777777" w:rsidR="00EC656A" w:rsidRPr="00D15AB6" w:rsidRDefault="00EC656A" w:rsidP="00D15AB6">
      <w:pPr>
        <w:tabs>
          <w:tab w:val="left" w:pos="9356"/>
        </w:tabs>
        <w:spacing w:line="360" w:lineRule="auto"/>
        <w:jc w:val="both"/>
        <w:rPr>
          <w:rFonts w:ascii="Book Antiqua" w:eastAsia="宋体" w:hAnsi="Book Antiqua"/>
          <w:lang w:val="en-US" w:eastAsia="zh-CN"/>
        </w:rPr>
      </w:pPr>
    </w:p>
    <w:p w14:paraId="3C47B8FC" w14:textId="77777777" w:rsidR="00983E6F" w:rsidRDefault="00983E6F" w:rsidP="00224CA2">
      <w:pPr>
        <w:widowControl w:val="0"/>
        <w:tabs>
          <w:tab w:val="left" w:pos="9356"/>
        </w:tabs>
        <w:autoSpaceDE w:val="0"/>
        <w:autoSpaceDN w:val="0"/>
        <w:adjustRightInd w:val="0"/>
        <w:spacing w:line="360" w:lineRule="auto"/>
        <w:jc w:val="both"/>
        <w:rPr>
          <w:rFonts w:ascii="Book Antiqua" w:eastAsia="宋体" w:hAnsi="Book Antiqua" w:cs="Arial"/>
          <w:bCs/>
          <w:lang w:eastAsia="zh-CN"/>
        </w:rPr>
      </w:pPr>
      <w:r w:rsidRPr="00983E6F">
        <w:rPr>
          <w:rFonts w:ascii="Book Antiqua" w:hAnsi="Book Antiqua"/>
          <w:b/>
          <w:lang w:val="en-US"/>
        </w:rPr>
        <w:t>Citation</w:t>
      </w:r>
      <w:r>
        <w:rPr>
          <w:rFonts w:ascii="Book Antiqua" w:hAnsi="Book Antiqua"/>
          <w:lang w:val="en-US"/>
        </w:rPr>
        <w:t xml:space="preserve">: </w:t>
      </w:r>
      <w:proofErr w:type="spellStart"/>
      <w:r w:rsidR="00224CA2" w:rsidRPr="00D15AB6">
        <w:rPr>
          <w:rFonts w:ascii="Book Antiqua" w:hAnsi="Book Antiqua"/>
          <w:lang w:val="en-US"/>
        </w:rPr>
        <w:t>Vitali</w:t>
      </w:r>
      <w:proofErr w:type="spellEnd"/>
      <w:r w:rsidR="00224CA2" w:rsidRPr="00224CA2">
        <w:rPr>
          <w:rFonts w:ascii="Book Antiqua" w:hAnsi="Book Antiqua"/>
          <w:lang w:val="en-US"/>
        </w:rPr>
        <w:t xml:space="preserve"> </w:t>
      </w:r>
      <w:r w:rsidR="00224CA2">
        <w:rPr>
          <w:rFonts w:ascii="Book Antiqua" w:eastAsia="宋体" w:hAnsi="Book Antiqua" w:hint="eastAsia"/>
          <w:lang w:val="en-US" w:eastAsia="zh-CN"/>
        </w:rPr>
        <w:t xml:space="preserve">F, </w:t>
      </w:r>
      <w:proofErr w:type="spellStart"/>
      <w:r w:rsidR="00224CA2" w:rsidRPr="00D15AB6">
        <w:rPr>
          <w:rFonts w:ascii="Book Antiqua" w:hAnsi="Book Antiqua"/>
          <w:lang w:val="en-US"/>
        </w:rPr>
        <w:t>Naegel</w:t>
      </w:r>
      <w:proofErr w:type="spellEnd"/>
      <w:r w:rsidR="00224CA2" w:rsidRPr="00224CA2">
        <w:rPr>
          <w:rFonts w:ascii="Book Antiqua" w:hAnsi="Book Antiqua"/>
          <w:lang w:val="en-US"/>
        </w:rPr>
        <w:t xml:space="preserve"> </w:t>
      </w:r>
      <w:r w:rsidR="00224CA2">
        <w:rPr>
          <w:rFonts w:ascii="Book Antiqua" w:eastAsia="宋体" w:hAnsi="Book Antiqua" w:hint="eastAsia"/>
          <w:lang w:val="en-US" w:eastAsia="zh-CN"/>
        </w:rPr>
        <w:t xml:space="preserve">A, </w:t>
      </w:r>
      <w:proofErr w:type="spellStart"/>
      <w:r w:rsidR="00224CA2" w:rsidRPr="00D15AB6">
        <w:rPr>
          <w:rFonts w:ascii="Book Antiqua" w:hAnsi="Book Antiqua"/>
          <w:lang w:val="en-US"/>
        </w:rPr>
        <w:t>Atreya</w:t>
      </w:r>
      <w:proofErr w:type="spellEnd"/>
      <w:r w:rsidR="00224CA2" w:rsidRPr="00224CA2">
        <w:rPr>
          <w:rFonts w:ascii="Book Antiqua" w:hAnsi="Book Antiqua"/>
          <w:lang w:val="en-US"/>
        </w:rPr>
        <w:t xml:space="preserve"> </w:t>
      </w:r>
      <w:r w:rsidR="00224CA2">
        <w:rPr>
          <w:rFonts w:ascii="Book Antiqua" w:eastAsia="宋体" w:hAnsi="Book Antiqua" w:hint="eastAsia"/>
          <w:lang w:val="en-US" w:eastAsia="zh-CN"/>
        </w:rPr>
        <w:t xml:space="preserve">R, </w:t>
      </w:r>
      <w:proofErr w:type="spellStart"/>
      <w:r w:rsidR="00224CA2" w:rsidRPr="00D15AB6">
        <w:rPr>
          <w:rFonts w:ascii="Book Antiqua" w:hAnsi="Book Antiqua"/>
          <w:lang w:val="en-US"/>
        </w:rPr>
        <w:t>Zopf</w:t>
      </w:r>
      <w:proofErr w:type="spellEnd"/>
      <w:r w:rsidR="00224CA2" w:rsidRPr="00224CA2">
        <w:rPr>
          <w:rFonts w:ascii="Book Antiqua" w:hAnsi="Book Antiqua"/>
          <w:lang w:val="en-US"/>
        </w:rPr>
        <w:t xml:space="preserve"> </w:t>
      </w:r>
      <w:r w:rsidR="00224CA2">
        <w:rPr>
          <w:rFonts w:ascii="Book Antiqua" w:eastAsia="宋体" w:hAnsi="Book Antiqua" w:hint="eastAsia"/>
          <w:lang w:val="en-US" w:eastAsia="zh-CN"/>
        </w:rPr>
        <w:t xml:space="preserve">S, </w:t>
      </w:r>
      <w:proofErr w:type="spellStart"/>
      <w:r w:rsidR="00224CA2" w:rsidRPr="00D15AB6">
        <w:rPr>
          <w:rFonts w:ascii="Book Antiqua" w:hAnsi="Book Antiqua"/>
          <w:lang w:val="en-US"/>
        </w:rPr>
        <w:t>Neufert</w:t>
      </w:r>
      <w:proofErr w:type="spellEnd"/>
      <w:r w:rsidR="00224CA2" w:rsidRPr="00224CA2">
        <w:rPr>
          <w:rFonts w:ascii="Book Antiqua" w:hAnsi="Book Antiqua"/>
          <w:lang w:val="en-US"/>
        </w:rPr>
        <w:t xml:space="preserve"> </w:t>
      </w:r>
      <w:r w:rsidR="00224CA2">
        <w:rPr>
          <w:rFonts w:ascii="Book Antiqua" w:eastAsia="宋体" w:hAnsi="Book Antiqua" w:hint="eastAsia"/>
          <w:lang w:val="en-US" w:eastAsia="zh-CN"/>
        </w:rPr>
        <w:t xml:space="preserve">C, </w:t>
      </w:r>
      <w:proofErr w:type="spellStart"/>
      <w:r w:rsidR="00224CA2" w:rsidRPr="00D15AB6">
        <w:rPr>
          <w:rFonts w:ascii="Book Antiqua" w:hAnsi="Book Antiqua"/>
          <w:lang w:val="en-US"/>
        </w:rPr>
        <w:t>Siebler</w:t>
      </w:r>
      <w:proofErr w:type="spellEnd"/>
      <w:r w:rsidR="00224CA2" w:rsidRPr="00224CA2">
        <w:rPr>
          <w:rFonts w:ascii="Book Antiqua" w:hAnsi="Book Antiqua"/>
          <w:lang w:val="en-US"/>
        </w:rPr>
        <w:t xml:space="preserve"> </w:t>
      </w:r>
      <w:r w:rsidR="00224CA2">
        <w:rPr>
          <w:rFonts w:ascii="Book Antiqua" w:eastAsia="宋体" w:hAnsi="Book Antiqua" w:hint="eastAsia"/>
          <w:lang w:val="en-US" w:eastAsia="zh-CN"/>
        </w:rPr>
        <w:t xml:space="preserve">J, </w:t>
      </w:r>
      <w:proofErr w:type="spellStart"/>
      <w:r w:rsidR="00224CA2" w:rsidRPr="00D15AB6">
        <w:rPr>
          <w:rFonts w:ascii="Book Antiqua" w:hAnsi="Book Antiqua"/>
          <w:lang w:val="en-US"/>
        </w:rPr>
        <w:t>Neurath</w:t>
      </w:r>
      <w:proofErr w:type="spellEnd"/>
      <w:r w:rsidR="00224CA2" w:rsidRPr="00224CA2">
        <w:rPr>
          <w:rFonts w:ascii="Book Antiqua" w:hAnsi="Book Antiqua"/>
          <w:lang w:val="en-US"/>
        </w:rPr>
        <w:t xml:space="preserve"> </w:t>
      </w:r>
      <w:r w:rsidR="00224CA2">
        <w:rPr>
          <w:rFonts w:ascii="Book Antiqua" w:eastAsia="宋体" w:hAnsi="Book Antiqua" w:hint="eastAsia"/>
          <w:lang w:val="en-US" w:eastAsia="zh-CN"/>
        </w:rPr>
        <w:t xml:space="preserve">MF, </w:t>
      </w:r>
      <w:proofErr w:type="spellStart"/>
      <w:r w:rsidR="00224CA2" w:rsidRPr="00D15AB6">
        <w:rPr>
          <w:rFonts w:ascii="Book Antiqua" w:hAnsi="Book Antiqua"/>
          <w:lang w:val="en-US"/>
        </w:rPr>
        <w:t>Rath</w:t>
      </w:r>
      <w:proofErr w:type="spellEnd"/>
      <w:r w:rsidR="00224CA2" w:rsidRPr="00224CA2">
        <w:rPr>
          <w:rFonts w:ascii="Book Antiqua" w:hAnsi="Book Antiqua"/>
          <w:lang w:val="en-US"/>
        </w:rPr>
        <w:t xml:space="preserve"> </w:t>
      </w:r>
      <w:r w:rsidR="00224CA2">
        <w:rPr>
          <w:rFonts w:ascii="Book Antiqua" w:eastAsia="宋体" w:hAnsi="Book Antiqua" w:hint="eastAsia"/>
          <w:lang w:val="en-US" w:eastAsia="zh-CN"/>
        </w:rPr>
        <w:t xml:space="preserve">T. </w:t>
      </w:r>
      <w:r w:rsidR="00224CA2" w:rsidRPr="00224CA2">
        <w:rPr>
          <w:rFonts w:ascii="Book Antiqua" w:hAnsi="Book Antiqua"/>
          <w:lang w:val="en-US"/>
        </w:rPr>
        <w:t xml:space="preserve">Comparison of </w:t>
      </w:r>
      <w:proofErr w:type="spellStart"/>
      <w:r w:rsidR="00224CA2" w:rsidRPr="00224CA2">
        <w:rPr>
          <w:rFonts w:ascii="Book Antiqua" w:hAnsi="Book Antiqua"/>
          <w:lang w:val="en-US"/>
        </w:rPr>
        <w:t>Hemospray</w:t>
      </w:r>
      <w:proofErr w:type="spellEnd"/>
      <w:r w:rsidR="00224CA2" w:rsidRPr="00224CA2">
        <w:rPr>
          <w:rFonts w:ascii="Book Antiqua" w:hAnsi="Book Antiqua"/>
          <w:vertAlign w:val="superscript"/>
          <w:lang w:val="en-US"/>
        </w:rPr>
        <w:t>®</w:t>
      </w:r>
      <w:r w:rsidR="00224CA2" w:rsidRPr="00224CA2">
        <w:rPr>
          <w:rFonts w:ascii="Book Antiqua" w:hAnsi="Book Antiqua"/>
          <w:lang w:val="en-US"/>
        </w:rPr>
        <w:t xml:space="preserve"> and </w:t>
      </w:r>
      <w:proofErr w:type="spellStart"/>
      <w:r w:rsidR="00224CA2" w:rsidRPr="00224CA2">
        <w:rPr>
          <w:rFonts w:ascii="Book Antiqua" w:hAnsi="Book Antiqua"/>
          <w:lang w:val="en-US"/>
        </w:rPr>
        <w:t>Endoclot</w:t>
      </w:r>
      <w:proofErr w:type="spellEnd"/>
      <w:r w:rsidR="00224CA2" w:rsidRPr="00224CA2">
        <w:rPr>
          <w:rFonts w:ascii="Book Antiqua" w:hAnsi="Book Antiqua"/>
          <w:vertAlign w:val="superscript"/>
          <w:lang w:val="en-US"/>
        </w:rPr>
        <w:t xml:space="preserve">™ </w:t>
      </w:r>
      <w:r w:rsidR="00224CA2" w:rsidRPr="00224CA2">
        <w:rPr>
          <w:rFonts w:ascii="Book Antiqua" w:hAnsi="Book Antiqua"/>
          <w:lang w:val="en-US"/>
        </w:rPr>
        <w:t>for the treatment of gastrointestinal bleeding</w:t>
      </w:r>
      <w:r w:rsidR="00224CA2">
        <w:rPr>
          <w:rFonts w:ascii="Book Antiqua" w:eastAsia="宋体" w:hAnsi="Book Antiqua" w:hint="eastAsia"/>
          <w:lang w:val="en-US" w:eastAsia="zh-CN"/>
        </w:rPr>
        <w:t xml:space="preserve">. </w:t>
      </w:r>
      <w:r w:rsidR="00224CA2" w:rsidRPr="00D15AB6">
        <w:rPr>
          <w:rFonts w:ascii="Book Antiqua" w:hAnsi="Book Antiqua" w:cs="Arial"/>
          <w:bCs/>
          <w:i/>
        </w:rPr>
        <w:t>World J Gastroenterol</w:t>
      </w:r>
      <w:r w:rsidR="00B7247C">
        <w:rPr>
          <w:rFonts w:ascii="Book Antiqua" w:eastAsia="宋体" w:hAnsi="Book Antiqua" w:cs="Arial" w:hint="eastAsia"/>
          <w:bCs/>
          <w:i/>
          <w:lang w:eastAsia="zh-CN"/>
        </w:rPr>
        <w:t xml:space="preserve"> </w:t>
      </w:r>
      <w:r w:rsidR="00224CA2">
        <w:rPr>
          <w:rFonts w:ascii="Book Antiqua" w:eastAsia="宋体" w:hAnsi="Book Antiqua" w:cs="Arial" w:hint="eastAsia"/>
          <w:bCs/>
          <w:lang w:eastAsia="zh-CN"/>
        </w:rPr>
        <w:t>2019;</w:t>
      </w:r>
      <w:r w:rsidRPr="00983E6F">
        <w:t xml:space="preserve"> </w:t>
      </w:r>
      <w:r w:rsidRPr="00983E6F">
        <w:rPr>
          <w:rFonts w:ascii="Book Antiqua" w:eastAsia="宋体" w:hAnsi="Book Antiqua" w:cs="Arial"/>
          <w:bCs/>
          <w:lang w:eastAsia="zh-CN"/>
        </w:rPr>
        <w:t xml:space="preserve">25(13): </w:t>
      </w:r>
      <w:r>
        <w:rPr>
          <w:rFonts w:ascii="Book Antiqua" w:eastAsia="宋体" w:hAnsi="Book Antiqua" w:cs="Arial"/>
          <w:bCs/>
          <w:lang w:eastAsia="zh-CN"/>
        </w:rPr>
        <w:t>1592</w:t>
      </w:r>
      <w:r w:rsidRPr="00983E6F">
        <w:rPr>
          <w:rFonts w:ascii="Book Antiqua" w:eastAsia="宋体" w:hAnsi="Book Antiqua" w:cs="Arial"/>
          <w:bCs/>
          <w:lang w:eastAsia="zh-CN"/>
        </w:rPr>
        <w:t>-</w:t>
      </w:r>
      <w:r>
        <w:rPr>
          <w:rFonts w:ascii="Book Antiqua" w:eastAsia="宋体" w:hAnsi="Book Antiqua" w:cs="Arial"/>
          <w:bCs/>
          <w:lang w:eastAsia="zh-CN"/>
        </w:rPr>
        <w:t>1602</w:t>
      </w:r>
      <w:r w:rsidRPr="00983E6F">
        <w:rPr>
          <w:rFonts w:ascii="Book Antiqua" w:eastAsia="宋体" w:hAnsi="Book Antiqua" w:cs="Arial"/>
          <w:bCs/>
          <w:lang w:eastAsia="zh-CN"/>
        </w:rPr>
        <w:t xml:space="preserve">  Available from: </w:t>
      </w:r>
    </w:p>
    <w:p w14:paraId="0EB7CB5B" w14:textId="77777777" w:rsidR="00983E6F" w:rsidRDefault="00983E6F" w:rsidP="00224CA2">
      <w:pPr>
        <w:widowControl w:val="0"/>
        <w:tabs>
          <w:tab w:val="left" w:pos="9356"/>
        </w:tabs>
        <w:autoSpaceDE w:val="0"/>
        <w:autoSpaceDN w:val="0"/>
        <w:adjustRightInd w:val="0"/>
        <w:spacing w:line="360" w:lineRule="auto"/>
        <w:jc w:val="both"/>
        <w:rPr>
          <w:rFonts w:ascii="Book Antiqua" w:eastAsia="宋体" w:hAnsi="Book Antiqua" w:cs="Arial"/>
          <w:bCs/>
          <w:lang w:eastAsia="zh-CN"/>
        </w:rPr>
      </w:pPr>
      <w:r w:rsidRPr="00983E6F">
        <w:rPr>
          <w:rFonts w:ascii="Book Antiqua" w:eastAsia="宋体" w:hAnsi="Book Antiqua" w:cs="Arial"/>
          <w:b/>
          <w:bCs/>
          <w:lang w:eastAsia="zh-CN"/>
        </w:rPr>
        <w:t>URL</w:t>
      </w:r>
      <w:r w:rsidRPr="00983E6F">
        <w:rPr>
          <w:rFonts w:ascii="Book Antiqua" w:eastAsia="宋体" w:hAnsi="Book Antiqua" w:cs="Arial"/>
          <w:bCs/>
          <w:lang w:eastAsia="zh-CN"/>
        </w:rPr>
        <w:t>: https://www.wjgnet.com/1007-9327/full/v25/i13/</w:t>
      </w:r>
      <w:r>
        <w:rPr>
          <w:rFonts w:ascii="Book Antiqua" w:eastAsia="宋体" w:hAnsi="Book Antiqua" w:cs="Arial"/>
          <w:bCs/>
          <w:lang w:eastAsia="zh-CN"/>
        </w:rPr>
        <w:t>1592</w:t>
      </w:r>
      <w:r w:rsidRPr="00983E6F">
        <w:rPr>
          <w:rFonts w:ascii="Book Antiqua" w:eastAsia="宋体" w:hAnsi="Book Antiqua" w:cs="Arial"/>
          <w:bCs/>
          <w:lang w:eastAsia="zh-CN"/>
        </w:rPr>
        <w:t xml:space="preserve">.htm  </w:t>
      </w:r>
    </w:p>
    <w:p w14:paraId="3E5F63C9" w14:textId="3C011EE7" w:rsidR="00224CA2" w:rsidRPr="00224CA2" w:rsidRDefault="00983E6F" w:rsidP="00224CA2">
      <w:pPr>
        <w:widowControl w:val="0"/>
        <w:tabs>
          <w:tab w:val="left" w:pos="9356"/>
        </w:tabs>
        <w:autoSpaceDE w:val="0"/>
        <w:autoSpaceDN w:val="0"/>
        <w:adjustRightInd w:val="0"/>
        <w:spacing w:line="360" w:lineRule="auto"/>
        <w:jc w:val="both"/>
        <w:rPr>
          <w:rFonts w:ascii="Book Antiqua" w:eastAsia="宋体" w:hAnsi="Book Antiqua"/>
          <w:lang w:val="en-US" w:eastAsia="zh-CN"/>
        </w:rPr>
      </w:pPr>
      <w:r w:rsidRPr="00983E6F">
        <w:rPr>
          <w:rFonts w:ascii="Book Antiqua" w:eastAsia="宋体" w:hAnsi="Book Antiqua" w:cs="Arial"/>
          <w:b/>
          <w:bCs/>
          <w:lang w:eastAsia="zh-CN"/>
        </w:rPr>
        <w:t>DOI</w:t>
      </w:r>
      <w:r w:rsidRPr="00983E6F">
        <w:rPr>
          <w:rFonts w:ascii="Book Antiqua" w:eastAsia="宋体" w:hAnsi="Book Antiqua" w:cs="Arial"/>
          <w:bCs/>
          <w:lang w:eastAsia="zh-CN"/>
        </w:rPr>
        <w:t>: https://dx.doi.org/10.3748/wjg.v25.i13.</w:t>
      </w:r>
      <w:r>
        <w:rPr>
          <w:rFonts w:ascii="Book Antiqua" w:eastAsia="宋体" w:hAnsi="Book Antiqua" w:cs="Arial"/>
          <w:bCs/>
          <w:lang w:eastAsia="zh-CN"/>
        </w:rPr>
        <w:t>1592</w:t>
      </w:r>
    </w:p>
    <w:p w14:paraId="455EB4B7" w14:textId="77777777" w:rsidR="0011245B" w:rsidRPr="00224CA2" w:rsidRDefault="0011245B" w:rsidP="00D15AB6">
      <w:pPr>
        <w:tabs>
          <w:tab w:val="left" w:pos="9356"/>
        </w:tabs>
        <w:spacing w:line="360" w:lineRule="auto"/>
        <w:jc w:val="both"/>
        <w:rPr>
          <w:rFonts w:ascii="Book Antiqua" w:eastAsia="宋体" w:hAnsi="Book Antiqua"/>
          <w:lang w:val="en-US" w:eastAsia="zh-CN"/>
        </w:rPr>
      </w:pPr>
    </w:p>
    <w:p w14:paraId="722C865D" w14:textId="4298B7E1" w:rsidR="002C4C3F" w:rsidRPr="00CE42E4" w:rsidRDefault="00C01ACC" w:rsidP="00D15AB6">
      <w:pPr>
        <w:tabs>
          <w:tab w:val="left" w:pos="9356"/>
        </w:tabs>
        <w:spacing w:line="360" w:lineRule="auto"/>
        <w:jc w:val="both"/>
        <w:rPr>
          <w:rFonts w:ascii="Book Antiqua" w:eastAsia="宋体" w:hAnsi="Book Antiqua"/>
          <w:color w:val="212121"/>
          <w:shd w:val="clear" w:color="auto" w:fill="FFFFFF"/>
          <w:lang w:val="en-US" w:eastAsia="zh-CN"/>
        </w:rPr>
      </w:pPr>
      <w:r w:rsidRPr="00D15AB6">
        <w:rPr>
          <w:rFonts w:ascii="Book Antiqua" w:eastAsia="Times New Roman" w:hAnsi="Book Antiqua"/>
          <w:color w:val="212121"/>
          <w:shd w:val="clear" w:color="auto" w:fill="FFFFFF"/>
          <w:lang w:val="en-US"/>
        </w:rPr>
        <w:br w:type="page"/>
      </w:r>
    </w:p>
    <w:p w14:paraId="6F61BB36" w14:textId="743D9677" w:rsidR="002C4C3F" w:rsidRPr="00CE42E4" w:rsidRDefault="00CE42E4" w:rsidP="00D15AB6">
      <w:pPr>
        <w:tabs>
          <w:tab w:val="left" w:pos="9356"/>
        </w:tabs>
        <w:spacing w:line="360" w:lineRule="auto"/>
        <w:jc w:val="both"/>
        <w:outlineLvl w:val="0"/>
        <w:rPr>
          <w:rFonts w:ascii="Book Antiqua" w:eastAsia="宋体" w:hAnsi="Book Antiqua"/>
          <w:b/>
          <w:color w:val="212121"/>
          <w:shd w:val="clear" w:color="auto" w:fill="FFFFFF"/>
          <w:lang w:val="en-US" w:eastAsia="zh-CN"/>
        </w:rPr>
      </w:pPr>
      <w:r>
        <w:rPr>
          <w:rFonts w:ascii="Book Antiqua" w:eastAsia="Times New Roman" w:hAnsi="Book Antiqua"/>
          <w:b/>
          <w:color w:val="212121"/>
          <w:shd w:val="clear" w:color="auto" w:fill="FFFFFF"/>
          <w:lang w:val="en-US"/>
        </w:rPr>
        <w:lastRenderedPageBreak/>
        <w:t>INTRODUCTION</w:t>
      </w:r>
    </w:p>
    <w:p w14:paraId="0C8D95BA" w14:textId="0E4A0532" w:rsidR="00CE42E4" w:rsidRDefault="00C01ACC" w:rsidP="00CE42E4">
      <w:pPr>
        <w:tabs>
          <w:tab w:val="left" w:pos="9356"/>
        </w:tabs>
        <w:spacing w:line="360" w:lineRule="auto"/>
        <w:jc w:val="both"/>
        <w:rPr>
          <w:rFonts w:ascii="Book Antiqua" w:eastAsia="宋体" w:hAnsi="Book Antiqua"/>
          <w:color w:val="212121"/>
          <w:shd w:val="clear" w:color="auto" w:fill="FFFFFF"/>
          <w:lang w:val="en-US" w:eastAsia="zh-CN"/>
        </w:rPr>
      </w:pPr>
      <w:r w:rsidRPr="00D15AB6">
        <w:rPr>
          <w:rFonts w:ascii="Book Antiqua" w:eastAsia="Times New Roman" w:hAnsi="Book Antiqua"/>
          <w:color w:val="212121"/>
          <w:shd w:val="clear" w:color="auto" w:fill="FFFFFF"/>
          <w:lang w:val="en-US"/>
        </w:rPr>
        <w:t xml:space="preserve">Gastrointestinal (GI) bleeding represents a major challenge for the </w:t>
      </w:r>
      <w:r w:rsidR="00CE42E4">
        <w:rPr>
          <w:rFonts w:ascii="Book Antiqua" w:eastAsia="Times New Roman" w:hAnsi="Book Antiqua"/>
          <w:color w:val="212121"/>
          <w:shd w:val="clear" w:color="auto" w:fill="FFFFFF"/>
          <w:lang w:val="en-US"/>
        </w:rPr>
        <w:t>GI</w:t>
      </w:r>
      <w:r w:rsidRPr="00D15AB6">
        <w:rPr>
          <w:rFonts w:ascii="Book Antiqua" w:eastAsia="Times New Roman" w:hAnsi="Book Antiqua"/>
          <w:color w:val="212121"/>
          <w:shd w:val="clear" w:color="auto" w:fill="FFFFFF"/>
          <w:lang w:val="en-US"/>
        </w:rPr>
        <w:t xml:space="preserve"> </w:t>
      </w:r>
      <w:proofErr w:type="spellStart"/>
      <w:r w:rsidRPr="00D15AB6">
        <w:rPr>
          <w:rFonts w:ascii="Book Antiqua" w:eastAsia="Times New Roman" w:hAnsi="Book Antiqua"/>
          <w:color w:val="212121"/>
          <w:shd w:val="clear" w:color="auto" w:fill="FFFFFF"/>
          <w:lang w:val="en-US"/>
        </w:rPr>
        <w:t>endoscopist</w:t>
      </w:r>
      <w:proofErr w:type="spellEnd"/>
      <w:r w:rsidRPr="00D15AB6">
        <w:rPr>
          <w:rFonts w:ascii="Book Antiqua" w:eastAsia="Times New Roman" w:hAnsi="Book Antiqua"/>
          <w:color w:val="212121"/>
          <w:shd w:val="clear" w:color="auto" w:fill="FFFFFF"/>
          <w:lang w:val="en-US"/>
        </w:rPr>
        <w:t xml:space="preserve"> both in term of frequency, which is estimated to be </w:t>
      </w:r>
      <w:r w:rsidR="00D442F4" w:rsidRPr="00D15AB6">
        <w:rPr>
          <w:rFonts w:ascii="Book Antiqua" w:eastAsia="Times New Roman" w:hAnsi="Book Antiqua"/>
          <w:color w:val="212121"/>
          <w:shd w:val="clear" w:color="auto" w:fill="FFFFFF"/>
          <w:lang w:val="en-US"/>
        </w:rPr>
        <w:t xml:space="preserve">150/100000 for upper and </w:t>
      </w:r>
      <w:r w:rsidRPr="00D15AB6">
        <w:rPr>
          <w:rFonts w:ascii="Book Antiqua" w:eastAsia="Times New Roman" w:hAnsi="Book Antiqua"/>
          <w:color w:val="212121"/>
          <w:shd w:val="clear" w:color="auto" w:fill="FFFFFF"/>
          <w:lang w:val="en-US"/>
        </w:rPr>
        <w:t>33/100000 for lower GI bleeding with a mortality ranging between 2 and 10%</w:t>
      </w:r>
      <w:r w:rsidR="002A3587" w:rsidRPr="00D15AB6">
        <w:rPr>
          <w:rFonts w:ascii="Book Antiqua" w:eastAsia="Times New Roman" w:hAnsi="Book Antiqua"/>
          <w:shd w:val="clear" w:color="auto" w:fill="FFFFFF"/>
          <w:vertAlign w:val="superscript"/>
          <w:lang w:val="en-US"/>
        </w:rPr>
        <w:fldChar w:fldCharType="begin">
          <w:fldData xml:space="preserve">PEVuZE5vdGU+PENpdGU+PEF1dGhvcj5MYW5hczwvQXV0aG9yPjxZZWFyPjIwMDk8L1llYXI+PFJl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==
</w:fldData>
        </w:fldChar>
      </w:r>
      <w:r w:rsidR="00E314B2" w:rsidRPr="00D15AB6">
        <w:rPr>
          <w:rFonts w:ascii="Book Antiqua" w:eastAsia="Times New Roman" w:hAnsi="Book Antiqua"/>
          <w:shd w:val="clear" w:color="auto" w:fill="FFFFFF"/>
          <w:vertAlign w:val="superscript"/>
          <w:lang w:val="en-US"/>
        </w:rPr>
        <w:instrText xml:space="preserve"> ADDIN EN.CITE </w:instrText>
      </w:r>
      <w:r w:rsidR="00E314B2" w:rsidRPr="00D15AB6">
        <w:rPr>
          <w:rFonts w:ascii="Book Antiqua" w:eastAsia="Times New Roman" w:hAnsi="Book Antiqua"/>
          <w:shd w:val="clear" w:color="auto" w:fill="FFFFFF"/>
          <w:vertAlign w:val="superscript"/>
          <w:lang w:val="en-US"/>
        </w:rPr>
        <w:fldChar w:fldCharType="begin">
          <w:fldData xml:space="preserve">PEVuZE5vdGU+PENpdGU+PEF1dGhvcj5MYW5hczwvQXV0aG9yPjxZZWFyPjIwMDk8L1llYXI+PFJl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==
</w:fldData>
        </w:fldChar>
      </w:r>
      <w:r w:rsidR="00E314B2" w:rsidRPr="00D15AB6">
        <w:rPr>
          <w:rFonts w:ascii="Book Antiqua" w:eastAsia="Times New Roman" w:hAnsi="Book Antiqua"/>
          <w:shd w:val="clear" w:color="auto" w:fill="FFFFFF"/>
          <w:vertAlign w:val="superscript"/>
          <w:lang w:val="en-US"/>
        </w:rPr>
        <w:instrText xml:space="preserve"> ADDIN EN.CITE.DATA </w:instrText>
      </w:r>
      <w:r w:rsidR="00E314B2" w:rsidRPr="00D15AB6">
        <w:rPr>
          <w:rFonts w:ascii="Book Antiqua" w:eastAsia="Times New Roman" w:hAnsi="Book Antiqua"/>
          <w:shd w:val="clear" w:color="auto" w:fill="FFFFFF"/>
          <w:vertAlign w:val="superscript"/>
          <w:lang w:val="en-US"/>
        </w:rPr>
      </w:r>
      <w:r w:rsidR="00E314B2" w:rsidRPr="00D15AB6">
        <w:rPr>
          <w:rFonts w:ascii="Book Antiqua" w:eastAsia="Times New Roman" w:hAnsi="Book Antiqua"/>
          <w:shd w:val="clear" w:color="auto" w:fill="FFFFFF"/>
          <w:vertAlign w:val="superscript"/>
          <w:lang w:val="en-US"/>
        </w:rPr>
        <w:fldChar w:fldCharType="end"/>
      </w:r>
      <w:r w:rsidR="002A3587" w:rsidRPr="00D15AB6">
        <w:rPr>
          <w:rFonts w:ascii="Book Antiqua" w:eastAsia="Times New Roman" w:hAnsi="Book Antiqua"/>
          <w:shd w:val="clear" w:color="auto" w:fill="FFFFFF"/>
          <w:vertAlign w:val="superscript"/>
          <w:lang w:val="en-US"/>
        </w:rPr>
      </w:r>
      <w:r w:rsidR="002A3587" w:rsidRPr="00D15AB6">
        <w:rPr>
          <w:rFonts w:ascii="Book Antiqua" w:eastAsia="Times New Roman" w:hAnsi="Book Antiqua"/>
          <w:shd w:val="clear" w:color="auto" w:fill="FFFFFF"/>
          <w:vertAlign w:val="superscript"/>
          <w:lang w:val="en-US"/>
        </w:rPr>
        <w:fldChar w:fldCharType="separate"/>
      </w:r>
      <w:r w:rsidR="00E314B2" w:rsidRPr="00D15AB6">
        <w:rPr>
          <w:rFonts w:ascii="Book Antiqua" w:eastAsia="Times New Roman" w:hAnsi="Book Antiqua"/>
          <w:noProof/>
          <w:shd w:val="clear" w:color="auto" w:fill="FFFFFF"/>
          <w:vertAlign w:val="superscript"/>
          <w:lang w:val="en-US"/>
        </w:rPr>
        <w:t>[</w:t>
      </w:r>
      <w:hyperlink w:anchor="_ENREF_1" w:tooltip="Lanas, 2009 #5" w:history="1">
        <w:r w:rsidR="00E314B2" w:rsidRPr="00D15AB6">
          <w:rPr>
            <w:rFonts w:ascii="Book Antiqua" w:eastAsia="Times New Roman" w:hAnsi="Book Antiqua"/>
            <w:noProof/>
            <w:shd w:val="clear" w:color="auto" w:fill="FFFFFF"/>
            <w:vertAlign w:val="superscript"/>
            <w:lang w:val="en-US"/>
          </w:rPr>
          <w:t>1-3</w:t>
        </w:r>
      </w:hyperlink>
      <w:r w:rsidR="00E314B2" w:rsidRPr="00D15AB6">
        <w:rPr>
          <w:rFonts w:ascii="Book Antiqua" w:eastAsia="Times New Roman" w:hAnsi="Book Antiqua"/>
          <w:noProof/>
          <w:shd w:val="clear" w:color="auto" w:fill="FFFFFF"/>
          <w:vertAlign w:val="superscript"/>
          <w:lang w:val="en-US"/>
        </w:rPr>
        <w:t>]</w:t>
      </w:r>
      <w:r w:rsidR="002A3587" w:rsidRPr="00D15AB6">
        <w:rPr>
          <w:rFonts w:ascii="Book Antiqua" w:eastAsia="Times New Roman" w:hAnsi="Book Antiqua"/>
          <w:shd w:val="clear" w:color="auto" w:fill="FFFFFF"/>
          <w:vertAlign w:val="superscript"/>
          <w:lang w:val="en-US"/>
        </w:rPr>
        <w:fldChar w:fldCharType="end"/>
      </w:r>
      <w:r w:rsidRPr="00D15AB6">
        <w:rPr>
          <w:rFonts w:ascii="Book Antiqua" w:eastAsia="Times New Roman" w:hAnsi="Book Antiqua"/>
          <w:color w:val="212121"/>
          <w:shd w:val="clear" w:color="auto" w:fill="FFFFFF"/>
          <w:lang w:val="en-US"/>
        </w:rPr>
        <w:t>, and in terms of technical efforts to reach a stable hemostasis</w:t>
      </w:r>
      <w:bookmarkStart w:id="22" w:name="OLE_LINK4"/>
      <w:bookmarkStart w:id="23" w:name="OLE_LINK3"/>
      <w:r w:rsidRPr="00D15AB6">
        <w:rPr>
          <w:rFonts w:ascii="Book Antiqua" w:eastAsia="Times New Roman" w:hAnsi="Book Antiqua"/>
          <w:color w:val="212121"/>
          <w:shd w:val="clear" w:color="auto" w:fill="FFFFFF"/>
          <w:lang w:val="en-US"/>
        </w:rPr>
        <w:t xml:space="preserve">. </w:t>
      </w:r>
      <w:r w:rsidR="00F0610C" w:rsidRPr="00D15AB6">
        <w:rPr>
          <w:rFonts w:ascii="Book Antiqua" w:eastAsia="Times New Roman" w:hAnsi="Book Antiqua"/>
          <w:color w:val="212121"/>
          <w:shd w:val="clear" w:color="auto" w:fill="FFFFFF"/>
          <w:lang w:val="en-US"/>
        </w:rPr>
        <w:t>As the administration</w:t>
      </w:r>
      <w:r w:rsidRPr="00D15AB6">
        <w:rPr>
          <w:rFonts w:ascii="Book Antiqua" w:eastAsia="Times New Roman" w:hAnsi="Book Antiqua"/>
          <w:color w:val="212121"/>
          <w:shd w:val="clear" w:color="auto" w:fill="FFFFFF"/>
          <w:lang w:val="en-US"/>
        </w:rPr>
        <w:t xml:space="preserve"> of direct oral anticoagulants</w:t>
      </w:r>
      <w:r w:rsidR="002A3587" w:rsidRPr="00D15AB6">
        <w:rPr>
          <w:rFonts w:ascii="Book Antiqua" w:hAnsi="Book Antiqua"/>
          <w:vertAlign w:val="superscript"/>
        </w:rPr>
        <w:fldChar w:fldCharType="begin"/>
      </w:r>
      <w:r w:rsidR="00EC656A" w:rsidRPr="00D15AB6">
        <w:rPr>
          <w:rFonts w:ascii="Book Antiqua" w:hAnsi="Book Antiqua"/>
          <w:vertAlign w:val="superscript"/>
        </w:rPr>
        <w:instrText xml:space="preserve"> ADDIN EN.CITE &lt;EndNote&gt;&lt;Cite&gt;&lt;Author&gt;Holster&lt;/Author&gt;&lt;Year&gt;2013&lt;/Year&gt;&lt;RecNum&gt;3&lt;/RecNum&gt;&lt;DisplayText&gt;[4]&lt;/DisplayText&gt;&lt;record&gt;&lt;rec-number&gt;3&lt;/rec-number&gt;&lt;foreign-keys&gt;&lt;key app="EN" db-id="0svxssprwvd95re9rvlpeswzsx5pzezetsxz"&gt;3&lt;/key&gt;&lt;/foreign-keys&gt;&lt;ref-type name="Journal Article"&gt;17&lt;/ref-type&gt;&lt;contributors&gt;&lt;authors&gt;&lt;author&gt;Holster, I. L.&lt;/author&gt;&lt;author&gt;Valkhoff, V. E.&lt;/author&gt;&lt;author&gt;Kuipers, E. J.&lt;/author&gt;&lt;author&gt;Tjwa, E. T.&lt;/author&gt;&lt;/authors&gt;&lt;/contributors&gt;&lt;auth-address&gt;Department of Gastroenterology and Hepatology, Erasmus MC University Medical Centre, Rotterdam, The Netherlands. i.holster@erasmusmc.nl&lt;/auth-address&gt;&lt;titles&gt;&lt;title&gt;New oral anticoagulants increase risk for gastrointestinal bleeding: a systematic review and meta-analysis&lt;/title&gt;&lt;secondary-title&gt;Gastroenterology&lt;/secondary-title&gt;&lt;alt-title&gt;Gastroenterology&lt;/alt-title&gt;&lt;/titles&gt;&lt;periodical&gt;&lt;full-title&gt;Gastroenterology&lt;/full-title&gt;&lt;abbr-1&gt;Gastroenterology&lt;/abbr-1&gt;&lt;/periodical&gt;&lt;alt-periodical&gt;&lt;full-title&gt;Gastroenterology&lt;/full-title&gt;&lt;abbr-1&gt;Gastroenterology&lt;/abbr-1&gt;&lt;/alt-periodical&gt;&lt;pages&gt;105-112 e15&lt;/pages&gt;&lt;volume&gt;145&lt;/volume&gt;&lt;number&gt;1&lt;/number&gt;&lt;keywords&gt;&lt;keyword&gt;Anticoagulants/*adverse effects&lt;/keyword&gt;&lt;keyword&gt;Humans&lt;/keyword&gt;&lt;/keywords&gt;&lt;dates&gt;&lt;year&gt;2013&lt;/year&gt;&lt;pub-dates&gt;&lt;date&gt;Jul&lt;/date&gt;&lt;/pub-dates&gt;&lt;/dates&gt;&lt;isbn&gt;1528-0012 (Electronic)&amp;#xD;0016-5085 (Linking)&lt;/isbn&gt;&lt;accession-num&gt;23470618&lt;/accession-num&gt;&lt;urls&gt;&lt;related-urls&gt;&lt;url&gt;http://www.ncbi.nlm.nih.gov/pubmed/23470618&lt;/url&gt;&lt;/related-urls&gt;&lt;/urls&gt;&lt;electronic-resource-num&gt;10.1053/j.gastro.2013.02.041&lt;/electronic-resource-num&gt;&lt;/record&gt;&lt;/Cite&gt;&lt;/EndNote&gt;</w:instrText>
      </w:r>
      <w:r w:rsidR="002A3587" w:rsidRPr="00D15AB6">
        <w:rPr>
          <w:rFonts w:ascii="Book Antiqua" w:hAnsi="Book Antiqua"/>
          <w:vertAlign w:val="superscript"/>
        </w:rPr>
        <w:fldChar w:fldCharType="separate"/>
      </w:r>
      <w:r w:rsidR="00EC656A" w:rsidRPr="00D15AB6">
        <w:rPr>
          <w:rFonts w:ascii="Book Antiqua" w:hAnsi="Book Antiqua"/>
          <w:noProof/>
          <w:vertAlign w:val="superscript"/>
        </w:rPr>
        <w:t>[</w:t>
      </w:r>
      <w:hyperlink w:anchor="_ENREF_4" w:tooltip="Holster, 2013 #3" w:history="1">
        <w:r w:rsidR="00E314B2" w:rsidRPr="00D15AB6">
          <w:rPr>
            <w:rFonts w:ascii="Book Antiqua" w:hAnsi="Book Antiqua"/>
            <w:noProof/>
            <w:vertAlign w:val="superscript"/>
          </w:rPr>
          <w:t>4</w:t>
        </w:r>
      </w:hyperlink>
      <w:r w:rsidR="00EC656A" w:rsidRPr="00D15AB6">
        <w:rPr>
          <w:rFonts w:ascii="Book Antiqua" w:hAnsi="Book Antiqua"/>
          <w:noProof/>
          <w:vertAlign w:val="superscript"/>
        </w:rPr>
        <w:t>]</w:t>
      </w:r>
      <w:r w:rsidR="002A3587" w:rsidRPr="00D15AB6">
        <w:rPr>
          <w:rFonts w:ascii="Book Antiqua" w:hAnsi="Book Antiqua"/>
          <w:vertAlign w:val="superscript"/>
        </w:rPr>
        <w:fldChar w:fldCharType="end"/>
      </w:r>
      <w:r w:rsidRPr="00D15AB6">
        <w:rPr>
          <w:rFonts w:ascii="Book Antiqua" w:eastAsia="Times New Roman" w:hAnsi="Book Antiqua"/>
          <w:color w:val="212121"/>
          <w:shd w:val="clear" w:color="auto" w:fill="FFFFFF"/>
          <w:lang w:val="en-US"/>
        </w:rPr>
        <w:t xml:space="preserve"> and the use of assistant devices in terminal cardiomyopathy</w:t>
      </w:r>
      <w:r w:rsidR="002A3587" w:rsidRPr="00D15AB6">
        <w:rPr>
          <w:rFonts w:ascii="Book Antiqua" w:hAnsi="Book Antiqua"/>
          <w:vertAlign w:val="superscript"/>
        </w:rPr>
        <w:fldChar w:fldCharType="begin"/>
      </w:r>
      <w:r w:rsidR="00EC656A" w:rsidRPr="00D15AB6">
        <w:rPr>
          <w:rFonts w:ascii="Book Antiqua" w:hAnsi="Book Antiqua"/>
          <w:vertAlign w:val="superscript"/>
        </w:rPr>
        <w:instrText xml:space="preserve"> ADDIN EN.CITE &lt;EndNote&gt;&lt;Cite&gt;&lt;Author&gt;Harvey&lt;/Author&gt;&lt;Year&gt;2014&lt;/Year&gt;&lt;RecNum&gt;4&lt;/RecNum&gt;&lt;DisplayText&gt;[5]&lt;/DisplayText&gt;&lt;record&gt;&lt;rec-number&gt;4&lt;/rec-number&gt;&lt;foreign-keys&gt;&lt;key app="EN" db-id="0svxssprwvd95re9rvlpeswzsx5pzezetsxz"&gt;4&lt;/key&gt;&lt;/foreign-keys&gt;&lt;ref-type name="Journal Article"&gt;17&lt;/ref-type&gt;&lt;contributors&gt;&lt;authors&gt;&lt;author&gt;Harvey, L.&lt;/author&gt;&lt;author&gt;Holley, C. T.&lt;/author&gt;&lt;author&gt;John, R.&lt;/author&gt;&lt;/authors&gt;&lt;/contributors&gt;&lt;auth-address&gt;1 Department of Surgery, University of Minnesota, Minneapolis, MN 55455, USA ; 2 Division of Cardiovascular and Thoracic Surgery, Department of Surgery, University of Minnesota, Minneapolis, MN 55455, USA.&lt;/auth-address&gt;&lt;titles&gt;&lt;title&gt;Gastrointestinal bleed after left ventricular assist device implantation: incidence, management, and prevention&lt;/title&gt;&lt;secondary-title&gt;Ann Cardiothorac Surg&lt;/secondary-title&gt;&lt;alt-title&gt;Annals of cardiothoracic surgery&lt;/alt-title&gt;&lt;/titles&gt;&lt;periodical&gt;&lt;full-title&gt;Ann Cardiothorac Surg&lt;/full-title&gt;&lt;abbr-1&gt;Annals of cardiothoracic surgery&lt;/abbr-1&gt;&lt;/periodical&gt;&lt;alt-periodical&gt;&lt;full-title&gt;Ann Cardiothorac Surg&lt;/full-title&gt;&lt;abbr-1&gt;Annals of cardiothoracic surgery&lt;/abbr-1&gt;&lt;/alt-periodical&gt;&lt;pages&gt;475-9&lt;/pages&gt;&lt;volume&gt;3&lt;/volume&gt;&lt;number&gt;5&lt;/number&gt;&lt;dates&gt;&lt;year&gt;2014&lt;/year&gt;&lt;pub-dates&gt;&lt;date&gt;Sep&lt;/date&gt;&lt;/pub-dates&gt;&lt;/dates&gt;&lt;isbn&gt;2225-319X (Print)&amp;#xD;2225-319X (Linking)&lt;/isbn&gt;&lt;accession-num&gt;25452907&lt;/accession-num&gt;&lt;urls&gt;&lt;related-urls&gt;&lt;url&gt;http://www.ncbi.nlm.nih.gov/pubmed/25452907&lt;/url&gt;&lt;/related-urls&gt;&lt;/urls&gt;&lt;custom2&gt;4229467&lt;/custom2&gt;&lt;electronic-resource-num&gt;10.3978/j.issn.2225-319X.2014.08.19&lt;/electronic-resource-num&gt;&lt;/record&gt;&lt;/Cite&gt;&lt;/EndNote&gt;</w:instrText>
      </w:r>
      <w:r w:rsidR="002A3587" w:rsidRPr="00D15AB6">
        <w:rPr>
          <w:rFonts w:ascii="Book Antiqua" w:hAnsi="Book Antiqua"/>
          <w:vertAlign w:val="superscript"/>
        </w:rPr>
        <w:fldChar w:fldCharType="separate"/>
      </w:r>
      <w:r w:rsidR="00EC656A" w:rsidRPr="00D15AB6">
        <w:rPr>
          <w:rFonts w:ascii="Book Antiqua" w:hAnsi="Book Antiqua"/>
          <w:noProof/>
          <w:vertAlign w:val="superscript"/>
        </w:rPr>
        <w:t>[</w:t>
      </w:r>
      <w:hyperlink w:anchor="_ENREF_5" w:tooltip="Harvey, 2014 #4" w:history="1">
        <w:r w:rsidR="00E314B2" w:rsidRPr="00D15AB6">
          <w:rPr>
            <w:rFonts w:ascii="Book Antiqua" w:hAnsi="Book Antiqua"/>
            <w:noProof/>
            <w:vertAlign w:val="superscript"/>
          </w:rPr>
          <w:t>5</w:t>
        </w:r>
      </w:hyperlink>
      <w:r w:rsidR="00EC656A" w:rsidRPr="00D15AB6">
        <w:rPr>
          <w:rFonts w:ascii="Book Antiqua" w:hAnsi="Book Antiqua"/>
          <w:noProof/>
          <w:vertAlign w:val="superscript"/>
        </w:rPr>
        <w:t>]</w:t>
      </w:r>
      <w:r w:rsidR="002A3587" w:rsidRPr="00D15AB6">
        <w:rPr>
          <w:rFonts w:ascii="Book Antiqua" w:hAnsi="Book Antiqua"/>
          <w:vertAlign w:val="superscript"/>
        </w:rPr>
        <w:fldChar w:fldCharType="end"/>
      </w:r>
      <w:r w:rsidR="00F0610C" w:rsidRPr="00D15AB6">
        <w:rPr>
          <w:rFonts w:ascii="Book Antiqua" w:hAnsi="Book Antiqua"/>
          <w:vertAlign w:val="superscript"/>
        </w:rPr>
        <w:t xml:space="preserve"> </w:t>
      </w:r>
      <w:r w:rsidR="00F0610C" w:rsidRPr="00D15AB6">
        <w:rPr>
          <w:rFonts w:ascii="Book Antiqua" w:hAnsi="Book Antiqua"/>
        </w:rPr>
        <w:t>is increasing</w:t>
      </w:r>
      <w:r w:rsidRPr="00D15AB6">
        <w:rPr>
          <w:rFonts w:ascii="Book Antiqua" w:eastAsia="Times New Roman" w:hAnsi="Book Antiqua"/>
          <w:color w:val="212121"/>
          <w:shd w:val="clear" w:color="auto" w:fill="FFFFFF"/>
          <w:lang w:val="en-US"/>
        </w:rPr>
        <w:t xml:space="preserve">, sufficient and effective treatment of </w:t>
      </w:r>
      <w:r w:rsidR="00CE42E4">
        <w:rPr>
          <w:rFonts w:ascii="Book Antiqua" w:eastAsia="Times New Roman" w:hAnsi="Book Antiqua"/>
          <w:color w:val="212121"/>
          <w:shd w:val="clear" w:color="auto" w:fill="FFFFFF"/>
          <w:lang w:val="en-US"/>
        </w:rPr>
        <w:t>GI</w:t>
      </w:r>
      <w:r w:rsidRPr="00D15AB6">
        <w:rPr>
          <w:rFonts w:ascii="Book Antiqua" w:eastAsia="Times New Roman" w:hAnsi="Book Antiqua"/>
          <w:color w:val="212121"/>
          <w:shd w:val="clear" w:color="auto" w:fill="FFFFFF"/>
          <w:lang w:val="en-US"/>
        </w:rPr>
        <w:t xml:space="preserve"> bleeding is mandatory while at the same time can be clinically challenging.</w:t>
      </w:r>
      <w:bookmarkEnd w:id="22"/>
      <w:bookmarkEnd w:id="23"/>
      <w:r w:rsidRPr="00D15AB6">
        <w:rPr>
          <w:rFonts w:ascii="Book Antiqua" w:eastAsia="Times New Roman" w:hAnsi="Book Antiqua"/>
          <w:color w:val="212121"/>
          <w:shd w:val="clear" w:color="auto" w:fill="FFFFFF"/>
          <w:lang w:val="en-US"/>
        </w:rPr>
        <w:t xml:space="preserve"> In the last years, </w:t>
      </w:r>
      <w:proofErr w:type="spellStart"/>
      <w:r w:rsidRPr="00D15AB6">
        <w:rPr>
          <w:rFonts w:ascii="Book Antiqua" w:eastAsia="Times New Roman" w:hAnsi="Book Antiqua"/>
          <w:color w:val="212121"/>
          <w:shd w:val="clear" w:color="auto" w:fill="FFFFFF"/>
          <w:lang w:val="en-US"/>
        </w:rPr>
        <w:t>endoscopists</w:t>
      </w:r>
      <w:proofErr w:type="spellEnd"/>
      <w:r w:rsidRPr="00D15AB6">
        <w:rPr>
          <w:rFonts w:ascii="Book Antiqua" w:eastAsia="Times New Roman" w:hAnsi="Book Antiqua"/>
          <w:color w:val="212121"/>
          <w:shd w:val="clear" w:color="auto" w:fill="FFFFFF"/>
          <w:lang w:val="en-US"/>
        </w:rPr>
        <w:t xml:space="preserve"> </w:t>
      </w:r>
      <w:r w:rsidR="00D442F4" w:rsidRPr="00D15AB6">
        <w:rPr>
          <w:rFonts w:ascii="Book Antiqua" w:eastAsia="Times New Roman" w:hAnsi="Book Antiqua"/>
          <w:color w:val="212121"/>
          <w:shd w:val="clear" w:color="auto" w:fill="FFFFFF"/>
          <w:lang w:val="en-US"/>
        </w:rPr>
        <w:t>increasingly</w:t>
      </w:r>
      <w:r w:rsidRPr="00D15AB6">
        <w:rPr>
          <w:rFonts w:ascii="Book Antiqua" w:eastAsia="Times New Roman" w:hAnsi="Book Antiqua"/>
          <w:color w:val="212121"/>
          <w:shd w:val="clear" w:color="auto" w:fill="FFFFFF"/>
          <w:lang w:val="en-US"/>
        </w:rPr>
        <w:t xml:space="preserve"> face emergency bleeding in a </w:t>
      </w:r>
      <w:r w:rsidR="00D442F4" w:rsidRPr="00D15AB6">
        <w:rPr>
          <w:rFonts w:ascii="Book Antiqua" w:eastAsia="Times New Roman" w:hAnsi="Book Antiqua"/>
          <w:color w:val="212121"/>
          <w:shd w:val="clear" w:color="auto" w:fill="FFFFFF"/>
          <w:lang w:val="en-US"/>
        </w:rPr>
        <w:t xml:space="preserve">clinical scenario in which </w:t>
      </w:r>
      <w:r w:rsidRPr="00D15AB6">
        <w:rPr>
          <w:rFonts w:ascii="Book Antiqua" w:eastAsia="Times New Roman" w:hAnsi="Book Antiqua"/>
          <w:color w:val="212121"/>
          <w:shd w:val="clear" w:color="auto" w:fill="FFFFFF"/>
          <w:lang w:val="en-US"/>
        </w:rPr>
        <w:t xml:space="preserve">coagulation parameters cannot always be corrected to </w:t>
      </w:r>
      <w:r w:rsidR="00E93B8A" w:rsidRPr="00D15AB6">
        <w:rPr>
          <w:rFonts w:ascii="Book Antiqua" w:eastAsia="Times New Roman" w:hAnsi="Book Antiqua"/>
          <w:color w:val="212121"/>
          <w:shd w:val="clear" w:color="auto" w:fill="FFFFFF"/>
          <w:lang w:val="en-US"/>
        </w:rPr>
        <w:t>normal range</w:t>
      </w:r>
      <w:r w:rsidRPr="00D15AB6">
        <w:rPr>
          <w:rFonts w:ascii="Book Antiqua" w:eastAsia="Times New Roman" w:hAnsi="Book Antiqua"/>
          <w:color w:val="212121"/>
          <w:shd w:val="clear" w:color="auto" w:fill="FFFFFF"/>
          <w:lang w:val="en-US"/>
        </w:rPr>
        <w:t xml:space="preserve">. </w:t>
      </w:r>
      <w:r w:rsidR="00D442F4" w:rsidRPr="00D15AB6">
        <w:rPr>
          <w:rFonts w:ascii="Book Antiqua" w:eastAsia="Times New Roman" w:hAnsi="Book Antiqua"/>
          <w:color w:val="212121"/>
          <w:shd w:val="clear" w:color="auto" w:fill="FFFFFF"/>
          <w:lang w:val="en-US"/>
        </w:rPr>
        <w:t>Further, with increasing development of advanced endoscopic therapeutic procedures, i</w:t>
      </w:r>
      <w:r w:rsidRPr="00D15AB6">
        <w:rPr>
          <w:rFonts w:ascii="Book Antiqua" w:eastAsia="Times New Roman" w:hAnsi="Book Antiqua"/>
          <w:color w:val="212121"/>
          <w:shd w:val="clear" w:color="auto" w:fill="FFFFFF"/>
          <w:lang w:val="en-US"/>
        </w:rPr>
        <w:t xml:space="preserve">atrogenic bleeding after endoscopic resections represents </w:t>
      </w:r>
      <w:r w:rsidR="00D442F4" w:rsidRPr="00D15AB6">
        <w:rPr>
          <w:rFonts w:ascii="Book Antiqua" w:eastAsia="Times New Roman" w:hAnsi="Book Antiqua"/>
          <w:color w:val="212121"/>
          <w:shd w:val="clear" w:color="auto" w:fill="FFFFFF"/>
          <w:lang w:val="en-US"/>
        </w:rPr>
        <w:t>another</w:t>
      </w:r>
      <w:r w:rsidRPr="00D15AB6">
        <w:rPr>
          <w:rFonts w:ascii="Book Antiqua" w:eastAsia="Times New Roman" w:hAnsi="Book Antiqua"/>
          <w:color w:val="212121"/>
          <w:shd w:val="clear" w:color="auto" w:fill="FFFFFF"/>
          <w:lang w:val="en-US"/>
        </w:rPr>
        <w:t xml:space="preserve"> emerging problem</w:t>
      </w:r>
      <w:r w:rsidR="002A3587" w:rsidRPr="00D15AB6">
        <w:rPr>
          <w:rFonts w:ascii="Book Antiqua" w:eastAsia="Times New Roman" w:hAnsi="Book Antiqua"/>
          <w:shd w:val="clear" w:color="auto" w:fill="FFFFFF"/>
          <w:vertAlign w:val="superscript"/>
          <w:lang w:val="en-US"/>
        </w:rPr>
        <w:fldChar w:fldCharType="begin">
          <w:fldData xml:space="preserve">PEVuZE5vdGU+PENpdGU+PEF1dGhvcj5Db21taXR0ZWU8L0F1dGhvcj48WWVhcj4yMDEyPC9ZZWFy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</w:fldData>
        </w:fldChar>
      </w:r>
      <w:r w:rsidR="00EC656A" w:rsidRPr="00D15AB6">
        <w:rPr>
          <w:rFonts w:ascii="Book Antiqua" w:eastAsia="Times New Roman" w:hAnsi="Book Antiqua"/>
          <w:shd w:val="clear" w:color="auto" w:fill="FFFFFF"/>
          <w:vertAlign w:val="superscript"/>
          <w:lang w:val="en-US"/>
        </w:rPr>
        <w:instrText xml:space="preserve"> ADDIN EN.CITE </w:instrText>
      </w:r>
      <w:r w:rsidR="00EC656A" w:rsidRPr="00D15AB6">
        <w:rPr>
          <w:rFonts w:ascii="Book Antiqua" w:eastAsia="Times New Roman" w:hAnsi="Book Antiqua"/>
          <w:shd w:val="clear" w:color="auto" w:fill="FFFFFF"/>
          <w:vertAlign w:val="superscript"/>
          <w:lang w:val="en-US"/>
        </w:rPr>
        <w:fldChar w:fldCharType="begin">
          <w:fldData xml:space="preserve">PEVuZE5vdGU+PENpdGU+PEF1dGhvcj5Db21taXR0ZWU8L0F1dGhvcj48WWVhcj4yMDEyPC9ZZWFy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</w:fldData>
        </w:fldChar>
      </w:r>
      <w:r w:rsidR="00EC656A" w:rsidRPr="00D15AB6">
        <w:rPr>
          <w:rFonts w:ascii="Book Antiqua" w:eastAsia="Times New Roman" w:hAnsi="Book Antiqua"/>
          <w:shd w:val="clear" w:color="auto" w:fill="FFFFFF"/>
          <w:vertAlign w:val="superscript"/>
          <w:lang w:val="en-US"/>
        </w:rPr>
        <w:instrText xml:space="preserve"> ADDIN EN.CITE.DATA </w:instrText>
      </w:r>
      <w:r w:rsidR="00EC656A" w:rsidRPr="00D15AB6">
        <w:rPr>
          <w:rFonts w:ascii="Book Antiqua" w:eastAsia="Times New Roman" w:hAnsi="Book Antiqua"/>
          <w:shd w:val="clear" w:color="auto" w:fill="FFFFFF"/>
          <w:vertAlign w:val="superscript"/>
          <w:lang w:val="en-US"/>
        </w:rPr>
      </w:r>
      <w:r w:rsidR="00EC656A" w:rsidRPr="00D15AB6">
        <w:rPr>
          <w:rFonts w:ascii="Book Antiqua" w:eastAsia="Times New Roman" w:hAnsi="Book Antiqua"/>
          <w:shd w:val="clear" w:color="auto" w:fill="FFFFFF"/>
          <w:vertAlign w:val="superscript"/>
          <w:lang w:val="en-US"/>
        </w:rPr>
        <w:fldChar w:fldCharType="end"/>
      </w:r>
      <w:r w:rsidR="002A3587" w:rsidRPr="00D15AB6">
        <w:rPr>
          <w:rFonts w:ascii="Book Antiqua" w:eastAsia="Times New Roman" w:hAnsi="Book Antiqua"/>
          <w:shd w:val="clear" w:color="auto" w:fill="FFFFFF"/>
          <w:vertAlign w:val="superscript"/>
          <w:lang w:val="en-US"/>
        </w:rPr>
      </w:r>
      <w:r w:rsidR="002A3587" w:rsidRPr="00D15AB6">
        <w:rPr>
          <w:rFonts w:ascii="Book Antiqua" w:eastAsia="Times New Roman" w:hAnsi="Book Antiqua"/>
          <w:shd w:val="clear" w:color="auto" w:fill="FFFFFF"/>
          <w:vertAlign w:val="superscript"/>
          <w:lang w:val="en-US"/>
        </w:rPr>
        <w:fldChar w:fldCharType="separate"/>
      </w:r>
      <w:r w:rsidR="00EC656A" w:rsidRPr="00D15AB6">
        <w:rPr>
          <w:rFonts w:ascii="Book Antiqua" w:eastAsia="Times New Roman" w:hAnsi="Book Antiqua"/>
          <w:noProof/>
          <w:shd w:val="clear" w:color="auto" w:fill="FFFFFF"/>
          <w:vertAlign w:val="superscript"/>
          <w:lang w:val="en-US"/>
        </w:rPr>
        <w:t>[</w:t>
      </w:r>
      <w:hyperlink w:anchor="_ENREF_6" w:tooltip="Committee, 2012 #6" w:history="1">
        <w:r w:rsidR="00E314B2" w:rsidRPr="00D15AB6">
          <w:rPr>
            <w:rFonts w:ascii="Book Antiqua" w:eastAsia="Times New Roman" w:hAnsi="Book Antiqua"/>
            <w:noProof/>
            <w:shd w:val="clear" w:color="auto" w:fill="FFFFFF"/>
            <w:vertAlign w:val="superscript"/>
            <w:lang w:val="en-US"/>
          </w:rPr>
          <w:t>6</w:t>
        </w:r>
      </w:hyperlink>
      <w:r w:rsidR="00EC656A" w:rsidRPr="00D15AB6">
        <w:rPr>
          <w:rFonts w:ascii="Book Antiqua" w:eastAsia="Times New Roman" w:hAnsi="Book Antiqua"/>
          <w:noProof/>
          <w:shd w:val="clear" w:color="auto" w:fill="FFFFFF"/>
          <w:vertAlign w:val="superscript"/>
          <w:lang w:val="en-US"/>
        </w:rPr>
        <w:t>]</w:t>
      </w:r>
      <w:r w:rsidR="002A3587" w:rsidRPr="00D15AB6">
        <w:rPr>
          <w:rFonts w:ascii="Book Antiqua" w:eastAsia="Times New Roman" w:hAnsi="Book Antiqua"/>
          <w:shd w:val="clear" w:color="auto" w:fill="FFFFFF"/>
          <w:vertAlign w:val="superscript"/>
          <w:lang w:val="en-US"/>
        </w:rPr>
        <w:fldChar w:fldCharType="end"/>
      </w:r>
      <w:r w:rsidR="00D442F4" w:rsidRPr="00D15AB6">
        <w:rPr>
          <w:rFonts w:ascii="Book Antiqua" w:eastAsia="Times New Roman" w:hAnsi="Book Antiqua"/>
          <w:color w:val="212121"/>
          <w:shd w:val="clear" w:color="auto" w:fill="FFFFFF"/>
          <w:lang w:val="en-US"/>
        </w:rPr>
        <w:t xml:space="preserve">. </w:t>
      </w:r>
      <w:r w:rsidRPr="00D15AB6">
        <w:rPr>
          <w:rFonts w:ascii="Book Antiqua" w:eastAsia="Times New Roman" w:hAnsi="Book Antiqua"/>
          <w:color w:val="212121"/>
          <w:shd w:val="clear" w:color="auto" w:fill="FFFFFF"/>
          <w:lang w:val="en-US"/>
        </w:rPr>
        <w:t xml:space="preserve">Conventional treatment </w:t>
      </w:r>
      <w:r w:rsidR="003C33F2" w:rsidRPr="00D15AB6">
        <w:rPr>
          <w:rFonts w:ascii="Book Antiqua" w:eastAsia="Times New Roman" w:hAnsi="Book Antiqua"/>
          <w:color w:val="212121"/>
          <w:shd w:val="clear" w:color="auto" w:fill="FFFFFF"/>
          <w:lang w:val="en-US"/>
        </w:rPr>
        <w:t xml:space="preserve">approaches </w:t>
      </w:r>
      <w:r w:rsidRPr="00D15AB6">
        <w:rPr>
          <w:rFonts w:ascii="Book Antiqua" w:eastAsia="Times New Roman" w:hAnsi="Book Antiqua"/>
          <w:color w:val="212121"/>
          <w:shd w:val="clear" w:color="auto" w:fill="FFFFFF"/>
          <w:lang w:val="en-US"/>
        </w:rPr>
        <w:t>achieve hemostasis in more than 90% of cases</w:t>
      </w:r>
      <w:r w:rsidR="002A3587" w:rsidRPr="00D15AB6">
        <w:rPr>
          <w:rFonts w:ascii="Book Antiqua" w:eastAsia="Times New Roman" w:hAnsi="Book Antiqua"/>
          <w:shd w:val="clear" w:color="auto" w:fill="FFFFFF"/>
          <w:vertAlign w:val="superscript"/>
          <w:lang w:val="en-US"/>
        </w:rPr>
        <w:fldChar w:fldCharType="begin">
          <w:fldData xml:space="preserve">PEVuZE5vdGU+PENpdGU+PEF1dGhvcj5HcmFsbmVrPC9BdXRob3I+PFllYXI+MjAwODwvWWVhcj48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</w:fldData>
        </w:fldChar>
      </w:r>
      <w:r w:rsidR="00EC656A" w:rsidRPr="00D15AB6">
        <w:rPr>
          <w:rFonts w:ascii="Book Antiqua" w:eastAsia="Times New Roman" w:hAnsi="Book Antiqua"/>
          <w:shd w:val="clear" w:color="auto" w:fill="FFFFFF"/>
          <w:vertAlign w:val="superscript"/>
          <w:lang w:val="en-US"/>
        </w:rPr>
        <w:instrText xml:space="preserve"> ADDIN EN.CITE </w:instrText>
      </w:r>
      <w:r w:rsidR="00EC656A" w:rsidRPr="00D15AB6">
        <w:rPr>
          <w:rFonts w:ascii="Book Antiqua" w:eastAsia="Times New Roman" w:hAnsi="Book Antiqua"/>
          <w:shd w:val="clear" w:color="auto" w:fill="FFFFFF"/>
          <w:vertAlign w:val="superscript"/>
          <w:lang w:val="en-US"/>
        </w:rPr>
        <w:fldChar w:fldCharType="begin">
          <w:fldData xml:space="preserve">PEVuZE5vdGU+PENpdGU+PEF1dGhvcj5HcmFsbmVrPC9BdXRob3I+PFllYXI+MjAwODwvWWVhcj48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</w:fldData>
        </w:fldChar>
      </w:r>
      <w:r w:rsidR="00EC656A" w:rsidRPr="00D15AB6">
        <w:rPr>
          <w:rFonts w:ascii="Book Antiqua" w:eastAsia="Times New Roman" w:hAnsi="Book Antiqua"/>
          <w:shd w:val="clear" w:color="auto" w:fill="FFFFFF"/>
          <w:vertAlign w:val="superscript"/>
          <w:lang w:val="en-US"/>
        </w:rPr>
        <w:instrText xml:space="preserve"> ADDIN EN.CITE.DATA </w:instrText>
      </w:r>
      <w:r w:rsidR="00EC656A" w:rsidRPr="00D15AB6">
        <w:rPr>
          <w:rFonts w:ascii="Book Antiqua" w:eastAsia="Times New Roman" w:hAnsi="Book Antiqua"/>
          <w:shd w:val="clear" w:color="auto" w:fill="FFFFFF"/>
          <w:vertAlign w:val="superscript"/>
          <w:lang w:val="en-US"/>
        </w:rPr>
      </w:r>
      <w:r w:rsidR="00EC656A" w:rsidRPr="00D15AB6">
        <w:rPr>
          <w:rFonts w:ascii="Book Antiqua" w:eastAsia="Times New Roman" w:hAnsi="Book Antiqua"/>
          <w:shd w:val="clear" w:color="auto" w:fill="FFFFFF"/>
          <w:vertAlign w:val="superscript"/>
          <w:lang w:val="en-US"/>
        </w:rPr>
        <w:fldChar w:fldCharType="end"/>
      </w:r>
      <w:r w:rsidR="002A3587" w:rsidRPr="00D15AB6">
        <w:rPr>
          <w:rFonts w:ascii="Book Antiqua" w:eastAsia="Times New Roman" w:hAnsi="Book Antiqua"/>
          <w:shd w:val="clear" w:color="auto" w:fill="FFFFFF"/>
          <w:vertAlign w:val="superscript"/>
          <w:lang w:val="en-US"/>
        </w:rPr>
      </w:r>
      <w:r w:rsidR="002A3587" w:rsidRPr="00D15AB6">
        <w:rPr>
          <w:rFonts w:ascii="Book Antiqua" w:eastAsia="Times New Roman" w:hAnsi="Book Antiqua"/>
          <w:shd w:val="clear" w:color="auto" w:fill="FFFFFF"/>
          <w:vertAlign w:val="superscript"/>
          <w:lang w:val="en-US"/>
        </w:rPr>
        <w:fldChar w:fldCharType="separate"/>
      </w:r>
      <w:r w:rsidR="00EC656A" w:rsidRPr="00D15AB6">
        <w:rPr>
          <w:rFonts w:ascii="Book Antiqua" w:eastAsia="Times New Roman" w:hAnsi="Book Antiqua"/>
          <w:noProof/>
          <w:shd w:val="clear" w:color="auto" w:fill="FFFFFF"/>
          <w:vertAlign w:val="superscript"/>
          <w:lang w:val="en-US"/>
        </w:rPr>
        <w:t>[</w:t>
      </w:r>
      <w:hyperlink w:anchor="_ENREF_7" w:tooltip="Gralnek, 2008 #7" w:history="1">
        <w:r w:rsidR="00E314B2" w:rsidRPr="00D15AB6">
          <w:rPr>
            <w:rFonts w:ascii="Book Antiqua" w:eastAsia="Times New Roman" w:hAnsi="Book Antiqua"/>
            <w:noProof/>
            <w:shd w:val="clear" w:color="auto" w:fill="FFFFFF"/>
            <w:vertAlign w:val="superscript"/>
            <w:lang w:val="en-US"/>
          </w:rPr>
          <w:t>7</w:t>
        </w:r>
      </w:hyperlink>
      <w:r w:rsidR="00EC656A" w:rsidRPr="00D15AB6">
        <w:rPr>
          <w:rFonts w:ascii="Book Antiqua" w:eastAsia="Times New Roman" w:hAnsi="Book Antiqua"/>
          <w:noProof/>
          <w:shd w:val="clear" w:color="auto" w:fill="FFFFFF"/>
          <w:vertAlign w:val="superscript"/>
          <w:lang w:val="en-US"/>
        </w:rPr>
        <w:t>]</w:t>
      </w:r>
      <w:r w:rsidR="002A3587" w:rsidRPr="00D15AB6">
        <w:rPr>
          <w:rFonts w:ascii="Book Antiqua" w:eastAsia="Times New Roman" w:hAnsi="Book Antiqua"/>
          <w:shd w:val="clear" w:color="auto" w:fill="FFFFFF"/>
          <w:vertAlign w:val="superscript"/>
          <w:lang w:val="en-US"/>
        </w:rPr>
        <w:fldChar w:fldCharType="end"/>
      </w:r>
      <w:r w:rsidRPr="00D15AB6">
        <w:rPr>
          <w:rFonts w:ascii="Book Antiqua" w:eastAsia="Times New Roman" w:hAnsi="Book Antiqua"/>
          <w:color w:val="212121"/>
          <w:shd w:val="clear" w:color="auto" w:fill="FFFFFF"/>
          <w:lang w:val="en-US"/>
        </w:rPr>
        <w:t>, however</w:t>
      </w:r>
      <w:r w:rsidR="003C33F2" w:rsidRPr="00D15AB6">
        <w:rPr>
          <w:rFonts w:ascii="Book Antiqua" w:eastAsia="Times New Roman" w:hAnsi="Book Antiqua"/>
          <w:color w:val="212121"/>
          <w:shd w:val="clear" w:color="auto" w:fill="FFFFFF"/>
          <w:lang w:val="en-US"/>
        </w:rPr>
        <w:t xml:space="preserve">, depending on the bleeding site and source </w:t>
      </w:r>
      <w:r w:rsidRPr="00D15AB6">
        <w:rPr>
          <w:rFonts w:ascii="Book Antiqua" w:eastAsia="Times New Roman" w:hAnsi="Book Antiqua"/>
          <w:color w:val="212121"/>
          <w:shd w:val="clear" w:color="auto" w:fill="FFFFFF"/>
          <w:lang w:val="en-US"/>
        </w:rPr>
        <w:t xml:space="preserve">can be technically challenging, </w:t>
      </w:r>
      <w:r w:rsidR="00E93B8A" w:rsidRPr="00D15AB6">
        <w:rPr>
          <w:rFonts w:ascii="Book Antiqua" w:eastAsia="Times New Roman" w:hAnsi="Book Antiqua"/>
          <w:color w:val="212121"/>
          <w:shd w:val="clear" w:color="auto" w:fill="FFFFFF"/>
          <w:lang w:val="en-US"/>
        </w:rPr>
        <w:t xml:space="preserve">and might not be </w:t>
      </w:r>
      <w:r w:rsidRPr="00D15AB6">
        <w:rPr>
          <w:rFonts w:ascii="Book Antiqua" w:eastAsia="Times New Roman" w:hAnsi="Book Antiqua"/>
          <w:color w:val="212121"/>
          <w:shd w:val="clear" w:color="auto" w:fill="FFFFFF"/>
          <w:lang w:val="en-US"/>
        </w:rPr>
        <w:t xml:space="preserve">optimal for diffuse oozing bleeding </w:t>
      </w:r>
      <w:r w:rsidR="003C33F2" w:rsidRPr="00D15AB6">
        <w:rPr>
          <w:rFonts w:ascii="Book Antiqua" w:eastAsia="Times New Roman" w:hAnsi="Book Antiqua"/>
          <w:color w:val="212121"/>
          <w:shd w:val="clear" w:color="auto" w:fill="FFFFFF"/>
          <w:lang w:val="en-US"/>
        </w:rPr>
        <w:t xml:space="preserve">as frequently observed in patients with impaired coagulation or cancer bleeding. </w:t>
      </w:r>
    </w:p>
    <w:p w14:paraId="685E1B61" w14:textId="0004B418" w:rsidR="002C4C3F" w:rsidRPr="00D15AB6" w:rsidRDefault="00C01ACC" w:rsidP="00CE42E4">
      <w:pPr>
        <w:tabs>
          <w:tab w:val="left" w:pos="9356"/>
        </w:tabs>
        <w:spacing w:line="360" w:lineRule="auto"/>
        <w:ind w:firstLineChars="100" w:firstLine="240"/>
        <w:jc w:val="both"/>
        <w:rPr>
          <w:rFonts w:ascii="Book Antiqua" w:eastAsia="Times New Roman" w:hAnsi="Book Antiqua"/>
          <w:color w:val="212121"/>
          <w:shd w:val="clear" w:color="auto" w:fill="FFFFFF"/>
          <w:lang w:val="en-US"/>
        </w:rPr>
      </w:pPr>
      <w:r w:rsidRPr="00D15AB6">
        <w:rPr>
          <w:rFonts w:ascii="Book Antiqua" w:eastAsia="Times New Roman" w:hAnsi="Book Antiqua"/>
          <w:color w:val="212121"/>
          <w:shd w:val="clear" w:color="auto" w:fill="FFFFFF"/>
          <w:lang w:val="en-US"/>
        </w:rPr>
        <w:t xml:space="preserve">Hemostatic powders (HP) </w:t>
      </w:r>
      <w:r w:rsidR="00246B2F" w:rsidRPr="00D15AB6">
        <w:rPr>
          <w:rFonts w:ascii="Book Antiqua" w:eastAsia="Times New Roman" w:hAnsi="Book Antiqua"/>
          <w:color w:val="212121"/>
          <w:shd w:val="clear" w:color="auto" w:fill="FFFFFF"/>
          <w:lang w:val="en-US"/>
        </w:rPr>
        <w:t>act as</w:t>
      </w:r>
      <w:r w:rsidR="007924BA" w:rsidRPr="00D15AB6">
        <w:rPr>
          <w:rFonts w:ascii="Book Antiqua" w:eastAsia="Times New Roman" w:hAnsi="Book Antiqua"/>
          <w:color w:val="212121"/>
          <w:shd w:val="clear" w:color="auto" w:fill="FFFFFF"/>
          <w:lang w:val="en-US"/>
        </w:rPr>
        <w:t xml:space="preserve"> </w:t>
      </w:r>
      <w:r w:rsidRPr="00D15AB6">
        <w:rPr>
          <w:rFonts w:ascii="Book Antiqua" w:eastAsia="Times New Roman" w:hAnsi="Book Antiqua"/>
          <w:color w:val="212121"/>
          <w:shd w:val="clear" w:color="auto" w:fill="FFFFFF"/>
          <w:lang w:val="en-US"/>
        </w:rPr>
        <w:t xml:space="preserve">“touch-free” </w:t>
      </w:r>
      <w:r w:rsidR="002E3FD8" w:rsidRPr="00D15AB6">
        <w:rPr>
          <w:rFonts w:ascii="Book Antiqua" w:eastAsia="Times New Roman" w:hAnsi="Book Antiqua"/>
          <w:color w:val="212121"/>
          <w:shd w:val="clear" w:color="auto" w:fill="FFFFFF"/>
          <w:lang w:val="en-US"/>
        </w:rPr>
        <w:t xml:space="preserve">agents </w:t>
      </w:r>
      <w:r w:rsidR="00246B2F" w:rsidRPr="00D15AB6">
        <w:rPr>
          <w:rFonts w:ascii="Book Antiqua" w:eastAsia="Times New Roman" w:hAnsi="Book Antiqua"/>
          <w:color w:val="212121"/>
          <w:shd w:val="clear" w:color="auto" w:fill="FFFFFF"/>
          <w:lang w:val="en-US"/>
        </w:rPr>
        <w:t xml:space="preserve">that can be easily administrated </w:t>
      </w:r>
      <w:r w:rsidRPr="00D15AB6">
        <w:rPr>
          <w:rFonts w:ascii="Book Antiqua" w:eastAsia="Times New Roman" w:hAnsi="Book Antiqua"/>
          <w:color w:val="212121"/>
          <w:shd w:val="clear" w:color="auto" w:fill="FFFFFF"/>
          <w:lang w:val="en-US"/>
        </w:rPr>
        <w:t xml:space="preserve">for the </w:t>
      </w:r>
      <w:r w:rsidR="00C048D7" w:rsidRPr="00D15AB6">
        <w:rPr>
          <w:rFonts w:ascii="Book Antiqua" w:eastAsia="Times New Roman" w:hAnsi="Book Antiqua"/>
          <w:color w:val="212121"/>
          <w:shd w:val="clear" w:color="auto" w:fill="FFFFFF"/>
          <w:lang w:val="en-US"/>
        </w:rPr>
        <w:t xml:space="preserve">treatment </w:t>
      </w:r>
      <w:r w:rsidRPr="00D15AB6">
        <w:rPr>
          <w:rFonts w:ascii="Book Antiqua" w:eastAsia="Times New Roman" w:hAnsi="Book Antiqua"/>
          <w:color w:val="212121"/>
          <w:shd w:val="clear" w:color="auto" w:fill="FFFFFF"/>
          <w:lang w:val="en-US"/>
        </w:rPr>
        <w:t xml:space="preserve">of </w:t>
      </w:r>
      <w:r w:rsidR="00CE42E4">
        <w:rPr>
          <w:rFonts w:ascii="Book Antiqua" w:eastAsia="Times New Roman" w:hAnsi="Book Antiqua"/>
          <w:color w:val="212121"/>
          <w:shd w:val="clear" w:color="auto" w:fill="FFFFFF"/>
          <w:lang w:val="en-US"/>
        </w:rPr>
        <w:t>GI</w:t>
      </w:r>
      <w:r w:rsidRPr="00D15AB6">
        <w:rPr>
          <w:rFonts w:ascii="Book Antiqua" w:eastAsia="Times New Roman" w:hAnsi="Book Antiqua"/>
          <w:color w:val="212121"/>
          <w:shd w:val="clear" w:color="auto" w:fill="FFFFFF"/>
          <w:lang w:val="en-US"/>
        </w:rPr>
        <w:t xml:space="preserve"> bleeding</w:t>
      </w:r>
      <w:r w:rsidR="00C048D7" w:rsidRPr="00D15AB6">
        <w:rPr>
          <w:rFonts w:ascii="Book Antiqua" w:eastAsia="Times New Roman" w:hAnsi="Book Antiqua"/>
          <w:color w:val="212121"/>
          <w:shd w:val="clear" w:color="auto" w:fill="FFFFFF"/>
          <w:lang w:val="en-US"/>
        </w:rPr>
        <w:t>,</w:t>
      </w:r>
      <w:r w:rsidR="005A3E88" w:rsidRPr="00D15AB6">
        <w:rPr>
          <w:rFonts w:ascii="Book Antiqua" w:eastAsia="Times New Roman" w:hAnsi="Book Antiqua"/>
          <w:color w:val="212121"/>
          <w:shd w:val="clear" w:color="auto" w:fill="FFFFFF"/>
          <w:lang w:val="en-US"/>
        </w:rPr>
        <w:t xml:space="preserve"> which are generally safe and well tolerated</w:t>
      </w:r>
      <w:r w:rsidR="002A3587" w:rsidRPr="00D15AB6">
        <w:rPr>
          <w:rFonts w:ascii="Book Antiqua" w:eastAsia="Times New Roman" w:hAnsi="Book Antiqua"/>
          <w:shd w:val="clear" w:color="auto" w:fill="FFFFFF"/>
          <w:vertAlign w:val="superscript"/>
          <w:lang w:val="en-US"/>
        </w:rPr>
        <w:fldChar w:fldCharType="begin">
          <w:fldData xml:space="preserve">PEVuZE5vdGU+PENpdGU+PEF1dGhvcj5DaGVuPC9BdXRob3I+PFllYXI+MjAxNTwvWWVhcj48UmVj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</w:fldData>
        </w:fldChar>
      </w:r>
      <w:r w:rsidR="00EC656A" w:rsidRPr="00D15AB6">
        <w:rPr>
          <w:rFonts w:ascii="Book Antiqua" w:eastAsia="Times New Roman" w:hAnsi="Book Antiqua"/>
          <w:shd w:val="clear" w:color="auto" w:fill="FFFFFF"/>
          <w:vertAlign w:val="superscript"/>
          <w:lang w:val="en-US"/>
        </w:rPr>
        <w:instrText xml:space="preserve"> ADDIN EN.CITE </w:instrText>
      </w:r>
      <w:r w:rsidR="00EC656A" w:rsidRPr="00D15AB6">
        <w:rPr>
          <w:rFonts w:ascii="Book Antiqua" w:eastAsia="Times New Roman" w:hAnsi="Book Antiqua"/>
          <w:shd w:val="clear" w:color="auto" w:fill="FFFFFF"/>
          <w:vertAlign w:val="superscript"/>
          <w:lang w:val="en-US"/>
        </w:rPr>
        <w:fldChar w:fldCharType="begin">
          <w:fldData xml:space="preserve">PEVuZE5vdGU+PENpdGU+PEF1dGhvcj5DaGVuPC9BdXRob3I+PFllYXI+MjAxNTwvWWVhcj48UmVj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</w:fldData>
        </w:fldChar>
      </w:r>
      <w:r w:rsidR="00EC656A" w:rsidRPr="00D15AB6">
        <w:rPr>
          <w:rFonts w:ascii="Book Antiqua" w:eastAsia="Times New Roman" w:hAnsi="Book Antiqua"/>
          <w:shd w:val="clear" w:color="auto" w:fill="FFFFFF"/>
          <w:vertAlign w:val="superscript"/>
          <w:lang w:val="en-US"/>
        </w:rPr>
        <w:instrText xml:space="preserve"> ADDIN EN.CITE.DATA </w:instrText>
      </w:r>
      <w:r w:rsidR="00EC656A" w:rsidRPr="00D15AB6">
        <w:rPr>
          <w:rFonts w:ascii="Book Antiqua" w:eastAsia="Times New Roman" w:hAnsi="Book Antiqua"/>
          <w:shd w:val="clear" w:color="auto" w:fill="FFFFFF"/>
          <w:vertAlign w:val="superscript"/>
          <w:lang w:val="en-US"/>
        </w:rPr>
      </w:r>
      <w:r w:rsidR="00EC656A" w:rsidRPr="00D15AB6">
        <w:rPr>
          <w:rFonts w:ascii="Book Antiqua" w:eastAsia="Times New Roman" w:hAnsi="Book Antiqua"/>
          <w:shd w:val="clear" w:color="auto" w:fill="FFFFFF"/>
          <w:vertAlign w:val="superscript"/>
          <w:lang w:val="en-US"/>
        </w:rPr>
        <w:fldChar w:fldCharType="end"/>
      </w:r>
      <w:r w:rsidR="002A3587" w:rsidRPr="00D15AB6">
        <w:rPr>
          <w:rFonts w:ascii="Book Antiqua" w:eastAsia="Times New Roman" w:hAnsi="Book Antiqua"/>
          <w:shd w:val="clear" w:color="auto" w:fill="FFFFFF"/>
          <w:vertAlign w:val="superscript"/>
          <w:lang w:val="en-US"/>
        </w:rPr>
      </w:r>
      <w:r w:rsidR="002A3587" w:rsidRPr="00D15AB6">
        <w:rPr>
          <w:rFonts w:ascii="Book Antiqua" w:eastAsia="Times New Roman" w:hAnsi="Book Antiqua"/>
          <w:shd w:val="clear" w:color="auto" w:fill="FFFFFF"/>
          <w:vertAlign w:val="superscript"/>
          <w:lang w:val="en-US"/>
        </w:rPr>
        <w:fldChar w:fldCharType="separate"/>
      </w:r>
      <w:r w:rsidR="00EC656A" w:rsidRPr="00D15AB6">
        <w:rPr>
          <w:rFonts w:ascii="Book Antiqua" w:eastAsia="Times New Roman" w:hAnsi="Book Antiqua"/>
          <w:noProof/>
          <w:shd w:val="clear" w:color="auto" w:fill="FFFFFF"/>
          <w:vertAlign w:val="superscript"/>
          <w:lang w:val="en-US"/>
        </w:rPr>
        <w:t>[</w:t>
      </w:r>
      <w:hyperlink w:anchor="_ENREF_8" w:tooltip="Chen, 2015 #23" w:history="1">
        <w:r w:rsidR="00E314B2" w:rsidRPr="00D15AB6">
          <w:rPr>
            <w:rFonts w:ascii="Book Antiqua" w:eastAsia="Times New Roman" w:hAnsi="Book Antiqua"/>
            <w:noProof/>
            <w:shd w:val="clear" w:color="auto" w:fill="FFFFFF"/>
            <w:vertAlign w:val="superscript"/>
            <w:lang w:val="en-US"/>
          </w:rPr>
          <w:t>8-11</w:t>
        </w:r>
      </w:hyperlink>
      <w:r w:rsidR="00EC656A" w:rsidRPr="00D15AB6">
        <w:rPr>
          <w:rFonts w:ascii="Book Antiqua" w:eastAsia="Times New Roman" w:hAnsi="Book Antiqua"/>
          <w:noProof/>
          <w:shd w:val="clear" w:color="auto" w:fill="FFFFFF"/>
          <w:vertAlign w:val="superscript"/>
          <w:lang w:val="en-US"/>
        </w:rPr>
        <w:t>]</w:t>
      </w:r>
      <w:r w:rsidR="002A3587" w:rsidRPr="00D15AB6">
        <w:rPr>
          <w:rFonts w:ascii="Book Antiqua" w:eastAsia="Times New Roman" w:hAnsi="Book Antiqua"/>
          <w:shd w:val="clear" w:color="auto" w:fill="FFFFFF"/>
          <w:vertAlign w:val="superscript"/>
          <w:lang w:val="en-US"/>
        </w:rPr>
        <w:fldChar w:fldCharType="end"/>
      </w:r>
      <w:hyperlink w:anchor="_ENREF_9" w:tooltip="Holster, 2013 #9" w:history="1"/>
      <w:r w:rsidR="00BF0FEC" w:rsidRPr="00D15AB6">
        <w:rPr>
          <w:rStyle w:val="element-citation"/>
          <w:rFonts w:ascii="Book Antiqua" w:hAnsi="Book Antiqua"/>
          <w:lang w:val="en"/>
        </w:rPr>
        <w:t>.</w:t>
      </w:r>
      <w:r w:rsidR="005A3E88" w:rsidRPr="00D15AB6">
        <w:rPr>
          <w:rFonts w:ascii="Book Antiqua" w:hAnsi="Book Antiqua"/>
        </w:rPr>
        <w:t xml:space="preserve"> </w:t>
      </w:r>
      <w:proofErr w:type="spellStart"/>
      <w:r w:rsidRPr="00D15AB6">
        <w:rPr>
          <w:rFonts w:ascii="Book Antiqua" w:eastAsia="Times New Roman" w:hAnsi="Book Antiqua"/>
          <w:color w:val="212121"/>
          <w:shd w:val="clear" w:color="auto" w:fill="FFFFFF"/>
          <w:lang w:val="en-US"/>
        </w:rPr>
        <w:t>Hemospray</w:t>
      </w:r>
      <w:proofErr w:type="spellEnd"/>
      <w:r w:rsidRPr="00D15AB6">
        <w:rPr>
          <w:rFonts w:ascii="Book Antiqua" w:eastAsia="Times New Roman" w:hAnsi="Book Antiqua"/>
          <w:color w:val="212121"/>
          <w:shd w:val="clear" w:color="auto" w:fill="FFFFFF"/>
          <w:lang w:val="en-US"/>
        </w:rPr>
        <w:t xml:space="preserve"> (</w:t>
      </w:r>
      <w:r w:rsidR="00CE42E4">
        <w:rPr>
          <w:rFonts w:ascii="Book Antiqua" w:eastAsia="宋体" w:hAnsi="Book Antiqua" w:hint="eastAsia"/>
          <w:color w:val="212121"/>
          <w:shd w:val="clear" w:color="auto" w:fill="FFFFFF"/>
          <w:lang w:val="en-US" w:eastAsia="zh-CN"/>
        </w:rPr>
        <w:t xml:space="preserve">HS, </w:t>
      </w:r>
      <w:r w:rsidRPr="00D15AB6">
        <w:rPr>
          <w:rFonts w:ascii="Book Antiqua" w:eastAsia="Times New Roman" w:hAnsi="Book Antiqua"/>
          <w:color w:val="212121"/>
          <w:shd w:val="clear" w:color="auto" w:fill="FFFFFF"/>
          <w:lang w:val="en-US"/>
        </w:rPr>
        <w:t>TC-325, Cook Medical, Bloomington, Indiana, U</w:t>
      </w:r>
      <w:r w:rsidR="00CE42E4">
        <w:rPr>
          <w:rFonts w:ascii="Book Antiqua" w:eastAsia="宋体" w:hAnsi="Book Antiqua" w:hint="eastAsia"/>
          <w:color w:val="212121"/>
          <w:shd w:val="clear" w:color="auto" w:fill="FFFFFF"/>
          <w:lang w:val="en-US" w:eastAsia="zh-CN"/>
        </w:rPr>
        <w:t>nited States</w:t>
      </w:r>
      <w:r w:rsidRPr="00D15AB6">
        <w:rPr>
          <w:rFonts w:ascii="Book Antiqua" w:eastAsia="Times New Roman" w:hAnsi="Book Antiqua"/>
          <w:color w:val="212121"/>
          <w:shd w:val="clear" w:color="auto" w:fill="FFFFFF"/>
          <w:lang w:val="en-US"/>
        </w:rPr>
        <w:t>) is an inert mineral based compound, which</w:t>
      </w:r>
      <w:r w:rsidR="00E93B8A" w:rsidRPr="00D15AB6">
        <w:rPr>
          <w:rFonts w:ascii="Book Antiqua" w:eastAsia="Times New Roman" w:hAnsi="Book Antiqua"/>
          <w:color w:val="212121"/>
          <w:shd w:val="clear" w:color="auto" w:fill="FFFFFF"/>
          <w:lang w:val="en-US"/>
        </w:rPr>
        <w:t>,</w:t>
      </w:r>
      <w:r w:rsidRPr="00D15AB6">
        <w:rPr>
          <w:rFonts w:ascii="Book Antiqua" w:eastAsia="Times New Roman" w:hAnsi="Book Antiqua"/>
          <w:color w:val="212121"/>
          <w:shd w:val="clear" w:color="auto" w:fill="FFFFFF"/>
          <w:lang w:val="en-US"/>
        </w:rPr>
        <w:t xml:space="preserve"> in contact with blood</w:t>
      </w:r>
      <w:r w:rsidR="00E93B8A" w:rsidRPr="00D15AB6">
        <w:rPr>
          <w:rFonts w:ascii="Book Antiqua" w:eastAsia="Times New Roman" w:hAnsi="Book Antiqua"/>
          <w:color w:val="212121"/>
          <w:shd w:val="clear" w:color="auto" w:fill="FFFFFF"/>
          <w:lang w:val="en-US"/>
        </w:rPr>
        <w:t>,</w:t>
      </w:r>
      <w:r w:rsidRPr="00D15AB6">
        <w:rPr>
          <w:rFonts w:ascii="Book Antiqua" w:eastAsia="Times New Roman" w:hAnsi="Book Antiqua"/>
          <w:color w:val="212121"/>
          <w:shd w:val="clear" w:color="auto" w:fill="FFFFFF"/>
          <w:lang w:val="en-US"/>
        </w:rPr>
        <w:t xml:space="preserve"> absorbs water and acts cohesively and adhesively, </w:t>
      </w:r>
      <w:r w:rsidR="005A3E88" w:rsidRPr="00D15AB6">
        <w:rPr>
          <w:rFonts w:ascii="Book Antiqua" w:eastAsia="Times New Roman" w:hAnsi="Book Antiqua"/>
          <w:color w:val="212121"/>
          <w:shd w:val="clear" w:color="auto" w:fill="FFFFFF"/>
          <w:lang w:val="en-US"/>
        </w:rPr>
        <w:t xml:space="preserve">thereby </w:t>
      </w:r>
      <w:r w:rsidRPr="00D15AB6">
        <w:rPr>
          <w:rFonts w:ascii="Book Antiqua" w:eastAsia="Times New Roman" w:hAnsi="Book Antiqua"/>
          <w:color w:val="212121"/>
          <w:shd w:val="clear" w:color="auto" w:fill="FFFFFF"/>
          <w:lang w:val="en-US"/>
        </w:rPr>
        <w:t>forming a</w:t>
      </w:r>
      <w:r w:rsidR="005A3E88" w:rsidRPr="00D15AB6">
        <w:rPr>
          <w:rFonts w:ascii="Book Antiqua" w:eastAsia="Times New Roman" w:hAnsi="Book Antiqua"/>
          <w:color w:val="212121"/>
          <w:shd w:val="clear" w:color="auto" w:fill="FFFFFF"/>
          <w:lang w:val="en-US"/>
        </w:rPr>
        <w:t xml:space="preserve"> covering</w:t>
      </w:r>
      <w:r w:rsidRPr="00D15AB6">
        <w:rPr>
          <w:rFonts w:ascii="Book Antiqua" w:eastAsia="Times New Roman" w:hAnsi="Book Antiqua"/>
          <w:color w:val="212121"/>
          <w:shd w:val="clear" w:color="auto" w:fill="FFFFFF"/>
          <w:lang w:val="en-US"/>
        </w:rPr>
        <w:t xml:space="preserve"> mechanical tamponade. By fluid absorption, </w:t>
      </w:r>
      <w:r w:rsidR="00CE42E4">
        <w:rPr>
          <w:rFonts w:ascii="Book Antiqua" w:eastAsia="Times New Roman" w:hAnsi="Book Antiqua"/>
          <w:color w:val="212121"/>
          <w:shd w:val="clear" w:color="auto" w:fill="FFFFFF"/>
          <w:lang w:val="en-US"/>
        </w:rPr>
        <w:t>HS</w:t>
      </w:r>
      <w:r w:rsidRPr="00D15AB6">
        <w:rPr>
          <w:rFonts w:ascii="Book Antiqua" w:eastAsia="Times New Roman" w:hAnsi="Book Antiqua"/>
          <w:color w:val="212121"/>
          <w:shd w:val="clear" w:color="auto" w:fill="FFFFFF"/>
          <w:lang w:val="en-US"/>
        </w:rPr>
        <w:t xml:space="preserve"> enhances clot formation by deforming and packing erythrocytes,</w:t>
      </w:r>
      <w:r w:rsidR="0028166E" w:rsidRPr="00D15AB6">
        <w:rPr>
          <w:rFonts w:ascii="Book Antiqua" w:eastAsia="Times New Roman" w:hAnsi="Book Antiqua"/>
          <w:color w:val="212121"/>
          <w:shd w:val="clear" w:color="auto" w:fill="FFFFFF"/>
          <w:lang w:val="en-US"/>
        </w:rPr>
        <w:t xml:space="preserve"> concentrates</w:t>
      </w:r>
      <w:r w:rsidRPr="00D15AB6">
        <w:rPr>
          <w:rFonts w:ascii="Book Antiqua" w:eastAsia="Times New Roman" w:hAnsi="Book Antiqua"/>
          <w:color w:val="212121"/>
          <w:shd w:val="clear" w:color="auto" w:fill="FFFFFF"/>
          <w:lang w:val="en-US"/>
        </w:rPr>
        <w:t xml:space="preserve"> activated </w:t>
      </w:r>
      <w:r w:rsidR="0028166E" w:rsidRPr="00D15AB6">
        <w:rPr>
          <w:rFonts w:ascii="Book Antiqua" w:eastAsia="Times New Roman" w:hAnsi="Book Antiqua"/>
          <w:color w:val="212121"/>
          <w:shd w:val="clear" w:color="auto" w:fill="FFFFFF"/>
          <w:lang w:val="en-US"/>
        </w:rPr>
        <w:t>platelets with clotting factors</w:t>
      </w:r>
      <w:r w:rsidRPr="00D15AB6">
        <w:rPr>
          <w:rFonts w:ascii="Book Antiqua" w:eastAsia="Times New Roman" w:hAnsi="Book Antiqua"/>
          <w:color w:val="212121"/>
          <w:shd w:val="clear" w:color="auto" w:fill="FFFFFF"/>
          <w:lang w:val="en-US"/>
        </w:rPr>
        <w:t xml:space="preserve"> and interacts with the fibrin matrix</w:t>
      </w:r>
      <w:r w:rsidR="002A3587" w:rsidRPr="00D15AB6">
        <w:rPr>
          <w:rFonts w:ascii="Book Antiqua" w:eastAsia="Times New Roman" w:hAnsi="Book Antiqua"/>
          <w:shd w:val="clear" w:color="auto" w:fill="FFFFFF"/>
          <w:vertAlign w:val="superscript"/>
          <w:lang w:val="en-US"/>
        </w:rPr>
        <w:fldChar w:fldCharType="begin">
          <w:fldData xml:space="preserve">PEVuZE5vdGU+PENpdGU+PEF1dGhvcj5Ib2xzdGVyPC9BdXRob3I+PFllYXI+MjAxNTwvWWVhcj48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=
</w:fldData>
        </w:fldChar>
      </w:r>
      <w:r w:rsidR="00EC656A" w:rsidRPr="00D15AB6">
        <w:rPr>
          <w:rFonts w:ascii="Book Antiqua" w:eastAsia="Times New Roman" w:hAnsi="Book Antiqua"/>
          <w:shd w:val="clear" w:color="auto" w:fill="FFFFFF"/>
          <w:vertAlign w:val="superscript"/>
          <w:lang w:val="en-US"/>
        </w:rPr>
        <w:instrText xml:space="preserve"> ADDIN EN.CITE </w:instrText>
      </w:r>
      <w:r w:rsidR="00EC656A" w:rsidRPr="00D15AB6">
        <w:rPr>
          <w:rFonts w:ascii="Book Antiqua" w:eastAsia="Times New Roman" w:hAnsi="Book Antiqua"/>
          <w:shd w:val="clear" w:color="auto" w:fill="FFFFFF"/>
          <w:vertAlign w:val="superscript"/>
          <w:lang w:val="en-US"/>
        </w:rPr>
        <w:fldChar w:fldCharType="begin">
          <w:fldData xml:space="preserve">PEVuZE5vdGU+PENpdGU+PEF1dGhvcj5Ib2xzdGVyPC9BdXRob3I+PFllYXI+MjAxNTwvWWVhcj48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=
</w:fldData>
        </w:fldChar>
      </w:r>
      <w:r w:rsidR="00EC656A" w:rsidRPr="00D15AB6">
        <w:rPr>
          <w:rFonts w:ascii="Book Antiqua" w:eastAsia="Times New Roman" w:hAnsi="Book Antiqua"/>
          <w:shd w:val="clear" w:color="auto" w:fill="FFFFFF"/>
          <w:vertAlign w:val="superscript"/>
          <w:lang w:val="en-US"/>
        </w:rPr>
        <w:instrText xml:space="preserve"> ADDIN EN.CITE.DATA </w:instrText>
      </w:r>
      <w:r w:rsidR="00EC656A" w:rsidRPr="00D15AB6">
        <w:rPr>
          <w:rFonts w:ascii="Book Antiqua" w:eastAsia="Times New Roman" w:hAnsi="Book Antiqua"/>
          <w:shd w:val="clear" w:color="auto" w:fill="FFFFFF"/>
          <w:vertAlign w:val="superscript"/>
          <w:lang w:val="en-US"/>
        </w:rPr>
      </w:r>
      <w:r w:rsidR="00EC656A" w:rsidRPr="00D15AB6">
        <w:rPr>
          <w:rFonts w:ascii="Book Antiqua" w:eastAsia="Times New Roman" w:hAnsi="Book Antiqua"/>
          <w:shd w:val="clear" w:color="auto" w:fill="FFFFFF"/>
          <w:vertAlign w:val="superscript"/>
          <w:lang w:val="en-US"/>
        </w:rPr>
        <w:fldChar w:fldCharType="end"/>
      </w:r>
      <w:r w:rsidR="002A3587" w:rsidRPr="00D15AB6">
        <w:rPr>
          <w:rFonts w:ascii="Book Antiqua" w:eastAsia="Times New Roman" w:hAnsi="Book Antiqua"/>
          <w:shd w:val="clear" w:color="auto" w:fill="FFFFFF"/>
          <w:vertAlign w:val="superscript"/>
          <w:lang w:val="en-US"/>
        </w:rPr>
      </w:r>
      <w:r w:rsidR="002A3587" w:rsidRPr="00D15AB6">
        <w:rPr>
          <w:rFonts w:ascii="Book Antiqua" w:eastAsia="Times New Roman" w:hAnsi="Book Antiqua"/>
          <w:shd w:val="clear" w:color="auto" w:fill="FFFFFF"/>
          <w:vertAlign w:val="superscript"/>
          <w:lang w:val="en-US"/>
        </w:rPr>
        <w:fldChar w:fldCharType="separate"/>
      </w:r>
      <w:r w:rsidR="00EC656A" w:rsidRPr="00D15AB6">
        <w:rPr>
          <w:rFonts w:ascii="Book Antiqua" w:eastAsia="Times New Roman" w:hAnsi="Book Antiqua"/>
          <w:noProof/>
          <w:shd w:val="clear" w:color="auto" w:fill="FFFFFF"/>
          <w:vertAlign w:val="superscript"/>
          <w:lang w:val="en-US"/>
        </w:rPr>
        <w:t>[</w:t>
      </w:r>
      <w:hyperlink w:anchor="_ENREF_12" w:tooltip="Holster, 2015 #10" w:history="1">
        <w:r w:rsidR="00E314B2" w:rsidRPr="00D15AB6">
          <w:rPr>
            <w:rFonts w:ascii="Book Antiqua" w:eastAsia="Times New Roman" w:hAnsi="Book Antiqua"/>
            <w:noProof/>
            <w:shd w:val="clear" w:color="auto" w:fill="FFFFFF"/>
            <w:vertAlign w:val="superscript"/>
            <w:lang w:val="en-US"/>
          </w:rPr>
          <w:t>12</w:t>
        </w:r>
      </w:hyperlink>
      <w:r w:rsidR="00EC656A" w:rsidRPr="00D15AB6">
        <w:rPr>
          <w:rFonts w:ascii="Book Antiqua" w:eastAsia="Times New Roman" w:hAnsi="Book Antiqua"/>
          <w:noProof/>
          <w:shd w:val="clear" w:color="auto" w:fill="FFFFFF"/>
          <w:vertAlign w:val="superscript"/>
          <w:lang w:val="en-US"/>
        </w:rPr>
        <w:t>]</w:t>
      </w:r>
      <w:r w:rsidR="002A3587" w:rsidRPr="00D15AB6">
        <w:rPr>
          <w:rFonts w:ascii="Book Antiqua" w:eastAsia="Times New Roman" w:hAnsi="Book Antiqua"/>
          <w:shd w:val="clear" w:color="auto" w:fill="FFFFFF"/>
          <w:vertAlign w:val="superscript"/>
          <w:lang w:val="en-US"/>
        </w:rPr>
        <w:fldChar w:fldCharType="end"/>
      </w:r>
      <w:r w:rsidR="005A3E88" w:rsidRPr="00D15AB6">
        <w:rPr>
          <w:rFonts w:ascii="Book Antiqua" w:eastAsia="Times New Roman" w:hAnsi="Book Antiqua"/>
          <w:color w:val="212121"/>
          <w:shd w:val="clear" w:color="auto" w:fill="FFFFFF"/>
          <w:lang w:val="en-US"/>
        </w:rPr>
        <w:t xml:space="preserve"> and within 24 to </w:t>
      </w:r>
      <w:r w:rsidR="0028166E" w:rsidRPr="00D15AB6">
        <w:rPr>
          <w:rFonts w:ascii="Book Antiqua" w:eastAsia="Times New Roman" w:hAnsi="Book Antiqua"/>
          <w:color w:val="212121"/>
          <w:shd w:val="clear" w:color="auto" w:fill="FFFFFF"/>
          <w:lang w:val="en-US"/>
        </w:rPr>
        <w:t>72</w:t>
      </w:r>
      <w:r w:rsidR="00CE42E4">
        <w:rPr>
          <w:rFonts w:ascii="Book Antiqua" w:eastAsia="宋体" w:hAnsi="Book Antiqua" w:hint="eastAsia"/>
          <w:color w:val="212121"/>
          <w:shd w:val="clear" w:color="auto" w:fill="FFFFFF"/>
          <w:lang w:val="en-US" w:eastAsia="zh-CN"/>
        </w:rPr>
        <w:t xml:space="preserve"> </w:t>
      </w:r>
      <w:r w:rsidRPr="00D15AB6">
        <w:rPr>
          <w:rFonts w:ascii="Book Antiqua" w:eastAsia="Times New Roman" w:hAnsi="Book Antiqua"/>
          <w:color w:val="212121"/>
          <w:shd w:val="clear" w:color="auto" w:fill="FFFFFF"/>
          <w:lang w:val="en-US"/>
        </w:rPr>
        <w:t xml:space="preserve">h, the adherent coat sloughs off into the </w:t>
      </w:r>
      <w:r w:rsidR="00CE42E4">
        <w:rPr>
          <w:rFonts w:ascii="Book Antiqua" w:eastAsia="Times New Roman" w:hAnsi="Book Antiqua"/>
          <w:color w:val="212121"/>
          <w:shd w:val="clear" w:color="auto" w:fill="FFFFFF"/>
          <w:lang w:val="en-US"/>
        </w:rPr>
        <w:t>GI</w:t>
      </w:r>
      <w:r w:rsidRPr="00D15AB6">
        <w:rPr>
          <w:rFonts w:ascii="Book Antiqua" w:eastAsia="Times New Roman" w:hAnsi="Book Antiqua"/>
          <w:color w:val="212121"/>
          <w:shd w:val="clear" w:color="auto" w:fill="FFFFFF"/>
          <w:lang w:val="en-US"/>
        </w:rPr>
        <w:t xml:space="preserve"> lumen</w:t>
      </w:r>
      <w:r w:rsidR="002A3587" w:rsidRPr="00D15AB6">
        <w:rPr>
          <w:rFonts w:ascii="Book Antiqua" w:eastAsia="Times New Roman" w:hAnsi="Book Antiqua"/>
          <w:shd w:val="clear" w:color="auto" w:fill="FFFFFF"/>
          <w:vertAlign w:val="superscript"/>
          <w:lang w:val="en-US"/>
        </w:rPr>
        <w:fldChar w:fldCharType="begin">
          <w:fldData xml:space="preserve">PEVuZE5vdGU+PENpdGU+PEF1dGhvcj5TdW5nPC9BdXRob3I+PFllYXI+MjAxMTwvWWVhcj48UmVj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==
</w:fldData>
        </w:fldChar>
      </w:r>
      <w:r w:rsidR="00EC656A" w:rsidRPr="00D15AB6">
        <w:rPr>
          <w:rFonts w:ascii="Book Antiqua" w:eastAsia="Times New Roman" w:hAnsi="Book Antiqua"/>
          <w:shd w:val="clear" w:color="auto" w:fill="FFFFFF"/>
          <w:vertAlign w:val="superscript"/>
          <w:lang w:val="en-US"/>
        </w:rPr>
        <w:instrText xml:space="preserve"> ADDIN EN.CITE </w:instrText>
      </w:r>
      <w:r w:rsidR="00EC656A" w:rsidRPr="00D15AB6">
        <w:rPr>
          <w:rFonts w:ascii="Book Antiqua" w:eastAsia="Times New Roman" w:hAnsi="Book Antiqua"/>
          <w:shd w:val="clear" w:color="auto" w:fill="FFFFFF"/>
          <w:vertAlign w:val="superscript"/>
          <w:lang w:val="en-US"/>
        </w:rPr>
        <w:fldChar w:fldCharType="begin">
          <w:fldData xml:space="preserve">PEVuZE5vdGU+PENpdGU+PEF1dGhvcj5TdW5nPC9BdXRob3I+PFllYXI+MjAxMTwvWWVhcj48UmVj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==
</w:fldData>
        </w:fldChar>
      </w:r>
      <w:r w:rsidR="00EC656A" w:rsidRPr="00D15AB6">
        <w:rPr>
          <w:rFonts w:ascii="Book Antiqua" w:eastAsia="Times New Roman" w:hAnsi="Book Antiqua"/>
          <w:shd w:val="clear" w:color="auto" w:fill="FFFFFF"/>
          <w:vertAlign w:val="superscript"/>
          <w:lang w:val="en-US"/>
        </w:rPr>
        <w:instrText xml:space="preserve"> ADDIN EN.CITE.DATA </w:instrText>
      </w:r>
      <w:r w:rsidR="00EC656A" w:rsidRPr="00D15AB6">
        <w:rPr>
          <w:rFonts w:ascii="Book Antiqua" w:eastAsia="Times New Roman" w:hAnsi="Book Antiqua"/>
          <w:shd w:val="clear" w:color="auto" w:fill="FFFFFF"/>
          <w:vertAlign w:val="superscript"/>
          <w:lang w:val="en-US"/>
        </w:rPr>
      </w:r>
      <w:r w:rsidR="00EC656A" w:rsidRPr="00D15AB6">
        <w:rPr>
          <w:rFonts w:ascii="Book Antiqua" w:eastAsia="Times New Roman" w:hAnsi="Book Antiqua"/>
          <w:shd w:val="clear" w:color="auto" w:fill="FFFFFF"/>
          <w:vertAlign w:val="superscript"/>
          <w:lang w:val="en-US"/>
        </w:rPr>
        <w:fldChar w:fldCharType="end"/>
      </w:r>
      <w:r w:rsidR="002A3587" w:rsidRPr="00D15AB6">
        <w:rPr>
          <w:rFonts w:ascii="Book Antiqua" w:eastAsia="Times New Roman" w:hAnsi="Book Antiqua"/>
          <w:shd w:val="clear" w:color="auto" w:fill="FFFFFF"/>
          <w:vertAlign w:val="superscript"/>
          <w:lang w:val="en-US"/>
        </w:rPr>
      </w:r>
      <w:r w:rsidR="002A3587" w:rsidRPr="00D15AB6">
        <w:rPr>
          <w:rFonts w:ascii="Book Antiqua" w:eastAsia="Times New Roman" w:hAnsi="Book Antiqua"/>
          <w:shd w:val="clear" w:color="auto" w:fill="FFFFFF"/>
          <w:vertAlign w:val="superscript"/>
          <w:lang w:val="en-US"/>
        </w:rPr>
        <w:fldChar w:fldCharType="separate"/>
      </w:r>
      <w:r w:rsidR="00EC656A" w:rsidRPr="00D15AB6">
        <w:rPr>
          <w:rFonts w:ascii="Book Antiqua" w:eastAsia="Times New Roman" w:hAnsi="Book Antiqua"/>
          <w:noProof/>
          <w:shd w:val="clear" w:color="auto" w:fill="FFFFFF"/>
          <w:vertAlign w:val="superscript"/>
          <w:lang w:val="en-US"/>
        </w:rPr>
        <w:t>[</w:t>
      </w:r>
      <w:hyperlink w:anchor="_ENREF_10" w:tooltip="Sung, 2011 #11" w:history="1">
        <w:r w:rsidR="00E314B2" w:rsidRPr="00D15AB6">
          <w:rPr>
            <w:rFonts w:ascii="Book Antiqua" w:eastAsia="Times New Roman" w:hAnsi="Book Antiqua"/>
            <w:noProof/>
            <w:shd w:val="clear" w:color="auto" w:fill="FFFFFF"/>
            <w:vertAlign w:val="superscript"/>
            <w:lang w:val="en-US"/>
          </w:rPr>
          <w:t>10</w:t>
        </w:r>
      </w:hyperlink>
      <w:r w:rsidR="00EC656A" w:rsidRPr="00D15AB6">
        <w:rPr>
          <w:rFonts w:ascii="Book Antiqua" w:eastAsia="Times New Roman" w:hAnsi="Book Antiqua"/>
          <w:noProof/>
          <w:shd w:val="clear" w:color="auto" w:fill="FFFFFF"/>
          <w:vertAlign w:val="superscript"/>
          <w:lang w:val="en-US"/>
        </w:rPr>
        <w:t>]</w:t>
      </w:r>
      <w:r w:rsidR="002A3587" w:rsidRPr="00D15AB6">
        <w:rPr>
          <w:rFonts w:ascii="Book Antiqua" w:eastAsia="Times New Roman" w:hAnsi="Book Antiqua"/>
          <w:shd w:val="clear" w:color="auto" w:fill="FFFFFF"/>
          <w:vertAlign w:val="superscript"/>
          <w:lang w:val="en-US"/>
        </w:rPr>
        <w:fldChar w:fldCharType="end"/>
      </w:r>
      <w:r w:rsidRPr="00D15AB6">
        <w:rPr>
          <w:rFonts w:ascii="Book Antiqua" w:eastAsia="Times New Roman" w:hAnsi="Book Antiqua"/>
          <w:color w:val="212121"/>
          <w:shd w:val="clear" w:color="auto" w:fill="FFFFFF"/>
          <w:lang w:val="en-US"/>
        </w:rPr>
        <w:t>. With his l</w:t>
      </w:r>
      <w:r w:rsidR="005A3E88" w:rsidRPr="00D15AB6">
        <w:rPr>
          <w:rFonts w:ascii="Book Antiqua" w:eastAsia="Times New Roman" w:hAnsi="Book Antiqua"/>
          <w:color w:val="212121"/>
          <w:shd w:val="clear" w:color="auto" w:fill="FFFFFF"/>
          <w:lang w:val="en-US"/>
        </w:rPr>
        <w:t xml:space="preserve">ocal hemostatic proprieties, first studies suggest that HS is </w:t>
      </w:r>
      <w:r w:rsidRPr="00D15AB6">
        <w:rPr>
          <w:rFonts w:ascii="Book Antiqua" w:eastAsia="Times New Roman" w:hAnsi="Book Antiqua"/>
          <w:color w:val="212121"/>
          <w:shd w:val="clear" w:color="auto" w:fill="FFFFFF"/>
          <w:lang w:val="en-US"/>
        </w:rPr>
        <w:t xml:space="preserve">equally effective in </w:t>
      </w:r>
      <w:r w:rsidR="00E746C1" w:rsidRPr="00D15AB6">
        <w:rPr>
          <w:rFonts w:ascii="Book Antiqua" w:eastAsia="Times New Roman" w:hAnsi="Book Antiqua"/>
          <w:color w:val="212121"/>
          <w:shd w:val="clear" w:color="auto" w:fill="FFFFFF"/>
          <w:lang w:val="en-US"/>
        </w:rPr>
        <w:t>both</w:t>
      </w:r>
      <w:r w:rsidR="005A3E88" w:rsidRPr="00D15AB6">
        <w:rPr>
          <w:rFonts w:ascii="Book Antiqua" w:eastAsia="Times New Roman" w:hAnsi="Book Antiqua"/>
          <w:color w:val="212121"/>
          <w:shd w:val="clear" w:color="auto" w:fill="FFFFFF"/>
          <w:lang w:val="en-US"/>
        </w:rPr>
        <w:t xml:space="preserve"> patients with and without </w:t>
      </w:r>
      <w:r w:rsidRPr="00D15AB6">
        <w:rPr>
          <w:rFonts w:ascii="Book Antiqua" w:eastAsia="Times New Roman" w:hAnsi="Book Antiqua"/>
          <w:color w:val="212121"/>
          <w:shd w:val="clear" w:color="auto" w:fill="FFFFFF"/>
          <w:lang w:val="en-US"/>
        </w:rPr>
        <w:t>systemic antithrombotic therapy</w:t>
      </w:r>
      <w:r w:rsidR="002A3587" w:rsidRPr="00D15AB6">
        <w:rPr>
          <w:rFonts w:ascii="Book Antiqua" w:eastAsia="Times New Roman" w:hAnsi="Book Antiqua"/>
          <w:shd w:val="clear" w:color="auto" w:fill="FFFFFF"/>
          <w:vertAlign w:val="superscript"/>
          <w:lang w:val="en-US"/>
        </w:rPr>
        <w:fldChar w:fldCharType="begin"/>
      </w:r>
      <w:r w:rsidR="00EC656A" w:rsidRPr="00D15AB6">
        <w:rPr>
          <w:rFonts w:ascii="Book Antiqua" w:eastAsia="Times New Roman" w:hAnsi="Book Antiqua"/>
          <w:shd w:val="clear" w:color="auto" w:fill="FFFFFF"/>
          <w:vertAlign w:val="superscript"/>
          <w:lang w:val="en-US"/>
        </w:rPr>
        <w:instrText xml:space="preserve"> ADDIN EN.CITE &lt;EndNote&gt;&lt;Cite&gt;&lt;Author&gt;Holster&lt;/Author&gt;&lt;Year&gt;2013&lt;/Year&gt;&lt;RecNum&gt;9&lt;/RecNum&gt;&lt;DisplayText&gt;[9]&lt;/DisplayText&gt;&lt;record&gt;&lt;rec-number&gt;9&lt;/rec-number&gt;&lt;foreign-keys&gt;&lt;key app="EN" db-id="0svxssprwvd95re9rvlpeswzsx5pzezetsxz"&gt;9&lt;/key&gt;&lt;/foreign-keys&gt;&lt;ref-type name="Journal Article"&gt;17&lt;/ref-type&gt;&lt;contributors&gt;&lt;authors&gt;&lt;author&gt;Holster, I. L.&lt;/author&gt;&lt;author&gt;Kuipers, E. J.&lt;/author&gt;&lt;author&gt;Tjwa, E. T.&lt;/author&gt;&lt;/authors&gt;&lt;/contributors&gt;&lt;auth-address&gt;Department of Gastroenterology and Hepatology, Erasmus MC University Medical Centre, Rotterdam, The Netherlands. i.holster@erasmusmc.nl&lt;/auth-address&gt;&lt;titles&gt;&lt;title&gt;Hemospray in the treatment of upper gastrointestinal hemorrhage in patients on antithrombotic therapy&lt;/title&gt;&lt;secondary-title&gt;Endoscopy&lt;/secondary-title&gt;&lt;alt-title&gt;Endoscopy&lt;/alt-title&gt;&lt;/titles&gt;&lt;periodical&gt;&lt;full-title&gt;Endoscopy&lt;/full-title&gt;&lt;abbr-1&gt;Endoscopy&lt;/abbr-1&gt;&lt;/periodical&gt;&lt;alt-periodical&gt;&lt;full-title&gt;Endoscopy&lt;/full-title&gt;&lt;abbr-1&gt;Endoscopy&lt;/abbr-1&gt;&lt;/alt-periodical&gt;&lt;pages&gt;63-6&lt;/pages&gt;&lt;volume&gt;45&lt;/volume&gt;&lt;number&gt;1&lt;/number&gt;&lt;keywords&gt;&lt;keyword&gt;Acute Disease&lt;/keyword&gt;&lt;keyword&gt;Aged&lt;/keyword&gt;&lt;keyword&gt;Aged, 80 and over&lt;/keyword&gt;&lt;keyword&gt;Anticoagulants/*therapeutic use&lt;/keyword&gt;&lt;keyword&gt;Female&lt;/keyword&gt;&lt;keyword&gt;Gastrointestinal Hemorrhage/*therapy&lt;/keyword&gt;&lt;keyword&gt;*Hemostasis, Endoscopic&lt;/keyword&gt;&lt;keyword&gt;Hemostatics/*administration &amp;amp; dosage&lt;/keyword&gt;&lt;keyword&gt;Humans&lt;/keyword&gt;&lt;keyword&gt;Male&lt;/keyword&gt;&lt;keyword&gt;Middle Aged&lt;/keyword&gt;&lt;keyword&gt;Minerals/*administration &amp;amp; dosage&lt;/keyword&gt;&lt;keyword&gt;Platelet Aggregation Inhibitors/*therapeutic use&lt;/keyword&gt;&lt;keyword&gt;Powders/administration &amp;amp; dosage&lt;/keyword&gt;&lt;keyword&gt;Statistics, Nonparametric&lt;/keyword&gt;&lt;keyword&gt;Treatment Outcome&lt;/keyword&gt;&lt;/keywords&gt;&lt;dates&gt;&lt;year&gt;2013&lt;/year&gt;&lt;/dates&gt;&lt;isbn&gt;1438-8812 (Electronic)&amp;#xD;0013-726X (Linking)&lt;/isbn&gt;&lt;accession-num&gt;23208778&lt;/accession-num&gt;&lt;urls&gt;&lt;related-urls&gt;&lt;url&gt;http://www.ncbi.nlm.nih.gov/pubmed/23208778&lt;/url&gt;&lt;/related-urls&gt;&lt;/urls&gt;&lt;electronic-resource-num&gt;10.1055/s-0032-1325793&lt;/electronic-resource-num&gt;&lt;/record&gt;&lt;/Cite&gt;&lt;/EndNote&gt;</w:instrText>
      </w:r>
      <w:r w:rsidR="002A3587" w:rsidRPr="00D15AB6">
        <w:rPr>
          <w:rFonts w:ascii="Book Antiqua" w:eastAsia="Times New Roman" w:hAnsi="Book Antiqua"/>
          <w:shd w:val="clear" w:color="auto" w:fill="FFFFFF"/>
          <w:vertAlign w:val="superscript"/>
          <w:lang w:val="en-US"/>
        </w:rPr>
        <w:fldChar w:fldCharType="separate"/>
      </w:r>
      <w:r w:rsidR="00EC656A" w:rsidRPr="00D15AB6">
        <w:rPr>
          <w:rFonts w:ascii="Book Antiqua" w:eastAsia="Times New Roman" w:hAnsi="Book Antiqua"/>
          <w:noProof/>
          <w:shd w:val="clear" w:color="auto" w:fill="FFFFFF"/>
          <w:vertAlign w:val="superscript"/>
          <w:lang w:val="en-US"/>
        </w:rPr>
        <w:t>[</w:t>
      </w:r>
      <w:hyperlink w:anchor="_ENREF_9" w:tooltip="Holster, 2013 #9" w:history="1">
        <w:r w:rsidR="00E314B2" w:rsidRPr="00D15AB6">
          <w:rPr>
            <w:rFonts w:ascii="Book Antiqua" w:eastAsia="Times New Roman" w:hAnsi="Book Antiqua"/>
            <w:noProof/>
            <w:shd w:val="clear" w:color="auto" w:fill="FFFFFF"/>
            <w:vertAlign w:val="superscript"/>
            <w:lang w:val="en-US"/>
          </w:rPr>
          <w:t>9</w:t>
        </w:r>
      </w:hyperlink>
      <w:r w:rsidR="00EC656A" w:rsidRPr="00D15AB6">
        <w:rPr>
          <w:rFonts w:ascii="Book Antiqua" w:eastAsia="Times New Roman" w:hAnsi="Book Antiqua"/>
          <w:noProof/>
          <w:shd w:val="clear" w:color="auto" w:fill="FFFFFF"/>
          <w:vertAlign w:val="superscript"/>
          <w:lang w:val="en-US"/>
        </w:rPr>
        <w:t>]</w:t>
      </w:r>
      <w:r w:rsidR="002A3587" w:rsidRPr="00D15AB6">
        <w:rPr>
          <w:rFonts w:ascii="Book Antiqua" w:eastAsia="Times New Roman" w:hAnsi="Book Antiqua"/>
          <w:shd w:val="clear" w:color="auto" w:fill="FFFFFF"/>
          <w:vertAlign w:val="superscript"/>
          <w:lang w:val="en-US"/>
        </w:rPr>
        <w:fldChar w:fldCharType="end"/>
      </w:r>
      <w:r w:rsidRPr="00D15AB6">
        <w:rPr>
          <w:rFonts w:ascii="Book Antiqua" w:eastAsia="Times New Roman" w:hAnsi="Book Antiqua"/>
          <w:color w:val="212121"/>
          <w:shd w:val="clear" w:color="auto" w:fill="FFFFFF"/>
          <w:lang w:val="en-US"/>
        </w:rPr>
        <w:t xml:space="preserve">. </w:t>
      </w:r>
    </w:p>
    <w:p w14:paraId="25C34A32" w14:textId="18EC25E1" w:rsidR="002C4C3F" w:rsidRPr="00D15AB6" w:rsidRDefault="00C01ACC" w:rsidP="00CE42E4">
      <w:pPr>
        <w:tabs>
          <w:tab w:val="left" w:pos="9356"/>
        </w:tabs>
        <w:spacing w:line="360" w:lineRule="auto"/>
        <w:ind w:firstLineChars="100" w:firstLine="240"/>
        <w:jc w:val="both"/>
        <w:rPr>
          <w:rFonts w:ascii="Book Antiqua" w:eastAsia="Times New Roman" w:hAnsi="Book Antiqua"/>
          <w:color w:val="212121"/>
          <w:shd w:val="clear" w:color="auto" w:fill="FFFFFF"/>
          <w:lang w:val="en-US"/>
        </w:rPr>
      </w:pPr>
      <w:proofErr w:type="spellStart"/>
      <w:r w:rsidRPr="00D15AB6">
        <w:rPr>
          <w:rFonts w:ascii="Book Antiqua" w:eastAsia="Times New Roman" w:hAnsi="Book Antiqua"/>
          <w:color w:val="212121"/>
          <w:shd w:val="clear" w:color="auto" w:fill="FFFFFF"/>
          <w:lang w:val="en-US"/>
        </w:rPr>
        <w:t>Endoclot</w:t>
      </w:r>
      <w:proofErr w:type="spellEnd"/>
      <w:r w:rsidRPr="00D15AB6">
        <w:rPr>
          <w:rFonts w:ascii="Book Antiqua" w:eastAsia="Times New Roman" w:hAnsi="Book Antiqua"/>
          <w:color w:val="212121"/>
          <w:shd w:val="clear" w:color="auto" w:fill="FFFFFF"/>
          <w:lang w:val="en-US"/>
        </w:rPr>
        <w:t xml:space="preserve"> (</w:t>
      </w:r>
      <w:r w:rsidR="00CE42E4">
        <w:rPr>
          <w:rFonts w:ascii="Book Antiqua" w:eastAsia="宋体" w:hAnsi="Book Antiqua" w:hint="eastAsia"/>
          <w:color w:val="212121"/>
          <w:shd w:val="clear" w:color="auto" w:fill="FFFFFF"/>
          <w:lang w:val="en-US" w:eastAsia="zh-CN"/>
        </w:rPr>
        <w:t xml:space="preserve">EC, </w:t>
      </w:r>
      <w:r w:rsidRPr="00D15AB6">
        <w:rPr>
          <w:rFonts w:ascii="Book Antiqua" w:eastAsia="Times New Roman" w:hAnsi="Book Antiqua"/>
          <w:color w:val="212121"/>
          <w:shd w:val="clear" w:color="auto" w:fill="FFFFFF"/>
          <w:lang w:val="en-US"/>
        </w:rPr>
        <w:t>Micro-Tech Europe, Düsseldorf</w:t>
      </w:r>
      <w:r w:rsidR="00B14AC2" w:rsidRPr="00D15AB6">
        <w:rPr>
          <w:rFonts w:ascii="Book Antiqua" w:eastAsia="Times New Roman" w:hAnsi="Book Antiqua"/>
          <w:color w:val="212121"/>
          <w:shd w:val="clear" w:color="auto" w:fill="FFFFFF"/>
          <w:lang w:val="en-US"/>
        </w:rPr>
        <w:t>, Germany) is a starch-derived agent</w:t>
      </w:r>
      <w:r w:rsidRPr="00D15AB6">
        <w:rPr>
          <w:rFonts w:ascii="Book Antiqua" w:eastAsia="Times New Roman" w:hAnsi="Book Antiqua"/>
          <w:color w:val="212121"/>
          <w:shd w:val="clear" w:color="auto" w:fill="FFFFFF"/>
          <w:lang w:val="en-US"/>
        </w:rPr>
        <w:t xml:space="preserve"> </w:t>
      </w:r>
      <w:r w:rsidR="00B14AC2" w:rsidRPr="00D15AB6">
        <w:rPr>
          <w:rFonts w:ascii="Book Antiqua" w:eastAsia="Times New Roman" w:hAnsi="Book Antiqua"/>
          <w:color w:val="212121"/>
          <w:shd w:val="clear" w:color="auto" w:fill="FFFFFF"/>
          <w:lang w:val="en-US"/>
        </w:rPr>
        <w:t xml:space="preserve">composed </w:t>
      </w:r>
      <w:r w:rsidRPr="00D15AB6">
        <w:rPr>
          <w:rFonts w:ascii="Book Antiqua" w:eastAsia="Times New Roman" w:hAnsi="Book Antiqua"/>
          <w:color w:val="212121"/>
          <w:shd w:val="clear" w:color="auto" w:fill="FFFFFF"/>
          <w:lang w:val="en-US"/>
        </w:rPr>
        <w:t xml:space="preserve">of absorbable hemostatic polysaccharides. Similar to </w:t>
      </w:r>
      <w:r w:rsidR="00CE42E4">
        <w:rPr>
          <w:rFonts w:ascii="Book Antiqua" w:eastAsia="Times New Roman" w:hAnsi="Book Antiqua"/>
          <w:color w:val="212121"/>
          <w:shd w:val="clear" w:color="auto" w:fill="FFFFFF"/>
          <w:lang w:val="en-US"/>
        </w:rPr>
        <w:t>HS</w:t>
      </w:r>
      <w:r w:rsidRPr="00D15AB6">
        <w:rPr>
          <w:rFonts w:ascii="Book Antiqua" w:eastAsia="Times New Roman" w:hAnsi="Book Antiqua"/>
          <w:color w:val="212121"/>
          <w:shd w:val="clear" w:color="auto" w:fill="FFFFFF"/>
          <w:lang w:val="en-US"/>
        </w:rPr>
        <w:t>, in contact with blood</w:t>
      </w:r>
      <w:r w:rsidR="005A3E88" w:rsidRPr="00D15AB6">
        <w:rPr>
          <w:rFonts w:ascii="Book Antiqua" w:eastAsia="Times New Roman" w:hAnsi="Book Antiqua"/>
          <w:color w:val="212121"/>
          <w:shd w:val="clear" w:color="auto" w:fill="FFFFFF"/>
          <w:lang w:val="en-US"/>
        </w:rPr>
        <w:t xml:space="preserve">, </w:t>
      </w:r>
      <w:r w:rsidR="0028166E" w:rsidRPr="00D15AB6">
        <w:rPr>
          <w:rFonts w:ascii="Book Antiqua" w:eastAsia="Times New Roman" w:hAnsi="Book Antiqua"/>
          <w:color w:val="212121"/>
          <w:shd w:val="clear" w:color="auto" w:fill="FFFFFF"/>
          <w:lang w:val="en-US"/>
        </w:rPr>
        <w:t>E</w:t>
      </w:r>
      <w:r w:rsidR="005A3E88" w:rsidRPr="00D15AB6">
        <w:rPr>
          <w:rFonts w:ascii="Book Antiqua" w:eastAsia="Times New Roman" w:hAnsi="Book Antiqua"/>
          <w:color w:val="212121"/>
          <w:shd w:val="clear" w:color="auto" w:fill="FFFFFF"/>
          <w:lang w:val="en-US"/>
        </w:rPr>
        <w:t>C</w:t>
      </w:r>
      <w:r w:rsidRPr="00D15AB6">
        <w:rPr>
          <w:rFonts w:ascii="Book Antiqua" w:eastAsia="Times New Roman" w:hAnsi="Book Antiqua"/>
          <w:color w:val="212121"/>
          <w:shd w:val="clear" w:color="auto" w:fill="FFFFFF"/>
          <w:lang w:val="en-US"/>
        </w:rPr>
        <w:t xml:space="preserve"> </w:t>
      </w:r>
      <w:r w:rsidR="00B14AC2" w:rsidRPr="00D15AB6">
        <w:rPr>
          <w:rFonts w:ascii="Book Antiqua" w:eastAsia="Times New Roman" w:hAnsi="Book Antiqua"/>
          <w:color w:val="212121"/>
          <w:shd w:val="clear" w:color="auto" w:fill="FFFFFF"/>
          <w:lang w:val="en-US"/>
        </w:rPr>
        <w:t>initiates a dehydration process</w:t>
      </w:r>
      <w:r w:rsidRPr="00D15AB6">
        <w:rPr>
          <w:rFonts w:ascii="Book Antiqua" w:eastAsia="Times New Roman" w:hAnsi="Book Antiqua"/>
          <w:color w:val="212121"/>
          <w:shd w:val="clear" w:color="auto" w:fill="FFFFFF"/>
          <w:lang w:val="en-US"/>
        </w:rPr>
        <w:t xml:space="preserve"> </w:t>
      </w:r>
      <w:r w:rsidR="00B14AC2" w:rsidRPr="00D15AB6">
        <w:rPr>
          <w:rFonts w:ascii="Book Antiqua" w:eastAsia="Times New Roman" w:hAnsi="Book Antiqua"/>
          <w:color w:val="212121"/>
          <w:shd w:val="clear" w:color="auto" w:fill="FFFFFF"/>
          <w:lang w:val="en-US"/>
        </w:rPr>
        <w:t>leading to a</w:t>
      </w:r>
      <w:r w:rsidRPr="00D15AB6">
        <w:rPr>
          <w:rFonts w:ascii="Book Antiqua" w:eastAsia="Times New Roman" w:hAnsi="Book Antiqua"/>
          <w:color w:val="212121"/>
          <w:shd w:val="clear" w:color="auto" w:fill="FFFFFF"/>
          <w:lang w:val="en-US"/>
        </w:rPr>
        <w:t xml:space="preserve"> concentration of clotting factors, platelet and erythrocytes t</w:t>
      </w:r>
      <w:r w:rsidR="00B14AC2" w:rsidRPr="00D15AB6">
        <w:rPr>
          <w:rFonts w:ascii="Book Antiqua" w:eastAsia="Times New Roman" w:hAnsi="Book Antiqua"/>
          <w:color w:val="212121"/>
          <w:shd w:val="clear" w:color="auto" w:fill="FFFFFF"/>
          <w:lang w:val="en-US"/>
        </w:rPr>
        <w:t xml:space="preserve">hereby </w:t>
      </w:r>
      <w:r w:rsidRPr="00D15AB6">
        <w:rPr>
          <w:rFonts w:ascii="Book Antiqua" w:eastAsia="Times New Roman" w:hAnsi="Book Antiqua"/>
          <w:color w:val="212121"/>
          <w:shd w:val="clear" w:color="auto" w:fill="FFFFFF"/>
          <w:lang w:val="en-US"/>
        </w:rPr>
        <w:t xml:space="preserve">accelerating the physiological clotting cascade and </w:t>
      </w:r>
      <w:r w:rsidR="00B14AC2" w:rsidRPr="00D15AB6">
        <w:rPr>
          <w:rFonts w:ascii="Book Antiqua" w:eastAsia="Times New Roman" w:hAnsi="Book Antiqua"/>
          <w:color w:val="212121"/>
          <w:shd w:val="clear" w:color="auto" w:fill="FFFFFF"/>
          <w:lang w:val="en-US"/>
        </w:rPr>
        <w:t xml:space="preserve">the formation of </w:t>
      </w:r>
      <w:r w:rsidRPr="00D15AB6">
        <w:rPr>
          <w:rFonts w:ascii="Book Antiqua" w:eastAsia="Times New Roman" w:hAnsi="Book Antiqua"/>
          <w:color w:val="212121"/>
          <w:shd w:val="clear" w:color="auto" w:fill="FFFFFF"/>
          <w:lang w:val="en-US"/>
        </w:rPr>
        <w:t>a mechan</w:t>
      </w:r>
      <w:r w:rsidR="005A3E88" w:rsidRPr="00D15AB6">
        <w:rPr>
          <w:rFonts w:ascii="Book Antiqua" w:eastAsia="Times New Roman" w:hAnsi="Book Antiqua"/>
          <w:color w:val="212121"/>
          <w:shd w:val="clear" w:color="auto" w:fill="FFFFFF"/>
          <w:lang w:val="en-US"/>
        </w:rPr>
        <w:t>ical shell of gelled matrix which</w:t>
      </w:r>
      <w:r w:rsidR="00B14AC2" w:rsidRPr="00D15AB6">
        <w:rPr>
          <w:rFonts w:ascii="Book Antiqua" w:eastAsia="Times New Roman" w:hAnsi="Book Antiqua"/>
          <w:color w:val="212121"/>
          <w:shd w:val="clear" w:color="auto" w:fill="FFFFFF"/>
          <w:lang w:val="en-US"/>
        </w:rPr>
        <w:t xml:space="preserve"> adheres to the bleeding tissue</w:t>
      </w:r>
      <w:r w:rsidR="002A3587" w:rsidRPr="00D15AB6">
        <w:rPr>
          <w:rFonts w:ascii="Book Antiqua" w:eastAsia="Times New Roman" w:hAnsi="Book Antiqua"/>
          <w:shd w:val="clear" w:color="auto" w:fill="FFFFFF"/>
          <w:vertAlign w:val="superscript"/>
          <w:lang w:val="en-US"/>
        </w:rPr>
        <w:fldChar w:fldCharType="begin"/>
      </w:r>
      <w:r w:rsidR="00EC656A" w:rsidRPr="00D15AB6">
        <w:rPr>
          <w:rFonts w:ascii="Book Antiqua" w:eastAsia="Times New Roman" w:hAnsi="Book Antiqua"/>
          <w:shd w:val="clear" w:color="auto" w:fill="FFFFFF"/>
          <w:vertAlign w:val="superscript"/>
          <w:lang w:val="en-US"/>
        </w:rPr>
        <w:instrText xml:space="preserve"> ADDIN EN.CITE &lt;EndNote&gt;&lt;Cite&gt;&lt;Author&gt;Beg&lt;/Author&gt;&lt;Year&gt;2015&lt;/Year&gt;&lt;RecNum&gt;14&lt;/RecNum&gt;&lt;DisplayText&gt;[13]&lt;/DisplayText&gt;&lt;record&gt;&lt;rec-number&gt;14&lt;/rec-number&gt;&lt;foreign-keys&gt;&lt;key app="EN" db-id="0svxssprwvd95re9rvlpeswzsx5pzezetsxz"&gt;14&lt;/key&gt;&lt;/foreign-keys&gt;&lt;ref-type name="Journal Article"&gt;17&lt;/ref-type&gt;&lt;contributors&gt;&lt;authors&gt;&lt;author&gt;Beg, S.&lt;/author&gt;&lt;author&gt;Al-Bakir, I.&lt;/author&gt;&lt;author&gt;Bhuva, M.&lt;/author&gt;&lt;author&gt;Patel, J.&lt;/author&gt;&lt;author&gt;Fullard, M.&lt;/author&gt;&lt;author&gt;Leahy, A.&lt;/author&gt;&lt;/authors&gt;&lt;/contributors&gt;&lt;auth-address&gt;Gastroenterology, West Hertfordshire Hospitals NHS Trust, Hertfordshire, United Kingdom.&lt;/auth-address&gt;&lt;titles&gt;&lt;title&gt;Early clinical experience of the safety and efficacy of EndoClot in the management of non-variceal upper gastrointestinal bleeding&lt;/title&gt;&lt;secondary-title&gt;Endosc Int Open&lt;/secondary-title&gt;&lt;alt-title&gt;Endoscopy international open&lt;/alt-title&gt;&lt;/titles&gt;&lt;periodical&gt;&lt;full-title&gt;Endosc Int Open&lt;/full-title&gt;&lt;abbr-1&gt;Endoscopy international open&lt;/abbr-1&gt;&lt;/periodical&gt;&lt;alt-periodical&gt;&lt;full-title&gt;Endosc Int Open&lt;/full-title&gt;&lt;abbr-1&gt;Endoscopy international open&lt;/abbr-1&gt;&lt;/alt-periodical&gt;&lt;pages&gt;E605-9&lt;/pages&gt;&lt;volume&gt;3&lt;/volume&gt;&lt;number&gt;6&lt;/number&gt;&lt;dates&gt;&lt;year&gt;2015&lt;/year&gt;&lt;pub-dates&gt;&lt;date&gt;Dec&lt;/date&gt;&lt;/pub-dates&gt;&lt;/dates&gt;&lt;isbn&gt;2364-3722 (Print)&amp;#xD;2196-9736 (Linking)&lt;/isbn&gt;&lt;accession-num&gt;26716120&lt;/accession-num&gt;&lt;urls&gt;&lt;related-urls&gt;&lt;url&gt;http://www.ncbi.nlm.nih.gov/pubmed/26716120&lt;/url&gt;&lt;/related-urls&gt;&lt;/urls&gt;&lt;custom2&gt;4683139&lt;/custom2&gt;&lt;electronic-resource-num&gt;10.1055/s-0034-1393087&lt;/electronic-resource-num&gt;&lt;/record&gt;&lt;/Cite&gt;&lt;/EndNote&gt;</w:instrText>
      </w:r>
      <w:r w:rsidR="002A3587" w:rsidRPr="00D15AB6">
        <w:rPr>
          <w:rFonts w:ascii="Book Antiqua" w:eastAsia="Times New Roman" w:hAnsi="Book Antiqua"/>
          <w:shd w:val="clear" w:color="auto" w:fill="FFFFFF"/>
          <w:vertAlign w:val="superscript"/>
          <w:lang w:val="en-US"/>
        </w:rPr>
        <w:fldChar w:fldCharType="separate"/>
      </w:r>
      <w:r w:rsidR="00EC656A" w:rsidRPr="00D15AB6">
        <w:rPr>
          <w:rFonts w:ascii="Book Antiqua" w:eastAsia="Times New Roman" w:hAnsi="Book Antiqua"/>
          <w:noProof/>
          <w:shd w:val="clear" w:color="auto" w:fill="FFFFFF"/>
          <w:vertAlign w:val="superscript"/>
          <w:lang w:val="en-US"/>
        </w:rPr>
        <w:t>[</w:t>
      </w:r>
      <w:hyperlink w:anchor="_ENREF_13" w:tooltip="Beg, 2015 #14" w:history="1">
        <w:r w:rsidR="00E314B2" w:rsidRPr="00D15AB6">
          <w:rPr>
            <w:rFonts w:ascii="Book Antiqua" w:eastAsia="Times New Roman" w:hAnsi="Book Antiqua"/>
            <w:noProof/>
            <w:shd w:val="clear" w:color="auto" w:fill="FFFFFF"/>
            <w:vertAlign w:val="superscript"/>
            <w:lang w:val="en-US"/>
          </w:rPr>
          <w:t>13</w:t>
        </w:r>
      </w:hyperlink>
      <w:r w:rsidR="00EC656A" w:rsidRPr="00D15AB6">
        <w:rPr>
          <w:rFonts w:ascii="Book Antiqua" w:eastAsia="Times New Roman" w:hAnsi="Book Antiqua"/>
          <w:noProof/>
          <w:shd w:val="clear" w:color="auto" w:fill="FFFFFF"/>
          <w:vertAlign w:val="superscript"/>
          <w:lang w:val="en-US"/>
        </w:rPr>
        <w:t>]</w:t>
      </w:r>
      <w:r w:rsidR="002A3587" w:rsidRPr="00D15AB6">
        <w:rPr>
          <w:rFonts w:ascii="Book Antiqua" w:eastAsia="Times New Roman" w:hAnsi="Book Antiqua"/>
          <w:shd w:val="clear" w:color="auto" w:fill="FFFFFF"/>
          <w:vertAlign w:val="superscript"/>
          <w:lang w:val="en-US"/>
        </w:rPr>
        <w:fldChar w:fldCharType="end"/>
      </w:r>
      <w:r w:rsidRPr="00D15AB6">
        <w:rPr>
          <w:rFonts w:ascii="Book Antiqua" w:eastAsia="Times New Roman" w:hAnsi="Book Antiqua"/>
          <w:color w:val="212121"/>
          <w:shd w:val="clear" w:color="auto" w:fill="FFFFFF"/>
          <w:lang w:val="en-US"/>
        </w:rPr>
        <w:t>.</w:t>
      </w:r>
      <w:r w:rsidR="00CE42E4">
        <w:rPr>
          <w:rFonts w:ascii="Book Antiqua" w:eastAsia="宋体" w:hAnsi="Book Antiqua" w:hint="eastAsia"/>
          <w:color w:val="212121"/>
          <w:shd w:val="clear" w:color="auto" w:fill="FFFFFF"/>
          <w:lang w:val="en-US" w:eastAsia="zh-CN"/>
        </w:rPr>
        <w:t xml:space="preserve"> </w:t>
      </w:r>
      <w:r w:rsidR="000504AF" w:rsidRPr="00D15AB6">
        <w:rPr>
          <w:rFonts w:ascii="Book Antiqua" w:eastAsia="Times New Roman" w:hAnsi="Book Antiqua"/>
          <w:color w:val="212121"/>
          <w:shd w:val="clear" w:color="auto" w:fill="FFFFFF"/>
          <w:lang w:val="en-US"/>
        </w:rPr>
        <w:t>Although data on the efficacy of EC are still limited, f</w:t>
      </w:r>
      <w:r w:rsidR="00B14AC2" w:rsidRPr="00D15AB6">
        <w:rPr>
          <w:rFonts w:ascii="Book Antiqua" w:eastAsia="Times New Roman" w:hAnsi="Book Antiqua"/>
          <w:color w:val="212121"/>
          <w:shd w:val="clear" w:color="auto" w:fill="FFFFFF"/>
          <w:lang w:val="en-US"/>
        </w:rPr>
        <w:t>irst clinical evidences sugg</w:t>
      </w:r>
      <w:r w:rsidR="000504AF" w:rsidRPr="00D15AB6">
        <w:rPr>
          <w:rFonts w:ascii="Book Antiqua" w:eastAsia="Times New Roman" w:hAnsi="Book Antiqua"/>
          <w:color w:val="212121"/>
          <w:shd w:val="clear" w:color="auto" w:fill="FFFFFF"/>
          <w:lang w:val="en-US"/>
        </w:rPr>
        <w:t xml:space="preserve">est that </w:t>
      </w:r>
      <w:r w:rsidR="000504AF" w:rsidRPr="00D15AB6">
        <w:rPr>
          <w:rFonts w:ascii="Book Antiqua" w:eastAsia="Times New Roman" w:hAnsi="Book Antiqua"/>
          <w:color w:val="212121"/>
          <w:shd w:val="clear" w:color="auto" w:fill="FFFFFF"/>
          <w:lang w:val="en-US"/>
        </w:rPr>
        <w:lastRenderedPageBreak/>
        <w:t>both HS and EC allow for effective bleeding control</w:t>
      </w:r>
      <w:r w:rsidR="00683128" w:rsidRPr="00D15AB6">
        <w:rPr>
          <w:rFonts w:ascii="Book Antiqua" w:eastAsia="Times New Roman" w:hAnsi="Book Antiqua"/>
          <w:color w:val="212121"/>
          <w:shd w:val="clear" w:color="auto" w:fill="FFFFFF"/>
          <w:vertAlign w:val="superscript"/>
          <w:lang w:val="en-US"/>
        </w:rPr>
        <w:fldChar w:fldCharType="begin">
          <w:fldData xml:space="preserve">PEVuZE5vdGU+PENpdGU+PEF1dGhvcj5TbWl0aDwvQXV0aG9yPjxZZWFyPjIwMTQ8L1llYXI+PFJl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</w:fldData>
        </w:fldChar>
      </w:r>
      <w:r w:rsidR="00EC656A" w:rsidRPr="00D15AB6">
        <w:rPr>
          <w:rFonts w:ascii="Book Antiqua" w:eastAsia="Times New Roman" w:hAnsi="Book Antiqua"/>
          <w:color w:val="212121"/>
          <w:shd w:val="clear" w:color="auto" w:fill="FFFFFF"/>
          <w:vertAlign w:val="superscript"/>
          <w:lang w:val="en-US"/>
        </w:rPr>
        <w:instrText xml:space="preserve"> ADDIN EN.CITE </w:instrText>
      </w:r>
      <w:r w:rsidR="00EC656A" w:rsidRPr="00D15AB6">
        <w:rPr>
          <w:rFonts w:ascii="Book Antiqua" w:eastAsia="Times New Roman" w:hAnsi="Book Antiqua"/>
          <w:color w:val="212121"/>
          <w:shd w:val="clear" w:color="auto" w:fill="FFFFFF"/>
          <w:vertAlign w:val="superscript"/>
          <w:lang w:val="en-US"/>
        </w:rPr>
        <w:fldChar w:fldCharType="begin">
          <w:fldData xml:space="preserve">PEVuZE5vdGU+PENpdGU+PEF1dGhvcj5TbWl0aDwvQXV0aG9yPjxZZWFyPjIwMTQ8L1llYXI+PFJl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</w:fldData>
        </w:fldChar>
      </w:r>
      <w:r w:rsidR="00EC656A" w:rsidRPr="00D15AB6">
        <w:rPr>
          <w:rFonts w:ascii="Book Antiqua" w:eastAsia="Times New Roman" w:hAnsi="Book Antiqua"/>
          <w:color w:val="212121"/>
          <w:shd w:val="clear" w:color="auto" w:fill="FFFFFF"/>
          <w:vertAlign w:val="superscript"/>
          <w:lang w:val="en-US"/>
        </w:rPr>
        <w:instrText xml:space="preserve"> ADDIN EN.CITE.DATA </w:instrText>
      </w:r>
      <w:r w:rsidR="00EC656A" w:rsidRPr="00D15AB6">
        <w:rPr>
          <w:rFonts w:ascii="Book Antiqua" w:eastAsia="Times New Roman" w:hAnsi="Book Antiqua"/>
          <w:color w:val="212121"/>
          <w:shd w:val="clear" w:color="auto" w:fill="FFFFFF"/>
          <w:vertAlign w:val="superscript"/>
          <w:lang w:val="en-US"/>
        </w:rPr>
      </w:r>
      <w:r w:rsidR="00EC656A" w:rsidRPr="00D15AB6">
        <w:rPr>
          <w:rFonts w:ascii="Book Antiqua" w:eastAsia="Times New Roman" w:hAnsi="Book Antiqua"/>
          <w:color w:val="212121"/>
          <w:shd w:val="clear" w:color="auto" w:fill="FFFFFF"/>
          <w:vertAlign w:val="superscript"/>
          <w:lang w:val="en-US"/>
        </w:rPr>
        <w:fldChar w:fldCharType="end"/>
      </w:r>
      <w:r w:rsidR="00683128" w:rsidRPr="00D15AB6">
        <w:rPr>
          <w:rFonts w:ascii="Book Antiqua" w:eastAsia="Times New Roman" w:hAnsi="Book Antiqua"/>
          <w:color w:val="212121"/>
          <w:shd w:val="clear" w:color="auto" w:fill="FFFFFF"/>
          <w:vertAlign w:val="superscript"/>
          <w:lang w:val="en-US"/>
        </w:rPr>
      </w:r>
      <w:r w:rsidR="00683128" w:rsidRPr="00D15AB6">
        <w:rPr>
          <w:rFonts w:ascii="Book Antiqua" w:eastAsia="Times New Roman" w:hAnsi="Book Antiqua"/>
          <w:color w:val="212121"/>
          <w:shd w:val="clear" w:color="auto" w:fill="FFFFFF"/>
          <w:vertAlign w:val="superscript"/>
          <w:lang w:val="en-US"/>
        </w:rPr>
        <w:fldChar w:fldCharType="separate"/>
      </w:r>
      <w:r w:rsidR="00EC656A" w:rsidRPr="00D15AB6">
        <w:rPr>
          <w:rFonts w:ascii="Book Antiqua" w:eastAsia="Times New Roman" w:hAnsi="Book Antiqua"/>
          <w:noProof/>
          <w:color w:val="212121"/>
          <w:shd w:val="clear" w:color="auto" w:fill="FFFFFF"/>
          <w:vertAlign w:val="superscript"/>
          <w:lang w:val="en-US"/>
        </w:rPr>
        <w:t>[</w:t>
      </w:r>
      <w:hyperlink w:anchor="_ENREF_8" w:tooltip="Chen, 2015 #23" w:history="1">
        <w:r w:rsidR="00E314B2" w:rsidRPr="00D15AB6">
          <w:rPr>
            <w:rFonts w:ascii="Book Antiqua" w:eastAsia="Times New Roman" w:hAnsi="Book Antiqua"/>
            <w:noProof/>
            <w:color w:val="212121"/>
            <w:shd w:val="clear" w:color="auto" w:fill="FFFFFF"/>
            <w:vertAlign w:val="superscript"/>
            <w:lang w:val="en-US"/>
          </w:rPr>
          <w:t>8</w:t>
        </w:r>
      </w:hyperlink>
      <w:r w:rsidR="00EC656A" w:rsidRPr="00D15AB6">
        <w:rPr>
          <w:rFonts w:ascii="Book Antiqua" w:eastAsia="Times New Roman" w:hAnsi="Book Antiqua"/>
          <w:noProof/>
          <w:color w:val="212121"/>
          <w:shd w:val="clear" w:color="auto" w:fill="FFFFFF"/>
          <w:vertAlign w:val="superscript"/>
          <w:lang w:val="en-US"/>
        </w:rPr>
        <w:t>,</w:t>
      </w:r>
      <w:hyperlink w:anchor="_ENREF_11" w:tooltip="Smith, 2014 #15" w:history="1">
        <w:r w:rsidR="00E314B2" w:rsidRPr="00D15AB6">
          <w:rPr>
            <w:rFonts w:ascii="Book Antiqua" w:eastAsia="Times New Roman" w:hAnsi="Book Antiqua"/>
            <w:noProof/>
            <w:color w:val="212121"/>
            <w:shd w:val="clear" w:color="auto" w:fill="FFFFFF"/>
            <w:vertAlign w:val="superscript"/>
            <w:lang w:val="en-US"/>
          </w:rPr>
          <w:t>11</w:t>
        </w:r>
      </w:hyperlink>
      <w:r w:rsidR="00EC656A" w:rsidRPr="00D15AB6">
        <w:rPr>
          <w:rFonts w:ascii="Book Antiqua" w:eastAsia="Times New Roman" w:hAnsi="Book Antiqua"/>
          <w:noProof/>
          <w:color w:val="212121"/>
          <w:shd w:val="clear" w:color="auto" w:fill="FFFFFF"/>
          <w:vertAlign w:val="superscript"/>
          <w:lang w:val="en-US"/>
        </w:rPr>
        <w:t>,</w:t>
      </w:r>
      <w:hyperlink w:anchor="_ENREF_14" w:tooltip="Sulz, 2014 #22" w:history="1">
        <w:r w:rsidR="00E314B2" w:rsidRPr="00D15AB6">
          <w:rPr>
            <w:rFonts w:ascii="Book Antiqua" w:eastAsia="Times New Roman" w:hAnsi="Book Antiqua"/>
            <w:noProof/>
            <w:color w:val="212121"/>
            <w:shd w:val="clear" w:color="auto" w:fill="FFFFFF"/>
            <w:vertAlign w:val="superscript"/>
            <w:lang w:val="en-US"/>
          </w:rPr>
          <w:t>14-20</w:t>
        </w:r>
      </w:hyperlink>
      <w:r w:rsidR="00EC656A" w:rsidRPr="00D15AB6">
        <w:rPr>
          <w:rFonts w:ascii="Book Antiqua" w:eastAsia="Times New Roman" w:hAnsi="Book Antiqua"/>
          <w:noProof/>
          <w:color w:val="212121"/>
          <w:shd w:val="clear" w:color="auto" w:fill="FFFFFF"/>
          <w:vertAlign w:val="superscript"/>
          <w:lang w:val="en-US"/>
        </w:rPr>
        <w:t>]</w:t>
      </w:r>
      <w:r w:rsidR="00683128" w:rsidRPr="00D15AB6">
        <w:rPr>
          <w:rFonts w:ascii="Book Antiqua" w:eastAsia="Times New Roman" w:hAnsi="Book Antiqua"/>
          <w:color w:val="212121"/>
          <w:shd w:val="clear" w:color="auto" w:fill="FFFFFF"/>
          <w:vertAlign w:val="superscript"/>
          <w:lang w:val="en-US"/>
        </w:rPr>
        <w:fldChar w:fldCharType="end"/>
      </w:r>
      <w:r w:rsidR="000504AF" w:rsidRPr="00D15AB6">
        <w:rPr>
          <w:rFonts w:ascii="Book Antiqua" w:eastAsia="Times New Roman" w:hAnsi="Book Antiqua"/>
          <w:color w:val="212121"/>
          <w:shd w:val="clear" w:color="auto" w:fill="FFFFFF"/>
          <w:lang w:val="en-US"/>
        </w:rPr>
        <w:t>. Further, no direct comparison of the efficacy of these two HP is available to date</w:t>
      </w:r>
      <w:r w:rsidR="00683128" w:rsidRPr="00D15AB6">
        <w:rPr>
          <w:rFonts w:ascii="Book Antiqua" w:eastAsia="Times New Roman" w:hAnsi="Book Antiqua"/>
          <w:color w:val="212121"/>
          <w:shd w:val="clear" w:color="auto" w:fill="FFFFFF"/>
          <w:lang w:val="en-US"/>
        </w:rPr>
        <w:t>.</w:t>
      </w:r>
      <w:r w:rsidR="00CE42E4">
        <w:rPr>
          <w:rFonts w:ascii="Book Antiqua" w:eastAsia="宋体" w:hAnsi="Book Antiqua" w:hint="eastAsia"/>
          <w:color w:val="212121"/>
          <w:shd w:val="clear" w:color="auto" w:fill="FFFFFF"/>
          <w:lang w:val="en-US" w:eastAsia="zh-CN"/>
        </w:rPr>
        <w:t xml:space="preserve"> </w:t>
      </w:r>
      <w:r w:rsidR="000504AF" w:rsidRPr="00D15AB6">
        <w:rPr>
          <w:rFonts w:ascii="Book Antiqua" w:eastAsia="Times New Roman" w:hAnsi="Book Antiqua"/>
          <w:color w:val="212121"/>
          <w:shd w:val="clear" w:color="auto" w:fill="FFFFFF"/>
          <w:lang w:val="en-US"/>
        </w:rPr>
        <w:t>Against this background</w:t>
      </w:r>
      <w:r w:rsidRPr="00D15AB6">
        <w:rPr>
          <w:rFonts w:ascii="Book Antiqua" w:eastAsia="Times New Roman" w:hAnsi="Book Antiqua"/>
          <w:color w:val="212121"/>
          <w:shd w:val="clear" w:color="auto" w:fill="FFFFFF"/>
          <w:lang w:val="en-US"/>
        </w:rPr>
        <w:t xml:space="preserve"> we s</w:t>
      </w:r>
      <w:r w:rsidR="000504AF" w:rsidRPr="00D15AB6">
        <w:rPr>
          <w:rFonts w:ascii="Book Antiqua" w:eastAsia="Times New Roman" w:hAnsi="Book Antiqua"/>
          <w:color w:val="212121"/>
          <w:shd w:val="clear" w:color="auto" w:fill="FFFFFF"/>
          <w:lang w:val="en-US"/>
        </w:rPr>
        <w:t>et off</w:t>
      </w:r>
      <w:r w:rsidR="00CE42E4">
        <w:rPr>
          <w:rFonts w:ascii="Book Antiqua" w:eastAsia="宋体" w:hAnsi="Book Antiqua" w:hint="eastAsia"/>
          <w:color w:val="212121"/>
          <w:shd w:val="clear" w:color="auto" w:fill="FFFFFF"/>
          <w:lang w:val="en-US" w:eastAsia="zh-CN"/>
        </w:rPr>
        <w:t>:</w:t>
      </w:r>
      <w:r w:rsidR="000504AF" w:rsidRPr="00D15AB6">
        <w:rPr>
          <w:rFonts w:ascii="Book Antiqua" w:eastAsia="Times New Roman" w:hAnsi="Book Antiqua"/>
          <w:color w:val="212121"/>
          <w:shd w:val="clear" w:color="auto" w:fill="FFFFFF"/>
          <w:lang w:val="en-US"/>
        </w:rPr>
        <w:t xml:space="preserve"> </w:t>
      </w:r>
      <w:r w:rsidR="00CE42E4">
        <w:rPr>
          <w:rFonts w:ascii="Book Antiqua" w:eastAsia="宋体" w:hAnsi="Book Antiqua" w:hint="eastAsia"/>
          <w:color w:val="212121"/>
          <w:shd w:val="clear" w:color="auto" w:fill="FFFFFF"/>
          <w:lang w:val="en-US" w:eastAsia="zh-CN"/>
        </w:rPr>
        <w:t>(</w:t>
      </w:r>
      <w:r w:rsidR="000504AF" w:rsidRPr="00D15AB6">
        <w:rPr>
          <w:rFonts w:ascii="Book Antiqua" w:eastAsia="Times New Roman" w:hAnsi="Book Antiqua"/>
          <w:color w:val="212121"/>
          <w:shd w:val="clear" w:color="auto" w:fill="FFFFFF"/>
          <w:lang w:val="en-US"/>
        </w:rPr>
        <w:t xml:space="preserve">1) </w:t>
      </w:r>
      <w:r w:rsidR="00CE42E4" w:rsidRPr="00D15AB6">
        <w:rPr>
          <w:rFonts w:ascii="Book Antiqua" w:eastAsia="Times New Roman" w:hAnsi="Book Antiqua"/>
          <w:color w:val="212121"/>
          <w:shd w:val="clear" w:color="auto" w:fill="FFFFFF"/>
          <w:lang w:val="en-US"/>
        </w:rPr>
        <w:t>T</w:t>
      </w:r>
      <w:r w:rsidR="000504AF" w:rsidRPr="00D15AB6">
        <w:rPr>
          <w:rFonts w:ascii="Book Antiqua" w:eastAsia="Times New Roman" w:hAnsi="Book Antiqua"/>
          <w:color w:val="212121"/>
          <w:shd w:val="clear" w:color="auto" w:fill="FFFFFF"/>
          <w:lang w:val="en-US"/>
        </w:rPr>
        <w:t>o</w:t>
      </w:r>
      <w:r w:rsidRPr="00D15AB6">
        <w:rPr>
          <w:rFonts w:ascii="Book Antiqua" w:eastAsia="Times New Roman" w:hAnsi="Book Antiqua"/>
          <w:color w:val="212121"/>
          <w:shd w:val="clear" w:color="auto" w:fill="FFFFFF"/>
          <w:lang w:val="en-US"/>
        </w:rPr>
        <w:t xml:space="preserve"> analyze </w:t>
      </w:r>
      <w:r w:rsidR="000F21A8" w:rsidRPr="00D15AB6">
        <w:rPr>
          <w:rFonts w:ascii="Book Antiqua" w:eastAsia="Times New Roman" w:hAnsi="Book Antiqua"/>
          <w:color w:val="212121"/>
          <w:shd w:val="clear" w:color="auto" w:fill="FFFFFF"/>
          <w:lang w:val="en-US"/>
        </w:rPr>
        <w:t xml:space="preserve">short and long term </w:t>
      </w:r>
      <w:r w:rsidR="00E212BC" w:rsidRPr="00D15AB6">
        <w:rPr>
          <w:rFonts w:ascii="Book Antiqua" w:eastAsia="Times New Roman" w:hAnsi="Book Antiqua"/>
          <w:color w:val="212121"/>
          <w:shd w:val="clear" w:color="auto" w:fill="FFFFFF"/>
          <w:lang w:val="en-US"/>
        </w:rPr>
        <w:t xml:space="preserve">hemostatic </w:t>
      </w:r>
      <w:r w:rsidR="000F21A8" w:rsidRPr="00D15AB6">
        <w:rPr>
          <w:rFonts w:ascii="Book Antiqua" w:eastAsia="Times New Roman" w:hAnsi="Book Antiqua"/>
          <w:color w:val="212121"/>
          <w:shd w:val="clear" w:color="auto" w:fill="FFFFFF"/>
          <w:lang w:val="en-US"/>
        </w:rPr>
        <w:t xml:space="preserve">effectiveness </w:t>
      </w:r>
      <w:r w:rsidR="00E212BC" w:rsidRPr="00D15AB6">
        <w:rPr>
          <w:rFonts w:ascii="Book Antiqua" w:eastAsia="Times New Roman" w:hAnsi="Book Antiqua"/>
          <w:color w:val="212121"/>
          <w:shd w:val="clear" w:color="auto" w:fill="FFFFFF"/>
          <w:lang w:val="en-US"/>
        </w:rPr>
        <w:t>of HP</w:t>
      </w:r>
      <w:r w:rsidR="00CE42E4">
        <w:rPr>
          <w:rFonts w:ascii="Book Antiqua" w:eastAsia="宋体" w:hAnsi="Book Antiqua" w:hint="eastAsia"/>
          <w:color w:val="212121"/>
          <w:shd w:val="clear" w:color="auto" w:fill="FFFFFF"/>
          <w:lang w:val="en-US" w:eastAsia="zh-CN"/>
        </w:rPr>
        <w:t>;</w:t>
      </w:r>
      <w:r w:rsidR="00E212BC" w:rsidRPr="00D15AB6">
        <w:rPr>
          <w:rFonts w:ascii="Book Antiqua" w:eastAsia="Times New Roman" w:hAnsi="Book Antiqua"/>
          <w:color w:val="212121"/>
          <w:shd w:val="clear" w:color="auto" w:fill="FFFFFF"/>
          <w:lang w:val="en-US"/>
        </w:rPr>
        <w:t xml:space="preserve"> </w:t>
      </w:r>
      <w:r w:rsidRPr="00D15AB6">
        <w:rPr>
          <w:rFonts w:ascii="Book Antiqua" w:eastAsia="Times New Roman" w:hAnsi="Book Antiqua"/>
          <w:color w:val="212121"/>
          <w:shd w:val="clear" w:color="auto" w:fill="FFFFFF"/>
          <w:lang w:val="en-US"/>
        </w:rPr>
        <w:t>and</w:t>
      </w:r>
      <w:r w:rsidR="000504AF" w:rsidRPr="00D15AB6">
        <w:rPr>
          <w:rFonts w:ascii="Book Antiqua" w:eastAsia="Times New Roman" w:hAnsi="Book Antiqua"/>
          <w:color w:val="212121"/>
          <w:shd w:val="clear" w:color="auto" w:fill="FFFFFF"/>
          <w:lang w:val="en-US"/>
        </w:rPr>
        <w:t xml:space="preserve"> </w:t>
      </w:r>
      <w:r w:rsidR="00CE42E4">
        <w:rPr>
          <w:rFonts w:ascii="Book Antiqua" w:eastAsia="宋体" w:hAnsi="Book Antiqua" w:hint="eastAsia"/>
          <w:color w:val="212121"/>
          <w:shd w:val="clear" w:color="auto" w:fill="FFFFFF"/>
          <w:lang w:val="en-US" w:eastAsia="zh-CN"/>
        </w:rPr>
        <w:t>(</w:t>
      </w:r>
      <w:r w:rsidR="000504AF" w:rsidRPr="00D15AB6">
        <w:rPr>
          <w:rFonts w:ascii="Book Antiqua" w:eastAsia="Times New Roman" w:hAnsi="Book Antiqua"/>
          <w:color w:val="212121"/>
          <w:shd w:val="clear" w:color="auto" w:fill="FFFFFF"/>
          <w:lang w:val="en-US"/>
        </w:rPr>
        <w:t>2)</w:t>
      </w:r>
      <w:r w:rsidRPr="00D15AB6">
        <w:rPr>
          <w:rFonts w:ascii="Book Antiqua" w:eastAsia="Times New Roman" w:hAnsi="Book Antiqua"/>
          <w:color w:val="212121"/>
          <w:shd w:val="clear" w:color="auto" w:fill="FFFFFF"/>
          <w:lang w:val="en-US"/>
        </w:rPr>
        <w:t xml:space="preserve"> to compare </w:t>
      </w:r>
      <w:r w:rsidR="000F21A8" w:rsidRPr="00D15AB6">
        <w:rPr>
          <w:rFonts w:ascii="Book Antiqua" w:eastAsia="Times New Roman" w:hAnsi="Book Antiqua"/>
          <w:color w:val="212121"/>
          <w:shd w:val="clear" w:color="auto" w:fill="FFFFFF"/>
          <w:lang w:val="en-US"/>
        </w:rPr>
        <w:t xml:space="preserve">the efficacy between </w:t>
      </w:r>
      <w:r w:rsidRPr="00D15AB6">
        <w:rPr>
          <w:rFonts w:ascii="Book Antiqua" w:eastAsia="Times New Roman" w:hAnsi="Book Antiqua"/>
          <w:color w:val="212121"/>
          <w:shd w:val="clear" w:color="auto" w:fill="FFFFFF"/>
          <w:lang w:val="en-US"/>
        </w:rPr>
        <w:t xml:space="preserve">the agents </w:t>
      </w:r>
      <w:r w:rsidR="00CE42E4">
        <w:rPr>
          <w:rFonts w:ascii="Book Antiqua" w:eastAsia="Times New Roman" w:hAnsi="Book Antiqua"/>
          <w:color w:val="212121"/>
          <w:shd w:val="clear" w:color="auto" w:fill="FFFFFF"/>
          <w:lang w:val="en-US"/>
        </w:rPr>
        <w:t>HS</w:t>
      </w:r>
      <w:r w:rsidRPr="00D15AB6">
        <w:rPr>
          <w:rFonts w:ascii="Book Antiqua" w:eastAsia="Times New Roman" w:hAnsi="Book Antiqua"/>
          <w:color w:val="212121"/>
          <w:shd w:val="clear" w:color="auto" w:fill="FFFFFF"/>
          <w:lang w:val="en-US"/>
        </w:rPr>
        <w:t xml:space="preserve"> </w:t>
      </w:r>
      <w:r w:rsidR="0028166E" w:rsidRPr="00D15AB6">
        <w:rPr>
          <w:rFonts w:ascii="Book Antiqua" w:eastAsia="Times New Roman" w:hAnsi="Book Antiqua"/>
          <w:color w:val="212121"/>
          <w:shd w:val="clear" w:color="auto" w:fill="FFFFFF"/>
          <w:lang w:val="en-US"/>
        </w:rPr>
        <w:t xml:space="preserve">and </w:t>
      </w:r>
      <w:r w:rsidR="00CE42E4">
        <w:rPr>
          <w:rFonts w:ascii="Book Antiqua" w:eastAsia="Times New Roman" w:hAnsi="Book Antiqua"/>
          <w:color w:val="212121"/>
          <w:shd w:val="clear" w:color="auto" w:fill="FFFFFF"/>
          <w:lang w:val="en-US"/>
        </w:rPr>
        <w:t>EC</w:t>
      </w:r>
      <w:r w:rsidR="0028166E" w:rsidRPr="00D15AB6">
        <w:rPr>
          <w:rFonts w:ascii="Book Antiqua" w:eastAsia="Times New Roman" w:hAnsi="Book Antiqua"/>
          <w:color w:val="212121"/>
          <w:shd w:val="clear" w:color="auto" w:fill="FFFFFF"/>
          <w:lang w:val="en-US"/>
        </w:rPr>
        <w:t xml:space="preserve"> in</w:t>
      </w:r>
      <w:r w:rsidR="000F21A8" w:rsidRPr="00D15AB6">
        <w:rPr>
          <w:rFonts w:ascii="Book Antiqua" w:eastAsia="Times New Roman" w:hAnsi="Book Antiqua"/>
          <w:color w:val="212121"/>
          <w:shd w:val="clear" w:color="auto" w:fill="FFFFFF"/>
          <w:lang w:val="en-US"/>
        </w:rPr>
        <w:t xml:space="preserve"> </w:t>
      </w:r>
      <w:r w:rsidR="000504AF" w:rsidRPr="00D15AB6">
        <w:rPr>
          <w:rFonts w:ascii="Book Antiqua" w:eastAsia="Times New Roman" w:hAnsi="Book Antiqua"/>
          <w:color w:val="212121"/>
          <w:shd w:val="clear" w:color="auto" w:fill="FFFFFF"/>
          <w:lang w:val="en-US"/>
        </w:rPr>
        <w:t>achieving hemostasis</w:t>
      </w:r>
      <w:r w:rsidRPr="00D15AB6">
        <w:rPr>
          <w:rFonts w:ascii="Book Antiqua" w:eastAsia="Times New Roman" w:hAnsi="Book Antiqua"/>
          <w:color w:val="212121"/>
          <w:shd w:val="clear" w:color="auto" w:fill="FFFFFF"/>
          <w:lang w:val="en-US"/>
        </w:rPr>
        <w:t xml:space="preserve"> in a </w:t>
      </w:r>
      <w:r w:rsidR="000504AF" w:rsidRPr="00D15AB6">
        <w:rPr>
          <w:rFonts w:ascii="Book Antiqua" w:eastAsia="Times New Roman" w:hAnsi="Book Antiqua"/>
          <w:color w:val="212121"/>
          <w:shd w:val="clear" w:color="auto" w:fill="FFFFFF"/>
          <w:lang w:val="en-US"/>
        </w:rPr>
        <w:t xml:space="preserve">large </w:t>
      </w:r>
      <w:r w:rsidRPr="00D15AB6">
        <w:rPr>
          <w:rFonts w:ascii="Book Antiqua" w:eastAsia="Times New Roman" w:hAnsi="Book Antiqua"/>
          <w:color w:val="212121"/>
          <w:shd w:val="clear" w:color="auto" w:fill="FFFFFF"/>
          <w:lang w:val="en-US"/>
        </w:rPr>
        <w:t>cohort of patients treated for emergency GI bleeding in our center.</w:t>
      </w:r>
    </w:p>
    <w:p w14:paraId="50022A44" w14:textId="77777777" w:rsidR="002C4C3F" w:rsidRPr="00D15AB6" w:rsidRDefault="002C4C3F" w:rsidP="00D15AB6">
      <w:pPr>
        <w:tabs>
          <w:tab w:val="left" w:pos="9356"/>
        </w:tabs>
        <w:spacing w:line="360" w:lineRule="auto"/>
        <w:jc w:val="both"/>
        <w:rPr>
          <w:rFonts w:ascii="Book Antiqua" w:eastAsia="Times New Roman" w:hAnsi="Book Antiqua"/>
          <w:color w:val="212121"/>
          <w:shd w:val="clear" w:color="auto" w:fill="FFFFFF"/>
          <w:lang w:val="en-US"/>
        </w:rPr>
      </w:pPr>
    </w:p>
    <w:p w14:paraId="3675EA4D" w14:textId="7BE566CB" w:rsidR="00CE42E4" w:rsidRPr="00CE42E4" w:rsidRDefault="00CE42E4" w:rsidP="00CE42E4">
      <w:pPr>
        <w:pStyle w:val="Corpodeltesto"/>
        <w:widowControl w:val="0"/>
        <w:suppressAutoHyphens w:val="0"/>
        <w:ind w:right="0"/>
        <w:rPr>
          <w:rFonts w:ascii="Book Antiqua" w:eastAsia="宋体" w:hAnsi="Book Antiqua"/>
          <w:b/>
          <w:lang w:val="en-US" w:eastAsia="zh-CN"/>
        </w:rPr>
      </w:pPr>
      <w:r w:rsidRPr="00E82915">
        <w:rPr>
          <w:rFonts w:ascii="Book Antiqua" w:hAnsi="Book Antiqua" w:cs="Arial"/>
          <w:b/>
          <w:lang w:val="en-US"/>
        </w:rPr>
        <w:t>MATERIALS AND METHOD</w:t>
      </w:r>
      <w:r w:rsidRPr="00BF6679">
        <w:rPr>
          <w:rFonts w:ascii="Book Antiqua" w:eastAsia="宋体" w:hAnsi="Book Antiqua" w:cs="Arial" w:hint="eastAsia"/>
          <w:b/>
          <w:lang w:val="en-US" w:eastAsia="zh-CN"/>
        </w:rPr>
        <w:t>S</w:t>
      </w:r>
    </w:p>
    <w:p w14:paraId="600813BB" w14:textId="60153686" w:rsidR="001C1A67" w:rsidRPr="00CE42E4" w:rsidRDefault="00CE42E4" w:rsidP="00D15AB6">
      <w:pPr>
        <w:tabs>
          <w:tab w:val="left" w:pos="9356"/>
        </w:tabs>
        <w:spacing w:line="360" w:lineRule="auto"/>
        <w:jc w:val="both"/>
        <w:outlineLvl w:val="0"/>
        <w:rPr>
          <w:rFonts w:ascii="Book Antiqua" w:eastAsia="宋体" w:hAnsi="Book Antiqua"/>
          <w:b/>
          <w:i/>
          <w:color w:val="212121"/>
          <w:shd w:val="clear" w:color="auto" w:fill="FFFFFF"/>
          <w:lang w:val="en-US" w:eastAsia="zh-CN"/>
        </w:rPr>
      </w:pPr>
      <w:r w:rsidRPr="00CE42E4">
        <w:rPr>
          <w:rFonts w:ascii="Book Antiqua" w:eastAsia="Times New Roman" w:hAnsi="Book Antiqua"/>
          <w:b/>
          <w:i/>
          <w:color w:val="212121"/>
          <w:shd w:val="clear" w:color="auto" w:fill="FFFFFF"/>
          <w:lang w:val="en-US"/>
        </w:rPr>
        <w:t>Patients and methods</w:t>
      </w:r>
    </w:p>
    <w:p w14:paraId="30E9D98B" w14:textId="3917BE59" w:rsidR="001C1A67" w:rsidRPr="00CE42E4" w:rsidRDefault="002D2DBC" w:rsidP="00D15AB6">
      <w:pPr>
        <w:tabs>
          <w:tab w:val="left" w:pos="9356"/>
        </w:tabs>
        <w:spacing w:line="360" w:lineRule="auto"/>
        <w:jc w:val="both"/>
        <w:rPr>
          <w:rFonts w:ascii="Book Antiqua" w:eastAsia="宋体" w:hAnsi="Book Antiqua"/>
          <w:color w:val="212121"/>
          <w:shd w:val="clear" w:color="auto" w:fill="FFFFFF"/>
          <w:lang w:val="en-US" w:eastAsia="zh-CN"/>
        </w:rPr>
      </w:pPr>
      <w:r w:rsidRPr="00D15AB6">
        <w:rPr>
          <w:rFonts w:ascii="Book Antiqua" w:eastAsia="Times New Roman" w:hAnsi="Book Antiqua"/>
          <w:color w:val="212121"/>
          <w:shd w:val="clear" w:color="auto" w:fill="FFFFFF"/>
          <w:lang w:val="en-US"/>
        </w:rPr>
        <w:t>Prospective data collection was performed including</w:t>
      </w:r>
      <w:r w:rsidR="001C1A67" w:rsidRPr="00D15AB6">
        <w:rPr>
          <w:rFonts w:ascii="Book Antiqua" w:eastAsia="Times New Roman" w:hAnsi="Book Antiqua"/>
          <w:color w:val="212121"/>
          <w:shd w:val="clear" w:color="auto" w:fill="FFFFFF"/>
          <w:lang w:val="en-US"/>
        </w:rPr>
        <w:t xml:space="preserve"> patients who were treated with HS and EC for endoscopic hemostasis during emergency endoscopy between September 2013 and September 2017 in our </w:t>
      </w:r>
      <w:r w:rsidRPr="00D15AB6">
        <w:rPr>
          <w:rFonts w:ascii="Book Antiqua" w:eastAsia="Times New Roman" w:hAnsi="Book Antiqua"/>
          <w:color w:val="212121"/>
          <w:shd w:val="clear" w:color="auto" w:fill="FFFFFF"/>
          <w:lang w:val="en-US"/>
        </w:rPr>
        <w:t>university hospital</w:t>
      </w:r>
      <w:r w:rsidR="001C1A67" w:rsidRPr="00D15AB6">
        <w:rPr>
          <w:rFonts w:ascii="Book Antiqua" w:eastAsia="Times New Roman" w:hAnsi="Book Antiqua"/>
          <w:color w:val="212121"/>
          <w:shd w:val="clear" w:color="auto" w:fill="FFFFFF"/>
          <w:lang w:val="en-US"/>
        </w:rPr>
        <w:t xml:space="preserve">. </w:t>
      </w:r>
      <w:r w:rsidRPr="00D15AB6">
        <w:rPr>
          <w:rFonts w:ascii="Book Antiqua" w:eastAsia="Times New Roman" w:hAnsi="Book Antiqua"/>
          <w:color w:val="212121"/>
          <w:shd w:val="clear" w:color="auto" w:fill="FFFFFF"/>
          <w:lang w:val="en-US"/>
        </w:rPr>
        <w:t>After application of HP p</w:t>
      </w:r>
      <w:r w:rsidR="001C1A67" w:rsidRPr="00D15AB6">
        <w:rPr>
          <w:rFonts w:ascii="Book Antiqua" w:eastAsia="Times New Roman" w:hAnsi="Book Antiqua"/>
          <w:color w:val="212121"/>
          <w:shd w:val="clear" w:color="auto" w:fill="FFFFFF"/>
          <w:lang w:val="en-US"/>
        </w:rPr>
        <w:t>atients were followed-up for at least one mo</w:t>
      </w:r>
      <w:r w:rsidRPr="00D15AB6">
        <w:rPr>
          <w:rFonts w:ascii="Book Antiqua" w:eastAsia="Times New Roman" w:hAnsi="Book Antiqua"/>
          <w:color w:val="212121"/>
          <w:shd w:val="clear" w:color="auto" w:fill="FFFFFF"/>
          <w:lang w:val="en-US"/>
        </w:rPr>
        <w:t xml:space="preserve">. After completion of follow-up </w:t>
      </w:r>
      <w:r w:rsidR="00CE42E4">
        <w:rPr>
          <w:rFonts w:ascii="Book Antiqua" w:eastAsia="宋体" w:hAnsi="Book Antiqua" w:hint="eastAsia"/>
          <w:color w:val="212121"/>
          <w:shd w:val="clear" w:color="auto" w:fill="FFFFFF"/>
          <w:lang w:val="en-US" w:eastAsia="zh-CN"/>
        </w:rPr>
        <w:t xml:space="preserve">(FU) </w:t>
      </w:r>
      <w:r w:rsidRPr="00D15AB6">
        <w:rPr>
          <w:rFonts w:ascii="Book Antiqua" w:eastAsia="Times New Roman" w:hAnsi="Book Antiqua"/>
          <w:color w:val="212121"/>
          <w:shd w:val="clear" w:color="auto" w:fill="FFFFFF"/>
          <w:lang w:val="en-US"/>
        </w:rPr>
        <w:t>of all patients</w:t>
      </w:r>
      <w:r w:rsidR="001C1A67" w:rsidRPr="00D15AB6">
        <w:rPr>
          <w:rFonts w:ascii="Book Antiqua" w:eastAsia="Times New Roman" w:hAnsi="Book Antiqua"/>
          <w:color w:val="212121"/>
          <w:shd w:val="clear" w:color="auto" w:fill="FFFFFF"/>
          <w:lang w:val="en-US"/>
        </w:rPr>
        <w:t xml:space="preserve"> data analysis was performed. The study was approved by the local institutional review board and the ethics committee of the Friedrich-Alexander University Erlangen </w:t>
      </w:r>
      <w:proofErr w:type="spellStart"/>
      <w:r w:rsidR="001C1A67" w:rsidRPr="00D15AB6">
        <w:rPr>
          <w:rFonts w:ascii="Book Antiqua" w:eastAsia="Times New Roman" w:hAnsi="Book Antiqua"/>
          <w:color w:val="212121"/>
          <w:shd w:val="clear" w:color="auto" w:fill="FFFFFF"/>
          <w:lang w:val="en-US"/>
        </w:rPr>
        <w:t>Nueremberg</w:t>
      </w:r>
      <w:proofErr w:type="spellEnd"/>
      <w:r w:rsidR="001C1A67" w:rsidRPr="00D15AB6">
        <w:rPr>
          <w:rFonts w:ascii="Book Antiqua" w:eastAsia="Times New Roman" w:hAnsi="Book Antiqua"/>
          <w:color w:val="212121"/>
          <w:shd w:val="clear" w:color="auto" w:fill="FFFFFF"/>
          <w:lang w:val="en-US"/>
        </w:rPr>
        <w:t xml:space="preserve"> (approval at 31 January 2018) and our study protocol conforms to the ethical guidelines of the 1975 Declaration of Helsinki.</w:t>
      </w:r>
    </w:p>
    <w:p w14:paraId="58E7839C" w14:textId="1694D144" w:rsidR="003B0C58" w:rsidRPr="00D15AB6" w:rsidRDefault="001C1A67" w:rsidP="00CE42E4">
      <w:pPr>
        <w:tabs>
          <w:tab w:val="left" w:pos="9356"/>
        </w:tabs>
        <w:spacing w:line="360" w:lineRule="auto"/>
        <w:ind w:firstLineChars="100" w:firstLine="240"/>
        <w:jc w:val="both"/>
        <w:rPr>
          <w:rFonts w:ascii="Book Antiqua" w:eastAsia="Times New Roman" w:hAnsi="Book Antiqua"/>
          <w:color w:val="212121"/>
          <w:shd w:val="clear" w:color="auto" w:fill="FFFFFF"/>
          <w:lang w:val="en-US"/>
        </w:rPr>
      </w:pPr>
      <w:r w:rsidRPr="00D15AB6">
        <w:rPr>
          <w:rFonts w:ascii="Book Antiqua" w:eastAsia="Times New Roman" w:hAnsi="Book Antiqua"/>
          <w:color w:val="212121"/>
          <w:shd w:val="clear" w:color="auto" w:fill="FFFFFF"/>
          <w:lang w:val="en-US"/>
        </w:rPr>
        <w:t xml:space="preserve">Indications for treatment with HP were: </w:t>
      </w:r>
      <w:r w:rsidR="00CE42E4" w:rsidRPr="00D15AB6">
        <w:rPr>
          <w:rFonts w:ascii="Book Antiqua" w:eastAsia="Times New Roman" w:hAnsi="Book Antiqua"/>
          <w:color w:val="212121"/>
          <w:shd w:val="clear" w:color="auto" w:fill="FFFFFF"/>
          <w:lang w:val="en-US"/>
        </w:rPr>
        <w:t>R</w:t>
      </w:r>
      <w:r w:rsidR="002D2DBC" w:rsidRPr="00D15AB6">
        <w:rPr>
          <w:rFonts w:ascii="Book Antiqua" w:eastAsia="Times New Roman" w:hAnsi="Book Antiqua"/>
          <w:color w:val="212121"/>
          <w:shd w:val="clear" w:color="auto" w:fill="FFFFFF"/>
          <w:lang w:val="en-US"/>
        </w:rPr>
        <w:t xml:space="preserve">efractory </w:t>
      </w:r>
      <w:r w:rsidR="00CE42E4">
        <w:rPr>
          <w:rFonts w:ascii="Book Antiqua" w:eastAsia="Times New Roman" w:hAnsi="Book Antiqua"/>
          <w:color w:val="212121"/>
          <w:shd w:val="clear" w:color="auto" w:fill="FFFFFF"/>
          <w:lang w:val="en-US"/>
        </w:rPr>
        <w:t>GI</w:t>
      </w:r>
      <w:r w:rsidRPr="00D15AB6">
        <w:rPr>
          <w:rFonts w:ascii="Book Antiqua" w:eastAsia="Times New Roman" w:hAnsi="Book Antiqua"/>
          <w:color w:val="212121"/>
          <w:shd w:val="clear" w:color="auto" w:fill="FFFFFF"/>
          <w:lang w:val="en-US"/>
        </w:rPr>
        <w:t xml:space="preserve"> bleeding (e.g. due to difficult anatomical </w:t>
      </w:r>
      <w:r w:rsidR="008424A7" w:rsidRPr="00D15AB6">
        <w:rPr>
          <w:rFonts w:ascii="Book Antiqua" w:eastAsia="Times New Roman" w:hAnsi="Book Antiqua"/>
          <w:color w:val="212121"/>
          <w:shd w:val="clear" w:color="auto" w:fill="FFFFFF"/>
          <w:lang w:val="en-US"/>
        </w:rPr>
        <w:t xml:space="preserve">location </w:t>
      </w:r>
      <w:r w:rsidRPr="00D15AB6">
        <w:rPr>
          <w:rFonts w:ascii="Book Antiqua" w:eastAsia="Times New Roman" w:hAnsi="Book Antiqua"/>
          <w:color w:val="212121"/>
          <w:shd w:val="clear" w:color="auto" w:fill="FFFFFF"/>
          <w:lang w:val="en-US"/>
        </w:rPr>
        <w:t>or diffuse oozing bleeding without definite source); application of HP as salvage therapy after failure of other endoscopic methods; application of HP as prophylactic means to avoid delayed bleeding in lesions with high re-bleeding risk</w:t>
      </w:r>
      <w:r w:rsidR="006A3F0C" w:rsidRPr="00D15AB6">
        <w:rPr>
          <w:rFonts w:ascii="Book Antiqua" w:eastAsia="Times New Roman" w:hAnsi="Book Antiqua"/>
          <w:color w:val="212121"/>
          <w:shd w:val="clear" w:color="auto" w:fill="FFFFFF"/>
          <w:lang w:val="en-US"/>
        </w:rPr>
        <w:t xml:space="preserve">, application of HP as primary treatment means usage of </w:t>
      </w:r>
      <w:r w:rsidR="00CE42E4">
        <w:rPr>
          <w:rFonts w:ascii="Book Antiqua" w:eastAsia="Times New Roman" w:hAnsi="Book Antiqua"/>
          <w:color w:val="212121"/>
          <w:shd w:val="clear" w:color="auto" w:fill="FFFFFF"/>
          <w:lang w:val="en-US"/>
        </w:rPr>
        <w:t>HP</w:t>
      </w:r>
      <w:r w:rsidR="006A3F0C" w:rsidRPr="00D15AB6">
        <w:rPr>
          <w:rFonts w:ascii="Book Antiqua" w:eastAsia="Times New Roman" w:hAnsi="Book Antiqua"/>
          <w:color w:val="212121"/>
          <w:shd w:val="clear" w:color="auto" w:fill="FFFFFF"/>
          <w:lang w:val="en-US"/>
        </w:rPr>
        <w:t xml:space="preserve"> as monotherapy.</w:t>
      </w:r>
      <w:r w:rsidR="00CE42E4">
        <w:rPr>
          <w:rFonts w:ascii="Book Antiqua" w:eastAsia="宋体" w:hAnsi="Book Antiqua" w:hint="eastAsia"/>
          <w:color w:val="212121"/>
          <w:shd w:val="clear" w:color="auto" w:fill="FFFFFF"/>
          <w:lang w:val="en-US" w:eastAsia="zh-CN"/>
        </w:rPr>
        <w:t xml:space="preserve"> </w:t>
      </w:r>
      <w:r w:rsidRPr="00D15AB6">
        <w:rPr>
          <w:rFonts w:ascii="Book Antiqua" w:eastAsia="Times New Roman" w:hAnsi="Book Antiqua"/>
          <w:color w:val="212121"/>
          <w:shd w:val="clear" w:color="auto" w:fill="FFFFFF"/>
          <w:lang w:val="en-US"/>
        </w:rPr>
        <w:t>Primary endpoints were short term (ST, hemostasis for 72 h) and long term (LT, hemostasis for a period of 30 d) success in achieving hemostasis</w:t>
      </w:r>
      <w:r w:rsidR="006A646E" w:rsidRPr="00D15AB6">
        <w:rPr>
          <w:rFonts w:ascii="Book Antiqua" w:eastAsia="Times New Roman" w:hAnsi="Book Antiqua"/>
          <w:color w:val="212121"/>
          <w:shd w:val="clear" w:color="auto" w:fill="FFFFFF"/>
          <w:lang w:val="en-US"/>
        </w:rPr>
        <w:t xml:space="preserve"> </w:t>
      </w:r>
      <w:r w:rsidRPr="00D15AB6">
        <w:rPr>
          <w:rFonts w:ascii="Book Antiqua" w:eastAsia="Times New Roman" w:hAnsi="Book Antiqua"/>
          <w:color w:val="212121"/>
          <w:shd w:val="clear" w:color="auto" w:fill="FFFFFF"/>
          <w:lang w:val="en-US"/>
        </w:rPr>
        <w:t>with HP as a primary o</w:t>
      </w:r>
      <w:r w:rsidR="00440EC2" w:rsidRPr="00D15AB6">
        <w:rPr>
          <w:rFonts w:ascii="Book Antiqua" w:eastAsia="Times New Roman" w:hAnsi="Book Antiqua"/>
          <w:color w:val="212121"/>
          <w:shd w:val="clear" w:color="auto" w:fill="FFFFFF"/>
          <w:lang w:val="en-US"/>
        </w:rPr>
        <w:t>r salvage therapy.</w:t>
      </w:r>
    </w:p>
    <w:p w14:paraId="68C0FA02" w14:textId="75829D28" w:rsidR="001C1A67" w:rsidRPr="00D15AB6" w:rsidRDefault="003B0C58" w:rsidP="00CE42E4">
      <w:pPr>
        <w:tabs>
          <w:tab w:val="left" w:pos="9356"/>
        </w:tabs>
        <w:spacing w:line="360" w:lineRule="auto"/>
        <w:ind w:firstLineChars="100" w:firstLine="240"/>
        <w:jc w:val="both"/>
        <w:rPr>
          <w:rFonts w:ascii="Book Antiqua" w:eastAsia="Times New Roman" w:hAnsi="Book Antiqua"/>
          <w:color w:val="212121"/>
          <w:shd w:val="clear" w:color="auto" w:fill="FFFFFF"/>
          <w:lang w:val="en-US"/>
        </w:rPr>
      </w:pPr>
      <w:r w:rsidRPr="00D15AB6">
        <w:rPr>
          <w:rFonts w:ascii="Book Antiqua" w:eastAsia="Times New Roman" w:hAnsi="Book Antiqua"/>
          <w:color w:val="212121"/>
          <w:shd w:val="clear" w:color="auto" w:fill="FFFFFF"/>
          <w:lang w:val="en-US"/>
        </w:rPr>
        <w:t>Re</w:t>
      </w:r>
      <w:r w:rsidR="00CE42E4">
        <w:rPr>
          <w:rFonts w:ascii="Book Antiqua" w:eastAsia="宋体" w:hAnsi="Book Antiqua" w:hint="eastAsia"/>
          <w:color w:val="212121"/>
          <w:shd w:val="clear" w:color="auto" w:fill="FFFFFF"/>
          <w:lang w:val="en-US" w:eastAsia="zh-CN"/>
        </w:rPr>
        <w:t>-</w:t>
      </w:r>
      <w:r w:rsidRPr="00D15AB6">
        <w:rPr>
          <w:rFonts w:ascii="Book Antiqua" w:eastAsia="Times New Roman" w:hAnsi="Book Antiqua"/>
          <w:color w:val="212121"/>
          <w:shd w:val="clear" w:color="auto" w:fill="FFFFFF"/>
          <w:lang w:val="en-US"/>
        </w:rPr>
        <w:t xml:space="preserve">bleeding </w:t>
      </w:r>
      <w:r w:rsidR="00CE42E4" w:rsidRPr="00D15AB6">
        <w:rPr>
          <w:rFonts w:ascii="Book Antiqua" w:eastAsia="Times New Roman" w:hAnsi="Book Antiqua"/>
          <w:color w:val="212121"/>
          <w:shd w:val="clear" w:color="auto" w:fill="FFFFFF"/>
          <w:lang w:val="en-US"/>
        </w:rPr>
        <w:t>r</w:t>
      </w:r>
      <w:r w:rsidRPr="00D15AB6">
        <w:rPr>
          <w:rFonts w:ascii="Book Antiqua" w:eastAsia="Times New Roman" w:hAnsi="Book Antiqua"/>
          <w:color w:val="212121"/>
          <w:shd w:val="clear" w:color="auto" w:fill="FFFFFF"/>
          <w:lang w:val="en-US"/>
        </w:rPr>
        <w:t>ate (R</w:t>
      </w:r>
      <w:r w:rsidR="00526E6F" w:rsidRPr="00D15AB6">
        <w:rPr>
          <w:rFonts w:ascii="Book Antiqua" w:eastAsia="Times New Roman" w:hAnsi="Book Antiqua"/>
          <w:color w:val="212121"/>
          <w:shd w:val="clear" w:color="auto" w:fill="FFFFFF"/>
          <w:lang w:val="en-US"/>
        </w:rPr>
        <w:t>B</w:t>
      </w:r>
      <w:r w:rsidRPr="00D15AB6">
        <w:rPr>
          <w:rFonts w:ascii="Book Antiqua" w:eastAsia="Times New Roman" w:hAnsi="Book Antiqua"/>
          <w:color w:val="212121"/>
          <w:shd w:val="clear" w:color="auto" w:fill="FFFFFF"/>
          <w:lang w:val="en-US"/>
        </w:rPr>
        <w:t xml:space="preserve">R) was defined </w:t>
      </w:r>
      <w:r w:rsidR="00C15E10" w:rsidRPr="00D15AB6">
        <w:rPr>
          <w:rFonts w:ascii="Book Antiqua" w:eastAsia="Times New Roman" w:hAnsi="Book Antiqua"/>
          <w:color w:val="212121"/>
          <w:shd w:val="clear" w:color="auto" w:fill="FFFFFF"/>
          <w:lang w:val="en-US"/>
        </w:rPr>
        <w:t>as the number of the patients who showed recurren</w:t>
      </w:r>
      <w:r w:rsidR="0008425E" w:rsidRPr="00D15AB6">
        <w:rPr>
          <w:rFonts w:ascii="Book Antiqua" w:eastAsia="Times New Roman" w:hAnsi="Book Antiqua"/>
          <w:color w:val="212121"/>
          <w:shd w:val="clear" w:color="auto" w:fill="FFFFFF"/>
          <w:lang w:val="en-US"/>
        </w:rPr>
        <w:t xml:space="preserve">t bleeding among the patients who underwent </w:t>
      </w:r>
      <w:r w:rsidR="00CE42E4">
        <w:rPr>
          <w:rFonts w:ascii="Book Antiqua" w:eastAsia="宋体" w:hAnsi="Book Antiqua" w:hint="eastAsia"/>
          <w:color w:val="212121"/>
          <w:shd w:val="clear" w:color="auto" w:fill="FFFFFF"/>
          <w:lang w:val="en-US" w:eastAsia="zh-CN"/>
        </w:rPr>
        <w:t>FU</w:t>
      </w:r>
      <w:r w:rsidR="00C15E10" w:rsidRPr="00D15AB6">
        <w:rPr>
          <w:rFonts w:ascii="Book Antiqua" w:eastAsia="Times New Roman" w:hAnsi="Book Antiqua"/>
          <w:color w:val="212121"/>
          <w:shd w:val="clear" w:color="auto" w:fill="FFFFFF"/>
          <w:lang w:val="en-US"/>
        </w:rPr>
        <w:t xml:space="preserve">. Recurrent bleeding was defined </w:t>
      </w:r>
      <w:r w:rsidRPr="00D15AB6">
        <w:rPr>
          <w:rFonts w:ascii="Book Antiqua" w:eastAsia="Times New Roman" w:hAnsi="Book Antiqua"/>
          <w:color w:val="212121"/>
          <w:shd w:val="clear" w:color="auto" w:fill="FFFFFF"/>
          <w:lang w:val="en-US"/>
        </w:rPr>
        <w:t xml:space="preserve">if one of these criteria had been met: (1) </w:t>
      </w:r>
      <w:r w:rsidR="00CE42E4" w:rsidRPr="00D15AB6">
        <w:rPr>
          <w:rFonts w:ascii="Book Antiqua" w:eastAsia="Times New Roman" w:hAnsi="Book Antiqua"/>
          <w:color w:val="212121"/>
          <w:shd w:val="clear" w:color="auto" w:fill="FFFFFF"/>
          <w:lang w:val="en-US"/>
        </w:rPr>
        <w:t>H</w:t>
      </w:r>
      <w:r w:rsidRPr="00D15AB6">
        <w:rPr>
          <w:rFonts w:ascii="Book Antiqua" w:eastAsia="Times New Roman" w:hAnsi="Book Antiqua"/>
          <w:color w:val="212121"/>
          <w:shd w:val="clear" w:color="auto" w:fill="FFFFFF"/>
          <w:lang w:val="en-US"/>
        </w:rPr>
        <w:t>ematemesis or melena; (2) a drop in hemoglobin &gt;</w:t>
      </w:r>
      <w:r w:rsidR="00AC26DE">
        <w:rPr>
          <w:rFonts w:ascii="Times New Roman" w:eastAsia="宋体" w:hAnsi="Times New Roman" w:cs="Times New Roman" w:hint="eastAsia"/>
          <w:color w:val="212121"/>
          <w:shd w:val="clear" w:color="auto" w:fill="FFFFFF"/>
          <w:lang w:val="en-US" w:eastAsia="zh-CN"/>
        </w:rPr>
        <w:t xml:space="preserve"> </w:t>
      </w:r>
      <w:r w:rsidRPr="00D15AB6">
        <w:rPr>
          <w:rFonts w:ascii="Book Antiqua" w:eastAsia="Times New Roman" w:hAnsi="Book Antiqua"/>
          <w:color w:val="212121"/>
          <w:shd w:val="clear" w:color="auto" w:fill="FFFFFF"/>
          <w:lang w:val="en-US"/>
        </w:rPr>
        <w:t>2</w:t>
      </w:r>
      <w:r w:rsidR="00AC26DE">
        <w:rPr>
          <w:rFonts w:ascii="Book Antiqua" w:eastAsia="宋体" w:hAnsi="Book Antiqua" w:hint="eastAsia"/>
          <w:color w:val="212121"/>
          <w:shd w:val="clear" w:color="auto" w:fill="FFFFFF"/>
          <w:lang w:val="en-US" w:eastAsia="zh-CN"/>
        </w:rPr>
        <w:t xml:space="preserve"> </w:t>
      </w:r>
      <w:r w:rsidRPr="00D15AB6">
        <w:rPr>
          <w:rFonts w:ascii="Times New Roman" w:eastAsia="Times New Roman" w:hAnsi="Times New Roman" w:cs="Times New Roman"/>
          <w:color w:val="212121"/>
          <w:shd w:val="clear" w:color="auto" w:fill="FFFFFF"/>
          <w:lang w:val="en-US"/>
        </w:rPr>
        <w:t> </w:t>
      </w:r>
      <w:r w:rsidRPr="00D15AB6">
        <w:rPr>
          <w:rFonts w:ascii="Book Antiqua" w:eastAsia="Times New Roman" w:hAnsi="Book Antiqua"/>
          <w:color w:val="212121"/>
          <w:shd w:val="clear" w:color="auto" w:fill="FFFFFF"/>
          <w:lang w:val="en-US"/>
        </w:rPr>
        <w:t>mg/</w:t>
      </w:r>
      <w:proofErr w:type="spellStart"/>
      <w:r w:rsidRPr="00D15AB6">
        <w:rPr>
          <w:rFonts w:ascii="Book Antiqua" w:eastAsia="Times New Roman" w:hAnsi="Book Antiqua"/>
          <w:color w:val="212121"/>
          <w:shd w:val="clear" w:color="auto" w:fill="FFFFFF"/>
          <w:lang w:val="en-US"/>
        </w:rPr>
        <w:t>d</w:t>
      </w:r>
      <w:r w:rsidR="00CE42E4" w:rsidRPr="00D15AB6">
        <w:rPr>
          <w:rFonts w:ascii="Book Antiqua" w:eastAsia="Times New Roman" w:hAnsi="Book Antiqua"/>
          <w:color w:val="212121"/>
          <w:shd w:val="clear" w:color="auto" w:fill="FFFFFF"/>
          <w:lang w:val="en-US"/>
        </w:rPr>
        <w:t>L</w:t>
      </w:r>
      <w:proofErr w:type="spellEnd"/>
      <w:r w:rsidRPr="00D15AB6">
        <w:rPr>
          <w:rFonts w:ascii="Book Antiqua" w:eastAsia="Times New Roman" w:hAnsi="Book Antiqua"/>
          <w:color w:val="212121"/>
          <w:shd w:val="clear" w:color="auto" w:fill="FFFFFF"/>
          <w:lang w:val="en-US"/>
        </w:rPr>
        <w:t xml:space="preserve"> or transfusion of 4 or more blood packs; or (3) hemodynamic instability as previously described</w:t>
      </w:r>
      <w:r w:rsidR="0039506A" w:rsidRPr="00D15AB6">
        <w:rPr>
          <w:rFonts w:ascii="Book Antiqua" w:eastAsia="Times New Roman" w:hAnsi="Book Antiqua"/>
          <w:color w:val="212121"/>
          <w:shd w:val="clear" w:color="auto" w:fill="FFFFFF"/>
          <w:vertAlign w:val="superscript"/>
          <w:lang w:val="en-US"/>
        </w:rPr>
        <w:fldChar w:fldCharType="begin">
          <w:fldData xml:space="preserve">PEVuZE5vdGU+PENpdGU+PEF1dGhvcj5TdW5nPC9BdXRob3I+PFllYXI+MjAxMTwvWWVhcj48UmVj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</w:fldData>
        </w:fldChar>
      </w:r>
      <w:r w:rsidR="00EC656A" w:rsidRPr="00D15AB6">
        <w:rPr>
          <w:rFonts w:ascii="Book Antiqua" w:eastAsia="Times New Roman" w:hAnsi="Book Antiqua"/>
          <w:color w:val="212121"/>
          <w:shd w:val="clear" w:color="auto" w:fill="FFFFFF"/>
          <w:vertAlign w:val="superscript"/>
          <w:lang w:val="en-US"/>
        </w:rPr>
        <w:instrText xml:space="preserve"> ADDIN EN.CITE </w:instrText>
      </w:r>
      <w:r w:rsidR="00EC656A" w:rsidRPr="00D15AB6">
        <w:rPr>
          <w:rFonts w:ascii="Book Antiqua" w:eastAsia="Times New Roman" w:hAnsi="Book Antiqua"/>
          <w:color w:val="212121"/>
          <w:shd w:val="clear" w:color="auto" w:fill="FFFFFF"/>
          <w:vertAlign w:val="superscript"/>
          <w:lang w:val="en-US"/>
        </w:rPr>
        <w:fldChar w:fldCharType="begin">
          <w:fldData xml:space="preserve">PEVuZE5vdGU+PENpdGU+PEF1dGhvcj5TdW5nPC9BdXRob3I+PFllYXI+MjAxMTwvWWVhcj48UmVj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</w:fldData>
        </w:fldChar>
      </w:r>
      <w:r w:rsidR="00EC656A" w:rsidRPr="00D15AB6">
        <w:rPr>
          <w:rFonts w:ascii="Book Antiqua" w:eastAsia="Times New Roman" w:hAnsi="Book Antiqua"/>
          <w:color w:val="212121"/>
          <w:shd w:val="clear" w:color="auto" w:fill="FFFFFF"/>
          <w:vertAlign w:val="superscript"/>
          <w:lang w:val="en-US"/>
        </w:rPr>
        <w:instrText xml:space="preserve"> ADDIN EN.CITE.DATA </w:instrText>
      </w:r>
      <w:r w:rsidR="00EC656A" w:rsidRPr="00D15AB6">
        <w:rPr>
          <w:rFonts w:ascii="Book Antiqua" w:eastAsia="Times New Roman" w:hAnsi="Book Antiqua"/>
          <w:color w:val="212121"/>
          <w:shd w:val="clear" w:color="auto" w:fill="FFFFFF"/>
          <w:vertAlign w:val="superscript"/>
          <w:lang w:val="en-US"/>
        </w:rPr>
      </w:r>
      <w:r w:rsidR="00EC656A" w:rsidRPr="00D15AB6">
        <w:rPr>
          <w:rFonts w:ascii="Book Antiqua" w:eastAsia="Times New Roman" w:hAnsi="Book Antiqua"/>
          <w:color w:val="212121"/>
          <w:shd w:val="clear" w:color="auto" w:fill="FFFFFF"/>
          <w:vertAlign w:val="superscript"/>
          <w:lang w:val="en-US"/>
        </w:rPr>
        <w:fldChar w:fldCharType="end"/>
      </w:r>
      <w:r w:rsidR="0039506A" w:rsidRPr="00D15AB6">
        <w:rPr>
          <w:rFonts w:ascii="Book Antiqua" w:eastAsia="Times New Roman" w:hAnsi="Book Antiqua"/>
          <w:color w:val="212121"/>
          <w:shd w:val="clear" w:color="auto" w:fill="FFFFFF"/>
          <w:vertAlign w:val="superscript"/>
          <w:lang w:val="en-US"/>
        </w:rPr>
      </w:r>
      <w:r w:rsidR="0039506A" w:rsidRPr="00D15AB6">
        <w:rPr>
          <w:rFonts w:ascii="Book Antiqua" w:eastAsia="Times New Roman" w:hAnsi="Book Antiqua"/>
          <w:color w:val="212121"/>
          <w:shd w:val="clear" w:color="auto" w:fill="FFFFFF"/>
          <w:vertAlign w:val="superscript"/>
          <w:lang w:val="en-US"/>
        </w:rPr>
        <w:fldChar w:fldCharType="separate"/>
      </w:r>
      <w:r w:rsidR="00EC656A" w:rsidRPr="00D15AB6">
        <w:rPr>
          <w:rFonts w:ascii="Book Antiqua" w:eastAsia="Times New Roman" w:hAnsi="Book Antiqua"/>
          <w:noProof/>
          <w:color w:val="212121"/>
          <w:shd w:val="clear" w:color="auto" w:fill="FFFFFF"/>
          <w:vertAlign w:val="superscript"/>
          <w:lang w:val="en-US"/>
        </w:rPr>
        <w:t>[</w:t>
      </w:r>
      <w:hyperlink w:anchor="_ENREF_10" w:tooltip="Sung, 2011 #11" w:history="1">
        <w:r w:rsidR="00E314B2" w:rsidRPr="00D15AB6">
          <w:rPr>
            <w:rFonts w:ascii="Book Antiqua" w:eastAsia="Times New Roman" w:hAnsi="Book Antiqua"/>
            <w:noProof/>
            <w:color w:val="212121"/>
            <w:shd w:val="clear" w:color="auto" w:fill="FFFFFF"/>
            <w:vertAlign w:val="superscript"/>
            <w:lang w:val="en-US"/>
          </w:rPr>
          <w:t>10</w:t>
        </w:r>
      </w:hyperlink>
      <w:r w:rsidR="00EC656A" w:rsidRPr="00D15AB6">
        <w:rPr>
          <w:rFonts w:ascii="Book Antiqua" w:eastAsia="Times New Roman" w:hAnsi="Book Antiqua"/>
          <w:noProof/>
          <w:color w:val="212121"/>
          <w:shd w:val="clear" w:color="auto" w:fill="FFFFFF"/>
          <w:vertAlign w:val="superscript"/>
          <w:lang w:val="en-US"/>
        </w:rPr>
        <w:t>,</w:t>
      </w:r>
      <w:hyperlink w:anchor="_ENREF_21" w:tooltip="Cahyadi, 2017 #19" w:history="1">
        <w:r w:rsidR="00E314B2" w:rsidRPr="00D15AB6">
          <w:rPr>
            <w:rFonts w:ascii="Book Antiqua" w:eastAsia="Times New Roman" w:hAnsi="Book Antiqua"/>
            <w:noProof/>
            <w:color w:val="212121"/>
            <w:shd w:val="clear" w:color="auto" w:fill="FFFFFF"/>
            <w:vertAlign w:val="superscript"/>
            <w:lang w:val="en-US"/>
          </w:rPr>
          <w:t>21</w:t>
        </w:r>
      </w:hyperlink>
      <w:r w:rsidR="00EC656A" w:rsidRPr="00D15AB6">
        <w:rPr>
          <w:rFonts w:ascii="Book Antiqua" w:eastAsia="Times New Roman" w:hAnsi="Book Antiqua"/>
          <w:noProof/>
          <w:color w:val="212121"/>
          <w:shd w:val="clear" w:color="auto" w:fill="FFFFFF"/>
          <w:vertAlign w:val="superscript"/>
          <w:lang w:val="en-US"/>
        </w:rPr>
        <w:t>]</w:t>
      </w:r>
      <w:r w:rsidR="0039506A" w:rsidRPr="00D15AB6">
        <w:rPr>
          <w:rFonts w:ascii="Book Antiqua" w:eastAsia="Times New Roman" w:hAnsi="Book Antiqua"/>
          <w:color w:val="212121"/>
          <w:shd w:val="clear" w:color="auto" w:fill="FFFFFF"/>
          <w:vertAlign w:val="superscript"/>
          <w:lang w:val="en-US"/>
        </w:rPr>
        <w:fldChar w:fldCharType="end"/>
      </w:r>
      <w:r w:rsidR="00CE42E4" w:rsidRPr="00CE42E4">
        <w:rPr>
          <w:rFonts w:ascii="Book Antiqua" w:eastAsia="宋体" w:hAnsi="Book Antiqua" w:hint="eastAsia"/>
          <w:color w:val="212121"/>
          <w:shd w:val="clear" w:color="auto" w:fill="FFFFFF"/>
          <w:lang w:val="en-US" w:eastAsia="zh-CN"/>
        </w:rPr>
        <w:t>.</w:t>
      </w:r>
      <w:r w:rsidR="00CE42E4">
        <w:rPr>
          <w:rFonts w:ascii="Book Antiqua" w:eastAsia="宋体" w:hAnsi="Book Antiqua" w:hint="eastAsia"/>
          <w:color w:val="212121"/>
          <w:shd w:val="clear" w:color="auto" w:fill="FFFFFF"/>
          <w:lang w:val="en-US" w:eastAsia="zh-CN"/>
        </w:rPr>
        <w:t xml:space="preserve"> </w:t>
      </w:r>
      <w:r w:rsidR="00A1429D" w:rsidRPr="00D15AB6">
        <w:rPr>
          <w:rFonts w:ascii="Book Antiqua" w:eastAsia="Times New Roman" w:hAnsi="Book Antiqua"/>
          <w:color w:val="212121"/>
          <w:shd w:val="clear" w:color="auto" w:fill="FFFFFF"/>
          <w:lang w:val="en-US"/>
        </w:rPr>
        <w:t xml:space="preserve">Complete </w:t>
      </w:r>
      <w:proofErr w:type="spellStart"/>
      <w:r w:rsidR="00A1429D" w:rsidRPr="00D15AB6">
        <w:rPr>
          <w:rFonts w:ascii="Book Antiqua" w:eastAsia="Times New Roman" w:hAnsi="Book Antiqua"/>
          <w:color w:val="212121"/>
          <w:shd w:val="clear" w:color="auto" w:fill="FFFFFF"/>
          <w:lang w:val="en-US"/>
        </w:rPr>
        <w:t>Rockall</w:t>
      </w:r>
      <w:proofErr w:type="spellEnd"/>
      <w:r w:rsidR="00A1429D" w:rsidRPr="00D15AB6">
        <w:rPr>
          <w:rFonts w:ascii="Book Antiqua" w:eastAsia="Times New Roman" w:hAnsi="Book Antiqua"/>
          <w:color w:val="212121"/>
          <w:shd w:val="clear" w:color="auto" w:fill="FFFFFF"/>
          <w:lang w:val="en-US"/>
        </w:rPr>
        <w:t xml:space="preserve"> Score was utilized to stratify high-risk patients.</w:t>
      </w:r>
      <w:r w:rsidR="00CE42E4">
        <w:rPr>
          <w:rFonts w:ascii="Book Antiqua" w:eastAsia="宋体" w:hAnsi="Book Antiqua" w:hint="eastAsia"/>
          <w:color w:val="212121"/>
          <w:shd w:val="clear" w:color="auto" w:fill="FFFFFF"/>
          <w:lang w:val="en-US" w:eastAsia="zh-CN"/>
        </w:rPr>
        <w:t xml:space="preserve"> </w:t>
      </w:r>
      <w:r w:rsidR="001C1A67" w:rsidRPr="00D15AB6">
        <w:rPr>
          <w:rFonts w:ascii="Book Antiqua" w:eastAsia="Times New Roman" w:hAnsi="Book Antiqua"/>
          <w:color w:val="212121"/>
          <w:shd w:val="clear" w:color="auto" w:fill="FFFFFF"/>
          <w:lang w:val="en-US"/>
        </w:rPr>
        <w:t xml:space="preserve">Secondary endpoint was the direct comparison of hemostatic efficiency between EC and HS. </w:t>
      </w:r>
    </w:p>
    <w:p w14:paraId="4E441350" w14:textId="77777777" w:rsidR="001C1A67" w:rsidRPr="00D15AB6" w:rsidRDefault="001C1A67" w:rsidP="00D15AB6">
      <w:pPr>
        <w:tabs>
          <w:tab w:val="left" w:pos="9356"/>
        </w:tabs>
        <w:spacing w:line="360" w:lineRule="auto"/>
        <w:jc w:val="both"/>
        <w:rPr>
          <w:rFonts w:ascii="Book Antiqua" w:hAnsi="Book Antiqua"/>
          <w:lang w:val="en-US"/>
        </w:rPr>
      </w:pPr>
    </w:p>
    <w:p w14:paraId="24A5D62E" w14:textId="77777777" w:rsidR="001C1A67" w:rsidRPr="00D15AB6" w:rsidRDefault="001C1A67" w:rsidP="00D15AB6">
      <w:pPr>
        <w:tabs>
          <w:tab w:val="left" w:pos="9356"/>
        </w:tabs>
        <w:spacing w:line="360" w:lineRule="auto"/>
        <w:jc w:val="both"/>
        <w:rPr>
          <w:rFonts w:ascii="Book Antiqua" w:eastAsia="Times New Roman" w:hAnsi="Book Antiqua"/>
          <w:color w:val="212121"/>
          <w:shd w:val="clear" w:color="auto" w:fill="FFFFFF"/>
          <w:lang w:val="en-US"/>
        </w:rPr>
      </w:pPr>
    </w:p>
    <w:p w14:paraId="09166EB1" w14:textId="7748AEB1" w:rsidR="001C1A67" w:rsidRPr="00CE42E4" w:rsidRDefault="00CE42E4" w:rsidP="00D15AB6">
      <w:pPr>
        <w:tabs>
          <w:tab w:val="left" w:pos="9356"/>
        </w:tabs>
        <w:spacing w:line="360" w:lineRule="auto"/>
        <w:jc w:val="both"/>
        <w:outlineLvl w:val="0"/>
        <w:rPr>
          <w:rFonts w:ascii="Book Antiqua" w:eastAsia="宋体" w:hAnsi="Book Antiqua"/>
          <w:b/>
          <w:i/>
          <w:color w:val="212121"/>
          <w:shd w:val="clear" w:color="auto" w:fill="FFFFFF"/>
          <w:lang w:val="en-US" w:eastAsia="zh-CN"/>
        </w:rPr>
      </w:pPr>
      <w:r w:rsidRPr="00CE42E4">
        <w:rPr>
          <w:rFonts w:ascii="Book Antiqua" w:eastAsia="Times New Roman" w:hAnsi="Book Antiqua"/>
          <w:b/>
          <w:i/>
          <w:color w:val="212121"/>
          <w:shd w:val="clear" w:color="auto" w:fill="FFFFFF"/>
          <w:lang w:val="en-US"/>
        </w:rPr>
        <w:t>Statistical analyses</w:t>
      </w:r>
    </w:p>
    <w:p w14:paraId="3CA136D2" w14:textId="72B686B2" w:rsidR="001C1A67" w:rsidRPr="00D15AB6" w:rsidRDefault="001C1A67" w:rsidP="00D15AB6">
      <w:pPr>
        <w:tabs>
          <w:tab w:val="left" w:pos="9356"/>
        </w:tabs>
        <w:spacing w:line="360" w:lineRule="auto"/>
        <w:jc w:val="both"/>
        <w:rPr>
          <w:rFonts w:ascii="Book Antiqua" w:eastAsia="Times New Roman" w:hAnsi="Book Antiqua"/>
          <w:color w:val="212121"/>
          <w:shd w:val="clear" w:color="auto" w:fill="FFFFFF"/>
          <w:lang w:val="en-US"/>
        </w:rPr>
      </w:pPr>
      <w:r w:rsidRPr="00D15AB6">
        <w:rPr>
          <w:rFonts w:ascii="Book Antiqua" w:eastAsia="Times New Roman" w:hAnsi="Book Antiqua"/>
          <w:color w:val="212121"/>
          <w:shd w:val="clear" w:color="auto" w:fill="FFFFFF"/>
          <w:lang w:val="en-US"/>
        </w:rPr>
        <w:t xml:space="preserve">Descriptive statistics consisted of the mean, median, SD and range. The </w:t>
      </w:r>
      <w:r w:rsidR="00355095" w:rsidRPr="00CE42E4">
        <w:rPr>
          <w:rFonts w:ascii="Book Antiqua" w:eastAsia="Times New Roman" w:hAnsi="Book Antiqua" w:cs="Times New Roman"/>
          <w:i/>
          <w:color w:val="212121"/>
          <w:shd w:val="clear" w:color="auto" w:fill="FFFFFF"/>
          <w:lang w:val="en-US"/>
        </w:rPr>
        <w:sym w:font="Symbol" w:char="F063"/>
      </w:r>
      <w:r w:rsidRPr="00CE42E4">
        <w:rPr>
          <w:rFonts w:ascii="Book Antiqua" w:eastAsia="Times New Roman" w:hAnsi="Book Antiqua"/>
          <w:i/>
          <w:color w:val="212121"/>
          <w:shd w:val="clear" w:color="auto" w:fill="FFFFFF"/>
          <w:vertAlign w:val="superscript"/>
          <w:lang w:val="en-US"/>
        </w:rPr>
        <w:t>2</w:t>
      </w:r>
      <w:r w:rsidRPr="00D15AB6">
        <w:rPr>
          <w:rFonts w:ascii="Book Antiqua" w:eastAsia="Times New Roman" w:hAnsi="Book Antiqua"/>
          <w:color w:val="212121"/>
          <w:shd w:val="clear" w:color="auto" w:fill="FFFFFF"/>
          <w:lang w:val="en-US"/>
        </w:rPr>
        <w:t xml:space="preserve"> analysis was used for discrete variables. The Fisher exact probability test was used for the 2 </w:t>
      </w:r>
      <w:r w:rsidR="00CE42E4">
        <w:rPr>
          <w:rFonts w:ascii="Book Antiqua" w:eastAsia="Times New Roman" w:hAnsi="Book Antiqua"/>
          <w:color w:val="212121"/>
          <w:shd w:val="clear" w:color="auto" w:fill="FFFFFF"/>
          <w:lang w:val="en-US"/>
        </w:rPr>
        <w:t>×</w:t>
      </w:r>
      <w:r w:rsidRPr="00D15AB6">
        <w:rPr>
          <w:rFonts w:ascii="Book Antiqua" w:eastAsia="Times New Roman" w:hAnsi="Book Antiqua"/>
          <w:color w:val="212121"/>
          <w:shd w:val="clear" w:color="auto" w:fill="FFFFFF"/>
          <w:lang w:val="en-US"/>
        </w:rPr>
        <w:t xml:space="preserve"> 2 contingency tables, where suitable. A two-sided </w:t>
      </w:r>
      <w:r w:rsidR="00CE42E4" w:rsidRPr="00CE42E4">
        <w:rPr>
          <w:rFonts w:ascii="Book Antiqua" w:eastAsia="Times New Roman" w:hAnsi="Book Antiqua"/>
          <w:i/>
          <w:color w:val="212121"/>
          <w:shd w:val="clear" w:color="auto" w:fill="FFFFFF"/>
          <w:lang w:val="en-US"/>
        </w:rPr>
        <w:t>P</w:t>
      </w:r>
      <w:r w:rsidR="00CE42E4">
        <w:rPr>
          <w:rFonts w:ascii="Book Antiqua" w:eastAsia="宋体" w:hAnsi="Book Antiqua" w:hint="eastAsia"/>
          <w:color w:val="212121"/>
          <w:shd w:val="clear" w:color="auto" w:fill="FFFFFF"/>
          <w:lang w:val="en-US" w:eastAsia="zh-CN"/>
        </w:rPr>
        <w:t xml:space="preserve"> </w:t>
      </w:r>
      <w:r w:rsidRPr="00D15AB6">
        <w:rPr>
          <w:rFonts w:ascii="Book Antiqua" w:eastAsia="Times New Roman" w:hAnsi="Book Antiqua"/>
          <w:color w:val="212121"/>
          <w:shd w:val="clear" w:color="auto" w:fill="FFFFFF"/>
          <w:lang w:val="en-US"/>
        </w:rPr>
        <w:t>&lt; 0.05 was considered to be significant. The statistics</w:t>
      </w:r>
      <w:r w:rsidR="001741FC" w:rsidRPr="00D15AB6">
        <w:rPr>
          <w:rFonts w:ascii="Book Antiqua" w:eastAsia="Times New Roman" w:hAnsi="Book Antiqua"/>
          <w:color w:val="212121"/>
          <w:shd w:val="clear" w:color="auto" w:fill="FFFFFF"/>
          <w:lang w:val="en-US"/>
        </w:rPr>
        <w:t xml:space="preserve"> </w:t>
      </w:r>
      <w:r w:rsidRPr="00D15AB6">
        <w:rPr>
          <w:rFonts w:ascii="Book Antiqua" w:eastAsia="Times New Roman" w:hAnsi="Book Antiqua"/>
          <w:color w:val="212121"/>
          <w:shd w:val="clear" w:color="auto" w:fill="FFFFFF"/>
          <w:lang w:val="en-US"/>
        </w:rPr>
        <w:t>were processed using the SPSS statistical program (SPSS Inc, Chicago, Ill, U</w:t>
      </w:r>
      <w:r w:rsidR="00CE42E4">
        <w:rPr>
          <w:rFonts w:ascii="Book Antiqua" w:eastAsia="宋体" w:hAnsi="Book Antiqua" w:hint="eastAsia"/>
          <w:color w:val="212121"/>
          <w:shd w:val="clear" w:color="auto" w:fill="FFFFFF"/>
          <w:lang w:val="en-US" w:eastAsia="zh-CN"/>
        </w:rPr>
        <w:t>nited States</w:t>
      </w:r>
      <w:r w:rsidRPr="00D15AB6">
        <w:rPr>
          <w:rFonts w:ascii="Book Antiqua" w:eastAsia="Times New Roman" w:hAnsi="Book Antiqua"/>
          <w:color w:val="212121"/>
          <w:shd w:val="clear" w:color="auto" w:fill="FFFFFF"/>
          <w:lang w:val="en-US"/>
        </w:rPr>
        <w:t>).</w:t>
      </w:r>
    </w:p>
    <w:p w14:paraId="3A62AAE5" w14:textId="77777777" w:rsidR="00CE42E4" w:rsidRDefault="00CE42E4" w:rsidP="00D15AB6">
      <w:pPr>
        <w:tabs>
          <w:tab w:val="left" w:pos="9356"/>
        </w:tabs>
        <w:spacing w:line="360" w:lineRule="auto"/>
        <w:jc w:val="both"/>
        <w:outlineLvl w:val="0"/>
        <w:rPr>
          <w:rFonts w:ascii="Book Antiqua" w:eastAsia="宋体" w:hAnsi="Book Antiqua"/>
          <w:b/>
          <w:color w:val="212121"/>
          <w:shd w:val="clear" w:color="auto" w:fill="FFFFFF"/>
          <w:lang w:val="en-US" w:eastAsia="zh-CN"/>
        </w:rPr>
      </w:pPr>
    </w:p>
    <w:p w14:paraId="0FC0EAD0" w14:textId="220DD25D" w:rsidR="001C1A67" w:rsidRPr="00CE42E4" w:rsidRDefault="00CE42E4" w:rsidP="00D15AB6">
      <w:pPr>
        <w:tabs>
          <w:tab w:val="left" w:pos="9356"/>
        </w:tabs>
        <w:spacing w:line="360" w:lineRule="auto"/>
        <w:jc w:val="both"/>
        <w:outlineLvl w:val="0"/>
        <w:rPr>
          <w:rFonts w:ascii="Book Antiqua" w:eastAsia="宋体" w:hAnsi="Book Antiqua"/>
          <w:b/>
          <w:color w:val="212121"/>
          <w:shd w:val="clear" w:color="auto" w:fill="FFFFFF"/>
          <w:lang w:val="en-US" w:eastAsia="zh-CN"/>
        </w:rPr>
      </w:pPr>
      <w:r>
        <w:rPr>
          <w:rFonts w:ascii="Book Antiqua" w:eastAsia="Times New Roman" w:hAnsi="Book Antiqua"/>
          <w:b/>
          <w:color w:val="212121"/>
          <w:shd w:val="clear" w:color="auto" w:fill="FFFFFF"/>
          <w:lang w:val="en-US"/>
        </w:rPr>
        <w:t>RESULTS</w:t>
      </w:r>
    </w:p>
    <w:p w14:paraId="76FCDCD7" w14:textId="77777777" w:rsidR="001C1A67" w:rsidRPr="00CE42E4" w:rsidRDefault="001C1A67" w:rsidP="00D15AB6">
      <w:pPr>
        <w:tabs>
          <w:tab w:val="left" w:pos="9356"/>
        </w:tabs>
        <w:spacing w:line="360" w:lineRule="auto"/>
        <w:jc w:val="both"/>
        <w:outlineLvl w:val="0"/>
        <w:rPr>
          <w:rFonts w:ascii="Book Antiqua" w:eastAsia="Times New Roman" w:hAnsi="Book Antiqua"/>
          <w:b/>
          <w:i/>
          <w:color w:val="212121"/>
          <w:shd w:val="clear" w:color="auto" w:fill="FFFFFF"/>
          <w:lang w:val="en-US"/>
        </w:rPr>
      </w:pPr>
      <w:r w:rsidRPr="00CE42E4">
        <w:rPr>
          <w:rFonts w:ascii="Book Antiqua" w:eastAsia="Times New Roman" w:hAnsi="Book Antiqua"/>
          <w:b/>
          <w:i/>
          <w:color w:val="212121"/>
          <w:shd w:val="clear" w:color="auto" w:fill="FFFFFF"/>
          <w:lang w:val="en-US"/>
        </w:rPr>
        <w:t xml:space="preserve">Clinical characteristics of the patient cohort </w:t>
      </w:r>
    </w:p>
    <w:p w14:paraId="5DB1158C" w14:textId="32E204E1" w:rsidR="001C1A67" w:rsidRPr="00D15AB6" w:rsidRDefault="001C1A67" w:rsidP="00D15AB6">
      <w:pPr>
        <w:tabs>
          <w:tab w:val="left" w:pos="9356"/>
        </w:tabs>
        <w:spacing w:line="360" w:lineRule="auto"/>
        <w:jc w:val="both"/>
        <w:rPr>
          <w:rFonts w:ascii="Book Antiqua" w:eastAsia="Times New Roman" w:hAnsi="Book Antiqua"/>
          <w:color w:val="212121"/>
          <w:shd w:val="clear" w:color="auto" w:fill="FFFFFF"/>
          <w:lang w:val="en-US"/>
        </w:rPr>
      </w:pPr>
      <w:r w:rsidRPr="00D15AB6">
        <w:rPr>
          <w:rFonts w:ascii="Book Antiqua" w:eastAsia="Times New Roman" w:hAnsi="Book Antiqua"/>
          <w:color w:val="212121"/>
          <w:shd w:val="clear" w:color="auto" w:fill="FFFFFF"/>
          <w:lang w:val="en-US"/>
        </w:rPr>
        <w:t>HP was applied a total of 239 times in 154 patients with a mean age of 67 years. The majority of the patients were male (</w:t>
      </w:r>
      <w:r w:rsidRPr="00CE42E4">
        <w:rPr>
          <w:rFonts w:ascii="Book Antiqua" w:eastAsia="Times New Roman" w:hAnsi="Book Antiqua"/>
          <w:i/>
          <w:color w:val="212121"/>
          <w:shd w:val="clear" w:color="auto" w:fill="FFFFFF"/>
          <w:lang w:val="en-US"/>
        </w:rPr>
        <w:t>n</w:t>
      </w:r>
      <w:r w:rsidR="00CE42E4">
        <w:rPr>
          <w:rFonts w:ascii="Book Antiqua" w:eastAsia="宋体" w:hAnsi="Book Antiqua" w:hint="eastAsia"/>
          <w:color w:val="212121"/>
          <w:shd w:val="clear" w:color="auto" w:fill="FFFFFF"/>
          <w:lang w:val="en-US" w:eastAsia="zh-CN"/>
        </w:rPr>
        <w:t xml:space="preserve"> </w:t>
      </w:r>
      <w:r w:rsidRPr="00D15AB6">
        <w:rPr>
          <w:rFonts w:ascii="Book Antiqua" w:eastAsia="Times New Roman" w:hAnsi="Book Antiqua"/>
          <w:color w:val="212121"/>
          <w:shd w:val="clear" w:color="auto" w:fill="FFFFFF"/>
          <w:lang w:val="en-US"/>
        </w:rPr>
        <w:t>=</w:t>
      </w:r>
      <w:r w:rsidR="00CE42E4">
        <w:rPr>
          <w:rFonts w:ascii="Book Antiqua" w:eastAsia="宋体" w:hAnsi="Book Antiqua" w:hint="eastAsia"/>
          <w:color w:val="212121"/>
          <w:shd w:val="clear" w:color="auto" w:fill="FFFFFF"/>
          <w:lang w:val="en-US" w:eastAsia="zh-CN"/>
        </w:rPr>
        <w:t xml:space="preserve"> </w:t>
      </w:r>
      <w:r w:rsidRPr="00D15AB6">
        <w:rPr>
          <w:rFonts w:ascii="Book Antiqua" w:eastAsia="Times New Roman" w:hAnsi="Book Antiqua"/>
          <w:color w:val="212121"/>
          <w:shd w:val="clear" w:color="auto" w:fill="FFFFFF"/>
          <w:lang w:val="en-US"/>
        </w:rPr>
        <w:t>101, 66%).</w:t>
      </w:r>
      <w:r w:rsidR="003D304C" w:rsidRPr="00D15AB6">
        <w:rPr>
          <w:rFonts w:ascii="Book Antiqua" w:eastAsia="Times New Roman" w:hAnsi="Book Antiqua"/>
          <w:color w:val="212121"/>
          <w:shd w:val="clear" w:color="auto" w:fill="FFFFFF"/>
          <w:lang w:val="en-US"/>
        </w:rPr>
        <w:t xml:space="preserve"> One child treated with HS was also included in the analysis.</w:t>
      </w:r>
      <w:r w:rsidRPr="00D15AB6">
        <w:rPr>
          <w:rFonts w:ascii="Book Antiqua" w:eastAsia="Times New Roman" w:hAnsi="Book Antiqua"/>
          <w:color w:val="212121"/>
          <w:shd w:val="clear" w:color="auto" w:fill="FFFFFF"/>
          <w:lang w:val="en-US"/>
        </w:rPr>
        <w:t xml:space="preserve"> Clinical </w:t>
      </w:r>
      <w:r w:rsidR="00CE42E4">
        <w:rPr>
          <w:rFonts w:ascii="Book Antiqua" w:eastAsia="Times New Roman" w:hAnsi="Book Antiqua"/>
          <w:color w:val="212121"/>
          <w:shd w:val="clear" w:color="auto" w:fill="FFFFFF"/>
          <w:lang w:val="en-US"/>
        </w:rPr>
        <w:t>FU</w:t>
      </w:r>
      <w:r w:rsidRPr="00D15AB6">
        <w:rPr>
          <w:rFonts w:ascii="Book Antiqua" w:eastAsia="Times New Roman" w:hAnsi="Book Antiqua"/>
          <w:color w:val="212121"/>
          <w:shd w:val="clear" w:color="auto" w:fill="FFFFFF"/>
          <w:lang w:val="en-US"/>
        </w:rPr>
        <w:t xml:space="preserve"> for at least one month was performed in 134 patients (87%) with a mean FU of 3.2 </w:t>
      </w:r>
      <w:r w:rsidR="00995DBA" w:rsidRPr="00D15AB6">
        <w:rPr>
          <w:rFonts w:ascii="Book Antiqua" w:eastAsia="Times New Roman" w:hAnsi="Book Antiqua"/>
          <w:color w:val="212121"/>
          <w:shd w:val="clear" w:color="auto" w:fill="FFFFFF"/>
          <w:lang w:val="en-US"/>
        </w:rPr>
        <w:t>SD</w:t>
      </w:r>
      <w:r w:rsidRPr="00D15AB6">
        <w:rPr>
          <w:rFonts w:ascii="Book Antiqua" w:eastAsia="Times New Roman" w:hAnsi="Book Antiqua"/>
          <w:color w:val="212121"/>
          <w:shd w:val="clear" w:color="auto" w:fill="FFFFFF"/>
          <w:lang w:val="en-US"/>
        </w:rPr>
        <w:t xml:space="preserve"> 5.5 </w:t>
      </w:r>
      <w:proofErr w:type="spellStart"/>
      <w:r w:rsidRPr="00D15AB6">
        <w:rPr>
          <w:rFonts w:ascii="Book Antiqua" w:eastAsia="Times New Roman" w:hAnsi="Book Antiqua"/>
          <w:color w:val="212121"/>
          <w:shd w:val="clear" w:color="auto" w:fill="FFFFFF"/>
          <w:lang w:val="en-US"/>
        </w:rPr>
        <w:t>mo</w:t>
      </w:r>
      <w:proofErr w:type="spellEnd"/>
      <w:r w:rsidR="00995DBA" w:rsidRPr="00D15AB6">
        <w:rPr>
          <w:rFonts w:ascii="Book Antiqua" w:eastAsia="Times New Roman" w:hAnsi="Book Antiqua"/>
          <w:color w:val="212121"/>
          <w:shd w:val="clear" w:color="auto" w:fill="FFFFFF"/>
          <w:lang w:val="en-US"/>
        </w:rPr>
        <w:t xml:space="preserve"> (range 1-29)</w:t>
      </w:r>
      <w:r w:rsidRPr="00D15AB6">
        <w:rPr>
          <w:rFonts w:ascii="Book Antiqua" w:eastAsia="Times New Roman" w:hAnsi="Book Antiqua"/>
          <w:color w:val="212121"/>
          <w:shd w:val="clear" w:color="auto" w:fill="FFFFFF"/>
          <w:lang w:val="en-US"/>
        </w:rPr>
        <w:t xml:space="preserve">. No patient was lost during </w:t>
      </w:r>
      <w:r w:rsidR="00CE42E4">
        <w:rPr>
          <w:rFonts w:ascii="Book Antiqua" w:eastAsia="Times New Roman" w:hAnsi="Book Antiqua"/>
          <w:color w:val="212121"/>
          <w:shd w:val="clear" w:color="auto" w:fill="FFFFFF"/>
          <w:lang w:val="en-US"/>
        </w:rPr>
        <w:t>FU</w:t>
      </w:r>
      <w:r w:rsidRPr="00D15AB6">
        <w:rPr>
          <w:rFonts w:ascii="Book Antiqua" w:eastAsia="Times New Roman" w:hAnsi="Book Antiqua"/>
          <w:color w:val="212121"/>
          <w:shd w:val="clear" w:color="auto" w:fill="FFFFFF"/>
          <w:lang w:val="en-US"/>
        </w:rPr>
        <w:t xml:space="preserve">; however, in 20 patients </w:t>
      </w:r>
      <w:r w:rsidR="00CE42E4">
        <w:rPr>
          <w:rFonts w:ascii="Book Antiqua" w:eastAsia="Times New Roman" w:hAnsi="Book Antiqua"/>
          <w:color w:val="212121"/>
          <w:shd w:val="clear" w:color="auto" w:fill="FFFFFF"/>
          <w:lang w:val="en-US"/>
        </w:rPr>
        <w:t>FU</w:t>
      </w:r>
      <w:r w:rsidRPr="00D15AB6">
        <w:rPr>
          <w:rFonts w:ascii="Book Antiqua" w:eastAsia="Times New Roman" w:hAnsi="Book Antiqua"/>
          <w:color w:val="212121"/>
          <w:shd w:val="clear" w:color="auto" w:fill="FFFFFF"/>
          <w:lang w:val="en-US"/>
        </w:rPr>
        <w:t xml:space="preserve"> was not completed as they died from other causes than GI bleeding within 30 d</w:t>
      </w:r>
      <w:r w:rsidR="00CE42E4">
        <w:rPr>
          <w:rFonts w:ascii="Book Antiqua" w:eastAsia="宋体" w:hAnsi="Book Antiqua" w:hint="eastAsia"/>
          <w:color w:val="212121"/>
          <w:shd w:val="clear" w:color="auto" w:fill="FFFFFF"/>
          <w:lang w:val="en-US" w:eastAsia="zh-CN"/>
        </w:rPr>
        <w:t xml:space="preserve"> </w:t>
      </w:r>
      <w:r w:rsidRPr="00D15AB6">
        <w:rPr>
          <w:rFonts w:ascii="Book Antiqua" w:eastAsia="Times New Roman" w:hAnsi="Book Antiqua"/>
          <w:color w:val="212121"/>
          <w:shd w:val="clear" w:color="auto" w:fill="FFFFFF"/>
          <w:lang w:val="en-US"/>
        </w:rPr>
        <w:t xml:space="preserve">after the first HP application. The mean </w:t>
      </w:r>
      <w:r w:rsidR="00995DBA" w:rsidRPr="00D15AB6">
        <w:rPr>
          <w:rFonts w:ascii="Book Antiqua" w:eastAsia="Times New Roman" w:hAnsi="Book Antiqua"/>
          <w:color w:val="212121"/>
          <w:shd w:val="clear" w:color="auto" w:fill="FFFFFF"/>
          <w:lang w:val="en-US"/>
        </w:rPr>
        <w:t xml:space="preserve">complete </w:t>
      </w:r>
      <w:proofErr w:type="spellStart"/>
      <w:r w:rsidRPr="00D15AB6">
        <w:rPr>
          <w:rFonts w:ascii="Book Antiqua" w:eastAsia="Times New Roman" w:hAnsi="Book Antiqua"/>
          <w:color w:val="212121"/>
          <w:shd w:val="clear" w:color="auto" w:fill="FFFFFF"/>
          <w:lang w:val="en-US"/>
        </w:rPr>
        <w:t>Rockall</w:t>
      </w:r>
      <w:proofErr w:type="spellEnd"/>
      <w:r w:rsidRPr="00D15AB6">
        <w:rPr>
          <w:rFonts w:ascii="Book Antiqua" w:eastAsia="Times New Roman" w:hAnsi="Book Antiqua"/>
          <w:color w:val="212121"/>
          <w:shd w:val="clear" w:color="auto" w:fill="FFFFFF"/>
          <w:lang w:val="en-US"/>
        </w:rPr>
        <w:t xml:space="preserve"> score</w:t>
      </w:r>
      <w:r w:rsidR="002A3587" w:rsidRPr="00D15AB6">
        <w:rPr>
          <w:rFonts w:ascii="Book Antiqua" w:eastAsia="Times New Roman" w:hAnsi="Book Antiqua"/>
          <w:shd w:val="clear" w:color="auto" w:fill="FFFFFF"/>
          <w:vertAlign w:val="superscript"/>
          <w:lang w:val="en-US"/>
        </w:rPr>
        <w:fldChar w:fldCharType="begin"/>
      </w:r>
      <w:r w:rsidR="00EC656A" w:rsidRPr="00D15AB6">
        <w:rPr>
          <w:rFonts w:ascii="Book Antiqua" w:eastAsia="Times New Roman" w:hAnsi="Book Antiqua"/>
          <w:shd w:val="clear" w:color="auto" w:fill="FFFFFF"/>
          <w:vertAlign w:val="superscript"/>
          <w:lang w:val="en-US"/>
        </w:rPr>
        <w:instrText xml:space="preserve"> ADDIN EN.CITE &lt;EndNote&gt;&lt;Cite&gt;&lt;Author&gt;Rockall&lt;/Author&gt;&lt;Year&gt;1996&lt;/Year&gt;&lt;RecNum&gt;40&lt;/RecNum&gt;&lt;DisplayText&gt;[22]&lt;/DisplayText&gt;&lt;record&gt;&lt;rec-number&gt;40&lt;/rec-number&gt;&lt;foreign-keys&gt;&lt;key app="EN" db-id="0svxssprwvd95re9rvlpeswzsx5pzezetsxz"&gt;40&lt;/key&gt;&lt;/foreign-keys&gt;&lt;ref-type name="Journal Article"&gt;17&lt;/ref-type&gt;&lt;contributors&gt;&lt;authors&gt;&lt;author&gt;Rockall, T. A.&lt;/author&gt;&lt;author&gt;Logan, R. F.&lt;/author&gt;&lt;author&gt;Devlin, H. B.&lt;/author&gt;&lt;author&gt;Northfield, T. C.&lt;/author&gt;&lt;/authors&gt;&lt;/contributors&gt;&lt;auth-address&gt;Surgical Epidemiology and Audit Unit, Royal College of Surgeons of England, London.&lt;/auth-address&gt;&lt;titles&gt;&lt;title&gt;Risk assessment after acute upper gastrointestinal haemorrhage&lt;/title&gt;&lt;secondary-title&gt;Gut&lt;/secondary-title&gt;&lt;alt-title&gt;Gut&lt;/alt-title&gt;&lt;/titles&gt;&lt;periodical&gt;&lt;full-title&gt;Gut&lt;/full-title&gt;&lt;abbr-1&gt;Gut&lt;/abbr-1&gt;&lt;/periodical&gt;&lt;alt-periodical&gt;&lt;full-title&gt;Gut&lt;/full-title&gt;&lt;abbr-1&gt;Gut&lt;/abbr-1&gt;&lt;/alt-periodical&gt;&lt;pages&gt;316-21&lt;/pages&gt;&lt;volume&gt;38&lt;/volume&gt;&lt;number&gt;3&lt;/number&gt;&lt;keywords&gt;&lt;keyword&gt;Acute Disease&lt;/keyword&gt;&lt;keyword&gt;Aged&lt;/keyword&gt;&lt;keyword&gt;Aged, 80 and over&lt;/keyword&gt;&lt;keyword&gt;Comorbidity&lt;/keyword&gt;&lt;keyword&gt;Female&lt;/keyword&gt;&lt;keyword&gt;Forecasting/*methods&lt;/keyword&gt;&lt;keyword&gt;Gastrointestinal Hemorrhage/*mortality&lt;/keyword&gt;&lt;keyword&gt;Humans&lt;/keyword&gt;&lt;keyword&gt;Male&lt;/keyword&gt;&lt;keyword&gt;*Medical Audit&lt;/keyword&gt;&lt;keyword&gt;Middle Aged&lt;/keyword&gt;&lt;keyword&gt;*Models, Statistical&lt;/keyword&gt;&lt;keyword&gt;Prospective Studies&lt;/keyword&gt;&lt;keyword&gt;Recurrence&lt;/keyword&gt;&lt;keyword&gt;Regression Analysis&lt;/keyword&gt;&lt;keyword&gt;Risk Factors&lt;/keyword&gt;&lt;keyword&gt;Severity of Illness Index&lt;/keyword&gt;&lt;/keywords&gt;&lt;dates&gt;&lt;year&gt;1996&lt;/year&gt;&lt;pub-dates&gt;&lt;date&gt;Mar&lt;/date&gt;&lt;/pub-dates&gt;&lt;/dates&gt;&lt;isbn&gt;0017-5749 (Print)&amp;#xD;0017-5749 (Linking)&lt;/isbn&gt;&lt;accession-num&gt;8675081&lt;/accession-num&gt;&lt;urls&gt;&lt;related-urls&gt;&lt;url&gt;http://www.ncbi.nlm.nih.gov/pubmed/8675081&lt;/url&gt;&lt;/related-urls&gt;&lt;/urls&gt;&lt;custom2&gt;1383057&lt;/custom2&gt;&lt;/record&gt;&lt;/Cite&gt;&lt;/EndNote&gt;</w:instrText>
      </w:r>
      <w:r w:rsidR="002A3587" w:rsidRPr="00D15AB6">
        <w:rPr>
          <w:rFonts w:ascii="Book Antiqua" w:eastAsia="Times New Roman" w:hAnsi="Book Antiqua"/>
          <w:shd w:val="clear" w:color="auto" w:fill="FFFFFF"/>
          <w:vertAlign w:val="superscript"/>
          <w:lang w:val="en-US"/>
        </w:rPr>
        <w:fldChar w:fldCharType="separate"/>
      </w:r>
      <w:r w:rsidR="00EC656A" w:rsidRPr="00D15AB6">
        <w:rPr>
          <w:rFonts w:ascii="Book Antiqua" w:eastAsia="Times New Roman" w:hAnsi="Book Antiqua"/>
          <w:noProof/>
          <w:shd w:val="clear" w:color="auto" w:fill="FFFFFF"/>
          <w:vertAlign w:val="superscript"/>
          <w:lang w:val="en-US"/>
        </w:rPr>
        <w:t>[</w:t>
      </w:r>
      <w:hyperlink w:anchor="_ENREF_22" w:tooltip="Rockall, 1996 #40" w:history="1">
        <w:r w:rsidR="00E314B2" w:rsidRPr="00D15AB6">
          <w:rPr>
            <w:rFonts w:ascii="Book Antiqua" w:eastAsia="Times New Roman" w:hAnsi="Book Antiqua"/>
            <w:noProof/>
            <w:shd w:val="clear" w:color="auto" w:fill="FFFFFF"/>
            <w:vertAlign w:val="superscript"/>
            <w:lang w:val="en-US"/>
          </w:rPr>
          <w:t>22</w:t>
        </w:r>
      </w:hyperlink>
      <w:r w:rsidR="00EC656A" w:rsidRPr="00D15AB6">
        <w:rPr>
          <w:rFonts w:ascii="Book Antiqua" w:eastAsia="Times New Roman" w:hAnsi="Book Antiqua"/>
          <w:noProof/>
          <w:shd w:val="clear" w:color="auto" w:fill="FFFFFF"/>
          <w:vertAlign w:val="superscript"/>
          <w:lang w:val="en-US"/>
        </w:rPr>
        <w:t>]</w:t>
      </w:r>
      <w:r w:rsidR="002A3587" w:rsidRPr="00D15AB6">
        <w:rPr>
          <w:rFonts w:ascii="Book Antiqua" w:eastAsia="Times New Roman" w:hAnsi="Book Antiqua"/>
          <w:shd w:val="clear" w:color="auto" w:fill="FFFFFF"/>
          <w:vertAlign w:val="superscript"/>
          <w:lang w:val="en-US"/>
        </w:rPr>
        <w:fldChar w:fldCharType="end"/>
      </w:r>
      <w:r w:rsidRPr="00D15AB6">
        <w:rPr>
          <w:rFonts w:ascii="Book Antiqua" w:eastAsia="Times New Roman" w:hAnsi="Book Antiqua"/>
          <w:color w:val="212121"/>
          <w:shd w:val="clear" w:color="auto" w:fill="FFFFFF"/>
          <w:lang w:val="en-US"/>
        </w:rPr>
        <w:t xml:space="preserve"> in the total patient cohort was 7.1 with 61 (40%) patients exhibiting a </w:t>
      </w:r>
      <w:proofErr w:type="spellStart"/>
      <w:r w:rsidRPr="00D15AB6">
        <w:rPr>
          <w:rFonts w:ascii="Book Antiqua" w:eastAsia="Times New Roman" w:hAnsi="Book Antiqua"/>
          <w:color w:val="212121"/>
          <w:shd w:val="clear" w:color="auto" w:fill="FFFFFF"/>
          <w:lang w:val="en-US"/>
        </w:rPr>
        <w:t>Rockall</w:t>
      </w:r>
      <w:proofErr w:type="spellEnd"/>
      <w:r w:rsidRPr="00D15AB6">
        <w:rPr>
          <w:rFonts w:ascii="Book Antiqua" w:eastAsia="Times New Roman" w:hAnsi="Book Antiqua"/>
          <w:color w:val="212121"/>
          <w:shd w:val="clear" w:color="auto" w:fill="FFFFFF"/>
          <w:lang w:val="en-US"/>
        </w:rPr>
        <w:t xml:space="preserve"> score &gt; 7 and 27 patients (18%) with a </w:t>
      </w:r>
      <w:proofErr w:type="spellStart"/>
      <w:r w:rsidRPr="00D15AB6">
        <w:rPr>
          <w:rFonts w:ascii="Book Antiqua" w:eastAsia="Times New Roman" w:hAnsi="Book Antiqua"/>
          <w:color w:val="212121"/>
          <w:shd w:val="clear" w:color="auto" w:fill="FFFFFF"/>
          <w:lang w:val="en-US"/>
        </w:rPr>
        <w:t>Rockall</w:t>
      </w:r>
      <w:proofErr w:type="spellEnd"/>
      <w:r w:rsidRPr="00D15AB6">
        <w:rPr>
          <w:rFonts w:ascii="Book Antiqua" w:eastAsia="Times New Roman" w:hAnsi="Book Antiqua"/>
          <w:color w:val="212121"/>
          <w:shd w:val="clear" w:color="auto" w:fill="FFFFFF"/>
          <w:lang w:val="en-US"/>
        </w:rPr>
        <w:t xml:space="preserve"> score &gt; 8. </w:t>
      </w:r>
    </w:p>
    <w:p w14:paraId="6D9475FF" w14:textId="77777777" w:rsidR="001C1A67" w:rsidRPr="00D15AB6" w:rsidRDefault="001C1A67" w:rsidP="00CE42E4">
      <w:pPr>
        <w:tabs>
          <w:tab w:val="left" w:pos="9356"/>
        </w:tabs>
        <w:spacing w:line="360" w:lineRule="auto"/>
        <w:ind w:firstLineChars="100" w:firstLine="240"/>
        <w:jc w:val="both"/>
        <w:rPr>
          <w:rFonts w:ascii="Book Antiqua" w:eastAsia="Times New Roman" w:hAnsi="Book Antiqua"/>
          <w:color w:val="212121"/>
          <w:shd w:val="clear" w:color="auto" w:fill="FFFFFF"/>
          <w:lang w:val="en-US"/>
        </w:rPr>
      </w:pPr>
      <w:r w:rsidRPr="00D15AB6">
        <w:rPr>
          <w:rFonts w:ascii="Book Antiqua" w:eastAsia="Times New Roman" w:hAnsi="Book Antiqua"/>
          <w:color w:val="212121"/>
          <w:shd w:val="clear" w:color="auto" w:fill="FFFFFF"/>
          <w:lang w:val="en-US"/>
        </w:rPr>
        <w:t xml:space="preserve">Therapeutic anticoagulation was present in 45 patients (29%). Of these, 17 (11%) received heparin, low molecular weight heparin or </w:t>
      </w:r>
      <w:proofErr w:type="spellStart"/>
      <w:r w:rsidRPr="00D15AB6">
        <w:rPr>
          <w:rFonts w:ascii="Book Antiqua" w:eastAsia="Times New Roman" w:hAnsi="Book Antiqua"/>
          <w:color w:val="212121"/>
          <w:shd w:val="clear" w:color="auto" w:fill="FFFFFF"/>
          <w:lang w:val="en-US"/>
        </w:rPr>
        <w:t>argatroban</w:t>
      </w:r>
      <w:proofErr w:type="spellEnd"/>
      <w:r w:rsidRPr="00D15AB6">
        <w:rPr>
          <w:rFonts w:ascii="Book Antiqua" w:eastAsia="Times New Roman" w:hAnsi="Book Antiqua"/>
          <w:color w:val="212121"/>
          <w:shd w:val="clear" w:color="auto" w:fill="FFFFFF"/>
          <w:lang w:val="en-US"/>
        </w:rPr>
        <w:t xml:space="preserve"> in therapeutic dosages while 17 patients (11%) and 11 patients (7%) were taking vitamin K antagonist and direct oral anticoagulants, respectively. Antiplatelet drugs were administered in 34 (22%), 8 patients received dual antiplatelet therapy (5.2%). Among co-morbidities, 20 patients had localized (13%) and 21 patients metastasized cancer (14%) while 6 patients suffered from malignant lymphoproliferative disease (4%). 40 patients (26%) suffered from liver cirrhosis and 74 patients (48%) exhibited renal insufficiency, of which 35 patients (23%) had terminal kidney failure requiring hemodialysis. 13 patients had coronary heart disease (8%). 53 patients (35%) presented with hemorrhagic shock at the time of application of HP. Vasopressors were administered in 65 patients (42%). Clinical characteristics of the total patient cohort are summarized in </w:t>
      </w:r>
      <w:r w:rsidRPr="00CE42E4">
        <w:rPr>
          <w:rFonts w:ascii="Book Antiqua" w:eastAsia="Times New Roman" w:hAnsi="Book Antiqua"/>
          <w:color w:val="212121"/>
          <w:shd w:val="clear" w:color="auto" w:fill="FFFFFF"/>
          <w:lang w:val="en-US"/>
        </w:rPr>
        <w:t>Table 1</w:t>
      </w:r>
      <w:r w:rsidRPr="00D15AB6">
        <w:rPr>
          <w:rFonts w:ascii="Book Antiqua" w:eastAsia="Times New Roman" w:hAnsi="Book Antiqua"/>
          <w:color w:val="212121"/>
          <w:shd w:val="clear" w:color="auto" w:fill="FFFFFF"/>
          <w:lang w:val="en-US"/>
        </w:rPr>
        <w:t xml:space="preserve">. </w:t>
      </w:r>
    </w:p>
    <w:p w14:paraId="737FA52E" w14:textId="77777777" w:rsidR="001C1A67" w:rsidRPr="00D15AB6" w:rsidRDefault="001C1A67" w:rsidP="00D15AB6">
      <w:pPr>
        <w:tabs>
          <w:tab w:val="left" w:pos="9356"/>
        </w:tabs>
        <w:spacing w:line="360" w:lineRule="auto"/>
        <w:jc w:val="both"/>
        <w:rPr>
          <w:rFonts w:ascii="Book Antiqua" w:eastAsia="Times New Roman" w:hAnsi="Book Antiqua"/>
          <w:color w:val="212121"/>
          <w:shd w:val="clear" w:color="auto" w:fill="FFFFFF"/>
          <w:lang w:val="en-US"/>
        </w:rPr>
      </w:pPr>
    </w:p>
    <w:p w14:paraId="02F0C522" w14:textId="77777777" w:rsidR="001C1A67" w:rsidRPr="00CE42E4" w:rsidRDefault="001C1A67" w:rsidP="00D15AB6">
      <w:pPr>
        <w:tabs>
          <w:tab w:val="left" w:pos="9356"/>
        </w:tabs>
        <w:spacing w:line="360" w:lineRule="auto"/>
        <w:jc w:val="both"/>
        <w:outlineLvl w:val="0"/>
        <w:rPr>
          <w:rFonts w:ascii="Book Antiqua" w:eastAsia="Times New Roman" w:hAnsi="Book Antiqua"/>
          <w:b/>
          <w:i/>
          <w:color w:val="212121"/>
          <w:shd w:val="clear" w:color="auto" w:fill="FFFFFF"/>
          <w:lang w:val="en-US"/>
        </w:rPr>
      </w:pPr>
      <w:r w:rsidRPr="00CE42E4">
        <w:rPr>
          <w:rFonts w:ascii="Book Antiqua" w:eastAsia="Times New Roman" w:hAnsi="Book Antiqua"/>
          <w:b/>
          <w:i/>
          <w:color w:val="212121"/>
          <w:shd w:val="clear" w:color="auto" w:fill="FFFFFF"/>
          <w:lang w:val="en-US"/>
        </w:rPr>
        <w:t>Overall Efficacy of HP in the management of GI bleeding</w:t>
      </w:r>
    </w:p>
    <w:p w14:paraId="69C760B9" w14:textId="2A235B9C" w:rsidR="001C1A67" w:rsidRPr="00D15AB6" w:rsidRDefault="001C1A67" w:rsidP="00D15AB6">
      <w:pPr>
        <w:tabs>
          <w:tab w:val="left" w:pos="9356"/>
        </w:tabs>
        <w:spacing w:line="360" w:lineRule="auto"/>
        <w:jc w:val="both"/>
        <w:rPr>
          <w:rFonts w:ascii="Book Antiqua" w:eastAsia="Times New Roman" w:hAnsi="Book Antiqua"/>
          <w:color w:val="212121"/>
          <w:shd w:val="clear" w:color="auto" w:fill="FFFFFF"/>
          <w:lang w:val="en-US"/>
        </w:rPr>
      </w:pPr>
      <w:r w:rsidRPr="00D15AB6">
        <w:rPr>
          <w:rFonts w:ascii="Book Antiqua" w:eastAsia="Times New Roman" w:hAnsi="Book Antiqua"/>
          <w:color w:val="212121"/>
          <w:shd w:val="clear" w:color="auto" w:fill="FFFFFF"/>
          <w:lang w:val="en-US"/>
        </w:rPr>
        <w:lastRenderedPageBreak/>
        <w:t xml:space="preserve">In patient cohort, HP exhibited an overall ST and LT success for achieving hemostasis of 82% and 69% with a </w:t>
      </w:r>
      <w:r w:rsidR="00CE42E4">
        <w:rPr>
          <w:rFonts w:ascii="Book Antiqua" w:eastAsia="Times New Roman" w:hAnsi="Book Antiqua"/>
          <w:color w:val="212121"/>
          <w:shd w:val="clear" w:color="auto" w:fill="FFFFFF"/>
          <w:lang w:val="en-US"/>
        </w:rPr>
        <w:t>RBR</w:t>
      </w:r>
      <w:r w:rsidRPr="00D15AB6">
        <w:rPr>
          <w:rFonts w:ascii="Book Antiqua" w:eastAsia="Times New Roman" w:hAnsi="Book Antiqua"/>
          <w:color w:val="212121"/>
          <w:shd w:val="clear" w:color="auto" w:fill="FFFFFF"/>
          <w:lang w:val="en-US"/>
        </w:rPr>
        <w:t xml:space="preserve"> of 21% when applied as primary therapy. As salvage therapy, overall ST success, LT success and RBR rate were 83%, 68% and 29%, respectively. In the cohort, no significant difference was observed for achieving hemostasis between HS and EC under primary or salvage therapy (</w:t>
      </w:r>
      <w:r w:rsidRPr="00CE42E4">
        <w:rPr>
          <w:rFonts w:ascii="Book Antiqua" w:eastAsia="Times New Roman" w:hAnsi="Book Antiqua"/>
          <w:color w:val="212121"/>
          <w:shd w:val="clear" w:color="auto" w:fill="FFFFFF"/>
          <w:lang w:val="en-US"/>
        </w:rPr>
        <w:t>Table 1</w:t>
      </w:r>
      <w:r w:rsidRPr="00D15AB6">
        <w:rPr>
          <w:rFonts w:ascii="Book Antiqua" w:eastAsia="Times New Roman" w:hAnsi="Book Antiqua"/>
          <w:color w:val="212121"/>
          <w:shd w:val="clear" w:color="auto" w:fill="FFFFFF"/>
          <w:lang w:val="en-US"/>
        </w:rPr>
        <w:t xml:space="preserve">). Due to refractory bleeding a total of 20 patients treated with HP had to undergo surgery or interventional radiology for bleeding control after failure of </w:t>
      </w:r>
      <w:r w:rsidR="00CE42E4">
        <w:rPr>
          <w:rFonts w:ascii="Book Antiqua" w:eastAsia="Times New Roman" w:hAnsi="Book Antiqua"/>
          <w:color w:val="212121"/>
          <w:shd w:val="clear" w:color="auto" w:fill="FFFFFF"/>
          <w:lang w:val="en-US"/>
        </w:rPr>
        <w:t>HP</w:t>
      </w:r>
      <w:r w:rsidRPr="00D15AB6">
        <w:rPr>
          <w:rFonts w:ascii="Book Antiqua" w:eastAsia="Times New Roman" w:hAnsi="Book Antiqua"/>
          <w:color w:val="212121"/>
          <w:shd w:val="clear" w:color="auto" w:fill="FFFFFF"/>
          <w:lang w:val="en-US"/>
        </w:rPr>
        <w:t xml:space="preserve">s. </w:t>
      </w:r>
    </w:p>
    <w:p w14:paraId="20D67BF8" w14:textId="77777777" w:rsidR="001C1A67" w:rsidRPr="00D15AB6" w:rsidRDefault="001C1A67" w:rsidP="00D15AB6">
      <w:pPr>
        <w:tabs>
          <w:tab w:val="left" w:pos="9356"/>
        </w:tabs>
        <w:spacing w:line="360" w:lineRule="auto"/>
        <w:jc w:val="both"/>
        <w:rPr>
          <w:rFonts w:ascii="Book Antiqua" w:eastAsia="Times New Roman" w:hAnsi="Book Antiqua"/>
          <w:color w:val="212121"/>
          <w:shd w:val="clear" w:color="auto" w:fill="FFFFFF"/>
          <w:lang w:val="en-US"/>
        </w:rPr>
      </w:pPr>
    </w:p>
    <w:p w14:paraId="5F5E8CA5" w14:textId="77777777" w:rsidR="001C1A67" w:rsidRPr="00CE42E4" w:rsidRDefault="001C1A67" w:rsidP="00D15AB6">
      <w:pPr>
        <w:tabs>
          <w:tab w:val="left" w:pos="9356"/>
        </w:tabs>
        <w:spacing w:line="360" w:lineRule="auto"/>
        <w:jc w:val="both"/>
        <w:outlineLvl w:val="0"/>
        <w:rPr>
          <w:rFonts w:ascii="Book Antiqua" w:eastAsia="Times New Roman" w:hAnsi="Book Antiqua"/>
          <w:b/>
          <w:i/>
          <w:color w:val="212121"/>
          <w:shd w:val="clear" w:color="auto" w:fill="FFFFFF"/>
          <w:lang w:val="en-US"/>
        </w:rPr>
      </w:pPr>
      <w:r w:rsidRPr="00CE42E4">
        <w:rPr>
          <w:rFonts w:ascii="Book Antiqua" w:eastAsia="Times New Roman" w:hAnsi="Book Antiqua"/>
          <w:b/>
          <w:i/>
          <w:color w:val="212121"/>
          <w:shd w:val="clear" w:color="auto" w:fill="FFFFFF"/>
          <w:lang w:val="en-US"/>
        </w:rPr>
        <w:t>Efficacy of HP in the management of upper GI bleeding</w:t>
      </w:r>
    </w:p>
    <w:p w14:paraId="49466E95" w14:textId="304A9875" w:rsidR="001C1A67" w:rsidRPr="00D15AB6" w:rsidRDefault="001C1A67" w:rsidP="00D15AB6">
      <w:pPr>
        <w:tabs>
          <w:tab w:val="left" w:pos="9356"/>
        </w:tabs>
        <w:spacing w:line="360" w:lineRule="auto"/>
        <w:jc w:val="both"/>
        <w:rPr>
          <w:rFonts w:ascii="Book Antiqua" w:eastAsia="Times New Roman" w:hAnsi="Book Antiqua"/>
          <w:shd w:val="clear" w:color="auto" w:fill="FFFFFF"/>
          <w:lang w:val="en-US"/>
        </w:rPr>
      </w:pPr>
      <w:r w:rsidRPr="00D15AB6">
        <w:rPr>
          <w:rFonts w:ascii="Book Antiqua" w:eastAsia="Times New Roman" w:hAnsi="Book Antiqua"/>
          <w:color w:val="212121"/>
          <w:shd w:val="clear" w:color="auto" w:fill="FFFFFF"/>
          <w:lang w:val="en-US"/>
        </w:rPr>
        <w:t>The majority of patients exhibited upper GI bleeding (</w:t>
      </w:r>
      <w:r w:rsidRPr="00CE42E4">
        <w:rPr>
          <w:rFonts w:ascii="Book Antiqua" w:eastAsia="Times New Roman" w:hAnsi="Book Antiqua"/>
          <w:i/>
          <w:color w:val="212121"/>
          <w:shd w:val="clear" w:color="auto" w:fill="FFFFFF"/>
          <w:lang w:val="en-US"/>
        </w:rPr>
        <w:t>n</w:t>
      </w:r>
      <w:r w:rsidR="00CE42E4">
        <w:rPr>
          <w:rFonts w:ascii="Book Antiqua" w:eastAsia="宋体" w:hAnsi="Book Antiqua" w:hint="eastAsia"/>
          <w:color w:val="212121"/>
          <w:shd w:val="clear" w:color="auto" w:fill="FFFFFF"/>
          <w:lang w:val="en-US" w:eastAsia="zh-CN"/>
        </w:rPr>
        <w:t xml:space="preserve"> </w:t>
      </w:r>
      <w:r w:rsidRPr="00D15AB6">
        <w:rPr>
          <w:rFonts w:ascii="Book Antiqua" w:eastAsia="Times New Roman" w:hAnsi="Book Antiqua"/>
          <w:color w:val="212121"/>
          <w:shd w:val="clear" w:color="auto" w:fill="FFFFFF"/>
          <w:lang w:val="en-US"/>
        </w:rPr>
        <w:t>=</w:t>
      </w:r>
      <w:r w:rsidR="00CE42E4">
        <w:rPr>
          <w:rFonts w:ascii="Book Antiqua" w:eastAsia="宋体" w:hAnsi="Book Antiqua" w:hint="eastAsia"/>
          <w:color w:val="212121"/>
          <w:shd w:val="clear" w:color="auto" w:fill="FFFFFF"/>
          <w:lang w:val="en-US" w:eastAsia="zh-CN"/>
        </w:rPr>
        <w:t xml:space="preserve"> </w:t>
      </w:r>
      <w:r w:rsidRPr="00D15AB6">
        <w:rPr>
          <w:rFonts w:ascii="Book Antiqua" w:eastAsia="Times New Roman" w:hAnsi="Book Antiqua"/>
          <w:color w:val="212121"/>
          <w:shd w:val="clear" w:color="auto" w:fill="FFFFFF"/>
          <w:lang w:val="en-US"/>
        </w:rPr>
        <w:t>137, 89%). Of these</w:t>
      </w:r>
      <w:r w:rsidR="004C4B2C" w:rsidRPr="00D15AB6">
        <w:rPr>
          <w:rFonts w:ascii="Book Antiqua" w:eastAsia="Times New Roman" w:hAnsi="Book Antiqua"/>
          <w:color w:val="212121"/>
          <w:shd w:val="clear" w:color="auto" w:fill="FFFFFF"/>
          <w:lang w:val="en-US"/>
        </w:rPr>
        <w:t>,</w:t>
      </w:r>
      <w:r w:rsidRPr="00D15AB6">
        <w:rPr>
          <w:rFonts w:ascii="Book Antiqua" w:eastAsia="Times New Roman" w:hAnsi="Book Antiqua"/>
          <w:color w:val="212121"/>
          <w:shd w:val="clear" w:color="auto" w:fill="FFFFFF"/>
          <w:lang w:val="en-US"/>
        </w:rPr>
        <w:t xml:space="preserve"> 91</w:t>
      </w:r>
      <w:r w:rsidR="004C4B2C" w:rsidRPr="00D15AB6">
        <w:rPr>
          <w:rFonts w:ascii="Book Antiqua" w:eastAsia="Times New Roman" w:hAnsi="Book Antiqua"/>
          <w:color w:val="212121"/>
          <w:shd w:val="clear" w:color="auto" w:fill="FFFFFF"/>
          <w:lang w:val="en-US"/>
        </w:rPr>
        <w:t xml:space="preserve"> patients (</w:t>
      </w:r>
      <w:r w:rsidRPr="00D15AB6">
        <w:rPr>
          <w:rFonts w:ascii="Book Antiqua" w:eastAsia="Times New Roman" w:hAnsi="Book Antiqua"/>
          <w:color w:val="212121"/>
          <w:shd w:val="clear" w:color="auto" w:fill="FFFFFF"/>
          <w:lang w:val="en-US"/>
        </w:rPr>
        <w:t xml:space="preserve">66%) presented with Forrest </w:t>
      </w:r>
      <w:proofErr w:type="spellStart"/>
      <w:r w:rsidRPr="00D15AB6">
        <w:rPr>
          <w:rFonts w:ascii="Book Antiqua" w:eastAsia="Times New Roman" w:hAnsi="Book Antiqua"/>
          <w:color w:val="212121"/>
          <w:shd w:val="clear" w:color="auto" w:fill="FFFFFF"/>
          <w:lang w:val="en-US"/>
        </w:rPr>
        <w:t>Ib</w:t>
      </w:r>
      <w:proofErr w:type="spellEnd"/>
      <w:r w:rsidRPr="00D15AB6">
        <w:rPr>
          <w:rFonts w:ascii="Book Antiqua" w:eastAsia="Times New Roman" w:hAnsi="Book Antiqua"/>
          <w:color w:val="212121"/>
          <w:shd w:val="clear" w:color="auto" w:fill="FFFFFF"/>
          <w:lang w:val="en-US"/>
        </w:rPr>
        <w:t xml:space="preserve"> bleeding while 15 patients (11%) exhibited a Forrest </w:t>
      </w:r>
      <w:proofErr w:type="spellStart"/>
      <w:r w:rsidRPr="00D15AB6">
        <w:rPr>
          <w:rFonts w:ascii="Book Antiqua" w:eastAsia="Times New Roman" w:hAnsi="Book Antiqua"/>
          <w:color w:val="212121"/>
          <w:shd w:val="clear" w:color="auto" w:fill="FFFFFF"/>
          <w:lang w:val="en-US"/>
        </w:rPr>
        <w:t>Ia</w:t>
      </w:r>
      <w:proofErr w:type="spellEnd"/>
      <w:r w:rsidRPr="00D15AB6">
        <w:rPr>
          <w:rFonts w:ascii="Book Antiqua" w:eastAsia="Times New Roman" w:hAnsi="Book Antiqua"/>
          <w:color w:val="212121"/>
          <w:shd w:val="clear" w:color="auto" w:fill="FFFFFF"/>
          <w:lang w:val="en-US"/>
        </w:rPr>
        <w:t xml:space="preserve"> bleeding source. Further, 4 patients (3%) had Forrest III lesions. </w:t>
      </w:r>
      <w:r w:rsidRPr="00D15AB6">
        <w:rPr>
          <w:rFonts w:ascii="Book Antiqua" w:eastAsia="Times New Roman" w:hAnsi="Book Antiqua"/>
          <w:shd w:val="clear" w:color="auto" w:fill="FFFFFF"/>
          <w:lang w:val="en-US"/>
        </w:rPr>
        <w:t xml:space="preserve">Clinical characteristics of the patients with upper GI bleeding are shown in </w:t>
      </w:r>
      <w:r w:rsidRPr="00CE42E4">
        <w:rPr>
          <w:rFonts w:ascii="Book Antiqua" w:eastAsia="Times New Roman" w:hAnsi="Book Antiqua"/>
          <w:shd w:val="clear" w:color="auto" w:fill="FFFFFF"/>
          <w:lang w:val="en-US"/>
        </w:rPr>
        <w:t>Table 2.</w:t>
      </w:r>
    </w:p>
    <w:p w14:paraId="2E0D1F66" w14:textId="6BB514D4" w:rsidR="001C1A67" w:rsidRPr="00D15AB6" w:rsidRDefault="001C1A67" w:rsidP="00CE42E4">
      <w:pPr>
        <w:tabs>
          <w:tab w:val="left" w:pos="9356"/>
        </w:tabs>
        <w:spacing w:line="360" w:lineRule="auto"/>
        <w:ind w:firstLineChars="100" w:firstLine="240"/>
        <w:jc w:val="both"/>
        <w:rPr>
          <w:rFonts w:ascii="Book Antiqua" w:eastAsia="Times New Roman" w:hAnsi="Book Antiqua"/>
          <w:shd w:val="clear" w:color="auto" w:fill="FFFFFF"/>
          <w:lang w:val="en-US"/>
        </w:rPr>
      </w:pPr>
      <w:r w:rsidRPr="00D15AB6">
        <w:rPr>
          <w:rFonts w:ascii="Book Antiqua" w:eastAsia="Times New Roman" w:hAnsi="Book Antiqua"/>
          <w:color w:val="212121"/>
          <w:shd w:val="clear" w:color="auto" w:fill="FFFFFF"/>
          <w:lang w:val="en-US"/>
        </w:rPr>
        <w:t xml:space="preserve">Overall, ST success of HP within the upper GI tract was achieved in 113 patients (82.5%) with LT success maintained in 71 patients (66%) and an overall </w:t>
      </w:r>
      <w:r w:rsidR="00CE42E4" w:rsidRPr="00D15AB6">
        <w:rPr>
          <w:rFonts w:ascii="Book Antiqua" w:eastAsia="Times New Roman" w:hAnsi="Book Antiqua"/>
          <w:color w:val="212121"/>
          <w:shd w:val="clear" w:color="auto" w:fill="FFFFFF"/>
          <w:lang w:val="en-US"/>
        </w:rPr>
        <w:t>RBR</w:t>
      </w:r>
      <w:r w:rsidRPr="00D15AB6">
        <w:rPr>
          <w:rFonts w:ascii="Book Antiqua" w:eastAsia="Times New Roman" w:hAnsi="Book Antiqua"/>
          <w:color w:val="212121"/>
          <w:shd w:val="clear" w:color="auto" w:fill="FFFFFF"/>
          <w:lang w:val="en-US"/>
        </w:rPr>
        <w:t xml:space="preserve"> of 25%. HP as salvage therapy was applied in 65 patients (47%) with upper GI bleeding. </w:t>
      </w:r>
      <w:r w:rsidRPr="00D15AB6">
        <w:rPr>
          <w:rFonts w:ascii="Book Antiqua" w:eastAsia="Times New Roman" w:hAnsi="Book Antiqua"/>
          <w:shd w:val="clear" w:color="auto" w:fill="FFFFFF"/>
          <w:lang w:val="en-US"/>
        </w:rPr>
        <w:t xml:space="preserve">The ST and LT success of HP as primary and salvage therapy is shown in </w:t>
      </w:r>
      <w:r w:rsidRPr="00CE42E4">
        <w:rPr>
          <w:rFonts w:ascii="Book Antiqua" w:eastAsia="Times New Roman" w:hAnsi="Book Antiqua"/>
          <w:shd w:val="clear" w:color="auto" w:fill="FFFFFF"/>
          <w:lang w:val="en-US"/>
        </w:rPr>
        <w:t>Table 2</w:t>
      </w:r>
      <w:r w:rsidRPr="00D15AB6">
        <w:rPr>
          <w:rFonts w:ascii="Book Antiqua" w:eastAsia="Times New Roman" w:hAnsi="Book Antiqua"/>
          <w:shd w:val="clear" w:color="auto" w:fill="FFFFFF"/>
          <w:lang w:val="en-US"/>
        </w:rPr>
        <w:t xml:space="preserve">. </w:t>
      </w:r>
      <w:r w:rsidRPr="00D15AB6">
        <w:rPr>
          <w:rFonts w:ascii="Book Antiqua" w:eastAsia="Times New Roman" w:hAnsi="Book Antiqua"/>
          <w:color w:val="212121"/>
          <w:shd w:val="clear" w:color="auto" w:fill="FFFFFF"/>
          <w:lang w:val="en-US"/>
        </w:rPr>
        <w:t>Within the upper GI Tract, bleeding was derived from the following sources: peptic ulcer disease (</w:t>
      </w:r>
      <w:r w:rsidRPr="00CE42E4">
        <w:rPr>
          <w:rFonts w:ascii="Book Antiqua" w:eastAsia="Times New Roman" w:hAnsi="Book Antiqua"/>
          <w:i/>
          <w:color w:val="212121"/>
          <w:shd w:val="clear" w:color="auto" w:fill="FFFFFF"/>
          <w:lang w:val="en-US"/>
        </w:rPr>
        <w:t>n</w:t>
      </w:r>
      <w:r w:rsidR="00CE42E4">
        <w:rPr>
          <w:rFonts w:ascii="Book Antiqua" w:eastAsia="宋体" w:hAnsi="Book Antiqua" w:hint="eastAsia"/>
          <w:color w:val="212121"/>
          <w:shd w:val="clear" w:color="auto" w:fill="FFFFFF"/>
          <w:lang w:val="en-US" w:eastAsia="zh-CN"/>
        </w:rPr>
        <w:t xml:space="preserve"> </w:t>
      </w:r>
      <w:r w:rsidRPr="00D15AB6">
        <w:rPr>
          <w:rFonts w:ascii="Book Antiqua" w:eastAsia="Times New Roman" w:hAnsi="Book Antiqua"/>
          <w:color w:val="212121"/>
          <w:shd w:val="clear" w:color="auto" w:fill="FFFFFF"/>
          <w:lang w:val="en-US"/>
        </w:rPr>
        <w:t>=</w:t>
      </w:r>
      <w:r w:rsidR="00CE42E4">
        <w:rPr>
          <w:rFonts w:ascii="Book Antiqua" w:eastAsia="宋体" w:hAnsi="Book Antiqua" w:hint="eastAsia"/>
          <w:color w:val="212121"/>
          <w:shd w:val="clear" w:color="auto" w:fill="FFFFFF"/>
          <w:lang w:val="en-US" w:eastAsia="zh-CN"/>
        </w:rPr>
        <w:t xml:space="preserve"> </w:t>
      </w:r>
      <w:r w:rsidRPr="00D15AB6">
        <w:rPr>
          <w:rFonts w:ascii="Book Antiqua" w:eastAsia="Times New Roman" w:hAnsi="Book Antiqua"/>
          <w:color w:val="212121"/>
          <w:shd w:val="clear" w:color="auto" w:fill="FFFFFF"/>
          <w:lang w:val="en-US"/>
        </w:rPr>
        <w:t xml:space="preserve">49, gastric ulcer: </w:t>
      </w:r>
      <w:r w:rsidR="00CE42E4" w:rsidRPr="00CE42E4">
        <w:rPr>
          <w:rFonts w:ascii="Book Antiqua" w:eastAsia="Times New Roman" w:hAnsi="Book Antiqua"/>
          <w:i/>
          <w:color w:val="212121"/>
          <w:shd w:val="clear" w:color="auto" w:fill="FFFFFF"/>
          <w:lang w:val="en-US"/>
        </w:rPr>
        <w:t>n</w:t>
      </w:r>
      <w:r w:rsidR="00CE42E4" w:rsidRPr="00D15AB6">
        <w:rPr>
          <w:rFonts w:ascii="Book Antiqua" w:eastAsia="Times New Roman" w:hAnsi="Book Antiqua"/>
          <w:color w:val="212121"/>
          <w:shd w:val="clear" w:color="auto" w:fill="FFFFFF"/>
          <w:lang w:val="en-US"/>
        </w:rPr>
        <w:t xml:space="preserve"> </w:t>
      </w:r>
      <w:r w:rsidRPr="00D15AB6">
        <w:rPr>
          <w:rFonts w:ascii="Book Antiqua" w:eastAsia="Times New Roman" w:hAnsi="Book Antiqua"/>
          <w:color w:val="212121"/>
          <w:shd w:val="clear" w:color="auto" w:fill="FFFFFF"/>
          <w:lang w:val="en-US"/>
        </w:rPr>
        <w:t>=</w:t>
      </w:r>
      <w:r w:rsidR="00CE42E4">
        <w:rPr>
          <w:rFonts w:ascii="Book Antiqua" w:eastAsia="宋体" w:hAnsi="Book Antiqua" w:hint="eastAsia"/>
          <w:color w:val="212121"/>
          <w:shd w:val="clear" w:color="auto" w:fill="FFFFFF"/>
          <w:lang w:val="en-US" w:eastAsia="zh-CN"/>
        </w:rPr>
        <w:t xml:space="preserve"> </w:t>
      </w:r>
      <w:r w:rsidRPr="00D15AB6">
        <w:rPr>
          <w:rFonts w:ascii="Book Antiqua" w:eastAsia="Times New Roman" w:hAnsi="Book Antiqua"/>
          <w:color w:val="212121"/>
          <w:shd w:val="clear" w:color="auto" w:fill="FFFFFF"/>
          <w:lang w:val="en-US"/>
        </w:rPr>
        <w:t xml:space="preserve">12; duodenal ulcer: </w:t>
      </w:r>
      <w:r w:rsidR="00CE42E4" w:rsidRPr="00CE42E4">
        <w:rPr>
          <w:rFonts w:ascii="Book Antiqua" w:eastAsia="Times New Roman" w:hAnsi="Book Antiqua"/>
          <w:i/>
          <w:color w:val="212121"/>
          <w:shd w:val="clear" w:color="auto" w:fill="FFFFFF"/>
          <w:lang w:val="en-US"/>
        </w:rPr>
        <w:t>n</w:t>
      </w:r>
      <w:r w:rsidR="00CE42E4" w:rsidRPr="00D15AB6">
        <w:rPr>
          <w:rFonts w:ascii="Book Antiqua" w:eastAsia="Times New Roman" w:hAnsi="Book Antiqua"/>
          <w:color w:val="212121"/>
          <w:shd w:val="clear" w:color="auto" w:fill="FFFFFF"/>
          <w:lang w:val="en-US"/>
        </w:rPr>
        <w:t xml:space="preserve"> </w:t>
      </w:r>
      <w:r w:rsidRPr="00D15AB6">
        <w:rPr>
          <w:rFonts w:ascii="Book Antiqua" w:eastAsia="Times New Roman" w:hAnsi="Book Antiqua"/>
          <w:color w:val="212121"/>
          <w:shd w:val="clear" w:color="auto" w:fill="FFFFFF"/>
          <w:lang w:val="en-US"/>
        </w:rPr>
        <w:t>=</w:t>
      </w:r>
      <w:r w:rsidR="00CE42E4">
        <w:rPr>
          <w:rFonts w:ascii="Book Antiqua" w:eastAsia="宋体" w:hAnsi="Book Antiqua" w:hint="eastAsia"/>
          <w:color w:val="212121"/>
          <w:shd w:val="clear" w:color="auto" w:fill="FFFFFF"/>
          <w:lang w:val="en-US" w:eastAsia="zh-CN"/>
        </w:rPr>
        <w:t xml:space="preserve"> </w:t>
      </w:r>
      <w:r w:rsidRPr="00D15AB6">
        <w:rPr>
          <w:rFonts w:ascii="Book Antiqua" w:eastAsia="Times New Roman" w:hAnsi="Book Antiqua"/>
          <w:color w:val="212121"/>
          <w:shd w:val="clear" w:color="auto" w:fill="FFFFFF"/>
          <w:lang w:val="en-US"/>
        </w:rPr>
        <w:t>37), malignant tumor (</w:t>
      </w:r>
      <w:r w:rsidR="00CE42E4" w:rsidRPr="00CE42E4">
        <w:rPr>
          <w:rFonts w:ascii="Book Antiqua" w:eastAsia="Times New Roman" w:hAnsi="Book Antiqua"/>
          <w:i/>
          <w:color w:val="212121"/>
          <w:shd w:val="clear" w:color="auto" w:fill="FFFFFF"/>
          <w:lang w:val="en-US"/>
        </w:rPr>
        <w:t>n</w:t>
      </w:r>
      <w:r w:rsidR="00CE42E4" w:rsidRPr="00D15AB6">
        <w:rPr>
          <w:rFonts w:ascii="Book Antiqua" w:eastAsia="Times New Roman" w:hAnsi="Book Antiqua"/>
          <w:color w:val="212121"/>
          <w:shd w:val="clear" w:color="auto" w:fill="FFFFFF"/>
          <w:lang w:val="en-US"/>
        </w:rPr>
        <w:t xml:space="preserve"> </w:t>
      </w:r>
      <w:r w:rsidRPr="00D15AB6">
        <w:rPr>
          <w:rFonts w:ascii="Book Antiqua" w:eastAsia="Times New Roman" w:hAnsi="Book Antiqua"/>
          <w:color w:val="212121"/>
          <w:shd w:val="clear" w:color="auto" w:fill="FFFFFF"/>
          <w:lang w:val="en-US"/>
        </w:rPr>
        <w:t>=</w:t>
      </w:r>
      <w:r w:rsidR="00CE42E4">
        <w:rPr>
          <w:rFonts w:ascii="Book Antiqua" w:eastAsia="宋体" w:hAnsi="Book Antiqua" w:hint="eastAsia"/>
          <w:color w:val="212121"/>
          <w:shd w:val="clear" w:color="auto" w:fill="FFFFFF"/>
          <w:lang w:val="en-US" w:eastAsia="zh-CN"/>
        </w:rPr>
        <w:t xml:space="preserve"> </w:t>
      </w:r>
      <w:r w:rsidRPr="00D15AB6">
        <w:rPr>
          <w:rFonts w:ascii="Book Antiqua" w:eastAsia="Times New Roman" w:hAnsi="Book Antiqua"/>
          <w:color w:val="212121"/>
          <w:shd w:val="clear" w:color="auto" w:fill="FFFFFF"/>
          <w:lang w:val="en-US"/>
        </w:rPr>
        <w:t>15), esophagogastric varices (</w:t>
      </w:r>
      <w:r w:rsidR="00CE42E4" w:rsidRPr="00CE42E4">
        <w:rPr>
          <w:rFonts w:ascii="Book Antiqua" w:eastAsia="Times New Roman" w:hAnsi="Book Antiqua"/>
          <w:i/>
          <w:color w:val="212121"/>
          <w:shd w:val="clear" w:color="auto" w:fill="FFFFFF"/>
          <w:lang w:val="en-US"/>
        </w:rPr>
        <w:t>n</w:t>
      </w:r>
      <w:r w:rsidR="00CE42E4" w:rsidRPr="00D15AB6">
        <w:rPr>
          <w:rFonts w:ascii="Book Antiqua" w:eastAsia="Times New Roman" w:hAnsi="Book Antiqua"/>
          <w:color w:val="212121"/>
          <w:shd w:val="clear" w:color="auto" w:fill="FFFFFF"/>
          <w:lang w:val="en-US"/>
        </w:rPr>
        <w:t xml:space="preserve"> </w:t>
      </w:r>
      <w:r w:rsidRPr="00D15AB6">
        <w:rPr>
          <w:rFonts w:ascii="Book Antiqua" w:eastAsia="Times New Roman" w:hAnsi="Book Antiqua"/>
          <w:color w:val="212121"/>
          <w:shd w:val="clear" w:color="auto" w:fill="FFFFFF"/>
          <w:lang w:val="en-US"/>
        </w:rPr>
        <w:t>=</w:t>
      </w:r>
      <w:r w:rsidR="00CE42E4">
        <w:rPr>
          <w:rFonts w:ascii="Book Antiqua" w:eastAsia="宋体" w:hAnsi="Book Antiqua" w:hint="eastAsia"/>
          <w:color w:val="212121"/>
          <w:shd w:val="clear" w:color="auto" w:fill="FFFFFF"/>
          <w:lang w:val="en-US" w:eastAsia="zh-CN"/>
        </w:rPr>
        <w:t xml:space="preserve"> </w:t>
      </w:r>
      <w:r w:rsidRPr="00D15AB6">
        <w:rPr>
          <w:rFonts w:ascii="Book Antiqua" w:eastAsia="Times New Roman" w:hAnsi="Book Antiqua"/>
          <w:color w:val="212121"/>
          <w:shd w:val="clear" w:color="auto" w:fill="FFFFFF"/>
          <w:lang w:val="en-US"/>
        </w:rPr>
        <w:t>13), reflux esophagitis (</w:t>
      </w:r>
      <w:r w:rsidR="00CE42E4" w:rsidRPr="00CE42E4">
        <w:rPr>
          <w:rFonts w:ascii="Book Antiqua" w:eastAsia="Times New Roman" w:hAnsi="Book Antiqua"/>
          <w:i/>
          <w:color w:val="212121"/>
          <w:shd w:val="clear" w:color="auto" w:fill="FFFFFF"/>
          <w:lang w:val="en-US"/>
        </w:rPr>
        <w:t>n</w:t>
      </w:r>
      <w:r w:rsidR="00CE42E4">
        <w:rPr>
          <w:rFonts w:ascii="Book Antiqua" w:eastAsia="宋体" w:hAnsi="Book Antiqua" w:hint="eastAsia"/>
          <w:color w:val="212121"/>
          <w:shd w:val="clear" w:color="auto" w:fill="FFFFFF"/>
          <w:lang w:val="en-US" w:eastAsia="zh-CN"/>
        </w:rPr>
        <w:t xml:space="preserve"> </w:t>
      </w:r>
      <w:r w:rsidRPr="00D15AB6">
        <w:rPr>
          <w:rFonts w:ascii="Book Antiqua" w:eastAsia="Times New Roman" w:hAnsi="Book Antiqua"/>
          <w:color w:val="212121"/>
          <w:shd w:val="clear" w:color="auto" w:fill="FFFFFF"/>
          <w:lang w:val="en-US"/>
        </w:rPr>
        <w:t>=</w:t>
      </w:r>
      <w:r w:rsidR="00CE42E4">
        <w:rPr>
          <w:rFonts w:ascii="Book Antiqua" w:eastAsia="宋体" w:hAnsi="Book Antiqua" w:hint="eastAsia"/>
          <w:color w:val="212121"/>
          <w:shd w:val="clear" w:color="auto" w:fill="FFFFFF"/>
          <w:lang w:val="en-US" w:eastAsia="zh-CN"/>
        </w:rPr>
        <w:t xml:space="preserve"> </w:t>
      </w:r>
      <w:r w:rsidRPr="00D15AB6">
        <w:rPr>
          <w:rFonts w:ascii="Book Antiqua" w:eastAsia="Times New Roman" w:hAnsi="Book Antiqua"/>
          <w:color w:val="212121"/>
          <w:shd w:val="clear" w:color="auto" w:fill="FFFFFF"/>
          <w:lang w:val="en-US"/>
        </w:rPr>
        <w:t xml:space="preserve">12), </w:t>
      </w:r>
      <w:proofErr w:type="spellStart"/>
      <w:r w:rsidRPr="00D15AB6">
        <w:rPr>
          <w:rFonts w:ascii="Book Antiqua" w:eastAsia="Times New Roman" w:hAnsi="Book Antiqua"/>
          <w:color w:val="212121"/>
          <w:shd w:val="clear" w:color="auto" w:fill="FFFFFF"/>
          <w:lang w:val="en-US"/>
        </w:rPr>
        <w:t>angiodysplasias</w:t>
      </w:r>
      <w:proofErr w:type="spellEnd"/>
      <w:r w:rsidRPr="00D15AB6">
        <w:rPr>
          <w:rFonts w:ascii="Book Antiqua" w:eastAsia="Times New Roman" w:hAnsi="Book Antiqua"/>
          <w:color w:val="212121"/>
          <w:shd w:val="clear" w:color="auto" w:fill="FFFFFF"/>
          <w:lang w:val="en-US"/>
        </w:rPr>
        <w:t xml:space="preserve"> or </w:t>
      </w:r>
      <w:proofErr w:type="spellStart"/>
      <w:r w:rsidRPr="00D15AB6">
        <w:rPr>
          <w:rFonts w:ascii="Book Antiqua" w:eastAsia="Times New Roman" w:hAnsi="Book Antiqua"/>
          <w:color w:val="212121"/>
          <w:shd w:val="clear" w:color="auto" w:fill="FFFFFF"/>
          <w:lang w:val="en-US"/>
        </w:rPr>
        <w:t>angioectasias</w:t>
      </w:r>
      <w:proofErr w:type="spellEnd"/>
      <w:r w:rsidRPr="00D15AB6">
        <w:rPr>
          <w:rFonts w:ascii="Book Antiqua" w:eastAsia="Times New Roman" w:hAnsi="Book Antiqua"/>
          <w:color w:val="212121"/>
          <w:shd w:val="clear" w:color="auto" w:fill="FFFFFF"/>
          <w:lang w:val="en-US"/>
        </w:rPr>
        <w:t xml:space="preserve"> (</w:t>
      </w:r>
      <w:r w:rsidR="00CE42E4" w:rsidRPr="00CE42E4">
        <w:rPr>
          <w:rFonts w:ascii="Book Antiqua" w:eastAsia="Times New Roman" w:hAnsi="Book Antiqua"/>
          <w:i/>
          <w:color w:val="212121"/>
          <w:shd w:val="clear" w:color="auto" w:fill="FFFFFF"/>
          <w:lang w:val="en-US"/>
        </w:rPr>
        <w:t>n</w:t>
      </w:r>
      <w:r w:rsidR="00CE42E4" w:rsidRPr="00D15AB6">
        <w:rPr>
          <w:rFonts w:ascii="Book Antiqua" w:eastAsia="Times New Roman" w:hAnsi="Book Antiqua"/>
          <w:color w:val="212121"/>
          <w:shd w:val="clear" w:color="auto" w:fill="FFFFFF"/>
          <w:lang w:val="en-US"/>
        </w:rPr>
        <w:t xml:space="preserve"> </w:t>
      </w:r>
      <w:r w:rsidRPr="00D15AB6">
        <w:rPr>
          <w:rFonts w:ascii="Book Antiqua" w:eastAsia="Times New Roman" w:hAnsi="Book Antiqua"/>
          <w:color w:val="212121"/>
          <w:shd w:val="clear" w:color="auto" w:fill="FFFFFF"/>
          <w:lang w:val="en-US"/>
        </w:rPr>
        <w:t>=</w:t>
      </w:r>
      <w:r w:rsidR="00CE42E4">
        <w:rPr>
          <w:rFonts w:ascii="Book Antiqua" w:eastAsia="宋体" w:hAnsi="Book Antiqua" w:hint="eastAsia"/>
          <w:color w:val="212121"/>
          <w:shd w:val="clear" w:color="auto" w:fill="FFFFFF"/>
          <w:lang w:val="en-US" w:eastAsia="zh-CN"/>
        </w:rPr>
        <w:t xml:space="preserve"> </w:t>
      </w:r>
      <w:r w:rsidRPr="00D15AB6">
        <w:rPr>
          <w:rFonts w:ascii="Book Antiqua" w:eastAsia="Times New Roman" w:hAnsi="Book Antiqua"/>
          <w:color w:val="212121"/>
          <w:shd w:val="clear" w:color="auto" w:fill="FFFFFF"/>
          <w:lang w:val="en-US"/>
        </w:rPr>
        <w:t>8), Mallory Weiss lesions (</w:t>
      </w:r>
      <w:r w:rsidR="00CE42E4" w:rsidRPr="00CE42E4">
        <w:rPr>
          <w:rFonts w:ascii="Book Antiqua" w:eastAsia="Times New Roman" w:hAnsi="Book Antiqua"/>
          <w:i/>
          <w:color w:val="212121"/>
          <w:shd w:val="clear" w:color="auto" w:fill="FFFFFF"/>
          <w:lang w:val="en-US"/>
        </w:rPr>
        <w:t>n</w:t>
      </w:r>
      <w:r w:rsidR="00CE42E4" w:rsidRPr="00D15AB6">
        <w:rPr>
          <w:rFonts w:ascii="Book Antiqua" w:eastAsia="Times New Roman" w:hAnsi="Book Antiqua"/>
          <w:color w:val="212121"/>
          <w:shd w:val="clear" w:color="auto" w:fill="FFFFFF"/>
          <w:lang w:val="en-US"/>
        </w:rPr>
        <w:t xml:space="preserve"> </w:t>
      </w:r>
      <w:r w:rsidRPr="00D15AB6">
        <w:rPr>
          <w:rFonts w:ascii="Book Antiqua" w:eastAsia="Times New Roman" w:hAnsi="Book Antiqua"/>
          <w:color w:val="212121"/>
          <w:shd w:val="clear" w:color="auto" w:fill="FFFFFF"/>
          <w:lang w:val="en-US"/>
        </w:rPr>
        <w:t>=</w:t>
      </w:r>
      <w:r w:rsidR="00CE42E4">
        <w:rPr>
          <w:rFonts w:ascii="Book Antiqua" w:eastAsia="宋体" w:hAnsi="Book Antiqua" w:hint="eastAsia"/>
          <w:color w:val="212121"/>
          <w:shd w:val="clear" w:color="auto" w:fill="FFFFFF"/>
          <w:lang w:val="en-US" w:eastAsia="zh-CN"/>
        </w:rPr>
        <w:t xml:space="preserve"> </w:t>
      </w:r>
      <w:r w:rsidRPr="00D15AB6">
        <w:rPr>
          <w:rFonts w:ascii="Book Antiqua" w:eastAsia="Times New Roman" w:hAnsi="Book Antiqua"/>
          <w:color w:val="212121"/>
          <w:shd w:val="clear" w:color="auto" w:fill="FFFFFF"/>
          <w:lang w:val="en-US"/>
        </w:rPr>
        <w:t>5) and diffuse oozing bleeding and erosions (</w:t>
      </w:r>
      <w:r w:rsidR="00CE42E4" w:rsidRPr="00CE42E4">
        <w:rPr>
          <w:rFonts w:ascii="Book Antiqua" w:eastAsia="Times New Roman" w:hAnsi="Book Antiqua"/>
          <w:i/>
          <w:color w:val="212121"/>
          <w:shd w:val="clear" w:color="auto" w:fill="FFFFFF"/>
          <w:lang w:val="en-US"/>
        </w:rPr>
        <w:t>n</w:t>
      </w:r>
      <w:r w:rsidR="00CE42E4" w:rsidRPr="00D15AB6">
        <w:rPr>
          <w:rFonts w:ascii="Book Antiqua" w:eastAsia="Times New Roman" w:hAnsi="Book Antiqua"/>
          <w:color w:val="212121"/>
          <w:shd w:val="clear" w:color="auto" w:fill="FFFFFF"/>
          <w:lang w:val="en-US"/>
        </w:rPr>
        <w:t xml:space="preserve"> </w:t>
      </w:r>
      <w:r w:rsidRPr="00D15AB6">
        <w:rPr>
          <w:rFonts w:ascii="Book Antiqua" w:eastAsia="Times New Roman" w:hAnsi="Book Antiqua"/>
          <w:color w:val="212121"/>
          <w:shd w:val="clear" w:color="auto" w:fill="FFFFFF"/>
          <w:lang w:val="en-US"/>
        </w:rPr>
        <w:t>=</w:t>
      </w:r>
      <w:r w:rsidR="00CE42E4">
        <w:rPr>
          <w:rFonts w:ascii="Book Antiqua" w:eastAsia="宋体" w:hAnsi="Book Antiqua" w:hint="eastAsia"/>
          <w:color w:val="212121"/>
          <w:shd w:val="clear" w:color="auto" w:fill="FFFFFF"/>
          <w:lang w:val="en-US" w:eastAsia="zh-CN"/>
        </w:rPr>
        <w:t xml:space="preserve"> </w:t>
      </w:r>
      <w:r w:rsidRPr="00D15AB6">
        <w:rPr>
          <w:rFonts w:ascii="Book Antiqua" w:eastAsia="Times New Roman" w:hAnsi="Book Antiqua"/>
          <w:color w:val="212121"/>
          <w:shd w:val="clear" w:color="auto" w:fill="FFFFFF"/>
          <w:lang w:val="en-US"/>
        </w:rPr>
        <w:t>21</w:t>
      </w:r>
      <w:r w:rsidR="00CE42E4">
        <w:rPr>
          <w:rFonts w:ascii="Book Antiqua" w:eastAsia="宋体" w:hAnsi="Book Antiqua" w:hint="eastAsia"/>
          <w:color w:val="212121"/>
          <w:shd w:val="clear" w:color="auto" w:fill="FFFFFF"/>
          <w:lang w:val="en-US" w:eastAsia="zh-CN"/>
        </w:rPr>
        <w:t>)</w:t>
      </w:r>
      <w:r w:rsidRPr="00D15AB6">
        <w:rPr>
          <w:rFonts w:ascii="Book Antiqua" w:eastAsia="Times New Roman" w:hAnsi="Book Antiqua"/>
          <w:color w:val="212121"/>
          <w:shd w:val="clear" w:color="auto" w:fill="FFFFFF"/>
          <w:lang w:val="en-US"/>
        </w:rPr>
        <w:t>. We then performed subgroup analyses on the efficacy of HP according to the bleeding loca</w:t>
      </w:r>
      <w:r w:rsidR="00A623C7" w:rsidRPr="00D15AB6">
        <w:rPr>
          <w:rFonts w:ascii="Book Antiqua" w:eastAsia="Times New Roman" w:hAnsi="Book Antiqua"/>
          <w:color w:val="212121"/>
          <w:shd w:val="clear" w:color="auto" w:fill="FFFFFF"/>
          <w:lang w:val="en-US"/>
        </w:rPr>
        <w:t>tion</w:t>
      </w:r>
      <w:r w:rsidRPr="00D15AB6">
        <w:rPr>
          <w:rFonts w:ascii="Book Antiqua" w:eastAsia="Times New Roman" w:hAnsi="Book Antiqua"/>
          <w:color w:val="212121"/>
          <w:shd w:val="clear" w:color="auto" w:fill="FFFFFF"/>
          <w:lang w:val="en-US"/>
        </w:rPr>
        <w:t xml:space="preserve"> </w:t>
      </w:r>
      <w:r w:rsidRPr="00CE42E4">
        <w:rPr>
          <w:rFonts w:ascii="Book Antiqua" w:eastAsia="Times New Roman" w:hAnsi="Book Antiqua"/>
          <w:color w:val="212121"/>
          <w:shd w:val="clear" w:color="auto" w:fill="FFFFFF"/>
          <w:lang w:val="en-US"/>
        </w:rPr>
        <w:t>(Table 3)</w:t>
      </w:r>
      <w:r w:rsidRPr="00D15AB6">
        <w:rPr>
          <w:rFonts w:ascii="Book Antiqua" w:eastAsia="Times New Roman" w:hAnsi="Book Antiqua"/>
          <w:color w:val="212121"/>
          <w:shd w:val="clear" w:color="auto" w:fill="FFFFFF"/>
          <w:lang w:val="en-US"/>
        </w:rPr>
        <w:t>. In peptic ulcer disease</w:t>
      </w:r>
      <w:r w:rsidR="0087478A" w:rsidRPr="00D15AB6">
        <w:rPr>
          <w:rFonts w:ascii="Book Antiqua" w:eastAsia="Times New Roman" w:hAnsi="Book Antiqua"/>
          <w:color w:val="212121"/>
          <w:shd w:val="clear" w:color="auto" w:fill="FFFFFF"/>
          <w:lang w:val="en-US"/>
        </w:rPr>
        <w:t xml:space="preserve"> </w:t>
      </w:r>
      <w:r w:rsidR="0087478A" w:rsidRPr="00CE42E4">
        <w:rPr>
          <w:rFonts w:ascii="Book Antiqua" w:eastAsia="Times New Roman" w:hAnsi="Book Antiqua"/>
          <w:color w:val="212121"/>
          <w:shd w:val="clear" w:color="auto" w:fill="FFFFFF"/>
          <w:lang w:val="en-US"/>
        </w:rPr>
        <w:t>(Figure</w:t>
      </w:r>
      <w:r w:rsidR="00CE42E4">
        <w:rPr>
          <w:rFonts w:ascii="Book Antiqua" w:eastAsia="宋体" w:hAnsi="Book Antiqua" w:hint="eastAsia"/>
          <w:color w:val="212121"/>
          <w:shd w:val="clear" w:color="auto" w:fill="FFFFFF"/>
          <w:lang w:val="en-US" w:eastAsia="zh-CN"/>
        </w:rPr>
        <w:t>s</w:t>
      </w:r>
      <w:r w:rsidR="0087478A" w:rsidRPr="00CE42E4">
        <w:rPr>
          <w:rFonts w:ascii="Book Antiqua" w:eastAsia="Times New Roman" w:hAnsi="Book Antiqua"/>
          <w:color w:val="212121"/>
          <w:shd w:val="clear" w:color="auto" w:fill="FFFFFF"/>
          <w:lang w:val="en-US"/>
        </w:rPr>
        <w:t xml:space="preserve"> 1 and 2)</w:t>
      </w:r>
      <w:r w:rsidRPr="00D15AB6">
        <w:rPr>
          <w:rFonts w:ascii="Book Antiqua" w:eastAsia="Times New Roman" w:hAnsi="Book Antiqua"/>
          <w:color w:val="212121"/>
          <w:shd w:val="clear" w:color="auto" w:fill="FFFFFF"/>
          <w:lang w:val="en-US"/>
        </w:rPr>
        <w:t xml:space="preserve">, HP achieved hemostasis with a ST and LT success of 80% and 57% and a </w:t>
      </w:r>
      <w:r w:rsidR="00CE42E4" w:rsidRPr="00D15AB6">
        <w:rPr>
          <w:rFonts w:ascii="Book Antiqua" w:eastAsia="Times New Roman" w:hAnsi="Book Antiqua"/>
          <w:color w:val="212121"/>
          <w:shd w:val="clear" w:color="auto" w:fill="FFFFFF"/>
          <w:lang w:val="en-US"/>
        </w:rPr>
        <w:t>RBR</w:t>
      </w:r>
      <w:r w:rsidRPr="00D15AB6">
        <w:rPr>
          <w:rFonts w:ascii="Book Antiqua" w:eastAsia="Times New Roman" w:hAnsi="Book Antiqua"/>
          <w:color w:val="212121"/>
          <w:shd w:val="clear" w:color="auto" w:fill="FFFFFF"/>
          <w:lang w:val="en-US"/>
        </w:rPr>
        <w:t xml:space="preserve"> of 34%. When applied as a primary therapy in peptic ulcer disease, ST and LT success and RBR were 79%, 67% and 21%, respectively; when applied as a salvage therapy ST and LT were comparable (81% and 67%); however RBR was considerably higher under salvage therapy (46%). A total of 15 patients suffered from diffuse cancer bleeding, here ST and LT success were 81% and 85%</w:t>
      </w:r>
      <w:r w:rsidR="001741FC" w:rsidRPr="00D15AB6">
        <w:rPr>
          <w:rFonts w:ascii="Book Antiqua" w:eastAsia="Times New Roman" w:hAnsi="Book Antiqua"/>
          <w:color w:val="212121"/>
          <w:shd w:val="clear" w:color="auto" w:fill="FFFFFF"/>
          <w:lang w:val="en-US"/>
        </w:rPr>
        <w:t>,</w:t>
      </w:r>
      <w:r w:rsidRPr="00D15AB6">
        <w:rPr>
          <w:rFonts w:ascii="Book Antiqua" w:eastAsia="Times New Roman" w:hAnsi="Book Antiqua"/>
          <w:color w:val="212121"/>
          <w:shd w:val="clear" w:color="auto" w:fill="FFFFFF"/>
          <w:lang w:val="en-US"/>
        </w:rPr>
        <w:t xml:space="preserve"> re-bleeding occurring in only 1 patient. </w:t>
      </w:r>
    </w:p>
    <w:p w14:paraId="18F4A744" w14:textId="1CED083F" w:rsidR="001C1A67" w:rsidRPr="00D15AB6" w:rsidRDefault="001C1A67" w:rsidP="00CE42E4">
      <w:pPr>
        <w:tabs>
          <w:tab w:val="left" w:pos="9356"/>
        </w:tabs>
        <w:spacing w:line="360" w:lineRule="auto"/>
        <w:ind w:firstLineChars="100" w:firstLine="240"/>
        <w:jc w:val="both"/>
        <w:rPr>
          <w:rFonts w:ascii="Book Antiqua" w:eastAsia="Times New Roman" w:hAnsi="Book Antiqua"/>
          <w:color w:val="212121"/>
          <w:shd w:val="clear" w:color="auto" w:fill="FFFFFF"/>
          <w:lang w:val="en-US"/>
        </w:rPr>
      </w:pPr>
      <w:r w:rsidRPr="00D15AB6">
        <w:rPr>
          <w:rFonts w:ascii="Book Antiqua" w:eastAsia="Times New Roman" w:hAnsi="Book Antiqua"/>
          <w:color w:val="212121"/>
          <w:shd w:val="clear" w:color="auto" w:fill="FFFFFF"/>
          <w:lang w:val="en-US"/>
        </w:rPr>
        <w:t xml:space="preserve">For variceal bleeding, overall ST success was achieved in 91%. </w:t>
      </w:r>
      <w:r w:rsidR="00A623C7" w:rsidRPr="00D15AB6">
        <w:rPr>
          <w:rFonts w:ascii="Book Antiqua" w:eastAsia="Times New Roman" w:hAnsi="Book Antiqua"/>
          <w:color w:val="212121"/>
          <w:shd w:val="clear" w:color="auto" w:fill="FFFFFF"/>
          <w:lang w:val="en-US"/>
        </w:rPr>
        <w:t xml:space="preserve">In </w:t>
      </w:r>
      <w:proofErr w:type="spellStart"/>
      <w:r w:rsidR="00A623C7" w:rsidRPr="00D15AB6">
        <w:rPr>
          <w:rFonts w:ascii="Book Antiqua" w:eastAsia="Times New Roman" w:hAnsi="Book Antiqua"/>
          <w:color w:val="212121"/>
          <w:shd w:val="clear" w:color="auto" w:fill="FFFFFF"/>
          <w:lang w:val="en-US"/>
        </w:rPr>
        <w:t>oesophageal</w:t>
      </w:r>
      <w:proofErr w:type="spellEnd"/>
      <w:r w:rsidR="00A623C7" w:rsidRPr="00D15AB6">
        <w:rPr>
          <w:rFonts w:ascii="Book Antiqua" w:eastAsia="Times New Roman" w:hAnsi="Book Antiqua"/>
          <w:color w:val="212121"/>
          <w:shd w:val="clear" w:color="auto" w:fill="FFFFFF"/>
          <w:lang w:val="en-US"/>
        </w:rPr>
        <w:t xml:space="preserve"> bleeding </w:t>
      </w:r>
      <w:r w:rsidRPr="00D15AB6">
        <w:rPr>
          <w:rFonts w:ascii="Book Antiqua" w:eastAsia="Times New Roman" w:hAnsi="Book Antiqua"/>
          <w:color w:val="212121"/>
          <w:shd w:val="clear" w:color="auto" w:fill="FFFFFF"/>
          <w:lang w:val="en-US"/>
        </w:rPr>
        <w:t xml:space="preserve">HP was used as </w:t>
      </w:r>
      <w:r w:rsidR="00A623C7" w:rsidRPr="00D15AB6">
        <w:rPr>
          <w:rFonts w:ascii="Book Antiqua" w:eastAsia="Times New Roman" w:hAnsi="Book Antiqua"/>
          <w:color w:val="212121"/>
          <w:shd w:val="clear" w:color="auto" w:fill="FFFFFF"/>
          <w:lang w:val="en-US"/>
        </w:rPr>
        <w:t xml:space="preserve">salvage </w:t>
      </w:r>
      <w:r w:rsidRPr="00D15AB6">
        <w:rPr>
          <w:rFonts w:ascii="Book Antiqua" w:eastAsia="Times New Roman" w:hAnsi="Book Antiqua"/>
          <w:color w:val="212121"/>
          <w:shd w:val="clear" w:color="auto" w:fill="FFFFFF"/>
          <w:lang w:val="en-US"/>
        </w:rPr>
        <w:t>therapy</w:t>
      </w:r>
      <w:r w:rsidR="00A623C7" w:rsidRPr="00D15AB6">
        <w:rPr>
          <w:rFonts w:ascii="Book Antiqua" w:eastAsia="Times New Roman" w:hAnsi="Book Antiqua"/>
          <w:color w:val="212121"/>
          <w:shd w:val="clear" w:color="auto" w:fill="FFFFFF"/>
          <w:lang w:val="en-US"/>
        </w:rPr>
        <w:t xml:space="preserve"> in 8 patients</w:t>
      </w:r>
      <w:r w:rsidRPr="00D15AB6">
        <w:rPr>
          <w:rFonts w:ascii="Book Antiqua" w:eastAsia="Times New Roman" w:hAnsi="Book Antiqua"/>
          <w:color w:val="212121"/>
          <w:shd w:val="clear" w:color="auto" w:fill="FFFFFF"/>
          <w:lang w:val="en-US"/>
        </w:rPr>
        <w:t xml:space="preserve">. LT success was achieved in 3/4 (75%) patients. Re-bleeding was present in 2/7 (28.5%). In 3 patients with fundic varices </w:t>
      </w:r>
      <w:r w:rsidRPr="00D15AB6">
        <w:rPr>
          <w:rFonts w:ascii="Book Antiqua" w:eastAsia="Times New Roman" w:hAnsi="Book Antiqua"/>
          <w:color w:val="212121"/>
          <w:shd w:val="clear" w:color="auto" w:fill="FFFFFF"/>
          <w:lang w:val="en-US"/>
        </w:rPr>
        <w:lastRenderedPageBreak/>
        <w:t xml:space="preserve">bleeding, 1 LT success was achieved after applying HP as salvage therapy (33.3%). HP as a primary therapy in fundic varices bleeding </w:t>
      </w:r>
      <w:r w:rsidR="00A623C7" w:rsidRPr="00D15AB6">
        <w:rPr>
          <w:rFonts w:ascii="Book Antiqua" w:eastAsia="Times New Roman" w:hAnsi="Book Antiqua"/>
          <w:color w:val="212121"/>
          <w:shd w:val="clear" w:color="auto" w:fill="FFFFFF"/>
          <w:lang w:val="en-US"/>
        </w:rPr>
        <w:t>is in our experience not suitable to achieve a stable hemostasis al</w:t>
      </w:r>
      <w:r w:rsidR="00777434" w:rsidRPr="00D15AB6">
        <w:rPr>
          <w:rFonts w:ascii="Book Antiqua" w:eastAsia="Times New Roman" w:hAnsi="Book Antiqua"/>
          <w:color w:val="212121"/>
          <w:shd w:val="clear" w:color="auto" w:fill="FFFFFF"/>
          <w:lang w:val="en-US"/>
        </w:rPr>
        <w:t>one</w:t>
      </w:r>
      <w:r w:rsidRPr="00D15AB6">
        <w:rPr>
          <w:rFonts w:ascii="Book Antiqua" w:eastAsia="Times New Roman" w:hAnsi="Book Antiqua"/>
          <w:color w:val="212121"/>
          <w:shd w:val="clear" w:color="auto" w:fill="FFFFFF"/>
          <w:lang w:val="en-US"/>
        </w:rPr>
        <w:t>. In patients under therapeutic anticoagulation ST and LT success of HP were 81% and 58%</w:t>
      </w:r>
      <w:r w:rsidR="001741FC" w:rsidRPr="00D15AB6">
        <w:rPr>
          <w:rFonts w:ascii="Book Antiqua" w:eastAsia="Times New Roman" w:hAnsi="Book Antiqua"/>
          <w:color w:val="212121"/>
          <w:shd w:val="clear" w:color="auto" w:fill="FFFFFF"/>
          <w:lang w:val="en-US"/>
        </w:rPr>
        <w:t>,</w:t>
      </w:r>
      <w:r w:rsidRPr="00D15AB6">
        <w:rPr>
          <w:rFonts w:ascii="Book Antiqua" w:eastAsia="Times New Roman" w:hAnsi="Book Antiqua"/>
          <w:color w:val="212121"/>
          <w:shd w:val="clear" w:color="auto" w:fill="FFFFFF"/>
          <w:lang w:val="en-US"/>
        </w:rPr>
        <w:t xml:space="preserve"> re-bleeding in 33% of patients. Regardless of whether they were applied as primary or salvage therapy or in which </w:t>
      </w:r>
      <w:r w:rsidR="00D80402" w:rsidRPr="00D15AB6">
        <w:rPr>
          <w:rFonts w:ascii="Book Antiqua" w:eastAsia="Times New Roman" w:hAnsi="Book Antiqua"/>
          <w:color w:val="212121"/>
          <w:shd w:val="clear" w:color="auto" w:fill="FFFFFF"/>
          <w:lang w:val="en-US"/>
        </w:rPr>
        <w:t xml:space="preserve">bleeding </w:t>
      </w:r>
      <w:r w:rsidRPr="00D15AB6">
        <w:rPr>
          <w:rFonts w:ascii="Book Antiqua" w:eastAsia="Times New Roman" w:hAnsi="Book Antiqua"/>
          <w:color w:val="212121"/>
          <w:shd w:val="clear" w:color="auto" w:fill="FFFFFF"/>
          <w:lang w:val="en-US"/>
        </w:rPr>
        <w:t>loca</w:t>
      </w:r>
      <w:r w:rsidR="00D80402" w:rsidRPr="00D15AB6">
        <w:rPr>
          <w:rFonts w:ascii="Book Antiqua" w:eastAsia="Times New Roman" w:hAnsi="Book Antiqua"/>
          <w:color w:val="212121"/>
          <w:shd w:val="clear" w:color="auto" w:fill="FFFFFF"/>
          <w:lang w:val="en-US"/>
        </w:rPr>
        <w:t>tion</w:t>
      </w:r>
      <w:r w:rsidRPr="00D15AB6">
        <w:rPr>
          <w:rFonts w:ascii="Book Antiqua" w:eastAsia="Times New Roman" w:hAnsi="Book Antiqua"/>
          <w:color w:val="212121"/>
          <w:shd w:val="clear" w:color="auto" w:fill="FFFFFF"/>
          <w:lang w:val="en-US"/>
        </w:rPr>
        <w:t xml:space="preserve">, no significant differences for achieving ST or LT hemostasis and recurrence of bleeding were detected between HS and EC. </w:t>
      </w:r>
    </w:p>
    <w:p w14:paraId="7CC19312" w14:textId="77777777" w:rsidR="001C1A67" w:rsidRPr="00D15AB6" w:rsidRDefault="001C1A67" w:rsidP="00D15AB6">
      <w:pPr>
        <w:tabs>
          <w:tab w:val="left" w:pos="9356"/>
        </w:tabs>
        <w:spacing w:line="360" w:lineRule="auto"/>
        <w:jc w:val="both"/>
        <w:rPr>
          <w:rFonts w:ascii="Book Antiqua" w:eastAsia="Times New Roman" w:hAnsi="Book Antiqua"/>
          <w:color w:val="212121"/>
          <w:shd w:val="clear" w:color="auto" w:fill="FFFFFF"/>
          <w:lang w:val="en-US"/>
        </w:rPr>
      </w:pPr>
    </w:p>
    <w:p w14:paraId="293422A9" w14:textId="77777777" w:rsidR="001C1A67" w:rsidRPr="00CE42E4" w:rsidRDefault="001C1A67" w:rsidP="00D15AB6">
      <w:pPr>
        <w:tabs>
          <w:tab w:val="left" w:pos="9356"/>
        </w:tabs>
        <w:spacing w:line="360" w:lineRule="auto"/>
        <w:jc w:val="both"/>
        <w:outlineLvl w:val="0"/>
        <w:rPr>
          <w:rFonts w:ascii="Book Antiqua" w:eastAsia="Times New Roman" w:hAnsi="Book Antiqua"/>
          <w:b/>
          <w:i/>
          <w:color w:val="212121"/>
          <w:shd w:val="clear" w:color="auto" w:fill="FFFFFF"/>
          <w:lang w:val="en-US"/>
        </w:rPr>
      </w:pPr>
      <w:r w:rsidRPr="00CE42E4">
        <w:rPr>
          <w:rFonts w:ascii="Book Antiqua" w:eastAsia="Times New Roman" w:hAnsi="Book Antiqua"/>
          <w:b/>
          <w:i/>
          <w:color w:val="212121"/>
          <w:shd w:val="clear" w:color="auto" w:fill="FFFFFF"/>
          <w:lang w:val="en-US"/>
        </w:rPr>
        <w:t>Efficacy of HP in the management of lower GI bleeding</w:t>
      </w:r>
    </w:p>
    <w:p w14:paraId="50227074" w14:textId="090EDAFB" w:rsidR="001C1A67" w:rsidRPr="00D15AB6" w:rsidRDefault="001C1A67" w:rsidP="00D15AB6">
      <w:pPr>
        <w:tabs>
          <w:tab w:val="left" w:pos="9356"/>
        </w:tabs>
        <w:spacing w:line="360" w:lineRule="auto"/>
        <w:jc w:val="both"/>
        <w:rPr>
          <w:rFonts w:ascii="Book Antiqua" w:eastAsia="Times New Roman" w:hAnsi="Book Antiqua"/>
          <w:color w:val="212121"/>
          <w:shd w:val="clear" w:color="auto" w:fill="FFFFFF"/>
          <w:lang w:val="en-US"/>
        </w:rPr>
      </w:pPr>
      <w:r w:rsidRPr="00D15AB6">
        <w:rPr>
          <w:rFonts w:ascii="Book Antiqua" w:hAnsi="Book Antiqua"/>
          <w:color w:val="212121"/>
          <w:shd w:val="clear" w:color="auto" w:fill="FFFFFF"/>
          <w:lang w:val="en-US"/>
        </w:rPr>
        <w:t xml:space="preserve">HP was applied in 17 patients with lower GI bleeding (Table 4). Among these, 9 patients were treated with HS, 7 patients with EC while in 1 patient with lower GI bleeding, both HS and EC were applied. Overall ST and LT success was 71% (12/17) and 59% (9/13), respectively with a </w:t>
      </w:r>
      <w:r w:rsidR="00CE42E4" w:rsidRPr="00D15AB6">
        <w:rPr>
          <w:rFonts w:ascii="Book Antiqua" w:eastAsia="Times New Roman" w:hAnsi="Book Antiqua"/>
          <w:color w:val="212121"/>
          <w:shd w:val="clear" w:color="auto" w:fill="FFFFFF"/>
          <w:lang w:val="en-US"/>
        </w:rPr>
        <w:t>RBR</w:t>
      </w:r>
      <w:r w:rsidRPr="00D15AB6">
        <w:rPr>
          <w:rFonts w:ascii="Book Antiqua" w:hAnsi="Book Antiqua"/>
          <w:color w:val="212121"/>
          <w:shd w:val="clear" w:color="auto" w:fill="FFFFFF"/>
          <w:lang w:val="en-US"/>
        </w:rPr>
        <w:t xml:space="preserve"> of 41%. Clinical characteristics of patients with lower GI bleeding are shown in </w:t>
      </w:r>
      <w:r w:rsidRPr="00CE42E4">
        <w:rPr>
          <w:rFonts w:ascii="Book Antiqua" w:hAnsi="Book Antiqua"/>
          <w:color w:val="212121"/>
          <w:shd w:val="clear" w:color="auto" w:fill="FFFFFF"/>
          <w:lang w:val="en-US"/>
        </w:rPr>
        <w:t>Table 4.</w:t>
      </w:r>
    </w:p>
    <w:p w14:paraId="544101C8" w14:textId="77777777" w:rsidR="001C1A67" w:rsidRPr="00D15AB6" w:rsidRDefault="001C1A67" w:rsidP="00D15AB6">
      <w:pPr>
        <w:tabs>
          <w:tab w:val="left" w:pos="9356"/>
        </w:tabs>
        <w:spacing w:line="360" w:lineRule="auto"/>
        <w:jc w:val="both"/>
        <w:rPr>
          <w:rFonts w:ascii="Book Antiqua" w:eastAsia="Times New Roman" w:hAnsi="Book Antiqua"/>
          <w:b/>
          <w:color w:val="212121"/>
          <w:shd w:val="clear" w:color="auto" w:fill="FFFFFF"/>
          <w:lang w:val="en-US"/>
        </w:rPr>
      </w:pPr>
    </w:p>
    <w:p w14:paraId="5CEE4838" w14:textId="49636DB2" w:rsidR="001C1A67" w:rsidRPr="00CE42E4" w:rsidRDefault="00CE42E4" w:rsidP="00D15AB6">
      <w:pPr>
        <w:tabs>
          <w:tab w:val="left" w:pos="9356"/>
        </w:tabs>
        <w:spacing w:line="360" w:lineRule="auto"/>
        <w:jc w:val="both"/>
        <w:outlineLvl w:val="0"/>
        <w:rPr>
          <w:rFonts w:ascii="Book Antiqua" w:eastAsia="宋体" w:hAnsi="Book Antiqua"/>
          <w:b/>
          <w:color w:val="212121"/>
          <w:shd w:val="clear" w:color="auto" w:fill="FFFFFF"/>
          <w:lang w:val="en-US" w:eastAsia="zh-CN"/>
        </w:rPr>
      </w:pPr>
      <w:r>
        <w:rPr>
          <w:rFonts w:ascii="Book Antiqua" w:eastAsia="Times New Roman" w:hAnsi="Book Antiqua"/>
          <w:b/>
          <w:color w:val="212121"/>
          <w:shd w:val="clear" w:color="auto" w:fill="FFFFFF"/>
          <w:lang w:val="en-US"/>
        </w:rPr>
        <w:t>DISCUSSION</w:t>
      </w:r>
    </w:p>
    <w:p w14:paraId="15FBC3FF" w14:textId="48F9F5BF" w:rsidR="001C1A67" w:rsidRPr="00D15AB6" w:rsidRDefault="001C1A67" w:rsidP="00D15AB6">
      <w:pPr>
        <w:tabs>
          <w:tab w:val="left" w:pos="9072"/>
          <w:tab w:val="left" w:pos="9356"/>
        </w:tabs>
        <w:spacing w:line="360" w:lineRule="auto"/>
        <w:jc w:val="both"/>
        <w:rPr>
          <w:rFonts w:ascii="Book Antiqua" w:eastAsia="Times New Roman" w:hAnsi="Book Antiqua"/>
          <w:color w:val="212121"/>
          <w:shd w:val="clear" w:color="auto" w:fill="FFFFFF"/>
          <w:lang w:val="en-US"/>
        </w:rPr>
      </w:pPr>
      <w:r w:rsidRPr="00D15AB6">
        <w:rPr>
          <w:rFonts w:ascii="Book Antiqua" w:eastAsia="Times New Roman" w:hAnsi="Book Antiqua"/>
          <w:color w:val="212121"/>
          <w:shd w:val="clear" w:color="auto" w:fill="FFFFFF"/>
          <w:lang w:val="en-US"/>
        </w:rPr>
        <w:t xml:space="preserve">Herein we report on our experience in the treatment of </w:t>
      </w:r>
      <w:r w:rsidR="00CE42E4">
        <w:rPr>
          <w:rFonts w:ascii="Book Antiqua" w:eastAsia="Times New Roman" w:hAnsi="Book Antiqua"/>
          <w:color w:val="212121"/>
          <w:shd w:val="clear" w:color="auto" w:fill="FFFFFF"/>
          <w:lang w:val="en-US"/>
        </w:rPr>
        <w:t>GI</w:t>
      </w:r>
      <w:r w:rsidRPr="00D15AB6">
        <w:rPr>
          <w:rFonts w:ascii="Book Antiqua" w:eastAsia="Times New Roman" w:hAnsi="Book Antiqua"/>
          <w:color w:val="212121"/>
          <w:shd w:val="clear" w:color="auto" w:fill="FFFFFF"/>
          <w:lang w:val="en-US"/>
        </w:rPr>
        <w:t xml:space="preserve"> bleeding both with HS and EC in a single tertiary university care center. To the best of our knowledge our work is the first to directly compare two different HP for the treatment of </w:t>
      </w:r>
      <w:r w:rsidR="00CE42E4">
        <w:rPr>
          <w:rFonts w:ascii="Book Antiqua" w:eastAsia="Times New Roman" w:hAnsi="Book Antiqua"/>
          <w:color w:val="212121"/>
          <w:shd w:val="clear" w:color="auto" w:fill="FFFFFF"/>
          <w:lang w:val="en-US"/>
        </w:rPr>
        <w:t>GI</w:t>
      </w:r>
      <w:r w:rsidRPr="00D15AB6">
        <w:rPr>
          <w:rFonts w:ascii="Book Antiqua" w:eastAsia="Times New Roman" w:hAnsi="Book Antiqua"/>
          <w:color w:val="212121"/>
          <w:shd w:val="clear" w:color="auto" w:fill="FFFFFF"/>
          <w:lang w:val="en-US"/>
        </w:rPr>
        <w:t xml:space="preserve"> bleeding in the upper and lower GI tract.</w:t>
      </w:r>
      <w:r w:rsidR="00CE42E4">
        <w:rPr>
          <w:rFonts w:ascii="Book Antiqua" w:eastAsia="宋体" w:hAnsi="Book Antiqua" w:hint="eastAsia"/>
          <w:color w:val="212121"/>
          <w:shd w:val="clear" w:color="auto" w:fill="FFFFFF"/>
          <w:lang w:val="en-US" w:eastAsia="zh-CN"/>
        </w:rPr>
        <w:t xml:space="preserve"> </w:t>
      </w:r>
      <w:r w:rsidRPr="00D15AB6">
        <w:rPr>
          <w:rFonts w:ascii="Book Antiqua" w:eastAsia="Times New Roman" w:hAnsi="Book Antiqua"/>
          <w:color w:val="212121"/>
          <w:shd w:val="clear" w:color="auto" w:fill="FFFFFF"/>
          <w:lang w:val="en-US"/>
        </w:rPr>
        <w:t>Our study confirms the findings of other investigators where an excellent immediate control of the bleeding source was achieved with HP</w:t>
      </w:r>
      <w:r w:rsidRPr="00D15AB6">
        <w:rPr>
          <w:rFonts w:ascii="Book Antiqua" w:eastAsia="Times New Roman" w:hAnsi="Book Antiqua"/>
          <w:color w:val="212121"/>
          <w:shd w:val="clear" w:color="auto" w:fill="FFFFFF"/>
          <w:vertAlign w:val="superscript"/>
          <w:lang w:val="en-US"/>
        </w:rPr>
        <w:fldChar w:fldCharType="begin">
          <w:fldData xml:space="preserve">PEVuZE5vdGU+PENpdGU+PEF1dGhvcj5DYWh5YWRpPC9BdXRob3I+PFllYXI+MjAxNzwvWWVhcj48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</w:fldData>
        </w:fldChar>
      </w:r>
      <w:r w:rsidR="00EC656A" w:rsidRPr="00D15AB6">
        <w:rPr>
          <w:rFonts w:ascii="Book Antiqua" w:eastAsia="Times New Roman" w:hAnsi="Book Antiqua"/>
          <w:color w:val="212121"/>
          <w:shd w:val="clear" w:color="auto" w:fill="FFFFFF"/>
          <w:vertAlign w:val="superscript"/>
          <w:lang w:val="en-US"/>
        </w:rPr>
        <w:instrText xml:space="preserve"> ADDIN EN.CITE </w:instrText>
      </w:r>
      <w:r w:rsidR="00EC656A" w:rsidRPr="00D15AB6">
        <w:rPr>
          <w:rFonts w:ascii="Book Antiqua" w:eastAsia="Times New Roman" w:hAnsi="Book Antiqua"/>
          <w:color w:val="212121"/>
          <w:shd w:val="clear" w:color="auto" w:fill="FFFFFF"/>
          <w:vertAlign w:val="superscript"/>
          <w:lang w:val="en-US"/>
        </w:rPr>
        <w:fldChar w:fldCharType="begin">
          <w:fldData xml:space="preserve">PEVuZE5vdGU+PENpdGU+PEF1dGhvcj5DYWh5YWRpPC9BdXRob3I+PFllYXI+MjAxNzwvWWVhcj48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</w:fldData>
        </w:fldChar>
      </w:r>
      <w:r w:rsidR="00EC656A" w:rsidRPr="00D15AB6">
        <w:rPr>
          <w:rFonts w:ascii="Book Antiqua" w:eastAsia="Times New Roman" w:hAnsi="Book Antiqua"/>
          <w:color w:val="212121"/>
          <w:shd w:val="clear" w:color="auto" w:fill="FFFFFF"/>
          <w:vertAlign w:val="superscript"/>
          <w:lang w:val="en-US"/>
        </w:rPr>
        <w:instrText xml:space="preserve"> ADDIN EN.CITE.DATA </w:instrText>
      </w:r>
      <w:r w:rsidR="00EC656A" w:rsidRPr="00D15AB6">
        <w:rPr>
          <w:rFonts w:ascii="Book Antiqua" w:eastAsia="Times New Roman" w:hAnsi="Book Antiqua"/>
          <w:color w:val="212121"/>
          <w:shd w:val="clear" w:color="auto" w:fill="FFFFFF"/>
          <w:vertAlign w:val="superscript"/>
          <w:lang w:val="en-US"/>
        </w:rPr>
      </w:r>
      <w:r w:rsidR="00EC656A" w:rsidRPr="00D15AB6">
        <w:rPr>
          <w:rFonts w:ascii="Book Antiqua" w:eastAsia="Times New Roman" w:hAnsi="Book Antiqua"/>
          <w:color w:val="212121"/>
          <w:shd w:val="clear" w:color="auto" w:fill="FFFFFF"/>
          <w:vertAlign w:val="superscript"/>
          <w:lang w:val="en-US"/>
        </w:rPr>
        <w:fldChar w:fldCharType="end"/>
      </w:r>
      <w:r w:rsidRPr="00D15AB6">
        <w:rPr>
          <w:rFonts w:ascii="Book Antiqua" w:eastAsia="Times New Roman" w:hAnsi="Book Antiqua"/>
          <w:color w:val="212121"/>
          <w:shd w:val="clear" w:color="auto" w:fill="FFFFFF"/>
          <w:vertAlign w:val="superscript"/>
          <w:lang w:val="en-US"/>
        </w:rPr>
      </w:r>
      <w:r w:rsidRPr="00D15AB6">
        <w:rPr>
          <w:rFonts w:ascii="Book Antiqua" w:eastAsia="Times New Roman" w:hAnsi="Book Antiqua"/>
          <w:color w:val="212121"/>
          <w:shd w:val="clear" w:color="auto" w:fill="FFFFFF"/>
          <w:vertAlign w:val="superscript"/>
          <w:lang w:val="en-US"/>
        </w:rPr>
        <w:fldChar w:fldCharType="separate"/>
      </w:r>
      <w:r w:rsidR="00EC656A" w:rsidRPr="00D15AB6">
        <w:rPr>
          <w:rFonts w:ascii="Book Antiqua" w:eastAsia="Times New Roman" w:hAnsi="Book Antiqua"/>
          <w:noProof/>
          <w:color w:val="212121"/>
          <w:shd w:val="clear" w:color="auto" w:fill="FFFFFF"/>
          <w:vertAlign w:val="superscript"/>
          <w:lang w:val="en-US"/>
        </w:rPr>
        <w:t>[</w:t>
      </w:r>
      <w:hyperlink w:anchor="_ENREF_8" w:tooltip="Chen, 2015 #23" w:history="1">
        <w:r w:rsidR="00E314B2" w:rsidRPr="00D15AB6">
          <w:rPr>
            <w:rFonts w:ascii="Book Antiqua" w:eastAsia="Times New Roman" w:hAnsi="Book Antiqua"/>
            <w:noProof/>
            <w:color w:val="212121"/>
            <w:shd w:val="clear" w:color="auto" w:fill="FFFFFF"/>
            <w:vertAlign w:val="superscript"/>
            <w:lang w:val="en-US"/>
          </w:rPr>
          <w:t>8</w:t>
        </w:r>
      </w:hyperlink>
      <w:r w:rsidR="00EC656A" w:rsidRPr="00D15AB6">
        <w:rPr>
          <w:rFonts w:ascii="Book Antiqua" w:eastAsia="Times New Roman" w:hAnsi="Book Antiqua"/>
          <w:noProof/>
          <w:color w:val="212121"/>
          <w:shd w:val="clear" w:color="auto" w:fill="FFFFFF"/>
          <w:vertAlign w:val="superscript"/>
          <w:lang w:val="en-US"/>
        </w:rPr>
        <w:t>,</w:t>
      </w:r>
      <w:hyperlink w:anchor="_ENREF_11" w:tooltip="Smith, 2014 #15" w:history="1">
        <w:r w:rsidR="00E314B2" w:rsidRPr="00D15AB6">
          <w:rPr>
            <w:rFonts w:ascii="Book Antiqua" w:eastAsia="Times New Roman" w:hAnsi="Book Antiqua"/>
            <w:noProof/>
            <w:color w:val="212121"/>
            <w:shd w:val="clear" w:color="auto" w:fill="FFFFFF"/>
            <w:vertAlign w:val="superscript"/>
            <w:lang w:val="en-US"/>
          </w:rPr>
          <w:t>11</w:t>
        </w:r>
      </w:hyperlink>
      <w:r w:rsidR="00EC656A" w:rsidRPr="00D15AB6">
        <w:rPr>
          <w:rFonts w:ascii="Book Antiqua" w:eastAsia="Times New Roman" w:hAnsi="Book Antiqua"/>
          <w:noProof/>
          <w:color w:val="212121"/>
          <w:shd w:val="clear" w:color="auto" w:fill="FFFFFF"/>
          <w:vertAlign w:val="superscript"/>
          <w:lang w:val="en-US"/>
        </w:rPr>
        <w:t>,</w:t>
      </w:r>
      <w:hyperlink w:anchor="_ENREF_18" w:tooltip="Hagel, 2017 #18" w:history="1">
        <w:r w:rsidR="00E314B2" w:rsidRPr="00D15AB6">
          <w:rPr>
            <w:rFonts w:ascii="Book Antiqua" w:eastAsia="Times New Roman" w:hAnsi="Book Antiqua"/>
            <w:noProof/>
            <w:color w:val="212121"/>
            <w:shd w:val="clear" w:color="auto" w:fill="FFFFFF"/>
            <w:vertAlign w:val="superscript"/>
            <w:lang w:val="en-US"/>
          </w:rPr>
          <w:t>18</w:t>
        </w:r>
      </w:hyperlink>
      <w:r w:rsidR="00EC656A" w:rsidRPr="00D15AB6">
        <w:rPr>
          <w:rFonts w:ascii="Book Antiqua" w:eastAsia="Times New Roman" w:hAnsi="Book Antiqua"/>
          <w:noProof/>
          <w:color w:val="212121"/>
          <w:shd w:val="clear" w:color="auto" w:fill="FFFFFF"/>
          <w:vertAlign w:val="superscript"/>
          <w:lang w:val="en-US"/>
        </w:rPr>
        <w:t>,</w:t>
      </w:r>
      <w:hyperlink w:anchor="_ENREF_19" w:tooltip="Haddara, 2016 #21" w:history="1">
        <w:r w:rsidR="00E314B2" w:rsidRPr="00D15AB6">
          <w:rPr>
            <w:rFonts w:ascii="Book Antiqua" w:eastAsia="Times New Roman" w:hAnsi="Book Antiqua"/>
            <w:noProof/>
            <w:color w:val="212121"/>
            <w:shd w:val="clear" w:color="auto" w:fill="FFFFFF"/>
            <w:vertAlign w:val="superscript"/>
            <w:lang w:val="en-US"/>
          </w:rPr>
          <w:t>19</w:t>
        </w:r>
      </w:hyperlink>
      <w:r w:rsidR="00EC656A" w:rsidRPr="00D15AB6">
        <w:rPr>
          <w:rFonts w:ascii="Book Antiqua" w:eastAsia="Times New Roman" w:hAnsi="Book Antiqua"/>
          <w:noProof/>
          <w:color w:val="212121"/>
          <w:shd w:val="clear" w:color="auto" w:fill="FFFFFF"/>
          <w:vertAlign w:val="superscript"/>
          <w:lang w:val="en-US"/>
        </w:rPr>
        <w:t>,</w:t>
      </w:r>
      <w:hyperlink w:anchor="_ENREF_21" w:tooltip="Cahyadi, 2017 #19" w:history="1">
        <w:r w:rsidR="00E314B2" w:rsidRPr="00D15AB6">
          <w:rPr>
            <w:rFonts w:ascii="Book Antiqua" w:eastAsia="Times New Roman" w:hAnsi="Book Antiqua"/>
            <w:noProof/>
            <w:color w:val="212121"/>
            <w:shd w:val="clear" w:color="auto" w:fill="FFFFFF"/>
            <w:vertAlign w:val="superscript"/>
            <w:lang w:val="en-US"/>
          </w:rPr>
          <w:t>21</w:t>
        </w:r>
      </w:hyperlink>
      <w:r w:rsidR="00EC656A" w:rsidRPr="00D15AB6">
        <w:rPr>
          <w:rFonts w:ascii="Book Antiqua" w:eastAsia="Times New Roman" w:hAnsi="Book Antiqua"/>
          <w:noProof/>
          <w:color w:val="212121"/>
          <w:shd w:val="clear" w:color="auto" w:fill="FFFFFF"/>
          <w:vertAlign w:val="superscript"/>
          <w:lang w:val="en-US"/>
        </w:rPr>
        <w:t>]</w:t>
      </w:r>
      <w:r w:rsidRPr="00D15AB6">
        <w:rPr>
          <w:rFonts w:ascii="Book Antiqua" w:eastAsia="Times New Roman" w:hAnsi="Book Antiqua"/>
          <w:color w:val="212121"/>
          <w:shd w:val="clear" w:color="auto" w:fill="FFFFFF"/>
          <w:vertAlign w:val="superscript"/>
          <w:lang w:val="en-US"/>
        </w:rPr>
        <w:fldChar w:fldCharType="end"/>
      </w:r>
      <w:r w:rsidRPr="00D15AB6">
        <w:rPr>
          <w:rFonts w:ascii="Book Antiqua" w:eastAsia="Times New Roman" w:hAnsi="Book Antiqua"/>
          <w:color w:val="212121"/>
          <w:shd w:val="clear" w:color="auto" w:fill="FFFFFF"/>
          <w:lang w:val="en-US"/>
        </w:rPr>
        <w:t>. HP exhibited an overall short-term success of 82% in ou</w:t>
      </w:r>
      <w:r w:rsidR="00CE42E4">
        <w:rPr>
          <w:rFonts w:ascii="Book Antiqua" w:eastAsia="Times New Roman" w:hAnsi="Book Antiqua"/>
          <w:color w:val="212121"/>
          <w:shd w:val="clear" w:color="auto" w:fill="FFFFFF"/>
          <w:lang w:val="en-US"/>
        </w:rPr>
        <w:t xml:space="preserve">r study. With this, ST success </w:t>
      </w:r>
      <w:r w:rsidRPr="00D15AB6">
        <w:rPr>
          <w:rFonts w:ascii="Book Antiqua" w:eastAsia="Times New Roman" w:hAnsi="Book Antiqua"/>
          <w:color w:val="212121"/>
          <w:shd w:val="clear" w:color="auto" w:fill="FFFFFF"/>
          <w:lang w:val="en-US"/>
        </w:rPr>
        <w:t>was higher in our cohort compared to a previous report on a smaller cohort by Chen and colleagues</w:t>
      </w:r>
      <w:r w:rsidR="002A3587" w:rsidRPr="00D15AB6">
        <w:rPr>
          <w:rFonts w:ascii="Book Antiqua" w:eastAsia="Times New Roman" w:hAnsi="Book Antiqua"/>
          <w:shd w:val="clear" w:color="auto" w:fill="FFFFFF"/>
          <w:vertAlign w:val="superscript"/>
          <w:lang w:val="en-US"/>
        </w:rPr>
        <w:fldChar w:fldCharType="begin">
          <w:fldData xml:space="preserve">PEVuZE5vdGU+PENpdGU+PEF1dGhvcj5DaGVuPC9BdXRob3I+PFllYXI+MjAxNTwvWWVhcj48UmVj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</w:fldData>
        </w:fldChar>
      </w:r>
      <w:r w:rsidR="00EC656A" w:rsidRPr="00D15AB6">
        <w:rPr>
          <w:rFonts w:ascii="Book Antiqua" w:eastAsia="Times New Roman" w:hAnsi="Book Antiqua"/>
          <w:shd w:val="clear" w:color="auto" w:fill="FFFFFF"/>
          <w:vertAlign w:val="superscript"/>
          <w:lang w:val="en-US"/>
        </w:rPr>
        <w:instrText xml:space="preserve"> ADDIN EN.CITE </w:instrText>
      </w:r>
      <w:r w:rsidR="00EC656A" w:rsidRPr="00D15AB6">
        <w:rPr>
          <w:rFonts w:ascii="Book Antiqua" w:eastAsia="Times New Roman" w:hAnsi="Book Antiqua"/>
          <w:shd w:val="clear" w:color="auto" w:fill="FFFFFF"/>
          <w:vertAlign w:val="superscript"/>
          <w:lang w:val="en-US"/>
        </w:rPr>
        <w:fldChar w:fldCharType="begin">
          <w:fldData xml:space="preserve">PEVuZE5vdGU+PENpdGU+PEF1dGhvcj5DaGVuPC9BdXRob3I+PFllYXI+MjAxNTwvWWVhcj48UmVj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</w:fldData>
        </w:fldChar>
      </w:r>
      <w:r w:rsidR="00EC656A" w:rsidRPr="00D15AB6">
        <w:rPr>
          <w:rFonts w:ascii="Book Antiqua" w:eastAsia="Times New Roman" w:hAnsi="Book Antiqua"/>
          <w:shd w:val="clear" w:color="auto" w:fill="FFFFFF"/>
          <w:vertAlign w:val="superscript"/>
          <w:lang w:val="en-US"/>
        </w:rPr>
        <w:instrText xml:space="preserve"> ADDIN EN.CITE.DATA </w:instrText>
      </w:r>
      <w:r w:rsidR="00EC656A" w:rsidRPr="00D15AB6">
        <w:rPr>
          <w:rFonts w:ascii="Book Antiqua" w:eastAsia="Times New Roman" w:hAnsi="Book Antiqua"/>
          <w:shd w:val="clear" w:color="auto" w:fill="FFFFFF"/>
          <w:vertAlign w:val="superscript"/>
          <w:lang w:val="en-US"/>
        </w:rPr>
      </w:r>
      <w:r w:rsidR="00EC656A" w:rsidRPr="00D15AB6">
        <w:rPr>
          <w:rFonts w:ascii="Book Antiqua" w:eastAsia="Times New Roman" w:hAnsi="Book Antiqua"/>
          <w:shd w:val="clear" w:color="auto" w:fill="FFFFFF"/>
          <w:vertAlign w:val="superscript"/>
          <w:lang w:val="en-US"/>
        </w:rPr>
        <w:fldChar w:fldCharType="end"/>
      </w:r>
      <w:r w:rsidR="002A3587" w:rsidRPr="00D15AB6">
        <w:rPr>
          <w:rFonts w:ascii="Book Antiqua" w:eastAsia="Times New Roman" w:hAnsi="Book Antiqua"/>
          <w:shd w:val="clear" w:color="auto" w:fill="FFFFFF"/>
          <w:vertAlign w:val="superscript"/>
          <w:lang w:val="en-US"/>
        </w:rPr>
      </w:r>
      <w:r w:rsidR="002A3587" w:rsidRPr="00D15AB6">
        <w:rPr>
          <w:rFonts w:ascii="Book Antiqua" w:eastAsia="Times New Roman" w:hAnsi="Book Antiqua"/>
          <w:shd w:val="clear" w:color="auto" w:fill="FFFFFF"/>
          <w:vertAlign w:val="superscript"/>
          <w:lang w:val="en-US"/>
        </w:rPr>
        <w:fldChar w:fldCharType="separate"/>
      </w:r>
      <w:r w:rsidR="00EC656A" w:rsidRPr="00D15AB6">
        <w:rPr>
          <w:rFonts w:ascii="Book Antiqua" w:eastAsia="Times New Roman" w:hAnsi="Book Antiqua"/>
          <w:noProof/>
          <w:shd w:val="clear" w:color="auto" w:fill="FFFFFF"/>
          <w:vertAlign w:val="superscript"/>
          <w:lang w:val="en-US"/>
        </w:rPr>
        <w:t>[</w:t>
      </w:r>
      <w:hyperlink w:anchor="_ENREF_8" w:tooltip="Chen, 2015 #23" w:history="1">
        <w:r w:rsidR="00E314B2" w:rsidRPr="00D15AB6">
          <w:rPr>
            <w:rFonts w:ascii="Book Antiqua" w:eastAsia="Times New Roman" w:hAnsi="Book Antiqua"/>
            <w:noProof/>
            <w:shd w:val="clear" w:color="auto" w:fill="FFFFFF"/>
            <w:vertAlign w:val="superscript"/>
            <w:lang w:val="en-US"/>
          </w:rPr>
          <w:t>8</w:t>
        </w:r>
      </w:hyperlink>
      <w:r w:rsidR="00EC656A" w:rsidRPr="00D15AB6">
        <w:rPr>
          <w:rFonts w:ascii="Book Antiqua" w:eastAsia="Times New Roman" w:hAnsi="Book Antiqua"/>
          <w:noProof/>
          <w:shd w:val="clear" w:color="auto" w:fill="FFFFFF"/>
          <w:vertAlign w:val="superscript"/>
          <w:lang w:val="en-US"/>
        </w:rPr>
        <w:t>]</w:t>
      </w:r>
      <w:r w:rsidR="002A3587" w:rsidRPr="00D15AB6">
        <w:rPr>
          <w:rFonts w:ascii="Book Antiqua" w:eastAsia="Times New Roman" w:hAnsi="Book Antiqua"/>
          <w:shd w:val="clear" w:color="auto" w:fill="FFFFFF"/>
          <w:vertAlign w:val="superscript"/>
          <w:lang w:val="en-US"/>
        </w:rPr>
        <w:fldChar w:fldCharType="end"/>
      </w:r>
      <w:r w:rsidRPr="00D15AB6">
        <w:rPr>
          <w:rFonts w:ascii="Book Antiqua" w:eastAsia="Times New Roman" w:hAnsi="Book Antiqua"/>
          <w:color w:val="212121"/>
          <w:shd w:val="clear" w:color="auto" w:fill="FFFFFF"/>
          <w:lang w:val="en-US"/>
        </w:rPr>
        <w:t xml:space="preserve">, although this study analyzed of success rates of HS only. </w:t>
      </w:r>
    </w:p>
    <w:p w14:paraId="2BE370B5" w14:textId="49BEAAFD" w:rsidR="001C1A67" w:rsidRPr="004C0E79" w:rsidRDefault="001C1A67" w:rsidP="004C0E79">
      <w:pPr>
        <w:tabs>
          <w:tab w:val="left" w:pos="9072"/>
          <w:tab w:val="left" w:pos="9356"/>
        </w:tabs>
        <w:spacing w:line="360" w:lineRule="auto"/>
        <w:ind w:firstLineChars="100" w:firstLine="240"/>
        <w:jc w:val="both"/>
        <w:rPr>
          <w:rFonts w:ascii="Book Antiqua" w:eastAsia="宋体" w:hAnsi="Book Antiqua"/>
          <w:color w:val="212121"/>
          <w:shd w:val="clear" w:color="auto" w:fill="FFFFFF"/>
          <w:lang w:val="en-US" w:eastAsia="zh-CN"/>
        </w:rPr>
      </w:pPr>
      <w:r w:rsidRPr="00D15AB6">
        <w:rPr>
          <w:rFonts w:ascii="Book Antiqua" w:eastAsia="Times New Roman" w:hAnsi="Book Antiqua"/>
          <w:color w:val="212121"/>
          <w:shd w:val="clear" w:color="auto" w:fill="FFFFFF"/>
          <w:lang w:val="en-US"/>
        </w:rPr>
        <w:t xml:space="preserve">According to the literature, </w:t>
      </w:r>
      <w:r w:rsidR="001B5AC3" w:rsidRPr="00D15AB6">
        <w:rPr>
          <w:rFonts w:ascii="Book Antiqua" w:eastAsia="Times New Roman" w:hAnsi="Book Antiqua"/>
          <w:color w:val="212121"/>
          <w:shd w:val="clear" w:color="auto" w:fill="FFFFFF"/>
          <w:lang w:val="en-US"/>
        </w:rPr>
        <w:t xml:space="preserve">hemostatic </w:t>
      </w:r>
      <w:r w:rsidRPr="00D15AB6">
        <w:rPr>
          <w:rFonts w:ascii="Book Antiqua" w:eastAsia="Times New Roman" w:hAnsi="Book Antiqua"/>
          <w:color w:val="212121"/>
          <w:shd w:val="clear" w:color="auto" w:fill="FFFFFF"/>
          <w:lang w:val="en-US"/>
        </w:rPr>
        <w:t xml:space="preserve"> success of HP within 7 to 8 d range between 51%</w:t>
      </w:r>
      <w:r w:rsidR="004C0E79">
        <w:rPr>
          <w:rFonts w:ascii="Book Antiqua" w:eastAsia="Times New Roman" w:hAnsi="Book Antiqua"/>
          <w:color w:val="212121"/>
          <w:shd w:val="clear" w:color="auto" w:fill="FFFFFF"/>
          <w:lang w:val="en-US"/>
        </w:rPr>
        <w:t xml:space="preserve"> and 87.5%</w:t>
      </w:r>
      <w:r w:rsidRPr="00D15AB6">
        <w:rPr>
          <w:rFonts w:ascii="Book Antiqua" w:eastAsia="Times New Roman" w:hAnsi="Book Antiqua"/>
          <w:color w:val="212121"/>
          <w:shd w:val="clear" w:color="auto" w:fill="FFFFFF"/>
          <w:vertAlign w:val="superscript"/>
          <w:lang w:val="en-US"/>
        </w:rPr>
        <w:fldChar w:fldCharType="begin">
          <w:fldData xml:space="preserve">PEVuZE5vdGU+PENpdGU+PEF1dGhvcj5ZYXU8L0F1dGhvcj48WWVhcj4yMDE0PC9ZZWFyPjxSZWNO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</w:fldData>
        </w:fldChar>
      </w:r>
      <w:r w:rsidR="00EC656A" w:rsidRPr="00D15AB6">
        <w:rPr>
          <w:rFonts w:ascii="Book Antiqua" w:eastAsia="Times New Roman" w:hAnsi="Book Antiqua"/>
          <w:color w:val="212121"/>
          <w:shd w:val="clear" w:color="auto" w:fill="FFFFFF"/>
          <w:vertAlign w:val="superscript"/>
          <w:lang w:val="en-US"/>
        </w:rPr>
        <w:instrText xml:space="preserve"> ADDIN EN.CITE </w:instrText>
      </w:r>
      <w:r w:rsidR="00EC656A" w:rsidRPr="00D15AB6">
        <w:rPr>
          <w:rFonts w:ascii="Book Antiqua" w:eastAsia="Times New Roman" w:hAnsi="Book Antiqua"/>
          <w:color w:val="212121"/>
          <w:shd w:val="clear" w:color="auto" w:fill="FFFFFF"/>
          <w:vertAlign w:val="superscript"/>
          <w:lang w:val="en-US"/>
        </w:rPr>
        <w:fldChar w:fldCharType="begin">
          <w:fldData xml:space="preserve">PEVuZE5vdGU+PENpdGU+PEF1dGhvcj5ZYXU8L0F1dGhvcj48WWVhcj4yMDE0PC9ZZWFyPjxSZWNO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</w:fldData>
        </w:fldChar>
      </w:r>
      <w:r w:rsidR="00EC656A" w:rsidRPr="00D15AB6">
        <w:rPr>
          <w:rFonts w:ascii="Book Antiqua" w:eastAsia="Times New Roman" w:hAnsi="Book Antiqua"/>
          <w:color w:val="212121"/>
          <w:shd w:val="clear" w:color="auto" w:fill="FFFFFF"/>
          <w:vertAlign w:val="superscript"/>
          <w:lang w:val="en-US"/>
        </w:rPr>
        <w:instrText xml:space="preserve"> ADDIN EN.CITE.DATA </w:instrText>
      </w:r>
      <w:r w:rsidR="00EC656A" w:rsidRPr="00D15AB6">
        <w:rPr>
          <w:rFonts w:ascii="Book Antiqua" w:eastAsia="Times New Roman" w:hAnsi="Book Antiqua"/>
          <w:color w:val="212121"/>
          <w:shd w:val="clear" w:color="auto" w:fill="FFFFFF"/>
          <w:vertAlign w:val="superscript"/>
          <w:lang w:val="en-US"/>
        </w:rPr>
      </w:r>
      <w:r w:rsidR="00EC656A" w:rsidRPr="00D15AB6">
        <w:rPr>
          <w:rFonts w:ascii="Book Antiqua" w:eastAsia="Times New Roman" w:hAnsi="Book Antiqua"/>
          <w:color w:val="212121"/>
          <w:shd w:val="clear" w:color="auto" w:fill="FFFFFF"/>
          <w:vertAlign w:val="superscript"/>
          <w:lang w:val="en-US"/>
        </w:rPr>
        <w:fldChar w:fldCharType="end"/>
      </w:r>
      <w:r w:rsidRPr="00D15AB6">
        <w:rPr>
          <w:rFonts w:ascii="Book Antiqua" w:eastAsia="Times New Roman" w:hAnsi="Book Antiqua"/>
          <w:color w:val="212121"/>
          <w:shd w:val="clear" w:color="auto" w:fill="FFFFFF"/>
          <w:vertAlign w:val="superscript"/>
          <w:lang w:val="en-US"/>
        </w:rPr>
      </w:r>
      <w:r w:rsidRPr="00D15AB6">
        <w:rPr>
          <w:rFonts w:ascii="Book Antiqua" w:eastAsia="Times New Roman" w:hAnsi="Book Antiqua"/>
          <w:color w:val="212121"/>
          <w:shd w:val="clear" w:color="auto" w:fill="FFFFFF"/>
          <w:vertAlign w:val="superscript"/>
          <w:lang w:val="en-US"/>
        </w:rPr>
        <w:fldChar w:fldCharType="separate"/>
      </w:r>
      <w:r w:rsidR="00EC656A" w:rsidRPr="00D15AB6">
        <w:rPr>
          <w:rFonts w:ascii="Book Antiqua" w:eastAsia="Times New Roman" w:hAnsi="Book Antiqua"/>
          <w:noProof/>
          <w:color w:val="212121"/>
          <w:shd w:val="clear" w:color="auto" w:fill="FFFFFF"/>
          <w:vertAlign w:val="superscript"/>
          <w:lang w:val="en-US"/>
        </w:rPr>
        <w:t>[</w:t>
      </w:r>
      <w:hyperlink w:anchor="_ENREF_14" w:tooltip="Sulz, 2014 #22" w:history="1">
        <w:r w:rsidR="00E314B2" w:rsidRPr="00D15AB6">
          <w:rPr>
            <w:rFonts w:ascii="Book Antiqua" w:eastAsia="Times New Roman" w:hAnsi="Book Antiqua"/>
            <w:noProof/>
            <w:color w:val="212121"/>
            <w:shd w:val="clear" w:color="auto" w:fill="FFFFFF"/>
            <w:vertAlign w:val="superscript"/>
            <w:lang w:val="en-US"/>
          </w:rPr>
          <w:t>14</w:t>
        </w:r>
      </w:hyperlink>
      <w:r w:rsidR="00EC656A" w:rsidRPr="00D15AB6">
        <w:rPr>
          <w:rFonts w:ascii="Book Antiqua" w:eastAsia="Times New Roman" w:hAnsi="Book Antiqua"/>
          <w:noProof/>
          <w:color w:val="212121"/>
          <w:shd w:val="clear" w:color="auto" w:fill="FFFFFF"/>
          <w:vertAlign w:val="superscript"/>
          <w:lang w:val="en-US"/>
        </w:rPr>
        <w:t>,</w:t>
      </w:r>
      <w:hyperlink w:anchor="_ENREF_15" w:tooltip="Yau, 2014 #20" w:history="1">
        <w:r w:rsidR="00E314B2" w:rsidRPr="00D15AB6">
          <w:rPr>
            <w:rFonts w:ascii="Book Antiqua" w:eastAsia="Times New Roman" w:hAnsi="Book Antiqua"/>
            <w:noProof/>
            <w:color w:val="212121"/>
            <w:shd w:val="clear" w:color="auto" w:fill="FFFFFF"/>
            <w:vertAlign w:val="superscript"/>
            <w:lang w:val="en-US"/>
          </w:rPr>
          <w:t>15</w:t>
        </w:r>
      </w:hyperlink>
      <w:r w:rsidR="00EC656A" w:rsidRPr="00D15AB6">
        <w:rPr>
          <w:rFonts w:ascii="Book Antiqua" w:eastAsia="Times New Roman" w:hAnsi="Book Antiqua"/>
          <w:noProof/>
          <w:color w:val="212121"/>
          <w:shd w:val="clear" w:color="auto" w:fill="FFFFFF"/>
          <w:vertAlign w:val="superscript"/>
          <w:lang w:val="en-US"/>
        </w:rPr>
        <w:t>,</w:t>
      </w:r>
      <w:hyperlink w:anchor="_ENREF_19" w:tooltip="Haddara, 2016 #21" w:history="1">
        <w:r w:rsidR="00E314B2" w:rsidRPr="00D15AB6">
          <w:rPr>
            <w:rFonts w:ascii="Book Antiqua" w:eastAsia="Times New Roman" w:hAnsi="Book Antiqua"/>
            <w:noProof/>
            <w:color w:val="212121"/>
            <w:shd w:val="clear" w:color="auto" w:fill="FFFFFF"/>
            <w:vertAlign w:val="superscript"/>
            <w:lang w:val="en-US"/>
          </w:rPr>
          <w:t>19</w:t>
        </w:r>
      </w:hyperlink>
      <w:r w:rsidR="00EC656A" w:rsidRPr="00D15AB6">
        <w:rPr>
          <w:rFonts w:ascii="Book Antiqua" w:eastAsia="Times New Roman" w:hAnsi="Book Antiqua"/>
          <w:noProof/>
          <w:color w:val="212121"/>
          <w:shd w:val="clear" w:color="auto" w:fill="FFFFFF"/>
          <w:vertAlign w:val="superscript"/>
          <w:lang w:val="en-US"/>
        </w:rPr>
        <w:t>]</w:t>
      </w:r>
      <w:r w:rsidRPr="00D15AB6">
        <w:rPr>
          <w:rFonts w:ascii="Book Antiqua" w:eastAsia="Times New Roman" w:hAnsi="Book Antiqua"/>
          <w:color w:val="212121"/>
          <w:shd w:val="clear" w:color="auto" w:fill="FFFFFF"/>
          <w:vertAlign w:val="superscript"/>
          <w:lang w:val="en-US"/>
        </w:rPr>
        <w:fldChar w:fldCharType="end"/>
      </w:r>
      <w:r w:rsidRPr="00D15AB6">
        <w:rPr>
          <w:rFonts w:ascii="Book Antiqua" w:eastAsia="Times New Roman" w:hAnsi="Book Antiqua"/>
          <w:color w:val="212121"/>
          <w:shd w:val="clear" w:color="auto" w:fill="FFFFFF"/>
          <w:lang w:val="en-US"/>
        </w:rPr>
        <w:t xml:space="preserve">. Within this study, we performed </w:t>
      </w:r>
      <w:r w:rsidR="00CE42E4">
        <w:rPr>
          <w:rFonts w:ascii="Book Antiqua" w:eastAsia="Times New Roman" w:hAnsi="Book Antiqua"/>
          <w:color w:val="212121"/>
          <w:shd w:val="clear" w:color="auto" w:fill="FFFFFF"/>
          <w:lang w:val="en-US"/>
        </w:rPr>
        <w:t>FU</w:t>
      </w:r>
      <w:r w:rsidRPr="00D15AB6">
        <w:rPr>
          <w:rFonts w:ascii="Book Antiqua" w:eastAsia="Times New Roman" w:hAnsi="Book Antiqua"/>
          <w:color w:val="212121"/>
          <w:shd w:val="clear" w:color="auto" w:fill="FFFFFF"/>
          <w:lang w:val="en-US"/>
        </w:rPr>
        <w:t xml:space="preserve"> for at least one month in the vast majority of patients (87%) and long-term success dropped to 67% in our study. Hence, these data are consistent with results from GRAPHE registry in which LT success rates of 66% were reported</w:t>
      </w:r>
      <w:r w:rsidR="002A3587" w:rsidRPr="00D15AB6">
        <w:rPr>
          <w:rFonts w:ascii="Book Antiqua" w:eastAsia="Times New Roman" w:hAnsi="Book Antiqua"/>
          <w:shd w:val="clear" w:color="auto" w:fill="FFFFFF"/>
          <w:vertAlign w:val="superscript"/>
          <w:lang w:val="en-US"/>
        </w:rPr>
        <w:fldChar w:fldCharType="begin">
          <w:fldData xml:space="preserve">PEVuZE5vdGU+PENpdGU+PEF1dGhvcj5IYWRkYXJhPC9BdXRob3I+PFllYXI+MjAxNjwvWWVhcj48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</w:fldData>
        </w:fldChar>
      </w:r>
      <w:r w:rsidR="00EC656A" w:rsidRPr="00D15AB6">
        <w:rPr>
          <w:rFonts w:ascii="Book Antiqua" w:eastAsia="Times New Roman" w:hAnsi="Book Antiqua"/>
          <w:shd w:val="clear" w:color="auto" w:fill="FFFFFF"/>
          <w:vertAlign w:val="superscript"/>
          <w:lang w:val="en-US"/>
        </w:rPr>
        <w:instrText xml:space="preserve"> ADDIN EN.CITE </w:instrText>
      </w:r>
      <w:r w:rsidR="00EC656A" w:rsidRPr="00D15AB6">
        <w:rPr>
          <w:rFonts w:ascii="Book Antiqua" w:eastAsia="Times New Roman" w:hAnsi="Book Antiqua"/>
          <w:shd w:val="clear" w:color="auto" w:fill="FFFFFF"/>
          <w:vertAlign w:val="superscript"/>
          <w:lang w:val="en-US"/>
        </w:rPr>
        <w:fldChar w:fldCharType="begin">
          <w:fldData xml:space="preserve">PEVuZE5vdGU+PENpdGU+PEF1dGhvcj5IYWRkYXJhPC9BdXRob3I+PFllYXI+MjAxNjwvWWVhcj48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</w:fldData>
        </w:fldChar>
      </w:r>
      <w:r w:rsidR="00EC656A" w:rsidRPr="00D15AB6">
        <w:rPr>
          <w:rFonts w:ascii="Book Antiqua" w:eastAsia="Times New Roman" w:hAnsi="Book Antiqua"/>
          <w:shd w:val="clear" w:color="auto" w:fill="FFFFFF"/>
          <w:vertAlign w:val="superscript"/>
          <w:lang w:val="en-US"/>
        </w:rPr>
        <w:instrText xml:space="preserve"> ADDIN EN.CITE.DATA </w:instrText>
      </w:r>
      <w:r w:rsidR="00EC656A" w:rsidRPr="00D15AB6">
        <w:rPr>
          <w:rFonts w:ascii="Book Antiqua" w:eastAsia="Times New Roman" w:hAnsi="Book Antiqua"/>
          <w:shd w:val="clear" w:color="auto" w:fill="FFFFFF"/>
          <w:vertAlign w:val="superscript"/>
          <w:lang w:val="en-US"/>
        </w:rPr>
      </w:r>
      <w:r w:rsidR="00EC656A" w:rsidRPr="00D15AB6">
        <w:rPr>
          <w:rFonts w:ascii="Book Antiqua" w:eastAsia="Times New Roman" w:hAnsi="Book Antiqua"/>
          <w:shd w:val="clear" w:color="auto" w:fill="FFFFFF"/>
          <w:vertAlign w:val="superscript"/>
          <w:lang w:val="en-US"/>
        </w:rPr>
        <w:fldChar w:fldCharType="end"/>
      </w:r>
      <w:r w:rsidR="002A3587" w:rsidRPr="00D15AB6">
        <w:rPr>
          <w:rFonts w:ascii="Book Antiqua" w:eastAsia="Times New Roman" w:hAnsi="Book Antiqua"/>
          <w:shd w:val="clear" w:color="auto" w:fill="FFFFFF"/>
          <w:vertAlign w:val="superscript"/>
          <w:lang w:val="en-US"/>
        </w:rPr>
      </w:r>
      <w:r w:rsidR="002A3587" w:rsidRPr="00D15AB6">
        <w:rPr>
          <w:rFonts w:ascii="Book Antiqua" w:eastAsia="Times New Roman" w:hAnsi="Book Antiqua"/>
          <w:shd w:val="clear" w:color="auto" w:fill="FFFFFF"/>
          <w:vertAlign w:val="superscript"/>
          <w:lang w:val="en-US"/>
        </w:rPr>
        <w:fldChar w:fldCharType="separate"/>
      </w:r>
      <w:r w:rsidR="00EC656A" w:rsidRPr="00D15AB6">
        <w:rPr>
          <w:rFonts w:ascii="Book Antiqua" w:eastAsia="Times New Roman" w:hAnsi="Book Antiqua"/>
          <w:noProof/>
          <w:shd w:val="clear" w:color="auto" w:fill="FFFFFF"/>
          <w:vertAlign w:val="superscript"/>
          <w:lang w:val="en-US"/>
        </w:rPr>
        <w:t>[</w:t>
      </w:r>
      <w:hyperlink w:anchor="_ENREF_19" w:tooltip="Haddara, 2016 #21" w:history="1">
        <w:r w:rsidR="00E314B2" w:rsidRPr="00D15AB6">
          <w:rPr>
            <w:rFonts w:ascii="Book Antiqua" w:eastAsia="Times New Roman" w:hAnsi="Book Antiqua"/>
            <w:noProof/>
            <w:shd w:val="clear" w:color="auto" w:fill="FFFFFF"/>
            <w:vertAlign w:val="superscript"/>
            <w:lang w:val="en-US"/>
          </w:rPr>
          <w:t>19</w:t>
        </w:r>
      </w:hyperlink>
      <w:r w:rsidR="00EC656A" w:rsidRPr="00D15AB6">
        <w:rPr>
          <w:rFonts w:ascii="Book Antiqua" w:eastAsia="Times New Roman" w:hAnsi="Book Antiqua"/>
          <w:noProof/>
          <w:shd w:val="clear" w:color="auto" w:fill="FFFFFF"/>
          <w:vertAlign w:val="superscript"/>
          <w:lang w:val="en-US"/>
        </w:rPr>
        <w:t>]</w:t>
      </w:r>
      <w:r w:rsidR="002A3587" w:rsidRPr="00D15AB6">
        <w:rPr>
          <w:rFonts w:ascii="Book Antiqua" w:eastAsia="Times New Roman" w:hAnsi="Book Antiqua"/>
          <w:shd w:val="clear" w:color="auto" w:fill="FFFFFF"/>
          <w:vertAlign w:val="superscript"/>
          <w:lang w:val="en-US"/>
        </w:rPr>
        <w:fldChar w:fldCharType="end"/>
      </w:r>
      <w:r w:rsidRPr="00D15AB6">
        <w:rPr>
          <w:rFonts w:ascii="Book Antiqua" w:eastAsia="Times New Roman" w:hAnsi="Book Antiqua"/>
          <w:color w:val="212121"/>
          <w:shd w:val="clear" w:color="auto" w:fill="FFFFFF"/>
          <w:lang w:val="en-US"/>
        </w:rPr>
        <w:t>. A graphic illustration (</w:t>
      </w:r>
      <w:r w:rsidRPr="004C0E79">
        <w:rPr>
          <w:rFonts w:ascii="Book Antiqua" w:eastAsia="Times New Roman" w:hAnsi="Book Antiqua"/>
          <w:color w:val="212121"/>
          <w:shd w:val="clear" w:color="auto" w:fill="FFFFFF"/>
          <w:lang w:val="en-US"/>
        </w:rPr>
        <w:t xml:space="preserve">Figure </w:t>
      </w:r>
      <w:r w:rsidR="0087478A" w:rsidRPr="004C0E79">
        <w:rPr>
          <w:rFonts w:ascii="Book Antiqua" w:eastAsia="Times New Roman" w:hAnsi="Book Antiqua"/>
          <w:color w:val="212121"/>
          <w:shd w:val="clear" w:color="auto" w:fill="FFFFFF"/>
          <w:lang w:val="en-US"/>
        </w:rPr>
        <w:t>3</w:t>
      </w:r>
      <w:r w:rsidRPr="00D15AB6">
        <w:rPr>
          <w:rFonts w:ascii="Book Antiqua" w:eastAsia="Times New Roman" w:hAnsi="Book Antiqua"/>
          <w:color w:val="212121"/>
          <w:shd w:val="clear" w:color="auto" w:fill="FFFFFF"/>
          <w:lang w:val="en-US"/>
        </w:rPr>
        <w:t xml:space="preserve">) of the mean </w:t>
      </w:r>
      <w:r w:rsidRPr="00D15AB6">
        <w:rPr>
          <w:rFonts w:ascii="Book Antiqua" w:eastAsia="Times New Roman" w:hAnsi="Book Antiqua"/>
          <w:color w:val="000000"/>
          <w:lang w:val="en-US"/>
        </w:rPr>
        <w:t xml:space="preserve">incidence of re-bleeding after application of HP according </w:t>
      </w:r>
      <w:r w:rsidR="00C02BA4" w:rsidRPr="00D15AB6">
        <w:rPr>
          <w:rFonts w:ascii="Book Antiqua" w:eastAsia="Times New Roman" w:hAnsi="Book Antiqua"/>
          <w:color w:val="000000"/>
          <w:lang w:val="en-US"/>
        </w:rPr>
        <w:t xml:space="preserve">our </w:t>
      </w:r>
      <w:r w:rsidRPr="00D15AB6">
        <w:rPr>
          <w:rFonts w:ascii="Book Antiqua" w:eastAsia="Times New Roman" w:hAnsi="Book Antiqua"/>
          <w:color w:val="000000"/>
          <w:lang w:val="en-US"/>
        </w:rPr>
        <w:t>and past studies</w:t>
      </w:r>
      <w:r w:rsidR="004C0E79" w:rsidRPr="004C0E79">
        <w:rPr>
          <w:rFonts w:ascii="Book Antiqua" w:eastAsia="宋体" w:hAnsi="Book Antiqua" w:hint="eastAsia"/>
          <w:color w:val="000000"/>
          <w:vertAlign w:val="superscript"/>
          <w:lang w:val="en-US" w:eastAsia="zh-CN"/>
        </w:rPr>
        <w:t>[</w:t>
      </w:r>
      <w:hyperlink w:anchor="_ENREF_8" w:tooltip="Chen, 2015 #23" w:history="1">
        <w:r w:rsidRPr="004C0E79">
          <w:rPr>
            <w:rFonts w:ascii="Book Antiqua" w:eastAsia="Times New Roman" w:hAnsi="Book Antiqua"/>
            <w:noProof/>
            <w:color w:val="000000"/>
            <w:vertAlign w:val="superscript"/>
            <w:lang w:val="en-US"/>
          </w:rPr>
          <w:t>8-11</w:t>
        </w:r>
      </w:hyperlink>
      <w:r w:rsidR="004C0E79">
        <w:rPr>
          <w:rFonts w:ascii="Book Antiqua" w:eastAsia="Times New Roman" w:hAnsi="Book Antiqua"/>
          <w:noProof/>
          <w:color w:val="000000"/>
          <w:vertAlign w:val="superscript"/>
          <w:lang w:val="en-US"/>
        </w:rPr>
        <w:t>,</w:t>
      </w:r>
      <w:hyperlink w:anchor="_ENREF_14" w:tooltip="Sulz, 2014 #22" w:history="1">
        <w:r w:rsidRPr="004C0E79">
          <w:rPr>
            <w:rFonts w:ascii="Book Antiqua" w:eastAsia="Times New Roman" w:hAnsi="Book Antiqua"/>
            <w:noProof/>
            <w:color w:val="000000"/>
            <w:vertAlign w:val="superscript"/>
            <w:lang w:val="en-US"/>
          </w:rPr>
          <w:t>14-16</w:t>
        </w:r>
      </w:hyperlink>
      <w:r w:rsidR="004C0E79">
        <w:rPr>
          <w:rFonts w:ascii="Book Antiqua" w:eastAsia="Times New Roman" w:hAnsi="Book Antiqua"/>
          <w:noProof/>
          <w:color w:val="000000"/>
          <w:vertAlign w:val="superscript"/>
          <w:lang w:val="en-US"/>
        </w:rPr>
        <w:t>,</w:t>
      </w:r>
      <w:hyperlink w:anchor="_ENREF_18" w:tooltip="Hagel, 2017 #18" w:history="1">
        <w:r w:rsidRPr="004C0E79">
          <w:rPr>
            <w:rFonts w:ascii="Book Antiqua" w:eastAsia="Times New Roman" w:hAnsi="Book Antiqua"/>
            <w:noProof/>
            <w:color w:val="000000"/>
            <w:vertAlign w:val="superscript"/>
            <w:lang w:val="en-US"/>
          </w:rPr>
          <w:t>18</w:t>
        </w:r>
      </w:hyperlink>
      <w:r w:rsidR="004C0E79">
        <w:rPr>
          <w:rFonts w:ascii="Book Antiqua" w:eastAsia="Times New Roman" w:hAnsi="Book Antiqua"/>
          <w:noProof/>
          <w:color w:val="000000"/>
          <w:vertAlign w:val="superscript"/>
          <w:lang w:val="en-US"/>
        </w:rPr>
        <w:t>,</w:t>
      </w:r>
      <w:hyperlink w:anchor="_ENREF_19" w:tooltip="Haddara, 2016 #21" w:history="1">
        <w:r w:rsidRPr="004C0E79">
          <w:rPr>
            <w:rFonts w:ascii="Book Antiqua" w:eastAsia="Times New Roman" w:hAnsi="Book Antiqua"/>
            <w:noProof/>
            <w:color w:val="000000"/>
            <w:vertAlign w:val="superscript"/>
            <w:lang w:val="en-US"/>
          </w:rPr>
          <w:t>19</w:t>
        </w:r>
      </w:hyperlink>
      <w:r w:rsidR="004C0E79">
        <w:rPr>
          <w:rFonts w:ascii="Book Antiqua" w:eastAsia="Times New Roman" w:hAnsi="Book Antiqua"/>
          <w:noProof/>
          <w:color w:val="000000"/>
          <w:vertAlign w:val="superscript"/>
          <w:lang w:val="en-US"/>
        </w:rPr>
        <w:t>,</w:t>
      </w:r>
      <w:hyperlink w:anchor="_ENREF_22" w:tooltip="Cahyadi, 2017 #19" w:history="1">
        <w:r w:rsidRPr="004C0E79">
          <w:rPr>
            <w:rFonts w:ascii="Book Antiqua" w:eastAsia="Times New Roman" w:hAnsi="Book Antiqua"/>
            <w:noProof/>
            <w:color w:val="000000"/>
            <w:vertAlign w:val="superscript"/>
            <w:lang w:val="en-US"/>
          </w:rPr>
          <w:t>22</w:t>
        </w:r>
      </w:hyperlink>
      <w:r w:rsidR="004C0E79" w:rsidRPr="004C0E79">
        <w:rPr>
          <w:rFonts w:ascii="Book Antiqua" w:eastAsia="宋体" w:hAnsi="Book Antiqua" w:hint="eastAsia"/>
          <w:noProof/>
          <w:color w:val="000000"/>
          <w:vertAlign w:val="superscript"/>
          <w:lang w:val="en-US" w:eastAsia="zh-CN"/>
        </w:rPr>
        <w:t>]</w:t>
      </w:r>
      <w:r w:rsidRPr="00D15AB6">
        <w:rPr>
          <w:rFonts w:ascii="Book Antiqua" w:eastAsia="Times New Roman" w:hAnsi="Book Antiqua"/>
          <w:b/>
          <w:noProof/>
          <w:color w:val="000000"/>
          <w:vertAlign w:val="superscript"/>
          <w:lang w:val="en-US"/>
        </w:rPr>
        <w:t xml:space="preserve"> </w:t>
      </w:r>
      <w:r w:rsidRPr="00D15AB6">
        <w:rPr>
          <w:rFonts w:ascii="Book Antiqua" w:eastAsia="Times New Roman" w:hAnsi="Book Antiqua"/>
          <w:color w:val="000000"/>
          <w:lang w:val="en-US"/>
        </w:rPr>
        <w:t xml:space="preserve">shows that </w:t>
      </w:r>
      <w:r w:rsidR="00CE42E4" w:rsidRPr="00D15AB6">
        <w:rPr>
          <w:rFonts w:ascii="Book Antiqua" w:eastAsia="Times New Roman" w:hAnsi="Book Antiqua"/>
          <w:color w:val="212121"/>
          <w:shd w:val="clear" w:color="auto" w:fill="FFFFFF"/>
          <w:lang w:val="en-US"/>
        </w:rPr>
        <w:t>RBR</w:t>
      </w:r>
      <w:r w:rsidRPr="00D15AB6">
        <w:rPr>
          <w:rFonts w:ascii="Book Antiqua" w:eastAsia="Times New Roman" w:hAnsi="Book Antiqua"/>
          <w:color w:val="000000"/>
          <w:lang w:val="en-US"/>
        </w:rPr>
        <w:t xml:space="preserve"> increase over time after HP application across studies and with this, </w:t>
      </w:r>
      <w:r w:rsidRPr="00D15AB6">
        <w:rPr>
          <w:rFonts w:ascii="Book Antiqua" w:eastAsia="Times New Roman" w:hAnsi="Book Antiqua"/>
          <w:color w:val="212121"/>
          <w:shd w:val="clear" w:color="auto" w:fill="FFFFFF"/>
          <w:lang w:val="en-US"/>
        </w:rPr>
        <w:t xml:space="preserve">although allowing for excellent immediate bleeding control, HP appears to be not </w:t>
      </w:r>
      <w:r w:rsidRPr="00D15AB6">
        <w:rPr>
          <w:rFonts w:ascii="Book Antiqua" w:eastAsia="Times New Roman" w:hAnsi="Book Antiqua"/>
          <w:color w:val="212121"/>
          <w:shd w:val="clear" w:color="auto" w:fill="FFFFFF"/>
          <w:lang w:val="en-US"/>
        </w:rPr>
        <w:lastRenderedPageBreak/>
        <w:t>suitable as a definitive long-term hemostasis tool in patients with a high-risk profile of bleeding recurrence. On the</w:t>
      </w:r>
      <w:r w:rsidR="005B062F">
        <w:rPr>
          <w:rFonts w:ascii="Book Antiqua" w:eastAsia="宋体" w:hAnsi="Book Antiqua" w:hint="eastAsia"/>
          <w:color w:val="212121"/>
          <w:shd w:val="clear" w:color="auto" w:fill="FFFFFF"/>
          <w:lang w:val="en-US" w:eastAsia="zh-CN"/>
        </w:rPr>
        <w:t xml:space="preserve"> </w:t>
      </w:r>
      <w:r w:rsidRPr="00D15AB6">
        <w:rPr>
          <w:rFonts w:ascii="Book Antiqua" w:eastAsia="Times New Roman" w:hAnsi="Book Antiqua"/>
          <w:color w:val="212121"/>
          <w:shd w:val="clear" w:color="auto" w:fill="FFFFFF"/>
          <w:lang w:val="en-US"/>
        </w:rPr>
        <w:t>other hand</w:t>
      </w:r>
      <w:r w:rsidR="005B062F">
        <w:rPr>
          <w:rFonts w:ascii="Book Antiqua" w:eastAsia="宋体" w:hAnsi="Book Antiqua" w:hint="eastAsia"/>
          <w:color w:val="212121"/>
          <w:shd w:val="clear" w:color="auto" w:fill="FFFFFF"/>
          <w:lang w:val="en-US" w:eastAsia="zh-CN"/>
        </w:rPr>
        <w:t xml:space="preserve">, </w:t>
      </w:r>
      <w:r w:rsidRPr="00D15AB6">
        <w:rPr>
          <w:rFonts w:ascii="Book Antiqua" w:eastAsia="Times New Roman" w:hAnsi="Book Antiqua"/>
          <w:color w:val="212121"/>
          <w:shd w:val="clear" w:color="auto" w:fill="FFFFFF"/>
          <w:lang w:val="en-US"/>
        </w:rPr>
        <w:t>the benefit of HP is the high immediate hemostasis rate and that can be administered more than once without risk of “overdosing” or induction of bleeding due to mechanical irritation.</w:t>
      </w:r>
    </w:p>
    <w:p w14:paraId="4F678E9E" w14:textId="232D8775" w:rsidR="001C1A67" w:rsidRPr="008B5C58" w:rsidRDefault="001C1A67" w:rsidP="004C0E79">
      <w:pPr>
        <w:tabs>
          <w:tab w:val="left" w:pos="9356"/>
        </w:tabs>
        <w:spacing w:line="360" w:lineRule="auto"/>
        <w:ind w:firstLineChars="100" w:firstLine="240"/>
        <w:jc w:val="both"/>
        <w:rPr>
          <w:rFonts w:ascii="Book Antiqua" w:eastAsia="Times New Roman" w:hAnsi="Book Antiqua"/>
          <w:color w:val="212121"/>
          <w:shd w:val="clear" w:color="auto" w:fill="FFFFFF"/>
          <w:lang w:val="en-US"/>
        </w:rPr>
      </w:pPr>
      <w:r w:rsidRPr="00D15AB6">
        <w:rPr>
          <w:rFonts w:ascii="Book Antiqua" w:eastAsia="Times New Roman" w:hAnsi="Book Antiqua"/>
          <w:color w:val="212121"/>
          <w:shd w:val="clear" w:color="auto" w:fill="FFFFFF"/>
          <w:lang w:val="en-US"/>
        </w:rPr>
        <w:t xml:space="preserve">When performing subgroup analyses </w:t>
      </w:r>
      <w:r w:rsidRPr="008B5C58">
        <w:rPr>
          <w:rFonts w:ascii="Book Antiqua" w:eastAsia="Times New Roman" w:hAnsi="Book Antiqua"/>
          <w:color w:val="212121"/>
          <w:shd w:val="clear" w:color="auto" w:fill="FFFFFF"/>
          <w:lang w:val="en-US"/>
        </w:rPr>
        <w:t xml:space="preserve">according to bleeding etiology, overall ST and LT success in peptic ulcer disease was 81% and 68% with a </w:t>
      </w:r>
      <w:r w:rsidR="00CE42E4" w:rsidRPr="008B5C58">
        <w:rPr>
          <w:rFonts w:ascii="Book Antiqua" w:eastAsia="Times New Roman" w:hAnsi="Book Antiqua"/>
          <w:color w:val="212121"/>
          <w:shd w:val="clear" w:color="auto" w:fill="FFFFFF"/>
          <w:lang w:val="en-US"/>
        </w:rPr>
        <w:t>RBR</w:t>
      </w:r>
      <w:r w:rsidRPr="008B5C58">
        <w:rPr>
          <w:rFonts w:ascii="Book Antiqua" w:eastAsia="Times New Roman" w:hAnsi="Book Antiqua"/>
          <w:color w:val="212121"/>
          <w:shd w:val="clear" w:color="auto" w:fill="FFFFFF"/>
          <w:lang w:val="en-US"/>
        </w:rPr>
        <w:t xml:space="preserve"> of 19%. With this, our results are consistent to those reported in the literature</w:t>
      </w:r>
      <w:r w:rsidR="004C0E79" w:rsidRPr="008B5C58">
        <w:rPr>
          <w:rFonts w:ascii="Book Antiqua" w:eastAsia="宋体" w:hAnsi="Book Antiqua" w:hint="eastAsia"/>
          <w:vertAlign w:val="superscript"/>
          <w:lang w:eastAsia="zh-CN"/>
        </w:rPr>
        <w:t>[</w:t>
      </w:r>
      <w:hyperlink r:id="rId9" w:tgtFrame="_blank" w:tooltip="Yau, 2014 #20" w:history="1">
        <w:r w:rsidRPr="008B5C58">
          <w:rPr>
            <w:rFonts w:ascii="Book Antiqua" w:eastAsia="Times New Roman" w:hAnsi="Book Antiqua"/>
            <w:color w:val="212121"/>
            <w:shd w:val="clear" w:color="auto" w:fill="FFFFFF"/>
            <w:vertAlign w:val="superscript"/>
            <w:lang w:val="en-US"/>
          </w:rPr>
          <w:t>11</w:t>
        </w:r>
      </w:hyperlink>
      <w:r w:rsidR="004C0E79" w:rsidRPr="008B5C58">
        <w:rPr>
          <w:rFonts w:ascii="Book Antiqua" w:eastAsia="Times New Roman" w:hAnsi="Book Antiqua"/>
          <w:color w:val="212121"/>
          <w:shd w:val="clear" w:color="auto" w:fill="FFFFFF"/>
          <w:vertAlign w:val="superscript"/>
          <w:lang w:val="en-US"/>
        </w:rPr>
        <w:t>,</w:t>
      </w:r>
      <w:hyperlink r:id="rId10" w:tgtFrame="_blank" w:tooltip="Sung, 2011 #28" w:history="1">
        <w:r w:rsidRPr="008B5C58">
          <w:rPr>
            <w:rFonts w:ascii="Book Antiqua" w:eastAsia="Times New Roman" w:hAnsi="Book Antiqua"/>
            <w:color w:val="212121"/>
            <w:shd w:val="clear" w:color="auto" w:fill="FFFFFF"/>
            <w:vertAlign w:val="superscript"/>
            <w:lang w:val="en-US"/>
          </w:rPr>
          <w:t>13</w:t>
        </w:r>
      </w:hyperlink>
      <w:r w:rsidR="004C0E79" w:rsidRPr="008B5C58">
        <w:rPr>
          <w:rFonts w:ascii="Book Antiqua" w:eastAsia="Times New Roman" w:hAnsi="Book Antiqua"/>
          <w:color w:val="212121"/>
          <w:shd w:val="clear" w:color="auto" w:fill="FFFFFF"/>
          <w:vertAlign w:val="superscript"/>
          <w:lang w:val="en-US"/>
        </w:rPr>
        <w:t>,</w:t>
      </w:r>
      <w:hyperlink r:id="rId11" w:tgtFrame="_blank" w:tooltip="Holster, 2013 #9" w:history="1">
        <w:r w:rsidRPr="008B5C58">
          <w:rPr>
            <w:rFonts w:ascii="Book Antiqua" w:eastAsia="Times New Roman" w:hAnsi="Book Antiqua"/>
            <w:color w:val="212121"/>
            <w:shd w:val="clear" w:color="auto" w:fill="FFFFFF"/>
            <w:vertAlign w:val="superscript"/>
            <w:lang w:val="en-US"/>
          </w:rPr>
          <w:t>14</w:t>
        </w:r>
      </w:hyperlink>
      <w:r w:rsidR="004C0E79" w:rsidRPr="008B5C58">
        <w:rPr>
          <w:rFonts w:ascii="Book Antiqua" w:eastAsia="Times New Roman" w:hAnsi="Book Antiqua"/>
          <w:color w:val="212121"/>
          <w:shd w:val="clear" w:color="auto" w:fill="FFFFFF"/>
          <w:vertAlign w:val="superscript"/>
          <w:lang w:val="en-US"/>
        </w:rPr>
        <w:t>,</w:t>
      </w:r>
      <w:hyperlink r:id="rId12" w:tgtFrame="_blank" w:tooltip="Smith, 2014 #15" w:history="1">
        <w:r w:rsidRPr="008B5C58">
          <w:rPr>
            <w:rFonts w:ascii="Book Antiqua" w:eastAsia="Times New Roman" w:hAnsi="Book Antiqua"/>
            <w:color w:val="212121"/>
            <w:shd w:val="clear" w:color="auto" w:fill="FFFFFF"/>
            <w:vertAlign w:val="superscript"/>
            <w:lang w:val="en-US"/>
          </w:rPr>
          <w:t>17</w:t>
        </w:r>
      </w:hyperlink>
      <w:r w:rsidR="004C0E79" w:rsidRPr="008B5C58">
        <w:rPr>
          <w:rFonts w:ascii="Book Antiqua" w:eastAsia="Times New Roman" w:hAnsi="Book Antiqua"/>
          <w:color w:val="212121"/>
          <w:shd w:val="clear" w:color="auto" w:fill="FFFFFF"/>
          <w:vertAlign w:val="superscript"/>
          <w:lang w:val="en-US"/>
        </w:rPr>
        <w:t>,</w:t>
      </w:r>
      <w:hyperlink r:id="rId13" w:tgtFrame="_blank" w:tooltip="Haddara, 2016 #21" w:history="1">
        <w:r w:rsidRPr="008B5C58">
          <w:rPr>
            <w:rFonts w:ascii="Book Antiqua" w:eastAsia="Times New Roman" w:hAnsi="Book Antiqua"/>
            <w:color w:val="212121"/>
            <w:shd w:val="clear" w:color="auto" w:fill="FFFFFF"/>
            <w:vertAlign w:val="superscript"/>
            <w:lang w:val="en-US"/>
          </w:rPr>
          <w:t>18</w:t>
        </w:r>
      </w:hyperlink>
      <w:r w:rsidR="004C0E79" w:rsidRPr="008B5C58">
        <w:rPr>
          <w:rFonts w:ascii="Book Antiqua" w:eastAsia="Times New Roman" w:hAnsi="Book Antiqua"/>
          <w:color w:val="212121"/>
          <w:shd w:val="clear" w:color="auto" w:fill="FFFFFF"/>
          <w:vertAlign w:val="superscript"/>
          <w:lang w:val="en-US"/>
        </w:rPr>
        <w:t>,</w:t>
      </w:r>
      <w:hyperlink r:id="rId14" w:tgtFrame="_blank" w:tooltip="Masci, 2014 #32" w:history="1">
        <w:r w:rsidRPr="008B5C58">
          <w:rPr>
            <w:rFonts w:ascii="Book Antiqua" w:eastAsia="Times New Roman" w:hAnsi="Book Antiqua"/>
            <w:color w:val="212121"/>
            <w:shd w:val="clear" w:color="auto" w:fill="FFFFFF"/>
            <w:vertAlign w:val="superscript"/>
            <w:lang w:val="en-US"/>
          </w:rPr>
          <w:t>2</w:t>
        </w:r>
        <w:r w:rsidR="00AE6396" w:rsidRPr="008B5C58">
          <w:rPr>
            <w:rFonts w:ascii="Book Antiqua" w:eastAsia="宋体" w:hAnsi="Book Antiqua" w:hint="eastAsia"/>
            <w:color w:val="212121"/>
            <w:shd w:val="clear" w:color="auto" w:fill="FFFFFF"/>
            <w:vertAlign w:val="superscript"/>
            <w:lang w:val="en-US" w:eastAsia="zh-CN"/>
          </w:rPr>
          <w:t>3</w:t>
        </w:r>
      </w:hyperlink>
      <w:r w:rsidR="004C0E79" w:rsidRPr="008B5C58">
        <w:rPr>
          <w:rFonts w:ascii="Book Antiqua" w:eastAsia="宋体" w:hAnsi="Book Antiqua" w:hint="eastAsia"/>
          <w:color w:val="212121"/>
          <w:shd w:val="clear" w:color="auto" w:fill="FFFFFF"/>
          <w:vertAlign w:val="superscript"/>
          <w:lang w:val="en-US" w:eastAsia="zh-CN"/>
        </w:rPr>
        <w:t>]</w:t>
      </w:r>
      <w:r w:rsidRPr="008B5C58">
        <w:rPr>
          <w:rFonts w:ascii="Book Antiqua" w:eastAsia="Times New Roman" w:hAnsi="Book Antiqua"/>
          <w:color w:val="212121"/>
          <w:shd w:val="clear" w:color="auto" w:fill="FFFFFF"/>
          <w:lang w:val="en-US"/>
        </w:rPr>
        <w:t xml:space="preserve">, with immediate hemostasis ranging between 78 and 96% and </w:t>
      </w:r>
      <w:r w:rsidR="00CE42E4" w:rsidRPr="008B5C58">
        <w:rPr>
          <w:rFonts w:ascii="Book Antiqua" w:eastAsia="Times New Roman" w:hAnsi="Book Antiqua"/>
          <w:color w:val="212121"/>
          <w:shd w:val="clear" w:color="auto" w:fill="FFFFFF"/>
          <w:lang w:val="en-US"/>
        </w:rPr>
        <w:t>RBR</w:t>
      </w:r>
      <w:r w:rsidRPr="008B5C58">
        <w:rPr>
          <w:rFonts w:ascii="Book Antiqua" w:eastAsia="Times New Roman" w:hAnsi="Book Antiqua"/>
          <w:color w:val="212121"/>
          <w:shd w:val="clear" w:color="auto" w:fill="FFFFFF"/>
          <w:lang w:val="en-US"/>
        </w:rPr>
        <w:t xml:space="preserve"> between 10.5 and 38%. However, when analyzing peptic ulcer disease with Forrest </w:t>
      </w:r>
      <w:proofErr w:type="spellStart"/>
      <w:r w:rsidRPr="008B5C58">
        <w:rPr>
          <w:rFonts w:ascii="Book Antiqua" w:eastAsia="Times New Roman" w:hAnsi="Book Antiqua"/>
          <w:color w:val="212121"/>
          <w:shd w:val="clear" w:color="auto" w:fill="FFFFFF"/>
          <w:lang w:val="en-US"/>
        </w:rPr>
        <w:t>Ia</w:t>
      </w:r>
      <w:proofErr w:type="spellEnd"/>
      <w:r w:rsidRPr="008B5C58">
        <w:rPr>
          <w:rFonts w:ascii="Book Antiqua" w:eastAsia="Times New Roman" w:hAnsi="Book Antiqua"/>
          <w:color w:val="212121"/>
          <w:shd w:val="clear" w:color="auto" w:fill="FFFFFF"/>
          <w:lang w:val="en-US"/>
        </w:rPr>
        <w:t xml:space="preserve"> bleeding in our study, ST and LT success were only 67% and 33% respectively. Together with results from other studies that have reported a re-bleeding risk of Forrest </w:t>
      </w:r>
      <w:proofErr w:type="spellStart"/>
      <w:r w:rsidRPr="008B5C58">
        <w:rPr>
          <w:rFonts w:ascii="Book Antiqua" w:eastAsia="Times New Roman" w:hAnsi="Book Antiqua"/>
          <w:color w:val="212121"/>
          <w:shd w:val="clear" w:color="auto" w:fill="FFFFFF"/>
          <w:lang w:val="en-US"/>
        </w:rPr>
        <w:t>Ia</w:t>
      </w:r>
      <w:proofErr w:type="spellEnd"/>
      <w:r w:rsidRPr="008B5C58">
        <w:rPr>
          <w:rFonts w:ascii="Book Antiqua" w:eastAsia="Times New Roman" w:hAnsi="Book Antiqua"/>
          <w:color w:val="212121"/>
          <w:shd w:val="clear" w:color="auto" w:fill="FFFFFF"/>
          <w:lang w:val="en-US"/>
        </w:rPr>
        <w:t xml:space="preserve"> lesio</w:t>
      </w:r>
      <w:r w:rsidR="004C0E79" w:rsidRPr="008B5C58">
        <w:rPr>
          <w:rFonts w:ascii="Book Antiqua" w:eastAsia="Times New Roman" w:hAnsi="Book Antiqua"/>
          <w:color w:val="212121"/>
          <w:shd w:val="clear" w:color="auto" w:fill="FFFFFF"/>
          <w:lang w:val="en-US"/>
        </w:rPr>
        <w:t>ns under HP between 67% and 73%</w:t>
      </w:r>
      <w:r w:rsidR="004C0E79" w:rsidRPr="008B5C58">
        <w:rPr>
          <w:rFonts w:ascii="Book Antiqua" w:eastAsia="宋体" w:hAnsi="Book Antiqua" w:hint="eastAsia"/>
          <w:color w:val="212121"/>
          <w:shd w:val="clear" w:color="auto" w:fill="FFFFFF"/>
          <w:vertAlign w:val="superscript"/>
          <w:lang w:val="en-US" w:eastAsia="zh-CN"/>
        </w:rPr>
        <w:t>[</w:t>
      </w:r>
      <w:hyperlink w:anchor="_ENREF_10" w:tooltip="Chen, 2015 #23" w:history="1">
        <w:r w:rsidRPr="008B5C58">
          <w:rPr>
            <w:rStyle w:val="a3"/>
            <w:rFonts w:ascii="Book Antiqua" w:eastAsia="Times New Roman" w:hAnsi="Book Antiqua"/>
            <w:noProof/>
            <w:color w:val="212121"/>
            <w:u w:val="none"/>
            <w:shd w:val="clear" w:color="auto" w:fill="FFFFFF"/>
            <w:vertAlign w:val="superscript"/>
            <w:lang w:val="en-US"/>
          </w:rPr>
          <w:t>10</w:t>
        </w:r>
      </w:hyperlink>
      <w:r w:rsidR="004C0E79" w:rsidRPr="008B5C58">
        <w:rPr>
          <w:rFonts w:ascii="Book Antiqua" w:eastAsia="Times New Roman" w:hAnsi="Book Antiqua"/>
          <w:noProof/>
          <w:color w:val="212121"/>
          <w:shd w:val="clear" w:color="auto" w:fill="FFFFFF"/>
          <w:vertAlign w:val="superscript"/>
          <w:lang w:val="en-US"/>
        </w:rPr>
        <w:t>,</w:t>
      </w:r>
      <w:hyperlink w:anchor="_ENREF_11" w:tooltip="Yau, 2014 #20" w:history="1">
        <w:r w:rsidRPr="008B5C58">
          <w:rPr>
            <w:rStyle w:val="a3"/>
            <w:rFonts w:ascii="Book Antiqua" w:eastAsia="Times New Roman" w:hAnsi="Book Antiqua"/>
            <w:noProof/>
            <w:color w:val="212121"/>
            <w:u w:val="none"/>
            <w:shd w:val="clear" w:color="auto" w:fill="FFFFFF"/>
            <w:vertAlign w:val="superscript"/>
            <w:lang w:val="en-US"/>
          </w:rPr>
          <w:t>11</w:t>
        </w:r>
      </w:hyperlink>
      <w:r w:rsidR="004C0E79" w:rsidRPr="008B5C58">
        <w:rPr>
          <w:rFonts w:ascii="Book Antiqua" w:eastAsia="Times New Roman" w:hAnsi="Book Antiqua"/>
          <w:noProof/>
          <w:color w:val="212121"/>
          <w:shd w:val="clear" w:color="auto" w:fill="FFFFFF"/>
          <w:vertAlign w:val="superscript"/>
          <w:lang w:val="en-US"/>
        </w:rPr>
        <w:t>,</w:t>
      </w:r>
      <w:hyperlink w:anchor="_ENREF_13" w:tooltip="Sung, 2011 #11" w:history="1">
        <w:r w:rsidRPr="008B5C58">
          <w:rPr>
            <w:rStyle w:val="a3"/>
            <w:rFonts w:ascii="Book Antiqua" w:eastAsia="Times New Roman" w:hAnsi="Book Antiqua"/>
            <w:noProof/>
            <w:color w:val="212121"/>
            <w:u w:val="none"/>
            <w:shd w:val="clear" w:color="auto" w:fill="FFFFFF"/>
            <w:vertAlign w:val="superscript"/>
            <w:lang w:val="en-US"/>
          </w:rPr>
          <w:t>13</w:t>
        </w:r>
      </w:hyperlink>
      <w:r w:rsidR="004C0E79" w:rsidRPr="008B5C58">
        <w:rPr>
          <w:rFonts w:ascii="Book Antiqua" w:eastAsia="Times New Roman" w:hAnsi="Book Antiqua"/>
          <w:noProof/>
          <w:color w:val="212121"/>
          <w:shd w:val="clear" w:color="auto" w:fill="FFFFFF"/>
          <w:vertAlign w:val="superscript"/>
          <w:lang w:val="en-US"/>
        </w:rPr>
        <w:t>,</w:t>
      </w:r>
      <w:hyperlink w:anchor="_ENREF_14" w:tooltip="Holster, 2013 #9" w:history="1">
        <w:r w:rsidRPr="008B5C58">
          <w:rPr>
            <w:rStyle w:val="a3"/>
            <w:rFonts w:ascii="Book Antiqua" w:eastAsia="Times New Roman" w:hAnsi="Book Antiqua"/>
            <w:noProof/>
            <w:color w:val="212121"/>
            <w:u w:val="none"/>
            <w:shd w:val="clear" w:color="auto" w:fill="FFFFFF"/>
            <w:vertAlign w:val="superscript"/>
            <w:lang w:val="en-US"/>
          </w:rPr>
          <w:t>14</w:t>
        </w:r>
      </w:hyperlink>
      <w:r w:rsidR="004C0E79" w:rsidRPr="008B5C58">
        <w:rPr>
          <w:rFonts w:ascii="Book Antiqua" w:eastAsia="Times New Roman" w:hAnsi="Book Antiqua"/>
          <w:noProof/>
          <w:color w:val="212121"/>
          <w:shd w:val="clear" w:color="auto" w:fill="FFFFFF"/>
          <w:vertAlign w:val="superscript"/>
          <w:lang w:val="en-US"/>
        </w:rPr>
        <w:t>,</w:t>
      </w:r>
      <w:hyperlink w:anchor="_ENREF_17" w:tooltip="Smith, 2014 #15" w:history="1">
        <w:r w:rsidRPr="008B5C58">
          <w:rPr>
            <w:rStyle w:val="a3"/>
            <w:rFonts w:ascii="Book Antiqua" w:eastAsia="Times New Roman" w:hAnsi="Book Antiqua"/>
            <w:noProof/>
            <w:color w:val="212121"/>
            <w:u w:val="none"/>
            <w:shd w:val="clear" w:color="auto" w:fill="FFFFFF"/>
            <w:vertAlign w:val="superscript"/>
            <w:lang w:val="en-US"/>
          </w:rPr>
          <w:t>17</w:t>
        </w:r>
      </w:hyperlink>
      <w:r w:rsidR="004C0E79" w:rsidRPr="008B5C58">
        <w:rPr>
          <w:rFonts w:ascii="Book Antiqua" w:eastAsia="Times New Roman" w:hAnsi="Book Antiqua"/>
          <w:noProof/>
          <w:color w:val="212121"/>
          <w:shd w:val="clear" w:color="auto" w:fill="FFFFFF"/>
          <w:vertAlign w:val="superscript"/>
          <w:lang w:val="en-US"/>
        </w:rPr>
        <w:t>,</w:t>
      </w:r>
      <w:hyperlink w:anchor="_ENREF_18" w:tooltip="Haddara, 2016 #21" w:history="1">
        <w:r w:rsidRPr="008B5C58">
          <w:rPr>
            <w:rStyle w:val="a3"/>
            <w:rFonts w:ascii="Book Antiqua" w:eastAsia="Times New Roman" w:hAnsi="Book Antiqua"/>
            <w:noProof/>
            <w:color w:val="212121"/>
            <w:u w:val="none"/>
            <w:shd w:val="clear" w:color="auto" w:fill="FFFFFF"/>
            <w:vertAlign w:val="superscript"/>
            <w:lang w:val="en-US"/>
          </w:rPr>
          <w:t>18</w:t>
        </w:r>
      </w:hyperlink>
      <w:r w:rsidR="004C0E79" w:rsidRPr="008B5C58">
        <w:rPr>
          <w:rFonts w:ascii="Book Antiqua" w:eastAsia="Times New Roman" w:hAnsi="Book Antiqua"/>
          <w:noProof/>
          <w:color w:val="212121"/>
          <w:shd w:val="clear" w:color="auto" w:fill="FFFFFF"/>
          <w:vertAlign w:val="superscript"/>
          <w:lang w:val="en-US"/>
        </w:rPr>
        <w:t>,</w:t>
      </w:r>
      <w:hyperlink w:anchor="_ENREF_25" w:tooltip="Masci, 2014 #32" w:history="1">
        <w:r w:rsidRPr="008B5C58">
          <w:rPr>
            <w:rStyle w:val="a3"/>
            <w:rFonts w:ascii="Book Antiqua" w:eastAsia="Times New Roman" w:hAnsi="Book Antiqua"/>
            <w:noProof/>
            <w:color w:val="212121"/>
            <w:u w:val="none"/>
            <w:shd w:val="clear" w:color="auto" w:fill="FFFFFF"/>
            <w:vertAlign w:val="superscript"/>
            <w:lang w:val="en-US"/>
          </w:rPr>
          <w:t>2</w:t>
        </w:r>
        <w:r w:rsidR="00AE6396" w:rsidRPr="008B5C58">
          <w:rPr>
            <w:rStyle w:val="a3"/>
            <w:rFonts w:ascii="Book Antiqua" w:eastAsia="宋体" w:hAnsi="Book Antiqua" w:hint="eastAsia"/>
            <w:noProof/>
            <w:color w:val="212121"/>
            <w:u w:val="none"/>
            <w:shd w:val="clear" w:color="auto" w:fill="FFFFFF"/>
            <w:vertAlign w:val="superscript"/>
            <w:lang w:val="en-US" w:eastAsia="zh-CN"/>
          </w:rPr>
          <w:t>4</w:t>
        </w:r>
      </w:hyperlink>
      <w:r w:rsidR="004C0E79" w:rsidRPr="008B5C58">
        <w:rPr>
          <w:rStyle w:val="a3"/>
          <w:rFonts w:ascii="Book Antiqua" w:eastAsia="宋体" w:hAnsi="Book Antiqua" w:hint="eastAsia"/>
          <w:noProof/>
          <w:color w:val="212121"/>
          <w:u w:val="none"/>
          <w:shd w:val="clear" w:color="auto" w:fill="FFFFFF"/>
          <w:vertAlign w:val="superscript"/>
          <w:lang w:val="en-US" w:eastAsia="zh-CN"/>
        </w:rPr>
        <w:t>]</w:t>
      </w:r>
      <w:r w:rsidRPr="008B5C58">
        <w:rPr>
          <w:rFonts w:ascii="Book Antiqua" w:eastAsia="Times New Roman" w:hAnsi="Book Antiqua"/>
          <w:color w:val="212121"/>
          <w:shd w:val="clear" w:color="auto" w:fill="FFFFFF"/>
          <w:lang w:val="en-US"/>
        </w:rPr>
        <w:t xml:space="preserve">, our data show that HP </w:t>
      </w:r>
      <w:r w:rsidR="001741FC" w:rsidRPr="008B5C58">
        <w:rPr>
          <w:rFonts w:ascii="Book Antiqua" w:eastAsia="Times New Roman" w:hAnsi="Book Antiqua"/>
          <w:color w:val="212121"/>
          <w:shd w:val="clear" w:color="auto" w:fill="FFFFFF"/>
          <w:lang w:val="en-US"/>
        </w:rPr>
        <w:t>are not effective</w:t>
      </w:r>
      <w:r w:rsidRPr="008B5C58">
        <w:rPr>
          <w:rFonts w:ascii="Book Antiqua" w:eastAsia="Times New Roman" w:hAnsi="Book Antiqua"/>
          <w:color w:val="212121"/>
          <w:shd w:val="clear" w:color="auto" w:fill="FFFFFF"/>
          <w:lang w:val="en-US"/>
        </w:rPr>
        <w:t xml:space="preserve"> as a first-line therapy in Forrest </w:t>
      </w:r>
      <w:proofErr w:type="spellStart"/>
      <w:r w:rsidRPr="008B5C58">
        <w:rPr>
          <w:rFonts w:ascii="Book Antiqua" w:eastAsia="Times New Roman" w:hAnsi="Book Antiqua"/>
          <w:color w:val="212121"/>
          <w:shd w:val="clear" w:color="auto" w:fill="FFFFFF"/>
          <w:lang w:val="en-US"/>
        </w:rPr>
        <w:t>Ia</w:t>
      </w:r>
      <w:proofErr w:type="spellEnd"/>
      <w:r w:rsidRPr="008B5C58">
        <w:rPr>
          <w:rFonts w:ascii="Book Antiqua" w:eastAsia="Times New Roman" w:hAnsi="Book Antiqua"/>
          <w:color w:val="212121"/>
          <w:shd w:val="clear" w:color="auto" w:fill="FFFFFF"/>
          <w:lang w:val="en-US"/>
        </w:rPr>
        <w:t xml:space="preserve"> peptic ulcer bleeding. Nevertheless, HP but might still be useful in this scenario as a bridging or rescue strategy until a</w:t>
      </w:r>
      <w:r w:rsidR="001130BB" w:rsidRPr="008B5C58">
        <w:rPr>
          <w:rFonts w:ascii="Book Antiqua" w:eastAsia="Times New Roman" w:hAnsi="Book Antiqua"/>
          <w:color w:val="212121"/>
          <w:shd w:val="clear" w:color="auto" w:fill="FFFFFF"/>
          <w:lang w:val="en-US"/>
        </w:rPr>
        <w:t>n alternative therapy</w:t>
      </w:r>
      <w:r w:rsidRPr="008B5C58">
        <w:rPr>
          <w:rFonts w:ascii="Book Antiqua" w:eastAsia="Times New Roman" w:hAnsi="Book Antiqua"/>
          <w:color w:val="212121"/>
          <w:shd w:val="clear" w:color="auto" w:fill="FFFFFF"/>
          <w:lang w:val="en-US"/>
        </w:rPr>
        <w:t xml:space="preserve"> </w:t>
      </w:r>
      <w:r w:rsidR="004C0E79" w:rsidRPr="008B5C58">
        <w:rPr>
          <w:rFonts w:ascii="Book Antiqua" w:eastAsia="Times New Roman" w:hAnsi="Book Antiqua"/>
          <w:color w:val="212121"/>
          <w:shd w:val="clear" w:color="auto" w:fill="FFFFFF"/>
          <w:lang w:val="en-US"/>
        </w:rPr>
        <w:t>as</w:t>
      </w:r>
      <w:r w:rsidRPr="008B5C58">
        <w:rPr>
          <w:rFonts w:ascii="Book Antiqua" w:eastAsia="Times New Roman" w:hAnsi="Book Antiqua"/>
          <w:color w:val="212121"/>
          <w:shd w:val="clear" w:color="auto" w:fill="FFFFFF"/>
          <w:lang w:val="en-US"/>
        </w:rPr>
        <w:t xml:space="preserve"> </w:t>
      </w:r>
      <w:r w:rsidR="001130BB" w:rsidRPr="008B5C58">
        <w:rPr>
          <w:rFonts w:ascii="Book Antiqua" w:eastAsia="Times New Roman" w:hAnsi="Book Antiqua"/>
          <w:color w:val="212121"/>
          <w:shd w:val="clear" w:color="auto" w:fill="FFFFFF"/>
          <w:lang w:val="en-US"/>
        </w:rPr>
        <w:t xml:space="preserve">another </w:t>
      </w:r>
      <w:r w:rsidRPr="008B5C58">
        <w:rPr>
          <w:rFonts w:ascii="Book Antiqua" w:eastAsia="Times New Roman" w:hAnsi="Book Antiqua"/>
          <w:color w:val="212121"/>
          <w:shd w:val="clear" w:color="auto" w:fill="FFFFFF"/>
          <w:lang w:val="en-US"/>
        </w:rPr>
        <w:t xml:space="preserve">endoscopic </w:t>
      </w:r>
      <w:r w:rsidR="001130BB" w:rsidRPr="008B5C58">
        <w:rPr>
          <w:rFonts w:ascii="Book Antiqua" w:eastAsia="Times New Roman" w:hAnsi="Book Antiqua"/>
          <w:color w:val="212121"/>
          <w:shd w:val="clear" w:color="auto" w:fill="FFFFFF"/>
          <w:lang w:val="en-US"/>
        </w:rPr>
        <w:t xml:space="preserve">procedure, </w:t>
      </w:r>
      <w:r w:rsidRPr="008B5C58">
        <w:rPr>
          <w:rFonts w:ascii="Book Antiqua" w:eastAsia="Times New Roman" w:hAnsi="Book Antiqua"/>
          <w:color w:val="212121"/>
          <w:shd w:val="clear" w:color="auto" w:fill="FFFFFF"/>
          <w:lang w:val="en-US"/>
        </w:rPr>
        <w:t xml:space="preserve">a radiological embolization or surgical </w:t>
      </w:r>
      <w:r w:rsidR="001130BB" w:rsidRPr="008B5C58">
        <w:rPr>
          <w:rFonts w:ascii="Book Antiqua" w:eastAsia="Times New Roman" w:hAnsi="Book Antiqua"/>
          <w:color w:val="212121"/>
          <w:shd w:val="clear" w:color="auto" w:fill="FFFFFF"/>
          <w:lang w:val="en-US"/>
        </w:rPr>
        <w:t xml:space="preserve">therapy </w:t>
      </w:r>
      <w:r w:rsidRPr="008B5C58">
        <w:rPr>
          <w:rFonts w:ascii="Book Antiqua" w:eastAsia="Times New Roman" w:hAnsi="Book Antiqua"/>
          <w:color w:val="212121"/>
          <w:shd w:val="clear" w:color="auto" w:fill="FFFFFF"/>
          <w:lang w:val="en-US"/>
        </w:rPr>
        <w:t>can be performed.</w:t>
      </w:r>
    </w:p>
    <w:p w14:paraId="52D72C72" w14:textId="63F2DBA3" w:rsidR="001C1A67" w:rsidRPr="008B5C58" w:rsidRDefault="001C1A67" w:rsidP="004C0E79">
      <w:pPr>
        <w:tabs>
          <w:tab w:val="left" w:pos="9356"/>
        </w:tabs>
        <w:spacing w:line="360" w:lineRule="auto"/>
        <w:ind w:firstLineChars="100" w:firstLine="240"/>
        <w:jc w:val="both"/>
        <w:rPr>
          <w:rFonts w:ascii="Book Antiqua" w:eastAsia="Times New Roman" w:hAnsi="Book Antiqua"/>
          <w:color w:val="212121"/>
          <w:shd w:val="clear" w:color="auto" w:fill="FFFFFF"/>
          <w:lang w:val="en-US"/>
        </w:rPr>
      </w:pPr>
      <w:r w:rsidRPr="008B5C58">
        <w:rPr>
          <w:rFonts w:ascii="Book Antiqua" w:eastAsia="Times New Roman" w:hAnsi="Book Antiqua"/>
          <w:color w:val="212121"/>
          <w:shd w:val="clear" w:color="auto" w:fill="FFFFFF"/>
          <w:lang w:val="en-US"/>
        </w:rPr>
        <w:t>HP have also been reported to be effective as rescue therapy for variceal bleeding when band ligation fails</w:t>
      </w:r>
      <w:r w:rsidR="002A3587" w:rsidRPr="008B5C58">
        <w:rPr>
          <w:rFonts w:ascii="Book Antiqua" w:eastAsia="Times New Roman" w:hAnsi="Book Antiqua"/>
          <w:shd w:val="clear" w:color="auto" w:fill="FFFFFF"/>
          <w:vertAlign w:val="superscript"/>
          <w:lang w:val="en-US"/>
        </w:rPr>
        <w:fldChar w:fldCharType="begin"/>
      </w:r>
      <w:r w:rsidR="00EC656A" w:rsidRPr="008B5C58">
        <w:rPr>
          <w:rFonts w:ascii="Book Antiqua" w:eastAsia="Times New Roman" w:hAnsi="Book Antiqua"/>
          <w:shd w:val="clear" w:color="auto" w:fill="FFFFFF"/>
          <w:vertAlign w:val="superscript"/>
          <w:lang w:val="en-US"/>
        </w:rPr>
        <w:instrText xml:space="preserve"> ADDIN EN.CITE &lt;EndNote&gt;&lt;Cite&gt;&lt;Author&gt;Ibrahim&lt;/Author&gt;&lt;Year&gt;2015&lt;/Year&gt;&lt;RecNum&gt;29&lt;/RecNum&gt;&lt;DisplayText&gt;[23]&lt;/DisplayText&gt;&lt;record&gt;&lt;rec-number&gt;29&lt;/rec-number&gt;&lt;foreign-keys&gt;&lt;key app="EN" db-id="0svxssprwvd95re9rvlpeswzsx5pzezetsxz"&gt;29&lt;/key&gt;&lt;/foreign-keys&gt;&lt;ref-type name="Journal Article"&gt;17&lt;/ref-type&gt;&lt;contributors&gt;&lt;authors&gt;&lt;author&gt;Ibrahim, M.&lt;/author&gt;&lt;author&gt;El-Mikkawy, A.&lt;/author&gt;&lt;author&gt;Abdalla, H.&lt;/author&gt;&lt;author&gt;Mostafa, I.&lt;/author&gt;&lt;author&gt;Deviere, J.&lt;/author&gt;&lt;/authors&gt;&lt;/contributors&gt;&lt;auth-address&gt;Department of Gastroenterology, Hepatopancreatology and Digestive Oncology, Erasme Hospital, Universite Libre de Bruxelles, Brussels, Belgium ; Department of Gastroenterology and Hepatology, Theodor Bilharz Research Institute, Cairo, Egypt.&amp;#xD;Department of Gastroenterology and Hepatology, Theodor Bilharz Research Institute, Cairo, Egypt.&amp;#xD;Department of Gastroenterology, Hepatopancreatology and Digestive Oncology, Erasme Hospital, Universite Libre de Bruxelles, Brussels, Belgium.&lt;/auth-address&gt;&lt;titles&gt;&lt;title&gt;Management of acute variceal bleeding using hemostatic powder&lt;/title&gt;&lt;secondary-title&gt;United European Gastroenterol J&lt;/secondary-title&gt;&lt;alt-title&gt;United European gastroenterology journal&lt;/alt-title&gt;&lt;/titles&gt;&lt;periodical&gt;&lt;full-title&gt;United European Gastroenterol J&lt;/full-title&gt;&lt;abbr-1&gt;United European gastroenterology journal&lt;/abbr-1&gt;&lt;/periodical&gt;&lt;alt-periodical&gt;&lt;full-title&gt;United European Gastroenterol J&lt;/full-title&gt;&lt;abbr-1&gt;United European gastroenterology journal&lt;/abbr-1&gt;&lt;/alt-periodical&gt;&lt;pages&gt;277-83&lt;/pages&gt;&lt;volume&gt;3&lt;/volume&gt;&lt;number&gt;3&lt;/number&gt;&lt;dates&gt;&lt;year&gt;2015&lt;/year&gt;&lt;pub-dates&gt;&lt;date&gt;Jun&lt;/date&gt;&lt;/pub-dates&gt;&lt;/dates&gt;&lt;isbn&gt;2050-6406 (Print)&amp;#xD;2050-6406 (Linking)&lt;/isbn&gt;&lt;accession-num&gt;26137303&lt;/accession-num&gt;&lt;urls&gt;&lt;related-urls&gt;&lt;url&gt;http://www.ncbi.nlm.nih.gov/pubmed/26137303&lt;/url&gt;&lt;/related-urls&gt;&lt;/urls&gt;&lt;custom2&gt;4480536&lt;/custom2&gt;&lt;electronic-resource-num&gt;10.1177/2050640615570148&lt;/electronic-resource-num&gt;&lt;/record&gt;&lt;/Cite&gt;&lt;/EndNote&gt;</w:instrText>
      </w:r>
      <w:r w:rsidR="002A3587" w:rsidRPr="008B5C58">
        <w:rPr>
          <w:rFonts w:ascii="Book Antiqua" w:eastAsia="Times New Roman" w:hAnsi="Book Antiqua"/>
          <w:shd w:val="clear" w:color="auto" w:fill="FFFFFF"/>
          <w:vertAlign w:val="superscript"/>
          <w:lang w:val="en-US"/>
        </w:rPr>
        <w:fldChar w:fldCharType="separate"/>
      </w:r>
      <w:r w:rsidR="00EC656A" w:rsidRPr="008B5C58">
        <w:rPr>
          <w:rFonts w:ascii="Book Antiqua" w:eastAsia="Times New Roman" w:hAnsi="Book Antiqua"/>
          <w:noProof/>
          <w:shd w:val="clear" w:color="auto" w:fill="FFFFFF"/>
          <w:vertAlign w:val="superscript"/>
          <w:lang w:val="en-US"/>
        </w:rPr>
        <w:t>[</w:t>
      </w:r>
      <w:hyperlink w:anchor="_ENREF_23" w:tooltip="Ibrahim, 2015 #29" w:history="1">
        <w:r w:rsidR="00E314B2" w:rsidRPr="008B5C58">
          <w:rPr>
            <w:rFonts w:ascii="Book Antiqua" w:eastAsia="Times New Roman" w:hAnsi="Book Antiqua"/>
            <w:noProof/>
            <w:shd w:val="clear" w:color="auto" w:fill="FFFFFF"/>
            <w:vertAlign w:val="superscript"/>
            <w:lang w:val="en-US"/>
          </w:rPr>
          <w:t>2</w:t>
        </w:r>
        <w:r w:rsidR="00AE6396" w:rsidRPr="008B5C58">
          <w:rPr>
            <w:rFonts w:ascii="Book Antiqua" w:eastAsia="宋体" w:hAnsi="Book Antiqua" w:hint="eastAsia"/>
            <w:noProof/>
            <w:shd w:val="clear" w:color="auto" w:fill="FFFFFF"/>
            <w:vertAlign w:val="superscript"/>
            <w:lang w:val="en-US" w:eastAsia="zh-CN"/>
          </w:rPr>
          <w:t>5</w:t>
        </w:r>
      </w:hyperlink>
      <w:r w:rsidR="00EC656A" w:rsidRPr="008B5C58">
        <w:rPr>
          <w:rFonts w:ascii="Book Antiqua" w:eastAsia="Times New Roman" w:hAnsi="Book Antiqua"/>
          <w:noProof/>
          <w:shd w:val="clear" w:color="auto" w:fill="FFFFFF"/>
          <w:vertAlign w:val="superscript"/>
          <w:lang w:val="en-US"/>
        </w:rPr>
        <w:t>]</w:t>
      </w:r>
      <w:r w:rsidR="002A3587" w:rsidRPr="008B5C58">
        <w:rPr>
          <w:rFonts w:ascii="Book Antiqua" w:eastAsia="Times New Roman" w:hAnsi="Book Antiqua"/>
          <w:shd w:val="clear" w:color="auto" w:fill="FFFFFF"/>
          <w:vertAlign w:val="superscript"/>
          <w:lang w:val="en-US"/>
        </w:rPr>
        <w:fldChar w:fldCharType="end"/>
      </w:r>
      <w:r w:rsidRPr="008B5C58">
        <w:rPr>
          <w:rFonts w:ascii="Book Antiqua" w:eastAsia="Times New Roman" w:hAnsi="Book Antiqua"/>
          <w:color w:val="212121"/>
          <w:shd w:val="clear" w:color="auto" w:fill="FFFFFF"/>
          <w:lang w:val="en-US"/>
        </w:rPr>
        <w:t xml:space="preserve"> and also in gastric varices and gastric bleeding derived from portal hypertension</w:t>
      </w:r>
      <w:r w:rsidR="002A3587" w:rsidRPr="008B5C58">
        <w:rPr>
          <w:rFonts w:ascii="Book Antiqua" w:eastAsia="Times New Roman" w:hAnsi="Book Antiqua"/>
          <w:shd w:val="clear" w:color="auto" w:fill="FFFFFF"/>
          <w:vertAlign w:val="superscript"/>
          <w:lang w:val="en-US"/>
        </w:rPr>
        <w:fldChar w:fldCharType="begin"/>
      </w:r>
      <w:r w:rsidR="00EC656A" w:rsidRPr="008B5C58">
        <w:rPr>
          <w:rFonts w:ascii="Book Antiqua" w:eastAsia="Times New Roman" w:hAnsi="Book Antiqua"/>
          <w:shd w:val="clear" w:color="auto" w:fill="FFFFFF"/>
          <w:vertAlign w:val="superscript"/>
          <w:lang w:val="en-US"/>
        </w:rPr>
        <w:instrText xml:space="preserve"> ADDIN EN.CITE &lt;EndNote&gt;&lt;Cite&gt;&lt;Author&gt;Smith&lt;/Author&gt;&lt;Year&gt;2014&lt;/Year&gt;&lt;RecNum&gt;31&lt;/RecNum&gt;&lt;DisplayText&gt;[24]&lt;/DisplayText&gt;&lt;record&gt;&lt;rec-number&gt;31&lt;/rec-number&gt;&lt;foreign-keys&gt;&lt;key app="EN" db-id="0svxssprwvd95re9rvlpeswzsx5pzezetsxz"&gt;31&lt;/key&gt;&lt;/foreign-keys&gt;&lt;ref-type name="Journal Article"&gt;17&lt;/ref-type&gt;&lt;contributors&gt;&lt;authors&gt;&lt;author&gt;Smith, L. A.&lt;/author&gt;&lt;author&gt;Morris, A. J.&lt;/author&gt;&lt;author&gt;Stanley, A. J.&lt;/author&gt;&lt;/authors&gt;&lt;/contributors&gt;&lt;auth-address&gt;Department of Gastroenterology, Glasgow Royal Infirmary, United Kingdom. Electronic address: Lynsmith1@nhs.net.&amp;#xD;Department of Gastroenterology, Glasgow Royal Infirmary, United Kingdom.&lt;/auth-address&gt;&lt;titles&gt;&lt;title&gt;The use of hemospray in portal hypertensive bleeding; a case series&lt;/title&gt;&lt;secondary-title&gt;J Hepatol&lt;/secondary-title&gt;&lt;alt-title&gt;Journal of hepatology&lt;/alt-title&gt;&lt;/titles&gt;&lt;periodical&gt;&lt;full-title&gt;J Hepatol&lt;/full-title&gt;&lt;abbr-1&gt;Journal of hepatology&lt;/abbr-1&gt;&lt;/periodical&gt;&lt;alt-periodical&gt;&lt;full-title&gt;J Hepatol&lt;/full-title&gt;&lt;abbr-1&gt;Journal of hepatology&lt;/abbr-1&gt;&lt;/alt-periodical&gt;&lt;pages&gt;457-60&lt;/pages&gt;&lt;volume&gt;60&lt;/volume&gt;&lt;number&gt;2&lt;/number&gt;&lt;keywords&gt;&lt;keyword&gt;Aged&lt;/keyword&gt;&lt;keyword&gt;Female&lt;/keyword&gt;&lt;keyword&gt;Gastrointestinal Hemorrhage/*etiology/*therapy&lt;/keyword&gt;&lt;keyword&gt;Hemostasis, Endoscopic/methods&lt;/keyword&gt;&lt;keyword&gt;Hemostatics/*administration &amp;amp; dosage&lt;/keyword&gt;&lt;keyword&gt;Humans&lt;/keyword&gt;&lt;keyword&gt;Hypertension, Portal/*complications&lt;/keyword&gt;&lt;keyword&gt;Liver Cirrhosis/complications&lt;/keyword&gt;&lt;keyword&gt;Male&lt;/keyword&gt;&lt;keyword&gt;Minerals/*administration &amp;amp; dosage&lt;/keyword&gt;&lt;keyword&gt;Powders/administration &amp;amp; dosage&lt;/keyword&gt;&lt;/keywords&gt;&lt;dates&gt;&lt;year&gt;2014&lt;/year&gt;&lt;pub-dates&gt;&lt;date&gt;Feb&lt;/date&gt;&lt;/pub-dates&gt;&lt;/dates&gt;&lt;isbn&gt;1600-0641 (Electronic)&amp;#xD;0168-8278 (Linking)&lt;/isbn&gt;&lt;accession-num&gt;24140803&lt;/accession-num&gt;&lt;urls&gt;&lt;related-urls&gt;&lt;url&gt;http://www.ncbi.nlm.nih.gov/pubmed/24140803&lt;/url&gt;&lt;/related-urls&gt;&lt;/urls&gt;&lt;electronic-resource-num&gt;10.1016/j.jhep.2013.10.008&lt;/electronic-resource-num&gt;&lt;/record&gt;&lt;/Cite&gt;&lt;/EndNote&gt;</w:instrText>
      </w:r>
      <w:r w:rsidR="002A3587" w:rsidRPr="008B5C58">
        <w:rPr>
          <w:rFonts w:ascii="Book Antiqua" w:eastAsia="Times New Roman" w:hAnsi="Book Antiqua"/>
          <w:shd w:val="clear" w:color="auto" w:fill="FFFFFF"/>
          <w:vertAlign w:val="superscript"/>
          <w:lang w:val="en-US"/>
        </w:rPr>
        <w:fldChar w:fldCharType="separate"/>
      </w:r>
      <w:r w:rsidR="00EC656A" w:rsidRPr="008B5C58">
        <w:rPr>
          <w:rFonts w:ascii="Book Antiqua" w:eastAsia="Times New Roman" w:hAnsi="Book Antiqua"/>
          <w:noProof/>
          <w:shd w:val="clear" w:color="auto" w:fill="FFFFFF"/>
          <w:vertAlign w:val="superscript"/>
          <w:lang w:val="en-US"/>
        </w:rPr>
        <w:t>[</w:t>
      </w:r>
      <w:hyperlink w:anchor="_ENREF_24" w:tooltip="Smith, 2014 #31" w:history="1">
        <w:r w:rsidR="00E314B2" w:rsidRPr="008B5C58">
          <w:rPr>
            <w:rFonts w:ascii="Book Antiqua" w:eastAsia="Times New Roman" w:hAnsi="Book Antiqua"/>
            <w:noProof/>
            <w:shd w:val="clear" w:color="auto" w:fill="FFFFFF"/>
            <w:vertAlign w:val="superscript"/>
            <w:lang w:val="en-US"/>
          </w:rPr>
          <w:t>2</w:t>
        </w:r>
        <w:r w:rsidR="00AE6396" w:rsidRPr="008B5C58">
          <w:rPr>
            <w:rFonts w:ascii="Book Antiqua" w:eastAsia="宋体" w:hAnsi="Book Antiqua" w:hint="eastAsia"/>
            <w:noProof/>
            <w:shd w:val="clear" w:color="auto" w:fill="FFFFFF"/>
            <w:vertAlign w:val="superscript"/>
            <w:lang w:val="en-US" w:eastAsia="zh-CN"/>
          </w:rPr>
          <w:t>3</w:t>
        </w:r>
      </w:hyperlink>
      <w:r w:rsidR="00EC656A" w:rsidRPr="008B5C58">
        <w:rPr>
          <w:rFonts w:ascii="Book Antiqua" w:eastAsia="Times New Roman" w:hAnsi="Book Antiqua"/>
          <w:noProof/>
          <w:shd w:val="clear" w:color="auto" w:fill="FFFFFF"/>
          <w:vertAlign w:val="superscript"/>
          <w:lang w:val="en-US"/>
        </w:rPr>
        <w:t>]</w:t>
      </w:r>
      <w:r w:rsidR="002A3587" w:rsidRPr="008B5C58">
        <w:rPr>
          <w:rFonts w:ascii="Book Antiqua" w:eastAsia="Times New Roman" w:hAnsi="Book Antiqua"/>
          <w:shd w:val="clear" w:color="auto" w:fill="FFFFFF"/>
          <w:vertAlign w:val="superscript"/>
          <w:lang w:val="en-US"/>
        </w:rPr>
        <w:fldChar w:fldCharType="end"/>
      </w:r>
      <w:r w:rsidRPr="008B5C58">
        <w:rPr>
          <w:rFonts w:ascii="Book Antiqua" w:eastAsia="Times New Roman" w:hAnsi="Book Antiqua"/>
          <w:color w:val="212121"/>
          <w:shd w:val="clear" w:color="auto" w:fill="FFFFFF"/>
          <w:lang w:val="en-US"/>
        </w:rPr>
        <w:t xml:space="preserve">. Within our study, we observed an overall ST success of 85% and LT success of 56%. It is important to note that in the majority of applications for variceal bleeding, the bleeding was serious with 70% of patients presenting with hemorrhagic shock. Against this background, the overall ST success can be regarded as high, and thus HP might represent a promising addition to arsenal of the </w:t>
      </w:r>
      <w:proofErr w:type="spellStart"/>
      <w:r w:rsidRPr="008B5C58">
        <w:rPr>
          <w:rFonts w:ascii="Book Antiqua" w:eastAsia="Times New Roman" w:hAnsi="Book Antiqua"/>
          <w:color w:val="212121"/>
          <w:shd w:val="clear" w:color="auto" w:fill="FFFFFF"/>
          <w:lang w:val="en-US"/>
        </w:rPr>
        <w:t>endoscopist</w:t>
      </w:r>
      <w:proofErr w:type="spellEnd"/>
      <w:r w:rsidRPr="008B5C58">
        <w:rPr>
          <w:rFonts w:ascii="Book Antiqua" w:eastAsia="Times New Roman" w:hAnsi="Book Antiqua"/>
          <w:color w:val="212121"/>
          <w:shd w:val="clear" w:color="auto" w:fill="FFFFFF"/>
          <w:lang w:val="en-US"/>
        </w:rPr>
        <w:t xml:space="preserve"> for severe and refractory variceal bleeding. </w:t>
      </w:r>
    </w:p>
    <w:p w14:paraId="23D10495" w14:textId="09F5CDA3" w:rsidR="001C1A67" w:rsidRPr="00D15AB6" w:rsidRDefault="001C1A67" w:rsidP="004C0E79">
      <w:pPr>
        <w:tabs>
          <w:tab w:val="left" w:pos="9356"/>
        </w:tabs>
        <w:spacing w:line="360" w:lineRule="auto"/>
        <w:ind w:firstLineChars="100" w:firstLine="240"/>
        <w:jc w:val="both"/>
        <w:rPr>
          <w:rFonts w:ascii="Book Antiqua" w:eastAsia="Times New Roman" w:hAnsi="Book Antiqua"/>
          <w:color w:val="212121"/>
          <w:shd w:val="clear" w:color="auto" w:fill="FFFFFF"/>
          <w:lang w:val="en-US"/>
        </w:rPr>
      </w:pPr>
      <w:r w:rsidRPr="008B5C58">
        <w:rPr>
          <w:rFonts w:ascii="Book Antiqua" w:eastAsia="Times New Roman" w:hAnsi="Book Antiqua"/>
          <w:color w:val="212121"/>
          <w:shd w:val="clear" w:color="auto" w:fill="FFFFFF"/>
          <w:lang w:val="en-US"/>
        </w:rPr>
        <w:t xml:space="preserve">Due to their touch-free application and large coverage, HP are also well suited for the treatment of tumor bleeding. As shown in our study, HP provide immediate hemostatic efficacy of </w:t>
      </w:r>
      <w:r w:rsidR="004A2380">
        <w:rPr>
          <w:rFonts w:ascii="Book Antiqua" w:eastAsia="Times New Roman" w:hAnsi="Book Antiqua"/>
          <w:color w:val="212121"/>
          <w:shd w:val="clear" w:color="auto" w:fill="FFFFFF"/>
          <w:lang w:val="en-US"/>
        </w:rPr>
        <w:t>95%, a short-term success of 83</w:t>
      </w:r>
      <w:r w:rsidRPr="008B5C58">
        <w:rPr>
          <w:rFonts w:ascii="Book Antiqua" w:eastAsia="Times New Roman" w:hAnsi="Book Antiqua"/>
          <w:color w:val="212121"/>
          <w:shd w:val="clear" w:color="auto" w:fill="FFFFFF"/>
          <w:lang w:val="en-US"/>
        </w:rPr>
        <w:t xml:space="preserve">% and a long-term success 87% in patients with diffuse tumor bleeding. With this, our results are comparable to previous studies, in which immediate efficacy of HP and </w:t>
      </w:r>
      <w:r w:rsidR="00CE42E4" w:rsidRPr="008B5C58">
        <w:rPr>
          <w:rFonts w:ascii="Book Antiqua" w:eastAsia="Times New Roman" w:hAnsi="Book Antiqua"/>
          <w:color w:val="212121"/>
          <w:shd w:val="clear" w:color="auto" w:fill="FFFFFF"/>
          <w:lang w:val="en-US"/>
        </w:rPr>
        <w:t>RBR</w:t>
      </w:r>
      <w:r w:rsidRPr="008B5C58">
        <w:rPr>
          <w:rFonts w:ascii="Book Antiqua" w:eastAsia="Times New Roman" w:hAnsi="Book Antiqua"/>
          <w:color w:val="212121"/>
          <w:shd w:val="clear" w:color="auto" w:fill="FFFFFF"/>
          <w:lang w:val="en-US"/>
        </w:rPr>
        <w:t xml:space="preserve"> ranged between 93</w:t>
      </w:r>
      <w:r w:rsidR="004C0E79" w:rsidRPr="008B5C58">
        <w:rPr>
          <w:rFonts w:ascii="Book Antiqua" w:eastAsia="宋体" w:hAnsi="Book Antiqua" w:hint="eastAsia"/>
          <w:color w:val="212121"/>
          <w:shd w:val="clear" w:color="auto" w:fill="FFFFFF"/>
          <w:lang w:val="en-US" w:eastAsia="zh-CN"/>
        </w:rPr>
        <w:t>%</w:t>
      </w:r>
      <w:r w:rsidRPr="008B5C58">
        <w:rPr>
          <w:rFonts w:ascii="Book Antiqua" w:eastAsia="Times New Roman" w:hAnsi="Book Antiqua"/>
          <w:color w:val="212121"/>
          <w:shd w:val="clear" w:color="auto" w:fill="FFFFFF"/>
          <w:lang w:val="en-US"/>
        </w:rPr>
        <w:t>-100% and 20</w:t>
      </w:r>
      <w:r w:rsidR="004C0E79" w:rsidRPr="008B5C58">
        <w:rPr>
          <w:rFonts w:ascii="Book Antiqua" w:eastAsia="宋体" w:hAnsi="Book Antiqua" w:hint="eastAsia"/>
          <w:color w:val="212121"/>
          <w:shd w:val="clear" w:color="auto" w:fill="FFFFFF"/>
          <w:lang w:val="en-US" w:eastAsia="zh-CN"/>
        </w:rPr>
        <w:t>%</w:t>
      </w:r>
      <w:r w:rsidRPr="008B5C58">
        <w:rPr>
          <w:rFonts w:ascii="Book Antiqua" w:eastAsia="Times New Roman" w:hAnsi="Book Antiqua"/>
          <w:color w:val="212121"/>
          <w:shd w:val="clear" w:color="auto" w:fill="FFFFFF"/>
          <w:lang w:val="en-US"/>
        </w:rPr>
        <w:t>-32%, respectively</w:t>
      </w:r>
      <w:r w:rsidR="004C0E79" w:rsidRPr="008B5C58">
        <w:rPr>
          <w:rFonts w:ascii="Book Antiqua" w:eastAsia="宋体" w:hAnsi="Book Antiqua" w:hint="eastAsia"/>
          <w:color w:val="212121"/>
          <w:shd w:val="clear" w:color="auto" w:fill="FFFFFF"/>
          <w:vertAlign w:val="superscript"/>
          <w:lang w:val="en-US" w:eastAsia="zh-CN"/>
        </w:rPr>
        <w:t>[</w:t>
      </w:r>
      <w:hyperlink r:id="rId15" w:tgtFrame="_blank" w:tooltip="Chen, 2015 #23" w:history="1">
        <w:r w:rsidRPr="008B5C58">
          <w:rPr>
            <w:rFonts w:ascii="Book Antiqua" w:eastAsia="Times New Roman" w:hAnsi="Book Antiqua"/>
            <w:color w:val="212121"/>
            <w:shd w:val="clear" w:color="auto" w:fill="FFFFFF"/>
            <w:vertAlign w:val="superscript"/>
            <w:lang w:val="en-US"/>
          </w:rPr>
          <w:t>10</w:t>
        </w:r>
      </w:hyperlink>
      <w:r w:rsidR="004C0E79" w:rsidRPr="008B5C58">
        <w:rPr>
          <w:rFonts w:ascii="Book Antiqua" w:eastAsia="Times New Roman" w:hAnsi="Book Antiqua"/>
          <w:color w:val="212121"/>
          <w:shd w:val="clear" w:color="auto" w:fill="FFFFFF"/>
          <w:vertAlign w:val="superscript"/>
          <w:lang w:val="en-US"/>
        </w:rPr>
        <w:t>,</w:t>
      </w:r>
      <w:hyperlink r:id="rId16" w:tgtFrame="_blank" w:tooltip="Holster, 2013 #9" w:history="1">
        <w:r w:rsidRPr="008B5C58">
          <w:rPr>
            <w:rFonts w:ascii="Book Antiqua" w:eastAsia="Times New Roman" w:hAnsi="Book Antiqua"/>
            <w:color w:val="212121"/>
            <w:shd w:val="clear" w:color="auto" w:fill="FFFFFF"/>
            <w:vertAlign w:val="superscript"/>
            <w:lang w:val="en-US"/>
          </w:rPr>
          <w:t>14</w:t>
        </w:r>
      </w:hyperlink>
      <w:r w:rsidR="004C0E79" w:rsidRPr="008B5C58">
        <w:rPr>
          <w:rFonts w:ascii="Book Antiqua" w:eastAsia="Times New Roman" w:hAnsi="Book Antiqua"/>
          <w:color w:val="212121"/>
          <w:shd w:val="clear" w:color="auto" w:fill="FFFFFF"/>
          <w:vertAlign w:val="superscript"/>
          <w:lang w:val="en-US"/>
        </w:rPr>
        <w:t>,</w:t>
      </w:r>
      <w:hyperlink r:id="rId17" w:tgtFrame="_blank" w:tooltip="Haddara, 2016 #21" w:history="1">
        <w:r w:rsidRPr="008B5C58">
          <w:rPr>
            <w:rFonts w:ascii="Book Antiqua" w:eastAsia="Times New Roman" w:hAnsi="Book Antiqua"/>
            <w:color w:val="212121"/>
            <w:shd w:val="clear" w:color="auto" w:fill="FFFFFF"/>
            <w:vertAlign w:val="superscript"/>
            <w:lang w:val="en-US"/>
          </w:rPr>
          <w:t>18</w:t>
        </w:r>
      </w:hyperlink>
      <w:r w:rsidR="004C0E79" w:rsidRPr="008B5C58">
        <w:rPr>
          <w:rFonts w:ascii="Book Antiqua" w:eastAsia="Times New Roman" w:hAnsi="Book Antiqua"/>
          <w:color w:val="212121"/>
          <w:shd w:val="clear" w:color="auto" w:fill="FFFFFF"/>
          <w:vertAlign w:val="superscript"/>
          <w:lang w:val="en-US"/>
        </w:rPr>
        <w:t>,</w:t>
      </w:r>
      <w:hyperlink r:id="rId18" w:tgtFrame="_blank" w:tooltip="Cahyadi, 2017 #19" w:history="1">
        <w:r w:rsidRPr="008B5C58">
          <w:rPr>
            <w:rFonts w:ascii="Book Antiqua" w:eastAsia="Times New Roman" w:hAnsi="Book Antiqua"/>
            <w:color w:val="212121"/>
            <w:shd w:val="clear" w:color="auto" w:fill="FFFFFF"/>
            <w:vertAlign w:val="superscript"/>
            <w:lang w:val="en-US"/>
          </w:rPr>
          <w:t>21</w:t>
        </w:r>
      </w:hyperlink>
      <w:r w:rsidR="004C0E79" w:rsidRPr="008B5C58">
        <w:rPr>
          <w:rFonts w:ascii="Book Antiqua" w:eastAsia="Times New Roman" w:hAnsi="Book Antiqua"/>
          <w:color w:val="212121"/>
          <w:shd w:val="clear" w:color="auto" w:fill="FFFFFF"/>
          <w:vertAlign w:val="superscript"/>
          <w:lang w:val="en-US"/>
        </w:rPr>
        <w:t>,</w:t>
      </w:r>
      <w:hyperlink r:id="rId19" w:tgtFrame="_blank" w:tooltip="Chen, 2012 #35" w:history="1">
        <w:r w:rsidRPr="008B5C58">
          <w:rPr>
            <w:rFonts w:ascii="Book Antiqua" w:eastAsia="Times New Roman" w:hAnsi="Book Antiqua"/>
            <w:color w:val="212121"/>
            <w:shd w:val="clear" w:color="auto" w:fill="FFFFFF"/>
            <w:vertAlign w:val="superscript"/>
            <w:lang w:val="en-US"/>
          </w:rPr>
          <w:t>2</w:t>
        </w:r>
        <w:r w:rsidR="00AE6396" w:rsidRPr="008B5C58">
          <w:rPr>
            <w:rFonts w:ascii="Book Antiqua" w:eastAsia="宋体" w:hAnsi="Book Antiqua" w:hint="eastAsia"/>
            <w:color w:val="212121"/>
            <w:shd w:val="clear" w:color="auto" w:fill="FFFFFF"/>
            <w:vertAlign w:val="superscript"/>
            <w:lang w:val="en-US" w:eastAsia="zh-CN"/>
          </w:rPr>
          <w:t>6</w:t>
        </w:r>
      </w:hyperlink>
      <w:r w:rsidR="004C0E79" w:rsidRPr="008B5C58">
        <w:rPr>
          <w:rFonts w:ascii="Book Antiqua" w:eastAsia="宋体" w:hAnsi="Book Antiqua" w:hint="eastAsia"/>
          <w:color w:val="212121"/>
          <w:shd w:val="clear" w:color="auto" w:fill="FFFFFF"/>
          <w:vertAlign w:val="superscript"/>
          <w:lang w:val="en-US" w:eastAsia="zh-CN"/>
        </w:rPr>
        <w:t>]</w:t>
      </w:r>
      <w:r w:rsidRPr="008B5C58">
        <w:rPr>
          <w:rFonts w:ascii="Book Antiqua" w:eastAsia="Times New Roman" w:hAnsi="Book Antiqua"/>
          <w:color w:val="212121"/>
          <w:shd w:val="clear" w:color="auto" w:fill="FFFFFF"/>
          <w:lang w:val="en-US"/>
        </w:rPr>
        <w:t xml:space="preserve">. Since tumor bleeding is frequently diffuse and exhibits a large bleeding area, high </w:t>
      </w:r>
      <w:r w:rsidR="00CE42E4" w:rsidRPr="008B5C58">
        <w:rPr>
          <w:rFonts w:ascii="Book Antiqua" w:eastAsia="Times New Roman" w:hAnsi="Book Antiqua"/>
          <w:color w:val="212121"/>
          <w:shd w:val="clear" w:color="auto" w:fill="FFFFFF"/>
          <w:lang w:val="en-US"/>
        </w:rPr>
        <w:t>RBR</w:t>
      </w:r>
      <w:r w:rsidRPr="008B5C58">
        <w:rPr>
          <w:rFonts w:ascii="Book Antiqua" w:eastAsia="Times New Roman" w:hAnsi="Book Antiqua"/>
          <w:color w:val="212121"/>
          <w:shd w:val="clear" w:color="auto" w:fill="FFFFFF"/>
          <w:lang w:val="en-US"/>
        </w:rPr>
        <w:t xml:space="preserve"> ranging up to 49% have been reported with conventional hemostatic approaches</w:t>
      </w:r>
      <w:r w:rsidRPr="008B5C58">
        <w:rPr>
          <w:rFonts w:ascii="Book Antiqua" w:eastAsia="Times New Roman" w:hAnsi="Book Antiqua"/>
          <w:color w:val="212121"/>
          <w:shd w:val="clear" w:color="auto" w:fill="FFFFFF"/>
          <w:vertAlign w:val="superscript"/>
          <w:lang w:val="en-US"/>
        </w:rPr>
        <w:fldChar w:fldCharType="begin">
          <w:fldData xml:space="preserve">PEVuZE5vdGU+PENpdGU+PEF1dGhvcj5TaGVpYmFuaTwvQXV0aG9yPjxZZWFyPjIwMTM8L1llYXI+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</w:fldData>
        </w:fldChar>
      </w:r>
      <w:r w:rsidR="00EC656A" w:rsidRPr="008B5C58">
        <w:rPr>
          <w:rFonts w:ascii="Book Antiqua" w:eastAsia="Times New Roman" w:hAnsi="Book Antiqua"/>
          <w:color w:val="212121"/>
          <w:shd w:val="clear" w:color="auto" w:fill="FFFFFF"/>
          <w:vertAlign w:val="superscript"/>
          <w:lang w:val="en-US"/>
        </w:rPr>
        <w:instrText xml:space="preserve"> ADDIN EN.CITE </w:instrText>
      </w:r>
      <w:r w:rsidR="00EC656A" w:rsidRPr="008B5C58">
        <w:rPr>
          <w:rFonts w:ascii="Book Antiqua" w:eastAsia="Times New Roman" w:hAnsi="Book Antiqua"/>
          <w:color w:val="212121"/>
          <w:shd w:val="clear" w:color="auto" w:fill="FFFFFF"/>
          <w:vertAlign w:val="superscript"/>
          <w:lang w:val="en-US"/>
        </w:rPr>
        <w:fldChar w:fldCharType="begin">
          <w:fldData xml:space="preserve">PEVuZE5vdGU+PENpdGU+PEF1dGhvcj5TaGVpYmFuaTwvQXV0aG9yPjxZZWFyPjIwMTM8L1llYXI+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</w:fldData>
        </w:fldChar>
      </w:r>
      <w:r w:rsidR="00EC656A" w:rsidRPr="008B5C58">
        <w:rPr>
          <w:rFonts w:ascii="Book Antiqua" w:eastAsia="Times New Roman" w:hAnsi="Book Antiqua"/>
          <w:color w:val="212121"/>
          <w:shd w:val="clear" w:color="auto" w:fill="FFFFFF"/>
          <w:vertAlign w:val="superscript"/>
          <w:lang w:val="en-US"/>
        </w:rPr>
        <w:instrText xml:space="preserve"> ADDIN EN.CITE.DATA </w:instrText>
      </w:r>
      <w:r w:rsidR="00EC656A" w:rsidRPr="008B5C58">
        <w:rPr>
          <w:rFonts w:ascii="Book Antiqua" w:eastAsia="Times New Roman" w:hAnsi="Book Antiqua"/>
          <w:color w:val="212121"/>
          <w:shd w:val="clear" w:color="auto" w:fill="FFFFFF"/>
          <w:vertAlign w:val="superscript"/>
          <w:lang w:val="en-US"/>
        </w:rPr>
      </w:r>
      <w:r w:rsidR="00EC656A" w:rsidRPr="008B5C58">
        <w:rPr>
          <w:rFonts w:ascii="Book Antiqua" w:eastAsia="Times New Roman" w:hAnsi="Book Antiqua"/>
          <w:color w:val="212121"/>
          <w:shd w:val="clear" w:color="auto" w:fill="FFFFFF"/>
          <w:vertAlign w:val="superscript"/>
          <w:lang w:val="en-US"/>
        </w:rPr>
        <w:fldChar w:fldCharType="end"/>
      </w:r>
      <w:r w:rsidRPr="008B5C58">
        <w:rPr>
          <w:rFonts w:ascii="Book Antiqua" w:eastAsia="Times New Roman" w:hAnsi="Book Antiqua"/>
          <w:color w:val="212121"/>
          <w:shd w:val="clear" w:color="auto" w:fill="FFFFFF"/>
          <w:vertAlign w:val="superscript"/>
          <w:lang w:val="en-US"/>
        </w:rPr>
      </w:r>
      <w:r w:rsidRPr="008B5C58">
        <w:rPr>
          <w:rFonts w:ascii="Book Antiqua" w:eastAsia="Times New Roman" w:hAnsi="Book Antiqua"/>
          <w:color w:val="212121"/>
          <w:shd w:val="clear" w:color="auto" w:fill="FFFFFF"/>
          <w:vertAlign w:val="superscript"/>
          <w:lang w:val="en-US"/>
        </w:rPr>
        <w:fldChar w:fldCharType="separate"/>
      </w:r>
      <w:r w:rsidR="00EC656A" w:rsidRPr="008B5C58">
        <w:rPr>
          <w:rFonts w:ascii="Book Antiqua" w:eastAsia="Times New Roman" w:hAnsi="Book Antiqua"/>
          <w:noProof/>
          <w:color w:val="212121"/>
          <w:shd w:val="clear" w:color="auto" w:fill="FFFFFF"/>
          <w:vertAlign w:val="superscript"/>
          <w:lang w:val="en-US"/>
        </w:rPr>
        <w:t>[</w:t>
      </w:r>
      <w:hyperlink w:anchor="_ENREF_25" w:tooltip="Sheibani, 2013 #43" w:history="1">
        <w:r w:rsidR="00E314B2" w:rsidRPr="008B5C58">
          <w:rPr>
            <w:rFonts w:ascii="Book Antiqua" w:eastAsia="Times New Roman" w:hAnsi="Book Antiqua"/>
            <w:noProof/>
            <w:color w:val="212121"/>
            <w:shd w:val="clear" w:color="auto" w:fill="FFFFFF"/>
            <w:vertAlign w:val="superscript"/>
            <w:lang w:val="en-US"/>
          </w:rPr>
          <w:t>2</w:t>
        </w:r>
        <w:r w:rsidR="00AE6396" w:rsidRPr="008B5C58">
          <w:rPr>
            <w:rFonts w:ascii="Book Antiqua" w:eastAsia="宋体" w:hAnsi="Book Antiqua" w:hint="eastAsia"/>
            <w:noProof/>
            <w:color w:val="212121"/>
            <w:shd w:val="clear" w:color="auto" w:fill="FFFFFF"/>
            <w:vertAlign w:val="superscript"/>
            <w:lang w:val="en-US" w:eastAsia="zh-CN"/>
          </w:rPr>
          <w:t>4</w:t>
        </w:r>
      </w:hyperlink>
      <w:r w:rsidR="00EC656A" w:rsidRPr="008B5C58">
        <w:rPr>
          <w:rFonts w:ascii="Book Antiqua" w:eastAsia="Times New Roman" w:hAnsi="Book Antiqua"/>
          <w:noProof/>
          <w:color w:val="212121"/>
          <w:shd w:val="clear" w:color="auto" w:fill="FFFFFF"/>
          <w:vertAlign w:val="superscript"/>
          <w:lang w:val="en-US"/>
        </w:rPr>
        <w:t>,</w:t>
      </w:r>
      <w:hyperlink w:anchor="_ENREF_26" w:tooltip="Kim, 2013 #44" w:history="1">
        <w:r w:rsidR="00E314B2" w:rsidRPr="008B5C58">
          <w:rPr>
            <w:rFonts w:ascii="Book Antiqua" w:eastAsia="Times New Roman" w:hAnsi="Book Antiqua"/>
            <w:noProof/>
            <w:color w:val="212121"/>
            <w:shd w:val="clear" w:color="auto" w:fill="FFFFFF"/>
            <w:vertAlign w:val="superscript"/>
            <w:lang w:val="en-US"/>
          </w:rPr>
          <w:t>2</w:t>
        </w:r>
        <w:r w:rsidR="00AE6396" w:rsidRPr="008B5C58">
          <w:rPr>
            <w:rFonts w:ascii="Book Antiqua" w:eastAsia="宋体" w:hAnsi="Book Antiqua" w:hint="eastAsia"/>
            <w:noProof/>
            <w:color w:val="212121"/>
            <w:shd w:val="clear" w:color="auto" w:fill="FFFFFF"/>
            <w:vertAlign w:val="superscript"/>
            <w:lang w:val="en-US" w:eastAsia="zh-CN"/>
          </w:rPr>
          <w:t>7</w:t>
        </w:r>
      </w:hyperlink>
      <w:r w:rsidR="00EC656A" w:rsidRPr="008B5C58">
        <w:rPr>
          <w:rFonts w:ascii="Book Antiqua" w:eastAsia="Times New Roman" w:hAnsi="Book Antiqua"/>
          <w:noProof/>
          <w:color w:val="212121"/>
          <w:shd w:val="clear" w:color="auto" w:fill="FFFFFF"/>
          <w:vertAlign w:val="superscript"/>
          <w:lang w:val="en-US"/>
        </w:rPr>
        <w:t>]</w:t>
      </w:r>
      <w:r w:rsidRPr="008B5C58">
        <w:rPr>
          <w:rFonts w:ascii="Book Antiqua" w:eastAsia="Times New Roman" w:hAnsi="Book Antiqua"/>
          <w:color w:val="212121"/>
          <w:shd w:val="clear" w:color="auto" w:fill="FFFFFF"/>
          <w:vertAlign w:val="superscript"/>
          <w:lang w:val="en-US"/>
        </w:rPr>
        <w:fldChar w:fldCharType="end"/>
      </w:r>
      <w:r w:rsidRPr="008B5C58">
        <w:rPr>
          <w:rFonts w:ascii="Book Antiqua" w:eastAsia="Times New Roman" w:hAnsi="Book Antiqua"/>
          <w:color w:val="212121"/>
          <w:shd w:val="clear" w:color="auto" w:fill="FFFFFF"/>
          <w:lang w:val="en-US"/>
        </w:rPr>
        <w:t>. Together, with d</w:t>
      </w:r>
      <w:r w:rsidRPr="00D15AB6">
        <w:rPr>
          <w:rFonts w:ascii="Book Antiqua" w:eastAsia="Times New Roman" w:hAnsi="Book Antiqua"/>
          <w:color w:val="212121"/>
          <w:shd w:val="clear" w:color="auto" w:fill="FFFFFF"/>
          <w:lang w:val="en-US"/>
        </w:rPr>
        <w:t xml:space="preserve">ata from the largest </w:t>
      </w:r>
      <w:r w:rsidRPr="00D15AB6">
        <w:rPr>
          <w:rFonts w:ascii="Book Antiqua" w:hAnsi="Book Antiqua"/>
          <w:color w:val="212121"/>
          <w:shd w:val="clear" w:color="auto" w:fill="FFFFFF"/>
          <w:lang w:val="en-US"/>
        </w:rPr>
        <w:t xml:space="preserve">multicenter </w:t>
      </w:r>
      <w:r w:rsidRPr="00D15AB6">
        <w:rPr>
          <w:rFonts w:ascii="Book Antiqua" w:hAnsi="Book Antiqua"/>
          <w:color w:val="212121"/>
          <w:shd w:val="clear" w:color="auto" w:fill="FFFFFF"/>
          <w:lang w:val="en-US"/>
        </w:rPr>
        <w:lastRenderedPageBreak/>
        <w:t>retrospective study, in which an immediate hemostasis of HP for tumor bleeding was achieved in almost 98% of patients, our data show that</w:t>
      </w:r>
      <w:r w:rsidRPr="00D15AB6">
        <w:rPr>
          <w:rFonts w:ascii="Book Antiqua" w:eastAsia="Times New Roman" w:hAnsi="Book Antiqua"/>
          <w:color w:val="212121"/>
          <w:shd w:val="clear" w:color="auto" w:fill="FFFFFF"/>
          <w:lang w:val="en-US"/>
        </w:rPr>
        <w:t xml:space="preserve"> HP are allow for effective control of tumor bleeding. </w:t>
      </w:r>
    </w:p>
    <w:p w14:paraId="4D87E07C" w14:textId="0C01F395" w:rsidR="001C1A67" w:rsidRPr="004C0E79" w:rsidRDefault="001C1A67" w:rsidP="004C0E79">
      <w:pPr>
        <w:tabs>
          <w:tab w:val="left" w:pos="9356"/>
        </w:tabs>
        <w:autoSpaceDE w:val="0"/>
        <w:autoSpaceDN w:val="0"/>
        <w:adjustRightInd w:val="0"/>
        <w:spacing w:line="360" w:lineRule="auto"/>
        <w:ind w:firstLineChars="100" w:firstLine="240"/>
        <w:jc w:val="both"/>
        <w:rPr>
          <w:rFonts w:ascii="Book Antiqua" w:eastAsia="宋体" w:hAnsi="Book Antiqua"/>
          <w:color w:val="212121"/>
          <w:shd w:val="clear" w:color="auto" w:fill="FFFFFF"/>
          <w:lang w:val="en-US" w:eastAsia="zh-CN"/>
        </w:rPr>
      </w:pPr>
      <w:r w:rsidRPr="00D15AB6">
        <w:rPr>
          <w:rFonts w:ascii="Book Antiqua" w:eastAsia="Times New Roman" w:hAnsi="Book Antiqua"/>
          <w:color w:val="212121"/>
          <w:shd w:val="clear" w:color="auto" w:fill="FFFFFF"/>
          <w:lang w:val="en-US"/>
        </w:rPr>
        <w:t>To date, no direct comparison between HS and EC is available. When looking across studies rates for achieving primary hemostasis in the upper GI tract with EC and HS have be</w:t>
      </w:r>
      <w:r w:rsidR="004C0E79">
        <w:rPr>
          <w:rFonts w:ascii="Book Antiqua" w:eastAsia="Times New Roman" w:hAnsi="Book Antiqua"/>
          <w:color w:val="212121"/>
          <w:shd w:val="clear" w:color="auto" w:fill="FFFFFF"/>
          <w:lang w:val="en-US"/>
        </w:rPr>
        <w:t>en reported to range between 82</w:t>
      </w:r>
      <w:r w:rsidR="004C0E79">
        <w:rPr>
          <w:rFonts w:ascii="Book Antiqua" w:eastAsia="宋体" w:hAnsi="Book Antiqua" w:hint="eastAsia"/>
          <w:color w:val="212121"/>
          <w:shd w:val="clear" w:color="auto" w:fill="FFFFFF"/>
          <w:lang w:val="en-US" w:eastAsia="zh-CN"/>
        </w:rPr>
        <w:t>%-</w:t>
      </w:r>
      <w:r w:rsidRPr="00D15AB6">
        <w:rPr>
          <w:rFonts w:ascii="Book Antiqua" w:eastAsia="Times New Roman" w:hAnsi="Book Antiqua"/>
          <w:color w:val="212121"/>
          <w:shd w:val="clear" w:color="auto" w:fill="FFFFFF"/>
          <w:lang w:val="en-US"/>
        </w:rPr>
        <w:t>100%</w:t>
      </w:r>
      <w:r w:rsidRPr="00D15AB6">
        <w:rPr>
          <w:rFonts w:ascii="Book Antiqua" w:eastAsia="Times New Roman" w:hAnsi="Book Antiqua"/>
          <w:color w:val="212121"/>
          <w:shd w:val="clear" w:color="auto" w:fill="FFFFFF"/>
          <w:vertAlign w:val="superscript"/>
          <w:lang w:val="en-US"/>
        </w:rPr>
        <w:fldChar w:fldCharType="begin">
          <w:fldData xml:space="preserve">PEVuZE5vdGU+PENpdGU+PEF1dGhvcj5QcmVpPC9BdXRob3I+PFllYXI+MjAxNjwvWWVhcj48UmVj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</w:fldData>
        </w:fldChar>
      </w:r>
      <w:r w:rsidR="00EC656A" w:rsidRPr="00D15AB6">
        <w:rPr>
          <w:rFonts w:ascii="Book Antiqua" w:eastAsia="Times New Roman" w:hAnsi="Book Antiqua"/>
          <w:color w:val="212121"/>
          <w:shd w:val="clear" w:color="auto" w:fill="FFFFFF"/>
          <w:vertAlign w:val="superscript"/>
          <w:lang w:val="en-US"/>
        </w:rPr>
        <w:instrText xml:space="preserve"> ADDIN EN.CITE </w:instrText>
      </w:r>
      <w:r w:rsidR="00EC656A" w:rsidRPr="00D15AB6">
        <w:rPr>
          <w:rFonts w:ascii="Book Antiqua" w:eastAsia="Times New Roman" w:hAnsi="Book Antiqua"/>
          <w:color w:val="212121"/>
          <w:shd w:val="clear" w:color="auto" w:fill="FFFFFF"/>
          <w:vertAlign w:val="superscript"/>
          <w:lang w:val="en-US"/>
        </w:rPr>
        <w:fldChar w:fldCharType="begin">
          <w:fldData xml:space="preserve">PEVuZE5vdGU+PENpdGU+PEF1dGhvcj5QcmVpPC9BdXRob3I+PFllYXI+MjAxNjwvWWVhcj48UmVj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</w:fldData>
        </w:fldChar>
      </w:r>
      <w:r w:rsidR="00EC656A" w:rsidRPr="00D15AB6">
        <w:rPr>
          <w:rFonts w:ascii="Book Antiqua" w:eastAsia="Times New Roman" w:hAnsi="Book Antiqua"/>
          <w:color w:val="212121"/>
          <w:shd w:val="clear" w:color="auto" w:fill="FFFFFF"/>
          <w:vertAlign w:val="superscript"/>
          <w:lang w:val="en-US"/>
        </w:rPr>
        <w:instrText xml:space="preserve"> ADDIN EN.CITE.DATA </w:instrText>
      </w:r>
      <w:r w:rsidR="00EC656A" w:rsidRPr="00D15AB6">
        <w:rPr>
          <w:rFonts w:ascii="Book Antiqua" w:eastAsia="Times New Roman" w:hAnsi="Book Antiqua"/>
          <w:color w:val="212121"/>
          <w:shd w:val="clear" w:color="auto" w:fill="FFFFFF"/>
          <w:vertAlign w:val="superscript"/>
          <w:lang w:val="en-US"/>
        </w:rPr>
      </w:r>
      <w:r w:rsidR="00EC656A" w:rsidRPr="00D15AB6">
        <w:rPr>
          <w:rFonts w:ascii="Book Antiqua" w:eastAsia="Times New Roman" w:hAnsi="Book Antiqua"/>
          <w:color w:val="212121"/>
          <w:shd w:val="clear" w:color="auto" w:fill="FFFFFF"/>
          <w:vertAlign w:val="superscript"/>
          <w:lang w:val="en-US"/>
        </w:rPr>
        <w:fldChar w:fldCharType="end"/>
      </w:r>
      <w:r w:rsidRPr="00D15AB6">
        <w:rPr>
          <w:rFonts w:ascii="Book Antiqua" w:eastAsia="Times New Roman" w:hAnsi="Book Antiqua"/>
          <w:color w:val="212121"/>
          <w:shd w:val="clear" w:color="auto" w:fill="FFFFFF"/>
          <w:vertAlign w:val="superscript"/>
          <w:lang w:val="en-US"/>
        </w:rPr>
      </w:r>
      <w:r w:rsidRPr="00D15AB6">
        <w:rPr>
          <w:rFonts w:ascii="Book Antiqua" w:eastAsia="Times New Roman" w:hAnsi="Book Antiqua"/>
          <w:color w:val="212121"/>
          <w:shd w:val="clear" w:color="auto" w:fill="FFFFFF"/>
          <w:vertAlign w:val="superscript"/>
          <w:lang w:val="en-US"/>
        </w:rPr>
        <w:fldChar w:fldCharType="separate"/>
      </w:r>
      <w:r w:rsidR="00EC656A" w:rsidRPr="00D15AB6">
        <w:rPr>
          <w:rFonts w:ascii="Book Antiqua" w:eastAsia="Times New Roman" w:hAnsi="Book Antiqua"/>
          <w:noProof/>
          <w:color w:val="212121"/>
          <w:shd w:val="clear" w:color="auto" w:fill="FFFFFF"/>
          <w:vertAlign w:val="superscript"/>
          <w:lang w:val="en-US"/>
        </w:rPr>
        <w:t>[</w:t>
      </w:r>
      <w:hyperlink w:anchor="_ENREF_13" w:tooltip="Beg, 2015 #14" w:history="1">
        <w:r w:rsidR="00E314B2" w:rsidRPr="00D15AB6">
          <w:rPr>
            <w:rFonts w:ascii="Book Antiqua" w:eastAsia="Times New Roman" w:hAnsi="Book Antiqua"/>
            <w:noProof/>
            <w:color w:val="212121"/>
            <w:shd w:val="clear" w:color="auto" w:fill="FFFFFF"/>
            <w:vertAlign w:val="superscript"/>
            <w:lang w:val="en-US"/>
          </w:rPr>
          <w:t>13</w:t>
        </w:r>
      </w:hyperlink>
      <w:r w:rsidR="00EC656A" w:rsidRPr="00D15AB6">
        <w:rPr>
          <w:rFonts w:ascii="Book Antiqua" w:eastAsia="Times New Roman" w:hAnsi="Book Antiqua"/>
          <w:noProof/>
          <w:color w:val="212121"/>
          <w:shd w:val="clear" w:color="auto" w:fill="FFFFFF"/>
          <w:vertAlign w:val="superscript"/>
          <w:lang w:val="en-US"/>
        </w:rPr>
        <w:t>,</w:t>
      </w:r>
      <w:hyperlink w:anchor="_ENREF_16" w:tooltip="Prei, 2016 #17" w:history="1">
        <w:r w:rsidR="00E314B2" w:rsidRPr="00D15AB6">
          <w:rPr>
            <w:rFonts w:ascii="Book Antiqua" w:eastAsia="Times New Roman" w:hAnsi="Book Antiqua"/>
            <w:noProof/>
            <w:color w:val="212121"/>
            <w:shd w:val="clear" w:color="auto" w:fill="FFFFFF"/>
            <w:vertAlign w:val="superscript"/>
            <w:lang w:val="en-US"/>
          </w:rPr>
          <w:t>16</w:t>
        </w:r>
      </w:hyperlink>
      <w:r w:rsidR="00EC656A" w:rsidRPr="00D15AB6">
        <w:rPr>
          <w:rFonts w:ascii="Book Antiqua" w:eastAsia="Times New Roman" w:hAnsi="Book Antiqua"/>
          <w:noProof/>
          <w:color w:val="212121"/>
          <w:shd w:val="clear" w:color="auto" w:fill="FFFFFF"/>
          <w:vertAlign w:val="superscript"/>
          <w:lang w:val="en-US"/>
        </w:rPr>
        <w:t>]</w:t>
      </w:r>
      <w:r w:rsidRPr="00D15AB6">
        <w:rPr>
          <w:rFonts w:ascii="Book Antiqua" w:eastAsia="Times New Roman" w:hAnsi="Book Antiqua"/>
          <w:color w:val="212121"/>
          <w:shd w:val="clear" w:color="auto" w:fill="FFFFFF"/>
          <w:vertAlign w:val="superscript"/>
          <w:lang w:val="en-US"/>
        </w:rPr>
        <w:fldChar w:fldCharType="end"/>
      </w:r>
      <w:r w:rsidRPr="00D15AB6">
        <w:rPr>
          <w:rFonts w:ascii="Book Antiqua" w:eastAsia="Times New Roman" w:hAnsi="Book Antiqua"/>
          <w:color w:val="212121"/>
          <w:shd w:val="clear" w:color="auto" w:fill="FFFFFF"/>
          <w:lang w:val="en-US"/>
        </w:rPr>
        <w:t xml:space="preserve"> and 85</w:t>
      </w:r>
      <w:r w:rsidR="004C0E79">
        <w:rPr>
          <w:rFonts w:ascii="Book Antiqua" w:eastAsia="宋体" w:hAnsi="Book Antiqua" w:hint="eastAsia"/>
          <w:color w:val="212121"/>
          <w:shd w:val="clear" w:color="auto" w:fill="FFFFFF"/>
          <w:lang w:val="en-US" w:eastAsia="zh-CN"/>
        </w:rPr>
        <w:t>%-</w:t>
      </w:r>
      <w:r w:rsidRPr="00D15AB6">
        <w:rPr>
          <w:rFonts w:ascii="Book Antiqua" w:eastAsia="Times New Roman" w:hAnsi="Book Antiqua"/>
          <w:color w:val="212121"/>
          <w:shd w:val="clear" w:color="auto" w:fill="FFFFFF"/>
          <w:lang w:val="en-US"/>
        </w:rPr>
        <w:t>98%</w:t>
      </w:r>
      <w:r w:rsidRPr="00D15AB6">
        <w:rPr>
          <w:rFonts w:ascii="Book Antiqua" w:eastAsia="Times New Roman" w:hAnsi="Book Antiqua"/>
          <w:color w:val="212121"/>
          <w:shd w:val="clear" w:color="auto" w:fill="FFFFFF"/>
          <w:vertAlign w:val="superscript"/>
          <w:lang w:val="en-US"/>
        </w:rPr>
        <w:fldChar w:fldCharType="begin">
          <w:fldData xml:space="preserve">PEVuZE5vdGU+PENpdGU+PEF1dGhvcj5DYWh5YWRpPC9BdXRob3I+PFllYXI+MjAxNzwvWWVhcj48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</w:fldData>
        </w:fldChar>
      </w:r>
      <w:r w:rsidR="00EC656A" w:rsidRPr="00D15AB6">
        <w:rPr>
          <w:rFonts w:ascii="Book Antiqua" w:eastAsia="Times New Roman" w:hAnsi="Book Antiqua"/>
          <w:color w:val="212121"/>
          <w:shd w:val="clear" w:color="auto" w:fill="FFFFFF"/>
          <w:vertAlign w:val="superscript"/>
          <w:lang w:val="en-US"/>
        </w:rPr>
        <w:instrText xml:space="preserve"> ADDIN EN.CITE </w:instrText>
      </w:r>
      <w:r w:rsidR="00EC656A" w:rsidRPr="00D15AB6">
        <w:rPr>
          <w:rFonts w:ascii="Book Antiqua" w:eastAsia="Times New Roman" w:hAnsi="Book Antiqua"/>
          <w:color w:val="212121"/>
          <w:shd w:val="clear" w:color="auto" w:fill="FFFFFF"/>
          <w:vertAlign w:val="superscript"/>
          <w:lang w:val="en-US"/>
        </w:rPr>
        <w:fldChar w:fldCharType="begin">
          <w:fldData xml:space="preserve">PEVuZE5vdGU+PENpdGU+PEF1dGhvcj5DYWh5YWRpPC9BdXRob3I+PFllYXI+MjAxNzwvWWVhcj48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</w:fldData>
        </w:fldChar>
      </w:r>
      <w:r w:rsidR="00EC656A" w:rsidRPr="00D15AB6">
        <w:rPr>
          <w:rFonts w:ascii="Book Antiqua" w:eastAsia="Times New Roman" w:hAnsi="Book Antiqua"/>
          <w:color w:val="212121"/>
          <w:shd w:val="clear" w:color="auto" w:fill="FFFFFF"/>
          <w:vertAlign w:val="superscript"/>
          <w:lang w:val="en-US"/>
        </w:rPr>
        <w:instrText xml:space="preserve"> ADDIN EN.CITE.DATA </w:instrText>
      </w:r>
      <w:r w:rsidR="00EC656A" w:rsidRPr="00D15AB6">
        <w:rPr>
          <w:rFonts w:ascii="Book Antiqua" w:eastAsia="Times New Roman" w:hAnsi="Book Antiqua"/>
          <w:color w:val="212121"/>
          <w:shd w:val="clear" w:color="auto" w:fill="FFFFFF"/>
          <w:vertAlign w:val="superscript"/>
          <w:lang w:val="en-US"/>
        </w:rPr>
      </w:r>
      <w:r w:rsidR="00EC656A" w:rsidRPr="00D15AB6">
        <w:rPr>
          <w:rFonts w:ascii="Book Antiqua" w:eastAsia="Times New Roman" w:hAnsi="Book Antiqua"/>
          <w:color w:val="212121"/>
          <w:shd w:val="clear" w:color="auto" w:fill="FFFFFF"/>
          <w:vertAlign w:val="superscript"/>
          <w:lang w:val="en-US"/>
        </w:rPr>
        <w:fldChar w:fldCharType="end"/>
      </w:r>
      <w:r w:rsidRPr="00D15AB6">
        <w:rPr>
          <w:rFonts w:ascii="Book Antiqua" w:eastAsia="Times New Roman" w:hAnsi="Book Antiqua"/>
          <w:color w:val="212121"/>
          <w:shd w:val="clear" w:color="auto" w:fill="FFFFFF"/>
          <w:vertAlign w:val="superscript"/>
          <w:lang w:val="en-US"/>
        </w:rPr>
      </w:r>
      <w:r w:rsidRPr="00D15AB6">
        <w:rPr>
          <w:rFonts w:ascii="Book Antiqua" w:eastAsia="Times New Roman" w:hAnsi="Book Antiqua"/>
          <w:color w:val="212121"/>
          <w:shd w:val="clear" w:color="auto" w:fill="FFFFFF"/>
          <w:vertAlign w:val="superscript"/>
          <w:lang w:val="en-US"/>
        </w:rPr>
        <w:fldChar w:fldCharType="separate"/>
      </w:r>
      <w:r w:rsidR="00EC656A" w:rsidRPr="00D15AB6">
        <w:rPr>
          <w:rFonts w:ascii="Book Antiqua" w:eastAsia="Times New Roman" w:hAnsi="Book Antiqua"/>
          <w:noProof/>
          <w:color w:val="212121"/>
          <w:shd w:val="clear" w:color="auto" w:fill="FFFFFF"/>
          <w:vertAlign w:val="superscript"/>
          <w:lang w:val="en-US"/>
        </w:rPr>
        <w:t>[</w:t>
      </w:r>
      <w:hyperlink w:anchor="_ENREF_8" w:tooltip="Chen, 2015 #23" w:history="1">
        <w:r w:rsidR="00E314B2" w:rsidRPr="00D15AB6">
          <w:rPr>
            <w:rFonts w:ascii="Book Antiqua" w:eastAsia="Times New Roman" w:hAnsi="Book Antiqua"/>
            <w:noProof/>
            <w:color w:val="212121"/>
            <w:shd w:val="clear" w:color="auto" w:fill="FFFFFF"/>
            <w:vertAlign w:val="superscript"/>
            <w:lang w:val="en-US"/>
          </w:rPr>
          <w:t>8</w:t>
        </w:r>
      </w:hyperlink>
      <w:r w:rsidR="00EC656A" w:rsidRPr="00D15AB6">
        <w:rPr>
          <w:rFonts w:ascii="Book Antiqua" w:eastAsia="Times New Roman" w:hAnsi="Book Antiqua"/>
          <w:noProof/>
          <w:color w:val="212121"/>
          <w:shd w:val="clear" w:color="auto" w:fill="FFFFFF"/>
          <w:vertAlign w:val="superscript"/>
          <w:lang w:val="en-US"/>
        </w:rPr>
        <w:t>,</w:t>
      </w:r>
      <w:hyperlink w:anchor="_ENREF_9" w:tooltip="Holster, 2013 #9" w:history="1">
        <w:r w:rsidR="00E314B2" w:rsidRPr="00D15AB6">
          <w:rPr>
            <w:rFonts w:ascii="Book Antiqua" w:eastAsia="Times New Roman" w:hAnsi="Book Antiqua"/>
            <w:noProof/>
            <w:color w:val="212121"/>
            <w:shd w:val="clear" w:color="auto" w:fill="FFFFFF"/>
            <w:vertAlign w:val="superscript"/>
            <w:lang w:val="en-US"/>
          </w:rPr>
          <w:t>9</w:t>
        </w:r>
      </w:hyperlink>
      <w:r w:rsidR="00EC656A" w:rsidRPr="00D15AB6">
        <w:rPr>
          <w:rFonts w:ascii="Book Antiqua" w:eastAsia="Times New Roman" w:hAnsi="Book Antiqua"/>
          <w:noProof/>
          <w:color w:val="212121"/>
          <w:shd w:val="clear" w:color="auto" w:fill="FFFFFF"/>
          <w:vertAlign w:val="superscript"/>
          <w:lang w:val="en-US"/>
        </w:rPr>
        <w:t>,</w:t>
      </w:r>
      <w:hyperlink w:anchor="_ENREF_11" w:tooltip="Smith, 2014 #15" w:history="1">
        <w:r w:rsidR="00E314B2" w:rsidRPr="00D15AB6">
          <w:rPr>
            <w:rFonts w:ascii="Book Antiqua" w:eastAsia="Times New Roman" w:hAnsi="Book Antiqua"/>
            <w:noProof/>
            <w:color w:val="212121"/>
            <w:shd w:val="clear" w:color="auto" w:fill="FFFFFF"/>
            <w:vertAlign w:val="superscript"/>
            <w:lang w:val="en-US"/>
          </w:rPr>
          <w:t>11</w:t>
        </w:r>
      </w:hyperlink>
      <w:r w:rsidR="00EC656A" w:rsidRPr="00D15AB6">
        <w:rPr>
          <w:rFonts w:ascii="Book Antiqua" w:eastAsia="Times New Roman" w:hAnsi="Book Antiqua"/>
          <w:noProof/>
          <w:color w:val="212121"/>
          <w:shd w:val="clear" w:color="auto" w:fill="FFFFFF"/>
          <w:vertAlign w:val="superscript"/>
          <w:lang w:val="en-US"/>
        </w:rPr>
        <w:t>,</w:t>
      </w:r>
      <w:hyperlink w:anchor="_ENREF_14" w:tooltip="Sulz, 2014 #22" w:history="1">
        <w:r w:rsidR="00E314B2" w:rsidRPr="00D15AB6">
          <w:rPr>
            <w:rFonts w:ascii="Book Antiqua" w:eastAsia="Times New Roman" w:hAnsi="Book Antiqua"/>
            <w:noProof/>
            <w:color w:val="212121"/>
            <w:shd w:val="clear" w:color="auto" w:fill="FFFFFF"/>
            <w:vertAlign w:val="superscript"/>
            <w:lang w:val="en-US"/>
          </w:rPr>
          <w:t>14</w:t>
        </w:r>
      </w:hyperlink>
      <w:r w:rsidR="00EC656A" w:rsidRPr="00D15AB6">
        <w:rPr>
          <w:rFonts w:ascii="Book Antiqua" w:eastAsia="Times New Roman" w:hAnsi="Book Antiqua"/>
          <w:noProof/>
          <w:color w:val="212121"/>
          <w:shd w:val="clear" w:color="auto" w:fill="FFFFFF"/>
          <w:vertAlign w:val="superscript"/>
          <w:lang w:val="en-US"/>
        </w:rPr>
        <w:t>,</w:t>
      </w:r>
      <w:hyperlink w:anchor="_ENREF_15" w:tooltip="Yau, 2014 #20" w:history="1">
        <w:r w:rsidR="00E314B2" w:rsidRPr="00D15AB6">
          <w:rPr>
            <w:rFonts w:ascii="Book Antiqua" w:eastAsia="Times New Roman" w:hAnsi="Book Antiqua"/>
            <w:noProof/>
            <w:color w:val="212121"/>
            <w:shd w:val="clear" w:color="auto" w:fill="FFFFFF"/>
            <w:vertAlign w:val="superscript"/>
            <w:lang w:val="en-US"/>
          </w:rPr>
          <w:t>15</w:t>
        </w:r>
      </w:hyperlink>
      <w:r w:rsidR="00EC656A" w:rsidRPr="00D15AB6">
        <w:rPr>
          <w:rFonts w:ascii="Book Antiqua" w:eastAsia="Times New Roman" w:hAnsi="Book Antiqua"/>
          <w:noProof/>
          <w:color w:val="212121"/>
          <w:shd w:val="clear" w:color="auto" w:fill="FFFFFF"/>
          <w:vertAlign w:val="superscript"/>
          <w:lang w:val="en-US"/>
        </w:rPr>
        <w:t>,</w:t>
      </w:r>
      <w:hyperlink w:anchor="_ENREF_18" w:tooltip="Hagel, 2017 #18" w:history="1">
        <w:r w:rsidR="00E314B2" w:rsidRPr="00D15AB6">
          <w:rPr>
            <w:rFonts w:ascii="Book Antiqua" w:eastAsia="Times New Roman" w:hAnsi="Book Antiqua"/>
            <w:noProof/>
            <w:color w:val="212121"/>
            <w:shd w:val="clear" w:color="auto" w:fill="FFFFFF"/>
            <w:vertAlign w:val="superscript"/>
            <w:lang w:val="en-US"/>
          </w:rPr>
          <w:t>18</w:t>
        </w:r>
      </w:hyperlink>
      <w:r w:rsidR="00EC656A" w:rsidRPr="00D15AB6">
        <w:rPr>
          <w:rFonts w:ascii="Book Antiqua" w:eastAsia="Times New Roman" w:hAnsi="Book Antiqua"/>
          <w:noProof/>
          <w:color w:val="212121"/>
          <w:shd w:val="clear" w:color="auto" w:fill="FFFFFF"/>
          <w:vertAlign w:val="superscript"/>
          <w:lang w:val="en-US"/>
        </w:rPr>
        <w:t>,</w:t>
      </w:r>
      <w:hyperlink w:anchor="_ENREF_19" w:tooltip="Haddara, 2016 #21" w:history="1">
        <w:r w:rsidR="00E314B2" w:rsidRPr="00D15AB6">
          <w:rPr>
            <w:rFonts w:ascii="Book Antiqua" w:eastAsia="Times New Roman" w:hAnsi="Book Antiqua"/>
            <w:noProof/>
            <w:color w:val="212121"/>
            <w:shd w:val="clear" w:color="auto" w:fill="FFFFFF"/>
            <w:vertAlign w:val="superscript"/>
            <w:lang w:val="en-US"/>
          </w:rPr>
          <w:t>19</w:t>
        </w:r>
      </w:hyperlink>
      <w:r w:rsidR="00EC656A" w:rsidRPr="00D15AB6">
        <w:rPr>
          <w:rFonts w:ascii="Book Antiqua" w:eastAsia="Times New Roman" w:hAnsi="Book Antiqua"/>
          <w:noProof/>
          <w:color w:val="212121"/>
          <w:shd w:val="clear" w:color="auto" w:fill="FFFFFF"/>
          <w:vertAlign w:val="superscript"/>
          <w:lang w:val="en-US"/>
        </w:rPr>
        <w:t>,</w:t>
      </w:r>
      <w:hyperlink w:anchor="_ENREF_21" w:tooltip="Cahyadi, 2017 #19" w:history="1">
        <w:r w:rsidR="00E314B2" w:rsidRPr="00D15AB6">
          <w:rPr>
            <w:rFonts w:ascii="Book Antiqua" w:eastAsia="Times New Roman" w:hAnsi="Book Antiqua"/>
            <w:noProof/>
            <w:color w:val="212121"/>
            <w:shd w:val="clear" w:color="auto" w:fill="FFFFFF"/>
            <w:vertAlign w:val="superscript"/>
            <w:lang w:val="en-US"/>
          </w:rPr>
          <w:t>21</w:t>
        </w:r>
      </w:hyperlink>
      <w:r w:rsidR="00EC656A" w:rsidRPr="00D15AB6">
        <w:rPr>
          <w:rFonts w:ascii="Book Antiqua" w:eastAsia="Times New Roman" w:hAnsi="Book Antiqua"/>
          <w:noProof/>
          <w:color w:val="212121"/>
          <w:shd w:val="clear" w:color="auto" w:fill="FFFFFF"/>
          <w:vertAlign w:val="superscript"/>
          <w:lang w:val="en-US"/>
        </w:rPr>
        <w:t>]</w:t>
      </w:r>
      <w:r w:rsidRPr="00D15AB6">
        <w:rPr>
          <w:rFonts w:ascii="Book Antiqua" w:eastAsia="Times New Roman" w:hAnsi="Book Antiqua"/>
          <w:color w:val="212121"/>
          <w:shd w:val="clear" w:color="auto" w:fill="FFFFFF"/>
          <w:vertAlign w:val="superscript"/>
          <w:lang w:val="en-US"/>
        </w:rPr>
        <w:fldChar w:fldCharType="end"/>
      </w:r>
      <w:r w:rsidRPr="00D15AB6">
        <w:rPr>
          <w:rFonts w:ascii="Book Antiqua" w:eastAsia="Times New Roman" w:hAnsi="Book Antiqua"/>
          <w:color w:val="212121"/>
          <w:shd w:val="clear" w:color="auto" w:fill="FFFFFF"/>
          <w:lang w:val="en-US"/>
        </w:rPr>
        <w:t xml:space="preserve">, respectively. Our study is the first to directly compare the efficacy of HS and EC and no significant different in their hemostatic efficacy and </w:t>
      </w:r>
      <w:r w:rsidR="00CE42E4" w:rsidRPr="00D15AB6">
        <w:rPr>
          <w:rFonts w:ascii="Book Antiqua" w:eastAsia="Times New Roman" w:hAnsi="Book Antiqua"/>
          <w:color w:val="212121"/>
          <w:shd w:val="clear" w:color="auto" w:fill="FFFFFF"/>
          <w:lang w:val="en-US"/>
        </w:rPr>
        <w:t>RBR</w:t>
      </w:r>
      <w:r w:rsidRPr="00D15AB6">
        <w:rPr>
          <w:rFonts w:ascii="Book Antiqua" w:eastAsia="Times New Roman" w:hAnsi="Book Antiqua"/>
          <w:color w:val="212121"/>
          <w:shd w:val="clear" w:color="auto" w:fill="FFFFFF"/>
          <w:lang w:val="en-US"/>
        </w:rPr>
        <w:t xml:space="preserve"> were observed between these two agents. Nevertheless some technical differences between the two HP should be noted: first HS is sprayed at high pressure with a propellant CO</w:t>
      </w:r>
      <w:r w:rsidRPr="00D15AB6">
        <w:rPr>
          <w:rFonts w:ascii="Book Antiqua" w:eastAsia="Times New Roman" w:hAnsi="Book Antiqua"/>
          <w:color w:val="212121"/>
          <w:shd w:val="clear" w:color="auto" w:fill="FFFFFF"/>
          <w:vertAlign w:val="subscript"/>
          <w:lang w:val="en-US"/>
        </w:rPr>
        <w:t>2</w:t>
      </w:r>
      <w:r w:rsidRPr="00D15AB6">
        <w:rPr>
          <w:rFonts w:ascii="Book Antiqua" w:eastAsia="Times New Roman" w:hAnsi="Book Antiqua"/>
          <w:color w:val="212121"/>
          <w:shd w:val="clear" w:color="auto" w:fill="FFFFFF"/>
          <w:lang w:val="en-US"/>
        </w:rPr>
        <w:t xml:space="preserve"> cartridge. Such feature might be an advantage in cases of high pressure bleeding or scenarios where a large surface needs to be covered. On the other hand, high-pressure application can potentially cause further tissue injury to the point of perforation especially in friable or inflamed mucosa. Indeed, in two of the patients treated with HS (1.3%), perforation occurred as major adverse events after application of HS in the current study. Occurrence of intestinal perforation after HS application have been reported in other series as well</w:t>
      </w:r>
      <w:r w:rsidRPr="00D15AB6">
        <w:rPr>
          <w:rFonts w:ascii="Book Antiqua" w:eastAsia="Times New Roman" w:hAnsi="Book Antiqua"/>
          <w:color w:val="212121"/>
          <w:shd w:val="clear" w:color="auto" w:fill="FFFFFF"/>
          <w:vertAlign w:val="superscript"/>
          <w:lang w:val="en-US"/>
        </w:rPr>
        <w:fldChar w:fldCharType="begin">
          <w:fldData xml:space="preserve">PEVuZE5vdGU+PENpdGU+PEF1dGhvcj5ZYXU8L0F1dGhvcj48WWVhcj4yMDE0PC9ZZWFyPjxSZWNO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</w:fldData>
        </w:fldChar>
      </w:r>
      <w:r w:rsidR="00EC656A" w:rsidRPr="00D15AB6">
        <w:rPr>
          <w:rFonts w:ascii="Book Antiqua" w:eastAsia="Times New Roman" w:hAnsi="Book Antiqua"/>
          <w:color w:val="212121"/>
          <w:shd w:val="clear" w:color="auto" w:fill="FFFFFF"/>
          <w:vertAlign w:val="superscript"/>
          <w:lang w:val="en-US"/>
        </w:rPr>
        <w:instrText xml:space="preserve"> ADDIN EN.CITE </w:instrText>
      </w:r>
      <w:r w:rsidR="00EC656A" w:rsidRPr="00D15AB6">
        <w:rPr>
          <w:rFonts w:ascii="Book Antiqua" w:eastAsia="Times New Roman" w:hAnsi="Book Antiqua"/>
          <w:color w:val="212121"/>
          <w:shd w:val="clear" w:color="auto" w:fill="FFFFFF"/>
          <w:vertAlign w:val="superscript"/>
          <w:lang w:val="en-US"/>
        </w:rPr>
        <w:fldChar w:fldCharType="begin">
          <w:fldData xml:space="preserve">PEVuZE5vdGU+PENpdGU+PEF1dGhvcj5ZYXU8L0F1dGhvcj48WWVhcj4yMDE0PC9ZZWFyPjxSZWNO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</w:fldData>
        </w:fldChar>
      </w:r>
      <w:r w:rsidR="00EC656A" w:rsidRPr="00D15AB6">
        <w:rPr>
          <w:rFonts w:ascii="Book Antiqua" w:eastAsia="Times New Roman" w:hAnsi="Book Antiqua"/>
          <w:color w:val="212121"/>
          <w:shd w:val="clear" w:color="auto" w:fill="FFFFFF"/>
          <w:vertAlign w:val="superscript"/>
          <w:lang w:val="en-US"/>
        </w:rPr>
        <w:instrText xml:space="preserve"> ADDIN EN.CITE.DATA </w:instrText>
      </w:r>
      <w:r w:rsidR="00EC656A" w:rsidRPr="00D15AB6">
        <w:rPr>
          <w:rFonts w:ascii="Book Antiqua" w:eastAsia="Times New Roman" w:hAnsi="Book Antiqua"/>
          <w:color w:val="212121"/>
          <w:shd w:val="clear" w:color="auto" w:fill="FFFFFF"/>
          <w:vertAlign w:val="superscript"/>
          <w:lang w:val="en-US"/>
        </w:rPr>
      </w:r>
      <w:r w:rsidR="00EC656A" w:rsidRPr="00D15AB6">
        <w:rPr>
          <w:rFonts w:ascii="Book Antiqua" w:eastAsia="Times New Roman" w:hAnsi="Book Antiqua"/>
          <w:color w:val="212121"/>
          <w:shd w:val="clear" w:color="auto" w:fill="FFFFFF"/>
          <w:vertAlign w:val="superscript"/>
          <w:lang w:val="en-US"/>
        </w:rPr>
        <w:fldChar w:fldCharType="end"/>
      </w:r>
      <w:r w:rsidRPr="00D15AB6">
        <w:rPr>
          <w:rFonts w:ascii="Book Antiqua" w:eastAsia="Times New Roman" w:hAnsi="Book Antiqua"/>
          <w:color w:val="212121"/>
          <w:shd w:val="clear" w:color="auto" w:fill="FFFFFF"/>
          <w:vertAlign w:val="superscript"/>
          <w:lang w:val="en-US"/>
        </w:rPr>
      </w:r>
      <w:r w:rsidRPr="00D15AB6">
        <w:rPr>
          <w:rFonts w:ascii="Book Antiqua" w:eastAsia="Times New Roman" w:hAnsi="Book Antiqua"/>
          <w:color w:val="212121"/>
          <w:shd w:val="clear" w:color="auto" w:fill="FFFFFF"/>
          <w:vertAlign w:val="superscript"/>
          <w:lang w:val="en-US"/>
        </w:rPr>
        <w:fldChar w:fldCharType="separate"/>
      </w:r>
      <w:r w:rsidR="00EC656A" w:rsidRPr="00D15AB6">
        <w:rPr>
          <w:rFonts w:ascii="Book Antiqua" w:eastAsia="Times New Roman" w:hAnsi="Book Antiqua"/>
          <w:noProof/>
          <w:color w:val="212121"/>
          <w:shd w:val="clear" w:color="auto" w:fill="FFFFFF"/>
          <w:vertAlign w:val="superscript"/>
          <w:lang w:val="en-US"/>
        </w:rPr>
        <w:t>[</w:t>
      </w:r>
      <w:hyperlink w:anchor="_ENREF_15" w:tooltip="Yau, 2014 #20" w:history="1">
        <w:r w:rsidR="00E314B2" w:rsidRPr="00D15AB6">
          <w:rPr>
            <w:rFonts w:ascii="Book Antiqua" w:eastAsia="Times New Roman" w:hAnsi="Book Antiqua"/>
            <w:noProof/>
            <w:color w:val="212121"/>
            <w:shd w:val="clear" w:color="auto" w:fill="FFFFFF"/>
            <w:vertAlign w:val="superscript"/>
            <w:lang w:val="en-US"/>
          </w:rPr>
          <w:t>15</w:t>
        </w:r>
      </w:hyperlink>
      <w:r w:rsidR="00EC656A" w:rsidRPr="00D15AB6">
        <w:rPr>
          <w:rFonts w:ascii="Book Antiqua" w:eastAsia="Times New Roman" w:hAnsi="Book Antiqua"/>
          <w:noProof/>
          <w:color w:val="212121"/>
          <w:shd w:val="clear" w:color="auto" w:fill="FFFFFF"/>
          <w:vertAlign w:val="superscript"/>
          <w:lang w:val="en-US"/>
        </w:rPr>
        <w:t>,</w:t>
      </w:r>
      <w:hyperlink w:anchor="_ENREF_18" w:tooltip="Hagel, 2017 #18" w:history="1">
        <w:r w:rsidR="00E314B2" w:rsidRPr="00D15AB6">
          <w:rPr>
            <w:rFonts w:ascii="Book Antiqua" w:eastAsia="Times New Roman" w:hAnsi="Book Antiqua"/>
            <w:noProof/>
            <w:color w:val="212121"/>
            <w:shd w:val="clear" w:color="auto" w:fill="FFFFFF"/>
            <w:vertAlign w:val="superscript"/>
            <w:lang w:val="en-US"/>
          </w:rPr>
          <w:t>18</w:t>
        </w:r>
      </w:hyperlink>
      <w:r w:rsidR="00EC656A" w:rsidRPr="00D15AB6">
        <w:rPr>
          <w:rFonts w:ascii="Book Antiqua" w:eastAsia="Times New Roman" w:hAnsi="Book Antiqua"/>
          <w:noProof/>
          <w:color w:val="212121"/>
          <w:shd w:val="clear" w:color="auto" w:fill="FFFFFF"/>
          <w:vertAlign w:val="superscript"/>
          <w:lang w:val="en-US"/>
        </w:rPr>
        <w:t>]</w:t>
      </w:r>
      <w:r w:rsidRPr="00D15AB6">
        <w:rPr>
          <w:rFonts w:ascii="Book Antiqua" w:eastAsia="Times New Roman" w:hAnsi="Book Antiqua"/>
          <w:color w:val="212121"/>
          <w:shd w:val="clear" w:color="auto" w:fill="FFFFFF"/>
          <w:vertAlign w:val="superscript"/>
          <w:lang w:val="en-US"/>
        </w:rPr>
        <w:fldChar w:fldCharType="end"/>
      </w:r>
      <w:r w:rsidRPr="00D15AB6">
        <w:rPr>
          <w:rFonts w:ascii="Book Antiqua" w:eastAsia="Times New Roman" w:hAnsi="Book Antiqua"/>
          <w:color w:val="212121"/>
          <w:shd w:val="clear" w:color="auto" w:fill="FFFFFF"/>
          <w:lang w:val="en-US"/>
        </w:rPr>
        <w:t>, therefore some caution of using HS might be necessary. In contrast, with EC the pressure of spraying is much lower, allowing a more sectorial area of targeting, making EC more suitable for localized bleeding lesions like a peptic ulcers or a surface after resection. On the other hand, the area that can be covered with EC might be lower with EC as compared to HS and also high pressure bleeding might be less controlled. However, more systematic studies are clearly needed to investigate on these aspects.</w:t>
      </w:r>
    </w:p>
    <w:p w14:paraId="70BBD28E" w14:textId="01B81480" w:rsidR="001C1A67" w:rsidRPr="00D15AB6" w:rsidRDefault="001C1A67" w:rsidP="004C0E79">
      <w:pPr>
        <w:pStyle w:val="xmsonormal"/>
        <w:tabs>
          <w:tab w:val="left" w:pos="9356"/>
        </w:tabs>
        <w:spacing w:before="0" w:beforeAutospacing="0" w:after="0" w:afterAutospacing="0" w:line="360" w:lineRule="auto"/>
        <w:ind w:firstLineChars="100" w:firstLine="240"/>
        <w:jc w:val="both"/>
        <w:rPr>
          <w:rFonts w:ascii="Book Antiqua" w:hAnsi="Book Antiqua"/>
          <w:color w:val="212121"/>
          <w:sz w:val="24"/>
          <w:szCs w:val="24"/>
          <w:shd w:val="clear" w:color="auto" w:fill="FFFFFF"/>
          <w:lang w:val="en-US"/>
        </w:rPr>
      </w:pPr>
      <w:r w:rsidRPr="00D15AB6">
        <w:rPr>
          <w:rFonts w:ascii="Book Antiqua" w:hAnsi="Book Antiqua"/>
          <w:color w:val="212121"/>
          <w:sz w:val="24"/>
          <w:szCs w:val="24"/>
          <w:shd w:val="clear" w:color="auto" w:fill="FFFFFF"/>
          <w:lang w:val="en-US"/>
        </w:rPr>
        <w:t xml:space="preserve">For lower GI bleeding ST and LT success of HP were 75% and 56.3% with a </w:t>
      </w:r>
      <w:r w:rsidR="00CE42E4" w:rsidRPr="00D15AB6">
        <w:rPr>
          <w:rFonts w:ascii="Book Antiqua" w:eastAsia="Times New Roman" w:hAnsi="Book Antiqua"/>
          <w:color w:val="212121"/>
          <w:shd w:val="clear" w:color="auto" w:fill="FFFFFF"/>
          <w:lang w:val="en-US"/>
        </w:rPr>
        <w:t>RBR</w:t>
      </w:r>
      <w:r w:rsidRPr="00D15AB6">
        <w:rPr>
          <w:rFonts w:ascii="Book Antiqua" w:hAnsi="Book Antiqua"/>
          <w:color w:val="212121"/>
          <w:sz w:val="24"/>
          <w:szCs w:val="24"/>
          <w:shd w:val="clear" w:color="auto" w:fill="FFFFFF"/>
          <w:lang w:val="en-US"/>
        </w:rPr>
        <w:t xml:space="preserve"> of 37.5%. Data on the role of HP for lower GI bleeding are relatively scarce to date and long-term </w:t>
      </w:r>
      <w:r w:rsidR="00CE42E4">
        <w:rPr>
          <w:rFonts w:ascii="Book Antiqua" w:hAnsi="Book Antiqua"/>
          <w:color w:val="212121"/>
          <w:sz w:val="24"/>
          <w:szCs w:val="24"/>
          <w:shd w:val="clear" w:color="auto" w:fill="FFFFFF"/>
          <w:lang w:val="en-US"/>
        </w:rPr>
        <w:t>FU</w:t>
      </w:r>
      <w:r w:rsidRPr="00D15AB6">
        <w:rPr>
          <w:rFonts w:ascii="Book Antiqua" w:hAnsi="Book Antiqua"/>
          <w:color w:val="212121"/>
          <w:sz w:val="24"/>
          <w:szCs w:val="24"/>
          <w:shd w:val="clear" w:color="auto" w:fill="FFFFFF"/>
          <w:lang w:val="en-US"/>
        </w:rPr>
        <w:t xml:space="preserve"> data are completely lacking. In the largest series of low GI bleeding treated with EC, hemostasis was achieved in 83% of the cases with a </w:t>
      </w:r>
      <w:r w:rsidR="00CE42E4" w:rsidRPr="004C0E79">
        <w:rPr>
          <w:rFonts w:ascii="Book Antiqua" w:eastAsia="Times New Roman" w:hAnsi="Book Antiqua"/>
          <w:color w:val="212121"/>
          <w:sz w:val="24"/>
          <w:szCs w:val="24"/>
          <w:shd w:val="clear" w:color="auto" w:fill="FFFFFF"/>
          <w:lang w:val="en-US"/>
        </w:rPr>
        <w:t>RBR</w:t>
      </w:r>
      <w:r w:rsidRPr="00D15AB6">
        <w:rPr>
          <w:rFonts w:ascii="Book Antiqua" w:hAnsi="Book Antiqua"/>
          <w:color w:val="212121"/>
          <w:sz w:val="24"/>
          <w:szCs w:val="24"/>
          <w:shd w:val="clear" w:color="auto" w:fill="FFFFFF"/>
          <w:lang w:val="en-US"/>
        </w:rPr>
        <w:t xml:space="preserve"> of 11%</w:t>
      </w:r>
      <w:r w:rsidR="002A3587" w:rsidRPr="00D15AB6">
        <w:rPr>
          <w:rFonts w:ascii="Book Antiqua" w:hAnsi="Book Antiqua"/>
          <w:sz w:val="24"/>
          <w:szCs w:val="24"/>
          <w:shd w:val="clear" w:color="auto" w:fill="FFFFFF"/>
          <w:vertAlign w:val="superscript"/>
          <w:lang w:val="en-US"/>
        </w:rPr>
        <w:fldChar w:fldCharType="begin">
          <w:fldData xml:space="preserve">PEVuZE5vdGU+PENpdGU+PEF1dGhvcj5QcmVpPC9BdXRob3I+PFllYXI+MjAxNjwvWWVhcj48UmVj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</w:fldData>
        </w:fldChar>
      </w:r>
      <w:r w:rsidR="00EC656A" w:rsidRPr="00D15AB6">
        <w:rPr>
          <w:rFonts w:ascii="Book Antiqua" w:hAnsi="Book Antiqua"/>
          <w:sz w:val="24"/>
          <w:szCs w:val="24"/>
          <w:shd w:val="clear" w:color="auto" w:fill="FFFFFF"/>
          <w:vertAlign w:val="superscript"/>
          <w:lang w:val="en-US"/>
        </w:rPr>
        <w:instrText xml:space="preserve"> ADDIN EN.CITE </w:instrText>
      </w:r>
      <w:r w:rsidR="00EC656A" w:rsidRPr="00D15AB6">
        <w:rPr>
          <w:rFonts w:ascii="Book Antiqua" w:hAnsi="Book Antiqua"/>
          <w:sz w:val="24"/>
          <w:szCs w:val="24"/>
          <w:shd w:val="clear" w:color="auto" w:fill="FFFFFF"/>
          <w:vertAlign w:val="superscript"/>
          <w:lang w:val="en-US"/>
        </w:rPr>
        <w:fldChar w:fldCharType="begin">
          <w:fldData xml:space="preserve">PEVuZE5vdGU+PENpdGU+PEF1dGhvcj5QcmVpPC9BdXRob3I+PFllYXI+MjAxNjwvWWVhcj48UmVj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</w:fldData>
        </w:fldChar>
      </w:r>
      <w:r w:rsidR="00EC656A" w:rsidRPr="00D15AB6">
        <w:rPr>
          <w:rFonts w:ascii="Book Antiqua" w:hAnsi="Book Antiqua"/>
          <w:sz w:val="24"/>
          <w:szCs w:val="24"/>
          <w:shd w:val="clear" w:color="auto" w:fill="FFFFFF"/>
          <w:vertAlign w:val="superscript"/>
          <w:lang w:val="en-US"/>
        </w:rPr>
        <w:instrText xml:space="preserve"> ADDIN EN.CITE.DATA </w:instrText>
      </w:r>
      <w:r w:rsidR="00EC656A" w:rsidRPr="00D15AB6">
        <w:rPr>
          <w:rFonts w:ascii="Book Antiqua" w:hAnsi="Book Antiqua"/>
          <w:sz w:val="24"/>
          <w:szCs w:val="24"/>
          <w:shd w:val="clear" w:color="auto" w:fill="FFFFFF"/>
          <w:vertAlign w:val="superscript"/>
          <w:lang w:val="en-US"/>
        </w:rPr>
      </w:r>
      <w:r w:rsidR="00EC656A" w:rsidRPr="00D15AB6">
        <w:rPr>
          <w:rFonts w:ascii="Book Antiqua" w:hAnsi="Book Antiqua"/>
          <w:sz w:val="24"/>
          <w:szCs w:val="24"/>
          <w:shd w:val="clear" w:color="auto" w:fill="FFFFFF"/>
          <w:vertAlign w:val="superscript"/>
          <w:lang w:val="en-US"/>
        </w:rPr>
        <w:fldChar w:fldCharType="end"/>
      </w:r>
      <w:r w:rsidR="002A3587" w:rsidRPr="00D15AB6">
        <w:rPr>
          <w:rFonts w:ascii="Book Antiqua" w:hAnsi="Book Antiqua"/>
          <w:sz w:val="24"/>
          <w:szCs w:val="24"/>
          <w:shd w:val="clear" w:color="auto" w:fill="FFFFFF"/>
          <w:vertAlign w:val="superscript"/>
          <w:lang w:val="en-US"/>
        </w:rPr>
      </w:r>
      <w:r w:rsidR="002A3587" w:rsidRPr="00D15AB6">
        <w:rPr>
          <w:rFonts w:ascii="Book Antiqua" w:hAnsi="Book Antiqua"/>
          <w:sz w:val="24"/>
          <w:szCs w:val="24"/>
          <w:shd w:val="clear" w:color="auto" w:fill="FFFFFF"/>
          <w:vertAlign w:val="superscript"/>
          <w:lang w:val="en-US"/>
        </w:rPr>
        <w:fldChar w:fldCharType="separate"/>
      </w:r>
      <w:r w:rsidR="00EC656A" w:rsidRPr="00D15AB6">
        <w:rPr>
          <w:rFonts w:ascii="Book Antiqua" w:hAnsi="Book Antiqua"/>
          <w:noProof/>
          <w:sz w:val="24"/>
          <w:szCs w:val="24"/>
          <w:shd w:val="clear" w:color="auto" w:fill="FFFFFF"/>
          <w:vertAlign w:val="superscript"/>
          <w:lang w:val="en-US"/>
        </w:rPr>
        <w:t>[</w:t>
      </w:r>
      <w:hyperlink w:anchor="_ENREF_16" w:tooltip="Prei, 2016 #17" w:history="1">
        <w:r w:rsidR="00E314B2" w:rsidRPr="00D15AB6">
          <w:rPr>
            <w:rFonts w:ascii="Book Antiqua" w:hAnsi="Book Antiqua"/>
            <w:noProof/>
            <w:sz w:val="24"/>
            <w:szCs w:val="24"/>
            <w:shd w:val="clear" w:color="auto" w:fill="FFFFFF"/>
            <w:vertAlign w:val="superscript"/>
            <w:lang w:val="en-US"/>
          </w:rPr>
          <w:t>16</w:t>
        </w:r>
      </w:hyperlink>
      <w:r w:rsidR="00EC656A" w:rsidRPr="00D15AB6">
        <w:rPr>
          <w:rFonts w:ascii="Book Antiqua" w:hAnsi="Book Antiqua"/>
          <w:noProof/>
          <w:sz w:val="24"/>
          <w:szCs w:val="24"/>
          <w:shd w:val="clear" w:color="auto" w:fill="FFFFFF"/>
          <w:vertAlign w:val="superscript"/>
          <w:lang w:val="en-US"/>
        </w:rPr>
        <w:t>]</w:t>
      </w:r>
      <w:r w:rsidR="002A3587" w:rsidRPr="00D15AB6">
        <w:rPr>
          <w:rFonts w:ascii="Book Antiqua" w:hAnsi="Book Antiqua"/>
          <w:sz w:val="24"/>
          <w:szCs w:val="24"/>
          <w:shd w:val="clear" w:color="auto" w:fill="FFFFFF"/>
          <w:vertAlign w:val="superscript"/>
          <w:lang w:val="en-US"/>
        </w:rPr>
        <w:fldChar w:fldCharType="end"/>
      </w:r>
      <w:r w:rsidRPr="00D15AB6">
        <w:rPr>
          <w:rFonts w:ascii="Book Antiqua" w:hAnsi="Book Antiqua"/>
          <w:color w:val="212121"/>
          <w:sz w:val="24"/>
          <w:szCs w:val="24"/>
          <w:shd w:val="clear" w:color="auto" w:fill="FFFFFF"/>
          <w:lang w:val="en-US"/>
        </w:rPr>
        <w:t xml:space="preserve">. Although limited by the number of patients included in the study, our results do support the concept that HP represent valuable therapeutic options for lower GI bleeding when conventional hemostatic approaches fail. </w:t>
      </w:r>
    </w:p>
    <w:p w14:paraId="66DED8D2" w14:textId="1B9C3B51" w:rsidR="001C1A67" w:rsidRPr="004C0E79" w:rsidRDefault="001C1A67" w:rsidP="004C0E79">
      <w:pPr>
        <w:tabs>
          <w:tab w:val="left" w:pos="9356"/>
        </w:tabs>
        <w:spacing w:line="360" w:lineRule="auto"/>
        <w:ind w:firstLineChars="100" w:firstLine="240"/>
        <w:jc w:val="both"/>
        <w:rPr>
          <w:rFonts w:ascii="Book Antiqua" w:eastAsia="宋体" w:hAnsi="Book Antiqua"/>
          <w:color w:val="212121"/>
          <w:shd w:val="clear" w:color="auto" w:fill="FFFFFF"/>
          <w:lang w:val="en-US" w:eastAsia="zh-CN"/>
        </w:rPr>
      </w:pPr>
      <w:r w:rsidRPr="00D15AB6">
        <w:rPr>
          <w:rFonts w:ascii="Book Antiqua" w:hAnsi="Book Antiqua"/>
          <w:color w:val="212121"/>
          <w:shd w:val="clear" w:color="auto" w:fill="FFFFFF"/>
          <w:lang w:val="en-US"/>
        </w:rPr>
        <w:t>Limitations of the current study also need to be addressed. Although our study included a large number o</w:t>
      </w:r>
      <w:r w:rsidR="00AC5A55" w:rsidRPr="00D15AB6">
        <w:rPr>
          <w:rFonts w:ascii="Book Antiqua" w:hAnsi="Book Antiqua"/>
          <w:color w:val="212121"/>
          <w:shd w:val="clear" w:color="auto" w:fill="FFFFFF"/>
          <w:lang w:val="en-US"/>
        </w:rPr>
        <w:t>f patients,</w:t>
      </w:r>
      <w:r w:rsidRPr="00D15AB6">
        <w:rPr>
          <w:rFonts w:ascii="Book Antiqua" w:hAnsi="Book Antiqua"/>
          <w:color w:val="212121"/>
          <w:shd w:val="clear" w:color="auto" w:fill="FFFFFF"/>
          <w:lang w:val="en-US"/>
        </w:rPr>
        <w:t xml:space="preserve"> its setting in a single high volume university </w:t>
      </w:r>
      <w:proofErr w:type="spellStart"/>
      <w:r w:rsidRPr="00D15AB6">
        <w:rPr>
          <w:rFonts w:ascii="Book Antiqua" w:hAnsi="Book Antiqua"/>
          <w:color w:val="212121"/>
          <w:shd w:val="clear" w:color="auto" w:fill="FFFFFF"/>
          <w:lang w:val="en-US"/>
        </w:rPr>
        <w:t>centre</w:t>
      </w:r>
      <w:proofErr w:type="spellEnd"/>
      <w:r w:rsidRPr="00D15AB6">
        <w:rPr>
          <w:rFonts w:ascii="Book Antiqua" w:hAnsi="Book Antiqua"/>
          <w:color w:val="212121"/>
          <w:shd w:val="clear" w:color="auto" w:fill="FFFFFF"/>
          <w:lang w:val="en-US"/>
        </w:rPr>
        <w:t xml:space="preserve"> </w:t>
      </w:r>
      <w:r w:rsidRPr="00D15AB6">
        <w:rPr>
          <w:rFonts w:ascii="Book Antiqua" w:hAnsi="Book Antiqua"/>
          <w:color w:val="212121"/>
          <w:shd w:val="clear" w:color="auto" w:fill="FFFFFF"/>
          <w:lang w:val="en-US"/>
        </w:rPr>
        <w:lastRenderedPageBreak/>
        <w:t xml:space="preserve">might have led to a certain bias in terms of </w:t>
      </w:r>
      <w:proofErr w:type="gramStart"/>
      <w:r w:rsidRPr="00D15AB6">
        <w:rPr>
          <w:rFonts w:ascii="Book Antiqua" w:hAnsi="Book Antiqua"/>
          <w:color w:val="212121"/>
          <w:shd w:val="clear" w:color="auto" w:fill="FFFFFF"/>
          <w:lang w:val="en-US"/>
        </w:rPr>
        <w:t>patients</w:t>
      </w:r>
      <w:proofErr w:type="gramEnd"/>
      <w:r w:rsidRPr="00D15AB6">
        <w:rPr>
          <w:rFonts w:ascii="Book Antiqua" w:hAnsi="Book Antiqua"/>
          <w:color w:val="212121"/>
          <w:shd w:val="clear" w:color="auto" w:fill="FFFFFF"/>
          <w:lang w:val="en-US"/>
        </w:rPr>
        <w:t xml:space="preserve"> characteristics. As shown by the clinical data, a large percentage exhibited a variety of severe co-morbidities and therefore most likely do </w:t>
      </w:r>
      <w:r w:rsidR="00B40706" w:rsidRPr="00D15AB6">
        <w:rPr>
          <w:rFonts w:ascii="Book Antiqua" w:hAnsi="Book Antiqua"/>
          <w:color w:val="212121"/>
          <w:shd w:val="clear" w:color="auto" w:fill="FFFFFF"/>
          <w:lang w:val="en-US"/>
        </w:rPr>
        <w:t>not represent an average cohort</w:t>
      </w:r>
      <w:r w:rsidRPr="00D15AB6">
        <w:rPr>
          <w:rFonts w:ascii="Book Antiqua" w:hAnsi="Book Antiqua"/>
          <w:color w:val="212121"/>
          <w:shd w:val="clear" w:color="auto" w:fill="FFFFFF"/>
          <w:lang w:val="en-US"/>
        </w:rPr>
        <w:t xml:space="preserve">. Further, </w:t>
      </w:r>
      <w:r w:rsidRPr="00D15AB6">
        <w:rPr>
          <w:rFonts w:ascii="Book Antiqua" w:eastAsia="Times New Roman" w:hAnsi="Book Antiqua"/>
          <w:color w:val="212121"/>
          <w:shd w:val="clear" w:color="auto" w:fill="FFFFFF"/>
          <w:lang w:val="en-US"/>
        </w:rPr>
        <w:t xml:space="preserve">we did not utilize a randomized study protocol and the decision to apply HS or EC was at the discretion of the </w:t>
      </w:r>
      <w:proofErr w:type="spellStart"/>
      <w:r w:rsidRPr="00D15AB6">
        <w:rPr>
          <w:rFonts w:ascii="Book Antiqua" w:eastAsia="Times New Roman" w:hAnsi="Book Antiqua"/>
          <w:color w:val="212121"/>
          <w:shd w:val="clear" w:color="auto" w:fill="FFFFFF"/>
          <w:lang w:val="en-US"/>
        </w:rPr>
        <w:t>endoscopist</w:t>
      </w:r>
      <w:proofErr w:type="spellEnd"/>
      <w:r w:rsidRPr="00D15AB6">
        <w:rPr>
          <w:rFonts w:ascii="Book Antiqua" w:eastAsia="Times New Roman" w:hAnsi="Book Antiqua"/>
          <w:color w:val="212121"/>
          <w:shd w:val="clear" w:color="auto" w:fill="FFFFFF"/>
          <w:lang w:val="en-US"/>
        </w:rPr>
        <w:t xml:space="preserve"> and therefore subjective. </w:t>
      </w:r>
    </w:p>
    <w:p w14:paraId="0E30D7EB" w14:textId="6DDAC3E3" w:rsidR="001C1A67" w:rsidRPr="00D15AB6" w:rsidRDefault="001C1A67" w:rsidP="004C0E79">
      <w:pPr>
        <w:tabs>
          <w:tab w:val="left" w:pos="9356"/>
        </w:tabs>
        <w:autoSpaceDE w:val="0"/>
        <w:autoSpaceDN w:val="0"/>
        <w:adjustRightInd w:val="0"/>
        <w:spacing w:line="360" w:lineRule="auto"/>
        <w:ind w:firstLineChars="100" w:firstLine="240"/>
        <w:jc w:val="both"/>
        <w:rPr>
          <w:rFonts w:ascii="Book Antiqua" w:eastAsia="Times New Roman" w:hAnsi="Book Antiqua"/>
          <w:color w:val="212121"/>
          <w:shd w:val="clear" w:color="auto" w:fill="FFFFFF"/>
          <w:lang w:val="en-US"/>
        </w:rPr>
      </w:pPr>
      <w:r w:rsidRPr="00D15AB6">
        <w:rPr>
          <w:rFonts w:ascii="Book Antiqua" w:eastAsia="Times New Roman" w:hAnsi="Book Antiqua"/>
          <w:color w:val="212121"/>
          <w:shd w:val="clear" w:color="auto" w:fill="FFFFFF"/>
          <w:lang w:val="en-US"/>
        </w:rPr>
        <w:t xml:space="preserve">In conclusion, our study demonstrates that both </w:t>
      </w:r>
      <w:r w:rsidR="00CE42E4">
        <w:rPr>
          <w:rFonts w:ascii="Book Antiqua" w:eastAsia="Times New Roman" w:hAnsi="Book Antiqua"/>
          <w:color w:val="212121"/>
          <w:shd w:val="clear" w:color="auto" w:fill="FFFFFF"/>
          <w:lang w:val="en-US"/>
        </w:rPr>
        <w:t>HP</w:t>
      </w:r>
      <w:r w:rsidRPr="00D15AB6">
        <w:rPr>
          <w:rFonts w:ascii="Book Antiqua" w:eastAsia="Times New Roman" w:hAnsi="Book Antiqua"/>
          <w:color w:val="212121"/>
          <w:shd w:val="clear" w:color="auto" w:fill="FFFFFF"/>
          <w:lang w:val="en-US"/>
        </w:rPr>
        <w:t>s HS and EC allow for bleeding control with high short-term efficacy when used as primary or salvage therapy. Further, both EC and HS exhibit high efficacy for achieving hemostasis in impaired coagulat</w:t>
      </w:r>
      <w:r w:rsidR="004C0E79">
        <w:rPr>
          <w:rFonts w:ascii="Book Antiqua" w:eastAsia="Times New Roman" w:hAnsi="Book Antiqua"/>
          <w:color w:val="212121"/>
          <w:shd w:val="clear" w:color="auto" w:fill="FFFFFF"/>
          <w:lang w:val="en-US"/>
        </w:rPr>
        <w:t xml:space="preserve">ion status or friable tissues. </w:t>
      </w:r>
      <w:r w:rsidRPr="00D15AB6">
        <w:rPr>
          <w:rFonts w:ascii="Book Antiqua" w:eastAsia="Times New Roman" w:hAnsi="Book Antiqua"/>
          <w:color w:val="212121"/>
          <w:shd w:val="clear" w:color="auto" w:fill="FFFFFF"/>
          <w:lang w:val="en-US"/>
        </w:rPr>
        <w:t>With these properties, HP</w:t>
      </w:r>
      <w:r w:rsidR="00D66575" w:rsidRPr="00D15AB6">
        <w:rPr>
          <w:rFonts w:ascii="Book Antiqua" w:eastAsia="Times New Roman" w:hAnsi="Book Antiqua"/>
          <w:color w:val="212121"/>
          <w:shd w:val="clear" w:color="auto" w:fill="FFFFFF"/>
          <w:lang w:val="en-US"/>
        </w:rPr>
        <w:t>s</w:t>
      </w:r>
      <w:r w:rsidRPr="00D15AB6">
        <w:rPr>
          <w:rFonts w:ascii="Book Antiqua" w:eastAsia="Times New Roman" w:hAnsi="Book Antiqua"/>
          <w:color w:val="212121"/>
          <w:shd w:val="clear" w:color="auto" w:fill="FFFFFF"/>
          <w:lang w:val="en-US"/>
        </w:rPr>
        <w:t xml:space="preserve"> represent powerful and effective additions to the </w:t>
      </w:r>
      <w:bookmarkStart w:id="24" w:name="OLE_LINK85"/>
      <w:bookmarkStart w:id="25" w:name="OLE_LINK86"/>
      <w:proofErr w:type="spellStart"/>
      <w:r w:rsidRPr="00D15AB6">
        <w:rPr>
          <w:rFonts w:ascii="Book Antiqua" w:eastAsia="Times New Roman" w:hAnsi="Book Antiqua"/>
          <w:color w:val="212121"/>
          <w:shd w:val="clear" w:color="auto" w:fill="FFFFFF"/>
          <w:lang w:val="en-US"/>
        </w:rPr>
        <w:t>armentarium</w:t>
      </w:r>
      <w:bookmarkEnd w:id="24"/>
      <w:bookmarkEnd w:id="25"/>
      <w:proofErr w:type="spellEnd"/>
      <w:r w:rsidRPr="00D15AB6">
        <w:rPr>
          <w:rFonts w:ascii="Book Antiqua" w:eastAsia="Times New Roman" w:hAnsi="Book Antiqua"/>
          <w:color w:val="212121"/>
          <w:shd w:val="clear" w:color="auto" w:fill="FFFFFF"/>
          <w:lang w:val="en-US"/>
        </w:rPr>
        <w:t xml:space="preserve"> of the </w:t>
      </w:r>
      <w:proofErr w:type="spellStart"/>
      <w:r w:rsidRPr="00D15AB6">
        <w:rPr>
          <w:rFonts w:ascii="Book Antiqua" w:eastAsia="Times New Roman" w:hAnsi="Book Antiqua"/>
          <w:color w:val="212121"/>
          <w:shd w:val="clear" w:color="auto" w:fill="FFFFFF"/>
          <w:lang w:val="en-US"/>
        </w:rPr>
        <w:t>endoscopist</w:t>
      </w:r>
      <w:proofErr w:type="spellEnd"/>
      <w:r w:rsidRPr="00D15AB6">
        <w:rPr>
          <w:rFonts w:ascii="Book Antiqua" w:eastAsia="Times New Roman" w:hAnsi="Book Antiqua"/>
          <w:color w:val="212121"/>
          <w:shd w:val="clear" w:color="auto" w:fill="FFFFFF"/>
          <w:lang w:val="en-US"/>
        </w:rPr>
        <w:t xml:space="preserve"> for treatment of GI bleeding. </w:t>
      </w:r>
    </w:p>
    <w:p w14:paraId="02D80DDE" w14:textId="77777777" w:rsidR="001C1A67" w:rsidRPr="00D15AB6" w:rsidRDefault="001C1A67" w:rsidP="00D15AB6">
      <w:pPr>
        <w:tabs>
          <w:tab w:val="left" w:pos="9356"/>
        </w:tabs>
        <w:autoSpaceDE w:val="0"/>
        <w:autoSpaceDN w:val="0"/>
        <w:adjustRightInd w:val="0"/>
        <w:spacing w:line="360" w:lineRule="auto"/>
        <w:jc w:val="both"/>
        <w:rPr>
          <w:rFonts w:ascii="Book Antiqua" w:eastAsia="Times New Roman" w:hAnsi="Book Antiqua"/>
          <w:color w:val="212121"/>
          <w:shd w:val="clear" w:color="auto" w:fill="FFFFFF"/>
          <w:lang w:val="en-US"/>
        </w:rPr>
      </w:pPr>
    </w:p>
    <w:p w14:paraId="4A7D5ECA" w14:textId="756D253C" w:rsidR="0011245B" w:rsidRPr="00D15AB6" w:rsidRDefault="0011245B" w:rsidP="00D15AB6">
      <w:pPr>
        <w:adjustRightInd w:val="0"/>
        <w:snapToGrid w:val="0"/>
        <w:spacing w:line="360" w:lineRule="auto"/>
        <w:jc w:val="both"/>
        <w:outlineLvl w:val="0"/>
        <w:rPr>
          <w:rFonts w:ascii="Book Antiqua" w:hAnsi="Book Antiqua"/>
          <w:b/>
          <w:color w:val="000000"/>
          <w:lang w:eastAsia="zh-CN"/>
        </w:rPr>
      </w:pPr>
      <w:r w:rsidRPr="00D15AB6">
        <w:rPr>
          <w:rFonts w:ascii="Book Antiqua" w:hAnsi="Book Antiqua" w:cs="Garamond-Bold"/>
          <w:b/>
          <w:bCs/>
        </w:rPr>
        <w:t>ARTICLE HIGHLIGHTS</w:t>
      </w:r>
      <w:r w:rsidRPr="00D15AB6">
        <w:rPr>
          <w:rFonts w:ascii="Book Antiqua" w:hAnsi="Book Antiqua" w:cs="Garamond-Bold"/>
          <w:b/>
          <w:bCs/>
          <w:lang w:eastAsia="zh-CN"/>
        </w:rPr>
        <w:t xml:space="preserve"> </w:t>
      </w:r>
    </w:p>
    <w:p w14:paraId="49C8EE94" w14:textId="18D2B4A0" w:rsidR="004E405E" w:rsidRPr="00D15AB6" w:rsidRDefault="004E405E" w:rsidP="00D15AB6">
      <w:pPr>
        <w:spacing w:line="360" w:lineRule="auto"/>
        <w:jc w:val="both"/>
        <w:rPr>
          <w:rFonts w:ascii="Book Antiqua" w:hAnsi="Book Antiqua" w:cs="Arial"/>
        </w:rPr>
      </w:pPr>
      <w:r w:rsidRPr="00D15AB6">
        <w:rPr>
          <w:rFonts w:ascii="Book Antiqua" w:hAnsi="Book Antiqua" w:cs="Arial"/>
          <w:b/>
          <w:i/>
        </w:rPr>
        <w:t>Research background</w:t>
      </w:r>
    </w:p>
    <w:p w14:paraId="3C758F10" w14:textId="09A61B27" w:rsidR="004E405E" w:rsidRPr="00D15AB6" w:rsidRDefault="004E405E" w:rsidP="00D15AB6">
      <w:pPr>
        <w:spacing w:line="360" w:lineRule="auto"/>
        <w:jc w:val="both"/>
        <w:rPr>
          <w:rFonts w:ascii="Book Antiqua" w:hAnsi="Book Antiqua"/>
          <w:lang w:val="en-US"/>
        </w:rPr>
      </w:pPr>
      <w:r w:rsidRPr="00D15AB6">
        <w:rPr>
          <w:rFonts w:ascii="Book Antiqua" w:hAnsi="Book Antiqua"/>
          <w:lang w:val="en-US"/>
        </w:rPr>
        <w:t xml:space="preserve">Gastrointestinal (GI) bleeding frequently leads to hospital admission and is associated with relevant morbidity and mortality, particularly in the elderly. Due to the increasing administration of direct oral anticoagulants in the last years and the emerging role of antiplatelet agents, sufficient and effective treatment of </w:t>
      </w:r>
      <w:r w:rsidR="00CE42E4">
        <w:rPr>
          <w:rFonts w:ascii="Book Antiqua" w:hAnsi="Book Antiqua"/>
          <w:lang w:val="en-US"/>
        </w:rPr>
        <w:t>GI</w:t>
      </w:r>
      <w:r w:rsidRPr="00D15AB6">
        <w:rPr>
          <w:rFonts w:ascii="Book Antiqua" w:hAnsi="Book Antiqua"/>
          <w:lang w:val="en-US"/>
        </w:rPr>
        <w:t xml:space="preserve"> bleeding is mandatory while at the same time can be clinically challenging. In the last years, </w:t>
      </w:r>
      <w:proofErr w:type="spellStart"/>
      <w:r w:rsidRPr="00D15AB6">
        <w:rPr>
          <w:rFonts w:ascii="Book Antiqua" w:hAnsi="Book Antiqua"/>
          <w:lang w:val="en-US"/>
        </w:rPr>
        <w:t>endoscopists</w:t>
      </w:r>
      <w:proofErr w:type="spellEnd"/>
      <w:r w:rsidRPr="00D15AB6">
        <w:rPr>
          <w:rFonts w:ascii="Book Antiqua" w:hAnsi="Book Antiqua"/>
          <w:lang w:val="en-US"/>
        </w:rPr>
        <w:t xml:space="preserve"> increasingly face emergency bleeding in a clinical scenario in which coagulation parameters cannot always be corrected to normal range. Further, with increasing development of advanced endoscopic therapeutic procedures, iatrogenic bleeding after endoscopic resections represents another emerging problem. For refractory cases, hemostatic powders (HP) represent “touch-free” agents.</w:t>
      </w:r>
    </w:p>
    <w:p w14:paraId="66682FDF" w14:textId="77777777" w:rsidR="004C0E79" w:rsidRDefault="004C0E79" w:rsidP="00D15AB6">
      <w:pPr>
        <w:spacing w:line="360" w:lineRule="auto"/>
        <w:jc w:val="both"/>
        <w:rPr>
          <w:rFonts w:ascii="Book Antiqua" w:eastAsia="宋体" w:hAnsi="Book Antiqua" w:cs="Arial"/>
          <w:lang w:eastAsia="zh-CN"/>
        </w:rPr>
      </w:pPr>
    </w:p>
    <w:p w14:paraId="04FE36DA" w14:textId="46015E5F" w:rsidR="004E405E" w:rsidRPr="00D15AB6" w:rsidRDefault="004E405E" w:rsidP="00D15AB6">
      <w:pPr>
        <w:spacing w:line="360" w:lineRule="auto"/>
        <w:jc w:val="both"/>
        <w:rPr>
          <w:rFonts w:ascii="Book Antiqua" w:hAnsi="Book Antiqua" w:cs="Arial"/>
        </w:rPr>
      </w:pPr>
      <w:r w:rsidRPr="00D15AB6">
        <w:rPr>
          <w:rFonts w:ascii="Book Antiqua" w:hAnsi="Book Antiqua" w:cs="Arial"/>
          <w:b/>
          <w:i/>
        </w:rPr>
        <w:t>Research motivation</w:t>
      </w:r>
    </w:p>
    <w:p w14:paraId="278AFB19" w14:textId="4D70D03A" w:rsidR="004E405E" w:rsidRPr="00D15AB6" w:rsidRDefault="004E405E" w:rsidP="00D15AB6">
      <w:pPr>
        <w:tabs>
          <w:tab w:val="left" w:pos="9356"/>
        </w:tabs>
        <w:spacing w:line="360" w:lineRule="auto"/>
        <w:jc w:val="both"/>
        <w:rPr>
          <w:rFonts w:ascii="Book Antiqua" w:hAnsi="Book Antiqua"/>
          <w:lang w:val="en-US"/>
        </w:rPr>
      </w:pPr>
      <w:r w:rsidRPr="00D15AB6">
        <w:rPr>
          <w:rFonts w:ascii="Book Antiqua" w:hAnsi="Book Antiqua"/>
          <w:lang w:val="en-US"/>
        </w:rPr>
        <w:t xml:space="preserve">Although data on the efficacy of </w:t>
      </w:r>
      <w:proofErr w:type="spellStart"/>
      <w:r w:rsidRPr="00D15AB6">
        <w:rPr>
          <w:rFonts w:ascii="Book Antiqua" w:hAnsi="Book Antiqua"/>
          <w:lang w:val="en-US"/>
        </w:rPr>
        <w:t>Endoclot</w:t>
      </w:r>
      <w:proofErr w:type="spellEnd"/>
      <w:r w:rsidRPr="00D15AB6">
        <w:rPr>
          <w:rFonts w:ascii="Book Antiqua" w:hAnsi="Book Antiqua"/>
          <w:lang w:val="en-US"/>
        </w:rPr>
        <w:t xml:space="preserve"> </w:t>
      </w:r>
      <w:r w:rsidR="004C0E79">
        <w:rPr>
          <w:rFonts w:ascii="Book Antiqua" w:eastAsia="宋体" w:hAnsi="Book Antiqua" w:hint="eastAsia"/>
          <w:lang w:val="en-US" w:eastAsia="zh-CN"/>
        </w:rPr>
        <w:t xml:space="preserve">(EC) </w:t>
      </w:r>
      <w:r w:rsidRPr="00D15AB6">
        <w:rPr>
          <w:rFonts w:ascii="Book Antiqua" w:hAnsi="Book Antiqua"/>
          <w:lang w:val="en-US"/>
        </w:rPr>
        <w:t xml:space="preserve">are still limited, first clinical evidences suggest that both </w:t>
      </w:r>
      <w:proofErr w:type="spellStart"/>
      <w:r w:rsidRPr="00D15AB6">
        <w:rPr>
          <w:rFonts w:ascii="Book Antiqua" w:hAnsi="Book Antiqua"/>
          <w:lang w:val="en-US"/>
        </w:rPr>
        <w:t>Hemospray</w:t>
      </w:r>
      <w:proofErr w:type="spellEnd"/>
      <w:r w:rsidRPr="00D15AB6">
        <w:rPr>
          <w:rFonts w:ascii="Book Antiqua" w:hAnsi="Book Antiqua"/>
          <w:lang w:val="en-US"/>
        </w:rPr>
        <w:t xml:space="preserve"> </w:t>
      </w:r>
      <w:r w:rsidR="004C0E79">
        <w:rPr>
          <w:rFonts w:ascii="Book Antiqua" w:eastAsia="宋体" w:hAnsi="Book Antiqua" w:hint="eastAsia"/>
          <w:lang w:val="en-US" w:eastAsia="zh-CN"/>
        </w:rPr>
        <w:t xml:space="preserve">(HS) </w:t>
      </w:r>
      <w:r w:rsidRPr="00D15AB6">
        <w:rPr>
          <w:rFonts w:ascii="Book Antiqua" w:hAnsi="Book Antiqua"/>
          <w:lang w:val="en-US"/>
        </w:rPr>
        <w:t xml:space="preserve">and </w:t>
      </w:r>
      <w:r w:rsidR="004C0E79">
        <w:rPr>
          <w:rFonts w:ascii="Book Antiqua" w:eastAsia="宋体" w:hAnsi="Book Antiqua" w:hint="eastAsia"/>
          <w:lang w:val="en-US" w:eastAsia="zh-CN"/>
        </w:rPr>
        <w:t xml:space="preserve">EC </w:t>
      </w:r>
      <w:r w:rsidRPr="00D15AB6">
        <w:rPr>
          <w:rFonts w:ascii="Book Antiqua" w:hAnsi="Book Antiqua"/>
          <w:lang w:val="en-US"/>
        </w:rPr>
        <w:t>allow for effective bleeding control. Further, no direct comparison of the efficacy of these two HP is available to date.</w:t>
      </w:r>
    </w:p>
    <w:p w14:paraId="3D8E2C9E" w14:textId="77777777" w:rsidR="004C0E79" w:rsidRDefault="004C0E79" w:rsidP="00D15AB6">
      <w:pPr>
        <w:spacing w:line="360" w:lineRule="auto"/>
        <w:jc w:val="both"/>
        <w:rPr>
          <w:rFonts w:ascii="Book Antiqua" w:eastAsia="宋体" w:hAnsi="Book Antiqua" w:cs="Arial"/>
          <w:lang w:eastAsia="zh-CN"/>
        </w:rPr>
      </w:pPr>
    </w:p>
    <w:p w14:paraId="19CFC6E0" w14:textId="12527587" w:rsidR="004E405E" w:rsidRPr="00D15AB6" w:rsidRDefault="004E405E" w:rsidP="00D15AB6">
      <w:pPr>
        <w:spacing w:line="360" w:lineRule="auto"/>
        <w:jc w:val="both"/>
        <w:rPr>
          <w:rFonts w:ascii="Book Antiqua" w:hAnsi="Book Antiqua" w:cs="Arial"/>
        </w:rPr>
      </w:pPr>
      <w:r w:rsidRPr="00D15AB6">
        <w:rPr>
          <w:rFonts w:ascii="Book Antiqua" w:hAnsi="Book Antiqua" w:cs="Arial"/>
          <w:b/>
          <w:i/>
        </w:rPr>
        <w:t>Research objectives</w:t>
      </w:r>
      <w:r w:rsidRPr="00D15AB6">
        <w:rPr>
          <w:rFonts w:ascii="Book Antiqua" w:hAnsi="Book Antiqua" w:cs="Arial"/>
        </w:rPr>
        <w:t xml:space="preserve"> </w:t>
      </w:r>
    </w:p>
    <w:p w14:paraId="530D3C37" w14:textId="451CC5A0" w:rsidR="004E405E" w:rsidRPr="00D15AB6" w:rsidRDefault="004E405E" w:rsidP="00D15AB6">
      <w:pPr>
        <w:tabs>
          <w:tab w:val="left" w:pos="9356"/>
        </w:tabs>
        <w:spacing w:line="360" w:lineRule="auto"/>
        <w:jc w:val="both"/>
        <w:rPr>
          <w:rFonts w:ascii="Book Antiqua" w:hAnsi="Book Antiqua"/>
          <w:lang w:val="en-US"/>
        </w:rPr>
      </w:pPr>
      <w:r w:rsidRPr="00D15AB6">
        <w:rPr>
          <w:rFonts w:ascii="Book Antiqua" w:hAnsi="Book Antiqua"/>
          <w:lang w:val="en-US"/>
        </w:rPr>
        <w:t>Against this background we set off</w:t>
      </w:r>
      <w:r w:rsidR="004C0E79">
        <w:rPr>
          <w:rFonts w:ascii="Book Antiqua" w:eastAsia="宋体" w:hAnsi="Book Antiqua" w:hint="eastAsia"/>
          <w:lang w:val="en-US" w:eastAsia="zh-CN"/>
        </w:rPr>
        <w:t>:</w:t>
      </w:r>
      <w:r w:rsidRPr="00D15AB6">
        <w:rPr>
          <w:rFonts w:ascii="Book Antiqua" w:hAnsi="Book Antiqua"/>
          <w:lang w:val="en-US"/>
        </w:rPr>
        <w:t xml:space="preserve"> </w:t>
      </w:r>
      <w:r w:rsidR="004C0E79">
        <w:rPr>
          <w:rFonts w:ascii="Book Antiqua" w:eastAsia="宋体" w:hAnsi="Book Antiqua" w:hint="eastAsia"/>
          <w:lang w:val="en-US" w:eastAsia="zh-CN"/>
        </w:rPr>
        <w:t>(</w:t>
      </w:r>
      <w:r w:rsidRPr="00D15AB6">
        <w:rPr>
          <w:rFonts w:ascii="Book Antiqua" w:hAnsi="Book Antiqua"/>
          <w:lang w:val="en-US"/>
        </w:rPr>
        <w:t xml:space="preserve">1) </w:t>
      </w:r>
      <w:r w:rsidR="004C0E79" w:rsidRPr="00D15AB6">
        <w:rPr>
          <w:rFonts w:ascii="Book Antiqua" w:hAnsi="Book Antiqua"/>
          <w:lang w:val="en-US"/>
        </w:rPr>
        <w:t>T</w:t>
      </w:r>
      <w:r w:rsidRPr="00D15AB6">
        <w:rPr>
          <w:rFonts w:ascii="Book Antiqua" w:hAnsi="Book Antiqua"/>
          <w:lang w:val="en-US"/>
        </w:rPr>
        <w:t>o analyze the short and long term success in achieving hemostasis with HP</w:t>
      </w:r>
      <w:r w:rsidR="004C0E79">
        <w:rPr>
          <w:rFonts w:ascii="Book Antiqua" w:eastAsia="宋体" w:hAnsi="Book Antiqua" w:hint="eastAsia"/>
          <w:lang w:val="en-US" w:eastAsia="zh-CN"/>
        </w:rPr>
        <w:t>;</w:t>
      </w:r>
      <w:r w:rsidRPr="00D15AB6">
        <w:rPr>
          <w:rFonts w:ascii="Book Antiqua" w:hAnsi="Book Antiqua"/>
          <w:lang w:val="en-US"/>
        </w:rPr>
        <w:t xml:space="preserve"> and </w:t>
      </w:r>
      <w:r w:rsidR="004C0E79">
        <w:rPr>
          <w:rFonts w:ascii="Book Antiqua" w:eastAsia="宋体" w:hAnsi="Book Antiqua" w:hint="eastAsia"/>
          <w:lang w:val="en-US" w:eastAsia="zh-CN"/>
        </w:rPr>
        <w:t>(</w:t>
      </w:r>
      <w:r w:rsidRPr="00D15AB6">
        <w:rPr>
          <w:rFonts w:ascii="Book Antiqua" w:hAnsi="Book Antiqua"/>
          <w:lang w:val="en-US"/>
        </w:rPr>
        <w:t xml:space="preserve">2) to directly compare the two agents </w:t>
      </w:r>
      <w:r w:rsidR="004C0E79">
        <w:rPr>
          <w:rFonts w:ascii="Book Antiqua" w:eastAsia="宋体" w:hAnsi="Book Antiqua" w:hint="eastAsia"/>
          <w:lang w:val="en-US" w:eastAsia="zh-CN"/>
        </w:rPr>
        <w:t>HS</w:t>
      </w:r>
      <w:r w:rsidRPr="00D15AB6">
        <w:rPr>
          <w:rFonts w:ascii="Book Antiqua" w:hAnsi="Book Antiqua"/>
          <w:lang w:val="en-US"/>
        </w:rPr>
        <w:t xml:space="preserve"> and </w:t>
      </w:r>
      <w:r w:rsidR="004C0E79">
        <w:rPr>
          <w:rFonts w:ascii="Book Antiqua" w:eastAsia="宋体" w:hAnsi="Book Antiqua" w:hint="eastAsia"/>
          <w:lang w:val="en-US" w:eastAsia="zh-CN"/>
        </w:rPr>
        <w:t>EC</w:t>
      </w:r>
      <w:r w:rsidRPr="00D15AB6">
        <w:rPr>
          <w:rFonts w:ascii="Book Antiqua" w:hAnsi="Book Antiqua"/>
          <w:lang w:val="en-US"/>
        </w:rPr>
        <w:t xml:space="preserve"> in </w:t>
      </w:r>
      <w:r w:rsidRPr="00D15AB6">
        <w:rPr>
          <w:rFonts w:ascii="Book Antiqua" w:hAnsi="Book Antiqua"/>
          <w:lang w:val="en-US"/>
        </w:rPr>
        <w:lastRenderedPageBreak/>
        <w:t>their efficacy for achieving hemostasis in a large cohort of patients treated for emergency GI bleeding in our center.</w:t>
      </w:r>
    </w:p>
    <w:p w14:paraId="051C1682" w14:textId="77777777" w:rsidR="004C0E79" w:rsidRDefault="004C0E79" w:rsidP="00D15AB6">
      <w:pPr>
        <w:spacing w:line="360" w:lineRule="auto"/>
        <w:jc w:val="both"/>
        <w:rPr>
          <w:rFonts w:ascii="Book Antiqua" w:eastAsia="宋体" w:hAnsi="Book Antiqua" w:cs="Arial"/>
          <w:lang w:eastAsia="zh-CN"/>
        </w:rPr>
      </w:pPr>
    </w:p>
    <w:p w14:paraId="3DCBF6B4" w14:textId="2198383E" w:rsidR="004E405E" w:rsidRPr="00D15AB6" w:rsidRDefault="004E405E" w:rsidP="00D15AB6">
      <w:pPr>
        <w:spacing w:line="360" w:lineRule="auto"/>
        <w:jc w:val="both"/>
        <w:rPr>
          <w:rFonts w:ascii="Book Antiqua" w:hAnsi="Book Antiqua" w:cs="Arial"/>
        </w:rPr>
      </w:pPr>
      <w:r w:rsidRPr="00D15AB6">
        <w:rPr>
          <w:rFonts w:ascii="Book Antiqua" w:hAnsi="Book Antiqua" w:cs="Arial"/>
          <w:b/>
          <w:i/>
        </w:rPr>
        <w:t>Research methods</w:t>
      </w:r>
    </w:p>
    <w:p w14:paraId="67B27325" w14:textId="77777777" w:rsidR="004C0E79" w:rsidRDefault="004E405E" w:rsidP="00D15AB6">
      <w:pPr>
        <w:spacing w:line="360" w:lineRule="auto"/>
        <w:jc w:val="both"/>
        <w:rPr>
          <w:rFonts w:ascii="Book Antiqua" w:eastAsia="宋体" w:hAnsi="Book Antiqua" w:cs="Arial"/>
          <w:lang w:eastAsia="zh-CN"/>
        </w:rPr>
      </w:pPr>
      <w:r w:rsidRPr="00D15AB6">
        <w:rPr>
          <w:rFonts w:ascii="Book Antiqua" w:hAnsi="Book Antiqua"/>
          <w:lang w:val="en-US"/>
        </w:rPr>
        <w:t>Data were prospectively collected on patients who were treated with HS and EC for endoscopic hemostasis during emergency endoscopy between September 2013 and September 2017 in our center. Patients were followed-up for at least one month after index endoscopy and data analysis was performed after follow-up was completed</w:t>
      </w:r>
      <w:r w:rsidRPr="00D15AB6">
        <w:rPr>
          <w:rFonts w:ascii="Book Antiqua" w:hAnsi="Book Antiqua" w:cs="Arial"/>
        </w:rPr>
        <w:t xml:space="preserve"> </w:t>
      </w:r>
    </w:p>
    <w:p w14:paraId="2556FA58" w14:textId="77777777" w:rsidR="004C0E79" w:rsidRDefault="004C0E79" w:rsidP="00D15AB6">
      <w:pPr>
        <w:spacing w:line="360" w:lineRule="auto"/>
        <w:jc w:val="both"/>
        <w:rPr>
          <w:rFonts w:ascii="Book Antiqua" w:eastAsia="宋体" w:hAnsi="Book Antiqua" w:cs="Arial"/>
          <w:lang w:eastAsia="zh-CN"/>
        </w:rPr>
      </w:pPr>
    </w:p>
    <w:p w14:paraId="54C4205F" w14:textId="70303AFC" w:rsidR="004E405E" w:rsidRPr="00D15AB6" w:rsidRDefault="004E405E" w:rsidP="00D15AB6">
      <w:pPr>
        <w:spacing w:line="360" w:lineRule="auto"/>
        <w:jc w:val="both"/>
        <w:rPr>
          <w:rFonts w:ascii="Book Antiqua" w:hAnsi="Book Antiqua" w:cs="Arial"/>
        </w:rPr>
      </w:pPr>
      <w:r w:rsidRPr="00D15AB6">
        <w:rPr>
          <w:rFonts w:ascii="Book Antiqua" w:hAnsi="Book Antiqua" w:cs="Arial"/>
          <w:b/>
          <w:i/>
        </w:rPr>
        <w:t>Research results</w:t>
      </w:r>
    </w:p>
    <w:p w14:paraId="031AB335" w14:textId="6025F6B2" w:rsidR="004E405E" w:rsidRPr="00D15AB6" w:rsidRDefault="004E405E" w:rsidP="00D15AB6">
      <w:pPr>
        <w:spacing w:line="360" w:lineRule="auto"/>
        <w:jc w:val="both"/>
        <w:rPr>
          <w:rFonts w:ascii="Book Antiqua" w:hAnsi="Book Antiqua"/>
          <w:lang w:val="en-US"/>
        </w:rPr>
      </w:pPr>
      <w:r w:rsidRPr="00D15AB6">
        <w:rPr>
          <w:rFonts w:ascii="Book Antiqua" w:hAnsi="Book Antiqua"/>
          <w:lang w:val="en-US"/>
        </w:rPr>
        <w:t xml:space="preserve">HP was applied in 154 consecutive patients (mean age 67 years) with GI bleeding in our center. Patients were followed up for at least 1 month (mean </w:t>
      </w:r>
      <w:r w:rsidR="004C0E79">
        <w:rPr>
          <w:rFonts w:ascii="Book Antiqua" w:hAnsi="Book Antiqua"/>
          <w:lang w:val="en-US"/>
        </w:rPr>
        <w:t>follow</w:t>
      </w:r>
      <w:r w:rsidR="004C0E79" w:rsidRPr="00D15AB6">
        <w:rPr>
          <w:rFonts w:ascii="Book Antiqua" w:hAnsi="Book Antiqua"/>
          <w:lang w:val="en-US"/>
        </w:rPr>
        <w:t xml:space="preserve"> up</w:t>
      </w:r>
      <w:r w:rsidRPr="00D15AB6">
        <w:rPr>
          <w:rFonts w:ascii="Book Antiqua" w:hAnsi="Book Antiqua"/>
          <w:lang w:val="en-US"/>
        </w:rPr>
        <w:t xml:space="preserve">: 3.2 </w:t>
      </w:r>
      <w:proofErr w:type="spellStart"/>
      <w:r w:rsidRPr="00D15AB6">
        <w:rPr>
          <w:rFonts w:ascii="Book Antiqua" w:hAnsi="Book Antiqua"/>
          <w:lang w:val="en-US"/>
        </w:rPr>
        <w:t>mo</w:t>
      </w:r>
      <w:proofErr w:type="spellEnd"/>
      <w:r w:rsidRPr="00D15AB6">
        <w:rPr>
          <w:rFonts w:ascii="Book Antiqua" w:hAnsi="Book Antiqua"/>
          <w:lang w:val="en-US"/>
        </w:rPr>
        <w:t xml:space="preserve">). The majority of HP applications were in the upper GI tract (89%) with the following bleeding sources: </w:t>
      </w:r>
      <w:r w:rsidR="004C0E79" w:rsidRPr="00D15AB6">
        <w:rPr>
          <w:rFonts w:ascii="Book Antiqua" w:hAnsi="Book Antiqua"/>
          <w:lang w:val="en-US"/>
        </w:rPr>
        <w:t>P</w:t>
      </w:r>
      <w:r w:rsidRPr="00D15AB6">
        <w:rPr>
          <w:rFonts w:ascii="Book Antiqua" w:hAnsi="Book Antiqua"/>
          <w:lang w:val="en-US"/>
        </w:rPr>
        <w:t xml:space="preserve">eptic ulcer disease (35%), esophageal varices (7%), tumor bleeding (11.7%), reflux esophagitis (8.7%), diffuse oozing bleeding and erosions (15.3%). Overall </w:t>
      </w:r>
      <w:r w:rsidR="004C0E79">
        <w:rPr>
          <w:rFonts w:ascii="Book Antiqua" w:eastAsia="宋体" w:hAnsi="Book Antiqua" w:hint="eastAsia"/>
          <w:lang w:val="en-US" w:eastAsia="zh-CN"/>
        </w:rPr>
        <w:t>short term (</w:t>
      </w:r>
      <w:r w:rsidRPr="00D15AB6">
        <w:rPr>
          <w:rFonts w:ascii="Book Antiqua" w:hAnsi="Book Antiqua"/>
          <w:lang w:val="en-US"/>
        </w:rPr>
        <w:t>ST</w:t>
      </w:r>
      <w:r w:rsidR="004C0E79">
        <w:rPr>
          <w:rFonts w:ascii="Book Antiqua" w:eastAsia="宋体" w:hAnsi="Book Antiqua" w:hint="eastAsia"/>
          <w:lang w:val="en-US" w:eastAsia="zh-CN"/>
        </w:rPr>
        <w:t>)</w:t>
      </w:r>
      <w:r w:rsidRPr="00D15AB6">
        <w:rPr>
          <w:rFonts w:ascii="Book Antiqua" w:hAnsi="Book Antiqua"/>
          <w:lang w:val="en-US"/>
        </w:rPr>
        <w:t xml:space="preserve"> success with HP was achieved in 125 </w:t>
      </w:r>
      <w:r w:rsidR="00BF1D18" w:rsidRPr="00D15AB6">
        <w:rPr>
          <w:rFonts w:ascii="Book Antiqua" w:hAnsi="Book Antiqua"/>
          <w:lang w:val="en-US"/>
        </w:rPr>
        <w:t>patients</w:t>
      </w:r>
      <w:r w:rsidR="00BF1D18">
        <w:rPr>
          <w:rFonts w:ascii="Book Antiqua" w:eastAsia="宋体" w:hAnsi="Book Antiqua" w:hint="eastAsia"/>
          <w:lang w:val="en-US" w:eastAsia="zh-CN"/>
        </w:rPr>
        <w:t xml:space="preserve"> </w:t>
      </w:r>
      <w:r w:rsidRPr="00D15AB6">
        <w:rPr>
          <w:rFonts w:ascii="Book Antiqua" w:hAnsi="Book Antiqua"/>
          <w:lang w:val="en-US"/>
        </w:rPr>
        <w:t xml:space="preserve">(81%) and </w:t>
      </w:r>
      <w:r w:rsidR="004C0E79">
        <w:rPr>
          <w:rFonts w:ascii="Book Antiqua" w:eastAsia="宋体" w:hAnsi="Book Antiqua" w:hint="eastAsia"/>
          <w:lang w:val="en-US" w:eastAsia="zh-CN"/>
        </w:rPr>
        <w:t>long term (</w:t>
      </w:r>
      <w:r w:rsidRPr="00D15AB6">
        <w:rPr>
          <w:rFonts w:ascii="Book Antiqua" w:hAnsi="Book Antiqua"/>
          <w:lang w:val="en-US"/>
        </w:rPr>
        <w:t>LT</w:t>
      </w:r>
      <w:r w:rsidR="004C0E79">
        <w:rPr>
          <w:rFonts w:ascii="Book Antiqua" w:eastAsia="宋体" w:hAnsi="Book Antiqua" w:hint="eastAsia"/>
          <w:lang w:val="en-US" w:eastAsia="zh-CN"/>
        </w:rPr>
        <w:t>)</w:t>
      </w:r>
      <w:r w:rsidRPr="00D15AB6">
        <w:rPr>
          <w:rFonts w:ascii="Book Antiqua" w:hAnsi="Book Antiqua"/>
          <w:lang w:val="en-US"/>
        </w:rPr>
        <w:t xml:space="preserve"> success in 81 patients (67%). Re-bleeding occurred in 27% of all patients treated with HP. In 72 patients (47%), HP was applied as a salvage hemostatic therapy, here ST and LT success were 81% and 64%, respectively, with re-bleeding in 32% of patients. As a primary hemostatic therapy, ST and LT success were 82% and 69%, respectively, with re-bleeding occurring in 22%. Subgroup analysis showed a ST and LT efficacy for cancer bleeding of 83% and 87%, for peptic ulcer disease of 81% and 56% and in patients under therapeutic anticoagulation of 80% and 60.5%. There was no statistical difference in the ST or LT efficacy between EC and HS for the various indications; however, HS was more frequently applied for upper GI bleeding (</w:t>
      </w:r>
      <w:r w:rsidR="004C0E79" w:rsidRPr="004C0E79">
        <w:rPr>
          <w:rFonts w:ascii="Book Antiqua" w:hAnsi="Book Antiqua"/>
          <w:i/>
          <w:lang w:val="en-US"/>
        </w:rPr>
        <w:t>P</w:t>
      </w:r>
      <w:r w:rsidR="004C0E79">
        <w:rPr>
          <w:rFonts w:ascii="Book Antiqua" w:eastAsia="宋体" w:hAnsi="Book Antiqua" w:hint="eastAsia"/>
          <w:lang w:val="en-US" w:eastAsia="zh-CN"/>
        </w:rPr>
        <w:t xml:space="preserve"> </w:t>
      </w:r>
      <w:r w:rsidRPr="00D15AB6">
        <w:rPr>
          <w:rFonts w:ascii="Book Antiqua" w:hAnsi="Book Antiqua"/>
          <w:lang w:val="en-US"/>
        </w:rPr>
        <w:t>=</w:t>
      </w:r>
      <w:r w:rsidR="004C0E79">
        <w:rPr>
          <w:rFonts w:ascii="Book Antiqua" w:eastAsia="宋体" w:hAnsi="Book Antiqua" w:hint="eastAsia"/>
          <w:lang w:val="en-US" w:eastAsia="zh-CN"/>
        </w:rPr>
        <w:t xml:space="preserve"> </w:t>
      </w:r>
      <w:r w:rsidRPr="00D15AB6">
        <w:rPr>
          <w:rFonts w:ascii="Book Antiqua" w:hAnsi="Book Antiqua"/>
          <w:lang w:val="en-US"/>
        </w:rPr>
        <w:t>0.04)</w:t>
      </w:r>
    </w:p>
    <w:p w14:paraId="33C26869" w14:textId="77777777" w:rsidR="004C0E79" w:rsidRDefault="004C0E79" w:rsidP="00D15AB6">
      <w:pPr>
        <w:spacing w:line="360" w:lineRule="auto"/>
        <w:jc w:val="both"/>
        <w:rPr>
          <w:rFonts w:ascii="Book Antiqua" w:eastAsia="宋体" w:hAnsi="Book Antiqua" w:cs="Arial"/>
          <w:lang w:eastAsia="zh-CN"/>
        </w:rPr>
      </w:pPr>
    </w:p>
    <w:p w14:paraId="3259B1CD" w14:textId="442C585D" w:rsidR="004E405E" w:rsidRPr="00D15AB6" w:rsidRDefault="004E405E" w:rsidP="00D15AB6">
      <w:pPr>
        <w:spacing w:line="360" w:lineRule="auto"/>
        <w:jc w:val="both"/>
        <w:rPr>
          <w:rFonts w:ascii="Book Antiqua" w:hAnsi="Book Antiqua" w:cs="Arial"/>
          <w:b/>
          <w:i/>
        </w:rPr>
      </w:pPr>
      <w:r w:rsidRPr="00D15AB6">
        <w:rPr>
          <w:rFonts w:ascii="Book Antiqua" w:hAnsi="Book Antiqua" w:cs="Arial"/>
          <w:b/>
          <w:i/>
        </w:rPr>
        <w:t>Research conclusions</w:t>
      </w:r>
    </w:p>
    <w:p w14:paraId="3606CC22" w14:textId="784CBAA4" w:rsidR="004E405E" w:rsidRPr="00D15AB6" w:rsidRDefault="004E405E" w:rsidP="00D15AB6">
      <w:pPr>
        <w:spacing w:line="360" w:lineRule="auto"/>
        <w:jc w:val="both"/>
        <w:rPr>
          <w:rFonts w:ascii="Book Antiqua" w:hAnsi="Book Antiqua"/>
          <w:lang w:val="en-US"/>
        </w:rPr>
      </w:pPr>
      <w:r w:rsidRPr="00D15AB6">
        <w:rPr>
          <w:rFonts w:ascii="Book Antiqua" w:hAnsi="Book Antiqua"/>
          <w:lang w:val="en-US"/>
        </w:rPr>
        <w:t xml:space="preserve">Within this study, we retrospectively analyzed the hemostatic efficacy of </w:t>
      </w:r>
      <w:r w:rsidR="00CE42E4">
        <w:rPr>
          <w:rFonts w:ascii="Book Antiqua" w:hAnsi="Book Antiqua"/>
          <w:lang w:val="en-US"/>
        </w:rPr>
        <w:t>HP</w:t>
      </w:r>
      <w:r w:rsidRPr="00D15AB6">
        <w:rPr>
          <w:rFonts w:ascii="Book Antiqua" w:hAnsi="Book Antiqua"/>
          <w:lang w:val="en-US"/>
        </w:rPr>
        <w:t xml:space="preserve">s </w:t>
      </w:r>
      <w:r w:rsidR="004C0E79">
        <w:rPr>
          <w:rFonts w:ascii="Book Antiqua" w:eastAsia="宋体" w:hAnsi="Book Antiqua" w:hint="eastAsia"/>
          <w:lang w:val="en-US" w:eastAsia="zh-CN"/>
        </w:rPr>
        <w:t>HS</w:t>
      </w:r>
      <w:r w:rsidRPr="00D15AB6">
        <w:rPr>
          <w:rFonts w:ascii="Book Antiqua" w:hAnsi="Book Antiqua"/>
          <w:lang w:val="en-US"/>
        </w:rPr>
        <w:t xml:space="preserve"> and </w:t>
      </w:r>
      <w:r w:rsidR="004C0E79">
        <w:rPr>
          <w:rFonts w:ascii="Book Antiqua" w:eastAsia="宋体" w:hAnsi="Book Antiqua" w:hint="eastAsia"/>
          <w:lang w:val="en-US" w:eastAsia="zh-CN"/>
        </w:rPr>
        <w:t>EC</w:t>
      </w:r>
      <w:r w:rsidRPr="00D15AB6">
        <w:rPr>
          <w:rFonts w:ascii="Book Antiqua" w:hAnsi="Book Antiqua"/>
          <w:lang w:val="en-US"/>
        </w:rPr>
        <w:t xml:space="preserve"> as first line or salvage therapy in several clinical scenarios in a large cohort of prospectively included patients. As shown in our report, both </w:t>
      </w:r>
      <w:r w:rsidR="00CE42E4">
        <w:rPr>
          <w:rFonts w:ascii="Book Antiqua" w:hAnsi="Book Antiqua"/>
          <w:lang w:val="en-US"/>
        </w:rPr>
        <w:t>HP</w:t>
      </w:r>
      <w:r w:rsidRPr="00D15AB6">
        <w:rPr>
          <w:rFonts w:ascii="Book Antiqua" w:hAnsi="Book Antiqua"/>
          <w:lang w:val="en-US"/>
        </w:rPr>
        <w:t xml:space="preserve">s allow for excellent </w:t>
      </w:r>
      <w:r w:rsidR="004C0E79">
        <w:rPr>
          <w:rFonts w:ascii="Book Antiqua" w:eastAsia="宋体" w:hAnsi="Book Antiqua" w:hint="eastAsia"/>
          <w:lang w:val="en-US" w:eastAsia="zh-CN"/>
        </w:rPr>
        <w:t>ST</w:t>
      </w:r>
      <w:r w:rsidRPr="00D15AB6">
        <w:rPr>
          <w:rFonts w:ascii="Book Antiqua" w:hAnsi="Book Antiqua"/>
          <w:lang w:val="en-US"/>
        </w:rPr>
        <w:t xml:space="preserve"> bleeding control when applied as primary or salvage therapy. At the same time, </w:t>
      </w:r>
      <w:r w:rsidR="004C0E79">
        <w:rPr>
          <w:rFonts w:ascii="Book Antiqua" w:eastAsia="宋体" w:hAnsi="Book Antiqua" w:hint="eastAsia"/>
          <w:lang w:val="en-US" w:eastAsia="zh-CN"/>
        </w:rPr>
        <w:t>LT</w:t>
      </w:r>
      <w:r w:rsidRPr="00D15AB6">
        <w:rPr>
          <w:rFonts w:ascii="Book Antiqua" w:hAnsi="Book Antiqua"/>
          <w:lang w:val="en-US"/>
        </w:rPr>
        <w:t xml:space="preserve"> efficacy over a period of 4 weeks is maintained in a considerable amount of patients.</w:t>
      </w:r>
    </w:p>
    <w:p w14:paraId="53EA417F" w14:textId="77777777" w:rsidR="004C0E79" w:rsidRDefault="004C0E79" w:rsidP="004C0E79">
      <w:pPr>
        <w:adjustRightInd w:val="0"/>
        <w:snapToGrid w:val="0"/>
        <w:spacing w:line="360" w:lineRule="auto"/>
        <w:jc w:val="both"/>
        <w:rPr>
          <w:rFonts w:ascii="Book Antiqua" w:eastAsia="宋体" w:hAnsi="Book Antiqua"/>
          <w:b/>
          <w:i/>
          <w:color w:val="000000"/>
          <w:lang w:eastAsia="zh-CN"/>
        </w:rPr>
      </w:pPr>
    </w:p>
    <w:p w14:paraId="3598B9AB" w14:textId="5CDF8412" w:rsidR="001C1A67" w:rsidRPr="004C0E79" w:rsidRDefault="004C0E79" w:rsidP="004C0E79">
      <w:pPr>
        <w:adjustRightInd w:val="0"/>
        <w:snapToGrid w:val="0"/>
        <w:spacing w:line="360" w:lineRule="auto"/>
        <w:jc w:val="both"/>
        <w:rPr>
          <w:rFonts w:ascii="Book Antiqua" w:eastAsia="宋体" w:hAnsi="Book Antiqua"/>
          <w:b/>
          <w:i/>
          <w:color w:val="000000"/>
          <w:lang w:eastAsia="zh-CN"/>
        </w:rPr>
      </w:pPr>
      <w:r>
        <w:rPr>
          <w:rFonts w:ascii="Book Antiqua" w:hAnsi="Book Antiqua"/>
          <w:b/>
          <w:i/>
          <w:color w:val="000000"/>
        </w:rPr>
        <w:t>Research perspectives</w:t>
      </w:r>
    </w:p>
    <w:p w14:paraId="23D07251" w14:textId="2B47F1BB" w:rsidR="004C0E79" w:rsidRPr="004C0E79" w:rsidRDefault="004C0E79" w:rsidP="00D15AB6">
      <w:pPr>
        <w:tabs>
          <w:tab w:val="left" w:pos="9356"/>
        </w:tabs>
        <w:spacing w:line="360" w:lineRule="auto"/>
        <w:jc w:val="both"/>
        <w:rPr>
          <w:rFonts w:ascii="Book Antiqua" w:eastAsia="宋体" w:hAnsi="Book Antiqua"/>
          <w:lang w:eastAsia="zh-CN"/>
        </w:rPr>
      </w:pPr>
      <w:r w:rsidRPr="00D15AB6">
        <w:rPr>
          <w:rFonts w:ascii="Book Antiqua" w:eastAsia="Times New Roman" w:hAnsi="Book Antiqua"/>
          <w:color w:val="212121"/>
          <w:shd w:val="clear" w:color="auto" w:fill="FFFFFF"/>
          <w:lang w:val="en-US"/>
        </w:rPr>
        <w:t>Both EC and HS exhibit high efficacy for achieving hemostasis in impaired coagulat</w:t>
      </w:r>
      <w:r>
        <w:rPr>
          <w:rFonts w:ascii="Book Antiqua" w:eastAsia="Times New Roman" w:hAnsi="Book Antiqua"/>
          <w:color w:val="212121"/>
          <w:shd w:val="clear" w:color="auto" w:fill="FFFFFF"/>
          <w:lang w:val="en-US"/>
        </w:rPr>
        <w:t xml:space="preserve">ion status or friable tissues. </w:t>
      </w:r>
      <w:r w:rsidRPr="00D15AB6">
        <w:rPr>
          <w:rFonts w:ascii="Book Antiqua" w:eastAsia="Times New Roman" w:hAnsi="Book Antiqua"/>
          <w:color w:val="212121"/>
          <w:shd w:val="clear" w:color="auto" w:fill="FFFFFF"/>
          <w:lang w:val="en-US"/>
        </w:rPr>
        <w:t xml:space="preserve">With these properties, HPs represent powerful and effective additions to the </w:t>
      </w:r>
      <w:proofErr w:type="spellStart"/>
      <w:r w:rsidRPr="00D15AB6">
        <w:rPr>
          <w:rFonts w:ascii="Book Antiqua" w:eastAsia="Times New Roman" w:hAnsi="Book Antiqua"/>
          <w:color w:val="212121"/>
          <w:shd w:val="clear" w:color="auto" w:fill="FFFFFF"/>
          <w:lang w:val="en-US"/>
        </w:rPr>
        <w:t>armentarium</w:t>
      </w:r>
      <w:proofErr w:type="spellEnd"/>
      <w:r w:rsidRPr="00D15AB6">
        <w:rPr>
          <w:rFonts w:ascii="Book Antiqua" w:eastAsia="Times New Roman" w:hAnsi="Book Antiqua"/>
          <w:color w:val="212121"/>
          <w:shd w:val="clear" w:color="auto" w:fill="FFFFFF"/>
          <w:lang w:val="en-US"/>
        </w:rPr>
        <w:t xml:space="preserve"> of the </w:t>
      </w:r>
      <w:proofErr w:type="spellStart"/>
      <w:r w:rsidRPr="00D15AB6">
        <w:rPr>
          <w:rFonts w:ascii="Book Antiqua" w:eastAsia="Times New Roman" w:hAnsi="Book Antiqua"/>
          <w:color w:val="212121"/>
          <w:shd w:val="clear" w:color="auto" w:fill="FFFFFF"/>
          <w:lang w:val="en-US"/>
        </w:rPr>
        <w:t>endoscopist</w:t>
      </w:r>
      <w:proofErr w:type="spellEnd"/>
      <w:r w:rsidRPr="00D15AB6">
        <w:rPr>
          <w:rFonts w:ascii="Book Antiqua" w:eastAsia="Times New Roman" w:hAnsi="Book Antiqua"/>
          <w:color w:val="212121"/>
          <w:shd w:val="clear" w:color="auto" w:fill="FFFFFF"/>
          <w:lang w:val="en-US"/>
        </w:rPr>
        <w:t xml:space="preserve"> for treatment of GI bleeding.</w:t>
      </w:r>
    </w:p>
    <w:p w14:paraId="3F179B8E" w14:textId="77777777" w:rsidR="001C1A67" w:rsidRDefault="001C1A67" w:rsidP="00D15AB6">
      <w:pPr>
        <w:spacing w:line="360" w:lineRule="auto"/>
        <w:jc w:val="both"/>
        <w:rPr>
          <w:rFonts w:ascii="Book Antiqua" w:eastAsia="宋体" w:hAnsi="Book Antiqua"/>
          <w:color w:val="212121"/>
          <w:shd w:val="clear" w:color="auto" w:fill="FFFFFF"/>
          <w:lang w:val="en-US" w:eastAsia="zh-CN"/>
        </w:rPr>
      </w:pPr>
      <w:r w:rsidRPr="00D15AB6">
        <w:rPr>
          <w:rFonts w:ascii="Book Antiqua" w:eastAsia="Times New Roman" w:hAnsi="Book Antiqua"/>
          <w:color w:val="212121"/>
          <w:shd w:val="clear" w:color="auto" w:fill="FFFFFF"/>
          <w:lang w:val="en-US"/>
        </w:rPr>
        <w:br w:type="page"/>
      </w:r>
    </w:p>
    <w:p w14:paraId="64A2D48D" w14:textId="57638E45" w:rsidR="00D36B0F" w:rsidRPr="007270FC" w:rsidRDefault="007270FC" w:rsidP="00D36B0F">
      <w:pPr>
        <w:tabs>
          <w:tab w:val="left" w:pos="9356"/>
        </w:tabs>
        <w:spacing w:line="360" w:lineRule="auto"/>
        <w:jc w:val="both"/>
        <w:rPr>
          <w:rFonts w:ascii="Book Antiqua" w:eastAsia="宋体" w:hAnsi="Book Antiqua"/>
          <w:b/>
          <w:lang w:val="en-US" w:eastAsia="zh-CN"/>
        </w:rPr>
      </w:pPr>
      <w:r w:rsidRPr="00D15AB6">
        <w:rPr>
          <w:rFonts w:ascii="Book Antiqua" w:hAnsi="Book Antiqua"/>
          <w:b/>
          <w:lang w:val="en-US"/>
        </w:rPr>
        <w:lastRenderedPageBreak/>
        <w:t>REFERENCE</w:t>
      </w:r>
      <w:r>
        <w:rPr>
          <w:rFonts w:ascii="Book Antiqua" w:eastAsia="宋体" w:hAnsi="Book Antiqua" w:hint="eastAsia"/>
          <w:b/>
          <w:lang w:val="en-US" w:eastAsia="zh-CN"/>
        </w:rPr>
        <w:t>S</w:t>
      </w:r>
    </w:p>
    <w:p w14:paraId="2BA5626A" w14:textId="77777777" w:rsidR="007270FC" w:rsidRPr="007270FC" w:rsidRDefault="007270FC" w:rsidP="007270FC">
      <w:pPr>
        <w:widowControl w:val="0"/>
        <w:spacing w:line="360" w:lineRule="auto"/>
        <w:jc w:val="both"/>
        <w:rPr>
          <w:rFonts w:ascii="Book Antiqua" w:eastAsia="宋体" w:hAnsi="Book Antiqua" w:cs="Times New Roman"/>
          <w:kern w:val="2"/>
          <w:lang w:val="en-US" w:eastAsia="zh-CN"/>
        </w:rPr>
      </w:pPr>
      <w:bookmarkStart w:id="26" w:name="OLE_LINK95"/>
      <w:bookmarkStart w:id="27" w:name="OLE_LINK96"/>
      <w:r w:rsidRPr="007270FC">
        <w:rPr>
          <w:rFonts w:ascii="Book Antiqua" w:eastAsia="宋体" w:hAnsi="Book Antiqua" w:cs="Times New Roman"/>
          <w:kern w:val="2"/>
          <w:lang w:val="en-US" w:eastAsia="zh-CN"/>
        </w:rPr>
        <w:t xml:space="preserve">1 </w:t>
      </w:r>
      <w:proofErr w:type="spellStart"/>
      <w:r w:rsidRPr="007270FC">
        <w:rPr>
          <w:rFonts w:ascii="Book Antiqua" w:eastAsia="宋体" w:hAnsi="Book Antiqua" w:cs="Times New Roman"/>
          <w:b/>
          <w:kern w:val="2"/>
          <w:lang w:val="en-US" w:eastAsia="zh-CN"/>
        </w:rPr>
        <w:t>Lanas</w:t>
      </w:r>
      <w:proofErr w:type="spellEnd"/>
      <w:r w:rsidRPr="007270FC">
        <w:rPr>
          <w:rFonts w:ascii="Book Antiqua" w:eastAsia="宋体" w:hAnsi="Book Antiqua" w:cs="Times New Roman"/>
          <w:b/>
          <w:kern w:val="2"/>
          <w:lang w:val="en-US" w:eastAsia="zh-CN"/>
        </w:rPr>
        <w:t xml:space="preserve"> A</w:t>
      </w:r>
      <w:r w:rsidRPr="007270FC">
        <w:rPr>
          <w:rFonts w:ascii="Book Antiqua" w:eastAsia="宋体" w:hAnsi="Book Antiqua" w:cs="Times New Roman"/>
          <w:kern w:val="2"/>
          <w:lang w:val="en-US" w:eastAsia="zh-CN"/>
        </w:rPr>
        <w:t xml:space="preserve">, </w:t>
      </w:r>
      <w:proofErr w:type="spellStart"/>
      <w:r w:rsidRPr="007270FC">
        <w:rPr>
          <w:rFonts w:ascii="Book Antiqua" w:eastAsia="宋体" w:hAnsi="Book Antiqua" w:cs="Times New Roman"/>
          <w:kern w:val="2"/>
          <w:lang w:val="en-US" w:eastAsia="zh-CN"/>
        </w:rPr>
        <w:t>García</w:t>
      </w:r>
      <w:proofErr w:type="spellEnd"/>
      <w:r w:rsidRPr="007270FC">
        <w:rPr>
          <w:rFonts w:ascii="Book Antiqua" w:eastAsia="宋体" w:hAnsi="Book Antiqua" w:cs="Times New Roman"/>
          <w:kern w:val="2"/>
          <w:lang w:val="en-US" w:eastAsia="zh-CN"/>
        </w:rPr>
        <w:t>-Rodríguez LA, Polo-Tomás M, Ponce M, Alonso-Abreu I, Perez-</w:t>
      </w:r>
      <w:proofErr w:type="spellStart"/>
      <w:r w:rsidRPr="007270FC">
        <w:rPr>
          <w:rFonts w:ascii="Book Antiqua" w:eastAsia="宋体" w:hAnsi="Book Antiqua" w:cs="Times New Roman"/>
          <w:kern w:val="2"/>
          <w:lang w:val="en-US" w:eastAsia="zh-CN"/>
        </w:rPr>
        <w:t>Aisa</w:t>
      </w:r>
      <w:proofErr w:type="spellEnd"/>
      <w:r w:rsidRPr="007270FC">
        <w:rPr>
          <w:rFonts w:ascii="Book Antiqua" w:eastAsia="宋体" w:hAnsi="Book Antiqua" w:cs="Times New Roman"/>
          <w:kern w:val="2"/>
          <w:lang w:val="en-US" w:eastAsia="zh-CN"/>
        </w:rPr>
        <w:t xml:space="preserve"> MA, Perez-</w:t>
      </w:r>
      <w:proofErr w:type="spellStart"/>
      <w:r w:rsidRPr="007270FC">
        <w:rPr>
          <w:rFonts w:ascii="Book Antiqua" w:eastAsia="宋体" w:hAnsi="Book Antiqua" w:cs="Times New Roman"/>
          <w:kern w:val="2"/>
          <w:lang w:val="en-US" w:eastAsia="zh-CN"/>
        </w:rPr>
        <w:t>Gisbert</w:t>
      </w:r>
      <w:proofErr w:type="spellEnd"/>
      <w:r w:rsidRPr="007270FC">
        <w:rPr>
          <w:rFonts w:ascii="Book Antiqua" w:eastAsia="宋体" w:hAnsi="Book Antiqua" w:cs="Times New Roman"/>
          <w:kern w:val="2"/>
          <w:lang w:val="en-US" w:eastAsia="zh-CN"/>
        </w:rPr>
        <w:t xml:space="preserve"> J, </w:t>
      </w:r>
      <w:proofErr w:type="spellStart"/>
      <w:r w:rsidRPr="007270FC">
        <w:rPr>
          <w:rFonts w:ascii="Book Antiqua" w:eastAsia="宋体" w:hAnsi="Book Antiqua" w:cs="Times New Roman"/>
          <w:kern w:val="2"/>
          <w:lang w:val="en-US" w:eastAsia="zh-CN"/>
        </w:rPr>
        <w:t>Bujanda</w:t>
      </w:r>
      <w:proofErr w:type="spellEnd"/>
      <w:r w:rsidRPr="007270FC">
        <w:rPr>
          <w:rFonts w:ascii="Book Antiqua" w:eastAsia="宋体" w:hAnsi="Book Antiqua" w:cs="Times New Roman"/>
          <w:kern w:val="2"/>
          <w:lang w:val="en-US" w:eastAsia="zh-CN"/>
        </w:rPr>
        <w:t xml:space="preserve"> L, Castro M, Muñoz M, Rodrigo L, </w:t>
      </w:r>
      <w:proofErr w:type="spellStart"/>
      <w:r w:rsidRPr="007270FC">
        <w:rPr>
          <w:rFonts w:ascii="Book Antiqua" w:eastAsia="宋体" w:hAnsi="Book Antiqua" w:cs="Times New Roman"/>
          <w:kern w:val="2"/>
          <w:lang w:val="en-US" w:eastAsia="zh-CN"/>
        </w:rPr>
        <w:t>Calvet</w:t>
      </w:r>
      <w:proofErr w:type="spellEnd"/>
      <w:r w:rsidRPr="007270FC">
        <w:rPr>
          <w:rFonts w:ascii="Book Antiqua" w:eastAsia="宋体" w:hAnsi="Book Antiqua" w:cs="Times New Roman"/>
          <w:kern w:val="2"/>
          <w:lang w:val="en-US" w:eastAsia="zh-CN"/>
        </w:rPr>
        <w:t xml:space="preserve"> X, Del-</w:t>
      </w:r>
      <w:proofErr w:type="spellStart"/>
      <w:r w:rsidRPr="007270FC">
        <w:rPr>
          <w:rFonts w:ascii="Book Antiqua" w:eastAsia="宋体" w:hAnsi="Book Antiqua" w:cs="Times New Roman"/>
          <w:kern w:val="2"/>
          <w:lang w:val="en-US" w:eastAsia="zh-CN"/>
        </w:rPr>
        <w:t>Pino</w:t>
      </w:r>
      <w:proofErr w:type="spellEnd"/>
      <w:r w:rsidRPr="007270FC">
        <w:rPr>
          <w:rFonts w:ascii="Book Antiqua" w:eastAsia="宋体" w:hAnsi="Book Antiqua" w:cs="Times New Roman"/>
          <w:kern w:val="2"/>
          <w:lang w:val="en-US" w:eastAsia="zh-CN"/>
        </w:rPr>
        <w:t xml:space="preserve"> D, Garcia S. Time trends and impact of upper and lower gastrointestinal bleeding and perforation in clinical practice. </w:t>
      </w:r>
      <w:r w:rsidRPr="007270FC">
        <w:rPr>
          <w:rFonts w:ascii="Book Antiqua" w:eastAsia="宋体" w:hAnsi="Book Antiqua" w:cs="Times New Roman"/>
          <w:i/>
          <w:kern w:val="2"/>
          <w:lang w:val="en-US" w:eastAsia="zh-CN"/>
        </w:rPr>
        <w:t>Am J Gastroenterol</w:t>
      </w:r>
      <w:r w:rsidRPr="007270FC">
        <w:rPr>
          <w:rFonts w:ascii="Book Antiqua" w:eastAsia="宋体" w:hAnsi="Book Antiqua" w:cs="Times New Roman"/>
          <w:kern w:val="2"/>
          <w:lang w:val="en-US" w:eastAsia="zh-CN"/>
        </w:rPr>
        <w:t xml:space="preserve"> 2009; </w:t>
      </w:r>
      <w:r w:rsidRPr="007270FC">
        <w:rPr>
          <w:rFonts w:ascii="Book Antiqua" w:eastAsia="宋体" w:hAnsi="Book Antiqua" w:cs="Times New Roman"/>
          <w:b/>
          <w:kern w:val="2"/>
          <w:lang w:val="en-US" w:eastAsia="zh-CN"/>
        </w:rPr>
        <w:t>104</w:t>
      </w:r>
      <w:r w:rsidRPr="007270FC">
        <w:rPr>
          <w:rFonts w:ascii="Book Antiqua" w:eastAsia="宋体" w:hAnsi="Book Antiqua" w:cs="Times New Roman"/>
          <w:kern w:val="2"/>
          <w:lang w:val="en-US" w:eastAsia="zh-CN"/>
        </w:rPr>
        <w:t>: 1633-1641 [PMID: 19574968 DOI: 10.1038/ajg.2009.164]</w:t>
      </w:r>
    </w:p>
    <w:p w14:paraId="02BD3DD9" w14:textId="77777777" w:rsidR="007270FC" w:rsidRPr="007270FC" w:rsidRDefault="007270FC" w:rsidP="007270FC">
      <w:pPr>
        <w:widowControl w:val="0"/>
        <w:spacing w:line="360" w:lineRule="auto"/>
        <w:jc w:val="both"/>
        <w:rPr>
          <w:rFonts w:ascii="Book Antiqua" w:eastAsia="宋体" w:hAnsi="Book Antiqua" w:cs="Times New Roman"/>
          <w:kern w:val="2"/>
          <w:lang w:val="en-US" w:eastAsia="zh-CN"/>
        </w:rPr>
      </w:pPr>
      <w:r w:rsidRPr="007270FC">
        <w:rPr>
          <w:rFonts w:ascii="Book Antiqua" w:eastAsia="宋体" w:hAnsi="Book Antiqua" w:cs="Times New Roman"/>
          <w:kern w:val="2"/>
          <w:lang w:val="en-US" w:eastAsia="zh-CN"/>
        </w:rPr>
        <w:t xml:space="preserve">2 </w:t>
      </w:r>
      <w:proofErr w:type="spellStart"/>
      <w:r w:rsidRPr="007270FC">
        <w:rPr>
          <w:rFonts w:ascii="Book Antiqua" w:eastAsia="宋体" w:hAnsi="Book Antiqua" w:cs="Times New Roman"/>
          <w:b/>
          <w:kern w:val="2"/>
          <w:lang w:val="en-US" w:eastAsia="zh-CN"/>
        </w:rPr>
        <w:t>Hearnshaw</w:t>
      </w:r>
      <w:proofErr w:type="spellEnd"/>
      <w:r w:rsidRPr="007270FC">
        <w:rPr>
          <w:rFonts w:ascii="Book Antiqua" w:eastAsia="宋体" w:hAnsi="Book Antiqua" w:cs="Times New Roman"/>
          <w:b/>
          <w:kern w:val="2"/>
          <w:lang w:val="en-US" w:eastAsia="zh-CN"/>
        </w:rPr>
        <w:t xml:space="preserve"> SA</w:t>
      </w:r>
      <w:r w:rsidRPr="007270FC">
        <w:rPr>
          <w:rFonts w:ascii="Book Antiqua" w:eastAsia="宋体" w:hAnsi="Book Antiqua" w:cs="Times New Roman"/>
          <w:kern w:val="2"/>
          <w:lang w:val="en-US" w:eastAsia="zh-CN"/>
        </w:rPr>
        <w:t xml:space="preserve">, Logan RF, Lowe D, Travis SP, Murphy MF, Palmer KR. Acute upper gastrointestinal bleeding in the UK: patient characteristics, diagnoses and outcomes in the 2007 UK audit. </w:t>
      </w:r>
      <w:r w:rsidRPr="007270FC">
        <w:rPr>
          <w:rFonts w:ascii="Book Antiqua" w:eastAsia="宋体" w:hAnsi="Book Antiqua" w:cs="Times New Roman"/>
          <w:i/>
          <w:kern w:val="2"/>
          <w:lang w:val="en-US" w:eastAsia="zh-CN"/>
        </w:rPr>
        <w:t>Gut</w:t>
      </w:r>
      <w:r w:rsidRPr="007270FC">
        <w:rPr>
          <w:rFonts w:ascii="Book Antiqua" w:eastAsia="宋体" w:hAnsi="Book Antiqua" w:cs="Times New Roman"/>
          <w:kern w:val="2"/>
          <w:lang w:val="en-US" w:eastAsia="zh-CN"/>
        </w:rPr>
        <w:t xml:space="preserve"> 2011; </w:t>
      </w:r>
      <w:r w:rsidRPr="007270FC">
        <w:rPr>
          <w:rFonts w:ascii="Book Antiqua" w:eastAsia="宋体" w:hAnsi="Book Antiqua" w:cs="Times New Roman"/>
          <w:b/>
          <w:kern w:val="2"/>
          <w:lang w:val="en-US" w:eastAsia="zh-CN"/>
        </w:rPr>
        <w:t>60</w:t>
      </w:r>
      <w:r w:rsidRPr="007270FC">
        <w:rPr>
          <w:rFonts w:ascii="Book Antiqua" w:eastAsia="宋体" w:hAnsi="Book Antiqua" w:cs="Times New Roman"/>
          <w:kern w:val="2"/>
          <w:lang w:val="en-US" w:eastAsia="zh-CN"/>
        </w:rPr>
        <w:t>: 1327-1335 [PMID: 21490373 DOI: 10.1136/gut.2010.228437]</w:t>
      </w:r>
    </w:p>
    <w:p w14:paraId="30FA704B" w14:textId="77777777" w:rsidR="007270FC" w:rsidRPr="007270FC" w:rsidRDefault="007270FC" w:rsidP="007270FC">
      <w:pPr>
        <w:widowControl w:val="0"/>
        <w:spacing w:line="360" w:lineRule="auto"/>
        <w:jc w:val="both"/>
        <w:rPr>
          <w:rFonts w:ascii="Book Antiqua" w:eastAsia="宋体" w:hAnsi="Book Antiqua" w:cs="Times New Roman"/>
          <w:kern w:val="2"/>
          <w:lang w:val="en-US" w:eastAsia="zh-CN"/>
        </w:rPr>
      </w:pPr>
      <w:r w:rsidRPr="007270FC">
        <w:rPr>
          <w:rFonts w:ascii="Book Antiqua" w:eastAsia="宋体" w:hAnsi="Book Antiqua" w:cs="Times New Roman"/>
          <w:kern w:val="2"/>
          <w:lang w:val="en-US" w:eastAsia="zh-CN"/>
        </w:rPr>
        <w:t xml:space="preserve">3 </w:t>
      </w:r>
      <w:r w:rsidRPr="007270FC">
        <w:rPr>
          <w:rFonts w:ascii="Book Antiqua" w:eastAsia="宋体" w:hAnsi="Book Antiqua" w:cs="Times New Roman"/>
          <w:b/>
          <w:kern w:val="2"/>
          <w:lang w:val="en-US" w:eastAsia="zh-CN"/>
        </w:rPr>
        <w:t>Button LA</w:t>
      </w:r>
      <w:r w:rsidRPr="007270FC">
        <w:rPr>
          <w:rFonts w:ascii="Book Antiqua" w:eastAsia="宋体" w:hAnsi="Book Antiqua" w:cs="Times New Roman"/>
          <w:kern w:val="2"/>
          <w:lang w:val="en-US" w:eastAsia="zh-CN"/>
        </w:rPr>
        <w:t xml:space="preserve">, Roberts SE, Evans PA, </w:t>
      </w:r>
      <w:proofErr w:type="spellStart"/>
      <w:r w:rsidRPr="007270FC">
        <w:rPr>
          <w:rFonts w:ascii="Book Antiqua" w:eastAsia="宋体" w:hAnsi="Book Antiqua" w:cs="Times New Roman"/>
          <w:kern w:val="2"/>
          <w:lang w:val="en-US" w:eastAsia="zh-CN"/>
        </w:rPr>
        <w:t>Goldacre</w:t>
      </w:r>
      <w:proofErr w:type="spellEnd"/>
      <w:r w:rsidRPr="007270FC">
        <w:rPr>
          <w:rFonts w:ascii="Book Antiqua" w:eastAsia="宋体" w:hAnsi="Book Antiqua" w:cs="Times New Roman"/>
          <w:kern w:val="2"/>
          <w:lang w:val="en-US" w:eastAsia="zh-CN"/>
        </w:rPr>
        <w:t xml:space="preserve"> MJ, </w:t>
      </w:r>
      <w:proofErr w:type="spellStart"/>
      <w:r w:rsidRPr="007270FC">
        <w:rPr>
          <w:rFonts w:ascii="Book Antiqua" w:eastAsia="宋体" w:hAnsi="Book Antiqua" w:cs="Times New Roman"/>
          <w:kern w:val="2"/>
          <w:lang w:val="en-US" w:eastAsia="zh-CN"/>
        </w:rPr>
        <w:t>Akbari</w:t>
      </w:r>
      <w:proofErr w:type="spellEnd"/>
      <w:r w:rsidRPr="007270FC">
        <w:rPr>
          <w:rFonts w:ascii="Book Antiqua" w:eastAsia="宋体" w:hAnsi="Book Antiqua" w:cs="Times New Roman"/>
          <w:kern w:val="2"/>
          <w:lang w:val="en-US" w:eastAsia="zh-CN"/>
        </w:rPr>
        <w:t xml:space="preserve"> A, </w:t>
      </w:r>
      <w:proofErr w:type="spellStart"/>
      <w:r w:rsidRPr="007270FC">
        <w:rPr>
          <w:rFonts w:ascii="Book Antiqua" w:eastAsia="宋体" w:hAnsi="Book Antiqua" w:cs="Times New Roman"/>
          <w:kern w:val="2"/>
          <w:lang w:val="en-US" w:eastAsia="zh-CN"/>
        </w:rPr>
        <w:t>Dsilva</w:t>
      </w:r>
      <w:proofErr w:type="spellEnd"/>
      <w:r w:rsidRPr="007270FC">
        <w:rPr>
          <w:rFonts w:ascii="Book Antiqua" w:eastAsia="宋体" w:hAnsi="Book Antiqua" w:cs="Times New Roman"/>
          <w:kern w:val="2"/>
          <w:lang w:val="en-US" w:eastAsia="zh-CN"/>
        </w:rPr>
        <w:t xml:space="preserve"> R, </w:t>
      </w:r>
      <w:proofErr w:type="spellStart"/>
      <w:r w:rsidRPr="007270FC">
        <w:rPr>
          <w:rFonts w:ascii="Book Antiqua" w:eastAsia="宋体" w:hAnsi="Book Antiqua" w:cs="Times New Roman"/>
          <w:kern w:val="2"/>
          <w:lang w:val="en-US" w:eastAsia="zh-CN"/>
        </w:rPr>
        <w:t>Macey</w:t>
      </w:r>
      <w:proofErr w:type="spellEnd"/>
      <w:r w:rsidRPr="007270FC">
        <w:rPr>
          <w:rFonts w:ascii="Book Antiqua" w:eastAsia="宋体" w:hAnsi="Book Antiqua" w:cs="Times New Roman"/>
          <w:kern w:val="2"/>
          <w:lang w:val="en-US" w:eastAsia="zh-CN"/>
        </w:rPr>
        <w:t xml:space="preserve"> S, Williams JG. Hospitalized incidence and case fatality for upper gastrointestinal bleeding from 1999 to 2007: A record linkage study. </w:t>
      </w:r>
      <w:r w:rsidRPr="007270FC">
        <w:rPr>
          <w:rFonts w:ascii="Book Antiqua" w:eastAsia="宋体" w:hAnsi="Book Antiqua" w:cs="Times New Roman"/>
          <w:i/>
          <w:kern w:val="2"/>
          <w:lang w:val="en-US" w:eastAsia="zh-CN"/>
        </w:rPr>
        <w:t xml:space="preserve">Aliment </w:t>
      </w:r>
      <w:proofErr w:type="spellStart"/>
      <w:r w:rsidRPr="007270FC">
        <w:rPr>
          <w:rFonts w:ascii="Book Antiqua" w:eastAsia="宋体" w:hAnsi="Book Antiqua" w:cs="Times New Roman"/>
          <w:i/>
          <w:kern w:val="2"/>
          <w:lang w:val="en-US" w:eastAsia="zh-CN"/>
        </w:rPr>
        <w:t>Pharmacol</w:t>
      </w:r>
      <w:proofErr w:type="spellEnd"/>
      <w:r w:rsidRPr="007270FC">
        <w:rPr>
          <w:rFonts w:ascii="Book Antiqua" w:eastAsia="宋体" w:hAnsi="Book Antiqua" w:cs="Times New Roman"/>
          <w:i/>
          <w:kern w:val="2"/>
          <w:lang w:val="en-US" w:eastAsia="zh-CN"/>
        </w:rPr>
        <w:t xml:space="preserve"> </w:t>
      </w:r>
      <w:proofErr w:type="spellStart"/>
      <w:r w:rsidRPr="007270FC">
        <w:rPr>
          <w:rFonts w:ascii="Book Antiqua" w:eastAsia="宋体" w:hAnsi="Book Antiqua" w:cs="Times New Roman"/>
          <w:i/>
          <w:kern w:val="2"/>
          <w:lang w:val="en-US" w:eastAsia="zh-CN"/>
        </w:rPr>
        <w:t>Ther</w:t>
      </w:r>
      <w:proofErr w:type="spellEnd"/>
      <w:r w:rsidRPr="007270FC">
        <w:rPr>
          <w:rFonts w:ascii="Book Antiqua" w:eastAsia="宋体" w:hAnsi="Book Antiqua" w:cs="Times New Roman"/>
          <w:kern w:val="2"/>
          <w:lang w:val="en-US" w:eastAsia="zh-CN"/>
        </w:rPr>
        <w:t xml:space="preserve"> 2011; </w:t>
      </w:r>
      <w:r w:rsidRPr="007270FC">
        <w:rPr>
          <w:rFonts w:ascii="Book Antiqua" w:eastAsia="宋体" w:hAnsi="Book Antiqua" w:cs="Times New Roman"/>
          <w:b/>
          <w:kern w:val="2"/>
          <w:lang w:val="en-US" w:eastAsia="zh-CN"/>
        </w:rPr>
        <w:t>33</w:t>
      </w:r>
      <w:r w:rsidRPr="007270FC">
        <w:rPr>
          <w:rFonts w:ascii="Book Antiqua" w:eastAsia="宋体" w:hAnsi="Book Antiqua" w:cs="Times New Roman"/>
          <w:kern w:val="2"/>
          <w:lang w:val="en-US" w:eastAsia="zh-CN"/>
        </w:rPr>
        <w:t>: 64-76 [PMID: 21128984 DOI: 10.1111/j.1365-2036.2010.04495.x]</w:t>
      </w:r>
    </w:p>
    <w:p w14:paraId="12B2CB83" w14:textId="77777777" w:rsidR="007270FC" w:rsidRPr="007270FC" w:rsidRDefault="007270FC" w:rsidP="007270FC">
      <w:pPr>
        <w:widowControl w:val="0"/>
        <w:spacing w:line="360" w:lineRule="auto"/>
        <w:jc w:val="both"/>
        <w:rPr>
          <w:rFonts w:ascii="Book Antiqua" w:eastAsia="宋体" w:hAnsi="Book Antiqua" w:cs="Times New Roman"/>
          <w:kern w:val="2"/>
          <w:lang w:val="en-US" w:eastAsia="zh-CN"/>
        </w:rPr>
      </w:pPr>
      <w:r w:rsidRPr="007270FC">
        <w:rPr>
          <w:rFonts w:ascii="Book Antiqua" w:eastAsia="宋体" w:hAnsi="Book Antiqua" w:cs="Times New Roman"/>
          <w:kern w:val="2"/>
          <w:lang w:val="en-US" w:eastAsia="zh-CN"/>
        </w:rPr>
        <w:t xml:space="preserve">4 </w:t>
      </w:r>
      <w:r w:rsidRPr="007270FC">
        <w:rPr>
          <w:rFonts w:ascii="Book Antiqua" w:eastAsia="宋体" w:hAnsi="Book Antiqua" w:cs="Times New Roman"/>
          <w:b/>
          <w:kern w:val="2"/>
          <w:lang w:val="en-US" w:eastAsia="zh-CN"/>
        </w:rPr>
        <w:t>Holster IL</w:t>
      </w:r>
      <w:r w:rsidRPr="007270FC">
        <w:rPr>
          <w:rFonts w:ascii="Book Antiqua" w:eastAsia="宋体" w:hAnsi="Book Antiqua" w:cs="Times New Roman"/>
          <w:kern w:val="2"/>
          <w:lang w:val="en-US" w:eastAsia="zh-CN"/>
        </w:rPr>
        <w:t xml:space="preserve">, </w:t>
      </w:r>
      <w:proofErr w:type="spellStart"/>
      <w:r w:rsidRPr="007270FC">
        <w:rPr>
          <w:rFonts w:ascii="Book Antiqua" w:eastAsia="宋体" w:hAnsi="Book Antiqua" w:cs="Times New Roman"/>
          <w:kern w:val="2"/>
          <w:lang w:val="en-US" w:eastAsia="zh-CN"/>
        </w:rPr>
        <w:t>Valkhoff</w:t>
      </w:r>
      <w:proofErr w:type="spellEnd"/>
      <w:r w:rsidRPr="007270FC">
        <w:rPr>
          <w:rFonts w:ascii="Book Antiqua" w:eastAsia="宋体" w:hAnsi="Book Antiqua" w:cs="Times New Roman"/>
          <w:kern w:val="2"/>
          <w:lang w:val="en-US" w:eastAsia="zh-CN"/>
        </w:rPr>
        <w:t xml:space="preserve"> VE, </w:t>
      </w:r>
      <w:proofErr w:type="spellStart"/>
      <w:r w:rsidRPr="007270FC">
        <w:rPr>
          <w:rFonts w:ascii="Book Antiqua" w:eastAsia="宋体" w:hAnsi="Book Antiqua" w:cs="Times New Roman"/>
          <w:kern w:val="2"/>
          <w:lang w:val="en-US" w:eastAsia="zh-CN"/>
        </w:rPr>
        <w:t>Kuipers</w:t>
      </w:r>
      <w:proofErr w:type="spellEnd"/>
      <w:r w:rsidRPr="007270FC">
        <w:rPr>
          <w:rFonts w:ascii="Book Antiqua" w:eastAsia="宋体" w:hAnsi="Book Antiqua" w:cs="Times New Roman"/>
          <w:kern w:val="2"/>
          <w:lang w:val="en-US" w:eastAsia="zh-CN"/>
        </w:rPr>
        <w:t xml:space="preserve"> EJ, </w:t>
      </w:r>
      <w:proofErr w:type="spellStart"/>
      <w:r w:rsidRPr="007270FC">
        <w:rPr>
          <w:rFonts w:ascii="Book Antiqua" w:eastAsia="宋体" w:hAnsi="Book Antiqua" w:cs="Times New Roman"/>
          <w:kern w:val="2"/>
          <w:lang w:val="en-US" w:eastAsia="zh-CN"/>
        </w:rPr>
        <w:t>Tjwa</w:t>
      </w:r>
      <w:proofErr w:type="spellEnd"/>
      <w:r w:rsidRPr="007270FC">
        <w:rPr>
          <w:rFonts w:ascii="Book Antiqua" w:eastAsia="宋体" w:hAnsi="Book Antiqua" w:cs="Times New Roman"/>
          <w:kern w:val="2"/>
          <w:lang w:val="en-US" w:eastAsia="zh-CN"/>
        </w:rPr>
        <w:t xml:space="preserve"> ETTL. New oral anticoagulants increase risk for gastrointestinal bleeding: A systematic review and meta-analysis. </w:t>
      </w:r>
      <w:r w:rsidRPr="007270FC">
        <w:rPr>
          <w:rFonts w:ascii="Book Antiqua" w:eastAsia="宋体" w:hAnsi="Book Antiqua" w:cs="Times New Roman"/>
          <w:i/>
          <w:kern w:val="2"/>
          <w:lang w:val="en-US" w:eastAsia="zh-CN"/>
        </w:rPr>
        <w:t>Gastroenterology</w:t>
      </w:r>
      <w:r w:rsidRPr="007270FC">
        <w:rPr>
          <w:rFonts w:ascii="Book Antiqua" w:eastAsia="宋体" w:hAnsi="Book Antiqua" w:cs="Times New Roman"/>
          <w:kern w:val="2"/>
          <w:lang w:val="en-US" w:eastAsia="zh-CN"/>
        </w:rPr>
        <w:t xml:space="preserve"> 2013; </w:t>
      </w:r>
      <w:r w:rsidRPr="007270FC">
        <w:rPr>
          <w:rFonts w:ascii="Book Antiqua" w:eastAsia="宋体" w:hAnsi="Book Antiqua" w:cs="Times New Roman"/>
          <w:b/>
          <w:kern w:val="2"/>
          <w:lang w:val="en-US" w:eastAsia="zh-CN"/>
        </w:rPr>
        <w:t>145</w:t>
      </w:r>
      <w:r w:rsidRPr="007270FC">
        <w:rPr>
          <w:rFonts w:ascii="Book Antiqua" w:eastAsia="宋体" w:hAnsi="Book Antiqua" w:cs="Times New Roman"/>
          <w:kern w:val="2"/>
          <w:lang w:val="en-US" w:eastAsia="zh-CN"/>
        </w:rPr>
        <w:t>: 105-112.e15 [PMID: 23470618 DOI: 10.1053/j.gastro.2013.02.041]</w:t>
      </w:r>
    </w:p>
    <w:p w14:paraId="70361809" w14:textId="77777777" w:rsidR="007270FC" w:rsidRPr="007270FC" w:rsidRDefault="007270FC" w:rsidP="007270FC">
      <w:pPr>
        <w:widowControl w:val="0"/>
        <w:spacing w:line="360" w:lineRule="auto"/>
        <w:jc w:val="both"/>
        <w:rPr>
          <w:rFonts w:ascii="Book Antiqua" w:eastAsia="宋体" w:hAnsi="Book Antiqua" w:cs="Times New Roman"/>
          <w:kern w:val="2"/>
          <w:lang w:val="en-US" w:eastAsia="zh-CN"/>
        </w:rPr>
      </w:pPr>
      <w:r w:rsidRPr="007270FC">
        <w:rPr>
          <w:rFonts w:ascii="Book Antiqua" w:eastAsia="宋体" w:hAnsi="Book Antiqua" w:cs="Times New Roman"/>
          <w:kern w:val="2"/>
          <w:lang w:val="en-US" w:eastAsia="zh-CN"/>
        </w:rPr>
        <w:t xml:space="preserve">5 </w:t>
      </w:r>
      <w:r w:rsidRPr="007270FC">
        <w:rPr>
          <w:rFonts w:ascii="Book Antiqua" w:eastAsia="宋体" w:hAnsi="Book Antiqua" w:cs="Times New Roman"/>
          <w:b/>
          <w:kern w:val="2"/>
          <w:lang w:val="en-US" w:eastAsia="zh-CN"/>
        </w:rPr>
        <w:t>Harvey L</w:t>
      </w:r>
      <w:r w:rsidRPr="007270FC">
        <w:rPr>
          <w:rFonts w:ascii="Book Antiqua" w:eastAsia="宋体" w:hAnsi="Book Antiqua" w:cs="Times New Roman"/>
          <w:kern w:val="2"/>
          <w:lang w:val="en-US" w:eastAsia="zh-CN"/>
        </w:rPr>
        <w:t xml:space="preserve">, Holley CT, John R. Gastrointestinal bleed after left ventricular assist device implantation: Incidence, management, and prevention. </w:t>
      </w:r>
      <w:r w:rsidRPr="007270FC">
        <w:rPr>
          <w:rFonts w:ascii="Book Antiqua" w:eastAsia="宋体" w:hAnsi="Book Antiqua" w:cs="Times New Roman"/>
          <w:i/>
          <w:kern w:val="2"/>
          <w:lang w:val="en-US" w:eastAsia="zh-CN"/>
        </w:rPr>
        <w:t xml:space="preserve">Ann </w:t>
      </w:r>
      <w:proofErr w:type="spellStart"/>
      <w:r w:rsidRPr="007270FC">
        <w:rPr>
          <w:rFonts w:ascii="Book Antiqua" w:eastAsia="宋体" w:hAnsi="Book Antiqua" w:cs="Times New Roman"/>
          <w:i/>
          <w:kern w:val="2"/>
          <w:lang w:val="en-US" w:eastAsia="zh-CN"/>
        </w:rPr>
        <w:t>Cardiothorac</w:t>
      </w:r>
      <w:proofErr w:type="spellEnd"/>
      <w:r w:rsidRPr="007270FC">
        <w:rPr>
          <w:rFonts w:ascii="Book Antiqua" w:eastAsia="宋体" w:hAnsi="Book Antiqua" w:cs="Times New Roman"/>
          <w:i/>
          <w:kern w:val="2"/>
          <w:lang w:val="en-US" w:eastAsia="zh-CN"/>
        </w:rPr>
        <w:t xml:space="preserve"> </w:t>
      </w:r>
      <w:proofErr w:type="spellStart"/>
      <w:r w:rsidRPr="007270FC">
        <w:rPr>
          <w:rFonts w:ascii="Book Antiqua" w:eastAsia="宋体" w:hAnsi="Book Antiqua" w:cs="Times New Roman"/>
          <w:i/>
          <w:kern w:val="2"/>
          <w:lang w:val="en-US" w:eastAsia="zh-CN"/>
        </w:rPr>
        <w:t>Surg</w:t>
      </w:r>
      <w:proofErr w:type="spellEnd"/>
      <w:r w:rsidRPr="007270FC">
        <w:rPr>
          <w:rFonts w:ascii="Book Antiqua" w:eastAsia="宋体" w:hAnsi="Book Antiqua" w:cs="Times New Roman"/>
          <w:kern w:val="2"/>
          <w:lang w:val="en-US" w:eastAsia="zh-CN"/>
        </w:rPr>
        <w:t xml:space="preserve"> 2014; </w:t>
      </w:r>
      <w:r w:rsidRPr="007270FC">
        <w:rPr>
          <w:rFonts w:ascii="Book Antiqua" w:eastAsia="宋体" w:hAnsi="Book Antiqua" w:cs="Times New Roman"/>
          <w:b/>
          <w:kern w:val="2"/>
          <w:lang w:val="en-US" w:eastAsia="zh-CN"/>
        </w:rPr>
        <w:t>3</w:t>
      </w:r>
      <w:r w:rsidRPr="007270FC">
        <w:rPr>
          <w:rFonts w:ascii="Book Antiqua" w:eastAsia="宋体" w:hAnsi="Book Antiqua" w:cs="Times New Roman"/>
          <w:kern w:val="2"/>
          <w:lang w:val="en-US" w:eastAsia="zh-CN"/>
        </w:rPr>
        <w:t>: 475-479 [PMID: 25452907 DOI: 10.3978/j.issn.2225-319X.2014.08.19]</w:t>
      </w:r>
    </w:p>
    <w:p w14:paraId="6644FAFE" w14:textId="77777777" w:rsidR="007270FC" w:rsidRPr="007270FC" w:rsidRDefault="007270FC" w:rsidP="007270FC">
      <w:pPr>
        <w:widowControl w:val="0"/>
        <w:spacing w:line="360" w:lineRule="auto"/>
        <w:jc w:val="both"/>
        <w:rPr>
          <w:rFonts w:ascii="Book Antiqua" w:eastAsia="宋体" w:hAnsi="Book Antiqua" w:cs="Times New Roman"/>
          <w:kern w:val="2"/>
          <w:lang w:val="en-US" w:eastAsia="zh-CN"/>
        </w:rPr>
      </w:pPr>
      <w:r w:rsidRPr="007270FC">
        <w:rPr>
          <w:rFonts w:ascii="Book Antiqua" w:eastAsia="宋体" w:hAnsi="Book Antiqua" w:cs="Times New Roman"/>
          <w:kern w:val="2"/>
          <w:lang w:val="en-US" w:eastAsia="zh-CN"/>
        </w:rPr>
        <w:t xml:space="preserve">6 </w:t>
      </w:r>
      <w:r w:rsidRPr="007270FC">
        <w:rPr>
          <w:rFonts w:ascii="Book Antiqua" w:eastAsia="宋体" w:hAnsi="Book Antiqua" w:cs="Times New Roman"/>
          <w:b/>
          <w:kern w:val="2"/>
          <w:lang w:val="en-US" w:eastAsia="zh-CN"/>
        </w:rPr>
        <w:t>ASGE Standards of Practice Committee.</w:t>
      </w:r>
      <w:r w:rsidRPr="007270FC">
        <w:rPr>
          <w:rFonts w:ascii="Book Antiqua" w:eastAsia="宋体" w:hAnsi="Book Antiqua" w:cs="Times New Roman"/>
          <w:kern w:val="2"/>
          <w:lang w:val="en-US" w:eastAsia="zh-CN"/>
        </w:rPr>
        <w:t xml:space="preserve">, Ben-Menachem T, Decker GA, Early DS, Evans J, Fanelli RD, Fisher DA, Fisher L, </w:t>
      </w:r>
      <w:proofErr w:type="spellStart"/>
      <w:r w:rsidRPr="007270FC">
        <w:rPr>
          <w:rFonts w:ascii="Book Antiqua" w:eastAsia="宋体" w:hAnsi="Book Antiqua" w:cs="Times New Roman"/>
          <w:kern w:val="2"/>
          <w:lang w:val="en-US" w:eastAsia="zh-CN"/>
        </w:rPr>
        <w:t>Fukami</w:t>
      </w:r>
      <w:proofErr w:type="spellEnd"/>
      <w:r w:rsidRPr="007270FC">
        <w:rPr>
          <w:rFonts w:ascii="Book Antiqua" w:eastAsia="宋体" w:hAnsi="Book Antiqua" w:cs="Times New Roman"/>
          <w:kern w:val="2"/>
          <w:lang w:val="en-US" w:eastAsia="zh-CN"/>
        </w:rPr>
        <w:t xml:space="preserve"> N, Hwang JH, </w:t>
      </w:r>
      <w:proofErr w:type="spellStart"/>
      <w:r w:rsidRPr="007270FC">
        <w:rPr>
          <w:rFonts w:ascii="Book Antiqua" w:eastAsia="宋体" w:hAnsi="Book Antiqua" w:cs="Times New Roman"/>
          <w:kern w:val="2"/>
          <w:lang w:val="en-US" w:eastAsia="zh-CN"/>
        </w:rPr>
        <w:t>Ikenberry</w:t>
      </w:r>
      <w:proofErr w:type="spellEnd"/>
      <w:r w:rsidRPr="007270FC">
        <w:rPr>
          <w:rFonts w:ascii="Book Antiqua" w:eastAsia="宋体" w:hAnsi="Book Antiqua" w:cs="Times New Roman"/>
          <w:kern w:val="2"/>
          <w:lang w:val="en-US" w:eastAsia="zh-CN"/>
        </w:rPr>
        <w:t xml:space="preserve"> SO, Jain R, </w:t>
      </w:r>
      <w:proofErr w:type="spellStart"/>
      <w:r w:rsidRPr="007270FC">
        <w:rPr>
          <w:rFonts w:ascii="Book Antiqua" w:eastAsia="宋体" w:hAnsi="Book Antiqua" w:cs="Times New Roman"/>
          <w:kern w:val="2"/>
          <w:lang w:val="en-US" w:eastAsia="zh-CN"/>
        </w:rPr>
        <w:t>Jue</w:t>
      </w:r>
      <w:proofErr w:type="spellEnd"/>
      <w:r w:rsidRPr="007270FC">
        <w:rPr>
          <w:rFonts w:ascii="Book Antiqua" w:eastAsia="宋体" w:hAnsi="Book Antiqua" w:cs="Times New Roman"/>
          <w:kern w:val="2"/>
          <w:lang w:val="en-US" w:eastAsia="zh-CN"/>
        </w:rPr>
        <w:t xml:space="preserve"> TL, Khan KM, </w:t>
      </w:r>
      <w:proofErr w:type="spellStart"/>
      <w:r w:rsidRPr="007270FC">
        <w:rPr>
          <w:rFonts w:ascii="Book Antiqua" w:eastAsia="宋体" w:hAnsi="Book Antiqua" w:cs="Times New Roman"/>
          <w:kern w:val="2"/>
          <w:lang w:val="en-US" w:eastAsia="zh-CN"/>
        </w:rPr>
        <w:t>Krinsky</w:t>
      </w:r>
      <w:proofErr w:type="spellEnd"/>
      <w:r w:rsidRPr="007270FC">
        <w:rPr>
          <w:rFonts w:ascii="Book Antiqua" w:eastAsia="宋体" w:hAnsi="Book Antiqua" w:cs="Times New Roman"/>
          <w:kern w:val="2"/>
          <w:lang w:val="en-US" w:eastAsia="zh-CN"/>
        </w:rPr>
        <w:t xml:space="preserve"> ML, </w:t>
      </w:r>
      <w:proofErr w:type="spellStart"/>
      <w:r w:rsidRPr="007270FC">
        <w:rPr>
          <w:rFonts w:ascii="Book Antiqua" w:eastAsia="宋体" w:hAnsi="Book Antiqua" w:cs="Times New Roman"/>
          <w:kern w:val="2"/>
          <w:lang w:val="en-US" w:eastAsia="zh-CN"/>
        </w:rPr>
        <w:t>Malpas</w:t>
      </w:r>
      <w:proofErr w:type="spellEnd"/>
      <w:r w:rsidRPr="007270FC">
        <w:rPr>
          <w:rFonts w:ascii="Book Antiqua" w:eastAsia="宋体" w:hAnsi="Book Antiqua" w:cs="Times New Roman"/>
          <w:kern w:val="2"/>
          <w:lang w:val="en-US" w:eastAsia="zh-CN"/>
        </w:rPr>
        <w:t xml:space="preserve"> PM, Maple JT, </w:t>
      </w:r>
      <w:proofErr w:type="spellStart"/>
      <w:r w:rsidRPr="007270FC">
        <w:rPr>
          <w:rFonts w:ascii="Book Antiqua" w:eastAsia="宋体" w:hAnsi="Book Antiqua" w:cs="Times New Roman"/>
          <w:kern w:val="2"/>
          <w:lang w:val="en-US" w:eastAsia="zh-CN"/>
        </w:rPr>
        <w:t>Sharaf</w:t>
      </w:r>
      <w:proofErr w:type="spellEnd"/>
      <w:r w:rsidRPr="007270FC">
        <w:rPr>
          <w:rFonts w:ascii="Book Antiqua" w:eastAsia="宋体" w:hAnsi="Book Antiqua" w:cs="Times New Roman"/>
          <w:kern w:val="2"/>
          <w:lang w:val="en-US" w:eastAsia="zh-CN"/>
        </w:rPr>
        <w:t xml:space="preserve"> RN, </w:t>
      </w:r>
      <w:proofErr w:type="spellStart"/>
      <w:r w:rsidRPr="007270FC">
        <w:rPr>
          <w:rFonts w:ascii="Book Antiqua" w:eastAsia="宋体" w:hAnsi="Book Antiqua" w:cs="Times New Roman"/>
          <w:kern w:val="2"/>
          <w:lang w:val="en-US" w:eastAsia="zh-CN"/>
        </w:rPr>
        <w:t>Dominitz</w:t>
      </w:r>
      <w:proofErr w:type="spellEnd"/>
      <w:r w:rsidRPr="007270FC">
        <w:rPr>
          <w:rFonts w:ascii="Book Antiqua" w:eastAsia="宋体" w:hAnsi="Book Antiqua" w:cs="Times New Roman"/>
          <w:kern w:val="2"/>
          <w:lang w:val="en-US" w:eastAsia="zh-CN"/>
        </w:rPr>
        <w:t xml:space="preserve"> JA, Cash BD. Adverse events of upper GI endoscopy. </w:t>
      </w:r>
      <w:proofErr w:type="spellStart"/>
      <w:r w:rsidRPr="007270FC">
        <w:rPr>
          <w:rFonts w:ascii="Book Antiqua" w:eastAsia="宋体" w:hAnsi="Book Antiqua" w:cs="Times New Roman"/>
          <w:i/>
          <w:kern w:val="2"/>
          <w:lang w:val="en-US" w:eastAsia="zh-CN"/>
        </w:rPr>
        <w:t>Gastrointest</w:t>
      </w:r>
      <w:proofErr w:type="spellEnd"/>
      <w:r w:rsidRPr="007270FC">
        <w:rPr>
          <w:rFonts w:ascii="Book Antiqua" w:eastAsia="宋体" w:hAnsi="Book Antiqua" w:cs="Times New Roman"/>
          <w:i/>
          <w:kern w:val="2"/>
          <w:lang w:val="en-US" w:eastAsia="zh-CN"/>
        </w:rPr>
        <w:t xml:space="preserve"> </w:t>
      </w:r>
      <w:proofErr w:type="spellStart"/>
      <w:r w:rsidRPr="007270FC">
        <w:rPr>
          <w:rFonts w:ascii="Book Antiqua" w:eastAsia="宋体" w:hAnsi="Book Antiqua" w:cs="Times New Roman"/>
          <w:i/>
          <w:kern w:val="2"/>
          <w:lang w:val="en-US" w:eastAsia="zh-CN"/>
        </w:rPr>
        <w:t>Endosc</w:t>
      </w:r>
      <w:proofErr w:type="spellEnd"/>
      <w:r w:rsidRPr="007270FC">
        <w:rPr>
          <w:rFonts w:ascii="Book Antiqua" w:eastAsia="宋体" w:hAnsi="Book Antiqua" w:cs="Times New Roman"/>
          <w:kern w:val="2"/>
          <w:lang w:val="en-US" w:eastAsia="zh-CN"/>
        </w:rPr>
        <w:t xml:space="preserve"> 2012; </w:t>
      </w:r>
      <w:r w:rsidRPr="007270FC">
        <w:rPr>
          <w:rFonts w:ascii="Book Antiqua" w:eastAsia="宋体" w:hAnsi="Book Antiqua" w:cs="Times New Roman"/>
          <w:b/>
          <w:kern w:val="2"/>
          <w:lang w:val="en-US" w:eastAsia="zh-CN"/>
        </w:rPr>
        <w:t>76</w:t>
      </w:r>
      <w:r w:rsidRPr="007270FC">
        <w:rPr>
          <w:rFonts w:ascii="Book Antiqua" w:eastAsia="宋体" w:hAnsi="Book Antiqua" w:cs="Times New Roman"/>
          <w:kern w:val="2"/>
          <w:lang w:val="en-US" w:eastAsia="zh-CN"/>
        </w:rPr>
        <w:t>: 707-718 [PMID: 22985638 DOI: 10.1016/j.gie.2012.03.252]</w:t>
      </w:r>
    </w:p>
    <w:p w14:paraId="7F5DC77F" w14:textId="77777777" w:rsidR="007270FC" w:rsidRPr="007270FC" w:rsidRDefault="007270FC" w:rsidP="007270FC">
      <w:pPr>
        <w:widowControl w:val="0"/>
        <w:spacing w:line="360" w:lineRule="auto"/>
        <w:jc w:val="both"/>
        <w:rPr>
          <w:rFonts w:ascii="Book Antiqua" w:eastAsia="宋体" w:hAnsi="Book Antiqua" w:cs="Times New Roman"/>
          <w:kern w:val="2"/>
          <w:lang w:val="en-US" w:eastAsia="zh-CN"/>
        </w:rPr>
      </w:pPr>
      <w:r w:rsidRPr="007270FC">
        <w:rPr>
          <w:rFonts w:ascii="Book Antiqua" w:eastAsia="宋体" w:hAnsi="Book Antiqua" w:cs="Times New Roman"/>
          <w:kern w:val="2"/>
          <w:lang w:val="en-US" w:eastAsia="zh-CN"/>
        </w:rPr>
        <w:t xml:space="preserve">7 </w:t>
      </w:r>
      <w:proofErr w:type="spellStart"/>
      <w:r w:rsidRPr="007270FC">
        <w:rPr>
          <w:rFonts w:ascii="Book Antiqua" w:eastAsia="宋体" w:hAnsi="Book Antiqua" w:cs="Times New Roman"/>
          <w:b/>
          <w:kern w:val="2"/>
          <w:lang w:val="en-US" w:eastAsia="zh-CN"/>
        </w:rPr>
        <w:t>Gralnek</w:t>
      </w:r>
      <w:proofErr w:type="spellEnd"/>
      <w:r w:rsidRPr="007270FC">
        <w:rPr>
          <w:rFonts w:ascii="Book Antiqua" w:eastAsia="宋体" w:hAnsi="Book Antiqua" w:cs="Times New Roman"/>
          <w:b/>
          <w:kern w:val="2"/>
          <w:lang w:val="en-US" w:eastAsia="zh-CN"/>
        </w:rPr>
        <w:t xml:space="preserve"> IM</w:t>
      </w:r>
      <w:r w:rsidRPr="007270FC">
        <w:rPr>
          <w:rFonts w:ascii="Book Antiqua" w:eastAsia="宋体" w:hAnsi="Book Antiqua" w:cs="Times New Roman"/>
          <w:kern w:val="2"/>
          <w:lang w:val="en-US" w:eastAsia="zh-CN"/>
        </w:rPr>
        <w:t xml:space="preserve">, </w:t>
      </w:r>
      <w:proofErr w:type="spellStart"/>
      <w:r w:rsidRPr="007270FC">
        <w:rPr>
          <w:rFonts w:ascii="Book Antiqua" w:eastAsia="宋体" w:hAnsi="Book Antiqua" w:cs="Times New Roman"/>
          <w:kern w:val="2"/>
          <w:lang w:val="en-US" w:eastAsia="zh-CN"/>
        </w:rPr>
        <w:t>Barkun</w:t>
      </w:r>
      <w:proofErr w:type="spellEnd"/>
      <w:r w:rsidRPr="007270FC">
        <w:rPr>
          <w:rFonts w:ascii="Book Antiqua" w:eastAsia="宋体" w:hAnsi="Book Antiqua" w:cs="Times New Roman"/>
          <w:kern w:val="2"/>
          <w:lang w:val="en-US" w:eastAsia="zh-CN"/>
        </w:rPr>
        <w:t xml:space="preserve"> AN, </w:t>
      </w:r>
      <w:proofErr w:type="spellStart"/>
      <w:r w:rsidRPr="007270FC">
        <w:rPr>
          <w:rFonts w:ascii="Book Antiqua" w:eastAsia="宋体" w:hAnsi="Book Antiqua" w:cs="Times New Roman"/>
          <w:kern w:val="2"/>
          <w:lang w:val="en-US" w:eastAsia="zh-CN"/>
        </w:rPr>
        <w:t>Bardou</w:t>
      </w:r>
      <w:proofErr w:type="spellEnd"/>
      <w:r w:rsidRPr="007270FC">
        <w:rPr>
          <w:rFonts w:ascii="Book Antiqua" w:eastAsia="宋体" w:hAnsi="Book Antiqua" w:cs="Times New Roman"/>
          <w:kern w:val="2"/>
          <w:lang w:val="en-US" w:eastAsia="zh-CN"/>
        </w:rPr>
        <w:t xml:space="preserve"> M. Management of acute bleeding from a peptic ulcer. </w:t>
      </w:r>
      <w:r w:rsidRPr="007270FC">
        <w:rPr>
          <w:rFonts w:ascii="Book Antiqua" w:eastAsia="宋体" w:hAnsi="Book Antiqua" w:cs="Times New Roman"/>
          <w:i/>
          <w:kern w:val="2"/>
          <w:lang w:val="en-US" w:eastAsia="zh-CN"/>
        </w:rPr>
        <w:t xml:space="preserve">N </w:t>
      </w:r>
      <w:proofErr w:type="spellStart"/>
      <w:r w:rsidRPr="007270FC">
        <w:rPr>
          <w:rFonts w:ascii="Book Antiqua" w:eastAsia="宋体" w:hAnsi="Book Antiqua" w:cs="Times New Roman"/>
          <w:i/>
          <w:kern w:val="2"/>
          <w:lang w:val="en-US" w:eastAsia="zh-CN"/>
        </w:rPr>
        <w:t>Engl</w:t>
      </w:r>
      <w:proofErr w:type="spellEnd"/>
      <w:r w:rsidRPr="007270FC">
        <w:rPr>
          <w:rFonts w:ascii="Book Antiqua" w:eastAsia="宋体" w:hAnsi="Book Antiqua" w:cs="Times New Roman"/>
          <w:i/>
          <w:kern w:val="2"/>
          <w:lang w:val="en-US" w:eastAsia="zh-CN"/>
        </w:rPr>
        <w:t xml:space="preserve"> J Med</w:t>
      </w:r>
      <w:r w:rsidRPr="007270FC">
        <w:rPr>
          <w:rFonts w:ascii="Book Antiqua" w:eastAsia="宋体" w:hAnsi="Book Antiqua" w:cs="Times New Roman"/>
          <w:kern w:val="2"/>
          <w:lang w:val="en-US" w:eastAsia="zh-CN"/>
        </w:rPr>
        <w:t xml:space="preserve"> 2008; </w:t>
      </w:r>
      <w:r w:rsidRPr="007270FC">
        <w:rPr>
          <w:rFonts w:ascii="Book Antiqua" w:eastAsia="宋体" w:hAnsi="Book Antiqua" w:cs="Times New Roman"/>
          <w:b/>
          <w:kern w:val="2"/>
          <w:lang w:val="en-US" w:eastAsia="zh-CN"/>
        </w:rPr>
        <w:t>359</w:t>
      </w:r>
      <w:r w:rsidRPr="007270FC">
        <w:rPr>
          <w:rFonts w:ascii="Book Antiqua" w:eastAsia="宋体" w:hAnsi="Book Antiqua" w:cs="Times New Roman"/>
          <w:kern w:val="2"/>
          <w:lang w:val="en-US" w:eastAsia="zh-CN"/>
        </w:rPr>
        <w:t>: 928-937 [PMID: 18753649 DOI: 10.1056/NEJMra0706113]</w:t>
      </w:r>
    </w:p>
    <w:p w14:paraId="4BBB628D" w14:textId="77777777" w:rsidR="007270FC" w:rsidRPr="007270FC" w:rsidRDefault="007270FC" w:rsidP="007270FC">
      <w:pPr>
        <w:widowControl w:val="0"/>
        <w:spacing w:line="360" w:lineRule="auto"/>
        <w:jc w:val="both"/>
        <w:rPr>
          <w:rFonts w:ascii="Book Antiqua" w:eastAsia="宋体" w:hAnsi="Book Antiqua" w:cs="Times New Roman"/>
          <w:kern w:val="2"/>
          <w:lang w:val="en-US" w:eastAsia="zh-CN"/>
        </w:rPr>
      </w:pPr>
      <w:r w:rsidRPr="007270FC">
        <w:rPr>
          <w:rFonts w:ascii="Book Antiqua" w:eastAsia="宋体" w:hAnsi="Book Antiqua" w:cs="Times New Roman"/>
          <w:kern w:val="2"/>
          <w:lang w:val="en-US" w:eastAsia="zh-CN"/>
        </w:rPr>
        <w:t xml:space="preserve">8 </w:t>
      </w:r>
      <w:r w:rsidRPr="007270FC">
        <w:rPr>
          <w:rFonts w:ascii="Book Antiqua" w:eastAsia="宋体" w:hAnsi="Book Antiqua" w:cs="Times New Roman"/>
          <w:b/>
          <w:kern w:val="2"/>
          <w:lang w:val="en-US" w:eastAsia="zh-CN"/>
        </w:rPr>
        <w:t>Chen YI</w:t>
      </w:r>
      <w:r w:rsidRPr="007270FC">
        <w:rPr>
          <w:rFonts w:ascii="Book Antiqua" w:eastAsia="宋体" w:hAnsi="Book Antiqua" w:cs="Times New Roman"/>
          <w:kern w:val="2"/>
          <w:lang w:val="en-US" w:eastAsia="zh-CN"/>
        </w:rPr>
        <w:t xml:space="preserve">, </w:t>
      </w:r>
      <w:proofErr w:type="spellStart"/>
      <w:r w:rsidRPr="007270FC">
        <w:rPr>
          <w:rFonts w:ascii="Book Antiqua" w:eastAsia="宋体" w:hAnsi="Book Antiqua" w:cs="Times New Roman"/>
          <w:kern w:val="2"/>
          <w:lang w:val="en-US" w:eastAsia="zh-CN"/>
        </w:rPr>
        <w:t>Barkun</w:t>
      </w:r>
      <w:proofErr w:type="spellEnd"/>
      <w:r w:rsidRPr="007270FC">
        <w:rPr>
          <w:rFonts w:ascii="Book Antiqua" w:eastAsia="宋体" w:hAnsi="Book Antiqua" w:cs="Times New Roman"/>
          <w:kern w:val="2"/>
          <w:lang w:val="en-US" w:eastAsia="zh-CN"/>
        </w:rPr>
        <w:t xml:space="preserve"> A, Nolan S. Hemostatic powder TC-325 in the management of upper and lower gastrointestinal bleeding: A two-year experience at a single institution. </w:t>
      </w:r>
      <w:r w:rsidRPr="007270FC">
        <w:rPr>
          <w:rFonts w:ascii="Book Antiqua" w:eastAsia="宋体" w:hAnsi="Book Antiqua" w:cs="Times New Roman"/>
          <w:i/>
          <w:kern w:val="2"/>
          <w:lang w:val="en-US" w:eastAsia="zh-CN"/>
        </w:rPr>
        <w:t>Endoscopy</w:t>
      </w:r>
      <w:r w:rsidRPr="007270FC">
        <w:rPr>
          <w:rFonts w:ascii="Book Antiqua" w:eastAsia="宋体" w:hAnsi="Book Antiqua" w:cs="Times New Roman"/>
          <w:kern w:val="2"/>
          <w:lang w:val="en-US" w:eastAsia="zh-CN"/>
        </w:rPr>
        <w:t xml:space="preserve"> 2015; </w:t>
      </w:r>
      <w:r w:rsidRPr="007270FC">
        <w:rPr>
          <w:rFonts w:ascii="Book Antiqua" w:eastAsia="宋体" w:hAnsi="Book Antiqua" w:cs="Times New Roman"/>
          <w:b/>
          <w:kern w:val="2"/>
          <w:lang w:val="en-US" w:eastAsia="zh-CN"/>
        </w:rPr>
        <w:t>47</w:t>
      </w:r>
      <w:r w:rsidRPr="007270FC">
        <w:rPr>
          <w:rFonts w:ascii="Book Antiqua" w:eastAsia="宋体" w:hAnsi="Book Antiqua" w:cs="Times New Roman"/>
          <w:kern w:val="2"/>
          <w:lang w:val="en-US" w:eastAsia="zh-CN"/>
        </w:rPr>
        <w:t>: 167-171 [PMID: 25264762 DOI: 10.1055/s-0034-1378098]</w:t>
      </w:r>
    </w:p>
    <w:p w14:paraId="6EC08806" w14:textId="77777777" w:rsidR="007270FC" w:rsidRPr="007270FC" w:rsidRDefault="007270FC" w:rsidP="007270FC">
      <w:pPr>
        <w:widowControl w:val="0"/>
        <w:spacing w:line="360" w:lineRule="auto"/>
        <w:jc w:val="both"/>
        <w:rPr>
          <w:rFonts w:ascii="Book Antiqua" w:eastAsia="宋体" w:hAnsi="Book Antiqua" w:cs="Times New Roman"/>
          <w:kern w:val="2"/>
          <w:lang w:val="en-US" w:eastAsia="zh-CN"/>
        </w:rPr>
      </w:pPr>
      <w:r w:rsidRPr="007270FC">
        <w:rPr>
          <w:rFonts w:ascii="Book Antiqua" w:eastAsia="宋体" w:hAnsi="Book Antiqua" w:cs="Times New Roman"/>
          <w:kern w:val="2"/>
          <w:lang w:val="en-US" w:eastAsia="zh-CN"/>
        </w:rPr>
        <w:t xml:space="preserve">9 </w:t>
      </w:r>
      <w:r w:rsidRPr="007270FC">
        <w:rPr>
          <w:rFonts w:ascii="Book Antiqua" w:eastAsia="宋体" w:hAnsi="Book Antiqua" w:cs="Times New Roman"/>
          <w:b/>
          <w:kern w:val="2"/>
          <w:lang w:val="en-US" w:eastAsia="zh-CN"/>
        </w:rPr>
        <w:t>Holster IL</w:t>
      </w:r>
      <w:r w:rsidRPr="007270FC">
        <w:rPr>
          <w:rFonts w:ascii="Book Antiqua" w:eastAsia="宋体" w:hAnsi="Book Antiqua" w:cs="Times New Roman"/>
          <w:kern w:val="2"/>
          <w:lang w:val="en-US" w:eastAsia="zh-CN"/>
        </w:rPr>
        <w:t xml:space="preserve">, </w:t>
      </w:r>
      <w:proofErr w:type="spellStart"/>
      <w:r w:rsidRPr="007270FC">
        <w:rPr>
          <w:rFonts w:ascii="Book Antiqua" w:eastAsia="宋体" w:hAnsi="Book Antiqua" w:cs="Times New Roman"/>
          <w:kern w:val="2"/>
          <w:lang w:val="en-US" w:eastAsia="zh-CN"/>
        </w:rPr>
        <w:t>Kuipers</w:t>
      </w:r>
      <w:proofErr w:type="spellEnd"/>
      <w:r w:rsidRPr="007270FC">
        <w:rPr>
          <w:rFonts w:ascii="Book Antiqua" w:eastAsia="宋体" w:hAnsi="Book Antiqua" w:cs="Times New Roman"/>
          <w:kern w:val="2"/>
          <w:lang w:val="en-US" w:eastAsia="zh-CN"/>
        </w:rPr>
        <w:t xml:space="preserve"> EJ, </w:t>
      </w:r>
      <w:proofErr w:type="spellStart"/>
      <w:r w:rsidRPr="007270FC">
        <w:rPr>
          <w:rFonts w:ascii="Book Antiqua" w:eastAsia="宋体" w:hAnsi="Book Antiqua" w:cs="Times New Roman"/>
          <w:kern w:val="2"/>
          <w:lang w:val="en-US" w:eastAsia="zh-CN"/>
        </w:rPr>
        <w:t>Tjwa</w:t>
      </w:r>
      <w:proofErr w:type="spellEnd"/>
      <w:r w:rsidRPr="007270FC">
        <w:rPr>
          <w:rFonts w:ascii="Book Antiqua" w:eastAsia="宋体" w:hAnsi="Book Antiqua" w:cs="Times New Roman"/>
          <w:kern w:val="2"/>
          <w:lang w:val="en-US" w:eastAsia="zh-CN"/>
        </w:rPr>
        <w:t xml:space="preserve"> ET. </w:t>
      </w:r>
      <w:proofErr w:type="spellStart"/>
      <w:r w:rsidRPr="007270FC">
        <w:rPr>
          <w:rFonts w:ascii="Book Antiqua" w:eastAsia="宋体" w:hAnsi="Book Antiqua" w:cs="Times New Roman"/>
          <w:kern w:val="2"/>
          <w:lang w:val="en-US" w:eastAsia="zh-CN"/>
        </w:rPr>
        <w:t>Hemospray</w:t>
      </w:r>
      <w:proofErr w:type="spellEnd"/>
      <w:r w:rsidRPr="007270FC">
        <w:rPr>
          <w:rFonts w:ascii="Book Antiqua" w:eastAsia="宋体" w:hAnsi="Book Antiqua" w:cs="Times New Roman"/>
          <w:kern w:val="2"/>
          <w:lang w:val="en-US" w:eastAsia="zh-CN"/>
        </w:rPr>
        <w:t xml:space="preserve"> in the treatment of upper gastrointestinal </w:t>
      </w:r>
      <w:r w:rsidRPr="007270FC">
        <w:rPr>
          <w:rFonts w:ascii="Book Antiqua" w:eastAsia="宋体" w:hAnsi="Book Antiqua" w:cs="Times New Roman"/>
          <w:kern w:val="2"/>
          <w:lang w:val="en-US" w:eastAsia="zh-CN"/>
        </w:rPr>
        <w:lastRenderedPageBreak/>
        <w:t xml:space="preserve">hemorrhage in patients on antithrombotic therapy. </w:t>
      </w:r>
      <w:r w:rsidRPr="007270FC">
        <w:rPr>
          <w:rFonts w:ascii="Book Antiqua" w:eastAsia="宋体" w:hAnsi="Book Antiqua" w:cs="Times New Roman"/>
          <w:i/>
          <w:kern w:val="2"/>
          <w:lang w:val="en-US" w:eastAsia="zh-CN"/>
        </w:rPr>
        <w:t>Endoscopy</w:t>
      </w:r>
      <w:r w:rsidRPr="007270FC">
        <w:rPr>
          <w:rFonts w:ascii="Book Antiqua" w:eastAsia="宋体" w:hAnsi="Book Antiqua" w:cs="Times New Roman"/>
          <w:kern w:val="2"/>
          <w:lang w:val="en-US" w:eastAsia="zh-CN"/>
        </w:rPr>
        <w:t xml:space="preserve"> 2013; </w:t>
      </w:r>
      <w:r w:rsidRPr="007270FC">
        <w:rPr>
          <w:rFonts w:ascii="Book Antiqua" w:eastAsia="宋体" w:hAnsi="Book Antiqua" w:cs="Times New Roman"/>
          <w:b/>
          <w:kern w:val="2"/>
          <w:lang w:val="en-US" w:eastAsia="zh-CN"/>
        </w:rPr>
        <w:t>45</w:t>
      </w:r>
      <w:r w:rsidRPr="007270FC">
        <w:rPr>
          <w:rFonts w:ascii="Book Antiqua" w:eastAsia="宋体" w:hAnsi="Book Antiqua" w:cs="Times New Roman"/>
          <w:kern w:val="2"/>
          <w:lang w:val="en-US" w:eastAsia="zh-CN"/>
        </w:rPr>
        <w:t xml:space="preserve">: 63-66 [PMID: </w:t>
      </w:r>
      <w:bookmarkStart w:id="28" w:name="OLE_LINK87"/>
      <w:bookmarkStart w:id="29" w:name="OLE_LINK88"/>
      <w:r w:rsidRPr="007270FC">
        <w:rPr>
          <w:rFonts w:ascii="Book Antiqua" w:eastAsia="宋体" w:hAnsi="Book Antiqua" w:cs="Times New Roman"/>
          <w:kern w:val="2"/>
          <w:lang w:val="en-US" w:eastAsia="zh-CN"/>
        </w:rPr>
        <w:t>23208778</w:t>
      </w:r>
      <w:bookmarkEnd w:id="28"/>
      <w:bookmarkEnd w:id="29"/>
      <w:r w:rsidRPr="007270FC">
        <w:rPr>
          <w:rFonts w:ascii="Book Antiqua" w:eastAsia="宋体" w:hAnsi="Book Antiqua" w:cs="Times New Roman"/>
          <w:kern w:val="2"/>
          <w:lang w:val="en-US" w:eastAsia="zh-CN"/>
        </w:rPr>
        <w:t xml:space="preserve"> DOI:</w:t>
      </w:r>
      <w:r w:rsidRPr="007270FC">
        <w:rPr>
          <w:rFonts w:ascii="Book Antiqua" w:eastAsia="宋体" w:hAnsi="Book Antiqua" w:cs="Times New Roman" w:hint="eastAsia"/>
          <w:kern w:val="2"/>
          <w:lang w:val="en-US" w:eastAsia="zh-CN"/>
        </w:rPr>
        <w:t xml:space="preserve"> </w:t>
      </w:r>
      <w:hyperlink r:id="rId20" w:tgtFrame="_blank" w:history="1">
        <w:r w:rsidRPr="0066488F">
          <w:rPr>
            <w:rFonts w:ascii="Book Antiqua" w:eastAsia="宋体" w:hAnsi="Book Antiqua" w:cs="Times New Roman"/>
            <w:kern w:val="2"/>
            <w:lang w:val="en-US" w:eastAsia="zh-CN"/>
          </w:rPr>
          <w:t>10.1055/s-0032-1325793</w:t>
        </w:r>
      </w:hyperlink>
      <w:r w:rsidRPr="007270FC">
        <w:rPr>
          <w:rFonts w:ascii="Book Antiqua" w:eastAsia="宋体" w:hAnsi="Book Antiqua" w:cs="Times New Roman"/>
          <w:kern w:val="2"/>
          <w:lang w:val="en-US" w:eastAsia="zh-CN"/>
        </w:rPr>
        <w:t>]</w:t>
      </w:r>
    </w:p>
    <w:p w14:paraId="6B2F2EFC" w14:textId="77777777" w:rsidR="007270FC" w:rsidRPr="007270FC" w:rsidRDefault="007270FC" w:rsidP="007270FC">
      <w:pPr>
        <w:widowControl w:val="0"/>
        <w:spacing w:line="360" w:lineRule="auto"/>
        <w:jc w:val="both"/>
        <w:rPr>
          <w:rFonts w:ascii="Book Antiqua" w:eastAsia="宋体" w:hAnsi="Book Antiqua" w:cs="Times New Roman"/>
          <w:kern w:val="2"/>
          <w:lang w:val="en-US" w:eastAsia="zh-CN"/>
        </w:rPr>
      </w:pPr>
      <w:r w:rsidRPr="007270FC">
        <w:rPr>
          <w:rFonts w:ascii="Book Antiqua" w:eastAsia="宋体" w:hAnsi="Book Antiqua" w:cs="Times New Roman"/>
          <w:kern w:val="2"/>
          <w:lang w:val="en-US" w:eastAsia="zh-CN"/>
        </w:rPr>
        <w:t xml:space="preserve">10 </w:t>
      </w:r>
      <w:r w:rsidRPr="007270FC">
        <w:rPr>
          <w:rFonts w:ascii="Book Antiqua" w:eastAsia="宋体" w:hAnsi="Book Antiqua" w:cs="Times New Roman"/>
          <w:b/>
          <w:kern w:val="2"/>
          <w:lang w:val="en-US" w:eastAsia="zh-CN"/>
        </w:rPr>
        <w:t>Sung JJ</w:t>
      </w:r>
      <w:r w:rsidRPr="007270FC">
        <w:rPr>
          <w:rFonts w:ascii="Book Antiqua" w:eastAsia="宋体" w:hAnsi="Book Antiqua" w:cs="Times New Roman"/>
          <w:kern w:val="2"/>
          <w:lang w:val="en-US" w:eastAsia="zh-CN"/>
        </w:rPr>
        <w:t xml:space="preserve">, Luo D, Wu JC, Ching JY, Chan FK, Lau JY, Mack S, Ducharme R, Okolo P, Canto M, </w:t>
      </w:r>
      <w:proofErr w:type="spellStart"/>
      <w:r w:rsidRPr="007270FC">
        <w:rPr>
          <w:rFonts w:ascii="Book Antiqua" w:eastAsia="宋体" w:hAnsi="Book Antiqua" w:cs="Times New Roman"/>
          <w:kern w:val="2"/>
          <w:lang w:val="en-US" w:eastAsia="zh-CN"/>
        </w:rPr>
        <w:t>Kalloo</w:t>
      </w:r>
      <w:proofErr w:type="spellEnd"/>
      <w:r w:rsidRPr="007270FC">
        <w:rPr>
          <w:rFonts w:ascii="Book Antiqua" w:eastAsia="宋体" w:hAnsi="Book Antiqua" w:cs="Times New Roman"/>
          <w:kern w:val="2"/>
          <w:lang w:val="en-US" w:eastAsia="zh-CN"/>
        </w:rPr>
        <w:t xml:space="preserve"> A, </w:t>
      </w:r>
      <w:proofErr w:type="spellStart"/>
      <w:r w:rsidRPr="007270FC">
        <w:rPr>
          <w:rFonts w:ascii="Book Antiqua" w:eastAsia="宋体" w:hAnsi="Book Antiqua" w:cs="Times New Roman"/>
          <w:kern w:val="2"/>
          <w:lang w:val="en-US" w:eastAsia="zh-CN"/>
        </w:rPr>
        <w:t>Giday</w:t>
      </w:r>
      <w:proofErr w:type="spellEnd"/>
      <w:r w:rsidRPr="007270FC">
        <w:rPr>
          <w:rFonts w:ascii="Book Antiqua" w:eastAsia="宋体" w:hAnsi="Book Antiqua" w:cs="Times New Roman"/>
          <w:kern w:val="2"/>
          <w:lang w:val="en-US" w:eastAsia="zh-CN"/>
        </w:rPr>
        <w:t xml:space="preserve"> SA. Early clinical experience of the safety and effectiveness of </w:t>
      </w:r>
      <w:proofErr w:type="spellStart"/>
      <w:r w:rsidRPr="007270FC">
        <w:rPr>
          <w:rFonts w:ascii="Book Antiqua" w:eastAsia="宋体" w:hAnsi="Book Antiqua" w:cs="Times New Roman"/>
          <w:kern w:val="2"/>
          <w:lang w:val="en-US" w:eastAsia="zh-CN"/>
        </w:rPr>
        <w:t>Hemospray</w:t>
      </w:r>
      <w:proofErr w:type="spellEnd"/>
      <w:r w:rsidRPr="007270FC">
        <w:rPr>
          <w:rFonts w:ascii="Book Antiqua" w:eastAsia="宋体" w:hAnsi="Book Antiqua" w:cs="Times New Roman"/>
          <w:kern w:val="2"/>
          <w:lang w:val="en-US" w:eastAsia="zh-CN"/>
        </w:rPr>
        <w:t xml:space="preserve"> in achieving hemostasis in patients with acute peptic ulcer bleeding. </w:t>
      </w:r>
      <w:r w:rsidRPr="007270FC">
        <w:rPr>
          <w:rFonts w:ascii="Book Antiqua" w:eastAsia="宋体" w:hAnsi="Book Antiqua" w:cs="Times New Roman"/>
          <w:i/>
          <w:kern w:val="2"/>
          <w:lang w:val="en-US" w:eastAsia="zh-CN"/>
        </w:rPr>
        <w:t>Endoscopy</w:t>
      </w:r>
      <w:r w:rsidRPr="007270FC">
        <w:rPr>
          <w:rFonts w:ascii="Book Antiqua" w:eastAsia="宋体" w:hAnsi="Book Antiqua" w:cs="Times New Roman"/>
          <w:kern w:val="2"/>
          <w:lang w:val="en-US" w:eastAsia="zh-CN"/>
        </w:rPr>
        <w:t xml:space="preserve"> 2011; </w:t>
      </w:r>
      <w:r w:rsidRPr="007270FC">
        <w:rPr>
          <w:rFonts w:ascii="Book Antiqua" w:eastAsia="宋体" w:hAnsi="Book Antiqua" w:cs="Times New Roman"/>
          <w:b/>
          <w:kern w:val="2"/>
          <w:lang w:val="en-US" w:eastAsia="zh-CN"/>
        </w:rPr>
        <w:t>43</w:t>
      </w:r>
      <w:r w:rsidRPr="007270FC">
        <w:rPr>
          <w:rFonts w:ascii="Book Antiqua" w:eastAsia="宋体" w:hAnsi="Book Antiqua" w:cs="Times New Roman"/>
          <w:kern w:val="2"/>
          <w:lang w:val="en-US" w:eastAsia="zh-CN"/>
        </w:rPr>
        <w:t>: 291-295 [PMID: 21455870 DOI: 10.1055/s-0030-1256311]</w:t>
      </w:r>
    </w:p>
    <w:p w14:paraId="0C2A6D77" w14:textId="77777777" w:rsidR="007270FC" w:rsidRPr="007270FC" w:rsidRDefault="007270FC" w:rsidP="007270FC">
      <w:pPr>
        <w:widowControl w:val="0"/>
        <w:spacing w:line="360" w:lineRule="auto"/>
        <w:jc w:val="both"/>
        <w:rPr>
          <w:rFonts w:ascii="Book Antiqua" w:eastAsia="宋体" w:hAnsi="Book Antiqua" w:cs="Times New Roman"/>
          <w:kern w:val="2"/>
          <w:lang w:val="en-US" w:eastAsia="zh-CN"/>
        </w:rPr>
      </w:pPr>
      <w:r w:rsidRPr="007270FC">
        <w:rPr>
          <w:rFonts w:ascii="Book Antiqua" w:eastAsia="宋体" w:hAnsi="Book Antiqua" w:cs="Times New Roman"/>
          <w:kern w:val="2"/>
          <w:lang w:val="en-US" w:eastAsia="zh-CN"/>
        </w:rPr>
        <w:t xml:space="preserve">11 </w:t>
      </w:r>
      <w:r w:rsidRPr="007270FC">
        <w:rPr>
          <w:rFonts w:ascii="Book Antiqua" w:eastAsia="宋体" w:hAnsi="Book Antiqua" w:cs="Times New Roman"/>
          <w:b/>
          <w:kern w:val="2"/>
          <w:lang w:val="en-US" w:eastAsia="zh-CN"/>
        </w:rPr>
        <w:t>Smith LA</w:t>
      </w:r>
      <w:r w:rsidRPr="007270FC">
        <w:rPr>
          <w:rFonts w:ascii="Book Antiqua" w:eastAsia="宋体" w:hAnsi="Book Antiqua" w:cs="Times New Roman"/>
          <w:kern w:val="2"/>
          <w:lang w:val="en-US" w:eastAsia="zh-CN"/>
        </w:rPr>
        <w:t xml:space="preserve">, Stanley AJ, Bergman JJ, </w:t>
      </w:r>
      <w:proofErr w:type="spellStart"/>
      <w:r w:rsidRPr="007270FC">
        <w:rPr>
          <w:rFonts w:ascii="Book Antiqua" w:eastAsia="宋体" w:hAnsi="Book Antiqua" w:cs="Times New Roman"/>
          <w:kern w:val="2"/>
          <w:lang w:val="en-US" w:eastAsia="zh-CN"/>
        </w:rPr>
        <w:t>Kiesslich</w:t>
      </w:r>
      <w:proofErr w:type="spellEnd"/>
      <w:r w:rsidRPr="007270FC">
        <w:rPr>
          <w:rFonts w:ascii="Book Antiqua" w:eastAsia="宋体" w:hAnsi="Book Antiqua" w:cs="Times New Roman"/>
          <w:kern w:val="2"/>
          <w:lang w:val="en-US" w:eastAsia="zh-CN"/>
        </w:rPr>
        <w:t xml:space="preserve"> R, Hoffman A, </w:t>
      </w:r>
      <w:proofErr w:type="spellStart"/>
      <w:r w:rsidRPr="007270FC">
        <w:rPr>
          <w:rFonts w:ascii="Book Antiqua" w:eastAsia="宋体" w:hAnsi="Book Antiqua" w:cs="Times New Roman"/>
          <w:kern w:val="2"/>
          <w:lang w:val="en-US" w:eastAsia="zh-CN"/>
        </w:rPr>
        <w:t>Tjwa</w:t>
      </w:r>
      <w:proofErr w:type="spellEnd"/>
      <w:r w:rsidRPr="007270FC">
        <w:rPr>
          <w:rFonts w:ascii="Book Antiqua" w:eastAsia="宋体" w:hAnsi="Book Antiqua" w:cs="Times New Roman"/>
          <w:kern w:val="2"/>
          <w:lang w:val="en-US" w:eastAsia="zh-CN"/>
        </w:rPr>
        <w:t xml:space="preserve"> ET, </w:t>
      </w:r>
      <w:proofErr w:type="spellStart"/>
      <w:r w:rsidRPr="007270FC">
        <w:rPr>
          <w:rFonts w:ascii="Book Antiqua" w:eastAsia="宋体" w:hAnsi="Book Antiqua" w:cs="Times New Roman"/>
          <w:kern w:val="2"/>
          <w:lang w:val="en-US" w:eastAsia="zh-CN"/>
        </w:rPr>
        <w:t>Kuipers</w:t>
      </w:r>
      <w:proofErr w:type="spellEnd"/>
      <w:r w:rsidRPr="007270FC">
        <w:rPr>
          <w:rFonts w:ascii="Book Antiqua" w:eastAsia="宋体" w:hAnsi="Book Antiqua" w:cs="Times New Roman"/>
          <w:kern w:val="2"/>
          <w:lang w:val="en-US" w:eastAsia="zh-CN"/>
        </w:rPr>
        <w:t xml:space="preserve"> EJ, von Holstein CS, Oberg S, </w:t>
      </w:r>
      <w:proofErr w:type="spellStart"/>
      <w:r w:rsidRPr="007270FC">
        <w:rPr>
          <w:rFonts w:ascii="Book Antiqua" w:eastAsia="宋体" w:hAnsi="Book Antiqua" w:cs="Times New Roman"/>
          <w:kern w:val="2"/>
          <w:lang w:val="en-US" w:eastAsia="zh-CN"/>
        </w:rPr>
        <w:t>Brullet</w:t>
      </w:r>
      <w:proofErr w:type="spellEnd"/>
      <w:r w:rsidRPr="007270FC">
        <w:rPr>
          <w:rFonts w:ascii="Book Antiqua" w:eastAsia="宋体" w:hAnsi="Book Antiqua" w:cs="Times New Roman"/>
          <w:kern w:val="2"/>
          <w:lang w:val="en-US" w:eastAsia="zh-CN"/>
        </w:rPr>
        <w:t xml:space="preserve"> E, Schmidt PN, </w:t>
      </w:r>
      <w:proofErr w:type="spellStart"/>
      <w:r w:rsidRPr="007270FC">
        <w:rPr>
          <w:rFonts w:ascii="Book Antiqua" w:eastAsia="宋体" w:hAnsi="Book Antiqua" w:cs="Times New Roman"/>
          <w:kern w:val="2"/>
          <w:lang w:val="en-US" w:eastAsia="zh-CN"/>
        </w:rPr>
        <w:t>Iqbal</w:t>
      </w:r>
      <w:proofErr w:type="spellEnd"/>
      <w:r w:rsidRPr="007270FC">
        <w:rPr>
          <w:rFonts w:ascii="Book Antiqua" w:eastAsia="宋体" w:hAnsi="Book Antiqua" w:cs="Times New Roman"/>
          <w:kern w:val="2"/>
          <w:lang w:val="en-US" w:eastAsia="zh-CN"/>
        </w:rPr>
        <w:t xml:space="preserve"> T, </w:t>
      </w:r>
      <w:proofErr w:type="spellStart"/>
      <w:r w:rsidRPr="007270FC">
        <w:rPr>
          <w:rFonts w:ascii="Book Antiqua" w:eastAsia="宋体" w:hAnsi="Book Antiqua" w:cs="Times New Roman"/>
          <w:kern w:val="2"/>
          <w:lang w:val="en-US" w:eastAsia="zh-CN"/>
        </w:rPr>
        <w:t>Mangiavillano</w:t>
      </w:r>
      <w:proofErr w:type="spellEnd"/>
      <w:r w:rsidRPr="007270FC">
        <w:rPr>
          <w:rFonts w:ascii="Book Antiqua" w:eastAsia="宋体" w:hAnsi="Book Antiqua" w:cs="Times New Roman"/>
          <w:kern w:val="2"/>
          <w:lang w:val="en-US" w:eastAsia="zh-CN"/>
        </w:rPr>
        <w:t xml:space="preserve"> B, </w:t>
      </w:r>
      <w:proofErr w:type="spellStart"/>
      <w:r w:rsidRPr="007270FC">
        <w:rPr>
          <w:rFonts w:ascii="Book Antiqua" w:eastAsia="宋体" w:hAnsi="Book Antiqua" w:cs="Times New Roman"/>
          <w:kern w:val="2"/>
          <w:lang w:val="en-US" w:eastAsia="zh-CN"/>
        </w:rPr>
        <w:t>Masci</w:t>
      </w:r>
      <w:proofErr w:type="spellEnd"/>
      <w:r w:rsidRPr="007270FC">
        <w:rPr>
          <w:rFonts w:ascii="Book Antiqua" w:eastAsia="宋体" w:hAnsi="Book Antiqua" w:cs="Times New Roman"/>
          <w:kern w:val="2"/>
          <w:lang w:val="en-US" w:eastAsia="zh-CN"/>
        </w:rPr>
        <w:t xml:space="preserve"> E, Prat F, Morris AJ. </w:t>
      </w:r>
      <w:proofErr w:type="spellStart"/>
      <w:r w:rsidRPr="007270FC">
        <w:rPr>
          <w:rFonts w:ascii="Book Antiqua" w:eastAsia="宋体" w:hAnsi="Book Antiqua" w:cs="Times New Roman"/>
          <w:kern w:val="2"/>
          <w:lang w:val="en-US" w:eastAsia="zh-CN"/>
        </w:rPr>
        <w:t>Hemospray</w:t>
      </w:r>
      <w:proofErr w:type="spellEnd"/>
      <w:r w:rsidRPr="007270FC">
        <w:rPr>
          <w:rFonts w:ascii="Book Antiqua" w:eastAsia="宋体" w:hAnsi="Book Antiqua" w:cs="Times New Roman"/>
          <w:kern w:val="2"/>
          <w:lang w:val="en-US" w:eastAsia="zh-CN"/>
        </w:rPr>
        <w:t xml:space="preserve"> application in </w:t>
      </w:r>
      <w:proofErr w:type="spellStart"/>
      <w:r w:rsidRPr="007270FC">
        <w:rPr>
          <w:rFonts w:ascii="Book Antiqua" w:eastAsia="宋体" w:hAnsi="Book Antiqua" w:cs="Times New Roman"/>
          <w:kern w:val="2"/>
          <w:lang w:val="en-US" w:eastAsia="zh-CN"/>
        </w:rPr>
        <w:t>nonvariceal</w:t>
      </w:r>
      <w:proofErr w:type="spellEnd"/>
      <w:r w:rsidRPr="007270FC">
        <w:rPr>
          <w:rFonts w:ascii="Book Antiqua" w:eastAsia="宋体" w:hAnsi="Book Antiqua" w:cs="Times New Roman"/>
          <w:kern w:val="2"/>
          <w:lang w:val="en-US" w:eastAsia="zh-CN"/>
        </w:rPr>
        <w:t xml:space="preserve"> upper gastrointestinal bleeding: Results of the Survey to Evaluate the Application of </w:t>
      </w:r>
      <w:proofErr w:type="spellStart"/>
      <w:r w:rsidRPr="007270FC">
        <w:rPr>
          <w:rFonts w:ascii="Book Antiqua" w:eastAsia="宋体" w:hAnsi="Book Antiqua" w:cs="Times New Roman"/>
          <w:kern w:val="2"/>
          <w:lang w:val="en-US" w:eastAsia="zh-CN"/>
        </w:rPr>
        <w:t>Hemospray</w:t>
      </w:r>
      <w:proofErr w:type="spellEnd"/>
      <w:r w:rsidRPr="007270FC">
        <w:rPr>
          <w:rFonts w:ascii="Book Antiqua" w:eastAsia="宋体" w:hAnsi="Book Antiqua" w:cs="Times New Roman"/>
          <w:kern w:val="2"/>
          <w:lang w:val="en-US" w:eastAsia="zh-CN"/>
        </w:rPr>
        <w:t xml:space="preserve"> in the Luminal Tract. </w:t>
      </w:r>
      <w:r w:rsidRPr="007270FC">
        <w:rPr>
          <w:rFonts w:ascii="Book Antiqua" w:eastAsia="宋体" w:hAnsi="Book Antiqua" w:cs="Times New Roman"/>
          <w:i/>
          <w:kern w:val="2"/>
          <w:lang w:val="en-US" w:eastAsia="zh-CN"/>
        </w:rPr>
        <w:t xml:space="preserve">J </w:t>
      </w:r>
      <w:proofErr w:type="spellStart"/>
      <w:r w:rsidRPr="007270FC">
        <w:rPr>
          <w:rFonts w:ascii="Book Antiqua" w:eastAsia="宋体" w:hAnsi="Book Antiqua" w:cs="Times New Roman"/>
          <w:i/>
          <w:kern w:val="2"/>
          <w:lang w:val="en-US" w:eastAsia="zh-CN"/>
        </w:rPr>
        <w:t>Clin</w:t>
      </w:r>
      <w:proofErr w:type="spellEnd"/>
      <w:r w:rsidRPr="007270FC">
        <w:rPr>
          <w:rFonts w:ascii="Book Antiqua" w:eastAsia="宋体" w:hAnsi="Book Antiqua" w:cs="Times New Roman"/>
          <w:i/>
          <w:kern w:val="2"/>
          <w:lang w:val="en-US" w:eastAsia="zh-CN"/>
        </w:rPr>
        <w:t xml:space="preserve"> </w:t>
      </w:r>
      <w:proofErr w:type="spellStart"/>
      <w:r w:rsidRPr="007270FC">
        <w:rPr>
          <w:rFonts w:ascii="Book Antiqua" w:eastAsia="宋体" w:hAnsi="Book Antiqua" w:cs="Times New Roman"/>
          <w:i/>
          <w:kern w:val="2"/>
          <w:lang w:val="en-US" w:eastAsia="zh-CN"/>
        </w:rPr>
        <w:t>Gastroenterol</w:t>
      </w:r>
      <w:proofErr w:type="spellEnd"/>
      <w:r w:rsidRPr="007270FC">
        <w:rPr>
          <w:rFonts w:ascii="Book Antiqua" w:eastAsia="宋体" w:hAnsi="Book Antiqua" w:cs="Times New Roman"/>
          <w:kern w:val="2"/>
          <w:lang w:val="en-US" w:eastAsia="zh-CN"/>
        </w:rPr>
        <w:t xml:space="preserve"> 2014; </w:t>
      </w:r>
      <w:r w:rsidRPr="007270FC">
        <w:rPr>
          <w:rFonts w:ascii="Book Antiqua" w:eastAsia="宋体" w:hAnsi="Book Antiqua" w:cs="Times New Roman"/>
          <w:b/>
          <w:kern w:val="2"/>
          <w:lang w:val="en-US" w:eastAsia="zh-CN"/>
        </w:rPr>
        <w:t>48</w:t>
      </w:r>
      <w:r w:rsidRPr="007270FC">
        <w:rPr>
          <w:rFonts w:ascii="Book Antiqua" w:eastAsia="宋体" w:hAnsi="Book Antiqua" w:cs="Times New Roman"/>
          <w:kern w:val="2"/>
          <w:lang w:val="en-US" w:eastAsia="zh-CN"/>
        </w:rPr>
        <w:t>: e89-e92 [PMID: 24326829 DOI: 10.1097/MCG.0000000000000054]</w:t>
      </w:r>
    </w:p>
    <w:p w14:paraId="52B621B5" w14:textId="77777777" w:rsidR="007270FC" w:rsidRPr="007270FC" w:rsidRDefault="007270FC" w:rsidP="007270FC">
      <w:pPr>
        <w:widowControl w:val="0"/>
        <w:spacing w:line="360" w:lineRule="auto"/>
        <w:jc w:val="both"/>
        <w:rPr>
          <w:rFonts w:ascii="Book Antiqua" w:eastAsia="宋体" w:hAnsi="Book Antiqua" w:cs="Times New Roman"/>
          <w:kern w:val="2"/>
          <w:lang w:val="en-US" w:eastAsia="zh-CN"/>
        </w:rPr>
      </w:pPr>
      <w:r w:rsidRPr="007270FC">
        <w:rPr>
          <w:rFonts w:ascii="Book Antiqua" w:eastAsia="宋体" w:hAnsi="Book Antiqua" w:cs="Times New Roman"/>
          <w:kern w:val="2"/>
          <w:lang w:val="en-US" w:eastAsia="zh-CN"/>
        </w:rPr>
        <w:t xml:space="preserve">12 </w:t>
      </w:r>
      <w:r w:rsidRPr="007270FC">
        <w:rPr>
          <w:rFonts w:ascii="Book Antiqua" w:eastAsia="宋体" w:hAnsi="Book Antiqua" w:cs="Times New Roman"/>
          <w:b/>
          <w:kern w:val="2"/>
          <w:lang w:val="en-US" w:eastAsia="zh-CN"/>
        </w:rPr>
        <w:t>Holster IL</w:t>
      </w:r>
      <w:r w:rsidRPr="007270FC">
        <w:rPr>
          <w:rFonts w:ascii="Book Antiqua" w:eastAsia="宋体" w:hAnsi="Book Antiqua" w:cs="Times New Roman"/>
          <w:kern w:val="2"/>
          <w:lang w:val="en-US" w:eastAsia="zh-CN"/>
        </w:rPr>
        <w:t xml:space="preserve">, van </w:t>
      </w:r>
      <w:proofErr w:type="spellStart"/>
      <w:r w:rsidRPr="007270FC">
        <w:rPr>
          <w:rFonts w:ascii="Book Antiqua" w:eastAsia="宋体" w:hAnsi="Book Antiqua" w:cs="Times New Roman"/>
          <w:kern w:val="2"/>
          <w:lang w:val="en-US" w:eastAsia="zh-CN"/>
        </w:rPr>
        <w:t>Beusekom</w:t>
      </w:r>
      <w:proofErr w:type="spellEnd"/>
      <w:r w:rsidRPr="007270FC">
        <w:rPr>
          <w:rFonts w:ascii="Book Antiqua" w:eastAsia="宋体" w:hAnsi="Book Antiqua" w:cs="Times New Roman"/>
          <w:kern w:val="2"/>
          <w:lang w:val="en-US" w:eastAsia="zh-CN"/>
        </w:rPr>
        <w:t xml:space="preserve"> HM, </w:t>
      </w:r>
      <w:proofErr w:type="spellStart"/>
      <w:r w:rsidRPr="007270FC">
        <w:rPr>
          <w:rFonts w:ascii="Book Antiqua" w:eastAsia="宋体" w:hAnsi="Book Antiqua" w:cs="Times New Roman"/>
          <w:kern w:val="2"/>
          <w:lang w:val="en-US" w:eastAsia="zh-CN"/>
        </w:rPr>
        <w:t>Kuipers</w:t>
      </w:r>
      <w:proofErr w:type="spellEnd"/>
      <w:r w:rsidRPr="007270FC">
        <w:rPr>
          <w:rFonts w:ascii="Book Antiqua" w:eastAsia="宋体" w:hAnsi="Book Antiqua" w:cs="Times New Roman"/>
          <w:kern w:val="2"/>
          <w:lang w:val="en-US" w:eastAsia="zh-CN"/>
        </w:rPr>
        <w:t xml:space="preserve"> EJ, </w:t>
      </w:r>
      <w:proofErr w:type="spellStart"/>
      <w:r w:rsidRPr="007270FC">
        <w:rPr>
          <w:rFonts w:ascii="Book Antiqua" w:eastAsia="宋体" w:hAnsi="Book Antiqua" w:cs="Times New Roman"/>
          <w:kern w:val="2"/>
          <w:lang w:val="en-US" w:eastAsia="zh-CN"/>
        </w:rPr>
        <w:t>Leebeek</w:t>
      </w:r>
      <w:proofErr w:type="spellEnd"/>
      <w:r w:rsidRPr="007270FC">
        <w:rPr>
          <w:rFonts w:ascii="Book Antiqua" w:eastAsia="宋体" w:hAnsi="Book Antiqua" w:cs="Times New Roman"/>
          <w:kern w:val="2"/>
          <w:lang w:val="en-US" w:eastAsia="zh-CN"/>
        </w:rPr>
        <w:t xml:space="preserve"> FW, de </w:t>
      </w:r>
      <w:proofErr w:type="spellStart"/>
      <w:r w:rsidRPr="007270FC">
        <w:rPr>
          <w:rFonts w:ascii="Book Antiqua" w:eastAsia="宋体" w:hAnsi="Book Antiqua" w:cs="Times New Roman"/>
          <w:kern w:val="2"/>
          <w:lang w:val="en-US" w:eastAsia="zh-CN"/>
        </w:rPr>
        <w:t>Maat</w:t>
      </w:r>
      <w:proofErr w:type="spellEnd"/>
      <w:r w:rsidRPr="007270FC">
        <w:rPr>
          <w:rFonts w:ascii="Book Antiqua" w:eastAsia="宋体" w:hAnsi="Book Antiqua" w:cs="Times New Roman"/>
          <w:kern w:val="2"/>
          <w:lang w:val="en-US" w:eastAsia="zh-CN"/>
        </w:rPr>
        <w:t xml:space="preserve"> MP, </w:t>
      </w:r>
      <w:proofErr w:type="spellStart"/>
      <w:r w:rsidRPr="007270FC">
        <w:rPr>
          <w:rFonts w:ascii="Book Antiqua" w:eastAsia="宋体" w:hAnsi="Book Antiqua" w:cs="Times New Roman"/>
          <w:kern w:val="2"/>
          <w:lang w:val="en-US" w:eastAsia="zh-CN"/>
        </w:rPr>
        <w:t>Tjwa</w:t>
      </w:r>
      <w:proofErr w:type="spellEnd"/>
      <w:r w:rsidRPr="007270FC">
        <w:rPr>
          <w:rFonts w:ascii="Book Antiqua" w:eastAsia="宋体" w:hAnsi="Book Antiqua" w:cs="Times New Roman"/>
          <w:kern w:val="2"/>
          <w:lang w:val="en-US" w:eastAsia="zh-CN"/>
        </w:rPr>
        <w:t xml:space="preserve"> ET. Effects of a hemostatic powder </w:t>
      </w:r>
      <w:proofErr w:type="spellStart"/>
      <w:r w:rsidRPr="007270FC">
        <w:rPr>
          <w:rFonts w:ascii="Book Antiqua" w:eastAsia="宋体" w:hAnsi="Book Antiqua" w:cs="Times New Roman"/>
          <w:kern w:val="2"/>
          <w:lang w:val="en-US" w:eastAsia="zh-CN"/>
        </w:rPr>
        <w:t>hemospray</w:t>
      </w:r>
      <w:proofErr w:type="spellEnd"/>
      <w:r w:rsidRPr="007270FC">
        <w:rPr>
          <w:rFonts w:ascii="Book Antiqua" w:eastAsia="宋体" w:hAnsi="Book Antiqua" w:cs="Times New Roman"/>
          <w:kern w:val="2"/>
          <w:lang w:val="en-US" w:eastAsia="zh-CN"/>
        </w:rPr>
        <w:t xml:space="preserve"> on coagulation and clot formation. </w:t>
      </w:r>
      <w:r w:rsidRPr="007270FC">
        <w:rPr>
          <w:rFonts w:ascii="Book Antiqua" w:eastAsia="宋体" w:hAnsi="Book Antiqua" w:cs="Times New Roman"/>
          <w:i/>
          <w:kern w:val="2"/>
          <w:lang w:val="en-US" w:eastAsia="zh-CN"/>
        </w:rPr>
        <w:t>Endoscopy</w:t>
      </w:r>
      <w:r w:rsidRPr="007270FC">
        <w:rPr>
          <w:rFonts w:ascii="Book Antiqua" w:eastAsia="宋体" w:hAnsi="Book Antiqua" w:cs="Times New Roman"/>
          <w:kern w:val="2"/>
          <w:lang w:val="en-US" w:eastAsia="zh-CN"/>
        </w:rPr>
        <w:t xml:space="preserve"> 2015; </w:t>
      </w:r>
      <w:r w:rsidRPr="007270FC">
        <w:rPr>
          <w:rFonts w:ascii="Book Antiqua" w:eastAsia="宋体" w:hAnsi="Book Antiqua" w:cs="Times New Roman"/>
          <w:b/>
          <w:kern w:val="2"/>
          <w:lang w:val="en-US" w:eastAsia="zh-CN"/>
        </w:rPr>
        <w:t>47</w:t>
      </w:r>
      <w:r w:rsidRPr="007270FC">
        <w:rPr>
          <w:rFonts w:ascii="Book Antiqua" w:eastAsia="宋体" w:hAnsi="Book Antiqua" w:cs="Times New Roman"/>
          <w:kern w:val="2"/>
          <w:lang w:val="en-US" w:eastAsia="zh-CN"/>
        </w:rPr>
        <w:t>: 638-645 [PMID: 25590183 DOI: 10.1055/s-0034-1391353]</w:t>
      </w:r>
    </w:p>
    <w:p w14:paraId="3037EE6D" w14:textId="77777777" w:rsidR="007270FC" w:rsidRPr="007270FC" w:rsidRDefault="007270FC" w:rsidP="007270FC">
      <w:pPr>
        <w:widowControl w:val="0"/>
        <w:spacing w:line="360" w:lineRule="auto"/>
        <w:jc w:val="both"/>
        <w:rPr>
          <w:rFonts w:ascii="Book Antiqua" w:eastAsia="宋体" w:hAnsi="Book Antiqua" w:cs="Times New Roman"/>
          <w:kern w:val="2"/>
          <w:lang w:val="en-US" w:eastAsia="zh-CN"/>
        </w:rPr>
      </w:pPr>
      <w:r w:rsidRPr="007270FC">
        <w:rPr>
          <w:rFonts w:ascii="Book Antiqua" w:eastAsia="宋体" w:hAnsi="Book Antiqua" w:cs="Times New Roman"/>
          <w:kern w:val="2"/>
          <w:lang w:val="en-US" w:eastAsia="zh-CN"/>
        </w:rPr>
        <w:t xml:space="preserve">13 </w:t>
      </w:r>
      <w:r w:rsidRPr="007270FC">
        <w:rPr>
          <w:rFonts w:ascii="Book Antiqua" w:eastAsia="宋体" w:hAnsi="Book Antiqua" w:cs="Times New Roman"/>
          <w:b/>
          <w:kern w:val="2"/>
          <w:lang w:val="en-US" w:eastAsia="zh-CN"/>
        </w:rPr>
        <w:t>Beg S</w:t>
      </w:r>
      <w:r w:rsidRPr="007270FC">
        <w:rPr>
          <w:rFonts w:ascii="Book Antiqua" w:eastAsia="宋体" w:hAnsi="Book Antiqua" w:cs="Times New Roman"/>
          <w:kern w:val="2"/>
          <w:lang w:val="en-US" w:eastAsia="zh-CN"/>
        </w:rPr>
        <w:t>, Al-</w:t>
      </w:r>
      <w:proofErr w:type="spellStart"/>
      <w:r w:rsidRPr="007270FC">
        <w:rPr>
          <w:rFonts w:ascii="Book Antiqua" w:eastAsia="宋体" w:hAnsi="Book Antiqua" w:cs="Times New Roman"/>
          <w:kern w:val="2"/>
          <w:lang w:val="en-US" w:eastAsia="zh-CN"/>
        </w:rPr>
        <w:t>Bakir</w:t>
      </w:r>
      <w:proofErr w:type="spellEnd"/>
      <w:r w:rsidRPr="007270FC">
        <w:rPr>
          <w:rFonts w:ascii="Book Antiqua" w:eastAsia="宋体" w:hAnsi="Book Antiqua" w:cs="Times New Roman"/>
          <w:kern w:val="2"/>
          <w:lang w:val="en-US" w:eastAsia="zh-CN"/>
        </w:rPr>
        <w:t xml:space="preserve"> I, </w:t>
      </w:r>
      <w:proofErr w:type="spellStart"/>
      <w:r w:rsidRPr="007270FC">
        <w:rPr>
          <w:rFonts w:ascii="Book Antiqua" w:eastAsia="宋体" w:hAnsi="Book Antiqua" w:cs="Times New Roman"/>
          <w:kern w:val="2"/>
          <w:lang w:val="en-US" w:eastAsia="zh-CN"/>
        </w:rPr>
        <w:t>Bhuva</w:t>
      </w:r>
      <w:proofErr w:type="spellEnd"/>
      <w:r w:rsidRPr="007270FC">
        <w:rPr>
          <w:rFonts w:ascii="Book Antiqua" w:eastAsia="宋体" w:hAnsi="Book Antiqua" w:cs="Times New Roman"/>
          <w:kern w:val="2"/>
          <w:lang w:val="en-US" w:eastAsia="zh-CN"/>
        </w:rPr>
        <w:t xml:space="preserve"> M, Patel J, </w:t>
      </w:r>
      <w:proofErr w:type="spellStart"/>
      <w:r w:rsidRPr="007270FC">
        <w:rPr>
          <w:rFonts w:ascii="Book Antiqua" w:eastAsia="宋体" w:hAnsi="Book Antiqua" w:cs="Times New Roman"/>
          <w:kern w:val="2"/>
          <w:lang w:val="en-US" w:eastAsia="zh-CN"/>
        </w:rPr>
        <w:t>Fullard</w:t>
      </w:r>
      <w:proofErr w:type="spellEnd"/>
      <w:r w:rsidRPr="007270FC">
        <w:rPr>
          <w:rFonts w:ascii="Book Antiqua" w:eastAsia="宋体" w:hAnsi="Book Antiqua" w:cs="Times New Roman"/>
          <w:kern w:val="2"/>
          <w:lang w:val="en-US" w:eastAsia="zh-CN"/>
        </w:rPr>
        <w:t xml:space="preserve"> M, Leahy A. Early clinical experience of the safety and efficacy of </w:t>
      </w:r>
      <w:proofErr w:type="spellStart"/>
      <w:r w:rsidRPr="007270FC">
        <w:rPr>
          <w:rFonts w:ascii="Book Antiqua" w:eastAsia="宋体" w:hAnsi="Book Antiqua" w:cs="Times New Roman"/>
          <w:kern w:val="2"/>
          <w:lang w:val="en-US" w:eastAsia="zh-CN"/>
        </w:rPr>
        <w:t>EndoClot</w:t>
      </w:r>
      <w:proofErr w:type="spellEnd"/>
      <w:r w:rsidRPr="007270FC">
        <w:rPr>
          <w:rFonts w:ascii="Book Antiqua" w:eastAsia="宋体" w:hAnsi="Book Antiqua" w:cs="Times New Roman"/>
          <w:kern w:val="2"/>
          <w:lang w:val="en-US" w:eastAsia="zh-CN"/>
        </w:rPr>
        <w:t xml:space="preserve"> in the management of non-variceal upper gastrointestinal bleeding. </w:t>
      </w:r>
      <w:proofErr w:type="spellStart"/>
      <w:r w:rsidRPr="007270FC">
        <w:rPr>
          <w:rFonts w:ascii="Book Antiqua" w:eastAsia="宋体" w:hAnsi="Book Antiqua" w:cs="Times New Roman"/>
          <w:i/>
          <w:kern w:val="2"/>
          <w:lang w:val="en-US" w:eastAsia="zh-CN"/>
        </w:rPr>
        <w:t>Endosc</w:t>
      </w:r>
      <w:proofErr w:type="spellEnd"/>
      <w:r w:rsidRPr="007270FC">
        <w:rPr>
          <w:rFonts w:ascii="Book Antiqua" w:eastAsia="宋体" w:hAnsi="Book Antiqua" w:cs="Times New Roman"/>
          <w:i/>
          <w:kern w:val="2"/>
          <w:lang w:val="en-US" w:eastAsia="zh-CN"/>
        </w:rPr>
        <w:t xml:space="preserve"> </w:t>
      </w:r>
      <w:proofErr w:type="spellStart"/>
      <w:r w:rsidRPr="007270FC">
        <w:rPr>
          <w:rFonts w:ascii="Book Antiqua" w:eastAsia="宋体" w:hAnsi="Book Antiqua" w:cs="Times New Roman"/>
          <w:i/>
          <w:kern w:val="2"/>
          <w:lang w:val="en-US" w:eastAsia="zh-CN"/>
        </w:rPr>
        <w:t>Int</w:t>
      </w:r>
      <w:proofErr w:type="spellEnd"/>
      <w:r w:rsidRPr="007270FC">
        <w:rPr>
          <w:rFonts w:ascii="Book Antiqua" w:eastAsia="宋体" w:hAnsi="Book Antiqua" w:cs="Times New Roman"/>
          <w:i/>
          <w:kern w:val="2"/>
          <w:lang w:val="en-US" w:eastAsia="zh-CN"/>
        </w:rPr>
        <w:t xml:space="preserve"> Open</w:t>
      </w:r>
      <w:r w:rsidRPr="007270FC">
        <w:rPr>
          <w:rFonts w:ascii="Book Antiqua" w:eastAsia="宋体" w:hAnsi="Book Antiqua" w:cs="Times New Roman"/>
          <w:kern w:val="2"/>
          <w:lang w:val="en-US" w:eastAsia="zh-CN"/>
        </w:rPr>
        <w:t xml:space="preserve"> 2015; </w:t>
      </w:r>
      <w:r w:rsidRPr="007270FC">
        <w:rPr>
          <w:rFonts w:ascii="Book Antiqua" w:eastAsia="宋体" w:hAnsi="Book Antiqua" w:cs="Times New Roman"/>
          <w:b/>
          <w:kern w:val="2"/>
          <w:lang w:val="en-US" w:eastAsia="zh-CN"/>
        </w:rPr>
        <w:t>3</w:t>
      </w:r>
      <w:r w:rsidRPr="007270FC">
        <w:rPr>
          <w:rFonts w:ascii="Book Antiqua" w:eastAsia="宋体" w:hAnsi="Book Antiqua" w:cs="Times New Roman"/>
          <w:kern w:val="2"/>
          <w:lang w:val="en-US" w:eastAsia="zh-CN"/>
        </w:rPr>
        <w:t>: E605-E609 [PMID: 26716120 DOI: 10.1055/s-0034-1393087]</w:t>
      </w:r>
    </w:p>
    <w:p w14:paraId="6CC2A4FC" w14:textId="77777777" w:rsidR="007270FC" w:rsidRPr="007270FC" w:rsidRDefault="007270FC" w:rsidP="007270FC">
      <w:pPr>
        <w:widowControl w:val="0"/>
        <w:spacing w:line="360" w:lineRule="auto"/>
        <w:jc w:val="both"/>
        <w:rPr>
          <w:rFonts w:ascii="Book Antiqua" w:eastAsia="宋体" w:hAnsi="Book Antiqua" w:cs="Times New Roman"/>
          <w:kern w:val="2"/>
          <w:lang w:val="en-US" w:eastAsia="zh-CN"/>
        </w:rPr>
      </w:pPr>
      <w:r w:rsidRPr="007270FC">
        <w:rPr>
          <w:rFonts w:ascii="Book Antiqua" w:eastAsia="宋体" w:hAnsi="Book Antiqua" w:cs="Times New Roman"/>
          <w:kern w:val="2"/>
          <w:lang w:val="en-US" w:eastAsia="zh-CN"/>
        </w:rPr>
        <w:t xml:space="preserve">14 </w:t>
      </w:r>
      <w:proofErr w:type="spellStart"/>
      <w:r w:rsidRPr="007270FC">
        <w:rPr>
          <w:rFonts w:ascii="Book Antiqua" w:eastAsia="宋体" w:hAnsi="Book Antiqua" w:cs="Times New Roman"/>
          <w:b/>
          <w:kern w:val="2"/>
          <w:lang w:val="en-US" w:eastAsia="zh-CN"/>
        </w:rPr>
        <w:t>Sulz</w:t>
      </w:r>
      <w:proofErr w:type="spellEnd"/>
      <w:r w:rsidRPr="007270FC">
        <w:rPr>
          <w:rFonts w:ascii="Book Antiqua" w:eastAsia="宋体" w:hAnsi="Book Antiqua" w:cs="Times New Roman"/>
          <w:b/>
          <w:kern w:val="2"/>
          <w:lang w:val="en-US" w:eastAsia="zh-CN"/>
        </w:rPr>
        <w:t xml:space="preserve"> MC</w:t>
      </w:r>
      <w:r w:rsidRPr="007270FC">
        <w:rPr>
          <w:rFonts w:ascii="Book Antiqua" w:eastAsia="宋体" w:hAnsi="Book Antiqua" w:cs="Times New Roman"/>
          <w:kern w:val="2"/>
          <w:lang w:val="en-US" w:eastAsia="zh-CN"/>
        </w:rPr>
        <w:t xml:space="preserve">, </w:t>
      </w:r>
      <w:proofErr w:type="spellStart"/>
      <w:r w:rsidRPr="007270FC">
        <w:rPr>
          <w:rFonts w:ascii="Book Antiqua" w:eastAsia="宋体" w:hAnsi="Book Antiqua" w:cs="Times New Roman"/>
          <w:kern w:val="2"/>
          <w:lang w:val="en-US" w:eastAsia="zh-CN"/>
        </w:rPr>
        <w:t>Frei</w:t>
      </w:r>
      <w:proofErr w:type="spellEnd"/>
      <w:r w:rsidRPr="007270FC">
        <w:rPr>
          <w:rFonts w:ascii="Book Antiqua" w:eastAsia="宋体" w:hAnsi="Book Antiqua" w:cs="Times New Roman"/>
          <w:kern w:val="2"/>
          <w:lang w:val="en-US" w:eastAsia="zh-CN"/>
        </w:rPr>
        <w:t xml:space="preserve"> R, </w:t>
      </w:r>
      <w:proofErr w:type="spellStart"/>
      <w:r w:rsidRPr="007270FC">
        <w:rPr>
          <w:rFonts w:ascii="Book Antiqua" w:eastAsia="宋体" w:hAnsi="Book Antiqua" w:cs="Times New Roman"/>
          <w:kern w:val="2"/>
          <w:lang w:val="en-US" w:eastAsia="zh-CN"/>
        </w:rPr>
        <w:t>Meyenberger</w:t>
      </w:r>
      <w:proofErr w:type="spellEnd"/>
      <w:r w:rsidRPr="007270FC">
        <w:rPr>
          <w:rFonts w:ascii="Book Antiqua" w:eastAsia="宋体" w:hAnsi="Book Antiqua" w:cs="Times New Roman"/>
          <w:kern w:val="2"/>
          <w:lang w:val="en-US" w:eastAsia="zh-CN"/>
        </w:rPr>
        <w:t xml:space="preserve"> C, </w:t>
      </w:r>
      <w:proofErr w:type="spellStart"/>
      <w:r w:rsidRPr="007270FC">
        <w:rPr>
          <w:rFonts w:ascii="Book Antiqua" w:eastAsia="宋体" w:hAnsi="Book Antiqua" w:cs="Times New Roman"/>
          <w:kern w:val="2"/>
          <w:lang w:val="en-US" w:eastAsia="zh-CN"/>
        </w:rPr>
        <w:t>Bauerfeind</w:t>
      </w:r>
      <w:proofErr w:type="spellEnd"/>
      <w:r w:rsidRPr="007270FC">
        <w:rPr>
          <w:rFonts w:ascii="Book Antiqua" w:eastAsia="宋体" w:hAnsi="Book Antiqua" w:cs="Times New Roman"/>
          <w:kern w:val="2"/>
          <w:lang w:val="en-US" w:eastAsia="zh-CN"/>
        </w:rPr>
        <w:t xml:space="preserve"> P, </w:t>
      </w:r>
      <w:proofErr w:type="spellStart"/>
      <w:r w:rsidRPr="007270FC">
        <w:rPr>
          <w:rFonts w:ascii="Book Antiqua" w:eastAsia="宋体" w:hAnsi="Book Antiqua" w:cs="Times New Roman"/>
          <w:kern w:val="2"/>
          <w:lang w:val="en-US" w:eastAsia="zh-CN"/>
        </w:rPr>
        <w:t>Semadeni</w:t>
      </w:r>
      <w:proofErr w:type="spellEnd"/>
      <w:r w:rsidRPr="007270FC">
        <w:rPr>
          <w:rFonts w:ascii="Book Antiqua" w:eastAsia="宋体" w:hAnsi="Book Antiqua" w:cs="Times New Roman"/>
          <w:kern w:val="2"/>
          <w:lang w:val="en-US" w:eastAsia="zh-CN"/>
        </w:rPr>
        <w:t xml:space="preserve"> GM, </w:t>
      </w:r>
      <w:proofErr w:type="spellStart"/>
      <w:r w:rsidRPr="007270FC">
        <w:rPr>
          <w:rFonts w:ascii="Book Antiqua" w:eastAsia="宋体" w:hAnsi="Book Antiqua" w:cs="Times New Roman"/>
          <w:kern w:val="2"/>
          <w:lang w:val="en-US" w:eastAsia="zh-CN"/>
        </w:rPr>
        <w:t>Gubler</w:t>
      </w:r>
      <w:proofErr w:type="spellEnd"/>
      <w:r w:rsidRPr="007270FC">
        <w:rPr>
          <w:rFonts w:ascii="Book Antiqua" w:eastAsia="宋体" w:hAnsi="Book Antiqua" w:cs="Times New Roman"/>
          <w:kern w:val="2"/>
          <w:lang w:val="en-US" w:eastAsia="zh-CN"/>
        </w:rPr>
        <w:t xml:space="preserve"> C. Routine use of </w:t>
      </w:r>
      <w:proofErr w:type="spellStart"/>
      <w:r w:rsidRPr="007270FC">
        <w:rPr>
          <w:rFonts w:ascii="Book Antiqua" w:eastAsia="宋体" w:hAnsi="Book Antiqua" w:cs="Times New Roman"/>
          <w:kern w:val="2"/>
          <w:lang w:val="en-US" w:eastAsia="zh-CN"/>
        </w:rPr>
        <w:t>Hemospray</w:t>
      </w:r>
      <w:proofErr w:type="spellEnd"/>
      <w:r w:rsidRPr="007270FC">
        <w:rPr>
          <w:rFonts w:ascii="Book Antiqua" w:eastAsia="宋体" w:hAnsi="Book Antiqua" w:cs="Times New Roman"/>
          <w:kern w:val="2"/>
          <w:lang w:val="en-US" w:eastAsia="zh-CN"/>
        </w:rPr>
        <w:t xml:space="preserve"> for gastrointestinal bleeding: Prospective two-center experience in Switzerland. </w:t>
      </w:r>
      <w:r w:rsidRPr="007270FC">
        <w:rPr>
          <w:rFonts w:ascii="Book Antiqua" w:eastAsia="宋体" w:hAnsi="Book Antiqua" w:cs="Times New Roman"/>
          <w:i/>
          <w:kern w:val="2"/>
          <w:lang w:val="en-US" w:eastAsia="zh-CN"/>
        </w:rPr>
        <w:t>Endoscopy</w:t>
      </w:r>
      <w:r w:rsidRPr="007270FC">
        <w:rPr>
          <w:rFonts w:ascii="Book Antiqua" w:eastAsia="宋体" w:hAnsi="Book Antiqua" w:cs="Times New Roman"/>
          <w:kern w:val="2"/>
          <w:lang w:val="en-US" w:eastAsia="zh-CN"/>
        </w:rPr>
        <w:t xml:space="preserve"> 2014; </w:t>
      </w:r>
      <w:r w:rsidRPr="007270FC">
        <w:rPr>
          <w:rFonts w:ascii="Book Antiqua" w:eastAsia="宋体" w:hAnsi="Book Antiqua" w:cs="Times New Roman"/>
          <w:b/>
          <w:kern w:val="2"/>
          <w:lang w:val="en-US" w:eastAsia="zh-CN"/>
        </w:rPr>
        <w:t>46</w:t>
      </w:r>
      <w:r w:rsidRPr="007270FC">
        <w:rPr>
          <w:rFonts w:ascii="Book Antiqua" w:eastAsia="宋体" w:hAnsi="Book Antiqua" w:cs="Times New Roman"/>
          <w:kern w:val="2"/>
          <w:lang w:val="en-US" w:eastAsia="zh-CN"/>
        </w:rPr>
        <w:t>: 619-624 [PMID: 24770964 DOI: 10.1055/s-0034-1365505]</w:t>
      </w:r>
    </w:p>
    <w:p w14:paraId="02404C24" w14:textId="77777777" w:rsidR="007270FC" w:rsidRPr="007270FC" w:rsidRDefault="007270FC" w:rsidP="007270FC">
      <w:pPr>
        <w:widowControl w:val="0"/>
        <w:spacing w:line="360" w:lineRule="auto"/>
        <w:jc w:val="both"/>
        <w:rPr>
          <w:rFonts w:ascii="Book Antiqua" w:eastAsia="宋体" w:hAnsi="Book Antiqua" w:cs="Times New Roman"/>
          <w:kern w:val="2"/>
          <w:lang w:val="en-US" w:eastAsia="zh-CN"/>
        </w:rPr>
      </w:pPr>
      <w:r w:rsidRPr="007270FC">
        <w:rPr>
          <w:rFonts w:ascii="Book Antiqua" w:eastAsia="宋体" w:hAnsi="Book Antiqua" w:cs="Times New Roman"/>
          <w:kern w:val="2"/>
          <w:lang w:val="en-US" w:eastAsia="zh-CN"/>
        </w:rPr>
        <w:t xml:space="preserve">15 </w:t>
      </w:r>
      <w:proofErr w:type="spellStart"/>
      <w:r w:rsidRPr="007270FC">
        <w:rPr>
          <w:rFonts w:ascii="Book Antiqua" w:eastAsia="宋体" w:hAnsi="Book Antiqua" w:cs="Times New Roman"/>
          <w:b/>
          <w:kern w:val="2"/>
          <w:lang w:val="en-US" w:eastAsia="zh-CN"/>
        </w:rPr>
        <w:t>Yau</w:t>
      </w:r>
      <w:proofErr w:type="spellEnd"/>
      <w:r w:rsidRPr="007270FC">
        <w:rPr>
          <w:rFonts w:ascii="Book Antiqua" w:eastAsia="宋体" w:hAnsi="Book Antiqua" w:cs="Times New Roman"/>
          <w:b/>
          <w:kern w:val="2"/>
          <w:lang w:val="en-US" w:eastAsia="zh-CN"/>
        </w:rPr>
        <w:t xml:space="preserve"> AH</w:t>
      </w:r>
      <w:r w:rsidRPr="007270FC">
        <w:rPr>
          <w:rFonts w:ascii="Book Antiqua" w:eastAsia="宋体" w:hAnsi="Book Antiqua" w:cs="Times New Roman"/>
          <w:kern w:val="2"/>
          <w:lang w:val="en-US" w:eastAsia="zh-CN"/>
        </w:rPr>
        <w:t xml:space="preserve">, </w:t>
      </w:r>
      <w:proofErr w:type="spellStart"/>
      <w:r w:rsidRPr="007270FC">
        <w:rPr>
          <w:rFonts w:ascii="Book Antiqua" w:eastAsia="宋体" w:hAnsi="Book Antiqua" w:cs="Times New Roman"/>
          <w:kern w:val="2"/>
          <w:lang w:val="en-US" w:eastAsia="zh-CN"/>
        </w:rPr>
        <w:t>Ou</w:t>
      </w:r>
      <w:proofErr w:type="spellEnd"/>
      <w:r w:rsidRPr="007270FC">
        <w:rPr>
          <w:rFonts w:ascii="Book Antiqua" w:eastAsia="宋体" w:hAnsi="Book Antiqua" w:cs="Times New Roman"/>
          <w:kern w:val="2"/>
          <w:lang w:val="en-US" w:eastAsia="zh-CN"/>
        </w:rPr>
        <w:t xml:space="preserve"> G, </w:t>
      </w:r>
      <w:proofErr w:type="spellStart"/>
      <w:r w:rsidRPr="007270FC">
        <w:rPr>
          <w:rFonts w:ascii="Book Antiqua" w:eastAsia="宋体" w:hAnsi="Book Antiqua" w:cs="Times New Roman"/>
          <w:kern w:val="2"/>
          <w:lang w:val="en-US" w:eastAsia="zh-CN"/>
        </w:rPr>
        <w:t>Galorport</w:t>
      </w:r>
      <w:proofErr w:type="spellEnd"/>
      <w:r w:rsidRPr="007270FC">
        <w:rPr>
          <w:rFonts w:ascii="Book Antiqua" w:eastAsia="宋体" w:hAnsi="Book Antiqua" w:cs="Times New Roman"/>
          <w:kern w:val="2"/>
          <w:lang w:val="en-US" w:eastAsia="zh-CN"/>
        </w:rPr>
        <w:t xml:space="preserve"> C, Amar J, Bressler B, </w:t>
      </w:r>
      <w:proofErr w:type="spellStart"/>
      <w:r w:rsidRPr="007270FC">
        <w:rPr>
          <w:rFonts w:ascii="Book Antiqua" w:eastAsia="宋体" w:hAnsi="Book Antiqua" w:cs="Times New Roman"/>
          <w:kern w:val="2"/>
          <w:lang w:val="en-US" w:eastAsia="zh-CN"/>
        </w:rPr>
        <w:t>Donnellan</w:t>
      </w:r>
      <w:proofErr w:type="spellEnd"/>
      <w:r w:rsidRPr="007270FC">
        <w:rPr>
          <w:rFonts w:ascii="Book Antiqua" w:eastAsia="宋体" w:hAnsi="Book Antiqua" w:cs="Times New Roman"/>
          <w:kern w:val="2"/>
          <w:lang w:val="en-US" w:eastAsia="zh-CN"/>
        </w:rPr>
        <w:t xml:space="preserve"> F, </w:t>
      </w:r>
      <w:proofErr w:type="spellStart"/>
      <w:r w:rsidRPr="007270FC">
        <w:rPr>
          <w:rFonts w:ascii="Book Antiqua" w:eastAsia="宋体" w:hAnsi="Book Antiqua" w:cs="Times New Roman"/>
          <w:kern w:val="2"/>
          <w:lang w:val="en-US" w:eastAsia="zh-CN"/>
        </w:rPr>
        <w:t>Ko</w:t>
      </w:r>
      <w:proofErr w:type="spellEnd"/>
      <w:r w:rsidRPr="007270FC">
        <w:rPr>
          <w:rFonts w:ascii="Book Antiqua" w:eastAsia="宋体" w:hAnsi="Book Antiqua" w:cs="Times New Roman"/>
          <w:kern w:val="2"/>
          <w:lang w:val="en-US" w:eastAsia="zh-CN"/>
        </w:rPr>
        <w:t xml:space="preserve"> HH, Lam E, Enns RA. </w:t>
      </w:r>
      <w:bookmarkStart w:id="30" w:name="OLE_LINK89"/>
      <w:bookmarkStart w:id="31" w:name="OLE_LINK90"/>
      <w:r w:rsidRPr="007270FC">
        <w:rPr>
          <w:rFonts w:ascii="Book Antiqua" w:eastAsia="宋体" w:hAnsi="Book Antiqua" w:cs="Times New Roman"/>
          <w:kern w:val="2"/>
          <w:lang w:val="en-US" w:eastAsia="zh-CN"/>
        </w:rPr>
        <w:t xml:space="preserve">Safety and efficacy of </w:t>
      </w:r>
      <w:proofErr w:type="spellStart"/>
      <w:r w:rsidRPr="007270FC">
        <w:rPr>
          <w:rFonts w:ascii="Book Antiqua" w:eastAsia="宋体" w:hAnsi="Book Antiqua" w:cs="Times New Roman"/>
          <w:kern w:val="2"/>
          <w:lang w:val="en-US" w:eastAsia="zh-CN"/>
        </w:rPr>
        <w:t>Hemospray</w:t>
      </w:r>
      <w:proofErr w:type="spellEnd"/>
      <w:r w:rsidRPr="007270FC">
        <w:rPr>
          <w:rFonts w:ascii="Book Antiqua" w:eastAsia="宋体" w:hAnsi="Book Antiqua" w:cs="Times New Roman"/>
          <w:kern w:val="2"/>
          <w:lang w:val="en-US" w:eastAsia="zh-CN"/>
        </w:rPr>
        <w:t>® in upper gastrointestinal bleeding.</w:t>
      </w:r>
      <w:bookmarkEnd w:id="30"/>
      <w:bookmarkEnd w:id="31"/>
      <w:r w:rsidRPr="007270FC">
        <w:rPr>
          <w:rFonts w:ascii="Book Antiqua" w:eastAsia="宋体" w:hAnsi="Book Antiqua" w:cs="Times New Roman"/>
          <w:kern w:val="2"/>
          <w:lang w:val="en-US" w:eastAsia="zh-CN"/>
        </w:rPr>
        <w:t xml:space="preserve"> </w:t>
      </w:r>
      <w:r w:rsidRPr="007270FC">
        <w:rPr>
          <w:rFonts w:ascii="Book Antiqua" w:eastAsia="宋体" w:hAnsi="Book Antiqua" w:cs="Times New Roman"/>
          <w:i/>
          <w:kern w:val="2"/>
          <w:lang w:val="en-US" w:eastAsia="zh-CN"/>
        </w:rPr>
        <w:t xml:space="preserve">Can J </w:t>
      </w:r>
      <w:proofErr w:type="spellStart"/>
      <w:r w:rsidRPr="007270FC">
        <w:rPr>
          <w:rFonts w:ascii="Book Antiqua" w:eastAsia="宋体" w:hAnsi="Book Antiqua" w:cs="Times New Roman"/>
          <w:i/>
          <w:kern w:val="2"/>
          <w:lang w:val="en-US" w:eastAsia="zh-CN"/>
        </w:rPr>
        <w:t>Gastroenterol</w:t>
      </w:r>
      <w:proofErr w:type="spellEnd"/>
      <w:r w:rsidRPr="007270FC">
        <w:rPr>
          <w:rFonts w:ascii="Book Antiqua" w:eastAsia="宋体" w:hAnsi="Book Antiqua" w:cs="Times New Roman"/>
          <w:i/>
          <w:kern w:val="2"/>
          <w:lang w:val="en-US" w:eastAsia="zh-CN"/>
        </w:rPr>
        <w:t xml:space="preserve"> </w:t>
      </w:r>
      <w:proofErr w:type="spellStart"/>
      <w:r w:rsidRPr="007270FC">
        <w:rPr>
          <w:rFonts w:ascii="Book Antiqua" w:eastAsia="宋体" w:hAnsi="Book Antiqua" w:cs="Times New Roman"/>
          <w:i/>
          <w:kern w:val="2"/>
          <w:lang w:val="en-US" w:eastAsia="zh-CN"/>
        </w:rPr>
        <w:t>Hepatol</w:t>
      </w:r>
      <w:proofErr w:type="spellEnd"/>
      <w:r w:rsidRPr="007270FC">
        <w:rPr>
          <w:rFonts w:ascii="Book Antiqua" w:eastAsia="宋体" w:hAnsi="Book Antiqua" w:cs="Times New Roman"/>
          <w:kern w:val="2"/>
          <w:lang w:val="en-US" w:eastAsia="zh-CN"/>
        </w:rPr>
        <w:t xml:space="preserve"> 2014; </w:t>
      </w:r>
      <w:r w:rsidRPr="007270FC">
        <w:rPr>
          <w:rFonts w:ascii="Book Antiqua" w:eastAsia="宋体" w:hAnsi="Book Antiqua" w:cs="Times New Roman"/>
          <w:b/>
          <w:kern w:val="2"/>
          <w:lang w:val="en-US" w:eastAsia="zh-CN"/>
        </w:rPr>
        <w:t>28</w:t>
      </w:r>
      <w:r w:rsidRPr="007270FC">
        <w:rPr>
          <w:rFonts w:ascii="Book Antiqua" w:eastAsia="宋体" w:hAnsi="Book Antiqua" w:cs="Times New Roman"/>
          <w:kern w:val="2"/>
          <w:lang w:val="en-US" w:eastAsia="zh-CN"/>
        </w:rPr>
        <w:t>: 72-76 [PMID: 24501723</w:t>
      </w:r>
      <w:r w:rsidRPr="007270FC">
        <w:rPr>
          <w:rFonts w:ascii="Book Antiqua" w:eastAsia="宋体" w:hAnsi="Book Antiqua" w:cs="Times New Roman" w:hint="eastAsia"/>
          <w:kern w:val="2"/>
          <w:lang w:val="en-US" w:eastAsia="zh-CN"/>
        </w:rPr>
        <w:t xml:space="preserve"> DOI: </w:t>
      </w:r>
      <w:r w:rsidRPr="007270FC">
        <w:rPr>
          <w:rFonts w:ascii="Book Antiqua" w:eastAsia="宋体" w:hAnsi="Book Antiqua" w:cs="Times New Roman"/>
          <w:kern w:val="2"/>
          <w:lang w:val="en-US" w:eastAsia="zh-CN"/>
        </w:rPr>
        <w:t>10.1155/2014/759436]</w:t>
      </w:r>
    </w:p>
    <w:p w14:paraId="77B5A677" w14:textId="77777777" w:rsidR="007270FC" w:rsidRPr="007270FC" w:rsidRDefault="007270FC" w:rsidP="007270FC">
      <w:pPr>
        <w:widowControl w:val="0"/>
        <w:spacing w:line="360" w:lineRule="auto"/>
        <w:jc w:val="both"/>
        <w:rPr>
          <w:rFonts w:ascii="Book Antiqua" w:eastAsia="宋体" w:hAnsi="Book Antiqua" w:cs="Times New Roman"/>
          <w:kern w:val="2"/>
          <w:lang w:val="en-US" w:eastAsia="zh-CN"/>
        </w:rPr>
      </w:pPr>
      <w:r w:rsidRPr="007270FC">
        <w:rPr>
          <w:rFonts w:ascii="Book Antiqua" w:eastAsia="宋体" w:hAnsi="Book Antiqua" w:cs="Times New Roman"/>
          <w:kern w:val="2"/>
          <w:lang w:val="en-US" w:eastAsia="zh-CN"/>
        </w:rPr>
        <w:t xml:space="preserve">16 </w:t>
      </w:r>
      <w:proofErr w:type="spellStart"/>
      <w:r w:rsidRPr="007270FC">
        <w:rPr>
          <w:rFonts w:ascii="Book Antiqua" w:eastAsia="宋体" w:hAnsi="Book Antiqua" w:cs="Times New Roman"/>
          <w:b/>
          <w:kern w:val="2"/>
          <w:lang w:val="en-US" w:eastAsia="zh-CN"/>
        </w:rPr>
        <w:t>Prei</w:t>
      </w:r>
      <w:proofErr w:type="spellEnd"/>
      <w:r w:rsidRPr="007270FC">
        <w:rPr>
          <w:rFonts w:ascii="Book Antiqua" w:eastAsia="宋体" w:hAnsi="Book Antiqua" w:cs="Times New Roman"/>
          <w:b/>
          <w:kern w:val="2"/>
          <w:lang w:val="en-US" w:eastAsia="zh-CN"/>
        </w:rPr>
        <w:t xml:space="preserve"> JC</w:t>
      </w:r>
      <w:r w:rsidRPr="007270FC">
        <w:rPr>
          <w:rFonts w:ascii="Book Antiqua" w:eastAsia="宋体" w:hAnsi="Book Antiqua" w:cs="Times New Roman"/>
          <w:kern w:val="2"/>
          <w:lang w:val="en-US" w:eastAsia="zh-CN"/>
        </w:rPr>
        <w:t xml:space="preserve">, </w:t>
      </w:r>
      <w:proofErr w:type="spellStart"/>
      <w:r w:rsidRPr="007270FC">
        <w:rPr>
          <w:rFonts w:ascii="Book Antiqua" w:eastAsia="宋体" w:hAnsi="Book Antiqua" w:cs="Times New Roman"/>
          <w:kern w:val="2"/>
          <w:lang w:val="en-US" w:eastAsia="zh-CN"/>
        </w:rPr>
        <w:t>Barmeyer</w:t>
      </w:r>
      <w:proofErr w:type="spellEnd"/>
      <w:r w:rsidRPr="007270FC">
        <w:rPr>
          <w:rFonts w:ascii="Book Antiqua" w:eastAsia="宋体" w:hAnsi="Book Antiqua" w:cs="Times New Roman"/>
          <w:kern w:val="2"/>
          <w:lang w:val="en-US" w:eastAsia="zh-CN"/>
        </w:rPr>
        <w:t xml:space="preserve"> C, </w:t>
      </w:r>
      <w:proofErr w:type="spellStart"/>
      <w:r w:rsidRPr="007270FC">
        <w:rPr>
          <w:rFonts w:ascii="Book Antiqua" w:eastAsia="宋体" w:hAnsi="Book Antiqua" w:cs="Times New Roman"/>
          <w:kern w:val="2"/>
          <w:lang w:val="en-US" w:eastAsia="zh-CN"/>
        </w:rPr>
        <w:t>Bürgel</w:t>
      </w:r>
      <w:proofErr w:type="spellEnd"/>
      <w:r w:rsidRPr="007270FC">
        <w:rPr>
          <w:rFonts w:ascii="Book Antiqua" w:eastAsia="宋体" w:hAnsi="Book Antiqua" w:cs="Times New Roman"/>
          <w:kern w:val="2"/>
          <w:lang w:val="en-US" w:eastAsia="zh-CN"/>
        </w:rPr>
        <w:t xml:space="preserve"> N, </w:t>
      </w:r>
      <w:proofErr w:type="spellStart"/>
      <w:r w:rsidRPr="007270FC">
        <w:rPr>
          <w:rFonts w:ascii="Book Antiqua" w:eastAsia="宋体" w:hAnsi="Book Antiqua" w:cs="Times New Roman"/>
          <w:kern w:val="2"/>
          <w:lang w:val="en-US" w:eastAsia="zh-CN"/>
        </w:rPr>
        <w:t>Daum</w:t>
      </w:r>
      <w:proofErr w:type="spellEnd"/>
      <w:r w:rsidRPr="007270FC">
        <w:rPr>
          <w:rFonts w:ascii="Book Antiqua" w:eastAsia="宋体" w:hAnsi="Book Antiqua" w:cs="Times New Roman"/>
          <w:kern w:val="2"/>
          <w:lang w:val="en-US" w:eastAsia="zh-CN"/>
        </w:rPr>
        <w:t xml:space="preserve"> S, </w:t>
      </w:r>
      <w:proofErr w:type="spellStart"/>
      <w:r w:rsidRPr="007270FC">
        <w:rPr>
          <w:rFonts w:ascii="Book Antiqua" w:eastAsia="宋体" w:hAnsi="Book Antiqua" w:cs="Times New Roman"/>
          <w:kern w:val="2"/>
          <w:lang w:val="en-US" w:eastAsia="zh-CN"/>
        </w:rPr>
        <w:t>Epple</w:t>
      </w:r>
      <w:proofErr w:type="spellEnd"/>
      <w:r w:rsidRPr="007270FC">
        <w:rPr>
          <w:rFonts w:ascii="Book Antiqua" w:eastAsia="宋体" w:hAnsi="Book Antiqua" w:cs="Times New Roman"/>
          <w:kern w:val="2"/>
          <w:lang w:val="en-US" w:eastAsia="zh-CN"/>
        </w:rPr>
        <w:t xml:space="preserve"> HJ, </w:t>
      </w:r>
      <w:proofErr w:type="spellStart"/>
      <w:r w:rsidRPr="007270FC">
        <w:rPr>
          <w:rFonts w:ascii="Book Antiqua" w:eastAsia="宋体" w:hAnsi="Book Antiqua" w:cs="Times New Roman"/>
          <w:kern w:val="2"/>
          <w:lang w:val="en-US" w:eastAsia="zh-CN"/>
        </w:rPr>
        <w:t>Günther</w:t>
      </w:r>
      <w:proofErr w:type="spellEnd"/>
      <w:r w:rsidRPr="007270FC">
        <w:rPr>
          <w:rFonts w:ascii="Book Antiqua" w:eastAsia="宋体" w:hAnsi="Book Antiqua" w:cs="Times New Roman"/>
          <w:kern w:val="2"/>
          <w:lang w:val="en-US" w:eastAsia="zh-CN"/>
        </w:rPr>
        <w:t xml:space="preserve"> U, Maul J, </w:t>
      </w:r>
      <w:proofErr w:type="spellStart"/>
      <w:r w:rsidRPr="007270FC">
        <w:rPr>
          <w:rFonts w:ascii="Book Antiqua" w:eastAsia="宋体" w:hAnsi="Book Antiqua" w:cs="Times New Roman"/>
          <w:kern w:val="2"/>
          <w:lang w:val="en-US" w:eastAsia="zh-CN"/>
        </w:rPr>
        <w:t>Siegmund</w:t>
      </w:r>
      <w:proofErr w:type="spellEnd"/>
      <w:r w:rsidRPr="007270FC">
        <w:rPr>
          <w:rFonts w:ascii="Book Antiqua" w:eastAsia="宋体" w:hAnsi="Book Antiqua" w:cs="Times New Roman"/>
          <w:kern w:val="2"/>
          <w:lang w:val="en-US" w:eastAsia="zh-CN"/>
        </w:rPr>
        <w:t xml:space="preserve"> B, Schumann M, </w:t>
      </w:r>
      <w:proofErr w:type="spellStart"/>
      <w:r w:rsidRPr="007270FC">
        <w:rPr>
          <w:rFonts w:ascii="Book Antiqua" w:eastAsia="宋体" w:hAnsi="Book Antiqua" w:cs="Times New Roman"/>
          <w:kern w:val="2"/>
          <w:lang w:val="en-US" w:eastAsia="zh-CN"/>
        </w:rPr>
        <w:t>Tröger</w:t>
      </w:r>
      <w:proofErr w:type="spellEnd"/>
      <w:r w:rsidRPr="007270FC">
        <w:rPr>
          <w:rFonts w:ascii="Book Antiqua" w:eastAsia="宋体" w:hAnsi="Book Antiqua" w:cs="Times New Roman"/>
          <w:kern w:val="2"/>
          <w:lang w:val="en-US" w:eastAsia="zh-CN"/>
        </w:rPr>
        <w:t xml:space="preserve"> H, </w:t>
      </w:r>
      <w:proofErr w:type="spellStart"/>
      <w:r w:rsidRPr="007270FC">
        <w:rPr>
          <w:rFonts w:ascii="Book Antiqua" w:eastAsia="宋体" w:hAnsi="Book Antiqua" w:cs="Times New Roman"/>
          <w:kern w:val="2"/>
          <w:lang w:val="en-US" w:eastAsia="zh-CN"/>
        </w:rPr>
        <w:t>Stroux</w:t>
      </w:r>
      <w:proofErr w:type="spellEnd"/>
      <w:r w:rsidRPr="007270FC">
        <w:rPr>
          <w:rFonts w:ascii="Book Antiqua" w:eastAsia="宋体" w:hAnsi="Book Antiqua" w:cs="Times New Roman"/>
          <w:kern w:val="2"/>
          <w:lang w:val="en-US" w:eastAsia="zh-CN"/>
        </w:rPr>
        <w:t xml:space="preserve"> A, Adler A, </w:t>
      </w:r>
      <w:proofErr w:type="spellStart"/>
      <w:r w:rsidRPr="007270FC">
        <w:rPr>
          <w:rFonts w:ascii="Book Antiqua" w:eastAsia="宋体" w:hAnsi="Book Antiqua" w:cs="Times New Roman"/>
          <w:kern w:val="2"/>
          <w:lang w:val="en-US" w:eastAsia="zh-CN"/>
        </w:rPr>
        <w:t>Veltzke-Schlieker</w:t>
      </w:r>
      <w:proofErr w:type="spellEnd"/>
      <w:r w:rsidRPr="007270FC">
        <w:rPr>
          <w:rFonts w:ascii="Book Antiqua" w:eastAsia="宋体" w:hAnsi="Book Antiqua" w:cs="Times New Roman"/>
          <w:kern w:val="2"/>
          <w:lang w:val="en-US" w:eastAsia="zh-CN"/>
        </w:rPr>
        <w:t xml:space="preserve"> W, </w:t>
      </w:r>
      <w:proofErr w:type="spellStart"/>
      <w:r w:rsidRPr="007270FC">
        <w:rPr>
          <w:rFonts w:ascii="Book Antiqua" w:eastAsia="宋体" w:hAnsi="Book Antiqua" w:cs="Times New Roman"/>
          <w:kern w:val="2"/>
          <w:lang w:val="en-US" w:eastAsia="zh-CN"/>
        </w:rPr>
        <w:t>Jürgensen</w:t>
      </w:r>
      <w:proofErr w:type="spellEnd"/>
      <w:r w:rsidRPr="007270FC">
        <w:rPr>
          <w:rFonts w:ascii="Book Antiqua" w:eastAsia="宋体" w:hAnsi="Book Antiqua" w:cs="Times New Roman"/>
          <w:kern w:val="2"/>
          <w:lang w:val="en-US" w:eastAsia="zh-CN"/>
        </w:rPr>
        <w:t xml:space="preserve"> C, </w:t>
      </w:r>
      <w:proofErr w:type="spellStart"/>
      <w:r w:rsidRPr="007270FC">
        <w:rPr>
          <w:rFonts w:ascii="Book Antiqua" w:eastAsia="宋体" w:hAnsi="Book Antiqua" w:cs="Times New Roman"/>
          <w:kern w:val="2"/>
          <w:lang w:val="en-US" w:eastAsia="zh-CN"/>
        </w:rPr>
        <w:t>Wentrup</w:t>
      </w:r>
      <w:proofErr w:type="spellEnd"/>
      <w:r w:rsidRPr="007270FC">
        <w:rPr>
          <w:rFonts w:ascii="Book Antiqua" w:eastAsia="宋体" w:hAnsi="Book Antiqua" w:cs="Times New Roman"/>
          <w:kern w:val="2"/>
          <w:lang w:val="en-US" w:eastAsia="zh-CN"/>
        </w:rPr>
        <w:t xml:space="preserve"> R, </w:t>
      </w:r>
      <w:proofErr w:type="spellStart"/>
      <w:r w:rsidRPr="007270FC">
        <w:rPr>
          <w:rFonts w:ascii="Book Antiqua" w:eastAsia="宋体" w:hAnsi="Book Antiqua" w:cs="Times New Roman"/>
          <w:kern w:val="2"/>
          <w:lang w:val="en-US" w:eastAsia="zh-CN"/>
        </w:rPr>
        <w:t>Wiedenmann</w:t>
      </w:r>
      <w:proofErr w:type="spellEnd"/>
      <w:r w:rsidRPr="007270FC">
        <w:rPr>
          <w:rFonts w:ascii="Book Antiqua" w:eastAsia="宋体" w:hAnsi="Book Antiqua" w:cs="Times New Roman"/>
          <w:kern w:val="2"/>
          <w:lang w:val="en-US" w:eastAsia="zh-CN"/>
        </w:rPr>
        <w:t xml:space="preserve"> B, </w:t>
      </w:r>
      <w:proofErr w:type="spellStart"/>
      <w:r w:rsidRPr="007270FC">
        <w:rPr>
          <w:rFonts w:ascii="Book Antiqua" w:eastAsia="宋体" w:hAnsi="Book Antiqua" w:cs="Times New Roman"/>
          <w:kern w:val="2"/>
          <w:lang w:val="en-US" w:eastAsia="zh-CN"/>
        </w:rPr>
        <w:t>Binkau</w:t>
      </w:r>
      <w:proofErr w:type="spellEnd"/>
      <w:r w:rsidRPr="007270FC">
        <w:rPr>
          <w:rFonts w:ascii="Book Antiqua" w:eastAsia="宋体" w:hAnsi="Book Antiqua" w:cs="Times New Roman"/>
          <w:kern w:val="2"/>
          <w:lang w:val="en-US" w:eastAsia="zh-CN"/>
        </w:rPr>
        <w:t xml:space="preserve"> J, Hartmann D, </w:t>
      </w:r>
      <w:proofErr w:type="spellStart"/>
      <w:r w:rsidRPr="007270FC">
        <w:rPr>
          <w:rFonts w:ascii="Book Antiqua" w:eastAsia="宋体" w:hAnsi="Book Antiqua" w:cs="Times New Roman"/>
          <w:kern w:val="2"/>
          <w:lang w:val="en-US" w:eastAsia="zh-CN"/>
        </w:rPr>
        <w:t>Nötzel</w:t>
      </w:r>
      <w:proofErr w:type="spellEnd"/>
      <w:r w:rsidRPr="007270FC">
        <w:rPr>
          <w:rFonts w:ascii="Book Antiqua" w:eastAsia="宋体" w:hAnsi="Book Antiqua" w:cs="Times New Roman"/>
          <w:kern w:val="2"/>
          <w:lang w:val="en-US" w:eastAsia="zh-CN"/>
        </w:rPr>
        <w:t xml:space="preserve"> E, Domagk D, Wacke W, </w:t>
      </w:r>
      <w:proofErr w:type="spellStart"/>
      <w:r w:rsidRPr="007270FC">
        <w:rPr>
          <w:rFonts w:ascii="Book Antiqua" w:eastAsia="宋体" w:hAnsi="Book Antiqua" w:cs="Times New Roman"/>
          <w:kern w:val="2"/>
          <w:lang w:val="en-US" w:eastAsia="zh-CN"/>
        </w:rPr>
        <w:t>Wahnschaffe</w:t>
      </w:r>
      <w:proofErr w:type="spellEnd"/>
      <w:r w:rsidRPr="007270FC">
        <w:rPr>
          <w:rFonts w:ascii="Book Antiqua" w:eastAsia="宋体" w:hAnsi="Book Antiqua" w:cs="Times New Roman"/>
          <w:kern w:val="2"/>
          <w:lang w:val="en-US" w:eastAsia="zh-CN"/>
        </w:rPr>
        <w:t xml:space="preserve"> U, </w:t>
      </w:r>
      <w:proofErr w:type="spellStart"/>
      <w:r w:rsidRPr="007270FC">
        <w:rPr>
          <w:rFonts w:ascii="Book Antiqua" w:eastAsia="宋体" w:hAnsi="Book Antiqua" w:cs="Times New Roman"/>
          <w:kern w:val="2"/>
          <w:lang w:val="en-US" w:eastAsia="zh-CN"/>
        </w:rPr>
        <w:t>Bojarski</w:t>
      </w:r>
      <w:proofErr w:type="spellEnd"/>
      <w:r w:rsidRPr="007270FC">
        <w:rPr>
          <w:rFonts w:ascii="Book Antiqua" w:eastAsia="宋体" w:hAnsi="Book Antiqua" w:cs="Times New Roman"/>
          <w:kern w:val="2"/>
          <w:lang w:val="en-US" w:eastAsia="zh-CN"/>
        </w:rPr>
        <w:t xml:space="preserve"> C. </w:t>
      </w:r>
      <w:proofErr w:type="spellStart"/>
      <w:r w:rsidRPr="007270FC">
        <w:rPr>
          <w:rFonts w:ascii="Book Antiqua" w:eastAsia="宋体" w:hAnsi="Book Antiqua" w:cs="Times New Roman"/>
          <w:kern w:val="2"/>
          <w:lang w:val="en-US" w:eastAsia="zh-CN"/>
        </w:rPr>
        <w:t>EndoClot</w:t>
      </w:r>
      <w:proofErr w:type="spellEnd"/>
      <w:r w:rsidRPr="007270FC">
        <w:rPr>
          <w:rFonts w:ascii="Book Antiqua" w:eastAsia="宋体" w:hAnsi="Book Antiqua" w:cs="Times New Roman"/>
          <w:kern w:val="2"/>
          <w:lang w:val="en-US" w:eastAsia="zh-CN"/>
        </w:rPr>
        <w:t xml:space="preserve"> Polysaccharide Hemostatic System in Nonvariceal Gastrointestinal Bleeding: Results of a Prospective Multicenter Observational Pilot Study. </w:t>
      </w:r>
      <w:r w:rsidRPr="007270FC">
        <w:rPr>
          <w:rFonts w:ascii="Book Antiqua" w:eastAsia="宋体" w:hAnsi="Book Antiqua" w:cs="Times New Roman"/>
          <w:i/>
          <w:kern w:val="2"/>
          <w:lang w:val="en-US" w:eastAsia="zh-CN"/>
        </w:rPr>
        <w:t xml:space="preserve">J </w:t>
      </w:r>
      <w:proofErr w:type="spellStart"/>
      <w:r w:rsidRPr="007270FC">
        <w:rPr>
          <w:rFonts w:ascii="Book Antiqua" w:eastAsia="宋体" w:hAnsi="Book Antiqua" w:cs="Times New Roman"/>
          <w:i/>
          <w:kern w:val="2"/>
          <w:lang w:val="en-US" w:eastAsia="zh-CN"/>
        </w:rPr>
        <w:t>Clin</w:t>
      </w:r>
      <w:proofErr w:type="spellEnd"/>
      <w:r w:rsidRPr="007270FC">
        <w:rPr>
          <w:rFonts w:ascii="Book Antiqua" w:eastAsia="宋体" w:hAnsi="Book Antiqua" w:cs="Times New Roman"/>
          <w:i/>
          <w:kern w:val="2"/>
          <w:lang w:val="en-US" w:eastAsia="zh-CN"/>
        </w:rPr>
        <w:t xml:space="preserve"> </w:t>
      </w:r>
      <w:proofErr w:type="spellStart"/>
      <w:r w:rsidRPr="007270FC">
        <w:rPr>
          <w:rFonts w:ascii="Book Antiqua" w:eastAsia="宋体" w:hAnsi="Book Antiqua" w:cs="Times New Roman"/>
          <w:i/>
          <w:kern w:val="2"/>
          <w:lang w:val="en-US" w:eastAsia="zh-CN"/>
        </w:rPr>
        <w:t>Gastroenterol</w:t>
      </w:r>
      <w:proofErr w:type="spellEnd"/>
      <w:r w:rsidRPr="007270FC">
        <w:rPr>
          <w:rFonts w:ascii="Book Antiqua" w:eastAsia="宋体" w:hAnsi="Book Antiqua" w:cs="Times New Roman"/>
          <w:kern w:val="2"/>
          <w:lang w:val="en-US" w:eastAsia="zh-CN"/>
        </w:rPr>
        <w:t xml:space="preserve"> 2016; </w:t>
      </w:r>
      <w:r w:rsidRPr="007270FC">
        <w:rPr>
          <w:rFonts w:ascii="Book Antiqua" w:eastAsia="宋体" w:hAnsi="Book Antiqua" w:cs="Times New Roman"/>
          <w:b/>
          <w:kern w:val="2"/>
          <w:lang w:val="en-US" w:eastAsia="zh-CN"/>
        </w:rPr>
        <w:t>50</w:t>
      </w:r>
      <w:r w:rsidRPr="007270FC">
        <w:rPr>
          <w:rFonts w:ascii="Book Antiqua" w:eastAsia="宋体" w:hAnsi="Book Antiqua" w:cs="Times New Roman"/>
          <w:kern w:val="2"/>
          <w:lang w:val="en-US" w:eastAsia="zh-CN"/>
        </w:rPr>
        <w:t>: e95-e100 [PMID: 27552329 DOI: 10.1097/MCG.0000000000000615]</w:t>
      </w:r>
    </w:p>
    <w:p w14:paraId="0EC01594" w14:textId="77777777" w:rsidR="007270FC" w:rsidRPr="007270FC" w:rsidRDefault="007270FC" w:rsidP="007270FC">
      <w:pPr>
        <w:widowControl w:val="0"/>
        <w:spacing w:line="360" w:lineRule="auto"/>
        <w:jc w:val="both"/>
        <w:rPr>
          <w:rFonts w:ascii="Book Antiqua" w:eastAsia="宋体" w:hAnsi="Book Antiqua" w:cs="Times New Roman"/>
          <w:kern w:val="2"/>
          <w:lang w:val="en-US" w:eastAsia="zh-CN"/>
        </w:rPr>
      </w:pPr>
      <w:r w:rsidRPr="007270FC">
        <w:rPr>
          <w:rFonts w:ascii="Book Antiqua" w:eastAsia="宋体" w:hAnsi="Book Antiqua" w:cs="Times New Roman"/>
          <w:kern w:val="2"/>
          <w:lang w:val="en-US" w:eastAsia="zh-CN"/>
        </w:rPr>
        <w:lastRenderedPageBreak/>
        <w:t xml:space="preserve">17 </w:t>
      </w:r>
      <w:r w:rsidRPr="007270FC">
        <w:rPr>
          <w:rFonts w:ascii="Book Antiqua" w:eastAsia="宋体" w:hAnsi="Book Antiqua" w:cs="Times New Roman"/>
          <w:b/>
          <w:kern w:val="2"/>
          <w:lang w:val="en-US" w:eastAsia="zh-CN"/>
        </w:rPr>
        <w:t>Holster IL</w:t>
      </w:r>
      <w:r w:rsidRPr="007270FC">
        <w:rPr>
          <w:rFonts w:ascii="Book Antiqua" w:eastAsia="宋体" w:hAnsi="Book Antiqua" w:cs="Times New Roman"/>
          <w:kern w:val="2"/>
          <w:lang w:val="en-US" w:eastAsia="zh-CN"/>
        </w:rPr>
        <w:t xml:space="preserve">, </w:t>
      </w:r>
      <w:proofErr w:type="spellStart"/>
      <w:r w:rsidRPr="007270FC">
        <w:rPr>
          <w:rFonts w:ascii="Book Antiqua" w:eastAsia="宋体" w:hAnsi="Book Antiqua" w:cs="Times New Roman"/>
          <w:kern w:val="2"/>
          <w:lang w:val="en-US" w:eastAsia="zh-CN"/>
        </w:rPr>
        <w:t>Brullet</w:t>
      </w:r>
      <w:proofErr w:type="spellEnd"/>
      <w:r w:rsidRPr="007270FC">
        <w:rPr>
          <w:rFonts w:ascii="Book Antiqua" w:eastAsia="宋体" w:hAnsi="Book Antiqua" w:cs="Times New Roman"/>
          <w:kern w:val="2"/>
          <w:lang w:val="en-US" w:eastAsia="zh-CN"/>
        </w:rPr>
        <w:t xml:space="preserve"> E, </w:t>
      </w:r>
      <w:proofErr w:type="spellStart"/>
      <w:r w:rsidRPr="007270FC">
        <w:rPr>
          <w:rFonts w:ascii="Book Antiqua" w:eastAsia="宋体" w:hAnsi="Book Antiqua" w:cs="Times New Roman"/>
          <w:kern w:val="2"/>
          <w:lang w:val="en-US" w:eastAsia="zh-CN"/>
        </w:rPr>
        <w:t>Kuipers</w:t>
      </w:r>
      <w:proofErr w:type="spellEnd"/>
      <w:r w:rsidRPr="007270FC">
        <w:rPr>
          <w:rFonts w:ascii="Book Antiqua" w:eastAsia="宋体" w:hAnsi="Book Antiqua" w:cs="Times New Roman"/>
          <w:kern w:val="2"/>
          <w:lang w:val="en-US" w:eastAsia="zh-CN"/>
        </w:rPr>
        <w:t xml:space="preserve"> EJ, Campo R, </w:t>
      </w:r>
      <w:proofErr w:type="spellStart"/>
      <w:r w:rsidRPr="007270FC">
        <w:rPr>
          <w:rFonts w:ascii="Book Antiqua" w:eastAsia="宋体" w:hAnsi="Book Antiqua" w:cs="Times New Roman"/>
          <w:kern w:val="2"/>
          <w:lang w:val="en-US" w:eastAsia="zh-CN"/>
        </w:rPr>
        <w:t>Fernández-Atutxa</w:t>
      </w:r>
      <w:proofErr w:type="spellEnd"/>
      <w:r w:rsidRPr="007270FC">
        <w:rPr>
          <w:rFonts w:ascii="Book Antiqua" w:eastAsia="宋体" w:hAnsi="Book Antiqua" w:cs="Times New Roman"/>
          <w:kern w:val="2"/>
          <w:lang w:val="en-US" w:eastAsia="zh-CN"/>
        </w:rPr>
        <w:t xml:space="preserve"> A, </w:t>
      </w:r>
      <w:proofErr w:type="spellStart"/>
      <w:r w:rsidRPr="007270FC">
        <w:rPr>
          <w:rFonts w:ascii="Book Antiqua" w:eastAsia="宋体" w:hAnsi="Book Antiqua" w:cs="Times New Roman"/>
          <w:kern w:val="2"/>
          <w:lang w:val="en-US" w:eastAsia="zh-CN"/>
        </w:rPr>
        <w:t>Tjwa</w:t>
      </w:r>
      <w:proofErr w:type="spellEnd"/>
      <w:r w:rsidRPr="007270FC">
        <w:rPr>
          <w:rFonts w:ascii="Book Antiqua" w:eastAsia="宋体" w:hAnsi="Book Antiqua" w:cs="Times New Roman"/>
          <w:kern w:val="2"/>
          <w:lang w:val="en-US" w:eastAsia="zh-CN"/>
        </w:rPr>
        <w:t xml:space="preserve"> ET. </w:t>
      </w:r>
      <w:proofErr w:type="spellStart"/>
      <w:r w:rsidRPr="007270FC">
        <w:rPr>
          <w:rFonts w:ascii="Book Antiqua" w:eastAsia="宋体" w:hAnsi="Book Antiqua" w:cs="Times New Roman"/>
          <w:kern w:val="2"/>
          <w:lang w:val="en-US" w:eastAsia="zh-CN"/>
        </w:rPr>
        <w:t>Hemospray</w:t>
      </w:r>
      <w:proofErr w:type="spellEnd"/>
      <w:r w:rsidRPr="007270FC">
        <w:rPr>
          <w:rFonts w:ascii="Book Antiqua" w:eastAsia="宋体" w:hAnsi="Book Antiqua" w:cs="Times New Roman"/>
          <w:kern w:val="2"/>
          <w:lang w:val="en-US" w:eastAsia="zh-CN"/>
        </w:rPr>
        <w:t xml:space="preserve"> treatment is effective for lower gastrointestinal bleeding. </w:t>
      </w:r>
      <w:r w:rsidRPr="007270FC">
        <w:rPr>
          <w:rFonts w:ascii="Book Antiqua" w:eastAsia="宋体" w:hAnsi="Book Antiqua" w:cs="Times New Roman"/>
          <w:i/>
          <w:kern w:val="2"/>
          <w:lang w:val="en-US" w:eastAsia="zh-CN"/>
        </w:rPr>
        <w:t>Endoscopy</w:t>
      </w:r>
      <w:r w:rsidRPr="007270FC">
        <w:rPr>
          <w:rFonts w:ascii="Book Antiqua" w:eastAsia="宋体" w:hAnsi="Book Antiqua" w:cs="Times New Roman"/>
          <w:kern w:val="2"/>
          <w:lang w:val="en-US" w:eastAsia="zh-CN"/>
        </w:rPr>
        <w:t xml:space="preserve"> 2014; </w:t>
      </w:r>
      <w:r w:rsidRPr="007270FC">
        <w:rPr>
          <w:rFonts w:ascii="Book Antiqua" w:eastAsia="宋体" w:hAnsi="Book Antiqua" w:cs="Times New Roman"/>
          <w:b/>
          <w:kern w:val="2"/>
          <w:lang w:val="en-US" w:eastAsia="zh-CN"/>
        </w:rPr>
        <w:t>46</w:t>
      </w:r>
      <w:r w:rsidRPr="007270FC">
        <w:rPr>
          <w:rFonts w:ascii="Book Antiqua" w:eastAsia="宋体" w:hAnsi="Book Antiqua" w:cs="Times New Roman"/>
          <w:kern w:val="2"/>
          <w:lang w:val="en-US" w:eastAsia="zh-CN"/>
        </w:rPr>
        <w:t>: 75-78 [PMID: 24218304 DOI: 10.1055/s-0033-1344988]</w:t>
      </w:r>
    </w:p>
    <w:p w14:paraId="7A0879D9" w14:textId="77777777" w:rsidR="007270FC" w:rsidRPr="007270FC" w:rsidRDefault="007270FC" w:rsidP="007270FC">
      <w:pPr>
        <w:widowControl w:val="0"/>
        <w:spacing w:line="360" w:lineRule="auto"/>
        <w:jc w:val="both"/>
        <w:rPr>
          <w:rFonts w:ascii="Book Antiqua" w:eastAsia="宋体" w:hAnsi="Book Antiqua" w:cs="Times New Roman"/>
          <w:kern w:val="2"/>
          <w:lang w:val="en-US" w:eastAsia="zh-CN"/>
        </w:rPr>
      </w:pPr>
      <w:r w:rsidRPr="007270FC">
        <w:rPr>
          <w:rFonts w:ascii="Book Antiqua" w:eastAsia="宋体" w:hAnsi="Book Antiqua" w:cs="Times New Roman"/>
          <w:kern w:val="2"/>
          <w:lang w:val="en-US" w:eastAsia="zh-CN"/>
        </w:rPr>
        <w:t xml:space="preserve">18 </w:t>
      </w:r>
      <w:r w:rsidRPr="007270FC">
        <w:rPr>
          <w:rFonts w:ascii="Book Antiqua" w:eastAsia="宋体" w:hAnsi="Book Antiqua" w:cs="Times New Roman"/>
          <w:b/>
          <w:kern w:val="2"/>
          <w:lang w:val="en-US" w:eastAsia="zh-CN"/>
        </w:rPr>
        <w:t>Hagel AF</w:t>
      </w:r>
      <w:r w:rsidRPr="007270FC">
        <w:rPr>
          <w:rFonts w:ascii="Book Antiqua" w:eastAsia="宋体" w:hAnsi="Book Antiqua" w:cs="Times New Roman"/>
          <w:kern w:val="2"/>
          <w:lang w:val="en-US" w:eastAsia="zh-CN"/>
        </w:rPr>
        <w:t xml:space="preserve">, Albrecht H, </w:t>
      </w:r>
      <w:proofErr w:type="spellStart"/>
      <w:r w:rsidRPr="007270FC">
        <w:rPr>
          <w:rFonts w:ascii="Book Antiqua" w:eastAsia="宋体" w:hAnsi="Book Antiqua" w:cs="Times New Roman"/>
          <w:kern w:val="2"/>
          <w:lang w:val="en-US" w:eastAsia="zh-CN"/>
        </w:rPr>
        <w:t>Nägel</w:t>
      </w:r>
      <w:proofErr w:type="spellEnd"/>
      <w:r w:rsidRPr="007270FC">
        <w:rPr>
          <w:rFonts w:ascii="Book Antiqua" w:eastAsia="宋体" w:hAnsi="Book Antiqua" w:cs="Times New Roman"/>
          <w:kern w:val="2"/>
          <w:lang w:val="en-US" w:eastAsia="zh-CN"/>
        </w:rPr>
        <w:t xml:space="preserve"> A, </w:t>
      </w:r>
      <w:proofErr w:type="spellStart"/>
      <w:r w:rsidRPr="007270FC">
        <w:rPr>
          <w:rFonts w:ascii="Book Antiqua" w:eastAsia="宋体" w:hAnsi="Book Antiqua" w:cs="Times New Roman"/>
          <w:kern w:val="2"/>
          <w:lang w:val="en-US" w:eastAsia="zh-CN"/>
        </w:rPr>
        <w:t>Vitali</w:t>
      </w:r>
      <w:proofErr w:type="spellEnd"/>
      <w:r w:rsidRPr="007270FC">
        <w:rPr>
          <w:rFonts w:ascii="Book Antiqua" w:eastAsia="宋体" w:hAnsi="Book Antiqua" w:cs="Times New Roman"/>
          <w:kern w:val="2"/>
          <w:lang w:val="en-US" w:eastAsia="zh-CN"/>
        </w:rPr>
        <w:t xml:space="preserve"> F, Vetter M, </w:t>
      </w:r>
      <w:proofErr w:type="spellStart"/>
      <w:r w:rsidRPr="007270FC">
        <w:rPr>
          <w:rFonts w:ascii="Book Antiqua" w:eastAsia="宋体" w:hAnsi="Book Antiqua" w:cs="Times New Roman"/>
          <w:kern w:val="2"/>
          <w:lang w:val="en-US" w:eastAsia="zh-CN"/>
        </w:rPr>
        <w:t>Dauth</w:t>
      </w:r>
      <w:proofErr w:type="spellEnd"/>
      <w:r w:rsidRPr="007270FC">
        <w:rPr>
          <w:rFonts w:ascii="Book Antiqua" w:eastAsia="宋体" w:hAnsi="Book Antiqua" w:cs="Times New Roman"/>
          <w:kern w:val="2"/>
          <w:lang w:val="en-US" w:eastAsia="zh-CN"/>
        </w:rPr>
        <w:t xml:space="preserve"> C, </w:t>
      </w:r>
      <w:proofErr w:type="spellStart"/>
      <w:r w:rsidRPr="007270FC">
        <w:rPr>
          <w:rFonts w:ascii="Book Antiqua" w:eastAsia="宋体" w:hAnsi="Book Antiqua" w:cs="Times New Roman"/>
          <w:kern w:val="2"/>
          <w:lang w:val="en-US" w:eastAsia="zh-CN"/>
        </w:rPr>
        <w:t>Neurath</w:t>
      </w:r>
      <w:proofErr w:type="spellEnd"/>
      <w:r w:rsidRPr="007270FC">
        <w:rPr>
          <w:rFonts w:ascii="Book Antiqua" w:eastAsia="宋体" w:hAnsi="Book Antiqua" w:cs="Times New Roman"/>
          <w:kern w:val="2"/>
          <w:lang w:val="en-US" w:eastAsia="zh-CN"/>
        </w:rPr>
        <w:t xml:space="preserve"> MF, </w:t>
      </w:r>
      <w:proofErr w:type="spellStart"/>
      <w:r w:rsidRPr="007270FC">
        <w:rPr>
          <w:rFonts w:ascii="Book Antiqua" w:eastAsia="宋体" w:hAnsi="Book Antiqua" w:cs="Times New Roman"/>
          <w:kern w:val="2"/>
          <w:lang w:val="en-US" w:eastAsia="zh-CN"/>
        </w:rPr>
        <w:t>Raithel</w:t>
      </w:r>
      <w:proofErr w:type="spellEnd"/>
      <w:r w:rsidRPr="007270FC">
        <w:rPr>
          <w:rFonts w:ascii="Book Antiqua" w:eastAsia="宋体" w:hAnsi="Book Antiqua" w:cs="Times New Roman"/>
          <w:kern w:val="2"/>
          <w:lang w:val="en-US" w:eastAsia="zh-CN"/>
        </w:rPr>
        <w:t xml:space="preserve"> M. The Application of </w:t>
      </w:r>
      <w:proofErr w:type="spellStart"/>
      <w:r w:rsidRPr="007270FC">
        <w:rPr>
          <w:rFonts w:ascii="Book Antiqua" w:eastAsia="宋体" w:hAnsi="Book Antiqua" w:cs="Times New Roman"/>
          <w:kern w:val="2"/>
          <w:lang w:val="en-US" w:eastAsia="zh-CN"/>
        </w:rPr>
        <w:t>Hemospray</w:t>
      </w:r>
      <w:proofErr w:type="spellEnd"/>
      <w:r w:rsidRPr="007270FC">
        <w:rPr>
          <w:rFonts w:ascii="Book Antiqua" w:eastAsia="宋体" w:hAnsi="Book Antiqua" w:cs="Times New Roman"/>
          <w:kern w:val="2"/>
          <w:lang w:val="en-US" w:eastAsia="zh-CN"/>
        </w:rPr>
        <w:t xml:space="preserve"> in Gastrointestinal Bleeding during Emergency Endoscopy. </w:t>
      </w:r>
      <w:proofErr w:type="spellStart"/>
      <w:r w:rsidRPr="007270FC">
        <w:rPr>
          <w:rFonts w:ascii="Book Antiqua" w:eastAsia="宋体" w:hAnsi="Book Antiqua" w:cs="Times New Roman"/>
          <w:i/>
          <w:kern w:val="2"/>
          <w:lang w:val="en-US" w:eastAsia="zh-CN"/>
        </w:rPr>
        <w:t>Gastroenterol</w:t>
      </w:r>
      <w:proofErr w:type="spellEnd"/>
      <w:r w:rsidRPr="007270FC">
        <w:rPr>
          <w:rFonts w:ascii="Book Antiqua" w:eastAsia="宋体" w:hAnsi="Book Antiqua" w:cs="Times New Roman"/>
          <w:i/>
          <w:kern w:val="2"/>
          <w:lang w:val="en-US" w:eastAsia="zh-CN"/>
        </w:rPr>
        <w:t xml:space="preserve"> Res </w:t>
      </w:r>
      <w:proofErr w:type="spellStart"/>
      <w:r w:rsidRPr="007270FC">
        <w:rPr>
          <w:rFonts w:ascii="Book Antiqua" w:eastAsia="宋体" w:hAnsi="Book Antiqua" w:cs="Times New Roman"/>
          <w:i/>
          <w:kern w:val="2"/>
          <w:lang w:val="en-US" w:eastAsia="zh-CN"/>
        </w:rPr>
        <w:t>Pract</w:t>
      </w:r>
      <w:proofErr w:type="spellEnd"/>
      <w:r w:rsidRPr="007270FC">
        <w:rPr>
          <w:rFonts w:ascii="Book Antiqua" w:eastAsia="宋体" w:hAnsi="Book Antiqua" w:cs="Times New Roman"/>
          <w:kern w:val="2"/>
          <w:lang w:val="en-US" w:eastAsia="zh-CN"/>
        </w:rPr>
        <w:t xml:space="preserve"> 2017; </w:t>
      </w:r>
      <w:r w:rsidRPr="007270FC">
        <w:rPr>
          <w:rFonts w:ascii="Book Antiqua" w:eastAsia="宋体" w:hAnsi="Book Antiqua" w:cs="Times New Roman"/>
          <w:b/>
          <w:kern w:val="2"/>
          <w:lang w:val="en-US" w:eastAsia="zh-CN"/>
        </w:rPr>
        <w:t>2017</w:t>
      </w:r>
      <w:r w:rsidRPr="007270FC">
        <w:rPr>
          <w:rFonts w:ascii="Book Antiqua" w:eastAsia="宋体" w:hAnsi="Book Antiqua" w:cs="Times New Roman"/>
          <w:kern w:val="2"/>
          <w:lang w:val="en-US" w:eastAsia="zh-CN"/>
        </w:rPr>
        <w:t>: 3083481 [PMID: 28232848 DOI: 10.1155/2017/3083481]</w:t>
      </w:r>
    </w:p>
    <w:p w14:paraId="323764AE" w14:textId="77777777" w:rsidR="007270FC" w:rsidRPr="007270FC" w:rsidRDefault="007270FC" w:rsidP="007270FC">
      <w:pPr>
        <w:widowControl w:val="0"/>
        <w:spacing w:line="360" w:lineRule="auto"/>
        <w:jc w:val="both"/>
        <w:rPr>
          <w:rFonts w:ascii="Book Antiqua" w:eastAsia="宋体" w:hAnsi="Book Antiqua" w:cs="Times New Roman"/>
          <w:kern w:val="2"/>
          <w:lang w:val="en-US" w:eastAsia="zh-CN"/>
        </w:rPr>
      </w:pPr>
      <w:r w:rsidRPr="007270FC">
        <w:rPr>
          <w:rFonts w:ascii="Book Antiqua" w:eastAsia="宋体" w:hAnsi="Book Antiqua" w:cs="Times New Roman"/>
          <w:kern w:val="2"/>
          <w:lang w:val="en-US" w:eastAsia="zh-CN"/>
        </w:rPr>
        <w:t xml:space="preserve">19 </w:t>
      </w:r>
      <w:proofErr w:type="spellStart"/>
      <w:r w:rsidRPr="007270FC">
        <w:rPr>
          <w:rFonts w:ascii="Book Antiqua" w:eastAsia="宋体" w:hAnsi="Book Antiqua" w:cs="Times New Roman"/>
          <w:b/>
          <w:kern w:val="2"/>
          <w:lang w:val="en-US" w:eastAsia="zh-CN"/>
        </w:rPr>
        <w:t>Haddara</w:t>
      </w:r>
      <w:proofErr w:type="spellEnd"/>
      <w:r w:rsidRPr="007270FC">
        <w:rPr>
          <w:rFonts w:ascii="Book Antiqua" w:eastAsia="宋体" w:hAnsi="Book Antiqua" w:cs="Times New Roman"/>
          <w:b/>
          <w:kern w:val="2"/>
          <w:lang w:val="en-US" w:eastAsia="zh-CN"/>
        </w:rPr>
        <w:t xml:space="preserve"> S</w:t>
      </w:r>
      <w:r w:rsidRPr="007270FC">
        <w:rPr>
          <w:rFonts w:ascii="Book Antiqua" w:eastAsia="宋体" w:hAnsi="Book Antiqua" w:cs="Times New Roman"/>
          <w:kern w:val="2"/>
          <w:lang w:val="en-US" w:eastAsia="zh-CN"/>
        </w:rPr>
        <w:t xml:space="preserve">, Jacques J, </w:t>
      </w:r>
      <w:proofErr w:type="spellStart"/>
      <w:r w:rsidRPr="007270FC">
        <w:rPr>
          <w:rFonts w:ascii="Book Antiqua" w:eastAsia="宋体" w:hAnsi="Book Antiqua" w:cs="Times New Roman"/>
          <w:kern w:val="2"/>
          <w:lang w:val="en-US" w:eastAsia="zh-CN"/>
        </w:rPr>
        <w:t>Lecleire</w:t>
      </w:r>
      <w:proofErr w:type="spellEnd"/>
      <w:r w:rsidRPr="007270FC">
        <w:rPr>
          <w:rFonts w:ascii="Book Antiqua" w:eastAsia="宋体" w:hAnsi="Book Antiqua" w:cs="Times New Roman"/>
          <w:kern w:val="2"/>
          <w:lang w:val="en-US" w:eastAsia="zh-CN"/>
        </w:rPr>
        <w:t xml:space="preserve"> S, </w:t>
      </w:r>
      <w:proofErr w:type="spellStart"/>
      <w:r w:rsidRPr="007270FC">
        <w:rPr>
          <w:rFonts w:ascii="Book Antiqua" w:eastAsia="宋体" w:hAnsi="Book Antiqua" w:cs="Times New Roman"/>
          <w:kern w:val="2"/>
          <w:lang w:val="en-US" w:eastAsia="zh-CN"/>
        </w:rPr>
        <w:t>Branche</w:t>
      </w:r>
      <w:proofErr w:type="spellEnd"/>
      <w:r w:rsidRPr="007270FC">
        <w:rPr>
          <w:rFonts w:ascii="Book Antiqua" w:eastAsia="宋体" w:hAnsi="Book Antiqua" w:cs="Times New Roman"/>
          <w:kern w:val="2"/>
          <w:lang w:val="en-US" w:eastAsia="zh-CN"/>
        </w:rPr>
        <w:t xml:space="preserve"> J, Leblanc S, Le </w:t>
      </w:r>
      <w:proofErr w:type="spellStart"/>
      <w:r w:rsidRPr="007270FC">
        <w:rPr>
          <w:rFonts w:ascii="Book Antiqua" w:eastAsia="宋体" w:hAnsi="Book Antiqua" w:cs="Times New Roman"/>
          <w:kern w:val="2"/>
          <w:lang w:val="en-US" w:eastAsia="zh-CN"/>
        </w:rPr>
        <w:t>Baleur</w:t>
      </w:r>
      <w:proofErr w:type="spellEnd"/>
      <w:r w:rsidRPr="007270FC">
        <w:rPr>
          <w:rFonts w:ascii="Book Antiqua" w:eastAsia="宋体" w:hAnsi="Book Antiqua" w:cs="Times New Roman"/>
          <w:kern w:val="2"/>
          <w:lang w:val="en-US" w:eastAsia="zh-CN"/>
        </w:rPr>
        <w:t xml:space="preserve"> Y, </w:t>
      </w:r>
      <w:proofErr w:type="spellStart"/>
      <w:r w:rsidRPr="007270FC">
        <w:rPr>
          <w:rFonts w:ascii="Book Antiqua" w:eastAsia="宋体" w:hAnsi="Book Antiqua" w:cs="Times New Roman"/>
          <w:kern w:val="2"/>
          <w:lang w:val="en-US" w:eastAsia="zh-CN"/>
        </w:rPr>
        <w:t>Privat</w:t>
      </w:r>
      <w:proofErr w:type="spellEnd"/>
      <w:r w:rsidRPr="007270FC">
        <w:rPr>
          <w:rFonts w:ascii="Book Antiqua" w:eastAsia="宋体" w:hAnsi="Book Antiqua" w:cs="Times New Roman"/>
          <w:kern w:val="2"/>
          <w:lang w:val="en-US" w:eastAsia="zh-CN"/>
        </w:rPr>
        <w:t xml:space="preserve"> J, </w:t>
      </w:r>
      <w:proofErr w:type="spellStart"/>
      <w:r w:rsidRPr="007270FC">
        <w:rPr>
          <w:rFonts w:ascii="Book Antiqua" w:eastAsia="宋体" w:hAnsi="Book Antiqua" w:cs="Times New Roman"/>
          <w:kern w:val="2"/>
          <w:lang w:val="en-US" w:eastAsia="zh-CN"/>
        </w:rPr>
        <w:t>Heyries</w:t>
      </w:r>
      <w:proofErr w:type="spellEnd"/>
      <w:r w:rsidRPr="007270FC">
        <w:rPr>
          <w:rFonts w:ascii="Book Antiqua" w:eastAsia="宋体" w:hAnsi="Book Antiqua" w:cs="Times New Roman"/>
          <w:kern w:val="2"/>
          <w:lang w:val="en-US" w:eastAsia="zh-CN"/>
        </w:rPr>
        <w:t xml:space="preserve"> L, </w:t>
      </w:r>
      <w:proofErr w:type="spellStart"/>
      <w:r w:rsidRPr="007270FC">
        <w:rPr>
          <w:rFonts w:ascii="Book Antiqua" w:eastAsia="宋体" w:hAnsi="Book Antiqua" w:cs="Times New Roman"/>
          <w:kern w:val="2"/>
          <w:lang w:val="en-US" w:eastAsia="zh-CN"/>
        </w:rPr>
        <w:t>Bichard</w:t>
      </w:r>
      <w:proofErr w:type="spellEnd"/>
      <w:r w:rsidRPr="007270FC">
        <w:rPr>
          <w:rFonts w:ascii="Book Antiqua" w:eastAsia="宋体" w:hAnsi="Book Antiqua" w:cs="Times New Roman"/>
          <w:kern w:val="2"/>
          <w:lang w:val="en-US" w:eastAsia="zh-CN"/>
        </w:rPr>
        <w:t xml:space="preserve"> P, </w:t>
      </w:r>
      <w:proofErr w:type="spellStart"/>
      <w:r w:rsidRPr="007270FC">
        <w:rPr>
          <w:rFonts w:ascii="Book Antiqua" w:eastAsia="宋体" w:hAnsi="Book Antiqua" w:cs="Times New Roman"/>
          <w:kern w:val="2"/>
          <w:lang w:val="en-US" w:eastAsia="zh-CN"/>
        </w:rPr>
        <w:t>Granval</w:t>
      </w:r>
      <w:proofErr w:type="spellEnd"/>
      <w:r w:rsidRPr="007270FC">
        <w:rPr>
          <w:rFonts w:ascii="Book Antiqua" w:eastAsia="宋体" w:hAnsi="Book Antiqua" w:cs="Times New Roman"/>
          <w:kern w:val="2"/>
          <w:lang w:val="en-US" w:eastAsia="zh-CN"/>
        </w:rPr>
        <w:t xml:space="preserve"> P, </w:t>
      </w:r>
      <w:proofErr w:type="spellStart"/>
      <w:r w:rsidRPr="007270FC">
        <w:rPr>
          <w:rFonts w:ascii="Book Antiqua" w:eastAsia="宋体" w:hAnsi="Book Antiqua" w:cs="Times New Roman"/>
          <w:kern w:val="2"/>
          <w:lang w:val="en-US" w:eastAsia="zh-CN"/>
        </w:rPr>
        <w:t>Chaput</w:t>
      </w:r>
      <w:proofErr w:type="spellEnd"/>
      <w:r w:rsidRPr="007270FC">
        <w:rPr>
          <w:rFonts w:ascii="Book Antiqua" w:eastAsia="宋体" w:hAnsi="Book Antiqua" w:cs="Times New Roman"/>
          <w:kern w:val="2"/>
          <w:lang w:val="en-US" w:eastAsia="zh-CN"/>
        </w:rPr>
        <w:t xml:space="preserve"> U, Koch S, Levy J, </w:t>
      </w:r>
      <w:proofErr w:type="spellStart"/>
      <w:r w:rsidRPr="007270FC">
        <w:rPr>
          <w:rFonts w:ascii="Book Antiqua" w:eastAsia="宋体" w:hAnsi="Book Antiqua" w:cs="Times New Roman"/>
          <w:kern w:val="2"/>
          <w:lang w:val="en-US" w:eastAsia="zh-CN"/>
        </w:rPr>
        <w:t>Godart</w:t>
      </w:r>
      <w:proofErr w:type="spellEnd"/>
      <w:r w:rsidRPr="007270FC">
        <w:rPr>
          <w:rFonts w:ascii="Book Antiqua" w:eastAsia="宋体" w:hAnsi="Book Antiqua" w:cs="Times New Roman"/>
          <w:kern w:val="2"/>
          <w:lang w:val="en-US" w:eastAsia="zh-CN"/>
        </w:rPr>
        <w:t xml:space="preserve"> B, </w:t>
      </w:r>
      <w:proofErr w:type="spellStart"/>
      <w:r w:rsidRPr="007270FC">
        <w:rPr>
          <w:rFonts w:ascii="Book Antiqua" w:eastAsia="宋体" w:hAnsi="Book Antiqua" w:cs="Times New Roman"/>
          <w:kern w:val="2"/>
          <w:lang w:val="en-US" w:eastAsia="zh-CN"/>
        </w:rPr>
        <w:t>Charachon</w:t>
      </w:r>
      <w:proofErr w:type="spellEnd"/>
      <w:r w:rsidRPr="007270FC">
        <w:rPr>
          <w:rFonts w:ascii="Book Antiqua" w:eastAsia="宋体" w:hAnsi="Book Antiqua" w:cs="Times New Roman"/>
          <w:kern w:val="2"/>
          <w:lang w:val="en-US" w:eastAsia="zh-CN"/>
        </w:rPr>
        <w:t xml:space="preserve"> A, </w:t>
      </w:r>
      <w:proofErr w:type="spellStart"/>
      <w:r w:rsidRPr="007270FC">
        <w:rPr>
          <w:rFonts w:ascii="Book Antiqua" w:eastAsia="宋体" w:hAnsi="Book Antiqua" w:cs="Times New Roman"/>
          <w:kern w:val="2"/>
          <w:lang w:val="en-US" w:eastAsia="zh-CN"/>
        </w:rPr>
        <w:t>Bourgaux</w:t>
      </w:r>
      <w:proofErr w:type="spellEnd"/>
      <w:r w:rsidRPr="007270FC">
        <w:rPr>
          <w:rFonts w:ascii="Book Antiqua" w:eastAsia="宋体" w:hAnsi="Book Antiqua" w:cs="Times New Roman"/>
          <w:kern w:val="2"/>
          <w:lang w:val="en-US" w:eastAsia="zh-CN"/>
        </w:rPr>
        <w:t xml:space="preserve"> JF, </w:t>
      </w:r>
      <w:proofErr w:type="spellStart"/>
      <w:r w:rsidRPr="007270FC">
        <w:rPr>
          <w:rFonts w:ascii="Book Antiqua" w:eastAsia="宋体" w:hAnsi="Book Antiqua" w:cs="Times New Roman"/>
          <w:kern w:val="2"/>
          <w:lang w:val="en-US" w:eastAsia="zh-CN"/>
        </w:rPr>
        <w:t>Metivier-Cesbron</w:t>
      </w:r>
      <w:proofErr w:type="spellEnd"/>
      <w:r w:rsidRPr="007270FC">
        <w:rPr>
          <w:rFonts w:ascii="Book Antiqua" w:eastAsia="宋体" w:hAnsi="Book Antiqua" w:cs="Times New Roman"/>
          <w:kern w:val="2"/>
          <w:lang w:val="en-US" w:eastAsia="zh-CN"/>
        </w:rPr>
        <w:t xml:space="preserve"> E, </w:t>
      </w:r>
      <w:proofErr w:type="spellStart"/>
      <w:r w:rsidRPr="007270FC">
        <w:rPr>
          <w:rFonts w:ascii="Book Antiqua" w:eastAsia="宋体" w:hAnsi="Book Antiqua" w:cs="Times New Roman"/>
          <w:kern w:val="2"/>
          <w:lang w:val="en-US" w:eastAsia="zh-CN"/>
        </w:rPr>
        <w:t>Chabrun</w:t>
      </w:r>
      <w:proofErr w:type="spellEnd"/>
      <w:r w:rsidRPr="007270FC">
        <w:rPr>
          <w:rFonts w:ascii="Book Antiqua" w:eastAsia="宋体" w:hAnsi="Book Antiqua" w:cs="Times New Roman"/>
          <w:kern w:val="2"/>
          <w:lang w:val="en-US" w:eastAsia="zh-CN"/>
        </w:rPr>
        <w:t xml:space="preserve"> E, Quentin V, Perrot B, </w:t>
      </w:r>
      <w:proofErr w:type="spellStart"/>
      <w:r w:rsidRPr="007270FC">
        <w:rPr>
          <w:rFonts w:ascii="Book Antiqua" w:eastAsia="宋体" w:hAnsi="Book Antiqua" w:cs="Times New Roman"/>
          <w:kern w:val="2"/>
          <w:lang w:val="en-US" w:eastAsia="zh-CN"/>
        </w:rPr>
        <w:t>Vanbiervliet</w:t>
      </w:r>
      <w:proofErr w:type="spellEnd"/>
      <w:r w:rsidRPr="007270FC">
        <w:rPr>
          <w:rFonts w:ascii="Book Antiqua" w:eastAsia="宋体" w:hAnsi="Book Antiqua" w:cs="Times New Roman"/>
          <w:kern w:val="2"/>
          <w:lang w:val="en-US" w:eastAsia="zh-CN"/>
        </w:rPr>
        <w:t xml:space="preserve"> G, </w:t>
      </w:r>
      <w:proofErr w:type="spellStart"/>
      <w:r w:rsidRPr="007270FC">
        <w:rPr>
          <w:rFonts w:ascii="Book Antiqua" w:eastAsia="宋体" w:hAnsi="Book Antiqua" w:cs="Times New Roman"/>
          <w:kern w:val="2"/>
          <w:lang w:val="en-US" w:eastAsia="zh-CN"/>
        </w:rPr>
        <w:t>Coron</w:t>
      </w:r>
      <w:proofErr w:type="spellEnd"/>
      <w:r w:rsidRPr="007270FC">
        <w:rPr>
          <w:rFonts w:ascii="Book Antiqua" w:eastAsia="宋体" w:hAnsi="Book Antiqua" w:cs="Times New Roman"/>
          <w:kern w:val="2"/>
          <w:lang w:val="en-US" w:eastAsia="zh-CN"/>
        </w:rPr>
        <w:t xml:space="preserve"> E. A novel hemostatic powder for upper gastrointestinal bleeding: A multicenter study (the "GRAPHE" registry). </w:t>
      </w:r>
      <w:r w:rsidRPr="007270FC">
        <w:rPr>
          <w:rFonts w:ascii="Book Antiqua" w:eastAsia="宋体" w:hAnsi="Book Antiqua" w:cs="Times New Roman"/>
          <w:i/>
          <w:kern w:val="2"/>
          <w:lang w:val="en-US" w:eastAsia="zh-CN"/>
        </w:rPr>
        <w:t>Endoscopy</w:t>
      </w:r>
      <w:r w:rsidRPr="007270FC">
        <w:rPr>
          <w:rFonts w:ascii="Book Antiqua" w:eastAsia="宋体" w:hAnsi="Book Antiqua" w:cs="Times New Roman"/>
          <w:kern w:val="2"/>
          <w:lang w:val="en-US" w:eastAsia="zh-CN"/>
        </w:rPr>
        <w:t xml:space="preserve"> 2016; </w:t>
      </w:r>
      <w:r w:rsidRPr="007270FC">
        <w:rPr>
          <w:rFonts w:ascii="Book Antiqua" w:eastAsia="宋体" w:hAnsi="Book Antiqua" w:cs="Times New Roman"/>
          <w:b/>
          <w:kern w:val="2"/>
          <w:lang w:val="en-US" w:eastAsia="zh-CN"/>
        </w:rPr>
        <w:t>48</w:t>
      </w:r>
      <w:r w:rsidRPr="007270FC">
        <w:rPr>
          <w:rFonts w:ascii="Book Antiqua" w:eastAsia="宋体" w:hAnsi="Book Antiqua" w:cs="Times New Roman"/>
          <w:kern w:val="2"/>
          <w:lang w:val="en-US" w:eastAsia="zh-CN"/>
        </w:rPr>
        <w:t>: 1084-1095 [PMID: 27760437 DOI: 10.1055/s-0042-116148]</w:t>
      </w:r>
    </w:p>
    <w:p w14:paraId="121E41CD" w14:textId="77777777" w:rsidR="007270FC" w:rsidRPr="007270FC" w:rsidRDefault="007270FC" w:rsidP="007270FC">
      <w:pPr>
        <w:widowControl w:val="0"/>
        <w:spacing w:line="360" w:lineRule="auto"/>
        <w:jc w:val="both"/>
        <w:rPr>
          <w:rFonts w:ascii="Book Antiqua" w:eastAsia="宋体" w:hAnsi="Book Antiqua" w:cs="Times New Roman"/>
          <w:kern w:val="2"/>
          <w:lang w:val="en-US" w:eastAsia="zh-CN"/>
        </w:rPr>
      </w:pPr>
      <w:r w:rsidRPr="007270FC">
        <w:rPr>
          <w:rFonts w:ascii="Book Antiqua" w:eastAsia="宋体" w:hAnsi="Book Antiqua" w:cs="Times New Roman"/>
          <w:kern w:val="2"/>
          <w:lang w:val="en-US" w:eastAsia="zh-CN"/>
        </w:rPr>
        <w:t xml:space="preserve">20 </w:t>
      </w:r>
      <w:r w:rsidRPr="007270FC">
        <w:rPr>
          <w:rFonts w:ascii="Book Antiqua" w:eastAsia="宋体" w:hAnsi="Book Antiqua" w:cs="Times New Roman"/>
          <w:b/>
          <w:kern w:val="2"/>
          <w:lang w:val="en-US" w:eastAsia="zh-CN"/>
        </w:rPr>
        <w:t>Park JC</w:t>
      </w:r>
      <w:r w:rsidRPr="007270FC">
        <w:rPr>
          <w:rFonts w:ascii="Book Antiqua" w:eastAsia="宋体" w:hAnsi="Book Antiqua" w:cs="Times New Roman"/>
          <w:kern w:val="2"/>
          <w:lang w:val="en-US" w:eastAsia="zh-CN"/>
        </w:rPr>
        <w:t xml:space="preserve">, Kim YJ, Kim EH, Lee J, Yang HS, Kim EH, Hahn KY, Shin SK, Lee SK, Lee YC. Effectiveness of the polysaccharide hemostatic powder in non-variceal upper gastrointestinal bleeding: Using propensity score matching. </w:t>
      </w:r>
      <w:r w:rsidRPr="007270FC">
        <w:rPr>
          <w:rFonts w:ascii="Book Antiqua" w:eastAsia="宋体" w:hAnsi="Book Antiqua" w:cs="Times New Roman"/>
          <w:i/>
          <w:kern w:val="2"/>
          <w:lang w:val="en-US" w:eastAsia="zh-CN"/>
        </w:rPr>
        <w:t xml:space="preserve">J </w:t>
      </w:r>
      <w:proofErr w:type="spellStart"/>
      <w:r w:rsidRPr="007270FC">
        <w:rPr>
          <w:rFonts w:ascii="Book Antiqua" w:eastAsia="宋体" w:hAnsi="Book Antiqua" w:cs="Times New Roman"/>
          <w:i/>
          <w:kern w:val="2"/>
          <w:lang w:val="en-US" w:eastAsia="zh-CN"/>
        </w:rPr>
        <w:t>Gastroenterol</w:t>
      </w:r>
      <w:proofErr w:type="spellEnd"/>
      <w:r w:rsidRPr="007270FC">
        <w:rPr>
          <w:rFonts w:ascii="Book Antiqua" w:eastAsia="宋体" w:hAnsi="Book Antiqua" w:cs="Times New Roman"/>
          <w:i/>
          <w:kern w:val="2"/>
          <w:lang w:val="en-US" w:eastAsia="zh-CN"/>
        </w:rPr>
        <w:t xml:space="preserve"> </w:t>
      </w:r>
      <w:proofErr w:type="spellStart"/>
      <w:r w:rsidRPr="007270FC">
        <w:rPr>
          <w:rFonts w:ascii="Book Antiqua" w:eastAsia="宋体" w:hAnsi="Book Antiqua" w:cs="Times New Roman"/>
          <w:i/>
          <w:kern w:val="2"/>
          <w:lang w:val="en-US" w:eastAsia="zh-CN"/>
        </w:rPr>
        <w:t>Hepatol</w:t>
      </w:r>
      <w:proofErr w:type="spellEnd"/>
      <w:r w:rsidRPr="007270FC">
        <w:rPr>
          <w:rFonts w:ascii="Book Antiqua" w:eastAsia="宋体" w:hAnsi="Book Antiqua" w:cs="Times New Roman"/>
          <w:kern w:val="2"/>
          <w:lang w:val="en-US" w:eastAsia="zh-CN"/>
        </w:rPr>
        <w:t xml:space="preserve"> 2018; </w:t>
      </w:r>
      <w:r w:rsidRPr="007270FC">
        <w:rPr>
          <w:rFonts w:ascii="Book Antiqua" w:eastAsia="宋体" w:hAnsi="Book Antiqua" w:cs="Times New Roman"/>
          <w:b/>
          <w:kern w:val="2"/>
          <w:lang w:val="en-US" w:eastAsia="zh-CN"/>
        </w:rPr>
        <w:t>33</w:t>
      </w:r>
      <w:r w:rsidRPr="007270FC">
        <w:rPr>
          <w:rFonts w:ascii="Book Antiqua" w:eastAsia="宋体" w:hAnsi="Book Antiqua" w:cs="Times New Roman"/>
          <w:kern w:val="2"/>
          <w:lang w:val="en-US" w:eastAsia="zh-CN"/>
        </w:rPr>
        <w:t>: 1500-1506 [PMID: 29415371 DOI: 10.1111/jgh.14118]</w:t>
      </w:r>
    </w:p>
    <w:p w14:paraId="2DCF201A" w14:textId="77777777" w:rsidR="007270FC" w:rsidRPr="007270FC" w:rsidRDefault="007270FC" w:rsidP="007270FC">
      <w:pPr>
        <w:widowControl w:val="0"/>
        <w:spacing w:line="360" w:lineRule="auto"/>
        <w:jc w:val="both"/>
        <w:rPr>
          <w:rFonts w:ascii="Book Antiqua" w:eastAsia="宋体" w:hAnsi="Book Antiqua" w:cs="Times New Roman"/>
          <w:kern w:val="2"/>
          <w:lang w:val="en-US" w:eastAsia="zh-CN"/>
        </w:rPr>
      </w:pPr>
      <w:r w:rsidRPr="007270FC">
        <w:rPr>
          <w:rFonts w:ascii="Book Antiqua" w:eastAsia="宋体" w:hAnsi="Book Antiqua" w:cs="Times New Roman"/>
          <w:kern w:val="2"/>
          <w:lang w:val="en-US" w:eastAsia="zh-CN"/>
        </w:rPr>
        <w:t xml:space="preserve">21 </w:t>
      </w:r>
      <w:proofErr w:type="spellStart"/>
      <w:r w:rsidRPr="007270FC">
        <w:rPr>
          <w:rFonts w:ascii="Book Antiqua" w:eastAsia="宋体" w:hAnsi="Book Antiqua" w:cs="Times New Roman"/>
          <w:b/>
          <w:kern w:val="2"/>
          <w:lang w:val="en-US" w:eastAsia="zh-CN"/>
        </w:rPr>
        <w:t>Cahyadi</w:t>
      </w:r>
      <w:proofErr w:type="spellEnd"/>
      <w:r w:rsidRPr="007270FC">
        <w:rPr>
          <w:rFonts w:ascii="Book Antiqua" w:eastAsia="宋体" w:hAnsi="Book Antiqua" w:cs="Times New Roman"/>
          <w:b/>
          <w:kern w:val="2"/>
          <w:lang w:val="en-US" w:eastAsia="zh-CN"/>
        </w:rPr>
        <w:t xml:space="preserve"> O</w:t>
      </w:r>
      <w:r w:rsidRPr="007270FC">
        <w:rPr>
          <w:rFonts w:ascii="Book Antiqua" w:eastAsia="宋体" w:hAnsi="Book Antiqua" w:cs="Times New Roman"/>
          <w:kern w:val="2"/>
          <w:lang w:val="en-US" w:eastAsia="zh-CN"/>
        </w:rPr>
        <w:t xml:space="preserve">, </w:t>
      </w:r>
      <w:proofErr w:type="spellStart"/>
      <w:r w:rsidRPr="007270FC">
        <w:rPr>
          <w:rFonts w:ascii="Book Antiqua" w:eastAsia="宋体" w:hAnsi="Book Antiqua" w:cs="Times New Roman"/>
          <w:kern w:val="2"/>
          <w:lang w:val="en-US" w:eastAsia="zh-CN"/>
        </w:rPr>
        <w:t>Bauder</w:t>
      </w:r>
      <w:proofErr w:type="spellEnd"/>
      <w:r w:rsidRPr="007270FC">
        <w:rPr>
          <w:rFonts w:ascii="Book Antiqua" w:eastAsia="宋体" w:hAnsi="Book Antiqua" w:cs="Times New Roman"/>
          <w:kern w:val="2"/>
          <w:lang w:val="en-US" w:eastAsia="zh-CN"/>
        </w:rPr>
        <w:t xml:space="preserve"> M, Meier B, Caca K, Schmidt A. Effectiveness of TC-325 (</w:t>
      </w:r>
      <w:proofErr w:type="spellStart"/>
      <w:r w:rsidRPr="007270FC">
        <w:rPr>
          <w:rFonts w:ascii="Book Antiqua" w:eastAsia="宋体" w:hAnsi="Book Antiqua" w:cs="Times New Roman"/>
          <w:kern w:val="2"/>
          <w:lang w:val="en-US" w:eastAsia="zh-CN"/>
        </w:rPr>
        <w:t>Hemospray</w:t>
      </w:r>
      <w:proofErr w:type="spellEnd"/>
      <w:r w:rsidRPr="007270FC">
        <w:rPr>
          <w:rFonts w:ascii="Book Antiqua" w:eastAsia="宋体" w:hAnsi="Book Antiqua" w:cs="Times New Roman"/>
          <w:kern w:val="2"/>
          <w:lang w:val="en-US" w:eastAsia="zh-CN"/>
        </w:rPr>
        <w:t xml:space="preserve">) for treatment of diffuse or refractory upper gastrointestinal bleeding - a single center experience. </w:t>
      </w:r>
      <w:proofErr w:type="spellStart"/>
      <w:r w:rsidRPr="007270FC">
        <w:rPr>
          <w:rFonts w:ascii="Book Antiqua" w:eastAsia="宋体" w:hAnsi="Book Antiqua" w:cs="Times New Roman"/>
          <w:i/>
          <w:kern w:val="2"/>
          <w:lang w:val="en-US" w:eastAsia="zh-CN"/>
        </w:rPr>
        <w:t>Endosc</w:t>
      </w:r>
      <w:proofErr w:type="spellEnd"/>
      <w:r w:rsidRPr="007270FC">
        <w:rPr>
          <w:rFonts w:ascii="Book Antiqua" w:eastAsia="宋体" w:hAnsi="Book Antiqua" w:cs="Times New Roman"/>
          <w:i/>
          <w:kern w:val="2"/>
          <w:lang w:val="en-US" w:eastAsia="zh-CN"/>
        </w:rPr>
        <w:t xml:space="preserve"> </w:t>
      </w:r>
      <w:proofErr w:type="spellStart"/>
      <w:r w:rsidRPr="007270FC">
        <w:rPr>
          <w:rFonts w:ascii="Book Antiqua" w:eastAsia="宋体" w:hAnsi="Book Antiqua" w:cs="Times New Roman"/>
          <w:i/>
          <w:kern w:val="2"/>
          <w:lang w:val="en-US" w:eastAsia="zh-CN"/>
        </w:rPr>
        <w:t>Int</w:t>
      </w:r>
      <w:proofErr w:type="spellEnd"/>
      <w:r w:rsidRPr="007270FC">
        <w:rPr>
          <w:rFonts w:ascii="Book Antiqua" w:eastAsia="宋体" w:hAnsi="Book Antiqua" w:cs="Times New Roman"/>
          <w:i/>
          <w:kern w:val="2"/>
          <w:lang w:val="en-US" w:eastAsia="zh-CN"/>
        </w:rPr>
        <w:t xml:space="preserve"> Open</w:t>
      </w:r>
      <w:r w:rsidRPr="007270FC">
        <w:rPr>
          <w:rFonts w:ascii="Book Antiqua" w:eastAsia="宋体" w:hAnsi="Book Antiqua" w:cs="Times New Roman"/>
          <w:kern w:val="2"/>
          <w:lang w:val="en-US" w:eastAsia="zh-CN"/>
        </w:rPr>
        <w:t xml:space="preserve"> 2017; </w:t>
      </w:r>
      <w:r w:rsidRPr="007270FC">
        <w:rPr>
          <w:rFonts w:ascii="Book Antiqua" w:eastAsia="宋体" w:hAnsi="Book Antiqua" w:cs="Times New Roman"/>
          <w:b/>
          <w:kern w:val="2"/>
          <w:lang w:val="en-US" w:eastAsia="zh-CN"/>
        </w:rPr>
        <w:t>5</w:t>
      </w:r>
      <w:r w:rsidRPr="007270FC">
        <w:rPr>
          <w:rFonts w:ascii="Book Antiqua" w:eastAsia="宋体" w:hAnsi="Book Antiqua" w:cs="Times New Roman"/>
          <w:kern w:val="2"/>
          <w:lang w:val="en-US" w:eastAsia="zh-CN"/>
        </w:rPr>
        <w:t>: E1159-E1164 [PMID: 29124127 DOI: 10.1055/s-0043-118794]</w:t>
      </w:r>
    </w:p>
    <w:p w14:paraId="7E0F5BFC" w14:textId="77777777" w:rsidR="007270FC" w:rsidRPr="007270FC" w:rsidRDefault="007270FC" w:rsidP="007270FC">
      <w:pPr>
        <w:widowControl w:val="0"/>
        <w:spacing w:line="360" w:lineRule="auto"/>
        <w:jc w:val="both"/>
        <w:rPr>
          <w:rFonts w:ascii="Book Antiqua" w:eastAsia="宋体" w:hAnsi="Book Antiqua" w:cs="Times New Roman"/>
          <w:kern w:val="2"/>
          <w:lang w:val="en-US" w:eastAsia="zh-CN"/>
        </w:rPr>
      </w:pPr>
      <w:r w:rsidRPr="007270FC">
        <w:rPr>
          <w:rFonts w:ascii="Book Antiqua" w:eastAsia="宋体" w:hAnsi="Book Antiqua" w:cs="Times New Roman"/>
          <w:kern w:val="2"/>
          <w:lang w:val="en-US" w:eastAsia="zh-CN"/>
        </w:rPr>
        <w:t xml:space="preserve">22 </w:t>
      </w:r>
      <w:proofErr w:type="spellStart"/>
      <w:r w:rsidRPr="007270FC">
        <w:rPr>
          <w:rFonts w:ascii="Book Antiqua" w:eastAsia="宋体" w:hAnsi="Book Antiqua" w:cs="Times New Roman"/>
          <w:b/>
          <w:kern w:val="2"/>
          <w:lang w:val="en-US" w:eastAsia="zh-CN"/>
        </w:rPr>
        <w:t>Rockall</w:t>
      </w:r>
      <w:proofErr w:type="spellEnd"/>
      <w:r w:rsidRPr="007270FC">
        <w:rPr>
          <w:rFonts w:ascii="Book Antiqua" w:eastAsia="宋体" w:hAnsi="Book Antiqua" w:cs="Times New Roman"/>
          <w:b/>
          <w:kern w:val="2"/>
          <w:lang w:val="en-US" w:eastAsia="zh-CN"/>
        </w:rPr>
        <w:t xml:space="preserve"> TA</w:t>
      </w:r>
      <w:r w:rsidRPr="007270FC">
        <w:rPr>
          <w:rFonts w:ascii="Book Antiqua" w:eastAsia="宋体" w:hAnsi="Book Antiqua" w:cs="Times New Roman"/>
          <w:kern w:val="2"/>
          <w:lang w:val="en-US" w:eastAsia="zh-CN"/>
        </w:rPr>
        <w:t xml:space="preserve">, Logan RF, Devlin HB, Northfield TC. </w:t>
      </w:r>
      <w:bookmarkStart w:id="32" w:name="OLE_LINK93"/>
      <w:bookmarkStart w:id="33" w:name="OLE_LINK94"/>
      <w:r w:rsidRPr="007270FC">
        <w:rPr>
          <w:rFonts w:ascii="Book Antiqua" w:eastAsia="宋体" w:hAnsi="Book Antiqua" w:cs="Times New Roman"/>
          <w:kern w:val="2"/>
          <w:lang w:val="en-US" w:eastAsia="zh-CN"/>
        </w:rPr>
        <w:t xml:space="preserve">Risk assessment after acute upper gastrointestinal </w:t>
      </w:r>
      <w:proofErr w:type="spellStart"/>
      <w:r w:rsidRPr="007270FC">
        <w:rPr>
          <w:rFonts w:ascii="Book Antiqua" w:eastAsia="宋体" w:hAnsi="Book Antiqua" w:cs="Times New Roman"/>
          <w:kern w:val="2"/>
          <w:lang w:val="en-US" w:eastAsia="zh-CN"/>
        </w:rPr>
        <w:t>haemorrhage</w:t>
      </w:r>
      <w:proofErr w:type="spellEnd"/>
      <w:r w:rsidRPr="007270FC">
        <w:rPr>
          <w:rFonts w:ascii="Book Antiqua" w:eastAsia="宋体" w:hAnsi="Book Antiqua" w:cs="Times New Roman"/>
          <w:kern w:val="2"/>
          <w:lang w:val="en-US" w:eastAsia="zh-CN"/>
        </w:rPr>
        <w:t>.</w:t>
      </w:r>
      <w:bookmarkEnd w:id="32"/>
      <w:bookmarkEnd w:id="33"/>
      <w:r w:rsidRPr="007270FC">
        <w:rPr>
          <w:rFonts w:ascii="Book Antiqua" w:eastAsia="宋体" w:hAnsi="Book Antiqua" w:cs="Times New Roman"/>
          <w:kern w:val="2"/>
          <w:lang w:val="en-US" w:eastAsia="zh-CN"/>
        </w:rPr>
        <w:t xml:space="preserve"> </w:t>
      </w:r>
      <w:r w:rsidRPr="007270FC">
        <w:rPr>
          <w:rFonts w:ascii="Book Antiqua" w:eastAsia="宋体" w:hAnsi="Book Antiqua" w:cs="Times New Roman"/>
          <w:i/>
          <w:kern w:val="2"/>
          <w:lang w:val="en-US" w:eastAsia="zh-CN"/>
        </w:rPr>
        <w:t>Gut</w:t>
      </w:r>
      <w:r w:rsidRPr="007270FC">
        <w:rPr>
          <w:rFonts w:ascii="Book Antiqua" w:eastAsia="宋体" w:hAnsi="Book Antiqua" w:cs="Times New Roman"/>
          <w:kern w:val="2"/>
          <w:lang w:val="en-US" w:eastAsia="zh-CN"/>
        </w:rPr>
        <w:t xml:space="preserve"> 1996; </w:t>
      </w:r>
      <w:r w:rsidRPr="007270FC">
        <w:rPr>
          <w:rFonts w:ascii="Book Antiqua" w:eastAsia="宋体" w:hAnsi="Book Antiqua" w:cs="Times New Roman"/>
          <w:b/>
          <w:kern w:val="2"/>
          <w:lang w:val="en-US" w:eastAsia="zh-CN"/>
        </w:rPr>
        <w:t>38</w:t>
      </w:r>
      <w:r w:rsidRPr="007270FC">
        <w:rPr>
          <w:rFonts w:ascii="Book Antiqua" w:eastAsia="宋体" w:hAnsi="Book Antiqua" w:cs="Times New Roman"/>
          <w:kern w:val="2"/>
          <w:lang w:val="en-US" w:eastAsia="zh-CN"/>
        </w:rPr>
        <w:t xml:space="preserve">: 316-321 [PMID: </w:t>
      </w:r>
      <w:bookmarkStart w:id="34" w:name="OLE_LINK91"/>
      <w:bookmarkStart w:id="35" w:name="OLE_LINK92"/>
      <w:r w:rsidRPr="007270FC">
        <w:rPr>
          <w:rFonts w:ascii="Book Antiqua" w:eastAsia="宋体" w:hAnsi="Book Antiqua" w:cs="Times New Roman"/>
          <w:kern w:val="2"/>
          <w:lang w:val="en-US" w:eastAsia="zh-CN"/>
        </w:rPr>
        <w:t>8675081</w:t>
      </w:r>
      <w:bookmarkEnd w:id="34"/>
      <w:bookmarkEnd w:id="35"/>
      <w:r w:rsidRPr="007270FC">
        <w:rPr>
          <w:rFonts w:ascii="Book Antiqua" w:eastAsia="宋体" w:hAnsi="Book Antiqua" w:cs="Times New Roman" w:hint="eastAsia"/>
          <w:kern w:val="2"/>
          <w:lang w:val="en-US" w:eastAsia="zh-CN"/>
        </w:rPr>
        <w:t xml:space="preserve"> DOI: </w:t>
      </w:r>
      <w:r w:rsidRPr="007270FC">
        <w:rPr>
          <w:rFonts w:ascii="Book Antiqua" w:eastAsia="宋体" w:hAnsi="Book Antiqua" w:cs="Times New Roman"/>
          <w:kern w:val="2"/>
          <w:lang w:val="en-US" w:eastAsia="zh-CN"/>
        </w:rPr>
        <w:t>10.1136/gut.38.3.316]</w:t>
      </w:r>
    </w:p>
    <w:p w14:paraId="68DBE5F3" w14:textId="57D1A303" w:rsidR="00AE6396" w:rsidRPr="007270FC" w:rsidRDefault="00AE6396" w:rsidP="00AE6396">
      <w:pPr>
        <w:widowControl w:val="0"/>
        <w:spacing w:line="360" w:lineRule="auto"/>
        <w:jc w:val="both"/>
        <w:rPr>
          <w:rFonts w:ascii="Book Antiqua" w:eastAsia="宋体" w:hAnsi="Book Antiqua" w:cs="Times New Roman"/>
          <w:kern w:val="2"/>
          <w:lang w:val="en-US" w:eastAsia="zh-CN"/>
        </w:rPr>
      </w:pPr>
      <w:r w:rsidRPr="007270FC">
        <w:rPr>
          <w:rFonts w:ascii="Book Antiqua" w:eastAsia="宋体" w:hAnsi="Book Antiqua" w:cs="Times New Roman"/>
          <w:kern w:val="2"/>
          <w:lang w:val="en-US" w:eastAsia="zh-CN"/>
        </w:rPr>
        <w:t>2</w:t>
      </w:r>
      <w:r>
        <w:rPr>
          <w:rFonts w:ascii="Book Antiqua" w:eastAsia="宋体" w:hAnsi="Book Antiqua" w:cs="Times New Roman" w:hint="eastAsia"/>
          <w:kern w:val="2"/>
          <w:lang w:val="en-US" w:eastAsia="zh-CN"/>
        </w:rPr>
        <w:t>3</w:t>
      </w:r>
      <w:r w:rsidRPr="007270FC">
        <w:rPr>
          <w:rFonts w:ascii="Book Antiqua" w:eastAsia="宋体" w:hAnsi="Book Antiqua" w:cs="Times New Roman"/>
          <w:kern w:val="2"/>
          <w:lang w:val="en-US" w:eastAsia="zh-CN"/>
        </w:rPr>
        <w:t xml:space="preserve"> </w:t>
      </w:r>
      <w:r w:rsidRPr="007270FC">
        <w:rPr>
          <w:rFonts w:ascii="Book Antiqua" w:eastAsia="宋体" w:hAnsi="Book Antiqua" w:cs="Times New Roman"/>
          <w:b/>
          <w:kern w:val="2"/>
          <w:lang w:val="en-US" w:eastAsia="zh-CN"/>
        </w:rPr>
        <w:t>Smith LA</w:t>
      </w:r>
      <w:r w:rsidRPr="007270FC">
        <w:rPr>
          <w:rFonts w:ascii="Book Antiqua" w:eastAsia="宋体" w:hAnsi="Book Antiqua" w:cs="Times New Roman"/>
          <w:kern w:val="2"/>
          <w:lang w:val="en-US" w:eastAsia="zh-CN"/>
        </w:rPr>
        <w:t xml:space="preserve">, Morris AJ, Stanley AJ. The use of </w:t>
      </w:r>
      <w:proofErr w:type="spellStart"/>
      <w:r w:rsidRPr="007270FC">
        <w:rPr>
          <w:rFonts w:ascii="Book Antiqua" w:eastAsia="宋体" w:hAnsi="Book Antiqua" w:cs="Times New Roman"/>
          <w:kern w:val="2"/>
          <w:lang w:val="en-US" w:eastAsia="zh-CN"/>
        </w:rPr>
        <w:t>hemospray</w:t>
      </w:r>
      <w:proofErr w:type="spellEnd"/>
      <w:r w:rsidRPr="007270FC">
        <w:rPr>
          <w:rFonts w:ascii="Book Antiqua" w:eastAsia="宋体" w:hAnsi="Book Antiqua" w:cs="Times New Roman"/>
          <w:kern w:val="2"/>
          <w:lang w:val="en-US" w:eastAsia="zh-CN"/>
        </w:rPr>
        <w:t xml:space="preserve"> in portal hypertensive bleeding; a case series. </w:t>
      </w:r>
      <w:r w:rsidRPr="007270FC">
        <w:rPr>
          <w:rFonts w:ascii="Book Antiqua" w:eastAsia="宋体" w:hAnsi="Book Antiqua" w:cs="Times New Roman"/>
          <w:i/>
          <w:kern w:val="2"/>
          <w:lang w:val="en-US" w:eastAsia="zh-CN"/>
        </w:rPr>
        <w:t xml:space="preserve">J </w:t>
      </w:r>
      <w:proofErr w:type="spellStart"/>
      <w:r w:rsidRPr="007270FC">
        <w:rPr>
          <w:rFonts w:ascii="Book Antiqua" w:eastAsia="宋体" w:hAnsi="Book Antiqua" w:cs="Times New Roman"/>
          <w:i/>
          <w:kern w:val="2"/>
          <w:lang w:val="en-US" w:eastAsia="zh-CN"/>
        </w:rPr>
        <w:t>Hepatol</w:t>
      </w:r>
      <w:proofErr w:type="spellEnd"/>
      <w:r w:rsidRPr="007270FC">
        <w:rPr>
          <w:rFonts w:ascii="Book Antiqua" w:eastAsia="宋体" w:hAnsi="Book Antiqua" w:cs="Times New Roman"/>
          <w:kern w:val="2"/>
          <w:lang w:val="en-US" w:eastAsia="zh-CN"/>
        </w:rPr>
        <w:t xml:space="preserve"> 2014; </w:t>
      </w:r>
      <w:r w:rsidRPr="007270FC">
        <w:rPr>
          <w:rFonts w:ascii="Book Antiqua" w:eastAsia="宋体" w:hAnsi="Book Antiqua" w:cs="Times New Roman"/>
          <w:b/>
          <w:kern w:val="2"/>
          <w:lang w:val="en-US" w:eastAsia="zh-CN"/>
        </w:rPr>
        <w:t>60</w:t>
      </w:r>
      <w:r w:rsidRPr="007270FC">
        <w:rPr>
          <w:rFonts w:ascii="Book Antiqua" w:eastAsia="宋体" w:hAnsi="Book Antiqua" w:cs="Times New Roman"/>
          <w:kern w:val="2"/>
          <w:lang w:val="en-US" w:eastAsia="zh-CN"/>
        </w:rPr>
        <w:t>: 457-460 [PMID: 24140803 DOI: 10.1016/j.jhep.2013.10.008]</w:t>
      </w:r>
    </w:p>
    <w:p w14:paraId="400EBE2F" w14:textId="52B98019" w:rsidR="00AE6396" w:rsidRPr="007270FC" w:rsidRDefault="00AE6396" w:rsidP="00AE6396">
      <w:pPr>
        <w:widowControl w:val="0"/>
        <w:spacing w:line="360" w:lineRule="auto"/>
        <w:jc w:val="both"/>
        <w:rPr>
          <w:rFonts w:ascii="Book Antiqua" w:eastAsia="宋体" w:hAnsi="Book Antiqua" w:cs="Times New Roman"/>
          <w:kern w:val="2"/>
          <w:lang w:val="en-US" w:eastAsia="zh-CN"/>
        </w:rPr>
      </w:pPr>
      <w:r w:rsidRPr="007270FC">
        <w:rPr>
          <w:rFonts w:ascii="Book Antiqua" w:eastAsia="宋体" w:hAnsi="Book Antiqua" w:cs="Times New Roman"/>
          <w:kern w:val="2"/>
          <w:lang w:val="en-US" w:eastAsia="zh-CN"/>
        </w:rPr>
        <w:t>2</w:t>
      </w:r>
      <w:r>
        <w:rPr>
          <w:rFonts w:ascii="Book Antiqua" w:eastAsia="宋体" w:hAnsi="Book Antiqua" w:cs="Times New Roman" w:hint="eastAsia"/>
          <w:kern w:val="2"/>
          <w:lang w:val="en-US" w:eastAsia="zh-CN"/>
        </w:rPr>
        <w:t>4</w:t>
      </w:r>
      <w:r w:rsidRPr="007270FC">
        <w:rPr>
          <w:rFonts w:ascii="Book Antiqua" w:eastAsia="宋体" w:hAnsi="Book Antiqua" w:cs="Times New Roman"/>
          <w:kern w:val="2"/>
          <w:lang w:val="en-US" w:eastAsia="zh-CN"/>
        </w:rPr>
        <w:t xml:space="preserve"> </w:t>
      </w:r>
      <w:proofErr w:type="spellStart"/>
      <w:r w:rsidRPr="007270FC">
        <w:rPr>
          <w:rFonts w:ascii="Book Antiqua" w:eastAsia="宋体" w:hAnsi="Book Antiqua" w:cs="Times New Roman"/>
          <w:b/>
          <w:kern w:val="2"/>
          <w:lang w:val="en-US" w:eastAsia="zh-CN"/>
        </w:rPr>
        <w:t>Sheibani</w:t>
      </w:r>
      <w:proofErr w:type="spellEnd"/>
      <w:r w:rsidRPr="007270FC">
        <w:rPr>
          <w:rFonts w:ascii="Book Antiqua" w:eastAsia="宋体" w:hAnsi="Book Antiqua" w:cs="Times New Roman"/>
          <w:b/>
          <w:kern w:val="2"/>
          <w:lang w:val="en-US" w:eastAsia="zh-CN"/>
        </w:rPr>
        <w:t xml:space="preserve"> S</w:t>
      </w:r>
      <w:r w:rsidRPr="007270FC">
        <w:rPr>
          <w:rFonts w:ascii="Book Antiqua" w:eastAsia="宋体" w:hAnsi="Book Antiqua" w:cs="Times New Roman"/>
          <w:kern w:val="2"/>
          <w:lang w:val="en-US" w:eastAsia="zh-CN"/>
        </w:rPr>
        <w:t xml:space="preserve">, Kim JJ, Chen B, Park S, </w:t>
      </w:r>
      <w:proofErr w:type="spellStart"/>
      <w:r w:rsidRPr="007270FC">
        <w:rPr>
          <w:rFonts w:ascii="Book Antiqua" w:eastAsia="宋体" w:hAnsi="Book Antiqua" w:cs="Times New Roman"/>
          <w:kern w:val="2"/>
          <w:lang w:val="en-US" w:eastAsia="zh-CN"/>
        </w:rPr>
        <w:t>Saberi</w:t>
      </w:r>
      <w:proofErr w:type="spellEnd"/>
      <w:r w:rsidRPr="007270FC">
        <w:rPr>
          <w:rFonts w:ascii="Book Antiqua" w:eastAsia="宋体" w:hAnsi="Book Antiqua" w:cs="Times New Roman"/>
          <w:kern w:val="2"/>
          <w:lang w:val="en-US" w:eastAsia="zh-CN"/>
        </w:rPr>
        <w:t xml:space="preserve"> B, </w:t>
      </w:r>
      <w:proofErr w:type="spellStart"/>
      <w:r w:rsidRPr="007270FC">
        <w:rPr>
          <w:rFonts w:ascii="Book Antiqua" w:eastAsia="宋体" w:hAnsi="Book Antiqua" w:cs="Times New Roman"/>
          <w:kern w:val="2"/>
          <w:lang w:val="en-US" w:eastAsia="zh-CN"/>
        </w:rPr>
        <w:t>Keyashian</w:t>
      </w:r>
      <w:proofErr w:type="spellEnd"/>
      <w:r w:rsidRPr="007270FC">
        <w:rPr>
          <w:rFonts w:ascii="Book Antiqua" w:eastAsia="宋体" w:hAnsi="Book Antiqua" w:cs="Times New Roman"/>
          <w:kern w:val="2"/>
          <w:lang w:val="en-US" w:eastAsia="zh-CN"/>
        </w:rPr>
        <w:t xml:space="preserve"> K, Buxbaum J, Laine L. Natural history of acute upper GI bleeding due to </w:t>
      </w:r>
      <w:proofErr w:type="spellStart"/>
      <w:r w:rsidRPr="007270FC">
        <w:rPr>
          <w:rFonts w:ascii="Book Antiqua" w:eastAsia="宋体" w:hAnsi="Book Antiqua" w:cs="Times New Roman"/>
          <w:kern w:val="2"/>
          <w:lang w:val="en-US" w:eastAsia="zh-CN"/>
        </w:rPr>
        <w:t>tumours</w:t>
      </w:r>
      <w:proofErr w:type="spellEnd"/>
      <w:r w:rsidRPr="007270FC">
        <w:rPr>
          <w:rFonts w:ascii="Book Antiqua" w:eastAsia="宋体" w:hAnsi="Book Antiqua" w:cs="Times New Roman"/>
          <w:kern w:val="2"/>
          <w:lang w:val="en-US" w:eastAsia="zh-CN"/>
        </w:rPr>
        <w:t xml:space="preserve">: Short-term success and long-term recurrence with or without endoscopic therapy. </w:t>
      </w:r>
      <w:r w:rsidRPr="007270FC">
        <w:rPr>
          <w:rFonts w:ascii="Book Antiqua" w:eastAsia="宋体" w:hAnsi="Book Antiqua" w:cs="Times New Roman"/>
          <w:i/>
          <w:kern w:val="2"/>
          <w:lang w:val="en-US" w:eastAsia="zh-CN"/>
        </w:rPr>
        <w:t xml:space="preserve">Aliment </w:t>
      </w:r>
      <w:proofErr w:type="spellStart"/>
      <w:r w:rsidRPr="007270FC">
        <w:rPr>
          <w:rFonts w:ascii="Book Antiqua" w:eastAsia="宋体" w:hAnsi="Book Antiqua" w:cs="Times New Roman"/>
          <w:i/>
          <w:kern w:val="2"/>
          <w:lang w:val="en-US" w:eastAsia="zh-CN"/>
        </w:rPr>
        <w:t>Pharmacol</w:t>
      </w:r>
      <w:proofErr w:type="spellEnd"/>
      <w:r w:rsidRPr="007270FC">
        <w:rPr>
          <w:rFonts w:ascii="Book Antiqua" w:eastAsia="宋体" w:hAnsi="Book Antiqua" w:cs="Times New Roman"/>
          <w:i/>
          <w:kern w:val="2"/>
          <w:lang w:val="en-US" w:eastAsia="zh-CN"/>
        </w:rPr>
        <w:t xml:space="preserve"> </w:t>
      </w:r>
      <w:proofErr w:type="spellStart"/>
      <w:r w:rsidRPr="007270FC">
        <w:rPr>
          <w:rFonts w:ascii="Book Antiqua" w:eastAsia="宋体" w:hAnsi="Book Antiqua" w:cs="Times New Roman"/>
          <w:i/>
          <w:kern w:val="2"/>
          <w:lang w:val="en-US" w:eastAsia="zh-CN"/>
        </w:rPr>
        <w:t>Ther</w:t>
      </w:r>
      <w:proofErr w:type="spellEnd"/>
      <w:r w:rsidRPr="007270FC">
        <w:rPr>
          <w:rFonts w:ascii="Book Antiqua" w:eastAsia="宋体" w:hAnsi="Book Antiqua" w:cs="Times New Roman"/>
          <w:kern w:val="2"/>
          <w:lang w:val="en-US" w:eastAsia="zh-CN"/>
        </w:rPr>
        <w:t xml:space="preserve"> 2013; </w:t>
      </w:r>
      <w:r w:rsidRPr="007270FC">
        <w:rPr>
          <w:rFonts w:ascii="Book Antiqua" w:eastAsia="宋体" w:hAnsi="Book Antiqua" w:cs="Times New Roman"/>
          <w:b/>
          <w:kern w:val="2"/>
          <w:lang w:val="en-US" w:eastAsia="zh-CN"/>
        </w:rPr>
        <w:t>38</w:t>
      </w:r>
      <w:r w:rsidRPr="007270FC">
        <w:rPr>
          <w:rFonts w:ascii="Book Antiqua" w:eastAsia="宋体" w:hAnsi="Book Antiqua" w:cs="Times New Roman"/>
          <w:kern w:val="2"/>
          <w:lang w:val="en-US" w:eastAsia="zh-CN"/>
        </w:rPr>
        <w:t>: 144-150 [PMID: 23710797 DOI: 10.1111/apt.12347]</w:t>
      </w:r>
    </w:p>
    <w:p w14:paraId="590D289D" w14:textId="77777777" w:rsidR="00AE6396" w:rsidRPr="00AE6396" w:rsidRDefault="00AE6396" w:rsidP="007270FC">
      <w:pPr>
        <w:widowControl w:val="0"/>
        <w:spacing w:line="360" w:lineRule="auto"/>
        <w:jc w:val="both"/>
        <w:rPr>
          <w:rFonts w:ascii="Book Antiqua" w:eastAsia="宋体" w:hAnsi="Book Antiqua" w:cs="Times New Roman"/>
          <w:kern w:val="2"/>
          <w:lang w:val="en-US" w:eastAsia="zh-CN"/>
        </w:rPr>
      </w:pPr>
    </w:p>
    <w:p w14:paraId="2E48CAE2" w14:textId="4C8E372F" w:rsidR="007270FC" w:rsidRDefault="007270FC" w:rsidP="007270FC">
      <w:pPr>
        <w:widowControl w:val="0"/>
        <w:spacing w:line="360" w:lineRule="auto"/>
        <w:jc w:val="both"/>
        <w:rPr>
          <w:rFonts w:ascii="Book Antiqua" w:eastAsia="宋体" w:hAnsi="Book Antiqua" w:cs="Times New Roman"/>
          <w:kern w:val="2"/>
          <w:lang w:val="en-US" w:eastAsia="zh-CN"/>
        </w:rPr>
      </w:pPr>
      <w:r w:rsidRPr="007270FC">
        <w:rPr>
          <w:rFonts w:ascii="Book Antiqua" w:eastAsia="宋体" w:hAnsi="Book Antiqua" w:cs="Times New Roman"/>
          <w:kern w:val="2"/>
          <w:lang w:val="en-US" w:eastAsia="zh-CN"/>
        </w:rPr>
        <w:lastRenderedPageBreak/>
        <w:t>2</w:t>
      </w:r>
      <w:r w:rsidR="00AE6396">
        <w:rPr>
          <w:rFonts w:ascii="Book Antiqua" w:eastAsia="宋体" w:hAnsi="Book Antiqua" w:cs="Times New Roman" w:hint="eastAsia"/>
          <w:kern w:val="2"/>
          <w:lang w:val="en-US" w:eastAsia="zh-CN"/>
        </w:rPr>
        <w:t>5</w:t>
      </w:r>
      <w:r w:rsidRPr="007270FC">
        <w:rPr>
          <w:rFonts w:ascii="Book Antiqua" w:eastAsia="宋体" w:hAnsi="Book Antiqua" w:cs="Times New Roman"/>
          <w:kern w:val="2"/>
          <w:lang w:val="en-US" w:eastAsia="zh-CN"/>
        </w:rPr>
        <w:t xml:space="preserve"> </w:t>
      </w:r>
      <w:r w:rsidRPr="007270FC">
        <w:rPr>
          <w:rFonts w:ascii="Book Antiqua" w:eastAsia="宋体" w:hAnsi="Book Antiqua" w:cs="Times New Roman"/>
          <w:b/>
          <w:kern w:val="2"/>
          <w:lang w:val="en-US" w:eastAsia="zh-CN"/>
        </w:rPr>
        <w:t>Ibrahim M</w:t>
      </w:r>
      <w:r w:rsidRPr="007270FC">
        <w:rPr>
          <w:rFonts w:ascii="Book Antiqua" w:eastAsia="宋体" w:hAnsi="Book Antiqua" w:cs="Times New Roman"/>
          <w:kern w:val="2"/>
          <w:lang w:val="en-US" w:eastAsia="zh-CN"/>
        </w:rPr>
        <w:t>, El-</w:t>
      </w:r>
      <w:proofErr w:type="spellStart"/>
      <w:r w:rsidRPr="007270FC">
        <w:rPr>
          <w:rFonts w:ascii="Book Antiqua" w:eastAsia="宋体" w:hAnsi="Book Antiqua" w:cs="Times New Roman"/>
          <w:kern w:val="2"/>
          <w:lang w:val="en-US" w:eastAsia="zh-CN"/>
        </w:rPr>
        <w:t>Mikkawy</w:t>
      </w:r>
      <w:proofErr w:type="spellEnd"/>
      <w:r w:rsidRPr="007270FC">
        <w:rPr>
          <w:rFonts w:ascii="Book Antiqua" w:eastAsia="宋体" w:hAnsi="Book Antiqua" w:cs="Times New Roman"/>
          <w:kern w:val="2"/>
          <w:lang w:val="en-US" w:eastAsia="zh-CN"/>
        </w:rPr>
        <w:t xml:space="preserve"> A, </w:t>
      </w:r>
      <w:proofErr w:type="spellStart"/>
      <w:r w:rsidRPr="007270FC">
        <w:rPr>
          <w:rFonts w:ascii="Book Antiqua" w:eastAsia="宋体" w:hAnsi="Book Antiqua" w:cs="Times New Roman"/>
          <w:kern w:val="2"/>
          <w:lang w:val="en-US" w:eastAsia="zh-CN"/>
        </w:rPr>
        <w:t>Abdalla</w:t>
      </w:r>
      <w:proofErr w:type="spellEnd"/>
      <w:r w:rsidRPr="007270FC">
        <w:rPr>
          <w:rFonts w:ascii="Book Antiqua" w:eastAsia="宋体" w:hAnsi="Book Antiqua" w:cs="Times New Roman"/>
          <w:kern w:val="2"/>
          <w:lang w:val="en-US" w:eastAsia="zh-CN"/>
        </w:rPr>
        <w:t xml:space="preserve"> H, </w:t>
      </w:r>
      <w:proofErr w:type="spellStart"/>
      <w:r w:rsidRPr="007270FC">
        <w:rPr>
          <w:rFonts w:ascii="Book Antiqua" w:eastAsia="宋体" w:hAnsi="Book Antiqua" w:cs="Times New Roman"/>
          <w:kern w:val="2"/>
          <w:lang w:val="en-US" w:eastAsia="zh-CN"/>
        </w:rPr>
        <w:t>Mostafa</w:t>
      </w:r>
      <w:proofErr w:type="spellEnd"/>
      <w:r w:rsidRPr="007270FC">
        <w:rPr>
          <w:rFonts w:ascii="Book Antiqua" w:eastAsia="宋体" w:hAnsi="Book Antiqua" w:cs="Times New Roman"/>
          <w:kern w:val="2"/>
          <w:lang w:val="en-US" w:eastAsia="zh-CN"/>
        </w:rPr>
        <w:t xml:space="preserve"> I, </w:t>
      </w:r>
      <w:proofErr w:type="spellStart"/>
      <w:r w:rsidRPr="007270FC">
        <w:rPr>
          <w:rFonts w:ascii="Book Antiqua" w:eastAsia="宋体" w:hAnsi="Book Antiqua" w:cs="Times New Roman"/>
          <w:kern w:val="2"/>
          <w:lang w:val="en-US" w:eastAsia="zh-CN"/>
        </w:rPr>
        <w:t>Devière</w:t>
      </w:r>
      <w:proofErr w:type="spellEnd"/>
      <w:r w:rsidRPr="007270FC">
        <w:rPr>
          <w:rFonts w:ascii="Book Antiqua" w:eastAsia="宋体" w:hAnsi="Book Antiqua" w:cs="Times New Roman"/>
          <w:kern w:val="2"/>
          <w:lang w:val="en-US" w:eastAsia="zh-CN"/>
        </w:rPr>
        <w:t xml:space="preserve"> J. Management of acute variceal bleeding using hemostatic powder. </w:t>
      </w:r>
      <w:r w:rsidRPr="007270FC">
        <w:rPr>
          <w:rFonts w:ascii="Book Antiqua" w:eastAsia="宋体" w:hAnsi="Book Antiqua" w:cs="Times New Roman"/>
          <w:i/>
          <w:kern w:val="2"/>
          <w:lang w:val="en-US" w:eastAsia="zh-CN"/>
        </w:rPr>
        <w:t>United European Gastroenterol J</w:t>
      </w:r>
      <w:r w:rsidRPr="007270FC">
        <w:rPr>
          <w:rFonts w:ascii="Book Antiqua" w:eastAsia="宋体" w:hAnsi="Book Antiqua" w:cs="Times New Roman"/>
          <w:kern w:val="2"/>
          <w:lang w:val="en-US" w:eastAsia="zh-CN"/>
        </w:rPr>
        <w:t xml:space="preserve"> 2015; </w:t>
      </w:r>
      <w:r w:rsidRPr="007270FC">
        <w:rPr>
          <w:rFonts w:ascii="Book Antiqua" w:eastAsia="宋体" w:hAnsi="Book Antiqua" w:cs="Times New Roman"/>
          <w:b/>
          <w:kern w:val="2"/>
          <w:lang w:val="en-US" w:eastAsia="zh-CN"/>
        </w:rPr>
        <w:t>3</w:t>
      </w:r>
      <w:r w:rsidRPr="007270FC">
        <w:rPr>
          <w:rFonts w:ascii="Book Antiqua" w:eastAsia="宋体" w:hAnsi="Book Antiqua" w:cs="Times New Roman"/>
          <w:kern w:val="2"/>
          <w:lang w:val="en-US" w:eastAsia="zh-CN"/>
        </w:rPr>
        <w:t>: 277-283 [PMID: 26137303 DOI: 10.1177/2050640615570148]</w:t>
      </w:r>
    </w:p>
    <w:p w14:paraId="06E7E383" w14:textId="38AEA426" w:rsidR="00AE6396" w:rsidRPr="007270FC" w:rsidRDefault="00AE6396" w:rsidP="007270FC">
      <w:pPr>
        <w:widowControl w:val="0"/>
        <w:spacing w:line="360" w:lineRule="auto"/>
        <w:jc w:val="both"/>
        <w:rPr>
          <w:rFonts w:ascii="Book Antiqua" w:eastAsia="宋体" w:hAnsi="Book Antiqua" w:cs="Times New Roman"/>
          <w:kern w:val="2"/>
          <w:lang w:val="en-US" w:eastAsia="zh-CN"/>
        </w:rPr>
      </w:pPr>
      <w:r w:rsidRPr="007270FC">
        <w:rPr>
          <w:rFonts w:ascii="Book Antiqua" w:eastAsia="宋体" w:hAnsi="Book Antiqua" w:cs="Times New Roman"/>
          <w:kern w:val="2"/>
          <w:lang w:val="en-US" w:eastAsia="zh-CN"/>
        </w:rPr>
        <w:t>2</w:t>
      </w:r>
      <w:r>
        <w:rPr>
          <w:rFonts w:ascii="Book Antiqua" w:eastAsia="宋体" w:hAnsi="Book Antiqua" w:cs="Times New Roman" w:hint="eastAsia"/>
          <w:kern w:val="2"/>
          <w:lang w:val="en-US" w:eastAsia="zh-CN"/>
        </w:rPr>
        <w:t>6</w:t>
      </w:r>
      <w:r w:rsidRPr="007270FC">
        <w:rPr>
          <w:rFonts w:ascii="Book Antiqua" w:eastAsia="宋体" w:hAnsi="Book Antiqua" w:cs="Times New Roman"/>
          <w:kern w:val="2"/>
          <w:lang w:val="en-US" w:eastAsia="zh-CN"/>
        </w:rPr>
        <w:t xml:space="preserve"> </w:t>
      </w:r>
      <w:r w:rsidRPr="007270FC">
        <w:rPr>
          <w:rFonts w:ascii="Book Antiqua" w:eastAsia="宋体" w:hAnsi="Book Antiqua" w:cs="Times New Roman"/>
          <w:b/>
          <w:kern w:val="2"/>
          <w:lang w:val="en-US" w:eastAsia="zh-CN"/>
        </w:rPr>
        <w:t>Leblanc S</w:t>
      </w:r>
      <w:r w:rsidRPr="007270FC">
        <w:rPr>
          <w:rFonts w:ascii="Book Antiqua" w:eastAsia="宋体" w:hAnsi="Book Antiqua" w:cs="Times New Roman"/>
          <w:kern w:val="2"/>
          <w:lang w:val="en-US" w:eastAsia="zh-CN"/>
        </w:rPr>
        <w:t xml:space="preserve">, Vienne A, </w:t>
      </w:r>
      <w:proofErr w:type="spellStart"/>
      <w:r w:rsidRPr="007270FC">
        <w:rPr>
          <w:rFonts w:ascii="Book Antiqua" w:eastAsia="宋体" w:hAnsi="Book Antiqua" w:cs="Times New Roman"/>
          <w:kern w:val="2"/>
          <w:lang w:val="en-US" w:eastAsia="zh-CN"/>
        </w:rPr>
        <w:t>Dhooge</w:t>
      </w:r>
      <w:proofErr w:type="spellEnd"/>
      <w:r w:rsidRPr="007270FC">
        <w:rPr>
          <w:rFonts w:ascii="Book Antiqua" w:eastAsia="宋体" w:hAnsi="Book Antiqua" w:cs="Times New Roman"/>
          <w:kern w:val="2"/>
          <w:lang w:val="en-US" w:eastAsia="zh-CN"/>
        </w:rPr>
        <w:t xml:space="preserve"> M, </w:t>
      </w:r>
      <w:proofErr w:type="spellStart"/>
      <w:r w:rsidRPr="007270FC">
        <w:rPr>
          <w:rFonts w:ascii="Book Antiqua" w:eastAsia="宋体" w:hAnsi="Book Antiqua" w:cs="Times New Roman"/>
          <w:kern w:val="2"/>
          <w:lang w:val="en-US" w:eastAsia="zh-CN"/>
        </w:rPr>
        <w:t>Coriat</w:t>
      </w:r>
      <w:proofErr w:type="spellEnd"/>
      <w:r w:rsidRPr="007270FC">
        <w:rPr>
          <w:rFonts w:ascii="Book Antiqua" w:eastAsia="宋体" w:hAnsi="Book Antiqua" w:cs="Times New Roman"/>
          <w:kern w:val="2"/>
          <w:lang w:val="en-US" w:eastAsia="zh-CN"/>
        </w:rPr>
        <w:t xml:space="preserve"> R, </w:t>
      </w:r>
      <w:proofErr w:type="spellStart"/>
      <w:r w:rsidRPr="007270FC">
        <w:rPr>
          <w:rFonts w:ascii="Book Antiqua" w:eastAsia="宋体" w:hAnsi="Book Antiqua" w:cs="Times New Roman"/>
          <w:kern w:val="2"/>
          <w:lang w:val="en-US" w:eastAsia="zh-CN"/>
        </w:rPr>
        <w:t>Chaussade</w:t>
      </w:r>
      <w:proofErr w:type="spellEnd"/>
      <w:r w:rsidRPr="007270FC">
        <w:rPr>
          <w:rFonts w:ascii="Book Antiqua" w:eastAsia="宋体" w:hAnsi="Book Antiqua" w:cs="Times New Roman"/>
          <w:kern w:val="2"/>
          <w:lang w:val="en-US" w:eastAsia="zh-CN"/>
        </w:rPr>
        <w:t xml:space="preserve"> S, </w:t>
      </w:r>
      <w:proofErr w:type="spellStart"/>
      <w:r w:rsidRPr="007270FC">
        <w:rPr>
          <w:rFonts w:ascii="Book Antiqua" w:eastAsia="宋体" w:hAnsi="Book Antiqua" w:cs="Times New Roman"/>
          <w:kern w:val="2"/>
          <w:lang w:val="en-US" w:eastAsia="zh-CN"/>
        </w:rPr>
        <w:t>Prat</w:t>
      </w:r>
      <w:proofErr w:type="spellEnd"/>
      <w:r w:rsidRPr="007270FC">
        <w:rPr>
          <w:rFonts w:ascii="Book Antiqua" w:eastAsia="宋体" w:hAnsi="Book Antiqua" w:cs="Times New Roman"/>
          <w:kern w:val="2"/>
          <w:lang w:val="en-US" w:eastAsia="zh-CN"/>
        </w:rPr>
        <w:t xml:space="preserve"> F. Early experience with a novel hemostatic powder used to treat upper GI bleeding related to malignancies or after therapeutic interventions (with videos). </w:t>
      </w:r>
      <w:proofErr w:type="spellStart"/>
      <w:r w:rsidRPr="007270FC">
        <w:rPr>
          <w:rFonts w:ascii="Book Antiqua" w:eastAsia="宋体" w:hAnsi="Book Antiqua" w:cs="Times New Roman"/>
          <w:i/>
          <w:kern w:val="2"/>
          <w:lang w:val="en-US" w:eastAsia="zh-CN"/>
        </w:rPr>
        <w:t>Gastrointest</w:t>
      </w:r>
      <w:proofErr w:type="spellEnd"/>
      <w:r w:rsidRPr="007270FC">
        <w:rPr>
          <w:rFonts w:ascii="Book Antiqua" w:eastAsia="宋体" w:hAnsi="Book Antiqua" w:cs="Times New Roman"/>
          <w:i/>
          <w:kern w:val="2"/>
          <w:lang w:val="en-US" w:eastAsia="zh-CN"/>
        </w:rPr>
        <w:t xml:space="preserve"> </w:t>
      </w:r>
      <w:proofErr w:type="spellStart"/>
      <w:r w:rsidRPr="007270FC">
        <w:rPr>
          <w:rFonts w:ascii="Book Antiqua" w:eastAsia="宋体" w:hAnsi="Book Antiqua" w:cs="Times New Roman"/>
          <w:i/>
          <w:kern w:val="2"/>
          <w:lang w:val="en-US" w:eastAsia="zh-CN"/>
        </w:rPr>
        <w:t>Endosc</w:t>
      </w:r>
      <w:proofErr w:type="spellEnd"/>
      <w:r w:rsidRPr="007270FC">
        <w:rPr>
          <w:rFonts w:ascii="Book Antiqua" w:eastAsia="宋体" w:hAnsi="Book Antiqua" w:cs="Times New Roman"/>
          <w:kern w:val="2"/>
          <w:lang w:val="en-US" w:eastAsia="zh-CN"/>
        </w:rPr>
        <w:t xml:space="preserve"> 2013; </w:t>
      </w:r>
      <w:r w:rsidRPr="007270FC">
        <w:rPr>
          <w:rFonts w:ascii="Book Antiqua" w:eastAsia="宋体" w:hAnsi="Book Antiqua" w:cs="Times New Roman"/>
          <w:b/>
          <w:kern w:val="2"/>
          <w:lang w:val="en-US" w:eastAsia="zh-CN"/>
        </w:rPr>
        <w:t>78</w:t>
      </w:r>
      <w:r w:rsidRPr="007270FC">
        <w:rPr>
          <w:rFonts w:ascii="Book Antiqua" w:eastAsia="宋体" w:hAnsi="Book Antiqua" w:cs="Times New Roman"/>
          <w:kern w:val="2"/>
          <w:lang w:val="en-US" w:eastAsia="zh-CN"/>
        </w:rPr>
        <w:t>: 169-175 [PMID: 23622976 DOI: 10.1016/j.gie.2013.03.006]</w:t>
      </w:r>
    </w:p>
    <w:p w14:paraId="7C32740E" w14:textId="7AFF2DE8" w:rsidR="007270FC" w:rsidRPr="007270FC" w:rsidRDefault="007270FC" w:rsidP="007270FC">
      <w:pPr>
        <w:widowControl w:val="0"/>
        <w:spacing w:line="360" w:lineRule="auto"/>
        <w:jc w:val="both"/>
        <w:rPr>
          <w:rFonts w:ascii="Book Antiqua" w:eastAsia="宋体" w:hAnsi="Book Antiqua" w:cs="Times New Roman"/>
          <w:kern w:val="2"/>
          <w:lang w:val="en-US" w:eastAsia="zh-CN"/>
        </w:rPr>
      </w:pPr>
      <w:r w:rsidRPr="007270FC">
        <w:rPr>
          <w:rFonts w:ascii="Book Antiqua" w:eastAsia="宋体" w:hAnsi="Book Antiqua" w:cs="Times New Roman"/>
          <w:kern w:val="2"/>
          <w:lang w:val="en-US" w:eastAsia="zh-CN"/>
        </w:rPr>
        <w:t>2</w:t>
      </w:r>
      <w:r w:rsidR="00AE6396">
        <w:rPr>
          <w:rFonts w:ascii="Book Antiqua" w:eastAsia="宋体" w:hAnsi="Book Antiqua" w:cs="Times New Roman" w:hint="eastAsia"/>
          <w:kern w:val="2"/>
          <w:lang w:val="en-US" w:eastAsia="zh-CN"/>
        </w:rPr>
        <w:t>7</w:t>
      </w:r>
      <w:r w:rsidRPr="007270FC">
        <w:rPr>
          <w:rFonts w:ascii="Book Antiqua" w:eastAsia="宋体" w:hAnsi="Book Antiqua" w:cs="Times New Roman"/>
          <w:kern w:val="2"/>
          <w:lang w:val="en-US" w:eastAsia="zh-CN"/>
        </w:rPr>
        <w:t xml:space="preserve"> </w:t>
      </w:r>
      <w:r w:rsidRPr="007270FC">
        <w:rPr>
          <w:rFonts w:ascii="Book Antiqua" w:eastAsia="宋体" w:hAnsi="Book Antiqua" w:cs="Times New Roman"/>
          <w:b/>
          <w:kern w:val="2"/>
          <w:lang w:val="en-US" w:eastAsia="zh-CN"/>
        </w:rPr>
        <w:t>Kim YI</w:t>
      </w:r>
      <w:r w:rsidRPr="007270FC">
        <w:rPr>
          <w:rFonts w:ascii="Book Antiqua" w:eastAsia="宋体" w:hAnsi="Book Antiqua" w:cs="Times New Roman"/>
          <w:kern w:val="2"/>
          <w:lang w:val="en-US" w:eastAsia="zh-CN"/>
        </w:rPr>
        <w:t xml:space="preserve">, Choi IJ, Cho SJ, Lee JY, Kim CG, Kim MJ, Ryu KW, Kim YW, Park YI. Outcome of endoscopic therapy for cancer bleeding in patients with unresectable gastric cancer. </w:t>
      </w:r>
      <w:r w:rsidRPr="007270FC">
        <w:rPr>
          <w:rFonts w:ascii="Book Antiqua" w:eastAsia="宋体" w:hAnsi="Book Antiqua" w:cs="Times New Roman"/>
          <w:i/>
          <w:kern w:val="2"/>
          <w:lang w:val="en-US" w:eastAsia="zh-CN"/>
        </w:rPr>
        <w:t xml:space="preserve">J </w:t>
      </w:r>
      <w:proofErr w:type="spellStart"/>
      <w:r w:rsidRPr="007270FC">
        <w:rPr>
          <w:rFonts w:ascii="Book Antiqua" w:eastAsia="宋体" w:hAnsi="Book Antiqua" w:cs="Times New Roman"/>
          <w:i/>
          <w:kern w:val="2"/>
          <w:lang w:val="en-US" w:eastAsia="zh-CN"/>
        </w:rPr>
        <w:t>Gastroenterol</w:t>
      </w:r>
      <w:proofErr w:type="spellEnd"/>
      <w:r w:rsidRPr="007270FC">
        <w:rPr>
          <w:rFonts w:ascii="Book Antiqua" w:eastAsia="宋体" w:hAnsi="Book Antiqua" w:cs="Times New Roman"/>
          <w:i/>
          <w:kern w:val="2"/>
          <w:lang w:val="en-US" w:eastAsia="zh-CN"/>
        </w:rPr>
        <w:t xml:space="preserve"> </w:t>
      </w:r>
      <w:proofErr w:type="spellStart"/>
      <w:r w:rsidRPr="007270FC">
        <w:rPr>
          <w:rFonts w:ascii="Book Antiqua" w:eastAsia="宋体" w:hAnsi="Book Antiqua" w:cs="Times New Roman"/>
          <w:i/>
          <w:kern w:val="2"/>
          <w:lang w:val="en-US" w:eastAsia="zh-CN"/>
        </w:rPr>
        <w:t>Hepatol</w:t>
      </w:r>
      <w:proofErr w:type="spellEnd"/>
      <w:r w:rsidRPr="007270FC">
        <w:rPr>
          <w:rFonts w:ascii="Book Antiqua" w:eastAsia="宋体" w:hAnsi="Book Antiqua" w:cs="Times New Roman"/>
          <w:kern w:val="2"/>
          <w:lang w:val="en-US" w:eastAsia="zh-CN"/>
        </w:rPr>
        <w:t xml:space="preserve"> 2013; </w:t>
      </w:r>
      <w:r w:rsidRPr="007270FC">
        <w:rPr>
          <w:rFonts w:ascii="Book Antiqua" w:eastAsia="宋体" w:hAnsi="Book Antiqua" w:cs="Times New Roman"/>
          <w:b/>
          <w:kern w:val="2"/>
          <w:lang w:val="en-US" w:eastAsia="zh-CN"/>
        </w:rPr>
        <w:t>28</w:t>
      </w:r>
      <w:r w:rsidRPr="007270FC">
        <w:rPr>
          <w:rFonts w:ascii="Book Antiqua" w:eastAsia="宋体" w:hAnsi="Book Antiqua" w:cs="Times New Roman"/>
          <w:kern w:val="2"/>
          <w:lang w:val="en-US" w:eastAsia="zh-CN"/>
        </w:rPr>
        <w:t>: 1489-1495 [PMID: 23662891 DOI: 10.1111/jgh.12262]</w:t>
      </w:r>
    </w:p>
    <w:p w14:paraId="2DE85E82" w14:textId="4283B289" w:rsidR="007270FC" w:rsidRPr="00663BB7" w:rsidRDefault="007270FC" w:rsidP="007270FC">
      <w:pPr>
        <w:wordWrap w:val="0"/>
        <w:adjustRightInd w:val="0"/>
        <w:snapToGrid w:val="0"/>
        <w:spacing w:line="360" w:lineRule="auto"/>
        <w:jc w:val="right"/>
        <w:rPr>
          <w:rFonts w:ascii="Book Antiqua" w:hAnsi="Book Antiqua"/>
          <w:color w:val="000000"/>
        </w:rPr>
      </w:pPr>
      <w:bookmarkStart w:id="36" w:name="OLE_LINK139"/>
      <w:bookmarkStart w:id="37" w:name="OLE_LINK140"/>
      <w:bookmarkStart w:id="38" w:name="OLE_LINK287"/>
      <w:bookmarkStart w:id="39" w:name="OLE_LINK288"/>
      <w:bookmarkStart w:id="40" w:name="OLE_LINK70"/>
      <w:bookmarkStart w:id="41" w:name="OLE_LINK110"/>
      <w:bookmarkStart w:id="42" w:name="OLE_LINK109"/>
      <w:bookmarkStart w:id="43" w:name="OLE_LINK138"/>
      <w:bookmarkStart w:id="44" w:name="OLE_LINK72"/>
      <w:bookmarkStart w:id="45" w:name="OLE_LINK116"/>
      <w:bookmarkStart w:id="46" w:name="OLE_LINK118"/>
      <w:bookmarkStart w:id="47" w:name="OLE_LINK198"/>
      <w:bookmarkStart w:id="48" w:name="OLE_LINK154"/>
      <w:bookmarkStart w:id="49" w:name="OLE_LINK251"/>
      <w:bookmarkStart w:id="50" w:name="OLE_LINK167"/>
      <w:bookmarkStart w:id="51" w:name="OLE_LINK126"/>
      <w:bookmarkStart w:id="52" w:name="OLE_LINK234"/>
      <w:bookmarkStart w:id="53" w:name="OLE_LINK157"/>
      <w:bookmarkStart w:id="54" w:name="OLE_LINK187"/>
      <w:bookmarkStart w:id="55" w:name="OLE_LINK204"/>
      <w:bookmarkStart w:id="56" w:name="OLE_LINK255"/>
      <w:bookmarkStart w:id="57" w:name="OLE_LINK229"/>
      <w:bookmarkStart w:id="58" w:name="OLE_LINK268"/>
      <w:bookmarkStart w:id="59" w:name="OLE_LINK310"/>
      <w:bookmarkStart w:id="60" w:name="OLE_LINK338"/>
      <w:bookmarkStart w:id="61" w:name="OLE_LINK340"/>
      <w:bookmarkStart w:id="62" w:name="OLE_LINK264"/>
      <w:bookmarkStart w:id="63" w:name="OLE_LINK345"/>
      <w:bookmarkStart w:id="64" w:name="OLE_LINK256"/>
      <w:bookmarkStart w:id="65" w:name="OLE_LINK299"/>
      <w:bookmarkStart w:id="66" w:name="OLE_LINK265"/>
      <w:bookmarkStart w:id="67" w:name="OLE_LINK254"/>
      <w:bookmarkStart w:id="68" w:name="OLE_LINK357"/>
      <w:bookmarkStart w:id="69" w:name="OLE_LINK382"/>
      <w:bookmarkStart w:id="70" w:name="OLE_LINK333"/>
      <w:bookmarkStart w:id="71" w:name="OLE_LINK334"/>
      <w:bookmarkStart w:id="72" w:name="OLE_LINK400"/>
      <w:bookmarkStart w:id="73" w:name="OLE_LINK365"/>
      <w:bookmarkStart w:id="74" w:name="OLE_LINK467"/>
      <w:bookmarkStart w:id="75" w:name="OLE_LINK399"/>
      <w:bookmarkStart w:id="76" w:name="OLE_LINK443"/>
      <w:bookmarkStart w:id="77" w:name="OLE_LINK372"/>
      <w:bookmarkStart w:id="78" w:name="OLE_LINK425"/>
      <w:bookmarkStart w:id="79" w:name="OLE_LINK450"/>
      <w:bookmarkStart w:id="80" w:name="OLE_LINK402"/>
      <w:bookmarkStart w:id="81" w:name="OLE_LINK385"/>
      <w:bookmarkStart w:id="82" w:name="OLE_LINK396"/>
      <w:bookmarkStart w:id="83" w:name="OLE_LINK436"/>
      <w:bookmarkStart w:id="84" w:name="OLE_LINK421"/>
      <w:bookmarkStart w:id="85" w:name="OLE_LINK426"/>
      <w:bookmarkStart w:id="86" w:name="OLE_LINK456"/>
      <w:bookmarkStart w:id="87" w:name="OLE_LINK505"/>
      <w:bookmarkStart w:id="88" w:name="OLE_LINK490"/>
      <w:bookmarkStart w:id="89" w:name="OLE_LINK531"/>
      <w:bookmarkEnd w:id="26"/>
      <w:bookmarkEnd w:id="27"/>
      <w:r w:rsidRPr="00663BB7">
        <w:rPr>
          <w:rFonts w:ascii="Book Antiqua" w:hAnsi="Book Antiqua"/>
          <w:b/>
          <w:bCs/>
          <w:color w:val="000000"/>
        </w:rPr>
        <w:t>P-Reviewer:</w:t>
      </w:r>
      <w:r w:rsidRPr="00663BB7">
        <w:rPr>
          <w:rFonts w:ascii="Book Antiqua" w:hAnsi="Book Antiqua"/>
          <w:bCs/>
          <w:color w:val="000000"/>
        </w:rPr>
        <w:t xml:space="preserve"> </w:t>
      </w:r>
      <w:r w:rsidRPr="007270FC">
        <w:rPr>
          <w:rFonts w:ascii="Book Antiqua" w:eastAsia="宋体" w:hAnsi="Book Antiqua"/>
          <w:bCs/>
          <w:color w:val="000000"/>
          <w:lang w:eastAsia="zh-CN"/>
        </w:rPr>
        <w:t xml:space="preserve">de Bortoli </w:t>
      </w:r>
      <w:r>
        <w:rPr>
          <w:rFonts w:ascii="Book Antiqua" w:eastAsia="宋体" w:hAnsi="Book Antiqua" w:hint="eastAsia"/>
          <w:bCs/>
          <w:color w:val="000000"/>
          <w:lang w:eastAsia="zh-CN"/>
        </w:rPr>
        <w:t>N,</w:t>
      </w:r>
      <w:r w:rsidRPr="007270FC">
        <w:rPr>
          <w:rFonts w:ascii="Book Antiqua" w:hAnsi="Book Antiqua"/>
          <w:bCs/>
          <w:color w:val="000000"/>
        </w:rPr>
        <w:t xml:space="preserve"> Hoff</w:t>
      </w:r>
      <w:r>
        <w:rPr>
          <w:rFonts w:ascii="Book Antiqua" w:eastAsia="宋体" w:hAnsi="Book Antiqua" w:hint="eastAsia"/>
          <w:bCs/>
          <w:color w:val="000000"/>
          <w:lang w:eastAsia="zh-CN"/>
        </w:rPr>
        <w:t xml:space="preserve"> DAL, </w:t>
      </w:r>
      <w:r w:rsidRPr="007270FC">
        <w:rPr>
          <w:rFonts w:ascii="Book Antiqua" w:eastAsia="宋体" w:hAnsi="Book Antiqua"/>
          <w:bCs/>
          <w:color w:val="000000"/>
          <w:lang w:eastAsia="zh-CN"/>
        </w:rPr>
        <w:t>Nalbant</w:t>
      </w:r>
      <w:r>
        <w:rPr>
          <w:rFonts w:ascii="Book Antiqua" w:eastAsia="宋体" w:hAnsi="Book Antiqua" w:hint="eastAsia"/>
          <w:bCs/>
          <w:color w:val="000000"/>
          <w:lang w:eastAsia="zh-CN"/>
        </w:rPr>
        <w:t xml:space="preserve"> S </w:t>
      </w:r>
      <w:r w:rsidRPr="00663BB7">
        <w:rPr>
          <w:rFonts w:ascii="Book Antiqua" w:hAnsi="Book Antiqua"/>
          <w:b/>
          <w:bCs/>
          <w:color w:val="000000"/>
        </w:rPr>
        <w:t>S-Editor:</w:t>
      </w:r>
      <w:r w:rsidRPr="00663BB7">
        <w:rPr>
          <w:rFonts w:ascii="Book Antiqua" w:hAnsi="Book Antiqua"/>
          <w:color w:val="000000"/>
        </w:rPr>
        <w:t xml:space="preserve"> Yan JP</w:t>
      </w:r>
    </w:p>
    <w:p w14:paraId="467E79F2" w14:textId="562D4EC6" w:rsidR="007270FC" w:rsidRPr="00663BB7" w:rsidRDefault="007270FC" w:rsidP="00983E6F">
      <w:pPr>
        <w:wordWrap w:val="0"/>
        <w:adjustRightInd w:val="0"/>
        <w:snapToGrid w:val="0"/>
        <w:spacing w:line="360" w:lineRule="auto"/>
        <w:jc w:val="right"/>
        <w:rPr>
          <w:rFonts w:ascii="Book Antiqua" w:hAnsi="Book Antiqua"/>
          <w:b/>
          <w:bCs/>
          <w:color w:val="000000"/>
        </w:rPr>
      </w:pPr>
      <w:r w:rsidRPr="00663BB7">
        <w:rPr>
          <w:rFonts w:ascii="Book Antiqua" w:hAnsi="Book Antiqua"/>
          <w:b/>
          <w:bCs/>
          <w:color w:val="000000"/>
        </w:rPr>
        <w:t>L-Editor:</w:t>
      </w:r>
      <w:r w:rsidRPr="00663BB7">
        <w:rPr>
          <w:rFonts w:ascii="Book Antiqua" w:hAnsi="Book Antiqua"/>
          <w:color w:val="000000"/>
        </w:rPr>
        <w:t xml:space="preserve"> </w:t>
      </w:r>
      <w:r w:rsidRPr="00663BB7">
        <w:rPr>
          <w:rFonts w:ascii="Book Antiqua" w:hAnsi="Book Antiqua"/>
          <w:b/>
          <w:bCs/>
          <w:color w:val="000000"/>
        </w:rPr>
        <w:t>E-Editor:</w:t>
      </w:r>
      <w:r w:rsidR="00983E6F">
        <w:rPr>
          <w:rFonts w:ascii="Book Antiqua" w:hAnsi="Book Antiqua"/>
          <w:b/>
          <w:bCs/>
          <w:color w:val="000000"/>
        </w:rPr>
        <w:t xml:space="preserve"> </w:t>
      </w:r>
      <w:bookmarkStart w:id="90" w:name="_GoBack"/>
      <w:r w:rsidR="00983E6F" w:rsidRPr="00983E6F">
        <w:rPr>
          <w:rFonts w:ascii="Book Antiqua" w:hAnsi="Book Antiqua"/>
          <w:bCs/>
          <w:color w:val="000000"/>
        </w:rPr>
        <w:t>Ma YJ</w:t>
      </w:r>
      <w:bookmarkEnd w:id="90"/>
    </w:p>
    <w:bookmarkEnd w:id="36"/>
    <w:bookmarkEnd w:id="37"/>
    <w:p w14:paraId="43FFFE29" w14:textId="5FA61475" w:rsidR="007270FC" w:rsidRPr="00663BB7" w:rsidRDefault="007270FC" w:rsidP="007270FC">
      <w:pPr>
        <w:spacing w:line="360" w:lineRule="auto"/>
        <w:rPr>
          <w:rFonts w:ascii="Book Antiqua" w:hAnsi="Book Antiqua" w:cs="宋体"/>
        </w:rPr>
      </w:pPr>
      <w:r w:rsidRPr="00663BB7">
        <w:rPr>
          <w:rFonts w:ascii="Book Antiqua" w:hAnsi="Book Antiqua" w:cs="宋体"/>
          <w:b/>
        </w:rPr>
        <w:t xml:space="preserve">Specialty type: </w:t>
      </w:r>
      <w:r w:rsidRPr="00663BB7">
        <w:rPr>
          <w:rFonts w:ascii="Book Antiqua" w:eastAsia="微软雅黑" w:hAnsi="Book Antiqua" w:cs="宋体"/>
        </w:rPr>
        <w:t>Gastroenterology and hepatology</w:t>
      </w:r>
      <w:r w:rsidRPr="00663BB7">
        <w:rPr>
          <w:rFonts w:ascii="Book Antiqua" w:hAnsi="Book Antiqua" w:cs="宋体"/>
        </w:rPr>
        <w:t xml:space="preserve"> </w:t>
      </w:r>
      <w:r w:rsidRPr="00663BB7">
        <w:rPr>
          <w:rFonts w:ascii="Book Antiqua" w:hAnsi="Book Antiqua" w:cs="宋体"/>
        </w:rPr>
        <w:br/>
      </w:r>
      <w:r w:rsidRPr="00663BB7">
        <w:rPr>
          <w:rFonts w:ascii="Book Antiqua" w:hAnsi="Book Antiqua" w:cs="宋体"/>
          <w:b/>
        </w:rPr>
        <w:t xml:space="preserve">Country of origin: </w:t>
      </w:r>
      <w:r w:rsidRPr="007270FC">
        <w:rPr>
          <w:rFonts w:ascii="Book Antiqua" w:hAnsi="Book Antiqua" w:cs="宋体"/>
        </w:rPr>
        <w:t>Germany</w:t>
      </w:r>
      <w:r w:rsidRPr="00663BB7">
        <w:rPr>
          <w:rFonts w:ascii="Book Antiqua" w:hAnsi="Book Antiqua" w:cs="宋体"/>
        </w:rPr>
        <w:br/>
      </w:r>
      <w:r w:rsidRPr="00663BB7">
        <w:rPr>
          <w:rFonts w:ascii="Book Antiqua" w:hAnsi="Book Antiqua" w:cs="宋体"/>
          <w:b/>
        </w:rPr>
        <w:t>Peer-review report classification</w:t>
      </w:r>
      <w:r w:rsidRPr="00663BB7">
        <w:rPr>
          <w:rFonts w:ascii="Book Antiqua" w:hAnsi="Book Antiqua" w:cs="宋体"/>
        </w:rPr>
        <w:br/>
      </w:r>
      <w:r w:rsidRPr="00663BB7">
        <w:rPr>
          <w:rFonts w:ascii="Book Antiqua" w:hAnsi="Book Antiqua" w:cs="宋体"/>
          <w:b/>
        </w:rPr>
        <w:t xml:space="preserve">Grade A (Excellent): </w:t>
      </w:r>
      <w:r>
        <w:rPr>
          <w:rFonts w:ascii="Book Antiqua" w:eastAsia="宋体" w:hAnsi="Book Antiqua" w:cs="宋体" w:hint="eastAsia"/>
          <w:lang w:eastAsia="zh-CN"/>
        </w:rPr>
        <w:t>0</w:t>
      </w:r>
      <w:r w:rsidRPr="00663BB7">
        <w:rPr>
          <w:rFonts w:ascii="Book Antiqua" w:hAnsi="Book Antiqua" w:cs="宋体"/>
        </w:rPr>
        <w:br/>
      </w:r>
      <w:r w:rsidRPr="00663BB7">
        <w:rPr>
          <w:rFonts w:ascii="Book Antiqua" w:hAnsi="Book Antiqua" w:cs="宋体"/>
          <w:b/>
        </w:rPr>
        <w:t xml:space="preserve">Grade B (Very good): </w:t>
      </w:r>
      <w:r w:rsidRPr="00663BB7">
        <w:rPr>
          <w:rFonts w:ascii="Book Antiqua" w:hAnsi="Book Antiqua" w:cs="宋体"/>
        </w:rPr>
        <w:t>B</w:t>
      </w:r>
      <w:r w:rsidRPr="00663BB7">
        <w:rPr>
          <w:rFonts w:ascii="Book Antiqua" w:hAnsi="Book Antiqua" w:cs="宋体"/>
        </w:rPr>
        <w:br/>
      </w:r>
      <w:r w:rsidRPr="00663BB7">
        <w:rPr>
          <w:rFonts w:ascii="Book Antiqua" w:hAnsi="Book Antiqua" w:cs="宋体"/>
          <w:b/>
        </w:rPr>
        <w:t xml:space="preserve">Grade C (Good): </w:t>
      </w:r>
      <w:r>
        <w:rPr>
          <w:rFonts w:ascii="Book Antiqua" w:eastAsia="宋体" w:hAnsi="Book Antiqua" w:cs="宋体" w:hint="eastAsia"/>
          <w:lang w:eastAsia="zh-CN"/>
        </w:rPr>
        <w:t>C, C</w:t>
      </w:r>
      <w:r w:rsidRPr="00663BB7">
        <w:rPr>
          <w:rFonts w:ascii="Book Antiqua" w:hAnsi="Book Antiqua" w:cs="宋体"/>
        </w:rPr>
        <w:br/>
      </w:r>
      <w:r w:rsidRPr="00663BB7">
        <w:rPr>
          <w:rFonts w:ascii="Book Antiqua" w:hAnsi="Book Antiqua" w:cs="宋体"/>
          <w:b/>
        </w:rPr>
        <w:t xml:space="preserve">Grade D (Fair): </w:t>
      </w:r>
      <w:r w:rsidRPr="00663BB7">
        <w:rPr>
          <w:rFonts w:ascii="Book Antiqua" w:hAnsi="Book Antiqua" w:cs="宋体"/>
        </w:rPr>
        <w:t>0</w:t>
      </w:r>
      <w:r w:rsidRPr="00663BB7">
        <w:rPr>
          <w:rFonts w:ascii="Book Antiqua" w:hAnsi="Book Antiqua" w:cs="宋体"/>
          <w:b/>
        </w:rPr>
        <w:br/>
        <w:t xml:space="preserve">Grade E (Poor): </w:t>
      </w:r>
      <w:r w:rsidRPr="00663BB7">
        <w:rPr>
          <w:rFonts w:ascii="Book Antiqua" w:hAnsi="Book Antiqua" w:cs="宋体"/>
        </w:rPr>
        <w:t>0</w:t>
      </w:r>
    </w:p>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p w14:paraId="63E7E225" w14:textId="77777777" w:rsidR="007270FC" w:rsidRPr="007270FC" w:rsidRDefault="007270FC" w:rsidP="00D36B0F">
      <w:pPr>
        <w:spacing w:line="360" w:lineRule="auto"/>
        <w:jc w:val="both"/>
        <w:rPr>
          <w:rFonts w:ascii="Book Antiqua" w:eastAsia="宋体" w:hAnsi="Book Antiqua"/>
          <w:noProof/>
          <w:lang w:eastAsia="zh-CN"/>
        </w:rPr>
      </w:pPr>
    </w:p>
    <w:p w14:paraId="6F3A66C4" w14:textId="5200EBB4" w:rsidR="00D36B0F" w:rsidRDefault="00D36B0F">
      <w:pPr>
        <w:rPr>
          <w:rFonts w:ascii="Book Antiqua" w:eastAsia="宋体" w:hAnsi="Book Antiqua"/>
          <w:b/>
          <w:color w:val="212121"/>
          <w:shd w:val="clear" w:color="auto" w:fill="FFFFFF"/>
          <w:lang w:val="en-US" w:eastAsia="zh-CN"/>
        </w:rPr>
      </w:pPr>
      <w:r>
        <w:rPr>
          <w:rFonts w:ascii="Book Antiqua" w:eastAsia="宋体" w:hAnsi="Book Antiqua"/>
          <w:b/>
          <w:color w:val="212121"/>
          <w:shd w:val="clear" w:color="auto" w:fill="FFFFFF"/>
          <w:lang w:val="en-US" w:eastAsia="zh-CN"/>
        </w:rPr>
        <w:br w:type="page"/>
      </w:r>
    </w:p>
    <w:p w14:paraId="085F3D19" w14:textId="793D01D9" w:rsidR="00D36B0F" w:rsidRDefault="00E21EFD" w:rsidP="00D15AB6">
      <w:pPr>
        <w:spacing w:line="360" w:lineRule="auto"/>
        <w:jc w:val="both"/>
        <w:rPr>
          <w:rFonts w:ascii="Book Antiqua" w:eastAsia="宋体" w:hAnsi="Book Antiqua"/>
          <w:b/>
          <w:color w:val="212121"/>
          <w:shd w:val="clear" w:color="auto" w:fill="FFFFFF"/>
          <w:lang w:val="en-US" w:eastAsia="zh-CN"/>
        </w:rPr>
      </w:pPr>
      <w:r>
        <w:rPr>
          <w:rFonts w:ascii="Book Antiqua" w:eastAsia="宋体" w:hAnsi="Book Antiqua" w:hint="eastAsia"/>
          <w:b/>
          <w:noProof/>
          <w:color w:val="212121"/>
          <w:shd w:val="clear" w:color="auto" w:fill="FFFFFF"/>
          <w:lang w:val="en-US" w:eastAsia="zh-CN"/>
        </w:rPr>
        <w:lastRenderedPageBreak/>
        <w:drawing>
          <wp:inline distT="0" distB="0" distL="0" distR="0" wp14:anchorId="558088B2" wp14:editId="3456FBB5">
            <wp:extent cx="4640239" cy="3792498"/>
            <wp:effectExtent l="0" t="0" r="8255" b="0"/>
            <wp:docPr id="1" name="图片 1" descr="F:\闫佳萍稿件\编稿\WJG\45333\45333-参考文件\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闫佳萍稿件\编稿\WJG\45333\45333-参考文件\图1.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640484" cy="3792698"/>
                    </a:xfrm>
                    <a:prstGeom prst="rect">
                      <a:avLst/>
                    </a:prstGeom>
                    <a:noFill/>
                    <a:ln>
                      <a:noFill/>
                    </a:ln>
                  </pic:spPr>
                </pic:pic>
              </a:graphicData>
            </a:graphic>
          </wp:inline>
        </w:drawing>
      </w:r>
    </w:p>
    <w:p w14:paraId="07B77D8B" w14:textId="5CAD095C" w:rsidR="001C1A67" w:rsidRPr="00E21EFD" w:rsidRDefault="00E21EFD" w:rsidP="00D15AB6">
      <w:pPr>
        <w:tabs>
          <w:tab w:val="left" w:pos="9356"/>
        </w:tabs>
        <w:spacing w:line="360" w:lineRule="auto"/>
        <w:jc w:val="both"/>
        <w:outlineLvl w:val="0"/>
        <w:rPr>
          <w:rFonts w:ascii="Book Antiqua" w:eastAsia="Times New Roman" w:hAnsi="Book Antiqua"/>
          <w:b/>
          <w:color w:val="212121"/>
          <w:shd w:val="clear" w:color="auto" w:fill="FFFFFF"/>
          <w:lang w:val="en-US"/>
        </w:rPr>
      </w:pPr>
      <w:bookmarkStart w:id="91" w:name="JR861-2"/>
      <w:bookmarkEnd w:id="91"/>
      <w:r w:rsidRPr="00E21EFD">
        <w:rPr>
          <w:rFonts w:ascii="Book Antiqua" w:eastAsia="Times New Roman" w:hAnsi="Book Antiqua"/>
          <w:b/>
          <w:color w:val="212121"/>
          <w:shd w:val="clear" w:color="auto" w:fill="FFFFFF"/>
          <w:lang w:val="en-US"/>
        </w:rPr>
        <w:t>Figure 1</w:t>
      </w:r>
      <w:r w:rsidR="001771E6" w:rsidRPr="00E21EFD">
        <w:rPr>
          <w:rFonts w:ascii="Book Antiqua" w:eastAsia="Times New Roman" w:hAnsi="Book Antiqua"/>
          <w:b/>
          <w:color w:val="212121"/>
          <w:shd w:val="clear" w:color="auto" w:fill="FFFFFF"/>
          <w:lang w:val="en-US"/>
        </w:rPr>
        <w:t xml:space="preserve"> </w:t>
      </w:r>
      <w:r w:rsidR="00714DFD" w:rsidRPr="00E21EFD">
        <w:rPr>
          <w:rFonts w:ascii="Book Antiqua" w:eastAsia="Times New Roman" w:hAnsi="Book Antiqua"/>
          <w:b/>
          <w:color w:val="212121"/>
          <w:shd w:val="clear" w:color="auto" w:fill="FFFFFF"/>
          <w:lang w:val="en-US"/>
        </w:rPr>
        <w:t xml:space="preserve">Before (left side) and after </w:t>
      </w:r>
      <w:r w:rsidR="00714DFD" w:rsidRPr="00E21EFD">
        <w:rPr>
          <w:rFonts w:ascii="Book Antiqua" w:eastAsia="Times New Roman" w:hAnsi="Book Antiqua"/>
          <w:b/>
          <w:color w:val="212121"/>
          <w:shd w:val="clear" w:color="auto" w:fill="FFFFFF"/>
        </w:rPr>
        <w:t>a</w:t>
      </w:r>
      <w:r w:rsidR="001771E6" w:rsidRPr="00E21EFD">
        <w:rPr>
          <w:rFonts w:ascii="Book Antiqua" w:eastAsia="Times New Roman" w:hAnsi="Book Antiqua"/>
          <w:b/>
          <w:color w:val="212121"/>
          <w:shd w:val="clear" w:color="auto" w:fill="FFFFFF"/>
        </w:rPr>
        <w:t>pplication of Hemospray</w:t>
      </w:r>
      <w:r w:rsidR="00714DFD" w:rsidRPr="00E21EFD">
        <w:rPr>
          <w:rFonts w:ascii="Book Antiqua" w:eastAsia="Times New Roman" w:hAnsi="Book Antiqua"/>
          <w:b/>
          <w:color w:val="212121"/>
          <w:shd w:val="clear" w:color="auto" w:fill="FFFFFF"/>
        </w:rPr>
        <w:t xml:space="preserve"> (right side)</w:t>
      </w:r>
      <w:r w:rsidR="001771E6" w:rsidRPr="00E21EFD">
        <w:rPr>
          <w:rFonts w:ascii="Book Antiqua" w:eastAsia="Times New Roman" w:hAnsi="Book Antiqua"/>
          <w:b/>
          <w:color w:val="212121"/>
          <w:shd w:val="clear" w:color="auto" w:fill="FFFFFF"/>
        </w:rPr>
        <w:t xml:space="preserve"> within the upper </w:t>
      </w:r>
      <w:r w:rsidRPr="00E21EFD">
        <w:rPr>
          <w:rFonts w:ascii="Book Antiqua" w:eastAsia="Times New Roman" w:hAnsi="Book Antiqua"/>
          <w:b/>
          <w:color w:val="000000"/>
          <w:lang w:val="en-US"/>
        </w:rPr>
        <w:t>gastrointestinal</w:t>
      </w:r>
      <w:r w:rsidRPr="00E21EFD">
        <w:rPr>
          <w:rFonts w:ascii="Book Antiqua" w:eastAsia="Times New Roman" w:hAnsi="Book Antiqua"/>
          <w:b/>
          <w:color w:val="212121"/>
          <w:shd w:val="clear" w:color="auto" w:fill="FFFFFF"/>
        </w:rPr>
        <w:t xml:space="preserve"> t</w:t>
      </w:r>
      <w:r w:rsidR="001771E6" w:rsidRPr="00E21EFD">
        <w:rPr>
          <w:rFonts w:ascii="Book Antiqua" w:eastAsia="Times New Roman" w:hAnsi="Book Antiqua"/>
          <w:b/>
          <w:color w:val="212121"/>
          <w:shd w:val="clear" w:color="auto" w:fill="FFFFFF"/>
        </w:rPr>
        <w:t>ract</w:t>
      </w:r>
      <w:r w:rsidR="00511270" w:rsidRPr="00E21EFD">
        <w:rPr>
          <w:rFonts w:ascii="Book Antiqua" w:eastAsia="Times New Roman" w:hAnsi="Book Antiqua"/>
          <w:b/>
          <w:color w:val="212121"/>
          <w:shd w:val="clear" w:color="auto" w:fill="FFFFFF"/>
        </w:rPr>
        <w:t xml:space="preserve"> (</w:t>
      </w:r>
      <w:r w:rsidR="00065B28" w:rsidRPr="00E21EFD">
        <w:rPr>
          <w:rFonts w:ascii="Book Antiqua" w:eastAsia="Times New Roman" w:hAnsi="Book Antiqua"/>
          <w:b/>
          <w:color w:val="212121"/>
          <w:shd w:val="clear" w:color="auto" w:fill="FFFFFF"/>
        </w:rPr>
        <w:t>duodenal ulcer</w:t>
      </w:r>
      <w:r w:rsidR="00511270" w:rsidRPr="00E21EFD">
        <w:rPr>
          <w:rFonts w:ascii="Book Antiqua" w:eastAsia="Times New Roman" w:hAnsi="Book Antiqua"/>
          <w:b/>
          <w:color w:val="212121"/>
          <w:shd w:val="clear" w:color="auto" w:fill="FFFFFF"/>
        </w:rPr>
        <w:t>)</w:t>
      </w:r>
      <w:r w:rsidR="001771E6" w:rsidRPr="00E21EFD">
        <w:rPr>
          <w:rFonts w:ascii="Book Antiqua" w:eastAsia="Times New Roman" w:hAnsi="Book Antiqua"/>
          <w:b/>
          <w:color w:val="212121"/>
          <w:shd w:val="clear" w:color="auto" w:fill="FFFFFF"/>
        </w:rPr>
        <w:t>.</w:t>
      </w:r>
    </w:p>
    <w:p w14:paraId="2557E0A4" w14:textId="347CE050" w:rsidR="00E21EFD" w:rsidRDefault="00E21EFD">
      <w:pPr>
        <w:rPr>
          <w:rFonts w:ascii="Book Antiqua" w:hAnsi="Book Antiqua"/>
        </w:rPr>
      </w:pPr>
      <w:r>
        <w:rPr>
          <w:rFonts w:ascii="Book Antiqua" w:hAnsi="Book Antiqua"/>
        </w:rPr>
        <w:br w:type="page"/>
      </w:r>
    </w:p>
    <w:p w14:paraId="5AC4791C" w14:textId="510C0568" w:rsidR="00E21EFD" w:rsidRPr="00E21EFD" w:rsidRDefault="00E21EFD" w:rsidP="00D15AB6">
      <w:pPr>
        <w:widowControl w:val="0"/>
        <w:autoSpaceDE w:val="0"/>
        <w:autoSpaceDN w:val="0"/>
        <w:adjustRightInd w:val="0"/>
        <w:spacing w:line="360" w:lineRule="auto"/>
        <w:jc w:val="both"/>
        <w:rPr>
          <w:rFonts w:ascii="Book Antiqua" w:eastAsia="宋体" w:hAnsi="Book Antiqua"/>
          <w:lang w:eastAsia="zh-CN"/>
        </w:rPr>
      </w:pPr>
      <w:r>
        <w:rPr>
          <w:rFonts w:ascii="Book Antiqua" w:eastAsia="宋体" w:hAnsi="Book Antiqua" w:hint="eastAsia"/>
          <w:noProof/>
          <w:lang w:val="en-US" w:eastAsia="zh-CN"/>
        </w:rPr>
        <w:lastRenderedPageBreak/>
        <w:drawing>
          <wp:inline distT="0" distB="0" distL="0" distR="0" wp14:anchorId="6906F5E9" wp14:editId="4B6323EC">
            <wp:extent cx="4674583" cy="2210938"/>
            <wp:effectExtent l="0" t="0" r="0" b="0"/>
            <wp:docPr id="3" name="图片 3" descr="F:\闫佳萍稿件\编稿\WJG\45333\45333-参考文件\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闫佳萍稿件\编稿\WJG\45333\45333-参考文件\图2.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674583" cy="2210938"/>
                    </a:xfrm>
                    <a:prstGeom prst="rect">
                      <a:avLst/>
                    </a:prstGeom>
                    <a:noFill/>
                    <a:ln>
                      <a:noFill/>
                    </a:ln>
                  </pic:spPr>
                </pic:pic>
              </a:graphicData>
            </a:graphic>
          </wp:inline>
        </w:drawing>
      </w:r>
    </w:p>
    <w:p w14:paraId="3751AE53" w14:textId="57E8006C" w:rsidR="001C1A67" w:rsidRPr="00D15AB6" w:rsidRDefault="00E21EFD" w:rsidP="00D15AB6">
      <w:pPr>
        <w:widowControl w:val="0"/>
        <w:autoSpaceDE w:val="0"/>
        <w:autoSpaceDN w:val="0"/>
        <w:adjustRightInd w:val="0"/>
        <w:spacing w:line="360" w:lineRule="auto"/>
        <w:jc w:val="both"/>
        <w:rPr>
          <w:rFonts w:ascii="Book Antiqua" w:hAnsi="Book Antiqua"/>
          <w:b/>
        </w:rPr>
      </w:pPr>
      <w:r>
        <w:rPr>
          <w:rFonts w:ascii="Book Antiqua" w:hAnsi="Book Antiqua"/>
          <w:b/>
        </w:rPr>
        <w:t>Figure 2</w:t>
      </w:r>
      <w:r w:rsidR="0087478A" w:rsidRPr="00D15AB6">
        <w:rPr>
          <w:rFonts w:ascii="Book Antiqua" w:hAnsi="Book Antiqua"/>
          <w:b/>
        </w:rPr>
        <w:t xml:space="preserve"> </w:t>
      </w:r>
      <w:r w:rsidR="00714DFD" w:rsidRPr="00D15AB6">
        <w:rPr>
          <w:rFonts w:ascii="Book Antiqua" w:eastAsia="Times New Roman" w:hAnsi="Book Antiqua"/>
          <w:b/>
          <w:color w:val="212121"/>
          <w:shd w:val="clear" w:color="auto" w:fill="FFFFFF"/>
          <w:lang w:val="en-US"/>
        </w:rPr>
        <w:t xml:space="preserve">Before (left side) and after </w:t>
      </w:r>
      <w:r w:rsidR="00714DFD" w:rsidRPr="00D15AB6">
        <w:rPr>
          <w:rFonts w:ascii="Book Antiqua" w:hAnsi="Book Antiqua"/>
          <w:b/>
        </w:rPr>
        <w:t>a</w:t>
      </w:r>
      <w:r w:rsidR="0087478A" w:rsidRPr="00D15AB6">
        <w:rPr>
          <w:rFonts w:ascii="Book Antiqua" w:hAnsi="Book Antiqua"/>
          <w:b/>
        </w:rPr>
        <w:t>pplication</w:t>
      </w:r>
      <w:r w:rsidR="00714DFD" w:rsidRPr="00D15AB6">
        <w:rPr>
          <w:rFonts w:ascii="Book Antiqua" w:hAnsi="Book Antiqua"/>
          <w:b/>
        </w:rPr>
        <w:t xml:space="preserve"> (right side)</w:t>
      </w:r>
      <w:r w:rsidR="0087478A" w:rsidRPr="00D15AB6">
        <w:rPr>
          <w:rFonts w:ascii="Book Antiqua" w:hAnsi="Book Antiqua"/>
          <w:b/>
        </w:rPr>
        <w:t xml:space="preserve"> of </w:t>
      </w:r>
      <w:r w:rsidR="0087478A" w:rsidRPr="00D15AB6">
        <w:rPr>
          <w:rFonts w:ascii="Book Antiqua" w:eastAsia="Times New Roman" w:hAnsi="Book Antiqua"/>
          <w:b/>
          <w:color w:val="212121"/>
          <w:shd w:val="clear" w:color="auto" w:fill="FFFFFF"/>
        </w:rPr>
        <w:t xml:space="preserve">Endoclot within the upper </w:t>
      </w:r>
      <w:r w:rsidRPr="00E21EFD">
        <w:rPr>
          <w:rFonts w:ascii="Book Antiqua" w:eastAsia="Times New Roman" w:hAnsi="Book Antiqua"/>
          <w:b/>
          <w:color w:val="000000"/>
          <w:lang w:val="en-US"/>
        </w:rPr>
        <w:t>gastrointestinal</w:t>
      </w:r>
      <w:r w:rsidRPr="00E21EFD">
        <w:rPr>
          <w:rFonts w:ascii="Book Antiqua" w:eastAsia="Times New Roman" w:hAnsi="Book Antiqua"/>
          <w:b/>
          <w:color w:val="212121"/>
          <w:shd w:val="clear" w:color="auto" w:fill="FFFFFF"/>
        </w:rPr>
        <w:t xml:space="preserve"> tract</w:t>
      </w:r>
      <w:r w:rsidR="00714DFD" w:rsidRPr="00D15AB6">
        <w:rPr>
          <w:rFonts w:ascii="Book Antiqua" w:eastAsia="Times New Roman" w:hAnsi="Book Antiqua"/>
          <w:b/>
          <w:color w:val="212121"/>
          <w:shd w:val="clear" w:color="auto" w:fill="FFFFFF"/>
        </w:rPr>
        <w:t xml:space="preserve"> (d</w:t>
      </w:r>
      <w:r w:rsidR="00065B28" w:rsidRPr="00D15AB6">
        <w:rPr>
          <w:rFonts w:ascii="Book Antiqua" w:eastAsia="Times New Roman" w:hAnsi="Book Antiqua"/>
          <w:b/>
          <w:color w:val="212121"/>
          <w:shd w:val="clear" w:color="auto" w:fill="FFFFFF"/>
        </w:rPr>
        <w:t>uodenal ulcer</w:t>
      </w:r>
      <w:r w:rsidR="00511270" w:rsidRPr="00D15AB6">
        <w:rPr>
          <w:rFonts w:ascii="Book Antiqua" w:eastAsia="Times New Roman" w:hAnsi="Book Antiqua"/>
          <w:b/>
          <w:color w:val="212121"/>
          <w:shd w:val="clear" w:color="auto" w:fill="FFFFFF"/>
        </w:rPr>
        <w:t>)</w:t>
      </w:r>
      <w:r w:rsidR="0087478A" w:rsidRPr="00D15AB6">
        <w:rPr>
          <w:rFonts w:ascii="Book Antiqua" w:eastAsia="Times New Roman" w:hAnsi="Book Antiqua"/>
          <w:b/>
          <w:color w:val="212121"/>
          <w:shd w:val="clear" w:color="auto" w:fill="FFFFFF"/>
        </w:rPr>
        <w:t>.</w:t>
      </w:r>
    </w:p>
    <w:p w14:paraId="53996936" w14:textId="553847AA" w:rsidR="00E21EFD" w:rsidRDefault="00E21EFD">
      <w:pPr>
        <w:rPr>
          <w:rFonts w:ascii="Book Antiqua" w:hAnsi="Book Antiqua"/>
          <w:b/>
        </w:rPr>
      </w:pPr>
      <w:r>
        <w:rPr>
          <w:rFonts w:ascii="Book Antiqua" w:hAnsi="Book Antiqua"/>
          <w:b/>
        </w:rPr>
        <w:br w:type="page"/>
      </w:r>
    </w:p>
    <w:p w14:paraId="5FD529D7" w14:textId="6ED8D33F" w:rsidR="00E21EFD" w:rsidRPr="00E21EFD" w:rsidRDefault="00E21EFD" w:rsidP="00D15AB6">
      <w:pPr>
        <w:widowControl w:val="0"/>
        <w:autoSpaceDE w:val="0"/>
        <w:autoSpaceDN w:val="0"/>
        <w:adjustRightInd w:val="0"/>
        <w:spacing w:line="360" w:lineRule="auto"/>
        <w:jc w:val="both"/>
        <w:rPr>
          <w:rFonts w:ascii="Book Antiqua" w:eastAsia="宋体" w:hAnsi="Book Antiqua"/>
          <w:b/>
          <w:lang w:eastAsia="zh-CN"/>
        </w:rPr>
      </w:pPr>
      <w:r>
        <w:rPr>
          <w:rFonts w:ascii="Book Antiqua" w:eastAsia="宋体" w:hAnsi="Book Antiqua" w:hint="eastAsia"/>
          <w:b/>
          <w:noProof/>
          <w:lang w:val="en-US" w:eastAsia="zh-CN"/>
        </w:rPr>
        <w:lastRenderedPageBreak/>
        <w:drawing>
          <wp:inline distT="0" distB="0" distL="0" distR="0" wp14:anchorId="1060E198" wp14:editId="308FAC23">
            <wp:extent cx="4060209" cy="3132381"/>
            <wp:effectExtent l="0" t="0" r="0" b="0"/>
            <wp:docPr id="4" name="图片 4" descr="F:\闫佳萍稿件\编稿\WJG\45333\45333-参考文件\图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闫佳萍稿件\编稿\WJG\45333\45333-参考文件\图3.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060263" cy="3132422"/>
                    </a:xfrm>
                    <a:prstGeom prst="rect">
                      <a:avLst/>
                    </a:prstGeom>
                    <a:noFill/>
                    <a:ln>
                      <a:noFill/>
                    </a:ln>
                  </pic:spPr>
                </pic:pic>
              </a:graphicData>
            </a:graphic>
          </wp:inline>
        </w:drawing>
      </w:r>
    </w:p>
    <w:p w14:paraId="3F662C43" w14:textId="2C28B2B3" w:rsidR="001C1A67" w:rsidRPr="00E21EFD" w:rsidRDefault="0087478A" w:rsidP="00D15AB6">
      <w:pPr>
        <w:spacing w:line="360" w:lineRule="auto"/>
        <w:jc w:val="both"/>
        <w:rPr>
          <w:rFonts w:ascii="Book Antiqua" w:eastAsia="宋体" w:hAnsi="Book Antiqua"/>
          <w:b/>
          <w:color w:val="000000"/>
          <w:lang w:val="en-US" w:eastAsia="zh-CN"/>
        </w:rPr>
      </w:pPr>
      <w:r w:rsidRPr="00D15AB6">
        <w:rPr>
          <w:rFonts w:ascii="Book Antiqua" w:eastAsia="Times New Roman" w:hAnsi="Book Antiqua"/>
          <w:b/>
          <w:color w:val="000000"/>
          <w:lang w:val="en-US"/>
        </w:rPr>
        <w:t>Figure 3</w:t>
      </w:r>
      <w:r w:rsidR="001C1A67" w:rsidRPr="00D15AB6">
        <w:rPr>
          <w:rFonts w:ascii="Book Antiqua" w:eastAsia="Times New Roman" w:hAnsi="Book Antiqua"/>
          <w:b/>
          <w:color w:val="000000"/>
          <w:lang w:val="en-US"/>
        </w:rPr>
        <w:t xml:space="preserve"> Incidence of re-bleeding after application of hemostatic powder according </w:t>
      </w:r>
      <w:r w:rsidR="00C02BA4" w:rsidRPr="00D15AB6">
        <w:rPr>
          <w:rFonts w:ascii="Book Antiqua" w:eastAsia="Times New Roman" w:hAnsi="Book Antiqua"/>
          <w:b/>
          <w:color w:val="000000"/>
          <w:lang w:val="en-US"/>
        </w:rPr>
        <w:t xml:space="preserve">our data </w:t>
      </w:r>
      <w:r w:rsidR="001C1A67" w:rsidRPr="00D15AB6">
        <w:rPr>
          <w:rFonts w:ascii="Book Antiqua" w:eastAsia="Times New Roman" w:hAnsi="Book Antiqua"/>
          <w:b/>
          <w:color w:val="000000"/>
          <w:lang w:val="en-US"/>
        </w:rPr>
        <w:t>and past studies</w:t>
      </w:r>
      <w:r w:rsidR="001C1A67" w:rsidRPr="00D15AB6">
        <w:rPr>
          <w:rFonts w:ascii="Book Antiqua" w:eastAsia="Times New Roman" w:hAnsi="Book Antiqua"/>
          <w:b/>
          <w:color w:val="000000"/>
          <w:vertAlign w:val="superscript"/>
          <w:lang w:val="en-US"/>
        </w:rPr>
        <w:fldChar w:fldCharType="begin">
          <w:fldData xml:space="preserve">PEVuZE5vdGU+PENpdGU+PEF1dGhvcj5DYWh5YWRpPC9BdXRob3I+PFllYXI+MjAxNzwvWWVhcj48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</w:fldData>
        </w:fldChar>
      </w:r>
      <w:r w:rsidR="00EC656A" w:rsidRPr="00D15AB6">
        <w:rPr>
          <w:rFonts w:ascii="Book Antiqua" w:eastAsia="Times New Roman" w:hAnsi="Book Antiqua"/>
          <w:b/>
          <w:color w:val="000000"/>
          <w:vertAlign w:val="superscript"/>
          <w:lang w:val="en-US"/>
        </w:rPr>
        <w:instrText xml:space="preserve"> ADDIN EN.CITE </w:instrText>
      </w:r>
      <w:r w:rsidR="00EC656A" w:rsidRPr="00D15AB6">
        <w:rPr>
          <w:rFonts w:ascii="Book Antiqua" w:eastAsia="Times New Roman" w:hAnsi="Book Antiqua"/>
          <w:b/>
          <w:color w:val="000000"/>
          <w:vertAlign w:val="superscript"/>
          <w:lang w:val="en-US"/>
        </w:rPr>
        <w:fldChar w:fldCharType="begin">
          <w:fldData xml:space="preserve">PEVuZE5vdGU+PENpdGU+PEF1dGhvcj5DYWh5YWRpPC9BdXRob3I+PFllYXI+MjAxNzwvWWVhcj48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</w:fldData>
        </w:fldChar>
      </w:r>
      <w:r w:rsidR="00EC656A" w:rsidRPr="00D15AB6">
        <w:rPr>
          <w:rFonts w:ascii="Book Antiqua" w:eastAsia="Times New Roman" w:hAnsi="Book Antiqua"/>
          <w:b/>
          <w:color w:val="000000"/>
          <w:vertAlign w:val="superscript"/>
          <w:lang w:val="en-US"/>
        </w:rPr>
        <w:instrText xml:space="preserve"> ADDIN EN.CITE.DATA </w:instrText>
      </w:r>
      <w:r w:rsidR="00EC656A" w:rsidRPr="00D15AB6">
        <w:rPr>
          <w:rFonts w:ascii="Book Antiqua" w:eastAsia="Times New Roman" w:hAnsi="Book Antiqua"/>
          <w:b/>
          <w:color w:val="000000"/>
          <w:vertAlign w:val="superscript"/>
          <w:lang w:val="en-US"/>
        </w:rPr>
      </w:r>
      <w:r w:rsidR="00EC656A" w:rsidRPr="00D15AB6">
        <w:rPr>
          <w:rFonts w:ascii="Book Antiqua" w:eastAsia="Times New Roman" w:hAnsi="Book Antiqua"/>
          <w:b/>
          <w:color w:val="000000"/>
          <w:vertAlign w:val="superscript"/>
          <w:lang w:val="en-US"/>
        </w:rPr>
        <w:fldChar w:fldCharType="end"/>
      </w:r>
      <w:r w:rsidR="001C1A67" w:rsidRPr="00D15AB6">
        <w:rPr>
          <w:rFonts w:ascii="Book Antiqua" w:eastAsia="Times New Roman" w:hAnsi="Book Antiqua"/>
          <w:b/>
          <w:color w:val="000000"/>
          <w:vertAlign w:val="superscript"/>
          <w:lang w:val="en-US"/>
        </w:rPr>
      </w:r>
      <w:r w:rsidR="001C1A67" w:rsidRPr="00D15AB6">
        <w:rPr>
          <w:rFonts w:ascii="Book Antiqua" w:eastAsia="Times New Roman" w:hAnsi="Book Antiqua"/>
          <w:b/>
          <w:color w:val="000000"/>
          <w:vertAlign w:val="superscript"/>
          <w:lang w:val="en-US"/>
        </w:rPr>
        <w:fldChar w:fldCharType="separate"/>
      </w:r>
      <w:r w:rsidR="00EC656A" w:rsidRPr="00D15AB6">
        <w:rPr>
          <w:rFonts w:ascii="Book Antiqua" w:eastAsia="Times New Roman" w:hAnsi="Book Antiqua"/>
          <w:b/>
          <w:noProof/>
          <w:color w:val="000000"/>
          <w:vertAlign w:val="superscript"/>
          <w:lang w:val="en-US"/>
        </w:rPr>
        <w:t>[</w:t>
      </w:r>
      <w:hyperlink w:anchor="_ENREF_8" w:tooltip="Chen, 2015 #23" w:history="1">
        <w:r w:rsidR="00E314B2" w:rsidRPr="00D15AB6">
          <w:rPr>
            <w:rFonts w:ascii="Book Antiqua" w:eastAsia="Times New Roman" w:hAnsi="Book Antiqua"/>
            <w:b/>
            <w:noProof/>
            <w:color w:val="000000"/>
            <w:vertAlign w:val="superscript"/>
            <w:lang w:val="en-US"/>
          </w:rPr>
          <w:t>8-11</w:t>
        </w:r>
      </w:hyperlink>
      <w:r w:rsidR="00EC656A" w:rsidRPr="00D15AB6">
        <w:rPr>
          <w:rFonts w:ascii="Book Antiqua" w:eastAsia="Times New Roman" w:hAnsi="Book Antiqua"/>
          <w:b/>
          <w:noProof/>
          <w:color w:val="000000"/>
          <w:vertAlign w:val="superscript"/>
          <w:lang w:val="en-US"/>
        </w:rPr>
        <w:t>,</w:t>
      </w:r>
      <w:hyperlink w:anchor="_ENREF_14" w:tooltip="Sulz, 2014 #22" w:history="1">
        <w:r w:rsidR="00E314B2" w:rsidRPr="00D15AB6">
          <w:rPr>
            <w:rFonts w:ascii="Book Antiqua" w:eastAsia="Times New Roman" w:hAnsi="Book Antiqua"/>
            <w:b/>
            <w:noProof/>
            <w:color w:val="000000"/>
            <w:vertAlign w:val="superscript"/>
            <w:lang w:val="en-US"/>
          </w:rPr>
          <w:t>14-16</w:t>
        </w:r>
      </w:hyperlink>
      <w:r w:rsidR="00EC656A" w:rsidRPr="00D15AB6">
        <w:rPr>
          <w:rFonts w:ascii="Book Antiqua" w:eastAsia="Times New Roman" w:hAnsi="Book Antiqua"/>
          <w:b/>
          <w:noProof/>
          <w:color w:val="000000"/>
          <w:vertAlign w:val="superscript"/>
          <w:lang w:val="en-US"/>
        </w:rPr>
        <w:t>,</w:t>
      </w:r>
      <w:hyperlink w:anchor="_ENREF_18" w:tooltip="Hagel, 2017 #18" w:history="1">
        <w:r w:rsidR="00E314B2" w:rsidRPr="00D15AB6">
          <w:rPr>
            <w:rFonts w:ascii="Book Antiqua" w:eastAsia="Times New Roman" w:hAnsi="Book Antiqua"/>
            <w:b/>
            <w:noProof/>
            <w:color w:val="000000"/>
            <w:vertAlign w:val="superscript"/>
            <w:lang w:val="en-US"/>
          </w:rPr>
          <w:t>18</w:t>
        </w:r>
      </w:hyperlink>
      <w:r w:rsidR="00EC656A" w:rsidRPr="00D15AB6">
        <w:rPr>
          <w:rFonts w:ascii="Book Antiqua" w:eastAsia="Times New Roman" w:hAnsi="Book Antiqua"/>
          <w:b/>
          <w:noProof/>
          <w:color w:val="000000"/>
          <w:vertAlign w:val="superscript"/>
          <w:lang w:val="en-US"/>
        </w:rPr>
        <w:t>,</w:t>
      </w:r>
      <w:hyperlink w:anchor="_ENREF_19" w:tooltip="Haddara, 2016 #21" w:history="1">
        <w:r w:rsidR="00E314B2" w:rsidRPr="00D15AB6">
          <w:rPr>
            <w:rFonts w:ascii="Book Antiqua" w:eastAsia="Times New Roman" w:hAnsi="Book Antiqua"/>
            <w:b/>
            <w:noProof/>
            <w:color w:val="000000"/>
            <w:vertAlign w:val="superscript"/>
            <w:lang w:val="en-US"/>
          </w:rPr>
          <w:t>19</w:t>
        </w:r>
      </w:hyperlink>
      <w:r w:rsidR="00EC656A" w:rsidRPr="00D15AB6">
        <w:rPr>
          <w:rFonts w:ascii="Book Antiqua" w:eastAsia="Times New Roman" w:hAnsi="Book Antiqua"/>
          <w:b/>
          <w:noProof/>
          <w:color w:val="000000"/>
          <w:vertAlign w:val="superscript"/>
          <w:lang w:val="en-US"/>
        </w:rPr>
        <w:t>,</w:t>
      </w:r>
      <w:hyperlink w:anchor="_ENREF_21" w:tooltip="Cahyadi, 2017 #19" w:history="1">
        <w:r w:rsidR="00E314B2" w:rsidRPr="00D15AB6">
          <w:rPr>
            <w:rFonts w:ascii="Book Antiqua" w:eastAsia="Times New Roman" w:hAnsi="Book Antiqua"/>
            <w:b/>
            <w:noProof/>
            <w:color w:val="000000"/>
            <w:vertAlign w:val="superscript"/>
            <w:lang w:val="en-US"/>
          </w:rPr>
          <w:t>21</w:t>
        </w:r>
      </w:hyperlink>
      <w:r w:rsidR="00EC656A" w:rsidRPr="00D15AB6">
        <w:rPr>
          <w:rFonts w:ascii="Book Antiqua" w:eastAsia="Times New Roman" w:hAnsi="Book Antiqua"/>
          <w:b/>
          <w:noProof/>
          <w:color w:val="000000"/>
          <w:vertAlign w:val="superscript"/>
          <w:lang w:val="en-US"/>
        </w:rPr>
        <w:t>,</w:t>
      </w:r>
      <w:hyperlink w:anchor="_ENREF_27" w:tooltip="Leblanc, 2013 #36" w:history="1">
        <w:r w:rsidR="00E314B2" w:rsidRPr="00D15AB6">
          <w:rPr>
            <w:rFonts w:ascii="Book Antiqua" w:eastAsia="Times New Roman" w:hAnsi="Book Antiqua"/>
            <w:b/>
            <w:noProof/>
            <w:color w:val="000000"/>
            <w:vertAlign w:val="superscript"/>
            <w:lang w:val="en-US"/>
          </w:rPr>
          <w:t>2</w:t>
        </w:r>
        <w:r w:rsidR="008B5C58">
          <w:rPr>
            <w:rFonts w:ascii="Book Antiqua" w:eastAsia="宋体" w:hAnsi="Book Antiqua" w:hint="eastAsia"/>
            <w:b/>
            <w:noProof/>
            <w:color w:val="000000"/>
            <w:vertAlign w:val="superscript"/>
            <w:lang w:val="en-US" w:eastAsia="zh-CN"/>
          </w:rPr>
          <w:t>6</w:t>
        </w:r>
      </w:hyperlink>
      <w:r w:rsidR="00EC656A" w:rsidRPr="00D15AB6">
        <w:rPr>
          <w:rFonts w:ascii="Book Antiqua" w:eastAsia="Times New Roman" w:hAnsi="Book Antiqua"/>
          <w:b/>
          <w:noProof/>
          <w:color w:val="000000"/>
          <w:vertAlign w:val="superscript"/>
          <w:lang w:val="en-US"/>
        </w:rPr>
        <w:t>]</w:t>
      </w:r>
      <w:r w:rsidR="001C1A67" w:rsidRPr="00D15AB6">
        <w:rPr>
          <w:rFonts w:ascii="Book Antiqua" w:eastAsia="Times New Roman" w:hAnsi="Book Antiqua"/>
          <w:b/>
          <w:color w:val="000000"/>
          <w:vertAlign w:val="superscript"/>
          <w:lang w:val="en-US"/>
        </w:rPr>
        <w:fldChar w:fldCharType="end"/>
      </w:r>
      <w:r w:rsidR="00E21EFD" w:rsidRPr="00E21EFD">
        <w:rPr>
          <w:rFonts w:ascii="Book Antiqua" w:eastAsia="宋体" w:hAnsi="Book Antiqua" w:hint="eastAsia"/>
          <w:b/>
          <w:color w:val="000000"/>
          <w:lang w:val="en-US" w:eastAsia="zh-CN"/>
        </w:rPr>
        <w:t>.</w:t>
      </w:r>
    </w:p>
    <w:p w14:paraId="5FE5EDEB" w14:textId="77777777" w:rsidR="001C1A67" w:rsidRPr="00E21EFD" w:rsidRDefault="001C1A67" w:rsidP="00D15AB6">
      <w:pPr>
        <w:tabs>
          <w:tab w:val="left" w:pos="9356"/>
        </w:tabs>
        <w:spacing w:line="360" w:lineRule="auto"/>
        <w:jc w:val="both"/>
        <w:rPr>
          <w:rFonts w:ascii="Book Antiqua" w:eastAsia="宋体" w:hAnsi="Book Antiqua"/>
          <w:color w:val="000000"/>
          <w:lang w:val="en-US" w:eastAsia="zh-CN"/>
        </w:rPr>
      </w:pPr>
    </w:p>
    <w:p w14:paraId="12E53EE5" w14:textId="77777777" w:rsidR="001C1A67" w:rsidRPr="00D15AB6" w:rsidRDefault="001C1A67" w:rsidP="00D15AB6">
      <w:pPr>
        <w:spacing w:line="360" w:lineRule="auto"/>
        <w:jc w:val="both"/>
        <w:rPr>
          <w:rFonts w:ascii="Book Antiqua" w:eastAsia="Times New Roman" w:hAnsi="Book Antiqua"/>
          <w:color w:val="000000"/>
          <w:lang w:val="en-US"/>
        </w:rPr>
      </w:pPr>
      <w:r w:rsidRPr="00D15AB6">
        <w:rPr>
          <w:rFonts w:ascii="Book Antiqua" w:eastAsia="Times New Roman" w:hAnsi="Book Antiqua"/>
          <w:color w:val="000000"/>
          <w:lang w:val="en-US"/>
        </w:rPr>
        <w:br w:type="page"/>
      </w:r>
    </w:p>
    <w:p w14:paraId="4ABD1A76" w14:textId="686A1A1E" w:rsidR="00F0131F" w:rsidRPr="00E21EFD" w:rsidRDefault="00E21EFD" w:rsidP="00D15AB6">
      <w:pPr>
        <w:spacing w:line="360" w:lineRule="auto"/>
        <w:jc w:val="both"/>
        <w:rPr>
          <w:rFonts w:ascii="Book Antiqua" w:eastAsia="Times New Roman" w:hAnsi="Book Antiqua"/>
          <w:b/>
          <w:color w:val="000000"/>
          <w:lang w:val="en-US"/>
        </w:rPr>
      </w:pPr>
      <w:r w:rsidRPr="00E21EFD">
        <w:rPr>
          <w:rFonts w:ascii="Book Antiqua" w:eastAsia="Times New Roman" w:hAnsi="Book Antiqua"/>
          <w:b/>
          <w:color w:val="000000"/>
          <w:lang w:val="en-US"/>
        </w:rPr>
        <w:lastRenderedPageBreak/>
        <w:t>Table 1</w:t>
      </w:r>
      <w:r w:rsidR="001C1A67" w:rsidRPr="00E21EFD">
        <w:rPr>
          <w:rFonts w:ascii="Book Antiqua" w:eastAsia="Times New Roman" w:hAnsi="Book Antiqua"/>
          <w:b/>
          <w:color w:val="000000"/>
          <w:lang w:val="en-US"/>
        </w:rPr>
        <w:t xml:space="preserve"> Clinical characteristics of the tot</w:t>
      </w:r>
      <w:r w:rsidR="00622E3C" w:rsidRPr="00E21EFD">
        <w:rPr>
          <w:rFonts w:ascii="Book Antiqua" w:eastAsia="Times New Roman" w:hAnsi="Book Antiqua"/>
          <w:b/>
          <w:color w:val="000000"/>
          <w:lang w:val="en-US"/>
        </w:rPr>
        <w:t>al patient cohort treated with hemostatic powders for gastrointestinal</w:t>
      </w:r>
      <w:r w:rsidRPr="00E21EFD">
        <w:rPr>
          <w:rFonts w:ascii="Book Antiqua" w:eastAsia="Times New Roman" w:hAnsi="Book Antiqua"/>
          <w:b/>
          <w:color w:val="000000"/>
          <w:lang w:val="en-US"/>
        </w:rPr>
        <w:t xml:space="preserve"> bleeding</w:t>
      </w:r>
      <w:r w:rsidR="00F0131F" w:rsidRPr="00E21EFD">
        <w:rPr>
          <w:rFonts w:ascii="Book Antiqua" w:eastAsia="Times New Roman" w:hAnsi="Book Antiqua"/>
          <w:b/>
          <w:color w:val="000000"/>
          <w:lang w:val="en-US"/>
        </w:rPr>
        <w:t xml:space="preserve"> </w:t>
      </w:r>
      <w:r w:rsidR="004B2CAF" w:rsidRPr="00837182">
        <w:rPr>
          <w:rFonts w:ascii="Book Antiqua" w:eastAsia="宋体" w:hAnsi="Book Antiqua" w:hint="eastAsia"/>
          <w:b/>
          <w:i/>
          <w:color w:val="000000"/>
          <w:lang w:val="en-US" w:eastAsia="zh-CN"/>
        </w:rPr>
        <w:t>n</w:t>
      </w:r>
      <w:r w:rsidR="004B2CAF">
        <w:rPr>
          <w:rFonts w:ascii="Book Antiqua" w:eastAsia="宋体" w:hAnsi="Book Antiqua" w:hint="eastAsia"/>
          <w:b/>
          <w:color w:val="000000"/>
          <w:lang w:val="en-US" w:eastAsia="zh-CN"/>
        </w:rPr>
        <w:t xml:space="preserve"> (</w:t>
      </w:r>
      <w:r w:rsidR="004B2CAF" w:rsidRPr="00837182">
        <w:rPr>
          <w:rFonts w:ascii="Book Antiqua" w:eastAsia="宋体" w:hAnsi="Book Antiqua"/>
          <w:b/>
          <w:color w:val="000000"/>
          <w:lang w:val="en-US" w:eastAsia="zh-CN"/>
        </w:rPr>
        <w:t>%</w:t>
      </w:r>
      <w:r w:rsidR="004B2CAF">
        <w:rPr>
          <w:rFonts w:ascii="Book Antiqua" w:eastAsia="宋体" w:hAnsi="Book Antiqua" w:hint="eastAsia"/>
          <w:b/>
          <w:color w:val="000000"/>
          <w:lang w:val="en-US" w:eastAsia="zh-CN"/>
        </w:rPr>
        <w:t>)</w:t>
      </w:r>
    </w:p>
    <w:tbl>
      <w:tblPr>
        <w:tblW w:w="10067" w:type="dxa"/>
        <w:tblLayout w:type="fixed"/>
        <w:tblCellMar>
          <w:left w:w="0" w:type="dxa"/>
          <w:right w:w="0" w:type="dxa"/>
        </w:tblCellMar>
        <w:tblLook w:val="0420" w:firstRow="1" w:lastRow="0" w:firstColumn="0" w:lastColumn="0" w:noHBand="0" w:noVBand="1"/>
      </w:tblPr>
      <w:tblGrid>
        <w:gridCol w:w="2838"/>
        <w:gridCol w:w="1984"/>
        <w:gridCol w:w="2126"/>
        <w:gridCol w:w="1985"/>
        <w:gridCol w:w="1134"/>
      </w:tblGrid>
      <w:tr w:rsidR="001C1A67" w:rsidRPr="00D15AB6" w14:paraId="1BF3346A" w14:textId="77777777" w:rsidTr="00A14381">
        <w:trPr>
          <w:trHeight w:val="675"/>
        </w:trPr>
        <w:tc>
          <w:tcPr>
            <w:tcW w:w="2838" w:type="dxa"/>
            <w:tcBorders>
              <w:top w:val="single" w:sz="8" w:space="0" w:color="000000" w:themeColor="text1"/>
              <w:bottom w:val="single" w:sz="8" w:space="0" w:color="000000" w:themeColor="text1"/>
            </w:tcBorders>
            <w:tcMar>
              <w:top w:w="72" w:type="dxa"/>
              <w:left w:w="144" w:type="dxa"/>
              <w:bottom w:w="72" w:type="dxa"/>
              <w:right w:w="144" w:type="dxa"/>
            </w:tcMar>
            <w:hideMark/>
          </w:tcPr>
          <w:p w14:paraId="4C20B918" w14:textId="77777777" w:rsidR="001C1A67" w:rsidRPr="00D15AB6" w:rsidRDefault="001C1A67" w:rsidP="00D15AB6">
            <w:pPr>
              <w:spacing w:line="360" w:lineRule="auto"/>
              <w:jc w:val="both"/>
              <w:rPr>
                <w:rFonts w:ascii="Book Antiqua" w:hAnsi="Book Antiqua"/>
              </w:rPr>
            </w:pPr>
          </w:p>
        </w:tc>
        <w:tc>
          <w:tcPr>
            <w:tcW w:w="1984" w:type="dxa"/>
            <w:tcBorders>
              <w:top w:val="single" w:sz="8" w:space="0" w:color="000000" w:themeColor="text1"/>
              <w:bottom w:val="single" w:sz="8" w:space="0" w:color="000000" w:themeColor="text1"/>
            </w:tcBorders>
          </w:tcPr>
          <w:p w14:paraId="1E69B6B2" w14:textId="7A63CE2E" w:rsidR="001C1A67" w:rsidRPr="004B2CAF" w:rsidRDefault="00E21EFD" w:rsidP="00D15AB6">
            <w:pPr>
              <w:tabs>
                <w:tab w:val="left" w:pos="9356"/>
              </w:tabs>
              <w:spacing w:line="360" w:lineRule="auto"/>
              <w:jc w:val="both"/>
              <w:rPr>
                <w:rFonts w:ascii="Book Antiqua" w:eastAsia="宋体" w:hAnsi="Book Antiqua"/>
                <w:b/>
                <w:bCs/>
                <w:lang w:val="en-US" w:eastAsia="zh-CN"/>
              </w:rPr>
            </w:pPr>
            <w:r>
              <w:rPr>
                <w:rFonts w:ascii="Book Antiqua" w:hAnsi="Book Antiqua"/>
                <w:b/>
                <w:bCs/>
                <w:lang w:val="en-US"/>
              </w:rPr>
              <w:t xml:space="preserve">HS </w:t>
            </w:r>
            <w:r>
              <w:rPr>
                <w:rFonts w:ascii="Book Antiqua" w:eastAsia="宋体" w:hAnsi="Book Antiqua" w:hint="eastAsia"/>
                <w:b/>
                <w:bCs/>
                <w:lang w:val="en-US" w:eastAsia="zh-CN"/>
              </w:rPr>
              <w:t>and</w:t>
            </w:r>
            <w:r w:rsidR="00F0131F" w:rsidRPr="00D15AB6">
              <w:rPr>
                <w:rFonts w:ascii="Book Antiqua" w:hAnsi="Book Antiqua"/>
                <w:b/>
                <w:bCs/>
                <w:lang w:val="en-US"/>
              </w:rPr>
              <w:t xml:space="preserve"> EC </w:t>
            </w:r>
            <w:r w:rsidR="001C1A67" w:rsidRPr="00E21EFD">
              <w:rPr>
                <w:rFonts w:ascii="Book Antiqua" w:hAnsi="Book Antiqua"/>
                <w:b/>
                <w:bCs/>
                <w:i/>
                <w:lang w:val="en-US"/>
              </w:rPr>
              <w:t>n</w:t>
            </w:r>
            <w:r>
              <w:rPr>
                <w:rFonts w:ascii="Book Antiqua" w:eastAsia="宋体" w:hAnsi="Book Antiqua" w:hint="eastAsia"/>
                <w:b/>
                <w:bCs/>
                <w:lang w:val="en-US" w:eastAsia="zh-CN"/>
              </w:rPr>
              <w:t xml:space="preserve"> </w:t>
            </w:r>
            <w:r w:rsidR="001C1A67" w:rsidRPr="00D15AB6">
              <w:rPr>
                <w:rFonts w:ascii="Book Antiqua" w:hAnsi="Book Antiqua"/>
                <w:b/>
                <w:bCs/>
                <w:lang w:val="en-US"/>
              </w:rPr>
              <w:t>=</w:t>
            </w:r>
            <w:r>
              <w:rPr>
                <w:rFonts w:ascii="Book Antiqua" w:eastAsia="宋体" w:hAnsi="Book Antiqua" w:hint="eastAsia"/>
                <w:b/>
                <w:bCs/>
                <w:lang w:val="en-US" w:eastAsia="zh-CN"/>
              </w:rPr>
              <w:t xml:space="preserve"> </w:t>
            </w:r>
            <w:r w:rsidR="004B2CAF">
              <w:rPr>
                <w:rFonts w:ascii="Book Antiqua" w:hAnsi="Book Antiqua"/>
                <w:b/>
                <w:bCs/>
                <w:lang w:val="en-US"/>
              </w:rPr>
              <w:t xml:space="preserve">154 </w:t>
            </w:r>
          </w:p>
        </w:tc>
        <w:tc>
          <w:tcPr>
            <w:tcW w:w="2126" w:type="dxa"/>
            <w:tcBorders>
              <w:top w:val="single" w:sz="8" w:space="0" w:color="000000" w:themeColor="text1"/>
              <w:bottom w:val="single" w:sz="8" w:space="0" w:color="000000" w:themeColor="text1"/>
            </w:tcBorders>
            <w:tcMar>
              <w:top w:w="72" w:type="dxa"/>
              <w:left w:w="144" w:type="dxa"/>
              <w:bottom w:w="72" w:type="dxa"/>
              <w:right w:w="144" w:type="dxa"/>
            </w:tcMar>
            <w:hideMark/>
          </w:tcPr>
          <w:p w14:paraId="09BE3D12" w14:textId="40A0C511" w:rsidR="001C1A67" w:rsidRPr="004B2CAF" w:rsidRDefault="001C1A67" w:rsidP="00D15AB6">
            <w:pPr>
              <w:tabs>
                <w:tab w:val="left" w:pos="9356"/>
              </w:tabs>
              <w:spacing w:line="360" w:lineRule="auto"/>
              <w:jc w:val="both"/>
              <w:rPr>
                <w:rFonts w:ascii="Book Antiqua" w:eastAsia="宋体" w:hAnsi="Book Antiqua"/>
                <w:b/>
                <w:bCs/>
                <w:lang w:val="en-US" w:eastAsia="zh-CN"/>
              </w:rPr>
            </w:pPr>
            <w:proofErr w:type="spellStart"/>
            <w:r w:rsidRPr="00D15AB6">
              <w:rPr>
                <w:rFonts w:ascii="Book Antiqua" w:hAnsi="Book Antiqua"/>
                <w:b/>
                <w:bCs/>
                <w:lang w:val="en-US"/>
              </w:rPr>
              <w:t>Hemospray</w:t>
            </w:r>
            <w:proofErr w:type="spellEnd"/>
            <w:r w:rsidRPr="00D15AB6">
              <w:rPr>
                <w:rFonts w:ascii="Book Antiqua" w:hAnsi="Book Antiqua"/>
                <w:b/>
                <w:bCs/>
                <w:lang w:val="en-US"/>
              </w:rPr>
              <w:t xml:space="preserve"> </w:t>
            </w:r>
            <w:r w:rsidR="00E21EFD" w:rsidRPr="00E21EFD">
              <w:rPr>
                <w:rFonts w:ascii="Book Antiqua" w:hAnsi="Book Antiqua"/>
                <w:b/>
                <w:bCs/>
                <w:i/>
                <w:lang w:val="en-US"/>
              </w:rPr>
              <w:t>n</w:t>
            </w:r>
            <w:r w:rsidR="00E21EFD">
              <w:rPr>
                <w:rFonts w:ascii="Book Antiqua" w:eastAsia="宋体" w:hAnsi="Book Antiqua" w:hint="eastAsia"/>
                <w:b/>
                <w:bCs/>
                <w:lang w:val="en-US" w:eastAsia="zh-CN"/>
              </w:rPr>
              <w:t xml:space="preserve"> </w:t>
            </w:r>
            <w:r w:rsidRPr="00D15AB6">
              <w:rPr>
                <w:rFonts w:ascii="Book Antiqua" w:hAnsi="Book Antiqua"/>
                <w:b/>
                <w:bCs/>
                <w:lang w:val="en-US"/>
              </w:rPr>
              <w:t>=</w:t>
            </w:r>
            <w:r w:rsidR="00E21EFD">
              <w:rPr>
                <w:rFonts w:ascii="Book Antiqua" w:eastAsia="宋体" w:hAnsi="Book Antiqua" w:hint="eastAsia"/>
                <w:b/>
                <w:bCs/>
                <w:lang w:val="en-US" w:eastAsia="zh-CN"/>
              </w:rPr>
              <w:t xml:space="preserve"> </w:t>
            </w:r>
            <w:r w:rsidR="004B2CAF">
              <w:rPr>
                <w:rFonts w:ascii="Book Antiqua" w:hAnsi="Book Antiqua"/>
                <w:b/>
                <w:bCs/>
                <w:lang w:val="en-US"/>
              </w:rPr>
              <w:t>111</w:t>
            </w:r>
          </w:p>
        </w:tc>
        <w:tc>
          <w:tcPr>
            <w:tcW w:w="1985" w:type="dxa"/>
            <w:tcBorders>
              <w:top w:val="single" w:sz="8" w:space="0" w:color="000000" w:themeColor="text1"/>
              <w:bottom w:val="single" w:sz="8" w:space="0" w:color="000000" w:themeColor="text1"/>
            </w:tcBorders>
            <w:tcMar>
              <w:top w:w="72" w:type="dxa"/>
              <w:left w:w="144" w:type="dxa"/>
              <w:bottom w:w="72" w:type="dxa"/>
              <w:right w:w="144" w:type="dxa"/>
            </w:tcMar>
            <w:hideMark/>
          </w:tcPr>
          <w:p w14:paraId="534A93FB" w14:textId="3DE851A8" w:rsidR="001C1A67" w:rsidRPr="004B2CAF" w:rsidRDefault="00E21EFD" w:rsidP="00D15AB6">
            <w:pPr>
              <w:tabs>
                <w:tab w:val="left" w:pos="9356"/>
              </w:tabs>
              <w:spacing w:line="360" w:lineRule="auto"/>
              <w:jc w:val="both"/>
              <w:rPr>
                <w:rFonts w:ascii="Book Antiqua" w:eastAsia="宋体" w:hAnsi="Book Antiqua"/>
                <w:b/>
                <w:bCs/>
                <w:lang w:val="en-US" w:eastAsia="zh-CN"/>
              </w:rPr>
            </w:pPr>
            <w:proofErr w:type="spellStart"/>
            <w:r>
              <w:rPr>
                <w:rFonts w:ascii="Book Antiqua" w:hAnsi="Book Antiqua"/>
                <w:b/>
                <w:bCs/>
                <w:lang w:val="en-US"/>
              </w:rPr>
              <w:t>Endoclot</w:t>
            </w:r>
            <w:proofErr w:type="spellEnd"/>
            <w:r>
              <w:rPr>
                <w:rFonts w:ascii="Book Antiqua" w:eastAsia="宋体" w:hAnsi="Book Antiqua" w:hint="eastAsia"/>
                <w:b/>
                <w:bCs/>
                <w:lang w:val="en-US" w:eastAsia="zh-CN"/>
              </w:rPr>
              <w:t xml:space="preserve"> </w:t>
            </w:r>
            <w:r w:rsidRPr="00E21EFD">
              <w:rPr>
                <w:rFonts w:ascii="Book Antiqua" w:hAnsi="Book Antiqua"/>
                <w:b/>
                <w:bCs/>
                <w:i/>
                <w:lang w:val="en-US"/>
              </w:rPr>
              <w:t>n</w:t>
            </w:r>
            <w:r>
              <w:rPr>
                <w:rFonts w:ascii="Book Antiqua" w:eastAsia="宋体" w:hAnsi="Book Antiqua" w:hint="eastAsia"/>
                <w:b/>
                <w:bCs/>
                <w:lang w:val="en-US" w:eastAsia="zh-CN"/>
              </w:rPr>
              <w:t xml:space="preserve"> </w:t>
            </w:r>
            <w:r w:rsidR="001C1A67" w:rsidRPr="00D15AB6">
              <w:rPr>
                <w:rFonts w:ascii="Book Antiqua" w:hAnsi="Book Antiqua"/>
                <w:b/>
                <w:bCs/>
                <w:lang w:val="en-US"/>
              </w:rPr>
              <w:t>=</w:t>
            </w:r>
            <w:r>
              <w:rPr>
                <w:rFonts w:ascii="Book Antiqua" w:eastAsia="宋体" w:hAnsi="Book Antiqua" w:hint="eastAsia"/>
                <w:b/>
                <w:bCs/>
                <w:lang w:val="en-US" w:eastAsia="zh-CN"/>
              </w:rPr>
              <w:t xml:space="preserve"> </w:t>
            </w:r>
            <w:r w:rsidR="004B2CAF">
              <w:rPr>
                <w:rFonts w:ascii="Book Antiqua" w:hAnsi="Book Antiqua"/>
                <w:b/>
                <w:bCs/>
                <w:lang w:val="en-US"/>
              </w:rPr>
              <w:t>32</w:t>
            </w:r>
          </w:p>
        </w:tc>
        <w:tc>
          <w:tcPr>
            <w:tcW w:w="1134" w:type="dxa"/>
            <w:tcBorders>
              <w:top w:val="single" w:sz="8" w:space="0" w:color="000000" w:themeColor="text1"/>
              <w:bottom w:val="single" w:sz="8" w:space="0" w:color="000000" w:themeColor="text1"/>
            </w:tcBorders>
            <w:tcMar>
              <w:top w:w="72" w:type="dxa"/>
              <w:left w:w="144" w:type="dxa"/>
              <w:bottom w:w="72" w:type="dxa"/>
              <w:right w:w="144" w:type="dxa"/>
            </w:tcMar>
            <w:hideMark/>
          </w:tcPr>
          <w:p w14:paraId="6F1BE37D" w14:textId="6AF154E8" w:rsidR="001C1A67" w:rsidRPr="00820063" w:rsidRDefault="00E21EFD" w:rsidP="00D15AB6">
            <w:pPr>
              <w:tabs>
                <w:tab w:val="left" w:pos="9356"/>
              </w:tabs>
              <w:spacing w:line="360" w:lineRule="auto"/>
              <w:jc w:val="both"/>
              <w:rPr>
                <w:rFonts w:ascii="Book Antiqua" w:eastAsia="宋体" w:hAnsi="Book Antiqua"/>
                <w:i/>
                <w:lang w:val="en-US" w:eastAsia="zh-CN"/>
              </w:rPr>
            </w:pPr>
            <w:r w:rsidRPr="00E21EFD">
              <w:rPr>
                <w:rFonts w:ascii="Book Antiqua" w:hAnsi="Book Antiqua"/>
                <w:b/>
                <w:bCs/>
                <w:i/>
                <w:lang w:val="en-US"/>
              </w:rPr>
              <w:t>P</w:t>
            </w:r>
            <w:r w:rsidR="00820063">
              <w:rPr>
                <w:rFonts w:ascii="Book Antiqua" w:eastAsia="宋体" w:hAnsi="Book Antiqua" w:hint="eastAsia"/>
                <w:b/>
                <w:bCs/>
                <w:i/>
                <w:lang w:val="en-US" w:eastAsia="zh-CN"/>
              </w:rPr>
              <w:t xml:space="preserve"> </w:t>
            </w:r>
            <w:r w:rsidR="00820063" w:rsidRPr="00A14381">
              <w:rPr>
                <w:rFonts w:ascii="Book Antiqua" w:eastAsia="宋体" w:hAnsi="Book Antiqua" w:hint="eastAsia"/>
                <w:b/>
                <w:bCs/>
                <w:lang w:val="en-US" w:eastAsia="zh-CN"/>
              </w:rPr>
              <w:t>value</w:t>
            </w:r>
          </w:p>
        </w:tc>
      </w:tr>
      <w:tr w:rsidR="001C1A67" w:rsidRPr="00D15AB6" w14:paraId="27E23A15" w14:textId="77777777" w:rsidTr="00A14381">
        <w:trPr>
          <w:trHeight w:val="279"/>
        </w:trPr>
        <w:tc>
          <w:tcPr>
            <w:tcW w:w="2838" w:type="dxa"/>
            <w:tcBorders>
              <w:top w:val="single" w:sz="8" w:space="0" w:color="000000" w:themeColor="text1"/>
            </w:tcBorders>
            <w:tcMar>
              <w:top w:w="72" w:type="dxa"/>
              <w:left w:w="144" w:type="dxa"/>
              <w:bottom w:w="72" w:type="dxa"/>
              <w:right w:w="144" w:type="dxa"/>
            </w:tcMar>
            <w:hideMark/>
          </w:tcPr>
          <w:p w14:paraId="5C2E7FAD" w14:textId="77777777" w:rsidR="001C1A67" w:rsidRPr="00D15AB6" w:rsidRDefault="001C1A67" w:rsidP="00D15AB6">
            <w:pPr>
              <w:tabs>
                <w:tab w:val="left" w:pos="9356"/>
              </w:tabs>
              <w:spacing w:line="360" w:lineRule="auto"/>
              <w:jc w:val="both"/>
              <w:rPr>
                <w:rFonts w:ascii="Book Antiqua" w:hAnsi="Book Antiqua"/>
                <w:b/>
                <w:lang w:val="en-US"/>
              </w:rPr>
            </w:pPr>
            <w:r w:rsidRPr="00D15AB6">
              <w:rPr>
                <w:rFonts w:ascii="Book Antiqua" w:hAnsi="Book Antiqua"/>
                <w:b/>
                <w:lang w:val="en-US"/>
              </w:rPr>
              <w:t>Sex (M)</w:t>
            </w:r>
          </w:p>
        </w:tc>
        <w:tc>
          <w:tcPr>
            <w:tcW w:w="1984" w:type="dxa"/>
            <w:tcBorders>
              <w:top w:val="single" w:sz="8" w:space="0" w:color="000000" w:themeColor="text1"/>
            </w:tcBorders>
          </w:tcPr>
          <w:p w14:paraId="7EE50063" w14:textId="27B8AA7C" w:rsidR="001C1A67" w:rsidRPr="00D15AB6" w:rsidRDefault="001C1A67" w:rsidP="00D15AB6">
            <w:pPr>
              <w:tabs>
                <w:tab w:val="left" w:pos="9356"/>
              </w:tabs>
              <w:spacing w:line="360" w:lineRule="auto"/>
              <w:jc w:val="both"/>
              <w:rPr>
                <w:rFonts w:ascii="Book Antiqua" w:hAnsi="Book Antiqua"/>
                <w:lang w:val="en-US"/>
              </w:rPr>
            </w:pPr>
            <w:r w:rsidRPr="00D15AB6">
              <w:rPr>
                <w:rFonts w:ascii="Book Antiqua" w:hAnsi="Book Antiqua"/>
                <w:lang w:val="en-US"/>
              </w:rPr>
              <w:t>101 (65.6</w:t>
            </w:r>
            <w:r w:rsidR="004B2CAF">
              <w:rPr>
                <w:rFonts w:ascii="Book Antiqua" w:hAnsi="Book Antiqua"/>
                <w:lang w:val="en-US"/>
              </w:rPr>
              <w:t>)</w:t>
            </w:r>
          </w:p>
        </w:tc>
        <w:tc>
          <w:tcPr>
            <w:tcW w:w="2126" w:type="dxa"/>
            <w:tcBorders>
              <w:top w:val="single" w:sz="8" w:space="0" w:color="000000" w:themeColor="text1"/>
            </w:tcBorders>
            <w:tcMar>
              <w:top w:w="72" w:type="dxa"/>
              <w:left w:w="144" w:type="dxa"/>
              <w:bottom w:w="72" w:type="dxa"/>
              <w:right w:w="144" w:type="dxa"/>
            </w:tcMar>
            <w:hideMark/>
          </w:tcPr>
          <w:p w14:paraId="324CCF6D" w14:textId="76E9BA1F" w:rsidR="001C1A67" w:rsidRPr="00D15AB6" w:rsidRDefault="001C1A67" w:rsidP="00D15AB6">
            <w:pPr>
              <w:tabs>
                <w:tab w:val="left" w:pos="9356"/>
              </w:tabs>
              <w:spacing w:line="360" w:lineRule="auto"/>
              <w:jc w:val="both"/>
              <w:rPr>
                <w:rFonts w:ascii="Book Antiqua" w:hAnsi="Book Antiqua"/>
                <w:lang w:val="en-US"/>
              </w:rPr>
            </w:pPr>
            <w:r w:rsidRPr="00D15AB6">
              <w:rPr>
                <w:rFonts w:ascii="Book Antiqua" w:hAnsi="Book Antiqua"/>
                <w:lang w:val="en-US"/>
              </w:rPr>
              <w:t>76 (68.5</w:t>
            </w:r>
            <w:r w:rsidR="004B2CAF">
              <w:rPr>
                <w:rFonts w:ascii="Book Antiqua" w:hAnsi="Book Antiqua"/>
                <w:lang w:val="en-US"/>
              </w:rPr>
              <w:t>)</w:t>
            </w:r>
          </w:p>
        </w:tc>
        <w:tc>
          <w:tcPr>
            <w:tcW w:w="1985" w:type="dxa"/>
            <w:tcBorders>
              <w:top w:val="single" w:sz="8" w:space="0" w:color="000000" w:themeColor="text1"/>
            </w:tcBorders>
            <w:tcMar>
              <w:top w:w="72" w:type="dxa"/>
              <w:left w:w="144" w:type="dxa"/>
              <w:bottom w:w="72" w:type="dxa"/>
              <w:right w:w="144" w:type="dxa"/>
            </w:tcMar>
            <w:hideMark/>
          </w:tcPr>
          <w:p w14:paraId="47BE4D02" w14:textId="41D79699" w:rsidR="001C1A67" w:rsidRPr="00D15AB6" w:rsidRDefault="001C1A67" w:rsidP="00D15AB6">
            <w:pPr>
              <w:tabs>
                <w:tab w:val="left" w:pos="9356"/>
              </w:tabs>
              <w:spacing w:line="360" w:lineRule="auto"/>
              <w:jc w:val="both"/>
              <w:rPr>
                <w:rFonts w:ascii="Book Antiqua" w:hAnsi="Book Antiqua"/>
                <w:lang w:val="en-US"/>
              </w:rPr>
            </w:pPr>
            <w:r w:rsidRPr="00D15AB6">
              <w:rPr>
                <w:rFonts w:ascii="Book Antiqua" w:hAnsi="Book Antiqua"/>
                <w:lang w:val="en-US"/>
              </w:rPr>
              <w:t>17 (53.1</w:t>
            </w:r>
            <w:r w:rsidR="004B2CAF">
              <w:rPr>
                <w:rFonts w:ascii="Book Antiqua" w:hAnsi="Book Antiqua"/>
                <w:lang w:val="en-US"/>
              </w:rPr>
              <w:t>)</w:t>
            </w:r>
          </w:p>
        </w:tc>
        <w:tc>
          <w:tcPr>
            <w:tcW w:w="1134" w:type="dxa"/>
            <w:tcBorders>
              <w:top w:val="single" w:sz="8" w:space="0" w:color="000000" w:themeColor="text1"/>
            </w:tcBorders>
            <w:tcMar>
              <w:top w:w="72" w:type="dxa"/>
              <w:left w:w="144" w:type="dxa"/>
              <w:bottom w:w="72" w:type="dxa"/>
              <w:right w:w="144" w:type="dxa"/>
            </w:tcMar>
            <w:hideMark/>
          </w:tcPr>
          <w:p w14:paraId="6A9D1958" w14:textId="77777777" w:rsidR="001C1A67" w:rsidRPr="00D15AB6" w:rsidRDefault="001C1A67" w:rsidP="00D15AB6">
            <w:pPr>
              <w:tabs>
                <w:tab w:val="left" w:pos="9356"/>
              </w:tabs>
              <w:spacing w:line="360" w:lineRule="auto"/>
              <w:jc w:val="both"/>
              <w:rPr>
                <w:rFonts w:ascii="Book Antiqua" w:hAnsi="Book Antiqua"/>
                <w:lang w:val="en-US"/>
              </w:rPr>
            </w:pPr>
            <w:r w:rsidRPr="00D15AB6">
              <w:rPr>
                <w:rFonts w:ascii="Book Antiqua" w:hAnsi="Book Antiqua"/>
                <w:lang w:val="en-US"/>
              </w:rPr>
              <w:t>ns</w:t>
            </w:r>
          </w:p>
        </w:tc>
      </w:tr>
      <w:tr w:rsidR="001C1A67" w:rsidRPr="00D15AB6" w14:paraId="6C99DF16" w14:textId="77777777" w:rsidTr="00A14381">
        <w:trPr>
          <w:trHeight w:val="843"/>
        </w:trPr>
        <w:tc>
          <w:tcPr>
            <w:tcW w:w="2838" w:type="dxa"/>
            <w:tcMar>
              <w:top w:w="72" w:type="dxa"/>
              <w:left w:w="144" w:type="dxa"/>
              <w:bottom w:w="72" w:type="dxa"/>
              <w:right w:w="144" w:type="dxa"/>
            </w:tcMar>
            <w:hideMark/>
          </w:tcPr>
          <w:p w14:paraId="2CDB0DCC" w14:textId="4B3DFEEA" w:rsidR="001C1A67" w:rsidRPr="00E21EFD" w:rsidRDefault="00E21EFD" w:rsidP="00D15AB6">
            <w:pPr>
              <w:tabs>
                <w:tab w:val="left" w:pos="9356"/>
              </w:tabs>
              <w:spacing w:line="360" w:lineRule="auto"/>
              <w:jc w:val="both"/>
              <w:rPr>
                <w:rFonts w:ascii="Book Antiqua" w:eastAsia="宋体" w:hAnsi="Book Antiqua"/>
                <w:b/>
                <w:lang w:val="en-US" w:eastAsia="zh-CN"/>
              </w:rPr>
            </w:pPr>
            <w:r>
              <w:rPr>
                <w:rFonts w:ascii="Book Antiqua" w:hAnsi="Book Antiqua"/>
                <w:b/>
                <w:lang w:val="en-US"/>
              </w:rPr>
              <w:t xml:space="preserve">Age, </w:t>
            </w:r>
            <w:proofErr w:type="spellStart"/>
            <w:r>
              <w:rPr>
                <w:rFonts w:ascii="Book Antiqua" w:hAnsi="Book Antiqua"/>
                <w:b/>
                <w:lang w:val="en-US"/>
              </w:rPr>
              <w:t>yr</w:t>
            </w:r>
            <w:proofErr w:type="spellEnd"/>
          </w:p>
          <w:p w14:paraId="6AAD209A" w14:textId="4A5602A8" w:rsidR="001C1A67" w:rsidRPr="00D15AB6" w:rsidRDefault="001C1A67" w:rsidP="00D15AB6">
            <w:pPr>
              <w:tabs>
                <w:tab w:val="left" w:pos="9356"/>
              </w:tabs>
              <w:spacing w:line="360" w:lineRule="auto"/>
              <w:jc w:val="both"/>
              <w:rPr>
                <w:rFonts w:ascii="Book Antiqua" w:hAnsi="Book Antiqua"/>
                <w:lang w:val="en-US"/>
              </w:rPr>
            </w:pPr>
            <w:r w:rsidRPr="00D15AB6">
              <w:rPr>
                <w:rFonts w:ascii="Book Antiqua" w:hAnsi="Book Antiqua"/>
                <w:lang w:val="en-US"/>
              </w:rPr>
              <w:t>mean ± SD</w:t>
            </w:r>
          </w:p>
          <w:p w14:paraId="0EC89774" w14:textId="549833D9" w:rsidR="001C1A67" w:rsidRPr="00D15AB6" w:rsidRDefault="001C1A67" w:rsidP="00D15AB6">
            <w:pPr>
              <w:tabs>
                <w:tab w:val="left" w:pos="9356"/>
              </w:tabs>
              <w:spacing w:line="360" w:lineRule="auto"/>
              <w:jc w:val="both"/>
              <w:rPr>
                <w:rFonts w:ascii="Book Antiqua" w:hAnsi="Book Antiqua"/>
                <w:lang w:val="en-US"/>
              </w:rPr>
            </w:pPr>
            <w:r w:rsidRPr="00D15AB6">
              <w:rPr>
                <w:rFonts w:ascii="Book Antiqua" w:hAnsi="Book Antiqua"/>
                <w:lang w:val="en-US"/>
              </w:rPr>
              <w:t>range</w:t>
            </w:r>
          </w:p>
        </w:tc>
        <w:tc>
          <w:tcPr>
            <w:tcW w:w="1984" w:type="dxa"/>
          </w:tcPr>
          <w:p w14:paraId="4066F902" w14:textId="77777777" w:rsidR="001C1A67" w:rsidRPr="00D15AB6" w:rsidRDefault="001C1A67" w:rsidP="00D15AB6">
            <w:pPr>
              <w:tabs>
                <w:tab w:val="left" w:pos="9356"/>
              </w:tabs>
              <w:spacing w:line="360" w:lineRule="auto"/>
              <w:jc w:val="both"/>
              <w:rPr>
                <w:rFonts w:ascii="Book Antiqua" w:hAnsi="Book Antiqua"/>
                <w:lang w:val="en-US"/>
              </w:rPr>
            </w:pPr>
          </w:p>
          <w:p w14:paraId="496BA096" w14:textId="77777777" w:rsidR="001C1A67" w:rsidRPr="00D15AB6" w:rsidRDefault="001C1A67" w:rsidP="00D15AB6">
            <w:pPr>
              <w:tabs>
                <w:tab w:val="left" w:pos="9356"/>
              </w:tabs>
              <w:spacing w:line="360" w:lineRule="auto"/>
              <w:jc w:val="both"/>
              <w:rPr>
                <w:rFonts w:ascii="Book Antiqua" w:hAnsi="Book Antiqua"/>
                <w:lang w:val="en-US"/>
              </w:rPr>
            </w:pPr>
            <w:r w:rsidRPr="00D15AB6">
              <w:rPr>
                <w:rFonts w:ascii="Book Antiqua" w:hAnsi="Book Antiqua"/>
                <w:lang w:val="en-US"/>
              </w:rPr>
              <w:t>66.6 ± 14</w:t>
            </w:r>
          </w:p>
          <w:p w14:paraId="40FC72AF" w14:textId="77777777" w:rsidR="001C1A67" w:rsidRPr="00D15AB6" w:rsidRDefault="001C1A67" w:rsidP="00D15AB6">
            <w:pPr>
              <w:tabs>
                <w:tab w:val="left" w:pos="9356"/>
              </w:tabs>
              <w:spacing w:line="360" w:lineRule="auto"/>
              <w:jc w:val="both"/>
              <w:rPr>
                <w:rFonts w:ascii="Book Antiqua" w:hAnsi="Book Antiqua"/>
                <w:lang w:val="en-US"/>
              </w:rPr>
            </w:pPr>
            <w:r w:rsidRPr="00D15AB6">
              <w:rPr>
                <w:rFonts w:ascii="Book Antiqua" w:hAnsi="Book Antiqua"/>
                <w:lang w:val="en-US"/>
              </w:rPr>
              <w:t>11-93</w:t>
            </w:r>
          </w:p>
        </w:tc>
        <w:tc>
          <w:tcPr>
            <w:tcW w:w="2126" w:type="dxa"/>
            <w:tcMar>
              <w:top w:w="72" w:type="dxa"/>
              <w:left w:w="144" w:type="dxa"/>
              <w:bottom w:w="72" w:type="dxa"/>
              <w:right w:w="144" w:type="dxa"/>
            </w:tcMar>
          </w:tcPr>
          <w:p w14:paraId="2FC87566" w14:textId="77777777" w:rsidR="001C1A67" w:rsidRPr="00D15AB6" w:rsidRDefault="001C1A67" w:rsidP="00D15AB6">
            <w:pPr>
              <w:tabs>
                <w:tab w:val="left" w:pos="9356"/>
              </w:tabs>
              <w:spacing w:line="360" w:lineRule="auto"/>
              <w:jc w:val="both"/>
              <w:rPr>
                <w:rFonts w:ascii="Book Antiqua" w:hAnsi="Book Antiqua"/>
                <w:lang w:val="en-US"/>
              </w:rPr>
            </w:pPr>
          </w:p>
          <w:p w14:paraId="384C8B05" w14:textId="77777777" w:rsidR="001C1A67" w:rsidRPr="00D15AB6" w:rsidRDefault="001C1A67" w:rsidP="00D15AB6">
            <w:pPr>
              <w:tabs>
                <w:tab w:val="left" w:pos="9356"/>
              </w:tabs>
              <w:spacing w:line="360" w:lineRule="auto"/>
              <w:jc w:val="both"/>
              <w:rPr>
                <w:rFonts w:ascii="Book Antiqua" w:hAnsi="Book Antiqua"/>
                <w:lang w:val="en-US"/>
              </w:rPr>
            </w:pPr>
            <w:r w:rsidRPr="00D15AB6">
              <w:rPr>
                <w:rFonts w:ascii="Book Antiqua" w:hAnsi="Book Antiqua"/>
                <w:lang w:val="en-US"/>
              </w:rPr>
              <w:t xml:space="preserve">67 ± 13.8 </w:t>
            </w:r>
          </w:p>
          <w:p w14:paraId="6B7E04CC" w14:textId="610C8488" w:rsidR="001C1A67" w:rsidRPr="00D15AB6" w:rsidRDefault="00E21EFD" w:rsidP="00D15AB6">
            <w:pPr>
              <w:tabs>
                <w:tab w:val="left" w:pos="9356"/>
              </w:tabs>
              <w:spacing w:line="360" w:lineRule="auto"/>
              <w:jc w:val="both"/>
              <w:rPr>
                <w:rFonts w:ascii="Book Antiqua" w:hAnsi="Book Antiqua"/>
                <w:lang w:val="en-US"/>
              </w:rPr>
            </w:pPr>
            <w:r>
              <w:rPr>
                <w:rFonts w:ascii="Book Antiqua" w:hAnsi="Book Antiqua"/>
                <w:lang w:val="en-US"/>
              </w:rPr>
              <w:t>29-</w:t>
            </w:r>
            <w:r w:rsidR="001C1A67" w:rsidRPr="00D15AB6">
              <w:rPr>
                <w:rFonts w:ascii="Book Antiqua" w:hAnsi="Book Antiqua"/>
                <w:lang w:val="en-US"/>
              </w:rPr>
              <w:t>93</w:t>
            </w:r>
          </w:p>
        </w:tc>
        <w:tc>
          <w:tcPr>
            <w:tcW w:w="1985" w:type="dxa"/>
            <w:tcMar>
              <w:top w:w="72" w:type="dxa"/>
              <w:left w:w="144" w:type="dxa"/>
              <w:bottom w:w="72" w:type="dxa"/>
              <w:right w:w="144" w:type="dxa"/>
            </w:tcMar>
          </w:tcPr>
          <w:p w14:paraId="5C8AF8F9" w14:textId="77777777" w:rsidR="001C1A67" w:rsidRPr="00D15AB6" w:rsidRDefault="001C1A67" w:rsidP="00D15AB6">
            <w:pPr>
              <w:tabs>
                <w:tab w:val="left" w:pos="9356"/>
              </w:tabs>
              <w:spacing w:line="360" w:lineRule="auto"/>
              <w:jc w:val="both"/>
              <w:rPr>
                <w:rFonts w:ascii="Book Antiqua" w:hAnsi="Book Antiqua"/>
                <w:lang w:val="en-US"/>
              </w:rPr>
            </w:pPr>
          </w:p>
          <w:p w14:paraId="5A7E53D4" w14:textId="77777777" w:rsidR="001C1A67" w:rsidRPr="00D15AB6" w:rsidRDefault="001C1A67" w:rsidP="00D15AB6">
            <w:pPr>
              <w:tabs>
                <w:tab w:val="left" w:pos="9356"/>
              </w:tabs>
              <w:spacing w:line="360" w:lineRule="auto"/>
              <w:jc w:val="both"/>
              <w:rPr>
                <w:rFonts w:ascii="Book Antiqua" w:hAnsi="Book Antiqua"/>
                <w:lang w:val="en-US"/>
              </w:rPr>
            </w:pPr>
            <w:r w:rsidRPr="00D15AB6">
              <w:rPr>
                <w:rFonts w:ascii="Book Antiqua" w:hAnsi="Book Antiqua"/>
                <w:lang w:val="en-US"/>
              </w:rPr>
              <w:t xml:space="preserve">67.4 ± 15.1 </w:t>
            </w:r>
          </w:p>
          <w:p w14:paraId="3B62D105" w14:textId="0CC7AF8C" w:rsidR="001C1A67" w:rsidRPr="00D15AB6" w:rsidRDefault="001C1A67" w:rsidP="00D15AB6">
            <w:pPr>
              <w:tabs>
                <w:tab w:val="left" w:pos="9356"/>
              </w:tabs>
              <w:spacing w:line="360" w:lineRule="auto"/>
              <w:jc w:val="both"/>
              <w:rPr>
                <w:rFonts w:ascii="Book Antiqua" w:hAnsi="Book Antiqua"/>
                <w:lang w:val="en-US"/>
              </w:rPr>
            </w:pPr>
            <w:r w:rsidRPr="00D15AB6">
              <w:rPr>
                <w:rFonts w:ascii="Book Antiqua" w:hAnsi="Book Antiqua"/>
                <w:lang w:val="en-US"/>
              </w:rPr>
              <w:t>11</w:t>
            </w:r>
            <w:r w:rsidR="00E21EFD">
              <w:rPr>
                <w:rFonts w:ascii="Book Antiqua" w:hAnsi="Book Antiqua"/>
                <w:lang w:val="en-US"/>
              </w:rPr>
              <w:t>-</w:t>
            </w:r>
            <w:r w:rsidRPr="00D15AB6">
              <w:rPr>
                <w:rFonts w:ascii="Book Antiqua" w:hAnsi="Book Antiqua"/>
                <w:lang w:val="en-US"/>
              </w:rPr>
              <w:t>89</w:t>
            </w:r>
          </w:p>
        </w:tc>
        <w:tc>
          <w:tcPr>
            <w:tcW w:w="1134" w:type="dxa"/>
            <w:tcMar>
              <w:top w:w="72" w:type="dxa"/>
              <w:left w:w="144" w:type="dxa"/>
              <w:bottom w:w="72" w:type="dxa"/>
              <w:right w:w="144" w:type="dxa"/>
            </w:tcMar>
            <w:hideMark/>
          </w:tcPr>
          <w:p w14:paraId="58F980F6" w14:textId="77777777" w:rsidR="001C1A67" w:rsidRPr="00D15AB6" w:rsidRDefault="001C1A67" w:rsidP="00D15AB6">
            <w:pPr>
              <w:tabs>
                <w:tab w:val="left" w:pos="9356"/>
              </w:tabs>
              <w:spacing w:line="360" w:lineRule="auto"/>
              <w:jc w:val="both"/>
              <w:rPr>
                <w:rFonts w:ascii="Book Antiqua" w:hAnsi="Book Antiqua"/>
                <w:lang w:val="en-US"/>
              </w:rPr>
            </w:pPr>
          </w:p>
          <w:p w14:paraId="76D53687" w14:textId="77777777" w:rsidR="001C1A67" w:rsidRPr="00D15AB6" w:rsidRDefault="001C1A67" w:rsidP="00D15AB6">
            <w:pPr>
              <w:tabs>
                <w:tab w:val="left" w:pos="9356"/>
              </w:tabs>
              <w:spacing w:line="360" w:lineRule="auto"/>
              <w:jc w:val="both"/>
              <w:rPr>
                <w:rFonts w:ascii="Book Antiqua" w:hAnsi="Book Antiqua"/>
                <w:lang w:val="en-US"/>
              </w:rPr>
            </w:pPr>
            <w:r w:rsidRPr="00D15AB6">
              <w:rPr>
                <w:rFonts w:ascii="Book Antiqua" w:hAnsi="Book Antiqua"/>
                <w:lang w:val="en-US"/>
              </w:rPr>
              <w:t>ns</w:t>
            </w:r>
          </w:p>
        </w:tc>
      </w:tr>
      <w:tr w:rsidR="001C1A67" w:rsidRPr="00D15AB6" w14:paraId="05040A40" w14:textId="77777777" w:rsidTr="00A14381">
        <w:trPr>
          <w:trHeight w:val="829"/>
        </w:trPr>
        <w:tc>
          <w:tcPr>
            <w:tcW w:w="2838" w:type="dxa"/>
            <w:tcMar>
              <w:top w:w="72" w:type="dxa"/>
              <w:left w:w="144" w:type="dxa"/>
              <w:bottom w:w="72" w:type="dxa"/>
              <w:right w:w="144" w:type="dxa"/>
            </w:tcMar>
            <w:hideMark/>
          </w:tcPr>
          <w:p w14:paraId="66104D8B" w14:textId="77777777" w:rsidR="001C1A67" w:rsidRPr="00D15AB6" w:rsidRDefault="001C1A67" w:rsidP="00D15AB6">
            <w:pPr>
              <w:tabs>
                <w:tab w:val="left" w:pos="9356"/>
              </w:tabs>
              <w:spacing w:line="360" w:lineRule="auto"/>
              <w:jc w:val="both"/>
              <w:rPr>
                <w:rFonts w:ascii="Book Antiqua" w:hAnsi="Book Antiqua"/>
                <w:b/>
                <w:lang w:val="en-US"/>
              </w:rPr>
            </w:pPr>
            <w:proofErr w:type="spellStart"/>
            <w:r w:rsidRPr="00D15AB6">
              <w:rPr>
                <w:rFonts w:ascii="Book Antiqua" w:hAnsi="Book Antiqua"/>
                <w:b/>
                <w:lang w:val="en-US"/>
              </w:rPr>
              <w:t>Rockall</w:t>
            </w:r>
            <w:proofErr w:type="spellEnd"/>
            <w:r w:rsidRPr="00D15AB6">
              <w:rPr>
                <w:rFonts w:ascii="Book Antiqua" w:hAnsi="Book Antiqua"/>
                <w:b/>
                <w:lang w:val="en-US"/>
              </w:rPr>
              <w:t xml:space="preserve"> risk score </w:t>
            </w:r>
          </w:p>
          <w:p w14:paraId="1A7BC5C2" w14:textId="190CEFCC" w:rsidR="001C1A67" w:rsidRPr="00D15AB6" w:rsidRDefault="001C1A67" w:rsidP="00D15AB6">
            <w:pPr>
              <w:tabs>
                <w:tab w:val="left" w:pos="9356"/>
              </w:tabs>
              <w:spacing w:line="360" w:lineRule="auto"/>
              <w:jc w:val="both"/>
              <w:rPr>
                <w:rFonts w:ascii="Book Antiqua" w:hAnsi="Book Antiqua"/>
                <w:lang w:val="en-US"/>
              </w:rPr>
            </w:pPr>
            <w:r w:rsidRPr="00D15AB6">
              <w:rPr>
                <w:rFonts w:ascii="Book Antiqua" w:hAnsi="Book Antiqua"/>
                <w:lang w:val="en-US"/>
              </w:rPr>
              <w:t>median ± SD</w:t>
            </w:r>
          </w:p>
          <w:p w14:paraId="195E6B69" w14:textId="7D05AD8E" w:rsidR="001C1A67" w:rsidRPr="00D15AB6" w:rsidRDefault="001C1A67" w:rsidP="00D15AB6">
            <w:pPr>
              <w:tabs>
                <w:tab w:val="left" w:pos="9356"/>
              </w:tabs>
              <w:spacing w:line="360" w:lineRule="auto"/>
              <w:jc w:val="both"/>
              <w:rPr>
                <w:rFonts w:ascii="Book Antiqua" w:hAnsi="Book Antiqua"/>
                <w:lang w:val="en-US"/>
              </w:rPr>
            </w:pPr>
            <w:r w:rsidRPr="00D15AB6">
              <w:rPr>
                <w:rFonts w:ascii="Book Antiqua" w:hAnsi="Book Antiqua"/>
                <w:lang w:val="en-US"/>
              </w:rPr>
              <w:t>range</w:t>
            </w:r>
          </w:p>
        </w:tc>
        <w:tc>
          <w:tcPr>
            <w:tcW w:w="1984" w:type="dxa"/>
          </w:tcPr>
          <w:p w14:paraId="564B5D01" w14:textId="77777777" w:rsidR="001C1A67" w:rsidRPr="00D15AB6" w:rsidRDefault="001C1A67" w:rsidP="00D15AB6">
            <w:pPr>
              <w:tabs>
                <w:tab w:val="left" w:pos="9356"/>
              </w:tabs>
              <w:spacing w:line="360" w:lineRule="auto"/>
              <w:jc w:val="both"/>
              <w:rPr>
                <w:rFonts w:ascii="Book Antiqua" w:hAnsi="Book Antiqua"/>
                <w:lang w:val="en-US"/>
              </w:rPr>
            </w:pPr>
          </w:p>
          <w:p w14:paraId="243BE29B" w14:textId="77777777" w:rsidR="001C1A67" w:rsidRPr="00D15AB6" w:rsidRDefault="001C1A67" w:rsidP="00D15AB6">
            <w:pPr>
              <w:tabs>
                <w:tab w:val="left" w:pos="9356"/>
              </w:tabs>
              <w:spacing w:line="360" w:lineRule="auto"/>
              <w:jc w:val="both"/>
              <w:rPr>
                <w:rFonts w:ascii="Book Antiqua" w:hAnsi="Book Antiqua"/>
                <w:lang w:val="en-US"/>
              </w:rPr>
            </w:pPr>
            <w:r w:rsidRPr="00D15AB6">
              <w:rPr>
                <w:rFonts w:ascii="Book Antiqua" w:hAnsi="Book Antiqua"/>
                <w:lang w:val="en-US"/>
              </w:rPr>
              <w:t>7.1 ± 1.7</w:t>
            </w:r>
          </w:p>
          <w:p w14:paraId="287115B9" w14:textId="77777777" w:rsidR="001C1A67" w:rsidRPr="00D15AB6" w:rsidRDefault="001C1A67" w:rsidP="00D15AB6">
            <w:pPr>
              <w:tabs>
                <w:tab w:val="left" w:pos="9356"/>
              </w:tabs>
              <w:spacing w:line="360" w:lineRule="auto"/>
              <w:jc w:val="both"/>
              <w:rPr>
                <w:rFonts w:ascii="Book Antiqua" w:hAnsi="Book Antiqua"/>
                <w:lang w:val="en-US"/>
              </w:rPr>
            </w:pPr>
            <w:r w:rsidRPr="00D15AB6">
              <w:rPr>
                <w:rFonts w:ascii="Book Antiqua" w:hAnsi="Book Antiqua"/>
                <w:lang w:val="en-US"/>
              </w:rPr>
              <w:t>2-10</w:t>
            </w:r>
          </w:p>
        </w:tc>
        <w:tc>
          <w:tcPr>
            <w:tcW w:w="2126" w:type="dxa"/>
            <w:tcMar>
              <w:top w:w="72" w:type="dxa"/>
              <w:left w:w="144" w:type="dxa"/>
              <w:bottom w:w="72" w:type="dxa"/>
              <w:right w:w="144" w:type="dxa"/>
            </w:tcMar>
          </w:tcPr>
          <w:p w14:paraId="155B23A4" w14:textId="77777777" w:rsidR="001C1A67" w:rsidRPr="00D15AB6" w:rsidRDefault="001C1A67" w:rsidP="00D15AB6">
            <w:pPr>
              <w:tabs>
                <w:tab w:val="left" w:pos="9356"/>
              </w:tabs>
              <w:spacing w:line="360" w:lineRule="auto"/>
              <w:jc w:val="both"/>
              <w:rPr>
                <w:rFonts w:ascii="Book Antiqua" w:hAnsi="Book Antiqua"/>
                <w:lang w:val="en-US"/>
              </w:rPr>
            </w:pPr>
          </w:p>
          <w:p w14:paraId="6472FE5A" w14:textId="77777777" w:rsidR="001C1A67" w:rsidRPr="00D15AB6" w:rsidRDefault="001C1A67" w:rsidP="00D15AB6">
            <w:pPr>
              <w:tabs>
                <w:tab w:val="left" w:pos="9356"/>
              </w:tabs>
              <w:spacing w:line="360" w:lineRule="auto"/>
              <w:jc w:val="both"/>
              <w:rPr>
                <w:rFonts w:ascii="Book Antiqua" w:hAnsi="Book Antiqua"/>
                <w:lang w:val="en-US"/>
              </w:rPr>
            </w:pPr>
            <w:r w:rsidRPr="00D15AB6">
              <w:rPr>
                <w:rFonts w:ascii="Book Antiqua" w:hAnsi="Book Antiqua"/>
                <w:lang w:val="en-US"/>
              </w:rPr>
              <w:t>7.1 ± 1.7</w:t>
            </w:r>
          </w:p>
          <w:p w14:paraId="2A94B03E" w14:textId="7A9BB406" w:rsidR="001C1A67" w:rsidRPr="00D15AB6" w:rsidRDefault="00E21EFD" w:rsidP="00D15AB6">
            <w:pPr>
              <w:tabs>
                <w:tab w:val="left" w:pos="9356"/>
              </w:tabs>
              <w:spacing w:line="360" w:lineRule="auto"/>
              <w:jc w:val="both"/>
              <w:rPr>
                <w:rFonts w:ascii="Book Antiqua" w:hAnsi="Book Antiqua"/>
                <w:lang w:val="en-US"/>
              </w:rPr>
            </w:pPr>
            <w:r>
              <w:rPr>
                <w:rFonts w:ascii="Book Antiqua" w:hAnsi="Book Antiqua"/>
                <w:lang w:val="en-US"/>
              </w:rPr>
              <w:t>2</w:t>
            </w:r>
            <w:r w:rsidR="001C1A67" w:rsidRPr="00D15AB6">
              <w:rPr>
                <w:rFonts w:ascii="Book Antiqua" w:hAnsi="Book Antiqua"/>
                <w:lang w:val="en-US"/>
              </w:rPr>
              <w:t xml:space="preserve">-10 </w:t>
            </w:r>
          </w:p>
        </w:tc>
        <w:tc>
          <w:tcPr>
            <w:tcW w:w="1985" w:type="dxa"/>
            <w:tcMar>
              <w:top w:w="72" w:type="dxa"/>
              <w:left w:w="144" w:type="dxa"/>
              <w:bottom w:w="72" w:type="dxa"/>
              <w:right w:w="144" w:type="dxa"/>
            </w:tcMar>
          </w:tcPr>
          <w:p w14:paraId="253A036E" w14:textId="77777777" w:rsidR="001C1A67" w:rsidRPr="00D15AB6" w:rsidRDefault="001C1A67" w:rsidP="00D15AB6">
            <w:pPr>
              <w:tabs>
                <w:tab w:val="left" w:pos="9356"/>
              </w:tabs>
              <w:spacing w:line="360" w:lineRule="auto"/>
              <w:jc w:val="both"/>
              <w:rPr>
                <w:rFonts w:ascii="Book Antiqua" w:hAnsi="Book Antiqua"/>
                <w:lang w:val="en-US"/>
              </w:rPr>
            </w:pPr>
          </w:p>
          <w:p w14:paraId="3DA262AF" w14:textId="77777777" w:rsidR="001C1A67" w:rsidRPr="00D15AB6" w:rsidRDefault="001C1A67" w:rsidP="00D15AB6">
            <w:pPr>
              <w:tabs>
                <w:tab w:val="left" w:pos="9356"/>
              </w:tabs>
              <w:spacing w:line="360" w:lineRule="auto"/>
              <w:jc w:val="both"/>
              <w:rPr>
                <w:rFonts w:ascii="Book Antiqua" w:hAnsi="Book Antiqua"/>
                <w:lang w:val="en-US"/>
              </w:rPr>
            </w:pPr>
            <w:r w:rsidRPr="00D15AB6">
              <w:rPr>
                <w:rFonts w:ascii="Book Antiqua" w:hAnsi="Book Antiqua"/>
                <w:lang w:val="en-US"/>
              </w:rPr>
              <w:t xml:space="preserve">7.1 ± 1.8 </w:t>
            </w:r>
          </w:p>
          <w:p w14:paraId="19B0B79B" w14:textId="4171C523" w:rsidR="001C1A67" w:rsidRPr="00D15AB6" w:rsidRDefault="00E21EFD" w:rsidP="00D15AB6">
            <w:pPr>
              <w:tabs>
                <w:tab w:val="left" w:pos="9356"/>
              </w:tabs>
              <w:spacing w:line="360" w:lineRule="auto"/>
              <w:jc w:val="both"/>
              <w:rPr>
                <w:rFonts w:ascii="Book Antiqua" w:hAnsi="Book Antiqua"/>
                <w:lang w:val="en-US"/>
              </w:rPr>
            </w:pPr>
            <w:r>
              <w:rPr>
                <w:rFonts w:ascii="Book Antiqua" w:hAnsi="Book Antiqua"/>
                <w:lang w:val="en-US"/>
              </w:rPr>
              <w:t>2-</w:t>
            </w:r>
            <w:r w:rsidR="001C1A67" w:rsidRPr="00D15AB6">
              <w:rPr>
                <w:rFonts w:ascii="Book Antiqua" w:hAnsi="Book Antiqua"/>
                <w:lang w:val="en-US"/>
              </w:rPr>
              <w:t>10</w:t>
            </w:r>
          </w:p>
        </w:tc>
        <w:tc>
          <w:tcPr>
            <w:tcW w:w="1134" w:type="dxa"/>
            <w:tcMar>
              <w:top w:w="72" w:type="dxa"/>
              <w:left w:w="144" w:type="dxa"/>
              <w:bottom w:w="72" w:type="dxa"/>
              <w:right w:w="144" w:type="dxa"/>
            </w:tcMar>
            <w:hideMark/>
          </w:tcPr>
          <w:p w14:paraId="2B807B98" w14:textId="77777777" w:rsidR="001C1A67" w:rsidRPr="00D15AB6" w:rsidRDefault="001C1A67" w:rsidP="00D15AB6">
            <w:pPr>
              <w:tabs>
                <w:tab w:val="left" w:pos="9356"/>
              </w:tabs>
              <w:spacing w:line="360" w:lineRule="auto"/>
              <w:jc w:val="both"/>
              <w:rPr>
                <w:rFonts w:ascii="Book Antiqua" w:hAnsi="Book Antiqua"/>
                <w:lang w:val="en-US"/>
              </w:rPr>
            </w:pPr>
          </w:p>
          <w:p w14:paraId="7B12383A" w14:textId="77777777" w:rsidR="001C1A67" w:rsidRPr="00D15AB6" w:rsidRDefault="001C1A67" w:rsidP="00D15AB6">
            <w:pPr>
              <w:tabs>
                <w:tab w:val="left" w:pos="9356"/>
              </w:tabs>
              <w:spacing w:line="360" w:lineRule="auto"/>
              <w:jc w:val="both"/>
              <w:rPr>
                <w:rFonts w:ascii="Book Antiqua" w:hAnsi="Book Antiqua"/>
                <w:lang w:val="en-US"/>
              </w:rPr>
            </w:pPr>
            <w:r w:rsidRPr="00D15AB6">
              <w:rPr>
                <w:rFonts w:ascii="Book Antiqua" w:hAnsi="Book Antiqua"/>
                <w:lang w:val="en-US"/>
              </w:rPr>
              <w:t>ns</w:t>
            </w:r>
          </w:p>
        </w:tc>
      </w:tr>
      <w:tr w:rsidR="001C1A67" w:rsidRPr="00D15AB6" w14:paraId="3AB28C1D" w14:textId="77777777" w:rsidTr="00A14381">
        <w:trPr>
          <w:trHeight w:val="1268"/>
        </w:trPr>
        <w:tc>
          <w:tcPr>
            <w:tcW w:w="2838" w:type="dxa"/>
            <w:tcMar>
              <w:top w:w="72" w:type="dxa"/>
              <w:left w:w="144" w:type="dxa"/>
              <w:bottom w:w="72" w:type="dxa"/>
              <w:right w:w="144" w:type="dxa"/>
            </w:tcMar>
            <w:hideMark/>
          </w:tcPr>
          <w:p w14:paraId="0709F26D" w14:textId="77777777" w:rsidR="001C1A67" w:rsidRPr="00D15AB6" w:rsidRDefault="001C1A67" w:rsidP="00D15AB6">
            <w:pPr>
              <w:tabs>
                <w:tab w:val="left" w:pos="9356"/>
              </w:tabs>
              <w:spacing w:line="360" w:lineRule="auto"/>
              <w:jc w:val="both"/>
              <w:rPr>
                <w:rFonts w:ascii="Book Antiqua" w:hAnsi="Book Antiqua"/>
                <w:b/>
                <w:lang w:val="en-US"/>
              </w:rPr>
            </w:pPr>
            <w:r w:rsidRPr="00D15AB6">
              <w:rPr>
                <w:rFonts w:ascii="Book Antiqua" w:hAnsi="Book Antiqua"/>
                <w:b/>
                <w:lang w:val="en-US"/>
              </w:rPr>
              <w:t>Comorbidities</w:t>
            </w:r>
          </w:p>
          <w:p w14:paraId="23A5E36A" w14:textId="1F708164" w:rsidR="001C1A67" w:rsidRPr="00D15AB6" w:rsidRDefault="001C1A67" w:rsidP="00D15AB6">
            <w:pPr>
              <w:tabs>
                <w:tab w:val="left" w:pos="9356"/>
              </w:tabs>
              <w:spacing w:line="360" w:lineRule="auto"/>
              <w:jc w:val="both"/>
              <w:rPr>
                <w:rFonts w:ascii="Book Antiqua" w:hAnsi="Book Antiqua"/>
                <w:lang w:val="en-US"/>
              </w:rPr>
            </w:pPr>
            <w:r w:rsidRPr="00D15AB6">
              <w:rPr>
                <w:rFonts w:ascii="Book Antiqua" w:hAnsi="Book Antiqua"/>
                <w:lang w:val="en-US"/>
              </w:rPr>
              <w:t>Coagulopathy</w:t>
            </w:r>
          </w:p>
          <w:p w14:paraId="2E122C9B" w14:textId="3DB49499" w:rsidR="001C1A67" w:rsidRPr="00D15AB6" w:rsidRDefault="001C1A67" w:rsidP="00D15AB6">
            <w:pPr>
              <w:tabs>
                <w:tab w:val="left" w:pos="9356"/>
              </w:tabs>
              <w:spacing w:line="360" w:lineRule="auto"/>
              <w:jc w:val="both"/>
              <w:rPr>
                <w:rFonts w:ascii="Book Antiqua" w:hAnsi="Book Antiqua"/>
                <w:lang w:val="en-US"/>
              </w:rPr>
            </w:pPr>
            <w:r w:rsidRPr="00D15AB6">
              <w:rPr>
                <w:rFonts w:ascii="Book Antiqua" w:hAnsi="Book Antiqua"/>
                <w:lang w:val="en-US"/>
              </w:rPr>
              <w:t>Renal insufficiency</w:t>
            </w:r>
          </w:p>
          <w:p w14:paraId="0A45FAA6" w14:textId="191D3F7A" w:rsidR="001C1A67" w:rsidRPr="00D15AB6" w:rsidRDefault="001C1A67" w:rsidP="00D15AB6">
            <w:pPr>
              <w:tabs>
                <w:tab w:val="left" w:pos="9356"/>
              </w:tabs>
              <w:spacing w:line="360" w:lineRule="auto"/>
              <w:jc w:val="both"/>
              <w:rPr>
                <w:rFonts w:ascii="Book Antiqua" w:hAnsi="Book Antiqua"/>
                <w:lang w:val="en-US"/>
              </w:rPr>
            </w:pPr>
            <w:r w:rsidRPr="00D15AB6">
              <w:rPr>
                <w:rFonts w:ascii="Book Antiqua" w:hAnsi="Book Antiqua"/>
                <w:lang w:val="en-US"/>
              </w:rPr>
              <w:t>Hemodialysis</w:t>
            </w:r>
          </w:p>
          <w:p w14:paraId="39AD5898" w14:textId="2DBFABFC" w:rsidR="001C1A67" w:rsidRPr="00D15AB6" w:rsidRDefault="001C1A67" w:rsidP="00D15AB6">
            <w:pPr>
              <w:tabs>
                <w:tab w:val="left" w:pos="9356"/>
              </w:tabs>
              <w:spacing w:line="360" w:lineRule="auto"/>
              <w:jc w:val="both"/>
              <w:rPr>
                <w:rFonts w:ascii="Book Antiqua" w:hAnsi="Book Antiqua"/>
                <w:lang w:val="en-US"/>
              </w:rPr>
            </w:pPr>
            <w:r w:rsidRPr="00D15AB6">
              <w:rPr>
                <w:rFonts w:ascii="Book Antiqua" w:hAnsi="Book Antiqua"/>
                <w:lang w:val="en-US"/>
              </w:rPr>
              <w:t>Liver cirrhosis</w:t>
            </w:r>
          </w:p>
        </w:tc>
        <w:tc>
          <w:tcPr>
            <w:tcW w:w="1984" w:type="dxa"/>
          </w:tcPr>
          <w:p w14:paraId="4A2C9217" w14:textId="77777777" w:rsidR="001C1A67" w:rsidRPr="00D15AB6" w:rsidRDefault="001C1A67" w:rsidP="00D15AB6">
            <w:pPr>
              <w:tabs>
                <w:tab w:val="left" w:pos="9356"/>
              </w:tabs>
              <w:spacing w:line="360" w:lineRule="auto"/>
              <w:jc w:val="both"/>
              <w:rPr>
                <w:rFonts w:ascii="Book Antiqua" w:hAnsi="Book Antiqua"/>
                <w:lang w:val="en-US"/>
              </w:rPr>
            </w:pPr>
          </w:p>
          <w:p w14:paraId="2AED5226" w14:textId="0B0B2488" w:rsidR="001C1A67" w:rsidRPr="00D15AB6" w:rsidRDefault="001C1A67" w:rsidP="00D15AB6">
            <w:pPr>
              <w:tabs>
                <w:tab w:val="left" w:pos="9356"/>
              </w:tabs>
              <w:spacing w:line="360" w:lineRule="auto"/>
              <w:jc w:val="both"/>
              <w:rPr>
                <w:rFonts w:ascii="Book Antiqua" w:hAnsi="Book Antiqua"/>
                <w:lang w:val="en-US"/>
              </w:rPr>
            </w:pPr>
            <w:r w:rsidRPr="00D15AB6">
              <w:rPr>
                <w:rFonts w:ascii="Book Antiqua" w:hAnsi="Book Antiqua"/>
                <w:lang w:val="en-US"/>
              </w:rPr>
              <w:t>48 (31.2</w:t>
            </w:r>
            <w:r w:rsidR="004B2CAF">
              <w:rPr>
                <w:rFonts w:ascii="Book Antiqua" w:hAnsi="Book Antiqua"/>
                <w:lang w:val="en-US"/>
              </w:rPr>
              <w:t>)</w:t>
            </w:r>
          </w:p>
          <w:p w14:paraId="6D7554D1" w14:textId="231ED983" w:rsidR="001C1A67" w:rsidRPr="00D15AB6" w:rsidRDefault="001C1A67" w:rsidP="00D15AB6">
            <w:pPr>
              <w:tabs>
                <w:tab w:val="left" w:pos="9356"/>
              </w:tabs>
              <w:spacing w:line="360" w:lineRule="auto"/>
              <w:jc w:val="both"/>
              <w:rPr>
                <w:rFonts w:ascii="Book Antiqua" w:hAnsi="Book Antiqua"/>
                <w:lang w:val="en-US"/>
              </w:rPr>
            </w:pPr>
            <w:r w:rsidRPr="00D15AB6">
              <w:rPr>
                <w:rFonts w:ascii="Book Antiqua" w:hAnsi="Book Antiqua"/>
                <w:lang w:val="en-US"/>
              </w:rPr>
              <w:t>74 (48.1</w:t>
            </w:r>
            <w:r w:rsidR="004B2CAF">
              <w:rPr>
                <w:rFonts w:ascii="Book Antiqua" w:hAnsi="Book Antiqua"/>
                <w:lang w:val="en-US"/>
              </w:rPr>
              <w:t>)</w:t>
            </w:r>
          </w:p>
          <w:p w14:paraId="4943CE09" w14:textId="07BEE777" w:rsidR="001C1A67" w:rsidRPr="00D15AB6" w:rsidRDefault="001C1A67" w:rsidP="00D15AB6">
            <w:pPr>
              <w:tabs>
                <w:tab w:val="left" w:pos="9356"/>
              </w:tabs>
              <w:spacing w:line="360" w:lineRule="auto"/>
              <w:jc w:val="both"/>
              <w:rPr>
                <w:rFonts w:ascii="Book Antiqua" w:hAnsi="Book Antiqua"/>
                <w:lang w:val="en-US"/>
              </w:rPr>
            </w:pPr>
            <w:r w:rsidRPr="00D15AB6">
              <w:rPr>
                <w:rFonts w:ascii="Book Antiqua" w:hAnsi="Book Antiqua"/>
                <w:lang w:val="en-US"/>
              </w:rPr>
              <w:t>35 (22.7</w:t>
            </w:r>
            <w:r w:rsidR="004B2CAF">
              <w:rPr>
                <w:rFonts w:ascii="Book Antiqua" w:hAnsi="Book Antiqua"/>
                <w:lang w:val="en-US"/>
              </w:rPr>
              <w:t>)</w:t>
            </w:r>
          </w:p>
          <w:p w14:paraId="49440FB4" w14:textId="5CBDEE56" w:rsidR="001C1A67" w:rsidRPr="00D15AB6" w:rsidRDefault="001C1A67" w:rsidP="00D15AB6">
            <w:pPr>
              <w:tabs>
                <w:tab w:val="left" w:pos="9356"/>
              </w:tabs>
              <w:spacing w:line="360" w:lineRule="auto"/>
              <w:jc w:val="both"/>
              <w:rPr>
                <w:rFonts w:ascii="Book Antiqua" w:hAnsi="Book Antiqua"/>
                <w:lang w:val="en-US"/>
              </w:rPr>
            </w:pPr>
            <w:r w:rsidRPr="00D15AB6">
              <w:rPr>
                <w:rFonts w:ascii="Book Antiqua" w:hAnsi="Book Antiqua"/>
                <w:lang w:val="en-US"/>
              </w:rPr>
              <w:t>40 (26</w:t>
            </w:r>
            <w:r w:rsidR="004B2CAF">
              <w:rPr>
                <w:rFonts w:ascii="Book Antiqua" w:hAnsi="Book Antiqua"/>
                <w:lang w:val="en-US"/>
              </w:rPr>
              <w:t>)</w:t>
            </w:r>
          </w:p>
        </w:tc>
        <w:tc>
          <w:tcPr>
            <w:tcW w:w="2126" w:type="dxa"/>
            <w:tcMar>
              <w:top w:w="72" w:type="dxa"/>
              <w:left w:w="144" w:type="dxa"/>
              <w:bottom w:w="72" w:type="dxa"/>
              <w:right w:w="144" w:type="dxa"/>
            </w:tcMar>
          </w:tcPr>
          <w:p w14:paraId="531B3D76" w14:textId="77777777" w:rsidR="001C1A67" w:rsidRPr="00D15AB6" w:rsidRDefault="001C1A67" w:rsidP="00D15AB6">
            <w:pPr>
              <w:tabs>
                <w:tab w:val="left" w:pos="9356"/>
              </w:tabs>
              <w:spacing w:line="360" w:lineRule="auto"/>
              <w:jc w:val="both"/>
              <w:rPr>
                <w:rFonts w:ascii="Book Antiqua" w:hAnsi="Book Antiqua"/>
                <w:lang w:val="en-US"/>
              </w:rPr>
            </w:pPr>
          </w:p>
          <w:p w14:paraId="5711C63C" w14:textId="64CE55F3" w:rsidR="001C1A67" w:rsidRPr="00D15AB6" w:rsidRDefault="001C1A67" w:rsidP="00D15AB6">
            <w:pPr>
              <w:tabs>
                <w:tab w:val="left" w:pos="9356"/>
              </w:tabs>
              <w:spacing w:line="360" w:lineRule="auto"/>
              <w:jc w:val="both"/>
              <w:rPr>
                <w:rFonts w:ascii="Book Antiqua" w:hAnsi="Book Antiqua"/>
                <w:lang w:val="en-US"/>
              </w:rPr>
            </w:pPr>
            <w:r w:rsidRPr="00D15AB6">
              <w:rPr>
                <w:rFonts w:ascii="Book Antiqua" w:hAnsi="Book Antiqua"/>
                <w:lang w:val="en-US"/>
              </w:rPr>
              <w:t>36 (32.4</w:t>
            </w:r>
            <w:r w:rsidR="004B2CAF">
              <w:rPr>
                <w:rFonts w:ascii="Book Antiqua" w:hAnsi="Book Antiqua"/>
                <w:lang w:val="en-US"/>
              </w:rPr>
              <w:t>)</w:t>
            </w:r>
          </w:p>
          <w:p w14:paraId="5FEEDAFD" w14:textId="34886246" w:rsidR="001C1A67" w:rsidRPr="00D15AB6" w:rsidRDefault="001C1A67" w:rsidP="00D15AB6">
            <w:pPr>
              <w:tabs>
                <w:tab w:val="left" w:pos="9356"/>
              </w:tabs>
              <w:spacing w:line="360" w:lineRule="auto"/>
              <w:jc w:val="both"/>
              <w:rPr>
                <w:rFonts w:ascii="Book Antiqua" w:hAnsi="Book Antiqua"/>
                <w:lang w:val="en-US"/>
              </w:rPr>
            </w:pPr>
            <w:r w:rsidRPr="00D15AB6">
              <w:rPr>
                <w:rFonts w:ascii="Book Antiqua" w:hAnsi="Book Antiqua"/>
                <w:lang w:val="en-US"/>
              </w:rPr>
              <w:t>53 (47.7</w:t>
            </w:r>
            <w:r w:rsidR="004B2CAF">
              <w:rPr>
                <w:rFonts w:ascii="Book Antiqua" w:hAnsi="Book Antiqua"/>
                <w:lang w:val="en-US"/>
              </w:rPr>
              <w:t>)</w:t>
            </w:r>
          </w:p>
          <w:p w14:paraId="69540B07" w14:textId="76DF3641" w:rsidR="001C1A67" w:rsidRPr="00D15AB6" w:rsidRDefault="001C1A67" w:rsidP="00D15AB6">
            <w:pPr>
              <w:tabs>
                <w:tab w:val="left" w:pos="9356"/>
              </w:tabs>
              <w:spacing w:line="360" w:lineRule="auto"/>
              <w:jc w:val="both"/>
              <w:rPr>
                <w:rFonts w:ascii="Book Antiqua" w:hAnsi="Book Antiqua"/>
                <w:lang w:val="en-US"/>
              </w:rPr>
            </w:pPr>
            <w:r w:rsidRPr="00D15AB6">
              <w:rPr>
                <w:rFonts w:ascii="Book Antiqua" w:hAnsi="Book Antiqua"/>
                <w:lang w:val="en-US"/>
              </w:rPr>
              <w:t>26 (23.4</w:t>
            </w:r>
            <w:r w:rsidR="004B2CAF">
              <w:rPr>
                <w:rFonts w:ascii="Book Antiqua" w:hAnsi="Book Antiqua"/>
                <w:lang w:val="en-US"/>
              </w:rPr>
              <w:t>)</w:t>
            </w:r>
          </w:p>
          <w:p w14:paraId="5837F3B1" w14:textId="39439936" w:rsidR="001C1A67" w:rsidRPr="00D15AB6" w:rsidRDefault="001C1A67" w:rsidP="00D15AB6">
            <w:pPr>
              <w:tabs>
                <w:tab w:val="left" w:pos="9356"/>
              </w:tabs>
              <w:spacing w:line="360" w:lineRule="auto"/>
              <w:jc w:val="both"/>
              <w:rPr>
                <w:rFonts w:ascii="Book Antiqua" w:hAnsi="Book Antiqua"/>
                <w:lang w:val="en-US"/>
              </w:rPr>
            </w:pPr>
            <w:r w:rsidRPr="00D15AB6">
              <w:rPr>
                <w:rFonts w:ascii="Book Antiqua" w:hAnsi="Book Antiqua"/>
                <w:lang w:val="en-US"/>
              </w:rPr>
              <w:t>32 (28.9</w:t>
            </w:r>
            <w:r w:rsidR="004B2CAF">
              <w:rPr>
                <w:rFonts w:ascii="Book Antiqua" w:hAnsi="Book Antiqua"/>
                <w:lang w:val="en-US"/>
              </w:rPr>
              <w:t>)</w:t>
            </w:r>
          </w:p>
        </w:tc>
        <w:tc>
          <w:tcPr>
            <w:tcW w:w="1985" w:type="dxa"/>
            <w:tcMar>
              <w:top w:w="72" w:type="dxa"/>
              <w:left w:w="144" w:type="dxa"/>
              <w:bottom w:w="72" w:type="dxa"/>
              <w:right w:w="144" w:type="dxa"/>
            </w:tcMar>
          </w:tcPr>
          <w:p w14:paraId="758CB992" w14:textId="77777777" w:rsidR="001C1A67" w:rsidRPr="00D15AB6" w:rsidRDefault="001C1A67" w:rsidP="00D15AB6">
            <w:pPr>
              <w:tabs>
                <w:tab w:val="left" w:pos="9356"/>
              </w:tabs>
              <w:spacing w:line="360" w:lineRule="auto"/>
              <w:jc w:val="both"/>
              <w:rPr>
                <w:rFonts w:ascii="Book Antiqua" w:hAnsi="Book Antiqua"/>
                <w:lang w:val="en-US"/>
              </w:rPr>
            </w:pPr>
          </w:p>
          <w:p w14:paraId="32B801F0" w14:textId="13963C06" w:rsidR="001C1A67" w:rsidRPr="00D15AB6" w:rsidRDefault="001C1A67" w:rsidP="00D15AB6">
            <w:pPr>
              <w:tabs>
                <w:tab w:val="left" w:pos="9356"/>
              </w:tabs>
              <w:spacing w:line="360" w:lineRule="auto"/>
              <w:jc w:val="both"/>
              <w:rPr>
                <w:rFonts w:ascii="Book Antiqua" w:hAnsi="Book Antiqua"/>
                <w:lang w:val="en-US"/>
              </w:rPr>
            </w:pPr>
            <w:r w:rsidRPr="00D15AB6">
              <w:rPr>
                <w:rFonts w:ascii="Book Antiqua" w:hAnsi="Book Antiqua"/>
                <w:lang w:val="en-US"/>
              </w:rPr>
              <w:t>6 (18.8</w:t>
            </w:r>
            <w:r w:rsidR="004B2CAF">
              <w:rPr>
                <w:rFonts w:ascii="Book Antiqua" w:hAnsi="Book Antiqua"/>
                <w:lang w:val="en-US"/>
              </w:rPr>
              <w:t>)</w:t>
            </w:r>
          </w:p>
          <w:p w14:paraId="582F1D3E" w14:textId="026CB6F3" w:rsidR="001C1A67" w:rsidRPr="00D15AB6" w:rsidRDefault="001C1A67" w:rsidP="00D15AB6">
            <w:pPr>
              <w:tabs>
                <w:tab w:val="left" w:pos="9356"/>
              </w:tabs>
              <w:spacing w:line="360" w:lineRule="auto"/>
              <w:jc w:val="both"/>
              <w:rPr>
                <w:rFonts w:ascii="Book Antiqua" w:hAnsi="Book Antiqua"/>
                <w:lang w:val="en-US"/>
              </w:rPr>
            </w:pPr>
            <w:r w:rsidRPr="00D15AB6">
              <w:rPr>
                <w:rFonts w:ascii="Book Antiqua" w:hAnsi="Book Antiqua"/>
                <w:lang w:val="en-US"/>
              </w:rPr>
              <w:t>15 (46.9</w:t>
            </w:r>
            <w:r w:rsidR="004B2CAF">
              <w:rPr>
                <w:rFonts w:ascii="Book Antiqua" w:hAnsi="Book Antiqua"/>
                <w:lang w:val="en-US"/>
              </w:rPr>
              <w:t>)</w:t>
            </w:r>
          </w:p>
          <w:p w14:paraId="2281B130" w14:textId="3A0DEC88" w:rsidR="001C1A67" w:rsidRPr="00D15AB6" w:rsidRDefault="001C1A67" w:rsidP="00D15AB6">
            <w:pPr>
              <w:tabs>
                <w:tab w:val="left" w:pos="9356"/>
              </w:tabs>
              <w:spacing w:line="360" w:lineRule="auto"/>
              <w:jc w:val="both"/>
              <w:rPr>
                <w:rFonts w:ascii="Book Antiqua" w:hAnsi="Book Antiqua"/>
                <w:lang w:val="en-US"/>
              </w:rPr>
            </w:pPr>
            <w:r w:rsidRPr="00D15AB6">
              <w:rPr>
                <w:rFonts w:ascii="Book Antiqua" w:hAnsi="Book Antiqua"/>
                <w:lang w:val="en-US"/>
              </w:rPr>
              <w:t>5 (15.6</w:t>
            </w:r>
            <w:r w:rsidR="004B2CAF">
              <w:rPr>
                <w:rFonts w:ascii="Book Antiqua" w:hAnsi="Book Antiqua"/>
                <w:lang w:val="en-US"/>
              </w:rPr>
              <w:t>)</w:t>
            </w:r>
          </w:p>
          <w:p w14:paraId="647733DC" w14:textId="517A4712" w:rsidR="001C1A67" w:rsidRPr="00D15AB6" w:rsidRDefault="001C1A67" w:rsidP="00D15AB6">
            <w:pPr>
              <w:tabs>
                <w:tab w:val="left" w:pos="9356"/>
              </w:tabs>
              <w:spacing w:line="360" w:lineRule="auto"/>
              <w:jc w:val="both"/>
              <w:rPr>
                <w:rFonts w:ascii="Book Antiqua" w:hAnsi="Book Antiqua"/>
                <w:lang w:val="en-US"/>
              </w:rPr>
            </w:pPr>
            <w:r w:rsidRPr="00D15AB6">
              <w:rPr>
                <w:rFonts w:ascii="Book Antiqua" w:hAnsi="Book Antiqua"/>
                <w:lang w:val="en-US"/>
              </w:rPr>
              <w:t>5 (15.6</w:t>
            </w:r>
            <w:r w:rsidR="004B2CAF">
              <w:rPr>
                <w:rFonts w:ascii="Book Antiqua" w:hAnsi="Book Antiqua"/>
                <w:lang w:val="en-US"/>
              </w:rPr>
              <w:t>)</w:t>
            </w:r>
          </w:p>
        </w:tc>
        <w:tc>
          <w:tcPr>
            <w:tcW w:w="1134" w:type="dxa"/>
            <w:tcMar>
              <w:top w:w="72" w:type="dxa"/>
              <w:left w:w="144" w:type="dxa"/>
              <w:bottom w:w="72" w:type="dxa"/>
              <w:right w:w="144" w:type="dxa"/>
            </w:tcMar>
          </w:tcPr>
          <w:p w14:paraId="4C0D6C51" w14:textId="77777777" w:rsidR="001C1A67" w:rsidRPr="00D15AB6" w:rsidRDefault="001C1A67" w:rsidP="00D15AB6">
            <w:pPr>
              <w:tabs>
                <w:tab w:val="left" w:pos="9356"/>
              </w:tabs>
              <w:spacing w:line="360" w:lineRule="auto"/>
              <w:jc w:val="both"/>
              <w:rPr>
                <w:rFonts w:ascii="Book Antiqua" w:hAnsi="Book Antiqua"/>
                <w:lang w:val="en-US"/>
              </w:rPr>
            </w:pPr>
          </w:p>
          <w:p w14:paraId="3A0140C2" w14:textId="77777777" w:rsidR="001C1A67" w:rsidRPr="00D15AB6" w:rsidRDefault="001C1A67" w:rsidP="00D15AB6">
            <w:pPr>
              <w:tabs>
                <w:tab w:val="left" w:pos="9356"/>
              </w:tabs>
              <w:spacing w:line="360" w:lineRule="auto"/>
              <w:jc w:val="both"/>
              <w:rPr>
                <w:rFonts w:ascii="Book Antiqua" w:hAnsi="Book Antiqua"/>
                <w:lang w:val="en-US"/>
              </w:rPr>
            </w:pPr>
            <w:r w:rsidRPr="00D15AB6">
              <w:rPr>
                <w:rFonts w:ascii="Book Antiqua" w:hAnsi="Book Antiqua"/>
                <w:lang w:val="en-US"/>
              </w:rPr>
              <w:t>ns</w:t>
            </w:r>
          </w:p>
          <w:p w14:paraId="5D1E2A71" w14:textId="77777777" w:rsidR="001C1A67" w:rsidRPr="00D15AB6" w:rsidRDefault="001C1A67" w:rsidP="00D15AB6">
            <w:pPr>
              <w:tabs>
                <w:tab w:val="left" w:pos="9356"/>
              </w:tabs>
              <w:spacing w:line="360" w:lineRule="auto"/>
              <w:jc w:val="both"/>
              <w:rPr>
                <w:rFonts w:ascii="Book Antiqua" w:hAnsi="Book Antiqua"/>
                <w:lang w:val="en-US"/>
              </w:rPr>
            </w:pPr>
            <w:r w:rsidRPr="00D15AB6">
              <w:rPr>
                <w:rFonts w:ascii="Book Antiqua" w:hAnsi="Book Antiqua"/>
                <w:lang w:val="en-US"/>
              </w:rPr>
              <w:t>ns</w:t>
            </w:r>
          </w:p>
          <w:p w14:paraId="694F1454" w14:textId="77777777" w:rsidR="001C1A67" w:rsidRPr="00D15AB6" w:rsidRDefault="001C1A67" w:rsidP="00D15AB6">
            <w:pPr>
              <w:tabs>
                <w:tab w:val="left" w:pos="9356"/>
              </w:tabs>
              <w:spacing w:line="360" w:lineRule="auto"/>
              <w:jc w:val="both"/>
              <w:rPr>
                <w:rFonts w:ascii="Book Antiqua" w:hAnsi="Book Antiqua"/>
                <w:lang w:val="en-US"/>
              </w:rPr>
            </w:pPr>
            <w:r w:rsidRPr="00D15AB6">
              <w:rPr>
                <w:rFonts w:ascii="Book Antiqua" w:hAnsi="Book Antiqua"/>
                <w:lang w:val="en-US"/>
              </w:rPr>
              <w:t>ns</w:t>
            </w:r>
          </w:p>
          <w:p w14:paraId="19CBCE35" w14:textId="77777777" w:rsidR="001C1A67" w:rsidRPr="00D15AB6" w:rsidRDefault="001C1A67" w:rsidP="00D15AB6">
            <w:pPr>
              <w:tabs>
                <w:tab w:val="left" w:pos="9356"/>
              </w:tabs>
              <w:spacing w:line="360" w:lineRule="auto"/>
              <w:jc w:val="both"/>
              <w:rPr>
                <w:rFonts w:ascii="Book Antiqua" w:hAnsi="Book Antiqua"/>
                <w:lang w:val="en-US"/>
              </w:rPr>
            </w:pPr>
            <w:r w:rsidRPr="00D15AB6">
              <w:rPr>
                <w:rFonts w:ascii="Book Antiqua" w:hAnsi="Book Antiqua"/>
                <w:lang w:val="en-US"/>
              </w:rPr>
              <w:t>ns</w:t>
            </w:r>
          </w:p>
        </w:tc>
      </w:tr>
      <w:tr w:rsidR="001C1A67" w:rsidRPr="00D15AB6" w14:paraId="4D4CCA14" w14:textId="77777777" w:rsidTr="00A14381">
        <w:trPr>
          <w:trHeight w:val="723"/>
        </w:trPr>
        <w:tc>
          <w:tcPr>
            <w:tcW w:w="2838" w:type="dxa"/>
            <w:tcMar>
              <w:top w:w="72" w:type="dxa"/>
              <w:left w:w="144" w:type="dxa"/>
              <w:bottom w:w="72" w:type="dxa"/>
              <w:right w:w="144" w:type="dxa"/>
            </w:tcMar>
            <w:hideMark/>
          </w:tcPr>
          <w:p w14:paraId="6EB60B99" w14:textId="77777777" w:rsidR="001C1A67" w:rsidRPr="00D15AB6" w:rsidRDefault="001C1A67" w:rsidP="00D15AB6">
            <w:pPr>
              <w:tabs>
                <w:tab w:val="left" w:pos="9356"/>
              </w:tabs>
              <w:spacing w:line="360" w:lineRule="auto"/>
              <w:jc w:val="both"/>
              <w:rPr>
                <w:rFonts w:ascii="Book Antiqua" w:hAnsi="Book Antiqua"/>
                <w:b/>
                <w:lang w:val="en-US"/>
              </w:rPr>
            </w:pPr>
            <w:r w:rsidRPr="00D15AB6">
              <w:rPr>
                <w:rFonts w:ascii="Book Antiqua" w:hAnsi="Book Antiqua"/>
                <w:b/>
                <w:lang w:val="en-US"/>
              </w:rPr>
              <w:t xml:space="preserve">Bleeding locale </w:t>
            </w:r>
          </w:p>
          <w:p w14:paraId="58E7EF55" w14:textId="6E9B96AF" w:rsidR="001C1A67" w:rsidRPr="00D15AB6" w:rsidRDefault="001C1A67" w:rsidP="00D15AB6">
            <w:pPr>
              <w:tabs>
                <w:tab w:val="left" w:pos="9356"/>
              </w:tabs>
              <w:spacing w:line="360" w:lineRule="auto"/>
              <w:jc w:val="both"/>
              <w:rPr>
                <w:rFonts w:ascii="Book Antiqua" w:hAnsi="Book Antiqua"/>
                <w:lang w:val="en-US"/>
              </w:rPr>
            </w:pPr>
            <w:r w:rsidRPr="00D15AB6">
              <w:rPr>
                <w:rFonts w:ascii="Book Antiqua" w:hAnsi="Book Antiqua"/>
                <w:lang w:val="en-US"/>
              </w:rPr>
              <w:t xml:space="preserve">upper GI </w:t>
            </w:r>
            <w:r w:rsidR="00E21EFD" w:rsidRPr="00D15AB6">
              <w:rPr>
                <w:rFonts w:ascii="Book Antiqua" w:hAnsi="Book Antiqua"/>
                <w:lang w:val="en-US"/>
              </w:rPr>
              <w:t>b</w:t>
            </w:r>
            <w:r w:rsidRPr="00D15AB6">
              <w:rPr>
                <w:rFonts w:ascii="Book Antiqua" w:hAnsi="Book Antiqua"/>
                <w:lang w:val="en-US"/>
              </w:rPr>
              <w:t>leeding</w:t>
            </w:r>
          </w:p>
          <w:p w14:paraId="54D5685E" w14:textId="66E76B95" w:rsidR="001C1A67" w:rsidRPr="00D15AB6" w:rsidRDefault="001C1A67" w:rsidP="00D15AB6">
            <w:pPr>
              <w:tabs>
                <w:tab w:val="left" w:pos="9356"/>
              </w:tabs>
              <w:spacing w:line="360" w:lineRule="auto"/>
              <w:jc w:val="both"/>
              <w:rPr>
                <w:rFonts w:ascii="Book Antiqua" w:hAnsi="Book Antiqua"/>
                <w:lang w:val="en-US"/>
              </w:rPr>
            </w:pPr>
            <w:r w:rsidRPr="00D15AB6">
              <w:rPr>
                <w:rFonts w:ascii="Book Antiqua" w:hAnsi="Book Antiqua"/>
                <w:lang w:val="en-US"/>
              </w:rPr>
              <w:t xml:space="preserve">lower GI </w:t>
            </w:r>
            <w:r w:rsidR="00E21EFD" w:rsidRPr="00D15AB6">
              <w:rPr>
                <w:rFonts w:ascii="Book Antiqua" w:hAnsi="Book Antiqua"/>
                <w:lang w:val="en-US"/>
              </w:rPr>
              <w:t>b</w:t>
            </w:r>
            <w:r w:rsidRPr="00D15AB6">
              <w:rPr>
                <w:rFonts w:ascii="Book Antiqua" w:hAnsi="Book Antiqua"/>
                <w:lang w:val="en-US"/>
              </w:rPr>
              <w:t>leeding</w:t>
            </w:r>
          </w:p>
        </w:tc>
        <w:tc>
          <w:tcPr>
            <w:tcW w:w="1984" w:type="dxa"/>
          </w:tcPr>
          <w:p w14:paraId="1A11CBD9" w14:textId="77777777" w:rsidR="001C1A67" w:rsidRPr="00D15AB6" w:rsidRDefault="001C1A67" w:rsidP="00D15AB6">
            <w:pPr>
              <w:tabs>
                <w:tab w:val="left" w:pos="9356"/>
              </w:tabs>
              <w:spacing w:line="360" w:lineRule="auto"/>
              <w:jc w:val="both"/>
              <w:rPr>
                <w:rFonts w:ascii="Book Antiqua" w:hAnsi="Book Antiqua"/>
                <w:lang w:val="en-US"/>
              </w:rPr>
            </w:pPr>
          </w:p>
          <w:p w14:paraId="37C5F450" w14:textId="79AAB6BD" w:rsidR="001C1A67" w:rsidRPr="00D15AB6" w:rsidRDefault="001C1A67" w:rsidP="00D15AB6">
            <w:pPr>
              <w:tabs>
                <w:tab w:val="left" w:pos="9356"/>
              </w:tabs>
              <w:spacing w:line="360" w:lineRule="auto"/>
              <w:jc w:val="both"/>
              <w:rPr>
                <w:rFonts w:ascii="Book Antiqua" w:hAnsi="Book Antiqua"/>
                <w:lang w:val="en-US"/>
              </w:rPr>
            </w:pPr>
            <w:r w:rsidRPr="00D15AB6">
              <w:rPr>
                <w:rFonts w:ascii="Book Antiqua" w:hAnsi="Book Antiqua"/>
                <w:lang w:val="en-US"/>
              </w:rPr>
              <w:t>137 (89</w:t>
            </w:r>
            <w:r w:rsidR="004B2CAF">
              <w:rPr>
                <w:rFonts w:ascii="Book Antiqua" w:hAnsi="Book Antiqua"/>
                <w:lang w:val="en-US"/>
              </w:rPr>
              <w:t>)</w:t>
            </w:r>
          </w:p>
          <w:p w14:paraId="403A688B" w14:textId="7556395C" w:rsidR="001C1A67" w:rsidRPr="00D15AB6" w:rsidRDefault="001C1A67" w:rsidP="00D15AB6">
            <w:pPr>
              <w:tabs>
                <w:tab w:val="left" w:pos="9356"/>
              </w:tabs>
              <w:spacing w:line="360" w:lineRule="auto"/>
              <w:jc w:val="both"/>
              <w:rPr>
                <w:rFonts w:ascii="Book Antiqua" w:hAnsi="Book Antiqua"/>
                <w:lang w:val="en-US"/>
              </w:rPr>
            </w:pPr>
            <w:r w:rsidRPr="00D15AB6">
              <w:rPr>
                <w:rFonts w:ascii="Book Antiqua" w:hAnsi="Book Antiqua"/>
                <w:lang w:val="en-US"/>
              </w:rPr>
              <w:t>17 (11</w:t>
            </w:r>
            <w:r w:rsidR="004B2CAF">
              <w:rPr>
                <w:rFonts w:ascii="Book Antiqua" w:hAnsi="Book Antiqua"/>
                <w:lang w:val="en-US"/>
              </w:rPr>
              <w:t>)</w:t>
            </w:r>
          </w:p>
        </w:tc>
        <w:tc>
          <w:tcPr>
            <w:tcW w:w="2126" w:type="dxa"/>
            <w:tcMar>
              <w:top w:w="72" w:type="dxa"/>
              <w:left w:w="144" w:type="dxa"/>
              <w:bottom w:w="72" w:type="dxa"/>
              <w:right w:w="144" w:type="dxa"/>
            </w:tcMar>
            <w:hideMark/>
          </w:tcPr>
          <w:p w14:paraId="1BC98147" w14:textId="77777777" w:rsidR="001C1A67" w:rsidRPr="00D15AB6" w:rsidRDefault="001C1A67" w:rsidP="00D15AB6">
            <w:pPr>
              <w:tabs>
                <w:tab w:val="left" w:pos="9356"/>
              </w:tabs>
              <w:spacing w:line="360" w:lineRule="auto"/>
              <w:jc w:val="both"/>
              <w:rPr>
                <w:rFonts w:ascii="Book Antiqua" w:hAnsi="Book Antiqua"/>
                <w:lang w:val="en-US"/>
              </w:rPr>
            </w:pPr>
          </w:p>
          <w:p w14:paraId="1C714009" w14:textId="3AAC1242" w:rsidR="001C1A67" w:rsidRPr="00D15AB6" w:rsidRDefault="001C1A67" w:rsidP="00D15AB6">
            <w:pPr>
              <w:tabs>
                <w:tab w:val="left" w:pos="9356"/>
              </w:tabs>
              <w:spacing w:line="360" w:lineRule="auto"/>
              <w:jc w:val="both"/>
              <w:rPr>
                <w:rFonts w:ascii="Book Antiqua" w:hAnsi="Book Antiqua"/>
                <w:lang w:val="en-US"/>
              </w:rPr>
            </w:pPr>
            <w:r w:rsidRPr="00D15AB6">
              <w:rPr>
                <w:rFonts w:ascii="Book Antiqua" w:hAnsi="Book Antiqua"/>
                <w:lang w:val="en-US"/>
              </w:rPr>
              <w:t>102 (91.8</w:t>
            </w:r>
            <w:r w:rsidR="004B2CAF">
              <w:rPr>
                <w:rFonts w:ascii="Book Antiqua" w:hAnsi="Book Antiqua"/>
                <w:lang w:val="en-US"/>
              </w:rPr>
              <w:t>)</w:t>
            </w:r>
          </w:p>
          <w:p w14:paraId="3FB2586F" w14:textId="5A9911D4" w:rsidR="001C1A67" w:rsidRPr="00D15AB6" w:rsidRDefault="001C1A67" w:rsidP="00D15AB6">
            <w:pPr>
              <w:tabs>
                <w:tab w:val="left" w:pos="9356"/>
              </w:tabs>
              <w:spacing w:line="360" w:lineRule="auto"/>
              <w:jc w:val="both"/>
              <w:rPr>
                <w:rFonts w:ascii="Book Antiqua" w:hAnsi="Book Antiqua"/>
                <w:lang w:val="en-US"/>
              </w:rPr>
            </w:pPr>
            <w:r w:rsidRPr="00D15AB6">
              <w:rPr>
                <w:rFonts w:ascii="Book Antiqua" w:hAnsi="Book Antiqua"/>
                <w:lang w:val="en-US"/>
              </w:rPr>
              <w:t>8 (8</w:t>
            </w:r>
            <w:r w:rsidR="004B2CAF">
              <w:rPr>
                <w:rFonts w:ascii="Book Antiqua" w:hAnsi="Book Antiqua"/>
                <w:lang w:val="en-US"/>
              </w:rPr>
              <w:t>)</w:t>
            </w:r>
          </w:p>
        </w:tc>
        <w:tc>
          <w:tcPr>
            <w:tcW w:w="1985" w:type="dxa"/>
            <w:tcMar>
              <w:top w:w="72" w:type="dxa"/>
              <w:left w:w="144" w:type="dxa"/>
              <w:bottom w:w="72" w:type="dxa"/>
              <w:right w:w="144" w:type="dxa"/>
            </w:tcMar>
            <w:hideMark/>
          </w:tcPr>
          <w:p w14:paraId="37F778E2" w14:textId="77777777" w:rsidR="001C1A67" w:rsidRPr="00D15AB6" w:rsidRDefault="001C1A67" w:rsidP="00D15AB6">
            <w:pPr>
              <w:tabs>
                <w:tab w:val="left" w:pos="9356"/>
              </w:tabs>
              <w:spacing w:line="360" w:lineRule="auto"/>
              <w:jc w:val="both"/>
              <w:rPr>
                <w:rFonts w:ascii="Book Antiqua" w:hAnsi="Book Antiqua"/>
                <w:lang w:val="en-US"/>
              </w:rPr>
            </w:pPr>
          </w:p>
          <w:p w14:paraId="2BE558C9" w14:textId="7074F57B" w:rsidR="001C1A67" w:rsidRPr="00D15AB6" w:rsidRDefault="001C1A67" w:rsidP="00D15AB6">
            <w:pPr>
              <w:tabs>
                <w:tab w:val="left" w:pos="9356"/>
              </w:tabs>
              <w:spacing w:line="360" w:lineRule="auto"/>
              <w:jc w:val="both"/>
              <w:rPr>
                <w:rFonts w:ascii="Book Antiqua" w:hAnsi="Book Antiqua"/>
                <w:lang w:val="en-US"/>
              </w:rPr>
            </w:pPr>
            <w:r w:rsidRPr="00D15AB6">
              <w:rPr>
                <w:rFonts w:ascii="Book Antiqua" w:hAnsi="Book Antiqua"/>
                <w:lang w:val="en-US"/>
              </w:rPr>
              <w:t>25 (78.1</w:t>
            </w:r>
            <w:r w:rsidR="004B2CAF">
              <w:rPr>
                <w:rFonts w:ascii="Book Antiqua" w:hAnsi="Book Antiqua"/>
                <w:lang w:val="en-US"/>
              </w:rPr>
              <w:t>)</w:t>
            </w:r>
          </w:p>
          <w:p w14:paraId="188BD2F7" w14:textId="0E9AB51D" w:rsidR="001C1A67" w:rsidRPr="00D15AB6" w:rsidRDefault="001C1A67" w:rsidP="00D15AB6">
            <w:pPr>
              <w:tabs>
                <w:tab w:val="left" w:pos="9356"/>
              </w:tabs>
              <w:spacing w:line="360" w:lineRule="auto"/>
              <w:jc w:val="both"/>
              <w:rPr>
                <w:rFonts w:ascii="Book Antiqua" w:hAnsi="Book Antiqua"/>
                <w:lang w:val="en-US"/>
              </w:rPr>
            </w:pPr>
            <w:r w:rsidRPr="00D15AB6">
              <w:rPr>
                <w:rFonts w:ascii="Book Antiqua" w:hAnsi="Book Antiqua"/>
                <w:lang w:val="en-US"/>
              </w:rPr>
              <w:t>7 (21</w:t>
            </w:r>
            <w:r w:rsidR="004B2CAF">
              <w:rPr>
                <w:rFonts w:ascii="Book Antiqua" w:hAnsi="Book Antiqua"/>
                <w:lang w:val="en-US"/>
              </w:rPr>
              <w:t>)</w:t>
            </w:r>
          </w:p>
        </w:tc>
        <w:tc>
          <w:tcPr>
            <w:tcW w:w="1134" w:type="dxa"/>
            <w:tcMar>
              <w:top w:w="72" w:type="dxa"/>
              <w:left w:w="144" w:type="dxa"/>
              <w:bottom w:w="72" w:type="dxa"/>
              <w:right w:w="144" w:type="dxa"/>
            </w:tcMar>
            <w:hideMark/>
          </w:tcPr>
          <w:p w14:paraId="47290D32" w14:textId="77777777" w:rsidR="001C1A67" w:rsidRPr="00D15AB6" w:rsidRDefault="001C1A67" w:rsidP="00D15AB6">
            <w:pPr>
              <w:tabs>
                <w:tab w:val="left" w:pos="9356"/>
              </w:tabs>
              <w:spacing w:line="360" w:lineRule="auto"/>
              <w:jc w:val="both"/>
              <w:rPr>
                <w:rFonts w:ascii="Book Antiqua" w:hAnsi="Book Antiqua"/>
                <w:lang w:val="en-US"/>
              </w:rPr>
            </w:pPr>
          </w:p>
          <w:p w14:paraId="0CEC0B3D" w14:textId="77777777" w:rsidR="001C1A67" w:rsidRPr="00D15AB6" w:rsidRDefault="001C1A67" w:rsidP="00D15AB6">
            <w:pPr>
              <w:tabs>
                <w:tab w:val="left" w:pos="9356"/>
              </w:tabs>
              <w:spacing w:line="360" w:lineRule="auto"/>
              <w:jc w:val="both"/>
              <w:rPr>
                <w:rFonts w:ascii="Book Antiqua" w:hAnsi="Book Antiqua"/>
                <w:lang w:val="en-US"/>
              </w:rPr>
            </w:pPr>
            <w:r w:rsidRPr="00D15AB6">
              <w:rPr>
                <w:rFonts w:ascii="Book Antiqua" w:hAnsi="Book Antiqua"/>
                <w:lang w:val="en-US"/>
              </w:rPr>
              <w:t>0.04</w:t>
            </w:r>
          </w:p>
          <w:p w14:paraId="5677CEFE" w14:textId="77777777" w:rsidR="001C1A67" w:rsidRPr="00D15AB6" w:rsidRDefault="001C1A67" w:rsidP="00D15AB6">
            <w:pPr>
              <w:tabs>
                <w:tab w:val="left" w:pos="9356"/>
              </w:tabs>
              <w:spacing w:line="360" w:lineRule="auto"/>
              <w:jc w:val="both"/>
              <w:rPr>
                <w:rFonts w:ascii="Book Antiqua" w:hAnsi="Book Antiqua"/>
                <w:lang w:val="en-US"/>
              </w:rPr>
            </w:pPr>
            <w:r w:rsidRPr="00D15AB6">
              <w:rPr>
                <w:rFonts w:ascii="Book Antiqua" w:hAnsi="Book Antiqua"/>
                <w:lang w:val="en-US"/>
              </w:rPr>
              <w:t>ns</w:t>
            </w:r>
          </w:p>
        </w:tc>
      </w:tr>
      <w:tr w:rsidR="001C1A67" w:rsidRPr="00D15AB6" w14:paraId="14A1844C" w14:textId="77777777" w:rsidTr="00A14381">
        <w:trPr>
          <w:trHeight w:val="610"/>
        </w:trPr>
        <w:tc>
          <w:tcPr>
            <w:tcW w:w="2838" w:type="dxa"/>
            <w:tcMar>
              <w:top w:w="72" w:type="dxa"/>
              <w:left w:w="144" w:type="dxa"/>
              <w:bottom w:w="72" w:type="dxa"/>
              <w:right w:w="144" w:type="dxa"/>
            </w:tcMar>
            <w:hideMark/>
          </w:tcPr>
          <w:p w14:paraId="15F13902" w14:textId="77777777" w:rsidR="001C1A67" w:rsidRPr="00D15AB6" w:rsidRDefault="001C1A67" w:rsidP="00D15AB6">
            <w:pPr>
              <w:tabs>
                <w:tab w:val="left" w:pos="9356"/>
              </w:tabs>
              <w:spacing w:line="360" w:lineRule="auto"/>
              <w:jc w:val="both"/>
              <w:rPr>
                <w:rFonts w:ascii="Book Antiqua" w:hAnsi="Book Antiqua"/>
                <w:b/>
                <w:lang w:val="en-US"/>
              </w:rPr>
            </w:pPr>
            <w:r w:rsidRPr="00D15AB6">
              <w:rPr>
                <w:rFonts w:ascii="Book Antiqua" w:hAnsi="Book Antiqua"/>
                <w:b/>
                <w:lang w:val="en-US"/>
              </w:rPr>
              <w:t xml:space="preserve">Application as </w:t>
            </w:r>
          </w:p>
          <w:p w14:paraId="6224D01A" w14:textId="485C658F" w:rsidR="001C1A67" w:rsidRPr="00D15AB6" w:rsidRDefault="001C1A67" w:rsidP="00D15AB6">
            <w:pPr>
              <w:tabs>
                <w:tab w:val="left" w:pos="9356"/>
              </w:tabs>
              <w:spacing w:line="360" w:lineRule="auto"/>
              <w:jc w:val="both"/>
              <w:rPr>
                <w:rFonts w:ascii="Book Antiqua" w:hAnsi="Book Antiqua"/>
                <w:lang w:val="en-US"/>
              </w:rPr>
            </w:pPr>
            <w:r w:rsidRPr="00D15AB6">
              <w:rPr>
                <w:rFonts w:ascii="Book Antiqua" w:hAnsi="Book Antiqua"/>
                <w:lang w:val="en-US"/>
              </w:rPr>
              <w:t xml:space="preserve">Primary </w:t>
            </w:r>
            <w:r w:rsidR="00E21EFD" w:rsidRPr="00D15AB6">
              <w:rPr>
                <w:rFonts w:ascii="Book Antiqua" w:hAnsi="Book Antiqua"/>
                <w:lang w:val="en-US"/>
              </w:rPr>
              <w:t>t</w:t>
            </w:r>
            <w:r w:rsidRPr="00D15AB6">
              <w:rPr>
                <w:rFonts w:ascii="Book Antiqua" w:hAnsi="Book Antiqua"/>
                <w:lang w:val="en-US"/>
              </w:rPr>
              <w:t>herapy</w:t>
            </w:r>
          </w:p>
          <w:p w14:paraId="39504F23" w14:textId="2AA13489" w:rsidR="001C1A67" w:rsidRPr="00D15AB6" w:rsidRDefault="001C1A67" w:rsidP="00D15AB6">
            <w:pPr>
              <w:tabs>
                <w:tab w:val="left" w:pos="9356"/>
              </w:tabs>
              <w:spacing w:line="360" w:lineRule="auto"/>
              <w:jc w:val="both"/>
              <w:rPr>
                <w:rFonts w:ascii="Book Antiqua" w:hAnsi="Book Antiqua"/>
                <w:lang w:val="en-US"/>
              </w:rPr>
            </w:pPr>
            <w:r w:rsidRPr="00D15AB6">
              <w:rPr>
                <w:rFonts w:ascii="Book Antiqua" w:hAnsi="Book Antiqua"/>
                <w:lang w:val="en-US"/>
              </w:rPr>
              <w:t xml:space="preserve">Salvage </w:t>
            </w:r>
            <w:r w:rsidR="00E21EFD" w:rsidRPr="00D15AB6">
              <w:rPr>
                <w:rFonts w:ascii="Book Antiqua" w:hAnsi="Book Antiqua"/>
                <w:lang w:val="en-US"/>
              </w:rPr>
              <w:t>t</w:t>
            </w:r>
            <w:r w:rsidRPr="00D15AB6">
              <w:rPr>
                <w:rFonts w:ascii="Book Antiqua" w:hAnsi="Book Antiqua"/>
                <w:lang w:val="en-US"/>
              </w:rPr>
              <w:t>herapy</w:t>
            </w:r>
          </w:p>
        </w:tc>
        <w:tc>
          <w:tcPr>
            <w:tcW w:w="1984" w:type="dxa"/>
          </w:tcPr>
          <w:p w14:paraId="58F8B573" w14:textId="77777777" w:rsidR="001C1A67" w:rsidRPr="00D15AB6" w:rsidRDefault="001C1A67" w:rsidP="00D15AB6">
            <w:pPr>
              <w:tabs>
                <w:tab w:val="left" w:pos="9356"/>
              </w:tabs>
              <w:spacing w:line="360" w:lineRule="auto"/>
              <w:jc w:val="both"/>
              <w:rPr>
                <w:rFonts w:ascii="Book Antiqua" w:hAnsi="Book Antiqua"/>
                <w:lang w:val="en-US"/>
              </w:rPr>
            </w:pPr>
          </w:p>
          <w:p w14:paraId="5855DE68" w14:textId="326D5A45" w:rsidR="001C1A67" w:rsidRPr="00D15AB6" w:rsidRDefault="001C1A67" w:rsidP="00D15AB6">
            <w:pPr>
              <w:tabs>
                <w:tab w:val="left" w:pos="9356"/>
              </w:tabs>
              <w:spacing w:line="360" w:lineRule="auto"/>
              <w:jc w:val="both"/>
              <w:rPr>
                <w:rFonts w:ascii="Book Antiqua" w:hAnsi="Book Antiqua"/>
                <w:lang w:val="en-US"/>
              </w:rPr>
            </w:pPr>
            <w:r w:rsidRPr="00D15AB6">
              <w:rPr>
                <w:rFonts w:ascii="Book Antiqua" w:hAnsi="Book Antiqua"/>
                <w:lang w:val="en-US"/>
              </w:rPr>
              <w:t>82 (53.2</w:t>
            </w:r>
            <w:r w:rsidR="004B2CAF">
              <w:rPr>
                <w:rFonts w:ascii="Book Antiqua" w:hAnsi="Book Antiqua"/>
                <w:lang w:val="en-US"/>
              </w:rPr>
              <w:t>)</w:t>
            </w:r>
          </w:p>
          <w:p w14:paraId="71422F9E" w14:textId="5D8B0A22" w:rsidR="001C1A67" w:rsidRPr="00D15AB6" w:rsidRDefault="001C1A67" w:rsidP="00D15AB6">
            <w:pPr>
              <w:tabs>
                <w:tab w:val="left" w:pos="9356"/>
              </w:tabs>
              <w:spacing w:line="360" w:lineRule="auto"/>
              <w:jc w:val="both"/>
              <w:rPr>
                <w:rFonts w:ascii="Book Antiqua" w:hAnsi="Book Antiqua"/>
                <w:lang w:val="en-US"/>
              </w:rPr>
            </w:pPr>
            <w:r w:rsidRPr="00D15AB6">
              <w:rPr>
                <w:rFonts w:ascii="Book Antiqua" w:hAnsi="Book Antiqua"/>
                <w:lang w:val="en-US"/>
              </w:rPr>
              <w:t>72 (46.8</w:t>
            </w:r>
            <w:r w:rsidR="004B2CAF">
              <w:rPr>
                <w:rFonts w:ascii="Book Antiqua" w:hAnsi="Book Antiqua"/>
                <w:lang w:val="en-US"/>
              </w:rPr>
              <w:t>)</w:t>
            </w:r>
          </w:p>
        </w:tc>
        <w:tc>
          <w:tcPr>
            <w:tcW w:w="2126" w:type="dxa"/>
            <w:tcMar>
              <w:top w:w="72" w:type="dxa"/>
              <w:left w:w="144" w:type="dxa"/>
              <w:bottom w:w="72" w:type="dxa"/>
              <w:right w:w="144" w:type="dxa"/>
            </w:tcMar>
            <w:hideMark/>
          </w:tcPr>
          <w:p w14:paraId="1329B990" w14:textId="77777777" w:rsidR="001C1A67" w:rsidRPr="00D15AB6" w:rsidRDefault="001C1A67" w:rsidP="00D15AB6">
            <w:pPr>
              <w:tabs>
                <w:tab w:val="left" w:pos="9356"/>
              </w:tabs>
              <w:spacing w:line="360" w:lineRule="auto"/>
              <w:jc w:val="both"/>
              <w:rPr>
                <w:rFonts w:ascii="Book Antiqua" w:hAnsi="Book Antiqua"/>
                <w:lang w:val="en-US"/>
              </w:rPr>
            </w:pPr>
          </w:p>
          <w:p w14:paraId="42C071D9" w14:textId="29F50342" w:rsidR="001C1A67" w:rsidRPr="00D15AB6" w:rsidRDefault="001C1A67" w:rsidP="00D15AB6">
            <w:pPr>
              <w:tabs>
                <w:tab w:val="left" w:pos="9356"/>
              </w:tabs>
              <w:spacing w:line="360" w:lineRule="auto"/>
              <w:jc w:val="both"/>
              <w:rPr>
                <w:rFonts w:ascii="Book Antiqua" w:hAnsi="Book Antiqua"/>
                <w:lang w:val="en-US"/>
              </w:rPr>
            </w:pPr>
            <w:r w:rsidRPr="00D15AB6">
              <w:rPr>
                <w:rFonts w:ascii="Book Antiqua" w:hAnsi="Book Antiqua"/>
                <w:lang w:val="en-US"/>
              </w:rPr>
              <w:t>64 (57.7</w:t>
            </w:r>
            <w:r w:rsidR="004B2CAF">
              <w:rPr>
                <w:rFonts w:ascii="Book Antiqua" w:hAnsi="Book Antiqua"/>
                <w:lang w:val="en-US"/>
              </w:rPr>
              <w:t>)</w:t>
            </w:r>
          </w:p>
          <w:p w14:paraId="6BDC75EF" w14:textId="61362893" w:rsidR="001C1A67" w:rsidRPr="00D15AB6" w:rsidRDefault="001C1A67" w:rsidP="00D15AB6">
            <w:pPr>
              <w:tabs>
                <w:tab w:val="left" w:pos="9356"/>
              </w:tabs>
              <w:spacing w:line="360" w:lineRule="auto"/>
              <w:jc w:val="both"/>
              <w:rPr>
                <w:rFonts w:ascii="Book Antiqua" w:hAnsi="Book Antiqua"/>
                <w:lang w:val="en-US"/>
              </w:rPr>
            </w:pPr>
            <w:r w:rsidRPr="00D15AB6">
              <w:rPr>
                <w:rFonts w:ascii="Book Antiqua" w:hAnsi="Book Antiqua"/>
                <w:lang w:val="en-US"/>
              </w:rPr>
              <w:t>47 (42</w:t>
            </w:r>
            <w:r w:rsidR="004B2CAF">
              <w:rPr>
                <w:rFonts w:ascii="Book Antiqua" w:hAnsi="Book Antiqua"/>
                <w:lang w:val="en-US"/>
              </w:rPr>
              <w:t>)</w:t>
            </w:r>
          </w:p>
        </w:tc>
        <w:tc>
          <w:tcPr>
            <w:tcW w:w="1985" w:type="dxa"/>
            <w:tcMar>
              <w:top w:w="72" w:type="dxa"/>
              <w:left w:w="144" w:type="dxa"/>
              <w:bottom w:w="72" w:type="dxa"/>
              <w:right w:w="144" w:type="dxa"/>
            </w:tcMar>
            <w:hideMark/>
          </w:tcPr>
          <w:p w14:paraId="03A54571" w14:textId="77777777" w:rsidR="001C1A67" w:rsidRPr="00D15AB6" w:rsidRDefault="001C1A67" w:rsidP="00D15AB6">
            <w:pPr>
              <w:tabs>
                <w:tab w:val="left" w:pos="9356"/>
              </w:tabs>
              <w:spacing w:line="360" w:lineRule="auto"/>
              <w:jc w:val="both"/>
              <w:rPr>
                <w:rFonts w:ascii="Book Antiqua" w:hAnsi="Book Antiqua"/>
                <w:lang w:val="en-US"/>
              </w:rPr>
            </w:pPr>
          </w:p>
          <w:p w14:paraId="7665BE03" w14:textId="4D65C7FA" w:rsidR="001C1A67" w:rsidRPr="00D15AB6" w:rsidRDefault="001C1A67" w:rsidP="00D15AB6">
            <w:pPr>
              <w:tabs>
                <w:tab w:val="left" w:pos="9356"/>
              </w:tabs>
              <w:spacing w:line="360" w:lineRule="auto"/>
              <w:jc w:val="both"/>
              <w:rPr>
                <w:rFonts w:ascii="Book Antiqua" w:hAnsi="Book Antiqua"/>
                <w:lang w:val="en-US"/>
              </w:rPr>
            </w:pPr>
            <w:r w:rsidRPr="00D15AB6">
              <w:rPr>
                <w:rFonts w:ascii="Book Antiqua" w:hAnsi="Book Antiqua"/>
                <w:lang w:val="en-US"/>
              </w:rPr>
              <w:t>14 (43.8</w:t>
            </w:r>
            <w:r w:rsidR="004B2CAF">
              <w:rPr>
                <w:rFonts w:ascii="Book Antiqua" w:hAnsi="Book Antiqua"/>
                <w:lang w:val="en-US"/>
              </w:rPr>
              <w:t>)</w:t>
            </w:r>
          </w:p>
          <w:p w14:paraId="3837819C" w14:textId="5660B138" w:rsidR="001C1A67" w:rsidRPr="00D15AB6" w:rsidRDefault="001C1A67" w:rsidP="00D15AB6">
            <w:pPr>
              <w:tabs>
                <w:tab w:val="left" w:pos="9356"/>
              </w:tabs>
              <w:spacing w:line="360" w:lineRule="auto"/>
              <w:jc w:val="both"/>
              <w:rPr>
                <w:rFonts w:ascii="Book Antiqua" w:hAnsi="Book Antiqua"/>
                <w:lang w:val="en-US"/>
              </w:rPr>
            </w:pPr>
            <w:r w:rsidRPr="00D15AB6">
              <w:rPr>
                <w:rFonts w:ascii="Book Antiqua" w:hAnsi="Book Antiqua"/>
                <w:lang w:val="en-US"/>
              </w:rPr>
              <w:t>18 (56</w:t>
            </w:r>
            <w:r w:rsidR="004B2CAF">
              <w:rPr>
                <w:rFonts w:ascii="Book Antiqua" w:hAnsi="Book Antiqua"/>
                <w:lang w:val="en-US"/>
              </w:rPr>
              <w:t>)</w:t>
            </w:r>
          </w:p>
        </w:tc>
        <w:tc>
          <w:tcPr>
            <w:tcW w:w="1134" w:type="dxa"/>
            <w:tcMar>
              <w:top w:w="72" w:type="dxa"/>
              <w:left w:w="144" w:type="dxa"/>
              <w:bottom w:w="72" w:type="dxa"/>
              <w:right w:w="144" w:type="dxa"/>
            </w:tcMar>
            <w:hideMark/>
          </w:tcPr>
          <w:p w14:paraId="447415B6" w14:textId="77777777" w:rsidR="001C1A67" w:rsidRPr="00D15AB6" w:rsidRDefault="001C1A67" w:rsidP="00D15AB6">
            <w:pPr>
              <w:tabs>
                <w:tab w:val="left" w:pos="9356"/>
              </w:tabs>
              <w:spacing w:line="360" w:lineRule="auto"/>
              <w:jc w:val="both"/>
              <w:rPr>
                <w:rFonts w:ascii="Book Antiqua" w:hAnsi="Book Antiqua"/>
                <w:lang w:val="en-US"/>
              </w:rPr>
            </w:pPr>
          </w:p>
          <w:p w14:paraId="3471D15E" w14:textId="77777777" w:rsidR="001C1A67" w:rsidRPr="00D15AB6" w:rsidRDefault="001C1A67" w:rsidP="00D15AB6">
            <w:pPr>
              <w:tabs>
                <w:tab w:val="left" w:pos="9356"/>
              </w:tabs>
              <w:spacing w:line="360" w:lineRule="auto"/>
              <w:jc w:val="both"/>
              <w:rPr>
                <w:rFonts w:ascii="Book Antiqua" w:hAnsi="Book Antiqua"/>
                <w:lang w:val="en-US"/>
              </w:rPr>
            </w:pPr>
            <w:r w:rsidRPr="00D15AB6">
              <w:rPr>
                <w:rFonts w:ascii="Book Antiqua" w:hAnsi="Book Antiqua"/>
                <w:lang w:val="en-US"/>
              </w:rPr>
              <w:t>ns</w:t>
            </w:r>
          </w:p>
          <w:p w14:paraId="0D79CC5B" w14:textId="77777777" w:rsidR="001C1A67" w:rsidRPr="00D15AB6" w:rsidRDefault="001C1A67" w:rsidP="00D15AB6">
            <w:pPr>
              <w:tabs>
                <w:tab w:val="left" w:pos="9356"/>
              </w:tabs>
              <w:spacing w:line="360" w:lineRule="auto"/>
              <w:jc w:val="both"/>
              <w:rPr>
                <w:rFonts w:ascii="Book Antiqua" w:hAnsi="Book Antiqua"/>
                <w:lang w:val="en-US"/>
              </w:rPr>
            </w:pPr>
            <w:r w:rsidRPr="00D15AB6">
              <w:rPr>
                <w:rFonts w:ascii="Book Antiqua" w:hAnsi="Book Antiqua"/>
                <w:lang w:val="en-US"/>
              </w:rPr>
              <w:t>ns</w:t>
            </w:r>
          </w:p>
        </w:tc>
      </w:tr>
      <w:tr w:rsidR="001C1A67" w:rsidRPr="00D15AB6" w14:paraId="488976A3" w14:textId="77777777" w:rsidTr="00A14381">
        <w:trPr>
          <w:trHeight w:val="596"/>
        </w:trPr>
        <w:tc>
          <w:tcPr>
            <w:tcW w:w="2838" w:type="dxa"/>
            <w:tcMar>
              <w:top w:w="72" w:type="dxa"/>
              <w:left w:w="144" w:type="dxa"/>
              <w:bottom w:w="72" w:type="dxa"/>
              <w:right w:w="144" w:type="dxa"/>
            </w:tcMar>
            <w:hideMark/>
          </w:tcPr>
          <w:p w14:paraId="135D04CB" w14:textId="2E9E1184" w:rsidR="001C1A67" w:rsidRPr="00D15AB6" w:rsidRDefault="001C1A67" w:rsidP="00D15AB6">
            <w:pPr>
              <w:tabs>
                <w:tab w:val="left" w:pos="9356"/>
              </w:tabs>
              <w:spacing w:line="360" w:lineRule="auto"/>
              <w:jc w:val="both"/>
              <w:rPr>
                <w:rFonts w:ascii="Book Antiqua" w:hAnsi="Book Antiqua"/>
                <w:b/>
                <w:lang w:val="en-US"/>
              </w:rPr>
            </w:pPr>
            <w:r w:rsidRPr="00D15AB6">
              <w:rPr>
                <w:rFonts w:ascii="Book Antiqua" w:hAnsi="Book Antiqua"/>
                <w:b/>
                <w:lang w:val="en-US"/>
              </w:rPr>
              <w:t xml:space="preserve">Multiple </w:t>
            </w:r>
            <w:r w:rsidR="00E21EFD" w:rsidRPr="00D15AB6">
              <w:rPr>
                <w:rFonts w:ascii="Book Antiqua" w:hAnsi="Book Antiqua"/>
                <w:b/>
                <w:lang w:val="en-US"/>
              </w:rPr>
              <w:t>a</w:t>
            </w:r>
            <w:r w:rsidRPr="00D15AB6">
              <w:rPr>
                <w:rFonts w:ascii="Book Antiqua" w:hAnsi="Book Antiqua"/>
                <w:b/>
                <w:lang w:val="en-US"/>
              </w:rPr>
              <w:t>pplications of HP</w:t>
            </w:r>
          </w:p>
        </w:tc>
        <w:tc>
          <w:tcPr>
            <w:tcW w:w="1984" w:type="dxa"/>
          </w:tcPr>
          <w:p w14:paraId="728DA786" w14:textId="77777777" w:rsidR="001C1A67" w:rsidRPr="00D15AB6" w:rsidRDefault="001C1A67" w:rsidP="00D15AB6">
            <w:pPr>
              <w:tabs>
                <w:tab w:val="left" w:pos="9356"/>
              </w:tabs>
              <w:spacing w:line="360" w:lineRule="auto"/>
              <w:jc w:val="both"/>
              <w:rPr>
                <w:rFonts w:ascii="Book Antiqua" w:hAnsi="Book Antiqua"/>
                <w:lang w:val="en-US"/>
              </w:rPr>
            </w:pPr>
          </w:p>
          <w:p w14:paraId="3F60C055" w14:textId="602F325C" w:rsidR="001C1A67" w:rsidRPr="00D15AB6" w:rsidRDefault="001C1A67" w:rsidP="00D15AB6">
            <w:pPr>
              <w:tabs>
                <w:tab w:val="left" w:pos="9356"/>
              </w:tabs>
              <w:spacing w:line="360" w:lineRule="auto"/>
              <w:jc w:val="both"/>
              <w:rPr>
                <w:rFonts w:ascii="Book Antiqua" w:hAnsi="Book Antiqua"/>
                <w:lang w:val="en-US"/>
              </w:rPr>
            </w:pPr>
            <w:r w:rsidRPr="00D15AB6">
              <w:rPr>
                <w:rFonts w:ascii="Book Antiqua" w:hAnsi="Book Antiqua"/>
                <w:lang w:val="en-US"/>
              </w:rPr>
              <w:t>42 (27.3</w:t>
            </w:r>
            <w:r w:rsidR="004B2CAF">
              <w:rPr>
                <w:rFonts w:ascii="Book Antiqua" w:hAnsi="Book Antiqua"/>
                <w:lang w:val="en-US"/>
              </w:rPr>
              <w:t>)</w:t>
            </w:r>
          </w:p>
        </w:tc>
        <w:tc>
          <w:tcPr>
            <w:tcW w:w="2126" w:type="dxa"/>
            <w:tcMar>
              <w:top w:w="72" w:type="dxa"/>
              <w:left w:w="144" w:type="dxa"/>
              <w:bottom w:w="72" w:type="dxa"/>
              <w:right w:w="144" w:type="dxa"/>
            </w:tcMar>
            <w:hideMark/>
          </w:tcPr>
          <w:p w14:paraId="7DBF5212" w14:textId="77777777" w:rsidR="001C1A67" w:rsidRPr="00D15AB6" w:rsidRDefault="001C1A67" w:rsidP="00D15AB6">
            <w:pPr>
              <w:tabs>
                <w:tab w:val="left" w:pos="9356"/>
              </w:tabs>
              <w:spacing w:line="360" w:lineRule="auto"/>
              <w:jc w:val="both"/>
              <w:rPr>
                <w:rFonts w:ascii="Book Antiqua" w:hAnsi="Book Antiqua"/>
                <w:lang w:val="en-US"/>
              </w:rPr>
            </w:pPr>
          </w:p>
          <w:p w14:paraId="2FBC6A89" w14:textId="1674EC68" w:rsidR="001C1A67" w:rsidRPr="00D15AB6" w:rsidRDefault="001C1A67" w:rsidP="00D15AB6">
            <w:pPr>
              <w:tabs>
                <w:tab w:val="left" w:pos="9356"/>
              </w:tabs>
              <w:spacing w:line="360" w:lineRule="auto"/>
              <w:jc w:val="both"/>
              <w:rPr>
                <w:rFonts w:ascii="Book Antiqua" w:hAnsi="Book Antiqua"/>
                <w:lang w:val="en-US"/>
              </w:rPr>
            </w:pPr>
            <w:r w:rsidRPr="00D15AB6">
              <w:rPr>
                <w:rFonts w:ascii="Book Antiqua" w:hAnsi="Book Antiqua"/>
                <w:lang w:val="en-US"/>
              </w:rPr>
              <w:t>27 (24.3</w:t>
            </w:r>
            <w:r w:rsidR="004B2CAF">
              <w:rPr>
                <w:rFonts w:ascii="Book Antiqua" w:hAnsi="Book Antiqua"/>
                <w:lang w:val="en-US"/>
              </w:rPr>
              <w:t>)</w:t>
            </w:r>
          </w:p>
        </w:tc>
        <w:tc>
          <w:tcPr>
            <w:tcW w:w="1985" w:type="dxa"/>
            <w:tcMar>
              <w:top w:w="72" w:type="dxa"/>
              <w:left w:w="144" w:type="dxa"/>
              <w:bottom w:w="72" w:type="dxa"/>
              <w:right w:w="144" w:type="dxa"/>
            </w:tcMar>
            <w:hideMark/>
          </w:tcPr>
          <w:p w14:paraId="6A4FD61F" w14:textId="77777777" w:rsidR="001C1A67" w:rsidRPr="00D15AB6" w:rsidRDefault="001C1A67" w:rsidP="00D15AB6">
            <w:pPr>
              <w:tabs>
                <w:tab w:val="left" w:pos="9356"/>
              </w:tabs>
              <w:spacing w:line="360" w:lineRule="auto"/>
              <w:jc w:val="both"/>
              <w:rPr>
                <w:rFonts w:ascii="Book Antiqua" w:hAnsi="Book Antiqua"/>
                <w:lang w:val="en-US"/>
              </w:rPr>
            </w:pPr>
          </w:p>
          <w:p w14:paraId="13D640A0" w14:textId="30B7F594" w:rsidR="001C1A67" w:rsidRPr="00D15AB6" w:rsidRDefault="001C1A67" w:rsidP="00D15AB6">
            <w:pPr>
              <w:tabs>
                <w:tab w:val="left" w:pos="9356"/>
              </w:tabs>
              <w:spacing w:line="360" w:lineRule="auto"/>
              <w:jc w:val="both"/>
              <w:rPr>
                <w:rFonts w:ascii="Book Antiqua" w:hAnsi="Book Antiqua"/>
                <w:lang w:val="en-US"/>
              </w:rPr>
            </w:pPr>
            <w:r w:rsidRPr="00D15AB6">
              <w:rPr>
                <w:rFonts w:ascii="Book Antiqua" w:hAnsi="Book Antiqua"/>
                <w:lang w:val="en-US"/>
              </w:rPr>
              <w:t>5 (15.6</w:t>
            </w:r>
            <w:r w:rsidR="004B2CAF">
              <w:rPr>
                <w:rFonts w:ascii="Book Antiqua" w:hAnsi="Book Antiqua"/>
                <w:lang w:val="en-US"/>
              </w:rPr>
              <w:t>)</w:t>
            </w:r>
          </w:p>
        </w:tc>
        <w:tc>
          <w:tcPr>
            <w:tcW w:w="1134" w:type="dxa"/>
            <w:tcMar>
              <w:top w:w="72" w:type="dxa"/>
              <w:left w:w="144" w:type="dxa"/>
              <w:bottom w:w="72" w:type="dxa"/>
              <w:right w:w="144" w:type="dxa"/>
            </w:tcMar>
            <w:hideMark/>
          </w:tcPr>
          <w:p w14:paraId="1D79FA0B" w14:textId="77777777" w:rsidR="001C1A67" w:rsidRPr="00D15AB6" w:rsidRDefault="001C1A67" w:rsidP="00D15AB6">
            <w:pPr>
              <w:tabs>
                <w:tab w:val="left" w:pos="9356"/>
              </w:tabs>
              <w:spacing w:line="360" w:lineRule="auto"/>
              <w:jc w:val="both"/>
              <w:rPr>
                <w:rFonts w:ascii="Book Antiqua" w:hAnsi="Book Antiqua"/>
                <w:lang w:val="en-US"/>
              </w:rPr>
            </w:pPr>
          </w:p>
          <w:p w14:paraId="6B7A2926" w14:textId="77777777" w:rsidR="001C1A67" w:rsidRPr="00D15AB6" w:rsidRDefault="001C1A67" w:rsidP="00D15AB6">
            <w:pPr>
              <w:tabs>
                <w:tab w:val="left" w:pos="9356"/>
              </w:tabs>
              <w:spacing w:line="360" w:lineRule="auto"/>
              <w:jc w:val="both"/>
              <w:rPr>
                <w:rFonts w:ascii="Book Antiqua" w:hAnsi="Book Antiqua"/>
                <w:lang w:val="en-US"/>
              </w:rPr>
            </w:pPr>
            <w:r w:rsidRPr="00D15AB6">
              <w:rPr>
                <w:rFonts w:ascii="Book Antiqua" w:hAnsi="Book Antiqua"/>
                <w:lang w:val="en-US"/>
              </w:rPr>
              <w:t>ns</w:t>
            </w:r>
          </w:p>
        </w:tc>
      </w:tr>
      <w:tr w:rsidR="001C1A67" w:rsidRPr="00D15AB6" w14:paraId="71C3748E" w14:textId="77777777" w:rsidTr="00A14381">
        <w:trPr>
          <w:trHeight w:val="1272"/>
        </w:trPr>
        <w:tc>
          <w:tcPr>
            <w:tcW w:w="2838" w:type="dxa"/>
            <w:tcMar>
              <w:top w:w="72" w:type="dxa"/>
              <w:left w:w="144" w:type="dxa"/>
              <w:bottom w:w="72" w:type="dxa"/>
              <w:right w:w="144" w:type="dxa"/>
            </w:tcMar>
            <w:hideMark/>
          </w:tcPr>
          <w:p w14:paraId="5C993157" w14:textId="77777777" w:rsidR="001C1A67" w:rsidRPr="00D15AB6" w:rsidRDefault="001C1A67" w:rsidP="00D15AB6">
            <w:pPr>
              <w:keepNext/>
              <w:keepLines/>
              <w:tabs>
                <w:tab w:val="left" w:pos="9356"/>
              </w:tabs>
              <w:spacing w:line="360" w:lineRule="auto"/>
              <w:jc w:val="both"/>
              <w:outlineLvl w:val="4"/>
              <w:rPr>
                <w:rFonts w:ascii="Book Antiqua" w:hAnsi="Book Antiqua"/>
                <w:b/>
                <w:lang w:val="en-US"/>
              </w:rPr>
            </w:pPr>
            <w:r w:rsidRPr="00D15AB6">
              <w:rPr>
                <w:rFonts w:ascii="Book Antiqua" w:hAnsi="Book Antiqua"/>
                <w:b/>
                <w:lang w:val="en-US"/>
              </w:rPr>
              <w:lastRenderedPageBreak/>
              <w:t>Definite hemostatic therapies after HP failure</w:t>
            </w:r>
          </w:p>
          <w:p w14:paraId="7C06C68C" w14:textId="497B9054" w:rsidR="001C1A67" w:rsidRPr="00D15AB6" w:rsidRDefault="001C1A67" w:rsidP="00D15AB6">
            <w:pPr>
              <w:tabs>
                <w:tab w:val="left" w:pos="9356"/>
              </w:tabs>
              <w:spacing w:line="360" w:lineRule="auto"/>
              <w:jc w:val="both"/>
              <w:rPr>
                <w:rFonts w:ascii="Book Antiqua" w:hAnsi="Book Antiqua"/>
                <w:lang w:val="en-US"/>
              </w:rPr>
            </w:pPr>
            <w:r w:rsidRPr="00D15AB6">
              <w:rPr>
                <w:rFonts w:ascii="Book Antiqua" w:hAnsi="Book Antiqua"/>
                <w:lang w:val="en-US"/>
              </w:rPr>
              <w:t>Coiling</w:t>
            </w:r>
          </w:p>
          <w:p w14:paraId="2AFBD0F0" w14:textId="4D472AED" w:rsidR="001C1A67" w:rsidRPr="00D15AB6" w:rsidRDefault="001C1A67" w:rsidP="00D15AB6">
            <w:pPr>
              <w:tabs>
                <w:tab w:val="left" w:pos="9356"/>
              </w:tabs>
              <w:spacing w:line="360" w:lineRule="auto"/>
              <w:jc w:val="both"/>
              <w:rPr>
                <w:rFonts w:ascii="Book Antiqua" w:hAnsi="Book Antiqua"/>
                <w:lang w:val="en-US"/>
              </w:rPr>
            </w:pPr>
            <w:r w:rsidRPr="00D15AB6">
              <w:rPr>
                <w:rFonts w:ascii="Book Antiqua" w:hAnsi="Book Antiqua"/>
                <w:lang w:val="en-US"/>
              </w:rPr>
              <w:t>Surgery</w:t>
            </w:r>
          </w:p>
        </w:tc>
        <w:tc>
          <w:tcPr>
            <w:tcW w:w="1984" w:type="dxa"/>
          </w:tcPr>
          <w:p w14:paraId="198B4634" w14:textId="77777777" w:rsidR="001C1A67" w:rsidRPr="00D15AB6" w:rsidRDefault="001C1A67" w:rsidP="00D15AB6">
            <w:pPr>
              <w:tabs>
                <w:tab w:val="left" w:pos="9356"/>
              </w:tabs>
              <w:spacing w:line="360" w:lineRule="auto"/>
              <w:jc w:val="both"/>
              <w:rPr>
                <w:rFonts w:ascii="Book Antiqua" w:hAnsi="Book Antiqua"/>
                <w:lang w:val="en-US"/>
              </w:rPr>
            </w:pPr>
          </w:p>
          <w:p w14:paraId="0F110984" w14:textId="77777777" w:rsidR="001C1A67" w:rsidRPr="00D15AB6" w:rsidRDefault="001C1A67" w:rsidP="00D15AB6">
            <w:pPr>
              <w:tabs>
                <w:tab w:val="left" w:pos="9356"/>
              </w:tabs>
              <w:spacing w:line="360" w:lineRule="auto"/>
              <w:jc w:val="both"/>
              <w:rPr>
                <w:rFonts w:ascii="Book Antiqua" w:hAnsi="Book Antiqua"/>
                <w:lang w:val="en-US"/>
              </w:rPr>
            </w:pPr>
          </w:p>
          <w:p w14:paraId="1BA6D184" w14:textId="77777777" w:rsidR="001C1A67" w:rsidRPr="00D15AB6" w:rsidRDefault="001C1A67" w:rsidP="00D15AB6">
            <w:pPr>
              <w:tabs>
                <w:tab w:val="left" w:pos="9356"/>
              </w:tabs>
              <w:spacing w:line="360" w:lineRule="auto"/>
              <w:jc w:val="both"/>
              <w:rPr>
                <w:rFonts w:ascii="Book Antiqua" w:hAnsi="Book Antiqua"/>
                <w:lang w:val="en-US"/>
              </w:rPr>
            </w:pPr>
          </w:p>
          <w:p w14:paraId="69C07025" w14:textId="041E40A9" w:rsidR="001C1A67" w:rsidRPr="00D15AB6" w:rsidRDefault="001C1A67" w:rsidP="00D15AB6">
            <w:pPr>
              <w:tabs>
                <w:tab w:val="left" w:pos="9356"/>
              </w:tabs>
              <w:spacing w:line="360" w:lineRule="auto"/>
              <w:jc w:val="both"/>
              <w:rPr>
                <w:rFonts w:ascii="Book Antiqua" w:hAnsi="Book Antiqua"/>
                <w:lang w:val="en-US"/>
              </w:rPr>
            </w:pPr>
            <w:r w:rsidRPr="00D15AB6">
              <w:rPr>
                <w:rFonts w:ascii="Book Antiqua" w:hAnsi="Book Antiqua"/>
                <w:lang w:val="en-US"/>
              </w:rPr>
              <w:t>13 (8.4</w:t>
            </w:r>
            <w:r w:rsidR="004B2CAF">
              <w:rPr>
                <w:rFonts w:ascii="Book Antiqua" w:hAnsi="Book Antiqua"/>
                <w:lang w:val="en-US"/>
              </w:rPr>
              <w:t>)</w:t>
            </w:r>
          </w:p>
          <w:p w14:paraId="169B2851" w14:textId="6B19CAC1" w:rsidR="001C1A67" w:rsidRPr="00D15AB6" w:rsidRDefault="001C1A67" w:rsidP="00D15AB6">
            <w:pPr>
              <w:tabs>
                <w:tab w:val="left" w:pos="9356"/>
              </w:tabs>
              <w:spacing w:line="360" w:lineRule="auto"/>
              <w:jc w:val="both"/>
              <w:rPr>
                <w:rFonts w:ascii="Book Antiqua" w:hAnsi="Book Antiqua"/>
                <w:lang w:val="en-US"/>
              </w:rPr>
            </w:pPr>
            <w:r w:rsidRPr="00D15AB6">
              <w:rPr>
                <w:rFonts w:ascii="Book Antiqua" w:hAnsi="Book Antiqua"/>
                <w:lang w:val="en-US"/>
              </w:rPr>
              <w:t>9 (5.8</w:t>
            </w:r>
            <w:r w:rsidR="004B2CAF">
              <w:rPr>
                <w:rFonts w:ascii="Book Antiqua" w:hAnsi="Book Antiqua"/>
                <w:lang w:val="en-US"/>
              </w:rPr>
              <w:t>)</w:t>
            </w:r>
          </w:p>
        </w:tc>
        <w:tc>
          <w:tcPr>
            <w:tcW w:w="2126" w:type="dxa"/>
            <w:tcMar>
              <w:top w:w="72" w:type="dxa"/>
              <w:left w:w="144" w:type="dxa"/>
              <w:bottom w:w="72" w:type="dxa"/>
              <w:right w:w="144" w:type="dxa"/>
            </w:tcMar>
          </w:tcPr>
          <w:p w14:paraId="59665BFA" w14:textId="77777777" w:rsidR="001C1A67" w:rsidRPr="00D15AB6" w:rsidRDefault="001C1A67" w:rsidP="00D15AB6">
            <w:pPr>
              <w:tabs>
                <w:tab w:val="left" w:pos="9356"/>
              </w:tabs>
              <w:spacing w:line="360" w:lineRule="auto"/>
              <w:jc w:val="both"/>
              <w:rPr>
                <w:rFonts w:ascii="Book Antiqua" w:hAnsi="Book Antiqua"/>
                <w:lang w:val="en-US"/>
              </w:rPr>
            </w:pPr>
          </w:p>
          <w:p w14:paraId="46E37AA2" w14:textId="77777777" w:rsidR="001C1A67" w:rsidRPr="00D15AB6" w:rsidRDefault="001C1A67" w:rsidP="00D15AB6">
            <w:pPr>
              <w:tabs>
                <w:tab w:val="left" w:pos="9356"/>
              </w:tabs>
              <w:spacing w:line="360" w:lineRule="auto"/>
              <w:jc w:val="both"/>
              <w:rPr>
                <w:rFonts w:ascii="Book Antiqua" w:hAnsi="Book Antiqua"/>
                <w:lang w:val="en-US"/>
              </w:rPr>
            </w:pPr>
          </w:p>
          <w:p w14:paraId="1FE47983" w14:textId="77777777" w:rsidR="001C1A67" w:rsidRPr="00D15AB6" w:rsidRDefault="001C1A67" w:rsidP="00D15AB6">
            <w:pPr>
              <w:tabs>
                <w:tab w:val="left" w:pos="9356"/>
              </w:tabs>
              <w:spacing w:line="360" w:lineRule="auto"/>
              <w:jc w:val="both"/>
              <w:rPr>
                <w:rFonts w:ascii="Book Antiqua" w:hAnsi="Book Antiqua"/>
                <w:lang w:val="en-US"/>
              </w:rPr>
            </w:pPr>
          </w:p>
          <w:p w14:paraId="1B165635" w14:textId="079B23C0" w:rsidR="001C1A67" w:rsidRPr="00D15AB6" w:rsidRDefault="001C1A67" w:rsidP="00D15AB6">
            <w:pPr>
              <w:tabs>
                <w:tab w:val="left" w:pos="9356"/>
              </w:tabs>
              <w:spacing w:line="360" w:lineRule="auto"/>
              <w:jc w:val="both"/>
              <w:rPr>
                <w:rFonts w:ascii="Book Antiqua" w:hAnsi="Book Antiqua"/>
                <w:lang w:val="en-US"/>
              </w:rPr>
            </w:pPr>
            <w:r w:rsidRPr="00D15AB6">
              <w:rPr>
                <w:rFonts w:ascii="Book Antiqua" w:hAnsi="Book Antiqua"/>
                <w:lang w:val="en-US"/>
              </w:rPr>
              <w:t>11 (9.9</w:t>
            </w:r>
            <w:r w:rsidR="004B2CAF">
              <w:rPr>
                <w:rFonts w:ascii="Book Antiqua" w:hAnsi="Book Antiqua"/>
                <w:lang w:val="en-US"/>
              </w:rPr>
              <w:t>)</w:t>
            </w:r>
          </w:p>
          <w:p w14:paraId="42F5EAE6" w14:textId="3D57EE8C" w:rsidR="001C1A67" w:rsidRPr="00D15AB6" w:rsidRDefault="001C1A67" w:rsidP="00D15AB6">
            <w:pPr>
              <w:tabs>
                <w:tab w:val="left" w:pos="9356"/>
              </w:tabs>
              <w:spacing w:line="360" w:lineRule="auto"/>
              <w:jc w:val="both"/>
              <w:rPr>
                <w:rFonts w:ascii="Book Antiqua" w:hAnsi="Book Antiqua"/>
                <w:lang w:val="en-US"/>
              </w:rPr>
            </w:pPr>
            <w:r w:rsidRPr="00D15AB6">
              <w:rPr>
                <w:rFonts w:ascii="Book Antiqua" w:hAnsi="Book Antiqua"/>
                <w:lang w:val="en-US"/>
              </w:rPr>
              <w:t>7 (6.3</w:t>
            </w:r>
            <w:r w:rsidR="004B2CAF">
              <w:rPr>
                <w:rFonts w:ascii="Book Antiqua" w:hAnsi="Book Antiqua"/>
                <w:lang w:val="en-US"/>
              </w:rPr>
              <w:t>)</w:t>
            </w:r>
          </w:p>
        </w:tc>
        <w:tc>
          <w:tcPr>
            <w:tcW w:w="1985" w:type="dxa"/>
            <w:tcMar>
              <w:top w:w="72" w:type="dxa"/>
              <w:left w:w="144" w:type="dxa"/>
              <w:bottom w:w="72" w:type="dxa"/>
              <w:right w:w="144" w:type="dxa"/>
            </w:tcMar>
          </w:tcPr>
          <w:p w14:paraId="6F414382" w14:textId="77777777" w:rsidR="001C1A67" w:rsidRPr="00D15AB6" w:rsidRDefault="001C1A67" w:rsidP="00D15AB6">
            <w:pPr>
              <w:tabs>
                <w:tab w:val="left" w:pos="9356"/>
              </w:tabs>
              <w:spacing w:line="360" w:lineRule="auto"/>
              <w:jc w:val="both"/>
              <w:rPr>
                <w:rFonts w:ascii="Book Antiqua" w:hAnsi="Book Antiqua"/>
                <w:lang w:val="en-US"/>
              </w:rPr>
            </w:pPr>
          </w:p>
          <w:p w14:paraId="35C7B6C8" w14:textId="77777777" w:rsidR="001C1A67" w:rsidRPr="00D15AB6" w:rsidRDefault="001C1A67" w:rsidP="00D15AB6">
            <w:pPr>
              <w:tabs>
                <w:tab w:val="left" w:pos="9356"/>
              </w:tabs>
              <w:spacing w:line="360" w:lineRule="auto"/>
              <w:jc w:val="both"/>
              <w:rPr>
                <w:rFonts w:ascii="Book Antiqua" w:hAnsi="Book Antiqua"/>
                <w:lang w:val="en-US"/>
              </w:rPr>
            </w:pPr>
          </w:p>
          <w:p w14:paraId="49BBE781" w14:textId="77777777" w:rsidR="001C1A67" w:rsidRPr="00D15AB6" w:rsidRDefault="001C1A67" w:rsidP="00D15AB6">
            <w:pPr>
              <w:tabs>
                <w:tab w:val="left" w:pos="9356"/>
              </w:tabs>
              <w:spacing w:line="360" w:lineRule="auto"/>
              <w:jc w:val="both"/>
              <w:rPr>
                <w:rFonts w:ascii="Book Antiqua" w:hAnsi="Book Antiqua"/>
                <w:lang w:val="en-US"/>
              </w:rPr>
            </w:pPr>
          </w:p>
          <w:p w14:paraId="48AD1954" w14:textId="23252124" w:rsidR="001C1A67" w:rsidRPr="00D15AB6" w:rsidRDefault="001C1A67" w:rsidP="00D15AB6">
            <w:pPr>
              <w:tabs>
                <w:tab w:val="left" w:pos="9356"/>
              </w:tabs>
              <w:spacing w:line="360" w:lineRule="auto"/>
              <w:jc w:val="both"/>
              <w:rPr>
                <w:rFonts w:ascii="Book Antiqua" w:hAnsi="Book Antiqua"/>
                <w:lang w:val="en-US"/>
              </w:rPr>
            </w:pPr>
            <w:r w:rsidRPr="00D15AB6">
              <w:rPr>
                <w:rFonts w:ascii="Book Antiqua" w:hAnsi="Book Antiqua"/>
                <w:lang w:val="en-US"/>
              </w:rPr>
              <w:t>1 (3.1</w:t>
            </w:r>
            <w:r w:rsidR="004B2CAF">
              <w:rPr>
                <w:rFonts w:ascii="Book Antiqua" w:hAnsi="Book Antiqua"/>
                <w:lang w:val="en-US"/>
              </w:rPr>
              <w:t>)</w:t>
            </w:r>
          </w:p>
          <w:p w14:paraId="33B180B6" w14:textId="42EAE1B0" w:rsidR="001C1A67" w:rsidRPr="00D15AB6" w:rsidRDefault="001C1A67" w:rsidP="00D15AB6">
            <w:pPr>
              <w:tabs>
                <w:tab w:val="left" w:pos="9356"/>
              </w:tabs>
              <w:spacing w:line="360" w:lineRule="auto"/>
              <w:jc w:val="both"/>
              <w:rPr>
                <w:rFonts w:ascii="Book Antiqua" w:hAnsi="Book Antiqua"/>
                <w:lang w:val="en-US"/>
              </w:rPr>
            </w:pPr>
            <w:r w:rsidRPr="00D15AB6">
              <w:rPr>
                <w:rFonts w:ascii="Book Antiqua" w:hAnsi="Book Antiqua"/>
                <w:lang w:val="en-US"/>
              </w:rPr>
              <w:t>1 (3.1</w:t>
            </w:r>
            <w:r w:rsidR="004B2CAF">
              <w:rPr>
                <w:rFonts w:ascii="Book Antiqua" w:hAnsi="Book Antiqua"/>
                <w:lang w:val="en-US"/>
              </w:rPr>
              <w:t>)</w:t>
            </w:r>
          </w:p>
        </w:tc>
        <w:tc>
          <w:tcPr>
            <w:tcW w:w="1134" w:type="dxa"/>
            <w:tcMar>
              <w:top w:w="72" w:type="dxa"/>
              <w:left w:w="144" w:type="dxa"/>
              <w:bottom w:w="72" w:type="dxa"/>
              <w:right w:w="144" w:type="dxa"/>
            </w:tcMar>
          </w:tcPr>
          <w:p w14:paraId="3BA38DC0" w14:textId="77777777" w:rsidR="001C1A67" w:rsidRPr="00D15AB6" w:rsidRDefault="001C1A67" w:rsidP="00D15AB6">
            <w:pPr>
              <w:tabs>
                <w:tab w:val="left" w:pos="9356"/>
              </w:tabs>
              <w:spacing w:line="360" w:lineRule="auto"/>
              <w:jc w:val="both"/>
              <w:rPr>
                <w:rFonts w:ascii="Book Antiqua" w:hAnsi="Book Antiqua"/>
                <w:lang w:val="en-US"/>
              </w:rPr>
            </w:pPr>
          </w:p>
          <w:p w14:paraId="0C81CB1B" w14:textId="77777777" w:rsidR="001C1A67" w:rsidRPr="00D15AB6" w:rsidRDefault="001C1A67" w:rsidP="00D15AB6">
            <w:pPr>
              <w:tabs>
                <w:tab w:val="left" w:pos="9356"/>
              </w:tabs>
              <w:spacing w:line="360" w:lineRule="auto"/>
              <w:jc w:val="both"/>
              <w:rPr>
                <w:rFonts w:ascii="Book Antiqua" w:hAnsi="Book Antiqua"/>
                <w:lang w:val="en-US"/>
              </w:rPr>
            </w:pPr>
          </w:p>
          <w:p w14:paraId="6A5981CE" w14:textId="77777777" w:rsidR="001C1A67" w:rsidRPr="00D15AB6" w:rsidRDefault="001C1A67" w:rsidP="00D15AB6">
            <w:pPr>
              <w:tabs>
                <w:tab w:val="left" w:pos="9356"/>
              </w:tabs>
              <w:spacing w:line="360" w:lineRule="auto"/>
              <w:jc w:val="both"/>
              <w:rPr>
                <w:rFonts w:ascii="Book Antiqua" w:hAnsi="Book Antiqua"/>
                <w:lang w:val="en-US"/>
              </w:rPr>
            </w:pPr>
          </w:p>
          <w:p w14:paraId="06D5A21E" w14:textId="77777777" w:rsidR="001C1A67" w:rsidRPr="00D15AB6" w:rsidRDefault="001C1A67" w:rsidP="00D15AB6">
            <w:pPr>
              <w:tabs>
                <w:tab w:val="left" w:pos="9356"/>
              </w:tabs>
              <w:spacing w:line="360" w:lineRule="auto"/>
              <w:jc w:val="both"/>
              <w:rPr>
                <w:rFonts w:ascii="Book Antiqua" w:hAnsi="Book Antiqua"/>
                <w:lang w:val="en-US"/>
              </w:rPr>
            </w:pPr>
            <w:r w:rsidRPr="00D15AB6">
              <w:rPr>
                <w:rFonts w:ascii="Book Antiqua" w:hAnsi="Book Antiqua"/>
                <w:lang w:val="en-US"/>
              </w:rPr>
              <w:t>ns</w:t>
            </w:r>
          </w:p>
          <w:p w14:paraId="4CB90A0D" w14:textId="77777777" w:rsidR="001C1A67" w:rsidRPr="00D15AB6" w:rsidRDefault="001C1A67" w:rsidP="00D15AB6">
            <w:pPr>
              <w:tabs>
                <w:tab w:val="left" w:pos="9356"/>
              </w:tabs>
              <w:spacing w:line="360" w:lineRule="auto"/>
              <w:jc w:val="both"/>
              <w:rPr>
                <w:rFonts w:ascii="Book Antiqua" w:hAnsi="Book Antiqua"/>
                <w:lang w:val="en-US"/>
              </w:rPr>
            </w:pPr>
            <w:r w:rsidRPr="00D15AB6">
              <w:rPr>
                <w:rFonts w:ascii="Book Antiqua" w:hAnsi="Book Antiqua"/>
                <w:lang w:val="en-US"/>
              </w:rPr>
              <w:t>ns</w:t>
            </w:r>
          </w:p>
        </w:tc>
      </w:tr>
      <w:tr w:rsidR="001C1A67" w:rsidRPr="00D15AB6" w14:paraId="0047AF5A" w14:textId="77777777" w:rsidTr="00A14381">
        <w:trPr>
          <w:trHeight w:val="610"/>
        </w:trPr>
        <w:tc>
          <w:tcPr>
            <w:tcW w:w="2838" w:type="dxa"/>
            <w:tcMar>
              <w:top w:w="72" w:type="dxa"/>
              <w:left w:w="144" w:type="dxa"/>
              <w:bottom w:w="72" w:type="dxa"/>
              <w:right w:w="144" w:type="dxa"/>
            </w:tcMar>
            <w:hideMark/>
          </w:tcPr>
          <w:p w14:paraId="725B51A3" w14:textId="77777777" w:rsidR="001C1A67" w:rsidRPr="00D15AB6" w:rsidRDefault="001C1A67" w:rsidP="00D15AB6">
            <w:pPr>
              <w:tabs>
                <w:tab w:val="left" w:pos="9356"/>
              </w:tabs>
              <w:spacing w:line="360" w:lineRule="auto"/>
              <w:jc w:val="both"/>
              <w:rPr>
                <w:rFonts w:ascii="Book Antiqua" w:hAnsi="Book Antiqua"/>
                <w:b/>
                <w:lang w:val="en-US"/>
              </w:rPr>
            </w:pPr>
            <w:r w:rsidRPr="00D15AB6">
              <w:rPr>
                <w:rFonts w:ascii="Book Antiqua" w:hAnsi="Book Antiqua"/>
                <w:b/>
                <w:lang w:val="en-US"/>
              </w:rPr>
              <w:t>Short term success (total)</w:t>
            </w:r>
          </w:p>
          <w:p w14:paraId="3457C357" w14:textId="45CF9C2C" w:rsidR="001C1A67" w:rsidRPr="00E21EFD" w:rsidRDefault="001C1A67" w:rsidP="00E21EFD">
            <w:pPr>
              <w:tabs>
                <w:tab w:val="left" w:pos="9356"/>
              </w:tabs>
              <w:spacing w:line="360" w:lineRule="auto"/>
              <w:jc w:val="both"/>
              <w:rPr>
                <w:rFonts w:ascii="Book Antiqua" w:hAnsi="Book Antiqua"/>
                <w:lang w:val="en-US"/>
              </w:rPr>
            </w:pPr>
            <w:r w:rsidRPr="00E21EFD">
              <w:rPr>
                <w:rFonts w:ascii="Book Antiqua" w:hAnsi="Book Antiqua"/>
                <w:lang w:val="en-US"/>
              </w:rPr>
              <w:t>Primary therapy</w:t>
            </w:r>
          </w:p>
          <w:p w14:paraId="25EDB474" w14:textId="1337DF69" w:rsidR="001C1A67" w:rsidRPr="00E21EFD" w:rsidRDefault="001C1A67" w:rsidP="00E21EFD">
            <w:pPr>
              <w:tabs>
                <w:tab w:val="left" w:pos="9356"/>
              </w:tabs>
              <w:spacing w:line="360" w:lineRule="auto"/>
              <w:jc w:val="both"/>
              <w:rPr>
                <w:rFonts w:ascii="Book Antiqua" w:hAnsi="Book Antiqua"/>
                <w:lang w:val="en-US"/>
              </w:rPr>
            </w:pPr>
            <w:r w:rsidRPr="00E21EFD">
              <w:rPr>
                <w:rFonts w:ascii="Book Antiqua" w:hAnsi="Book Antiqua"/>
                <w:lang w:val="en-US"/>
              </w:rPr>
              <w:t xml:space="preserve"> Salvage therapy</w:t>
            </w:r>
          </w:p>
        </w:tc>
        <w:tc>
          <w:tcPr>
            <w:tcW w:w="1984" w:type="dxa"/>
          </w:tcPr>
          <w:p w14:paraId="2B30836F" w14:textId="19FB1DE7" w:rsidR="001C1A67" w:rsidRPr="00D15AB6" w:rsidRDefault="001C1A67" w:rsidP="00D15AB6">
            <w:pPr>
              <w:tabs>
                <w:tab w:val="left" w:pos="9356"/>
              </w:tabs>
              <w:spacing w:line="360" w:lineRule="auto"/>
              <w:jc w:val="both"/>
              <w:rPr>
                <w:rFonts w:ascii="Book Antiqua" w:hAnsi="Book Antiqua"/>
                <w:lang w:val="en-US"/>
              </w:rPr>
            </w:pPr>
            <w:r w:rsidRPr="00D15AB6">
              <w:rPr>
                <w:rFonts w:ascii="Book Antiqua" w:hAnsi="Book Antiqua"/>
                <w:lang w:val="en-US"/>
              </w:rPr>
              <w:t>125 (81.2</w:t>
            </w:r>
            <w:r w:rsidR="004B2CAF">
              <w:rPr>
                <w:rFonts w:ascii="Book Antiqua" w:hAnsi="Book Antiqua"/>
                <w:lang w:val="en-US"/>
              </w:rPr>
              <w:t>)</w:t>
            </w:r>
          </w:p>
          <w:p w14:paraId="7F2F0320" w14:textId="77777777" w:rsidR="001C1A67" w:rsidRPr="00E21EFD" w:rsidRDefault="001C1A67" w:rsidP="00D15AB6">
            <w:pPr>
              <w:tabs>
                <w:tab w:val="left" w:pos="9356"/>
              </w:tabs>
              <w:spacing w:line="360" w:lineRule="auto"/>
              <w:jc w:val="both"/>
              <w:rPr>
                <w:rFonts w:ascii="Book Antiqua" w:eastAsia="宋体" w:hAnsi="Book Antiqua"/>
                <w:lang w:val="en-US" w:eastAsia="zh-CN"/>
              </w:rPr>
            </w:pPr>
          </w:p>
          <w:p w14:paraId="4997DF9B" w14:textId="6FFED9B0" w:rsidR="001C1A67" w:rsidRPr="00D15AB6" w:rsidRDefault="001C1A67" w:rsidP="00D15AB6">
            <w:pPr>
              <w:tabs>
                <w:tab w:val="left" w:pos="9356"/>
              </w:tabs>
              <w:spacing w:line="360" w:lineRule="auto"/>
              <w:jc w:val="both"/>
              <w:rPr>
                <w:rFonts w:ascii="Book Antiqua" w:hAnsi="Book Antiqua"/>
                <w:lang w:val="en-US"/>
              </w:rPr>
            </w:pPr>
            <w:r w:rsidRPr="00D15AB6">
              <w:rPr>
                <w:rFonts w:ascii="Book Antiqua" w:hAnsi="Book Antiqua"/>
                <w:lang w:val="en-US"/>
              </w:rPr>
              <w:t>67/82 (81.7</w:t>
            </w:r>
            <w:r w:rsidR="004B2CAF">
              <w:rPr>
                <w:rFonts w:ascii="Book Antiqua" w:hAnsi="Book Antiqua"/>
                <w:lang w:val="en-US"/>
              </w:rPr>
              <w:t>)</w:t>
            </w:r>
          </w:p>
          <w:p w14:paraId="626A163F" w14:textId="49D41B85" w:rsidR="001C1A67" w:rsidRPr="00D15AB6" w:rsidRDefault="001C1A67" w:rsidP="00D15AB6">
            <w:pPr>
              <w:tabs>
                <w:tab w:val="left" w:pos="9356"/>
              </w:tabs>
              <w:spacing w:line="360" w:lineRule="auto"/>
              <w:jc w:val="both"/>
              <w:rPr>
                <w:rFonts w:ascii="Book Antiqua" w:hAnsi="Book Antiqua"/>
                <w:lang w:val="en-US"/>
              </w:rPr>
            </w:pPr>
            <w:r w:rsidRPr="00D15AB6">
              <w:rPr>
                <w:rFonts w:ascii="Book Antiqua" w:hAnsi="Book Antiqua"/>
                <w:lang w:val="en-US"/>
              </w:rPr>
              <w:t>58/72 (80.6</w:t>
            </w:r>
            <w:r w:rsidR="004B2CAF">
              <w:rPr>
                <w:rFonts w:ascii="Book Antiqua" w:hAnsi="Book Antiqua"/>
                <w:lang w:val="en-US"/>
              </w:rPr>
              <w:t>)</w:t>
            </w:r>
          </w:p>
        </w:tc>
        <w:tc>
          <w:tcPr>
            <w:tcW w:w="2126" w:type="dxa"/>
            <w:tcMar>
              <w:top w:w="72" w:type="dxa"/>
              <w:left w:w="144" w:type="dxa"/>
              <w:bottom w:w="72" w:type="dxa"/>
              <w:right w:w="144" w:type="dxa"/>
            </w:tcMar>
            <w:hideMark/>
          </w:tcPr>
          <w:p w14:paraId="1AE46008" w14:textId="0718573C" w:rsidR="001C1A67" w:rsidRPr="00D15AB6" w:rsidRDefault="001C1A67" w:rsidP="00D15AB6">
            <w:pPr>
              <w:tabs>
                <w:tab w:val="left" w:pos="9356"/>
              </w:tabs>
              <w:spacing w:line="360" w:lineRule="auto"/>
              <w:jc w:val="both"/>
              <w:rPr>
                <w:rFonts w:ascii="Book Antiqua" w:hAnsi="Book Antiqua"/>
                <w:lang w:val="en-US"/>
              </w:rPr>
            </w:pPr>
            <w:r w:rsidRPr="00D15AB6">
              <w:rPr>
                <w:rFonts w:ascii="Book Antiqua" w:hAnsi="Book Antiqua"/>
                <w:lang w:val="en-US"/>
              </w:rPr>
              <w:t>92 (82.9</w:t>
            </w:r>
            <w:r w:rsidR="004B2CAF">
              <w:rPr>
                <w:rFonts w:ascii="Book Antiqua" w:hAnsi="Book Antiqua"/>
                <w:lang w:val="en-US"/>
              </w:rPr>
              <w:t>)</w:t>
            </w:r>
          </w:p>
          <w:p w14:paraId="4644D106" w14:textId="77777777" w:rsidR="001C1A67" w:rsidRPr="00D15AB6" w:rsidRDefault="001C1A67" w:rsidP="00D15AB6">
            <w:pPr>
              <w:tabs>
                <w:tab w:val="left" w:pos="9356"/>
              </w:tabs>
              <w:spacing w:line="360" w:lineRule="auto"/>
              <w:jc w:val="both"/>
              <w:rPr>
                <w:rFonts w:ascii="Book Antiqua" w:hAnsi="Book Antiqua"/>
                <w:lang w:val="en-US"/>
              </w:rPr>
            </w:pPr>
          </w:p>
          <w:p w14:paraId="59139CE8" w14:textId="1D764C87" w:rsidR="001C1A67" w:rsidRPr="00D15AB6" w:rsidRDefault="001C1A67" w:rsidP="00D15AB6">
            <w:pPr>
              <w:tabs>
                <w:tab w:val="left" w:pos="9356"/>
              </w:tabs>
              <w:spacing w:line="360" w:lineRule="auto"/>
              <w:jc w:val="both"/>
              <w:rPr>
                <w:rFonts w:ascii="Book Antiqua" w:hAnsi="Book Antiqua"/>
                <w:lang w:val="en-US"/>
              </w:rPr>
            </w:pPr>
            <w:r w:rsidRPr="00D15AB6">
              <w:rPr>
                <w:rFonts w:ascii="Book Antiqua" w:hAnsi="Book Antiqua"/>
                <w:lang w:val="en-US"/>
              </w:rPr>
              <w:t>53/64 (82.8</w:t>
            </w:r>
            <w:r w:rsidR="004B2CAF">
              <w:rPr>
                <w:rFonts w:ascii="Book Antiqua" w:hAnsi="Book Antiqua"/>
                <w:lang w:val="en-US"/>
              </w:rPr>
              <w:t>)</w:t>
            </w:r>
          </w:p>
          <w:p w14:paraId="6077664B" w14:textId="0662F6BE" w:rsidR="001C1A67" w:rsidRPr="00D15AB6" w:rsidRDefault="001C1A67" w:rsidP="00D15AB6">
            <w:pPr>
              <w:tabs>
                <w:tab w:val="left" w:pos="9356"/>
              </w:tabs>
              <w:spacing w:line="360" w:lineRule="auto"/>
              <w:jc w:val="both"/>
              <w:rPr>
                <w:rFonts w:ascii="Book Antiqua" w:hAnsi="Book Antiqua"/>
                <w:lang w:val="en-US"/>
              </w:rPr>
            </w:pPr>
            <w:r w:rsidRPr="00D15AB6">
              <w:rPr>
                <w:rFonts w:ascii="Book Antiqua" w:hAnsi="Book Antiqua"/>
                <w:lang w:val="en-US"/>
              </w:rPr>
              <w:t>39/47 (82.9</w:t>
            </w:r>
            <w:r w:rsidR="004B2CAF">
              <w:rPr>
                <w:rFonts w:ascii="Book Antiqua" w:hAnsi="Book Antiqua"/>
                <w:lang w:val="en-US"/>
              </w:rPr>
              <w:t>)</w:t>
            </w:r>
          </w:p>
        </w:tc>
        <w:tc>
          <w:tcPr>
            <w:tcW w:w="1985" w:type="dxa"/>
            <w:tcMar>
              <w:top w:w="72" w:type="dxa"/>
              <w:left w:w="144" w:type="dxa"/>
              <w:bottom w:w="72" w:type="dxa"/>
              <w:right w:w="144" w:type="dxa"/>
            </w:tcMar>
            <w:hideMark/>
          </w:tcPr>
          <w:p w14:paraId="5F9C284E" w14:textId="30E019D7" w:rsidR="001C1A67" w:rsidRPr="00D15AB6" w:rsidRDefault="001C1A67" w:rsidP="00D15AB6">
            <w:pPr>
              <w:tabs>
                <w:tab w:val="left" w:pos="9356"/>
              </w:tabs>
              <w:spacing w:line="360" w:lineRule="auto"/>
              <w:jc w:val="both"/>
              <w:rPr>
                <w:rFonts w:ascii="Book Antiqua" w:hAnsi="Book Antiqua"/>
                <w:lang w:val="en-US"/>
              </w:rPr>
            </w:pPr>
            <w:r w:rsidRPr="00D15AB6">
              <w:rPr>
                <w:rFonts w:ascii="Book Antiqua" w:hAnsi="Book Antiqua"/>
                <w:lang w:val="en-US"/>
              </w:rPr>
              <w:t>26 (81.2</w:t>
            </w:r>
            <w:r w:rsidR="004B2CAF">
              <w:rPr>
                <w:rFonts w:ascii="Book Antiqua" w:hAnsi="Book Antiqua"/>
                <w:lang w:val="en-US"/>
              </w:rPr>
              <w:t>)</w:t>
            </w:r>
          </w:p>
          <w:p w14:paraId="04C3291B" w14:textId="77777777" w:rsidR="001C1A67" w:rsidRPr="00D15AB6" w:rsidRDefault="001C1A67" w:rsidP="00D15AB6">
            <w:pPr>
              <w:tabs>
                <w:tab w:val="left" w:pos="9356"/>
              </w:tabs>
              <w:spacing w:line="360" w:lineRule="auto"/>
              <w:jc w:val="both"/>
              <w:rPr>
                <w:rFonts w:ascii="Book Antiqua" w:hAnsi="Book Antiqua"/>
                <w:lang w:val="en-US"/>
              </w:rPr>
            </w:pPr>
          </w:p>
          <w:p w14:paraId="4E0CB272" w14:textId="22769AFF" w:rsidR="001C1A67" w:rsidRPr="00D15AB6" w:rsidRDefault="001C1A67" w:rsidP="00D15AB6">
            <w:pPr>
              <w:tabs>
                <w:tab w:val="left" w:pos="9356"/>
              </w:tabs>
              <w:spacing w:line="360" w:lineRule="auto"/>
              <w:jc w:val="both"/>
              <w:rPr>
                <w:rFonts w:ascii="Book Antiqua" w:hAnsi="Book Antiqua"/>
                <w:lang w:val="en-US"/>
              </w:rPr>
            </w:pPr>
            <w:r w:rsidRPr="00D15AB6">
              <w:rPr>
                <w:rFonts w:ascii="Book Antiqua" w:hAnsi="Book Antiqua"/>
                <w:lang w:val="en-US"/>
              </w:rPr>
              <w:t>11/14 (78.6</w:t>
            </w:r>
            <w:r w:rsidR="004B2CAF">
              <w:rPr>
                <w:rFonts w:ascii="Book Antiqua" w:hAnsi="Book Antiqua"/>
                <w:lang w:val="en-US"/>
              </w:rPr>
              <w:t>)</w:t>
            </w:r>
          </w:p>
          <w:p w14:paraId="58269DBF" w14:textId="129859A1" w:rsidR="001C1A67" w:rsidRPr="00D15AB6" w:rsidRDefault="001C1A67" w:rsidP="00D15AB6">
            <w:pPr>
              <w:tabs>
                <w:tab w:val="left" w:pos="9356"/>
              </w:tabs>
              <w:spacing w:line="360" w:lineRule="auto"/>
              <w:jc w:val="both"/>
              <w:rPr>
                <w:rFonts w:ascii="Book Antiqua" w:hAnsi="Book Antiqua"/>
                <w:lang w:val="en-US"/>
              </w:rPr>
            </w:pPr>
            <w:r w:rsidRPr="00D15AB6">
              <w:rPr>
                <w:rFonts w:ascii="Book Antiqua" w:hAnsi="Book Antiqua"/>
                <w:lang w:val="en-US"/>
              </w:rPr>
              <w:t>15/18 (83.3</w:t>
            </w:r>
            <w:r w:rsidR="004B2CAF">
              <w:rPr>
                <w:rFonts w:ascii="Book Antiqua" w:hAnsi="Book Antiqua"/>
                <w:lang w:val="en-US"/>
              </w:rPr>
              <w:t>)</w:t>
            </w:r>
          </w:p>
        </w:tc>
        <w:tc>
          <w:tcPr>
            <w:tcW w:w="1134" w:type="dxa"/>
            <w:tcMar>
              <w:top w:w="72" w:type="dxa"/>
              <w:left w:w="144" w:type="dxa"/>
              <w:bottom w:w="72" w:type="dxa"/>
              <w:right w:w="144" w:type="dxa"/>
            </w:tcMar>
            <w:hideMark/>
          </w:tcPr>
          <w:p w14:paraId="5C7E9C86" w14:textId="77777777" w:rsidR="001C1A67" w:rsidRPr="00D15AB6" w:rsidRDefault="001C1A67" w:rsidP="00D15AB6">
            <w:pPr>
              <w:tabs>
                <w:tab w:val="left" w:pos="9356"/>
              </w:tabs>
              <w:spacing w:line="360" w:lineRule="auto"/>
              <w:jc w:val="both"/>
              <w:rPr>
                <w:rFonts w:ascii="Book Antiqua" w:hAnsi="Book Antiqua"/>
                <w:lang w:val="en-US"/>
              </w:rPr>
            </w:pPr>
            <w:r w:rsidRPr="00D15AB6">
              <w:rPr>
                <w:rFonts w:ascii="Book Antiqua" w:hAnsi="Book Antiqua"/>
                <w:lang w:val="en-US"/>
              </w:rPr>
              <w:t>ns</w:t>
            </w:r>
          </w:p>
        </w:tc>
      </w:tr>
      <w:tr w:rsidR="001C1A67" w:rsidRPr="00D15AB6" w14:paraId="54793A89" w14:textId="77777777" w:rsidTr="00A14381">
        <w:trPr>
          <w:trHeight w:val="610"/>
        </w:trPr>
        <w:tc>
          <w:tcPr>
            <w:tcW w:w="2838" w:type="dxa"/>
            <w:tcMar>
              <w:top w:w="72" w:type="dxa"/>
              <w:left w:w="144" w:type="dxa"/>
              <w:bottom w:w="72" w:type="dxa"/>
              <w:right w:w="144" w:type="dxa"/>
            </w:tcMar>
            <w:hideMark/>
          </w:tcPr>
          <w:p w14:paraId="591ECE09" w14:textId="77777777" w:rsidR="001C1A67" w:rsidRPr="00D15AB6" w:rsidRDefault="001C1A67" w:rsidP="00D15AB6">
            <w:pPr>
              <w:tabs>
                <w:tab w:val="left" w:pos="9356"/>
              </w:tabs>
              <w:spacing w:line="360" w:lineRule="auto"/>
              <w:jc w:val="both"/>
              <w:rPr>
                <w:rFonts w:ascii="Book Antiqua" w:hAnsi="Book Antiqua"/>
                <w:b/>
                <w:lang w:val="en-US"/>
              </w:rPr>
            </w:pPr>
            <w:r w:rsidRPr="00D15AB6">
              <w:rPr>
                <w:rFonts w:ascii="Book Antiqua" w:hAnsi="Book Antiqua"/>
                <w:b/>
                <w:lang w:val="en-US"/>
              </w:rPr>
              <w:t>Long term success</w:t>
            </w:r>
          </w:p>
          <w:p w14:paraId="0DD30DE9" w14:textId="79CE44B5" w:rsidR="001C1A67" w:rsidRPr="00E21EFD" w:rsidRDefault="001C1A67" w:rsidP="00E21EFD">
            <w:pPr>
              <w:tabs>
                <w:tab w:val="left" w:pos="9356"/>
              </w:tabs>
              <w:spacing w:line="360" w:lineRule="auto"/>
              <w:jc w:val="both"/>
              <w:rPr>
                <w:rFonts w:ascii="Book Antiqua" w:hAnsi="Book Antiqua"/>
                <w:lang w:val="en-US"/>
              </w:rPr>
            </w:pPr>
            <w:r w:rsidRPr="00E21EFD">
              <w:rPr>
                <w:rFonts w:ascii="Book Antiqua" w:hAnsi="Book Antiqua"/>
                <w:lang w:val="en-US"/>
              </w:rPr>
              <w:t xml:space="preserve"> Primary therapy</w:t>
            </w:r>
          </w:p>
          <w:p w14:paraId="74C94EF3" w14:textId="6D5501DF" w:rsidR="001C1A67" w:rsidRPr="00E21EFD" w:rsidRDefault="001C1A67" w:rsidP="00E21EFD">
            <w:pPr>
              <w:tabs>
                <w:tab w:val="left" w:pos="9356"/>
              </w:tabs>
              <w:spacing w:line="360" w:lineRule="auto"/>
              <w:jc w:val="both"/>
              <w:rPr>
                <w:rFonts w:ascii="Book Antiqua" w:hAnsi="Book Antiqua"/>
                <w:lang w:val="en-US"/>
              </w:rPr>
            </w:pPr>
            <w:r w:rsidRPr="00E21EFD">
              <w:rPr>
                <w:rFonts w:ascii="Book Antiqua" w:hAnsi="Book Antiqua"/>
                <w:lang w:val="en-US"/>
              </w:rPr>
              <w:t>Salvage therapy</w:t>
            </w:r>
          </w:p>
        </w:tc>
        <w:tc>
          <w:tcPr>
            <w:tcW w:w="1984" w:type="dxa"/>
          </w:tcPr>
          <w:p w14:paraId="69E6C007" w14:textId="6AA46CFA" w:rsidR="001C1A67" w:rsidRPr="00D15AB6" w:rsidRDefault="001C1A67" w:rsidP="00D15AB6">
            <w:pPr>
              <w:tabs>
                <w:tab w:val="left" w:pos="9356"/>
              </w:tabs>
              <w:spacing w:line="360" w:lineRule="auto"/>
              <w:jc w:val="both"/>
              <w:rPr>
                <w:rFonts w:ascii="Book Antiqua" w:hAnsi="Book Antiqua"/>
                <w:lang w:val="en-US"/>
              </w:rPr>
            </w:pPr>
            <w:r w:rsidRPr="00D15AB6">
              <w:rPr>
                <w:rFonts w:ascii="Book Antiqua" w:hAnsi="Book Antiqua"/>
                <w:lang w:val="en-US"/>
              </w:rPr>
              <w:t>81/121 (66.9</w:t>
            </w:r>
            <w:r w:rsidR="004B2CAF">
              <w:rPr>
                <w:rFonts w:ascii="Book Antiqua" w:hAnsi="Book Antiqua"/>
                <w:lang w:val="en-US"/>
              </w:rPr>
              <w:t>)</w:t>
            </w:r>
          </w:p>
          <w:p w14:paraId="5461C135" w14:textId="2921AA0C" w:rsidR="001C1A67" w:rsidRPr="00D15AB6" w:rsidRDefault="001C1A67" w:rsidP="00D15AB6">
            <w:pPr>
              <w:tabs>
                <w:tab w:val="left" w:pos="9356"/>
              </w:tabs>
              <w:spacing w:line="360" w:lineRule="auto"/>
              <w:jc w:val="both"/>
              <w:rPr>
                <w:rFonts w:ascii="Book Antiqua" w:hAnsi="Book Antiqua"/>
                <w:lang w:val="en-US"/>
              </w:rPr>
            </w:pPr>
            <w:r w:rsidRPr="00D15AB6">
              <w:rPr>
                <w:rFonts w:ascii="Book Antiqua" w:hAnsi="Book Antiqua"/>
                <w:lang w:val="en-US"/>
              </w:rPr>
              <w:t>45/65 (69.2</w:t>
            </w:r>
            <w:r w:rsidR="004B2CAF">
              <w:rPr>
                <w:rFonts w:ascii="Book Antiqua" w:hAnsi="Book Antiqua"/>
                <w:lang w:val="en-US"/>
              </w:rPr>
              <w:t>)</w:t>
            </w:r>
          </w:p>
          <w:p w14:paraId="453DE0FA" w14:textId="1737C6FF" w:rsidR="001C1A67" w:rsidRPr="00D15AB6" w:rsidRDefault="001C1A67" w:rsidP="00D15AB6">
            <w:pPr>
              <w:tabs>
                <w:tab w:val="left" w:pos="9356"/>
              </w:tabs>
              <w:spacing w:line="360" w:lineRule="auto"/>
              <w:jc w:val="both"/>
              <w:rPr>
                <w:rFonts w:ascii="Book Antiqua" w:hAnsi="Book Antiqua"/>
                <w:lang w:val="en-US"/>
              </w:rPr>
            </w:pPr>
            <w:r w:rsidRPr="00D15AB6">
              <w:rPr>
                <w:rFonts w:ascii="Book Antiqua" w:hAnsi="Book Antiqua"/>
                <w:lang w:val="en-US"/>
              </w:rPr>
              <w:t>36/56 (64.3</w:t>
            </w:r>
            <w:r w:rsidR="004B2CAF">
              <w:rPr>
                <w:rFonts w:ascii="Book Antiqua" w:hAnsi="Book Antiqua"/>
                <w:lang w:val="en-US"/>
              </w:rPr>
              <w:t>)</w:t>
            </w:r>
          </w:p>
        </w:tc>
        <w:tc>
          <w:tcPr>
            <w:tcW w:w="2126" w:type="dxa"/>
            <w:tcMar>
              <w:top w:w="72" w:type="dxa"/>
              <w:left w:w="144" w:type="dxa"/>
              <w:bottom w:w="72" w:type="dxa"/>
              <w:right w:w="144" w:type="dxa"/>
            </w:tcMar>
            <w:hideMark/>
          </w:tcPr>
          <w:p w14:paraId="71EC9EAC" w14:textId="2EF3CECF" w:rsidR="001C1A67" w:rsidRPr="00D15AB6" w:rsidRDefault="001C1A67" w:rsidP="00D15AB6">
            <w:pPr>
              <w:tabs>
                <w:tab w:val="left" w:pos="9356"/>
              </w:tabs>
              <w:spacing w:line="360" w:lineRule="auto"/>
              <w:jc w:val="both"/>
              <w:rPr>
                <w:rFonts w:ascii="Book Antiqua" w:hAnsi="Book Antiqua"/>
                <w:lang w:val="en-US"/>
              </w:rPr>
            </w:pPr>
            <w:r w:rsidRPr="00D15AB6">
              <w:rPr>
                <w:rFonts w:ascii="Book Antiqua" w:hAnsi="Book Antiqua"/>
                <w:lang w:val="en-US"/>
              </w:rPr>
              <w:t>59 (69.4</w:t>
            </w:r>
            <w:r w:rsidR="004B2CAF">
              <w:rPr>
                <w:rFonts w:ascii="Book Antiqua" w:hAnsi="Book Antiqua"/>
                <w:lang w:val="en-US"/>
              </w:rPr>
              <w:t>)</w:t>
            </w:r>
          </w:p>
          <w:p w14:paraId="1D90341B" w14:textId="0AE31A96" w:rsidR="001C1A67" w:rsidRPr="00D15AB6" w:rsidRDefault="001C1A67" w:rsidP="00D15AB6">
            <w:pPr>
              <w:tabs>
                <w:tab w:val="left" w:pos="9356"/>
              </w:tabs>
              <w:spacing w:line="360" w:lineRule="auto"/>
              <w:jc w:val="both"/>
              <w:rPr>
                <w:rFonts w:ascii="Book Antiqua" w:hAnsi="Book Antiqua"/>
                <w:lang w:val="en-US"/>
              </w:rPr>
            </w:pPr>
            <w:r w:rsidRPr="00D15AB6">
              <w:rPr>
                <w:rFonts w:ascii="Book Antiqua" w:hAnsi="Book Antiqua"/>
                <w:lang w:val="en-US"/>
              </w:rPr>
              <w:t>35/49 (71.4</w:t>
            </w:r>
            <w:r w:rsidR="004B2CAF">
              <w:rPr>
                <w:rFonts w:ascii="Book Antiqua" w:hAnsi="Book Antiqua"/>
                <w:lang w:val="en-US"/>
              </w:rPr>
              <w:t>)</w:t>
            </w:r>
          </w:p>
          <w:p w14:paraId="402BC0F5" w14:textId="4B5F87D1" w:rsidR="001C1A67" w:rsidRPr="00D15AB6" w:rsidRDefault="001C1A67" w:rsidP="00D15AB6">
            <w:pPr>
              <w:tabs>
                <w:tab w:val="left" w:pos="9356"/>
              </w:tabs>
              <w:spacing w:line="360" w:lineRule="auto"/>
              <w:jc w:val="both"/>
              <w:rPr>
                <w:rFonts w:ascii="Book Antiqua" w:hAnsi="Book Antiqua"/>
                <w:lang w:val="en-US"/>
              </w:rPr>
            </w:pPr>
            <w:r w:rsidRPr="00D15AB6">
              <w:rPr>
                <w:rFonts w:ascii="Book Antiqua" w:hAnsi="Book Antiqua"/>
                <w:lang w:val="en-US"/>
              </w:rPr>
              <w:t>24/36 (66.7</w:t>
            </w:r>
            <w:r w:rsidR="004B2CAF">
              <w:rPr>
                <w:rFonts w:ascii="Book Antiqua" w:hAnsi="Book Antiqua"/>
                <w:lang w:val="en-US"/>
              </w:rPr>
              <w:t>)</w:t>
            </w:r>
          </w:p>
        </w:tc>
        <w:tc>
          <w:tcPr>
            <w:tcW w:w="1985" w:type="dxa"/>
            <w:tcMar>
              <w:top w:w="72" w:type="dxa"/>
              <w:left w:w="144" w:type="dxa"/>
              <w:bottom w:w="72" w:type="dxa"/>
              <w:right w:w="144" w:type="dxa"/>
            </w:tcMar>
            <w:hideMark/>
          </w:tcPr>
          <w:p w14:paraId="699645FA" w14:textId="792F2D3F" w:rsidR="001C1A67" w:rsidRPr="00D15AB6" w:rsidRDefault="001C1A67" w:rsidP="00D15AB6">
            <w:pPr>
              <w:tabs>
                <w:tab w:val="left" w:pos="9356"/>
              </w:tabs>
              <w:spacing w:line="360" w:lineRule="auto"/>
              <w:jc w:val="both"/>
              <w:rPr>
                <w:rFonts w:ascii="Book Antiqua" w:hAnsi="Book Antiqua"/>
                <w:lang w:val="en-US"/>
              </w:rPr>
            </w:pPr>
            <w:r w:rsidRPr="00D15AB6">
              <w:rPr>
                <w:rFonts w:ascii="Book Antiqua" w:hAnsi="Book Antiqua"/>
                <w:lang w:val="en-US"/>
              </w:rPr>
              <w:t>18 (66.7</w:t>
            </w:r>
            <w:r w:rsidR="004B2CAF">
              <w:rPr>
                <w:rFonts w:ascii="Book Antiqua" w:hAnsi="Book Antiqua"/>
                <w:lang w:val="en-US"/>
              </w:rPr>
              <w:t>)</w:t>
            </w:r>
          </w:p>
          <w:p w14:paraId="450772E5" w14:textId="5496E239" w:rsidR="001C1A67" w:rsidRPr="00D15AB6" w:rsidRDefault="001C1A67" w:rsidP="00D15AB6">
            <w:pPr>
              <w:tabs>
                <w:tab w:val="left" w:pos="9356"/>
              </w:tabs>
              <w:spacing w:line="360" w:lineRule="auto"/>
              <w:jc w:val="both"/>
              <w:rPr>
                <w:rFonts w:ascii="Book Antiqua" w:hAnsi="Book Antiqua"/>
                <w:lang w:val="en-US"/>
              </w:rPr>
            </w:pPr>
            <w:r w:rsidRPr="00D15AB6">
              <w:rPr>
                <w:rFonts w:ascii="Book Antiqua" w:hAnsi="Book Antiqua"/>
                <w:lang w:val="en-US"/>
              </w:rPr>
              <w:t>8/13 (61.5</w:t>
            </w:r>
            <w:r w:rsidR="004B2CAF">
              <w:rPr>
                <w:rFonts w:ascii="Book Antiqua" w:hAnsi="Book Antiqua"/>
                <w:lang w:val="en-US"/>
              </w:rPr>
              <w:t>)</w:t>
            </w:r>
          </w:p>
          <w:p w14:paraId="49CF8452" w14:textId="0BC2F607" w:rsidR="001C1A67" w:rsidRPr="00D15AB6" w:rsidRDefault="001C1A67" w:rsidP="00D15AB6">
            <w:pPr>
              <w:tabs>
                <w:tab w:val="left" w:pos="9356"/>
              </w:tabs>
              <w:spacing w:line="360" w:lineRule="auto"/>
              <w:jc w:val="both"/>
              <w:rPr>
                <w:rFonts w:ascii="Book Antiqua" w:hAnsi="Book Antiqua"/>
                <w:lang w:val="en-US"/>
              </w:rPr>
            </w:pPr>
            <w:r w:rsidRPr="00D15AB6">
              <w:rPr>
                <w:rFonts w:ascii="Book Antiqua" w:hAnsi="Book Antiqua"/>
                <w:lang w:val="en-US"/>
              </w:rPr>
              <w:t>10/14 (71.4</w:t>
            </w:r>
            <w:r w:rsidR="004B2CAF">
              <w:rPr>
                <w:rFonts w:ascii="Book Antiqua" w:hAnsi="Book Antiqua"/>
                <w:lang w:val="en-US"/>
              </w:rPr>
              <w:t>)</w:t>
            </w:r>
          </w:p>
        </w:tc>
        <w:tc>
          <w:tcPr>
            <w:tcW w:w="1134" w:type="dxa"/>
            <w:tcMar>
              <w:top w:w="72" w:type="dxa"/>
              <w:left w:w="144" w:type="dxa"/>
              <w:bottom w:w="72" w:type="dxa"/>
              <w:right w:w="144" w:type="dxa"/>
            </w:tcMar>
            <w:hideMark/>
          </w:tcPr>
          <w:p w14:paraId="3914226B" w14:textId="77777777" w:rsidR="001C1A67" w:rsidRPr="00D15AB6" w:rsidRDefault="001C1A67" w:rsidP="00D15AB6">
            <w:pPr>
              <w:tabs>
                <w:tab w:val="left" w:pos="9356"/>
              </w:tabs>
              <w:spacing w:line="360" w:lineRule="auto"/>
              <w:jc w:val="both"/>
              <w:rPr>
                <w:rFonts w:ascii="Book Antiqua" w:hAnsi="Book Antiqua"/>
                <w:lang w:val="en-US"/>
              </w:rPr>
            </w:pPr>
            <w:r w:rsidRPr="00D15AB6">
              <w:rPr>
                <w:rFonts w:ascii="Book Antiqua" w:hAnsi="Book Antiqua"/>
                <w:lang w:val="en-US"/>
              </w:rPr>
              <w:t>ns</w:t>
            </w:r>
          </w:p>
        </w:tc>
      </w:tr>
      <w:tr w:rsidR="001C1A67" w:rsidRPr="00D15AB6" w14:paraId="2C5E4E11" w14:textId="77777777" w:rsidTr="00A14381">
        <w:trPr>
          <w:trHeight w:val="610"/>
        </w:trPr>
        <w:tc>
          <w:tcPr>
            <w:tcW w:w="2838" w:type="dxa"/>
            <w:tcBorders>
              <w:bottom w:val="single" w:sz="8" w:space="0" w:color="000000" w:themeColor="text1"/>
            </w:tcBorders>
            <w:tcMar>
              <w:top w:w="72" w:type="dxa"/>
              <w:left w:w="144" w:type="dxa"/>
              <w:bottom w:w="72" w:type="dxa"/>
              <w:right w:w="144" w:type="dxa"/>
            </w:tcMar>
            <w:hideMark/>
          </w:tcPr>
          <w:p w14:paraId="49C7878A" w14:textId="3004FD56" w:rsidR="001C1A67" w:rsidRPr="00D15AB6" w:rsidRDefault="001C1A67" w:rsidP="00D15AB6">
            <w:pPr>
              <w:tabs>
                <w:tab w:val="left" w:pos="9356"/>
              </w:tabs>
              <w:spacing w:line="360" w:lineRule="auto"/>
              <w:jc w:val="both"/>
              <w:rPr>
                <w:rFonts w:ascii="Book Antiqua" w:hAnsi="Book Antiqua"/>
                <w:b/>
                <w:lang w:val="en-US"/>
              </w:rPr>
            </w:pPr>
            <w:r w:rsidRPr="00D15AB6">
              <w:rPr>
                <w:rFonts w:ascii="Book Antiqua" w:hAnsi="Book Antiqua"/>
                <w:b/>
                <w:lang w:val="en-US"/>
              </w:rPr>
              <w:t xml:space="preserve">Re-bleeding </w:t>
            </w:r>
            <w:r w:rsidR="00820063" w:rsidRPr="00D15AB6">
              <w:rPr>
                <w:rFonts w:ascii="Book Antiqua" w:hAnsi="Book Antiqua"/>
                <w:b/>
                <w:lang w:val="en-US"/>
              </w:rPr>
              <w:t>r</w:t>
            </w:r>
            <w:r w:rsidRPr="00D15AB6">
              <w:rPr>
                <w:rFonts w:ascii="Book Antiqua" w:hAnsi="Book Antiqua"/>
                <w:b/>
                <w:lang w:val="en-US"/>
              </w:rPr>
              <w:t>ate</w:t>
            </w:r>
          </w:p>
          <w:p w14:paraId="06A796F2" w14:textId="00A67955" w:rsidR="001C1A67" w:rsidRPr="00E21EFD" w:rsidRDefault="001C1A67" w:rsidP="00E21EFD">
            <w:pPr>
              <w:tabs>
                <w:tab w:val="left" w:pos="9356"/>
              </w:tabs>
              <w:spacing w:line="360" w:lineRule="auto"/>
              <w:jc w:val="both"/>
              <w:rPr>
                <w:rFonts w:ascii="Book Antiqua" w:hAnsi="Book Antiqua"/>
                <w:lang w:val="en-US"/>
              </w:rPr>
            </w:pPr>
            <w:r w:rsidRPr="00E21EFD">
              <w:rPr>
                <w:rFonts w:ascii="Book Antiqua" w:hAnsi="Book Antiqua"/>
                <w:lang w:val="en-US"/>
              </w:rPr>
              <w:t>Primary therapy</w:t>
            </w:r>
          </w:p>
          <w:p w14:paraId="66568546" w14:textId="7E185048" w:rsidR="001C1A67" w:rsidRPr="00E21EFD" w:rsidRDefault="001C1A67" w:rsidP="00E21EFD">
            <w:pPr>
              <w:tabs>
                <w:tab w:val="left" w:pos="9356"/>
              </w:tabs>
              <w:spacing w:line="360" w:lineRule="auto"/>
              <w:jc w:val="both"/>
              <w:rPr>
                <w:rFonts w:ascii="Book Antiqua" w:hAnsi="Book Antiqua"/>
                <w:lang w:val="en-US"/>
              </w:rPr>
            </w:pPr>
            <w:r w:rsidRPr="00E21EFD">
              <w:rPr>
                <w:rFonts w:ascii="Book Antiqua" w:hAnsi="Book Antiqua"/>
                <w:lang w:val="en-US"/>
              </w:rPr>
              <w:t>Salvage therapy</w:t>
            </w:r>
          </w:p>
        </w:tc>
        <w:tc>
          <w:tcPr>
            <w:tcW w:w="1984" w:type="dxa"/>
            <w:tcBorders>
              <w:bottom w:val="single" w:sz="8" w:space="0" w:color="000000" w:themeColor="text1"/>
            </w:tcBorders>
          </w:tcPr>
          <w:p w14:paraId="2043B396" w14:textId="2E999EDC" w:rsidR="001C1A67" w:rsidRPr="00D15AB6" w:rsidRDefault="001C1A67" w:rsidP="00D15AB6">
            <w:pPr>
              <w:tabs>
                <w:tab w:val="left" w:pos="9356"/>
              </w:tabs>
              <w:spacing w:line="360" w:lineRule="auto"/>
              <w:jc w:val="both"/>
              <w:rPr>
                <w:rFonts w:ascii="Book Antiqua" w:hAnsi="Book Antiqua"/>
                <w:lang w:val="en-US"/>
              </w:rPr>
            </w:pPr>
            <w:r w:rsidRPr="00D15AB6">
              <w:rPr>
                <w:rFonts w:ascii="Book Antiqua" w:hAnsi="Book Antiqua"/>
                <w:lang w:val="en-US"/>
              </w:rPr>
              <w:t>41 (26.6</w:t>
            </w:r>
            <w:r w:rsidR="004B2CAF">
              <w:rPr>
                <w:rFonts w:ascii="Book Antiqua" w:hAnsi="Book Antiqua"/>
                <w:lang w:val="en-US"/>
              </w:rPr>
              <w:t>)</w:t>
            </w:r>
          </w:p>
          <w:p w14:paraId="604D3D35" w14:textId="2ABBDE24" w:rsidR="001C1A67" w:rsidRPr="00D15AB6" w:rsidRDefault="001C1A67" w:rsidP="00D15AB6">
            <w:pPr>
              <w:tabs>
                <w:tab w:val="left" w:pos="9356"/>
              </w:tabs>
              <w:spacing w:line="360" w:lineRule="auto"/>
              <w:jc w:val="both"/>
              <w:rPr>
                <w:rFonts w:ascii="Book Antiqua" w:hAnsi="Book Antiqua"/>
                <w:lang w:val="en-US"/>
              </w:rPr>
            </w:pPr>
            <w:r w:rsidRPr="00D15AB6">
              <w:rPr>
                <w:rFonts w:ascii="Book Antiqua" w:hAnsi="Book Antiqua"/>
                <w:lang w:val="en-US"/>
              </w:rPr>
              <w:t>18/82 (21.9</w:t>
            </w:r>
            <w:r w:rsidR="004B2CAF">
              <w:rPr>
                <w:rFonts w:ascii="Book Antiqua" w:hAnsi="Book Antiqua"/>
                <w:lang w:val="en-US"/>
              </w:rPr>
              <w:t>)</w:t>
            </w:r>
          </w:p>
          <w:p w14:paraId="0E32118B" w14:textId="07A585F8" w:rsidR="001C1A67" w:rsidRPr="00D15AB6" w:rsidRDefault="001C1A67" w:rsidP="00D15AB6">
            <w:pPr>
              <w:tabs>
                <w:tab w:val="left" w:pos="9356"/>
              </w:tabs>
              <w:spacing w:line="360" w:lineRule="auto"/>
              <w:jc w:val="both"/>
              <w:rPr>
                <w:rFonts w:ascii="Book Antiqua" w:hAnsi="Book Antiqua"/>
                <w:lang w:val="en-US"/>
              </w:rPr>
            </w:pPr>
            <w:r w:rsidRPr="00D15AB6">
              <w:rPr>
                <w:rFonts w:ascii="Book Antiqua" w:hAnsi="Book Antiqua"/>
                <w:lang w:val="en-US"/>
              </w:rPr>
              <w:t>23/72 (31.9</w:t>
            </w:r>
            <w:r w:rsidR="004B2CAF">
              <w:rPr>
                <w:rFonts w:ascii="Book Antiqua" w:hAnsi="Book Antiqua"/>
                <w:lang w:val="en-US"/>
              </w:rPr>
              <w:t>)</w:t>
            </w:r>
          </w:p>
        </w:tc>
        <w:tc>
          <w:tcPr>
            <w:tcW w:w="2126" w:type="dxa"/>
            <w:tcBorders>
              <w:bottom w:val="single" w:sz="8" w:space="0" w:color="000000" w:themeColor="text1"/>
            </w:tcBorders>
            <w:tcMar>
              <w:top w:w="72" w:type="dxa"/>
              <w:left w:w="144" w:type="dxa"/>
              <w:bottom w:w="72" w:type="dxa"/>
              <w:right w:w="144" w:type="dxa"/>
            </w:tcMar>
            <w:hideMark/>
          </w:tcPr>
          <w:p w14:paraId="31D7BB91" w14:textId="5481AE33" w:rsidR="001C1A67" w:rsidRPr="00D15AB6" w:rsidRDefault="001C1A67" w:rsidP="00D15AB6">
            <w:pPr>
              <w:tabs>
                <w:tab w:val="left" w:pos="9356"/>
              </w:tabs>
              <w:spacing w:line="360" w:lineRule="auto"/>
              <w:jc w:val="both"/>
              <w:rPr>
                <w:rFonts w:ascii="Book Antiqua" w:hAnsi="Book Antiqua"/>
                <w:lang w:val="en-US"/>
              </w:rPr>
            </w:pPr>
            <w:r w:rsidRPr="00D15AB6">
              <w:rPr>
                <w:rFonts w:ascii="Book Antiqua" w:hAnsi="Book Antiqua"/>
                <w:lang w:val="en-US"/>
              </w:rPr>
              <w:t>27 (24.3</w:t>
            </w:r>
            <w:r w:rsidR="004B2CAF">
              <w:rPr>
                <w:rFonts w:ascii="Book Antiqua" w:hAnsi="Book Antiqua"/>
                <w:lang w:val="en-US"/>
              </w:rPr>
              <w:t>)</w:t>
            </w:r>
          </w:p>
          <w:p w14:paraId="3C437AC0" w14:textId="655A4DE3" w:rsidR="001C1A67" w:rsidRPr="00D15AB6" w:rsidRDefault="001C1A67" w:rsidP="00D15AB6">
            <w:pPr>
              <w:tabs>
                <w:tab w:val="left" w:pos="9356"/>
              </w:tabs>
              <w:spacing w:line="360" w:lineRule="auto"/>
              <w:jc w:val="both"/>
              <w:rPr>
                <w:rFonts w:ascii="Book Antiqua" w:hAnsi="Book Antiqua"/>
                <w:lang w:val="en-US"/>
              </w:rPr>
            </w:pPr>
            <w:r w:rsidRPr="00D15AB6">
              <w:rPr>
                <w:rFonts w:ascii="Book Antiqua" w:hAnsi="Book Antiqua"/>
                <w:lang w:val="en-US"/>
              </w:rPr>
              <w:t>13/64 (20.3</w:t>
            </w:r>
            <w:r w:rsidR="004B2CAF">
              <w:rPr>
                <w:rFonts w:ascii="Book Antiqua" w:hAnsi="Book Antiqua"/>
                <w:lang w:val="en-US"/>
              </w:rPr>
              <w:t>)</w:t>
            </w:r>
          </w:p>
          <w:p w14:paraId="03C8DFC3" w14:textId="25E32E32" w:rsidR="001C1A67" w:rsidRPr="00D15AB6" w:rsidRDefault="001C1A67" w:rsidP="00D15AB6">
            <w:pPr>
              <w:tabs>
                <w:tab w:val="left" w:pos="9356"/>
              </w:tabs>
              <w:spacing w:line="360" w:lineRule="auto"/>
              <w:jc w:val="both"/>
              <w:rPr>
                <w:rFonts w:ascii="Book Antiqua" w:hAnsi="Book Antiqua"/>
                <w:lang w:val="en-US"/>
              </w:rPr>
            </w:pPr>
            <w:r w:rsidRPr="00D15AB6">
              <w:rPr>
                <w:rFonts w:ascii="Book Antiqua" w:hAnsi="Book Antiqua"/>
                <w:lang w:val="en-US"/>
              </w:rPr>
              <w:t>14/47 (29.8</w:t>
            </w:r>
            <w:r w:rsidR="004B2CAF">
              <w:rPr>
                <w:rFonts w:ascii="Book Antiqua" w:hAnsi="Book Antiqua"/>
                <w:lang w:val="en-US"/>
              </w:rPr>
              <w:t>)</w:t>
            </w:r>
          </w:p>
        </w:tc>
        <w:tc>
          <w:tcPr>
            <w:tcW w:w="1985" w:type="dxa"/>
            <w:tcBorders>
              <w:bottom w:val="single" w:sz="8" w:space="0" w:color="000000" w:themeColor="text1"/>
            </w:tcBorders>
            <w:tcMar>
              <w:top w:w="72" w:type="dxa"/>
              <w:left w:w="144" w:type="dxa"/>
              <w:bottom w:w="72" w:type="dxa"/>
              <w:right w:w="144" w:type="dxa"/>
            </w:tcMar>
            <w:hideMark/>
          </w:tcPr>
          <w:p w14:paraId="4C3CDE4E" w14:textId="3BABC987" w:rsidR="001C1A67" w:rsidRPr="00D15AB6" w:rsidRDefault="001C1A67" w:rsidP="00D15AB6">
            <w:pPr>
              <w:tabs>
                <w:tab w:val="left" w:pos="9356"/>
              </w:tabs>
              <w:spacing w:line="360" w:lineRule="auto"/>
              <w:jc w:val="both"/>
              <w:rPr>
                <w:rFonts w:ascii="Book Antiqua" w:hAnsi="Book Antiqua"/>
                <w:lang w:val="en-US"/>
              </w:rPr>
            </w:pPr>
            <w:r w:rsidRPr="00D15AB6">
              <w:rPr>
                <w:rFonts w:ascii="Book Antiqua" w:hAnsi="Book Antiqua"/>
                <w:lang w:val="en-US"/>
              </w:rPr>
              <w:t>8 (25</w:t>
            </w:r>
            <w:r w:rsidR="004B2CAF">
              <w:rPr>
                <w:rFonts w:ascii="Book Antiqua" w:hAnsi="Book Antiqua"/>
                <w:lang w:val="en-US"/>
              </w:rPr>
              <w:t>)</w:t>
            </w:r>
          </w:p>
          <w:p w14:paraId="56294574" w14:textId="00012C5A" w:rsidR="001C1A67" w:rsidRPr="00D15AB6" w:rsidRDefault="001C1A67" w:rsidP="00D15AB6">
            <w:pPr>
              <w:tabs>
                <w:tab w:val="left" w:pos="9356"/>
              </w:tabs>
              <w:spacing w:line="360" w:lineRule="auto"/>
              <w:jc w:val="both"/>
              <w:rPr>
                <w:rFonts w:ascii="Book Antiqua" w:hAnsi="Book Antiqua"/>
                <w:lang w:val="en-US"/>
              </w:rPr>
            </w:pPr>
            <w:r w:rsidRPr="00D15AB6">
              <w:rPr>
                <w:rFonts w:ascii="Book Antiqua" w:hAnsi="Book Antiqua"/>
                <w:lang w:val="en-US"/>
              </w:rPr>
              <w:t>3/14 (21.4</w:t>
            </w:r>
            <w:r w:rsidR="004B2CAF">
              <w:rPr>
                <w:rFonts w:ascii="Book Antiqua" w:hAnsi="Book Antiqua"/>
                <w:lang w:val="en-US"/>
              </w:rPr>
              <w:t>)</w:t>
            </w:r>
          </w:p>
          <w:p w14:paraId="085A5B4B" w14:textId="084F6EF9" w:rsidR="001C1A67" w:rsidRPr="00D15AB6" w:rsidRDefault="001C1A67" w:rsidP="00D15AB6">
            <w:pPr>
              <w:tabs>
                <w:tab w:val="left" w:pos="9356"/>
              </w:tabs>
              <w:spacing w:line="360" w:lineRule="auto"/>
              <w:jc w:val="both"/>
              <w:rPr>
                <w:rFonts w:ascii="Book Antiqua" w:hAnsi="Book Antiqua"/>
                <w:lang w:val="en-US"/>
              </w:rPr>
            </w:pPr>
            <w:r w:rsidRPr="00D15AB6">
              <w:rPr>
                <w:rFonts w:ascii="Book Antiqua" w:hAnsi="Book Antiqua"/>
                <w:lang w:val="en-US"/>
              </w:rPr>
              <w:t>5/18 (27.8</w:t>
            </w:r>
            <w:r w:rsidR="004B2CAF">
              <w:rPr>
                <w:rFonts w:ascii="Book Antiqua" w:hAnsi="Book Antiqua"/>
                <w:lang w:val="en-US"/>
              </w:rPr>
              <w:t>)</w:t>
            </w:r>
          </w:p>
        </w:tc>
        <w:tc>
          <w:tcPr>
            <w:tcW w:w="1134" w:type="dxa"/>
            <w:tcBorders>
              <w:bottom w:val="single" w:sz="8" w:space="0" w:color="000000" w:themeColor="text1"/>
            </w:tcBorders>
            <w:tcMar>
              <w:top w:w="72" w:type="dxa"/>
              <w:left w:w="144" w:type="dxa"/>
              <w:bottom w:w="72" w:type="dxa"/>
              <w:right w:w="144" w:type="dxa"/>
            </w:tcMar>
            <w:hideMark/>
          </w:tcPr>
          <w:p w14:paraId="0D6D1228" w14:textId="77777777" w:rsidR="001C1A67" w:rsidRPr="00D15AB6" w:rsidRDefault="001C1A67" w:rsidP="00D15AB6">
            <w:pPr>
              <w:tabs>
                <w:tab w:val="left" w:pos="9356"/>
              </w:tabs>
              <w:spacing w:line="360" w:lineRule="auto"/>
              <w:jc w:val="both"/>
              <w:rPr>
                <w:rFonts w:ascii="Book Antiqua" w:hAnsi="Book Antiqua"/>
                <w:lang w:val="en-US"/>
              </w:rPr>
            </w:pPr>
            <w:r w:rsidRPr="00D15AB6">
              <w:rPr>
                <w:rFonts w:ascii="Book Antiqua" w:hAnsi="Book Antiqua"/>
                <w:lang w:val="en-US"/>
              </w:rPr>
              <w:t>ns</w:t>
            </w:r>
          </w:p>
        </w:tc>
      </w:tr>
    </w:tbl>
    <w:p w14:paraId="1B1B2343" w14:textId="53445125" w:rsidR="00A51C53" w:rsidRPr="00E21EFD" w:rsidRDefault="00D711C7" w:rsidP="00D15AB6">
      <w:pPr>
        <w:spacing w:line="360" w:lineRule="auto"/>
        <w:jc w:val="both"/>
        <w:rPr>
          <w:rFonts w:ascii="Book Antiqua" w:eastAsia="宋体" w:hAnsi="Book Antiqua"/>
          <w:color w:val="000000"/>
          <w:lang w:val="en-US" w:eastAsia="zh-CN"/>
        </w:rPr>
      </w:pPr>
      <w:r w:rsidRPr="00D15AB6">
        <w:rPr>
          <w:rFonts w:ascii="Book Antiqua" w:eastAsia="Times New Roman" w:hAnsi="Book Antiqua"/>
          <w:color w:val="000000"/>
          <w:lang w:val="en-US"/>
        </w:rPr>
        <w:t xml:space="preserve">HS: </w:t>
      </w:r>
      <w:proofErr w:type="spellStart"/>
      <w:r w:rsidRPr="00D15AB6">
        <w:rPr>
          <w:rFonts w:ascii="Book Antiqua" w:eastAsia="Times New Roman" w:hAnsi="Book Antiqua"/>
          <w:color w:val="000000"/>
          <w:lang w:val="en-US"/>
        </w:rPr>
        <w:t>Hemospray</w:t>
      </w:r>
      <w:proofErr w:type="spellEnd"/>
      <w:r w:rsidR="00E21EFD">
        <w:rPr>
          <w:rFonts w:ascii="Book Antiqua" w:eastAsia="宋体" w:hAnsi="Book Antiqua" w:hint="eastAsia"/>
          <w:color w:val="000000"/>
          <w:lang w:val="en-US" w:eastAsia="zh-CN"/>
        </w:rPr>
        <w:t>;</w:t>
      </w:r>
      <w:r w:rsidRPr="00D15AB6">
        <w:rPr>
          <w:rFonts w:ascii="Book Antiqua" w:eastAsia="Times New Roman" w:hAnsi="Book Antiqua"/>
          <w:color w:val="000000"/>
          <w:lang w:val="en-US"/>
        </w:rPr>
        <w:t xml:space="preserve"> EC: </w:t>
      </w:r>
      <w:proofErr w:type="spellStart"/>
      <w:r w:rsidRPr="00D15AB6">
        <w:rPr>
          <w:rFonts w:ascii="Book Antiqua" w:eastAsia="Times New Roman" w:hAnsi="Book Antiqua"/>
          <w:color w:val="000000"/>
          <w:lang w:val="en-US"/>
        </w:rPr>
        <w:t>Endoclot</w:t>
      </w:r>
      <w:proofErr w:type="spellEnd"/>
      <w:r w:rsidR="00E21EFD">
        <w:rPr>
          <w:rFonts w:ascii="Book Antiqua" w:eastAsia="宋体" w:hAnsi="Book Antiqua" w:hint="eastAsia"/>
          <w:color w:val="000000"/>
          <w:lang w:val="en-US" w:eastAsia="zh-CN"/>
        </w:rPr>
        <w:t xml:space="preserve">; </w:t>
      </w:r>
      <w:r w:rsidRPr="00D15AB6">
        <w:rPr>
          <w:rFonts w:ascii="Book Antiqua" w:eastAsia="Times New Roman" w:hAnsi="Book Antiqua"/>
          <w:color w:val="000000"/>
          <w:lang w:val="en-US"/>
        </w:rPr>
        <w:t>HP: Hemostatic powders</w:t>
      </w:r>
      <w:r w:rsidR="00E21EFD">
        <w:rPr>
          <w:rFonts w:ascii="Book Antiqua" w:eastAsia="宋体" w:hAnsi="Book Antiqua" w:hint="eastAsia"/>
          <w:color w:val="000000"/>
          <w:lang w:val="en-US" w:eastAsia="zh-CN"/>
        </w:rPr>
        <w:t xml:space="preserve">; </w:t>
      </w:r>
      <w:r w:rsidR="00A51C53" w:rsidRPr="00D15AB6">
        <w:rPr>
          <w:rFonts w:ascii="Book Antiqua" w:eastAsia="Times New Roman" w:hAnsi="Book Antiqua"/>
          <w:color w:val="000000"/>
          <w:lang w:val="en-US"/>
        </w:rPr>
        <w:t xml:space="preserve">HS </w:t>
      </w:r>
      <w:r w:rsidR="00E21EFD">
        <w:rPr>
          <w:rFonts w:ascii="Book Antiqua" w:eastAsia="宋体" w:hAnsi="Book Antiqua" w:hint="eastAsia"/>
          <w:color w:val="000000"/>
          <w:lang w:val="en-US" w:eastAsia="zh-CN"/>
        </w:rPr>
        <w:t>and</w:t>
      </w:r>
      <w:r w:rsidR="00A51C53" w:rsidRPr="00D15AB6">
        <w:rPr>
          <w:rFonts w:ascii="Book Antiqua" w:eastAsia="Times New Roman" w:hAnsi="Book Antiqua"/>
          <w:color w:val="000000"/>
          <w:lang w:val="en-US"/>
        </w:rPr>
        <w:t xml:space="preserve"> EC: Including patients who received both </w:t>
      </w:r>
      <w:proofErr w:type="spellStart"/>
      <w:r w:rsidR="00A51C53" w:rsidRPr="00D15AB6">
        <w:rPr>
          <w:rFonts w:ascii="Book Antiqua" w:eastAsia="Times New Roman" w:hAnsi="Book Antiqua"/>
          <w:color w:val="000000"/>
          <w:lang w:val="en-US"/>
        </w:rPr>
        <w:t>Hemospray</w:t>
      </w:r>
      <w:proofErr w:type="spellEnd"/>
      <w:r w:rsidR="00A51C53" w:rsidRPr="00D15AB6">
        <w:rPr>
          <w:rFonts w:ascii="Book Antiqua" w:eastAsia="Times New Roman" w:hAnsi="Book Antiqua"/>
          <w:color w:val="000000"/>
          <w:lang w:val="en-US"/>
        </w:rPr>
        <w:t xml:space="preserve"> and </w:t>
      </w:r>
      <w:proofErr w:type="spellStart"/>
      <w:r w:rsidR="00A51C53" w:rsidRPr="00D15AB6">
        <w:rPr>
          <w:rFonts w:ascii="Book Antiqua" w:eastAsia="Times New Roman" w:hAnsi="Book Antiqua"/>
          <w:color w:val="000000"/>
          <w:lang w:val="en-US"/>
        </w:rPr>
        <w:t>Endoclot</w:t>
      </w:r>
      <w:proofErr w:type="spellEnd"/>
      <w:r w:rsidR="00A51C53" w:rsidRPr="00D15AB6">
        <w:rPr>
          <w:rFonts w:ascii="Book Antiqua" w:eastAsia="Times New Roman" w:hAnsi="Book Antiqua"/>
          <w:color w:val="000000"/>
          <w:lang w:val="en-US"/>
        </w:rPr>
        <w:t xml:space="preserve"> at different time points</w:t>
      </w:r>
      <w:r w:rsidR="00E21EFD">
        <w:rPr>
          <w:rFonts w:ascii="Book Antiqua" w:eastAsia="宋体" w:hAnsi="Book Antiqua" w:hint="eastAsia"/>
          <w:color w:val="000000"/>
          <w:lang w:val="en-US" w:eastAsia="zh-CN"/>
        </w:rPr>
        <w:t xml:space="preserve">; GI: </w:t>
      </w:r>
      <w:r w:rsidR="00E21EFD" w:rsidRPr="00D15AB6">
        <w:rPr>
          <w:rFonts w:ascii="Book Antiqua" w:eastAsia="Times New Roman" w:hAnsi="Book Antiqua"/>
          <w:color w:val="000000"/>
          <w:lang w:val="en-US"/>
        </w:rPr>
        <w:t>Gastrointestinal</w:t>
      </w:r>
      <w:r w:rsidR="00E21EFD">
        <w:rPr>
          <w:rFonts w:ascii="Book Antiqua" w:eastAsia="宋体" w:hAnsi="Book Antiqua" w:hint="eastAsia"/>
          <w:color w:val="000000"/>
          <w:lang w:val="en-US" w:eastAsia="zh-CN"/>
        </w:rPr>
        <w:t>.</w:t>
      </w:r>
    </w:p>
    <w:p w14:paraId="69BD3806" w14:textId="77777777" w:rsidR="00A51C53" w:rsidRPr="00D15AB6" w:rsidRDefault="00A51C53" w:rsidP="00D15AB6">
      <w:pPr>
        <w:spacing w:line="360" w:lineRule="auto"/>
        <w:jc w:val="both"/>
        <w:rPr>
          <w:rFonts w:ascii="Book Antiqua" w:eastAsia="Times New Roman" w:hAnsi="Book Antiqua"/>
          <w:b/>
          <w:color w:val="000000"/>
          <w:lang w:val="de-DE"/>
        </w:rPr>
      </w:pPr>
    </w:p>
    <w:p w14:paraId="5DE6D418" w14:textId="08EE1790" w:rsidR="001C1A67" w:rsidRPr="00E21EFD" w:rsidRDefault="001C1A67" w:rsidP="00E21EFD">
      <w:pPr>
        <w:spacing w:line="360" w:lineRule="auto"/>
        <w:jc w:val="both"/>
        <w:rPr>
          <w:rFonts w:ascii="Book Antiqua" w:eastAsia="宋体" w:hAnsi="Book Antiqua"/>
          <w:b/>
          <w:color w:val="000000"/>
          <w:lang w:val="de-DE" w:eastAsia="zh-CN"/>
        </w:rPr>
      </w:pPr>
      <w:r w:rsidRPr="00D15AB6">
        <w:rPr>
          <w:rFonts w:ascii="Book Antiqua" w:eastAsia="Times New Roman" w:hAnsi="Book Antiqua"/>
          <w:b/>
          <w:color w:val="000000"/>
          <w:lang w:val="de-DE"/>
        </w:rPr>
        <w:br w:type="page"/>
      </w:r>
    </w:p>
    <w:p w14:paraId="27574319" w14:textId="1A35A9A0" w:rsidR="00F0131F" w:rsidRPr="00837182" w:rsidRDefault="00E21EFD" w:rsidP="00D15AB6">
      <w:pPr>
        <w:tabs>
          <w:tab w:val="left" w:pos="9356"/>
        </w:tabs>
        <w:spacing w:line="360" w:lineRule="auto"/>
        <w:jc w:val="both"/>
        <w:rPr>
          <w:rFonts w:ascii="Book Antiqua" w:eastAsia="宋体" w:hAnsi="Book Antiqua"/>
          <w:b/>
          <w:color w:val="000000"/>
          <w:lang w:val="en-US" w:eastAsia="zh-CN"/>
        </w:rPr>
      </w:pPr>
      <w:r>
        <w:rPr>
          <w:rFonts w:ascii="Book Antiqua" w:eastAsia="Times New Roman" w:hAnsi="Book Antiqua"/>
          <w:b/>
          <w:color w:val="000000"/>
          <w:lang w:val="en-US"/>
        </w:rPr>
        <w:lastRenderedPageBreak/>
        <w:t>Table 2</w:t>
      </w:r>
      <w:r w:rsidR="001C1A67" w:rsidRPr="00D15AB6">
        <w:rPr>
          <w:rFonts w:ascii="Book Antiqua" w:eastAsia="Times New Roman" w:hAnsi="Book Antiqua"/>
          <w:b/>
          <w:color w:val="000000"/>
          <w:lang w:val="en-US"/>
        </w:rPr>
        <w:t xml:space="preserve"> </w:t>
      </w:r>
      <w:r w:rsidR="001C1A67" w:rsidRPr="00E21EFD">
        <w:rPr>
          <w:rFonts w:ascii="Book Antiqua" w:eastAsia="Times New Roman" w:hAnsi="Book Antiqua"/>
          <w:b/>
          <w:color w:val="000000"/>
          <w:lang w:val="en-US"/>
        </w:rPr>
        <w:t xml:space="preserve">Clinical characteristics of the patients with upper </w:t>
      </w:r>
      <w:r>
        <w:rPr>
          <w:rFonts w:ascii="Book Antiqua" w:eastAsia="Times New Roman" w:hAnsi="Book Antiqua"/>
          <w:b/>
          <w:color w:val="000000"/>
          <w:lang w:val="en-US"/>
        </w:rPr>
        <w:t>gastrointestinal</w:t>
      </w:r>
      <w:r>
        <w:rPr>
          <w:rFonts w:ascii="Book Antiqua" w:eastAsia="宋体" w:hAnsi="Book Antiqua" w:hint="eastAsia"/>
          <w:b/>
          <w:color w:val="000000"/>
          <w:lang w:val="en-US" w:eastAsia="zh-CN"/>
        </w:rPr>
        <w:t xml:space="preserve"> </w:t>
      </w:r>
      <w:r w:rsidR="001C1A67" w:rsidRPr="00E21EFD">
        <w:rPr>
          <w:rFonts w:ascii="Book Antiqua" w:eastAsia="Times New Roman" w:hAnsi="Book Antiqua"/>
          <w:b/>
          <w:color w:val="000000"/>
          <w:lang w:val="en-US"/>
        </w:rPr>
        <w:t xml:space="preserve">bleeding and efficacy of </w:t>
      </w:r>
      <w:r>
        <w:rPr>
          <w:rFonts w:ascii="Book Antiqua" w:eastAsia="Times New Roman" w:hAnsi="Book Antiqua"/>
          <w:b/>
          <w:color w:val="000000"/>
          <w:lang w:val="en-US"/>
        </w:rPr>
        <w:t>hemostatic powders</w:t>
      </w:r>
      <w:r w:rsidR="001C1A67" w:rsidRPr="00E21EFD">
        <w:rPr>
          <w:rFonts w:ascii="Book Antiqua" w:eastAsia="Times New Roman" w:hAnsi="Book Antiqua"/>
          <w:b/>
          <w:color w:val="000000"/>
          <w:lang w:val="en-US"/>
        </w:rPr>
        <w:t xml:space="preserve"> in the treatment of upper </w:t>
      </w:r>
      <w:r w:rsidR="00AF31F7" w:rsidRPr="00E21EFD">
        <w:rPr>
          <w:rFonts w:ascii="Book Antiqua" w:eastAsia="Times New Roman" w:hAnsi="Book Antiqua"/>
          <w:b/>
          <w:color w:val="000000"/>
          <w:lang w:val="en-US"/>
        </w:rPr>
        <w:t xml:space="preserve">gastrointestinal </w:t>
      </w:r>
      <w:r w:rsidR="00837182">
        <w:rPr>
          <w:rFonts w:ascii="Book Antiqua" w:eastAsia="Times New Roman" w:hAnsi="Book Antiqua"/>
          <w:b/>
          <w:color w:val="000000"/>
          <w:lang w:val="en-US"/>
        </w:rPr>
        <w:t>bleeding</w:t>
      </w:r>
      <w:r w:rsidR="00837182">
        <w:rPr>
          <w:rFonts w:ascii="Book Antiqua" w:eastAsia="宋体" w:hAnsi="Book Antiqua" w:hint="eastAsia"/>
          <w:b/>
          <w:color w:val="000000"/>
          <w:lang w:val="en-US" w:eastAsia="zh-CN"/>
        </w:rPr>
        <w:t xml:space="preserve"> </w:t>
      </w:r>
      <w:r w:rsidR="00837182" w:rsidRPr="00837182">
        <w:rPr>
          <w:rFonts w:ascii="Book Antiqua" w:eastAsia="宋体" w:hAnsi="Book Antiqua" w:hint="eastAsia"/>
          <w:b/>
          <w:i/>
          <w:color w:val="000000"/>
          <w:lang w:val="en-US" w:eastAsia="zh-CN"/>
        </w:rPr>
        <w:t>n</w:t>
      </w:r>
      <w:r w:rsidR="00837182">
        <w:rPr>
          <w:rFonts w:ascii="Book Antiqua" w:eastAsia="宋体" w:hAnsi="Book Antiqua" w:hint="eastAsia"/>
          <w:b/>
          <w:color w:val="000000"/>
          <w:lang w:val="en-US" w:eastAsia="zh-CN"/>
        </w:rPr>
        <w:t xml:space="preserve"> (</w:t>
      </w:r>
      <w:r w:rsidR="00837182" w:rsidRPr="00837182">
        <w:rPr>
          <w:rFonts w:ascii="Book Antiqua" w:eastAsia="宋体" w:hAnsi="Book Antiqua"/>
          <w:b/>
          <w:color w:val="000000"/>
          <w:lang w:val="en-US" w:eastAsia="zh-CN"/>
        </w:rPr>
        <w:t>%</w:t>
      </w:r>
      <w:r w:rsidR="00837182">
        <w:rPr>
          <w:rFonts w:ascii="Book Antiqua" w:eastAsia="宋体" w:hAnsi="Book Antiqua" w:hint="eastAsia"/>
          <w:b/>
          <w:color w:val="000000"/>
          <w:lang w:val="en-US" w:eastAsia="zh-CN"/>
        </w:rPr>
        <w:t>)</w:t>
      </w:r>
    </w:p>
    <w:tbl>
      <w:tblPr>
        <w:tblStyle w:val="ac"/>
        <w:tblW w:w="96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05"/>
        <w:gridCol w:w="2165"/>
        <w:gridCol w:w="1843"/>
        <w:gridCol w:w="1700"/>
        <w:gridCol w:w="992"/>
      </w:tblGrid>
      <w:tr w:rsidR="001C1A67" w:rsidRPr="00D15AB6" w14:paraId="7ACBE4EF" w14:textId="77777777" w:rsidTr="00E21EFD">
        <w:tc>
          <w:tcPr>
            <w:tcW w:w="2905" w:type="dxa"/>
            <w:tcBorders>
              <w:top w:val="single" w:sz="8" w:space="0" w:color="000000" w:themeColor="text1"/>
              <w:bottom w:val="single" w:sz="8" w:space="0" w:color="000000" w:themeColor="text1"/>
            </w:tcBorders>
            <w:hideMark/>
          </w:tcPr>
          <w:p w14:paraId="3212DA42" w14:textId="77777777" w:rsidR="001C1A67" w:rsidRPr="00D15AB6" w:rsidRDefault="001C1A67" w:rsidP="00D15AB6">
            <w:pPr>
              <w:tabs>
                <w:tab w:val="left" w:pos="9356"/>
              </w:tabs>
              <w:spacing w:line="360" w:lineRule="auto"/>
              <w:jc w:val="both"/>
              <w:rPr>
                <w:rFonts w:ascii="Book Antiqua" w:eastAsia="Times New Roman" w:hAnsi="Book Antiqua"/>
                <w:b/>
                <w:color w:val="000000"/>
                <w:lang w:val="en-US"/>
              </w:rPr>
            </w:pPr>
          </w:p>
        </w:tc>
        <w:tc>
          <w:tcPr>
            <w:tcW w:w="2165" w:type="dxa"/>
            <w:tcBorders>
              <w:top w:val="single" w:sz="8" w:space="0" w:color="000000" w:themeColor="text1"/>
              <w:bottom w:val="single" w:sz="8" w:space="0" w:color="000000" w:themeColor="text1"/>
            </w:tcBorders>
          </w:tcPr>
          <w:p w14:paraId="184BF750" w14:textId="7648FD1B" w:rsidR="001C1A67" w:rsidRPr="00D15AB6" w:rsidRDefault="001C1A67" w:rsidP="00D15AB6">
            <w:pPr>
              <w:tabs>
                <w:tab w:val="left" w:pos="9356"/>
              </w:tabs>
              <w:spacing w:line="360" w:lineRule="auto"/>
              <w:jc w:val="both"/>
              <w:rPr>
                <w:rFonts w:ascii="Book Antiqua" w:eastAsia="Times New Roman" w:hAnsi="Book Antiqua"/>
                <w:b/>
                <w:color w:val="000000"/>
                <w:lang w:val="en-US"/>
              </w:rPr>
            </w:pPr>
            <w:r w:rsidRPr="00D15AB6">
              <w:rPr>
                <w:rFonts w:ascii="Book Antiqua" w:eastAsia="Times New Roman" w:hAnsi="Book Antiqua"/>
                <w:b/>
                <w:color w:val="000000"/>
                <w:lang w:val="en-US"/>
              </w:rPr>
              <w:t xml:space="preserve">HS </w:t>
            </w:r>
            <w:r w:rsidR="00E21EFD">
              <w:rPr>
                <w:rFonts w:ascii="Book Antiqua" w:eastAsia="宋体" w:hAnsi="Book Antiqua" w:hint="eastAsia"/>
                <w:b/>
                <w:color w:val="000000"/>
                <w:lang w:val="en-US" w:eastAsia="zh-CN"/>
              </w:rPr>
              <w:t>and</w:t>
            </w:r>
            <w:r w:rsidRPr="00D15AB6">
              <w:rPr>
                <w:rFonts w:ascii="Book Antiqua" w:eastAsia="Times New Roman" w:hAnsi="Book Antiqua"/>
                <w:b/>
                <w:color w:val="000000"/>
                <w:lang w:val="en-US"/>
              </w:rPr>
              <w:t xml:space="preserve"> EC</w:t>
            </w:r>
          </w:p>
          <w:p w14:paraId="355B69AA" w14:textId="794FE887" w:rsidR="001C1A67" w:rsidRPr="00D15AB6" w:rsidRDefault="001C1A67" w:rsidP="00D15AB6">
            <w:pPr>
              <w:tabs>
                <w:tab w:val="left" w:pos="9356"/>
              </w:tabs>
              <w:spacing w:line="360" w:lineRule="auto"/>
              <w:jc w:val="both"/>
              <w:rPr>
                <w:rFonts w:ascii="Book Antiqua" w:eastAsia="Times New Roman" w:hAnsi="Book Antiqua"/>
                <w:b/>
                <w:color w:val="000000"/>
                <w:lang w:val="en-US"/>
              </w:rPr>
            </w:pPr>
            <w:r w:rsidRPr="00D15AB6">
              <w:rPr>
                <w:rFonts w:ascii="Book Antiqua" w:eastAsia="Times New Roman" w:hAnsi="Book Antiqua"/>
                <w:b/>
                <w:color w:val="000000"/>
                <w:lang w:val="en-US"/>
              </w:rPr>
              <w:t>(</w:t>
            </w:r>
            <w:r w:rsidRPr="00E21EFD">
              <w:rPr>
                <w:rFonts w:ascii="Book Antiqua" w:eastAsia="Times New Roman" w:hAnsi="Book Antiqua"/>
                <w:b/>
                <w:i/>
                <w:color w:val="000000"/>
                <w:lang w:val="en-US"/>
              </w:rPr>
              <w:t>n</w:t>
            </w:r>
            <w:r w:rsidR="00E21EFD">
              <w:rPr>
                <w:rFonts w:ascii="Book Antiqua" w:eastAsia="宋体" w:hAnsi="Book Antiqua" w:hint="eastAsia"/>
                <w:b/>
                <w:color w:val="000000"/>
                <w:lang w:val="en-US" w:eastAsia="zh-CN"/>
              </w:rPr>
              <w:t xml:space="preserve"> </w:t>
            </w:r>
            <w:r w:rsidRPr="00D15AB6">
              <w:rPr>
                <w:rFonts w:ascii="Book Antiqua" w:eastAsia="Times New Roman" w:hAnsi="Book Antiqua"/>
                <w:b/>
                <w:color w:val="000000"/>
                <w:lang w:val="en-US"/>
              </w:rPr>
              <w:t>=</w:t>
            </w:r>
            <w:r w:rsidR="00E21EFD">
              <w:rPr>
                <w:rFonts w:ascii="Book Antiqua" w:eastAsia="宋体" w:hAnsi="Book Antiqua" w:hint="eastAsia"/>
                <w:b/>
                <w:color w:val="000000"/>
                <w:lang w:val="en-US" w:eastAsia="zh-CN"/>
              </w:rPr>
              <w:t xml:space="preserve"> </w:t>
            </w:r>
            <w:r w:rsidRPr="00D15AB6">
              <w:rPr>
                <w:rFonts w:ascii="Book Antiqua" w:eastAsia="Times New Roman" w:hAnsi="Book Antiqua"/>
                <w:b/>
                <w:color w:val="000000"/>
                <w:lang w:val="en-US"/>
              </w:rPr>
              <w:t>137)</w:t>
            </w:r>
          </w:p>
        </w:tc>
        <w:tc>
          <w:tcPr>
            <w:tcW w:w="1843" w:type="dxa"/>
            <w:tcBorders>
              <w:top w:val="single" w:sz="8" w:space="0" w:color="000000" w:themeColor="text1"/>
              <w:bottom w:val="single" w:sz="8" w:space="0" w:color="000000" w:themeColor="text1"/>
            </w:tcBorders>
            <w:hideMark/>
          </w:tcPr>
          <w:p w14:paraId="0EF1820B" w14:textId="77777777" w:rsidR="001C1A67" w:rsidRPr="00D15AB6" w:rsidRDefault="001C1A67" w:rsidP="00D15AB6">
            <w:pPr>
              <w:tabs>
                <w:tab w:val="left" w:pos="9356"/>
              </w:tabs>
              <w:spacing w:line="360" w:lineRule="auto"/>
              <w:jc w:val="both"/>
              <w:rPr>
                <w:rFonts w:ascii="Book Antiqua" w:eastAsia="Times New Roman" w:hAnsi="Book Antiqua"/>
                <w:b/>
                <w:color w:val="000000"/>
                <w:lang w:val="en-US"/>
              </w:rPr>
            </w:pPr>
            <w:proofErr w:type="spellStart"/>
            <w:r w:rsidRPr="00D15AB6">
              <w:rPr>
                <w:rFonts w:ascii="Book Antiqua" w:eastAsia="Times New Roman" w:hAnsi="Book Antiqua"/>
                <w:b/>
                <w:color w:val="000000"/>
                <w:lang w:val="en-US"/>
              </w:rPr>
              <w:t>Hemospray</w:t>
            </w:r>
            <w:proofErr w:type="spellEnd"/>
            <w:r w:rsidRPr="00D15AB6">
              <w:rPr>
                <w:rFonts w:ascii="Book Antiqua" w:eastAsia="Times New Roman" w:hAnsi="Book Antiqua"/>
                <w:b/>
                <w:color w:val="000000"/>
                <w:lang w:val="en-US"/>
              </w:rPr>
              <w:t xml:space="preserve"> </w:t>
            </w:r>
          </w:p>
          <w:p w14:paraId="621686F5" w14:textId="3ADBBA77" w:rsidR="001C1A67" w:rsidRPr="00D15AB6" w:rsidRDefault="001C1A67" w:rsidP="00D15AB6">
            <w:pPr>
              <w:tabs>
                <w:tab w:val="left" w:pos="9356"/>
              </w:tabs>
              <w:spacing w:line="360" w:lineRule="auto"/>
              <w:jc w:val="both"/>
              <w:rPr>
                <w:rFonts w:ascii="Book Antiqua" w:eastAsia="Times New Roman" w:hAnsi="Book Antiqua"/>
                <w:b/>
                <w:color w:val="000000"/>
                <w:lang w:val="en-US"/>
              </w:rPr>
            </w:pPr>
            <w:r w:rsidRPr="00D15AB6">
              <w:rPr>
                <w:rFonts w:ascii="Book Antiqua" w:eastAsia="Times New Roman" w:hAnsi="Book Antiqua"/>
                <w:b/>
                <w:color w:val="000000"/>
                <w:lang w:val="en-US"/>
              </w:rPr>
              <w:t>(</w:t>
            </w:r>
            <w:r w:rsidRPr="00E21EFD">
              <w:rPr>
                <w:rFonts w:ascii="Book Antiqua" w:eastAsia="Times New Roman" w:hAnsi="Book Antiqua"/>
                <w:b/>
                <w:i/>
                <w:color w:val="000000"/>
                <w:lang w:val="en-US"/>
              </w:rPr>
              <w:t>n</w:t>
            </w:r>
            <w:r w:rsidR="00E21EFD">
              <w:rPr>
                <w:rFonts w:ascii="Book Antiqua" w:eastAsia="宋体" w:hAnsi="Book Antiqua" w:hint="eastAsia"/>
                <w:b/>
                <w:color w:val="000000"/>
                <w:lang w:val="en-US" w:eastAsia="zh-CN"/>
              </w:rPr>
              <w:t xml:space="preserve"> </w:t>
            </w:r>
            <w:r w:rsidRPr="00D15AB6">
              <w:rPr>
                <w:rFonts w:ascii="Book Antiqua" w:eastAsia="Times New Roman" w:hAnsi="Book Antiqua"/>
                <w:b/>
                <w:color w:val="000000"/>
                <w:lang w:val="en-US"/>
              </w:rPr>
              <w:t>=</w:t>
            </w:r>
            <w:r w:rsidR="00E21EFD">
              <w:rPr>
                <w:rFonts w:ascii="Book Antiqua" w:eastAsia="宋体" w:hAnsi="Book Antiqua" w:hint="eastAsia"/>
                <w:b/>
                <w:color w:val="000000"/>
                <w:lang w:val="en-US" w:eastAsia="zh-CN"/>
              </w:rPr>
              <w:t xml:space="preserve"> </w:t>
            </w:r>
            <w:r w:rsidRPr="00D15AB6">
              <w:rPr>
                <w:rFonts w:ascii="Book Antiqua" w:eastAsia="Times New Roman" w:hAnsi="Book Antiqua"/>
                <w:b/>
                <w:color w:val="000000"/>
                <w:lang w:val="en-US"/>
              </w:rPr>
              <w:t>102)</w:t>
            </w:r>
          </w:p>
        </w:tc>
        <w:tc>
          <w:tcPr>
            <w:tcW w:w="1700" w:type="dxa"/>
            <w:tcBorders>
              <w:top w:val="single" w:sz="8" w:space="0" w:color="000000" w:themeColor="text1"/>
              <w:bottom w:val="single" w:sz="8" w:space="0" w:color="000000" w:themeColor="text1"/>
            </w:tcBorders>
            <w:hideMark/>
          </w:tcPr>
          <w:p w14:paraId="1544503B" w14:textId="77777777" w:rsidR="001C1A67" w:rsidRPr="00D15AB6" w:rsidRDefault="001C1A67" w:rsidP="00D15AB6">
            <w:pPr>
              <w:tabs>
                <w:tab w:val="left" w:pos="9356"/>
              </w:tabs>
              <w:spacing w:line="360" w:lineRule="auto"/>
              <w:jc w:val="both"/>
              <w:rPr>
                <w:rFonts w:ascii="Book Antiqua" w:eastAsia="Times New Roman" w:hAnsi="Book Antiqua"/>
                <w:b/>
                <w:color w:val="000000"/>
                <w:lang w:val="en-US"/>
              </w:rPr>
            </w:pPr>
            <w:proofErr w:type="spellStart"/>
            <w:r w:rsidRPr="00D15AB6">
              <w:rPr>
                <w:rFonts w:ascii="Book Antiqua" w:eastAsia="Times New Roman" w:hAnsi="Book Antiqua"/>
                <w:b/>
                <w:color w:val="000000"/>
                <w:lang w:val="en-US"/>
              </w:rPr>
              <w:t>Endoclot</w:t>
            </w:r>
            <w:proofErr w:type="spellEnd"/>
            <w:r w:rsidRPr="00D15AB6">
              <w:rPr>
                <w:rFonts w:ascii="Book Antiqua" w:eastAsia="Times New Roman" w:hAnsi="Book Antiqua"/>
                <w:b/>
                <w:color w:val="000000"/>
                <w:lang w:val="en-US"/>
              </w:rPr>
              <w:t xml:space="preserve"> </w:t>
            </w:r>
          </w:p>
          <w:p w14:paraId="78C69822" w14:textId="3687D26A" w:rsidR="001C1A67" w:rsidRPr="00D15AB6" w:rsidRDefault="001C1A67" w:rsidP="00D15AB6">
            <w:pPr>
              <w:tabs>
                <w:tab w:val="left" w:pos="9356"/>
              </w:tabs>
              <w:spacing w:line="360" w:lineRule="auto"/>
              <w:jc w:val="both"/>
              <w:rPr>
                <w:rFonts w:ascii="Book Antiqua" w:eastAsia="Times New Roman" w:hAnsi="Book Antiqua"/>
                <w:b/>
                <w:color w:val="000000"/>
                <w:lang w:val="en-US"/>
              </w:rPr>
            </w:pPr>
            <w:r w:rsidRPr="00D15AB6">
              <w:rPr>
                <w:rFonts w:ascii="Book Antiqua" w:eastAsia="Times New Roman" w:hAnsi="Book Antiqua"/>
                <w:b/>
                <w:color w:val="000000"/>
                <w:lang w:val="en-US"/>
              </w:rPr>
              <w:t>(</w:t>
            </w:r>
            <w:r w:rsidRPr="00E21EFD">
              <w:rPr>
                <w:rFonts w:ascii="Book Antiqua" w:eastAsia="Times New Roman" w:hAnsi="Book Antiqua"/>
                <w:b/>
                <w:i/>
                <w:color w:val="000000"/>
                <w:lang w:val="en-US"/>
              </w:rPr>
              <w:t>n</w:t>
            </w:r>
            <w:r w:rsidR="00E21EFD">
              <w:rPr>
                <w:rFonts w:ascii="Book Antiqua" w:eastAsia="宋体" w:hAnsi="Book Antiqua" w:hint="eastAsia"/>
                <w:b/>
                <w:color w:val="000000"/>
                <w:lang w:val="en-US" w:eastAsia="zh-CN"/>
              </w:rPr>
              <w:t xml:space="preserve"> </w:t>
            </w:r>
            <w:r w:rsidRPr="00D15AB6">
              <w:rPr>
                <w:rFonts w:ascii="Book Antiqua" w:eastAsia="Times New Roman" w:hAnsi="Book Antiqua"/>
                <w:b/>
                <w:color w:val="000000"/>
                <w:lang w:val="en-US"/>
              </w:rPr>
              <w:t>=</w:t>
            </w:r>
            <w:r w:rsidR="00E21EFD">
              <w:rPr>
                <w:rFonts w:ascii="Book Antiqua" w:eastAsia="宋体" w:hAnsi="Book Antiqua" w:hint="eastAsia"/>
                <w:b/>
                <w:color w:val="000000"/>
                <w:lang w:val="en-US" w:eastAsia="zh-CN"/>
              </w:rPr>
              <w:t xml:space="preserve"> </w:t>
            </w:r>
            <w:r w:rsidRPr="00D15AB6">
              <w:rPr>
                <w:rFonts w:ascii="Book Antiqua" w:eastAsia="Times New Roman" w:hAnsi="Book Antiqua"/>
                <w:b/>
                <w:color w:val="000000"/>
                <w:lang w:val="en-US"/>
              </w:rPr>
              <w:t>25)</w:t>
            </w:r>
          </w:p>
        </w:tc>
        <w:tc>
          <w:tcPr>
            <w:tcW w:w="992" w:type="dxa"/>
            <w:tcBorders>
              <w:top w:val="single" w:sz="8" w:space="0" w:color="000000" w:themeColor="text1"/>
              <w:bottom w:val="single" w:sz="8" w:space="0" w:color="000000" w:themeColor="text1"/>
            </w:tcBorders>
            <w:hideMark/>
          </w:tcPr>
          <w:p w14:paraId="75C75319" w14:textId="6AA70E41" w:rsidR="001C1A67" w:rsidRPr="004F0B59" w:rsidRDefault="00E21EFD" w:rsidP="00D15AB6">
            <w:pPr>
              <w:tabs>
                <w:tab w:val="left" w:pos="9356"/>
              </w:tabs>
              <w:spacing w:line="360" w:lineRule="auto"/>
              <w:jc w:val="both"/>
              <w:rPr>
                <w:rFonts w:ascii="Book Antiqua" w:eastAsia="宋体" w:hAnsi="Book Antiqua"/>
                <w:b/>
                <w:i/>
                <w:color w:val="000000"/>
                <w:lang w:val="en-US" w:eastAsia="zh-CN"/>
              </w:rPr>
            </w:pPr>
            <w:r w:rsidRPr="00E21EFD">
              <w:rPr>
                <w:rFonts w:ascii="Book Antiqua" w:eastAsia="Times New Roman" w:hAnsi="Book Antiqua"/>
                <w:b/>
                <w:i/>
                <w:color w:val="000000"/>
                <w:lang w:val="en-US"/>
              </w:rPr>
              <w:t>P</w:t>
            </w:r>
            <w:r w:rsidR="004F0B59">
              <w:rPr>
                <w:rFonts w:ascii="Book Antiqua" w:eastAsia="宋体" w:hAnsi="Book Antiqua" w:hint="eastAsia"/>
                <w:b/>
                <w:i/>
                <w:color w:val="000000"/>
                <w:lang w:val="en-US" w:eastAsia="zh-CN"/>
              </w:rPr>
              <w:t xml:space="preserve"> </w:t>
            </w:r>
            <w:r w:rsidR="004F0B59" w:rsidRPr="00A14381">
              <w:rPr>
                <w:rFonts w:ascii="Book Antiqua" w:eastAsia="宋体" w:hAnsi="Book Antiqua" w:hint="eastAsia"/>
                <w:b/>
                <w:bCs/>
                <w:lang w:val="en-US" w:eastAsia="zh-CN"/>
              </w:rPr>
              <w:t>value</w:t>
            </w:r>
          </w:p>
        </w:tc>
      </w:tr>
      <w:tr w:rsidR="001C1A67" w:rsidRPr="00D15AB6" w14:paraId="4FA2BD12" w14:textId="77777777" w:rsidTr="00E21EFD">
        <w:tc>
          <w:tcPr>
            <w:tcW w:w="2905" w:type="dxa"/>
            <w:tcBorders>
              <w:top w:val="single" w:sz="8" w:space="0" w:color="000000" w:themeColor="text1"/>
            </w:tcBorders>
            <w:hideMark/>
          </w:tcPr>
          <w:p w14:paraId="7B1A9297" w14:textId="77777777" w:rsidR="001C1A67" w:rsidRPr="00D15AB6" w:rsidRDefault="001C1A67" w:rsidP="00D15AB6">
            <w:pPr>
              <w:tabs>
                <w:tab w:val="left" w:pos="9356"/>
              </w:tabs>
              <w:spacing w:line="360" w:lineRule="auto"/>
              <w:jc w:val="both"/>
              <w:rPr>
                <w:rFonts w:ascii="Book Antiqua" w:eastAsia="Times New Roman" w:hAnsi="Book Antiqua"/>
                <w:b/>
                <w:color w:val="000000"/>
                <w:lang w:val="en-US"/>
              </w:rPr>
            </w:pPr>
            <w:r w:rsidRPr="00D15AB6">
              <w:rPr>
                <w:rFonts w:ascii="Book Antiqua" w:eastAsia="Times New Roman" w:hAnsi="Book Antiqua"/>
                <w:b/>
                <w:color w:val="000000"/>
                <w:lang w:val="en-US"/>
              </w:rPr>
              <w:t>Sex (M)</w:t>
            </w:r>
          </w:p>
        </w:tc>
        <w:tc>
          <w:tcPr>
            <w:tcW w:w="2165" w:type="dxa"/>
            <w:tcBorders>
              <w:top w:val="single" w:sz="8" w:space="0" w:color="000000" w:themeColor="text1"/>
            </w:tcBorders>
          </w:tcPr>
          <w:p w14:paraId="4576AF1B" w14:textId="314238AC" w:rsidR="001C1A67" w:rsidRPr="00D15AB6" w:rsidRDefault="001C1A67" w:rsidP="00D15AB6">
            <w:pPr>
              <w:tabs>
                <w:tab w:val="left" w:pos="9356"/>
              </w:tabs>
              <w:spacing w:line="360" w:lineRule="auto"/>
              <w:jc w:val="both"/>
              <w:rPr>
                <w:rFonts w:ascii="Book Antiqua" w:eastAsia="Times New Roman" w:hAnsi="Book Antiqua"/>
                <w:color w:val="000000"/>
                <w:lang w:val="en-US"/>
              </w:rPr>
            </w:pPr>
            <w:r w:rsidRPr="00D15AB6">
              <w:rPr>
                <w:rFonts w:ascii="Book Antiqua" w:eastAsia="Times New Roman" w:hAnsi="Book Antiqua"/>
                <w:color w:val="000000"/>
                <w:lang w:val="en-US"/>
              </w:rPr>
              <w:t>86 (62.8</w:t>
            </w:r>
            <w:r w:rsidR="00837182">
              <w:rPr>
                <w:rFonts w:ascii="Book Antiqua" w:eastAsia="Times New Roman" w:hAnsi="Book Antiqua"/>
                <w:color w:val="000000"/>
                <w:lang w:val="en-US"/>
              </w:rPr>
              <w:t>)</w:t>
            </w:r>
          </w:p>
        </w:tc>
        <w:tc>
          <w:tcPr>
            <w:tcW w:w="1843" w:type="dxa"/>
            <w:tcBorders>
              <w:top w:val="single" w:sz="8" w:space="0" w:color="000000" w:themeColor="text1"/>
            </w:tcBorders>
            <w:hideMark/>
          </w:tcPr>
          <w:p w14:paraId="75286936" w14:textId="0962FA6B" w:rsidR="001C1A67" w:rsidRPr="00D15AB6" w:rsidRDefault="001C1A67" w:rsidP="00D15AB6">
            <w:pPr>
              <w:tabs>
                <w:tab w:val="left" w:pos="9356"/>
              </w:tabs>
              <w:spacing w:line="360" w:lineRule="auto"/>
              <w:jc w:val="both"/>
              <w:rPr>
                <w:rFonts w:ascii="Book Antiqua" w:eastAsia="Times New Roman" w:hAnsi="Book Antiqua"/>
                <w:color w:val="000000"/>
                <w:lang w:val="en-US"/>
              </w:rPr>
            </w:pPr>
            <w:r w:rsidRPr="00D15AB6">
              <w:rPr>
                <w:rFonts w:ascii="Book Antiqua" w:eastAsia="Times New Roman" w:hAnsi="Book Antiqua"/>
                <w:color w:val="000000"/>
                <w:lang w:val="en-US"/>
              </w:rPr>
              <w:t>68 (66.7</w:t>
            </w:r>
            <w:r w:rsidR="00837182">
              <w:rPr>
                <w:rFonts w:ascii="Book Antiqua" w:eastAsia="Times New Roman" w:hAnsi="Book Antiqua"/>
                <w:color w:val="000000"/>
                <w:lang w:val="en-US"/>
              </w:rPr>
              <w:t>)</w:t>
            </w:r>
          </w:p>
        </w:tc>
        <w:tc>
          <w:tcPr>
            <w:tcW w:w="1700" w:type="dxa"/>
            <w:tcBorders>
              <w:top w:val="single" w:sz="8" w:space="0" w:color="000000" w:themeColor="text1"/>
            </w:tcBorders>
            <w:hideMark/>
          </w:tcPr>
          <w:p w14:paraId="2A59249F" w14:textId="3010FA20" w:rsidR="001C1A67" w:rsidRPr="00D15AB6" w:rsidRDefault="001C1A67" w:rsidP="00D15AB6">
            <w:pPr>
              <w:tabs>
                <w:tab w:val="left" w:pos="9356"/>
              </w:tabs>
              <w:spacing w:line="360" w:lineRule="auto"/>
              <w:jc w:val="both"/>
              <w:rPr>
                <w:rFonts w:ascii="Book Antiqua" w:eastAsia="Times New Roman" w:hAnsi="Book Antiqua"/>
                <w:color w:val="000000"/>
                <w:lang w:val="en-US"/>
              </w:rPr>
            </w:pPr>
            <w:r w:rsidRPr="00D15AB6">
              <w:rPr>
                <w:rFonts w:ascii="Book Antiqua" w:eastAsia="Times New Roman" w:hAnsi="Book Antiqua"/>
                <w:color w:val="000000"/>
                <w:lang w:val="en-US"/>
              </w:rPr>
              <w:t>11 (44</w:t>
            </w:r>
            <w:r w:rsidR="00837182">
              <w:rPr>
                <w:rFonts w:ascii="Book Antiqua" w:eastAsia="Times New Roman" w:hAnsi="Book Antiqua"/>
                <w:color w:val="000000"/>
                <w:lang w:val="en-US"/>
              </w:rPr>
              <w:t>)</w:t>
            </w:r>
          </w:p>
        </w:tc>
        <w:tc>
          <w:tcPr>
            <w:tcW w:w="992" w:type="dxa"/>
            <w:tcBorders>
              <w:top w:val="single" w:sz="8" w:space="0" w:color="000000" w:themeColor="text1"/>
            </w:tcBorders>
            <w:hideMark/>
          </w:tcPr>
          <w:p w14:paraId="38DE9FBC" w14:textId="77777777" w:rsidR="001C1A67" w:rsidRPr="00D15AB6" w:rsidRDefault="001C1A67" w:rsidP="00D15AB6">
            <w:pPr>
              <w:tabs>
                <w:tab w:val="left" w:pos="9356"/>
              </w:tabs>
              <w:spacing w:line="360" w:lineRule="auto"/>
              <w:jc w:val="both"/>
              <w:rPr>
                <w:rFonts w:ascii="Book Antiqua" w:eastAsia="Times New Roman" w:hAnsi="Book Antiqua"/>
                <w:color w:val="000000"/>
                <w:lang w:val="en-US"/>
              </w:rPr>
            </w:pPr>
            <w:r w:rsidRPr="00D15AB6">
              <w:rPr>
                <w:rFonts w:ascii="Book Antiqua" w:eastAsia="Times New Roman" w:hAnsi="Book Antiqua"/>
                <w:color w:val="000000"/>
                <w:lang w:val="en-US"/>
              </w:rPr>
              <w:t>0.04</w:t>
            </w:r>
          </w:p>
        </w:tc>
      </w:tr>
      <w:tr w:rsidR="001C1A67" w:rsidRPr="00D15AB6" w14:paraId="741342A8" w14:textId="77777777" w:rsidTr="00E21EFD">
        <w:tc>
          <w:tcPr>
            <w:tcW w:w="2905" w:type="dxa"/>
            <w:hideMark/>
          </w:tcPr>
          <w:p w14:paraId="313C4A36" w14:textId="7DCE8F3B" w:rsidR="001C1A67" w:rsidRPr="00E21EFD" w:rsidRDefault="00E21EFD" w:rsidP="00D15AB6">
            <w:pPr>
              <w:tabs>
                <w:tab w:val="left" w:pos="9356"/>
              </w:tabs>
              <w:spacing w:line="360" w:lineRule="auto"/>
              <w:jc w:val="both"/>
              <w:rPr>
                <w:rFonts w:ascii="Book Antiqua" w:eastAsia="宋体" w:hAnsi="Book Antiqua"/>
                <w:b/>
                <w:lang w:val="en-US" w:eastAsia="zh-CN"/>
              </w:rPr>
            </w:pPr>
            <w:r>
              <w:rPr>
                <w:rFonts w:ascii="Book Antiqua" w:hAnsi="Book Antiqua"/>
                <w:b/>
                <w:lang w:val="en-US"/>
              </w:rPr>
              <w:t xml:space="preserve">Age, </w:t>
            </w:r>
            <w:proofErr w:type="spellStart"/>
            <w:r>
              <w:rPr>
                <w:rFonts w:ascii="Book Antiqua" w:hAnsi="Book Antiqua"/>
                <w:b/>
                <w:lang w:val="en-US"/>
              </w:rPr>
              <w:t>yr</w:t>
            </w:r>
            <w:proofErr w:type="spellEnd"/>
          </w:p>
          <w:p w14:paraId="70F7B7F4" w14:textId="720CCA78" w:rsidR="001C1A67" w:rsidRPr="00D15AB6" w:rsidRDefault="001C1A67" w:rsidP="00D15AB6">
            <w:pPr>
              <w:tabs>
                <w:tab w:val="left" w:pos="9356"/>
              </w:tabs>
              <w:spacing w:line="360" w:lineRule="auto"/>
              <w:jc w:val="both"/>
              <w:rPr>
                <w:rFonts w:ascii="Book Antiqua" w:hAnsi="Book Antiqua"/>
                <w:lang w:val="en-US"/>
              </w:rPr>
            </w:pPr>
            <w:r w:rsidRPr="00D15AB6">
              <w:rPr>
                <w:rFonts w:ascii="Book Antiqua" w:hAnsi="Book Antiqua"/>
                <w:lang w:val="en-US"/>
              </w:rPr>
              <w:t>mean ± SD</w:t>
            </w:r>
          </w:p>
          <w:p w14:paraId="6A5910A3" w14:textId="1685CE9D" w:rsidR="001C1A67" w:rsidRPr="00D15AB6" w:rsidRDefault="001C1A67" w:rsidP="00D15AB6">
            <w:pPr>
              <w:tabs>
                <w:tab w:val="left" w:pos="9356"/>
              </w:tabs>
              <w:spacing w:line="360" w:lineRule="auto"/>
              <w:jc w:val="both"/>
              <w:rPr>
                <w:rFonts w:ascii="Book Antiqua" w:eastAsia="Times New Roman" w:hAnsi="Book Antiqua"/>
                <w:b/>
                <w:color w:val="000000"/>
                <w:lang w:val="en-US"/>
              </w:rPr>
            </w:pPr>
            <w:r w:rsidRPr="00D15AB6">
              <w:rPr>
                <w:rFonts w:ascii="Book Antiqua" w:hAnsi="Book Antiqua"/>
                <w:lang w:val="en-US"/>
              </w:rPr>
              <w:t>range</w:t>
            </w:r>
          </w:p>
        </w:tc>
        <w:tc>
          <w:tcPr>
            <w:tcW w:w="2165" w:type="dxa"/>
          </w:tcPr>
          <w:p w14:paraId="75E026F0" w14:textId="77777777" w:rsidR="001C1A67" w:rsidRPr="00D15AB6" w:rsidRDefault="001C1A67" w:rsidP="00D15AB6">
            <w:pPr>
              <w:tabs>
                <w:tab w:val="left" w:pos="9356"/>
              </w:tabs>
              <w:spacing w:line="360" w:lineRule="auto"/>
              <w:jc w:val="both"/>
              <w:rPr>
                <w:rFonts w:ascii="Book Antiqua" w:eastAsia="Times New Roman" w:hAnsi="Book Antiqua"/>
                <w:color w:val="000000"/>
                <w:lang w:val="en-US"/>
              </w:rPr>
            </w:pPr>
          </w:p>
          <w:p w14:paraId="3342AA58" w14:textId="77777777" w:rsidR="001C1A67" w:rsidRPr="00D15AB6" w:rsidRDefault="001C1A67" w:rsidP="00D15AB6">
            <w:pPr>
              <w:tabs>
                <w:tab w:val="left" w:pos="9356"/>
              </w:tabs>
              <w:spacing w:line="360" w:lineRule="auto"/>
              <w:jc w:val="both"/>
              <w:rPr>
                <w:rFonts w:ascii="Book Antiqua" w:hAnsi="Book Antiqua"/>
                <w:lang w:val="en-US"/>
              </w:rPr>
            </w:pPr>
            <w:r w:rsidRPr="00D15AB6">
              <w:rPr>
                <w:rFonts w:ascii="Book Antiqua" w:eastAsia="Times New Roman" w:hAnsi="Book Antiqua"/>
                <w:color w:val="000000"/>
                <w:lang w:val="en-US"/>
              </w:rPr>
              <w:t xml:space="preserve">66.4 </w:t>
            </w:r>
            <w:r w:rsidRPr="00D15AB6">
              <w:rPr>
                <w:rFonts w:ascii="Book Antiqua" w:hAnsi="Book Antiqua"/>
                <w:lang w:val="en-US"/>
              </w:rPr>
              <w:t>± 14.2</w:t>
            </w:r>
          </w:p>
          <w:p w14:paraId="1F8DADD7" w14:textId="77777777" w:rsidR="001C1A67" w:rsidRPr="00D15AB6" w:rsidRDefault="001C1A67" w:rsidP="00D15AB6">
            <w:pPr>
              <w:tabs>
                <w:tab w:val="left" w:pos="9356"/>
              </w:tabs>
              <w:spacing w:line="360" w:lineRule="auto"/>
              <w:jc w:val="both"/>
              <w:rPr>
                <w:rFonts w:ascii="Book Antiqua" w:eastAsia="Times New Roman" w:hAnsi="Book Antiqua"/>
                <w:color w:val="000000"/>
                <w:lang w:val="en-US"/>
              </w:rPr>
            </w:pPr>
            <w:r w:rsidRPr="00D15AB6">
              <w:rPr>
                <w:rFonts w:ascii="Book Antiqua" w:hAnsi="Book Antiqua"/>
                <w:lang w:val="en-US"/>
              </w:rPr>
              <w:t>(11-93)</w:t>
            </w:r>
          </w:p>
        </w:tc>
        <w:tc>
          <w:tcPr>
            <w:tcW w:w="1843" w:type="dxa"/>
          </w:tcPr>
          <w:p w14:paraId="1952C99B" w14:textId="77777777" w:rsidR="001C1A67" w:rsidRPr="00D15AB6" w:rsidRDefault="001C1A67" w:rsidP="00D15AB6">
            <w:pPr>
              <w:tabs>
                <w:tab w:val="left" w:pos="9356"/>
              </w:tabs>
              <w:spacing w:line="360" w:lineRule="auto"/>
              <w:jc w:val="both"/>
              <w:rPr>
                <w:rFonts w:ascii="Book Antiqua" w:eastAsia="Times New Roman" w:hAnsi="Book Antiqua"/>
                <w:color w:val="000000"/>
                <w:lang w:val="en-US"/>
              </w:rPr>
            </w:pPr>
          </w:p>
          <w:p w14:paraId="180CF124" w14:textId="77777777" w:rsidR="001C1A67" w:rsidRPr="00D15AB6" w:rsidRDefault="001C1A67" w:rsidP="00D15AB6">
            <w:pPr>
              <w:tabs>
                <w:tab w:val="left" w:pos="9356"/>
              </w:tabs>
              <w:spacing w:line="360" w:lineRule="auto"/>
              <w:jc w:val="both"/>
              <w:rPr>
                <w:rFonts w:ascii="Book Antiqua" w:hAnsi="Book Antiqua"/>
                <w:lang w:val="en-US"/>
              </w:rPr>
            </w:pPr>
            <w:r w:rsidRPr="00D15AB6">
              <w:rPr>
                <w:rFonts w:ascii="Book Antiqua" w:eastAsia="Times New Roman" w:hAnsi="Book Antiqua"/>
                <w:color w:val="000000"/>
                <w:lang w:val="en-US"/>
              </w:rPr>
              <w:t xml:space="preserve">66.4 </w:t>
            </w:r>
            <w:r w:rsidRPr="00D15AB6">
              <w:rPr>
                <w:rFonts w:ascii="Book Antiqua" w:hAnsi="Book Antiqua"/>
                <w:lang w:val="en-US"/>
              </w:rPr>
              <w:t>± 14.0</w:t>
            </w:r>
          </w:p>
          <w:p w14:paraId="438B9D89" w14:textId="77777777" w:rsidR="001C1A67" w:rsidRPr="00D15AB6" w:rsidRDefault="001C1A67" w:rsidP="00D15AB6">
            <w:pPr>
              <w:tabs>
                <w:tab w:val="left" w:pos="9356"/>
              </w:tabs>
              <w:spacing w:line="360" w:lineRule="auto"/>
              <w:jc w:val="both"/>
              <w:rPr>
                <w:rFonts w:ascii="Book Antiqua" w:eastAsia="Times New Roman" w:hAnsi="Book Antiqua"/>
                <w:color w:val="000000"/>
                <w:lang w:val="en-US"/>
              </w:rPr>
            </w:pPr>
            <w:r w:rsidRPr="00D15AB6">
              <w:rPr>
                <w:rFonts w:ascii="Book Antiqua" w:hAnsi="Book Antiqua"/>
                <w:lang w:val="en-US"/>
              </w:rPr>
              <w:t>29-93</w:t>
            </w:r>
          </w:p>
        </w:tc>
        <w:tc>
          <w:tcPr>
            <w:tcW w:w="1700" w:type="dxa"/>
          </w:tcPr>
          <w:p w14:paraId="5E277818" w14:textId="77777777" w:rsidR="001C1A67" w:rsidRPr="00D15AB6" w:rsidRDefault="001C1A67" w:rsidP="00D15AB6">
            <w:pPr>
              <w:tabs>
                <w:tab w:val="left" w:pos="9356"/>
              </w:tabs>
              <w:spacing w:line="360" w:lineRule="auto"/>
              <w:jc w:val="both"/>
              <w:rPr>
                <w:rFonts w:ascii="Book Antiqua" w:eastAsia="Times New Roman" w:hAnsi="Book Antiqua"/>
                <w:color w:val="000000"/>
                <w:lang w:val="en-US"/>
              </w:rPr>
            </w:pPr>
          </w:p>
          <w:p w14:paraId="2B371D11" w14:textId="77777777" w:rsidR="001C1A67" w:rsidRPr="00D15AB6" w:rsidRDefault="001C1A67" w:rsidP="00D15AB6">
            <w:pPr>
              <w:tabs>
                <w:tab w:val="left" w:pos="9356"/>
              </w:tabs>
              <w:spacing w:line="360" w:lineRule="auto"/>
              <w:jc w:val="both"/>
              <w:rPr>
                <w:rFonts w:ascii="Book Antiqua" w:hAnsi="Book Antiqua"/>
                <w:lang w:val="en-US"/>
              </w:rPr>
            </w:pPr>
            <w:r w:rsidRPr="00D15AB6">
              <w:rPr>
                <w:rFonts w:ascii="Book Antiqua" w:eastAsia="Times New Roman" w:hAnsi="Book Antiqua"/>
                <w:color w:val="000000"/>
                <w:lang w:val="en-US"/>
              </w:rPr>
              <w:t xml:space="preserve">67.9 </w:t>
            </w:r>
            <w:r w:rsidRPr="00D15AB6">
              <w:rPr>
                <w:rFonts w:ascii="Book Antiqua" w:hAnsi="Book Antiqua"/>
                <w:lang w:val="en-US"/>
              </w:rPr>
              <w:t>± 16.5</w:t>
            </w:r>
          </w:p>
          <w:p w14:paraId="7C62E1AD" w14:textId="77777777" w:rsidR="001C1A67" w:rsidRPr="00D15AB6" w:rsidRDefault="001C1A67" w:rsidP="00D15AB6">
            <w:pPr>
              <w:tabs>
                <w:tab w:val="left" w:pos="9356"/>
              </w:tabs>
              <w:spacing w:line="360" w:lineRule="auto"/>
              <w:jc w:val="both"/>
              <w:rPr>
                <w:rFonts w:ascii="Book Antiqua" w:eastAsia="Times New Roman" w:hAnsi="Book Antiqua"/>
                <w:color w:val="000000"/>
                <w:lang w:val="en-US"/>
              </w:rPr>
            </w:pPr>
            <w:r w:rsidRPr="00D15AB6">
              <w:rPr>
                <w:rFonts w:ascii="Book Antiqua" w:hAnsi="Book Antiqua"/>
                <w:lang w:val="en-US"/>
              </w:rPr>
              <w:t>11-89</w:t>
            </w:r>
          </w:p>
        </w:tc>
        <w:tc>
          <w:tcPr>
            <w:tcW w:w="992" w:type="dxa"/>
          </w:tcPr>
          <w:p w14:paraId="78789524" w14:textId="77777777" w:rsidR="001C1A67" w:rsidRPr="00D15AB6" w:rsidRDefault="001C1A67" w:rsidP="00D15AB6">
            <w:pPr>
              <w:tabs>
                <w:tab w:val="left" w:pos="9356"/>
              </w:tabs>
              <w:spacing w:line="360" w:lineRule="auto"/>
              <w:jc w:val="both"/>
              <w:rPr>
                <w:rFonts w:ascii="Book Antiqua" w:eastAsia="Times New Roman" w:hAnsi="Book Antiqua"/>
                <w:color w:val="000000"/>
                <w:lang w:val="en-US"/>
              </w:rPr>
            </w:pPr>
          </w:p>
          <w:p w14:paraId="44FE8A7A" w14:textId="77777777" w:rsidR="001C1A67" w:rsidRPr="00D15AB6" w:rsidRDefault="001C1A67" w:rsidP="00D15AB6">
            <w:pPr>
              <w:tabs>
                <w:tab w:val="left" w:pos="9356"/>
              </w:tabs>
              <w:spacing w:line="360" w:lineRule="auto"/>
              <w:jc w:val="both"/>
              <w:rPr>
                <w:rFonts w:ascii="Book Antiqua" w:eastAsia="Times New Roman" w:hAnsi="Book Antiqua"/>
                <w:color w:val="000000"/>
                <w:lang w:val="en-US"/>
              </w:rPr>
            </w:pPr>
            <w:r w:rsidRPr="00D15AB6">
              <w:rPr>
                <w:rFonts w:ascii="Book Antiqua" w:eastAsia="Times New Roman" w:hAnsi="Book Antiqua"/>
                <w:color w:val="000000"/>
                <w:lang w:val="en-US"/>
              </w:rPr>
              <w:t>ns</w:t>
            </w:r>
          </w:p>
        </w:tc>
      </w:tr>
      <w:tr w:rsidR="001C1A67" w:rsidRPr="00D15AB6" w14:paraId="7B76C745" w14:textId="77777777" w:rsidTr="00E21EFD">
        <w:trPr>
          <w:trHeight w:val="865"/>
        </w:trPr>
        <w:tc>
          <w:tcPr>
            <w:tcW w:w="2905" w:type="dxa"/>
            <w:hideMark/>
          </w:tcPr>
          <w:p w14:paraId="21F12D28" w14:textId="77777777" w:rsidR="001C1A67" w:rsidRPr="00D15AB6" w:rsidRDefault="001C1A67" w:rsidP="00D15AB6">
            <w:pPr>
              <w:tabs>
                <w:tab w:val="left" w:pos="9356"/>
              </w:tabs>
              <w:spacing w:line="360" w:lineRule="auto"/>
              <w:jc w:val="both"/>
              <w:rPr>
                <w:rFonts w:ascii="Book Antiqua" w:hAnsi="Book Antiqua"/>
                <w:b/>
                <w:lang w:val="en-US"/>
              </w:rPr>
            </w:pPr>
            <w:proofErr w:type="spellStart"/>
            <w:r w:rsidRPr="00D15AB6">
              <w:rPr>
                <w:rFonts w:ascii="Book Antiqua" w:hAnsi="Book Antiqua"/>
                <w:b/>
                <w:lang w:val="en-US"/>
              </w:rPr>
              <w:t>Rockall</w:t>
            </w:r>
            <w:proofErr w:type="spellEnd"/>
            <w:r w:rsidRPr="00D15AB6">
              <w:rPr>
                <w:rFonts w:ascii="Book Antiqua" w:hAnsi="Book Antiqua"/>
                <w:b/>
                <w:lang w:val="en-US"/>
              </w:rPr>
              <w:t xml:space="preserve"> risk score </w:t>
            </w:r>
          </w:p>
          <w:p w14:paraId="3C5E1067" w14:textId="313208A8" w:rsidR="001C1A67" w:rsidRPr="00D15AB6" w:rsidRDefault="001C1A67" w:rsidP="00D15AB6">
            <w:pPr>
              <w:tabs>
                <w:tab w:val="left" w:pos="9356"/>
              </w:tabs>
              <w:spacing w:line="360" w:lineRule="auto"/>
              <w:jc w:val="both"/>
              <w:rPr>
                <w:rFonts w:ascii="Book Antiqua" w:hAnsi="Book Antiqua"/>
                <w:lang w:val="en-US"/>
              </w:rPr>
            </w:pPr>
            <w:r w:rsidRPr="00D15AB6">
              <w:rPr>
                <w:rFonts w:ascii="Book Antiqua" w:hAnsi="Book Antiqua"/>
                <w:lang w:val="en-US"/>
              </w:rPr>
              <w:t>median ± SD</w:t>
            </w:r>
          </w:p>
          <w:p w14:paraId="7FA81415" w14:textId="2411DD88" w:rsidR="001C1A67" w:rsidRPr="00D15AB6" w:rsidRDefault="001C1A67" w:rsidP="00D15AB6">
            <w:pPr>
              <w:tabs>
                <w:tab w:val="left" w:pos="9356"/>
              </w:tabs>
              <w:spacing w:line="360" w:lineRule="auto"/>
              <w:jc w:val="both"/>
              <w:rPr>
                <w:rFonts w:ascii="Book Antiqua" w:hAnsi="Book Antiqua"/>
                <w:lang w:val="en-US"/>
              </w:rPr>
            </w:pPr>
            <w:r w:rsidRPr="00D15AB6">
              <w:rPr>
                <w:rFonts w:ascii="Book Antiqua" w:hAnsi="Book Antiqua"/>
                <w:lang w:val="en-US"/>
              </w:rPr>
              <w:t>range</w:t>
            </w:r>
          </w:p>
        </w:tc>
        <w:tc>
          <w:tcPr>
            <w:tcW w:w="2165" w:type="dxa"/>
          </w:tcPr>
          <w:p w14:paraId="6E177392" w14:textId="77777777" w:rsidR="001C1A67" w:rsidRPr="00D15AB6" w:rsidRDefault="001C1A67" w:rsidP="00D15AB6">
            <w:pPr>
              <w:tabs>
                <w:tab w:val="left" w:pos="9356"/>
              </w:tabs>
              <w:spacing w:line="360" w:lineRule="auto"/>
              <w:jc w:val="both"/>
              <w:rPr>
                <w:rFonts w:ascii="Book Antiqua" w:hAnsi="Book Antiqua"/>
                <w:lang w:val="en-US"/>
              </w:rPr>
            </w:pPr>
          </w:p>
          <w:p w14:paraId="14B99151" w14:textId="77777777" w:rsidR="001C1A67" w:rsidRPr="00D15AB6" w:rsidRDefault="001C1A67" w:rsidP="00D15AB6">
            <w:pPr>
              <w:tabs>
                <w:tab w:val="left" w:pos="9356"/>
              </w:tabs>
              <w:spacing w:line="360" w:lineRule="auto"/>
              <w:jc w:val="both"/>
              <w:rPr>
                <w:rFonts w:ascii="Book Antiqua" w:hAnsi="Book Antiqua"/>
                <w:lang w:val="en-US"/>
              </w:rPr>
            </w:pPr>
            <w:r w:rsidRPr="00D15AB6">
              <w:rPr>
                <w:rFonts w:ascii="Book Antiqua" w:hAnsi="Book Antiqua"/>
                <w:lang w:val="en-US"/>
              </w:rPr>
              <w:t>7.1 ±1.7</w:t>
            </w:r>
          </w:p>
          <w:p w14:paraId="2E088BD8" w14:textId="77777777" w:rsidR="001C1A67" w:rsidRPr="00D15AB6" w:rsidRDefault="001C1A67" w:rsidP="00D15AB6">
            <w:pPr>
              <w:tabs>
                <w:tab w:val="left" w:pos="9356"/>
              </w:tabs>
              <w:spacing w:line="360" w:lineRule="auto"/>
              <w:jc w:val="both"/>
              <w:rPr>
                <w:rFonts w:ascii="Book Antiqua" w:hAnsi="Book Antiqua"/>
                <w:lang w:val="en-US"/>
              </w:rPr>
            </w:pPr>
            <w:r w:rsidRPr="00D15AB6">
              <w:rPr>
                <w:rFonts w:ascii="Book Antiqua" w:hAnsi="Book Antiqua"/>
                <w:lang w:val="en-US"/>
              </w:rPr>
              <w:t>2-10</w:t>
            </w:r>
          </w:p>
        </w:tc>
        <w:tc>
          <w:tcPr>
            <w:tcW w:w="1843" w:type="dxa"/>
          </w:tcPr>
          <w:p w14:paraId="18E9B8E2" w14:textId="77777777" w:rsidR="001C1A67" w:rsidRPr="00D15AB6" w:rsidRDefault="001C1A67" w:rsidP="00D15AB6">
            <w:pPr>
              <w:tabs>
                <w:tab w:val="left" w:pos="9356"/>
              </w:tabs>
              <w:spacing w:line="360" w:lineRule="auto"/>
              <w:jc w:val="both"/>
              <w:rPr>
                <w:rFonts w:ascii="Book Antiqua" w:hAnsi="Book Antiqua"/>
                <w:lang w:val="en-US"/>
              </w:rPr>
            </w:pPr>
          </w:p>
          <w:p w14:paraId="596680A7" w14:textId="77777777" w:rsidR="001C1A67" w:rsidRPr="00D15AB6" w:rsidRDefault="001C1A67" w:rsidP="00D15AB6">
            <w:pPr>
              <w:tabs>
                <w:tab w:val="left" w:pos="9356"/>
              </w:tabs>
              <w:spacing w:line="360" w:lineRule="auto"/>
              <w:jc w:val="both"/>
              <w:rPr>
                <w:rFonts w:ascii="Book Antiqua" w:hAnsi="Book Antiqua"/>
                <w:lang w:val="en-US"/>
              </w:rPr>
            </w:pPr>
            <w:r w:rsidRPr="00D15AB6">
              <w:rPr>
                <w:rFonts w:ascii="Book Antiqua" w:hAnsi="Book Antiqua"/>
                <w:lang w:val="en-US"/>
              </w:rPr>
              <w:t>7.1 ± 1.7</w:t>
            </w:r>
          </w:p>
          <w:p w14:paraId="4C627C9B" w14:textId="77777777" w:rsidR="001C1A67" w:rsidRPr="00D15AB6" w:rsidRDefault="001C1A67" w:rsidP="00D15AB6">
            <w:pPr>
              <w:tabs>
                <w:tab w:val="left" w:pos="9356"/>
              </w:tabs>
              <w:spacing w:line="360" w:lineRule="auto"/>
              <w:jc w:val="both"/>
              <w:rPr>
                <w:rFonts w:ascii="Book Antiqua" w:hAnsi="Book Antiqua"/>
                <w:lang w:val="en-US"/>
              </w:rPr>
            </w:pPr>
            <w:r w:rsidRPr="00D15AB6">
              <w:rPr>
                <w:rFonts w:ascii="Book Antiqua" w:hAnsi="Book Antiqua"/>
                <w:lang w:val="en-US"/>
              </w:rPr>
              <w:t xml:space="preserve">2 -10 </w:t>
            </w:r>
          </w:p>
        </w:tc>
        <w:tc>
          <w:tcPr>
            <w:tcW w:w="1700" w:type="dxa"/>
          </w:tcPr>
          <w:p w14:paraId="79531C66" w14:textId="77777777" w:rsidR="001C1A67" w:rsidRPr="00D15AB6" w:rsidRDefault="001C1A67" w:rsidP="00D15AB6">
            <w:pPr>
              <w:tabs>
                <w:tab w:val="left" w:pos="9356"/>
              </w:tabs>
              <w:spacing w:line="360" w:lineRule="auto"/>
              <w:jc w:val="both"/>
              <w:rPr>
                <w:rFonts w:ascii="Book Antiqua" w:hAnsi="Book Antiqua"/>
                <w:lang w:val="en-US"/>
              </w:rPr>
            </w:pPr>
          </w:p>
          <w:p w14:paraId="047569F2" w14:textId="77777777" w:rsidR="001C1A67" w:rsidRPr="00D15AB6" w:rsidRDefault="001C1A67" w:rsidP="00D15AB6">
            <w:pPr>
              <w:tabs>
                <w:tab w:val="left" w:pos="9356"/>
              </w:tabs>
              <w:spacing w:line="360" w:lineRule="auto"/>
              <w:jc w:val="both"/>
              <w:rPr>
                <w:rFonts w:ascii="Book Antiqua" w:hAnsi="Book Antiqua"/>
                <w:lang w:val="en-US"/>
              </w:rPr>
            </w:pPr>
            <w:r w:rsidRPr="00D15AB6">
              <w:rPr>
                <w:rFonts w:ascii="Book Antiqua" w:hAnsi="Book Antiqua"/>
                <w:lang w:val="en-US"/>
              </w:rPr>
              <w:t xml:space="preserve">7.1 ± 1.8 </w:t>
            </w:r>
          </w:p>
          <w:p w14:paraId="276E2A2E" w14:textId="77777777" w:rsidR="001C1A67" w:rsidRPr="00D15AB6" w:rsidRDefault="001C1A67" w:rsidP="00D15AB6">
            <w:pPr>
              <w:tabs>
                <w:tab w:val="left" w:pos="9356"/>
              </w:tabs>
              <w:spacing w:line="360" w:lineRule="auto"/>
              <w:jc w:val="both"/>
              <w:rPr>
                <w:rFonts w:ascii="Book Antiqua" w:hAnsi="Book Antiqua"/>
                <w:lang w:val="en-US"/>
              </w:rPr>
            </w:pPr>
            <w:r w:rsidRPr="00D15AB6">
              <w:rPr>
                <w:rFonts w:ascii="Book Antiqua" w:hAnsi="Book Antiqua"/>
                <w:lang w:val="en-US"/>
              </w:rPr>
              <w:t>2 - 10</w:t>
            </w:r>
          </w:p>
        </w:tc>
        <w:tc>
          <w:tcPr>
            <w:tcW w:w="992" w:type="dxa"/>
            <w:hideMark/>
          </w:tcPr>
          <w:p w14:paraId="4854E234" w14:textId="77777777" w:rsidR="001C1A67" w:rsidRPr="00D15AB6" w:rsidRDefault="001C1A67" w:rsidP="00D15AB6">
            <w:pPr>
              <w:tabs>
                <w:tab w:val="left" w:pos="9356"/>
              </w:tabs>
              <w:spacing w:line="360" w:lineRule="auto"/>
              <w:jc w:val="both"/>
              <w:rPr>
                <w:rFonts w:ascii="Book Antiqua" w:hAnsi="Book Antiqua"/>
                <w:lang w:val="en-US"/>
              </w:rPr>
            </w:pPr>
            <w:r w:rsidRPr="00D15AB6">
              <w:rPr>
                <w:rFonts w:ascii="Book Antiqua" w:hAnsi="Book Antiqua"/>
                <w:lang w:val="en-US"/>
              </w:rPr>
              <w:t>ns</w:t>
            </w:r>
          </w:p>
        </w:tc>
      </w:tr>
      <w:tr w:rsidR="001C1A67" w:rsidRPr="00D15AB6" w14:paraId="05C8D64F" w14:textId="77777777" w:rsidTr="00E21EFD">
        <w:trPr>
          <w:trHeight w:val="865"/>
        </w:trPr>
        <w:tc>
          <w:tcPr>
            <w:tcW w:w="2905" w:type="dxa"/>
          </w:tcPr>
          <w:p w14:paraId="16C78EDD" w14:textId="77777777" w:rsidR="001C1A67" w:rsidRPr="00D15AB6" w:rsidRDefault="001C1A67" w:rsidP="00D15AB6">
            <w:pPr>
              <w:tabs>
                <w:tab w:val="left" w:pos="9356"/>
              </w:tabs>
              <w:spacing w:line="360" w:lineRule="auto"/>
              <w:jc w:val="both"/>
              <w:rPr>
                <w:rFonts w:ascii="Book Antiqua" w:hAnsi="Book Antiqua"/>
                <w:b/>
                <w:lang w:val="en-US"/>
              </w:rPr>
            </w:pPr>
            <w:r w:rsidRPr="00D15AB6">
              <w:rPr>
                <w:rFonts w:ascii="Book Antiqua" w:hAnsi="Book Antiqua"/>
                <w:b/>
                <w:lang w:val="en-US"/>
              </w:rPr>
              <w:t>Comorbidities</w:t>
            </w:r>
          </w:p>
          <w:p w14:paraId="00C0843D" w14:textId="0EBAA318" w:rsidR="001C1A67" w:rsidRPr="00D15AB6" w:rsidRDefault="001C1A67" w:rsidP="00D15AB6">
            <w:pPr>
              <w:tabs>
                <w:tab w:val="left" w:pos="9356"/>
              </w:tabs>
              <w:spacing w:line="360" w:lineRule="auto"/>
              <w:jc w:val="both"/>
              <w:rPr>
                <w:rFonts w:ascii="Book Antiqua" w:hAnsi="Book Antiqua"/>
                <w:lang w:val="en-US"/>
              </w:rPr>
            </w:pPr>
            <w:r w:rsidRPr="00D15AB6">
              <w:rPr>
                <w:rFonts w:ascii="Book Antiqua" w:hAnsi="Book Antiqua"/>
                <w:lang w:val="en-US"/>
              </w:rPr>
              <w:t>Coagulopathy</w:t>
            </w:r>
          </w:p>
          <w:p w14:paraId="749DC45D" w14:textId="062330ED" w:rsidR="001C1A67" w:rsidRPr="00D15AB6" w:rsidRDefault="001C1A67" w:rsidP="00D15AB6">
            <w:pPr>
              <w:tabs>
                <w:tab w:val="left" w:pos="9356"/>
              </w:tabs>
              <w:spacing w:line="360" w:lineRule="auto"/>
              <w:jc w:val="both"/>
              <w:rPr>
                <w:rFonts w:ascii="Book Antiqua" w:hAnsi="Book Antiqua"/>
                <w:lang w:val="en-US"/>
              </w:rPr>
            </w:pPr>
            <w:r w:rsidRPr="00D15AB6">
              <w:rPr>
                <w:rFonts w:ascii="Book Antiqua" w:hAnsi="Book Antiqua"/>
                <w:lang w:val="en-US"/>
              </w:rPr>
              <w:t>Renal insufficiency</w:t>
            </w:r>
          </w:p>
          <w:p w14:paraId="63832A6E" w14:textId="1A1C9028" w:rsidR="001C1A67" w:rsidRPr="00D15AB6" w:rsidRDefault="001C1A67" w:rsidP="00D15AB6">
            <w:pPr>
              <w:tabs>
                <w:tab w:val="left" w:pos="9356"/>
              </w:tabs>
              <w:spacing w:line="360" w:lineRule="auto"/>
              <w:jc w:val="both"/>
              <w:rPr>
                <w:rFonts w:ascii="Book Antiqua" w:hAnsi="Book Antiqua"/>
                <w:lang w:val="en-US"/>
              </w:rPr>
            </w:pPr>
            <w:r w:rsidRPr="00D15AB6">
              <w:rPr>
                <w:rFonts w:ascii="Book Antiqua" w:hAnsi="Book Antiqua"/>
                <w:lang w:val="en-US"/>
              </w:rPr>
              <w:t>Hemodialysis</w:t>
            </w:r>
          </w:p>
          <w:p w14:paraId="39FFB313" w14:textId="0F800EB6" w:rsidR="001C1A67" w:rsidRPr="00D15AB6" w:rsidRDefault="001C1A67" w:rsidP="00D15AB6">
            <w:pPr>
              <w:tabs>
                <w:tab w:val="left" w:pos="9356"/>
              </w:tabs>
              <w:spacing w:line="360" w:lineRule="auto"/>
              <w:jc w:val="both"/>
              <w:rPr>
                <w:rFonts w:ascii="Book Antiqua" w:hAnsi="Book Antiqua"/>
                <w:lang w:val="en-US"/>
              </w:rPr>
            </w:pPr>
            <w:r w:rsidRPr="00D15AB6">
              <w:rPr>
                <w:rFonts w:ascii="Book Antiqua" w:hAnsi="Book Antiqua"/>
                <w:lang w:val="en-US"/>
              </w:rPr>
              <w:t>Liver cirrhosis</w:t>
            </w:r>
          </w:p>
        </w:tc>
        <w:tc>
          <w:tcPr>
            <w:tcW w:w="2165" w:type="dxa"/>
          </w:tcPr>
          <w:p w14:paraId="2185B612" w14:textId="77777777" w:rsidR="001C1A67" w:rsidRPr="00D15AB6" w:rsidRDefault="001C1A67" w:rsidP="00D15AB6">
            <w:pPr>
              <w:tabs>
                <w:tab w:val="left" w:pos="9356"/>
              </w:tabs>
              <w:spacing w:line="360" w:lineRule="auto"/>
              <w:jc w:val="both"/>
              <w:rPr>
                <w:rFonts w:ascii="Book Antiqua" w:hAnsi="Book Antiqua"/>
                <w:lang w:val="en-US"/>
              </w:rPr>
            </w:pPr>
          </w:p>
          <w:p w14:paraId="21A6A609" w14:textId="5992F16C" w:rsidR="001C1A67" w:rsidRPr="00D15AB6" w:rsidRDefault="001C1A67" w:rsidP="00D15AB6">
            <w:pPr>
              <w:tabs>
                <w:tab w:val="left" w:pos="9356"/>
              </w:tabs>
              <w:spacing w:line="360" w:lineRule="auto"/>
              <w:jc w:val="both"/>
              <w:rPr>
                <w:rFonts w:ascii="Book Antiqua" w:hAnsi="Book Antiqua"/>
                <w:lang w:val="en-US"/>
              </w:rPr>
            </w:pPr>
            <w:r w:rsidRPr="00D15AB6">
              <w:rPr>
                <w:rFonts w:ascii="Book Antiqua" w:hAnsi="Book Antiqua"/>
                <w:lang w:val="en-US"/>
              </w:rPr>
              <w:t>45 (32.8</w:t>
            </w:r>
            <w:r w:rsidR="00837182">
              <w:rPr>
                <w:rFonts w:ascii="Book Antiqua" w:hAnsi="Book Antiqua"/>
                <w:lang w:val="en-US"/>
              </w:rPr>
              <w:t>)</w:t>
            </w:r>
          </w:p>
          <w:p w14:paraId="113C646A" w14:textId="628BF097" w:rsidR="001C1A67" w:rsidRPr="00D15AB6" w:rsidRDefault="001C1A67" w:rsidP="00D15AB6">
            <w:pPr>
              <w:tabs>
                <w:tab w:val="left" w:pos="9356"/>
              </w:tabs>
              <w:spacing w:line="360" w:lineRule="auto"/>
              <w:jc w:val="both"/>
              <w:rPr>
                <w:rFonts w:ascii="Book Antiqua" w:hAnsi="Book Antiqua"/>
                <w:lang w:val="en-US"/>
              </w:rPr>
            </w:pPr>
            <w:r w:rsidRPr="00D15AB6">
              <w:rPr>
                <w:rFonts w:ascii="Book Antiqua" w:hAnsi="Book Antiqua"/>
                <w:lang w:val="en-US"/>
              </w:rPr>
              <w:t>68 (49.6</w:t>
            </w:r>
            <w:r w:rsidR="00837182">
              <w:rPr>
                <w:rFonts w:ascii="Book Antiqua" w:hAnsi="Book Antiqua"/>
                <w:lang w:val="en-US"/>
              </w:rPr>
              <w:t>)</w:t>
            </w:r>
          </w:p>
          <w:p w14:paraId="54E4F260" w14:textId="7EF09565" w:rsidR="001C1A67" w:rsidRPr="00D15AB6" w:rsidRDefault="001C1A67" w:rsidP="00D15AB6">
            <w:pPr>
              <w:tabs>
                <w:tab w:val="left" w:pos="9356"/>
              </w:tabs>
              <w:spacing w:line="360" w:lineRule="auto"/>
              <w:jc w:val="both"/>
              <w:rPr>
                <w:rFonts w:ascii="Book Antiqua" w:hAnsi="Book Antiqua"/>
                <w:lang w:val="en-US"/>
              </w:rPr>
            </w:pPr>
            <w:r w:rsidRPr="00D15AB6">
              <w:rPr>
                <w:rFonts w:ascii="Book Antiqua" w:hAnsi="Book Antiqua"/>
                <w:lang w:val="en-US"/>
              </w:rPr>
              <w:t>32 (23.4</w:t>
            </w:r>
            <w:r w:rsidR="00837182">
              <w:rPr>
                <w:rFonts w:ascii="Book Antiqua" w:hAnsi="Book Antiqua"/>
                <w:lang w:val="en-US"/>
              </w:rPr>
              <w:t>)</w:t>
            </w:r>
          </w:p>
          <w:p w14:paraId="6E332BBB" w14:textId="1736A479" w:rsidR="001C1A67" w:rsidRPr="00D15AB6" w:rsidRDefault="001C1A67" w:rsidP="00D15AB6">
            <w:pPr>
              <w:tabs>
                <w:tab w:val="left" w:pos="9356"/>
              </w:tabs>
              <w:spacing w:line="360" w:lineRule="auto"/>
              <w:jc w:val="both"/>
              <w:rPr>
                <w:rFonts w:ascii="Book Antiqua" w:hAnsi="Book Antiqua"/>
                <w:lang w:val="en-US"/>
              </w:rPr>
            </w:pPr>
            <w:r w:rsidRPr="00D15AB6">
              <w:rPr>
                <w:rFonts w:ascii="Book Antiqua" w:hAnsi="Book Antiqua"/>
                <w:lang w:val="en-US"/>
              </w:rPr>
              <w:t>38 (27.7</w:t>
            </w:r>
            <w:r w:rsidR="00837182">
              <w:rPr>
                <w:rFonts w:ascii="Book Antiqua" w:hAnsi="Book Antiqua"/>
                <w:lang w:val="en-US"/>
              </w:rPr>
              <w:t>)</w:t>
            </w:r>
          </w:p>
        </w:tc>
        <w:tc>
          <w:tcPr>
            <w:tcW w:w="1843" w:type="dxa"/>
          </w:tcPr>
          <w:p w14:paraId="3C21A37D" w14:textId="77777777" w:rsidR="001C1A67" w:rsidRPr="00D15AB6" w:rsidRDefault="001C1A67" w:rsidP="00D15AB6">
            <w:pPr>
              <w:tabs>
                <w:tab w:val="left" w:pos="9356"/>
              </w:tabs>
              <w:spacing w:line="360" w:lineRule="auto"/>
              <w:jc w:val="both"/>
              <w:rPr>
                <w:rFonts w:ascii="Book Antiqua" w:hAnsi="Book Antiqua"/>
                <w:lang w:val="en-US"/>
              </w:rPr>
            </w:pPr>
          </w:p>
          <w:p w14:paraId="7189C44E" w14:textId="77DDC27E" w:rsidR="001C1A67" w:rsidRPr="00D15AB6" w:rsidRDefault="001C1A67" w:rsidP="00D15AB6">
            <w:pPr>
              <w:tabs>
                <w:tab w:val="left" w:pos="9356"/>
              </w:tabs>
              <w:spacing w:line="360" w:lineRule="auto"/>
              <w:jc w:val="both"/>
              <w:rPr>
                <w:rFonts w:ascii="Book Antiqua" w:hAnsi="Book Antiqua"/>
                <w:lang w:val="en-US"/>
              </w:rPr>
            </w:pPr>
            <w:r w:rsidRPr="00D15AB6">
              <w:rPr>
                <w:rFonts w:ascii="Book Antiqua" w:hAnsi="Book Antiqua"/>
                <w:lang w:val="en-US"/>
              </w:rPr>
              <w:t>34 (33</w:t>
            </w:r>
            <w:r w:rsidR="00837182">
              <w:rPr>
                <w:rFonts w:ascii="Book Antiqua" w:hAnsi="Book Antiqua"/>
                <w:lang w:val="en-US"/>
              </w:rPr>
              <w:t>)</w:t>
            </w:r>
          </w:p>
          <w:p w14:paraId="4D3CD2A1" w14:textId="40798620" w:rsidR="001C1A67" w:rsidRPr="00D15AB6" w:rsidRDefault="001C1A67" w:rsidP="00D15AB6">
            <w:pPr>
              <w:tabs>
                <w:tab w:val="left" w:pos="9356"/>
              </w:tabs>
              <w:spacing w:line="360" w:lineRule="auto"/>
              <w:jc w:val="both"/>
              <w:rPr>
                <w:rFonts w:ascii="Book Antiqua" w:hAnsi="Book Antiqua"/>
                <w:lang w:val="en-US"/>
              </w:rPr>
            </w:pPr>
            <w:r w:rsidRPr="00D15AB6">
              <w:rPr>
                <w:rFonts w:ascii="Book Antiqua" w:hAnsi="Book Antiqua"/>
                <w:lang w:val="en-US"/>
              </w:rPr>
              <w:t>59 (49</w:t>
            </w:r>
            <w:r w:rsidR="00837182">
              <w:rPr>
                <w:rFonts w:ascii="Book Antiqua" w:hAnsi="Book Antiqua"/>
                <w:lang w:val="en-US"/>
              </w:rPr>
              <w:t>)</w:t>
            </w:r>
          </w:p>
          <w:p w14:paraId="316952B7" w14:textId="5F74F860" w:rsidR="001C1A67" w:rsidRPr="00D15AB6" w:rsidRDefault="001C1A67" w:rsidP="00D15AB6">
            <w:pPr>
              <w:tabs>
                <w:tab w:val="left" w:pos="9356"/>
              </w:tabs>
              <w:spacing w:line="360" w:lineRule="auto"/>
              <w:jc w:val="both"/>
              <w:rPr>
                <w:rFonts w:ascii="Book Antiqua" w:hAnsi="Book Antiqua"/>
                <w:lang w:val="en-US"/>
              </w:rPr>
            </w:pPr>
            <w:r w:rsidRPr="00D15AB6">
              <w:rPr>
                <w:rFonts w:ascii="Book Antiqua" w:hAnsi="Book Antiqua"/>
                <w:lang w:val="en-US"/>
              </w:rPr>
              <w:t>24 (23</w:t>
            </w:r>
            <w:r w:rsidR="00837182">
              <w:rPr>
                <w:rFonts w:ascii="Book Antiqua" w:hAnsi="Book Antiqua"/>
                <w:lang w:val="en-US"/>
              </w:rPr>
              <w:t>)</w:t>
            </w:r>
          </w:p>
          <w:p w14:paraId="3097035C" w14:textId="58DA7480" w:rsidR="001C1A67" w:rsidRPr="00D15AB6" w:rsidRDefault="001C1A67" w:rsidP="00D15AB6">
            <w:pPr>
              <w:tabs>
                <w:tab w:val="left" w:pos="9356"/>
              </w:tabs>
              <w:spacing w:line="360" w:lineRule="auto"/>
              <w:jc w:val="both"/>
              <w:rPr>
                <w:rFonts w:ascii="Book Antiqua" w:hAnsi="Book Antiqua"/>
                <w:lang w:val="en-US"/>
              </w:rPr>
            </w:pPr>
            <w:r w:rsidRPr="00D15AB6">
              <w:rPr>
                <w:rFonts w:ascii="Book Antiqua" w:hAnsi="Book Antiqua"/>
                <w:lang w:val="en-US"/>
              </w:rPr>
              <w:t>30 (29.4</w:t>
            </w:r>
            <w:r w:rsidR="00837182">
              <w:rPr>
                <w:rFonts w:ascii="Book Antiqua" w:hAnsi="Book Antiqua"/>
                <w:lang w:val="en-US"/>
              </w:rPr>
              <w:t>)</w:t>
            </w:r>
          </w:p>
        </w:tc>
        <w:tc>
          <w:tcPr>
            <w:tcW w:w="1700" w:type="dxa"/>
          </w:tcPr>
          <w:p w14:paraId="2C68A1D6" w14:textId="77777777" w:rsidR="001C1A67" w:rsidRPr="00D15AB6" w:rsidRDefault="001C1A67" w:rsidP="00D15AB6">
            <w:pPr>
              <w:tabs>
                <w:tab w:val="left" w:pos="9356"/>
              </w:tabs>
              <w:spacing w:line="360" w:lineRule="auto"/>
              <w:jc w:val="both"/>
              <w:rPr>
                <w:rFonts w:ascii="Book Antiqua" w:hAnsi="Book Antiqua"/>
                <w:lang w:val="en-US"/>
              </w:rPr>
            </w:pPr>
          </w:p>
          <w:p w14:paraId="4515582C" w14:textId="4E7A72C0" w:rsidR="001C1A67" w:rsidRPr="00D15AB6" w:rsidRDefault="001C1A67" w:rsidP="00D15AB6">
            <w:pPr>
              <w:tabs>
                <w:tab w:val="left" w:pos="9356"/>
              </w:tabs>
              <w:spacing w:line="360" w:lineRule="auto"/>
              <w:jc w:val="both"/>
              <w:rPr>
                <w:rFonts w:ascii="Book Antiqua" w:hAnsi="Book Antiqua"/>
                <w:lang w:val="en-US"/>
              </w:rPr>
            </w:pPr>
            <w:r w:rsidRPr="00D15AB6">
              <w:rPr>
                <w:rFonts w:ascii="Book Antiqua" w:hAnsi="Book Antiqua"/>
                <w:lang w:val="en-US"/>
              </w:rPr>
              <w:t>5 (2</w:t>
            </w:r>
            <w:r w:rsidR="00837182">
              <w:rPr>
                <w:rFonts w:ascii="Book Antiqua" w:hAnsi="Book Antiqua"/>
                <w:lang w:val="en-US"/>
              </w:rPr>
              <w:t>)</w:t>
            </w:r>
          </w:p>
          <w:p w14:paraId="5EE46A1F" w14:textId="3A7A0866" w:rsidR="001C1A67" w:rsidRPr="00D15AB6" w:rsidRDefault="001C1A67" w:rsidP="00D15AB6">
            <w:pPr>
              <w:tabs>
                <w:tab w:val="left" w:pos="9356"/>
              </w:tabs>
              <w:spacing w:line="360" w:lineRule="auto"/>
              <w:jc w:val="both"/>
              <w:rPr>
                <w:rFonts w:ascii="Book Antiqua" w:hAnsi="Book Antiqua"/>
                <w:lang w:val="en-US"/>
              </w:rPr>
            </w:pPr>
            <w:r w:rsidRPr="00D15AB6">
              <w:rPr>
                <w:rFonts w:ascii="Book Antiqua" w:hAnsi="Book Antiqua"/>
                <w:lang w:val="en-US"/>
              </w:rPr>
              <w:t>12 (48</w:t>
            </w:r>
            <w:r w:rsidR="00837182">
              <w:rPr>
                <w:rFonts w:ascii="Book Antiqua" w:hAnsi="Book Antiqua"/>
                <w:lang w:val="en-US"/>
              </w:rPr>
              <w:t>)</w:t>
            </w:r>
          </w:p>
          <w:p w14:paraId="7BC814CE" w14:textId="17D60B47" w:rsidR="001C1A67" w:rsidRPr="00D15AB6" w:rsidRDefault="001C1A67" w:rsidP="00D15AB6">
            <w:pPr>
              <w:tabs>
                <w:tab w:val="left" w:pos="9356"/>
              </w:tabs>
              <w:spacing w:line="360" w:lineRule="auto"/>
              <w:jc w:val="both"/>
              <w:rPr>
                <w:rFonts w:ascii="Book Antiqua" w:hAnsi="Book Antiqua"/>
                <w:lang w:val="en-US"/>
              </w:rPr>
            </w:pPr>
            <w:r w:rsidRPr="00D15AB6">
              <w:rPr>
                <w:rFonts w:ascii="Book Antiqua" w:hAnsi="Book Antiqua"/>
                <w:lang w:val="en-US"/>
              </w:rPr>
              <w:t>12 (48</w:t>
            </w:r>
            <w:r w:rsidR="00837182">
              <w:rPr>
                <w:rFonts w:ascii="Book Antiqua" w:hAnsi="Book Antiqua"/>
                <w:lang w:val="en-US"/>
              </w:rPr>
              <w:t>)</w:t>
            </w:r>
          </w:p>
          <w:p w14:paraId="45D3121B" w14:textId="5B0E2DB8" w:rsidR="001C1A67" w:rsidRPr="00D15AB6" w:rsidRDefault="001C1A67" w:rsidP="00D15AB6">
            <w:pPr>
              <w:tabs>
                <w:tab w:val="left" w:pos="9356"/>
              </w:tabs>
              <w:spacing w:line="360" w:lineRule="auto"/>
              <w:jc w:val="both"/>
              <w:rPr>
                <w:rFonts w:ascii="Book Antiqua" w:hAnsi="Book Antiqua"/>
                <w:lang w:val="en-US"/>
              </w:rPr>
            </w:pPr>
            <w:r w:rsidRPr="00D15AB6">
              <w:rPr>
                <w:rFonts w:ascii="Book Antiqua" w:hAnsi="Book Antiqua"/>
                <w:lang w:val="en-US"/>
              </w:rPr>
              <w:t>5 (20</w:t>
            </w:r>
            <w:r w:rsidR="00837182">
              <w:rPr>
                <w:rFonts w:ascii="Book Antiqua" w:hAnsi="Book Antiqua"/>
                <w:lang w:val="en-US"/>
              </w:rPr>
              <w:t>)</w:t>
            </w:r>
          </w:p>
        </w:tc>
        <w:tc>
          <w:tcPr>
            <w:tcW w:w="992" w:type="dxa"/>
          </w:tcPr>
          <w:p w14:paraId="4D6A659B" w14:textId="77777777" w:rsidR="001C1A67" w:rsidRPr="00D15AB6" w:rsidRDefault="001C1A67" w:rsidP="00D15AB6">
            <w:pPr>
              <w:tabs>
                <w:tab w:val="left" w:pos="9356"/>
              </w:tabs>
              <w:spacing w:line="360" w:lineRule="auto"/>
              <w:jc w:val="both"/>
              <w:rPr>
                <w:rFonts w:ascii="Book Antiqua" w:hAnsi="Book Antiqua"/>
                <w:lang w:val="en-US"/>
              </w:rPr>
            </w:pPr>
          </w:p>
        </w:tc>
      </w:tr>
      <w:tr w:rsidR="001C1A67" w:rsidRPr="00D15AB6" w14:paraId="7E160267" w14:textId="77777777" w:rsidTr="00E21EFD">
        <w:trPr>
          <w:trHeight w:val="865"/>
        </w:trPr>
        <w:tc>
          <w:tcPr>
            <w:tcW w:w="2905" w:type="dxa"/>
          </w:tcPr>
          <w:p w14:paraId="04D256DD" w14:textId="77777777" w:rsidR="001C1A67" w:rsidRPr="00D15AB6" w:rsidRDefault="001C1A67" w:rsidP="00D15AB6">
            <w:pPr>
              <w:tabs>
                <w:tab w:val="left" w:pos="9356"/>
              </w:tabs>
              <w:spacing w:line="360" w:lineRule="auto"/>
              <w:jc w:val="both"/>
              <w:rPr>
                <w:rFonts w:ascii="Book Antiqua" w:hAnsi="Book Antiqua"/>
                <w:b/>
                <w:lang w:val="en-US"/>
              </w:rPr>
            </w:pPr>
            <w:r w:rsidRPr="00D15AB6">
              <w:rPr>
                <w:rFonts w:ascii="Book Antiqua" w:hAnsi="Book Antiqua"/>
                <w:b/>
                <w:lang w:val="en-US"/>
              </w:rPr>
              <w:t>Therapeutic anticoagulation</w:t>
            </w:r>
          </w:p>
          <w:p w14:paraId="145B1EAD" w14:textId="5952D36E" w:rsidR="001C1A67" w:rsidRPr="00D15AB6" w:rsidRDefault="00EF6D82" w:rsidP="00D15AB6">
            <w:pPr>
              <w:tabs>
                <w:tab w:val="left" w:pos="9356"/>
              </w:tabs>
              <w:spacing w:line="360" w:lineRule="auto"/>
              <w:jc w:val="both"/>
              <w:rPr>
                <w:rFonts w:ascii="Book Antiqua" w:hAnsi="Book Antiqua"/>
                <w:lang w:val="en-US"/>
              </w:rPr>
            </w:pPr>
            <w:r w:rsidRPr="00D15AB6">
              <w:rPr>
                <w:rFonts w:ascii="Book Antiqua" w:hAnsi="Book Antiqua"/>
                <w:lang w:val="en-US"/>
              </w:rPr>
              <w:t xml:space="preserve">Dual </w:t>
            </w:r>
            <w:proofErr w:type="spellStart"/>
            <w:r w:rsidRPr="00D15AB6">
              <w:rPr>
                <w:rFonts w:ascii="Book Antiqua" w:hAnsi="Book Antiqua"/>
                <w:lang w:val="en-US"/>
              </w:rPr>
              <w:t>antiplatet</w:t>
            </w:r>
            <w:proofErr w:type="spellEnd"/>
            <w:r w:rsidRPr="00D15AB6">
              <w:rPr>
                <w:rFonts w:ascii="Book Antiqua" w:hAnsi="Book Antiqua"/>
                <w:lang w:val="en-US"/>
              </w:rPr>
              <w:t xml:space="preserve"> therapy</w:t>
            </w:r>
          </w:p>
          <w:p w14:paraId="06B483C8" w14:textId="2F0AE623" w:rsidR="001C1A67" w:rsidRPr="00D15AB6" w:rsidRDefault="001C1A67" w:rsidP="00D15AB6">
            <w:pPr>
              <w:tabs>
                <w:tab w:val="left" w:pos="9356"/>
              </w:tabs>
              <w:spacing w:line="360" w:lineRule="auto"/>
              <w:jc w:val="both"/>
              <w:rPr>
                <w:rFonts w:ascii="Book Antiqua" w:hAnsi="Book Antiqua"/>
                <w:lang w:val="en-US"/>
              </w:rPr>
            </w:pPr>
            <w:r w:rsidRPr="00D15AB6">
              <w:rPr>
                <w:rFonts w:ascii="Book Antiqua" w:hAnsi="Book Antiqua"/>
                <w:lang w:val="en-US"/>
              </w:rPr>
              <w:t>Vit</w:t>
            </w:r>
            <w:r w:rsidR="00E21EFD">
              <w:rPr>
                <w:rFonts w:ascii="Book Antiqua" w:eastAsia="宋体" w:hAnsi="Book Antiqua" w:hint="eastAsia"/>
                <w:lang w:val="en-US" w:eastAsia="zh-CN"/>
              </w:rPr>
              <w:t>amin</w:t>
            </w:r>
            <w:r w:rsidRPr="00D15AB6">
              <w:rPr>
                <w:rFonts w:ascii="Book Antiqua" w:hAnsi="Book Antiqua"/>
                <w:lang w:val="en-US"/>
              </w:rPr>
              <w:t xml:space="preserve"> K </w:t>
            </w:r>
            <w:r w:rsidR="00E21EFD" w:rsidRPr="00D15AB6">
              <w:rPr>
                <w:rFonts w:ascii="Book Antiqua" w:hAnsi="Book Antiqua"/>
                <w:lang w:val="en-US"/>
              </w:rPr>
              <w:t>a</w:t>
            </w:r>
            <w:r w:rsidRPr="00D15AB6">
              <w:rPr>
                <w:rFonts w:ascii="Book Antiqua" w:hAnsi="Book Antiqua"/>
                <w:lang w:val="en-US"/>
              </w:rPr>
              <w:t>ntagonists</w:t>
            </w:r>
          </w:p>
          <w:p w14:paraId="56303438" w14:textId="069732A0" w:rsidR="001C1A67" w:rsidRPr="00D15AB6" w:rsidRDefault="00F80082" w:rsidP="00D15AB6">
            <w:pPr>
              <w:tabs>
                <w:tab w:val="left" w:pos="9356"/>
              </w:tabs>
              <w:spacing w:line="360" w:lineRule="auto"/>
              <w:jc w:val="both"/>
              <w:rPr>
                <w:rFonts w:ascii="Book Antiqua" w:hAnsi="Book Antiqua"/>
                <w:lang w:val="en-US"/>
              </w:rPr>
            </w:pPr>
            <w:r w:rsidRPr="00D15AB6">
              <w:rPr>
                <w:rFonts w:ascii="Book Antiqua" w:hAnsi="Book Antiqua"/>
                <w:lang w:val="en-US"/>
              </w:rPr>
              <w:t>DOAC</w:t>
            </w:r>
          </w:p>
          <w:p w14:paraId="12503AC3" w14:textId="56FD93A2" w:rsidR="001C1A67" w:rsidRPr="00D15AB6" w:rsidRDefault="001C1A67" w:rsidP="00D15AB6">
            <w:pPr>
              <w:tabs>
                <w:tab w:val="left" w:pos="9356"/>
              </w:tabs>
              <w:spacing w:line="360" w:lineRule="auto"/>
              <w:jc w:val="both"/>
              <w:rPr>
                <w:rFonts w:ascii="Book Antiqua" w:hAnsi="Book Antiqua"/>
                <w:b/>
                <w:lang w:val="en-US"/>
              </w:rPr>
            </w:pPr>
            <w:proofErr w:type="spellStart"/>
            <w:r w:rsidRPr="00D15AB6">
              <w:rPr>
                <w:rFonts w:ascii="Book Antiqua" w:hAnsi="Book Antiqua"/>
                <w:lang w:val="en-US"/>
              </w:rPr>
              <w:t>Antiaggregation</w:t>
            </w:r>
            <w:proofErr w:type="spellEnd"/>
            <w:r w:rsidRPr="00D15AB6">
              <w:rPr>
                <w:rFonts w:ascii="Book Antiqua" w:hAnsi="Book Antiqua"/>
                <w:lang w:val="en-US"/>
              </w:rPr>
              <w:t xml:space="preserve"> therapy </w:t>
            </w:r>
          </w:p>
        </w:tc>
        <w:tc>
          <w:tcPr>
            <w:tcW w:w="2165" w:type="dxa"/>
          </w:tcPr>
          <w:p w14:paraId="2AEB0C54" w14:textId="05C1E801" w:rsidR="001C1A67" w:rsidRPr="00D15AB6" w:rsidRDefault="001C1A67" w:rsidP="00D15AB6">
            <w:pPr>
              <w:tabs>
                <w:tab w:val="left" w:pos="9356"/>
              </w:tabs>
              <w:spacing w:line="360" w:lineRule="auto"/>
              <w:jc w:val="both"/>
              <w:rPr>
                <w:rFonts w:ascii="Book Antiqua" w:hAnsi="Book Antiqua"/>
                <w:lang w:val="en-US"/>
              </w:rPr>
            </w:pPr>
            <w:r w:rsidRPr="00D15AB6">
              <w:rPr>
                <w:rFonts w:ascii="Book Antiqua" w:hAnsi="Book Antiqua"/>
                <w:lang w:val="en-US"/>
              </w:rPr>
              <w:t>35 (25.5</w:t>
            </w:r>
            <w:r w:rsidR="00837182">
              <w:rPr>
                <w:rFonts w:ascii="Book Antiqua" w:hAnsi="Book Antiqua"/>
                <w:lang w:val="en-US"/>
              </w:rPr>
              <w:t>)</w:t>
            </w:r>
          </w:p>
          <w:p w14:paraId="1644C2EB" w14:textId="77777777" w:rsidR="001C1A67" w:rsidRPr="00D15AB6" w:rsidRDefault="001C1A67" w:rsidP="00D15AB6">
            <w:pPr>
              <w:tabs>
                <w:tab w:val="left" w:pos="9356"/>
              </w:tabs>
              <w:spacing w:line="360" w:lineRule="auto"/>
              <w:jc w:val="both"/>
              <w:rPr>
                <w:rFonts w:ascii="Book Antiqua" w:hAnsi="Book Antiqua"/>
                <w:lang w:val="en-US"/>
              </w:rPr>
            </w:pPr>
          </w:p>
          <w:p w14:paraId="66F66106" w14:textId="1A3961F0" w:rsidR="001C1A67" w:rsidRPr="00D15AB6" w:rsidRDefault="001C1A67" w:rsidP="00D15AB6">
            <w:pPr>
              <w:tabs>
                <w:tab w:val="left" w:pos="9356"/>
              </w:tabs>
              <w:spacing w:line="360" w:lineRule="auto"/>
              <w:jc w:val="both"/>
              <w:rPr>
                <w:rFonts w:ascii="Book Antiqua" w:hAnsi="Book Antiqua"/>
                <w:lang w:val="en-US"/>
              </w:rPr>
            </w:pPr>
            <w:r w:rsidRPr="00D15AB6">
              <w:rPr>
                <w:rFonts w:ascii="Book Antiqua" w:hAnsi="Book Antiqua"/>
                <w:lang w:val="en-US"/>
              </w:rPr>
              <w:t>7 (5.1</w:t>
            </w:r>
            <w:r w:rsidR="00837182">
              <w:rPr>
                <w:rFonts w:ascii="Book Antiqua" w:hAnsi="Book Antiqua"/>
                <w:lang w:val="en-US"/>
              </w:rPr>
              <w:t>)</w:t>
            </w:r>
          </w:p>
          <w:p w14:paraId="14F5111A" w14:textId="0ADF1239" w:rsidR="001C1A67" w:rsidRPr="00D15AB6" w:rsidRDefault="001C1A67" w:rsidP="00D15AB6">
            <w:pPr>
              <w:tabs>
                <w:tab w:val="left" w:pos="9356"/>
              </w:tabs>
              <w:spacing w:line="360" w:lineRule="auto"/>
              <w:jc w:val="both"/>
              <w:rPr>
                <w:rFonts w:ascii="Book Antiqua" w:hAnsi="Book Antiqua"/>
                <w:lang w:val="en-US"/>
              </w:rPr>
            </w:pPr>
            <w:r w:rsidRPr="00D15AB6">
              <w:rPr>
                <w:rFonts w:ascii="Book Antiqua" w:hAnsi="Book Antiqua"/>
                <w:lang w:val="en-US"/>
              </w:rPr>
              <w:t>14 (10.2</w:t>
            </w:r>
            <w:r w:rsidR="00837182">
              <w:rPr>
                <w:rFonts w:ascii="Book Antiqua" w:hAnsi="Book Antiqua"/>
                <w:lang w:val="en-US"/>
              </w:rPr>
              <w:t>)</w:t>
            </w:r>
          </w:p>
          <w:p w14:paraId="189DD7D5" w14:textId="3FEA4AB2" w:rsidR="001C1A67" w:rsidRPr="00D15AB6" w:rsidRDefault="001C1A67" w:rsidP="00D15AB6">
            <w:pPr>
              <w:tabs>
                <w:tab w:val="left" w:pos="9356"/>
              </w:tabs>
              <w:spacing w:line="360" w:lineRule="auto"/>
              <w:jc w:val="both"/>
              <w:rPr>
                <w:rFonts w:ascii="Book Antiqua" w:hAnsi="Book Antiqua"/>
                <w:lang w:val="en-US"/>
              </w:rPr>
            </w:pPr>
            <w:r w:rsidRPr="00D15AB6">
              <w:rPr>
                <w:rFonts w:ascii="Book Antiqua" w:hAnsi="Book Antiqua"/>
                <w:lang w:val="en-US"/>
              </w:rPr>
              <w:t>8 (5.8</w:t>
            </w:r>
            <w:r w:rsidR="00837182">
              <w:rPr>
                <w:rFonts w:ascii="Book Antiqua" w:hAnsi="Book Antiqua"/>
                <w:lang w:val="en-US"/>
              </w:rPr>
              <w:t>)</w:t>
            </w:r>
          </w:p>
          <w:p w14:paraId="7A6DC17E" w14:textId="338E7331" w:rsidR="001C1A67" w:rsidRPr="00D15AB6" w:rsidRDefault="001C1A67" w:rsidP="00D15AB6">
            <w:pPr>
              <w:tabs>
                <w:tab w:val="left" w:pos="9356"/>
              </w:tabs>
              <w:spacing w:line="360" w:lineRule="auto"/>
              <w:jc w:val="both"/>
              <w:rPr>
                <w:rFonts w:ascii="Book Antiqua" w:hAnsi="Book Antiqua"/>
                <w:lang w:val="en-US"/>
              </w:rPr>
            </w:pPr>
            <w:r w:rsidRPr="00D15AB6">
              <w:rPr>
                <w:rFonts w:ascii="Book Antiqua" w:hAnsi="Book Antiqua"/>
                <w:lang w:val="en-US"/>
              </w:rPr>
              <w:t>29 (21.2</w:t>
            </w:r>
            <w:r w:rsidR="00837182">
              <w:rPr>
                <w:rFonts w:ascii="Book Antiqua" w:hAnsi="Book Antiqua"/>
                <w:lang w:val="en-US"/>
              </w:rPr>
              <w:t>)</w:t>
            </w:r>
          </w:p>
        </w:tc>
        <w:tc>
          <w:tcPr>
            <w:tcW w:w="1843" w:type="dxa"/>
          </w:tcPr>
          <w:p w14:paraId="5FA50B0A" w14:textId="62ABC6D1" w:rsidR="001C1A67" w:rsidRPr="00D15AB6" w:rsidRDefault="001C1A67" w:rsidP="00D15AB6">
            <w:pPr>
              <w:tabs>
                <w:tab w:val="left" w:pos="9356"/>
              </w:tabs>
              <w:spacing w:line="360" w:lineRule="auto"/>
              <w:jc w:val="both"/>
              <w:rPr>
                <w:rFonts w:ascii="Book Antiqua" w:hAnsi="Book Antiqua"/>
                <w:lang w:val="en-US"/>
              </w:rPr>
            </w:pPr>
            <w:r w:rsidRPr="00D15AB6">
              <w:rPr>
                <w:rFonts w:ascii="Book Antiqua" w:hAnsi="Book Antiqua"/>
                <w:lang w:val="en-US"/>
              </w:rPr>
              <w:t>28 (27.5</w:t>
            </w:r>
            <w:r w:rsidR="00837182">
              <w:rPr>
                <w:rFonts w:ascii="Book Antiqua" w:hAnsi="Book Antiqua"/>
                <w:lang w:val="en-US"/>
              </w:rPr>
              <w:t>)</w:t>
            </w:r>
          </w:p>
          <w:p w14:paraId="59A559AB" w14:textId="77777777" w:rsidR="001C1A67" w:rsidRPr="00D15AB6" w:rsidRDefault="001C1A67" w:rsidP="00D15AB6">
            <w:pPr>
              <w:tabs>
                <w:tab w:val="left" w:pos="9356"/>
              </w:tabs>
              <w:spacing w:line="360" w:lineRule="auto"/>
              <w:jc w:val="both"/>
              <w:rPr>
                <w:rFonts w:ascii="Book Antiqua" w:hAnsi="Book Antiqua"/>
                <w:lang w:val="en-US"/>
              </w:rPr>
            </w:pPr>
          </w:p>
          <w:p w14:paraId="376DE98F" w14:textId="120807CD" w:rsidR="001C1A67" w:rsidRPr="00D15AB6" w:rsidRDefault="001C1A67" w:rsidP="00D15AB6">
            <w:pPr>
              <w:tabs>
                <w:tab w:val="left" w:pos="9356"/>
              </w:tabs>
              <w:spacing w:line="360" w:lineRule="auto"/>
              <w:jc w:val="both"/>
              <w:rPr>
                <w:rFonts w:ascii="Book Antiqua" w:hAnsi="Book Antiqua"/>
                <w:lang w:val="en-US"/>
              </w:rPr>
            </w:pPr>
            <w:r w:rsidRPr="00D15AB6">
              <w:rPr>
                <w:rFonts w:ascii="Book Antiqua" w:hAnsi="Book Antiqua"/>
                <w:lang w:val="en-US"/>
              </w:rPr>
              <w:t>5 (5</w:t>
            </w:r>
            <w:r w:rsidR="00837182">
              <w:rPr>
                <w:rFonts w:ascii="Book Antiqua" w:hAnsi="Book Antiqua"/>
                <w:lang w:val="en-US"/>
              </w:rPr>
              <w:t>)</w:t>
            </w:r>
          </w:p>
          <w:p w14:paraId="0EA5F722" w14:textId="3CC43DC2" w:rsidR="001C1A67" w:rsidRPr="00D15AB6" w:rsidRDefault="001C1A67" w:rsidP="00D15AB6">
            <w:pPr>
              <w:tabs>
                <w:tab w:val="left" w:pos="9356"/>
              </w:tabs>
              <w:spacing w:line="360" w:lineRule="auto"/>
              <w:jc w:val="both"/>
              <w:rPr>
                <w:rFonts w:ascii="Book Antiqua" w:hAnsi="Book Antiqua"/>
                <w:lang w:val="en-US"/>
              </w:rPr>
            </w:pPr>
            <w:r w:rsidRPr="00D15AB6">
              <w:rPr>
                <w:rFonts w:ascii="Book Antiqua" w:hAnsi="Book Antiqua"/>
                <w:lang w:val="en-US"/>
              </w:rPr>
              <w:t>11 (11</w:t>
            </w:r>
            <w:r w:rsidR="00837182">
              <w:rPr>
                <w:rFonts w:ascii="Book Antiqua" w:hAnsi="Book Antiqua"/>
                <w:lang w:val="en-US"/>
              </w:rPr>
              <w:t>)</w:t>
            </w:r>
          </w:p>
          <w:p w14:paraId="10068136" w14:textId="4A00328D" w:rsidR="001C1A67" w:rsidRPr="00D15AB6" w:rsidRDefault="001C1A67" w:rsidP="00D15AB6">
            <w:pPr>
              <w:tabs>
                <w:tab w:val="left" w:pos="9356"/>
              </w:tabs>
              <w:spacing w:line="360" w:lineRule="auto"/>
              <w:jc w:val="both"/>
              <w:rPr>
                <w:rFonts w:ascii="Book Antiqua" w:hAnsi="Book Antiqua"/>
                <w:lang w:val="en-US"/>
              </w:rPr>
            </w:pPr>
            <w:r w:rsidRPr="00D15AB6">
              <w:rPr>
                <w:rFonts w:ascii="Book Antiqua" w:hAnsi="Book Antiqua"/>
                <w:lang w:val="en-US"/>
              </w:rPr>
              <w:t>7 (7</w:t>
            </w:r>
            <w:r w:rsidR="00837182">
              <w:rPr>
                <w:rFonts w:ascii="Book Antiqua" w:hAnsi="Book Antiqua"/>
                <w:lang w:val="en-US"/>
              </w:rPr>
              <w:t>)</w:t>
            </w:r>
          </w:p>
          <w:p w14:paraId="6497AE63" w14:textId="0C8D0194" w:rsidR="001C1A67" w:rsidRPr="00D15AB6" w:rsidRDefault="001C1A67" w:rsidP="00D15AB6">
            <w:pPr>
              <w:tabs>
                <w:tab w:val="left" w:pos="9356"/>
              </w:tabs>
              <w:spacing w:line="360" w:lineRule="auto"/>
              <w:jc w:val="both"/>
              <w:rPr>
                <w:rFonts w:ascii="Book Antiqua" w:hAnsi="Book Antiqua"/>
                <w:lang w:val="en-US"/>
              </w:rPr>
            </w:pPr>
            <w:r w:rsidRPr="00D15AB6">
              <w:rPr>
                <w:rFonts w:ascii="Book Antiqua" w:hAnsi="Book Antiqua"/>
                <w:lang w:val="en-US"/>
              </w:rPr>
              <w:t>21 (20.6</w:t>
            </w:r>
            <w:r w:rsidR="00837182">
              <w:rPr>
                <w:rFonts w:ascii="Book Antiqua" w:hAnsi="Book Antiqua"/>
                <w:lang w:val="en-US"/>
              </w:rPr>
              <w:t>)</w:t>
            </w:r>
          </w:p>
        </w:tc>
        <w:tc>
          <w:tcPr>
            <w:tcW w:w="1700" w:type="dxa"/>
          </w:tcPr>
          <w:p w14:paraId="2A09E787" w14:textId="569DAD93" w:rsidR="001C1A67" w:rsidRPr="00D15AB6" w:rsidRDefault="001C1A67" w:rsidP="00D15AB6">
            <w:pPr>
              <w:tabs>
                <w:tab w:val="left" w:pos="9356"/>
              </w:tabs>
              <w:spacing w:line="360" w:lineRule="auto"/>
              <w:jc w:val="both"/>
              <w:rPr>
                <w:rFonts w:ascii="Book Antiqua" w:hAnsi="Book Antiqua"/>
                <w:lang w:val="en-US"/>
              </w:rPr>
            </w:pPr>
            <w:r w:rsidRPr="00D15AB6">
              <w:rPr>
                <w:rFonts w:ascii="Book Antiqua" w:hAnsi="Book Antiqua"/>
                <w:lang w:val="en-US"/>
              </w:rPr>
              <w:t>6 (24</w:t>
            </w:r>
            <w:r w:rsidR="00837182">
              <w:rPr>
                <w:rFonts w:ascii="Book Antiqua" w:hAnsi="Book Antiqua"/>
                <w:lang w:val="en-US"/>
              </w:rPr>
              <w:t>)</w:t>
            </w:r>
            <w:r w:rsidRPr="00D15AB6">
              <w:rPr>
                <w:rFonts w:ascii="Book Antiqua" w:hAnsi="Book Antiqua"/>
                <w:lang w:val="en-US"/>
              </w:rPr>
              <w:t xml:space="preserve"> </w:t>
            </w:r>
          </w:p>
          <w:p w14:paraId="5903FE88" w14:textId="77777777" w:rsidR="001C1A67" w:rsidRPr="00D15AB6" w:rsidRDefault="001C1A67" w:rsidP="00D15AB6">
            <w:pPr>
              <w:tabs>
                <w:tab w:val="left" w:pos="9356"/>
              </w:tabs>
              <w:spacing w:line="360" w:lineRule="auto"/>
              <w:jc w:val="both"/>
              <w:rPr>
                <w:rFonts w:ascii="Book Antiqua" w:hAnsi="Book Antiqua"/>
                <w:lang w:val="en-US"/>
              </w:rPr>
            </w:pPr>
          </w:p>
          <w:p w14:paraId="0948951B" w14:textId="243750F8" w:rsidR="001C1A67" w:rsidRPr="00D15AB6" w:rsidRDefault="001C1A67" w:rsidP="00D15AB6">
            <w:pPr>
              <w:tabs>
                <w:tab w:val="left" w:pos="9356"/>
              </w:tabs>
              <w:spacing w:line="360" w:lineRule="auto"/>
              <w:jc w:val="both"/>
              <w:rPr>
                <w:rFonts w:ascii="Book Antiqua" w:hAnsi="Book Antiqua"/>
                <w:lang w:val="en-US"/>
              </w:rPr>
            </w:pPr>
            <w:r w:rsidRPr="00D15AB6">
              <w:rPr>
                <w:rFonts w:ascii="Book Antiqua" w:hAnsi="Book Antiqua"/>
                <w:lang w:val="en-US"/>
              </w:rPr>
              <w:t>2 (8</w:t>
            </w:r>
            <w:r w:rsidR="00837182">
              <w:rPr>
                <w:rFonts w:ascii="Book Antiqua" w:hAnsi="Book Antiqua"/>
                <w:lang w:val="en-US"/>
              </w:rPr>
              <w:t>)</w:t>
            </w:r>
          </w:p>
          <w:p w14:paraId="408CDD4A" w14:textId="5CA21CA3" w:rsidR="001C1A67" w:rsidRPr="00D15AB6" w:rsidRDefault="001C1A67" w:rsidP="00D15AB6">
            <w:pPr>
              <w:tabs>
                <w:tab w:val="left" w:pos="9356"/>
              </w:tabs>
              <w:spacing w:line="360" w:lineRule="auto"/>
              <w:jc w:val="both"/>
              <w:rPr>
                <w:rFonts w:ascii="Book Antiqua" w:hAnsi="Book Antiqua"/>
                <w:lang w:val="en-US"/>
              </w:rPr>
            </w:pPr>
            <w:r w:rsidRPr="00D15AB6">
              <w:rPr>
                <w:rFonts w:ascii="Book Antiqua" w:hAnsi="Book Antiqua"/>
                <w:lang w:val="en-US"/>
              </w:rPr>
              <w:t>3 (12</w:t>
            </w:r>
            <w:r w:rsidR="00837182">
              <w:rPr>
                <w:rFonts w:ascii="Book Antiqua" w:hAnsi="Book Antiqua"/>
                <w:lang w:val="en-US"/>
              </w:rPr>
              <w:t>)</w:t>
            </w:r>
          </w:p>
          <w:p w14:paraId="7712275D" w14:textId="4D70F942" w:rsidR="001C1A67" w:rsidRPr="00D15AB6" w:rsidRDefault="001C1A67" w:rsidP="00D15AB6">
            <w:pPr>
              <w:tabs>
                <w:tab w:val="left" w:pos="9356"/>
              </w:tabs>
              <w:spacing w:line="360" w:lineRule="auto"/>
              <w:jc w:val="both"/>
              <w:rPr>
                <w:rFonts w:ascii="Book Antiqua" w:hAnsi="Book Antiqua"/>
                <w:lang w:val="en-US"/>
              </w:rPr>
            </w:pPr>
            <w:r w:rsidRPr="00D15AB6">
              <w:rPr>
                <w:rFonts w:ascii="Book Antiqua" w:hAnsi="Book Antiqua"/>
                <w:lang w:val="en-US"/>
              </w:rPr>
              <w:t>1 (4</w:t>
            </w:r>
            <w:r w:rsidR="00837182">
              <w:rPr>
                <w:rFonts w:ascii="Book Antiqua" w:hAnsi="Book Antiqua"/>
                <w:lang w:val="en-US"/>
              </w:rPr>
              <w:t>)</w:t>
            </w:r>
          </w:p>
          <w:p w14:paraId="0E7CFF91" w14:textId="50473F1D" w:rsidR="001C1A67" w:rsidRPr="00D15AB6" w:rsidRDefault="001C1A67" w:rsidP="00D15AB6">
            <w:pPr>
              <w:tabs>
                <w:tab w:val="left" w:pos="9356"/>
              </w:tabs>
              <w:spacing w:line="360" w:lineRule="auto"/>
              <w:jc w:val="both"/>
              <w:rPr>
                <w:rFonts w:ascii="Book Antiqua" w:hAnsi="Book Antiqua"/>
                <w:lang w:val="en-US"/>
              </w:rPr>
            </w:pPr>
            <w:r w:rsidRPr="00D15AB6">
              <w:rPr>
                <w:rFonts w:ascii="Book Antiqua" w:hAnsi="Book Antiqua"/>
                <w:lang w:val="en-US"/>
              </w:rPr>
              <w:t>7 (28</w:t>
            </w:r>
            <w:r w:rsidR="00837182">
              <w:rPr>
                <w:rFonts w:ascii="Book Antiqua" w:hAnsi="Book Antiqua"/>
                <w:lang w:val="en-US"/>
              </w:rPr>
              <w:t>)</w:t>
            </w:r>
          </w:p>
        </w:tc>
        <w:tc>
          <w:tcPr>
            <w:tcW w:w="992" w:type="dxa"/>
          </w:tcPr>
          <w:p w14:paraId="6C651CFD" w14:textId="77777777" w:rsidR="001C1A67" w:rsidRPr="00D15AB6" w:rsidRDefault="001C1A67" w:rsidP="00D15AB6">
            <w:pPr>
              <w:tabs>
                <w:tab w:val="left" w:pos="9356"/>
              </w:tabs>
              <w:spacing w:line="360" w:lineRule="auto"/>
              <w:jc w:val="both"/>
              <w:rPr>
                <w:rFonts w:ascii="Book Antiqua" w:hAnsi="Book Antiqua"/>
                <w:lang w:val="en-US"/>
              </w:rPr>
            </w:pPr>
          </w:p>
        </w:tc>
      </w:tr>
      <w:tr w:rsidR="001C1A67" w:rsidRPr="00D15AB6" w14:paraId="776B8487" w14:textId="77777777" w:rsidTr="00E21EFD">
        <w:trPr>
          <w:trHeight w:val="610"/>
        </w:trPr>
        <w:tc>
          <w:tcPr>
            <w:tcW w:w="2905" w:type="dxa"/>
            <w:hideMark/>
          </w:tcPr>
          <w:p w14:paraId="2D672A39" w14:textId="77777777" w:rsidR="001C1A67" w:rsidRPr="00D15AB6" w:rsidRDefault="001C1A67" w:rsidP="00D15AB6">
            <w:pPr>
              <w:tabs>
                <w:tab w:val="left" w:pos="9356"/>
              </w:tabs>
              <w:spacing w:line="360" w:lineRule="auto"/>
              <w:jc w:val="both"/>
              <w:rPr>
                <w:rFonts w:ascii="Book Antiqua" w:hAnsi="Book Antiqua"/>
                <w:b/>
                <w:lang w:val="en-US"/>
              </w:rPr>
            </w:pPr>
            <w:r w:rsidRPr="00D15AB6">
              <w:rPr>
                <w:rFonts w:ascii="Book Antiqua" w:hAnsi="Book Antiqua"/>
                <w:b/>
                <w:lang w:val="en-US"/>
              </w:rPr>
              <w:t>Application as</w:t>
            </w:r>
          </w:p>
          <w:p w14:paraId="69CB8979" w14:textId="397F9675" w:rsidR="001C1A67" w:rsidRPr="00D15AB6" w:rsidRDefault="001C1A67" w:rsidP="00D15AB6">
            <w:pPr>
              <w:tabs>
                <w:tab w:val="left" w:pos="9356"/>
              </w:tabs>
              <w:spacing w:line="360" w:lineRule="auto"/>
              <w:jc w:val="both"/>
              <w:rPr>
                <w:rFonts w:ascii="Book Antiqua" w:hAnsi="Book Antiqua"/>
                <w:lang w:val="en-US"/>
              </w:rPr>
            </w:pPr>
            <w:r w:rsidRPr="00D15AB6">
              <w:rPr>
                <w:rFonts w:ascii="Book Antiqua" w:hAnsi="Book Antiqua"/>
                <w:lang w:val="en-US"/>
              </w:rPr>
              <w:t>Primary Therapy</w:t>
            </w:r>
          </w:p>
          <w:p w14:paraId="4065CCB6" w14:textId="15A0A9F8" w:rsidR="001C1A67" w:rsidRPr="00D15AB6" w:rsidRDefault="001C1A67" w:rsidP="00D15AB6">
            <w:pPr>
              <w:tabs>
                <w:tab w:val="left" w:pos="9356"/>
              </w:tabs>
              <w:spacing w:line="360" w:lineRule="auto"/>
              <w:jc w:val="both"/>
              <w:rPr>
                <w:rFonts w:ascii="Book Antiqua" w:hAnsi="Book Antiqua"/>
                <w:b/>
                <w:lang w:val="en-US"/>
              </w:rPr>
            </w:pPr>
            <w:r w:rsidRPr="00D15AB6">
              <w:rPr>
                <w:rFonts w:ascii="Book Antiqua" w:hAnsi="Book Antiqua"/>
                <w:lang w:val="en-US"/>
              </w:rPr>
              <w:t>Salvage Therapy</w:t>
            </w:r>
          </w:p>
        </w:tc>
        <w:tc>
          <w:tcPr>
            <w:tcW w:w="2165" w:type="dxa"/>
          </w:tcPr>
          <w:p w14:paraId="1C6B2F39" w14:textId="77777777" w:rsidR="001C1A67" w:rsidRPr="00D15AB6" w:rsidRDefault="001C1A67" w:rsidP="00D15AB6">
            <w:pPr>
              <w:tabs>
                <w:tab w:val="left" w:pos="9356"/>
              </w:tabs>
              <w:spacing w:line="360" w:lineRule="auto"/>
              <w:jc w:val="both"/>
              <w:rPr>
                <w:rFonts w:ascii="Book Antiqua" w:hAnsi="Book Antiqua"/>
                <w:lang w:val="en-US"/>
              </w:rPr>
            </w:pPr>
          </w:p>
          <w:p w14:paraId="56FF4DA9" w14:textId="1FFAAF66" w:rsidR="001C1A67" w:rsidRPr="00D15AB6" w:rsidRDefault="001C1A67" w:rsidP="00D15AB6">
            <w:pPr>
              <w:tabs>
                <w:tab w:val="left" w:pos="9356"/>
              </w:tabs>
              <w:spacing w:line="360" w:lineRule="auto"/>
              <w:jc w:val="both"/>
              <w:rPr>
                <w:rFonts w:ascii="Book Antiqua" w:hAnsi="Book Antiqua"/>
                <w:lang w:val="en-US"/>
              </w:rPr>
            </w:pPr>
            <w:r w:rsidRPr="00D15AB6">
              <w:rPr>
                <w:rFonts w:ascii="Book Antiqua" w:hAnsi="Book Antiqua"/>
                <w:lang w:val="en-US"/>
              </w:rPr>
              <w:t>72 (52.6</w:t>
            </w:r>
            <w:r w:rsidR="00837182">
              <w:rPr>
                <w:rFonts w:ascii="Book Antiqua" w:hAnsi="Book Antiqua"/>
                <w:lang w:val="en-US"/>
              </w:rPr>
              <w:t>)</w:t>
            </w:r>
          </w:p>
          <w:p w14:paraId="1B532FD4" w14:textId="5C63BE72" w:rsidR="001C1A67" w:rsidRPr="00D15AB6" w:rsidRDefault="001C1A67" w:rsidP="00D15AB6">
            <w:pPr>
              <w:tabs>
                <w:tab w:val="left" w:pos="9356"/>
              </w:tabs>
              <w:spacing w:line="360" w:lineRule="auto"/>
              <w:jc w:val="both"/>
              <w:rPr>
                <w:rFonts w:ascii="Book Antiqua" w:hAnsi="Book Antiqua"/>
                <w:lang w:val="en-US"/>
              </w:rPr>
            </w:pPr>
            <w:r w:rsidRPr="00D15AB6">
              <w:rPr>
                <w:rFonts w:ascii="Book Antiqua" w:hAnsi="Book Antiqua"/>
                <w:lang w:val="en-US"/>
              </w:rPr>
              <w:t>65 (47.4</w:t>
            </w:r>
            <w:r w:rsidR="00837182">
              <w:rPr>
                <w:rFonts w:ascii="Book Antiqua" w:hAnsi="Book Antiqua"/>
                <w:lang w:val="en-US"/>
              </w:rPr>
              <w:t>)</w:t>
            </w:r>
          </w:p>
        </w:tc>
        <w:tc>
          <w:tcPr>
            <w:tcW w:w="1843" w:type="dxa"/>
            <w:hideMark/>
          </w:tcPr>
          <w:p w14:paraId="615E8CEA" w14:textId="77777777" w:rsidR="001C1A67" w:rsidRPr="00D15AB6" w:rsidRDefault="001C1A67" w:rsidP="00D15AB6">
            <w:pPr>
              <w:tabs>
                <w:tab w:val="left" w:pos="9356"/>
              </w:tabs>
              <w:spacing w:line="360" w:lineRule="auto"/>
              <w:jc w:val="both"/>
              <w:rPr>
                <w:rFonts w:ascii="Book Antiqua" w:hAnsi="Book Antiqua"/>
                <w:lang w:val="en-US"/>
              </w:rPr>
            </w:pPr>
          </w:p>
          <w:p w14:paraId="0350CFFE" w14:textId="59C6A517" w:rsidR="001C1A67" w:rsidRPr="00D15AB6" w:rsidRDefault="001C1A67" w:rsidP="00D15AB6">
            <w:pPr>
              <w:tabs>
                <w:tab w:val="left" w:pos="9356"/>
              </w:tabs>
              <w:spacing w:line="360" w:lineRule="auto"/>
              <w:jc w:val="both"/>
              <w:rPr>
                <w:rFonts w:ascii="Book Antiqua" w:hAnsi="Book Antiqua"/>
                <w:lang w:val="en-US"/>
              </w:rPr>
            </w:pPr>
            <w:r w:rsidRPr="00D15AB6">
              <w:rPr>
                <w:rFonts w:ascii="Book Antiqua" w:hAnsi="Book Antiqua"/>
                <w:lang w:val="en-US"/>
              </w:rPr>
              <w:t>59 (58</w:t>
            </w:r>
            <w:r w:rsidR="00837182">
              <w:rPr>
                <w:rFonts w:ascii="Book Antiqua" w:hAnsi="Book Antiqua"/>
                <w:lang w:val="en-US"/>
              </w:rPr>
              <w:t>)</w:t>
            </w:r>
          </w:p>
          <w:p w14:paraId="4E47F4BA" w14:textId="1BB17199" w:rsidR="001C1A67" w:rsidRPr="00D15AB6" w:rsidRDefault="001C1A67" w:rsidP="00D15AB6">
            <w:pPr>
              <w:tabs>
                <w:tab w:val="left" w:pos="9356"/>
              </w:tabs>
              <w:spacing w:line="360" w:lineRule="auto"/>
              <w:jc w:val="both"/>
              <w:rPr>
                <w:rFonts w:ascii="Book Antiqua" w:hAnsi="Book Antiqua"/>
                <w:lang w:val="en-US"/>
              </w:rPr>
            </w:pPr>
            <w:r w:rsidRPr="00D15AB6">
              <w:rPr>
                <w:rFonts w:ascii="Book Antiqua" w:hAnsi="Book Antiqua"/>
                <w:lang w:val="en-US"/>
              </w:rPr>
              <w:t>43 (42</w:t>
            </w:r>
            <w:r w:rsidR="00837182">
              <w:rPr>
                <w:rFonts w:ascii="Book Antiqua" w:hAnsi="Book Antiqua"/>
                <w:lang w:val="en-US"/>
              </w:rPr>
              <w:t>)</w:t>
            </w:r>
          </w:p>
        </w:tc>
        <w:tc>
          <w:tcPr>
            <w:tcW w:w="1700" w:type="dxa"/>
            <w:hideMark/>
          </w:tcPr>
          <w:p w14:paraId="398458EB" w14:textId="77777777" w:rsidR="001C1A67" w:rsidRPr="00D15AB6" w:rsidRDefault="001C1A67" w:rsidP="00D15AB6">
            <w:pPr>
              <w:tabs>
                <w:tab w:val="left" w:pos="9356"/>
              </w:tabs>
              <w:spacing w:line="360" w:lineRule="auto"/>
              <w:jc w:val="both"/>
              <w:rPr>
                <w:rFonts w:ascii="Book Antiqua" w:hAnsi="Book Antiqua"/>
                <w:lang w:val="en-US"/>
              </w:rPr>
            </w:pPr>
          </w:p>
          <w:p w14:paraId="2553F595" w14:textId="4E7D08EE" w:rsidR="001C1A67" w:rsidRPr="00D15AB6" w:rsidRDefault="001C1A67" w:rsidP="00D15AB6">
            <w:pPr>
              <w:tabs>
                <w:tab w:val="left" w:pos="9356"/>
              </w:tabs>
              <w:spacing w:line="360" w:lineRule="auto"/>
              <w:jc w:val="both"/>
              <w:rPr>
                <w:rFonts w:ascii="Book Antiqua" w:hAnsi="Book Antiqua"/>
                <w:lang w:val="en-US"/>
              </w:rPr>
            </w:pPr>
            <w:r w:rsidRPr="00D15AB6">
              <w:rPr>
                <w:rFonts w:ascii="Book Antiqua" w:hAnsi="Book Antiqua"/>
                <w:lang w:val="en-US"/>
              </w:rPr>
              <w:t>10 (40</w:t>
            </w:r>
            <w:r w:rsidR="00837182">
              <w:rPr>
                <w:rFonts w:ascii="Book Antiqua" w:hAnsi="Book Antiqua"/>
                <w:lang w:val="en-US"/>
              </w:rPr>
              <w:t>)</w:t>
            </w:r>
          </w:p>
          <w:p w14:paraId="2101102D" w14:textId="19380285" w:rsidR="001C1A67" w:rsidRPr="00D15AB6" w:rsidRDefault="001C1A67" w:rsidP="00D15AB6">
            <w:pPr>
              <w:tabs>
                <w:tab w:val="left" w:pos="9356"/>
              </w:tabs>
              <w:spacing w:line="360" w:lineRule="auto"/>
              <w:jc w:val="both"/>
              <w:rPr>
                <w:rFonts w:ascii="Book Antiqua" w:hAnsi="Book Antiqua"/>
                <w:lang w:val="en-US"/>
              </w:rPr>
            </w:pPr>
            <w:r w:rsidRPr="00D15AB6">
              <w:rPr>
                <w:rFonts w:ascii="Book Antiqua" w:hAnsi="Book Antiqua"/>
                <w:lang w:val="en-US"/>
              </w:rPr>
              <w:t>15 (60</w:t>
            </w:r>
            <w:r w:rsidR="00837182">
              <w:rPr>
                <w:rFonts w:ascii="Book Antiqua" w:hAnsi="Book Antiqua"/>
                <w:lang w:val="en-US"/>
              </w:rPr>
              <w:t>)</w:t>
            </w:r>
          </w:p>
        </w:tc>
        <w:tc>
          <w:tcPr>
            <w:tcW w:w="992" w:type="dxa"/>
            <w:hideMark/>
          </w:tcPr>
          <w:p w14:paraId="40D646EB" w14:textId="77777777" w:rsidR="001C1A67" w:rsidRPr="00D15AB6" w:rsidRDefault="001C1A67" w:rsidP="00D15AB6">
            <w:pPr>
              <w:tabs>
                <w:tab w:val="left" w:pos="9356"/>
              </w:tabs>
              <w:spacing w:line="360" w:lineRule="auto"/>
              <w:jc w:val="both"/>
              <w:rPr>
                <w:rFonts w:ascii="Book Antiqua" w:hAnsi="Book Antiqua"/>
                <w:lang w:val="en-US"/>
              </w:rPr>
            </w:pPr>
            <w:r w:rsidRPr="00D15AB6">
              <w:rPr>
                <w:rFonts w:ascii="Book Antiqua" w:hAnsi="Book Antiqua"/>
                <w:lang w:val="en-US"/>
              </w:rPr>
              <w:t>ns</w:t>
            </w:r>
          </w:p>
        </w:tc>
      </w:tr>
      <w:tr w:rsidR="001C1A67" w:rsidRPr="00D15AB6" w14:paraId="6895A265" w14:textId="77777777" w:rsidTr="00E21EFD">
        <w:trPr>
          <w:trHeight w:val="610"/>
        </w:trPr>
        <w:tc>
          <w:tcPr>
            <w:tcW w:w="2905" w:type="dxa"/>
            <w:hideMark/>
          </w:tcPr>
          <w:p w14:paraId="72C8231B" w14:textId="77777777" w:rsidR="001C1A67" w:rsidRPr="00D15AB6" w:rsidRDefault="001C1A67" w:rsidP="00D15AB6">
            <w:pPr>
              <w:tabs>
                <w:tab w:val="left" w:pos="9356"/>
              </w:tabs>
              <w:spacing w:line="360" w:lineRule="auto"/>
              <w:jc w:val="both"/>
              <w:rPr>
                <w:rFonts w:ascii="Book Antiqua" w:hAnsi="Book Antiqua"/>
                <w:b/>
                <w:lang w:val="en-US"/>
              </w:rPr>
            </w:pPr>
            <w:r w:rsidRPr="00D15AB6">
              <w:rPr>
                <w:rFonts w:ascii="Book Antiqua" w:hAnsi="Book Antiqua"/>
                <w:b/>
                <w:lang w:val="en-US"/>
              </w:rPr>
              <w:t>Multiple Applications of HS</w:t>
            </w:r>
          </w:p>
        </w:tc>
        <w:tc>
          <w:tcPr>
            <w:tcW w:w="2165" w:type="dxa"/>
          </w:tcPr>
          <w:p w14:paraId="02F7AA97" w14:textId="77777777" w:rsidR="001C1A67" w:rsidRPr="00D15AB6" w:rsidRDefault="001C1A67" w:rsidP="00D15AB6">
            <w:pPr>
              <w:tabs>
                <w:tab w:val="left" w:pos="9356"/>
              </w:tabs>
              <w:spacing w:line="360" w:lineRule="auto"/>
              <w:jc w:val="both"/>
              <w:rPr>
                <w:rFonts w:ascii="Book Antiqua" w:hAnsi="Book Antiqua"/>
                <w:lang w:val="en-US"/>
              </w:rPr>
            </w:pPr>
          </w:p>
          <w:p w14:paraId="725805FE" w14:textId="7672BD78" w:rsidR="001C1A67" w:rsidRPr="00D15AB6" w:rsidRDefault="001C1A67" w:rsidP="00D15AB6">
            <w:pPr>
              <w:tabs>
                <w:tab w:val="left" w:pos="9356"/>
              </w:tabs>
              <w:spacing w:line="360" w:lineRule="auto"/>
              <w:jc w:val="both"/>
              <w:rPr>
                <w:rFonts w:ascii="Book Antiqua" w:hAnsi="Book Antiqua"/>
                <w:lang w:val="en-US"/>
              </w:rPr>
            </w:pPr>
            <w:r w:rsidRPr="00D15AB6">
              <w:rPr>
                <w:rFonts w:ascii="Book Antiqua" w:hAnsi="Book Antiqua"/>
                <w:lang w:val="en-US"/>
              </w:rPr>
              <w:t>37 (27</w:t>
            </w:r>
            <w:r w:rsidR="00837182">
              <w:rPr>
                <w:rFonts w:ascii="Book Antiqua" w:hAnsi="Book Antiqua"/>
                <w:lang w:val="en-US"/>
              </w:rPr>
              <w:t>)</w:t>
            </w:r>
          </w:p>
        </w:tc>
        <w:tc>
          <w:tcPr>
            <w:tcW w:w="1843" w:type="dxa"/>
            <w:hideMark/>
          </w:tcPr>
          <w:p w14:paraId="35EAE8BF" w14:textId="77777777" w:rsidR="001C1A67" w:rsidRPr="00D15AB6" w:rsidRDefault="001C1A67" w:rsidP="00D15AB6">
            <w:pPr>
              <w:tabs>
                <w:tab w:val="left" w:pos="9356"/>
              </w:tabs>
              <w:spacing w:line="360" w:lineRule="auto"/>
              <w:jc w:val="both"/>
              <w:rPr>
                <w:rFonts w:ascii="Book Antiqua" w:hAnsi="Book Antiqua"/>
                <w:lang w:val="en-US"/>
              </w:rPr>
            </w:pPr>
          </w:p>
          <w:p w14:paraId="0FEFC187" w14:textId="4745582B" w:rsidR="001C1A67" w:rsidRPr="00D15AB6" w:rsidRDefault="001C1A67" w:rsidP="00D15AB6">
            <w:pPr>
              <w:tabs>
                <w:tab w:val="left" w:pos="9356"/>
              </w:tabs>
              <w:spacing w:line="360" w:lineRule="auto"/>
              <w:jc w:val="both"/>
              <w:rPr>
                <w:rFonts w:ascii="Book Antiqua" w:hAnsi="Book Antiqua"/>
                <w:lang w:val="en-US"/>
              </w:rPr>
            </w:pPr>
            <w:r w:rsidRPr="00D15AB6">
              <w:rPr>
                <w:rFonts w:ascii="Book Antiqua" w:hAnsi="Book Antiqua"/>
                <w:lang w:val="en-US"/>
              </w:rPr>
              <w:t>24 (23</w:t>
            </w:r>
            <w:r w:rsidR="00837182">
              <w:rPr>
                <w:rFonts w:ascii="Book Antiqua" w:hAnsi="Book Antiqua"/>
                <w:lang w:val="en-US"/>
              </w:rPr>
              <w:t>)</w:t>
            </w:r>
          </w:p>
        </w:tc>
        <w:tc>
          <w:tcPr>
            <w:tcW w:w="1700" w:type="dxa"/>
            <w:hideMark/>
          </w:tcPr>
          <w:p w14:paraId="7BE01F39" w14:textId="77777777" w:rsidR="001C1A67" w:rsidRPr="00D15AB6" w:rsidRDefault="001C1A67" w:rsidP="00D15AB6">
            <w:pPr>
              <w:tabs>
                <w:tab w:val="left" w:pos="9356"/>
              </w:tabs>
              <w:spacing w:line="360" w:lineRule="auto"/>
              <w:jc w:val="both"/>
              <w:rPr>
                <w:rFonts w:ascii="Book Antiqua" w:hAnsi="Book Antiqua"/>
                <w:lang w:val="en-US"/>
              </w:rPr>
            </w:pPr>
          </w:p>
          <w:p w14:paraId="601ABCF9" w14:textId="1F75E2FB" w:rsidR="001C1A67" w:rsidRPr="00D15AB6" w:rsidRDefault="001C1A67" w:rsidP="00D15AB6">
            <w:pPr>
              <w:tabs>
                <w:tab w:val="left" w:pos="9356"/>
              </w:tabs>
              <w:spacing w:line="360" w:lineRule="auto"/>
              <w:jc w:val="both"/>
              <w:rPr>
                <w:rFonts w:ascii="Book Antiqua" w:hAnsi="Book Antiqua"/>
                <w:lang w:val="en-US"/>
              </w:rPr>
            </w:pPr>
            <w:r w:rsidRPr="00D15AB6">
              <w:rPr>
                <w:rFonts w:ascii="Book Antiqua" w:hAnsi="Book Antiqua"/>
                <w:lang w:val="en-US"/>
              </w:rPr>
              <w:t>3 (0.12</w:t>
            </w:r>
            <w:r w:rsidR="00837182">
              <w:rPr>
                <w:rFonts w:ascii="Book Antiqua" w:hAnsi="Book Antiqua"/>
                <w:lang w:val="en-US"/>
              </w:rPr>
              <w:t>)</w:t>
            </w:r>
          </w:p>
        </w:tc>
        <w:tc>
          <w:tcPr>
            <w:tcW w:w="992" w:type="dxa"/>
            <w:hideMark/>
          </w:tcPr>
          <w:p w14:paraId="7CD0929E" w14:textId="77777777" w:rsidR="001C1A67" w:rsidRPr="00D15AB6" w:rsidRDefault="001C1A67" w:rsidP="00D15AB6">
            <w:pPr>
              <w:tabs>
                <w:tab w:val="left" w:pos="9356"/>
              </w:tabs>
              <w:spacing w:line="360" w:lineRule="auto"/>
              <w:jc w:val="both"/>
              <w:rPr>
                <w:rFonts w:ascii="Book Antiqua" w:hAnsi="Book Antiqua"/>
                <w:lang w:val="en-US"/>
              </w:rPr>
            </w:pPr>
            <w:r w:rsidRPr="00D15AB6">
              <w:rPr>
                <w:rFonts w:ascii="Book Antiqua" w:hAnsi="Book Antiqua"/>
                <w:lang w:val="en-US"/>
              </w:rPr>
              <w:t>ns</w:t>
            </w:r>
          </w:p>
        </w:tc>
      </w:tr>
      <w:tr w:rsidR="001C1A67" w:rsidRPr="00D15AB6" w14:paraId="2539DC61" w14:textId="77777777" w:rsidTr="00E21EFD">
        <w:trPr>
          <w:trHeight w:val="610"/>
        </w:trPr>
        <w:tc>
          <w:tcPr>
            <w:tcW w:w="2905" w:type="dxa"/>
            <w:hideMark/>
          </w:tcPr>
          <w:p w14:paraId="4F83E537" w14:textId="77777777" w:rsidR="001C1A67" w:rsidRPr="00D15AB6" w:rsidRDefault="001C1A67" w:rsidP="00D15AB6">
            <w:pPr>
              <w:keepNext/>
              <w:keepLines/>
              <w:tabs>
                <w:tab w:val="left" w:pos="9356"/>
              </w:tabs>
              <w:spacing w:line="360" w:lineRule="auto"/>
              <w:jc w:val="both"/>
              <w:outlineLvl w:val="4"/>
              <w:rPr>
                <w:rFonts w:ascii="Book Antiqua" w:hAnsi="Book Antiqua"/>
                <w:b/>
                <w:lang w:val="en-US"/>
              </w:rPr>
            </w:pPr>
            <w:r w:rsidRPr="00D15AB6">
              <w:rPr>
                <w:rFonts w:ascii="Book Antiqua" w:hAnsi="Book Antiqua"/>
                <w:b/>
                <w:lang w:val="en-US"/>
              </w:rPr>
              <w:lastRenderedPageBreak/>
              <w:t>Definite hemostatic therapies after HP failure</w:t>
            </w:r>
          </w:p>
          <w:p w14:paraId="11FD57BC" w14:textId="2DDB467A" w:rsidR="001C1A67" w:rsidRPr="00D15AB6" w:rsidRDefault="001C1A67" w:rsidP="00D15AB6">
            <w:pPr>
              <w:tabs>
                <w:tab w:val="left" w:pos="9356"/>
              </w:tabs>
              <w:spacing w:line="360" w:lineRule="auto"/>
              <w:jc w:val="both"/>
              <w:rPr>
                <w:rFonts w:ascii="Book Antiqua" w:hAnsi="Book Antiqua"/>
                <w:lang w:val="en-US"/>
              </w:rPr>
            </w:pPr>
            <w:r w:rsidRPr="00D15AB6">
              <w:rPr>
                <w:rFonts w:ascii="Book Antiqua" w:hAnsi="Book Antiqua"/>
                <w:lang w:val="en-US"/>
              </w:rPr>
              <w:t>Coiling</w:t>
            </w:r>
          </w:p>
          <w:p w14:paraId="3F1B783A" w14:textId="3E151BC5" w:rsidR="001C1A67" w:rsidRPr="00D15AB6" w:rsidRDefault="001C1A67" w:rsidP="00D15AB6">
            <w:pPr>
              <w:tabs>
                <w:tab w:val="left" w:pos="9356"/>
              </w:tabs>
              <w:spacing w:line="360" w:lineRule="auto"/>
              <w:jc w:val="both"/>
              <w:rPr>
                <w:rFonts w:ascii="Book Antiqua" w:hAnsi="Book Antiqua"/>
                <w:lang w:val="en-US"/>
              </w:rPr>
            </w:pPr>
            <w:r w:rsidRPr="00D15AB6">
              <w:rPr>
                <w:rFonts w:ascii="Book Antiqua" w:hAnsi="Book Antiqua"/>
                <w:lang w:val="en-US"/>
              </w:rPr>
              <w:t>Surgery</w:t>
            </w:r>
          </w:p>
        </w:tc>
        <w:tc>
          <w:tcPr>
            <w:tcW w:w="2165" w:type="dxa"/>
          </w:tcPr>
          <w:p w14:paraId="1BE01400" w14:textId="77777777" w:rsidR="001C1A67" w:rsidRPr="00D15AB6" w:rsidRDefault="001C1A67" w:rsidP="00D15AB6">
            <w:pPr>
              <w:tabs>
                <w:tab w:val="left" w:pos="9356"/>
              </w:tabs>
              <w:spacing w:line="360" w:lineRule="auto"/>
              <w:jc w:val="both"/>
              <w:rPr>
                <w:rFonts w:ascii="Book Antiqua" w:hAnsi="Book Antiqua"/>
                <w:lang w:val="en-US"/>
              </w:rPr>
            </w:pPr>
          </w:p>
          <w:p w14:paraId="7E6C100C" w14:textId="77777777" w:rsidR="001C1A67" w:rsidRPr="00D15AB6" w:rsidRDefault="001C1A67" w:rsidP="00D15AB6">
            <w:pPr>
              <w:tabs>
                <w:tab w:val="left" w:pos="9356"/>
              </w:tabs>
              <w:spacing w:line="360" w:lineRule="auto"/>
              <w:jc w:val="both"/>
              <w:rPr>
                <w:rFonts w:ascii="Book Antiqua" w:hAnsi="Book Antiqua"/>
                <w:lang w:val="en-US"/>
              </w:rPr>
            </w:pPr>
          </w:p>
          <w:p w14:paraId="12B0AA94" w14:textId="4D2E8D25" w:rsidR="001C1A67" w:rsidRPr="00D15AB6" w:rsidRDefault="001C1A67" w:rsidP="00D15AB6">
            <w:pPr>
              <w:tabs>
                <w:tab w:val="left" w:pos="9356"/>
              </w:tabs>
              <w:spacing w:line="360" w:lineRule="auto"/>
              <w:jc w:val="both"/>
              <w:rPr>
                <w:rFonts w:ascii="Book Antiqua" w:hAnsi="Book Antiqua"/>
                <w:lang w:val="en-US"/>
              </w:rPr>
            </w:pPr>
            <w:r w:rsidRPr="00D15AB6">
              <w:rPr>
                <w:rFonts w:ascii="Book Antiqua" w:hAnsi="Book Antiqua"/>
                <w:lang w:val="en-US"/>
              </w:rPr>
              <w:t>13 (9.5</w:t>
            </w:r>
            <w:r w:rsidR="00837182">
              <w:rPr>
                <w:rFonts w:ascii="Book Antiqua" w:hAnsi="Book Antiqua"/>
                <w:lang w:val="en-US"/>
              </w:rPr>
              <w:t>)</w:t>
            </w:r>
          </w:p>
          <w:p w14:paraId="1E8C99F4" w14:textId="56A09F5F" w:rsidR="001C1A67" w:rsidRPr="00D15AB6" w:rsidRDefault="001C1A67" w:rsidP="00D15AB6">
            <w:pPr>
              <w:tabs>
                <w:tab w:val="left" w:pos="9356"/>
              </w:tabs>
              <w:spacing w:line="360" w:lineRule="auto"/>
              <w:jc w:val="both"/>
              <w:rPr>
                <w:rFonts w:ascii="Book Antiqua" w:hAnsi="Book Antiqua"/>
                <w:lang w:val="en-US"/>
              </w:rPr>
            </w:pPr>
            <w:r w:rsidRPr="00D15AB6">
              <w:rPr>
                <w:rFonts w:ascii="Book Antiqua" w:hAnsi="Book Antiqua"/>
                <w:lang w:val="en-US"/>
              </w:rPr>
              <w:t>8 (5.8</w:t>
            </w:r>
            <w:r w:rsidR="00837182">
              <w:rPr>
                <w:rFonts w:ascii="Book Antiqua" w:hAnsi="Book Antiqua"/>
                <w:lang w:val="en-US"/>
              </w:rPr>
              <w:t>)</w:t>
            </w:r>
          </w:p>
        </w:tc>
        <w:tc>
          <w:tcPr>
            <w:tcW w:w="1843" w:type="dxa"/>
            <w:hideMark/>
          </w:tcPr>
          <w:p w14:paraId="12FAE33C" w14:textId="77777777" w:rsidR="001C1A67" w:rsidRPr="00D15AB6" w:rsidRDefault="001C1A67" w:rsidP="00D15AB6">
            <w:pPr>
              <w:tabs>
                <w:tab w:val="left" w:pos="9356"/>
              </w:tabs>
              <w:spacing w:line="360" w:lineRule="auto"/>
              <w:jc w:val="both"/>
              <w:rPr>
                <w:rFonts w:ascii="Book Antiqua" w:hAnsi="Book Antiqua"/>
                <w:lang w:val="en-US"/>
              </w:rPr>
            </w:pPr>
          </w:p>
          <w:p w14:paraId="3DEC341D" w14:textId="77777777" w:rsidR="001C1A67" w:rsidRPr="00D15AB6" w:rsidRDefault="001C1A67" w:rsidP="00D15AB6">
            <w:pPr>
              <w:tabs>
                <w:tab w:val="left" w:pos="9356"/>
              </w:tabs>
              <w:spacing w:line="360" w:lineRule="auto"/>
              <w:jc w:val="both"/>
              <w:rPr>
                <w:rFonts w:ascii="Book Antiqua" w:hAnsi="Book Antiqua"/>
                <w:lang w:val="en-US"/>
              </w:rPr>
            </w:pPr>
          </w:p>
          <w:p w14:paraId="299802AB" w14:textId="336786DC" w:rsidR="001C1A67" w:rsidRPr="00D15AB6" w:rsidRDefault="001C1A67" w:rsidP="00D15AB6">
            <w:pPr>
              <w:tabs>
                <w:tab w:val="left" w:pos="9356"/>
              </w:tabs>
              <w:spacing w:line="360" w:lineRule="auto"/>
              <w:jc w:val="both"/>
              <w:rPr>
                <w:rFonts w:ascii="Book Antiqua" w:hAnsi="Book Antiqua"/>
                <w:lang w:val="en-US"/>
              </w:rPr>
            </w:pPr>
            <w:r w:rsidRPr="00D15AB6">
              <w:rPr>
                <w:rFonts w:ascii="Book Antiqua" w:hAnsi="Book Antiqua"/>
                <w:lang w:val="en-US"/>
              </w:rPr>
              <w:t>11 (11</w:t>
            </w:r>
            <w:r w:rsidR="00837182">
              <w:rPr>
                <w:rFonts w:ascii="Book Antiqua" w:hAnsi="Book Antiqua"/>
                <w:lang w:val="en-US"/>
              </w:rPr>
              <w:t>)</w:t>
            </w:r>
          </w:p>
          <w:p w14:paraId="47AB348F" w14:textId="0B6A34C2" w:rsidR="001C1A67" w:rsidRPr="00D15AB6" w:rsidRDefault="001C1A67" w:rsidP="00D15AB6">
            <w:pPr>
              <w:tabs>
                <w:tab w:val="left" w:pos="9356"/>
              </w:tabs>
              <w:spacing w:line="360" w:lineRule="auto"/>
              <w:jc w:val="both"/>
              <w:rPr>
                <w:rFonts w:ascii="Book Antiqua" w:hAnsi="Book Antiqua"/>
                <w:lang w:val="en-US"/>
              </w:rPr>
            </w:pPr>
            <w:r w:rsidRPr="00D15AB6">
              <w:rPr>
                <w:rFonts w:ascii="Book Antiqua" w:hAnsi="Book Antiqua"/>
                <w:lang w:val="en-US"/>
              </w:rPr>
              <w:t>7 (6.9</w:t>
            </w:r>
            <w:r w:rsidR="00837182">
              <w:rPr>
                <w:rFonts w:ascii="Book Antiqua" w:hAnsi="Book Antiqua"/>
                <w:lang w:val="en-US"/>
              </w:rPr>
              <w:t>)</w:t>
            </w:r>
          </w:p>
        </w:tc>
        <w:tc>
          <w:tcPr>
            <w:tcW w:w="1700" w:type="dxa"/>
            <w:hideMark/>
          </w:tcPr>
          <w:p w14:paraId="0E0C3502" w14:textId="77777777" w:rsidR="001C1A67" w:rsidRPr="00D15AB6" w:rsidRDefault="001C1A67" w:rsidP="00D15AB6">
            <w:pPr>
              <w:tabs>
                <w:tab w:val="left" w:pos="9356"/>
              </w:tabs>
              <w:spacing w:line="360" w:lineRule="auto"/>
              <w:jc w:val="both"/>
              <w:rPr>
                <w:rFonts w:ascii="Book Antiqua" w:hAnsi="Book Antiqua"/>
                <w:lang w:val="en-US"/>
              </w:rPr>
            </w:pPr>
          </w:p>
          <w:p w14:paraId="055A4627" w14:textId="77777777" w:rsidR="001C1A67" w:rsidRPr="00D15AB6" w:rsidRDefault="001C1A67" w:rsidP="00D15AB6">
            <w:pPr>
              <w:tabs>
                <w:tab w:val="left" w:pos="9356"/>
              </w:tabs>
              <w:spacing w:line="360" w:lineRule="auto"/>
              <w:jc w:val="both"/>
              <w:rPr>
                <w:rFonts w:ascii="Book Antiqua" w:hAnsi="Book Antiqua"/>
                <w:lang w:val="en-US"/>
              </w:rPr>
            </w:pPr>
          </w:p>
          <w:p w14:paraId="7341F106" w14:textId="5768870D" w:rsidR="001C1A67" w:rsidRPr="00D15AB6" w:rsidRDefault="001C1A67" w:rsidP="00D15AB6">
            <w:pPr>
              <w:tabs>
                <w:tab w:val="left" w:pos="9356"/>
              </w:tabs>
              <w:spacing w:line="360" w:lineRule="auto"/>
              <w:jc w:val="both"/>
              <w:rPr>
                <w:rFonts w:ascii="Book Antiqua" w:hAnsi="Book Antiqua"/>
                <w:lang w:val="en-US"/>
              </w:rPr>
            </w:pPr>
            <w:r w:rsidRPr="00D15AB6">
              <w:rPr>
                <w:rFonts w:ascii="Book Antiqua" w:hAnsi="Book Antiqua"/>
                <w:lang w:val="en-US"/>
              </w:rPr>
              <w:t>1 (4</w:t>
            </w:r>
            <w:r w:rsidR="00837182">
              <w:rPr>
                <w:rFonts w:ascii="Book Antiqua" w:hAnsi="Book Antiqua"/>
                <w:lang w:val="en-US"/>
              </w:rPr>
              <w:t>)</w:t>
            </w:r>
          </w:p>
          <w:p w14:paraId="43C86F7C" w14:textId="316035F2" w:rsidR="001C1A67" w:rsidRPr="00837182" w:rsidRDefault="00837182" w:rsidP="00D15AB6">
            <w:pPr>
              <w:tabs>
                <w:tab w:val="left" w:pos="9356"/>
              </w:tabs>
              <w:spacing w:line="360" w:lineRule="auto"/>
              <w:jc w:val="both"/>
              <w:rPr>
                <w:rFonts w:ascii="Book Antiqua" w:eastAsia="宋体" w:hAnsi="Book Antiqua"/>
                <w:lang w:val="en-US" w:eastAsia="zh-CN"/>
              </w:rPr>
            </w:pPr>
            <w:r>
              <w:rPr>
                <w:rFonts w:ascii="Book Antiqua" w:hAnsi="Book Antiqua"/>
                <w:lang w:val="en-US"/>
              </w:rPr>
              <w:t xml:space="preserve">0 </w:t>
            </w:r>
          </w:p>
        </w:tc>
        <w:tc>
          <w:tcPr>
            <w:tcW w:w="992" w:type="dxa"/>
            <w:hideMark/>
          </w:tcPr>
          <w:p w14:paraId="7B69CF12" w14:textId="77777777" w:rsidR="001C1A67" w:rsidRPr="00D15AB6" w:rsidRDefault="001C1A67" w:rsidP="00D15AB6">
            <w:pPr>
              <w:tabs>
                <w:tab w:val="left" w:pos="9356"/>
              </w:tabs>
              <w:spacing w:line="360" w:lineRule="auto"/>
              <w:jc w:val="both"/>
              <w:rPr>
                <w:rFonts w:ascii="Book Antiqua" w:hAnsi="Book Antiqua"/>
                <w:lang w:val="en-US"/>
              </w:rPr>
            </w:pPr>
            <w:r w:rsidRPr="00D15AB6">
              <w:rPr>
                <w:rFonts w:ascii="Book Antiqua" w:hAnsi="Book Antiqua"/>
                <w:lang w:val="en-US"/>
              </w:rPr>
              <w:t>ns</w:t>
            </w:r>
          </w:p>
        </w:tc>
      </w:tr>
      <w:tr w:rsidR="001C1A67" w:rsidRPr="00D15AB6" w14:paraId="6DA354F1" w14:textId="77777777" w:rsidTr="00E21EFD">
        <w:trPr>
          <w:trHeight w:val="610"/>
        </w:trPr>
        <w:tc>
          <w:tcPr>
            <w:tcW w:w="2905" w:type="dxa"/>
            <w:hideMark/>
          </w:tcPr>
          <w:p w14:paraId="37C82C03" w14:textId="77777777" w:rsidR="001C1A67" w:rsidRPr="00D15AB6" w:rsidRDefault="001C1A67" w:rsidP="00D15AB6">
            <w:pPr>
              <w:tabs>
                <w:tab w:val="left" w:pos="9356"/>
              </w:tabs>
              <w:spacing w:line="360" w:lineRule="auto"/>
              <w:jc w:val="both"/>
              <w:rPr>
                <w:rFonts w:ascii="Book Antiqua" w:hAnsi="Book Antiqua"/>
                <w:b/>
                <w:lang w:val="en-US"/>
              </w:rPr>
            </w:pPr>
            <w:r w:rsidRPr="00D15AB6">
              <w:rPr>
                <w:rFonts w:ascii="Book Antiqua" w:hAnsi="Book Antiqua"/>
                <w:b/>
                <w:lang w:val="en-US"/>
              </w:rPr>
              <w:t>Short term success (total)</w:t>
            </w:r>
          </w:p>
          <w:p w14:paraId="154D4077" w14:textId="13422FA5" w:rsidR="001C1A67" w:rsidRPr="00E21EFD" w:rsidRDefault="001C1A67" w:rsidP="00E21EFD">
            <w:pPr>
              <w:tabs>
                <w:tab w:val="left" w:pos="9356"/>
              </w:tabs>
              <w:spacing w:line="360" w:lineRule="auto"/>
              <w:jc w:val="both"/>
              <w:rPr>
                <w:rFonts w:ascii="Book Antiqua" w:hAnsi="Book Antiqua"/>
                <w:lang w:val="en-US"/>
              </w:rPr>
            </w:pPr>
            <w:r w:rsidRPr="00E21EFD">
              <w:rPr>
                <w:rFonts w:ascii="Book Antiqua" w:hAnsi="Book Antiqua"/>
                <w:lang w:val="en-US"/>
              </w:rPr>
              <w:t>Primary therapy</w:t>
            </w:r>
          </w:p>
          <w:p w14:paraId="4FAED2BF" w14:textId="02DA0445" w:rsidR="001C1A67" w:rsidRPr="00E21EFD" w:rsidRDefault="001C1A67" w:rsidP="00E21EFD">
            <w:pPr>
              <w:tabs>
                <w:tab w:val="left" w:pos="9356"/>
              </w:tabs>
              <w:spacing w:line="360" w:lineRule="auto"/>
              <w:jc w:val="both"/>
              <w:rPr>
                <w:rFonts w:ascii="Book Antiqua" w:hAnsi="Book Antiqua"/>
                <w:lang w:val="en-US"/>
              </w:rPr>
            </w:pPr>
            <w:r w:rsidRPr="00E21EFD">
              <w:rPr>
                <w:rFonts w:ascii="Book Antiqua" w:hAnsi="Book Antiqua"/>
                <w:lang w:val="en-US"/>
              </w:rPr>
              <w:t>Salvage therapy</w:t>
            </w:r>
          </w:p>
        </w:tc>
        <w:tc>
          <w:tcPr>
            <w:tcW w:w="2165" w:type="dxa"/>
          </w:tcPr>
          <w:p w14:paraId="00D7C81A" w14:textId="2CAB01B6" w:rsidR="001C1A67" w:rsidRPr="00D15AB6" w:rsidRDefault="001C1A67" w:rsidP="00D15AB6">
            <w:pPr>
              <w:tabs>
                <w:tab w:val="left" w:pos="9356"/>
              </w:tabs>
              <w:spacing w:line="360" w:lineRule="auto"/>
              <w:jc w:val="both"/>
              <w:rPr>
                <w:rFonts w:ascii="Book Antiqua" w:hAnsi="Book Antiqua"/>
                <w:lang w:val="en-US"/>
              </w:rPr>
            </w:pPr>
            <w:r w:rsidRPr="00D15AB6">
              <w:rPr>
                <w:rFonts w:ascii="Book Antiqua" w:hAnsi="Book Antiqua"/>
                <w:lang w:val="en-US"/>
              </w:rPr>
              <w:t>113/137 (82.5</w:t>
            </w:r>
            <w:r w:rsidR="00837182">
              <w:rPr>
                <w:rFonts w:ascii="Book Antiqua" w:hAnsi="Book Antiqua"/>
                <w:lang w:val="en-US"/>
              </w:rPr>
              <w:t>)</w:t>
            </w:r>
          </w:p>
          <w:p w14:paraId="71243155" w14:textId="7A3DC444" w:rsidR="001C1A67" w:rsidRPr="00D15AB6" w:rsidRDefault="001C1A67" w:rsidP="00D15AB6">
            <w:pPr>
              <w:tabs>
                <w:tab w:val="left" w:pos="9356"/>
              </w:tabs>
              <w:spacing w:line="360" w:lineRule="auto"/>
              <w:jc w:val="both"/>
              <w:rPr>
                <w:rFonts w:ascii="Book Antiqua" w:hAnsi="Book Antiqua"/>
                <w:lang w:val="en-US"/>
              </w:rPr>
            </w:pPr>
            <w:r w:rsidRPr="00D15AB6">
              <w:rPr>
                <w:rFonts w:ascii="Book Antiqua" w:hAnsi="Book Antiqua"/>
                <w:lang w:val="en-US"/>
              </w:rPr>
              <w:t xml:space="preserve"> 60/72 (83.3</w:t>
            </w:r>
            <w:r w:rsidR="00837182">
              <w:rPr>
                <w:rFonts w:ascii="Book Antiqua" w:hAnsi="Book Antiqua"/>
                <w:lang w:val="en-US"/>
              </w:rPr>
              <w:t>)</w:t>
            </w:r>
          </w:p>
          <w:p w14:paraId="14858A4F" w14:textId="312BC9D8" w:rsidR="001C1A67" w:rsidRPr="00D15AB6" w:rsidRDefault="001C1A67" w:rsidP="00D15AB6">
            <w:pPr>
              <w:tabs>
                <w:tab w:val="left" w:pos="9356"/>
              </w:tabs>
              <w:spacing w:line="360" w:lineRule="auto"/>
              <w:jc w:val="both"/>
              <w:rPr>
                <w:rFonts w:ascii="Book Antiqua" w:hAnsi="Book Antiqua"/>
                <w:lang w:val="en-US"/>
              </w:rPr>
            </w:pPr>
            <w:r w:rsidRPr="00D15AB6">
              <w:rPr>
                <w:rFonts w:ascii="Book Antiqua" w:hAnsi="Book Antiqua"/>
                <w:lang w:val="en-US"/>
              </w:rPr>
              <w:t xml:space="preserve"> 53/65 (81.5</w:t>
            </w:r>
            <w:r w:rsidR="00837182">
              <w:rPr>
                <w:rFonts w:ascii="Book Antiqua" w:hAnsi="Book Antiqua"/>
                <w:lang w:val="en-US"/>
              </w:rPr>
              <w:t>)</w:t>
            </w:r>
          </w:p>
        </w:tc>
        <w:tc>
          <w:tcPr>
            <w:tcW w:w="1843" w:type="dxa"/>
          </w:tcPr>
          <w:p w14:paraId="6217C473" w14:textId="1448CC25" w:rsidR="001C1A67" w:rsidRPr="00D15AB6" w:rsidRDefault="001C1A67" w:rsidP="00D15AB6">
            <w:pPr>
              <w:tabs>
                <w:tab w:val="left" w:pos="9356"/>
              </w:tabs>
              <w:spacing w:line="360" w:lineRule="auto"/>
              <w:jc w:val="both"/>
              <w:rPr>
                <w:rFonts w:ascii="Book Antiqua" w:hAnsi="Book Antiqua"/>
                <w:lang w:val="en-US"/>
              </w:rPr>
            </w:pPr>
            <w:r w:rsidRPr="00D15AB6">
              <w:rPr>
                <w:rFonts w:ascii="Book Antiqua" w:hAnsi="Book Antiqua"/>
                <w:lang w:val="en-US"/>
              </w:rPr>
              <w:t>68/102 (66.6</w:t>
            </w:r>
            <w:r w:rsidR="00837182">
              <w:rPr>
                <w:rFonts w:ascii="Book Antiqua" w:hAnsi="Book Antiqua"/>
                <w:lang w:val="en-US"/>
              </w:rPr>
              <w:t>)</w:t>
            </w:r>
          </w:p>
          <w:p w14:paraId="44D8621E" w14:textId="07162C0C" w:rsidR="001C1A67" w:rsidRPr="00D15AB6" w:rsidRDefault="001C1A67" w:rsidP="00D15AB6">
            <w:pPr>
              <w:tabs>
                <w:tab w:val="left" w:pos="9356"/>
              </w:tabs>
              <w:spacing w:line="360" w:lineRule="auto"/>
              <w:jc w:val="both"/>
              <w:rPr>
                <w:rFonts w:ascii="Book Antiqua" w:hAnsi="Book Antiqua"/>
                <w:lang w:val="en-US"/>
              </w:rPr>
            </w:pPr>
            <w:r w:rsidRPr="00D15AB6">
              <w:rPr>
                <w:rFonts w:ascii="Book Antiqua" w:hAnsi="Book Antiqua"/>
                <w:lang w:val="en-US"/>
              </w:rPr>
              <w:t>50/59 (84.7</w:t>
            </w:r>
            <w:r w:rsidR="00837182">
              <w:rPr>
                <w:rFonts w:ascii="Book Antiqua" w:hAnsi="Book Antiqua"/>
                <w:lang w:val="en-US"/>
              </w:rPr>
              <w:t>)</w:t>
            </w:r>
          </w:p>
          <w:p w14:paraId="3C38F9C8" w14:textId="5677F1B6" w:rsidR="001C1A67" w:rsidRPr="00D15AB6" w:rsidRDefault="001C1A67" w:rsidP="00D15AB6">
            <w:pPr>
              <w:tabs>
                <w:tab w:val="left" w:pos="9356"/>
              </w:tabs>
              <w:spacing w:line="360" w:lineRule="auto"/>
              <w:jc w:val="both"/>
              <w:rPr>
                <w:rFonts w:ascii="Book Antiqua" w:hAnsi="Book Antiqua"/>
                <w:lang w:val="en-US"/>
              </w:rPr>
            </w:pPr>
            <w:r w:rsidRPr="00D15AB6">
              <w:rPr>
                <w:rFonts w:ascii="Book Antiqua" w:hAnsi="Book Antiqua"/>
                <w:lang w:val="en-US"/>
              </w:rPr>
              <w:t>36/43 (83.7</w:t>
            </w:r>
            <w:r w:rsidR="00837182">
              <w:rPr>
                <w:rFonts w:ascii="Book Antiqua" w:hAnsi="Book Antiqua"/>
                <w:lang w:val="en-US"/>
              </w:rPr>
              <w:t>)</w:t>
            </w:r>
          </w:p>
        </w:tc>
        <w:tc>
          <w:tcPr>
            <w:tcW w:w="1700" w:type="dxa"/>
          </w:tcPr>
          <w:p w14:paraId="70D3422C" w14:textId="2D6105B6" w:rsidR="001C1A67" w:rsidRPr="00D15AB6" w:rsidRDefault="001C1A67" w:rsidP="00D15AB6">
            <w:pPr>
              <w:tabs>
                <w:tab w:val="left" w:pos="9356"/>
              </w:tabs>
              <w:spacing w:line="360" w:lineRule="auto"/>
              <w:jc w:val="both"/>
              <w:rPr>
                <w:rFonts w:ascii="Book Antiqua" w:hAnsi="Book Antiqua"/>
                <w:lang w:val="en-US"/>
              </w:rPr>
            </w:pPr>
            <w:r w:rsidRPr="00D15AB6">
              <w:rPr>
                <w:rFonts w:ascii="Book Antiqua" w:hAnsi="Book Antiqua"/>
                <w:lang w:val="en-US"/>
              </w:rPr>
              <w:t>21/25 (84</w:t>
            </w:r>
            <w:r w:rsidR="00837182">
              <w:rPr>
                <w:rFonts w:ascii="Book Antiqua" w:hAnsi="Book Antiqua"/>
                <w:lang w:val="en-US"/>
              </w:rPr>
              <w:t>)</w:t>
            </w:r>
          </w:p>
          <w:p w14:paraId="739E8DFD" w14:textId="695C82C3" w:rsidR="001C1A67" w:rsidRPr="00D15AB6" w:rsidRDefault="001C1A67" w:rsidP="00D15AB6">
            <w:pPr>
              <w:tabs>
                <w:tab w:val="left" w:pos="9356"/>
              </w:tabs>
              <w:spacing w:line="360" w:lineRule="auto"/>
              <w:jc w:val="both"/>
              <w:rPr>
                <w:rFonts w:ascii="Book Antiqua" w:hAnsi="Book Antiqua"/>
                <w:lang w:val="en-US"/>
              </w:rPr>
            </w:pPr>
            <w:r w:rsidRPr="00D15AB6">
              <w:rPr>
                <w:rFonts w:ascii="Book Antiqua" w:hAnsi="Book Antiqua"/>
                <w:lang w:val="en-US"/>
              </w:rPr>
              <w:t>8/10 (80</w:t>
            </w:r>
            <w:r w:rsidR="00837182">
              <w:rPr>
                <w:rFonts w:ascii="Book Antiqua" w:hAnsi="Book Antiqua"/>
                <w:lang w:val="en-US"/>
              </w:rPr>
              <w:t>)</w:t>
            </w:r>
          </w:p>
          <w:p w14:paraId="24BA146E" w14:textId="3DD3E892" w:rsidR="001C1A67" w:rsidRPr="00D15AB6" w:rsidRDefault="001C1A67" w:rsidP="00D15AB6">
            <w:pPr>
              <w:tabs>
                <w:tab w:val="left" w:pos="9356"/>
              </w:tabs>
              <w:spacing w:line="360" w:lineRule="auto"/>
              <w:jc w:val="both"/>
              <w:rPr>
                <w:rFonts w:ascii="Book Antiqua" w:hAnsi="Book Antiqua"/>
                <w:lang w:val="en-US"/>
              </w:rPr>
            </w:pPr>
            <w:r w:rsidRPr="00D15AB6">
              <w:rPr>
                <w:rFonts w:ascii="Book Antiqua" w:hAnsi="Book Antiqua"/>
                <w:lang w:val="en-US"/>
              </w:rPr>
              <w:t>13/15 (86.6</w:t>
            </w:r>
            <w:r w:rsidR="00837182">
              <w:rPr>
                <w:rFonts w:ascii="Book Antiqua" w:hAnsi="Book Antiqua"/>
                <w:lang w:val="en-US"/>
              </w:rPr>
              <w:t>)</w:t>
            </w:r>
          </w:p>
        </w:tc>
        <w:tc>
          <w:tcPr>
            <w:tcW w:w="992" w:type="dxa"/>
            <w:hideMark/>
          </w:tcPr>
          <w:p w14:paraId="11AE7AA2" w14:textId="77777777" w:rsidR="001C1A67" w:rsidRPr="00D15AB6" w:rsidRDefault="001C1A67" w:rsidP="00D15AB6">
            <w:pPr>
              <w:tabs>
                <w:tab w:val="left" w:pos="9356"/>
              </w:tabs>
              <w:spacing w:line="360" w:lineRule="auto"/>
              <w:jc w:val="both"/>
              <w:rPr>
                <w:rFonts w:ascii="Book Antiqua" w:hAnsi="Book Antiqua"/>
                <w:lang w:val="en-US"/>
              </w:rPr>
            </w:pPr>
            <w:r w:rsidRPr="00D15AB6">
              <w:rPr>
                <w:rFonts w:ascii="Book Antiqua" w:hAnsi="Book Antiqua"/>
                <w:lang w:val="en-US"/>
              </w:rPr>
              <w:t>ns</w:t>
            </w:r>
          </w:p>
        </w:tc>
      </w:tr>
      <w:tr w:rsidR="001C1A67" w:rsidRPr="00D15AB6" w14:paraId="2DC6C2F9" w14:textId="77777777" w:rsidTr="00E21EFD">
        <w:trPr>
          <w:trHeight w:val="610"/>
        </w:trPr>
        <w:tc>
          <w:tcPr>
            <w:tcW w:w="2905" w:type="dxa"/>
            <w:hideMark/>
          </w:tcPr>
          <w:p w14:paraId="2DFE9551" w14:textId="77777777" w:rsidR="001C1A67" w:rsidRPr="00D15AB6" w:rsidRDefault="001C1A67" w:rsidP="00D15AB6">
            <w:pPr>
              <w:tabs>
                <w:tab w:val="left" w:pos="9356"/>
              </w:tabs>
              <w:spacing w:line="360" w:lineRule="auto"/>
              <w:jc w:val="both"/>
              <w:rPr>
                <w:rFonts w:ascii="Book Antiqua" w:hAnsi="Book Antiqua"/>
                <w:b/>
                <w:lang w:val="en-US"/>
              </w:rPr>
            </w:pPr>
            <w:r w:rsidRPr="00D15AB6">
              <w:rPr>
                <w:rFonts w:ascii="Book Antiqua" w:hAnsi="Book Antiqua"/>
                <w:b/>
                <w:lang w:val="en-US"/>
              </w:rPr>
              <w:t>Long term success</w:t>
            </w:r>
          </w:p>
          <w:p w14:paraId="1AB31055" w14:textId="1BE03A98" w:rsidR="001C1A67" w:rsidRPr="00E21EFD" w:rsidRDefault="001C1A67" w:rsidP="00E21EFD">
            <w:pPr>
              <w:tabs>
                <w:tab w:val="left" w:pos="9356"/>
              </w:tabs>
              <w:spacing w:line="360" w:lineRule="auto"/>
              <w:jc w:val="both"/>
              <w:rPr>
                <w:rFonts w:ascii="Book Antiqua" w:hAnsi="Book Antiqua"/>
                <w:lang w:val="en-US"/>
              </w:rPr>
            </w:pPr>
            <w:r w:rsidRPr="00E21EFD">
              <w:rPr>
                <w:rFonts w:ascii="Book Antiqua" w:hAnsi="Book Antiqua"/>
                <w:lang w:val="en-US"/>
              </w:rPr>
              <w:t>Primary therapy</w:t>
            </w:r>
          </w:p>
          <w:p w14:paraId="6286406E" w14:textId="399194E9" w:rsidR="001C1A67" w:rsidRPr="00E21EFD" w:rsidRDefault="001C1A67" w:rsidP="00E21EFD">
            <w:pPr>
              <w:tabs>
                <w:tab w:val="left" w:pos="9356"/>
              </w:tabs>
              <w:spacing w:line="360" w:lineRule="auto"/>
              <w:jc w:val="both"/>
              <w:rPr>
                <w:rFonts w:ascii="Book Antiqua" w:hAnsi="Book Antiqua"/>
                <w:lang w:val="en-US"/>
              </w:rPr>
            </w:pPr>
            <w:r w:rsidRPr="00E21EFD">
              <w:rPr>
                <w:rFonts w:ascii="Book Antiqua" w:hAnsi="Book Antiqua"/>
                <w:lang w:val="en-US"/>
              </w:rPr>
              <w:t>Salvage therapy</w:t>
            </w:r>
          </w:p>
        </w:tc>
        <w:tc>
          <w:tcPr>
            <w:tcW w:w="2165" w:type="dxa"/>
          </w:tcPr>
          <w:p w14:paraId="5362949A" w14:textId="32E0911F" w:rsidR="001C1A67" w:rsidRPr="00D15AB6" w:rsidRDefault="001C1A67" w:rsidP="00D15AB6">
            <w:pPr>
              <w:tabs>
                <w:tab w:val="left" w:pos="9356"/>
              </w:tabs>
              <w:spacing w:line="360" w:lineRule="auto"/>
              <w:jc w:val="both"/>
              <w:rPr>
                <w:rFonts w:ascii="Book Antiqua" w:hAnsi="Book Antiqua"/>
                <w:lang w:val="en-US"/>
              </w:rPr>
            </w:pPr>
            <w:r w:rsidRPr="00D15AB6">
              <w:rPr>
                <w:rFonts w:ascii="Book Antiqua" w:hAnsi="Book Antiqua"/>
                <w:lang w:val="en-US"/>
              </w:rPr>
              <w:t>71/108 (65.7</w:t>
            </w:r>
            <w:r w:rsidR="00837182">
              <w:rPr>
                <w:rFonts w:ascii="Book Antiqua" w:hAnsi="Book Antiqua"/>
                <w:lang w:val="en-US"/>
              </w:rPr>
              <w:t>)</w:t>
            </w:r>
          </w:p>
          <w:p w14:paraId="07EBAD38" w14:textId="720CDC80" w:rsidR="001C1A67" w:rsidRPr="00D15AB6" w:rsidRDefault="001C1A67" w:rsidP="00D15AB6">
            <w:pPr>
              <w:tabs>
                <w:tab w:val="left" w:pos="9356"/>
              </w:tabs>
              <w:spacing w:line="360" w:lineRule="auto"/>
              <w:jc w:val="both"/>
              <w:rPr>
                <w:rFonts w:ascii="Book Antiqua" w:hAnsi="Book Antiqua"/>
                <w:lang w:val="en-US"/>
              </w:rPr>
            </w:pPr>
            <w:r w:rsidRPr="00D15AB6">
              <w:rPr>
                <w:rFonts w:ascii="Book Antiqua" w:hAnsi="Book Antiqua"/>
                <w:lang w:val="en-US"/>
              </w:rPr>
              <w:t>39/57 (68.4</w:t>
            </w:r>
            <w:r w:rsidR="00837182">
              <w:rPr>
                <w:rFonts w:ascii="Book Antiqua" w:hAnsi="Book Antiqua"/>
                <w:lang w:val="en-US"/>
              </w:rPr>
              <w:t>)</w:t>
            </w:r>
          </w:p>
          <w:p w14:paraId="7760E594" w14:textId="6788274C" w:rsidR="001C1A67" w:rsidRPr="00D15AB6" w:rsidRDefault="001C1A67" w:rsidP="00D15AB6">
            <w:pPr>
              <w:tabs>
                <w:tab w:val="left" w:pos="9356"/>
              </w:tabs>
              <w:spacing w:line="360" w:lineRule="auto"/>
              <w:jc w:val="both"/>
              <w:rPr>
                <w:rFonts w:ascii="Book Antiqua" w:hAnsi="Book Antiqua"/>
                <w:lang w:val="en-US"/>
              </w:rPr>
            </w:pPr>
            <w:r w:rsidRPr="00D15AB6">
              <w:rPr>
                <w:rFonts w:ascii="Book Antiqua" w:hAnsi="Book Antiqua"/>
                <w:lang w:val="en-US"/>
              </w:rPr>
              <w:t>32/51 (62.7</w:t>
            </w:r>
            <w:r w:rsidR="00837182">
              <w:rPr>
                <w:rFonts w:ascii="Book Antiqua" w:hAnsi="Book Antiqua"/>
                <w:lang w:val="en-US"/>
              </w:rPr>
              <w:t>)</w:t>
            </w:r>
          </w:p>
        </w:tc>
        <w:tc>
          <w:tcPr>
            <w:tcW w:w="1843" w:type="dxa"/>
          </w:tcPr>
          <w:p w14:paraId="5B544D5C" w14:textId="74C588C6" w:rsidR="001C1A67" w:rsidRPr="00D15AB6" w:rsidRDefault="001C1A67" w:rsidP="00D15AB6">
            <w:pPr>
              <w:tabs>
                <w:tab w:val="left" w:pos="9356"/>
              </w:tabs>
              <w:spacing w:line="360" w:lineRule="auto"/>
              <w:jc w:val="both"/>
              <w:rPr>
                <w:rFonts w:ascii="Book Antiqua" w:hAnsi="Book Antiqua"/>
                <w:lang w:val="en-US"/>
              </w:rPr>
            </w:pPr>
            <w:r w:rsidRPr="00D15AB6">
              <w:rPr>
                <w:rFonts w:ascii="Book Antiqua" w:hAnsi="Book Antiqua"/>
                <w:lang w:val="en-US"/>
              </w:rPr>
              <w:t>53/78 (67.9</w:t>
            </w:r>
            <w:r w:rsidR="00837182">
              <w:rPr>
                <w:rFonts w:ascii="Book Antiqua" w:hAnsi="Book Antiqua"/>
                <w:lang w:val="en-US"/>
              </w:rPr>
              <w:t>)</w:t>
            </w:r>
          </w:p>
          <w:p w14:paraId="4C28A028" w14:textId="4880D1CB" w:rsidR="001C1A67" w:rsidRPr="00D15AB6" w:rsidRDefault="001C1A67" w:rsidP="00D15AB6">
            <w:pPr>
              <w:tabs>
                <w:tab w:val="left" w:pos="9356"/>
              </w:tabs>
              <w:spacing w:line="360" w:lineRule="auto"/>
              <w:jc w:val="both"/>
              <w:rPr>
                <w:rFonts w:ascii="Book Antiqua" w:hAnsi="Book Antiqua"/>
                <w:lang w:val="en-US"/>
              </w:rPr>
            </w:pPr>
            <w:r w:rsidRPr="00D15AB6">
              <w:rPr>
                <w:rFonts w:ascii="Book Antiqua" w:hAnsi="Book Antiqua"/>
                <w:lang w:val="en-US"/>
              </w:rPr>
              <w:t>32/45 (71</w:t>
            </w:r>
            <w:r w:rsidR="00837182">
              <w:rPr>
                <w:rFonts w:ascii="Book Antiqua" w:hAnsi="Book Antiqua"/>
                <w:lang w:val="en-US"/>
              </w:rPr>
              <w:t>)</w:t>
            </w:r>
          </w:p>
          <w:p w14:paraId="4D950149" w14:textId="5B7F2231" w:rsidR="001C1A67" w:rsidRPr="00D15AB6" w:rsidRDefault="001C1A67" w:rsidP="00D15AB6">
            <w:pPr>
              <w:tabs>
                <w:tab w:val="left" w:pos="9356"/>
              </w:tabs>
              <w:spacing w:line="360" w:lineRule="auto"/>
              <w:jc w:val="both"/>
              <w:rPr>
                <w:rFonts w:ascii="Book Antiqua" w:hAnsi="Book Antiqua"/>
                <w:lang w:val="en-US"/>
              </w:rPr>
            </w:pPr>
            <w:r w:rsidRPr="00D15AB6">
              <w:rPr>
                <w:rFonts w:ascii="Book Antiqua" w:hAnsi="Book Antiqua"/>
                <w:lang w:val="en-US"/>
              </w:rPr>
              <w:t>21/33(63.6</w:t>
            </w:r>
            <w:r w:rsidR="00837182">
              <w:rPr>
                <w:rFonts w:ascii="Book Antiqua" w:hAnsi="Book Antiqua"/>
                <w:lang w:val="en-US"/>
              </w:rPr>
              <w:t>)</w:t>
            </w:r>
          </w:p>
        </w:tc>
        <w:tc>
          <w:tcPr>
            <w:tcW w:w="1700" w:type="dxa"/>
          </w:tcPr>
          <w:p w14:paraId="685F36CB" w14:textId="018D45AD" w:rsidR="001C1A67" w:rsidRPr="00D15AB6" w:rsidRDefault="001C1A67" w:rsidP="00D15AB6">
            <w:pPr>
              <w:tabs>
                <w:tab w:val="left" w:pos="9356"/>
              </w:tabs>
              <w:spacing w:line="360" w:lineRule="auto"/>
              <w:jc w:val="both"/>
              <w:rPr>
                <w:rFonts w:ascii="Book Antiqua" w:hAnsi="Book Antiqua"/>
                <w:lang w:val="en-US"/>
              </w:rPr>
            </w:pPr>
            <w:r w:rsidRPr="00D15AB6">
              <w:rPr>
                <w:rFonts w:ascii="Book Antiqua" w:hAnsi="Book Antiqua"/>
                <w:lang w:val="en-US"/>
              </w:rPr>
              <w:t>15/22 (68.2</w:t>
            </w:r>
            <w:r w:rsidR="00837182">
              <w:rPr>
                <w:rFonts w:ascii="Book Antiqua" w:hAnsi="Book Antiqua"/>
                <w:lang w:val="en-US"/>
              </w:rPr>
              <w:t>)</w:t>
            </w:r>
          </w:p>
          <w:p w14:paraId="27C5EB74" w14:textId="33B7A393" w:rsidR="001C1A67" w:rsidRPr="00D15AB6" w:rsidRDefault="001C1A67" w:rsidP="00D15AB6">
            <w:pPr>
              <w:tabs>
                <w:tab w:val="left" w:pos="9356"/>
              </w:tabs>
              <w:spacing w:line="360" w:lineRule="auto"/>
              <w:jc w:val="both"/>
              <w:rPr>
                <w:rFonts w:ascii="Book Antiqua" w:hAnsi="Book Antiqua"/>
                <w:lang w:val="en-US"/>
              </w:rPr>
            </w:pPr>
            <w:r w:rsidRPr="00D15AB6">
              <w:rPr>
                <w:rFonts w:ascii="Book Antiqua" w:hAnsi="Book Antiqua"/>
                <w:lang w:val="en-US"/>
              </w:rPr>
              <w:t>6/10 (60</w:t>
            </w:r>
            <w:r w:rsidR="00837182">
              <w:rPr>
                <w:rFonts w:ascii="Book Antiqua" w:hAnsi="Book Antiqua"/>
                <w:lang w:val="en-US"/>
              </w:rPr>
              <w:t>)</w:t>
            </w:r>
          </w:p>
          <w:p w14:paraId="6EE69595" w14:textId="6F590802" w:rsidR="001C1A67" w:rsidRPr="00D15AB6" w:rsidRDefault="001C1A67" w:rsidP="00D15AB6">
            <w:pPr>
              <w:tabs>
                <w:tab w:val="left" w:pos="9356"/>
              </w:tabs>
              <w:spacing w:line="360" w:lineRule="auto"/>
              <w:jc w:val="both"/>
              <w:rPr>
                <w:rFonts w:ascii="Book Antiqua" w:hAnsi="Book Antiqua"/>
                <w:lang w:val="en-US"/>
              </w:rPr>
            </w:pPr>
            <w:r w:rsidRPr="00D15AB6">
              <w:rPr>
                <w:rFonts w:ascii="Book Antiqua" w:hAnsi="Book Antiqua"/>
                <w:lang w:val="en-US"/>
              </w:rPr>
              <w:t>9/12 (75</w:t>
            </w:r>
            <w:r w:rsidR="00837182">
              <w:rPr>
                <w:rFonts w:ascii="Book Antiqua" w:hAnsi="Book Antiqua"/>
                <w:lang w:val="en-US"/>
              </w:rPr>
              <w:t>)</w:t>
            </w:r>
          </w:p>
        </w:tc>
        <w:tc>
          <w:tcPr>
            <w:tcW w:w="992" w:type="dxa"/>
            <w:hideMark/>
          </w:tcPr>
          <w:p w14:paraId="1F056A2B" w14:textId="77777777" w:rsidR="001C1A67" w:rsidRPr="00D15AB6" w:rsidRDefault="001C1A67" w:rsidP="00D15AB6">
            <w:pPr>
              <w:tabs>
                <w:tab w:val="left" w:pos="9356"/>
              </w:tabs>
              <w:spacing w:line="360" w:lineRule="auto"/>
              <w:jc w:val="both"/>
              <w:rPr>
                <w:rFonts w:ascii="Book Antiqua" w:hAnsi="Book Antiqua"/>
                <w:lang w:val="en-US"/>
              </w:rPr>
            </w:pPr>
            <w:r w:rsidRPr="00D15AB6">
              <w:rPr>
                <w:rFonts w:ascii="Book Antiqua" w:hAnsi="Book Antiqua"/>
                <w:lang w:val="en-US"/>
              </w:rPr>
              <w:t>ns</w:t>
            </w:r>
          </w:p>
        </w:tc>
      </w:tr>
      <w:tr w:rsidR="001C1A67" w:rsidRPr="00D15AB6" w14:paraId="4847AB9F" w14:textId="77777777" w:rsidTr="00E21EFD">
        <w:trPr>
          <w:trHeight w:val="610"/>
        </w:trPr>
        <w:tc>
          <w:tcPr>
            <w:tcW w:w="2905" w:type="dxa"/>
            <w:tcBorders>
              <w:bottom w:val="single" w:sz="8" w:space="0" w:color="000000" w:themeColor="text1"/>
            </w:tcBorders>
            <w:hideMark/>
          </w:tcPr>
          <w:p w14:paraId="3D328BA5" w14:textId="0EFD8603" w:rsidR="001C1A67" w:rsidRPr="00D15AB6" w:rsidRDefault="001C1A67" w:rsidP="00D15AB6">
            <w:pPr>
              <w:tabs>
                <w:tab w:val="left" w:pos="9356"/>
              </w:tabs>
              <w:spacing w:line="360" w:lineRule="auto"/>
              <w:jc w:val="both"/>
              <w:rPr>
                <w:rFonts w:ascii="Book Antiqua" w:hAnsi="Book Antiqua"/>
                <w:b/>
                <w:lang w:val="en-US"/>
              </w:rPr>
            </w:pPr>
            <w:r w:rsidRPr="00D15AB6">
              <w:rPr>
                <w:rFonts w:ascii="Book Antiqua" w:hAnsi="Book Antiqua"/>
                <w:b/>
                <w:lang w:val="en-US"/>
              </w:rPr>
              <w:t xml:space="preserve">Re-bleeding </w:t>
            </w:r>
            <w:r w:rsidR="00E21EFD" w:rsidRPr="00D15AB6">
              <w:rPr>
                <w:rFonts w:ascii="Book Antiqua" w:hAnsi="Book Antiqua"/>
                <w:b/>
                <w:lang w:val="en-US"/>
              </w:rPr>
              <w:t>r</w:t>
            </w:r>
            <w:r w:rsidRPr="00D15AB6">
              <w:rPr>
                <w:rFonts w:ascii="Book Antiqua" w:hAnsi="Book Antiqua"/>
                <w:b/>
                <w:lang w:val="en-US"/>
              </w:rPr>
              <w:t xml:space="preserve">ate </w:t>
            </w:r>
          </w:p>
          <w:p w14:paraId="572413D4" w14:textId="00A1EE8D" w:rsidR="001C1A67" w:rsidRPr="00E21EFD" w:rsidRDefault="001C1A67" w:rsidP="00E21EFD">
            <w:pPr>
              <w:tabs>
                <w:tab w:val="left" w:pos="9356"/>
              </w:tabs>
              <w:spacing w:line="360" w:lineRule="auto"/>
              <w:jc w:val="both"/>
              <w:rPr>
                <w:rFonts w:ascii="Book Antiqua" w:hAnsi="Book Antiqua"/>
                <w:lang w:val="en-US"/>
              </w:rPr>
            </w:pPr>
            <w:r w:rsidRPr="00E21EFD">
              <w:rPr>
                <w:rFonts w:ascii="Book Antiqua" w:hAnsi="Book Antiqua"/>
                <w:lang w:val="en-US"/>
              </w:rPr>
              <w:t>Primary therapy</w:t>
            </w:r>
          </w:p>
          <w:p w14:paraId="1E199285" w14:textId="1E355CBD" w:rsidR="001C1A67" w:rsidRPr="00E21EFD" w:rsidRDefault="001C1A67" w:rsidP="00E21EFD">
            <w:pPr>
              <w:tabs>
                <w:tab w:val="left" w:pos="9356"/>
              </w:tabs>
              <w:spacing w:line="360" w:lineRule="auto"/>
              <w:jc w:val="both"/>
              <w:rPr>
                <w:rFonts w:ascii="Book Antiqua" w:hAnsi="Book Antiqua"/>
                <w:lang w:val="en-US"/>
              </w:rPr>
            </w:pPr>
            <w:r w:rsidRPr="00E21EFD">
              <w:rPr>
                <w:rFonts w:ascii="Book Antiqua" w:hAnsi="Book Antiqua"/>
                <w:lang w:val="en-US"/>
              </w:rPr>
              <w:t>Salvage therapy</w:t>
            </w:r>
          </w:p>
        </w:tc>
        <w:tc>
          <w:tcPr>
            <w:tcW w:w="2165" w:type="dxa"/>
            <w:tcBorders>
              <w:bottom w:val="single" w:sz="8" w:space="0" w:color="000000" w:themeColor="text1"/>
            </w:tcBorders>
          </w:tcPr>
          <w:p w14:paraId="5616BE60" w14:textId="0623E6DF" w:rsidR="001C1A67" w:rsidRPr="00D15AB6" w:rsidRDefault="001C1A67" w:rsidP="00D15AB6">
            <w:pPr>
              <w:tabs>
                <w:tab w:val="left" w:pos="9356"/>
              </w:tabs>
              <w:spacing w:line="360" w:lineRule="auto"/>
              <w:jc w:val="both"/>
              <w:rPr>
                <w:rFonts w:ascii="Book Antiqua" w:hAnsi="Book Antiqua"/>
                <w:lang w:val="en-US"/>
              </w:rPr>
            </w:pPr>
            <w:r w:rsidRPr="00D15AB6">
              <w:rPr>
                <w:rFonts w:ascii="Book Antiqua" w:hAnsi="Book Antiqua"/>
                <w:lang w:val="en-US"/>
              </w:rPr>
              <w:t>34/137 (24.8</w:t>
            </w:r>
            <w:r w:rsidR="00837182">
              <w:rPr>
                <w:rFonts w:ascii="Book Antiqua" w:hAnsi="Book Antiqua"/>
                <w:lang w:val="en-US"/>
              </w:rPr>
              <w:t>)</w:t>
            </w:r>
          </w:p>
          <w:p w14:paraId="41923C58" w14:textId="3FED6D9C" w:rsidR="001C1A67" w:rsidRPr="00D15AB6" w:rsidRDefault="001C1A67" w:rsidP="00D15AB6">
            <w:pPr>
              <w:tabs>
                <w:tab w:val="left" w:pos="9356"/>
              </w:tabs>
              <w:spacing w:line="360" w:lineRule="auto"/>
              <w:jc w:val="both"/>
              <w:rPr>
                <w:rFonts w:ascii="Book Antiqua" w:hAnsi="Book Antiqua"/>
                <w:lang w:val="en-US"/>
              </w:rPr>
            </w:pPr>
            <w:r w:rsidRPr="00D15AB6">
              <w:rPr>
                <w:rFonts w:ascii="Book Antiqua" w:hAnsi="Book Antiqua"/>
                <w:lang w:val="en-US"/>
              </w:rPr>
              <w:t>15/72 (20.8</w:t>
            </w:r>
            <w:r w:rsidR="00837182">
              <w:rPr>
                <w:rFonts w:ascii="Book Antiqua" w:hAnsi="Book Antiqua"/>
                <w:lang w:val="en-US"/>
              </w:rPr>
              <w:t>)</w:t>
            </w:r>
          </w:p>
          <w:p w14:paraId="2221E326" w14:textId="24564AF2" w:rsidR="001C1A67" w:rsidRPr="00D15AB6" w:rsidRDefault="001C1A67" w:rsidP="00D15AB6">
            <w:pPr>
              <w:tabs>
                <w:tab w:val="left" w:pos="9356"/>
              </w:tabs>
              <w:spacing w:line="360" w:lineRule="auto"/>
              <w:jc w:val="both"/>
              <w:rPr>
                <w:rFonts w:ascii="Book Antiqua" w:hAnsi="Book Antiqua"/>
                <w:lang w:val="en-US"/>
              </w:rPr>
            </w:pPr>
            <w:r w:rsidRPr="00D15AB6">
              <w:rPr>
                <w:rFonts w:ascii="Book Antiqua" w:hAnsi="Book Antiqua"/>
                <w:lang w:val="en-US"/>
              </w:rPr>
              <w:t>19/65 (29.2</w:t>
            </w:r>
            <w:r w:rsidR="00837182">
              <w:rPr>
                <w:rFonts w:ascii="Book Antiqua" w:hAnsi="Book Antiqua"/>
                <w:lang w:val="en-US"/>
              </w:rPr>
              <w:t>)</w:t>
            </w:r>
          </w:p>
        </w:tc>
        <w:tc>
          <w:tcPr>
            <w:tcW w:w="1843" w:type="dxa"/>
            <w:tcBorders>
              <w:bottom w:val="single" w:sz="8" w:space="0" w:color="000000" w:themeColor="text1"/>
            </w:tcBorders>
          </w:tcPr>
          <w:p w14:paraId="0913E0DB" w14:textId="37CE4B01" w:rsidR="001C1A67" w:rsidRPr="00D15AB6" w:rsidRDefault="001C1A67" w:rsidP="00D15AB6">
            <w:pPr>
              <w:tabs>
                <w:tab w:val="left" w:pos="9356"/>
              </w:tabs>
              <w:spacing w:line="360" w:lineRule="auto"/>
              <w:jc w:val="both"/>
              <w:rPr>
                <w:rFonts w:ascii="Book Antiqua" w:hAnsi="Book Antiqua"/>
                <w:lang w:val="en-US"/>
              </w:rPr>
            </w:pPr>
            <w:r w:rsidRPr="00D15AB6">
              <w:rPr>
                <w:rFonts w:ascii="Book Antiqua" w:hAnsi="Book Antiqua"/>
                <w:lang w:val="en-US"/>
              </w:rPr>
              <w:t>24/102 (23.5</w:t>
            </w:r>
            <w:r w:rsidR="00837182">
              <w:rPr>
                <w:rFonts w:ascii="Book Antiqua" w:hAnsi="Book Antiqua"/>
                <w:lang w:val="en-US"/>
              </w:rPr>
              <w:t>)</w:t>
            </w:r>
          </w:p>
          <w:p w14:paraId="5AA5DFF0" w14:textId="6D204259" w:rsidR="001C1A67" w:rsidRPr="00D15AB6" w:rsidRDefault="001C1A67" w:rsidP="00D15AB6">
            <w:pPr>
              <w:tabs>
                <w:tab w:val="left" w:pos="9356"/>
              </w:tabs>
              <w:spacing w:line="360" w:lineRule="auto"/>
              <w:jc w:val="both"/>
              <w:rPr>
                <w:rFonts w:ascii="Book Antiqua" w:hAnsi="Book Antiqua"/>
                <w:lang w:val="en-US"/>
              </w:rPr>
            </w:pPr>
            <w:r w:rsidRPr="00D15AB6">
              <w:rPr>
                <w:rFonts w:ascii="Book Antiqua" w:hAnsi="Book Antiqua"/>
                <w:lang w:val="en-US"/>
              </w:rPr>
              <w:t>11/59 (18.6</w:t>
            </w:r>
            <w:r w:rsidR="00837182">
              <w:rPr>
                <w:rFonts w:ascii="Book Antiqua" w:hAnsi="Book Antiqua"/>
                <w:lang w:val="en-US"/>
              </w:rPr>
              <w:t>)</w:t>
            </w:r>
          </w:p>
          <w:p w14:paraId="288CE4BD" w14:textId="18DADF76" w:rsidR="001C1A67" w:rsidRPr="00D15AB6" w:rsidRDefault="001C1A67" w:rsidP="00D15AB6">
            <w:pPr>
              <w:tabs>
                <w:tab w:val="left" w:pos="9356"/>
              </w:tabs>
              <w:spacing w:line="360" w:lineRule="auto"/>
              <w:jc w:val="both"/>
              <w:rPr>
                <w:rFonts w:ascii="Book Antiqua" w:hAnsi="Book Antiqua"/>
                <w:lang w:val="en-US"/>
              </w:rPr>
            </w:pPr>
            <w:r w:rsidRPr="00D15AB6">
              <w:rPr>
                <w:rFonts w:ascii="Book Antiqua" w:hAnsi="Book Antiqua"/>
                <w:lang w:val="en-US"/>
              </w:rPr>
              <w:t>13/43 (30.2</w:t>
            </w:r>
            <w:r w:rsidR="00837182">
              <w:rPr>
                <w:rFonts w:ascii="Book Antiqua" w:hAnsi="Book Antiqua"/>
                <w:lang w:val="en-US"/>
              </w:rPr>
              <w:t>)</w:t>
            </w:r>
          </w:p>
        </w:tc>
        <w:tc>
          <w:tcPr>
            <w:tcW w:w="1700" w:type="dxa"/>
            <w:tcBorders>
              <w:bottom w:val="single" w:sz="8" w:space="0" w:color="000000" w:themeColor="text1"/>
            </w:tcBorders>
          </w:tcPr>
          <w:p w14:paraId="402FE560" w14:textId="7453C551" w:rsidR="001C1A67" w:rsidRPr="00D15AB6" w:rsidRDefault="001C1A67" w:rsidP="00D15AB6">
            <w:pPr>
              <w:tabs>
                <w:tab w:val="left" w:pos="9356"/>
              </w:tabs>
              <w:spacing w:line="360" w:lineRule="auto"/>
              <w:jc w:val="both"/>
              <w:rPr>
                <w:rFonts w:ascii="Book Antiqua" w:hAnsi="Book Antiqua"/>
                <w:lang w:val="en-US"/>
              </w:rPr>
            </w:pPr>
            <w:r w:rsidRPr="00D15AB6">
              <w:rPr>
                <w:rFonts w:ascii="Book Antiqua" w:hAnsi="Book Antiqua"/>
                <w:lang w:val="en-US"/>
              </w:rPr>
              <w:t>4/25 (16</w:t>
            </w:r>
            <w:r w:rsidR="00837182">
              <w:rPr>
                <w:rFonts w:ascii="Book Antiqua" w:hAnsi="Book Antiqua"/>
                <w:lang w:val="en-US"/>
              </w:rPr>
              <w:t>)</w:t>
            </w:r>
          </w:p>
          <w:p w14:paraId="087F6EFE" w14:textId="573F3B34" w:rsidR="001C1A67" w:rsidRPr="00D15AB6" w:rsidRDefault="001C1A67" w:rsidP="00D15AB6">
            <w:pPr>
              <w:tabs>
                <w:tab w:val="left" w:pos="9356"/>
              </w:tabs>
              <w:spacing w:line="360" w:lineRule="auto"/>
              <w:jc w:val="both"/>
              <w:rPr>
                <w:rFonts w:ascii="Book Antiqua" w:hAnsi="Book Antiqua"/>
                <w:lang w:val="en-US"/>
              </w:rPr>
            </w:pPr>
            <w:r w:rsidRPr="00D15AB6">
              <w:rPr>
                <w:rFonts w:ascii="Book Antiqua" w:hAnsi="Book Antiqua"/>
                <w:lang w:val="en-US"/>
              </w:rPr>
              <w:t>2/10 (20</w:t>
            </w:r>
            <w:r w:rsidR="00837182">
              <w:rPr>
                <w:rFonts w:ascii="Book Antiqua" w:hAnsi="Book Antiqua"/>
                <w:lang w:val="en-US"/>
              </w:rPr>
              <w:t>)</w:t>
            </w:r>
          </w:p>
          <w:p w14:paraId="1BD1B4F5" w14:textId="373A52D6" w:rsidR="001C1A67" w:rsidRPr="00D15AB6" w:rsidRDefault="001C1A67" w:rsidP="00D15AB6">
            <w:pPr>
              <w:tabs>
                <w:tab w:val="left" w:pos="9356"/>
              </w:tabs>
              <w:spacing w:line="360" w:lineRule="auto"/>
              <w:jc w:val="both"/>
              <w:rPr>
                <w:rFonts w:ascii="Book Antiqua" w:hAnsi="Book Antiqua"/>
                <w:lang w:val="en-US"/>
              </w:rPr>
            </w:pPr>
            <w:r w:rsidRPr="00D15AB6">
              <w:rPr>
                <w:rFonts w:ascii="Book Antiqua" w:hAnsi="Book Antiqua"/>
                <w:lang w:val="en-US"/>
              </w:rPr>
              <w:t>2/15 (13</w:t>
            </w:r>
            <w:r w:rsidR="00837182">
              <w:rPr>
                <w:rFonts w:ascii="Book Antiqua" w:hAnsi="Book Antiqua"/>
                <w:lang w:val="en-US"/>
              </w:rPr>
              <w:t>)</w:t>
            </w:r>
          </w:p>
        </w:tc>
        <w:tc>
          <w:tcPr>
            <w:tcW w:w="992" w:type="dxa"/>
            <w:hideMark/>
          </w:tcPr>
          <w:p w14:paraId="5717D4B3" w14:textId="77777777" w:rsidR="001C1A67" w:rsidRPr="00D15AB6" w:rsidRDefault="001C1A67" w:rsidP="00D15AB6">
            <w:pPr>
              <w:tabs>
                <w:tab w:val="left" w:pos="9356"/>
              </w:tabs>
              <w:spacing w:line="360" w:lineRule="auto"/>
              <w:jc w:val="both"/>
              <w:rPr>
                <w:rFonts w:ascii="Book Antiqua" w:hAnsi="Book Antiqua"/>
                <w:lang w:val="en-US"/>
              </w:rPr>
            </w:pPr>
            <w:r w:rsidRPr="00D15AB6">
              <w:rPr>
                <w:rFonts w:ascii="Book Antiqua" w:hAnsi="Book Antiqua"/>
                <w:lang w:val="en-US"/>
              </w:rPr>
              <w:t>ns</w:t>
            </w:r>
          </w:p>
        </w:tc>
      </w:tr>
    </w:tbl>
    <w:p w14:paraId="23C2CCA5" w14:textId="65F22909" w:rsidR="006F6082" w:rsidRPr="00E21EFD" w:rsidRDefault="006F6082" w:rsidP="00D15AB6">
      <w:pPr>
        <w:spacing w:line="360" w:lineRule="auto"/>
        <w:jc w:val="both"/>
        <w:rPr>
          <w:rFonts w:ascii="Book Antiqua" w:eastAsia="宋体" w:hAnsi="Book Antiqua"/>
          <w:color w:val="000000"/>
          <w:lang w:val="en-US" w:eastAsia="zh-CN"/>
        </w:rPr>
      </w:pPr>
      <w:r w:rsidRPr="00D15AB6">
        <w:rPr>
          <w:rFonts w:ascii="Book Antiqua" w:eastAsia="Times New Roman" w:hAnsi="Book Antiqua"/>
          <w:color w:val="000000"/>
          <w:lang w:val="en-US"/>
        </w:rPr>
        <w:t xml:space="preserve">DOAC: </w:t>
      </w:r>
      <w:r w:rsidR="00E21EFD" w:rsidRPr="00D15AB6">
        <w:rPr>
          <w:rFonts w:ascii="Book Antiqua" w:eastAsia="Times New Roman" w:hAnsi="Book Antiqua"/>
          <w:color w:val="000000"/>
          <w:lang w:val="en-US"/>
        </w:rPr>
        <w:t>D</w:t>
      </w:r>
      <w:r w:rsidRPr="00D15AB6">
        <w:rPr>
          <w:rFonts w:ascii="Book Antiqua" w:eastAsia="Times New Roman" w:hAnsi="Book Antiqua"/>
          <w:color w:val="000000"/>
          <w:lang w:val="en-US"/>
        </w:rPr>
        <w:t>irect acting oral anticoagulant</w:t>
      </w:r>
      <w:r w:rsidR="00E21EFD">
        <w:rPr>
          <w:rFonts w:ascii="Book Antiqua" w:eastAsia="宋体" w:hAnsi="Book Antiqua" w:hint="eastAsia"/>
          <w:color w:val="000000"/>
          <w:lang w:val="en-US" w:eastAsia="zh-CN"/>
        </w:rPr>
        <w:t xml:space="preserve">; </w:t>
      </w:r>
      <w:r w:rsidR="00E21EFD" w:rsidRPr="00D15AB6">
        <w:rPr>
          <w:rFonts w:ascii="Book Antiqua" w:eastAsia="Times New Roman" w:hAnsi="Book Antiqua"/>
          <w:color w:val="000000"/>
          <w:lang w:val="en-US"/>
        </w:rPr>
        <w:t xml:space="preserve">HS: </w:t>
      </w:r>
      <w:proofErr w:type="spellStart"/>
      <w:r w:rsidR="00E21EFD" w:rsidRPr="00D15AB6">
        <w:rPr>
          <w:rFonts w:ascii="Book Antiqua" w:eastAsia="Times New Roman" w:hAnsi="Book Antiqua"/>
          <w:color w:val="000000"/>
          <w:lang w:val="en-US"/>
        </w:rPr>
        <w:t>Hemospray</w:t>
      </w:r>
      <w:proofErr w:type="spellEnd"/>
      <w:r w:rsidR="00E21EFD">
        <w:rPr>
          <w:rFonts w:ascii="Book Antiqua" w:eastAsia="宋体" w:hAnsi="Book Antiqua" w:hint="eastAsia"/>
          <w:color w:val="000000"/>
          <w:lang w:val="en-US" w:eastAsia="zh-CN"/>
        </w:rPr>
        <w:t>;</w:t>
      </w:r>
      <w:r w:rsidR="00E21EFD" w:rsidRPr="00D15AB6">
        <w:rPr>
          <w:rFonts w:ascii="Book Antiqua" w:eastAsia="Times New Roman" w:hAnsi="Book Antiqua"/>
          <w:color w:val="000000"/>
          <w:lang w:val="en-US"/>
        </w:rPr>
        <w:t xml:space="preserve"> EC: </w:t>
      </w:r>
      <w:proofErr w:type="spellStart"/>
      <w:r w:rsidR="00E21EFD" w:rsidRPr="00D15AB6">
        <w:rPr>
          <w:rFonts w:ascii="Book Antiqua" w:eastAsia="Times New Roman" w:hAnsi="Book Antiqua"/>
          <w:color w:val="000000"/>
          <w:lang w:val="en-US"/>
        </w:rPr>
        <w:t>Endoclot</w:t>
      </w:r>
      <w:proofErr w:type="spellEnd"/>
      <w:r w:rsidR="00E21EFD">
        <w:rPr>
          <w:rFonts w:ascii="Book Antiqua" w:eastAsia="宋体" w:hAnsi="Book Antiqua" w:hint="eastAsia"/>
          <w:color w:val="000000"/>
          <w:lang w:val="en-US" w:eastAsia="zh-CN"/>
        </w:rPr>
        <w:t xml:space="preserve">; </w:t>
      </w:r>
      <w:r w:rsidR="00E21EFD" w:rsidRPr="00D15AB6">
        <w:rPr>
          <w:rFonts w:ascii="Book Antiqua" w:eastAsia="Times New Roman" w:hAnsi="Book Antiqua"/>
          <w:color w:val="000000"/>
          <w:lang w:val="en-US"/>
        </w:rPr>
        <w:t>HP: Hemostatic powders</w:t>
      </w:r>
      <w:r w:rsidR="00E21EFD">
        <w:rPr>
          <w:rFonts w:ascii="Book Antiqua" w:eastAsia="宋体" w:hAnsi="Book Antiqua" w:hint="eastAsia"/>
          <w:color w:val="000000"/>
          <w:lang w:val="en-US" w:eastAsia="zh-CN"/>
        </w:rPr>
        <w:t xml:space="preserve">; </w:t>
      </w:r>
      <w:r w:rsidR="00E21EFD" w:rsidRPr="00D15AB6">
        <w:rPr>
          <w:rFonts w:ascii="Book Antiqua" w:eastAsia="Times New Roman" w:hAnsi="Book Antiqua"/>
          <w:color w:val="000000"/>
          <w:lang w:val="en-US"/>
        </w:rPr>
        <w:t xml:space="preserve">HS </w:t>
      </w:r>
      <w:r w:rsidR="00E21EFD">
        <w:rPr>
          <w:rFonts w:ascii="Book Antiqua" w:eastAsia="宋体" w:hAnsi="Book Antiqua" w:hint="eastAsia"/>
          <w:color w:val="000000"/>
          <w:lang w:val="en-US" w:eastAsia="zh-CN"/>
        </w:rPr>
        <w:t>and</w:t>
      </w:r>
      <w:r w:rsidR="00E21EFD" w:rsidRPr="00D15AB6">
        <w:rPr>
          <w:rFonts w:ascii="Book Antiqua" w:eastAsia="Times New Roman" w:hAnsi="Book Antiqua"/>
          <w:color w:val="000000"/>
          <w:lang w:val="en-US"/>
        </w:rPr>
        <w:t xml:space="preserve"> EC: Including patients who received both </w:t>
      </w:r>
      <w:proofErr w:type="spellStart"/>
      <w:r w:rsidR="00E21EFD" w:rsidRPr="00D15AB6">
        <w:rPr>
          <w:rFonts w:ascii="Book Antiqua" w:eastAsia="Times New Roman" w:hAnsi="Book Antiqua"/>
          <w:color w:val="000000"/>
          <w:lang w:val="en-US"/>
        </w:rPr>
        <w:t>Hemospray</w:t>
      </w:r>
      <w:proofErr w:type="spellEnd"/>
      <w:r w:rsidR="00E21EFD" w:rsidRPr="00D15AB6">
        <w:rPr>
          <w:rFonts w:ascii="Book Antiqua" w:eastAsia="Times New Roman" w:hAnsi="Book Antiqua"/>
          <w:color w:val="000000"/>
          <w:lang w:val="en-US"/>
        </w:rPr>
        <w:t xml:space="preserve"> and </w:t>
      </w:r>
      <w:proofErr w:type="spellStart"/>
      <w:r w:rsidR="00E21EFD" w:rsidRPr="00D15AB6">
        <w:rPr>
          <w:rFonts w:ascii="Book Antiqua" w:eastAsia="Times New Roman" w:hAnsi="Book Antiqua"/>
          <w:color w:val="000000"/>
          <w:lang w:val="en-US"/>
        </w:rPr>
        <w:t>Endoclot</w:t>
      </w:r>
      <w:proofErr w:type="spellEnd"/>
      <w:r w:rsidR="00E21EFD" w:rsidRPr="00D15AB6">
        <w:rPr>
          <w:rFonts w:ascii="Book Antiqua" w:eastAsia="Times New Roman" w:hAnsi="Book Antiqua"/>
          <w:color w:val="000000"/>
          <w:lang w:val="en-US"/>
        </w:rPr>
        <w:t xml:space="preserve"> at different time points</w:t>
      </w:r>
      <w:r w:rsidR="00B47371">
        <w:rPr>
          <w:rFonts w:ascii="Book Antiqua" w:eastAsia="宋体" w:hAnsi="Book Antiqua" w:hint="eastAsia"/>
          <w:color w:val="000000"/>
          <w:lang w:val="en-US" w:eastAsia="zh-CN"/>
        </w:rPr>
        <w:t>.</w:t>
      </w:r>
    </w:p>
    <w:p w14:paraId="008FCF61" w14:textId="77777777" w:rsidR="001C1A67" w:rsidRPr="00D15AB6" w:rsidRDefault="001C1A67" w:rsidP="00D15AB6">
      <w:pPr>
        <w:spacing w:line="360" w:lineRule="auto"/>
        <w:jc w:val="both"/>
        <w:rPr>
          <w:rFonts w:ascii="Book Antiqua" w:eastAsia="Times New Roman" w:hAnsi="Book Antiqua"/>
          <w:b/>
          <w:color w:val="000000"/>
          <w:lang w:val="en-US"/>
        </w:rPr>
      </w:pPr>
    </w:p>
    <w:p w14:paraId="28135CD5" w14:textId="77777777" w:rsidR="001C1A67" w:rsidRPr="00D15AB6" w:rsidRDefault="001C1A67" w:rsidP="00D15AB6">
      <w:pPr>
        <w:spacing w:line="360" w:lineRule="auto"/>
        <w:jc w:val="both"/>
        <w:rPr>
          <w:rFonts w:ascii="Book Antiqua" w:eastAsia="Times New Roman" w:hAnsi="Book Antiqua"/>
          <w:color w:val="000000"/>
          <w:lang w:val="de-DE"/>
        </w:rPr>
      </w:pPr>
      <w:r w:rsidRPr="00D15AB6">
        <w:rPr>
          <w:rFonts w:ascii="Book Antiqua" w:eastAsia="Times New Roman" w:hAnsi="Book Antiqua"/>
          <w:color w:val="000000"/>
          <w:lang w:val="de-DE"/>
        </w:rPr>
        <w:br w:type="page"/>
      </w:r>
    </w:p>
    <w:p w14:paraId="0AD3158D" w14:textId="0908EE0B" w:rsidR="00F0131F" w:rsidRPr="00B47371" w:rsidRDefault="00B47371" w:rsidP="00D15AB6">
      <w:pPr>
        <w:widowControl w:val="0"/>
        <w:autoSpaceDE w:val="0"/>
        <w:autoSpaceDN w:val="0"/>
        <w:adjustRightInd w:val="0"/>
        <w:spacing w:line="360" w:lineRule="auto"/>
        <w:jc w:val="both"/>
        <w:rPr>
          <w:rFonts w:ascii="Book Antiqua" w:eastAsia="宋体" w:hAnsi="Book Antiqua" w:cs="Times New Roman"/>
          <w:b/>
          <w:lang w:val="en-US" w:eastAsia="zh-CN"/>
        </w:rPr>
      </w:pPr>
      <w:r w:rsidRPr="00B47371">
        <w:rPr>
          <w:rFonts w:ascii="Book Antiqua" w:eastAsia="Times New Roman" w:hAnsi="Book Antiqua"/>
          <w:b/>
          <w:color w:val="000000"/>
          <w:lang w:val="en-US"/>
        </w:rPr>
        <w:lastRenderedPageBreak/>
        <w:t>Table 3</w:t>
      </w:r>
      <w:r w:rsidR="001C1A67" w:rsidRPr="00B47371">
        <w:rPr>
          <w:rFonts w:ascii="Book Antiqua" w:eastAsia="Times New Roman" w:hAnsi="Book Antiqua"/>
          <w:b/>
          <w:color w:val="000000"/>
          <w:lang w:val="en-US"/>
        </w:rPr>
        <w:t xml:space="preserve"> Etiology of upper</w:t>
      </w:r>
      <w:r w:rsidR="00AE3173" w:rsidRPr="00B47371">
        <w:rPr>
          <w:rFonts w:ascii="Book Antiqua" w:eastAsia="Times New Roman" w:hAnsi="Book Antiqua"/>
          <w:b/>
          <w:color w:val="000000"/>
          <w:lang w:val="en-US"/>
        </w:rPr>
        <w:t xml:space="preserve"> gastrointestinal</w:t>
      </w:r>
      <w:r w:rsidR="001C1A67" w:rsidRPr="00B47371">
        <w:rPr>
          <w:rFonts w:ascii="Book Antiqua" w:eastAsia="Times New Roman" w:hAnsi="Book Antiqua"/>
          <w:b/>
          <w:color w:val="000000"/>
          <w:lang w:val="en-US"/>
        </w:rPr>
        <w:t xml:space="preserve"> bleeding and success in bleeding management (</w:t>
      </w:r>
      <w:r w:rsidR="00AE3173" w:rsidRPr="00B47371">
        <w:rPr>
          <w:rFonts w:ascii="Book Antiqua" w:eastAsia="Times New Roman" w:hAnsi="Book Antiqua"/>
          <w:b/>
          <w:color w:val="000000"/>
          <w:lang w:val="en-US"/>
        </w:rPr>
        <w:t>short term</w:t>
      </w:r>
      <w:r w:rsidR="001C1A67" w:rsidRPr="00B47371">
        <w:rPr>
          <w:rFonts w:ascii="Book Antiqua" w:eastAsia="Times New Roman" w:hAnsi="Book Antiqua"/>
          <w:b/>
          <w:color w:val="000000"/>
          <w:lang w:val="en-US"/>
        </w:rPr>
        <w:t xml:space="preserve">, </w:t>
      </w:r>
      <w:r w:rsidR="00AE3173" w:rsidRPr="00B47371">
        <w:rPr>
          <w:rFonts w:ascii="Book Antiqua" w:eastAsia="Times New Roman" w:hAnsi="Book Antiqua"/>
          <w:b/>
          <w:color w:val="000000"/>
          <w:lang w:val="en-US"/>
        </w:rPr>
        <w:t>long term</w:t>
      </w:r>
      <w:r w:rsidR="001C1A67" w:rsidRPr="00B47371">
        <w:rPr>
          <w:rFonts w:ascii="Book Antiqua" w:eastAsia="Times New Roman" w:hAnsi="Book Antiqua"/>
          <w:b/>
          <w:color w:val="000000"/>
          <w:lang w:val="en-US"/>
        </w:rPr>
        <w:t>, re-bleeding</w:t>
      </w:r>
      <w:r w:rsidR="00FA0B48" w:rsidRPr="00B47371">
        <w:rPr>
          <w:rFonts w:ascii="Book Antiqua" w:eastAsia="Times New Roman" w:hAnsi="Book Antiqua"/>
          <w:b/>
          <w:color w:val="000000"/>
          <w:lang w:val="en-US"/>
        </w:rPr>
        <w:t xml:space="preserve"> rate</w:t>
      </w:r>
      <w:r w:rsidRPr="00B47371">
        <w:rPr>
          <w:rFonts w:ascii="Book Antiqua" w:eastAsia="Times New Roman" w:hAnsi="Book Antiqua"/>
          <w:b/>
          <w:color w:val="000000"/>
          <w:lang w:val="en-US"/>
        </w:rPr>
        <w:t>)</w:t>
      </w:r>
    </w:p>
    <w:tbl>
      <w:tblPr>
        <w:tblW w:w="9925" w:type="dxa"/>
        <w:tblLayout w:type="fixed"/>
        <w:tblCellMar>
          <w:left w:w="0" w:type="dxa"/>
          <w:right w:w="0" w:type="dxa"/>
        </w:tblCellMar>
        <w:tblLook w:val="0420" w:firstRow="1" w:lastRow="0" w:firstColumn="0" w:lastColumn="0" w:noHBand="0" w:noVBand="1"/>
      </w:tblPr>
      <w:tblGrid>
        <w:gridCol w:w="3405"/>
        <w:gridCol w:w="2268"/>
        <w:gridCol w:w="2268"/>
        <w:gridCol w:w="1984"/>
      </w:tblGrid>
      <w:tr w:rsidR="001C1A67" w:rsidRPr="00D15AB6" w14:paraId="0A87EAE2" w14:textId="77777777" w:rsidTr="00B47371">
        <w:trPr>
          <w:trHeight w:val="610"/>
        </w:trPr>
        <w:tc>
          <w:tcPr>
            <w:tcW w:w="3405" w:type="dxa"/>
            <w:tcBorders>
              <w:top w:val="single" w:sz="8" w:space="0" w:color="000000" w:themeColor="text1"/>
              <w:bottom w:val="single" w:sz="8" w:space="0" w:color="000000" w:themeColor="text1"/>
            </w:tcBorders>
            <w:tcMar>
              <w:top w:w="72" w:type="dxa"/>
              <w:left w:w="144" w:type="dxa"/>
              <w:bottom w:w="72" w:type="dxa"/>
              <w:right w:w="144" w:type="dxa"/>
            </w:tcMar>
          </w:tcPr>
          <w:p w14:paraId="05CA2D9E" w14:textId="77777777" w:rsidR="001C1A67" w:rsidRPr="00D15AB6" w:rsidRDefault="001C1A67" w:rsidP="00D15AB6">
            <w:pPr>
              <w:tabs>
                <w:tab w:val="left" w:pos="9356"/>
              </w:tabs>
              <w:spacing w:line="360" w:lineRule="auto"/>
              <w:jc w:val="both"/>
              <w:rPr>
                <w:rFonts w:ascii="Book Antiqua" w:hAnsi="Book Antiqua"/>
                <w:lang w:val="en-US"/>
              </w:rPr>
            </w:pPr>
          </w:p>
        </w:tc>
        <w:tc>
          <w:tcPr>
            <w:tcW w:w="2268" w:type="dxa"/>
            <w:tcBorders>
              <w:top w:val="single" w:sz="8" w:space="0" w:color="000000" w:themeColor="text1"/>
              <w:bottom w:val="single" w:sz="8" w:space="0" w:color="000000" w:themeColor="text1"/>
            </w:tcBorders>
          </w:tcPr>
          <w:p w14:paraId="3844AB3A" w14:textId="0641A3DC" w:rsidR="001C1A67" w:rsidRPr="00D15AB6" w:rsidRDefault="001C1A67" w:rsidP="00D15AB6">
            <w:pPr>
              <w:tabs>
                <w:tab w:val="left" w:pos="9356"/>
              </w:tabs>
              <w:spacing w:line="360" w:lineRule="auto"/>
              <w:jc w:val="both"/>
              <w:rPr>
                <w:rFonts w:ascii="Book Antiqua" w:eastAsia="Times New Roman" w:hAnsi="Book Antiqua"/>
                <w:b/>
                <w:color w:val="000000"/>
                <w:lang w:val="en-US"/>
              </w:rPr>
            </w:pPr>
            <w:r w:rsidRPr="00D15AB6">
              <w:rPr>
                <w:rFonts w:ascii="Book Antiqua" w:eastAsia="Times New Roman" w:hAnsi="Book Antiqua"/>
                <w:b/>
                <w:color w:val="000000"/>
                <w:lang w:val="en-US"/>
              </w:rPr>
              <w:t xml:space="preserve">HS </w:t>
            </w:r>
            <w:r w:rsidR="00B47371">
              <w:rPr>
                <w:rFonts w:ascii="Book Antiqua" w:eastAsia="宋体" w:hAnsi="Book Antiqua" w:hint="eastAsia"/>
                <w:b/>
                <w:color w:val="000000"/>
                <w:lang w:val="en-US" w:eastAsia="zh-CN"/>
              </w:rPr>
              <w:t>and</w:t>
            </w:r>
            <w:r w:rsidRPr="00D15AB6">
              <w:rPr>
                <w:rFonts w:ascii="Book Antiqua" w:eastAsia="Times New Roman" w:hAnsi="Book Antiqua"/>
                <w:b/>
                <w:color w:val="000000"/>
                <w:lang w:val="en-US"/>
              </w:rPr>
              <w:t xml:space="preserve"> EC</w:t>
            </w:r>
          </w:p>
          <w:p w14:paraId="3D69A155" w14:textId="3C6E4651" w:rsidR="001C1A67" w:rsidRPr="00D15AB6" w:rsidRDefault="001C1A67" w:rsidP="00D15AB6">
            <w:pPr>
              <w:tabs>
                <w:tab w:val="left" w:pos="9356"/>
              </w:tabs>
              <w:spacing w:line="360" w:lineRule="auto"/>
              <w:jc w:val="both"/>
              <w:rPr>
                <w:rFonts w:ascii="Book Antiqua" w:hAnsi="Book Antiqua"/>
                <w:b/>
                <w:bCs/>
                <w:lang w:val="en-US"/>
              </w:rPr>
            </w:pPr>
            <w:r w:rsidRPr="00D15AB6">
              <w:rPr>
                <w:rFonts w:ascii="Book Antiqua" w:eastAsia="Times New Roman" w:hAnsi="Book Antiqua"/>
                <w:b/>
                <w:color w:val="000000"/>
                <w:lang w:val="en-US"/>
              </w:rPr>
              <w:t>(</w:t>
            </w:r>
            <w:r w:rsidRPr="00B47371">
              <w:rPr>
                <w:rFonts w:ascii="Book Antiqua" w:eastAsia="Times New Roman" w:hAnsi="Book Antiqua"/>
                <w:b/>
                <w:i/>
                <w:color w:val="000000"/>
                <w:lang w:val="en-US"/>
              </w:rPr>
              <w:t>n</w:t>
            </w:r>
            <w:r w:rsidR="00B47371">
              <w:rPr>
                <w:rFonts w:ascii="Book Antiqua" w:eastAsia="宋体" w:hAnsi="Book Antiqua" w:hint="eastAsia"/>
                <w:b/>
                <w:color w:val="000000"/>
                <w:lang w:val="en-US" w:eastAsia="zh-CN"/>
              </w:rPr>
              <w:t xml:space="preserve"> </w:t>
            </w:r>
            <w:r w:rsidRPr="00D15AB6">
              <w:rPr>
                <w:rFonts w:ascii="Book Antiqua" w:eastAsia="Times New Roman" w:hAnsi="Book Antiqua"/>
                <w:b/>
                <w:color w:val="000000"/>
                <w:lang w:val="en-US"/>
              </w:rPr>
              <w:t>=</w:t>
            </w:r>
            <w:r w:rsidR="00B47371">
              <w:rPr>
                <w:rFonts w:ascii="Book Antiqua" w:eastAsia="宋体" w:hAnsi="Book Antiqua" w:hint="eastAsia"/>
                <w:b/>
                <w:color w:val="000000"/>
                <w:lang w:val="en-US" w:eastAsia="zh-CN"/>
              </w:rPr>
              <w:t xml:space="preserve"> </w:t>
            </w:r>
            <w:r w:rsidRPr="00D15AB6">
              <w:rPr>
                <w:rFonts w:ascii="Book Antiqua" w:eastAsia="Times New Roman" w:hAnsi="Book Antiqua"/>
                <w:b/>
                <w:color w:val="000000"/>
                <w:lang w:val="en-US"/>
              </w:rPr>
              <w:t>137)</w:t>
            </w:r>
          </w:p>
        </w:tc>
        <w:tc>
          <w:tcPr>
            <w:tcW w:w="2268" w:type="dxa"/>
            <w:tcBorders>
              <w:top w:val="single" w:sz="8" w:space="0" w:color="000000" w:themeColor="text1"/>
              <w:bottom w:val="single" w:sz="8" w:space="0" w:color="000000" w:themeColor="text1"/>
            </w:tcBorders>
            <w:tcMar>
              <w:top w:w="72" w:type="dxa"/>
              <w:left w:w="144" w:type="dxa"/>
              <w:bottom w:w="72" w:type="dxa"/>
              <w:right w:w="144" w:type="dxa"/>
            </w:tcMar>
            <w:hideMark/>
          </w:tcPr>
          <w:p w14:paraId="185F002A" w14:textId="3CABBC04" w:rsidR="001C1A67" w:rsidRPr="00D15AB6" w:rsidRDefault="001C1A67" w:rsidP="00D15AB6">
            <w:pPr>
              <w:tabs>
                <w:tab w:val="left" w:pos="9356"/>
              </w:tabs>
              <w:spacing w:line="360" w:lineRule="auto"/>
              <w:jc w:val="both"/>
              <w:rPr>
                <w:rFonts w:ascii="Book Antiqua" w:hAnsi="Book Antiqua"/>
                <w:lang w:val="en-US"/>
              </w:rPr>
            </w:pPr>
            <w:proofErr w:type="spellStart"/>
            <w:r w:rsidRPr="00D15AB6">
              <w:rPr>
                <w:rFonts w:ascii="Book Antiqua" w:hAnsi="Book Antiqua"/>
                <w:b/>
                <w:bCs/>
                <w:lang w:val="en-US"/>
              </w:rPr>
              <w:t>Hemospray</w:t>
            </w:r>
            <w:proofErr w:type="spellEnd"/>
            <w:r w:rsidRPr="00D15AB6">
              <w:rPr>
                <w:rFonts w:ascii="Book Antiqua" w:hAnsi="Book Antiqua"/>
                <w:b/>
                <w:bCs/>
                <w:lang w:val="en-US"/>
              </w:rPr>
              <w:t xml:space="preserve"> (</w:t>
            </w:r>
            <w:r w:rsidRPr="00B47371">
              <w:rPr>
                <w:rFonts w:ascii="Book Antiqua" w:hAnsi="Book Antiqua"/>
                <w:b/>
                <w:bCs/>
                <w:i/>
                <w:lang w:val="en-US"/>
              </w:rPr>
              <w:t>n</w:t>
            </w:r>
            <w:r w:rsidR="00B47371">
              <w:rPr>
                <w:rFonts w:ascii="Book Antiqua" w:eastAsia="宋体" w:hAnsi="Book Antiqua" w:hint="eastAsia"/>
                <w:b/>
                <w:bCs/>
                <w:lang w:val="en-US" w:eastAsia="zh-CN"/>
              </w:rPr>
              <w:t xml:space="preserve"> </w:t>
            </w:r>
            <w:r w:rsidRPr="00D15AB6">
              <w:rPr>
                <w:rFonts w:ascii="Book Antiqua" w:hAnsi="Book Antiqua"/>
                <w:b/>
                <w:bCs/>
                <w:lang w:val="en-US"/>
              </w:rPr>
              <w:t>=</w:t>
            </w:r>
            <w:r w:rsidR="00B47371">
              <w:rPr>
                <w:rFonts w:ascii="Book Antiqua" w:eastAsia="宋体" w:hAnsi="Book Antiqua" w:hint="eastAsia"/>
                <w:b/>
                <w:bCs/>
                <w:lang w:val="en-US" w:eastAsia="zh-CN"/>
              </w:rPr>
              <w:t xml:space="preserve"> </w:t>
            </w:r>
            <w:r w:rsidRPr="00D15AB6">
              <w:rPr>
                <w:rFonts w:ascii="Book Antiqua" w:hAnsi="Book Antiqua"/>
                <w:b/>
                <w:bCs/>
                <w:lang w:val="en-US"/>
              </w:rPr>
              <w:t xml:space="preserve">102) </w:t>
            </w:r>
          </w:p>
        </w:tc>
        <w:tc>
          <w:tcPr>
            <w:tcW w:w="1984" w:type="dxa"/>
            <w:tcBorders>
              <w:top w:val="single" w:sz="8" w:space="0" w:color="000000" w:themeColor="text1"/>
              <w:bottom w:val="single" w:sz="8" w:space="0" w:color="000000" w:themeColor="text1"/>
            </w:tcBorders>
            <w:tcMar>
              <w:top w:w="72" w:type="dxa"/>
              <w:left w:w="144" w:type="dxa"/>
              <w:bottom w:w="72" w:type="dxa"/>
              <w:right w:w="144" w:type="dxa"/>
            </w:tcMar>
            <w:hideMark/>
          </w:tcPr>
          <w:p w14:paraId="0F960D46" w14:textId="1F5BEA29" w:rsidR="001C1A67" w:rsidRPr="00D15AB6" w:rsidRDefault="001C1A67" w:rsidP="00D15AB6">
            <w:pPr>
              <w:tabs>
                <w:tab w:val="left" w:pos="9356"/>
              </w:tabs>
              <w:spacing w:line="360" w:lineRule="auto"/>
              <w:jc w:val="both"/>
              <w:rPr>
                <w:rFonts w:ascii="Book Antiqua" w:hAnsi="Book Antiqua"/>
                <w:lang w:val="en-US"/>
              </w:rPr>
            </w:pPr>
            <w:proofErr w:type="spellStart"/>
            <w:r w:rsidRPr="00D15AB6">
              <w:rPr>
                <w:rFonts w:ascii="Book Antiqua" w:hAnsi="Book Antiqua"/>
                <w:b/>
                <w:bCs/>
                <w:lang w:val="en-US"/>
              </w:rPr>
              <w:t>Endoclot</w:t>
            </w:r>
            <w:proofErr w:type="spellEnd"/>
            <w:r w:rsidRPr="00D15AB6">
              <w:rPr>
                <w:rFonts w:ascii="Book Antiqua" w:hAnsi="Book Antiqua"/>
                <w:b/>
                <w:bCs/>
                <w:lang w:val="en-US"/>
              </w:rPr>
              <w:t xml:space="preserve"> (</w:t>
            </w:r>
            <w:r w:rsidRPr="00B47371">
              <w:rPr>
                <w:rFonts w:ascii="Book Antiqua" w:hAnsi="Book Antiqua"/>
                <w:b/>
                <w:bCs/>
                <w:i/>
                <w:lang w:val="en-US"/>
              </w:rPr>
              <w:t>n</w:t>
            </w:r>
            <w:r w:rsidR="00B47371">
              <w:rPr>
                <w:rFonts w:ascii="Book Antiqua" w:eastAsia="宋体" w:hAnsi="Book Antiqua" w:hint="eastAsia"/>
                <w:b/>
                <w:bCs/>
                <w:lang w:val="en-US" w:eastAsia="zh-CN"/>
              </w:rPr>
              <w:t xml:space="preserve"> </w:t>
            </w:r>
            <w:r w:rsidRPr="00D15AB6">
              <w:rPr>
                <w:rFonts w:ascii="Book Antiqua" w:hAnsi="Book Antiqua"/>
                <w:b/>
                <w:bCs/>
                <w:lang w:val="en-US"/>
              </w:rPr>
              <w:t>=</w:t>
            </w:r>
            <w:r w:rsidR="00B47371">
              <w:rPr>
                <w:rFonts w:ascii="Book Antiqua" w:eastAsia="宋体" w:hAnsi="Book Antiqua" w:hint="eastAsia"/>
                <w:b/>
                <w:bCs/>
                <w:lang w:val="en-US" w:eastAsia="zh-CN"/>
              </w:rPr>
              <w:t xml:space="preserve"> </w:t>
            </w:r>
            <w:r w:rsidRPr="00D15AB6">
              <w:rPr>
                <w:rFonts w:ascii="Book Antiqua" w:hAnsi="Book Antiqua"/>
                <w:b/>
                <w:bCs/>
                <w:lang w:val="en-US"/>
              </w:rPr>
              <w:t xml:space="preserve">25) </w:t>
            </w:r>
          </w:p>
        </w:tc>
      </w:tr>
      <w:tr w:rsidR="001C1A67" w:rsidRPr="00D15AB6" w14:paraId="5D674099" w14:textId="77777777" w:rsidTr="00B47371">
        <w:trPr>
          <w:trHeight w:val="1182"/>
        </w:trPr>
        <w:tc>
          <w:tcPr>
            <w:tcW w:w="3405" w:type="dxa"/>
            <w:tcBorders>
              <w:top w:val="single" w:sz="8" w:space="0" w:color="000000" w:themeColor="text1"/>
            </w:tcBorders>
            <w:tcMar>
              <w:top w:w="72" w:type="dxa"/>
              <w:left w:w="144" w:type="dxa"/>
              <w:bottom w:w="72" w:type="dxa"/>
              <w:right w:w="144" w:type="dxa"/>
            </w:tcMar>
          </w:tcPr>
          <w:p w14:paraId="1B4A9946" w14:textId="77777777" w:rsidR="001C1A67" w:rsidRPr="00D15AB6" w:rsidRDefault="001C1A67" w:rsidP="00D15AB6">
            <w:pPr>
              <w:tabs>
                <w:tab w:val="left" w:pos="9356"/>
              </w:tabs>
              <w:spacing w:line="360" w:lineRule="auto"/>
              <w:jc w:val="both"/>
              <w:rPr>
                <w:rFonts w:ascii="Book Antiqua" w:hAnsi="Book Antiqua"/>
                <w:b/>
                <w:lang w:val="en-US"/>
              </w:rPr>
            </w:pPr>
            <w:r w:rsidRPr="00D15AB6">
              <w:rPr>
                <w:rFonts w:ascii="Book Antiqua" w:hAnsi="Book Antiqua"/>
                <w:b/>
                <w:lang w:val="en-US"/>
              </w:rPr>
              <w:t xml:space="preserve">Reflux esophagitis, </w:t>
            </w:r>
            <w:r w:rsidRPr="00B47371">
              <w:rPr>
                <w:rFonts w:ascii="Book Antiqua" w:hAnsi="Book Antiqua"/>
                <w:b/>
                <w:i/>
                <w:lang w:val="en-US"/>
              </w:rPr>
              <w:t>n</w:t>
            </w:r>
          </w:p>
          <w:p w14:paraId="17E6DC9D" w14:textId="55522211" w:rsidR="001C1A67" w:rsidRPr="00D15AB6" w:rsidRDefault="001C1A67" w:rsidP="00D15AB6">
            <w:pPr>
              <w:tabs>
                <w:tab w:val="left" w:pos="9356"/>
              </w:tabs>
              <w:spacing w:line="360" w:lineRule="auto"/>
              <w:jc w:val="both"/>
              <w:rPr>
                <w:rFonts w:ascii="Book Antiqua" w:hAnsi="Book Antiqua"/>
                <w:lang w:val="en-US"/>
              </w:rPr>
            </w:pPr>
            <w:r w:rsidRPr="00D15AB6">
              <w:rPr>
                <w:rFonts w:ascii="Book Antiqua" w:hAnsi="Book Antiqua"/>
                <w:lang w:val="en-US"/>
              </w:rPr>
              <w:t>Overall ST, LT, RBR (%)</w:t>
            </w:r>
          </w:p>
          <w:p w14:paraId="0EAA1FC5" w14:textId="636C8AF1" w:rsidR="001C1A67" w:rsidRPr="00D15AB6" w:rsidRDefault="001C1A67" w:rsidP="00D15AB6">
            <w:pPr>
              <w:tabs>
                <w:tab w:val="left" w:pos="9356"/>
              </w:tabs>
              <w:spacing w:line="360" w:lineRule="auto"/>
              <w:jc w:val="both"/>
              <w:rPr>
                <w:rFonts w:ascii="Book Antiqua" w:hAnsi="Book Antiqua"/>
                <w:lang w:val="en-US"/>
              </w:rPr>
            </w:pPr>
            <w:r w:rsidRPr="00D15AB6">
              <w:rPr>
                <w:rFonts w:ascii="Book Antiqua" w:hAnsi="Book Antiqua"/>
                <w:lang w:val="en-US"/>
              </w:rPr>
              <w:t>Primary ST, LT, RR (%)</w:t>
            </w:r>
          </w:p>
          <w:p w14:paraId="2F918CE7" w14:textId="7B2ECDF7" w:rsidR="001C1A67" w:rsidRPr="00D15AB6" w:rsidRDefault="001C1A67" w:rsidP="00D15AB6">
            <w:pPr>
              <w:tabs>
                <w:tab w:val="left" w:pos="9356"/>
              </w:tabs>
              <w:spacing w:line="360" w:lineRule="auto"/>
              <w:jc w:val="both"/>
              <w:rPr>
                <w:rFonts w:ascii="Book Antiqua" w:hAnsi="Book Antiqua"/>
                <w:lang w:val="en-US"/>
              </w:rPr>
            </w:pPr>
            <w:r w:rsidRPr="00D15AB6">
              <w:rPr>
                <w:rFonts w:ascii="Book Antiqua" w:hAnsi="Book Antiqua"/>
                <w:lang w:val="en-US"/>
              </w:rPr>
              <w:t>Salvage ST, LT, RR (%)</w:t>
            </w:r>
          </w:p>
        </w:tc>
        <w:tc>
          <w:tcPr>
            <w:tcW w:w="2268" w:type="dxa"/>
            <w:tcBorders>
              <w:top w:val="single" w:sz="8" w:space="0" w:color="000000" w:themeColor="text1"/>
            </w:tcBorders>
          </w:tcPr>
          <w:p w14:paraId="7DD74691" w14:textId="77777777" w:rsidR="001C1A67" w:rsidRPr="00D15AB6" w:rsidRDefault="001C1A67" w:rsidP="00D15AB6">
            <w:pPr>
              <w:tabs>
                <w:tab w:val="left" w:pos="9356"/>
              </w:tabs>
              <w:spacing w:line="360" w:lineRule="auto"/>
              <w:jc w:val="both"/>
              <w:rPr>
                <w:rFonts w:ascii="Book Antiqua" w:hAnsi="Book Antiqua"/>
                <w:bCs/>
                <w:lang w:val="en-US"/>
              </w:rPr>
            </w:pPr>
            <w:r w:rsidRPr="00D15AB6">
              <w:rPr>
                <w:rFonts w:ascii="Book Antiqua" w:hAnsi="Book Antiqua"/>
                <w:bCs/>
                <w:lang w:val="en-US"/>
              </w:rPr>
              <w:t>17</w:t>
            </w:r>
          </w:p>
          <w:p w14:paraId="46BB21E9" w14:textId="77777777" w:rsidR="001C1A67" w:rsidRPr="00D15AB6" w:rsidRDefault="001C1A67" w:rsidP="00D15AB6">
            <w:pPr>
              <w:tabs>
                <w:tab w:val="left" w:pos="9356"/>
              </w:tabs>
              <w:spacing w:line="360" w:lineRule="auto"/>
              <w:jc w:val="both"/>
              <w:rPr>
                <w:rFonts w:ascii="Book Antiqua" w:hAnsi="Book Antiqua"/>
                <w:bCs/>
                <w:lang w:val="en-US"/>
              </w:rPr>
            </w:pPr>
            <w:r w:rsidRPr="00D15AB6">
              <w:rPr>
                <w:rFonts w:ascii="Book Antiqua" w:hAnsi="Book Antiqua"/>
                <w:bCs/>
                <w:lang w:val="en-US"/>
              </w:rPr>
              <w:t>92, 60, 0</w:t>
            </w:r>
          </w:p>
          <w:p w14:paraId="1410BD97" w14:textId="77777777" w:rsidR="001C1A67" w:rsidRPr="00D15AB6" w:rsidRDefault="001C1A67" w:rsidP="00D15AB6">
            <w:pPr>
              <w:tabs>
                <w:tab w:val="left" w:pos="9356"/>
              </w:tabs>
              <w:spacing w:line="360" w:lineRule="auto"/>
              <w:jc w:val="both"/>
              <w:rPr>
                <w:rFonts w:ascii="Book Antiqua" w:hAnsi="Book Antiqua"/>
                <w:bCs/>
                <w:lang w:val="en-US"/>
              </w:rPr>
            </w:pPr>
            <w:r w:rsidRPr="00D15AB6">
              <w:rPr>
                <w:rFonts w:ascii="Book Antiqua" w:hAnsi="Book Antiqua"/>
                <w:bCs/>
                <w:lang w:val="en-US"/>
              </w:rPr>
              <w:t>100, 100, 0</w:t>
            </w:r>
          </w:p>
          <w:p w14:paraId="61460A71" w14:textId="77777777" w:rsidR="001C1A67" w:rsidRPr="00D15AB6" w:rsidRDefault="001C1A67" w:rsidP="00D15AB6">
            <w:pPr>
              <w:tabs>
                <w:tab w:val="left" w:pos="9356"/>
              </w:tabs>
              <w:spacing w:line="360" w:lineRule="auto"/>
              <w:jc w:val="both"/>
              <w:rPr>
                <w:rFonts w:ascii="Book Antiqua" w:hAnsi="Book Antiqua"/>
                <w:bCs/>
                <w:lang w:val="en-US"/>
              </w:rPr>
            </w:pPr>
            <w:r w:rsidRPr="00D15AB6">
              <w:rPr>
                <w:rFonts w:ascii="Book Antiqua" w:hAnsi="Book Antiqua"/>
                <w:bCs/>
                <w:lang w:val="en-US"/>
              </w:rPr>
              <w:t>100, 100, 0</w:t>
            </w:r>
          </w:p>
        </w:tc>
        <w:tc>
          <w:tcPr>
            <w:tcW w:w="2268" w:type="dxa"/>
            <w:tcBorders>
              <w:top w:val="single" w:sz="8" w:space="0" w:color="000000" w:themeColor="text1"/>
            </w:tcBorders>
            <w:tcMar>
              <w:top w:w="72" w:type="dxa"/>
              <w:left w:w="144" w:type="dxa"/>
              <w:bottom w:w="72" w:type="dxa"/>
              <w:right w:w="144" w:type="dxa"/>
            </w:tcMar>
            <w:hideMark/>
          </w:tcPr>
          <w:p w14:paraId="570B80EB" w14:textId="77777777" w:rsidR="001C1A67" w:rsidRPr="00D15AB6" w:rsidRDefault="001C1A67" w:rsidP="00D15AB6">
            <w:pPr>
              <w:tabs>
                <w:tab w:val="left" w:pos="9356"/>
              </w:tabs>
              <w:spacing w:line="360" w:lineRule="auto"/>
              <w:jc w:val="both"/>
              <w:rPr>
                <w:rFonts w:ascii="Book Antiqua" w:hAnsi="Book Antiqua"/>
                <w:bCs/>
                <w:lang w:val="en-US"/>
              </w:rPr>
            </w:pPr>
            <w:r w:rsidRPr="00D15AB6">
              <w:rPr>
                <w:rFonts w:ascii="Book Antiqua" w:hAnsi="Book Antiqua"/>
                <w:bCs/>
                <w:lang w:val="en-US"/>
              </w:rPr>
              <w:t xml:space="preserve">16 </w:t>
            </w:r>
          </w:p>
          <w:p w14:paraId="6F5D987A" w14:textId="77777777" w:rsidR="001C1A67" w:rsidRPr="00D15AB6" w:rsidRDefault="001C1A67" w:rsidP="00D15AB6">
            <w:pPr>
              <w:tabs>
                <w:tab w:val="left" w:pos="9356"/>
              </w:tabs>
              <w:spacing w:line="360" w:lineRule="auto"/>
              <w:jc w:val="both"/>
              <w:rPr>
                <w:rFonts w:ascii="Book Antiqua" w:hAnsi="Book Antiqua"/>
                <w:bCs/>
                <w:lang w:val="en-US"/>
              </w:rPr>
            </w:pPr>
            <w:r w:rsidRPr="00D15AB6">
              <w:rPr>
                <w:rFonts w:ascii="Book Antiqua" w:hAnsi="Book Antiqua"/>
                <w:bCs/>
                <w:lang w:val="en-US"/>
              </w:rPr>
              <w:t>100, 33, 0</w:t>
            </w:r>
          </w:p>
          <w:p w14:paraId="74AF69BE" w14:textId="77777777" w:rsidR="001C1A67" w:rsidRPr="00D15AB6" w:rsidRDefault="001C1A67" w:rsidP="00D15AB6">
            <w:pPr>
              <w:tabs>
                <w:tab w:val="left" w:pos="9356"/>
              </w:tabs>
              <w:spacing w:line="360" w:lineRule="auto"/>
              <w:jc w:val="both"/>
              <w:rPr>
                <w:rFonts w:ascii="Book Antiqua" w:hAnsi="Book Antiqua"/>
                <w:bCs/>
                <w:lang w:val="en-US"/>
              </w:rPr>
            </w:pPr>
            <w:r w:rsidRPr="00D15AB6">
              <w:rPr>
                <w:rFonts w:ascii="Book Antiqua" w:hAnsi="Book Antiqua"/>
                <w:bCs/>
                <w:lang w:val="en-US"/>
              </w:rPr>
              <w:t>100, 100, 0</w:t>
            </w:r>
          </w:p>
          <w:p w14:paraId="08788DBF" w14:textId="77777777" w:rsidR="001C1A67" w:rsidRPr="00D15AB6" w:rsidRDefault="001C1A67" w:rsidP="00D15AB6">
            <w:pPr>
              <w:tabs>
                <w:tab w:val="left" w:pos="9356"/>
              </w:tabs>
              <w:spacing w:line="360" w:lineRule="auto"/>
              <w:jc w:val="both"/>
              <w:rPr>
                <w:rFonts w:ascii="Book Antiqua" w:hAnsi="Book Antiqua"/>
                <w:bCs/>
                <w:lang w:val="en-US"/>
              </w:rPr>
            </w:pPr>
            <w:r w:rsidRPr="00D15AB6">
              <w:rPr>
                <w:rFonts w:ascii="Book Antiqua" w:hAnsi="Book Antiqua"/>
                <w:bCs/>
                <w:lang w:val="en-US"/>
              </w:rPr>
              <w:t>100, 100, 0</w:t>
            </w:r>
          </w:p>
        </w:tc>
        <w:tc>
          <w:tcPr>
            <w:tcW w:w="1984" w:type="dxa"/>
            <w:tcBorders>
              <w:top w:val="single" w:sz="8" w:space="0" w:color="000000" w:themeColor="text1"/>
            </w:tcBorders>
            <w:tcMar>
              <w:top w:w="72" w:type="dxa"/>
              <w:left w:w="144" w:type="dxa"/>
              <w:bottom w:w="72" w:type="dxa"/>
              <w:right w:w="144" w:type="dxa"/>
            </w:tcMar>
            <w:hideMark/>
          </w:tcPr>
          <w:p w14:paraId="13E28546" w14:textId="77777777" w:rsidR="001C1A67" w:rsidRPr="00D15AB6" w:rsidRDefault="001C1A67" w:rsidP="00D15AB6">
            <w:pPr>
              <w:tabs>
                <w:tab w:val="left" w:pos="9356"/>
              </w:tabs>
              <w:spacing w:line="360" w:lineRule="auto"/>
              <w:jc w:val="both"/>
              <w:rPr>
                <w:rFonts w:ascii="Book Antiqua" w:hAnsi="Book Antiqua"/>
                <w:bCs/>
                <w:lang w:val="en-US"/>
              </w:rPr>
            </w:pPr>
            <w:r w:rsidRPr="00D15AB6">
              <w:rPr>
                <w:rFonts w:ascii="Book Antiqua" w:hAnsi="Book Antiqua"/>
                <w:bCs/>
                <w:lang w:val="en-US"/>
              </w:rPr>
              <w:t>1</w:t>
            </w:r>
          </w:p>
          <w:p w14:paraId="741F7A56" w14:textId="77777777" w:rsidR="001C1A67" w:rsidRPr="00D15AB6" w:rsidRDefault="001C1A67" w:rsidP="00D15AB6">
            <w:pPr>
              <w:tabs>
                <w:tab w:val="left" w:pos="9356"/>
              </w:tabs>
              <w:spacing w:line="360" w:lineRule="auto"/>
              <w:jc w:val="both"/>
              <w:rPr>
                <w:rFonts w:ascii="Book Antiqua" w:hAnsi="Book Antiqua"/>
                <w:bCs/>
                <w:lang w:val="en-US"/>
              </w:rPr>
            </w:pPr>
            <w:r w:rsidRPr="00D15AB6">
              <w:rPr>
                <w:rFonts w:ascii="Book Antiqua" w:hAnsi="Book Antiqua"/>
                <w:bCs/>
                <w:lang w:val="en-US"/>
              </w:rPr>
              <w:t>100, 0, 0</w:t>
            </w:r>
          </w:p>
          <w:p w14:paraId="76A52003" w14:textId="77777777" w:rsidR="001C1A67" w:rsidRPr="00D15AB6" w:rsidRDefault="001C1A67" w:rsidP="00D15AB6">
            <w:pPr>
              <w:tabs>
                <w:tab w:val="left" w:pos="9356"/>
              </w:tabs>
              <w:spacing w:line="360" w:lineRule="auto"/>
              <w:jc w:val="both"/>
              <w:rPr>
                <w:rFonts w:ascii="Book Antiqua" w:hAnsi="Book Antiqua"/>
                <w:bCs/>
                <w:lang w:val="en-US"/>
              </w:rPr>
            </w:pPr>
            <w:r w:rsidRPr="00D15AB6">
              <w:rPr>
                <w:rFonts w:ascii="Book Antiqua" w:hAnsi="Book Antiqua"/>
                <w:bCs/>
                <w:lang w:val="en-US"/>
              </w:rPr>
              <w:t>0</w:t>
            </w:r>
          </w:p>
          <w:p w14:paraId="37CA0D26" w14:textId="77777777" w:rsidR="001C1A67" w:rsidRPr="00D15AB6" w:rsidRDefault="001C1A67" w:rsidP="00D15AB6">
            <w:pPr>
              <w:tabs>
                <w:tab w:val="left" w:pos="9356"/>
              </w:tabs>
              <w:spacing w:line="360" w:lineRule="auto"/>
              <w:jc w:val="both"/>
              <w:rPr>
                <w:rFonts w:ascii="Book Antiqua" w:hAnsi="Book Antiqua"/>
                <w:bCs/>
                <w:lang w:val="en-US"/>
              </w:rPr>
            </w:pPr>
            <w:r w:rsidRPr="00D15AB6">
              <w:rPr>
                <w:rFonts w:ascii="Book Antiqua" w:hAnsi="Book Antiqua"/>
                <w:bCs/>
                <w:lang w:val="en-US"/>
              </w:rPr>
              <w:t>100, 0, 0</w:t>
            </w:r>
          </w:p>
        </w:tc>
      </w:tr>
      <w:tr w:rsidR="001C1A67" w:rsidRPr="00D15AB6" w14:paraId="236F6766" w14:textId="77777777" w:rsidTr="00B47371">
        <w:trPr>
          <w:trHeight w:val="610"/>
        </w:trPr>
        <w:tc>
          <w:tcPr>
            <w:tcW w:w="3405" w:type="dxa"/>
            <w:tcMar>
              <w:top w:w="72" w:type="dxa"/>
              <w:left w:w="144" w:type="dxa"/>
              <w:bottom w:w="72" w:type="dxa"/>
              <w:right w:w="144" w:type="dxa"/>
            </w:tcMar>
            <w:hideMark/>
          </w:tcPr>
          <w:p w14:paraId="5D260698" w14:textId="3254EFC7" w:rsidR="001C1A67" w:rsidRPr="00D15AB6" w:rsidRDefault="001C1A67" w:rsidP="00D15AB6">
            <w:pPr>
              <w:tabs>
                <w:tab w:val="left" w:pos="9356"/>
              </w:tabs>
              <w:spacing w:line="360" w:lineRule="auto"/>
              <w:jc w:val="both"/>
              <w:rPr>
                <w:rFonts w:ascii="Book Antiqua" w:hAnsi="Book Antiqua"/>
                <w:b/>
                <w:lang w:val="en-US"/>
              </w:rPr>
            </w:pPr>
            <w:r w:rsidRPr="00D15AB6">
              <w:rPr>
                <w:rFonts w:ascii="Book Antiqua" w:hAnsi="Book Antiqua"/>
                <w:b/>
                <w:lang w:val="en-US"/>
              </w:rPr>
              <w:t xml:space="preserve">OG </w:t>
            </w:r>
            <w:r w:rsidR="00B47371" w:rsidRPr="00D15AB6">
              <w:rPr>
                <w:rFonts w:ascii="Book Antiqua" w:hAnsi="Book Antiqua"/>
                <w:b/>
                <w:lang w:val="en-US"/>
              </w:rPr>
              <w:t>variceal d</w:t>
            </w:r>
            <w:r w:rsidRPr="00D15AB6">
              <w:rPr>
                <w:rFonts w:ascii="Book Antiqua" w:hAnsi="Book Antiqua"/>
                <w:b/>
                <w:lang w:val="en-US"/>
              </w:rPr>
              <w:t xml:space="preserve">isease, </w:t>
            </w:r>
            <w:r w:rsidRPr="00B47371">
              <w:rPr>
                <w:rFonts w:ascii="Book Antiqua" w:hAnsi="Book Antiqua"/>
                <w:b/>
                <w:i/>
                <w:lang w:val="en-US"/>
              </w:rPr>
              <w:t>n</w:t>
            </w:r>
          </w:p>
          <w:p w14:paraId="16D7ED55" w14:textId="4A56980B" w:rsidR="001C1A67" w:rsidRPr="00D15AB6" w:rsidRDefault="001C1A67" w:rsidP="00D15AB6">
            <w:pPr>
              <w:tabs>
                <w:tab w:val="left" w:pos="9356"/>
              </w:tabs>
              <w:spacing w:line="360" w:lineRule="auto"/>
              <w:jc w:val="both"/>
              <w:rPr>
                <w:rFonts w:ascii="Book Antiqua" w:hAnsi="Book Antiqua"/>
                <w:lang w:val="en-US"/>
              </w:rPr>
            </w:pPr>
            <w:r w:rsidRPr="00D15AB6">
              <w:rPr>
                <w:rFonts w:ascii="Book Antiqua" w:hAnsi="Book Antiqua"/>
                <w:lang w:val="en-US"/>
              </w:rPr>
              <w:t>Overall ST, LT, RBR (%)</w:t>
            </w:r>
          </w:p>
          <w:p w14:paraId="74B88FDF" w14:textId="1E198026" w:rsidR="001C1A67" w:rsidRPr="00D15AB6" w:rsidRDefault="001C1A67" w:rsidP="00D15AB6">
            <w:pPr>
              <w:tabs>
                <w:tab w:val="left" w:pos="9356"/>
              </w:tabs>
              <w:spacing w:line="360" w:lineRule="auto"/>
              <w:jc w:val="both"/>
              <w:rPr>
                <w:rFonts w:ascii="Book Antiqua" w:hAnsi="Book Antiqua"/>
                <w:lang w:val="en-US"/>
              </w:rPr>
            </w:pPr>
            <w:r w:rsidRPr="00D15AB6">
              <w:rPr>
                <w:rFonts w:ascii="Book Antiqua" w:hAnsi="Book Antiqua"/>
                <w:lang w:val="en-US"/>
              </w:rPr>
              <w:t>Primary ST, LT, RBR (%)</w:t>
            </w:r>
          </w:p>
          <w:p w14:paraId="67744E7A" w14:textId="65767C9F" w:rsidR="001C1A67" w:rsidRPr="00D15AB6" w:rsidRDefault="001C1A67" w:rsidP="00D15AB6">
            <w:pPr>
              <w:tabs>
                <w:tab w:val="left" w:pos="9356"/>
              </w:tabs>
              <w:spacing w:line="360" w:lineRule="auto"/>
              <w:jc w:val="both"/>
              <w:rPr>
                <w:rFonts w:ascii="Book Antiqua" w:hAnsi="Book Antiqua"/>
                <w:lang w:val="en-US"/>
              </w:rPr>
            </w:pPr>
            <w:r w:rsidRPr="00D15AB6">
              <w:rPr>
                <w:rFonts w:ascii="Book Antiqua" w:hAnsi="Book Antiqua"/>
                <w:lang w:val="en-US"/>
              </w:rPr>
              <w:t>Salvage ST, LT, RBR (%)</w:t>
            </w:r>
          </w:p>
        </w:tc>
        <w:tc>
          <w:tcPr>
            <w:tcW w:w="2268" w:type="dxa"/>
          </w:tcPr>
          <w:p w14:paraId="73F390E2" w14:textId="77777777" w:rsidR="001C1A67" w:rsidRPr="00D15AB6" w:rsidRDefault="001C1A67" w:rsidP="00D15AB6">
            <w:pPr>
              <w:tabs>
                <w:tab w:val="left" w:pos="9356"/>
              </w:tabs>
              <w:spacing w:line="360" w:lineRule="auto"/>
              <w:jc w:val="both"/>
              <w:rPr>
                <w:rFonts w:ascii="Book Antiqua" w:hAnsi="Book Antiqua"/>
                <w:bCs/>
                <w:lang w:val="en-US"/>
              </w:rPr>
            </w:pPr>
            <w:r w:rsidRPr="00D15AB6">
              <w:rPr>
                <w:rFonts w:ascii="Book Antiqua" w:hAnsi="Book Antiqua"/>
                <w:bCs/>
                <w:lang w:val="en-US"/>
              </w:rPr>
              <w:t>13</w:t>
            </w:r>
          </w:p>
          <w:p w14:paraId="620A23E3" w14:textId="77777777" w:rsidR="001C1A67" w:rsidRPr="00D15AB6" w:rsidRDefault="001C1A67" w:rsidP="00D15AB6">
            <w:pPr>
              <w:tabs>
                <w:tab w:val="left" w:pos="9356"/>
              </w:tabs>
              <w:spacing w:line="360" w:lineRule="auto"/>
              <w:jc w:val="both"/>
              <w:rPr>
                <w:rFonts w:ascii="Book Antiqua" w:hAnsi="Book Antiqua"/>
                <w:bCs/>
                <w:lang w:val="en-US"/>
              </w:rPr>
            </w:pPr>
            <w:r w:rsidRPr="00D15AB6">
              <w:rPr>
                <w:rFonts w:ascii="Book Antiqua" w:hAnsi="Book Antiqua"/>
                <w:bCs/>
                <w:lang w:val="en-US"/>
              </w:rPr>
              <w:t>85, 56, 38</w:t>
            </w:r>
          </w:p>
          <w:p w14:paraId="3A0FA9FC" w14:textId="77777777" w:rsidR="001C1A67" w:rsidRPr="00D15AB6" w:rsidRDefault="001C1A67" w:rsidP="00D15AB6">
            <w:pPr>
              <w:tabs>
                <w:tab w:val="left" w:pos="9356"/>
              </w:tabs>
              <w:spacing w:line="360" w:lineRule="auto"/>
              <w:jc w:val="both"/>
              <w:rPr>
                <w:rFonts w:ascii="Book Antiqua" w:hAnsi="Book Antiqua"/>
                <w:bCs/>
                <w:lang w:val="en-US"/>
              </w:rPr>
            </w:pPr>
            <w:r w:rsidRPr="00D15AB6">
              <w:rPr>
                <w:rFonts w:ascii="Book Antiqua" w:hAnsi="Book Antiqua"/>
                <w:bCs/>
                <w:lang w:val="en-US"/>
              </w:rPr>
              <w:t>75, 25, 75</w:t>
            </w:r>
          </w:p>
          <w:p w14:paraId="05F8FF51" w14:textId="77777777" w:rsidR="001C1A67" w:rsidRPr="00D15AB6" w:rsidRDefault="001C1A67" w:rsidP="00D15AB6">
            <w:pPr>
              <w:tabs>
                <w:tab w:val="left" w:pos="9356"/>
              </w:tabs>
              <w:spacing w:line="360" w:lineRule="auto"/>
              <w:jc w:val="both"/>
              <w:rPr>
                <w:rFonts w:ascii="Book Antiqua" w:hAnsi="Book Antiqua"/>
                <w:bCs/>
                <w:lang w:val="en-US"/>
              </w:rPr>
            </w:pPr>
            <w:r w:rsidRPr="00D15AB6">
              <w:rPr>
                <w:rFonts w:ascii="Book Antiqua" w:hAnsi="Book Antiqua"/>
                <w:bCs/>
                <w:lang w:val="en-US"/>
              </w:rPr>
              <w:t>100, 80, 22</w:t>
            </w:r>
          </w:p>
        </w:tc>
        <w:tc>
          <w:tcPr>
            <w:tcW w:w="2268" w:type="dxa"/>
            <w:tcMar>
              <w:top w:w="72" w:type="dxa"/>
              <w:left w:w="144" w:type="dxa"/>
              <w:bottom w:w="72" w:type="dxa"/>
              <w:right w:w="144" w:type="dxa"/>
            </w:tcMar>
            <w:hideMark/>
          </w:tcPr>
          <w:p w14:paraId="3C6786F1" w14:textId="77777777" w:rsidR="001C1A67" w:rsidRPr="00D15AB6" w:rsidRDefault="001C1A67" w:rsidP="00D15AB6">
            <w:pPr>
              <w:tabs>
                <w:tab w:val="left" w:pos="9356"/>
              </w:tabs>
              <w:spacing w:line="360" w:lineRule="auto"/>
              <w:jc w:val="both"/>
              <w:rPr>
                <w:rFonts w:ascii="Book Antiqua" w:hAnsi="Book Antiqua"/>
                <w:bCs/>
                <w:lang w:val="en-US"/>
              </w:rPr>
            </w:pPr>
            <w:r w:rsidRPr="00D15AB6">
              <w:rPr>
                <w:rFonts w:ascii="Book Antiqua" w:hAnsi="Book Antiqua"/>
                <w:bCs/>
                <w:lang w:val="en-US"/>
              </w:rPr>
              <w:t>11</w:t>
            </w:r>
          </w:p>
          <w:p w14:paraId="6AB08E16" w14:textId="77777777" w:rsidR="001C1A67" w:rsidRPr="00D15AB6" w:rsidRDefault="001C1A67" w:rsidP="00D15AB6">
            <w:pPr>
              <w:tabs>
                <w:tab w:val="left" w:pos="9356"/>
              </w:tabs>
              <w:spacing w:line="360" w:lineRule="auto"/>
              <w:jc w:val="both"/>
              <w:rPr>
                <w:rFonts w:ascii="Book Antiqua" w:hAnsi="Book Antiqua"/>
                <w:bCs/>
                <w:lang w:val="en-US"/>
              </w:rPr>
            </w:pPr>
            <w:r w:rsidRPr="00D15AB6">
              <w:rPr>
                <w:rFonts w:ascii="Book Antiqua" w:hAnsi="Book Antiqua"/>
                <w:bCs/>
                <w:lang w:val="en-US"/>
              </w:rPr>
              <w:t>91, 50, 45</w:t>
            </w:r>
          </w:p>
          <w:p w14:paraId="1247C739" w14:textId="77777777" w:rsidR="001C1A67" w:rsidRPr="00D15AB6" w:rsidRDefault="001C1A67" w:rsidP="00D15AB6">
            <w:pPr>
              <w:tabs>
                <w:tab w:val="left" w:pos="9356"/>
              </w:tabs>
              <w:spacing w:line="360" w:lineRule="auto"/>
              <w:jc w:val="both"/>
              <w:rPr>
                <w:rFonts w:ascii="Book Antiqua" w:hAnsi="Book Antiqua"/>
                <w:bCs/>
                <w:lang w:val="en-US"/>
              </w:rPr>
            </w:pPr>
            <w:r w:rsidRPr="00D15AB6">
              <w:rPr>
                <w:rFonts w:ascii="Book Antiqua" w:hAnsi="Book Antiqua"/>
                <w:bCs/>
                <w:lang w:val="en-US"/>
              </w:rPr>
              <w:t>66, 66, 100</w:t>
            </w:r>
          </w:p>
          <w:p w14:paraId="66B29864" w14:textId="77777777" w:rsidR="001C1A67" w:rsidRPr="00D15AB6" w:rsidRDefault="001C1A67" w:rsidP="00D15AB6">
            <w:pPr>
              <w:tabs>
                <w:tab w:val="left" w:pos="9356"/>
              </w:tabs>
              <w:spacing w:line="360" w:lineRule="auto"/>
              <w:jc w:val="both"/>
              <w:rPr>
                <w:rFonts w:ascii="Book Antiqua" w:hAnsi="Book Antiqua"/>
                <w:bCs/>
                <w:lang w:val="en-US"/>
              </w:rPr>
            </w:pPr>
            <w:r w:rsidRPr="00D15AB6">
              <w:rPr>
                <w:rFonts w:ascii="Book Antiqua" w:hAnsi="Book Antiqua"/>
                <w:bCs/>
                <w:lang w:val="en-US"/>
              </w:rPr>
              <w:t>100, 80, 25</w:t>
            </w:r>
          </w:p>
        </w:tc>
        <w:tc>
          <w:tcPr>
            <w:tcW w:w="1984" w:type="dxa"/>
            <w:tcMar>
              <w:top w:w="72" w:type="dxa"/>
              <w:left w:w="144" w:type="dxa"/>
              <w:bottom w:w="72" w:type="dxa"/>
              <w:right w:w="144" w:type="dxa"/>
            </w:tcMar>
            <w:hideMark/>
          </w:tcPr>
          <w:p w14:paraId="6C8D277E" w14:textId="77777777" w:rsidR="001C1A67" w:rsidRPr="00D15AB6" w:rsidRDefault="001C1A67" w:rsidP="00D15AB6">
            <w:pPr>
              <w:tabs>
                <w:tab w:val="left" w:pos="9356"/>
              </w:tabs>
              <w:spacing w:line="360" w:lineRule="auto"/>
              <w:jc w:val="both"/>
              <w:rPr>
                <w:rFonts w:ascii="Book Antiqua" w:hAnsi="Book Antiqua"/>
                <w:bCs/>
                <w:lang w:val="en-US"/>
              </w:rPr>
            </w:pPr>
            <w:r w:rsidRPr="00D15AB6">
              <w:rPr>
                <w:rFonts w:ascii="Book Antiqua" w:hAnsi="Book Antiqua"/>
                <w:bCs/>
                <w:lang w:val="en-US"/>
              </w:rPr>
              <w:t>2</w:t>
            </w:r>
          </w:p>
          <w:p w14:paraId="7E30ED94" w14:textId="77777777" w:rsidR="001C1A67" w:rsidRPr="00D15AB6" w:rsidRDefault="001C1A67" w:rsidP="00D15AB6">
            <w:pPr>
              <w:tabs>
                <w:tab w:val="left" w:pos="9356"/>
              </w:tabs>
              <w:spacing w:line="360" w:lineRule="auto"/>
              <w:jc w:val="both"/>
              <w:rPr>
                <w:rFonts w:ascii="Book Antiqua" w:hAnsi="Book Antiqua"/>
                <w:bCs/>
                <w:lang w:val="en-US"/>
              </w:rPr>
            </w:pPr>
            <w:r w:rsidRPr="00D15AB6">
              <w:rPr>
                <w:rFonts w:ascii="Book Antiqua" w:hAnsi="Book Antiqua"/>
                <w:bCs/>
                <w:lang w:val="en-US"/>
              </w:rPr>
              <w:t>100, 100, 0</w:t>
            </w:r>
          </w:p>
          <w:p w14:paraId="36173AAE" w14:textId="77777777" w:rsidR="001C1A67" w:rsidRPr="00D15AB6" w:rsidRDefault="001C1A67" w:rsidP="00D15AB6">
            <w:pPr>
              <w:tabs>
                <w:tab w:val="left" w:pos="9356"/>
              </w:tabs>
              <w:spacing w:line="360" w:lineRule="auto"/>
              <w:jc w:val="both"/>
              <w:rPr>
                <w:rFonts w:ascii="Book Antiqua" w:hAnsi="Book Antiqua"/>
                <w:bCs/>
                <w:lang w:val="en-US"/>
              </w:rPr>
            </w:pPr>
            <w:r w:rsidRPr="00D15AB6">
              <w:rPr>
                <w:rFonts w:ascii="Book Antiqua" w:hAnsi="Book Antiqua"/>
                <w:bCs/>
                <w:lang w:val="en-US"/>
              </w:rPr>
              <w:t>100, 100, 0</w:t>
            </w:r>
          </w:p>
          <w:p w14:paraId="3432FF0D" w14:textId="77777777" w:rsidR="001C1A67" w:rsidRPr="00D15AB6" w:rsidRDefault="001C1A67" w:rsidP="00D15AB6">
            <w:pPr>
              <w:tabs>
                <w:tab w:val="left" w:pos="9356"/>
              </w:tabs>
              <w:spacing w:line="360" w:lineRule="auto"/>
              <w:jc w:val="both"/>
              <w:rPr>
                <w:rFonts w:ascii="Book Antiqua" w:hAnsi="Book Antiqua"/>
                <w:bCs/>
                <w:lang w:val="en-US"/>
              </w:rPr>
            </w:pPr>
            <w:r w:rsidRPr="00D15AB6">
              <w:rPr>
                <w:rFonts w:ascii="Book Antiqua" w:hAnsi="Book Antiqua"/>
                <w:bCs/>
                <w:lang w:val="en-US"/>
              </w:rPr>
              <w:t>100, 0, 0</w:t>
            </w:r>
          </w:p>
        </w:tc>
      </w:tr>
      <w:tr w:rsidR="001C1A67" w:rsidRPr="00D15AB6" w14:paraId="6D9795A3" w14:textId="77777777" w:rsidTr="00B47371">
        <w:trPr>
          <w:trHeight w:val="610"/>
        </w:trPr>
        <w:tc>
          <w:tcPr>
            <w:tcW w:w="3405" w:type="dxa"/>
            <w:tcMar>
              <w:top w:w="72" w:type="dxa"/>
              <w:left w:w="144" w:type="dxa"/>
              <w:bottom w:w="72" w:type="dxa"/>
              <w:right w:w="144" w:type="dxa"/>
            </w:tcMar>
            <w:hideMark/>
          </w:tcPr>
          <w:p w14:paraId="03DE6716" w14:textId="77777777" w:rsidR="001C1A67" w:rsidRPr="00D15AB6" w:rsidRDefault="001C1A67" w:rsidP="00D15AB6">
            <w:pPr>
              <w:tabs>
                <w:tab w:val="left" w:pos="9356"/>
              </w:tabs>
              <w:spacing w:line="360" w:lineRule="auto"/>
              <w:jc w:val="both"/>
              <w:rPr>
                <w:rFonts w:ascii="Book Antiqua" w:hAnsi="Book Antiqua"/>
                <w:b/>
                <w:lang w:val="en-US"/>
              </w:rPr>
            </w:pPr>
            <w:r w:rsidRPr="00D15AB6">
              <w:rPr>
                <w:rFonts w:ascii="Book Antiqua" w:hAnsi="Book Antiqua"/>
                <w:b/>
                <w:lang w:val="en-US"/>
              </w:rPr>
              <w:t xml:space="preserve">Peptic ulcer disease, </w:t>
            </w:r>
            <w:r w:rsidRPr="00B47371">
              <w:rPr>
                <w:rFonts w:ascii="Book Antiqua" w:hAnsi="Book Antiqua"/>
                <w:b/>
                <w:i/>
                <w:lang w:val="en-US"/>
              </w:rPr>
              <w:t>n</w:t>
            </w:r>
          </w:p>
          <w:p w14:paraId="06255EDC" w14:textId="6D7E1495" w:rsidR="001C1A67" w:rsidRPr="00D15AB6" w:rsidRDefault="001C1A67" w:rsidP="00D15AB6">
            <w:pPr>
              <w:tabs>
                <w:tab w:val="left" w:pos="9356"/>
              </w:tabs>
              <w:spacing w:line="360" w:lineRule="auto"/>
              <w:jc w:val="both"/>
              <w:rPr>
                <w:rFonts w:ascii="Book Antiqua" w:hAnsi="Book Antiqua"/>
                <w:lang w:val="en-US"/>
              </w:rPr>
            </w:pPr>
            <w:r w:rsidRPr="00D15AB6">
              <w:rPr>
                <w:rFonts w:ascii="Book Antiqua" w:hAnsi="Book Antiqua"/>
                <w:lang w:val="en-US"/>
              </w:rPr>
              <w:t>Overall ST, LT, RBR (%)</w:t>
            </w:r>
          </w:p>
          <w:p w14:paraId="62B4C34F" w14:textId="10A9F7BA" w:rsidR="001C1A67" w:rsidRPr="00D15AB6" w:rsidRDefault="001C1A67" w:rsidP="00D15AB6">
            <w:pPr>
              <w:tabs>
                <w:tab w:val="left" w:pos="9356"/>
              </w:tabs>
              <w:spacing w:line="360" w:lineRule="auto"/>
              <w:jc w:val="both"/>
              <w:rPr>
                <w:rFonts w:ascii="Book Antiqua" w:hAnsi="Book Antiqua"/>
                <w:lang w:val="en-US"/>
              </w:rPr>
            </w:pPr>
            <w:r w:rsidRPr="00D15AB6">
              <w:rPr>
                <w:rFonts w:ascii="Book Antiqua" w:hAnsi="Book Antiqua"/>
                <w:lang w:val="en-US"/>
              </w:rPr>
              <w:t>Primary ST, LT, RBR (%)</w:t>
            </w:r>
          </w:p>
          <w:p w14:paraId="4BB5A00A" w14:textId="2C7FDECE" w:rsidR="001C1A67" w:rsidRPr="00D15AB6" w:rsidRDefault="001C1A67" w:rsidP="00D15AB6">
            <w:pPr>
              <w:tabs>
                <w:tab w:val="left" w:pos="9356"/>
              </w:tabs>
              <w:spacing w:line="360" w:lineRule="auto"/>
              <w:jc w:val="both"/>
              <w:rPr>
                <w:rFonts w:ascii="Book Antiqua" w:hAnsi="Book Antiqua"/>
                <w:lang w:val="en-US"/>
              </w:rPr>
            </w:pPr>
            <w:r w:rsidRPr="00D15AB6">
              <w:rPr>
                <w:rFonts w:ascii="Book Antiqua" w:hAnsi="Book Antiqua"/>
                <w:lang w:val="en-US"/>
              </w:rPr>
              <w:t>Salvage ST, LT, RBR (%)</w:t>
            </w:r>
          </w:p>
        </w:tc>
        <w:tc>
          <w:tcPr>
            <w:tcW w:w="2268" w:type="dxa"/>
          </w:tcPr>
          <w:p w14:paraId="11C98085" w14:textId="77777777" w:rsidR="001C1A67" w:rsidRPr="00D15AB6" w:rsidRDefault="001C1A67" w:rsidP="00D15AB6">
            <w:pPr>
              <w:tabs>
                <w:tab w:val="left" w:pos="9356"/>
              </w:tabs>
              <w:spacing w:line="360" w:lineRule="auto"/>
              <w:jc w:val="both"/>
              <w:rPr>
                <w:rFonts w:ascii="Book Antiqua" w:hAnsi="Book Antiqua"/>
                <w:bCs/>
                <w:lang w:val="en-US"/>
              </w:rPr>
            </w:pPr>
            <w:r w:rsidRPr="00D15AB6">
              <w:rPr>
                <w:rFonts w:ascii="Book Antiqua" w:hAnsi="Book Antiqua"/>
                <w:bCs/>
                <w:lang w:val="en-US"/>
              </w:rPr>
              <w:t>49</w:t>
            </w:r>
          </w:p>
          <w:p w14:paraId="7A541C78" w14:textId="77777777" w:rsidR="001C1A67" w:rsidRPr="00D15AB6" w:rsidRDefault="001C1A67" w:rsidP="00D15AB6">
            <w:pPr>
              <w:tabs>
                <w:tab w:val="left" w:pos="9356"/>
              </w:tabs>
              <w:spacing w:line="360" w:lineRule="auto"/>
              <w:jc w:val="both"/>
              <w:rPr>
                <w:rFonts w:ascii="Book Antiqua" w:hAnsi="Book Antiqua"/>
                <w:bCs/>
                <w:lang w:val="en-US"/>
              </w:rPr>
            </w:pPr>
            <w:r w:rsidRPr="00D15AB6">
              <w:rPr>
                <w:rFonts w:ascii="Book Antiqua" w:hAnsi="Book Antiqua"/>
                <w:bCs/>
                <w:lang w:val="en-US"/>
              </w:rPr>
              <w:t>80, 57, 34</w:t>
            </w:r>
          </w:p>
          <w:p w14:paraId="07D5239B" w14:textId="77777777" w:rsidR="001C1A67" w:rsidRPr="00D15AB6" w:rsidRDefault="001C1A67" w:rsidP="00D15AB6">
            <w:pPr>
              <w:tabs>
                <w:tab w:val="left" w:pos="9356"/>
              </w:tabs>
              <w:spacing w:line="360" w:lineRule="auto"/>
              <w:jc w:val="both"/>
              <w:rPr>
                <w:rFonts w:ascii="Book Antiqua" w:hAnsi="Book Antiqua"/>
                <w:bCs/>
                <w:lang w:val="en-US"/>
              </w:rPr>
            </w:pPr>
            <w:r w:rsidRPr="00D15AB6">
              <w:rPr>
                <w:rFonts w:ascii="Book Antiqua" w:hAnsi="Book Antiqua"/>
                <w:bCs/>
                <w:lang w:val="en-US"/>
              </w:rPr>
              <w:t>79, 67, 21</w:t>
            </w:r>
          </w:p>
          <w:p w14:paraId="16C3961A" w14:textId="77777777" w:rsidR="001C1A67" w:rsidRPr="00D15AB6" w:rsidRDefault="001C1A67" w:rsidP="00D15AB6">
            <w:pPr>
              <w:tabs>
                <w:tab w:val="left" w:pos="9356"/>
              </w:tabs>
              <w:spacing w:line="360" w:lineRule="auto"/>
              <w:jc w:val="both"/>
              <w:rPr>
                <w:rFonts w:ascii="Book Antiqua" w:hAnsi="Book Antiqua"/>
                <w:bCs/>
                <w:lang w:val="en-US"/>
              </w:rPr>
            </w:pPr>
            <w:r w:rsidRPr="00D15AB6">
              <w:rPr>
                <w:rFonts w:ascii="Book Antiqua" w:hAnsi="Book Antiqua"/>
                <w:bCs/>
                <w:lang w:val="en-US"/>
              </w:rPr>
              <w:t>81, 67, 46</w:t>
            </w:r>
          </w:p>
        </w:tc>
        <w:tc>
          <w:tcPr>
            <w:tcW w:w="2268" w:type="dxa"/>
            <w:tcMar>
              <w:top w:w="72" w:type="dxa"/>
              <w:left w:w="144" w:type="dxa"/>
              <w:bottom w:w="72" w:type="dxa"/>
              <w:right w:w="144" w:type="dxa"/>
            </w:tcMar>
            <w:hideMark/>
          </w:tcPr>
          <w:p w14:paraId="68621E09" w14:textId="77777777" w:rsidR="001C1A67" w:rsidRPr="00D15AB6" w:rsidRDefault="001C1A67" w:rsidP="00D15AB6">
            <w:pPr>
              <w:tabs>
                <w:tab w:val="left" w:pos="9356"/>
              </w:tabs>
              <w:spacing w:line="360" w:lineRule="auto"/>
              <w:jc w:val="both"/>
              <w:rPr>
                <w:rFonts w:ascii="Book Antiqua" w:hAnsi="Book Antiqua"/>
                <w:bCs/>
                <w:lang w:val="en-US"/>
              </w:rPr>
            </w:pPr>
            <w:r w:rsidRPr="00D15AB6">
              <w:rPr>
                <w:rFonts w:ascii="Book Antiqua" w:hAnsi="Book Antiqua"/>
                <w:bCs/>
                <w:lang w:val="en-US"/>
              </w:rPr>
              <w:t xml:space="preserve"> 34</w:t>
            </w:r>
          </w:p>
          <w:p w14:paraId="17274120" w14:textId="77777777" w:rsidR="001C1A67" w:rsidRPr="00D15AB6" w:rsidRDefault="001C1A67" w:rsidP="00D15AB6">
            <w:pPr>
              <w:tabs>
                <w:tab w:val="left" w:pos="9356"/>
              </w:tabs>
              <w:spacing w:line="360" w:lineRule="auto"/>
              <w:jc w:val="both"/>
              <w:rPr>
                <w:rFonts w:ascii="Book Antiqua" w:hAnsi="Book Antiqua"/>
                <w:bCs/>
                <w:lang w:val="en-US"/>
              </w:rPr>
            </w:pPr>
            <w:r w:rsidRPr="00D15AB6">
              <w:rPr>
                <w:rFonts w:ascii="Book Antiqua" w:hAnsi="Book Antiqua"/>
                <w:bCs/>
                <w:lang w:val="en-US"/>
              </w:rPr>
              <w:t>80, 59, 29</w:t>
            </w:r>
          </w:p>
          <w:p w14:paraId="57FA13C8" w14:textId="77777777" w:rsidR="001C1A67" w:rsidRPr="00D15AB6" w:rsidRDefault="001C1A67" w:rsidP="00D15AB6">
            <w:pPr>
              <w:tabs>
                <w:tab w:val="left" w:pos="9356"/>
              </w:tabs>
              <w:spacing w:line="360" w:lineRule="auto"/>
              <w:jc w:val="both"/>
              <w:rPr>
                <w:rFonts w:ascii="Book Antiqua" w:hAnsi="Book Antiqua"/>
                <w:bCs/>
                <w:lang w:val="en-US"/>
              </w:rPr>
            </w:pPr>
            <w:r w:rsidRPr="00D15AB6">
              <w:rPr>
                <w:rFonts w:ascii="Book Antiqua" w:hAnsi="Book Antiqua"/>
                <w:bCs/>
                <w:lang w:val="en-US"/>
              </w:rPr>
              <w:t>81, 71, 18</w:t>
            </w:r>
          </w:p>
          <w:p w14:paraId="2FD5D179" w14:textId="77777777" w:rsidR="001C1A67" w:rsidRPr="00D15AB6" w:rsidRDefault="001C1A67" w:rsidP="00D15AB6">
            <w:pPr>
              <w:tabs>
                <w:tab w:val="left" w:pos="9356"/>
              </w:tabs>
              <w:spacing w:line="360" w:lineRule="auto"/>
              <w:jc w:val="both"/>
              <w:rPr>
                <w:rFonts w:ascii="Book Antiqua" w:hAnsi="Book Antiqua"/>
                <w:bCs/>
                <w:lang w:val="en-US"/>
              </w:rPr>
            </w:pPr>
            <w:r w:rsidRPr="00D15AB6">
              <w:rPr>
                <w:rFonts w:ascii="Book Antiqua" w:hAnsi="Book Antiqua"/>
                <w:bCs/>
                <w:lang w:val="en-US"/>
              </w:rPr>
              <w:t>78, 40, 50</w:t>
            </w:r>
          </w:p>
        </w:tc>
        <w:tc>
          <w:tcPr>
            <w:tcW w:w="1984" w:type="dxa"/>
            <w:tcMar>
              <w:top w:w="72" w:type="dxa"/>
              <w:left w:w="144" w:type="dxa"/>
              <w:bottom w:w="72" w:type="dxa"/>
              <w:right w:w="144" w:type="dxa"/>
            </w:tcMar>
            <w:hideMark/>
          </w:tcPr>
          <w:p w14:paraId="38D1E56D" w14:textId="77777777" w:rsidR="001C1A67" w:rsidRPr="00D15AB6" w:rsidRDefault="001C1A67" w:rsidP="00D15AB6">
            <w:pPr>
              <w:tabs>
                <w:tab w:val="left" w:pos="9356"/>
              </w:tabs>
              <w:spacing w:line="360" w:lineRule="auto"/>
              <w:jc w:val="both"/>
              <w:rPr>
                <w:rFonts w:ascii="Book Antiqua" w:hAnsi="Book Antiqua"/>
                <w:bCs/>
                <w:lang w:val="en-US"/>
              </w:rPr>
            </w:pPr>
            <w:r w:rsidRPr="00D15AB6">
              <w:rPr>
                <w:rFonts w:ascii="Book Antiqua" w:hAnsi="Book Antiqua"/>
                <w:bCs/>
                <w:lang w:val="en-US"/>
              </w:rPr>
              <w:t>12</w:t>
            </w:r>
          </w:p>
          <w:p w14:paraId="675B5199" w14:textId="77777777" w:rsidR="001C1A67" w:rsidRPr="00D15AB6" w:rsidRDefault="001C1A67" w:rsidP="00D15AB6">
            <w:pPr>
              <w:tabs>
                <w:tab w:val="left" w:pos="9356"/>
              </w:tabs>
              <w:spacing w:line="360" w:lineRule="auto"/>
              <w:jc w:val="both"/>
              <w:rPr>
                <w:rFonts w:ascii="Book Antiqua" w:hAnsi="Book Antiqua"/>
                <w:bCs/>
                <w:lang w:val="en-US"/>
              </w:rPr>
            </w:pPr>
            <w:r w:rsidRPr="00D15AB6">
              <w:rPr>
                <w:rFonts w:ascii="Book Antiqua" w:hAnsi="Book Antiqua"/>
                <w:bCs/>
                <w:lang w:val="en-US"/>
              </w:rPr>
              <w:t>84, 50, 31</w:t>
            </w:r>
          </w:p>
          <w:p w14:paraId="355653F8" w14:textId="77777777" w:rsidR="001C1A67" w:rsidRPr="00D15AB6" w:rsidRDefault="001C1A67" w:rsidP="00D15AB6">
            <w:pPr>
              <w:tabs>
                <w:tab w:val="left" w:pos="9356"/>
              </w:tabs>
              <w:spacing w:line="360" w:lineRule="auto"/>
              <w:jc w:val="both"/>
              <w:rPr>
                <w:rFonts w:ascii="Book Antiqua" w:hAnsi="Book Antiqua"/>
                <w:bCs/>
                <w:lang w:val="en-US"/>
              </w:rPr>
            </w:pPr>
            <w:r w:rsidRPr="00D15AB6">
              <w:rPr>
                <w:rFonts w:ascii="Book Antiqua" w:hAnsi="Book Antiqua"/>
                <w:bCs/>
                <w:lang w:val="en-US"/>
              </w:rPr>
              <w:t>75, 50, 25</w:t>
            </w:r>
          </w:p>
          <w:p w14:paraId="4BE00E76" w14:textId="77777777" w:rsidR="001C1A67" w:rsidRPr="00D15AB6" w:rsidRDefault="001C1A67" w:rsidP="00D15AB6">
            <w:pPr>
              <w:tabs>
                <w:tab w:val="left" w:pos="9356"/>
              </w:tabs>
              <w:spacing w:line="360" w:lineRule="auto"/>
              <w:jc w:val="both"/>
              <w:rPr>
                <w:rFonts w:ascii="Book Antiqua" w:hAnsi="Book Antiqua"/>
                <w:bCs/>
                <w:lang w:val="en-US"/>
              </w:rPr>
            </w:pPr>
            <w:r w:rsidRPr="00D15AB6">
              <w:rPr>
                <w:rFonts w:ascii="Book Antiqua" w:hAnsi="Book Antiqua"/>
                <w:bCs/>
                <w:lang w:val="en-US"/>
              </w:rPr>
              <w:t xml:space="preserve">90, 62,3 0 </w:t>
            </w:r>
          </w:p>
        </w:tc>
      </w:tr>
      <w:tr w:rsidR="001C1A67" w:rsidRPr="00D15AB6" w14:paraId="59D85611" w14:textId="77777777" w:rsidTr="00B47371">
        <w:trPr>
          <w:trHeight w:val="610"/>
        </w:trPr>
        <w:tc>
          <w:tcPr>
            <w:tcW w:w="3405" w:type="dxa"/>
            <w:tcMar>
              <w:top w:w="72" w:type="dxa"/>
              <w:left w:w="144" w:type="dxa"/>
              <w:bottom w:w="72" w:type="dxa"/>
              <w:right w:w="144" w:type="dxa"/>
            </w:tcMar>
            <w:hideMark/>
          </w:tcPr>
          <w:p w14:paraId="6B548712" w14:textId="77777777" w:rsidR="001C1A67" w:rsidRPr="00D15AB6" w:rsidRDefault="001C1A67" w:rsidP="00D15AB6">
            <w:pPr>
              <w:tabs>
                <w:tab w:val="left" w:pos="9356"/>
              </w:tabs>
              <w:spacing w:line="360" w:lineRule="auto"/>
              <w:jc w:val="both"/>
              <w:rPr>
                <w:rFonts w:ascii="Book Antiqua" w:hAnsi="Book Antiqua"/>
                <w:b/>
                <w:lang w:val="en-US"/>
              </w:rPr>
            </w:pPr>
            <w:r w:rsidRPr="00D15AB6">
              <w:rPr>
                <w:rFonts w:ascii="Book Antiqua" w:hAnsi="Book Antiqua"/>
                <w:b/>
                <w:lang w:val="en-US"/>
              </w:rPr>
              <w:t xml:space="preserve">Angiodysplasia, -ectasia, </w:t>
            </w:r>
            <w:r w:rsidRPr="00B47371">
              <w:rPr>
                <w:rFonts w:ascii="Book Antiqua" w:hAnsi="Book Antiqua"/>
                <w:b/>
                <w:i/>
                <w:lang w:val="en-US"/>
              </w:rPr>
              <w:t>n</w:t>
            </w:r>
          </w:p>
          <w:p w14:paraId="24CEBD4B" w14:textId="1843D726" w:rsidR="001C1A67" w:rsidRPr="00D15AB6" w:rsidRDefault="001C1A67" w:rsidP="00D15AB6">
            <w:pPr>
              <w:tabs>
                <w:tab w:val="left" w:pos="9356"/>
              </w:tabs>
              <w:spacing w:line="360" w:lineRule="auto"/>
              <w:jc w:val="both"/>
              <w:rPr>
                <w:rFonts w:ascii="Book Antiqua" w:hAnsi="Book Antiqua"/>
                <w:lang w:val="en-US"/>
              </w:rPr>
            </w:pPr>
            <w:r w:rsidRPr="00D15AB6">
              <w:rPr>
                <w:rFonts w:ascii="Book Antiqua" w:hAnsi="Book Antiqua"/>
                <w:lang w:val="en-US"/>
              </w:rPr>
              <w:t>Overall ST, LT, RBR (%)</w:t>
            </w:r>
          </w:p>
          <w:p w14:paraId="2A40B48C" w14:textId="7682999F" w:rsidR="001C1A67" w:rsidRPr="00D15AB6" w:rsidRDefault="001C1A67" w:rsidP="00D15AB6">
            <w:pPr>
              <w:tabs>
                <w:tab w:val="left" w:pos="9356"/>
              </w:tabs>
              <w:spacing w:line="360" w:lineRule="auto"/>
              <w:jc w:val="both"/>
              <w:rPr>
                <w:rFonts w:ascii="Book Antiqua" w:hAnsi="Book Antiqua"/>
                <w:lang w:val="en-US"/>
              </w:rPr>
            </w:pPr>
            <w:r w:rsidRPr="00D15AB6">
              <w:rPr>
                <w:rFonts w:ascii="Book Antiqua" w:hAnsi="Book Antiqua"/>
                <w:lang w:val="en-US"/>
              </w:rPr>
              <w:t>Primary ST, LT, RBR (%)</w:t>
            </w:r>
          </w:p>
          <w:p w14:paraId="0F5B3195" w14:textId="2E3811D9" w:rsidR="001C1A67" w:rsidRPr="00D15AB6" w:rsidRDefault="001C1A67" w:rsidP="00D15AB6">
            <w:pPr>
              <w:tabs>
                <w:tab w:val="left" w:pos="9356"/>
              </w:tabs>
              <w:spacing w:line="360" w:lineRule="auto"/>
              <w:jc w:val="both"/>
              <w:rPr>
                <w:rFonts w:ascii="Book Antiqua" w:hAnsi="Book Antiqua"/>
                <w:lang w:val="en-US"/>
              </w:rPr>
            </w:pPr>
            <w:r w:rsidRPr="00D15AB6">
              <w:rPr>
                <w:rFonts w:ascii="Book Antiqua" w:hAnsi="Book Antiqua"/>
                <w:lang w:val="en-US"/>
              </w:rPr>
              <w:t>Salvage ST, LT, RBR (%)</w:t>
            </w:r>
          </w:p>
        </w:tc>
        <w:tc>
          <w:tcPr>
            <w:tcW w:w="2268" w:type="dxa"/>
          </w:tcPr>
          <w:p w14:paraId="3889E8FC" w14:textId="77777777" w:rsidR="001C1A67" w:rsidRPr="00D15AB6" w:rsidRDefault="001C1A67" w:rsidP="00D15AB6">
            <w:pPr>
              <w:tabs>
                <w:tab w:val="left" w:pos="9356"/>
              </w:tabs>
              <w:spacing w:line="360" w:lineRule="auto"/>
              <w:jc w:val="both"/>
              <w:rPr>
                <w:rFonts w:ascii="Book Antiqua" w:hAnsi="Book Antiqua"/>
                <w:bCs/>
                <w:lang w:val="en-US"/>
              </w:rPr>
            </w:pPr>
            <w:r w:rsidRPr="00D15AB6">
              <w:rPr>
                <w:rFonts w:ascii="Book Antiqua" w:hAnsi="Book Antiqua"/>
                <w:bCs/>
                <w:lang w:val="en-US"/>
              </w:rPr>
              <w:t>8</w:t>
            </w:r>
          </w:p>
          <w:p w14:paraId="1DBBECCE" w14:textId="77777777" w:rsidR="001C1A67" w:rsidRPr="00D15AB6" w:rsidRDefault="001C1A67" w:rsidP="00D15AB6">
            <w:pPr>
              <w:tabs>
                <w:tab w:val="left" w:pos="9356"/>
              </w:tabs>
              <w:spacing w:line="360" w:lineRule="auto"/>
              <w:jc w:val="both"/>
              <w:rPr>
                <w:rFonts w:ascii="Book Antiqua" w:hAnsi="Book Antiqua"/>
                <w:bCs/>
                <w:lang w:val="en-US"/>
              </w:rPr>
            </w:pPr>
            <w:r w:rsidRPr="00D15AB6">
              <w:rPr>
                <w:rFonts w:ascii="Book Antiqua" w:hAnsi="Book Antiqua"/>
                <w:bCs/>
                <w:lang w:val="en-US"/>
              </w:rPr>
              <w:t>75, 85, 0</w:t>
            </w:r>
          </w:p>
          <w:p w14:paraId="4D786BD5" w14:textId="77777777" w:rsidR="001C1A67" w:rsidRPr="00D15AB6" w:rsidRDefault="001C1A67" w:rsidP="00D15AB6">
            <w:pPr>
              <w:tabs>
                <w:tab w:val="left" w:pos="9356"/>
              </w:tabs>
              <w:spacing w:line="360" w:lineRule="auto"/>
              <w:jc w:val="both"/>
              <w:rPr>
                <w:rFonts w:ascii="Book Antiqua" w:hAnsi="Book Antiqua"/>
                <w:bCs/>
                <w:lang w:val="en-US"/>
              </w:rPr>
            </w:pPr>
            <w:r w:rsidRPr="00D15AB6">
              <w:rPr>
                <w:rFonts w:ascii="Book Antiqua" w:hAnsi="Book Antiqua"/>
                <w:bCs/>
                <w:lang w:val="en-US"/>
              </w:rPr>
              <w:t>75, 100, 0</w:t>
            </w:r>
          </w:p>
          <w:p w14:paraId="1FCDB1C8" w14:textId="77777777" w:rsidR="001C1A67" w:rsidRPr="00D15AB6" w:rsidRDefault="001C1A67" w:rsidP="00D15AB6">
            <w:pPr>
              <w:tabs>
                <w:tab w:val="left" w:pos="9356"/>
              </w:tabs>
              <w:spacing w:line="360" w:lineRule="auto"/>
              <w:jc w:val="both"/>
              <w:rPr>
                <w:rFonts w:ascii="Book Antiqua" w:hAnsi="Book Antiqua"/>
                <w:bCs/>
                <w:lang w:val="en-US"/>
              </w:rPr>
            </w:pPr>
            <w:r w:rsidRPr="00D15AB6">
              <w:rPr>
                <w:rFonts w:ascii="Book Antiqua" w:hAnsi="Book Antiqua"/>
                <w:bCs/>
                <w:lang w:val="en-US"/>
              </w:rPr>
              <w:t>75, 75, 0</w:t>
            </w:r>
          </w:p>
        </w:tc>
        <w:tc>
          <w:tcPr>
            <w:tcW w:w="2268" w:type="dxa"/>
            <w:tcMar>
              <w:top w:w="72" w:type="dxa"/>
              <w:left w:w="144" w:type="dxa"/>
              <w:bottom w:w="72" w:type="dxa"/>
              <w:right w:w="144" w:type="dxa"/>
            </w:tcMar>
            <w:hideMark/>
          </w:tcPr>
          <w:p w14:paraId="312A129C" w14:textId="77777777" w:rsidR="001C1A67" w:rsidRPr="00D15AB6" w:rsidRDefault="001C1A67" w:rsidP="00D15AB6">
            <w:pPr>
              <w:tabs>
                <w:tab w:val="left" w:pos="9356"/>
              </w:tabs>
              <w:spacing w:line="360" w:lineRule="auto"/>
              <w:jc w:val="both"/>
              <w:rPr>
                <w:rFonts w:ascii="Book Antiqua" w:hAnsi="Book Antiqua"/>
                <w:bCs/>
                <w:lang w:val="en-US"/>
              </w:rPr>
            </w:pPr>
            <w:r w:rsidRPr="00D15AB6">
              <w:rPr>
                <w:rFonts w:ascii="Book Antiqua" w:hAnsi="Book Antiqua"/>
                <w:bCs/>
                <w:lang w:val="en-US"/>
              </w:rPr>
              <w:t>6</w:t>
            </w:r>
          </w:p>
          <w:p w14:paraId="3618B30E" w14:textId="77777777" w:rsidR="001C1A67" w:rsidRPr="00D15AB6" w:rsidRDefault="001C1A67" w:rsidP="00D15AB6">
            <w:pPr>
              <w:tabs>
                <w:tab w:val="left" w:pos="9356"/>
              </w:tabs>
              <w:spacing w:line="360" w:lineRule="auto"/>
              <w:jc w:val="both"/>
              <w:rPr>
                <w:rFonts w:ascii="Book Antiqua" w:hAnsi="Book Antiqua"/>
                <w:bCs/>
                <w:lang w:val="en-US"/>
              </w:rPr>
            </w:pPr>
            <w:r w:rsidRPr="00D15AB6">
              <w:rPr>
                <w:rFonts w:ascii="Book Antiqua" w:hAnsi="Book Antiqua"/>
                <w:bCs/>
                <w:lang w:val="en-US"/>
              </w:rPr>
              <w:t>66, 80, 0</w:t>
            </w:r>
          </w:p>
          <w:p w14:paraId="6C99E564" w14:textId="77777777" w:rsidR="001C1A67" w:rsidRPr="00D15AB6" w:rsidRDefault="001C1A67" w:rsidP="00D15AB6">
            <w:pPr>
              <w:tabs>
                <w:tab w:val="left" w:pos="9356"/>
              </w:tabs>
              <w:spacing w:line="360" w:lineRule="auto"/>
              <w:jc w:val="both"/>
              <w:rPr>
                <w:rFonts w:ascii="Book Antiqua" w:hAnsi="Book Antiqua"/>
                <w:bCs/>
                <w:lang w:val="en-US"/>
              </w:rPr>
            </w:pPr>
            <w:r w:rsidRPr="00D15AB6">
              <w:rPr>
                <w:rFonts w:ascii="Book Antiqua" w:hAnsi="Book Antiqua"/>
                <w:bCs/>
                <w:lang w:val="en-US"/>
              </w:rPr>
              <w:t>75, 100, 0</w:t>
            </w:r>
          </w:p>
          <w:p w14:paraId="67022E34" w14:textId="77777777" w:rsidR="001C1A67" w:rsidRPr="00D15AB6" w:rsidRDefault="001C1A67" w:rsidP="00D15AB6">
            <w:pPr>
              <w:tabs>
                <w:tab w:val="left" w:pos="9356"/>
              </w:tabs>
              <w:spacing w:line="360" w:lineRule="auto"/>
              <w:jc w:val="both"/>
              <w:rPr>
                <w:rFonts w:ascii="Book Antiqua" w:hAnsi="Book Antiqua"/>
                <w:bCs/>
                <w:lang w:val="en-US"/>
              </w:rPr>
            </w:pPr>
            <w:r w:rsidRPr="00D15AB6">
              <w:rPr>
                <w:rFonts w:ascii="Book Antiqua" w:hAnsi="Book Antiqua"/>
                <w:bCs/>
                <w:lang w:val="en-US"/>
              </w:rPr>
              <w:t>50, 50, 0</w:t>
            </w:r>
          </w:p>
        </w:tc>
        <w:tc>
          <w:tcPr>
            <w:tcW w:w="1984" w:type="dxa"/>
            <w:tcMar>
              <w:top w:w="72" w:type="dxa"/>
              <w:left w:w="144" w:type="dxa"/>
              <w:bottom w:w="72" w:type="dxa"/>
              <w:right w:w="144" w:type="dxa"/>
            </w:tcMar>
            <w:hideMark/>
          </w:tcPr>
          <w:p w14:paraId="59B36AEA" w14:textId="77777777" w:rsidR="001C1A67" w:rsidRPr="00D15AB6" w:rsidRDefault="001C1A67" w:rsidP="00D15AB6">
            <w:pPr>
              <w:tabs>
                <w:tab w:val="left" w:pos="9356"/>
              </w:tabs>
              <w:spacing w:line="360" w:lineRule="auto"/>
              <w:jc w:val="both"/>
              <w:rPr>
                <w:rFonts w:ascii="Book Antiqua" w:hAnsi="Book Antiqua"/>
                <w:bCs/>
                <w:lang w:val="en-US"/>
              </w:rPr>
            </w:pPr>
            <w:r w:rsidRPr="00D15AB6">
              <w:rPr>
                <w:rFonts w:ascii="Book Antiqua" w:hAnsi="Book Antiqua"/>
                <w:bCs/>
                <w:lang w:val="en-US"/>
              </w:rPr>
              <w:t>1</w:t>
            </w:r>
          </w:p>
          <w:p w14:paraId="53196DAC" w14:textId="77777777" w:rsidR="001C1A67" w:rsidRPr="00D15AB6" w:rsidRDefault="001C1A67" w:rsidP="00D15AB6">
            <w:pPr>
              <w:tabs>
                <w:tab w:val="left" w:pos="9356"/>
              </w:tabs>
              <w:spacing w:line="360" w:lineRule="auto"/>
              <w:jc w:val="both"/>
              <w:rPr>
                <w:rFonts w:ascii="Book Antiqua" w:hAnsi="Book Antiqua"/>
                <w:bCs/>
                <w:lang w:val="en-US"/>
              </w:rPr>
            </w:pPr>
            <w:r w:rsidRPr="00D15AB6">
              <w:rPr>
                <w:rFonts w:ascii="Book Antiqua" w:hAnsi="Book Antiqua"/>
                <w:bCs/>
                <w:lang w:val="en-US"/>
              </w:rPr>
              <w:t>100, 100,0</w:t>
            </w:r>
          </w:p>
          <w:p w14:paraId="11913116" w14:textId="77777777" w:rsidR="001C1A67" w:rsidRPr="00D15AB6" w:rsidRDefault="001C1A67" w:rsidP="00D15AB6">
            <w:pPr>
              <w:tabs>
                <w:tab w:val="left" w:pos="9356"/>
              </w:tabs>
              <w:spacing w:line="360" w:lineRule="auto"/>
              <w:jc w:val="both"/>
              <w:rPr>
                <w:rFonts w:ascii="Book Antiqua" w:hAnsi="Book Antiqua"/>
                <w:bCs/>
                <w:lang w:val="en-US"/>
              </w:rPr>
            </w:pPr>
            <w:r w:rsidRPr="00D15AB6">
              <w:rPr>
                <w:rFonts w:ascii="Book Antiqua" w:hAnsi="Book Antiqua"/>
                <w:bCs/>
                <w:lang w:val="en-US"/>
              </w:rPr>
              <w:t>0</w:t>
            </w:r>
          </w:p>
          <w:p w14:paraId="0A14C50E" w14:textId="77777777" w:rsidR="001C1A67" w:rsidRPr="00D15AB6" w:rsidRDefault="001C1A67" w:rsidP="00D15AB6">
            <w:pPr>
              <w:tabs>
                <w:tab w:val="left" w:pos="9356"/>
              </w:tabs>
              <w:spacing w:line="360" w:lineRule="auto"/>
              <w:jc w:val="both"/>
              <w:rPr>
                <w:rFonts w:ascii="Book Antiqua" w:hAnsi="Book Antiqua"/>
                <w:bCs/>
                <w:lang w:val="en-US"/>
              </w:rPr>
            </w:pPr>
            <w:r w:rsidRPr="00D15AB6">
              <w:rPr>
                <w:rFonts w:ascii="Book Antiqua" w:hAnsi="Book Antiqua"/>
                <w:bCs/>
                <w:lang w:val="en-US"/>
              </w:rPr>
              <w:t>100, 100, 0</w:t>
            </w:r>
          </w:p>
        </w:tc>
      </w:tr>
      <w:tr w:rsidR="001C1A67" w:rsidRPr="00D15AB6" w14:paraId="5E947595" w14:textId="77777777" w:rsidTr="00B47371">
        <w:trPr>
          <w:trHeight w:val="610"/>
        </w:trPr>
        <w:tc>
          <w:tcPr>
            <w:tcW w:w="3405" w:type="dxa"/>
            <w:tcMar>
              <w:top w:w="72" w:type="dxa"/>
              <w:left w:w="144" w:type="dxa"/>
              <w:bottom w:w="72" w:type="dxa"/>
              <w:right w:w="144" w:type="dxa"/>
            </w:tcMar>
            <w:hideMark/>
          </w:tcPr>
          <w:p w14:paraId="5B6ABBEA" w14:textId="77777777" w:rsidR="001C1A67" w:rsidRPr="00D15AB6" w:rsidRDefault="001C1A67" w:rsidP="00D15AB6">
            <w:pPr>
              <w:tabs>
                <w:tab w:val="left" w:pos="9356"/>
              </w:tabs>
              <w:spacing w:line="360" w:lineRule="auto"/>
              <w:jc w:val="both"/>
              <w:rPr>
                <w:rFonts w:ascii="Book Antiqua" w:hAnsi="Book Antiqua"/>
                <w:b/>
                <w:lang w:val="en-US"/>
              </w:rPr>
            </w:pPr>
            <w:r w:rsidRPr="00D15AB6">
              <w:rPr>
                <w:rFonts w:ascii="Book Antiqua" w:hAnsi="Book Antiqua"/>
                <w:b/>
                <w:lang w:val="en-US"/>
              </w:rPr>
              <w:t xml:space="preserve">Diffuse bleeding and erosions, </w:t>
            </w:r>
            <w:r w:rsidRPr="00B47371">
              <w:rPr>
                <w:rFonts w:ascii="Book Antiqua" w:hAnsi="Book Antiqua"/>
                <w:b/>
                <w:i/>
                <w:lang w:val="en-US"/>
              </w:rPr>
              <w:t>n</w:t>
            </w:r>
          </w:p>
          <w:p w14:paraId="28B7F5DF" w14:textId="5527661C" w:rsidR="001C1A67" w:rsidRPr="00D15AB6" w:rsidRDefault="001C1A67" w:rsidP="00D15AB6">
            <w:pPr>
              <w:tabs>
                <w:tab w:val="left" w:pos="9356"/>
              </w:tabs>
              <w:spacing w:line="360" w:lineRule="auto"/>
              <w:jc w:val="both"/>
              <w:rPr>
                <w:rFonts w:ascii="Book Antiqua" w:hAnsi="Book Antiqua"/>
                <w:lang w:val="en-US"/>
              </w:rPr>
            </w:pPr>
            <w:r w:rsidRPr="00D15AB6">
              <w:rPr>
                <w:rFonts w:ascii="Book Antiqua" w:hAnsi="Book Antiqua"/>
                <w:lang w:val="en-US"/>
              </w:rPr>
              <w:t>Overall ST, LT, RBR (%)</w:t>
            </w:r>
          </w:p>
          <w:p w14:paraId="34603B23" w14:textId="34A81320" w:rsidR="001C1A67" w:rsidRPr="00D15AB6" w:rsidRDefault="001C1A67" w:rsidP="00D15AB6">
            <w:pPr>
              <w:tabs>
                <w:tab w:val="left" w:pos="9356"/>
              </w:tabs>
              <w:spacing w:line="360" w:lineRule="auto"/>
              <w:jc w:val="both"/>
              <w:rPr>
                <w:rFonts w:ascii="Book Antiqua" w:hAnsi="Book Antiqua"/>
                <w:lang w:val="en-US"/>
              </w:rPr>
            </w:pPr>
            <w:r w:rsidRPr="00D15AB6">
              <w:rPr>
                <w:rFonts w:ascii="Book Antiqua" w:hAnsi="Book Antiqua"/>
                <w:lang w:val="en-US"/>
              </w:rPr>
              <w:t>Primary ST, LT, RBR (%)</w:t>
            </w:r>
          </w:p>
          <w:p w14:paraId="6AC9805C" w14:textId="11B03AB4" w:rsidR="001C1A67" w:rsidRPr="00D15AB6" w:rsidRDefault="001C1A67" w:rsidP="00D15AB6">
            <w:pPr>
              <w:tabs>
                <w:tab w:val="left" w:pos="9356"/>
              </w:tabs>
              <w:spacing w:line="360" w:lineRule="auto"/>
              <w:jc w:val="both"/>
              <w:rPr>
                <w:rFonts w:ascii="Book Antiqua" w:hAnsi="Book Antiqua"/>
                <w:lang w:val="en-US"/>
              </w:rPr>
            </w:pPr>
            <w:r w:rsidRPr="00D15AB6">
              <w:rPr>
                <w:rFonts w:ascii="Book Antiqua" w:hAnsi="Book Antiqua"/>
                <w:lang w:val="en-US"/>
              </w:rPr>
              <w:t>Salvage ST, LT, RBR (%)</w:t>
            </w:r>
          </w:p>
        </w:tc>
        <w:tc>
          <w:tcPr>
            <w:tcW w:w="2268" w:type="dxa"/>
          </w:tcPr>
          <w:p w14:paraId="4F4E30AC" w14:textId="77777777" w:rsidR="001C1A67" w:rsidRPr="00D15AB6" w:rsidRDefault="001C1A67" w:rsidP="00D15AB6">
            <w:pPr>
              <w:tabs>
                <w:tab w:val="left" w:pos="9356"/>
              </w:tabs>
              <w:spacing w:line="360" w:lineRule="auto"/>
              <w:jc w:val="both"/>
              <w:rPr>
                <w:rFonts w:ascii="Book Antiqua" w:hAnsi="Book Antiqua"/>
                <w:bCs/>
                <w:lang w:val="en-US"/>
              </w:rPr>
            </w:pPr>
            <w:r w:rsidRPr="00D15AB6">
              <w:rPr>
                <w:rFonts w:ascii="Book Antiqua" w:hAnsi="Book Antiqua"/>
                <w:bCs/>
                <w:lang w:val="en-US"/>
              </w:rPr>
              <w:t>22</w:t>
            </w:r>
          </w:p>
          <w:p w14:paraId="05AE1C04" w14:textId="77777777" w:rsidR="001C1A67" w:rsidRPr="00D15AB6" w:rsidRDefault="001C1A67" w:rsidP="00D15AB6">
            <w:pPr>
              <w:tabs>
                <w:tab w:val="left" w:pos="9356"/>
              </w:tabs>
              <w:spacing w:line="360" w:lineRule="auto"/>
              <w:jc w:val="both"/>
              <w:rPr>
                <w:rFonts w:ascii="Book Antiqua" w:hAnsi="Book Antiqua"/>
                <w:bCs/>
                <w:lang w:val="en-US"/>
              </w:rPr>
            </w:pPr>
            <w:r w:rsidRPr="00D15AB6">
              <w:rPr>
                <w:rFonts w:ascii="Book Antiqua" w:hAnsi="Book Antiqua"/>
                <w:bCs/>
                <w:lang w:val="en-US"/>
              </w:rPr>
              <w:t>77, 72, 36</w:t>
            </w:r>
          </w:p>
          <w:p w14:paraId="03757DA7" w14:textId="77777777" w:rsidR="001C1A67" w:rsidRPr="00D15AB6" w:rsidRDefault="001C1A67" w:rsidP="00D15AB6">
            <w:pPr>
              <w:tabs>
                <w:tab w:val="left" w:pos="9356"/>
              </w:tabs>
              <w:spacing w:line="360" w:lineRule="auto"/>
              <w:jc w:val="both"/>
              <w:rPr>
                <w:rFonts w:ascii="Book Antiqua" w:hAnsi="Book Antiqua"/>
                <w:bCs/>
                <w:lang w:val="en-US"/>
              </w:rPr>
            </w:pPr>
            <w:r w:rsidRPr="00D15AB6">
              <w:rPr>
                <w:rFonts w:ascii="Book Antiqua" w:hAnsi="Book Antiqua"/>
                <w:bCs/>
                <w:lang w:val="en-US"/>
              </w:rPr>
              <w:t>78, 67, 33</w:t>
            </w:r>
          </w:p>
          <w:p w14:paraId="4D622BFC" w14:textId="77777777" w:rsidR="001C1A67" w:rsidRPr="00D15AB6" w:rsidRDefault="001C1A67" w:rsidP="00D15AB6">
            <w:pPr>
              <w:tabs>
                <w:tab w:val="left" w:pos="9356"/>
              </w:tabs>
              <w:spacing w:line="360" w:lineRule="auto"/>
              <w:jc w:val="both"/>
              <w:rPr>
                <w:rFonts w:ascii="Book Antiqua" w:hAnsi="Book Antiqua"/>
                <w:bCs/>
                <w:lang w:val="en-US"/>
              </w:rPr>
            </w:pPr>
            <w:r w:rsidRPr="00D15AB6">
              <w:rPr>
                <w:rFonts w:ascii="Book Antiqua" w:hAnsi="Book Antiqua"/>
                <w:bCs/>
                <w:lang w:val="en-US"/>
              </w:rPr>
              <w:t>66, 70, 58</w:t>
            </w:r>
          </w:p>
        </w:tc>
        <w:tc>
          <w:tcPr>
            <w:tcW w:w="2268" w:type="dxa"/>
            <w:tcMar>
              <w:top w:w="72" w:type="dxa"/>
              <w:left w:w="144" w:type="dxa"/>
              <w:bottom w:w="72" w:type="dxa"/>
              <w:right w:w="144" w:type="dxa"/>
            </w:tcMar>
            <w:hideMark/>
          </w:tcPr>
          <w:p w14:paraId="4A3E44DA" w14:textId="77777777" w:rsidR="001C1A67" w:rsidRPr="00D15AB6" w:rsidRDefault="001C1A67" w:rsidP="00D15AB6">
            <w:pPr>
              <w:tabs>
                <w:tab w:val="left" w:pos="9356"/>
              </w:tabs>
              <w:spacing w:line="360" w:lineRule="auto"/>
              <w:jc w:val="both"/>
              <w:rPr>
                <w:rFonts w:ascii="Book Antiqua" w:hAnsi="Book Antiqua"/>
                <w:bCs/>
                <w:lang w:val="en-US"/>
              </w:rPr>
            </w:pPr>
            <w:r w:rsidRPr="00D15AB6">
              <w:rPr>
                <w:rFonts w:ascii="Book Antiqua" w:hAnsi="Book Antiqua"/>
                <w:bCs/>
                <w:lang w:val="en-US"/>
              </w:rPr>
              <w:t>16</w:t>
            </w:r>
          </w:p>
          <w:p w14:paraId="51E44506" w14:textId="77777777" w:rsidR="001C1A67" w:rsidRPr="00D15AB6" w:rsidRDefault="001C1A67" w:rsidP="00D15AB6">
            <w:pPr>
              <w:tabs>
                <w:tab w:val="left" w:pos="9356"/>
              </w:tabs>
              <w:spacing w:line="360" w:lineRule="auto"/>
              <w:jc w:val="both"/>
              <w:rPr>
                <w:rFonts w:ascii="Book Antiqua" w:hAnsi="Book Antiqua"/>
                <w:bCs/>
                <w:lang w:val="en-US"/>
              </w:rPr>
            </w:pPr>
            <w:r w:rsidRPr="00D15AB6">
              <w:rPr>
                <w:rFonts w:ascii="Book Antiqua" w:hAnsi="Book Antiqua"/>
                <w:bCs/>
                <w:lang w:val="en-US"/>
              </w:rPr>
              <w:t>87, 84, 25</w:t>
            </w:r>
          </w:p>
          <w:p w14:paraId="3D38CB40" w14:textId="77777777" w:rsidR="001C1A67" w:rsidRPr="00D15AB6" w:rsidRDefault="001C1A67" w:rsidP="00D15AB6">
            <w:pPr>
              <w:tabs>
                <w:tab w:val="left" w:pos="9356"/>
              </w:tabs>
              <w:spacing w:line="360" w:lineRule="auto"/>
              <w:jc w:val="both"/>
              <w:rPr>
                <w:rFonts w:ascii="Book Antiqua" w:hAnsi="Book Antiqua"/>
                <w:bCs/>
                <w:lang w:val="en-US"/>
              </w:rPr>
            </w:pPr>
            <w:r w:rsidRPr="00D15AB6">
              <w:rPr>
                <w:rFonts w:ascii="Book Antiqua" w:hAnsi="Book Antiqua"/>
                <w:bCs/>
                <w:lang w:val="en-US"/>
              </w:rPr>
              <w:t>100, 100, 0</w:t>
            </w:r>
          </w:p>
          <w:p w14:paraId="46DA2872" w14:textId="77777777" w:rsidR="001C1A67" w:rsidRPr="00D15AB6" w:rsidRDefault="001C1A67" w:rsidP="00D15AB6">
            <w:pPr>
              <w:tabs>
                <w:tab w:val="left" w:pos="9356"/>
              </w:tabs>
              <w:spacing w:line="360" w:lineRule="auto"/>
              <w:jc w:val="both"/>
              <w:rPr>
                <w:rFonts w:ascii="Book Antiqua" w:hAnsi="Book Antiqua"/>
                <w:bCs/>
                <w:lang w:val="en-US"/>
              </w:rPr>
            </w:pPr>
            <w:r w:rsidRPr="00D15AB6">
              <w:rPr>
                <w:rFonts w:ascii="Book Antiqua" w:hAnsi="Book Antiqua"/>
                <w:bCs/>
                <w:lang w:val="en-US"/>
              </w:rPr>
              <w:t>71, 66, 57</w:t>
            </w:r>
          </w:p>
        </w:tc>
        <w:tc>
          <w:tcPr>
            <w:tcW w:w="1984" w:type="dxa"/>
            <w:tcMar>
              <w:top w:w="72" w:type="dxa"/>
              <w:left w:w="144" w:type="dxa"/>
              <w:bottom w:w="72" w:type="dxa"/>
              <w:right w:w="144" w:type="dxa"/>
            </w:tcMar>
            <w:hideMark/>
          </w:tcPr>
          <w:p w14:paraId="3A4E8138" w14:textId="77777777" w:rsidR="001C1A67" w:rsidRPr="00D15AB6" w:rsidRDefault="001C1A67" w:rsidP="00D15AB6">
            <w:pPr>
              <w:tabs>
                <w:tab w:val="left" w:pos="9356"/>
              </w:tabs>
              <w:spacing w:line="360" w:lineRule="auto"/>
              <w:jc w:val="both"/>
              <w:rPr>
                <w:rFonts w:ascii="Book Antiqua" w:hAnsi="Book Antiqua"/>
                <w:bCs/>
                <w:lang w:val="en-US"/>
              </w:rPr>
            </w:pPr>
            <w:r w:rsidRPr="00D15AB6">
              <w:rPr>
                <w:rFonts w:ascii="Book Antiqua" w:hAnsi="Book Antiqua"/>
                <w:bCs/>
                <w:lang w:val="en-US"/>
              </w:rPr>
              <w:t>4</w:t>
            </w:r>
          </w:p>
          <w:p w14:paraId="70C01915" w14:textId="77777777" w:rsidR="001C1A67" w:rsidRPr="00D15AB6" w:rsidRDefault="001C1A67" w:rsidP="00D15AB6">
            <w:pPr>
              <w:tabs>
                <w:tab w:val="left" w:pos="9356"/>
              </w:tabs>
              <w:spacing w:line="360" w:lineRule="auto"/>
              <w:jc w:val="both"/>
              <w:rPr>
                <w:rFonts w:ascii="Book Antiqua" w:hAnsi="Book Antiqua"/>
                <w:bCs/>
                <w:lang w:val="en-US"/>
              </w:rPr>
            </w:pPr>
            <w:r w:rsidRPr="00D15AB6">
              <w:rPr>
                <w:rFonts w:ascii="Book Antiqua" w:hAnsi="Book Antiqua"/>
                <w:bCs/>
                <w:lang w:val="en-US"/>
              </w:rPr>
              <w:t>66, 66, 33</w:t>
            </w:r>
          </w:p>
          <w:p w14:paraId="148F2F5F" w14:textId="77777777" w:rsidR="001C1A67" w:rsidRPr="00D15AB6" w:rsidRDefault="001C1A67" w:rsidP="00D15AB6">
            <w:pPr>
              <w:tabs>
                <w:tab w:val="left" w:pos="9356"/>
              </w:tabs>
              <w:spacing w:line="360" w:lineRule="auto"/>
              <w:jc w:val="both"/>
              <w:rPr>
                <w:rFonts w:ascii="Book Antiqua" w:hAnsi="Book Antiqua"/>
                <w:bCs/>
                <w:lang w:val="en-US"/>
              </w:rPr>
            </w:pPr>
            <w:r w:rsidRPr="00D15AB6">
              <w:rPr>
                <w:rFonts w:ascii="Book Antiqua" w:hAnsi="Book Antiqua"/>
                <w:bCs/>
                <w:lang w:val="en-US"/>
              </w:rPr>
              <w:t>75, 50, 25</w:t>
            </w:r>
          </w:p>
          <w:p w14:paraId="541902FD" w14:textId="77777777" w:rsidR="001C1A67" w:rsidRPr="00D15AB6" w:rsidRDefault="001C1A67" w:rsidP="00D15AB6">
            <w:pPr>
              <w:tabs>
                <w:tab w:val="left" w:pos="9356"/>
              </w:tabs>
              <w:spacing w:line="360" w:lineRule="auto"/>
              <w:jc w:val="both"/>
              <w:rPr>
                <w:rFonts w:ascii="Book Antiqua" w:hAnsi="Book Antiqua"/>
                <w:bCs/>
                <w:lang w:val="en-US"/>
              </w:rPr>
            </w:pPr>
            <w:r w:rsidRPr="00D15AB6">
              <w:rPr>
                <w:rFonts w:ascii="Book Antiqua" w:hAnsi="Book Antiqua"/>
                <w:bCs/>
                <w:lang w:val="en-US"/>
              </w:rPr>
              <w:t>100, 50, 50</w:t>
            </w:r>
          </w:p>
        </w:tc>
      </w:tr>
      <w:tr w:rsidR="001C1A67" w:rsidRPr="00D15AB6" w14:paraId="54D50342" w14:textId="77777777" w:rsidTr="00B47371">
        <w:trPr>
          <w:trHeight w:val="1029"/>
        </w:trPr>
        <w:tc>
          <w:tcPr>
            <w:tcW w:w="3405" w:type="dxa"/>
            <w:tcMar>
              <w:top w:w="72" w:type="dxa"/>
              <w:left w:w="144" w:type="dxa"/>
              <w:bottom w:w="72" w:type="dxa"/>
              <w:right w:w="144" w:type="dxa"/>
            </w:tcMar>
            <w:hideMark/>
          </w:tcPr>
          <w:p w14:paraId="006FAE86" w14:textId="77777777" w:rsidR="001C1A67" w:rsidRPr="00D15AB6" w:rsidRDefault="001C1A67" w:rsidP="00D15AB6">
            <w:pPr>
              <w:tabs>
                <w:tab w:val="left" w:pos="9356"/>
              </w:tabs>
              <w:spacing w:line="360" w:lineRule="auto"/>
              <w:jc w:val="both"/>
              <w:rPr>
                <w:rFonts w:ascii="Book Antiqua" w:hAnsi="Book Antiqua"/>
                <w:b/>
                <w:lang w:val="en-US"/>
              </w:rPr>
            </w:pPr>
            <w:r w:rsidRPr="00D15AB6">
              <w:rPr>
                <w:rFonts w:ascii="Book Antiqua" w:hAnsi="Book Antiqua"/>
                <w:b/>
                <w:lang w:val="en-US"/>
              </w:rPr>
              <w:t xml:space="preserve">Cancer bleeding, </w:t>
            </w:r>
            <w:r w:rsidRPr="00B47371">
              <w:rPr>
                <w:rFonts w:ascii="Book Antiqua" w:hAnsi="Book Antiqua"/>
                <w:b/>
                <w:i/>
                <w:lang w:val="en-US"/>
              </w:rPr>
              <w:t>n</w:t>
            </w:r>
          </w:p>
          <w:p w14:paraId="5786F28A" w14:textId="6A54012B" w:rsidR="001C1A67" w:rsidRPr="00D15AB6" w:rsidRDefault="001C1A67" w:rsidP="00D15AB6">
            <w:pPr>
              <w:tabs>
                <w:tab w:val="left" w:pos="9356"/>
              </w:tabs>
              <w:spacing w:line="360" w:lineRule="auto"/>
              <w:jc w:val="both"/>
              <w:rPr>
                <w:rFonts w:ascii="Book Antiqua" w:hAnsi="Book Antiqua"/>
                <w:lang w:val="en-US"/>
              </w:rPr>
            </w:pPr>
            <w:r w:rsidRPr="00D15AB6">
              <w:rPr>
                <w:rFonts w:ascii="Book Antiqua" w:hAnsi="Book Antiqua"/>
                <w:lang w:val="en-US"/>
              </w:rPr>
              <w:t>Overall ST, LT, RBR (%)</w:t>
            </w:r>
          </w:p>
          <w:p w14:paraId="6F138A3F" w14:textId="4D5D8468" w:rsidR="001C1A67" w:rsidRPr="00D15AB6" w:rsidRDefault="001C1A67" w:rsidP="00D15AB6">
            <w:pPr>
              <w:tabs>
                <w:tab w:val="left" w:pos="9356"/>
              </w:tabs>
              <w:spacing w:line="360" w:lineRule="auto"/>
              <w:jc w:val="both"/>
              <w:rPr>
                <w:rFonts w:ascii="Book Antiqua" w:hAnsi="Book Antiqua"/>
                <w:lang w:val="en-US"/>
              </w:rPr>
            </w:pPr>
            <w:r w:rsidRPr="00D15AB6">
              <w:rPr>
                <w:rFonts w:ascii="Book Antiqua" w:hAnsi="Book Antiqua"/>
                <w:lang w:val="en-US"/>
              </w:rPr>
              <w:t>Primary ST, LT, RBR (%)</w:t>
            </w:r>
          </w:p>
          <w:p w14:paraId="5BAB90B1" w14:textId="24EC630C" w:rsidR="001C1A67" w:rsidRPr="00D15AB6" w:rsidRDefault="001C1A67" w:rsidP="00D15AB6">
            <w:pPr>
              <w:tabs>
                <w:tab w:val="left" w:pos="9356"/>
              </w:tabs>
              <w:spacing w:line="360" w:lineRule="auto"/>
              <w:jc w:val="both"/>
              <w:rPr>
                <w:rFonts w:ascii="Book Antiqua" w:hAnsi="Book Antiqua"/>
                <w:lang w:val="en-US"/>
              </w:rPr>
            </w:pPr>
            <w:r w:rsidRPr="00D15AB6">
              <w:rPr>
                <w:rFonts w:ascii="Book Antiqua" w:hAnsi="Book Antiqua"/>
                <w:lang w:val="en-US"/>
              </w:rPr>
              <w:t>Salvage ST, LT, RRB (%)</w:t>
            </w:r>
          </w:p>
        </w:tc>
        <w:tc>
          <w:tcPr>
            <w:tcW w:w="2268" w:type="dxa"/>
          </w:tcPr>
          <w:p w14:paraId="5FDAAF3D" w14:textId="77777777" w:rsidR="001C1A67" w:rsidRPr="00D15AB6" w:rsidRDefault="001C1A67" w:rsidP="00D15AB6">
            <w:pPr>
              <w:tabs>
                <w:tab w:val="left" w:pos="9356"/>
              </w:tabs>
              <w:spacing w:line="360" w:lineRule="auto"/>
              <w:jc w:val="both"/>
              <w:rPr>
                <w:rFonts w:ascii="Book Antiqua" w:hAnsi="Book Antiqua"/>
                <w:bCs/>
                <w:lang w:val="en-US"/>
              </w:rPr>
            </w:pPr>
            <w:r w:rsidRPr="00D15AB6">
              <w:rPr>
                <w:rFonts w:ascii="Book Antiqua" w:hAnsi="Book Antiqua"/>
                <w:bCs/>
                <w:lang w:val="en-US"/>
              </w:rPr>
              <w:t>15</w:t>
            </w:r>
          </w:p>
          <w:p w14:paraId="6381A84D" w14:textId="77777777" w:rsidR="001C1A67" w:rsidRPr="00D15AB6" w:rsidRDefault="001C1A67" w:rsidP="00D15AB6">
            <w:pPr>
              <w:tabs>
                <w:tab w:val="left" w:pos="9356"/>
              </w:tabs>
              <w:spacing w:line="360" w:lineRule="auto"/>
              <w:jc w:val="both"/>
              <w:rPr>
                <w:rFonts w:ascii="Book Antiqua" w:hAnsi="Book Antiqua"/>
                <w:bCs/>
                <w:lang w:val="en-US"/>
              </w:rPr>
            </w:pPr>
            <w:r w:rsidRPr="00D15AB6">
              <w:rPr>
                <w:rFonts w:ascii="Book Antiqua" w:hAnsi="Book Antiqua"/>
                <w:bCs/>
                <w:lang w:val="en-US"/>
              </w:rPr>
              <w:t>81, 85, 10</w:t>
            </w:r>
          </w:p>
          <w:p w14:paraId="00227675" w14:textId="77777777" w:rsidR="001C1A67" w:rsidRPr="00D15AB6" w:rsidRDefault="001C1A67" w:rsidP="00D15AB6">
            <w:pPr>
              <w:tabs>
                <w:tab w:val="left" w:pos="9356"/>
              </w:tabs>
              <w:spacing w:line="360" w:lineRule="auto"/>
              <w:jc w:val="both"/>
              <w:rPr>
                <w:rFonts w:ascii="Book Antiqua" w:hAnsi="Book Antiqua"/>
                <w:bCs/>
                <w:lang w:val="en-US"/>
              </w:rPr>
            </w:pPr>
            <w:r w:rsidRPr="00D15AB6">
              <w:rPr>
                <w:rFonts w:ascii="Book Antiqua" w:hAnsi="Book Antiqua"/>
                <w:bCs/>
                <w:lang w:val="en-US"/>
              </w:rPr>
              <w:t xml:space="preserve">100, 100, 0 </w:t>
            </w:r>
          </w:p>
          <w:p w14:paraId="452709DF" w14:textId="77777777" w:rsidR="001C1A67" w:rsidRPr="00D15AB6" w:rsidRDefault="001C1A67" w:rsidP="00D15AB6">
            <w:pPr>
              <w:tabs>
                <w:tab w:val="left" w:pos="9356"/>
              </w:tabs>
              <w:spacing w:line="360" w:lineRule="auto"/>
              <w:jc w:val="both"/>
              <w:rPr>
                <w:rFonts w:ascii="Book Antiqua" w:hAnsi="Book Antiqua"/>
                <w:bCs/>
                <w:lang w:val="en-US"/>
              </w:rPr>
            </w:pPr>
            <w:r w:rsidRPr="00D15AB6">
              <w:rPr>
                <w:rFonts w:ascii="Book Antiqua" w:hAnsi="Book Antiqua"/>
                <w:bCs/>
                <w:lang w:val="en-US"/>
              </w:rPr>
              <w:t>67, 50, 0</w:t>
            </w:r>
          </w:p>
        </w:tc>
        <w:tc>
          <w:tcPr>
            <w:tcW w:w="2268" w:type="dxa"/>
            <w:tcMar>
              <w:top w:w="72" w:type="dxa"/>
              <w:left w:w="144" w:type="dxa"/>
              <w:bottom w:w="72" w:type="dxa"/>
              <w:right w:w="144" w:type="dxa"/>
            </w:tcMar>
            <w:hideMark/>
          </w:tcPr>
          <w:p w14:paraId="05B27FAA" w14:textId="77777777" w:rsidR="001C1A67" w:rsidRPr="00D15AB6" w:rsidRDefault="001C1A67" w:rsidP="00D15AB6">
            <w:pPr>
              <w:tabs>
                <w:tab w:val="left" w:pos="9356"/>
              </w:tabs>
              <w:spacing w:line="360" w:lineRule="auto"/>
              <w:jc w:val="both"/>
              <w:rPr>
                <w:rFonts w:ascii="Book Antiqua" w:hAnsi="Book Antiqua"/>
                <w:bCs/>
                <w:lang w:val="en-US"/>
              </w:rPr>
            </w:pPr>
            <w:r w:rsidRPr="00D15AB6">
              <w:rPr>
                <w:rFonts w:ascii="Book Antiqua" w:hAnsi="Book Antiqua"/>
                <w:bCs/>
                <w:lang w:val="en-US"/>
              </w:rPr>
              <w:t>12</w:t>
            </w:r>
          </w:p>
          <w:p w14:paraId="2BD861D8" w14:textId="77777777" w:rsidR="001C1A67" w:rsidRPr="00D15AB6" w:rsidRDefault="001C1A67" w:rsidP="00D15AB6">
            <w:pPr>
              <w:tabs>
                <w:tab w:val="left" w:pos="9356"/>
              </w:tabs>
              <w:spacing w:line="360" w:lineRule="auto"/>
              <w:jc w:val="both"/>
              <w:rPr>
                <w:rFonts w:ascii="Book Antiqua" w:hAnsi="Book Antiqua"/>
                <w:bCs/>
                <w:lang w:val="en-US"/>
              </w:rPr>
            </w:pPr>
            <w:r w:rsidRPr="00D15AB6">
              <w:rPr>
                <w:rFonts w:ascii="Book Antiqua" w:hAnsi="Book Antiqua"/>
                <w:bCs/>
                <w:lang w:val="en-US"/>
              </w:rPr>
              <w:t>85, 92, 10</w:t>
            </w:r>
          </w:p>
          <w:p w14:paraId="272E6114" w14:textId="77777777" w:rsidR="001C1A67" w:rsidRPr="00D15AB6" w:rsidRDefault="001C1A67" w:rsidP="00D15AB6">
            <w:pPr>
              <w:tabs>
                <w:tab w:val="left" w:pos="9356"/>
              </w:tabs>
              <w:spacing w:line="360" w:lineRule="auto"/>
              <w:jc w:val="both"/>
              <w:rPr>
                <w:rFonts w:ascii="Book Antiqua" w:hAnsi="Book Antiqua"/>
                <w:bCs/>
                <w:lang w:val="en-US"/>
              </w:rPr>
            </w:pPr>
            <w:r w:rsidRPr="00D15AB6">
              <w:rPr>
                <w:rFonts w:ascii="Book Antiqua" w:hAnsi="Book Antiqua"/>
                <w:bCs/>
                <w:lang w:val="en-US"/>
              </w:rPr>
              <w:t>100, 100, 0</w:t>
            </w:r>
          </w:p>
          <w:p w14:paraId="394F0C4A" w14:textId="77777777" w:rsidR="001C1A67" w:rsidRPr="00D15AB6" w:rsidRDefault="001C1A67" w:rsidP="00D15AB6">
            <w:pPr>
              <w:tabs>
                <w:tab w:val="left" w:pos="9356"/>
              </w:tabs>
              <w:spacing w:line="360" w:lineRule="auto"/>
              <w:jc w:val="both"/>
              <w:rPr>
                <w:rFonts w:ascii="Book Antiqua" w:hAnsi="Book Antiqua"/>
                <w:bCs/>
                <w:lang w:val="en-US"/>
              </w:rPr>
            </w:pPr>
            <w:r w:rsidRPr="00D15AB6">
              <w:rPr>
                <w:rFonts w:ascii="Book Antiqua" w:hAnsi="Book Antiqua"/>
                <w:bCs/>
                <w:lang w:val="en-US"/>
              </w:rPr>
              <w:t>67, 75, 17</w:t>
            </w:r>
          </w:p>
        </w:tc>
        <w:tc>
          <w:tcPr>
            <w:tcW w:w="1984" w:type="dxa"/>
            <w:tcMar>
              <w:top w:w="72" w:type="dxa"/>
              <w:left w:w="144" w:type="dxa"/>
              <w:bottom w:w="72" w:type="dxa"/>
              <w:right w:w="144" w:type="dxa"/>
            </w:tcMar>
            <w:hideMark/>
          </w:tcPr>
          <w:p w14:paraId="28974C6D" w14:textId="77777777" w:rsidR="001C1A67" w:rsidRPr="00D15AB6" w:rsidRDefault="001C1A67" w:rsidP="00D15AB6">
            <w:pPr>
              <w:tabs>
                <w:tab w:val="left" w:pos="9356"/>
              </w:tabs>
              <w:spacing w:line="360" w:lineRule="auto"/>
              <w:jc w:val="both"/>
              <w:rPr>
                <w:rFonts w:ascii="Book Antiqua" w:hAnsi="Book Antiqua"/>
                <w:bCs/>
                <w:lang w:val="en-US"/>
              </w:rPr>
            </w:pPr>
            <w:r w:rsidRPr="00D15AB6">
              <w:rPr>
                <w:rFonts w:ascii="Book Antiqua" w:hAnsi="Book Antiqua"/>
                <w:bCs/>
                <w:lang w:val="en-US"/>
              </w:rPr>
              <w:t>1</w:t>
            </w:r>
          </w:p>
          <w:p w14:paraId="4F5BA765" w14:textId="77777777" w:rsidR="001C1A67" w:rsidRPr="00D15AB6" w:rsidRDefault="001C1A67" w:rsidP="00D15AB6">
            <w:pPr>
              <w:tabs>
                <w:tab w:val="left" w:pos="9356"/>
              </w:tabs>
              <w:spacing w:line="360" w:lineRule="auto"/>
              <w:jc w:val="both"/>
              <w:rPr>
                <w:rFonts w:ascii="Book Antiqua" w:hAnsi="Book Antiqua"/>
                <w:bCs/>
                <w:lang w:val="en-US"/>
              </w:rPr>
            </w:pPr>
            <w:r w:rsidRPr="00D15AB6">
              <w:rPr>
                <w:rFonts w:ascii="Book Antiqua" w:hAnsi="Book Antiqua"/>
                <w:bCs/>
                <w:lang w:val="en-US"/>
              </w:rPr>
              <w:t>100, 100, 0</w:t>
            </w:r>
          </w:p>
          <w:p w14:paraId="0A31B792" w14:textId="77777777" w:rsidR="001C1A67" w:rsidRPr="00D15AB6" w:rsidRDefault="001C1A67" w:rsidP="00D15AB6">
            <w:pPr>
              <w:tabs>
                <w:tab w:val="left" w:pos="9356"/>
              </w:tabs>
              <w:spacing w:line="360" w:lineRule="auto"/>
              <w:jc w:val="both"/>
              <w:rPr>
                <w:rFonts w:ascii="Book Antiqua" w:hAnsi="Book Antiqua"/>
                <w:bCs/>
                <w:lang w:val="en-US"/>
              </w:rPr>
            </w:pPr>
            <w:r w:rsidRPr="00D15AB6">
              <w:rPr>
                <w:rFonts w:ascii="Book Antiqua" w:hAnsi="Book Antiqua"/>
                <w:bCs/>
                <w:lang w:val="en-US"/>
              </w:rPr>
              <w:t>100, 100, 0</w:t>
            </w:r>
          </w:p>
          <w:p w14:paraId="305C0267" w14:textId="77777777" w:rsidR="001C1A67" w:rsidRPr="00D15AB6" w:rsidRDefault="001C1A67" w:rsidP="00D15AB6">
            <w:pPr>
              <w:tabs>
                <w:tab w:val="left" w:pos="9356"/>
              </w:tabs>
              <w:spacing w:line="360" w:lineRule="auto"/>
              <w:jc w:val="both"/>
              <w:rPr>
                <w:rFonts w:ascii="Book Antiqua" w:hAnsi="Book Antiqua"/>
                <w:bCs/>
                <w:lang w:val="en-US"/>
              </w:rPr>
            </w:pPr>
            <w:r w:rsidRPr="00D15AB6">
              <w:rPr>
                <w:rFonts w:ascii="Book Antiqua" w:hAnsi="Book Antiqua"/>
                <w:bCs/>
                <w:lang w:val="en-US"/>
              </w:rPr>
              <w:t>0</w:t>
            </w:r>
          </w:p>
        </w:tc>
      </w:tr>
      <w:tr w:rsidR="001C1A67" w:rsidRPr="00D15AB6" w14:paraId="48E8332A" w14:textId="77777777" w:rsidTr="00B47371">
        <w:trPr>
          <w:trHeight w:val="610"/>
        </w:trPr>
        <w:tc>
          <w:tcPr>
            <w:tcW w:w="3405" w:type="dxa"/>
            <w:tcBorders>
              <w:bottom w:val="single" w:sz="8" w:space="0" w:color="000000" w:themeColor="text1"/>
            </w:tcBorders>
            <w:tcMar>
              <w:top w:w="72" w:type="dxa"/>
              <w:left w:w="144" w:type="dxa"/>
              <w:bottom w:w="72" w:type="dxa"/>
              <w:right w:w="144" w:type="dxa"/>
            </w:tcMar>
            <w:hideMark/>
          </w:tcPr>
          <w:p w14:paraId="0AEACCA7" w14:textId="3C5993CF" w:rsidR="001C1A67" w:rsidRPr="00D15AB6" w:rsidRDefault="001C1A67" w:rsidP="00D15AB6">
            <w:pPr>
              <w:tabs>
                <w:tab w:val="left" w:pos="9356"/>
              </w:tabs>
              <w:spacing w:line="360" w:lineRule="auto"/>
              <w:jc w:val="both"/>
              <w:rPr>
                <w:rFonts w:ascii="Book Antiqua" w:hAnsi="Book Antiqua"/>
                <w:b/>
                <w:lang w:val="en-US"/>
              </w:rPr>
            </w:pPr>
            <w:r w:rsidRPr="00D15AB6">
              <w:rPr>
                <w:rFonts w:ascii="Book Antiqua" w:hAnsi="Book Antiqua"/>
                <w:b/>
                <w:lang w:val="en-US"/>
              </w:rPr>
              <w:lastRenderedPageBreak/>
              <w:t xml:space="preserve">Other bleeding sources, </w:t>
            </w:r>
            <w:r w:rsidRPr="00B47371">
              <w:rPr>
                <w:rFonts w:ascii="Book Antiqua" w:hAnsi="Book Antiqua"/>
                <w:b/>
                <w:i/>
                <w:lang w:val="en-US"/>
              </w:rPr>
              <w:t>n</w:t>
            </w:r>
          </w:p>
          <w:p w14:paraId="6CB9D5B1" w14:textId="7379E47E" w:rsidR="001C1A67" w:rsidRPr="00D15AB6" w:rsidRDefault="001C1A67" w:rsidP="00D15AB6">
            <w:pPr>
              <w:tabs>
                <w:tab w:val="left" w:pos="9356"/>
              </w:tabs>
              <w:spacing w:line="360" w:lineRule="auto"/>
              <w:jc w:val="both"/>
              <w:rPr>
                <w:rFonts w:ascii="Book Antiqua" w:hAnsi="Book Antiqua"/>
                <w:lang w:val="en-US"/>
              </w:rPr>
            </w:pPr>
            <w:r w:rsidRPr="00D15AB6">
              <w:rPr>
                <w:rFonts w:ascii="Book Antiqua" w:hAnsi="Book Antiqua"/>
                <w:lang w:val="en-US"/>
              </w:rPr>
              <w:t>Overall ST, LT, RBR (%)</w:t>
            </w:r>
          </w:p>
          <w:p w14:paraId="3047DBE4" w14:textId="3DD79EDA" w:rsidR="001C1A67" w:rsidRPr="00D15AB6" w:rsidRDefault="001C1A67" w:rsidP="00D15AB6">
            <w:pPr>
              <w:tabs>
                <w:tab w:val="left" w:pos="9356"/>
              </w:tabs>
              <w:spacing w:line="360" w:lineRule="auto"/>
              <w:jc w:val="both"/>
              <w:rPr>
                <w:rFonts w:ascii="Book Antiqua" w:hAnsi="Book Antiqua"/>
                <w:lang w:val="en-US"/>
              </w:rPr>
            </w:pPr>
            <w:r w:rsidRPr="00D15AB6">
              <w:rPr>
                <w:rFonts w:ascii="Book Antiqua" w:hAnsi="Book Antiqua"/>
                <w:lang w:val="en-US"/>
              </w:rPr>
              <w:t>Primary ST, LT, RBR (%)</w:t>
            </w:r>
          </w:p>
          <w:p w14:paraId="4FCB8594" w14:textId="0215D0F7" w:rsidR="001C1A67" w:rsidRPr="00D15AB6" w:rsidRDefault="001C1A67" w:rsidP="00D15AB6">
            <w:pPr>
              <w:tabs>
                <w:tab w:val="left" w:pos="9356"/>
              </w:tabs>
              <w:spacing w:line="360" w:lineRule="auto"/>
              <w:jc w:val="both"/>
              <w:rPr>
                <w:rFonts w:ascii="Book Antiqua" w:hAnsi="Book Antiqua"/>
                <w:lang w:val="en-US"/>
              </w:rPr>
            </w:pPr>
            <w:r w:rsidRPr="00D15AB6">
              <w:rPr>
                <w:rFonts w:ascii="Book Antiqua" w:hAnsi="Book Antiqua"/>
                <w:lang w:val="en-US"/>
              </w:rPr>
              <w:t>Salvage ST, LT, RBR (%)</w:t>
            </w:r>
          </w:p>
        </w:tc>
        <w:tc>
          <w:tcPr>
            <w:tcW w:w="2268" w:type="dxa"/>
            <w:tcBorders>
              <w:bottom w:val="single" w:sz="8" w:space="0" w:color="000000" w:themeColor="text1"/>
            </w:tcBorders>
          </w:tcPr>
          <w:p w14:paraId="4DD0711B" w14:textId="77777777" w:rsidR="001C1A67" w:rsidRPr="00D15AB6" w:rsidRDefault="001C1A67" w:rsidP="00D15AB6">
            <w:pPr>
              <w:tabs>
                <w:tab w:val="left" w:pos="9356"/>
              </w:tabs>
              <w:spacing w:line="360" w:lineRule="auto"/>
              <w:jc w:val="both"/>
              <w:rPr>
                <w:rFonts w:ascii="Book Antiqua" w:hAnsi="Book Antiqua"/>
                <w:bCs/>
                <w:lang w:val="en-US"/>
              </w:rPr>
            </w:pPr>
            <w:r w:rsidRPr="00D15AB6">
              <w:rPr>
                <w:rFonts w:ascii="Book Antiqua" w:hAnsi="Book Antiqua"/>
                <w:bCs/>
                <w:lang w:val="en-US"/>
              </w:rPr>
              <w:t>13</w:t>
            </w:r>
          </w:p>
          <w:p w14:paraId="508FF9B1" w14:textId="77777777" w:rsidR="001C1A67" w:rsidRPr="00D15AB6" w:rsidRDefault="001C1A67" w:rsidP="00D15AB6">
            <w:pPr>
              <w:tabs>
                <w:tab w:val="left" w:pos="9356"/>
              </w:tabs>
              <w:spacing w:line="360" w:lineRule="auto"/>
              <w:jc w:val="both"/>
              <w:rPr>
                <w:rFonts w:ascii="Book Antiqua" w:hAnsi="Book Antiqua"/>
                <w:bCs/>
                <w:lang w:val="en-US"/>
              </w:rPr>
            </w:pPr>
            <w:r w:rsidRPr="00D15AB6">
              <w:rPr>
                <w:rFonts w:ascii="Book Antiqua" w:hAnsi="Book Antiqua"/>
                <w:bCs/>
                <w:lang w:val="en-US"/>
              </w:rPr>
              <w:t>70, 70, 40</w:t>
            </w:r>
          </w:p>
          <w:p w14:paraId="3E6ACFD2" w14:textId="77777777" w:rsidR="001C1A67" w:rsidRPr="00D15AB6" w:rsidRDefault="001C1A67" w:rsidP="00D15AB6">
            <w:pPr>
              <w:tabs>
                <w:tab w:val="left" w:pos="9356"/>
              </w:tabs>
              <w:spacing w:line="360" w:lineRule="auto"/>
              <w:jc w:val="both"/>
              <w:rPr>
                <w:rFonts w:ascii="Book Antiqua" w:hAnsi="Book Antiqua"/>
                <w:bCs/>
                <w:lang w:val="en-US"/>
              </w:rPr>
            </w:pPr>
            <w:r w:rsidRPr="00D15AB6">
              <w:rPr>
                <w:rFonts w:ascii="Book Antiqua" w:hAnsi="Book Antiqua"/>
                <w:bCs/>
                <w:lang w:val="en-US"/>
              </w:rPr>
              <w:t>62, 60, 50</w:t>
            </w:r>
          </w:p>
          <w:p w14:paraId="22B380EF" w14:textId="77777777" w:rsidR="001C1A67" w:rsidRPr="00D15AB6" w:rsidRDefault="001C1A67" w:rsidP="00D15AB6">
            <w:pPr>
              <w:tabs>
                <w:tab w:val="left" w:pos="9356"/>
              </w:tabs>
              <w:spacing w:line="360" w:lineRule="auto"/>
              <w:jc w:val="both"/>
              <w:rPr>
                <w:rFonts w:ascii="Book Antiqua" w:hAnsi="Book Antiqua"/>
                <w:bCs/>
                <w:lang w:val="en-US"/>
              </w:rPr>
            </w:pPr>
            <w:r w:rsidRPr="00D15AB6">
              <w:rPr>
                <w:rFonts w:ascii="Book Antiqua" w:hAnsi="Book Antiqua"/>
                <w:bCs/>
                <w:lang w:val="en-US"/>
              </w:rPr>
              <w:t>77, 69, 36</w:t>
            </w:r>
          </w:p>
        </w:tc>
        <w:tc>
          <w:tcPr>
            <w:tcW w:w="2268" w:type="dxa"/>
            <w:tcBorders>
              <w:bottom w:val="single" w:sz="8" w:space="0" w:color="000000" w:themeColor="text1"/>
            </w:tcBorders>
            <w:tcMar>
              <w:top w:w="72" w:type="dxa"/>
              <w:left w:w="144" w:type="dxa"/>
              <w:bottom w:w="72" w:type="dxa"/>
              <w:right w:w="144" w:type="dxa"/>
            </w:tcMar>
            <w:hideMark/>
          </w:tcPr>
          <w:p w14:paraId="5B661BE7" w14:textId="77777777" w:rsidR="001C1A67" w:rsidRPr="00D15AB6" w:rsidRDefault="001C1A67" w:rsidP="00D15AB6">
            <w:pPr>
              <w:tabs>
                <w:tab w:val="left" w:pos="9356"/>
              </w:tabs>
              <w:spacing w:line="360" w:lineRule="auto"/>
              <w:jc w:val="both"/>
              <w:rPr>
                <w:rFonts w:ascii="Book Antiqua" w:hAnsi="Book Antiqua"/>
                <w:bCs/>
                <w:lang w:val="en-US"/>
              </w:rPr>
            </w:pPr>
            <w:r w:rsidRPr="00D15AB6">
              <w:rPr>
                <w:rFonts w:ascii="Book Antiqua" w:hAnsi="Book Antiqua"/>
                <w:bCs/>
                <w:lang w:val="en-US"/>
              </w:rPr>
              <w:t>7</w:t>
            </w:r>
          </w:p>
          <w:p w14:paraId="774946E7" w14:textId="77777777" w:rsidR="001C1A67" w:rsidRPr="00D15AB6" w:rsidRDefault="001C1A67" w:rsidP="00D15AB6">
            <w:pPr>
              <w:tabs>
                <w:tab w:val="left" w:pos="9356"/>
              </w:tabs>
              <w:spacing w:line="360" w:lineRule="auto"/>
              <w:jc w:val="both"/>
              <w:rPr>
                <w:rFonts w:ascii="Book Antiqua" w:hAnsi="Book Antiqua"/>
                <w:bCs/>
                <w:lang w:val="en-US"/>
              </w:rPr>
            </w:pPr>
            <w:r w:rsidRPr="00D15AB6">
              <w:rPr>
                <w:rFonts w:ascii="Book Antiqua" w:hAnsi="Book Antiqua"/>
                <w:bCs/>
                <w:lang w:val="en-US"/>
              </w:rPr>
              <w:t>75, 58, 58</w:t>
            </w:r>
          </w:p>
          <w:p w14:paraId="513211E4" w14:textId="77777777" w:rsidR="001C1A67" w:rsidRPr="00D15AB6" w:rsidRDefault="001C1A67" w:rsidP="00D15AB6">
            <w:pPr>
              <w:tabs>
                <w:tab w:val="left" w:pos="9356"/>
              </w:tabs>
              <w:spacing w:line="360" w:lineRule="auto"/>
              <w:jc w:val="both"/>
              <w:rPr>
                <w:rFonts w:ascii="Book Antiqua" w:hAnsi="Book Antiqua"/>
                <w:bCs/>
                <w:lang w:val="en-US"/>
              </w:rPr>
            </w:pPr>
            <w:r w:rsidRPr="00D15AB6">
              <w:rPr>
                <w:rFonts w:ascii="Book Antiqua" w:hAnsi="Book Antiqua"/>
                <w:bCs/>
                <w:lang w:val="en-US"/>
              </w:rPr>
              <w:t>50, 43, 62</w:t>
            </w:r>
          </w:p>
          <w:p w14:paraId="08E528FB" w14:textId="77777777" w:rsidR="001C1A67" w:rsidRPr="00D15AB6" w:rsidRDefault="001C1A67" w:rsidP="00D15AB6">
            <w:pPr>
              <w:tabs>
                <w:tab w:val="left" w:pos="9356"/>
              </w:tabs>
              <w:spacing w:line="360" w:lineRule="auto"/>
              <w:jc w:val="both"/>
              <w:rPr>
                <w:rFonts w:ascii="Book Antiqua" w:hAnsi="Book Antiqua"/>
                <w:bCs/>
                <w:lang w:val="en-US"/>
              </w:rPr>
            </w:pPr>
            <w:r w:rsidRPr="00D15AB6">
              <w:rPr>
                <w:rFonts w:ascii="Book Antiqua" w:hAnsi="Book Antiqua"/>
                <w:bCs/>
                <w:lang w:val="en-US"/>
              </w:rPr>
              <w:t>100, 100, 0</w:t>
            </w:r>
          </w:p>
        </w:tc>
        <w:tc>
          <w:tcPr>
            <w:tcW w:w="1984" w:type="dxa"/>
            <w:tcBorders>
              <w:bottom w:val="single" w:sz="8" w:space="0" w:color="000000" w:themeColor="text1"/>
            </w:tcBorders>
            <w:tcMar>
              <w:top w:w="72" w:type="dxa"/>
              <w:left w:w="144" w:type="dxa"/>
              <w:bottom w:w="72" w:type="dxa"/>
              <w:right w:w="144" w:type="dxa"/>
            </w:tcMar>
            <w:hideMark/>
          </w:tcPr>
          <w:p w14:paraId="5A61CDCB" w14:textId="77777777" w:rsidR="001C1A67" w:rsidRPr="00D15AB6" w:rsidRDefault="001C1A67" w:rsidP="00D15AB6">
            <w:pPr>
              <w:tabs>
                <w:tab w:val="left" w:pos="9356"/>
              </w:tabs>
              <w:spacing w:line="360" w:lineRule="auto"/>
              <w:jc w:val="both"/>
              <w:rPr>
                <w:rFonts w:ascii="Book Antiqua" w:hAnsi="Book Antiqua"/>
                <w:bCs/>
                <w:lang w:val="en-US"/>
              </w:rPr>
            </w:pPr>
            <w:r w:rsidRPr="00D15AB6">
              <w:rPr>
                <w:rFonts w:ascii="Book Antiqua" w:hAnsi="Book Antiqua"/>
                <w:bCs/>
                <w:lang w:val="en-US"/>
              </w:rPr>
              <w:t>4</w:t>
            </w:r>
          </w:p>
          <w:p w14:paraId="7520CFD1" w14:textId="77777777" w:rsidR="001C1A67" w:rsidRPr="00D15AB6" w:rsidRDefault="001C1A67" w:rsidP="00D15AB6">
            <w:pPr>
              <w:tabs>
                <w:tab w:val="left" w:pos="9356"/>
              </w:tabs>
              <w:spacing w:line="360" w:lineRule="auto"/>
              <w:jc w:val="both"/>
              <w:rPr>
                <w:rFonts w:ascii="Book Antiqua" w:hAnsi="Book Antiqua"/>
                <w:bCs/>
                <w:lang w:val="en-US"/>
              </w:rPr>
            </w:pPr>
            <w:r w:rsidRPr="00D15AB6">
              <w:rPr>
                <w:rFonts w:ascii="Book Antiqua" w:hAnsi="Book Antiqua"/>
                <w:bCs/>
                <w:lang w:val="en-US"/>
              </w:rPr>
              <w:t>86, 75, 28</w:t>
            </w:r>
          </w:p>
          <w:p w14:paraId="06D1746C" w14:textId="77777777" w:rsidR="001C1A67" w:rsidRPr="00D15AB6" w:rsidRDefault="001C1A67" w:rsidP="00D15AB6">
            <w:pPr>
              <w:tabs>
                <w:tab w:val="left" w:pos="9356"/>
              </w:tabs>
              <w:spacing w:line="360" w:lineRule="auto"/>
              <w:jc w:val="both"/>
              <w:rPr>
                <w:rFonts w:ascii="Book Antiqua" w:hAnsi="Book Antiqua"/>
                <w:bCs/>
                <w:lang w:val="en-US"/>
              </w:rPr>
            </w:pPr>
            <w:r w:rsidRPr="00D15AB6">
              <w:rPr>
                <w:rFonts w:ascii="Book Antiqua" w:hAnsi="Book Antiqua"/>
                <w:bCs/>
                <w:lang w:val="en-US"/>
              </w:rPr>
              <w:t>80, 67, 20</w:t>
            </w:r>
          </w:p>
          <w:p w14:paraId="2C6C1180" w14:textId="77777777" w:rsidR="001C1A67" w:rsidRPr="00D15AB6" w:rsidRDefault="001C1A67" w:rsidP="00D15AB6">
            <w:pPr>
              <w:tabs>
                <w:tab w:val="left" w:pos="9356"/>
              </w:tabs>
              <w:spacing w:line="360" w:lineRule="auto"/>
              <w:jc w:val="both"/>
              <w:rPr>
                <w:rFonts w:ascii="Book Antiqua" w:hAnsi="Book Antiqua"/>
                <w:bCs/>
                <w:lang w:val="en-US"/>
              </w:rPr>
            </w:pPr>
            <w:r w:rsidRPr="00D15AB6">
              <w:rPr>
                <w:rFonts w:ascii="Book Antiqua" w:hAnsi="Book Antiqua"/>
                <w:bCs/>
                <w:lang w:val="en-US"/>
              </w:rPr>
              <w:t>100, 75, 30</w:t>
            </w:r>
          </w:p>
        </w:tc>
      </w:tr>
    </w:tbl>
    <w:p w14:paraId="5772286B" w14:textId="4BC31D4C" w:rsidR="001C1A67" w:rsidRPr="00B47371" w:rsidRDefault="00B47371" w:rsidP="00D15AB6">
      <w:pPr>
        <w:tabs>
          <w:tab w:val="left" w:pos="9356"/>
        </w:tabs>
        <w:spacing w:line="360" w:lineRule="auto"/>
        <w:jc w:val="both"/>
        <w:rPr>
          <w:rFonts w:ascii="Book Antiqua" w:eastAsia="宋体" w:hAnsi="Book Antiqua"/>
          <w:lang w:val="en-US" w:eastAsia="zh-CN"/>
        </w:rPr>
      </w:pPr>
      <w:r w:rsidRPr="00D15AB6">
        <w:rPr>
          <w:rFonts w:ascii="Book Antiqua" w:hAnsi="Book Antiqua"/>
        </w:rPr>
        <w:t>O</w:t>
      </w:r>
      <w:r w:rsidR="001C1A67" w:rsidRPr="00D15AB6">
        <w:rPr>
          <w:rFonts w:ascii="Book Antiqua" w:hAnsi="Book Antiqua"/>
        </w:rPr>
        <w:t xml:space="preserve">ther bleeding sources: </w:t>
      </w:r>
      <w:r w:rsidR="001C1A67" w:rsidRPr="00D15AB6">
        <w:rPr>
          <w:rFonts w:ascii="Book Antiqua" w:hAnsi="Book Antiqua"/>
          <w:lang w:val="en-US"/>
        </w:rPr>
        <w:t xml:space="preserve">Mallory Weiss lesions, </w:t>
      </w:r>
      <w:proofErr w:type="spellStart"/>
      <w:r w:rsidR="001C1A67" w:rsidRPr="00D15AB6">
        <w:rPr>
          <w:rFonts w:ascii="Book Antiqua" w:hAnsi="Book Antiqua"/>
          <w:lang w:val="en-US"/>
        </w:rPr>
        <w:t>aortoduodenal</w:t>
      </w:r>
      <w:proofErr w:type="spellEnd"/>
      <w:r w:rsidR="001C1A67" w:rsidRPr="00D15AB6">
        <w:rPr>
          <w:rFonts w:ascii="Book Antiqua" w:hAnsi="Book Antiqua"/>
          <w:lang w:val="en-US"/>
        </w:rPr>
        <w:t xml:space="preserve"> fistula, posttraumatic, bleeding after surgery, anastomosis bleeding. </w:t>
      </w:r>
      <w:r w:rsidR="001C1A67" w:rsidRPr="00B47371">
        <w:rPr>
          <w:rFonts w:ascii="Book Antiqua" w:hAnsi="Book Antiqua"/>
          <w:lang w:val="en-US"/>
        </w:rPr>
        <w:t xml:space="preserve">ST: </w:t>
      </w:r>
      <w:r w:rsidRPr="00B47371">
        <w:rPr>
          <w:rFonts w:ascii="Book Antiqua" w:hAnsi="Book Antiqua"/>
          <w:lang w:val="en-US"/>
        </w:rPr>
        <w:t>S</w:t>
      </w:r>
      <w:r w:rsidR="001C1A67" w:rsidRPr="00B47371">
        <w:rPr>
          <w:rFonts w:ascii="Book Antiqua" w:hAnsi="Book Antiqua"/>
          <w:lang w:val="en-US"/>
        </w:rPr>
        <w:t>hort term success</w:t>
      </w:r>
      <w:r>
        <w:rPr>
          <w:rFonts w:ascii="Book Antiqua" w:eastAsia="宋体" w:hAnsi="Book Antiqua" w:hint="eastAsia"/>
          <w:lang w:val="en-US" w:eastAsia="zh-CN"/>
        </w:rPr>
        <w:t>;</w:t>
      </w:r>
      <w:r w:rsidR="001C1A67" w:rsidRPr="00B47371">
        <w:rPr>
          <w:rFonts w:ascii="Book Antiqua" w:hAnsi="Book Antiqua"/>
          <w:lang w:val="en-US"/>
        </w:rPr>
        <w:t xml:space="preserve"> LT: </w:t>
      </w:r>
      <w:r w:rsidRPr="00B47371">
        <w:rPr>
          <w:rFonts w:ascii="Book Antiqua" w:hAnsi="Book Antiqua"/>
          <w:lang w:val="en-US"/>
        </w:rPr>
        <w:t>L</w:t>
      </w:r>
      <w:r w:rsidR="001C1A67" w:rsidRPr="00B47371">
        <w:rPr>
          <w:rFonts w:ascii="Book Antiqua" w:hAnsi="Book Antiqua"/>
          <w:lang w:val="en-US"/>
        </w:rPr>
        <w:t>ong term success</w:t>
      </w:r>
      <w:r>
        <w:rPr>
          <w:rFonts w:ascii="Book Antiqua" w:eastAsia="宋体" w:hAnsi="Book Antiqua" w:hint="eastAsia"/>
          <w:lang w:val="en-US" w:eastAsia="zh-CN"/>
        </w:rPr>
        <w:t>;</w:t>
      </w:r>
      <w:r w:rsidR="001C1A67" w:rsidRPr="00B47371">
        <w:rPr>
          <w:rFonts w:ascii="Book Antiqua" w:hAnsi="Book Antiqua"/>
          <w:lang w:val="en-US"/>
        </w:rPr>
        <w:t xml:space="preserve"> RBR: </w:t>
      </w:r>
      <w:r w:rsidRPr="00B47371">
        <w:rPr>
          <w:rFonts w:ascii="Book Antiqua" w:hAnsi="Book Antiqua"/>
          <w:lang w:val="en-US"/>
        </w:rPr>
        <w:t>R</w:t>
      </w:r>
      <w:r w:rsidR="001C1A67" w:rsidRPr="00B47371">
        <w:rPr>
          <w:rFonts w:ascii="Book Antiqua" w:hAnsi="Book Antiqua"/>
          <w:lang w:val="en-US"/>
        </w:rPr>
        <w:t>e-bleeding rate</w:t>
      </w:r>
      <w:r>
        <w:rPr>
          <w:rFonts w:ascii="Book Antiqua" w:eastAsia="宋体" w:hAnsi="Book Antiqua" w:hint="eastAsia"/>
          <w:lang w:val="en-US" w:eastAsia="zh-CN"/>
        </w:rPr>
        <w:t>;</w:t>
      </w:r>
      <w:r w:rsidR="001C1A67" w:rsidRPr="00B47371">
        <w:rPr>
          <w:rFonts w:ascii="Book Antiqua" w:hAnsi="Book Antiqua"/>
          <w:lang w:val="en-US"/>
        </w:rPr>
        <w:t xml:space="preserve"> OG: </w:t>
      </w:r>
      <w:proofErr w:type="spellStart"/>
      <w:r w:rsidRPr="00B47371">
        <w:rPr>
          <w:rFonts w:ascii="Book Antiqua" w:hAnsi="Book Antiqua"/>
          <w:lang w:val="en-US"/>
        </w:rPr>
        <w:t>O</w:t>
      </w:r>
      <w:r w:rsidR="001C1A67" w:rsidRPr="00B47371">
        <w:rPr>
          <w:rFonts w:ascii="Book Antiqua" w:hAnsi="Book Antiqua"/>
          <w:lang w:val="en-US"/>
        </w:rPr>
        <w:t>esophageal</w:t>
      </w:r>
      <w:proofErr w:type="spellEnd"/>
      <w:r w:rsidR="001C1A67" w:rsidRPr="00B47371">
        <w:rPr>
          <w:rFonts w:ascii="Book Antiqua" w:hAnsi="Book Antiqua"/>
          <w:lang w:val="en-US"/>
        </w:rPr>
        <w:t xml:space="preserve"> and gastric</w:t>
      </w:r>
      <w:r>
        <w:rPr>
          <w:rFonts w:ascii="Book Antiqua" w:eastAsia="宋体" w:hAnsi="Book Antiqua" w:hint="eastAsia"/>
          <w:lang w:val="en-US" w:eastAsia="zh-CN"/>
        </w:rPr>
        <w:t xml:space="preserve">; </w:t>
      </w:r>
      <w:r w:rsidR="00FA0B48" w:rsidRPr="00D15AB6">
        <w:rPr>
          <w:rFonts w:ascii="Book Antiqua" w:eastAsia="Times New Roman" w:hAnsi="Book Antiqua"/>
          <w:color w:val="000000"/>
          <w:lang w:val="en-US"/>
        </w:rPr>
        <w:t xml:space="preserve">HS </w:t>
      </w:r>
      <w:r>
        <w:rPr>
          <w:rFonts w:ascii="Book Antiqua" w:eastAsia="宋体" w:hAnsi="Book Antiqua" w:hint="eastAsia"/>
          <w:color w:val="000000"/>
          <w:lang w:val="en-US" w:eastAsia="zh-CN"/>
        </w:rPr>
        <w:t>and</w:t>
      </w:r>
      <w:r w:rsidR="00FA0B48" w:rsidRPr="00D15AB6">
        <w:rPr>
          <w:rFonts w:ascii="Book Antiqua" w:eastAsia="Times New Roman" w:hAnsi="Book Antiqua"/>
          <w:color w:val="000000"/>
          <w:lang w:val="en-US"/>
        </w:rPr>
        <w:t xml:space="preserve"> EC: Including patients who received both </w:t>
      </w:r>
      <w:proofErr w:type="spellStart"/>
      <w:r w:rsidR="00FA0B48" w:rsidRPr="00D15AB6">
        <w:rPr>
          <w:rFonts w:ascii="Book Antiqua" w:eastAsia="Times New Roman" w:hAnsi="Book Antiqua"/>
          <w:color w:val="000000"/>
          <w:lang w:val="en-US"/>
        </w:rPr>
        <w:t>Hemo</w:t>
      </w:r>
      <w:r>
        <w:rPr>
          <w:rFonts w:ascii="Book Antiqua" w:eastAsia="Times New Roman" w:hAnsi="Book Antiqua"/>
          <w:color w:val="000000"/>
          <w:lang w:val="en-US"/>
        </w:rPr>
        <w:t>spray</w:t>
      </w:r>
      <w:proofErr w:type="spellEnd"/>
      <w:r>
        <w:rPr>
          <w:rFonts w:ascii="Book Antiqua" w:eastAsia="Times New Roman" w:hAnsi="Book Antiqua"/>
          <w:color w:val="000000"/>
          <w:lang w:val="en-US"/>
        </w:rPr>
        <w:t xml:space="preserve"> and </w:t>
      </w:r>
      <w:proofErr w:type="spellStart"/>
      <w:r>
        <w:rPr>
          <w:rFonts w:ascii="Book Antiqua" w:eastAsia="Times New Roman" w:hAnsi="Book Antiqua"/>
          <w:color w:val="000000"/>
          <w:lang w:val="en-US"/>
        </w:rPr>
        <w:t>Endoclot</w:t>
      </w:r>
      <w:proofErr w:type="spellEnd"/>
      <w:r w:rsidR="00FA0B48" w:rsidRPr="00D15AB6">
        <w:rPr>
          <w:rFonts w:ascii="Book Antiqua" w:eastAsia="Times New Roman" w:hAnsi="Book Antiqua"/>
          <w:color w:val="000000"/>
          <w:lang w:val="en-US"/>
        </w:rPr>
        <w:t xml:space="preserve"> at different time points</w:t>
      </w:r>
      <w:r>
        <w:rPr>
          <w:rFonts w:ascii="Book Antiqua" w:eastAsia="宋体" w:hAnsi="Book Antiqua" w:hint="eastAsia"/>
          <w:color w:val="000000"/>
          <w:lang w:val="en-US" w:eastAsia="zh-CN"/>
        </w:rPr>
        <w:t>.</w:t>
      </w:r>
    </w:p>
    <w:p w14:paraId="0EB02944" w14:textId="77777777" w:rsidR="001C1A67" w:rsidRPr="00B47371" w:rsidRDefault="001C1A67" w:rsidP="00D15AB6">
      <w:pPr>
        <w:spacing w:line="360" w:lineRule="auto"/>
        <w:jc w:val="both"/>
        <w:rPr>
          <w:rFonts w:ascii="Book Antiqua" w:eastAsia="宋体" w:hAnsi="Book Antiqua"/>
          <w:b/>
          <w:color w:val="000000"/>
          <w:lang w:val="en-US" w:eastAsia="zh-CN"/>
        </w:rPr>
      </w:pPr>
    </w:p>
    <w:p w14:paraId="172BCFC6" w14:textId="77777777" w:rsidR="001C1A67" w:rsidRPr="00D15AB6" w:rsidRDefault="001C1A67" w:rsidP="00D15AB6">
      <w:pPr>
        <w:spacing w:line="360" w:lineRule="auto"/>
        <w:jc w:val="both"/>
        <w:rPr>
          <w:rFonts w:ascii="Book Antiqua" w:eastAsia="Times New Roman" w:hAnsi="Book Antiqua"/>
          <w:b/>
          <w:color w:val="000000"/>
          <w:lang w:val="en-US"/>
        </w:rPr>
      </w:pPr>
      <w:r w:rsidRPr="00D15AB6">
        <w:rPr>
          <w:rFonts w:ascii="Book Antiqua" w:eastAsia="Times New Roman" w:hAnsi="Book Antiqua"/>
          <w:b/>
          <w:color w:val="000000"/>
          <w:lang w:val="en-US"/>
        </w:rPr>
        <w:br w:type="page"/>
      </w:r>
    </w:p>
    <w:p w14:paraId="4242DE5F" w14:textId="12479948" w:rsidR="001C1A67" w:rsidRPr="00837182" w:rsidRDefault="00385A07" w:rsidP="00385A07">
      <w:pPr>
        <w:spacing w:line="360" w:lineRule="auto"/>
        <w:jc w:val="both"/>
        <w:rPr>
          <w:rFonts w:ascii="Book Antiqua" w:eastAsia="宋体" w:hAnsi="Book Antiqua"/>
          <w:b/>
          <w:color w:val="000000"/>
          <w:lang w:val="en-US" w:eastAsia="zh-CN"/>
        </w:rPr>
      </w:pPr>
      <w:r w:rsidRPr="00385A07">
        <w:rPr>
          <w:rFonts w:ascii="Book Antiqua" w:eastAsia="Times New Roman" w:hAnsi="Book Antiqua"/>
          <w:b/>
          <w:color w:val="000000"/>
          <w:lang w:val="en-US"/>
        </w:rPr>
        <w:lastRenderedPageBreak/>
        <w:t>Table 4</w:t>
      </w:r>
      <w:r w:rsidR="001C1A67" w:rsidRPr="00385A07">
        <w:rPr>
          <w:rFonts w:ascii="Book Antiqua" w:eastAsia="Times New Roman" w:hAnsi="Book Antiqua"/>
          <w:b/>
          <w:color w:val="000000"/>
          <w:lang w:val="en-US"/>
        </w:rPr>
        <w:t xml:space="preserve"> Clinical characteristics of the patients treated with </w:t>
      </w:r>
      <w:proofErr w:type="spellStart"/>
      <w:r w:rsidR="001C1A67" w:rsidRPr="00385A07">
        <w:rPr>
          <w:rFonts w:ascii="Book Antiqua" w:eastAsia="Times New Roman" w:hAnsi="Book Antiqua"/>
          <w:b/>
          <w:color w:val="000000"/>
          <w:lang w:val="en-US"/>
        </w:rPr>
        <w:t>Hemospray</w:t>
      </w:r>
      <w:proofErr w:type="spellEnd"/>
      <w:r w:rsidR="001C1A67" w:rsidRPr="00385A07">
        <w:rPr>
          <w:rFonts w:ascii="Book Antiqua" w:eastAsia="Times New Roman" w:hAnsi="Book Antiqua"/>
          <w:b/>
          <w:color w:val="000000"/>
          <w:lang w:val="en-US"/>
        </w:rPr>
        <w:t xml:space="preserve"> and </w:t>
      </w:r>
      <w:proofErr w:type="spellStart"/>
      <w:r w:rsidR="001C1A67" w:rsidRPr="00385A07">
        <w:rPr>
          <w:rFonts w:ascii="Book Antiqua" w:eastAsia="Times New Roman" w:hAnsi="Book Antiqua"/>
          <w:b/>
          <w:color w:val="000000"/>
          <w:lang w:val="en-US"/>
        </w:rPr>
        <w:t>Endoclot</w:t>
      </w:r>
      <w:proofErr w:type="spellEnd"/>
      <w:r w:rsidR="001C1A67" w:rsidRPr="00385A07">
        <w:rPr>
          <w:rFonts w:ascii="Book Antiqua" w:eastAsia="Times New Roman" w:hAnsi="Book Antiqua"/>
          <w:b/>
          <w:color w:val="000000"/>
          <w:lang w:val="en-US"/>
        </w:rPr>
        <w:t xml:space="preserve"> for lower </w:t>
      </w:r>
      <w:r w:rsidR="00DE5BA8" w:rsidRPr="00385A07">
        <w:rPr>
          <w:rFonts w:ascii="Book Antiqua" w:eastAsia="Times New Roman" w:hAnsi="Book Antiqua"/>
          <w:b/>
          <w:color w:val="000000"/>
          <w:lang w:val="en-US"/>
        </w:rPr>
        <w:t>gastrointestinal</w:t>
      </w:r>
      <w:r w:rsidRPr="00385A07">
        <w:rPr>
          <w:rFonts w:ascii="Book Antiqua" w:eastAsia="Times New Roman" w:hAnsi="Book Antiqua"/>
          <w:b/>
          <w:color w:val="000000"/>
          <w:lang w:val="en-US"/>
        </w:rPr>
        <w:t xml:space="preserve"> bleeding</w:t>
      </w:r>
      <w:r w:rsidR="00837182">
        <w:rPr>
          <w:rFonts w:ascii="Book Antiqua" w:eastAsia="宋体" w:hAnsi="Book Antiqua" w:hint="eastAsia"/>
          <w:b/>
          <w:color w:val="000000"/>
          <w:lang w:val="en-US" w:eastAsia="zh-CN"/>
        </w:rPr>
        <w:t xml:space="preserve"> </w:t>
      </w:r>
      <w:r w:rsidR="00837182" w:rsidRPr="00837182">
        <w:rPr>
          <w:rFonts w:ascii="Book Antiqua" w:eastAsia="宋体" w:hAnsi="Book Antiqua" w:hint="eastAsia"/>
          <w:b/>
          <w:i/>
          <w:color w:val="000000"/>
          <w:lang w:val="en-US" w:eastAsia="zh-CN"/>
        </w:rPr>
        <w:t>n</w:t>
      </w:r>
      <w:r w:rsidR="00837182">
        <w:rPr>
          <w:rFonts w:ascii="Book Antiqua" w:eastAsia="宋体" w:hAnsi="Book Antiqua" w:hint="eastAsia"/>
          <w:b/>
          <w:color w:val="000000"/>
          <w:lang w:val="en-US" w:eastAsia="zh-CN"/>
        </w:rPr>
        <w:t xml:space="preserve"> (</w:t>
      </w:r>
      <w:r w:rsidR="00837182" w:rsidRPr="00837182">
        <w:rPr>
          <w:rFonts w:ascii="Book Antiqua" w:eastAsia="宋体" w:hAnsi="Book Antiqua"/>
          <w:b/>
          <w:color w:val="000000"/>
          <w:lang w:val="en-US" w:eastAsia="zh-CN"/>
        </w:rPr>
        <w:t>%</w:t>
      </w:r>
      <w:r w:rsidR="00837182">
        <w:rPr>
          <w:rFonts w:ascii="Book Antiqua" w:eastAsia="宋体" w:hAnsi="Book Antiqua" w:hint="eastAsia"/>
          <w:b/>
          <w:color w:val="000000"/>
          <w:lang w:val="en-US" w:eastAsia="zh-CN"/>
        </w:rPr>
        <w:t>)</w:t>
      </w:r>
    </w:p>
    <w:tbl>
      <w:tblPr>
        <w:tblStyle w:val="ac"/>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85"/>
        <w:gridCol w:w="1701"/>
        <w:gridCol w:w="2268"/>
        <w:gridCol w:w="1843"/>
        <w:gridCol w:w="1381"/>
      </w:tblGrid>
      <w:tr w:rsidR="001C1A67" w:rsidRPr="00D15AB6" w14:paraId="70A79BBF" w14:textId="77777777" w:rsidTr="004A5DAB">
        <w:tc>
          <w:tcPr>
            <w:tcW w:w="3085" w:type="dxa"/>
            <w:tcBorders>
              <w:top w:val="single" w:sz="8" w:space="0" w:color="000000" w:themeColor="text1"/>
              <w:bottom w:val="single" w:sz="8" w:space="0" w:color="000000" w:themeColor="text1"/>
            </w:tcBorders>
            <w:hideMark/>
          </w:tcPr>
          <w:p w14:paraId="1A59AB58" w14:textId="77777777" w:rsidR="001C1A67" w:rsidRPr="00D15AB6" w:rsidRDefault="001C1A67" w:rsidP="00D15AB6">
            <w:pPr>
              <w:tabs>
                <w:tab w:val="left" w:pos="9356"/>
              </w:tabs>
              <w:spacing w:line="360" w:lineRule="auto"/>
              <w:jc w:val="both"/>
              <w:rPr>
                <w:rFonts w:ascii="Book Antiqua" w:eastAsia="Times New Roman" w:hAnsi="Book Antiqua"/>
                <w:b/>
                <w:color w:val="000000"/>
                <w:lang w:val="en-US"/>
              </w:rPr>
            </w:pPr>
          </w:p>
        </w:tc>
        <w:tc>
          <w:tcPr>
            <w:tcW w:w="1701" w:type="dxa"/>
            <w:tcBorders>
              <w:top w:val="single" w:sz="8" w:space="0" w:color="000000" w:themeColor="text1"/>
              <w:bottom w:val="single" w:sz="8" w:space="0" w:color="000000" w:themeColor="text1"/>
            </w:tcBorders>
          </w:tcPr>
          <w:p w14:paraId="7D0F17B9" w14:textId="336C61A8" w:rsidR="001C1A67" w:rsidRPr="00D15AB6" w:rsidRDefault="001C1A67" w:rsidP="00D15AB6">
            <w:pPr>
              <w:tabs>
                <w:tab w:val="left" w:pos="9356"/>
              </w:tabs>
              <w:spacing w:line="360" w:lineRule="auto"/>
              <w:jc w:val="both"/>
              <w:rPr>
                <w:rFonts w:ascii="Book Antiqua" w:eastAsia="Times New Roman" w:hAnsi="Book Antiqua"/>
                <w:b/>
                <w:color w:val="000000"/>
                <w:lang w:val="en-US"/>
              </w:rPr>
            </w:pPr>
            <w:r w:rsidRPr="00D15AB6">
              <w:rPr>
                <w:rFonts w:ascii="Book Antiqua" w:eastAsia="Times New Roman" w:hAnsi="Book Antiqua"/>
                <w:b/>
                <w:color w:val="000000"/>
                <w:lang w:val="en-US"/>
              </w:rPr>
              <w:t xml:space="preserve">HS </w:t>
            </w:r>
            <w:r w:rsidR="00385A07">
              <w:rPr>
                <w:rFonts w:ascii="Book Antiqua" w:eastAsia="宋体" w:hAnsi="Book Antiqua" w:hint="eastAsia"/>
                <w:b/>
                <w:color w:val="000000"/>
                <w:lang w:val="en-US" w:eastAsia="zh-CN"/>
              </w:rPr>
              <w:t>and</w:t>
            </w:r>
            <w:r w:rsidRPr="00D15AB6">
              <w:rPr>
                <w:rFonts w:ascii="Book Antiqua" w:eastAsia="Times New Roman" w:hAnsi="Book Antiqua"/>
                <w:b/>
                <w:color w:val="000000"/>
                <w:lang w:val="en-US"/>
              </w:rPr>
              <w:t xml:space="preserve"> EC</w:t>
            </w:r>
          </w:p>
          <w:p w14:paraId="470DFC5B" w14:textId="5BB5006E" w:rsidR="001C1A67" w:rsidRPr="00D15AB6" w:rsidRDefault="001C1A67" w:rsidP="00D15AB6">
            <w:pPr>
              <w:tabs>
                <w:tab w:val="left" w:pos="9356"/>
              </w:tabs>
              <w:spacing w:line="360" w:lineRule="auto"/>
              <w:jc w:val="both"/>
              <w:rPr>
                <w:rFonts w:ascii="Book Antiqua" w:eastAsia="Times New Roman" w:hAnsi="Book Antiqua"/>
                <w:b/>
                <w:color w:val="000000"/>
                <w:lang w:val="en-US"/>
              </w:rPr>
            </w:pPr>
            <w:r w:rsidRPr="00D15AB6">
              <w:rPr>
                <w:rFonts w:ascii="Book Antiqua" w:eastAsia="Times New Roman" w:hAnsi="Book Antiqua"/>
                <w:b/>
                <w:color w:val="000000"/>
                <w:lang w:val="en-US"/>
              </w:rPr>
              <w:t>(</w:t>
            </w:r>
            <w:r w:rsidRPr="00385A07">
              <w:rPr>
                <w:rFonts w:ascii="Book Antiqua" w:eastAsia="Times New Roman" w:hAnsi="Book Antiqua"/>
                <w:b/>
                <w:i/>
                <w:color w:val="000000"/>
                <w:lang w:val="en-US"/>
              </w:rPr>
              <w:t>n</w:t>
            </w:r>
            <w:r w:rsidR="00385A07">
              <w:rPr>
                <w:rFonts w:ascii="Book Antiqua" w:eastAsia="宋体" w:hAnsi="Book Antiqua" w:hint="eastAsia"/>
                <w:b/>
                <w:color w:val="000000"/>
                <w:lang w:val="en-US" w:eastAsia="zh-CN"/>
              </w:rPr>
              <w:t xml:space="preserve"> </w:t>
            </w:r>
            <w:r w:rsidRPr="00D15AB6">
              <w:rPr>
                <w:rFonts w:ascii="Book Antiqua" w:eastAsia="Times New Roman" w:hAnsi="Book Antiqua"/>
                <w:b/>
                <w:color w:val="000000"/>
                <w:lang w:val="en-US"/>
              </w:rPr>
              <w:t>=</w:t>
            </w:r>
            <w:r w:rsidR="00385A07">
              <w:rPr>
                <w:rFonts w:ascii="Book Antiqua" w:eastAsia="宋体" w:hAnsi="Book Antiqua" w:hint="eastAsia"/>
                <w:b/>
                <w:color w:val="000000"/>
                <w:lang w:val="en-US" w:eastAsia="zh-CN"/>
              </w:rPr>
              <w:t xml:space="preserve"> </w:t>
            </w:r>
            <w:r w:rsidRPr="00D15AB6">
              <w:rPr>
                <w:rFonts w:ascii="Book Antiqua" w:eastAsia="Times New Roman" w:hAnsi="Book Antiqua"/>
                <w:b/>
                <w:color w:val="000000"/>
                <w:lang w:val="en-US"/>
              </w:rPr>
              <w:t>17)</w:t>
            </w:r>
            <w:r w:rsidR="00F0131F" w:rsidRPr="00D15AB6">
              <w:rPr>
                <w:rFonts w:ascii="Book Antiqua" w:eastAsia="Times New Roman" w:hAnsi="Book Antiqua"/>
                <w:b/>
                <w:color w:val="000000"/>
                <w:lang w:val="en-US"/>
              </w:rPr>
              <w:t xml:space="preserve"> </w:t>
            </w:r>
          </w:p>
        </w:tc>
        <w:tc>
          <w:tcPr>
            <w:tcW w:w="2268" w:type="dxa"/>
            <w:tcBorders>
              <w:top w:val="single" w:sz="8" w:space="0" w:color="000000" w:themeColor="text1"/>
              <w:bottom w:val="single" w:sz="8" w:space="0" w:color="000000" w:themeColor="text1"/>
            </w:tcBorders>
            <w:hideMark/>
          </w:tcPr>
          <w:p w14:paraId="7E971B7A" w14:textId="77777777" w:rsidR="001C1A67" w:rsidRPr="00D15AB6" w:rsidRDefault="001C1A67" w:rsidP="00D15AB6">
            <w:pPr>
              <w:tabs>
                <w:tab w:val="left" w:pos="9356"/>
              </w:tabs>
              <w:spacing w:line="360" w:lineRule="auto"/>
              <w:jc w:val="both"/>
              <w:rPr>
                <w:rFonts w:ascii="Book Antiqua" w:eastAsia="Times New Roman" w:hAnsi="Book Antiqua"/>
                <w:b/>
                <w:color w:val="000000"/>
                <w:lang w:val="en-US"/>
              </w:rPr>
            </w:pPr>
            <w:proofErr w:type="spellStart"/>
            <w:r w:rsidRPr="00D15AB6">
              <w:rPr>
                <w:rFonts w:ascii="Book Antiqua" w:eastAsia="Times New Roman" w:hAnsi="Book Antiqua"/>
                <w:b/>
                <w:color w:val="000000"/>
                <w:lang w:val="en-US"/>
              </w:rPr>
              <w:t>Hemospray</w:t>
            </w:r>
            <w:proofErr w:type="spellEnd"/>
            <w:r w:rsidRPr="00D15AB6">
              <w:rPr>
                <w:rFonts w:ascii="Book Antiqua" w:eastAsia="Times New Roman" w:hAnsi="Book Antiqua"/>
                <w:b/>
                <w:color w:val="000000"/>
                <w:lang w:val="en-US"/>
              </w:rPr>
              <w:t xml:space="preserve"> </w:t>
            </w:r>
          </w:p>
          <w:p w14:paraId="06061128" w14:textId="565D20E6" w:rsidR="001C1A67" w:rsidRPr="00D15AB6" w:rsidRDefault="001C1A67" w:rsidP="00D15AB6">
            <w:pPr>
              <w:tabs>
                <w:tab w:val="left" w:pos="9356"/>
              </w:tabs>
              <w:spacing w:line="360" w:lineRule="auto"/>
              <w:jc w:val="both"/>
              <w:rPr>
                <w:rFonts w:ascii="Book Antiqua" w:eastAsia="Times New Roman" w:hAnsi="Book Antiqua"/>
                <w:b/>
                <w:color w:val="000000"/>
                <w:lang w:val="en-US"/>
              </w:rPr>
            </w:pPr>
            <w:r w:rsidRPr="00D15AB6">
              <w:rPr>
                <w:rFonts w:ascii="Book Antiqua" w:eastAsia="Times New Roman" w:hAnsi="Book Antiqua"/>
                <w:b/>
                <w:color w:val="000000"/>
                <w:lang w:val="en-US"/>
              </w:rPr>
              <w:t>(</w:t>
            </w:r>
            <w:r w:rsidRPr="00385A07">
              <w:rPr>
                <w:rFonts w:ascii="Book Antiqua" w:eastAsia="Times New Roman" w:hAnsi="Book Antiqua"/>
                <w:b/>
                <w:i/>
                <w:color w:val="000000"/>
                <w:lang w:val="en-US"/>
              </w:rPr>
              <w:t>n</w:t>
            </w:r>
            <w:r w:rsidR="00385A07">
              <w:rPr>
                <w:rFonts w:ascii="Book Antiqua" w:eastAsia="宋体" w:hAnsi="Book Antiqua" w:hint="eastAsia"/>
                <w:b/>
                <w:color w:val="000000"/>
                <w:lang w:val="en-US" w:eastAsia="zh-CN"/>
              </w:rPr>
              <w:t xml:space="preserve"> </w:t>
            </w:r>
            <w:r w:rsidRPr="00D15AB6">
              <w:rPr>
                <w:rFonts w:ascii="Book Antiqua" w:eastAsia="Times New Roman" w:hAnsi="Book Antiqua"/>
                <w:b/>
                <w:color w:val="000000"/>
                <w:lang w:val="en-US"/>
              </w:rPr>
              <w:t>=</w:t>
            </w:r>
            <w:r w:rsidR="00385A07">
              <w:rPr>
                <w:rFonts w:ascii="Book Antiqua" w:eastAsia="宋体" w:hAnsi="Book Antiqua" w:hint="eastAsia"/>
                <w:b/>
                <w:color w:val="000000"/>
                <w:lang w:val="en-US" w:eastAsia="zh-CN"/>
              </w:rPr>
              <w:t xml:space="preserve"> </w:t>
            </w:r>
            <w:r w:rsidRPr="00D15AB6">
              <w:rPr>
                <w:rFonts w:ascii="Book Antiqua" w:eastAsia="Times New Roman" w:hAnsi="Book Antiqua"/>
                <w:b/>
                <w:color w:val="000000"/>
                <w:lang w:val="en-US"/>
              </w:rPr>
              <w:t>9)</w:t>
            </w:r>
          </w:p>
        </w:tc>
        <w:tc>
          <w:tcPr>
            <w:tcW w:w="1843" w:type="dxa"/>
            <w:tcBorders>
              <w:top w:val="single" w:sz="8" w:space="0" w:color="000000" w:themeColor="text1"/>
              <w:bottom w:val="single" w:sz="8" w:space="0" w:color="000000" w:themeColor="text1"/>
            </w:tcBorders>
            <w:hideMark/>
          </w:tcPr>
          <w:p w14:paraId="31CCEC7F" w14:textId="77777777" w:rsidR="001C1A67" w:rsidRPr="00D15AB6" w:rsidRDefault="001C1A67" w:rsidP="00D15AB6">
            <w:pPr>
              <w:tabs>
                <w:tab w:val="left" w:pos="9356"/>
              </w:tabs>
              <w:spacing w:line="360" w:lineRule="auto"/>
              <w:jc w:val="both"/>
              <w:rPr>
                <w:rFonts w:ascii="Book Antiqua" w:eastAsia="Times New Roman" w:hAnsi="Book Antiqua"/>
                <w:b/>
                <w:color w:val="000000"/>
                <w:lang w:val="en-US"/>
              </w:rPr>
            </w:pPr>
            <w:proofErr w:type="spellStart"/>
            <w:r w:rsidRPr="00D15AB6">
              <w:rPr>
                <w:rFonts w:ascii="Book Antiqua" w:eastAsia="Times New Roman" w:hAnsi="Book Antiqua"/>
                <w:b/>
                <w:color w:val="000000"/>
                <w:lang w:val="en-US"/>
              </w:rPr>
              <w:t>Endoclot</w:t>
            </w:r>
            <w:proofErr w:type="spellEnd"/>
            <w:r w:rsidRPr="00D15AB6">
              <w:rPr>
                <w:rFonts w:ascii="Book Antiqua" w:eastAsia="Times New Roman" w:hAnsi="Book Antiqua"/>
                <w:b/>
                <w:color w:val="000000"/>
                <w:lang w:val="en-US"/>
              </w:rPr>
              <w:t xml:space="preserve"> </w:t>
            </w:r>
          </w:p>
          <w:p w14:paraId="1D998A1F" w14:textId="73C82210" w:rsidR="001C1A67" w:rsidRPr="00D15AB6" w:rsidRDefault="001C1A67" w:rsidP="00D15AB6">
            <w:pPr>
              <w:tabs>
                <w:tab w:val="left" w:pos="9356"/>
              </w:tabs>
              <w:spacing w:line="360" w:lineRule="auto"/>
              <w:jc w:val="both"/>
              <w:rPr>
                <w:rFonts w:ascii="Book Antiqua" w:eastAsia="Times New Roman" w:hAnsi="Book Antiqua"/>
                <w:b/>
                <w:color w:val="000000"/>
                <w:lang w:val="en-US"/>
              </w:rPr>
            </w:pPr>
            <w:r w:rsidRPr="00D15AB6">
              <w:rPr>
                <w:rFonts w:ascii="Book Antiqua" w:eastAsia="Times New Roman" w:hAnsi="Book Antiqua"/>
                <w:b/>
                <w:color w:val="000000"/>
                <w:lang w:val="en-US"/>
              </w:rPr>
              <w:t>(</w:t>
            </w:r>
            <w:r w:rsidRPr="00385A07">
              <w:rPr>
                <w:rFonts w:ascii="Book Antiqua" w:eastAsia="Times New Roman" w:hAnsi="Book Antiqua"/>
                <w:b/>
                <w:i/>
                <w:color w:val="000000"/>
                <w:lang w:val="en-US"/>
              </w:rPr>
              <w:t>n</w:t>
            </w:r>
            <w:r w:rsidR="00385A07">
              <w:rPr>
                <w:rFonts w:ascii="Book Antiqua" w:eastAsia="宋体" w:hAnsi="Book Antiqua" w:hint="eastAsia"/>
                <w:b/>
                <w:color w:val="000000"/>
                <w:lang w:val="en-US" w:eastAsia="zh-CN"/>
              </w:rPr>
              <w:t xml:space="preserve"> </w:t>
            </w:r>
            <w:r w:rsidRPr="00D15AB6">
              <w:rPr>
                <w:rFonts w:ascii="Book Antiqua" w:eastAsia="Times New Roman" w:hAnsi="Book Antiqua"/>
                <w:b/>
                <w:color w:val="000000"/>
                <w:lang w:val="en-US"/>
              </w:rPr>
              <w:t>=</w:t>
            </w:r>
            <w:r w:rsidR="00385A07">
              <w:rPr>
                <w:rFonts w:ascii="Book Antiqua" w:eastAsia="宋体" w:hAnsi="Book Antiqua" w:hint="eastAsia"/>
                <w:b/>
                <w:color w:val="000000"/>
                <w:lang w:val="en-US" w:eastAsia="zh-CN"/>
              </w:rPr>
              <w:t xml:space="preserve"> </w:t>
            </w:r>
            <w:r w:rsidRPr="00D15AB6">
              <w:rPr>
                <w:rFonts w:ascii="Book Antiqua" w:eastAsia="Times New Roman" w:hAnsi="Book Antiqua"/>
                <w:b/>
                <w:color w:val="000000"/>
                <w:lang w:val="en-US"/>
              </w:rPr>
              <w:t>7)</w:t>
            </w:r>
          </w:p>
        </w:tc>
        <w:tc>
          <w:tcPr>
            <w:tcW w:w="1381" w:type="dxa"/>
            <w:tcBorders>
              <w:top w:val="single" w:sz="8" w:space="0" w:color="000000" w:themeColor="text1"/>
              <w:bottom w:val="single" w:sz="8" w:space="0" w:color="000000" w:themeColor="text1"/>
            </w:tcBorders>
            <w:hideMark/>
          </w:tcPr>
          <w:p w14:paraId="15B58B24" w14:textId="1F8F98B2" w:rsidR="001C1A67" w:rsidRPr="004A5DAB" w:rsidRDefault="00385A07" w:rsidP="00D15AB6">
            <w:pPr>
              <w:tabs>
                <w:tab w:val="left" w:pos="9356"/>
              </w:tabs>
              <w:spacing w:line="360" w:lineRule="auto"/>
              <w:jc w:val="both"/>
              <w:rPr>
                <w:rFonts w:ascii="Book Antiqua" w:eastAsia="宋体" w:hAnsi="Book Antiqua"/>
                <w:b/>
                <w:i/>
                <w:color w:val="000000"/>
                <w:lang w:val="en-US" w:eastAsia="zh-CN"/>
              </w:rPr>
            </w:pPr>
            <w:r w:rsidRPr="00385A07">
              <w:rPr>
                <w:rFonts w:ascii="Book Antiqua" w:eastAsia="Times New Roman" w:hAnsi="Book Antiqua"/>
                <w:b/>
                <w:i/>
                <w:color w:val="000000"/>
                <w:lang w:val="en-US"/>
              </w:rPr>
              <w:t>P</w:t>
            </w:r>
            <w:r w:rsidR="004A5DAB">
              <w:rPr>
                <w:rFonts w:ascii="Book Antiqua" w:eastAsia="宋体" w:hAnsi="Book Antiqua" w:hint="eastAsia"/>
                <w:b/>
                <w:i/>
                <w:color w:val="000000"/>
                <w:lang w:val="en-US" w:eastAsia="zh-CN"/>
              </w:rPr>
              <w:t xml:space="preserve"> </w:t>
            </w:r>
            <w:r w:rsidR="004A5DAB" w:rsidRPr="00A14381">
              <w:rPr>
                <w:rFonts w:ascii="Book Antiqua" w:eastAsia="宋体" w:hAnsi="Book Antiqua" w:hint="eastAsia"/>
                <w:b/>
                <w:bCs/>
                <w:lang w:val="en-US" w:eastAsia="zh-CN"/>
              </w:rPr>
              <w:t>value</w:t>
            </w:r>
          </w:p>
        </w:tc>
      </w:tr>
      <w:tr w:rsidR="001C1A67" w:rsidRPr="00D15AB6" w14:paraId="1272C049" w14:textId="77777777" w:rsidTr="004A5DAB">
        <w:tc>
          <w:tcPr>
            <w:tcW w:w="3085" w:type="dxa"/>
            <w:tcBorders>
              <w:top w:val="single" w:sz="8" w:space="0" w:color="000000" w:themeColor="text1"/>
            </w:tcBorders>
            <w:hideMark/>
          </w:tcPr>
          <w:p w14:paraId="690EED03" w14:textId="77777777" w:rsidR="001C1A67" w:rsidRPr="00D15AB6" w:rsidRDefault="001C1A67" w:rsidP="00D15AB6">
            <w:pPr>
              <w:tabs>
                <w:tab w:val="left" w:pos="9356"/>
              </w:tabs>
              <w:spacing w:line="360" w:lineRule="auto"/>
              <w:jc w:val="both"/>
              <w:rPr>
                <w:rFonts w:ascii="Book Antiqua" w:eastAsia="Times New Roman" w:hAnsi="Book Antiqua"/>
                <w:b/>
                <w:color w:val="000000"/>
                <w:lang w:val="en-US"/>
              </w:rPr>
            </w:pPr>
            <w:r w:rsidRPr="00D15AB6">
              <w:rPr>
                <w:rFonts w:ascii="Book Antiqua" w:eastAsia="Times New Roman" w:hAnsi="Book Antiqua"/>
                <w:b/>
                <w:color w:val="000000"/>
                <w:lang w:val="en-US"/>
              </w:rPr>
              <w:t>Sex (M)</w:t>
            </w:r>
          </w:p>
        </w:tc>
        <w:tc>
          <w:tcPr>
            <w:tcW w:w="1701" w:type="dxa"/>
            <w:tcBorders>
              <w:top w:val="single" w:sz="8" w:space="0" w:color="000000" w:themeColor="text1"/>
            </w:tcBorders>
          </w:tcPr>
          <w:p w14:paraId="7CA78B64" w14:textId="77777777" w:rsidR="001C1A67" w:rsidRPr="00D15AB6" w:rsidRDefault="001C1A67" w:rsidP="00D15AB6">
            <w:pPr>
              <w:tabs>
                <w:tab w:val="left" w:pos="9356"/>
              </w:tabs>
              <w:spacing w:line="360" w:lineRule="auto"/>
              <w:jc w:val="both"/>
              <w:rPr>
                <w:rFonts w:ascii="Book Antiqua" w:eastAsia="Times New Roman" w:hAnsi="Book Antiqua"/>
                <w:color w:val="000000"/>
                <w:lang w:val="en-US"/>
              </w:rPr>
            </w:pPr>
            <w:r w:rsidRPr="00D15AB6">
              <w:rPr>
                <w:rFonts w:ascii="Book Antiqua" w:eastAsia="Times New Roman" w:hAnsi="Book Antiqua"/>
                <w:color w:val="000000"/>
                <w:lang w:val="en-US"/>
              </w:rPr>
              <w:t>15</w:t>
            </w:r>
          </w:p>
        </w:tc>
        <w:tc>
          <w:tcPr>
            <w:tcW w:w="2268" w:type="dxa"/>
            <w:tcBorders>
              <w:top w:val="single" w:sz="8" w:space="0" w:color="000000" w:themeColor="text1"/>
            </w:tcBorders>
            <w:hideMark/>
          </w:tcPr>
          <w:p w14:paraId="429B6C78" w14:textId="77777777" w:rsidR="001C1A67" w:rsidRPr="00D15AB6" w:rsidRDefault="001C1A67" w:rsidP="00D15AB6">
            <w:pPr>
              <w:tabs>
                <w:tab w:val="left" w:pos="9356"/>
              </w:tabs>
              <w:spacing w:line="360" w:lineRule="auto"/>
              <w:jc w:val="both"/>
              <w:rPr>
                <w:rFonts w:ascii="Book Antiqua" w:eastAsia="Times New Roman" w:hAnsi="Book Antiqua"/>
                <w:color w:val="000000"/>
                <w:lang w:val="en-US"/>
              </w:rPr>
            </w:pPr>
            <w:r w:rsidRPr="00D15AB6">
              <w:rPr>
                <w:rFonts w:ascii="Book Antiqua" w:eastAsia="Times New Roman" w:hAnsi="Book Antiqua"/>
                <w:color w:val="000000"/>
                <w:lang w:val="en-US"/>
              </w:rPr>
              <w:t xml:space="preserve">8 </w:t>
            </w:r>
          </w:p>
        </w:tc>
        <w:tc>
          <w:tcPr>
            <w:tcW w:w="1843" w:type="dxa"/>
            <w:tcBorders>
              <w:top w:val="single" w:sz="8" w:space="0" w:color="000000" w:themeColor="text1"/>
            </w:tcBorders>
            <w:hideMark/>
          </w:tcPr>
          <w:p w14:paraId="5F9D1C39" w14:textId="77777777" w:rsidR="001C1A67" w:rsidRPr="00D15AB6" w:rsidRDefault="001C1A67" w:rsidP="00D15AB6">
            <w:pPr>
              <w:tabs>
                <w:tab w:val="left" w:pos="9356"/>
              </w:tabs>
              <w:spacing w:line="360" w:lineRule="auto"/>
              <w:jc w:val="both"/>
              <w:rPr>
                <w:rFonts w:ascii="Book Antiqua" w:eastAsia="Times New Roman" w:hAnsi="Book Antiqua"/>
                <w:color w:val="000000"/>
                <w:lang w:val="en-US"/>
              </w:rPr>
            </w:pPr>
            <w:r w:rsidRPr="00D15AB6">
              <w:rPr>
                <w:rFonts w:ascii="Book Antiqua" w:eastAsia="Times New Roman" w:hAnsi="Book Antiqua"/>
                <w:color w:val="000000"/>
                <w:lang w:val="en-US"/>
              </w:rPr>
              <w:t>6</w:t>
            </w:r>
          </w:p>
        </w:tc>
        <w:tc>
          <w:tcPr>
            <w:tcW w:w="1381" w:type="dxa"/>
            <w:tcBorders>
              <w:top w:val="single" w:sz="8" w:space="0" w:color="000000" w:themeColor="text1"/>
            </w:tcBorders>
            <w:hideMark/>
          </w:tcPr>
          <w:p w14:paraId="29508E60" w14:textId="77777777" w:rsidR="001C1A67" w:rsidRPr="00D15AB6" w:rsidRDefault="001C1A67" w:rsidP="00D15AB6">
            <w:pPr>
              <w:tabs>
                <w:tab w:val="left" w:pos="9356"/>
              </w:tabs>
              <w:spacing w:line="360" w:lineRule="auto"/>
              <w:jc w:val="both"/>
              <w:rPr>
                <w:rFonts w:ascii="Book Antiqua" w:eastAsia="Times New Roman" w:hAnsi="Book Antiqua"/>
                <w:color w:val="000000"/>
                <w:lang w:val="en-US"/>
              </w:rPr>
            </w:pPr>
            <w:r w:rsidRPr="00D15AB6">
              <w:rPr>
                <w:rFonts w:ascii="Book Antiqua" w:eastAsia="Times New Roman" w:hAnsi="Book Antiqua"/>
                <w:color w:val="000000"/>
                <w:lang w:val="en-US"/>
              </w:rPr>
              <w:t>ns</w:t>
            </w:r>
          </w:p>
        </w:tc>
      </w:tr>
      <w:tr w:rsidR="001C1A67" w:rsidRPr="00D15AB6" w14:paraId="35C3A262" w14:textId="77777777" w:rsidTr="004A5DAB">
        <w:trPr>
          <w:trHeight w:val="843"/>
        </w:trPr>
        <w:tc>
          <w:tcPr>
            <w:tcW w:w="3085" w:type="dxa"/>
            <w:hideMark/>
          </w:tcPr>
          <w:p w14:paraId="574767F7" w14:textId="47123632" w:rsidR="001C1A67" w:rsidRPr="00385A07" w:rsidRDefault="00385A07" w:rsidP="00D15AB6">
            <w:pPr>
              <w:tabs>
                <w:tab w:val="left" w:pos="9356"/>
              </w:tabs>
              <w:spacing w:line="360" w:lineRule="auto"/>
              <w:jc w:val="both"/>
              <w:rPr>
                <w:rFonts w:ascii="Book Antiqua" w:eastAsia="宋体" w:hAnsi="Book Antiqua"/>
                <w:b/>
                <w:lang w:val="en-US" w:eastAsia="zh-CN"/>
              </w:rPr>
            </w:pPr>
            <w:r>
              <w:rPr>
                <w:rFonts w:ascii="Book Antiqua" w:hAnsi="Book Antiqua"/>
                <w:b/>
                <w:lang w:val="en-US"/>
              </w:rPr>
              <w:t xml:space="preserve">Age, </w:t>
            </w:r>
            <w:proofErr w:type="spellStart"/>
            <w:r>
              <w:rPr>
                <w:rFonts w:ascii="Book Antiqua" w:hAnsi="Book Antiqua"/>
                <w:b/>
                <w:lang w:val="en-US"/>
              </w:rPr>
              <w:t>yr</w:t>
            </w:r>
            <w:proofErr w:type="spellEnd"/>
          </w:p>
          <w:p w14:paraId="696C5874" w14:textId="418B40EE" w:rsidR="001C1A67" w:rsidRPr="00D15AB6" w:rsidRDefault="001C1A67" w:rsidP="00D15AB6">
            <w:pPr>
              <w:tabs>
                <w:tab w:val="left" w:pos="9356"/>
              </w:tabs>
              <w:spacing w:line="360" w:lineRule="auto"/>
              <w:jc w:val="both"/>
              <w:rPr>
                <w:rFonts w:ascii="Book Antiqua" w:hAnsi="Book Antiqua"/>
                <w:lang w:val="en-US"/>
              </w:rPr>
            </w:pPr>
            <w:r w:rsidRPr="00D15AB6">
              <w:rPr>
                <w:rFonts w:ascii="Book Antiqua" w:hAnsi="Book Antiqua"/>
                <w:lang w:val="en-US"/>
              </w:rPr>
              <w:t>mean ± SD</w:t>
            </w:r>
          </w:p>
          <w:p w14:paraId="7C8A3F4A" w14:textId="696C7ED1" w:rsidR="001C1A67" w:rsidRPr="00D15AB6" w:rsidRDefault="001C1A67" w:rsidP="00D15AB6">
            <w:pPr>
              <w:tabs>
                <w:tab w:val="left" w:pos="9356"/>
              </w:tabs>
              <w:spacing w:line="360" w:lineRule="auto"/>
              <w:jc w:val="both"/>
              <w:rPr>
                <w:rFonts w:ascii="Book Antiqua" w:eastAsia="Times New Roman" w:hAnsi="Book Antiqua"/>
                <w:b/>
                <w:color w:val="000000"/>
                <w:lang w:val="en-US"/>
              </w:rPr>
            </w:pPr>
            <w:r w:rsidRPr="00D15AB6">
              <w:rPr>
                <w:rFonts w:ascii="Book Antiqua" w:hAnsi="Book Antiqua"/>
                <w:lang w:val="en-US"/>
              </w:rPr>
              <w:t>range</w:t>
            </w:r>
          </w:p>
        </w:tc>
        <w:tc>
          <w:tcPr>
            <w:tcW w:w="1701" w:type="dxa"/>
          </w:tcPr>
          <w:p w14:paraId="5EAB0253" w14:textId="77777777" w:rsidR="001C1A67" w:rsidRPr="00D15AB6" w:rsidRDefault="001C1A67" w:rsidP="00D15AB6">
            <w:pPr>
              <w:tabs>
                <w:tab w:val="left" w:pos="9356"/>
              </w:tabs>
              <w:spacing w:line="360" w:lineRule="auto"/>
              <w:jc w:val="both"/>
              <w:rPr>
                <w:rFonts w:ascii="Book Antiqua" w:eastAsia="Times New Roman" w:hAnsi="Book Antiqua"/>
                <w:color w:val="000000"/>
                <w:lang w:val="en-US"/>
              </w:rPr>
            </w:pPr>
          </w:p>
          <w:p w14:paraId="61852183" w14:textId="77777777" w:rsidR="001C1A67" w:rsidRPr="00D15AB6" w:rsidRDefault="001C1A67" w:rsidP="00D15AB6">
            <w:pPr>
              <w:tabs>
                <w:tab w:val="left" w:pos="9356"/>
              </w:tabs>
              <w:spacing w:line="360" w:lineRule="auto"/>
              <w:jc w:val="both"/>
              <w:rPr>
                <w:rFonts w:ascii="Book Antiqua" w:hAnsi="Book Antiqua"/>
                <w:lang w:val="en-US"/>
              </w:rPr>
            </w:pPr>
            <w:r w:rsidRPr="00D15AB6">
              <w:rPr>
                <w:rFonts w:ascii="Book Antiqua" w:eastAsia="Times New Roman" w:hAnsi="Book Antiqua"/>
                <w:color w:val="000000"/>
                <w:lang w:val="en-US"/>
              </w:rPr>
              <w:t xml:space="preserve">67.8 </w:t>
            </w:r>
            <w:r w:rsidRPr="00D15AB6">
              <w:rPr>
                <w:rFonts w:ascii="Book Antiqua" w:hAnsi="Book Antiqua"/>
                <w:lang w:val="en-US"/>
              </w:rPr>
              <w:t>± 12.2</w:t>
            </w:r>
          </w:p>
          <w:p w14:paraId="4B6385FE" w14:textId="77777777" w:rsidR="001C1A67" w:rsidRPr="00D15AB6" w:rsidRDefault="001C1A67" w:rsidP="00D15AB6">
            <w:pPr>
              <w:tabs>
                <w:tab w:val="left" w:pos="9356"/>
              </w:tabs>
              <w:spacing w:line="360" w:lineRule="auto"/>
              <w:jc w:val="both"/>
              <w:rPr>
                <w:rFonts w:ascii="Book Antiqua" w:eastAsia="Times New Roman" w:hAnsi="Book Antiqua"/>
                <w:color w:val="000000"/>
                <w:lang w:val="en-US"/>
              </w:rPr>
            </w:pPr>
            <w:r w:rsidRPr="00D15AB6">
              <w:rPr>
                <w:rFonts w:ascii="Book Antiqua" w:eastAsia="Times New Roman" w:hAnsi="Book Antiqua"/>
                <w:color w:val="000000"/>
                <w:lang w:val="en-US"/>
              </w:rPr>
              <w:t>37-81</w:t>
            </w:r>
          </w:p>
        </w:tc>
        <w:tc>
          <w:tcPr>
            <w:tcW w:w="2268" w:type="dxa"/>
          </w:tcPr>
          <w:p w14:paraId="44182E3A" w14:textId="77777777" w:rsidR="001C1A67" w:rsidRPr="00D15AB6" w:rsidRDefault="001C1A67" w:rsidP="00D15AB6">
            <w:pPr>
              <w:tabs>
                <w:tab w:val="left" w:pos="9356"/>
              </w:tabs>
              <w:spacing w:line="360" w:lineRule="auto"/>
              <w:jc w:val="both"/>
              <w:rPr>
                <w:rFonts w:ascii="Book Antiqua" w:eastAsia="Times New Roman" w:hAnsi="Book Antiqua"/>
                <w:color w:val="000000"/>
                <w:lang w:val="en-US"/>
              </w:rPr>
            </w:pPr>
          </w:p>
          <w:p w14:paraId="6EB22F73" w14:textId="6A56B7AA" w:rsidR="001C1A67" w:rsidRPr="00D15AB6" w:rsidRDefault="001C1A67" w:rsidP="00D15AB6">
            <w:pPr>
              <w:tabs>
                <w:tab w:val="left" w:pos="9356"/>
              </w:tabs>
              <w:spacing w:line="360" w:lineRule="auto"/>
              <w:jc w:val="both"/>
              <w:rPr>
                <w:rFonts w:ascii="Book Antiqua" w:hAnsi="Book Antiqua"/>
                <w:lang w:val="en-US"/>
              </w:rPr>
            </w:pPr>
            <w:r w:rsidRPr="00D15AB6">
              <w:rPr>
                <w:rFonts w:ascii="Book Antiqua" w:eastAsia="Times New Roman" w:hAnsi="Book Antiqua"/>
                <w:color w:val="000000"/>
                <w:lang w:val="en-US"/>
              </w:rPr>
              <w:t xml:space="preserve">72.9 </w:t>
            </w:r>
            <w:r w:rsidRPr="00D15AB6">
              <w:rPr>
                <w:rFonts w:ascii="Book Antiqua" w:hAnsi="Book Antiqua"/>
                <w:lang w:val="en-US"/>
              </w:rPr>
              <w:t>±</w:t>
            </w:r>
            <w:r w:rsidR="00385A07">
              <w:rPr>
                <w:rFonts w:ascii="Book Antiqua" w:eastAsia="宋体" w:hAnsi="Book Antiqua" w:hint="eastAsia"/>
                <w:lang w:val="en-US" w:eastAsia="zh-CN"/>
              </w:rPr>
              <w:t xml:space="preserve"> </w:t>
            </w:r>
            <w:r w:rsidRPr="00D15AB6">
              <w:rPr>
                <w:rFonts w:ascii="Book Antiqua" w:hAnsi="Book Antiqua"/>
                <w:lang w:val="en-US"/>
              </w:rPr>
              <w:t>9.2</w:t>
            </w:r>
          </w:p>
          <w:p w14:paraId="44D33A73" w14:textId="77777777" w:rsidR="001C1A67" w:rsidRPr="00D15AB6" w:rsidRDefault="001C1A67" w:rsidP="00D15AB6">
            <w:pPr>
              <w:tabs>
                <w:tab w:val="left" w:pos="9356"/>
              </w:tabs>
              <w:spacing w:line="360" w:lineRule="auto"/>
              <w:jc w:val="both"/>
              <w:rPr>
                <w:rFonts w:ascii="Book Antiqua" w:eastAsia="Times New Roman" w:hAnsi="Book Antiqua"/>
                <w:color w:val="000000"/>
                <w:lang w:val="en-US"/>
              </w:rPr>
            </w:pPr>
            <w:r w:rsidRPr="00D15AB6">
              <w:rPr>
                <w:rFonts w:ascii="Book Antiqua" w:hAnsi="Book Antiqua"/>
                <w:lang w:val="en-US"/>
              </w:rPr>
              <w:t>51-81</w:t>
            </w:r>
          </w:p>
        </w:tc>
        <w:tc>
          <w:tcPr>
            <w:tcW w:w="1843" w:type="dxa"/>
          </w:tcPr>
          <w:p w14:paraId="7676285D" w14:textId="77777777" w:rsidR="001C1A67" w:rsidRPr="00D15AB6" w:rsidRDefault="001C1A67" w:rsidP="00D15AB6">
            <w:pPr>
              <w:tabs>
                <w:tab w:val="left" w:pos="9356"/>
              </w:tabs>
              <w:spacing w:line="360" w:lineRule="auto"/>
              <w:jc w:val="both"/>
              <w:rPr>
                <w:rFonts w:ascii="Book Antiqua" w:eastAsia="Times New Roman" w:hAnsi="Book Antiqua"/>
                <w:color w:val="000000"/>
                <w:lang w:val="en-US"/>
              </w:rPr>
            </w:pPr>
          </w:p>
          <w:p w14:paraId="2DF768C7" w14:textId="0249F55E" w:rsidR="001C1A67" w:rsidRPr="00D15AB6" w:rsidRDefault="001C1A67" w:rsidP="00D15AB6">
            <w:pPr>
              <w:tabs>
                <w:tab w:val="left" w:pos="9356"/>
              </w:tabs>
              <w:spacing w:line="360" w:lineRule="auto"/>
              <w:jc w:val="both"/>
              <w:rPr>
                <w:rFonts w:ascii="Book Antiqua" w:hAnsi="Book Antiqua"/>
                <w:lang w:val="en-US"/>
              </w:rPr>
            </w:pPr>
            <w:r w:rsidRPr="00D15AB6">
              <w:rPr>
                <w:rFonts w:ascii="Book Antiqua" w:eastAsia="Times New Roman" w:hAnsi="Book Antiqua"/>
                <w:color w:val="000000"/>
                <w:lang w:val="en-US"/>
              </w:rPr>
              <w:t xml:space="preserve">65.6 </w:t>
            </w:r>
            <w:r w:rsidRPr="00D15AB6">
              <w:rPr>
                <w:rFonts w:ascii="Book Antiqua" w:hAnsi="Book Antiqua"/>
                <w:lang w:val="en-US"/>
              </w:rPr>
              <w:t>±</w:t>
            </w:r>
            <w:r w:rsidR="00385A07">
              <w:rPr>
                <w:rFonts w:ascii="Book Antiqua" w:eastAsia="宋体" w:hAnsi="Book Antiqua" w:hint="eastAsia"/>
                <w:lang w:val="en-US" w:eastAsia="zh-CN"/>
              </w:rPr>
              <w:t xml:space="preserve"> </w:t>
            </w:r>
            <w:r w:rsidRPr="00D15AB6">
              <w:rPr>
                <w:rFonts w:ascii="Book Antiqua" w:hAnsi="Book Antiqua"/>
                <w:lang w:val="en-US"/>
              </w:rPr>
              <w:t>9.2</w:t>
            </w:r>
          </w:p>
          <w:p w14:paraId="077B70D7" w14:textId="77777777" w:rsidR="001C1A67" w:rsidRPr="00D15AB6" w:rsidRDefault="001C1A67" w:rsidP="00D15AB6">
            <w:pPr>
              <w:tabs>
                <w:tab w:val="left" w:pos="9356"/>
              </w:tabs>
              <w:spacing w:line="360" w:lineRule="auto"/>
              <w:jc w:val="both"/>
              <w:rPr>
                <w:rFonts w:ascii="Book Antiqua" w:eastAsia="Times New Roman" w:hAnsi="Book Antiqua"/>
                <w:color w:val="000000"/>
                <w:lang w:val="en-US"/>
              </w:rPr>
            </w:pPr>
            <w:r w:rsidRPr="00D15AB6">
              <w:rPr>
                <w:rFonts w:ascii="Book Antiqua" w:hAnsi="Book Antiqua"/>
                <w:lang w:val="en-US"/>
              </w:rPr>
              <w:t>37-76</w:t>
            </w:r>
          </w:p>
        </w:tc>
        <w:tc>
          <w:tcPr>
            <w:tcW w:w="1381" w:type="dxa"/>
            <w:hideMark/>
          </w:tcPr>
          <w:p w14:paraId="25A493B7" w14:textId="77777777" w:rsidR="001C1A67" w:rsidRPr="00D15AB6" w:rsidRDefault="001C1A67" w:rsidP="00D15AB6">
            <w:pPr>
              <w:tabs>
                <w:tab w:val="left" w:pos="9356"/>
              </w:tabs>
              <w:spacing w:line="360" w:lineRule="auto"/>
              <w:jc w:val="both"/>
              <w:rPr>
                <w:rFonts w:ascii="Book Antiqua" w:eastAsia="Times New Roman" w:hAnsi="Book Antiqua"/>
                <w:color w:val="000000"/>
                <w:lang w:val="en-US"/>
              </w:rPr>
            </w:pPr>
            <w:r w:rsidRPr="00D15AB6">
              <w:rPr>
                <w:rFonts w:ascii="Book Antiqua" w:eastAsia="Times New Roman" w:hAnsi="Book Antiqua"/>
                <w:color w:val="000000"/>
                <w:lang w:val="en-US"/>
              </w:rPr>
              <w:t>0.007</w:t>
            </w:r>
          </w:p>
        </w:tc>
      </w:tr>
      <w:tr w:rsidR="001C1A67" w:rsidRPr="00D15AB6" w14:paraId="6A7D8C3E" w14:textId="77777777" w:rsidTr="004A5DAB">
        <w:trPr>
          <w:trHeight w:val="841"/>
        </w:trPr>
        <w:tc>
          <w:tcPr>
            <w:tcW w:w="3085" w:type="dxa"/>
            <w:hideMark/>
          </w:tcPr>
          <w:p w14:paraId="2D394758" w14:textId="77777777" w:rsidR="001C1A67" w:rsidRPr="00D15AB6" w:rsidRDefault="001C1A67" w:rsidP="00D15AB6">
            <w:pPr>
              <w:tabs>
                <w:tab w:val="left" w:pos="9356"/>
              </w:tabs>
              <w:spacing w:line="360" w:lineRule="auto"/>
              <w:jc w:val="both"/>
              <w:rPr>
                <w:rFonts w:ascii="Book Antiqua" w:hAnsi="Book Antiqua"/>
                <w:b/>
                <w:lang w:val="en-US"/>
              </w:rPr>
            </w:pPr>
            <w:r w:rsidRPr="00D15AB6">
              <w:rPr>
                <w:rFonts w:ascii="Book Antiqua" w:hAnsi="Book Antiqua"/>
                <w:b/>
                <w:lang w:val="en-US"/>
              </w:rPr>
              <w:t>Application as</w:t>
            </w:r>
          </w:p>
          <w:p w14:paraId="0972C839" w14:textId="6496D7D1" w:rsidR="001C1A67" w:rsidRPr="00D15AB6" w:rsidRDefault="001C1A67" w:rsidP="00D15AB6">
            <w:pPr>
              <w:tabs>
                <w:tab w:val="left" w:pos="9356"/>
              </w:tabs>
              <w:spacing w:line="360" w:lineRule="auto"/>
              <w:jc w:val="both"/>
              <w:rPr>
                <w:rFonts w:ascii="Book Antiqua" w:hAnsi="Book Antiqua"/>
                <w:lang w:val="en-US"/>
              </w:rPr>
            </w:pPr>
            <w:r w:rsidRPr="00D15AB6">
              <w:rPr>
                <w:rFonts w:ascii="Book Antiqua" w:hAnsi="Book Antiqua"/>
                <w:lang w:val="en-US"/>
              </w:rPr>
              <w:t xml:space="preserve">Primary </w:t>
            </w:r>
            <w:r w:rsidR="00385A07" w:rsidRPr="00D15AB6">
              <w:rPr>
                <w:rFonts w:ascii="Book Antiqua" w:hAnsi="Book Antiqua"/>
                <w:lang w:val="en-US"/>
              </w:rPr>
              <w:t>t</w:t>
            </w:r>
            <w:r w:rsidRPr="00D15AB6">
              <w:rPr>
                <w:rFonts w:ascii="Book Antiqua" w:hAnsi="Book Antiqua"/>
                <w:lang w:val="en-US"/>
              </w:rPr>
              <w:t>herapy</w:t>
            </w:r>
          </w:p>
          <w:p w14:paraId="1377F09A" w14:textId="4DA126BF" w:rsidR="001C1A67" w:rsidRPr="00D15AB6" w:rsidRDefault="001C1A67" w:rsidP="00D15AB6">
            <w:pPr>
              <w:tabs>
                <w:tab w:val="left" w:pos="9356"/>
              </w:tabs>
              <w:spacing w:line="360" w:lineRule="auto"/>
              <w:jc w:val="both"/>
              <w:rPr>
                <w:rFonts w:ascii="Book Antiqua" w:hAnsi="Book Antiqua"/>
                <w:lang w:val="en-US"/>
              </w:rPr>
            </w:pPr>
            <w:r w:rsidRPr="00D15AB6">
              <w:rPr>
                <w:rFonts w:ascii="Book Antiqua" w:hAnsi="Book Antiqua"/>
                <w:lang w:val="en-US"/>
              </w:rPr>
              <w:t xml:space="preserve">Salvage </w:t>
            </w:r>
            <w:r w:rsidR="00385A07" w:rsidRPr="00D15AB6">
              <w:rPr>
                <w:rFonts w:ascii="Book Antiqua" w:hAnsi="Book Antiqua"/>
                <w:lang w:val="en-US"/>
              </w:rPr>
              <w:t>t</w:t>
            </w:r>
            <w:r w:rsidRPr="00D15AB6">
              <w:rPr>
                <w:rFonts w:ascii="Book Antiqua" w:hAnsi="Book Antiqua"/>
                <w:lang w:val="en-US"/>
              </w:rPr>
              <w:t>herapy</w:t>
            </w:r>
          </w:p>
        </w:tc>
        <w:tc>
          <w:tcPr>
            <w:tcW w:w="1701" w:type="dxa"/>
          </w:tcPr>
          <w:p w14:paraId="7B55F8C4" w14:textId="77777777" w:rsidR="001C1A67" w:rsidRPr="00D15AB6" w:rsidRDefault="001C1A67" w:rsidP="00D15AB6">
            <w:pPr>
              <w:tabs>
                <w:tab w:val="left" w:pos="9356"/>
              </w:tabs>
              <w:spacing w:line="360" w:lineRule="auto"/>
              <w:jc w:val="both"/>
              <w:rPr>
                <w:rFonts w:ascii="Book Antiqua" w:hAnsi="Book Antiqua"/>
                <w:lang w:val="en-US"/>
              </w:rPr>
            </w:pPr>
          </w:p>
          <w:p w14:paraId="2C357994" w14:textId="664C66BB" w:rsidR="001C1A67" w:rsidRPr="00D15AB6" w:rsidRDefault="001C1A67" w:rsidP="00D15AB6">
            <w:pPr>
              <w:tabs>
                <w:tab w:val="left" w:pos="9356"/>
              </w:tabs>
              <w:spacing w:line="360" w:lineRule="auto"/>
              <w:jc w:val="both"/>
              <w:rPr>
                <w:rFonts w:ascii="Book Antiqua" w:hAnsi="Book Antiqua"/>
                <w:lang w:val="en-US"/>
              </w:rPr>
            </w:pPr>
            <w:r w:rsidRPr="00D15AB6">
              <w:rPr>
                <w:rFonts w:ascii="Book Antiqua" w:hAnsi="Book Antiqua"/>
                <w:lang w:val="en-US"/>
              </w:rPr>
              <w:t>10 (59</w:t>
            </w:r>
            <w:r w:rsidR="00837182">
              <w:rPr>
                <w:rFonts w:ascii="Book Antiqua" w:hAnsi="Book Antiqua"/>
                <w:lang w:val="en-US"/>
              </w:rPr>
              <w:t>)</w:t>
            </w:r>
          </w:p>
          <w:p w14:paraId="1A85FEB5" w14:textId="39F08FAF" w:rsidR="001C1A67" w:rsidRPr="00D15AB6" w:rsidRDefault="001C1A67" w:rsidP="00D15AB6">
            <w:pPr>
              <w:tabs>
                <w:tab w:val="left" w:pos="9356"/>
              </w:tabs>
              <w:spacing w:line="360" w:lineRule="auto"/>
              <w:jc w:val="both"/>
              <w:rPr>
                <w:rFonts w:ascii="Book Antiqua" w:hAnsi="Book Antiqua"/>
                <w:lang w:val="en-US"/>
              </w:rPr>
            </w:pPr>
            <w:r w:rsidRPr="00D15AB6">
              <w:rPr>
                <w:rFonts w:ascii="Book Antiqua" w:hAnsi="Book Antiqua"/>
                <w:lang w:val="en-US"/>
              </w:rPr>
              <w:t>7 (41.2</w:t>
            </w:r>
            <w:r w:rsidR="00837182">
              <w:rPr>
                <w:rFonts w:ascii="Book Antiqua" w:hAnsi="Book Antiqua"/>
                <w:lang w:val="en-US"/>
              </w:rPr>
              <w:t>)</w:t>
            </w:r>
          </w:p>
        </w:tc>
        <w:tc>
          <w:tcPr>
            <w:tcW w:w="2268" w:type="dxa"/>
            <w:hideMark/>
          </w:tcPr>
          <w:p w14:paraId="2189145D" w14:textId="77777777" w:rsidR="001C1A67" w:rsidRPr="00D15AB6" w:rsidRDefault="001C1A67" w:rsidP="00D15AB6">
            <w:pPr>
              <w:tabs>
                <w:tab w:val="left" w:pos="9356"/>
              </w:tabs>
              <w:spacing w:line="360" w:lineRule="auto"/>
              <w:jc w:val="both"/>
              <w:rPr>
                <w:rFonts w:ascii="Book Antiqua" w:hAnsi="Book Antiqua"/>
                <w:lang w:val="en-US"/>
              </w:rPr>
            </w:pPr>
          </w:p>
          <w:p w14:paraId="22DEE684" w14:textId="0D8862B3" w:rsidR="001C1A67" w:rsidRPr="00D15AB6" w:rsidRDefault="004A5DAB" w:rsidP="00D15AB6">
            <w:pPr>
              <w:tabs>
                <w:tab w:val="left" w:pos="9356"/>
              </w:tabs>
              <w:spacing w:line="360" w:lineRule="auto"/>
              <w:jc w:val="both"/>
              <w:rPr>
                <w:rFonts w:ascii="Book Antiqua" w:hAnsi="Book Antiqua"/>
                <w:lang w:val="en-US"/>
              </w:rPr>
            </w:pPr>
            <w:r>
              <w:rPr>
                <w:rFonts w:ascii="Book Antiqua" w:hAnsi="Book Antiqua"/>
                <w:lang w:val="en-US"/>
              </w:rPr>
              <w:t>5</w:t>
            </w:r>
            <w:r w:rsidR="001C1A67" w:rsidRPr="00D15AB6">
              <w:rPr>
                <w:rFonts w:ascii="Book Antiqua" w:hAnsi="Book Antiqua"/>
                <w:lang w:val="en-US"/>
              </w:rPr>
              <w:t xml:space="preserve"> (55</w:t>
            </w:r>
            <w:r w:rsidR="00837182">
              <w:rPr>
                <w:rFonts w:ascii="Book Antiqua" w:hAnsi="Book Antiqua"/>
                <w:lang w:val="en-US"/>
              </w:rPr>
              <w:t>)</w:t>
            </w:r>
          </w:p>
          <w:p w14:paraId="5C3E084E" w14:textId="4735EADC" w:rsidR="001C1A67" w:rsidRPr="00D15AB6" w:rsidRDefault="004A5DAB" w:rsidP="00D15AB6">
            <w:pPr>
              <w:tabs>
                <w:tab w:val="left" w:pos="9356"/>
              </w:tabs>
              <w:spacing w:line="360" w:lineRule="auto"/>
              <w:jc w:val="both"/>
              <w:rPr>
                <w:rFonts w:ascii="Book Antiqua" w:hAnsi="Book Antiqua"/>
                <w:lang w:val="en-US"/>
              </w:rPr>
            </w:pPr>
            <w:r>
              <w:rPr>
                <w:rFonts w:ascii="Book Antiqua" w:hAnsi="Book Antiqua"/>
                <w:lang w:val="en-US"/>
              </w:rPr>
              <w:t>4</w:t>
            </w:r>
            <w:r>
              <w:rPr>
                <w:rFonts w:ascii="Book Antiqua" w:eastAsia="宋体" w:hAnsi="Book Antiqua" w:hint="eastAsia"/>
                <w:lang w:val="en-US" w:eastAsia="zh-CN"/>
              </w:rPr>
              <w:t xml:space="preserve"> </w:t>
            </w:r>
            <w:r w:rsidR="001C1A67" w:rsidRPr="00D15AB6">
              <w:rPr>
                <w:rFonts w:ascii="Book Antiqua" w:hAnsi="Book Antiqua"/>
                <w:lang w:val="en-US"/>
              </w:rPr>
              <w:t>(44</w:t>
            </w:r>
            <w:r w:rsidR="00837182">
              <w:rPr>
                <w:rFonts w:ascii="Book Antiqua" w:hAnsi="Book Antiqua"/>
                <w:lang w:val="en-US"/>
              </w:rPr>
              <w:t>)</w:t>
            </w:r>
          </w:p>
        </w:tc>
        <w:tc>
          <w:tcPr>
            <w:tcW w:w="1843" w:type="dxa"/>
            <w:hideMark/>
          </w:tcPr>
          <w:p w14:paraId="52D17492" w14:textId="77777777" w:rsidR="001C1A67" w:rsidRPr="00D15AB6" w:rsidRDefault="001C1A67" w:rsidP="00D15AB6">
            <w:pPr>
              <w:tabs>
                <w:tab w:val="left" w:pos="9356"/>
              </w:tabs>
              <w:spacing w:line="360" w:lineRule="auto"/>
              <w:jc w:val="both"/>
              <w:rPr>
                <w:rFonts w:ascii="Book Antiqua" w:hAnsi="Book Antiqua"/>
                <w:lang w:val="en-US"/>
              </w:rPr>
            </w:pPr>
          </w:p>
          <w:p w14:paraId="4871F5E2" w14:textId="14EBB184" w:rsidR="001C1A67" w:rsidRPr="00D15AB6" w:rsidRDefault="004A5DAB" w:rsidP="00D15AB6">
            <w:pPr>
              <w:tabs>
                <w:tab w:val="left" w:pos="9356"/>
              </w:tabs>
              <w:spacing w:line="360" w:lineRule="auto"/>
              <w:jc w:val="both"/>
              <w:rPr>
                <w:rFonts w:ascii="Book Antiqua" w:hAnsi="Book Antiqua"/>
                <w:lang w:val="en-US"/>
              </w:rPr>
            </w:pPr>
            <w:r>
              <w:rPr>
                <w:rFonts w:ascii="Book Antiqua" w:hAnsi="Book Antiqua"/>
                <w:lang w:val="en-US"/>
              </w:rPr>
              <w:t xml:space="preserve">4 </w:t>
            </w:r>
            <w:r w:rsidR="001C1A67" w:rsidRPr="00D15AB6">
              <w:rPr>
                <w:rFonts w:ascii="Book Antiqua" w:hAnsi="Book Antiqua"/>
                <w:lang w:val="en-US"/>
              </w:rPr>
              <w:t>(57.1</w:t>
            </w:r>
            <w:r w:rsidR="00837182">
              <w:rPr>
                <w:rFonts w:ascii="Book Antiqua" w:hAnsi="Book Antiqua"/>
                <w:lang w:val="en-US"/>
              </w:rPr>
              <w:t>)</w:t>
            </w:r>
          </w:p>
          <w:p w14:paraId="56F2A7B5" w14:textId="45D5B669" w:rsidR="001C1A67" w:rsidRPr="00D15AB6" w:rsidRDefault="004A5DAB" w:rsidP="00D15AB6">
            <w:pPr>
              <w:tabs>
                <w:tab w:val="left" w:pos="9356"/>
              </w:tabs>
              <w:spacing w:line="360" w:lineRule="auto"/>
              <w:jc w:val="both"/>
              <w:rPr>
                <w:rFonts w:ascii="Book Antiqua" w:hAnsi="Book Antiqua"/>
                <w:lang w:val="en-US"/>
              </w:rPr>
            </w:pPr>
            <w:r>
              <w:rPr>
                <w:rFonts w:ascii="Book Antiqua" w:hAnsi="Book Antiqua"/>
                <w:lang w:val="en-US"/>
              </w:rPr>
              <w:t>3</w:t>
            </w:r>
            <w:r w:rsidR="001C1A67" w:rsidRPr="00D15AB6">
              <w:rPr>
                <w:rFonts w:ascii="Book Antiqua" w:hAnsi="Book Antiqua"/>
                <w:lang w:val="en-US"/>
              </w:rPr>
              <w:t xml:space="preserve"> (56</w:t>
            </w:r>
            <w:r w:rsidR="00837182">
              <w:rPr>
                <w:rFonts w:ascii="Book Antiqua" w:hAnsi="Book Antiqua"/>
                <w:lang w:val="en-US"/>
              </w:rPr>
              <w:t>)</w:t>
            </w:r>
          </w:p>
        </w:tc>
        <w:tc>
          <w:tcPr>
            <w:tcW w:w="1381" w:type="dxa"/>
            <w:hideMark/>
          </w:tcPr>
          <w:p w14:paraId="3618A4F8" w14:textId="77777777" w:rsidR="001C1A67" w:rsidRPr="00D15AB6" w:rsidRDefault="001C1A67" w:rsidP="00D15AB6">
            <w:pPr>
              <w:tabs>
                <w:tab w:val="left" w:pos="9356"/>
              </w:tabs>
              <w:spacing w:line="360" w:lineRule="auto"/>
              <w:jc w:val="both"/>
              <w:rPr>
                <w:rFonts w:ascii="Book Antiqua" w:hAnsi="Book Antiqua"/>
                <w:lang w:val="en-US"/>
              </w:rPr>
            </w:pPr>
            <w:r w:rsidRPr="00D15AB6">
              <w:rPr>
                <w:rFonts w:ascii="Book Antiqua" w:hAnsi="Book Antiqua"/>
                <w:lang w:val="en-US"/>
              </w:rPr>
              <w:t>ns</w:t>
            </w:r>
          </w:p>
        </w:tc>
      </w:tr>
      <w:tr w:rsidR="001C1A67" w:rsidRPr="00D15AB6" w14:paraId="5C47DF42" w14:textId="77777777" w:rsidTr="004A5DAB">
        <w:trPr>
          <w:trHeight w:val="1133"/>
        </w:trPr>
        <w:tc>
          <w:tcPr>
            <w:tcW w:w="3085" w:type="dxa"/>
            <w:hideMark/>
          </w:tcPr>
          <w:p w14:paraId="6D7A11AB" w14:textId="4A64D5DA" w:rsidR="001C1A67" w:rsidRPr="00D15AB6" w:rsidRDefault="001C1A67" w:rsidP="00D15AB6">
            <w:pPr>
              <w:tabs>
                <w:tab w:val="left" w:pos="9356"/>
              </w:tabs>
              <w:spacing w:line="360" w:lineRule="auto"/>
              <w:jc w:val="both"/>
              <w:rPr>
                <w:rFonts w:ascii="Book Antiqua" w:hAnsi="Book Antiqua"/>
                <w:b/>
                <w:lang w:val="en-US"/>
              </w:rPr>
            </w:pPr>
            <w:r w:rsidRPr="00D15AB6">
              <w:rPr>
                <w:rFonts w:ascii="Book Antiqua" w:hAnsi="Book Antiqua"/>
                <w:b/>
                <w:lang w:val="en-US"/>
              </w:rPr>
              <w:t xml:space="preserve">Definite </w:t>
            </w:r>
            <w:r w:rsidR="00385A07" w:rsidRPr="00D15AB6">
              <w:rPr>
                <w:rFonts w:ascii="Book Antiqua" w:hAnsi="Book Antiqua"/>
                <w:b/>
                <w:lang w:val="en-US"/>
              </w:rPr>
              <w:t>th</w:t>
            </w:r>
            <w:r w:rsidRPr="00D15AB6">
              <w:rPr>
                <w:rFonts w:ascii="Book Antiqua" w:hAnsi="Book Antiqua"/>
                <w:b/>
                <w:lang w:val="en-US"/>
              </w:rPr>
              <w:t>erapy after HP failure</w:t>
            </w:r>
          </w:p>
          <w:p w14:paraId="7F04C394" w14:textId="34B039F3" w:rsidR="001C1A67" w:rsidRPr="00D15AB6" w:rsidRDefault="001C1A67" w:rsidP="00D15AB6">
            <w:pPr>
              <w:tabs>
                <w:tab w:val="left" w:pos="9356"/>
              </w:tabs>
              <w:spacing w:line="360" w:lineRule="auto"/>
              <w:jc w:val="both"/>
              <w:rPr>
                <w:rFonts w:ascii="Book Antiqua" w:hAnsi="Book Antiqua"/>
                <w:lang w:val="en-US"/>
              </w:rPr>
            </w:pPr>
            <w:r w:rsidRPr="00D15AB6">
              <w:rPr>
                <w:rFonts w:ascii="Book Antiqua" w:hAnsi="Book Antiqua"/>
                <w:lang w:val="en-US"/>
              </w:rPr>
              <w:t>Coiling</w:t>
            </w:r>
          </w:p>
          <w:p w14:paraId="74D00BB5" w14:textId="4FEBB55F" w:rsidR="001C1A67" w:rsidRPr="00D15AB6" w:rsidRDefault="001C1A67" w:rsidP="00D15AB6">
            <w:pPr>
              <w:tabs>
                <w:tab w:val="left" w:pos="9356"/>
              </w:tabs>
              <w:spacing w:line="360" w:lineRule="auto"/>
              <w:jc w:val="both"/>
              <w:rPr>
                <w:rFonts w:ascii="Book Antiqua" w:hAnsi="Book Antiqua"/>
                <w:lang w:val="en-US"/>
              </w:rPr>
            </w:pPr>
            <w:r w:rsidRPr="00D15AB6">
              <w:rPr>
                <w:rFonts w:ascii="Book Antiqua" w:hAnsi="Book Antiqua"/>
                <w:lang w:val="en-US"/>
              </w:rPr>
              <w:t>Surgery</w:t>
            </w:r>
          </w:p>
        </w:tc>
        <w:tc>
          <w:tcPr>
            <w:tcW w:w="1701" w:type="dxa"/>
          </w:tcPr>
          <w:p w14:paraId="6C5E2433" w14:textId="77777777" w:rsidR="001C1A67" w:rsidRPr="00D15AB6" w:rsidRDefault="001C1A67" w:rsidP="00D15AB6">
            <w:pPr>
              <w:tabs>
                <w:tab w:val="left" w:pos="9356"/>
              </w:tabs>
              <w:spacing w:line="360" w:lineRule="auto"/>
              <w:jc w:val="both"/>
              <w:rPr>
                <w:rFonts w:ascii="Book Antiqua" w:hAnsi="Book Antiqua"/>
                <w:lang w:val="en-US"/>
              </w:rPr>
            </w:pPr>
          </w:p>
          <w:p w14:paraId="729FA5B2" w14:textId="77777777" w:rsidR="001C1A67" w:rsidRPr="00D15AB6" w:rsidRDefault="001C1A67" w:rsidP="00D15AB6">
            <w:pPr>
              <w:tabs>
                <w:tab w:val="left" w:pos="9356"/>
              </w:tabs>
              <w:spacing w:line="360" w:lineRule="auto"/>
              <w:jc w:val="both"/>
              <w:rPr>
                <w:rFonts w:ascii="Book Antiqua" w:hAnsi="Book Antiqua"/>
                <w:lang w:val="en-US"/>
              </w:rPr>
            </w:pPr>
          </w:p>
          <w:p w14:paraId="71A49087" w14:textId="77777777" w:rsidR="001C1A67" w:rsidRPr="00D15AB6" w:rsidRDefault="001C1A67" w:rsidP="00D15AB6">
            <w:pPr>
              <w:tabs>
                <w:tab w:val="left" w:pos="9356"/>
              </w:tabs>
              <w:spacing w:line="360" w:lineRule="auto"/>
              <w:jc w:val="both"/>
              <w:rPr>
                <w:rFonts w:ascii="Book Antiqua" w:hAnsi="Book Antiqua"/>
                <w:lang w:val="en-US"/>
              </w:rPr>
            </w:pPr>
            <w:r w:rsidRPr="00D15AB6">
              <w:rPr>
                <w:rFonts w:ascii="Book Antiqua" w:hAnsi="Book Antiqua"/>
                <w:lang w:val="en-US"/>
              </w:rPr>
              <w:t>0</w:t>
            </w:r>
          </w:p>
          <w:p w14:paraId="5149766A" w14:textId="16C03489" w:rsidR="001C1A67" w:rsidRPr="00D15AB6" w:rsidRDefault="001C1A67" w:rsidP="00D15AB6">
            <w:pPr>
              <w:tabs>
                <w:tab w:val="left" w:pos="9356"/>
              </w:tabs>
              <w:spacing w:line="360" w:lineRule="auto"/>
              <w:jc w:val="both"/>
              <w:rPr>
                <w:rFonts w:ascii="Book Antiqua" w:hAnsi="Book Antiqua"/>
                <w:lang w:val="en-US"/>
              </w:rPr>
            </w:pPr>
            <w:r w:rsidRPr="00D15AB6">
              <w:rPr>
                <w:rFonts w:ascii="Book Antiqua" w:hAnsi="Book Antiqua"/>
                <w:lang w:val="en-US"/>
              </w:rPr>
              <w:t>1 (5.9</w:t>
            </w:r>
            <w:r w:rsidR="00837182">
              <w:rPr>
                <w:rFonts w:ascii="Book Antiqua" w:hAnsi="Book Antiqua"/>
                <w:lang w:val="en-US"/>
              </w:rPr>
              <w:t>)</w:t>
            </w:r>
          </w:p>
        </w:tc>
        <w:tc>
          <w:tcPr>
            <w:tcW w:w="2268" w:type="dxa"/>
            <w:hideMark/>
          </w:tcPr>
          <w:p w14:paraId="0A50A597" w14:textId="77777777" w:rsidR="001C1A67" w:rsidRPr="00D15AB6" w:rsidRDefault="001C1A67" w:rsidP="00D15AB6">
            <w:pPr>
              <w:tabs>
                <w:tab w:val="left" w:pos="9356"/>
              </w:tabs>
              <w:spacing w:line="360" w:lineRule="auto"/>
              <w:jc w:val="both"/>
              <w:rPr>
                <w:rFonts w:ascii="Book Antiqua" w:hAnsi="Book Antiqua"/>
                <w:lang w:val="en-US"/>
              </w:rPr>
            </w:pPr>
          </w:p>
          <w:p w14:paraId="52ED469B" w14:textId="77777777" w:rsidR="001C1A67" w:rsidRPr="00D15AB6" w:rsidRDefault="001C1A67" w:rsidP="00D15AB6">
            <w:pPr>
              <w:tabs>
                <w:tab w:val="left" w:pos="9356"/>
              </w:tabs>
              <w:spacing w:line="360" w:lineRule="auto"/>
              <w:jc w:val="both"/>
              <w:rPr>
                <w:rFonts w:ascii="Book Antiqua" w:hAnsi="Book Antiqua"/>
                <w:lang w:val="en-US"/>
              </w:rPr>
            </w:pPr>
          </w:p>
          <w:p w14:paraId="73BA7D59" w14:textId="77777777" w:rsidR="001C1A67" w:rsidRPr="00D15AB6" w:rsidRDefault="001C1A67" w:rsidP="00D15AB6">
            <w:pPr>
              <w:tabs>
                <w:tab w:val="left" w:pos="9356"/>
              </w:tabs>
              <w:spacing w:line="360" w:lineRule="auto"/>
              <w:jc w:val="both"/>
              <w:rPr>
                <w:rFonts w:ascii="Book Antiqua" w:hAnsi="Book Antiqua"/>
                <w:lang w:val="en-US"/>
              </w:rPr>
            </w:pPr>
            <w:r w:rsidRPr="00D15AB6">
              <w:rPr>
                <w:rFonts w:ascii="Book Antiqua" w:hAnsi="Book Antiqua"/>
                <w:lang w:val="en-US"/>
              </w:rPr>
              <w:t>0</w:t>
            </w:r>
          </w:p>
          <w:p w14:paraId="5467C5C1" w14:textId="77777777" w:rsidR="001C1A67" w:rsidRPr="00D15AB6" w:rsidRDefault="001C1A67" w:rsidP="00D15AB6">
            <w:pPr>
              <w:tabs>
                <w:tab w:val="left" w:pos="9356"/>
              </w:tabs>
              <w:spacing w:line="360" w:lineRule="auto"/>
              <w:jc w:val="both"/>
              <w:rPr>
                <w:rFonts w:ascii="Book Antiqua" w:hAnsi="Book Antiqua"/>
                <w:lang w:val="en-US"/>
              </w:rPr>
            </w:pPr>
            <w:r w:rsidRPr="00D15AB6">
              <w:rPr>
                <w:rFonts w:ascii="Book Antiqua" w:hAnsi="Book Antiqua"/>
                <w:lang w:val="en-US"/>
              </w:rPr>
              <w:t>0</w:t>
            </w:r>
          </w:p>
        </w:tc>
        <w:tc>
          <w:tcPr>
            <w:tcW w:w="1843" w:type="dxa"/>
            <w:hideMark/>
          </w:tcPr>
          <w:p w14:paraId="2C1A51DC" w14:textId="77777777" w:rsidR="001C1A67" w:rsidRPr="00D15AB6" w:rsidRDefault="001C1A67" w:rsidP="00D15AB6">
            <w:pPr>
              <w:tabs>
                <w:tab w:val="left" w:pos="9356"/>
              </w:tabs>
              <w:spacing w:line="360" w:lineRule="auto"/>
              <w:jc w:val="both"/>
              <w:rPr>
                <w:rFonts w:ascii="Book Antiqua" w:hAnsi="Book Antiqua"/>
                <w:lang w:val="en-US"/>
              </w:rPr>
            </w:pPr>
          </w:p>
          <w:p w14:paraId="08C3291C" w14:textId="77777777" w:rsidR="001C1A67" w:rsidRPr="00D15AB6" w:rsidRDefault="001C1A67" w:rsidP="00D15AB6">
            <w:pPr>
              <w:tabs>
                <w:tab w:val="left" w:pos="9356"/>
              </w:tabs>
              <w:spacing w:line="360" w:lineRule="auto"/>
              <w:jc w:val="both"/>
              <w:rPr>
                <w:rFonts w:ascii="Book Antiqua" w:hAnsi="Book Antiqua"/>
                <w:lang w:val="en-US"/>
              </w:rPr>
            </w:pPr>
          </w:p>
          <w:p w14:paraId="420CD5E3" w14:textId="77777777" w:rsidR="001C1A67" w:rsidRPr="00D15AB6" w:rsidRDefault="001C1A67" w:rsidP="00D15AB6">
            <w:pPr>
              <w:tabs>
                <w:tab w:val="left" w:pos="9356"/>
              </w:tabs>
              <w:spacing w:line="360" w:lineRule="auto"/>
              <w:jc w:val="both"/>
              <w:rPr>
                <w:rFonts w:ascii="Book Antiqua" w:hAnsi="Book Antiqua"/>
                <w:lang w:val="en-US"/>
              </w:rPr>
            </w:pPr>
            <w:r w:rsidRPr="00D15AB6">
              <w:rPr>
                <w:rFonts w:ascii="Book Antiqua" w:hAnsi="Book Antiqua"/>
                <w:lang w:val="en-US"/>
              </w:rPr>
              <w:t>0</w:t>
            </w:r>
          </w:p>
          <w:p w14:paraId="01764095" w14:textId="7545B966" w:rsidR="001C1A67" w:rsidRPr="00D15AB6" w:rsidRDefault="00EE0615" w:rsidP="00D15AB6">
            <w:pPr>
              <w:tabs>
                <w:tab w:val="left" w:pos="9356"/>
              </w:tabs>
              <w:spacing w:line="360" w:lineRule="auto"/>
              <w:jc w:val="both"/>
              <w:rPr>
                <w:rFonts w:ascii="Book Antiqua" w:hAnsi="Book Antiqua"/>
                <w:lang w:val="en-US"/>
              </w:rPr>
            </w:pPr>
            <w:r>
              <w:rPr>
                <w:rFonts w:ascii="Book Antiqua" w:hAnsi="Book Antiqua"/>
                <w:lang w:val="en-US"/>
              </w:rPr>
              <w:t>1</w:t>
            </w:r>
            <w:r w:rsidR="001C1A67" w:rsidRPr="00D15AB6">
              <w:rPr>
                <w:rFonts w:ascii="Book Antiqua" w:hAnsi="Book Antiqua"/>
                <w:lang w:val="en-US"/>
              </w:rPr>
              <w:t xml:space="preserve"> (14</w:t>
            </w:r>
            <w:r w:rsidR="00837182">
              <w:rPr>
                <w:rFonts w:ascii="Book Antiqua" w:hAnsi="Book Antiqua"/>
                <w:lang w:val="en-US"/>
              </w:rPr>
              <w:t>)</w:t>
            </w:r>
          </w:p>
        </w:tc>
        <w:tc>
          <w:tcPr>
            <w:tcW w:w="1381" w:type="dxa"/>
            <w:hideMark/>
          </w:tcPr>
          <w:p w14:paraId="309842CF" w14:textId="77777777" w:rsidR="001C1A67" w:rsidRPr="00D15AB6" w:rsidRDefault="001C1A67" w:rsidP="00D15AB6">
            <w:pPr>
              <w:tabs>
                <w:tab w:val="left" w:pos="9356"/>
              </w:tabs>
              <w:spacing w:line="360" w:lineRule="auto"/>
              <w:jc w:val="both"/>
              <w:rPr>
                <w:rFonts w:ascii="Book Antiqua" w:hAnsi="Book Antiqua"/>
                <w:lang w:val="en-US"/>
              </w:rPr>
            </w:pPr>
            <w:r w:rsidRPr="00D15AB6">
              <w:rPr>
                <w:rFonts w:ascii="Book Antiqua" w:hAnsi="Book Antiqua"/>
                <w:lang w:val="en-US"/>
              </w:rPr>
              <w:t>ns</w:t>
            </w:r>
          </w:p>
        </w:tc>
      </w:tr>
      <w:tr w:rsidR="001C1A67" w:rsidRPr="00D15AB6" w14:paraId="68CE1BAF" w14:textId="77777777" w:rsidTr="004A5DAB">
        <w:trPr>
          <w:trHeight w:val="1394"/>
        </w:trPr>
        <w:tc>
          <w:tcPr>
            <w:tcW w:w="3085" w:type="dxa"/>
          </w:tcPr>
          <w:p w14:paraId="4C4CC712" w14:textId="77777777" w:rsidR="001C1A67" w:rsidRPr="00D15AB6" w:rsidRDefault="001C1A67" w:rsidP="00D15AB6">
            <w:pPr>
              <w:tabs>
                <w:tab w:val="left" w:pos="9356"/>
              </w:tabs>
              <w:spacing w:line="360" w:lineRule="auto"/>
              <w:jc w:val="both"/>
              <w:rPr>
                <w:rFonts w:ascii="Book Antiqua" w:hAnsi="Book Antiqua"/>
                <w:b/>
                <w:lang w:val="en-US"/>
              </w:rPr>
            </w:pPr>
            <w:r w:rsidRPr="00D15AB6">
              <w:rPr>
                <w:rFonts w:ascii="Book Antiqua" w:hAnsi="Book Antiqua"/>
                <w:b/>
                <w:lang w:val="en-US"/>
              </w:rPr>
              <w:t>Comorbidities</w:t>
            </w:r>
          </w:p>
          <w:p w14:paraId="387DE8D6" w14:textId="236C6145" w:rsidR="001C1A67" w:rsidRPr="00D15AB6" w:rsidRDefault="001C1A67" w:rsidP="00D15AB6">
            <w:pPr>
              <w:tabs>
                <w:tab w:val="left" w:pos="9356"/>
              </w:tabs>
              <w:spacing w:line="360" w:lineRule="auto"/>
              <w:jc w:val="both"/>
              <w:rPr>
                <w:rFonts w:ascii="Book Antiqua" w:hAnsi="Book Antiqua"/>
                <w:lang w:val="en-US"/>
              </w:rPr>
            </w:pPr>
            <w:r w:rsidRPr="00D15AB6">
              <w:rPr>
                <w:rFonts w:ascii="Book Antiqua" w:hAnsi="Book Antiqua"/>
                <w:lang w:val="en-US"/>
              </w:rPr>
              <w:t>Coagulopathy</w:t>
            </w:r>
          </w:p>
          <w:p w14:paraId="515A37C7" w14:textId="21592A92" w:rsidR="001C1A67" w:rsidRPr="00D15AB6" w:rsidRDefault="001C1A67" w:rsidP="00D15AB6">
            <w:pPr>
              <w:tabs>
                <w:tab w:val="left" w:pos="9356"/>
              </w:tabs>
              <w:spacing w:line="360" w:lineRule="auto"/>
              <w:jc w:val="both"/>
              <w:rPr>
                <w:rFonts w:ascii="Book Antiqua" w:hAnsi="Book Antiqua"/>
                <w:lang w:val="en-US"/>
              </w:rPr>
            </w:pPr>
            <w:r w:rsidRPr="00D15AB6">
              <w:rPr>
                <w:rFonts w:ascii="Book Antiqua" w:hAnsi="Book Antiqua"/>
                <w:lang w:val="en-US"/>
              </w:rPr>
              <w:t>Renal insufficiency</w:t>
            </w:r>
          </w:p>
          <w:p w14:paraId="0D1AA590" w14:textId="3891DE35" w:rsidR="001C1A67" w:rsidRPr="00D15AB6" w:rsidRDefault="001C1A67" w:rsidP="00D15AB6">
            <w:pPr>
              <w:tabs>
                <w:tab w:val="left" w:pos="9356"/>
              </w:tabs>
              <w:spacing w:line="360" w:lineRule="auto"/>
              <w:jc w:val="both"/>
              <w:rPr>
                <w:rFonts w:ascii="Book Antiqua" w:hAnsi="Book Antiqua"/>
                <w:lang w:val="en-US"/>
              </w:rPr>
            </w:pPr>
            <w:r w:rsidRPr="00D15AB6">
              <w:rPr>
                <w:rFonts w:ascii="Book Antiqua" w:hAnsi="Book Antiqua"/>
                <w:lang w:val="en-US"/>
              </w:rPr>
              <w:t>Hemodialysis</w:t>
            </w:r>
          </w:p>
          <w:p w14:paraId="524E37BD" w14:textId="499FC3FD" w:rsidR="001C1A67" w:rsidRPr="00D15AB6" w:rsidRDefault="001C1A67" w:rsidP="00D15AB6">
            <w:pPr>
              <w:tabs>
                <w:tab w:val="left" w:pos="9356"/>
              </w:tabs>
              <w:spacing w:line="360" w:lineRule="auto"/>
              <w:jc w:val="both"/>
              <w:rPr>
                <w:rFonts w:ascii="Book Antiqua" w:eastAsia="Times New Roman" w:hAnsi="Book Antiqua"/>
                <w:color w:val="000000"/>
                <w:lang w:val="en-US"/>
              </w:rPr>
            </w:pPr>
            <w:r w:rsidRPr="00D15AB6">
              <w:rPr>
                <w:rFonts w:ascii="Book Antiqua" w:hAnsi="Book Antiqua"/>
                <w:lang w:val="en-US"/>
              </w:rPr>
              <w:t>Liver cirrhosis</w:t>
            </w:r>
          </w:p>
        </w:tc>
        <w:tc>
          <w:tcPr>
            <w:tcW w:w="1701" w:type="dxa"/>
          </w:tcPr>
          <w:p w14:paraId="1DBD30DE" w14:textId="77777777" w:rsidR="001C1A67" w:rsidRPr="00D15AB6" w:rsidRDefault="001C1A67" w:rsidP="00D15AB6">
            <w:pPr>
              <w:tabs>
                <w:tab w:val="left" w:pos="9356"/>
              </w:tabs>
              <w:spacing w:line="360" w:lineRule="auto"/>
              <w:jc w:val="both"/>
              <w:rPr>
                <w:rFonts w:ascii="Book Antiqua" w:hAnsi="Book Antiqua"/>
                <w:lang w:val="en-US"/>
              </w:rPr>
            </w:pPr>
          </w:p>
          <w:p w14:paraId="7E087B01" w14:textId="3AE582F7" w:rsidR="001C1A67" w:rsidRPr="00D15AB6" w:rsidRDefault="001C1A67" w:rsidP="00D15AB6">
            <w:pPr>
              <w:tabs>
                <w:tab w:val="left" w:pos="9356"/>
              </w:tabs>
              <w:spacing w:line="360" w:lineRule="auto"/>
              <w:jc w:val="both"/>
              <w:rPr>
                <w:rFonts w:ascii="Book Antiqua" w:hAnsi="Book Antiqua"/>
                <w:lang w:val="en-US"/>
              </w:rPr>
            </w:pPr>
            <w:r w:rsidRPr="00D15AB6">
              <w:rPr>
                <w:rFonts w:ascii="Book Antiqua" w:hAnsi="Book Antiqua"/>
                <w:lang w:val="en-US"/>
              </w:rPr>
              <w:t>3 (17.6</w:t>
            </w:r>
            <w:r w:rsidR="00837182">
              <w:rPr>
                <w:rFonts w:ascii="Book Antiqua" w:hAnsi="Book Antiqua"/>
                <w:lang w:val="en-US"/>
              </w:rPr>
              <w:t>)</w:t>
            </w:r>
          </w:p>
          <w:p w14:paraId="2663C4B5" w14:textId="114C216E" w:rsidR="001C1A67" w:rsidRPr="00D15AB6" w:rsidRDefault="001C1A67" w:rsidP="00D15AB6">
            <w:pPr>
              <w:tabs>
                <w:tab w:val="left" w:pos="9356"/>
              </w:tabs>
              <w:spacing w:line="360" w:lineRule="auto"/>
              <w:jc w:val="both"/>
              <w:rPr>
                <w:rFonts w:ascii="Book Antiqua" w:hAnsi="Book Antiqua"/>
                <w:lang w:val="en-US"/>
              </w:rPr>
            </w:pPr>
            <w:r w:rsidRPr="00D15AB6">
              <w:rPr>
                <w:rFonts w:ascii="Book Antiqua" w:hAnsi="Book Antiqua"/>
                <w:lang w:val="en-US"/>
              </w:rPr>
              <w:t>6 (35.3</w:t>
            </w:r>
            <w:r w:rsidR="00837182">
              <w:rPr>
                <w:rFonts w:ascii="Book Antiqua" w:hAnsi="Book Antiqua"/>
                <w:lang w:val="en-US"/>
              </w:rPr>
              <w:t>)</w:t>
            </w:r>
          </w:p>
          <w:p w14:paraId="5C7E2A98" w14:textId="309584B7" w:rsidR="001C1A67" w:rsidRPr="00D15AB6" w:rsidRDefault="001C1A67" w:rsidP="00D15AB6">
            <w:pPr>
              <w:tabs>
                <w:tab w:val="left" w:pos="9356"/>
              </w:tabs>
              <w:spacing w:line="360" w:lineRule="auto"/>
              <w:jc w:val="both"/>
              <w:rPr>
                <w:rFonts w:ascii="Book Antiqua" w:hAnsi="Book Antiqua"/>
                <w:lang w:val="en-US"/>
              </w:rPr>
            </w:pPr>
            <w:r w:rsidRPr="00D15AB6">
              <w:rPr>
                <w:rFonts w:ascii="Book Antiqua" w:hAnsi="Book Antiqua"/>
                <w:lang w:val="en-US"/>
              </w:rPr>
              <w:t>3 (17.6</w:t>
            </w:r>
            <w:r w:rsidR="00837182">
              <w:rPr>
                <w:rFonts w:ascii="Book Antiqua" w:hAnsi="Book Antiqua"/>
                <w:lang w:val="en-US"/>
              </w:rPr>
              <w:t>)</w:t>
            </w:r>
          </w:p>
          <w:p w14:paraId="6F34F710" w14:textId="7675D347" w:rsidR="001C1A67" w:rsidRPr="00D15AB6" w:rsidRDefault="001C1A67" w:rsidP="00D15AB6">
            <w:pPr>
              <w:tabs>
                <w:tab w:val="left" w:pos="9356"/>
              </w:tabs>
              <w:spacing w:line="360" w:lineRule="auto"/>
              <w:jc w:val="both"/>
              <w:rPr>
                <w:rFonts w:ascii="Book Antiqua" w:hAnsi="Book Antiqua"/>
                <w:lang w:val="en-US"/>
              </w:rPr>
            </w:pPr>
            <w:r w:rsidRPr="00D15AB6">
              <w:rPr>
                <w:rFonts w:ascii="Book Antiqua" w:hAnsi="Book Antiqua"/>
                <w:lang w:val="en-US"/>
              </w:rPr>
              <w:t>2 (11.8</w:t>
            </w:r>
            <w:r w:rsidR="00837182">
              <w:rPr>
                <w:rFonts w:ascii="Book Antiqua" w:hAnsi="Book Antiqua"/>
                <w:lang w:val="en-US"/>
              </w:rPr>
              <w:t>)</w:t>
            </w:r>
          </w:p>
        </w:tc>
        <w:tc>
          <w:tcPr>
            <w:tcW w:w="2268" w:type="dxa"/>
          </w:tcPr>
          <w:p w14:paraId="5DF70597" w14:textId="77777777" w:rsidR="001C1A67" w:rsidRPr="00D15AB6" w:rsidRDefault="001C1A67" w:rsidP="00D15AB6">
            <w:pPr>
              <w:tabs>
                <w:tab w:val="left" w:pos="9356"/>
              </w:tabs>
              <w:spacing w:line="360" w:lineRule="auto"/>
              <w:jc w:val="both"/>
              <w:rPr>
                <w:rFonts w:ascii="Book Antiqua" w:hAnsi="Book Antiqua"/>
                <w:lang w:val="en-US"/>
              </w:rPr>
            </w:pPr>
          </w:p>
          <w:p w14:paraId="689E5788" w14:textId="60423605" w:rsidR="001C1A67" w:rsidRPr="00D15AB6" w:rsidRDefault="00EE0615" w:rsidP="00D15AB6">
            <w:pPr>
              <w:tabs>
                <w:tab w:val="left" w:pos="9356"/>
              </w:tabs>
              <w:spacing w:line="360" w:lineRule="auto"/>
              <w:jc w:val="both"/>
              <w:rPr>
                <w:rFonts w:ascii="Book Antiqua" w:hAnsi="Book Antiqua"/>
                <w:lang w:val="en-US"/>
              </w:rPr>
            </w:pPr>
            <w:r>
              <w:rPr>
                <w:rFonts w:ascii="Book Antiqua" w:hAnsi="Book Antiqua"/>
                <w:lang w:val="en-US"/>
              </w:rPr>
              <w:t>2</w:t>
            </w:r>
            <w:r w:rsidR="001C1A67" w:rsidRPr="00D15AB6">
              <w:rPr>
                <w:rFonts w:ascii="Book Antiqua" w:hAnsi="Book Antiqua"/>
                <w:lang w:val="en-US"/>
              </w:rPr>
              <w:t xml:space="preserve"> (22</w:t>
            </w:r>
            <w:r w:rsidR="00837182">
              <w:rPr>
                <w:rFonts w:ascii="Book Antiqua" w:hAnsi="Book Antiqua"/>
                <w:lang w:val="en-US"/>
              </w:rPr>
              <w:t>)</w:t>
            </w:r>
          </w:p>
          <w:p w14:paraId="1D90E8E8" w14:textId="38782239" w:rsidR="001C1A67" w:rsidRPr="00D15AB6" w:rsidRDefault="00EE0615" w:rsidP="00D15AB6">
            <w:pPr>
              <w:tabs>
                <w:tab w:val="left" w:pos="9356"/>
              </w:tabs>
              <w:spacing w:line="360" w:lineRule="auto"/>
              <w:jc w:val="both"/>
              <w:rPr>
                <w:rFonts w:ascii="Book Antiqua" w:hAnsi="Book Antiqua"/>
                <w:lang w:val="en-US"/>
              </w:rPr>
            </w:pPr>
            <w:r>
              <w:rPr>
                <w:rFonts w:ascii="Book Antiqua" w:hAnsi="Book Antiqua"/>
                <w:lang w:val="en-US"/>
              </w:rPr>
              <w:t>3</w:t>
            </w:r>
            <w:r w:rsidR="001C1A67" w:rsidRPr="00D15AB6">
              <w:rPr>
                <w:rFonts w:ascii="Book Antiqua" w:hAnsi="Book Antiqua"/>
                <w:lang w:val="en-US"/>
              </w:rPr>
              <w:t xml:space="preserve"> (33</w:t>
            </w:r>
            <w:r w:rsidR="00837182">
              <w:rPr>
                <w:rFonts w:ascii="Book Antiqua" w:hAnsi="Book Antiqua"/>
                <w:lang w:val="en-US"/>
              </w:rPr>
              <w:t>)</w:t>
            </w:r>
          </w:p>
          <w:p w14:paraId="5B43C05B" w14:textId="039EF8DF" w:rsidR="001C1A67" w:rsidRPr="00D15AB6" w:rsidRDefault="00EE0615" w:rsidP="00D15AB6">
            <w:pPr>
              <w:tabs>
                <w:tab w:val="left" w:pos="9356"/>
              </w:tabs>
              <w:spacing w:line="360" w:lineRule="auto"/>
              <w:jc w:val="both"/>
              <w:rPr>
                <w:rFonts w:ascii="Book Antiqua" w:hAnsi="Book Antiqua"/>
                <w:lang w:val="en-US"/>
              </w:rPr>
            </w:pPr>
            <w:r>
              <w:rPr>
                <w:rFonts w:ascii="Book Antiqua" w:hAnsi="Book Antiqua"/>
                <w:lang w:val="en-US"/>
              </w:rPr>
              <w:t>2</w:t>
            </w:r>
            <w:r w:rsidR="001C1A67" w:rsidRPr="00D15AB6">
              <w:rPr>
                <w:rFonts w:ascii="Book Antiqua" w:hAnsi="Book Antiqua"/>
                <w:lang w:val="en-US"/>
              </w:rPr>
              <w:t xml:space="preserve"> (22</w:t>
            </w:r>
            <w:r w:rsidR="00837182">
              <w:rPr>
                <w:rFonts w:ascii="Book Antiqua" w:hAnsi="Book Antiqua"/>
                <w:lang w:val="en-US"/>
              </w:rPr>
              <w:t>)</w:t>
            </w:r>
          </w:p>
          <w:p w14:paraId="5137461D" w14:textId="11B2DA46" w:rsidR="001C1A67" w:rsidRPr="00D15AB6" w:rsidRDefault="00EE0615" w:rsidP="00D15AB6">
            <w:pPr>
              <w:tabs>
                <w:tab w:val="left" w:pos="9356"/>
              </w:tabs>
              <w:spacing w:line="360" w:lineRule="auto"/>
              <w:jc w:val="both"/>
              <w:rPr>
                <w:rFonts w:ascii="Book Antiqua" w:eastAsia="Times New Roman" w:hAnsi="Book Antiqua"/>
                <w:color w:val="000000"/>
                <w:lang w:val="en-US"/>
              </w:rPr>
            </w:pPr>
            <w:r>
              <w:rPr>
                <w:rFonts w:ascii="Book Antiqua" w:hAnsi="Book Antiqua"/>
                <w:lang w:val="en-US"/>
              </w:rPr>
              <w:t>2</w:t>
            </w:r>
            <w:r w:rsidR="001C1A67" w:rsidRPr="00D15AB6">
              <w:rPr>
                <w:rFonts w:ascii="Book Antiqua" w:hAnsi="Book Antiqua"/>
                <w:lang w:val="en-US"/>
              </w:rPr>
              <w:t xml:space="preserve"> (22</w:t>
            </w:r>
            <w:r w:rsidR="00837182">
              <w:rPr>
                <w:rFonts w:ascii="Book Antiqua" w:hAnsi="Book Antiqua"/>
                <w:lang w:val="en-US"/>
              </w:rPr>
              <w:t>)</w:t>
            </w:r>
          </w:p>
        </w:tc>
        <w:tc>
          <w:tcPr>
            <w:tcW w:w="1843" w:type="dxa"/>
          </w:tcPr>
          <w:p w14:paraId="5089A552" w14:textId="77777777" w:rsidR="001C1A67" w:rsidRPr="00D15AB6" w:rsidRDefault="001C1A67" w:rsidP="00D15AB6">
            <w:pPr>
              <w:tabs>
                <w:tab w:val="left" w:pos="9356"/>
              </w:tabs>
              <w:spacing w:line="360" w:lineRule="auto"/>
              <w:jc w:val="both"/>
              <w:rPr>
                <w:rFonts w:ascii="Book Antiqua" w:hAnsi="Book Antiqua"/>
                <w:lang w:val="en-US"/>
              </w:rPr>
            </w:pPr>
          </w:p>
          <w:p w14:paraId="4B980C03" w14:textId="7A3DAE66" w:rsidR="001C1A67" w:rsidRPr="00D15AB6" w:rsidRDefault="00EE0615" w:rsidP="00D15AB6">
            <w:pPr>
              <w:tabs>
                <w:tab w:val="left" w:pos="9356"/>
              </w:tabs>
              <w:spacing w:line="360" w:lineRule="auto"/>
              <w:jc w:val="both"/>
              <w:rPr>
                <w:rFonts w:ascii="Book Antiqua" w:hAnsi="Book Antiqua"/>
                <w:lang w:val="en-US"/>
              </w:rPr>
            </w:pPr>
            <w:r>
              <w:rPr>
                <w:rFonts w:ascii="Book Antiqua" w:hAnsi="Book Antiqua"/>
                <w:lang w:val="en-US"/>
              </w:rPr>
              <w:t>1</w:t>
            </w:r>
            <w:r w:rsidR="001C1A67" w:rsidRPr="00D15AB6">
              <w:rPr>
                <w:rFonts w:ascii="Book Antiqua" w:hAnsi="Book Antiqua"/>
                <w:lang w:val="en-US"/>
              </w:rPr>
              <w:t xml:space="preserve"> (14</w:t>
            </w:r>
            <w:r w:rsidR="00837182">
              <w:rPr>
                <w:rFonts w:ascii="Book Antiqua" w:hAnsi="Book Antiqua"/>
                <w:lang w:val="en-US"/>
              </w:rPr>
              <w:t>)</w:t>
            </w:r>
          </w:p>
          <w:p w14:paraId="2311A509" w14:textId="7B5C2CA3" w:rsidR="001C1A67" w:rsidRPr="00D15AB6" w:rsidRDefault="00EE0615" w:rsidP="00D15AB6">
            <w:pPr>
              <w:tabs>
                <w:tab w:val="left" w:pos="9356"/>
              </w:tabs>
              <w:spacing w:line="360" w:lineRule="auto"/>
              <w:jc w:val="both"/>
              <w:rPr>
                <w:rFonts w:ascii="Book Antiqua" w:hAnsi="Book Antiqua"/>
                <w:lang w:val="en-US"/>
              </w:rPr>
            </w:pPr>
            <w:r>
              <w:rPr>
                <w:rFonts w:ascii="Book Antiqua" w:hAnsi="Book Antiqua"/>
                <w:lang w:val="en-US"/>
              </w:rPr>
              <w:t>3</w:t>
            </w:r>
            <w:r>
              <w:rPr>
                <w:rFonts w:ascii="Book Antiqua" w:eastAsia="宋体" w:hAnsi="Book Antiqua" w:hint="eastAsia"/>
                <w:lang w:val="en-US" w:eastAsia="zh-CN"/>
              </w:rPr>
              <w:t xml:space="preserve"> </w:t>
            </w:r>
            <w:r w:rsidR="001C1A67" w:rsidRPr="00D15AB6">
              <w:rPr>
                <w:rFonts w:ascii="Book Antiqua" w:hAnsi="Book Antiqua"/>
                <w:lang w:val="en-US"/>
              </w:rPr>
              <w:t>(43</w:t>
            </w:r>
            <w:r w:rsidR="00837182">
              <w:rPr>
                <w:rFonts w:ascii="Book Antiqua" w:hAnsi="Book Antiqua"/>
                <w:lang w:val="en-US"/>
              </w:rPr>
              <w:t>)</w:t>
            </w:r>
          </w:p>
          <w:p w14:paraId="76F50ADB" w14:textId="4017728E" w:rsidR="001C1A67" w:rsidRPr="00D15AB6" w:rsidRDefault="00EE0615" w:rsidP="00D15AB6">
            <w:pPr>
              <w:tabs>
                <w:tab w:val="left" w:pos="9356"/>
              </w:tabs>
              <w:spacing w:line="360" w:lineRule="auto"/>
              <w:jc w:val="both"/>
              <w:rPr>
                <w:rFonts w:ascii="Book Antiqua" w:hAnsi="Book Antiqua"/>
                <w:lang w:val="en-US"/>
              </w:rPr>
            </w:pPr>
            <w:r>
              <w:rPr>
                <w:rFonts w:ascii="Book Antiqua" w:hAnsi="Book Antiqua"/>
                <w:lang w:val="en-US"/>
              </w:rPr>
              <w:t>1</w:t>
            </w:r>
            <w:r w:rsidR="001C1A67" w:rsidRPr="00D15AB6">
              <w:rPr>
                <w:rFonts w:ascii="Book Antiqua" w:hAnsi="Book Antiqua"/>
                <w:lang w:val="en-US"/>
              </w:rPr>
              <w:t xml:space="preserve"> (14</w:t>
            </w:r>
            <w:r w:rsidR="00837182">
              <w:rPr>
                <w:rFonts w:ascii="Book Antiqua" w:hAnsi="Book Antiqua"/>
                <w:lang w:val="en-US"/>
              </w:rPr>
              <w:t>)</w:t>
            </w:r>
          </w:p>
          <w:p w14:paraId="31AE636E" w14:textId="77777777" w:rsidR="001C1A67" w:rsidRPr="00D15AB6" w:rsidRDefault="001C1A67" w:rsidP="00D15AB6">
            <w:pPr>
              <w:tabs>
                <w:tab w:val="left" w:pos="9356"/>
              </w:tabs>
              <w:spacing w:line="360" w:lineRule="auto"/>
              <w:jc w:val="both"/>
              <w:rPr>
                <w:rFonts w:ascii="Book Antiqua" w:eastAsia="Times New Roman" w:hAnsi="Book Antiqua"/>
                <w:color w:val="000000"/>
                <w:lang w:val="en-US"/>
              </w:rPr>
            </w:pPr>
            <w:r w:rsidRPr="00D15AB6">
              <w:rPr>
                <w:rFonts w:ascii="Book Antiqua" w:hAnsi="Book Antiqua"/>
                <w:lang w:val="en-US"/>
              </w:rPr>
              <w:t>0</w:t>
            </w:r>
          </w:p>
        </w:tc>
        <w:tc>
          <w:tcPr>
            <w:tcW w:w="1381" w:type="dxa"/>
          </w:tcPr>
          <w:p w14:paraId="0A292DC9" w14:textId="77777777" w:rsidR="001C1A67" w:rsidRPr="00D15AB6" w:rsidRDefault="001C1A67" w:rsidP="00D15AB6">
            <w:pPr>
              <w:tabs>
                <w:tab w:val="left" w:pos="9356"/>
              </w:tabs>
              <w:spacing w:line="360" w:lineRule="auto"/>
              <w:jc w:val="both"/>
              <w:rPr>
                <w:rFonts w:ascii="Book Antiqua" w:hAnsi="Book Antiqua"/>
                <w:lang w:val="en-US"/>
              </w:rPr>
            </w:pPr>
          </w:p>
        </w:tc>
      </w:tr>
      <w:tr w:rsidR="001C1A67" w:rsidRPr="00D15AB6" w14:paraId="0419F6B7" w14:textId="77777777" w:rsidTr="004A5DAB">
        <w:trPr>
          <w:trHeight w:val="1683"/>
        </w:trPr>
        <w:tc>
          <w:tcPr>
            <w:tcW w:w="3085" w:type="dxa"/>
          </w:tcPr>
          <w:p w14:paraId="4608F419" w14:textId="77777777" w:rsidR="001C1A67" w:rsidRPr="00D15AB6" w:rsidRDefault="001C1A67" w:rsidP="00D15AB6">
            <w:pPr>
              <w:tabs>
                <w:tab w:val="left" w:pos="9356"/>
              </w:tabs>
              <w:spacing w:line="360" w:lineRule="auto"/>
              <w:jc w:val="both"/>
              <w:rPr>
                <w:rFonts w:ascii="Book Antiqua" w:hAnsi="Book Antiqua"/>
                <w:b/>
                <w:lang w:val="en-US"/>
              </w:rPr>
            </w:pPr>
            <w:r w:rsidRPr="00D15AB6">
              <w:rPr>
                <w:rFonts w:ascii="Book Antiqua" w:hAnsi="Book Antiqua"/>
                <w:b/>
                <w:lang w:val="en-US"/>
              </w:rPr>
              <w:t>Therapeutic anticoagulation</w:t>
            </w:r>
          </w:p>
          <w:p w14:paraId="60892FA8" w14:textId="557188FB" w:rsidR="001C1A67" w:rsidRPr="00D15AB6" w:rsidRDefault="00EE5D09" w:rsidP="00D15AB6">
            <w:pPr>
              <w:tabs>
                <w:tab w:val="left" w:pos="9356"/>
              </w:tabs>
              <w:spacing w:line="360" w:lineRule="auto"/>
              <w:jc w:val="both"/>
              <w:rPr>
                <w:rFonts w:ascii="Book Antiqua" w:hAnsi="Book Antiqua"/>
                <w:lang w:val="en-US"/>
              </w:rPr>
            </w:pPr>
            <w:r w:rsidRPr="00D15AB6">
              <w:rPr>
                <w:rFonts w:ascii="Book Antiqua" w:hAnsi="Book Antiqua"/>
                <w:lang w:val="en-US"/>
              </w:rPr>
              <w:t xml:space="preserve">Dual </w:t>
            </w:r>
            <w:proofErr w:type="spellStart"/>
            <w:r w:rsidRPr="00D15AB6">
              <w:rPr>
                <w:rFonts w:ascii="Book Antiqua" w:hAnsi="Book Antiqua"/>
                <w:lang w:val="en-US"/>
              </w:rPr>
              <w:t>antiplatet</w:t>
            </w:r>
            <w:proofErr w:type="spellEnd"/>
            <w:r w:rsidRPr="00D15AB6">
              <w:rPr>
                <w:rFonts w:ascii="Book Antiqua" w:hAnsi="Book Antiqua"/>
                <w:lang w:val="en-US"/>
              </w:rPr>
              <w:t xml:space="preserve"> therapy</w:t>
            </w:r>
          </w:p>
          <w:p w14:paraId="09F6324D" w14:textId="56EFC121" w:rsidR="001C1A67" w:rsidRPr="00D15AB6" w:rsidRDefault="001C1A67" w:rsidP="00D15AB6">
            <w:pPr>
              <w:tabs>
                <w:tab w:val="left" w:pos="9356"/>
              </w:tabs>
              <w:spacing w:line="360" w:lineRule="auto"/>
              <w:jc w:val="both"/>
              <w:rPr>
                <w:rFonts w:ascii="Book Antiqua" w:hAnsi="Book Antiqua"/>
                <w:lang w:val="en-US"/>
              </w:rPr>
            </w:pPr>
            <w:r w:rsidRPr="00D15AB6">
              <w:rPr>
                <w:rFonts w:ascii="Book Antiqua" w:hAnsi="Book Antiqua"/>
                <w:lang w:val="en-US"/>
              </w:rPr>
              <w:t>Vit</w:t>
            </w:r>
            <w:r w:rsidR="00385A07">
              <w:rPr>
                <w:rFonts w:ascii="Book Antiqua" w:eastAsia="宋体" w:hAnsi="Book Antiqua" w:hint="eastAsia"/>
                <w:lang w:val="en-US" w:eastAsia="zh-CN"/>
              </w:rPr>
              <w:t>amin</w:t>
            </w:r>
            <w:r w:rsidRPr="00D15AB6">
              <w:rPr>
                <w:rFonts w:ascii="Book Antiqua" w:hAnsi="Book Antiqua"/>
                <w:lang w:val="en-US"/>
              </w:rPr>
              <w:t xml:space="preserve"> K Antagonists</w:t>
            </w:r>
          </w:p>
          <w:p w14:paraId="44F46786" w14:textId="71E41B14" w:rsidR="001C1A67" w:rsidRPr="00D15AB6" w:rsidRDefault="001C1A67" w:rsidP="00D15AB6">
            <w:pPr>
              <w:tabs>
                <w:tab w:val="left" w:pos="9356"/>
              </w:tabs>
              <w:spacing w:line="360" w:lineRule="auto"/>
              <w:jc w:val="both"/>
              <w:rPr>
                <w:rFonts w:ascii="Book Antiqua" w:hAnsi="Book Antiqua"/>
                <w:lang w:val="en-US"/>
              </w:rPr>
            </w:pPr>
            <w:r w:rsidRPr="00D15AB6">
              <w:rPr>
                <w:rFonts w:ascii="Book Antiqua" w:hAnsi="Book Antiqua"/>
                <w:lang w:val="en-US"/>
              </w:rPr>
              <w:t>DOA</w:t>
            </w:r>
            <w:r w:rsidR="00D60ED1" w:rsidRPr="00D15AB6">
              <w:rPr>
                <w:rFonts w:ascii="Book Antiqua" w:hAnsi="Book Antiqua"/>
                <w:lang w:val="en-US"/>
              </w:rPr>
              <w:t>C</w:t>
            </w:r>
            <w:r w:rsidR="00C02BA4" w:rsidRPr="00D15AB6">
              <w:rPr>
                <w:rFonts w:ascii="Book Antiqua" w:hAnsi="Book Antiqua"/>
                <w:i/>
                <w:lang w:val="en-US"/>
              </w:rPr>
              <w:t xml:space="preserve"> </w:t>
            </w:r>
          </w:p>
          <w:p w14:paraId="6F345851" w14:textId="5248A9BE" w:rsidR="001C1A67" w:rsidRPr="00D15AB6" w:rsidRDefault="001C1A67" w:rsidP="00D15AB6">
            <w:pPr>
              <w:tabs>
                <w:tab w:val="left" w:pos="9356"/>
              </w:tabs>
              <w:spacing w:line="360" w:lineRule="auto"/>
              <w:jc w:val="both"/>
              <w:rPr>
                <w:rFonts w:ascii="Book Antiqua" w:eastAsia="Times New Roman" w:hAnsi="Book Antiqua"/>
                <w:color w:val="000000"/>
                <w:lang w:val="en-US"/>
              </w:rPr>
            </w:pPr>
            <w:proofErr w:type="spellStart"/>
            <w:r w:rsidRPr="00D15AB6">
              <w:rPr>
                <w:rFonts w:ascii="Book Antiqua" w:hAnsi="Book Antiqua"/>
                <w:lang w:val="en-US"/>
              </w:rPr>
              <w:t>Antiaggregation</w:t>
            </w:r>
            <w:proofErr w:type="spellEnd"/>
            <w:r w:rsidRPr="00D15AB6">
              <w:rPr>
                <w:rFonts w:ascii="Book Antiqua" w:hAnsi="Book Antiqua"/>
                <w:lang w:val="en-US"/>
              </w:rPr>
              <w:t xml:space="preserve"> therapy</w:t>
            </w:r>
          </w:p>
        </w:tc>
        <w:tc>
          <w:tcPr>
            <w:tcW w:w="1701" w:type="dxa"/>
          </w:tcPr>
          <w:p w14:paraId="462D170F" w14:textId="35B6D4E2" w:rsidR="001C1A67" w:rsidRPr="00D15AB6" w:rsidRDefault="001C1A67" w:rsidP="00D15AB6">
            <w:pPr>
              <w:tabs>
                <w:tab w:val="left" w:pos="9356"/>
              </w:tabs>
              <w:spacing w:line="360" w:lineRule="auto"/>
              <w:jc w:val="both"/>
              <w:rPr>
                <w:rFonts w:ascii="Book Antiqua" w:eastAsia="Times New Roman" w:hAnsi="Book Antiqua"/>
                <w:color w:val="000000"/>
                <w:lang w:val="en-US"/>
              </w:rPr>
            </w:pPr>
            <w:r w:rsidRPr="00D15AB6">
              <w:rPr>
                <w:rFonts w:ascii="Book Antiqua" w:eastAsia="Times New Roman" w:hAnsi="Book Antiqua"/>
                <w:color w:val="000000"/>
                <w:lang w:val="en-US"/>
              </w:rPr>
              <w:t>10 (59</w:t>
            </w:r>
            <w:r w:rsidR="00837182">
              <w:rPr>
                <w:rFonts w:ascii="Book Antiqua" w:eastAsia="Times New Roman" w:hAnsi="Book Antiqua"/>
                <w:color w:val="000000"/>
                <w:lang w:val="en-US"/>
              </w:rPr>
              <w:t>)</w:t>
            </w:r>
          </w:p>
          <w:p w14:paraId="4ADA6933" w14:textId="77777777" w:rsidR="001C1A67" w:rsidRPr="00D15AB6" w:rsidRDefault="001C1A67" w:rsidP="00D15AB6">
            <w:pPr>
              <w:tabs>
                <w:tab w:val="left" w:pos="9356"/>
              </w:tabs>
              <w:spacing w:line="360" w:lineRule="auto"/>
              <w:jc w:val="both"/>
              <w:rPr>
                <w:rFonts w:ascii="Book Antiqua" w:eastAsia="Times New Roman" w:hAnsi="Book Antiqua"/>
                <w:color w:val="000000"/>
                <w:lang w:val="en-US"/>
              </w:rPr>
            </w:pPr>
          </w:p>
          <w:p w14:paraId="38029FB2" w14:textId="3E1EB5D1" w:rsidR="001C1A67" w:rsidRPr="00D15AB6" w:rsidRDefault="001C1A67" w:rsidP="00D15AB6">
            <w:pPr>
              <w:tabs>
                <w:tab w:val="left" w:pos="9356"/>
              </w:tabs>
              <w:spacing w:line="360" w:lineRule="auto"/>
              <w:jc w:val="both"/>
              <w:rPr>
                <w:rFonts w:ascii="Book Antiqua" w:eastAsia="Times New Roman" w:hAnsi="Book Antiqua"/>
                <w:color w:val="000000"/>
                <w:lang w:val="en-US"/>
              </w:rPr>
            </w:pPr>
            <w:r w:rsidRPr="00D15AB6">
              <w:rPr>
                <w:rFonts w:ascii="Book Antiqua" w:eastAsia="Times New Roman" w:hAnsi="Book Antiqua"/>
                <w:color w:val="000000"/>
                <w:lang w:val="en-US"/>
              </w:rPr>
              <w:t>1 (5.9</w:t>
            </w:r>
            <w:r w:rsidR="00837182">
              <w:rPr>
                <w:rFonts w:ascii="Book Antiqua" w:eastAsia="Times New Roman" w:hAnsi="Book Antiqua"/>
                <w:color w:val="000000"/>
                <w:lang w:val="en-US"/>
              </w:rPr>
              <w:t>)</w:t>
            </w:r>
          </w:p>
          <w:p w14:paraId="57B54528" w14:textId="055D8C7E" w:rsidR="001C1A67" w:rsidRPr="00D15AB6" w:rsidRDefault="001C1A67" w:rsidP="00D15AB6">
            <w:pPr>
              <w:tabs>
                <w:tab w:val="left" w:pos="9356"/>
              </w:tabs>
              <w:spacing w:line="360" w:lineRule="auto"/>
              <w:jc w:val="both"/>
              <w:rPr>
                <w:rFonts w:ascii="Book Antiqua" w:eastAsia="Times New Roman" w:hAnsi="Book Antiqua"/>
                <w:color w:val="000000"/>
                <w:lang w:val="en-US"/>
              </w:rPr>
            </w:pPr>
            <w:r w:rsidRPr="00D15AB6">
              <w:rPr>
                <w:rFonts w:ascii="Book Antiqua" w:eastAsia="Times New Roman" w:hAnsi="Book Antiqua"/>
                <w:color w:val="000000"/>
                <w:lang w:val="en-US"/>
              </w:rPr>
              <w:t>3 (17.6</w:t>
            </w:r>
            <w:r w:rsidR="00837182">
              <w:rPr>
                <w:rFonts w:ascii="Book Antiqua" w:eastAsia="Times New Roman" w:hAnsi="Book Antiqua"/>
                <w:color w:val="000000"/>
                <w:lang w:val="en-US"/>
              </w:rPr>
              <w:t>)</w:t>
            </w:r>
          </w:p>
          <w:p w14:paraId="602AF309" w14:textId="5E90EC09" w:rsidR="001C1A67" w:rsidRPr="00D15AB6" w:rsidRDefault="001C1A67" w:rsidP="00D15AB6">
            <w:pPr>
              <w:tabs>
                <w:tab w:val="left" w:pos="9356"/>
              </w:tabs>
              <w:spacing w:line="360" w:lineRule="auto"/>
              <w:jc w:val="both"/>
              <w:rPr>
                <w:rFonts w:ascii="Book Antiqua" w:eastAsia="Times New Roman" w:hAnsi="Book Antiqua"/>
                <w:color w:val="000000"/>
                <w:lang w:val="en-US"/>
              </w:rPr>
            </w:pPr>
            <w:r w:rsidRPr="00D15AB6">
              <w:rPr>
                <w:rFonts w:ascii="Book Antiqua" w:eastAsia="Times New Roman" w:hAnsi="Book Antiqua"/>
                <w:color w:val="000000"/>
                <w:lang w:val="en-US"/>
              </w:rPr>
              <w:t>3 (17.6</w:t>
            </w:r>
            <w:r w:rsidR="00837182">
              <w:rPr>
                <w:rFonts w:ascii="Book Antiqua" w:eastAsia="Times New Roman" w:hAnsi="Book Antiqua"/>
                <w:color w:val="000000"/>
                <w:lang w:val="en-US"/>
              </w:rPr>
              <w:t>)</w:t>
            </w:r>
          </w:p>
          <w:p w14:paraId="6ABA8280" w14:textId="5EE1BF0C" w:rsidR="001C1A67" w:rsidRPr="00D15AB6" w:rsidRDefault="001C1A67" w:rsidP="00D15AB6">
            <w:pPr>
              <w:tabs>
                <w:tab w:val="left" w:pos="9356"/>
              </w:tabs>
              <w:spacing w:line="360" w:lineRule="auto"/>
              <w:jc w:val="both"/>
              <w:rPr>
                <w:rFonts w:ascii="Book Antiqua" w:eastAsia="Times New Roman" w:hAnsi="Book Antiqua"/>
                <w:color w:val="000000"/>
                <w:lang w:val="en-US"/>
              </w:rPr>
            </w:pPr>
            <w:r w:rsidRPr="00D15AB6">
              <w:rPr>
                <w:rFonts w:ascii="Book Antiqua" w:eastAsia="Times New Roman" w:hAnsi="Book Antiqua"/>
                <w:color w:val="000000"/>
                <w:lang w:val="en-US"/>
              </w:rPr>
              <w:t>5 (29.4</w:t>
            </w:r>
            <w:r w:rsidR="00837182">
              <w:rPr>
                <w:rFonts w:ascii="Book Antiqua" w:eastAsia="Times New Roman" w:hAnsi="Book Antiqua"/>
                <w:color w:val="000000"/>
                <w:lang w:val="en-US"/>
              </w:rPr>
              <w:t>)</w:t>
            </w:r>
          </w:p>
        </w:tc>
        <w:tc>
          <w:tcPr>
            <w:tcW w:w="2268" w:type="dxa"/>
          </w:tcPr>
          <w:p w14:paraId="102D475D" w14:textId="47946C75" w:rsidR="001C1A67" w:rsidRPr="00D15AB6" w:rsidRDefault="00EE0615" w:rsidP="00D15AB6">
            <w:pPr>
              <w:tabs>
                <w:tab w:val="left" w:pos="9356"/>
              </w:tabs>
              <w:spacing w:line="360" w:lineRule="auto"/>
              <w:jc w:val="both"/>
              <w:rPr>
                <w:rFonts w:ascii="Book Antiqua" w:eastAsia="Times New Roman" w:hAnsi="Book Antiqua"/>
                <w:color w:val="000000"/>
                <w:lang w:val="en-US"/>
              </w:rPr>
            </w:pPr>
            <w:r>
              <w:rPr>
                <w:rFonts w:ascii="Book Antiqua" w:eastAsia="Times New Roman" w:hAnsi="Book Antiqua"/>
                <w:color w:val="000000"/>
                <w:lang w:val="en-US"/>
              </w:rPr>
              <w:t>3</w:t>
            </w:r>
            <w:r w:rsidR="001C1A67" w:rsidRPr="00D15AB6">
              <w:rPr>
                <w:rFonts w:ascii="Book Antiqua" w:eastAsia="Times New Roman" w:hAnsi="Book Antiqua"/>
                <w:color w:val="000000"/>
                <w:lang w:val="en-US"/>
              </w:rPr>
              <w:t xml:space="preserve"> (33</w:t>
            </w:r>
            <w:r w:rsidR="00837182">
              <w:rPr>
                <w:rFonts w:ascii="Book Antiqua" w:eastAsia="Times New Roman" w:hAnsi="Book Antiqua"/>
                <w:color w:val="000000"/>
                <w:lang w:val="en-US"/>
              </w:rPr>
              <w:t>)</w:t>
            </w:r>
          </w:p>
          <w:p w14:paraId="34176C9D" w14:textId="77777777" w:rsidR="001C1A67" w:rsidRPr="00D15AB6" w:rsidRDefault="001C1A67" w:rsidP="00D15AB6">
            <w:pPr>
              <w:tabs>
                <w:tab w:val="left" w:pos="9356"/>
              </w:tabs>
              <w:spacing w:line="360" w:lineRule="auto"/>
              <w:jc w:val="both"/>
              <w:rPr>
                <w:rFonts w:ascii="Book Antiqua" w:eastAsia="Times New Roman" w:hAnsi="Book Antiqua"/>
                <w:color w:val="000000"/>
                <w:lang w:val="en-US"/>
              </w:rPr>
            </w:pPr>
          </w:p>
          <w:p w14:paraId="01AE94DC" w14:textId="77777777" w:rsidR="001C1A67" w:rsidRPr="00D15AB6" w:rsidRDefault="001C1A67" w:rsidP="00D15AB6">
            <w:pPr>
              <w:tabs>
                <w:tab w:val="left" w:pos="9356"/>
              </w:tabs>
              <w:spacing w:line="360" w:lineRule="auto"/>
              <w:jc w:val="both"/>
              <w:rPr>
                <w:rFonts w:ascii="Book Antiqua" w:eastAsia="Times New Roman" w:hAnsi="Book Antiqua"/>
                <w:color w:val="000000"/>
                <w:lang w:val="en-US"/>
              </w:rPr>
            </w:pPr>
            <w:r w:rsidRPr="00D15AB6">
              <w:rPr>
                <w:rFonts w:ascii="Book Antiqua" w:eastAsia="Times New Roman" w:hAnsi="Book Antiqua"/>
                <w:color w:val="000000"/>
                <w:lang w:val="en-US"/>
              </w:rPr>
              <w:t>0</w:t>
            </w:r>
          </w:p>
          <w:p w14:paraId="21917CE3" w14:textId="77777777" w:rsidR="001C1A67" w:rsidRPr="00D15AB6" w:rsidRDefault="001C1A67" w:rsidP="00D15AB6">
            <w:pPr>
              <w:tabs>
                <w:tab w:val="left" w:pos="9356"/>
              </w:tabs>
              <w:spacing w:line="360" w:lineRule="auto"/>
              <w:jc w:val="both"/>
              <w:rPr>
                <w:rFonts w:ascii="Book Antiqua" w:eastAsia="Times New Roman" w:hAnsi="Book Antiqua"/>
                <w:color w:val="000000"/>
                <w:lang w:val="en-US"/>
              </w:rPr>
            </w:pPr>
            <w:r w:rsidRPr="00D15AB6">
              <w:rPr>
                <w:rFonts w:ascii="Book Antiqua" w:eastAsia="Times New Roman" w:hAnsi="Book Antiqua"/>
                <w:color w:val="000000"/>
                <w:lang w:val="en-US"/>
              </w:rPr>
              <w:t>0</w:t>
            </w:r>
          </w:p>
          <w:p w14:paraId="6570D673" w14:textId="77777777" w:rsidR="001C1A67" w:rsidRPr="00D15AB6" w:rsidRDefault="001C1A67" w:rsidP="00D15AB6">
            <w:pPr>
              <w:tabs>
                <w:tab w:val="left" w:pos="9356"/>
              </w:tabs>
              <w:spacing w:line="360" w:lineRule="auto"/>
              <w:jc w:val="both"/>
              <w:rPr>
                <w:rFonts w:ascii="Book Antiqua" w:eastAsia="Times New Roman" w:hAnsi="Book Antiqua"/>
                <w:color w:val="000000"/>
                <w:lang w:val="en-US"/>
              </w:rPr>
            </w:pPr>
            <w:r w:rsidRPr="00D15AB6">
              <w:rPr>
                <w:rFonts w:ascii="Book Antiqua" w:eastAsia="Times New Roman" w:hAnsi="Book Antiqua"/>
                <w:color w:val="000000"/>
                <w:lang w:val="en-US"/>
              </w:rPr>
              <w:t>0</w:t>
            </w:r>
          </w:p>
          <w:p w14:paraId="34DFDD48" w14:textId="5178F8B6" w:rsidR="001C1A67" w:rsidRPr="00D15AB6" w:rsidRDefault="00EE0615" w:rsidP="00D15AB6">
            <w:pPr>
              <w:tabs>
                <w:tab w:val="left" w:pos="9356"/>
              </w:tabs>
              <w:spacing w:line="360" w:lineRule="auto"/>
              <w:jc w:val="both"/>
              <w:rPr>
                <w:rFonts w:ascii="Book Antiqua" w:eastAsia="Times New Roman" w:hAnsi="Book Antiqua"/>
                <w:color w:val="000000"/>
                <w:lang w:val="en-US"/>
              </w:rPr>
            </w:pPr>
            <w:r>
              <w:rPr>
                <w:rFonts w:ascii="Book Antiqua" w:eastAsia="Times New Roman" w:hAnsi="Book Antiqua"/>
                <w:color w:val="000000"/>
                <w:lang w:val="en-US"/>
              </w:rPr>
              <w:t>2</w:t>
            </w:r>
            <w:r w:rsidR="001C1A67" w:rsidRPr="00D15AB6">
              <w:rPr>
                <w:rFonts w:ascii="Book Antiqua" w:eastAsia="Times New Roman" w:hAnsi="Book Antiqua"/>
                <w:color w:val="000000"/>
                <w:lang w:val="en-US"/>
              </w:rPr>
              <w:t xml:space="preserve"> (22</w:t>
            </w:r>
            <w:r w:rsidR="00837182">
              <w:rPr>
                <w:rFonts w:ascii="Book Antiqua" w:eastAsia="Times New Roman" w:hAnsi="Book Antiqua"/>
                <w:color w:val="000000"/>
                <w:lang w:val="en-US"/>
              </w:rPr>
              <w:t>)</w:t>
            </w:r>
          </w:p>
        </w:tc>
        <w:tc>
          <w:tcPr>
            <w:tcW w:w="1843" w:type="dxa"/>
          </w:tcPr>
          <w:p w14:paraId="0B38F564" w14:textId="3D68B88E" w:rsidR="001C1A67" w:rsidRPr="00D15AB6" w:rsidRDefault="00EE0615" w:rsidP="00D15AB6">
            <w:pPr>
              <w:tabs>
                <w:tab w:val="left" w:pos="9356"/>
              </w:tabs>
              <w:spacing w:line="360" w:lineRule="auto"/>
              <w:jc w:val="both"/>
              <w:rPr>
                <w:rFonts w:ascii="Book Antiqua" w:eastAsia="Times New Roman" w:hAnsi="Book Antiqua"/>
                <w:color w:val="000000"/>
                <w:lang w:val="en-US"/>
              </w:rPr>
            </w:pPr>
            <w:r>
              <w:rPr>
                <w:rFonts w:ascii="Book Antiqua" w:eastAsia="Times New Roman" w:hAnsi="Book Antiqua"/>
                <w:color w:val="000000"/>
                <w:lang w:val="en-US"/>
              </w:rPr>
              <w:t>6</w:t>
            </w:r>
            <w:r w:rsidR="001C1A67" w:rsidRPr="00D15AB6">
              <w:rPr>
                <w:rFonts w:ascii="Book Antiqua" w:eastAsia="Times New Roman" w:hAnsi="Book Antiqua"/>
                <w:color w:val="000000"/>
                <w:lang w:val="en-US"/>
              </w:rPr>
              <w:t xml:space="preserve"> (86</w:t>
            </w:r>
            <w:r w:rsidR="00837182">
              <w:rPr>
                <w:rFonts w:ascii="Book Antiqua" w:eastAsia="Times New Roman" w:hAnsi="Book Antiqua"/>
                <w:color w:val="000000"/>
                <w:lang w:val="en-US"/>
              </w:rPr>
              <w:t>)</w:t>
            </w:r>
          </w:p>
          <w:p w14:paraId="232AB5D3" w14:textId="77777777" w:rsidR="001C1A67" w:rsidRPr="00D15AB6" w:rsidRDefault="001C1A67" w:rsidP="00D15AB6">
            <w:pPr>
              <w:tabs>
                <w:tab w:val="left" w:pos="9356"/>
              </w:tabs>
              <w:spacing w:line="360" w:lineRule="auto"/>
              <w:jc w:val="both"/>
              <w:rPr>
                <w:rFonts w:ascii="Book Antiqua" w:eastAsia="Times New Roman" w:hAnsi="Book Antiqua"/>
                <w:color w:val="000000"/>
                <w:lang w:val="en-US"/>
              </w:rPr>
            </w:pPr>
          </w:p>
          <w:p w14:paraId="388E37D8" w14:textId="5509ACD2" w:rsidR="001C1A67" w:rsidRPr="00D15AB6" w:rsidRDefault="00EE0615" w:rsidP="00D15AB6">
            <w:pPr>
              <w:tabs>
                <w:tab w:val="left" w:pos="9356"/>
              </w:tabs>
              <w:spacing w:line="360" w:lineRule="auto"/>
              <w:jc w:val="both"/>
              <w:rPr>
                <w:rFonts w:ascii="Book Antiqua" w:eastAsia="Times New Roman" w:hAnsi="Book Antiqua"/>
                <w:color w:val="000000"/>
                <w:lang w:val="en-US"/>
              </w:rPr>
            </w:pPr>
            <w:r>
              <w:rPr>
                <w:rFonts w:ascii="Book Antiqua" w:eastAsia="Times New Roman" w:hAnsi="Book Antiqua"/>
                <w:color w:val="000000"/>
                <w:lang w:val="en-US"/>
              </w:rPr>
              <w:t>1</w:t>
            </w:r>
            <w:r w:rsidR="001C1A67" w:rsidRPr="00D15AB6">
              <w:rPr>
                <w:rFonts w:ascii="Book Antiqua" w:eastAsia="Times New Roman" w:hAnsi="Book Antiqua"/>
                <w:color w:val="000000"/>
                <w:lang w:val="en-US"/>
              </w:rPr>
              <w:t xml:space="preserve"> (43</w:t>
            </w:r>
            <w:r w:rsidR="00837182">
              <w:rPr>
                <w:rFonts w:ascii="Book Antiqua" w:eastAsia="Times New Roman" w:hAnsi="Book Antiqua"/>
                <w:color w:val="000000"/>
                <w:lang w:val="en-US"/>
              </w:rPr>
              <w:t>)</w:t>
            </w:r>
          </w:p>
          <w:p w14:paraId="43012B4A" w14:textId="4F2A28C6" w:rsidR="001C1A67" w:rsidRPr="00D15AB6" w:rsidRDefault="00EE0615" w:rsidP="00D15AB6">
            <w:pPr>
              <w:tabs>
                <w:tab w:val="left" w:pos="9356"/>
              </w:tabs>
              <w:spacing w:line="360" w:lineRule="auto"/>
              <w:jc w:val="both"/>
              <w:rPr>
                <w:rFonts w:ascii="Book Antiqua" w:eastAsia="Times New Roman" w:hAnsi="Book Antiqua"/>
                <w:color w:val="000000"/>
                <w:lang w:val="en-US"/>
              </w:rPr>
            </w:pPr>
            <w:r>
              <w:rPr>
                <w:rFonts w:ascii="Book Antiqua" w:eastAsia="Times New Roman" w:hAnsi="Book Antiqua"/>
                <w:color w:val="000000"/>
                <w:lang w:val="en-US"/>
              </w:rPr>
              <w:t>3</w:t>
            </w:r>
            <w:r w:rsidR="001C1A67" w:rsidRPr="00D15AB6">
              <w:rPr>
                <w:rFonts w:ascii="Book Antiqua" w:eastAsia="Times New Roman" w:hAnsi="Book Antiqua"/>
                <w:color w:val="000000"/>
                <w:lang w:val="en-US"/>
              </w:rPr>
              <w:t xml:space="preserve"> (43</w:t>
            </w:r>
            <w:r w:rsidR="00837182">
              <w:rPr>
                <w:rFonts w:ascii="Book Antiqua" w:eastAsia="Times New Roman" w:hAnsi="Book Antiqua"/>
                <w:color w:val="000000"/>
                <w:lang w:val="en-US"/>
              </w:rPr>
              <w:t>)</w:t>
            </w:r>
          </w:p>
          <w:p w14:paraId="1EE69D36" w14:textId="6B2F76E3" w:rsidR="001C1A67" w:rsidRPr="00D15AB6" w:rsidRDefault="00EE0615" w:rsidP="00D15AB6">
            <w:pPr>
              <w:tabs>
                <w:tab w:val="left" w:pos="9356"/>
              </w:tabs>
              <w:spacing w:line="360" w:lineRule="auto"/>
              <w:jc w:val="both"/>
              <w:rPr>
                <w:rFonts w:ascii="Book Antiqua" w:eastAsia="Times New Roman" w:hAnsi="Book Antiqua"/>
                <w:color w:val="000000"/>
                <w:lang w:val="en-US"/>
              </w:rPr>
            </w:pPr>
            <w:r>
              <w:rPr>
                <w:rFonts w:ascii="Book Antiqua" w:eastAsia="Times New Roman" w:hAnsi="Book Antiqua"/>
                <w:color w:val="000000"/>
                <w:lang w:val="en-US"/>
              </w:rPr>
              <w:t>2</w:t>
            </w:r>
            <w:r w:rsidR="001C1A67" w:rsidRPr="00D15AB6">
              <w:rPr>
                <w:rFonts w:ascii="Book Antiqua" w:eastAsia="Times New Roman" w:hAnsi="Book Antiqua"/>
                <w:color w:val="000000"/>
                <w:lang w:val="en-US"/>
              </w:rPr>
              <w:t xml:space="preserve"> (29</w:t>
            </w:r>
            <w:r w:rsidR="00837182">
              <w:rPr>
                <w:rFonts w:ascii="Book Antiqua" w:eastAsia="Times New Roman" w:hAnsi="Book Antiqua"/>
                <w:color w:val="000000"/>
                <w:lang w:val="en-US"/>
              </w:rPr>
              <w:t>)</w:t>
            </w:r>
          </w:p>
          <w:p w14:paraId="1029E69A" w14:textId="31D2D044" w:rsidR="001C1A67" w:rsidRPr="00D15AB6" w:rsidRDefault="00EE0615" w:rsidP="00D15AB6">
            <w:pPr>
              <w:tabs>
                <w:tab w:val="left" w:pos="9356"/>
              </w:tabs>
              <w:spacing w:line="360" w:lineRule="auto"/>
              <w:jc w:val="both"/>
              <w:rPr>
                <w:rFonts w:ascii="Book Antiqua" w:eastAsia="Times New Roman" w:hAnsi="Book Antiqua"/>
                <w:color w:val="000000"/>
                <w:lang w:val="en-US"/>
              </w:rPr>
            </w:pPr>
            <w:r>
              <w:rPr>
                <w:rFonts w:ascii="Book Antiqua" w:eastAsia="Times New Roman" w:hAnsi="Book Antiqua"/>
                <w:color w:val="000000"/>
                <w:lang w:val="en-US"/>
              </w:rPr>
              <w:t>3</w:t>
            </w:r>
            <w:r w:rsidR="001C1A67" w:rsidRPr="00D15AB6">
              <w:rPr>
                <w:rFonts w:ascii="Book Antiqua" w:eastAsia="Times New Roman" w:hAnsi="Book Antiqua"/>
                <w:color w:val="000000"/>
                <w:lang w:val="en-US"/>
              </w:rPr>
              <w:t xml:space="preserve"> (43</w:t>
            </w:r>
            <w:r w:rsidR="00837182">
              <w:rPr>
                <w:rFonts w:ascii="Book Antiqua" w:eastAsia="Times New Roman" w:hAnsi="Book Antiqua"/>
                <w:color w:val="000000"/>
                <w:lang w:val="en-US"/>
              </w:rPr>
              <w:t>)</w:t>
            </w:r>
          </w:p>
        </w:tc>
        <w:tc>
          <w:tcPr>
            <w:tcW w:w="1381" w:type="dxa"/>
          </w:tcPr>
          <w:p w14:paraId="32806E73" w14:textId="77777777" w:rsidR="001C1A67" w:rsidRPr="00D15AB6" w:rsidRDefault="001C1A67" w:rsidP="00D15AB6">
            <w:pPr>
              <w:tabs>
                <w:tab w:val="left" w:pos="9356"/>
              </w:tabs>
              <w:spacing w:line="360" w:lineRule="auto"/>
              <w:jc w:val="both"/>
              <w:rPr>
                <w:rFonts w:ascii="Book Antiqua" w:hAnsi="Book Antiqua"/>
                <w:lang w:val="en-US"/>
              </w:rPr>
            </w:pPr>
          </w:p>
        </w:tc>
      </w:tr>
      <w:tr w:rsidR="001C1A67" w:rsidRPr="00D15AB6" w14:paraId="19542782" w14:textId="77777777" w:rsidTr="004A5DAB">
        <w:trPr>
          <w:trHeight w:val="857"/>
        </w:trPr>
        <w:tc>
          <w:tcPr>
            <w:tcW w:w="3085" w:type="dxa"/>
            <w:hideMark/>
          </w:tcPr>
          <w:p w14:paraId="731A8226" w14:textId="77777777" w:rsidR="001C1A67" w:rsidRPr="00D15AB6" w:rsidRDefault="001C1A67" w:rsidP="00D15AB6">
            <w:pPr>
              <w:tabs>
                <w:tab w:val="left" w:pos="9356"/>
              </w:tabs>
              <w:spacing w:line="360" w:lineRule="auto"/>
              <w:jc w:val="both"/>
              <w:rPr>
                <w:rFonts w:ascii="Book Antiqua" w:hAnsi="Book Antiqua"/>
                <w:lang w:val="en-US"/>
              </w:rPr>
            </w:pPr>
            <w:r w:rsidRPr="00D15AB6">
              <w:rPr>
                <w:rFonts w:ascii="Book Antiqua" w:hAnsi="Book Antiqua"/>
                <w:b/>
                <w:lang w:val="en-US"/>
              </w:rPr>
              <w:t>Short term success</w:t>
            </w:r>
            <w:r w:rsidRPr="00D15AB6">
              <w:rPr>
                <w:rFonts w:ascii="Book Antiqua" w:hAnsi="Book Antiqua"/>
                <w:lang w:val="en-US"/>
              </w:rPr>
              <w:t xml:space="preserve"> </w:t>
            </w:r>
          </w:p>
          <w:p w14:paraId="5AFFEA6F" w14:textId="19505961" w:rsidR="001C1A67" w:rsidRPr="00D15AB6" w:rsidRDefault="001C1A67" w:rsidP="00D15AB6">
            <w:pPr>
              <w:tabs>
                <w:tab w:val="left" w:pos="9356"/>
              </w:tabs>
              <w:spacing w:line="360" w:lineRule="auto"/>
              <w:jc w:val="both"/>
              <w:rPr>
                <w:rFonts w:ascii="Book Antiqua" w:hAnsi="Book Antiqua"/>
                <w:lang w:val="en-US"/>
              </w:rPr>
            </w:pPr>
            <w:r w:rsidRPr="00D15AB6">
              <w:rPr>
                <w:rFonts w:ascii="Book Antiqua" w:hAnsi="Book Antiqua"/>
                <w:lang w:val="en-US"/>
              </w:rPr>
              <w:t>Primary therapy</w:t>
            </w:r>
          </w:p>
          <w:p w14:paraId="26D17D44" w14:textId="7A6A22FE" w:rsidR="001C1A67" w:rsidRPr="00385A07" w:rsidRDefault="001C1A67" w:rsidP="00385A07">
            <w:pPr>
              <w:tabs>
                <w:tab w:val="left" w:pos="9356"/>
              </w:tabs>
              <w:spacing w:line="360" w:lineRule="auto"/>
              <w:jc w:val="both"/>
              <w:rPr>
                <w:rFonts w:ascii="Book Antiqua" w:hAnsi="Book Antiqua"/>
                <w:lang w:val="en-US"/>
              </w:rPr>
            </w:pPr>
            <w:r w:rsidRPr="00385A07">
              <w:rPr>
                <w:rFonts w:ascii="Book Antiqua" w:hAnsi="Book Antiqua"/>
                <w:lang w:val="en-US"/>
              </w:rPr>
              <w:t>Salvage therapy</w:t>
            </w:r>
          </w:p>
        </w:tc>
        <w:tc>
          <w:tcPr>
            <w:tcW w:w="1701" w:type="dxa"/>
          </w:tcPr>
          <w:p w14:paraId="4DBF647B" w14:textId="4F0C03F0" w:rsidR="001C1A67" w:rsidRPr="00D15AB6" w:rsidRDefault="001C1A67" w:rsidP="00D15AB6">
            <w:pPr>
              <w:tabs>
                <w:tab w:val="left" w:pos="9356"/>
              </w:tabs>
              <w:spacing w:line="360" w:lineRule="auto"/>
              <w:jc w:val="both"/>
              <w:rPr>
                <w:rFonts w:ascii="Book Antiqua" w:hAnsi="Book Antiqua"/>
                <w:lang w:val="en-US"/>
              </w:rPr>
            </w:pPr>
            <w:r w:rsidRPr="00D15AB6">
              <w:rPr>
                <w:rFonts w:ascii="Book Antiqua" w:hAnsi="Book Antiqua"/>
                <w:lang w:val="en-US"/>
              </w:rPr>
              <w:t>12 (79.6</w:t>
            </w:r>
            <w:r w:rsidR="00837182">
              <w:rPr>
                <w:rFonts w:ascii="Book Antiqua" w:hAnsi="Book Antiqua"/>
                <w:lang w:val="en-US"/>
              </w:rPr>
              <w:t>)</w:t>
            </w:r>
          </w:p>
          <w:p w14:paraId="427EA72A" w14:textId="651C35BB" w:rsidR="001C1A67" w:rsidRPr="00D15AB6" w:rsidRDefault="001C1A67" w:rsidP="00D15AB6">
            <w:pPr>
              <w:tabs>
                <w:tab w:val="left" w:pos="9356"/>
              </w:tabs>
              <w:spacing w:line="360" w:lineRule="auto"/>
              <w:jc w:val="both"/>
              <w:rPr>
                <w:rFonts w:ascii="Book Antiqua" w:hAnsi="Book Antiqua"/>
                <w:lang w:val="en-US"/>
              </w:rPr>
            </w:pPr>
            <w:r w:rsidRPr="00D15AB6">
              <w:rPr>
                <w:rFonts w:ascii="Book Antiqua" w:hAnsi="Book Antiqua"/>
                <w:lang w:val="en-US"/>
              </w:rPr>
              <w:t>7 (70</w:t>
            </w:r>
            <w:r w:rsidR="00837182">
              <w:rPr>
                <w:rFonts w:ascii="Book Antiqua" w:hAnsi="Book Antiqua"/>
                <w:lang w:val="en-US"/>
              </w:rPr>
              <w:t>)</w:t>
            </w:r>
          </w:p>
          <w:p w14:paraId="0FDFBFFE" w14:textId="5071A367" w:rsidR="001C1A67" w:rsidRPr="00D15AB6" w:rsidRDefault="001C1A67" w:rsidP="00D15AB6">
            <w:pPr>
              <w:tabs>
                <w:tab w:val="left" w:pos="9356"/>
              </w:tabs>
              <w:spacing w:line="360" w:lineRule="auto"/>
              <w:jc w:val="both"/>
              <w:rPr>
                <w:rFonts w:ascii="Book Antiqua" w:hAnsi="Book Antiqua"/>
                <w:lang w:val="en-US"/>
              </w:rPr>
            </w:pPr>
            <w:r w:rsidRPr="00D15AB6">
              <w:rPr>
                <w:rFonts w:ascii="Book Antiqua" w:hAnsi="Book Antiqua"/>
                <w:lang w:val="en-US"/>
              </w:rPr>
              <w:t>5 (71.4</w:t>
            </w:r>
            <w:r w:rsidR="00837182">
              <w:rPr>
                <w:rFonts w:ascii="Book Antiqua" w:hAnsi="Book Antiqua"/>
                <w:lang w:val="en-US"/>
              </w:rPr>
              <w:t>)</w:t>
            </w:r>
          </w:p>
        </w:tc>
        <w:tc>
          <w:tcPr>
            <w:tcW w:w="2268" w:type="dxa"/>
          </w:tcPr>
          <w:p w14:paraId="15D51C90" w14:textId="567D8AB6" w:rsidR="001C1A67" w:rsidRPr="00D15AB6" w:rsidRDefault="00EE0615" w:rsidP="00D15AB6">
            <w:pPr>
              <w:tabs>
                <w:tab w:val="left" w:pos="9356"/>
              </w:tabs>
              <w:spacing w:line="360" w:lineRule="auto"/>
              <w:jc w:val="both"/>
              <w:rPr>
                <w:rFonts w:ascii="Book Antiqua" w:hAnsi="Book Antiqua"/>
                <w:lang w:val="en-US"/>
              </w:rPr>
            </w:pPr>
            <w:r>
              <w:rPr>
                <w:rFonts w:ascii="Book Antiqua" w:hAnsi="Book Antiqua"/>
                <w:lang w:val="en-US"/>
              </w:rPr>
              <w:t>6</w:t>
            </w:r>
            <w:r w:rsidR="001C1A67" w:rsidRPr="00D15AB6">
              <w:rPr>
                <w:rFonts w:ascii="Book Antiqua" w:hAnsi="Book Antiqua"/>
                <w:lang w:val="en-US"/>
              </w:rPr>
              <w:t xml:space="preserve"> (67</w:t>
            </w:r>
            <w:r w:rsidR="00837182">
              <w:rPr>
                <w:rFonts w:ascii="Book Antiqua" w:hAnsi="Book Antiqua"/>
                <w:lang w:val="en-US"/>
              </w:rPr>
              <w:t>)</w:t>
            </w:r>
          </w:p>
          <w:p w14:paraId="2BB57703" w14:textId="7CAF5034" w:rsidR="001C1A67" w:rsidRPr="00D15AB6" w:rsidRDefault="001C1A67" w:rsidP="00D15AB6">
            <w:pPr>
              <w:tabs>
                <w:tab w:val="left" w:pos="9356"/>
              </w:tabs>
              <w:spacing w:line="360" w:lineRule="auto"/>
              <w:jc w:val="both"/>
              <w:rPr>
                <w:rFonts w:ascii="Book Antiqua" w:hAnsi="Book Antiqua"/>
                <w:lang w:val="en-US"/>
              </w:rPr>
            </w:pPr>
            <w:r w:rsidRPr="00D15AB6">
              <w:rPr>
                <w:rFonts w:ascii="Book Antiqua" w:hAnsi="Book Antiqua"/>
                <w:lang w:val="en-US"/>
              </w:rPr>
              <w:t>3/5 (60</w:t>
            </w:r>
            <w:r w:rsidR="00837182">
              <w:rPr>
                <w:rFonts w:ascii="Book Antiqua" w:hAnsi="Book Antiqua"/>
                <w:lang w:val="en-US"/>
              </w:rPr>
              <w:t>)</w:t>
            </w:r>
          </w:p>
          <w:p w14:paraId="6BA3787E" w14:textId="0C5BEF1F" w:rsidR="001C1A67" w:rsidRPr="00D15AB6" w:rsidRDefault="001C1A67" w:rsidP="00D15AB6">
            <w:pPr>
              <w:tabs>
                <w:tab w:val="left" w:pos="9356"/>
              </w:tabs>
              <w:spacing w:line="360" w:lineRule="auto"/>
              <w:jc w:val="both"/>
              <w:rPr>
                <w:rFonts w:ascii="Book Antiqua" w:hAnsi="Book Antiqua"/>
                <w:lang w:val="en-US"/>
              </w:rPr>
            </w:pPr>
            <w:r w:rsidRPr="00D15AB6">
              <w:rPr>
                <w:rFonts w:ascii="Book Antiqua" w:hAnsi="Book Antiqua"/>
                <w:lang w:val="en-US"/>
              </w:rPr>
              <w:t>3/4 (75</w:t>
            </w:r>
            <w:r w:rsidR="00837182">
              <w:rPr>
                <w:rFonts w:ascii="Book Antiqua" w:hAnsi="Book Antiqua"/>
                <w:lang w:val="en-US"/>
              </w:rPr>
              <w:t>)</w:t>
            </w:r>
          </w:p>
        </w:tc>
        <w:tc>
          <w:tcPr>
            <w:tcW w:w="1843" w:type="dxa"/>
          </w:tcPr>
          <w:p w14:paraId="795261C5" w14:textId="6B7A9D0D" w:rsidR="001C1A67" w:rsidRPr="00D15AB6" w:rsidRDefault="00EE0615" w:rsidP="00D15AB6">
            <w:pPr>
              <w:tabs>
                <w:tab w:val="left" w:pos="9356"/>
              </w:tabs>
              <w:spacing w:line="360" w:lineRule="auto"/>
              <w:jc w:val="both"/>
              <w:rPr>
                <w:rFonts w:ascii="Book Antiqua" w:hAnsi="Book Antiqua"/>
                <w:lang w:val="en-US"/>
              </w:rPr>
            </w:pPr>
            <w:r>
              <w:rPr>
                <w:rFonts w:ascii="Book Antiqua" w:hAnsi="Book Antiqua"/>
                <w:lang w:val="en-US"/>
              </w:rPr>
              <w:t>5</w:t>
            </w:r>
            <w:r w:rsidR="001C1A67" w:rsidRPr="00D15AB6">
              <w:rPr>
                <w:rFonts w:ascii="Book Antiqua" w:hAnsi="Book Antiqua"/>
                <w:lang w:val="en-US"/>
              </w:rPr>
              <w:t xml:space="preserve"> (71</w:t>
            </w:r>
            <w:r w:rsidR="00837182">
              <w:rPr>
                <w:rFonts w:ascii="Book Antiqua" w:hAnsi="Book Antiqua"/>
                <w:lang w:val="en-US"/>
              </w:rPr>
              <w:t>)</w:t>
            </w:r>
          </w:p>
          <w:p w14:paraId="687DC743" w14:textId="2F127A63" w:rsidR="001C1A67" w:rsidRPr="00D15AB6" w:rsidRDefault="001C1A67" w:rsidP="00D15AB6">
            <w:pPr>
              <w:tabs>
                <w:tab w:val="left" w:pos="9356"/>
              </w:tabs>
              <w:spacing w:line="360" w:lineRule="auto"/>
              <w:jc w:val="both"/>
              <w:rPr>
                <w:rFonts w:ascii="Book Antiqua" w:hAnsi="Book Antiqua"/>
                <w:lang w:val="en-US"/>
              </w:rPr>
            </w:pPr>
            <w:r w:rsidRPr="00D15AB6">
              <w:rPr>
                <w:rFonts w:ascii="Book Antiqua" w:hAnsi="Book Antiqua"/>
                <w:lang w:val="en-US"/>
              </w:rPr>
              <w:t>3/4 (75</w:t>
            </w:r>
            <w:r w:rsidR="00837182">
              <w:rPr>
                <w:rFonts w:ascii="Book Antiqua" w:hAnsi="Book Antiqua"/>
                <w:lang w:val="en-US"/>
              </w:rPr>
              <w:t>)</w:t>
            </w:r>
          </w:p>
          <w:p w14:paraId="3C52498E" w14:textId="2DBA052D" w:rsidR="001C1A67" w:rsidRPr="00D15AB6" w:rsidRDefault="001C1A67" w:rsidP="00D15AB6">
            <w:pPr>
              <w:tabs>
                <w:tab w:val="left" w:pos="9356"/>
              </w:tabs>
              <w:spacing w:line="360" w:lineRule="auto"/>
              <w:jc w:val="both"/>
              <w:rPr>
                <w:rFonts w:ascii="Book Antiqua" w:hAnsi="Book Antiqua"/>
                <w:lang w:val="en-US"/>
              </w:rPr>
            </w:pPr>
            <w:r w:rsidRPr="00D15AB6">
              <w:rPr>
                <w:rFonts w:ascii="Book Antiqua" w:hAnsi="Book Antiqua"/>
                <w:lang w:val="en-US"/>
              </w:rPr>
              <w:t>2/3 (67</w:t>
            </w:r>
            <w:r w:rsidR="00837182">
              <w:rPr>
                <w:rFonts w:ascii="Book Antiqua" w:hAnsi="Book Antiqua"/>
                <w:lang w:val="en-US"/>
              </w:rPr>
              <w:t>)</w:t>
            </w:r>
          </w:p>
        </w:tc>
        <w:tc>
          <w:tcPr>
            <w:tcW w:w="1381" w:type="dxa"/>
            <w:hideMark/>
          </w:tcPr>
          <w:p w14:paraId="3BDC9BDC" w14:textId="77777777" w:rsidR="001C1A67" w:rsidRPr="00D15AB6" w:rsidRDefault="001C1A67" w:rsidP="00D15AB6">
            <w:pPr>
              <w:tabs>
                <w:tab w:val="left" w:pos="9356"/>
              </w:tabs>
              <w:spacing w:line="360" w:lineRule="auto"/>
              <w:jc w:val="both"/>
              <w:rPr>
                <w:rFonts w:ascii="Book Antiqua" w:hAnsi="Book Antiqua"/>
                <w:lang w:val="en-US"/>
              </w:rPr>
            </w:pPr>
            <w:r w:rsidRPr="00D15AB6">
              <w:rPr>
                <w:rFonts w:ascii="Book Antiqua" w:hAnsi="Book Antiqua"/>
                <w:lang w:val="en-US"/>
              </w:rPr>
              <w:t>ns</w:t>
            </w:r>
          </w:p>
        </w:tc>
      </w:tr>
      <w:tr w:rsidR="001C1A67" w:rsidRPr="00D15AB6" w14:paraId="48584EBD" w14:textId="77777777" w:rsidTr="004A5DAB">
        <w:trPr>
          <w:trHeight w:val="827"/>
        </w:trPr>
        <w:tc>
          <w:tcPr>
            <w:tcW w:w="3085" w:type="dxa"/>
            <w:hideMark/>
          </w:tcPr>
          <w:p w14:paraId="4C7C5EDF" w14:textId="77777777" w:rsidR="001C1A67" w:rsidRPr="00D15AB6" w:rsidRDefault="001C1A67" w:rsidP="00D15AB6">
            <w:pPr>
              <w:tabs>
                <w:tab w:val="left" w:pos="9356"/>
              </w:tabs>
              <w:spacing w:line="360" w:lineRule="auto"/>
              <w:jc w:val="both"/>
              <w:rPr>
                <w:rFonts w:ascii="Book Antiqua" w:hAnsi="Book Antiqua"/>
                <w:b/>
                <w:lang w:val="en-US"/>
              </w:rPr>
            </w:pPr>
            <w:r w:rsidRPr="00D15AB6">
              <w:rPr>
                <w:rFonts w:ascii="Book Antiqua" w:hAnsi="Book Antiqua"/>
                <w:b/>
                <w:lang w:val="en-US"/>
              </w:rPr>
              <w:t>Long term success</w:t>
            </w:r>
          </w:p>
          <w:p w14:paraId="5A507723" w14:textId="77777777" w:rsidR="001C1A67" w:rsidRPr="00385A07" w:rsidRDefault="001C1A67" w:rsidP="00385A07">
            <w:pPr>
              <w:tabs>
                <w:tab w:val="left" w:pos="9356"/>
              </w:tabs>
              <w:spacing w:line="360" w:lineRule="auto"/>
              <w:jc w:val="both"/>
              <w:rPr>
                <w:rFonts w:ascii="Book Antiqua" w:hAnsi="Book Antiqua"/>
                <w:lang w:val="en-US"/>
              </w:rPr>
            </w:pPr>
            <w:r w:rsidRPr="00385A07">
              <w:rPr>
                <w:rFonts w:ascii="Book Antiqua" w:hAnsi="Book Antiqua"/>
                <w:lang w:val="en-US"/>
              </w:rPr>
              <w:t>Primary therapy</w:t>
            </w:r>
          </w:p>
          <w:p w14:paraId="5BF769A8" w14:textId="77777777" w:rsidR="001C1A67" w:rsidRPr="00385A07" w:rsidRDefault="001C1A67" w:rsidP="00385A07">
            <w:pPr>
              <w:tabs>
                <w:tab w:val="left" w:pos="9356"/>
              </w:tabs>
              <w:spacing w:line="360" w:lineRule="auto"/>
              <w:jc w:val="both"/>
              <w:rPr>
                <w:rFonts w:ascii="Book Antiqua" w:hAnsi="Book Antiqua"/>
                <w:lang w:val="en-US"/>
              </w:rPr>
            </w:pPr>
            <w:r w:rsidRPr="00385A07">
              <w:rPr>
                <w:rFonts w:ascii="Book Antiqua" w:hAnsi="Book Antiqua"/>
                <w:lang w:val="en-US"/>
              </w:rPr>
              <w:lastRenderedPageBreak/>
              <w:t>Salvage therapy</w:t>
            </w:r>
          </w:p>
        </w:tc>
        <w:tc>
          <w:tcPr>
            <w:tcW w:w="1701" w:type="dxa"/>
          </w:tcPr>
          <w:p w14:paraId="3D9D3A1B" w14:textId="4F7BBF63" w:rsidR="001C1A67" w:rsidRPr="00D15AB6" w:rsidRDefault="001C1A67" w:rsidP="00D15AB6">
            <w:pPr>
              <w:tabs>
                <w:tab w:val="left" w:pos="9356"/>
              </w:tabs>
              <w:spacing w:line="360" w:lineRule="auto"/>
              <w:jc w:val="both"/>
              <w:rPr>
                <w:rFonts w:ascii="Book Antiqua" w:hAnsi="Book Antiqua"/>
                <w:lang w:val="en-US"/>
              </w:rPr>
            </w:pPr>
            <w:r w:rsidRPr="00D15AB6">
              <w:rPr>
                <w:rFonts w:ascii="Book Antiqua" w:hAnsi="Book Antiqua"/>
                <w:lang w:val="en-US"/>
              </w:rPr>
              <w:lastRenderedPageBreak/>
              <w:t>10 (76.9</w:t>
            </w:r>
            <w:r w:rsidR="00837182">
              <w:rPr>
                <w:rFonts w:ascii="Book Antiqua" w:hAnsi="Book Antiqua"/>
                <w:lang w:val="en-US"/>
              </w:rPr>
              <w:t>)</w:t>
            </w:r>
          </w:p>
          <w:p w14:paraId="53CB031C" w14:textId="573D650A" w:rsidR="001C1A67" w:rsidRPr="00D15AB6" w:rsidRDefault="001C1A67" w:rsidP="00D15AB6">
            <w:pPr>
              <w:tabs>
                <w:tab w:val="left" w:pos="9356"/>
              </w:tabs>
              <w:spacing w:line="360" w:lineRule="auto"/>
              <w:jc w:val="both"/>
              <w:rPr>
                <w:rFonts w:ascii="Book Antiqua" w:hAnsi="Book Antiqua"/>
                <w:lang w:val="en-US"/>
              </w:rPr>
            </w:pPr>
            <w:r w:rsidRPr="00D15AB6">
              <w:rPr>
                <w:rFonts w:ascii="Book Antiqua" w:hAnsi="Book Antiqua"/>
                <w:lang w:val="en-US"/>
              </w:rPr>
              <w:t>6 (75</w:t>
            </w:r>
            <w:r w:rsidR="00837182">
              <w:rPr>
                <w:rFonts w:ascii="Book Antiqua" w:hAnsi="Book Antiqua"/>
                <w:lang w:val="en-US"/>
              </w:rPr>
              <w:t>)</w:t>
            </w:r>
          </w:p>
          <w:p w14:paraId="2E433931" w14:textId="3F368B48" w:rsidR="001C1A67" w:rsidRPr="00D15AB6" w:rsidRDefault="001C1A67" w:rsidP="00D15AB6">
            <w:pPr>
              <w:tabs>
                <w:tab w:val="left" w:pos="9356"/>
              </w:tabs>
              <w:spacing w:line="360" w:lineRule="auto"/>
              <w:jc w:val="both"/>
              <w:rPr>
                <w:rFonts w:ascii="Book Antiqua" w:hAnsi="Book Antiqua"/>
                <w:lang w:val="en-US"/>
              </w:rPr>
            </w:pPr>
            <w:r w:rsidRPr="00D15AB6">
              <w:rPr>
                <w:rFonts w:ascii="Book Antiqua" w:hAnsi="Book Antiqua"/>
                <w:lang w:val="en-US"/>
              </w:rPr>
              <w:lastRenderedPageBreak/>
              <w:t>4 (57.1</w:t>
            </w:r>
            <w:r w:rsidR="00837182">
              <w:rPr>
                <w:rFonts w:ascii="Book Antiqua" w:hAnsi="Book Antiqua"/>
                <w:lang w:val="en-US"/>
              </w:rPr>
              <w:t>)</w:t>
            </w:r>
          </w:p>
        </w:tc>
        <w:tc>
          <w:tcPr>
            <w:tcW w:w="2268" w:type="dxa"/>
          </w:tcPr>
          <w:p w14:paraId="63F5D57B" w14:textId="12B20830" w:rsidR="001C1A67" w:rsidRPr="00D15AB6" w:rsidRDefault="001C1A67" w:rsidP="00D15AB6">
            <w:pPr>
              <w:tabs>
                <w:tab w:val="left" w:pos="9356"/>
              </w:tabs>
              <w:spacing w:line="360" w:lineRule="auto"/>
              <w:jc w:val="both"/>
              <w:rPr>
                <w:rFonts w:ascii="Book Antiqua" w:hAnsi="Book Antiqua"/>
                <w:lang w:val="en-US"/>
              </w:rPr>
            </w:pPr>
            <w:r w:rsidRPr="00D15AB6">
              <w:rPr>
                <w:rFonts w:ascii="Book Antiqua" w:hAnsi="Book Antiqua"/>
                <w:lang w:val="en-US"/>
              </w:rPr>
              <w:lastRenderedPageBreak/>
              <w:t>6/7 (86</w:t>
            </w:r>
            <w:r w:rsidR="00837182">
              <w:rPr>
                <w:rFonts w:ascii="Book Antiqua" w:hAnsi="Book Antiqua"/>
                <w:lang w:val="en-US"/>
              </w:rPr>
              <w:t>)</w:t>
            </w:r>
          </w:p>
          <w:p w14:paraId="690BB0DD" w14:textId="7C9B6B89" w:rsidR="001C1A67" w:rsidRPr="00D15AB6" w:rsidRDefault="001C1A67" w:rsidP="00D15AB6">
            <w:pPr>
              <w:tabs>
                <w:tab w:val="left" w:pos="9356"/>
              </w:tabs>
              <w:spacing w:line="360" w:lineRule="auto"/>
              <w:jc w:val="both"/>
              <w:rPr>
                <w:rFonts w:ascii="Book Antiqua" w:hAnsi="Book Antiqua"/>
                <w:lang w:val="en-US"/>
              </w:rPr>
            </w:pPr>
            <w:r w:rsidRPr="00D15AB6">
              <w:rPr>
                <w:rFonts w:ascii="Book Antiqua" w:hAnsi="Book Antiqua"/>
                <w:lang w:val="en-US"/>
              </w:rPr>
              <w:t>3/4(75</w:t>
            </w:r>
            <w:r w:rsidR="00837182">
              <w:rPr>
                <w:rFonts w:ascii="Book Antiqua" w:hAnsi="Book Antiqua"/>
                <w:lang w:val="en-US"/>
              </w:rPr>
              <w:t>)</w:t>
            </w:r>
          </w:p>
          <w:p w14:paraId="008CFEAF" w14:textId="59F46A41" w:rsidR="001C1A67" w:rsidRPr="00D15AB6" w:rsidRDefault="001C1A67" w:rsidP="00D15AB6">
            <w:pPr>
              <w:tabs>
                <w:tab w:val="left" w:pos="9356"/>
              </w:tabs>
              <w:spacing w:line="360" w:lineRule="auto"/>
              <w:jc w:val="both"/>
              <w:rPr>
                <w:rFonts w:ascii="Book Antiqua" w:hAnsi="Book Antiqua"/>
                <w:lang w:val="en-US"/>
              </w:rPr>
            </w:pPr>
            <w:r w:rsidRPr="00D15AB6">
              <w:rPr>
                <w:rFonts w:ascii="Book Antiqua" w:hAnsi="Book Antiqua"/>
                <w:lang w:val="en-US"/>
              </w:rPr>
              <w:lastRenderedPageBreak/>
              <w:t>3/3 (100</w:t>
            </w:r>
            <w:r w:rsidR="00837182">
              <w:rPr>
                <w:rFonts w:ascii="Book Antiqua" w:hAnsi="Book Antiqua"/>
                <w:lang w:val="en-US"/>
              </w:rPr>
              <w:t>)</w:t>
            </w:r>
          </w:p>
        </w:tc>
        <w:tc>
          <w:tcPr>
            <w:tcW w:w="1843" w:type="dxa"/>
          </w:tcPr>
          <w:p w14:paraId="3C131E5F" w14:textId="7739798D" w:rsidR="001C1A67" w:rsidRPr="00D15AB6" w:rsidRDefault="001C1A67" w:rsidP="00D15AB6">
            <w:pPr>
              <w:tabs>
                <w:tab w:val="left" w:pos="9356"/>
              </w:tabs>
              <w:spacing w:line="360" w:lineRule="auto"/>
              <w:jc w:val="both"/>
              <w:rPr>
                <w:rFonts w:ascii="Book Antiqua" w:hAnsi="Book Antiqua"/>
                <w:lang w:val="en-US"/>
              </w:rPr>
            </w:pPr>
            <w:r w:rsidRPr="00D15AB6">
              <w:rPr>
                <w:rFonts w:ascii="Book Antiqua" w:hAnsi="Book Antiqua"/>
                <w:lang w:val="en-US"/>
              </w:rPr>
              <w:lastRenderedPageBreak/>
              <w:t>3/5 (75</w:t>
            </w:r>
            <w:r w:rsidR="00837182">
              <w:rPr>
                <w:rFonts w:ascii="Book Antiqua" w:hAnsi="Book Antiqua"/>
                <w:lang w:val="en-US"/>
              </w:rPr>
              <w:t>)</w:t>
            </w:r>
          </w:p>
          <w:p w14:paraId="4480EF17" w14:textId="54EA52DE" w:rsidR="001C1A67" w:rsidRPr="00D15AB6" w:rsidRDefault="001C1A67" w:rsidP="00D15AB6">
            <w:pPr>
              <w:tabs>
                <w:tab w:val="left" w:pos="9356"/>
              </w:tabs>
              <w:spacing w:line="360" w:lineRule="auto"/>
              <w:jc w:val="both"/>
              <w:rPr>
                <w:rFonts w:ascii="Book Antiqua" w:hAnsi="Book Antiqua"/>
                <w:lang w:val="en-US"/>
              </w:rPr>
            </w:pPr>
            <w:r w:rsidRPr="00D15AB6">
              <w:rPr>
                <w:rFonts w:ascii="Book Antiqua" w:hAnsi="Book Antiqua"/>
                <w:lang w:val="en-US"/>
              </w:rPr>
              <w:t>2/3 (67</w:t>
            </w:r>
            <w:r w:rsidR="00837182">
              <w:rPr>
                <w:rFonts w:ascii="Book Antiqua" w:hAnsi="Book Antiqua"/>
                <w:lang w:val="en-US"/>
              </w:rPr>
              <w:t>)</w:t>
            </w:r>
          </w:p>
          <w:p w14:paraId="21611CB9" w14:textId="2BC1D61E" w:rsidR="001C1A67" w:rsidRPr="00D15AB6" w:rsidRDefault="001C1A67" w:rsidP="00D15AB6">
            <w:pPr>
              <w:tabs>
                <w:tab w:val="left" w:pos="9356"/>
              </w:tabs>
              <w:spacing w:line="360" w:lineRule="auto"/>
              <w:jc w:val="both"/>
              <w:rPr>
                <w:rFonts w:ascii="Book Antiqua" w:hAnsi="Book Antiqua"/>
                <w:lang w:val="en-US"/>
              </w:rPr>
            </w:pPr>
            <w:r w:rsidRPr="00D15AB6">
              <w:rPr>
                <w:rFonts w:ascii="Book Antiqua" w:hAnsi="Book Antiqua"/>
                <w:lang w:val="en-US"/>
              </w:rPr>
              <w:lastRenderedPageBreak/>
              <w:t>1/2</w:t>
            </w:r>
            <w:r w:rsidR="008B30E8">
              <w:rPr>
                <w:rFonts w:ascii="Book Antiqua" w:eastAsia="宋体" w:hAnsi="Book Antiqua" w:hint="eastAsia"/>
                <w:lang w:val="en-US" w:eastAsia="zh-CN"/>
              </w:rPr>
              <w:t xml:space="preserve"> </w:t>
            </w:r>
            <w:r w:rsidRPr="00D15AB6">
              <w:rPr>
                <w:rFonts w:ascii="Book Antiqua" w:hAnsi="Book Antiqua"/>
                <w:lang w:val="en-US"/>
              </w:rPr>
              <w:t>(50</w:t>
            </w:r>
            <w:r w:rsidR="00837182">
              <w:rPr>
                <w:rFonts w:ascii="Book Antiqua" w:hAnsi="Book Antiqua"/>
                <w:lang w:val="en-US"/>
              </w:rPr>
              <w:t>)</w:t>
            </w:r>
          </w:p>
        </w:tc>
        <w:tc>
          <w:tcPr>
            <w:tcW w:w="1381" w:type="dxa"/>
            <w:hideMark/>
          </w:tcPr>
          <w:p w14:paraId="2597B71B" w14:textId="77777777" w:rsidR="001C1A67" w:rsidRPr="00D15AB6" w:rsidRDefault="001C1A67" w:rsidP="00D15AB6">
            <w:pPr>
              <w:tabs>
                <w:tab w:val="left" w:pos="9356"/>
              </w:tabs>
              <w:spacing w:line="360" w:lineRule="auto"/>
              <w:jc w:val="both"/>
              <w:rPr>
                <w:rFonts w:ascii="Book Antiqua" w:hAnsi="Book Antiqua"/>
                <w:lang w:val="en-US"/>
              </w:rPr>
            </w:pPr>
            <w:r w:rsidRPr="00D15AB6">
              <w:rPr>
                <w:rFonts w:ascii="Book Antiqua" w:hAnsi="Book Antiqua"/>
                <w:lang w:val="en-US"/>
              </w:rPr>
              <w:lastRenderedPageBreak/>
              <w:t>ns</w:t>
            </w:r>
          </w:p>
        </w:tc>
      </w:tr>
      <w:tr w:rsidR="001C1A67" w:rsidRPr="00D15AB6" w14:paraId="6791412D" w14:textId="77777777" w:rsidTr="004A5DAB">
        <w:trPr>
          <w:trHeight w:val="610"/>
        </w:trPr>
        <w:tc>
          <w:tcPr>
            <w:tcW w:w="3085" w:type="dxa"/>
            <w:tcBorders>
              <w:bottom w:val="single" w:sz="8" w:space="0" w:color="000000" w:themeColor="text1"/>
            </w:tcBorders>
            <w:hideMark/>
          </w:tcPr>
          <w:p w14:paraId="7ED190E2" w14:textId="78965EBD" w:rsidR="001C1A67" w:rsidRPr="00D15AB6" w:rsidRDefault="001C1A67" w:rsidP="00D15AB6">
            <w:pPr>
              <w:tabs>
                <w:tab w:val="left" w:pos="9356"/>
              </w:tabs>
              <w:spacing w:line="360" w:lineRule="auto"/>
              <w:jc w:val="both"/>
              <w:rPr>
                <w:rFonts w:ascii="Book Antiqua" w:hAnsi="Book Antiqua"/>
                <w:b/>
                <w:lang w:val="en-US"/>
              </w:rPr>
            </w:pPr>
            <w:r w:rsidRPr="00D15AB6">
              <w:rPr>
                <w:rFonts w:ascii="Book Antiqua" w:hAnsi="Book Antiqua"/>
                <w:b/>
                <w:lang w:val="en-US"/>
              </w:rPr>
              <w:lastRenderedPageBreak/>
              <w:t xml:space="preserve">Re-bleeding </w:t>
            </w:r>
            <w:r w:rsidR="00385A07" w:rsidRPr="00D15AB6">
              <w:rPr>
                <w:rFonts w:ascii="Book Antiqua" w:hAnsi="Book Antiqua"/>
                <w:b/>
                <w:lang w:val="en-US"/>
              </w:rPr>
              <w:t>r</w:t>
            </w:r>
            <w:r w:rsidRPr="00D15AB6">
              <w:rPr>
                <w:rFonts w:ascii="Book Antiqua" w:hAnsi="Book Antiqua"/>
                <w:b/>
                <w:lang w:val="en-US"/>
              </w:rPr>
              <w:t xml:space="preserve">ate </w:t>
            </w:r>
          </w:p>
          <w:p w14:paraId="48B02157" w14:textId="5A1F26D0" w:rsidR="001C1A67" w:rsidRPr="00385A07" w:rsidRDefault="001C1A67" w:rsidP="00385A07">
            <w:pPr>
              <w:tabs>
                <w:tab w:val="left" w:pos="9356"/>
              </w:tabs>
              <w:spacing w:line="360" w:lineRule="auto"/>
              <w:jc w:val="both"/>
              <w:rPr>
                <w:rFonts w:ascii="Book Antiqua" w:hAnsi="Book Antiqua"/>
                <w:lang w:val="en-US"/>
              </w:rPr>
            </w:pPr>
            <w:r w:rsidRPr="00385A07">
              <w:rPr>
                <w:rFonts w:ascii="Book Antiqua" w:hAnsi="Book Antiqua"/>
                <w:lang w:val="en-US"/>
              </w:rPr>
              <w:t>Primary therapy</w:t>
            </w:r>
          </w:p>
          <w:p w14:paraId="27FBEE88" w14:textId="349B69CC" w:rsidR="001C1A67" w:rsidRPr="00385A07" w:rsidRDefault="001C1A67" w:rsidP="00385A07">
            <w:pPr>
              <w:tabs>
                <w:tab w:val="left" w:pos="9356"/>
              </w:tabs>
              <w:spacing w:line="360" w:lineRule="auto"/>
              <w:jc w:val="both"/>
              <w:rPr>
                <w:rFonts w:ascii="Book Antiqua" w:hAnsi="Book Antiqua"/>
                <w:lang w:val="en-US"/>
              </w:rPr>
            </w:pPr>
            <w:r w:rsidRPr="00385A07">
              <w:rPr>
                <w:rFonts w:ascii="Book Antiqua" w:hAnsi="Book Antiqua"/>
                <w:lang w:val="en-US"/>
              </w:rPr>
              <w:t>Salvage therapy</w:t>
            </w:r>
          </w:p>
        </w:tc>
        <w:tc>
          <w:tcPr>
            <w:tcW w:w="1701" w:type="dxa"/>
            <w:tcBorders>
              <w:bottom w:val="single" w:sz="8" w:space="0" w:color="000000" w:themeColor="text1"/>
            </w:tcBorders>
          </w:tcPr>
          <w:p w14:paraId="06FAAEC7" w14:textId="22D4EC6C" w:rsidR="001C1A67" w:rsidRPr="00D15AB6" w:rsidRDefault="001C1A67" w:rsidP="00D15AB6">
            <w:pPr>
              <w:tabs>
                <w:tab w:val="left" w:pos="9356"/>
              </w:tabs>
              <w:spacing w:line="360" w:lineRule="auto"/>
              <w:jc w:val="both"/>
              <w:rPr>
                <w:rFonts w:ascii="Book Antiqua" w:hAnsi="Book Antiqua"/>
                <w:lang w:val="en-US"/>
              </w:rPr>
            </w:pPr>
            <w:r w:rsidRPr="00D15AB6">
              <w:rPr>
                <w:rFonts w:ascii="Book Antiqua" w:hAnsi="Book Antiqua"/>
                <w:lang w:val="en-US"/>
              </w:rPr>
              <w:t>7 (41.2</w:t>
            </w:r>
            <w:r w:rsidR="00837182">
              <w:rPr>
                <w:rFonts w:ascii="Book Antiqua" w:hAnsi="Book Antiqua"/>
                <w:lang w:val="en-US"/>
              </w:rPr>
              <w:t>)</w:t>
            </w:r>
          </w:p>
          <w:p w14:paraId="5A0FB3D3" w14:textId="5FB7E579" w:rsidR="001C1A67" w:rsidRPr="00D15AB6" w:rsidRDefault="001C1A67" w:rsidP="00D15AB6">
            <w:pPr>
              <w:tabs>
                <w:tab w:val="left" w:pos="9356"/>
              </w:tabs>
              <w:spacing w:line="360" w:lineRule="auto"/>
              <w:jc w:val="both"/>
              <w:rPr>
                <w:rFonts w:ascii="Book Antiqua" w:hAnsi="Book Antiqua"/>
                <w:lang w:val="en-US"/>
              </w:rPr>
            </w:pPr>
            <w:r w:rsidRPr="00D15AB6">
              <w:rPr>
                <w:rFonts w:ascii="Book Antiqua" w:hAnsi="Book Antiqua"/>
                <w:lang w:val="en-US"/>
              </w:rPr>
              <w:t>3 (30</w:t>
            </w:r>
            <w:r w:rsidR="00837182">
              <w:rPr>
                <w:rFonts w:ascii="Book Antiqua" w:hAnsi="Book Antiqua"/>
                <w:lang w:val="en-US"/>
              </w:rPr>
              <w:t>)</w:t>
            </w:r>
          </w:p>
          <w:p w14:paraId="277293F3" w14:textId="59B16B46" w:rsidR="001C1A67" w:rsidRPr="00D15AB6" w:rsidRDefault="001C1A67" w:rsidP="00D15AB6">
            <w:pPr>
              <w:tabs>
                <w:tab w:val="left" w:pos="9356"/>
              </w:tabs>
              <w:spacing w:line="360" w:lineRule="auto"/>
              <w:jc w:val="both"/>
              <w:rPr>
                <w:rFonts w:ascii="Book Antiqua" w:hAnsi="Book Antiqua"/>
                <w:lang w:val="en-US"/>
              </w:rPr>
            </w:pPr>
            <w:r w:rsidRPr="00D15AB6">
              <w:rPr>
                <w:rFonts w:ascii="Book Antiqua" w:hAnsi="Book Antiqua"/>
                <w:lang w:val="en-US"/>
              </w:rPr>
              <w:t>4 (57.1</w:t>
            </w:r>
            <w:r w:rsidR="00837182">
              <w:rPr>
                <w:rFonts w:ascii="Book Antiqua" w:hAnsi="Book Antiqua"/>
                <w:lang w:val="en-US"/>
              </w:rPr>
              <w:t>)</w:t>
            </w:r>
          </w:p>
        </w:tc>
        <w:tc>
          <w:tcPr>
            <w:tcW w:w="2268" w:type="dxa"/>
            <w:tcBorders>
              <w:bottom w:val="single" w:sz="8" w:space="0" w:color="000000" w:themeColor="text1"/>
            </w:tcBorders>
          </w:tcPr>
          <w:p w14:paraId="71A29323" w14:textId="28EFADE9" w:rsidR="001C1A67" w:rsidRPr="00D15AB6" w:rsidRDefault="00EE0615" w:rsidP="00D15AB6">
            <w:pPr>
              <w:tabs>
                <w:tab w:val="left" w:pos="9356"/>
              </w:tabs>
              <w:spacing w:line="360" w:lineRule="auto"/>
              <w:jc w:val="both"/>
              <w:rPr>
                <w:rFonts w:ascii="Book Antiqua" w:hAnsi="Book Antiqua"/>
                <w:lang w:val="en-US"/>
              </w:rPr>
            </w:pPr>
            <w:r>
              <w:rPr>
                <w:rFonts w:ascii="Book Antiqua" w:hAnsi="Book Antiqua"/>
                <w:lang w:val="en-US"/>
              </w:rPr>
              <w:t>3</w:t>
            </w:r>
            <w:r w:rsidR="001C1A67" w:rsidRPr="00D15AB6">
              <w:rPr>
                <w:rFonts w:ascii="Book Antiqua" w:hAnsi="Book Antiqua"/>
                <w:lang w:val="en-US"/>
              </w:rPr>
              <w:t xml:space="preserve"> (33</w:t>
            </w:r>
            <w:r w:rsidR="00837182">
              <w:rPr>
                <w:rFonts w:ascii="Book Antiqua" w:hAnsi="Book Antiqua"/>
                <w:lang w:val="en-US"/>
              </w:rPr>
              <w:t>)</w:t>
            </w:r>
          </w:p>
          <w:p w14:paraId="04F398F5" w14:textId="38D059E1" w:rsidR="001C1A67" w:rsidRPr="00D15AB6" w:rsidRDefault="001C1A67" w:rsidP="00D15AB6">
            <w:pPr>
              <w:tabs>
                <w:tab w:val="left" w:pos="9356"/>
              </w:tabs>
              <w:spacing w:line="360" w:lineRule="auto"/>
              <w:jc w:val="both"/>
              <w:rPr>
                <w:rFonts w:ascii="Book Antiqua" w:hAnsi="Book Antiqua"/>
                <w:lang w:val="en-US"/>
              </w:rPr>
            </w:pPr>
            <w:r w:rsidRPr="00D15AB6">
              <w:rPr>
                <w:rFonts w:ascii="Book Antiqua" w:hAnsi="Book Antiqua"/>
                <w:lang w:val="en-US"/>
              </w:rPr>
              <w:t>2/5 (40</w:t>
            </w:r>
            <w:r w:rsidR="00837182">
              <w:rPr>
                <w:rFonts w:ascii="Book Antiqua" w:hAnsi="Book Antiqua"/>
                <w:lang w:val="en-US"/>
              </w:rPr>
              <w:t>)</w:t>
            </w:r>
          </w:p>
          <w:p w14:paraId="103FB092" w14:textId="38EA0CEC" w:rsidR="001C1A67" w:rsidRPr="00D15AB6" w:rsidRDefault="001C1A67" w:rsidP="00D15AB6">
            <w:pPr>
              <w:tabs>
                <w:tab w:val="left" w:pos="9356"/>
              </w:tabs>
              <w:spacing w:line="360" w:lineRule="auto"/>
              <w:jc w:val="both"/>
              <w:rPr>
                <w:rFonts w:ascii="Book Antiqua" w:hAnsi="Book Antiqua"/>
                <w:lang w:val="en-US"/>
              </w:rPr>
            </w:pPr>
            <w:r w:rsidRPr="00D15AB6">
              <w:rPr>
                <w:rFonts w:ascii="Book Antiqua" w:hAnsi="Book Antiqua"/>
                <w:lang w:val="en-US"/>
              </w:rPr>
              <w:t>1/4 (25</w:t>
            </w:r>
            <w:r w:rsidR="00837182">
              <w:rPr>
                <w:rFonts w:ascii="Book Antiqua" w:hAnsi="Book Antiqua"/>
                <w:lang w:val="en-US"/>
              </w:rPr>
              <w:t>)</w:t>
            </w:r>
          </w:p>
        </w:tc>
        <w:tc>
          <w:tcPr>
            <w:tcW w:w="1843" w:type="dxa"/>
            <w:tcBorders>
              <w:bottom w:val="single" w:sz="8" w:space="0" w:color="000000" w:themeColor="text1"/>
            </w:tcBorders>
          </w:tcPr>
          <w:p w14:paraId="7665820A" w14:textId="0FE69D4E" w:rsidR="001C1A67" w:rsidRPr="00D15AB6" w:rsidRDefault="00EE0615" w:rsidP="00D15AB6">
            <w:pPr>
              <w:tabs>
                <w:tab w:val="left" w:pos="9356"/>
              </w:tabs>
              <w:spacing w:line="360" w:lineRule="auto"/>
              <w:jc w:val="both"/>
              <w:rPr>
                <w:rFonts w:ascii="Book Antiqua" w:hAnsi="Book Antiqua"/>
                <w:lang w:val="en-US"/>
              </w:rPr>
            </w:pPr>
            <w:r>
              <w:rPr>
                <w:rFonts w:ascii="Book Antiqua" w:hAnsi="Book Antiqua"/>
                <w:lang w:val="en-US"/>
              </w:rPr>
              <w:t>4</w:t>
            </w:r>
            <w:r>
              <w:rPr>
                <w:rFonts w:ascii="Book Antiqua" w:eastAsia="宋体" w:hAnsi="Book Antiqua" w:hint="eastAsia"/>
                <w:lang w:val="en-US" w:eastAsia="zh-CN"/>
              </w:rPr>
              <w:t xml:space="preserve"> </w:t>
            </w:r>
            <w:r w:rsidR="001C1A67" w:rsidRPr="00D15AB6">
              <w:rPr>
                <w:rFonts w:ascii="Book Antiqua" w:hAnsi="Book Antiqua"/>
                <w:lang w:val="en-US"/>
              </w:rPr>
              <w:t>(57</w:t>
            </w:r>
            <w:r w:rsidR="00837182">
              <w:rPr>
                <w:rFonts w:ascii="Book Antiqua" w:hAnsi="Book Antiqua"/>
                <w:lang w:val="en-US"/>
              </w:rPr>
              <w:t>)</w:t>
            </w:r>
          </w:p>
          <w:p w14:paraId="2F3AB1E5" w14:textId="743B27A5" w:rsidR="001C1A67" w:rsidRPr="00D15AB6" w:rsidRDefault="001C1A67" w:rsidP="00D15AB6">
            <w:pPr>
              <w:tabs>
                <w:tab w:val="left" w:pos="9356"/>
              </w:tabs>
              <w:spacing w:line="360" w:lineRule="auto"/>
              <w:jc w:val="both"/>
              <w:rPr>
                <w:rFonts w:ascii="Book Antiqua" w:hAnsi="Book Antiqua"/>
                <w:lang w:val="en-US"/>
              </w:rPr>
            </w:pPr>
            <w:r w:rsidRPr="00D15AB6">
              <w:rPr>
                <w:rFonts w:ascii="Book Antiqua" w:hAnsi="Book Antiqua"/>
                <w:lang w:val="en-US"/>
              </w:rPr>
              <w:t>1/4 (25</w:t>
            </w:r>
            <w:r w:rsidR="00837182">
              <w:rPr>
                <w:rFonts w:ascii="Book Antiqua" w:hAnsi="Book Antiqua"/>
                <w:lang w:val="en-US"/>
              </w:rPr>
              <w:t>)</w:t>
            </w:r>
          </w:p>
          <w:p w14:paraId="79C76632" w14:textId="150D7751" w:rsidR="001C1A67" w:rsidRPr="00D15AB6" w:rsidRDefault="001C1A67" w:rsidP="00D15AB6">
            <w:pPr>
              <w:tabs>
                <w:tab w:val="left" w:pos="9356"/>
              </w:tabs>
              <w:spacing w:line="360" w:lineRule="auto"/>
              <w:jc w:val="both"/>
              <w:rPr>
                <w:rFonts w:ascii="Book Antiqua" w:hAnsi="Book Antiqua"/>
                <w:lang w:val="en-US"/>
              </w:rPr>
            </w:pPr>
            <w:r w:rsidRPr="00D15AB6">
              <w:rPr>
                <w:rFonts w:ascii="Book Antiqua" w:hAnsi="Book Antiqua"/>
                <w:lang w:val="en-US"/>
              </w:rPr>
              <w:t>3/3 (100</w:t>
            </w:r>
            <w:r w:rsidR="00837182">
              <w:rPr>
                <w:rFonts w:ascii="Book Antiqua" w:hAnsi="Book Antiqua"/>
                <w:lang w:val="en-US"/>
              </w:rPr>
              <w:t>)</w:t>
            </w:r>
          </w:p>
        </w:tc>
        <w:tc>
          <w:tcPr>
            <w:tcW w:w="1381" w:type="dxa"/>
            <w:tcBorders>
              <w:bottom w:val="single" w:sz="8" w:space="0" w:color="000000" w:themeColor="text1"/>
            </w:tcBorders>
            <w:hideMark/>
          </w:tcPr>
          <w:p w14:paraId="71A87B5B" w14:textId="77777777" w:rsidR="001C1A67" w:rsidRPr="00D15AB6" w:rsidRDefault="001C1A67" w:rsidP="00D15AB6">
            <w:pPr>
              <w:tabs>
                <w:tab w:val="left" w:pos="9356"/>
              </w:tabs>
              <w:spacing w:line="360" w:lineRule="auto"/>
              <w:jc w:val="both"/>
              <w:rPr>
                <w:rFonts w:ascii="Book Antiqua" w:hAnsi="Book Antiqua"/>
                <w:lang w:val="en-US"/>
              </w:rPr>
            </w:pPr>
            <w:r w:rsidRPr="00D15AB6">
              <w:rPr>
                <w:rFonts w:ascii="Book Antiqua" w:hAnsi="Book Antiqua"/>
                <w:lang w:val="en-US"/>
              </w:rPr>
              <w:t>ns</w:t>
            </w:r>
          </w:p>
        </w:tc>
      </w:tr>
    </w:tbl>
    <w:p w14:paraId="250B225B" w14:textId="23F2D582" w:rsidR="00EE5D09" w:rsidRPr="00385A07" w:rsidRDefault="00EE5D09" w:rsidP="00D15AB6">
      <w:pPr>
        <w:spacing w:line="360" w:lineRule="auto"/>
        <w:jc w:val="both"/>
        <w:rPr>
          <w:rFonts w:ascii="Book Antiqua" w:eastAsia="宋体" w:hAnsi="Book Antiqua"/>
          <w:color w:val="000000"/>
          <w:lang w:val="en-US" w:eastAsia="zh-CN"/>
        </w:rPr>
      </w:pPr>
      <w:r w:rsidRPr="00D15AB6">
        <w:rPr>
          <w:rFonts w:ascii="Book Antiqua" w:eastAsia="Times New Roman" w:hAnsi="Book Antiqua"/>
          <w:color w:val="000000"/>
          <w:lang w:val="en-US"/>
        </w:rPr>
        <w:t xml:space="preserve">DOAC: </w:t>
      </w:r>
      <w:r w:rsidR="00385A07" w:rsidRPr="00D15AB6">
        <w:rPr>
          <w:rFonts w:ascii="Book Antiqua" w:eastAsia="Times New Roman" w:hAnsi="Book Antiqua"/>
          <w:color w:val="000000"/>
          <w:lang w:val="en-US"/>
        </w:rPr>
        <w:t>D</w:t>
      </w:r>
      <w:r w:rsidRPr="00D15AB6">
        <w:rPr>
          <w:rFonts w:ascii="Book Antiqua" w:eastAsia="Times New Roman" w:hAnsi="Book Antiqua"/>
          <w:color w:val="000000"/>
          <w:lang w:val="en-US"/>
        </w:rPr>
        <w:t>irect acting oral anticoagulant</w:t>
      </w:r>
      <w:r w:rsidR="00385A07">
        <w:rPr>
          <w:rFonts w:ascii="Book Antiqua" w:eastAsia="宋体" w:hAnsi="Book Antiqua" w:hint="eastAsia"/>
          <w:color w:val="000000"/>
          <w:lang w:val="en-US" w:eastAsia="zh-CN"/>
        </w:rPr>
        <w:t xml:space="preserve">; </w:t>
      </w:r>
      <w:r w:rsidR="00385A07">
        <w:rPr>
          <w:rFonts w:ascii="Book Antiqua" w:eastAsia="Times New Roman" w:hAnsi="Book Antiqua"/>
          <w:color w:val="000000"/>
          <w:lang w:val="en-US"/>
        </w:rPr>
        <w:t xml:space="preserve">HS: </w:t>
      </w:r>
      <w:proofErr w:type="spellStart"/>
      <w:r w:rsidR="00385A07">
        <w:rPr>
          <w:rFonts w:ascii="Book Antiqua" w:eastAsia="Times New Roman" w:hAnsi="Book Antiqua"/>
          <w:color w:val="000000"/>
          <w:lang w:val="en-US"/>
        </w:rPr>
        <w:t>Hemospray</w:t>
      </w:r>
      <w:proofErr w:type="spellEnd"/>
      <w:r w:rsidR="00385A07">
        <w:rPr>
          <w:rFonts w:ascii="Book Antiqua" w:eastAsia="宋体" w:hAnsi="Book Antiqua" w:hint="eastAsia"/>
          <w:color w:val="000000"/>
          <w:lang w:val="en-US" w:eastAsia="zh-CN"/>
        </w:rPr>
        <w:t xml:space="preserve">; </w:t>
      </w:r>
      <w:r w:rsidRPr="00D15AB6">
        <w:rPr>
          <w:rFonts w:ascii="Book Antiqua" w:eastAsia="Times New Roman" w:hAnsi="Book Antiqua"/>
          <w:color w:val="000000"/>
          <w:lang w:val="en-US"/>
        </w:rPr>
        <w:t xml:space="preserve">EC: </w:t>
      </w:r>
      <w:proofErr w:type="spellStart"/>
      <w:r w:rsidRPr="00D15AB6">
        <w:rPr>
          <w:rFonts w:ascii="Book Antiqua" w:eastAsia="Times New Roman" w:hAnsi="Book Antiqua"/>
          <w:color w:val="000000"/>
          <w:lang w:val="en-US"/>
        </w:rPr>
        <w:t>Endoclot</w:t>
      </w:r>
      <w:proofErr w:type="spellEnd"/>
      <w:r w:rsidR="00385A07">
        <w:rPr>
          <w:rFonts w:ascii="Book Antiqua" w:eastAsia="宋体" w:hAnsi="Book Antiqua" w:hint="eastAsia"/>
          <w:color w:val="000000"/>
          <w:lang w:val="en-US" w:eastAsia="zh-CN"/>
        </w:rPr>
        <w:t>;</w:t>
      </w:r>
      <w:r w:rsidRPr="00D15AB6">
        <w:rPr>
          <w:rFonts w:ascii="Book Antiqua" w:eastAsia="Times New Roman" w:hAnsi="Book Antiqua"/>
          <w:color w:val="000000"/>
          <w:lang w:val="en-US"/>
        </w:rPr>
        <w:t xml:space="preserve"> HP: Hemostatic powders</w:t>
      </w:r>
      <w:r w:rsidR="00385A07">
        <w:rPr>
          <w:rFonts w:ascii="Book Antiqua" w:eastAsia="宋体" w:hAnsi="Book Antiqua" w:hint="eastAsia"/>
          <w:color w:val="000000"/>
          <w:lang w:val="en-US" w:eastAsia="zh-CN"/>
        </w:rPr>
        <w:t xml:space="preserve">; </w:t>
      </w:r>
      <w:r w:rsidRPr="00D15AB6">
        <w:rPr>
          <w:rFonts w:ascii="Book Antiqua" w:eastAsia="Times New Roman" w:hAnsi="Book Antiqua"/>
          <w:color w:val="000000"/>
          <w:lang w:val="en-US"/>
        </w:rPr>
        <w:t xml:space="preserve">HS </w:t>
      </w:r>
      <w:r w:rsidR="00385A07">
        <w:rPr>
          <w:rFonts w:ascii="Book Antiqua" w:eastAsia="宋体" w:hAnsi="Book Antiqua" w:hint="eastAsia"/>
          <w:color w:val="000000"/>
          <w:lang w:val="en-US" w:eastAsia="zh-CN"/>
        </w:rPr>
        <w:t>and</w:t>
      </w:r>
      <w:r w:rsidRPr="00D15AB6">
        <w:rPr>
          <w:rFonts w:ascii="Book Antiqua" w:eastAsia="Times New Roman" w:hAnsi="Book Antiqua"/>
          <w:color w:val="000000"/>
          <w:lang w:val="en-US"/>
        </w:rPr>
        <w:t xml:space="preserve"> EC: Including patie</w:t>
      </w:r>
      <w:r w:rsidR="00385A07">
        <w:rPr>
          <w:rFonts w:ascii="Book Antiqua" w:eastAsia="Times New Roman" w:hAnsi="Book Antiqua"/>
          <w:color w:val="000000"/>
          <w:lang w:val="en-US"/>
        </w:rPr>
        <w:t xml:space="preserve">nts who received both </w:t>
      </w:r>
      <w:proofErr w:type="spellStart"/>
      <w:r w:rsidR="00385A07">
        <w:rPr>
          <w:rFonts w:ascii="Book Antiqua" w:eastAsia="Times New Roman" w:hAnsi="Book Antiqua"/>
          <w:color w:val="000000"/>
          <w:lang w:val="en-US"/>
        </w:rPr>
        <w:t>Hemospray</w:t>
      </w:r>
      <w:proofErr w:type="spellEnd"/>
      <w:r w:rsidR="00385A07">
        <w:rPr>
          <w:rFonts w:ascii="Book Antiqua" w:eastAsia="Times New Roman" w:hAnsi="Book Antiqua"/>
          <w:color w:val="000000"/>
          <w:lang w:val="en-US"/>
        </w:rPr>
        <w:t xml:space="preserve"> and </w:t>
      </w:r>
      <w:proofErr w:type="spellStart"/>
      <w:r w:rsidR="00385A07">
        <w:rPr>
          <w:rFonts w:ascii="Book Antiqua" w:eastAsia="Times New Roman" w:hAnsi="Book Antiqua"/>
          <w:color w:val="000000"/>
          <w:lang w:val="en-US"/>
        </w:rPr>
        <w:t>Endoclot</w:t>
      </w:r>
      <w:proofErr w:type="spellEnd"/>
      <w:r w:rsidRPr="00D15AB6">
        <w:rPr>
          <w:rFonts w:ascii="Book Antiqua" w:eastAsia="Times New Roman" w:hAnsi="Book Antiqua"/>
          <w:color w:val="000000"/>
          <w:lang w:val="en-US"/>
        </w:rPr>
        <w:t xml:space="preserve"> at different time points</w:t>
      </w:r>
      <w:r w:rsidR="00385A07">
        <w:rPr>
          <w:rFonts w:ascii="Book Antiqua" w:eastAsia="宋体" w:hAnsi="Book Antiqua" w:hint="eastAsia"/>
          <w:color w:val="000000"/>
          <w:lang w:val="en-US" w:eastAsia="zh-CN"/>
        </w:rPr>
        <w:t>.</w:t>
      </w:r>
    </w:p>
    <w:p w14:paraId="2896A255" w14:textId="7117C50A" w:rsidR="000504AF" w:rsidRPr="00D15AB6" w:rsidRDefault="000504AF" w:rsidP="00D15AB6">
      <w:pPr>
        <w:tabs>
          <w:tab w:val="left" w:pos="9356"/>
        </w:tabs>
        <w:spacing w:line="360" w:lineRule="auto"/>
        <w:jc w:val="both"/>
        <w:rPr>
          <w:rFonts w:ascii="Book Antiqua" w:hAnsi="Book Antiqua"/>
          <w:lang w:val="en-US"/>
        </w:rPr>
      </w:pPr>
    </w:p>
    <w:sectPr w:rsidR="000504AF" w:rsidRPr="00D15AB6" w:rsidSect="004A6979">
      <w:pgSz w:w="11900" w:h="16840"/>
      <w:pgMar w:top="1417" w:right="141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0FD361" w14:textId="77777777" w:rsidR="00D20DE2" w:rsidRDefault="00D20DE2" w:rsidP="00CE42E4">
      <w:r>
        <w:separator/>
      </w:r>
    </w:p>
  </w:endnote>
  <w:endnote w:type="continuationSeparator" w:id="0">
    <w:p w14:paraId="55920B4E" w14:textId="77777777" w:rsidR="00D20DE2" w:rsidRDefault="00D20DE2" w:rsidP="00CE42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A00002BF" w:usb1="68C7FCFB" w:usb2="00000010" w:usb3="00000000" w:csb0="0002009F" w:csb1="00000000"/>
  </w:font>
  <w:font w:name="Lucida Grande">
    <w:panose1 w:val="00000000000000000000"/>
    <w:charset w:val="00"/>
    <w:family w:val="auto"/>
    <w:pitch w:val="variable"/>
    <w:sig w:usb0="A1002AE7" w:usb1="C0000063" w:usb2="00000038" w:usb3="00000000" w:csb0="000000B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Garamond-Bold">
    <w:altName w:val="Segoe Print"/>
    <w:charset w:val="00"/>
    <w:family w:val="auto"/>
    <w:pitch w:val="variable"/>
    <w:sig w:usb0="00000287" w:usb1="00000000" w:usb2="00000000" w:usb3="00000000" w:csb0="0000009F" w:csb1="00000000"/>
  </w:font>
  <w:font w:name="TimesNewRomanPS-BoldItalicMT">
    <w:charset w:val="00"/>
    <w:family w:val="auto"/>
    <w:pitch w:val="variable"/>
    <w:sig w:usb0="E0000AFF" w:usb1="00007843" w:usb2="00000001" w:usb3="00000000" w:csb0="000001BF" w:csb1="00000000"/>
  </w:font>
  <w:font w:name="微软雅黑">
    <w:panose1 w:val="020B0503020204020204"/>
    <w:charset w:val="86"/>
    <w:family w:val="swiss"/>
    <w:pitch w:val="variable"/>
    <w:sig w:usb0="80000287" w:usb1="280F3C52"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6507FF" w14:textId="77777777" w:rsidR="00D20DE2" w:rsidRDefault="00D20DE2" w:rsidP="00CE42E4">
      <w:r>
        <w:separator/>
      </w:r>
    </w:p>
  </w:footnote>
  <w:footnote w:type="continuationSeparator" w:id="0">
    <w:p w14:paraId="16557FD0" w14:textId="77777777" w:rsidR="00D20DE2" w:rsidRDefault="00D20DE2" w:rsidP="00CE42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FE0C56"/>
    <w:multiLevelType w:val="hybridMultilevel"/>
    <w:tmpl w:val="26AC1F76"/>
    <w:lvl w:ilvl="0" w:tplc="8E48C668">
      <w:start w:val="1"/>
      <w:numFmt w:val="decimal"/>
      <w:lvlText w:val="%1)"/>
      <w:lvlJc w:val="left"/>
      <w:pPr>
        <w:ind w:left="927" w:hanging="360"/>
      </w:pPr>
      <w:rPr>
        <w:rFonts w:eastAsia="Times New Roman" w:hint="default"/>
        <w:color w:val="212121"/>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
    <w:nsid w:val="1759617F"/>
    <w:multiLevelType w:val="hybridMultilevel"/>
    <w:tmpl w:val="089E075E"/>
    <w:lvl w:ilvl="0" w:tplc="6C60414E">
      <w:start w:val="14"/>
      <w:numFmt w:val="bullet"/>
      <w:lvlText w:val="-"/>
      <w:lvlJc w:val="left"/>
      <w:pPr>
        <w:ind w:left="1428" w:hanging="360"/>
      </w:pPr>
      <w:rPr>
        <w:rFonts w:ascii="Times New Roman" w:eastAsiaTheme="minorEastAsia" w:hAnsi="Times New Roman" w:hint="default"/>
      </w:rPr>
    </w:lvl>
    <w:lvl w:ilvl="1" w:tplc="04100003">
      <w:start w:val="1"/>
      <w:numFmt w:val="bullet"/>
      <w:lvlText w:val="o"/>
      <w:lvlJc w:val="left"/>
      <w:pPr>
        <w:ind w:left="2148" w:hanging="360"/>
      </w:pPr>
      <w:rPr>
        <w:rFonts w:ascii="Courier New" w:hAnsi="Courier New" w:hint="default"/>
      </w:rPr>
    </w:lvl>
    <w:lvl w:ilvl="2" w:tplc="04100005">
      <w:start w:val="1"/>
      <w:numFmt w:val="bullet"/>
      <w:lvlText w:val=""/>
      <w:lvlJc w:val="left"/>
      <w:pPr>
        <w:ind w:left="2868" w:hanging="360"/>
      </w:pPr>
      <w:rPr>
        <w:rFonts w:ascii="Wingdings" w:hAnsi="Wingdings" w:hint="default"/>
      </w:rPr>
    </w:lvl>
    <w:lvl w:ilvl="3" w:tplc="04100001">
      <w:start w:val="1"/>
      <w:numFmt w:val="bullet"/>
      <w:lvlText w:val=""/>
      <w:lvlJc w:val="left"/>
      <w:pPr>
        <w:ind w:left="3588" w:hanging="360"/>
      </w:pPr>
      <w:rPr>
        <w:rFonts w:ascii="Symbol" w:hAnsi="Symbol" w:hint="default"/>
      </w:rPr>
    </w:lvl>
    <w:lvl w:ilvl="4" w:tplc="04100003">
      <w:start w:val="1"/>
      <w:numFmt w:val="bullet"/>
      <w:lvlText w:val="o"/>
      <w:lvlJc w:val="left"/>
      <w:pPr>
        <w:ind w:left="4308" w:hanging="360"/>
      </w:pPr>
      <w:rPr>
        <w:rFonts w:ascii="Courier New" w:hAnsi="Courier New" w:hint="default"/>
      </w:rPr>
    </w:lvl>
    <w:lvl w:ilvl="5" w:tplc="04100005">
      <w:start w:val="1"/>
      <w:numFmt w:val="bullet"/>
      <w:lvlText w:val=""/>
      <w:lvlJc w:val="left"/>
      <w:pPr>
        <w:ind w:left="5028" w:hanging="360"/>
      </w:pPr>
      <w:rPr>
        <w:rFonts w:ascii="Wingdings" w:hAnsi="Wingdings" w:hint="default"/>
      </w:rPr>
    </w:lvl>
    <w:lvl w:ilvl="6" w:tplc="04100001">
      <w:start w:val="1"/>
      <w:numFmt w:val="bullet"/>
      <w:lvlText w:val=""/>
      <w:lvlJc w:val="left"/>
      <w:pPr>
        <w:ind w:left="5748" w:hanging="360"/>
      </w:pPr>
      <w:rPr>
        <w:rFonts w:ascii="Symbol" w:hAnsi="Symbol" w:hint="default"/>
      </w:rPr>
    </w:lvl>
    <w:lvl w:ilvl="7" w:tplc="04100003">
      <w:start w:val="1"/>
      <w:numFmt w:val="bullet"/>
      <w:lvlText w:val="o"/>
      <w:lvlJc w:val="left"/>
      <w:pPr>
        <w:ind w:left="6468" w:hanging="360"/>
      </w:pPr>
      <w:rPr>
        <w:rFonts w:ascii="Courier New" w:hAnsi="Courier New" w:hint="default"/>
      </w:rPr>
    </w:lvl>
    <w:lvl w:ilvl="8" w:tplc="04100005">
      <w:start w:val="1"/>
      <w:numFmt w:val="bullet"/>
      <w:lvlText w:val=""/>
      <w:lvlJc w:val="left"/>
      <w:pPr>
        <w:ind w:left="7188" w:hanging="360"/>
      </w:pPr>
      <w:rPr>
        <w:rFonts w:ascii="Wingdings" w:hAnsi="Wingdings" w:hint="default"/>
      </w:rPr>
    </w:lvl>
  </w:abstractNum>
  <w:abstractNum w:abstractNumId="2">
    <w:nsid w:val="378F1D8A"/>
    <w:multiLevelType w:val="hybridMultilevel"/>
    <w:tmpl w:val="15BC4A84"/>
    <w:lvl w:ilvl="0" w:tplc="8E20C368">
      <w:start w:val="1"/>
      <w:numFmt w:val="decimal"/>
      <w:lvlText w:val="%1."/>
      <w:lvlJc w:val="left"/>
      <w:pPr>
        <w:ind w:left="360" w:hanging="360"/>
      </w:pPr>
      <w:rPr>
        <w:rFonts w:eastAsia="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389A2537"/>
    <w:multiLevelType w:val="hybridMultilevel"/>
    <w:tmpl w:val="D5A6C092"/>
    <w:lvl w:ilvl="0" w:tplc="04100011">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708"/>
  <w:hyphenationZone w:val="28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Endoscopy&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0svxssprwvd95re9rvlpeswzsx5pzezetsxz&quot;&gt;Hemos Vs Endo&lt;record-ids&gt;&lt;item&gt;1&lt;/item&gt;&lt;item&gt;2&lt;/item&gt;&lt;item&gt;3&lt;/item&gt;&lt;item&gt;4&lt;/item&gt;&lt;item&gt;5&lt;/item&gt;&lt;item&gt;6&lt;/item&gt;&lt;item&gt;7&lt;/item&gt;&lt;item&gt;9&lt;/item&gt;&lt;item&gt;10&lt;/item&gt;&lt;item&gt;11&lt;/item&gt;&lt;item&gt;14&lt;/item&gt;&lt;item&gt;15&lt;/item&gt;&lt;item&gt;16&lt;/item&gt;&lt;item&gt;17&lt;/item&gt;&lt;item&gt;18&lt;/item&gt;&lt;item&gt;19&lt;/item&gt;&lt;item&gt;20&lt;/item&gt;&lt;item&gt;21&lt;/item&gt;&lt;item&gt;22&lt;/item&gt;&lt;item&gt;23&lt;/item&gt;&lt;item&gt;26&lt;/item&gt;&lt;item&gt;28&lt;/item&gt;&lt;item&gt;29&lt;/item&gt;&lt;item&gt;31&lt;/item&gt;&lt;item&gt;36&lt;/item&gt;&lt;item&gt;38&lt;/item&gt;&lt;item&gt;39&lt;/item&gt;&lt;item&gt;40&lt;/item&gt;&lt;item&gt;43&lt;/item&gt;&lt;item&gt;44&lt;/item&gt;&lt;item&gt;53&lt;/item&gt;&lt;/record-ids&gt;&lt;/item&gt;&lt;/Libraries&gt;"/>
  </w:docVars>
  <w:rsids>
    <w:rsidRoot w:val="00C01ACC"/>
    <w:rsid w:val="0000591C"/>
    <w:rsid w:val="0001358D"/>
    <w:rsid w:val="000168B7"/>
    <w:rsid w:val="00016D3B"/>
    <w:rsid w:val="00017372"/>
    <w:rsid w:val="00021A02"/>
    <w:rsid w:val="000353E6"/>
    <w:rsid w:val="00046CBC"/>
    <w:rsid w:val="000473F4"/>
    <w:rsid w:val="000504AF"/>
    <w:rsid w:val="0005087D"/>
    <w:rsid w:val="00065B28"/>
    <w:rsid w:val="00066D88"/>
    <w:rsid w:val="0008425E"/>
    <w:rsid w:val="000903C7"/>
    <w:rsid w:val="00096D28"/>
    <w:rsid w:val="000A5D22"/>
    <w:rsid w:val="000A5DBB"/>
    <w:rsid w:val="000A6C6F"/>
    <w:rsid w:val="000B1800"/>
    <w:rsid w:val="000B3B9C"/>
    <w:rsid w:val="000C784B"/>
    <w:rsid w:val="000D7FD7"/>
    <w:rsid w:val="000E1C9A"/>
    <w:rsid w:val="000F1D8F"/>
    <w:rsid w:val="000F208A"/>
    <w:rsid w:val="000F21A8"/>
    <w:rsid w:val="0010687E"/>
    <w:rsid w:val="0011245B"/>
    <w:rsid w:val="001130BB"/>
    <w:rsid w:val="00114667"/>
    <w:rsid w:val="00121437"/>
    <w:rsid w:val="0012759F"/>
    <w:rsid w:val="00127BB3"/>
    <w:rsid w:val="001328E4"/>
    <w:rsid w:val="001364F6"/>
    <w:rsid w:val="00140C62"/>
    <w:rsid w:val="001473F6"/>
    <w:rsid w:val="00147F9E"/>
    <w:rsid w:val="001513C9"/>
    <w:rsid w:val="00152DCC"/>
    <w:rsid w:val="00154C30"/>
    <w:rsid w:val="001741FC"/>
    <w:rsid w:val="001771E6"/>
    <w:rsid w:val="00184BE8"/>
    <w:rsid w:val="00191174"/>
    <w:rsid w:val="001927D2"/>
    <w:rsid w:val="001A01B0"/>
    <w:rsid w:val="001A5B6E"/>
    <w:rsid w:val="001A5DA7"/>
    <w:rsid w:val="001A7942"/>
    <w:rsid w:val="001B5AC3"/>
    <w:rsid w:val="001B785F"/>
    <w:rsid w:val="001C1A67"/>
    <w:rsid w:val="001D13AB"/>
    <w:rsid w:val="001D42E9"/>
    <w:rsid w:val="001E14F0"/>
    <w:rsid w:val="001E757B"/>
    <w:rsid w:val="0020019C"/>
    <w:rsid w:val="0020335B"/>
    <w:rsid w:val="0020608A"/>
    <w:rsid w:val="00211F55"/>
    <w:rsid w:val="002135CB"/>
    <w:rsid w:val="00217018"/>
    <w:rsid w:val="002226EF"/>
    <w:rsid w:val="0022295C"/>
    <w:rsid w:val="00222FC8"/>
    <w:rsid w:val="00224CA2"/>
    <w:rsid w:val="00230277"/>
    <w:rsid w:val="00230BFF"/>
    <w:rsid w:val="00232210"/>
    <w:rsid w:val="00236A94"/>
    <w:rsid w:val="00244250"/>
    <w:rsid w:val="0024435E"/>
    <w:rsid w:val="00244615"/>
    <w:rsid w:val="00245FE1"/>
    <w:rsid w:val="00246B2F"/>
    <w:rsid w:val="002541ED"/>
    <w:rsid w:val="0025637C"/>
    <w:rsid w:val="00261622"/>
    <w:rsid w:val="00270E3C"/>
    <w:rsid w:val="002723CB"/>
    <w:rsid w:val="00276425"/>
    <w:rsid w:val="0028166E"/>
    <w:rsid w:val="0028372B"/>
    <w:rsid w:val="002837BD"/>
    <w:rsid w:val="00287246"/>
    <w:rsid w:val="002A2DB9"/>
    <w:rsid w:val="002A3587"/>
    <w:rsid w:val="002A7BCD"/>
    <w:rsid w:val="002B4F61"/>
    <w:rsid w:val="002B6E1D"/>
    <w:rsid w:val="002B7FE8"/>
    <w:rsid w:val="002C25EF"/>
    <w:rsid w:val="002C4C3F"/>
    <w:rsid w:val="002D2DBC"/>
    <w:rsid w:val="002D7CDB"/>
    <w:rsid w:val="002E3FD8"/>
    <w:rsid w:val="002E728F"/>
    <w:rsid w:val="002E7D3C"/>
    <w:rsid w:val="002F60B4"/>
    <w:rsid w:val="0030344D"/>
    <w:rsid w:val="003063DD"/>
    <w:rsid w:val="003072B6"/>
    <w:rsid w:val="0031676B"/>
    <w:rsid w:val="003210AD"/>
    <w:rsid w:val="003227B6"/>
    <w:rsid w:val="003236A5"/>
    <w:rsid w:val="003243E7"/>
    <w:rsid w:val="00330808"/>
    <w:rsid w:val="0033758E"/>
    <w:rsid w:val="00340A08"/>
    <w:rsid w:val="00342709"/>
    <w:rsid w:val="0034704F"/>
    <w:rsid w:val="00352D01"/>
    <w:rsid w:val="00355095"/>
    <w:rsid w:val="003576E6"/>
    <w:rsid w:val="003611E1"/>
    <w:rsid w:val="00362588"/>
    <w:rsid w:val="003723DB"/>
    <w:rsid w:val="00375572"/>
    <w:rsid w:val="00376502"/>
    <w:rsid w:val="003778FB"/>
    <w:rsid w:val="003808D1"/>
    <w:rsid w:val="00381DE6"/>
    <w:rsid w:val="00381EAC"/>
    <w:rsid w:val="00385A07"/>
    <w:rsid w:val="0038624C"/>
    <w:rsid w:val="0038667F"/>
    <w:rsid w:val="003873C3"/>
    <w:rsid w:val="00392F51"/>
    <w:rsid w:val="00394BA0"/>
    <w:rsid w:val="0039506A"/>
    <w:rsid w:val="003950E4"/>
    <w:rsid w:val="00396DE2"/>
    <w:rsid w:val="003A3C9F"/>
    <w:rsid w:val="003B0C58"/>
    <w:rsid w:val="003B3052"/>
    <w:rsid w:val="003C0BC3"/>
    <w:rsid w:val="003C33F2"/>
    <w:rsid w:val="003C674D"/>
    <w:rsid w:val="003D204B"/>
    <w:rsid w:val="003D304C"/>
    <w:rsid w:val="003E02E6"/>
    <w:rsid w:val="003E2053"/>
    <w:rsid w:val="003E3097"/>
    <w:rsid w:val="003F0CB0"/>
    <w:rsid w:val="003F7619"/>
    <w:rsid w:val="00400737"/>
    <w:rsid w:val="004046FD"/>
    <w:rsid w:val="00406476"/>
    <w:rsid w:val="00410D42"/>
    <w:rsid w:val="00414572"/>
    <w:rsid w:val="004213AB"/>
    <w:rsid w:val="004219E7"/>
    <w:rsid w:val="00434E71"/>
    <w:rsid w:val="00436443"/>
    <w:rsid w:val="00437ACE"/>
    <w:rsid w:val="00440EC2"/>
    <w:rsid w:val="00441ECB"/>
    <w:rsid w:val="004428A1"/>
    <w:rsid w:val="004444DD"/>
    <w:rsid w:val="00446279"/>
    <w:rsid w:val="00446BA3"/>
    <w:rsid w:val="0044720A"/>
    <w:rsid w:val="004473BB"/>
    <w:rsid w:val="00451D26"/>
    <w:rsid w:val="004526A2"/>
    <w:rsid w:val="00453E8F"/>
    <w:rsid w:val="00462866"/>
    <w:rsid w:val="00463D54"/>
    <w:rsid w:val="0046716A"/>
    <w:rsid w:val="00473AD5"/>
    <w:rsid w:val="0048157F"/>
    <w:rsid w:val="004839E8"/>
    <w:rsid w:val="0048444F"/>
    <w:rsid w:val="00496E80"/>
    <w:rsid w:val="00497CC4"/>
    <w:rsid w:val="004A2380"/>
    <w:rsid w:val="004A3C20"/>
    <w:rsid w:val="004A5DAB"/>
    <w:rsid w:val="004A6979"/>
    <w:rsid w:val="004A76A0"/>
    <w:rsid w:val="004B2CAF"/>
    <w:rsid w:val="004C0E79"/>
    <w:rsid w:val="004C4B2C"/>
    <w:rsid w:val="004D421C"/>
    <w:rsid w:val="004D4A83"/>
    <w:rsid w:val="004D6513"/>
    <w:rsid w:val="004D74C3"/>
    <w:rsid w:val="004E317D"/>
    <w:rsid w:val="004E405E"/>
    <w:rsid w:val="004E6829"/>
    <w:rsid w:val="004E6A58"/>
    <w:rsid w:val="004F0B59"/>
    <w:rsid w:val="00501D5C"/>
    <w:rsid w:val="0050463E"/>
    <w:rsid w:val="0050526F"/>
    <w:rsid w:val="00511270"/>
    <w:rsid w:val="00512C1D"/>
    <w:rsid w:val="0051350E"/>
    <w:rsid w:val="0052096B"/>
    <w:rsid w:val="005227DA"/>
    <w:rsid w:val="0052498B"/>
    <w:rsid w:val="0052529C"/>
    <w:rsid w:val="005254B0"/>
    <w:rsid w:val="00526E6F"/>
    <w:rsid w:val="00531921"/>
    <w:rsid w:val="00543608"/>
    <w:rsid w:val="00543F40"/>
    <w:rsid w:val="005441D9"/>
    <w:rsid w:val="00553524"/>
    <w:rsid w:val="005677B7"/>
    <w:rsid w:val="005706C3"/>
    <w:rsid w:val="005721BF"/>
    <w:rsid w:val="005841B6"/>
    <w:rsid w:val="00586069"/>
    <w:rsid w:val="0058641B"/>
    <w:rsid w:val="00592F94"/>
    <w:rsid w:val="005A02D6"/>
    <w:rsid w:val="005A3E88"/>
    <w:rsid w:val="005B062F"/>
    <w:rsid w:val="005C37EC"/>
    <w:rsid w:val="005C6071"/>
    <w:rsid w:val="005D0E93"/>
    <w:rsid w:val="005D3358"/>
    <w:rsid w:val="005E2818"/>
    <w:rsid w:val="005E5B33"/>
    <w:rsid w:val="005F396D"/>
    <w:rsid w:val="005F4317"/>
    <w:rsid w:val="005F7FA7"/>
    <w:rsid w:val="00611329"/>
    <w:rsid w:val="0062221F"/>
    <w:rsid w:val="00622E3C"/>
    <w:rsid w:val="00624C2D"/>
    <w:rsid w:val="00627680"/>
    <w:rsid w:val="00637438"/>
    <w:rsid w:val="00641B35"/>
    <w:rsid w:val="0064560E"/>
    <w:rsid w:val="006469FF"/>
    <w:rsid w:val="00651769"/>
    <w:rsid w:val="00662799"/>
    <w:rsid w:val="006647AC"/>
    <w:rsid w:val="0066488F"/>
    <w:rsid w:val="00674EBF"/>
    <w:rsid w:val="0068051C"/>
    <w:rsid w:val="00680799"/>
    <w:rsid w:val="00683128"/>
    <w:rsid w:val="006A3F0C"/>
    <w:rsid w:val="006A646E"/>
    <w:rsid w:val="006B0BC0"/>
    <w:rsid w:val="006B63B9"/>
    <w:rsid w:val="006C196B"/>
    <w:rsid w:val="006C3905"/>
    <w:rsid w:val="006C54F5"/>
    <w:rsid w:val="006C6782"/>
    <w:rsid w:val="006D50D9"/>
    <w:rsid w:val="006E432B"/>
    <w:rsid w:val="006E4340"/>
    <w:rsid w:val="006F6082"/>
    <w:rsid w:val="006F679A"/>
    <w:rsid w:val="007013DD"/>
    <w:rsid w:val="007028AC"/>
    <w:rsid w:val="007040F9"/>
    <w:rsid w:val="007127C8"/>
    <w:rsid w:val="00713028"/>
    <w:rsid w:val="00714DFD"/>
    <w:rsid w:val="00715B3E"/>
    <w:rsid w:val="00716FAE"/>
    <w:rsid w:val="007270FC"/>
    <w:rsid w:val="007323C3"/>
    <w:rsid w:val="0074075A"/>
    <w:rsid w:val="00745DC2"/>
    <w:rsid w:val="0075750B"/>
    <w:rsid w:val="00770F24"/>
    <w:rsid w:val="00772595"/>
    <w:rsid w:val="00777434"/>
    <w:rsid w:val="0078390E"/>
    <w:rsid w:val="00786587"/>
    <w:rsid w:val="00790B1E"/>
    <w:rsid w:val="007924BA"/>
    <w:rsid w:val="00793F3A"/>
    <w:rsid w:val="007978BA"/>
    <w:rsid w:val="007B4C51"/>
    <w:rsid w:val="007B6C87"/>
    <w:rsid w:val="007C2042"/>
    <w:rsid w:val="007C4006"/>
    <w:rsid w:val="007C40AA"/>
    <w:rsid w:val="007D1AB8"/>
    <w:rsid w:val="007D68A7"/>
    <w:rsid w:val="007D79DD"/>
    <w:rsid w:val="007E641B"/>
    <w:rsid w:val="007F222C"/>
    <w:rsid w:val="007F7E5C"/>
    <w:rsid w:val="00820063"/>
    <w:rsid w:val="00825BE7"/>
    <w:rsid w:val="0083564D"/>
    <w:rsid w:val="00837182"/>
    <w:rsid w:val="008424A7"/>
    <w:rsid w:val="008610FE"/>
    <w:rsid w:val="0087478A"/>
    <w:rsid w:val="008759C0"/>
    <w:rsid w:val="00881EC0"/>
    <w:rsid w:val="00890E06"/>
    <w:rsid w:val="008921EE"/>
    <w:rsid w:val="008A0A22"/>
    <w:rsid w:val="008A0EF2"/>
    <w:rsid w:val="008A463F"/>
    <w:rsid w:val="008A69E8"/>
    <w:rsid w:val="008B30E8"/>
    <w:rsid w:val="008B5C58"/>
    <w:rsid w:val="008B635E"/>
    <w:rsid w:val="008B7E54"/>
    <w:rsid w:val="008C5233"/>
    <w:rsid w:val="008D353F"/>
    <w:rsid w:val="008D6DC9"/>
    <w:rsid w:val="008D78DB"/>
    <w:rsid w:val="008E14EA"/>
    <w:rsid w:val="008E2A5D"/>
    <w:rsid w:val="008E4BDA"/>
    <w:rsid w:val="008F16D1"/>
    <w:rsid w:val="0090157C"/>
    <w:rsid w:val="009015C1"/>
    <w:rsid w:val="00905100"/>
    <w:rsid w:val="009060B7"/>
    <w:rsid w:val="009078A4"/>
    <w:rsid w:val="00912192"/>
    <w:rsid w:val="009142FD"/>
    <w:rsid w:val="00922AB5"/>
    <w:rsid w:val="00922AE8"/>
    <w:rsid w:val="0092761A"/>
    <w:rsid w:val="00932433"/>
    <w:rsid w:val="0093566B"/>
    <w:rsid w:val="009376C9"/>
    <w:rsid w:val="0095046F"/>
    <w:rsid w:val="009564FC"/>
    <w:rsid w:val="009567DC"/>
    <w:rsid w:val="009570B3"/>
    <w:rsid w:val="00957141"/>
    <w:rsid w:val="009702E2"/>
    <w:rsid w:val="0097161B"/>
    <w:rsid w:val="00981FE6"/>
    <w:rsid w:val="00983E6F"/>
    <w:rsid w:val="009939C1"/>
    <w:rsid w:val="00995DBA"/>
    <w:rsid w:val="0099651B"/>
    <w:rsid w:val="009B49CD"/>
    <w:rsid w:val="009C0313"/>
    <w:rsid w:val="009C471B"/>
    <w:rsid w:val="009D06F2"/>
    <w:rsid w:val="009D0AFD"/>
    <w:rsid w:val="009E1763"/>
    <w:rsid w:val="00A00B07"/>
    <w:rsid w:val="00A04777"/>
    <w:rsid w:val="00A06077"/>
    <w:rsid w:val="00A1429D"/>
    <w:rsid w:val="00A14381"/>
    <w:rsid w:val="00A208F1"/>
    <w:rsid w:val="00A22D48"/>
    <w:rsid w:val="00A301B3"/>
    <w:rsid w:val="00A35D50"/>
    <w:rsid w:val="00A373E9"/>
    <w:rsid w:val="00A51C53"/>
    <w:rsid w:val="00A623C7"/>
    <w:rsid w:val="00A62628"/>
    <w:rsid w:val="00A64B50"/>
    <w:rsid w:val="00A76E51"/>
    <w:rsid w:val="00A77BD1"/>
    <w:rsid w:val="00A94E58"/>
    <w:rsid w:val="00A96790"/>
    <w:rsid w:val="00AA3237"/>
    <w:rsid w:val="00AA3A8D"/>
    <w:rsid w:val="00AA45E2"/>
    <w:rsid w:val="00AA5533"/>
    <w:rsid w:val="00AB5EDD"/>
    <w:rsid w:val="00AC26DE"/>
    <w:rsid w:val="00AC5A55"/>
    <w:rsid w:val="00AD7D96"/>
    <w:rsid w:val="00AE063E"/>
    <w:rsid w:val="00AE3173"/>
    <w:rsid w:val="00AE6396"/>
    <w:rsid w:val="00AF0F63"/>
    <w:rsid w:val="00AF14B9"/>
    <w:rsid w:val="00AF31F7"/>
    <w:rsid w:val="00AF3B61"/>
    <w:rsid w:val="00AF5B49"/>
    <w:rsid w:val="00B04E12"/>
    <w:rsid w:val="00B04F32"/>
    <w:rsid w:val="00B142E7"/>
    <w:rsid w:val="00B14AC2"/>
    <w:rsid w:val="00B151E6"/>
    <w:rsid w:val="00B15E2A"/>
    <w:rsid w:val="00B217CC"/>
    <w:rsid w:val="00B23EBB"/>
    <w:rsid w:val="00B33E55"/>
    <w:rsid w:val="00B40706"/>
    <w:rsid w:val="00B4149E"/>
    <w:rsid w:val="00B41BF4"/>
    <w:rsid w:val="00B46295"/>
    <w:rsid w:val="00B47371"/>
    <w:rsid w:val="00B67640"/>
    <w:rsid w:val="00B712C7"/>
    <w:rsid w:val="00B7247C"/>
    <w:rsid w:val="00B80C18"/>
    <w:rsid w:val="00B816BC"/>
    <w:rsid w:val="00B81F32"/>
    <w:rsid w:val="00B908B4"/>
    <w:rsid w:val="00B97D4D"/>
    <w:rsid w:val="00BA2DD7"/>
    <w:rsid w:val="00BA2FD6"/>
    <w:rsid w:val="00BA490D"/>
    <w:rsid w:val="00BA4BD6"/>
    <w:rsid w:val="00BA7476"/>
    <w:rsid w:val="00BA7B31"/>
    <w:rsid w:val="00BB1780"/>
    <w:rsid w:val="00BE4FC2"/>
    <w:rsid w:val="00BE6697"/>
    <w:rsid w:val="00BE7922"/>
    <w:rsid w:val="00BF0FEC"/>
    <w:rsid w:val="00BF1D18"/>
    <w:rsid w:val="00BF4720"/>
    <w:rsid w:val="00C01ACC"/>
    <w:rsid w:val="00C02BA4"/>
    <w:rsid w:val="00C048D7"/>
    <w:rsid w:val="00C131CE"/>
    <w:rsid w:val="00C14B85"/>
    <w:rsid w:val="00C15E10"/>
    <w:rsid w:val="00C176FC"/>
    <w:rsid w:val="00C20E26"/>
    <w:rsid w:val="00C24F3C"/>
    <w:rsid w:val="00C26450"/>
    <w:rsid w:val="00C278E3"/>
    <w:rsid w:val="00C32238"/>
    <w:rsid w:val="00C33338"/>
    <w:rsid w:val="00C34015"/>
    <w:rsid w:val="00C3454E"/>
    <w:rsid w:val="00C43959"/>
    <w:rsid w:val="00C46B06"/>
    <w:rsid w:val="00C51AEC"/>
    <w:rsid w:val="00C575E2"/>
    <w:rsid w:val="00C57609"/>
    <w:rsid w:val="00C5785E"/>
    <w:rsid w:val="00C635BD"/>
    <w:rsid w:val="00C64125"/>
    <w:rsid w:val="00C7229D"/>
    <w:rsid w:val="00C85583"/>
    <w:rsid w:val="00C86979"/>
    <w:rsid w:val="00C97088"/>
    <w:rsid w:val="00CA2244"/>
    <w:rsid w:val="00CB1789"/>
    <w:rsid w:val="00CC092C"/>
    <w:rsid w:val="00CC3CF9"/>
    <w:rsid w:val="00CC64BB"/>
    <w:rsid w:val="00CE42E4"/>
    <w:rsid w:val="00CF7E7E"/>
    <w:rsid w:val="00D1192F"/>
    <w:rsid w:val="00D1224D"/>
    <w:rsid w:val="00D14A75"/>
    <w:rsid w:val="00D15AB6"/>
    <w:rsid w:val="00D20C6D"/>
    <w:rsid w:val="00D20DE2"/>
    <w:rsid w:val="00D20FE8"/>
    <w:rsid w:val="00D269DE"/>
    <w:rsid w:val="00D34EFD"/>
    <w:rsid w:val="00D36B0F"/>
    <w:rsid w:val="00D37693"/>
    <w:rsid w:val="00D40D0A"/>
    <w:rsid w:val="00D420B6"/>
    <w:rsid w:val="00D442F4"/>
    <w:rsid w:val="00D47ED0"/>
    <w:rsid w:val="00D60ED1"/>
    <w:rsid w:val="00D63558"/>
    <w:rsid w:val="00D66575"/>
    <w:rsid w:val="00D711C7"/>
    <w:rsid w:val="00D749AA"/>
    <w:rsid w:val="00D74AAC"/>
    <w:rsid w:val="00D7731F"/>
    <w:rsid w:val="00D802EE"/>
    <w:rsid w:val="00D80402"/>
    <w:rsid w:val="00D85510"/>
    <w:rsid w:val="00D878BE"/>
    <w:rsid w:val="00D904B8"/>
    <w:rsid w:val="00D97603"/>
    <w:rsid w:val="00D97E0F"/>
    <w:rsid w:val="00DA1C06"/>
    <w:rsid w:val="00DA7A2B"/>
    <w:rsid w:val="00DA7EFE"/>
    <w:rsid w:val="00DB117F"/>
    <w:rsid w:val="00DC3066"/>
    <w:rsid w:val="00DC77B7"/>
    <w:rsid w:val="00DD64DE"/>
    <w:rsid w:val="00DE5BA8"/>
    <w:rsid w:val="00DE62DF"/>
    <w:rsid w:val="00DF05D3"/>
    <w:rsid w:val="00DF45B8"/>
    <w:rsid w:val="00DF5C60"/>
    <w:rsid w:val="00DF7300"/>
    <w:rsid w:val="00E07B37"/>
    <w:rsid w:val="00E11AEA"/>
    <w:rsid w:val="00E212BC"/>
    <w:rsid w:val="00E21EFD"/>
    <w:rsid w:val="00E314B2"/>
    <w:rsid w:val="00E32290"/>
    <w:rsid w:val="00E3417C"/>
    <w:rsid w:val="00E357C2"/>
    <w:rsid w:val="00E41978"/>
    <w:rsid w:val="00E47347"/>
    <w:rsid w:val="00E50E3E"/>
    <w:rsid w:val="00E55038"/>
    <w:rsid w:val="00E5628B"/>
    <w:rsid w:val="00E61710"/>
    <w:rsid w:val="00E61D44"/>
    <w:rsid w:val="00E63C5F"/>
    <w:rsid w:val="00E660E1"/>
    <w:rsid w:val="00E67075"/>
    <w:rsid w:val="00E746C1"/>
    <w:rsid w:val="00E74E34"/>
    <w:rsid w:val="00E7690D"/>
    <w:rsid w:val="00E80C4B"/>
    <w:rsid w:val="00E86836"/>
    <w:rsid w:val="00E92E26"/>
    <w:rsid w:val="00E93B8A"/>
    <w:rsid w:val="00EA08BC"/>
    <w:rsid w:val="00EA7B6F"/>
    <w:rsid w:val="00EB26FF"/>
    <w:rsid w:val="00EB5A5D"/>
    <w:rsid w:val="00EB6897"/>
    <w:rsid w:val="00EC428F"/>
    <w:rsid w:val="00EC656A"/>
    <w:rsid w:val="00ED0F6C"/>
    <w:rsid w:val="00ED0F83"/>
    <w:rsid w:val="00ED4A1C"/>
    <w:rsid w:val="00EE0615"/>
    <w:rsid w:val="00EE1699"/>
    <w:rsid w:val="00EE5D09"/>
    <w:rsid w:val="00EF07C4"/>
    <w:rsid w:val="00EF42DB"/>
    <w:rsid w:val="00EF44F5"/>
    <w:rsid w:val="00EF6D82"/>
    <w:rsid w:val="00F00457"/>
    <w:rsid w:val="00F0131F"/>
    <w:rsid w:val="00F0610C"/>
    <w:rsid w:val="00F13E56"/>
    <w:rsid w:val="00F20882"/>
    <w:rsid w:val="00F20DCC"/>
    <w:rsid w:val="00F35202"/>
    <w:rsid w:val="00F36597"/>
    <w:rsid w:val="00F543BD"/>
    <w:rsid w:val="00F56F62"/>
    <w:rsid w:val="00F574DE"/>
    <w:rsid w:val="00F635DE"/>
    <w:rsid w:val="00F63AFE"/>
    <w:rsid w:val="00F74013"/>
    <w:rsid w:val="00F80082"/>
    <w:rsid w:val="00F90BDD"/>
    <w:rsid w:val="00F92616"/>
    <w:rsid w:val="00F92FE9"/>
    <w:rsid w:val="00F945E2"/>
    <w:rsid w:val="00F96B42"/>
    <w:rsid w:val="00FA09BC"/>
    <w:rsid w:val="00FA0B48"/>
    <w:rsid w:val="00FB2454"/>
    <w:rsid w:val="00FB514E"/>
    <w:rsid w:val="00FC4712"/>
    <w:rsid w:val="00FD301A"/>
    <w:rsid w:val="00FD4226"/>
    <w:rsid w:val="00FD5382"/>
    <w:rsid w:val="00FE5F76"/>
    <w:rsid w:val="00FF699A"/>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30C9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link w:val="1Char"/>
    <w:uiPriority w:val="9"/>
    <w:qFormat/>
    <w:pPr>
      <w:spacing w:before="100" w:beforeAutospacing="1" w:after="100" w:afterAutospacing="1"/>
      <w:outlineLvl w:val="0"/>
    </w:pPr>
    <w:rPr>
      <w:rFonts w:ascii="Times" w:hAnsi="Times"/>
      <w:b/>
      <w:bCs/>
      <w:kern w:val="36"/>
      <w:sz w:val="48"/>
      <w:szCs w:val="48"/>
    </w:rPr>
  </w:style>
  <w:style w:type="paragraph" w:styleId="3">
    <w:name w:val="heading 3"/>
    <w:basedOn w:val="a"/>
    <w:next w:val="a"/>
    <w:link w:val="3Char"/>
    <w:uiPriority w:val="9"/>
    <w:semiHidden/>
    <w:unhideWhenUsed/>
    <w:qFormat/>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semiHidden/>
    <w:unhideWhenUsed/>
    <w:qFormat/>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Pr>
      <w:color w:val="0000FF"/>
      <w:u w:val="single"/>
    </w:rPr>
  </w:style>
  <w:style w:type="character" w:styleId="a4">
    <w:name w:val="FollowedHyperlink"/>
    <w:basedOn w:val="a0"/>
    <w:uiPriority w:val="99"/>
    <w:semiHidden/>
    <w:unhideWhenUsed/>
    <w:rPr>
      <w:color w:val="800080" w:themeColor="followedHyperlink"/>
      <w:u w:val="single"/>
    </w:rPr>
  </w:style>
  <w:style w:type="character" w:customStyle="1" w:styleId="1Char">
    <w:name w:val="标题 1 Char"/>
    <w:basedOn w:val="a0"/>
    <w:link w:val="1"/>
    <w:uiPriority w:val="9"/>
    <w:locked/>
    <w:rPr>
      <w:rFonts w:ascii="Times" w:hAnsi="Times" w:hint="default"/>
      <w:b/>
      <w:bCs/>
      <w:kern w:val="36"/>
      <w:sz w:val="48"/>
      <w:szCs w:val="48"/>
    </w:rPr>
  </w:style>
  <w:style w:type="character" w:customStyle="1" w:styleId="3Char">
    <w:name w:val="标题 3 Char"/>
    <w:basedOn w:val="a0"/>
    <w:link w:val="3"/>
    <w:uiPriority w:val="9"/>
    <w:semiHidden/>
    <w:locked/>
    <w:rPr>
      <w:rFonts w:asciiTheme="majorHAnsi" w:eastAsiaTheme="majorEastAsia" w:hAnsiTheme="majorHAnsi" w:cstheme="majorBidi" w:hint="default"/>
      <w:b/>
      <w:bCs/>
      <w:color w:val="4F81BD" w:themeColor="accent1"/>
    </w:rPr>
  </w:style>
  <w:style w:type="character" w:customStyle="1" w:styleId="4Char">
    <w:name w:val="标题 4 Char"/>
    <w:basedOn w:val="a0"/>
    <w:link w:val="4"/>
    <w:uiPriority w:val="9"/>
    <w:semiHidden/>
    <w:locked/>
    <w:rPr>
      <w:rFonts w:asciiTheme="majorHAnsi" w:eastAsiaTheme="majorEastAsia" w:hAnsiTheme="majorHAnsi" w:cstheme="majorBidi" w:hint="default"/>
      <w:b/>
      <w:bCs/>
      <w:i/>
      <w:iCs/>
      <w:color w:val="4F81BD" w:themeColor="accent1"/>
    </w:rPr>
  </w:style>
  <w:style w:type="paragraph" w:styleId="a5">
    <w:name w:val="Normal (Web)"/>
    <w:basedOn w:val="a"/>
    <w:uiPriority w:val="99"/>
    <w:unhideWhenUsed/>
    <w:pPr>
      <w:spacing w:before="100" w:beforeAutospacing="1" w:after="100" w:afterAutospacing="1"/>
    </w:pPr>
    <w:rPr>
      <w:rFonts w:ascii="Times" w:hAnsi="Times" w:cs="Times New Roman"/>
      <w:sz w:val="20"/>
      <w:szCs w:val="20"/>
    </w:rPr>
  </w:style>
  <w:style w:type="paragraph" w:styleId="a6">
    <w:name w:val="annotation text"/>
    <w:basedOn w:val="a"/>
    <w:link w:val="Char"/>
    <w:unhideWhenUsed/>
    <w:qFormat/>
  </w:style>
  <w:style w:type="character" w:customStyle="1" w:styleId="Char">
    <w:name w:val="批注文字 Char"/>
    <w:basedOn w:val="a0"/>
    <w:link w:val="a6"/>
    <w:qFormat/>
    <w:locked/>
  </w:style>
  <w:style w:type="paragraph" w:styleId="a7">
    <w:name w:val="annotation subject"/>
    <w:basedOn w:val="a6"/>
    <w:next w:val="a6"/>
    <w:link w:val="Char0"/>
    <w:uiPriority w:val="99"/>
    <w:semiHidden/>
    <w:unhideWhenUsed/>
    <w:rPr>
      <w:b/>
      <w:bCs/>
      <w:sz w:val="20"/>
      <w:szCs w:val="20"/>
    </w:rPr>
  </w:style>
  <w:style w:type="character" w:customStyle="1" w:styleId="Char0">
    <w:name w:val="批注主题 Char"/>
    <w:basedOn w:val="Char"/>
    <w:link w:val="a7"/>
    <w:uiPriority w:val="99"/>
    <w:semiHidden/>
    <w:locked/>
    <w:rPr>
      <w:b/>
      <w:bCs/>
      <w:sz w:val="20"/>
      <w:szCs w:val="20"/>
    </w:rPr>
  </w:style>
  <w:style w:type="paragraph" w:styleId="a8">
    <w:name w:val="Balloon Text"/>
    <w:basedOn w:val="a"/>
    <w:link w:val="Char1"/>
    <w:uiPriority w:val="99"/>
    <w:semiHidden/>
    <w:unhideWhenUsed/>
    <w:rPr>
      <w:rFonts w:ascii="Lucida Grande" w:hAnsi="Lucida Grande" w:cs="Lucida Grande"/>
      <w:sz w:val="18"/>
      <w:szCs w:val="18"/>
    </w:rPr>
  </w:style>
  <w:style w:type="character" w:customStyle="1" w:styleId="Char1">
    <w:name w:val="批注框文本 Char"/>
    <w:basedOn w:val="a0"/>
    <w:link w:val="a8"/>
    <w:uiPriority w:val="99"/>
    <w:semiHidden/>
    <w:locked/>
    <w:rPr>
      <w:rFonts w:ascii="Lucida Grande" w:hAnsi="Lucida Grande" w:cs="Lucida Grande" w:hint="default"/>
      <w:sz w:val="18"/>
      <w:szCs w:val="18"/>
    </w:rPr>
  </w:style>
  <w:style w:type="paragraph" w:styleId="a9">
    <w:name w:val="Revision"/>
    <w:uiPriority w:val="99"/>
    <w:semiHidden/>
    <w:rPr>
      <w:sz w:val="24"/>
      <w:szCs w:val="24"/>
    </w:rPr>
  </w:style>
  <w:style w:type="paragraph" w:styleId="aa">
    <w:name w:val="List Paragraph"/>
    <w:basedOn w:val="a"/>
    <w:uiPriority w:val="72"/>
    <w:qFormat/>
    <w:pPr>
      <w:ind w:left="720"/>
      <w:contextualSpacing/>
    </w:pPr>
  </w:style>
  <w:style w:type="paragraph" w:customStyle="1" w:styleId="xmsonormal">
    <w:name w:val="x_msonormal"/>
    <w:basedOn w:val="a"/>
    <w:uiPriority w:val="99"/>
    <w:pPr>
      <w:spacing w:before="100" w:beforeAutospacing="1" w:after="100" w:afterAutospacing="1"/>
    </w:pPr>
    <w:rPr>
      <w:rFonts w:ascii="Times" w:hAnsi="Times"/>
      <w:sz w:val="20"/>
      <w:szCs w:val="20"/>
    </w:rPr>
  </w:style>
  <w:style w:type="paragraph" w:customStyle="1" w:styleId="xtitle">
    <w:name w:val="x_title"/>
    <w:basedOn w:val="a"/>
    <w:uiPriority w:val="99"/>
    <w:pPr>
      <w:spacing w:before="100" w:beforeAutospacing="1" w:after="100" w:afterAutospacing="1"/>
    </w:pPr>
    <w:rPr>
      <w:rFonts w:ascii="Times" w:hAnsi="Times"/>
      <w:sz w:val="20"/>
      <w:szCs w:val="20"/>
    </w:rPr>
  </w:style>
  <w:style w:type="paragraph" w:customStyle="1" w:styleId="xdesc">
    <w:name w:val="x_desc"/>
    <w:basedOn w:val="a"/>
    <w:uiPriority w:val="99"/>
    <w:pPr>
      <w:spacing w:before="100" w:beforeAutospacing="1" w:after="100" w:afterAutospacing="1"/>
    </w:pPr>
    <w:rPr>
      <w:rFonts w:ascii="Times" w:hAnsi="Times"/>
      <w:sz w:val="20"/>
      <w:szCs w:val="20"/>
    </w:rPr>
  </w:style>
  <w:style w:type="paragraph" w:customStyle="1" w:styleId="xdetails">
    <w:name w:val="x_details"/>
    <w:basedOn w:val="a"/>
    <w:uiPriority w:val="99"/>
    <w:pPr>
      <w:spacing w:before="100" w:beforeAutospacing="1" w:after="100" w:afterAutospacing="1"/>
    </w:pPr>
    <w:rPr>
      <w:rFonts w:ascii="Times" w:hAnsi="Times"/>
      <w:sz w:val="20"/>
      <w:szCs w:val="20"/>
    </w:rPr>
  </w:style>
  <w:style w:type="paragraph" w:customStyle="1" w:styleId="xcopyright">
    <w:name w:val="x_copyright"/>
    <w:basedOn w:val="a"/>
    <w:uiPriority w:val="99"/>
    <w:pPr>
      <w:spacing w:before="100" w:beforeAutospacing="1" w:after="100" w:afterAutospacing="1"/>
    </w:pPr>
    <w:rPr>
      <w:rFonts w:ascii="Times" w:hAnsi="Times"/>
      <w:sz w:val="20"/>
      <w:szCs w:val="20"/>
    </w:rPr>
  </w:style>
  <w:style w:type="paragraph" w:customStyle="1" w:styleId="Titel1">
    <w:name w:val="Titel1"/>
    <w:basedOn w:val="a"/>
    <w:uiPriority w:val="99"/>
    <w:pPr>
      <w:spacing w:before="100" w:beforeAutospacing="1" w:after="100" w:afterAutospacing="1"/>
    </w:pPr>
    <w:rPr>
      <w:rFonts w:ascii="Times New Roman" w:eastAsia="Times New Roman" w:hAnsi="Times New Roman" w:cs="Times New Roman"/>
      <w:lang w:val="de-DE" w:eastAsia="de-DE"/>
    </w:rPr>
  </w:style>
  <w:style w:type="paragraph" w:customStyle="1" w:styleId="desc">
    <w:name w:val="desc"/>
    <w:basedOn w:val="a"/>
    <w:uiPriority w:val="99"/>
    <w:pPr>
      <w:spacing w:before="100" w:beforeAutospacing="1" w:after="100" w:afterAutospacing="1"/>
    </w:pPr>
    <w:rPr>
      <w:rFonts w:ascii="Times New Roman" w:eastAsia="Times New Roman" w:hAnsi="Times New Roman" w:cs="Times New Roman"/>
      <w:lang w:val="de-DE" w:eastAsia="de-DE"/>
    </w:rPr>
  </w:style>
  <w:style w:type="paragraph" w:customStyle="1" w:styleId="details">
    <w:name w:val="details"/>
    <w:basedOn w:val="a"/>
    <w:uiPriority w:val="99"/>
    <w:pPr>
      <w:spacing w:before="100" w:beforeAutospacing="1" w:after="100" w:afterAutospacing="1"/>
    </w:pPr>
    <w:rPr>
      <w:rFonts w:ascii="Times New Roman" w:eastAsia="Times New Roman" w:hAnsi="Times New Roman" w:cs="Times New Roman"/>
      <w:lang w:val="de-DE" w:eastAsia="de-DE"/>
    </w:rPr>
  </w:style>
  <w:style w:type="paragraph" w:customStyle="1" w:styleId="Titel2">
    <w:name w:val="Titel2"/>
    <w:basedOn w:val="a"/>
    <w:uiPriority w:val="99"/>
    <w:pPr>
      <w:spacing w:before="100" w:beforeAutospacing="1" w:after="100" w:afterAutospacing="1"/>
    </w:pPr>
    <w:rPr>
      <w:rFonts w:ascii="Times" w:hAnsi="Times"/>
      <w:sz w:val="20"/>
      <w:szCs w:val="20"/>
    </w:rPr>
  </w:style>
  <w:style w:type="paragraph" w:customStyle="1" w:styleId="copyright">
    <w:name w:val="copyright"/>
    <w:basedOn w:val="a"/>
    <w:uiPriority w:val="99"/>
    <w:pPr>
      <w:spacing w:before="100" w:beforeAutospacing="1" w:after="100" w:afterAutospacing="1"/>
    </w:pPr>
    <w:rPr>
      <w:rFonts w:ascii="Times" w:hAnsi="Times"/>
      <w:sz w:val="20"/>
      <w:szCs w:val="20"/>
    </w:rPr>
  </w:style>
  <w:style w:type="character" w:styleId="ab">
    <w:name w:val="annotation reference"/>
    <w:basedOn w:val="a0"/>
    <w:uiPriority w:val="99"/>
    <w:unhideWhenUsed/>
    <w:qFormat/>
    <w:rPr>
      <w:sz w:val="18"/>
      <w:szCs w:val="18"/>
    </w:rPr>
  </w:style>
  <w:style w:type="character" w:customStyle="1" w:styleId="apple-converted-space">
    <w:name w:val="apple-converted-space"/>
    <w:basedOn w:val="a0"/>
  </w:style>
  <w:style w:type="character" w:customStyle="1" w:styleId="xitem-citation">
    <w:name w:val="x_item-citation"/>
    <w:basedOn w:val="a0"/>
  </w:style>
  <w:style w:type="character" w:customStyle="1" w:styleId="xitem-tag-icon">
    <w:name w:val="x_item-tag-icon"/>
    <w:basedOn w:val="a0"/>
  </w:style>
  <w:style w:type="character" w:customStyle="1" w:styleId="xitem-tag-title">
    <w:name w:val="x_item-tag-title"/>
    <w:basedOn w:val="a0"/>
  </w:style>
  <w:style w:type="character" w:customStyle="1" w:styleId="xhighlight">
    <w:name w:val="x_highlight"/>
    <w:basedOn w:val="a0"/>
  </w:style>
  <w:style w:type="character" w:customStyle="1" w:styleId="xui-ncbitoggler-master-text">
    <w:name w:val="x_ui-ncbitoggler-master-text"/>
    <w:basedOn w:val="a0"/>
  </w:style>
  <w:style w:type="character" w:customStyle="1" w:styleId="xjrnl">
    <w:name w:val="x_jrnl"/>
    <w:basedOn w:val="a0"/>
  </w:style>
  <w:style w:type="character" w:customStyle="1" w:styleId="xsource">
    <w:name w:val="x_source"/>
    <w:basedOn w:val="a0"/>
  </w:style>
  <w:style w:type="character" w:customStyle="1" w:styleId="highlight">
    <w:name w:val="highlight"/>
    <w:basedOn w:val="a0"/>
  </w:style>
  <w:style w:type="character" w:customStyle="1" w:styleId="authors">
    <w:name w:val="authors"/>
    <w:basedOn w:val="a0"/>
  </w:style>
  <w:style w:type="character" w:customStyle="1" w:styleId="jrnl">
    <w:name w:val="jrnl"/>
    <w:basedOn w:val="a0"/>
  </w:style>
  <w:style w:type="character" w:customStyle="1" w:styleId="i">
    <w:name w:val="i"/>
    <w:basedOn w:val="a0"/>
  </w:style>
  <w:style w:type="character" w:customStyle="1" w:styleId="source">
    <w:name w:val="source"/>
    <w:basedOn w:val="a0"/>
  </w:style>
  <w:style w:type="character" w:customStyle="1" w:styleId="ui-ncbitoggler-master-text">
    <w:name w:val="ui-ncbitoggler-master-text"/>
    <w:basedOn w:val="a0"/>
  </w:style>
  <w:style w:type="table" w:styleId="ac">
    <w:name w:val="Table Grid"/>
    <w:basedOn w:val="a1"/>
    <w:uiPriority w:val="59"/>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lement-citation">
    <w:name w:val="element-citation"/>
    <w:basedOn w:val="a0"/>
    <w:rsid w:val="005A3E88"/>
  </w:style>
  <w:style w:type="character" w:customStyle="1" w:styleId="ref-journal">
    <w:name w:val="ref-journal"/>
    <w:basedOn w:val="a0"/>
    <w:rsid w:val="005A3E88"/>
  </w:style>
  <w:style w:type="character" w:customStyle="1" w:styleId="ref-vol">
    <w:name w:val="ref-vol"/>
    <w:basedOn w:val="a0"/>
    <w:rsid w:val="005A3E88"/>
  </w:style>
  <w:style w:type="character" w:styleId="ad">
    <w:name w:val="Strong"/>
    <w:basedOn w:val="a0"/>
    <w:uiPriority w:val="22"/>
    <w:qFormat/>
    <w:rsid w:val="008D78DB"/>
    <w:rPr>
      <w:b/>
      <w:bCs/>
    </w:rPr>
  </w:style>
  <w:style w:type="paragraph" w:styleId="ae">
    <w:name w:val="header"/>
    <w:basedOn w:val="a"/>
    <w:link w:val="Char2"/>
    <w:uiPriority w:val="99"/>
    <w:unhideWhenUsed/>
    <w:rsid w:val="00CE42E4"/>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e"/>
    <w:uiPriority w:val="99"/>
    <w:rsid w:val="00CE42E4"/>
    <w:rPr>
      <w:sz w:val="18"/>
      <w:szCs w:val="18"/>
    </w:rPr>
  </w:style>
  <w:style w:type="paragraph" w:styleId="af">
    <w:name w:val="footer"/>
    <w:basedOn w:val="a"/>
    <w:link w:val="Char3"/>
    <w:uiPriority w:val="99"/>
    <w:unhideWhenUsed/>
    <w:rsid w:val="00CE42E4"/>
    <w:pPr>
      <w:tabs>
        <w:tab w:val="center" w:pos="4153"/>
        <w:tab w:val="right" w:pos="8306"/>
      </w:tabs>
      <w:snapToGrid w:val="0"/>
    </w:pPr>
    <w:rPr>
      <w:sz w:val="18"/>
      <w:szCs w:val="18"/>
    </w:rPr>
  </w:style>
  <w:style w:type="character" w:customStyle="1" w:styleId="Char3">
    <w:name w:val="页脚 Char"/>
    <w:basedOn w:val="a0"/>
    <w:link w:val="af"/>
    <w:uiPriority w:val="99"/>
    <w:rsid w:val="00CE42E4"/>
    <w:rPr>
      <w:sz w:val="18"/>
      <w:szCs w:val="18"/>
    </w:rPr>
  </w:style>
  <w:style w:type="paragraph" w:customStyle="1" w:styleId="Corpodeltesto">
    <w:name w:val="Corpo del tes.to"/>
    <w:basedOn w:val="af0"/>
    <w:rsid w:val="00CE42E4"/>
    <w:pPr>
      <w:suppressAutoHyphens/>
      <w:spacing w:after="0" w:line="360" w:lineRule="auto"/>
      <w:ind w:right="2977"/>
      <w:jc w:val="both"/>
    </w:pPr>
    <w:rPr>
      <w:rFonts w:ascii="Times New Roman" w:eastAsia="Times New Roman" w:hAnsi="Times New Roman" w:cs="Times New Roman"/>
      <w:lang w:eastAsia="ar-SA"/>
    </w:rPr>
  </w:style>
  <w:style w:type="paragraph" w:styleId="af0">
    <w:name w:val="Body Text"/>
    <w:basedOn w:val="a"/>
    <w:link w:val="Char4"/>
    <w:uiPriority w:val="99"/>
    <w:semiHidden/>
    <w:unhideWhenUsed/>
    <w:rsid w:val="00CE42E4"/>
    <w:pPr>
      <w:spacing w:after="120"/>
    </w:pPr>
  </w:style>
  <w:style w:type="character" w:customStyle="1" w:styleId="Char4">
    <w:name w:val="正文文本 Char"/>
    <w:basedOn w:val="a0"/>
    <w:link w:val="af0"/>
    <w:uiPriority w:val="99"/>
    <w:semiHidden/>
    <w:rsid w:val="00CE42E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link w:val="1Char"/>
    <w:uiPriority w:val="9"/>
    <w:qFormat/>
    <w:pPr>
      <w:spacing w:before="100" w:beforeAutospacing="1" w:after="100" w:afterAutospacing="1"/>
      <w:outlineLvl w:val="0"/>
    </w:pPr>
    <w:rPr>
      <w:rFonts w:ascii="Times" w:hAnsi="Times"/>
      <w:b/>
      <w:bCs/>
      <w:kern w:val="36"/>
      <w:sz w:val="48"/>
      <w:szCs w:val="48"/>
    </w:rPr>
  </w:style>
  <w:style w:type="paragraph" w:styleId="3">
    <w:name w:val="heading 3"/>
    <w:basedOn w:val="a"/>
    <w:next w:val="a"/>
    <w:link w:val="3Char"/>
    <w:uiPriority w:val="9"/>
    <w:semiHidden/>
    <w:unhideWhenUsed/>
    <w:qFormat/>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semiHidden/>
    <w:unhideWhenUsed/>
    <w:qFormat/>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Pr>
      <w:color w:val="0000FF"/>
      <w:u w:val="single"/>
    </w:rPr>
  </w:style>
  <w:style w:type="character" w:styleId="a4">
    <w:name w:val="FollowedHyperlink"/>
    <w:basedOn w:val="a0"/>
    <w:uiPriority w:val="99"/>
    <w:semiHidden/>
    <w:unhideWhenUsed/>
    <w:rPr>
      <w:color w:val="800080" w:themeColor="followedHyperlink"/>
      <w:u w:val="single"/>
    </w:rPr>
  </w:style>
  <w:style w:type="character" w:customStyle="1" w:styleId="1Char">
    <w:name w:val="标题 1 Char"/>
    <w:basedOn w:val="a0"/>
    <w:link w:val="1"/>
    <w:uiPriority w:val="9"/>
    <w:locked/>
    <w:rPr>
      <w:rFonts w:ascii="Times" w:hAnsi="Times" w:hint="default"/>
      <w:b/>
      <w:bCs/>
      <w:kern w:val="36"/>
      <w:sz w:val="48"/>
      <w:szCs w:val="48"/>
    </w:rPr>
  </w:style>
  <w:style w:type="character" w:customStyle="1" w:styleId="3Char">
    <w:name w:val="标题 3 Char"/>
    <w:basedOn w:val="a0"/>
    <w:link w:val="3"/>
    <w:uiPriority w:val="9"/>
    <w:semiHidden/>
    <w:locked/>
    <w:rPr>
      <w:rFonts w:asciiTheme="majorHAnsi" w:eastAsiaTheme="majorEastAsia" w:hAnsiTheme="majorHAnsi" w:cstheme="majorBidi" w:hint="default"/>
      <w:b/>
      <w:bCs/>
      <w:color w:val="4F81BD" w:themeColor="accent1"/>
    </w:rPr>
  </w:style>
  <w:style w:type="character" w:customStyle="1" w:styleId="4Char">
    <w:name w:val="标题 4 Char"/>
    <w:basedOn w:val="a0"/>
    <w:link w:val="4"/>
    <w:uiPriority w:val="9"/>
    <w:semiHidden/>
    <w:locked/>
    <w:rPr>
      <w:rFonts w:asciiTheme="majorHAnsi" w:eastAsiaTheme="majorEastAsia" w:hAnsiTheme="majorHAnsi" w:cstheme="majorBidi" w:hint="default"/>
      <w:b/>
      <w:bCs/>
      <w:i/>
      <w:iCs/>
      <w:color w:val="4F81BD" w:themeColor="accent1"/>
    </w:rPr>
  </w:style>
  <w:style w:type="paragraph" w:styleId="a5">
    <w:name w:val="Normal (Web)"/>
    <w:basedOn w:val="a"/>
    <w:uiPriority w:val="99"/>
    <w:unhideWhenUsed/>
    <w:pPr>
      <w:spacing w:before="100" w:beforeAutospacing="1" w:after="100" w:afterAutospacing="1"/>
    </w:pPr>
    <w:rPr>
      <w:rFonts w:ascii="Times" w:hAnsi="Times" w:cs="Times New Roman"/>
      <w:sz w:val="20"/>
      <w:szCs w:val="20"/>
    </w:rPr>
  </w:style>
  <w:style w:type="paragraph" w:styleId="a6">
    <w:name w:val="annotation text"/>
    <w:basedOn w:val="a"/>
    <w:link w:val="Char"/>
    <w:unhideWhenUsed/>
    <w:qFormat/>
  </w:style>
  <w:style w:type="character" w:customStyle="1" w:styleId="Char">
    <w:name w:val="批注文字 Char"/>
    <w:basedOn w:val="a0"/>
    <w:link w:val="a6"/>
    <w:qFormat/>
    <w:locked/>
  </w:style>
  <w:style w:type="paragraph" w:styleId="a7">
    <w:name w:val="annotation subject"/>
    <w:basedOn w:val="a6"/>
    <w:next w:val="a6"/>
    <w:link w:val="Char0"/>
    <w:uiPriority w:val="99"/>
    <w:semiHidden/>
    <w:unhideWhenUsed/>
    <w:rPr>
      <w:b/>
      <w:bCs/>
      <w:sz w:val="20"/>
      <w:szCs w:val="20"/>
    </w:rPr>
  </w:style>
  <w:style w:type="character" w:customStyle="1" w:styleId="Char0">
    <w:name w:val="批注主题 Char"/>
    <w:basedOn w:val="Char"/>
    <w:link w:val="a7"/>
    <w:uiPriority w:val="99"/>
    <w:semiHidden/>
    <w:locked/>
    <w:rPr>
      <w:b/>
      <w:bCs/>
      <w:sz w:val="20"/>
      <w:szCs w:val="20"/>
    </w:rPr>
  </w:style>
  <w:style w:type="paragraph" w:styleId="a8">
    <w:name w:val="Balloon Text"/>
    <w:basedOn w:val="a"/>
    <w:link w:val="Char1"/>
    <w:uiPriority w:val="99"/>
    <w:semiHidden/>
    <w:unhideWhenUsed/>
    <w:rPr>
      <w:rFonts w:ascii="Lucida Grande" w:hAnsi="Lucida Grande" w:cs="Lucida Grande"/>
      <w:sz w:val="18"/>
      <w:szCs w:val="18"/>
    </w:rPr>
  </w:style>
  <w:style w:type="character" w:customStyle="1" w:styleId="Char1">
    <w:name w:val="批注框文本 Char"/>
    <w:basedOn w:val="a0"/>
    <w:link w:val="a8"/>
    <w:uiPriority w:val="99"/>
    <w:semiHidden/>
    <w:locked/>
    <w:rPr>
      <w:rFonts w:ascii="Lucida Grande" w:hAnsi="Lucida Grande" w:cs="Lucida Grande" w:hint="default"/>
      <w:sz w:val="18"/>
      <w:szCs w:val="18"/>
    </w:rPr>
  </w:style>
  <w:style w:type="paragraph" w:styleId="a9">
    <w:name w:val="Revision"/>
    <w:uiPriority w:val="99"/>
    <w:semiHidden/>
    <w:rPr>
      <w:sz w:val="24"/>
      <w:szCs w:val="24"/>
    </w:rPr>
  </w:style>
  <w:style w:type="paragraph" w:styleId="aa">
    <w:name w:val="List Paragraph"/>
    <w:basedOn w:val="a"/>
    <w:uiPriority w:val="72"/>
    <w:qFormat/>
    <w:pPr>
      <w:ind w:left="720"/>
      <w:contextualSpacing/>
    </w:pPr>
  </w:style>
  <w:style w:type="paragraph" w:customStyle="1" w:styleId="xmsonormal">
    <w:name w:val="x_msonormal"/>
    <w:basedOn w:val="a"/>
    <w:uiPriority w:val="99"/>
    <w:pPr>
      <w:spacing w:before="100" w:beforeAutospacing="1" w:after="100" w:afterAutospacing="1"/>
    </w:pPr>
    <w:rPr>
      <w:rFonts w:ascii="Times" w:hAnsi="Times"/>
      <w:sz w:val="20"/>
      <w:szCs w:val="20"/>
    </w:rPr>
  </w:style>
  <w:style w:type="paragraph" w:customStyle="1" w:styleId="xtitle">
    <w:name w:val="x_title"/>
    <w:basedOn w:val="a"/>
    <w:uiPriority w:val="99"/>
    <w:pPr>
      <w:spacing w:before="100" w:beforeAutospacing="1" w:after="100" w:afterAutospacing="1"/>
    </w:pPr>
    <w:rPr>
      <w:rFonts w:ascii="Times" w:hAnsi="Times"/>
      <w:sz w:val="20"/>
      <w:szCs w:val="20"/>
    </w:rPr>
  </w:style>
  <w:style w:type="paragraph" w:customStyle="1" w:styleId="xdesc">
    <w:name w:val="x_desc"/>
    <w:basedOn w:val="a"/>
    <w:uiPriority w:val="99"/>
    <w:pPr>
      <w:spacing w:before="100" w:beforeAutospacing="1" w:after="100" w:afterAutospacing="1"/>
    </w:pPr>
    <w:rPr>
      <w:rFonts w:ascii="Times" w:hAnsi="Times"/>
      <w:sz w:val="20"/>
      <w:szCs w:val="20"/>
    </w:rPr>
  </w:style>
  <w:style w:type="paragraph" w:customStyle="1" w:styleId="xdetails">
    <w:name w:val="x_details"/>
    <w:basedOn w:val="a"/>
    <w:uiPriority w:val="99"/>
    <w:pPr>
      <w:spacing w:before="100" w:beforeAutospacing="1" w:after="100" w:afterAutospacing="1"/>
    </w:pPr>
    <w:rPr>
      <w:rFonts w:ascii="Times" w:hAnsi="Times"/>
      <w:sz w:val="20"/>
      <w:szCs w:val="20"/>
    </w:rPr>
  </w:style>
  <w:style w:type="paragraph" w:customStyle="1" w:styleId="xcopyright">
    <w:name w:val="x_copyright"/>
    <w:basedOn w:val="a"/>
    <w:uiPriority w:val="99"/>
    <w:pPr>
      <w:spacing w:before="100" w:beforeAutospacing="1" w:after="100" w:afterAutospacing="1"/>
    </w:pPr>
    <w:rPr>
      <w:rFonts w:ascii="Times" w:hAnsi="Times"/>
      <w:sz w:val="20"/>
      <w:szCs w:val="20"/>
    </w:rPr>
  </w:style>
  <w:style w:type="paragraph" w:customStyle="1" w:styleId="Titel1">
    <w:name w:val="Titel1"/>
    <w:basedOn w:val="a"/>
    <w:uiPriority w:val="99"/>
    <w:pPr>
      <w:spacing w:before="100" w:beforeAutospacing="1" w:after="100" w:afterAutospacing="1"/>
    </w:pPr>
    <w:rPr>
      <w:rFonts w:ascii="Times New Roman" w:eastAsia="Times New Roman" w:hAnsi="Times New Roman" w:cs="Times New Roman"/>
      <w:lang w:val="de-DE" w:eastAsia="de-DE"/>
    </w:rPr>
  </w:style>
  <w:style w:type="paragraph" w:customStyle="1" w:styleId="desc">
    <w:name w:val="desc"/>
    <w:basedOn w:val="a"/>
    <w:uiPriority w:val="99"/>
    <w:pPr>
      <w:spacing w:before="100" w:beforeAutospacing="1" w:after="100" w:afterAutospacing="1"/>
    </w:pPr>
    <w:rPr>
      <w:rFonts w:ascii="Times New Roman" w:eastAsia="Times New Roman" w:hAnsi="Times New Roman" w:cs="Times New Roman"/>
      <w:lang w:val="de-DE" w:eastAsia="de-DE"/>
    </w:rPr>
  </w:style>
  <w:style w:type="paragraph" w:customStyle="1" w:styleId="details">
    <w:name w:val="details"/>
    <w:basedOn w:val="a"/>
    <w:uiPriority w:val="99"/>
    <w:pPr>
      <w:spacing w:before="100" w:beforeAutospacing="1" w:after="100" w:afterAutospacing="1"/>
    </w:pPr>
    <w:rPr>
      <w:rFonts w:ascii="Times New Roman" w:eastAsia="Times New Roman" w:hAnsi="Times New Roman" w:cs="Times New Roman"/>
      <w:lang w:val="de-DE" w:eastAsia="de-DE"/>
    </w:rPr>
  </w:style>
  <w:style w:type="paragraph" w:customStyle="1" w:styleId="Titel2">
    <w:name w:val="Titel2"/>
    <w:basedOn w:val="a"/>
    <w:uiPriority w:val="99"/>
    <w:pPr>
      <w:spacing w:before="100" w:beforeAutospacing="1" w:after="100" w:afterAutospacing="1"/>
    </w:pPr>
    <w:rPr>
      <w:rFonts w:ascii="Times" w:hAnsi="Times"/>
      <w:sz w:val="20"/>
      <w:szCs w:val="20"/>
    </w:rPr>
  </w:style>
  <w:style w:type="paragraph" w:customStyle="1" w:styleId="copyright">
    <w:name w:val="copyright"/>
    <w:basedOn w:val="a"/>
    <w:uiPriority w:val="99"/>
    <w:pPr>
      <w:spacing w:before="100" w:beforeAutospacing="1" w:after="100" w:afterAutospacing="1"/>
    </w:pPr>
    <w:rPr>
      <w:rFonts w:ascii="Times" w:hAnsi="Times"/>
      <w:sz w:val="20"/>
      <w:szCs w:val="20"/>
    </w:rPr>
  </w:style>
  <w:style w:type="character" w:styleId="ab">
    <w:name w:val="annotation reference"/>
    <w:basedOn w:val="a0"/>
    <w:uiPriority w:val="99"/>
    <w:unhideWhenUsed/>
    <w:qFormat/>
    <w:rPr>
      <w:sz w:val="18"/>
      <w:szCs w:val="18"/>
    </w:rPr>
  </w:style>
  <w:style w:type="character" w:customStyle="1" w:styleId="apple-converted-space">
    <w:name w:val="apple-converted-space"/>
    <w:basedOn w:val="a0"/>
  </w:style>
  <w:style w:type="character" w:customStyle="1" w:styleId="xitem-citation">
    <w:name w:val="x_item-citation"/>
    <w:basedOn w:val="a0"/>
  </w:style>
  <w:style w:type="character" w:customStyle="1" w:styleId="xitem-tag-icon">
    <w:name w:val="x_item-tag-icon"/>
    <w:basedOn w:val="a0"/>
  </w:style>
  <w:style w:type="character" w:customStyle="1" w:styleId="xitem-tag-title">
    <w:name w:val="x_item-tag-title"/>
    <w:basedOn w:val="a0"/>
  </w:style>
  <w:style w:type="character" w:customStyle="1" w:styleId="xhighlight">
    <w:name w:val="x_highlight"/>
    <w:basedOn w:val="a0"/>
  </w:style>
  <w:style w:type="character" w:customStyle="1" w:styleId="xui-ncbitoggler-master-text">
    <w:name w:val="x_ui-ncbitoggler-master-text"/>
    <w:basedOn w:val="a0"/>
  </w:style>
  <w:style w:type="character" w:customStyle="1" w:styleId="xjrnl">
    <w:name w:val="x_jrnl"/>
    <w:basedOn w:val="a0"/>
  </w:style>
  <w:style w:type="character" w:customStyle="1" w:styleId="xsource">
    <w:name w:val="x_source"/>
    <w:basedOn w:val="a0"/>
  </w:style>
  <w:style w:type="character" w:customStyle="1" w:styleId="highlight">
    <w:name w:val="highlight"/>
    <w:basedOn w:val="a0"/>
  </w:style>
  <w:style w:type="character" w:customStyle="1" w:styleId="authors">
    <w:name w:val="authors"/>
    <w:basedOn w:val="a0"/>
  </w:style>
  <w:style w:type="character" w:customStyle="1" w:styleId="jrnl">
    <w:name w:val="jrnl"/>
    <w:basedOn w:val="a0"/>
  </w:style>
  <w:style w:type="character" w:customStyle="1" w:styleId="i">
    <w:name w:val="i"/>
    <w:basedOn w:val="a0"/>
  </w:style>
  <w:style w:type="character" w:customStyle="1" w:styleId="source">
    <w:name w:val="source"/>
    <w:basedOn w:val="a0"/>
  </w:style>
  <w:style w:type="character" w:customStyle="1" w:styleId="ui-ncbitoggler-master-text">
    <w:name w:val="ui-ncbitoggler-master-text"/>
    <w:basedOn w:val="a0"/>
  </w:style>
  <w:style w:type="table" w:styleId="ac">
    <w:name w:val="Table Grid"/>
    <w:basedOn w:val="a1"/>
    <w:uiPriority w:val="59"/>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lement-citation">
    <w:name w:val="element-citation"/>
    <w:basedOn w:val="a0"/>
    <w:rsid w:val="005A3E88"/>
  </w:style>
  <w:style w:type="character" w:customStyle="1" w:styleId="ref-journal">
    <w:name w:val="ref-journal"/>
    <w:basedOn w:val="a0"/>
    <w:rsid w:val="005A3E88"/>
  </w:style>
  <w:style w:type="character" w:customStyle="1" w:styleId="ref-vol">
    <w:name w:val="ref-vol"/>
    <w:basedOn w:val="a0"/>
    <w:rsid w:val="005A3E88"/>
  </w:style>
  <w:style w:type="character" w:styleId="ad">
    <w:name w:val="Strong"/>
    <w:basedOn w:val="a0"/>
    <w:uiPriority w:val="22"/>
    <w:qFormat/>
    <w:rsid w:val="008D78DB"/>
    <w:rPr>
      <w:b/>
      <w:bCs/>
    </w:rPr>
  </w:style>
  <w:style w:type="paragraph" w:styleId="ae">
    <w:name w:val="header"/>
    <w:basedOn w:val="a"/>
    <w:link w:val="Char2"/>
    <w:uiPriority w:val="99"/>
    <w:unhideWhenUsed/>
    <w:rsid w:val="00CE42E4"/>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e"/>
    <w:uiPriority w:val="99"/>
    <w:rsid w:val="00CE42E4"/>
    <w:rPr>
      <w:sz w:val="18"/>
      <w:szCs w:val="18"/>
    </w:rPr>
  </w:style>
  <w:style w:type="paragraph" w:styleId="af">
    <w:name w:val="footer"/>
    <w:basedOn w:val="a"/>
    <w:link w:val="Char3"/>
    <w:uiPriority w:val="99"/>
    <w:unhideWhenUsed/>
    <w:rsid w:val="00CE42E4"/>
    <w:pPr>
      <w:tabs>
        <w:tab w:val="center" w:pos="4153"/>
        <w:tab w:val="right" w:pos="8306"/>
      </w:tabs>
      <w:snapToGrid w:val="0"/>
    </w:pPr>
    <w:rPr>
      <w:sz w:val="18"/>
      <w:szCs w:val="18"/>
    </w:rPr>
  </w:style>
  <w:style w:type="character" w:customStyle="1" w:styleId="Char3">
    <w:name w:val="页脚 Char"/>
    <w:basedOn w:val="a0"/>
    <w:link w:val="af"/>
    <w:uiPriority w:val="99"/>
    <w:rsid w:val="00CE42E4"/>
    <w:rPr>
      <w:sz w:val="18"/>
      <w:szCs w:val="18"/>
    </w:rPr>
  </w:style>
  <w:style w:type="paragraph" w:customStyle="1" w:styleId="Corpodeltesto">
    <w:name w:val="Corpo del tes.to"/>
    <w:basedOn w:val="af0"/>
    <w:rsid w:val="00CE42E4"/>
    <w:pPr>
      <w:suppressAutoHyphens/>
      <w:spacing w:after="0" w:line="360" w:lineRule="auto"/>
      <w:ind w:right="2977"/>
      <w:jc w:val="both"/>
    </w:pPr>
    <w:rPr>
      <w:rFonts w:ascii="Times New Roman" w:eastAsia="Times New Roman" w:hAnsi="Times New Roman" w:cs="Times New Roman"/>
      <w:lang w:eastAsia="ar-SA"/>
    </w:rPr>
  </w:style>
  <w:style w:type="paragraph" w:styleId="af0">
    <w:name w:val="Body Text"/>
    <w:basedOn w:val="a"/>
    <w:link w:val="Char4"/>
    <w:uiPriority w:val="99"/>
    <w:semiHidden/>
    <w:unhideWhenUsed/>
    <w:rsid w:val="00CE42E4"/>
    <w:pPr>
      <w:spacing w:after="120"/>
    </w:pPr>
  </w:style>
  <w:style w:type="character" w:customStyle="1" w:styleId="Char4">
    <w:name w:val="正文文本 Char"/>
    <w:basedOn w:val="a0"/>
    <w:link w:val="af0"/>
    <w:uiPriority w:val="99"/>
    <w:semiHidden/>
    <w:rsid w:val="00CE42E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365098">
      <w:bodyDiv w:val="1"/>
      <w:marLeft w:val="0"/>
      <w:marRight w:val="0"/>
      <w:marTop w:val="0"/>
      <w:marBottom w:val="0"/>
      <w:divBdr>
        <w:top w:val="none" w:sz="0" w:space="0" w:color="auto"/>
        <w:left w:val="none" w:sz="0" w:space="0" w:color="auto"/>
        <w:bottom w:val="none" w:sz="0" w:space="0" w:color="auto"/>
        <w:right w:val="none" w:sz="0" w:space="0" w:color="auto"/>
      </w:divBdr>
    </w:div>
    <w:div w:id="272176422">
      <w:bodyDiv w:val="1"/>
      <w:marLeft w:val="0"/>
      <w:marRight w:val="0"/>
      <w:marTop w:val="0"/>
      <w:marBottom w:val="0"/>
      <w:divBdr>
        <w:top w:val="none" w:sz="0" w:space="0" w:color="auto"/>
        <w:left w:val="none" w:sz="0" w:space="0" w:color="auto"/>
        <w:bottom w:val="none" w:sz="0" w:space="0" w:color="auto"/>
        <w:right w:val="none" w:sz="0" w:space="0" w:color="auto"/>
      </w:divBdr>
    </w:div>
    <w:div w:id="374088667">
      <w:bodyDiv w:val="1"/>
      <w:marLeft w:val="0"/>
      <w:marRight w:val="0"/>
      <w:marTop w:val="0"/>
      <w:marBottom w:val="0"/>
      <w:divBdr>
        <w:top w:val="none" w:sz="0" w:space="0" w:color="auto"/>
        <w:left w:val="none" w:sz="0" w:space="0" w:color="auto"/>
        <w:bottom w:val="none" w:sz="0" w:space="0" w:color="auto"/>
        <w:right w:val="none" w:sz="0" w:space="0" w:color="auto"/>
      </w:divBdr>
    </w:div>
    <w:div w:id="471406503">
      <w:bodyDiv w:val="1"/>
      <w:marLeft w:val="0"/>
      <w:marRight w:val="0"/>
      <w:marTop w:val="0"/>
      <w:marBottom w:val="0"/>
      <w:divBdr>
        <w:top w:val="none" w:sz="0" w:space="0" w:color="auto"/>
        <w:left w:val="none" w:sz="0" w:space="0" w:color="auto"/>
        <w:bottom w:val="none" w:sz="0" w:space="0" w:color="auto"/>
        <w:right w:val="none" w:sz="0" w:space="0" w:color="auto"/>
      </w:divBdr>
    </w:div>
    <w:div w:id="528956384">
      <w:bodyDiv w:val="1"/>
      <w:marLeft w:val="0"/>
      <w:marRight w:val="0"/>
      <w:marTop w:val="0"/>
      <w:marBottom w:val="0"/>
      <w:divBdr>
        <w:top w:val="none" w:sz="0" w:space="0" w:color="auto"/>
        <w:left w:val="none" w:sz="0" w:space="0" w:color="auto"/>
        <w:bottom w:val="none" w:sz="0" w:space="0" w:color="auto"/>
        <w:right w:val="none" w:sz="0" w:space="0" w:color="auto"/>
      </w:divBdr>
    </w:div>
    <w:div w:id="650132875">
      <w:bodyDiv w:val="1"/>
      <w:marLeft w:val="0"/>
      <w:marRight w:val="0"/>
      <w:marTop w:val="0"/>
      <w:marBottom w:val="0"/>
      <w:divBdr>
        <w:top w:val="none" w:sz="0" w:space="0" w:color="auto"/>
        <w:left w:val="none" w:sz="0" w:space="0" w:color="auto"/>
        <w:bottom w:val="none" w:sz="0" w:space="0" w:color="auto"/>
        <w:right w:val="none" w:sz="0" w:space="0" w:color="auto"/>
      </w:divBdr>
    </w:div>
    <w:div w:id="666371354">
      <w:bodyDiv w:val="1"/>
      <w:marLeft w:val="0"/>
      <w:marRight w:val="0"/>
      <w:marTop w:val="0"/>
      <w:marBottom w:val="0"/>
      <w:divBdr>
        <w:top w:val="none" w:sz="0" w:space="0" w:color="auto"/>
        <w:left w:val="none" w:sz="0" w:space="0" w:color="auto"/>
        <w:bottom w:val="none" w:sz="0" w:space="0" w:color="auto"/>
        <w:right w:val="none" w:sz="0" w:space="0" w:color="auto"/>
      </w:divBdr>
    </w:div>
    <w:div w:id="903560932">
      <w:bodyDiv w:val="1"/>
      <w:marLeft w:val="0"/>
      <w:marRight w:val="0"/>
      <w:marTop w:val="0"/>
      <w:marBottom w:val="0"/>
      <w:divBdr>
        <w:top w:val="none" w:sz="0" w:space="0" w:color="auto"/>
        <w:left w:val="none" w:sz="0" w:space="0" w:color="auto"/>
        <w:bottom w:val="none" w:sz="0" w:space="0" w:color="auto"/>
        <w:right w:val="none" w:sz="0" w:space="0" w:color="auto"/>
      </w:divBdr>
    </w:div>
    <w:div w:id="1112358125">
      <w:bodyDiv w:val="1"/>
      <w:marLeft w:val="0"/>
      <w:marRight w:val="0"/>
      <w:marTop w:val="0"/>
      <w:marBottom w:val="0"/>
      <w:divBdr>
        <w:top w:val="none" w:sz="0" w:space="0" w:color="auto"/>
        <w:left w:val="none" w:sz="0" w:space="0" w:color="auto"/>
        <w:bottom w:val="none" w:sz="0" w:space="0" w:color="auto"/>
        <w:right w:val="none" w:sz="0" w:space="0" w:color="auto"/>
      </w:divBdr>
    </w:div>
    <w:div w:id="1120107331">
      <w:bodyDiv w:val="1"/>
      <w:marLeft w:val="0"/>
      <w:marRight w:val="0"/>
      <w:marTop w:val="0"/>
      <w:marBottom w:val="0"/>
      <w:divBdr>
        <w:top w:val="none" w:sz="0" w:space="0" w:color="auto"/>
        <w:left w:val="none" w:sz="0" w:space="0" w:color="auto"/>
        <w:bottom w:val="none" w:sz="0" w:space="0" w:color="auto"/>
        <w:right w:val="none" w:sz="0" w:space="0" w:color="auto"/>
      </w:divBdr>
    </w:div>
    <w:div w:id="1141507673">
      <w:bodyDiv w:val="1"/>
      <w:marLeft w:val="0"/>
      <w:marRight w:val="0"/>
      <w:marTop w:val="0"/>
      <w:marBottom w:val="0"/>
      <w:divBdr>
        <w:top w:val="none" w:sz="0" w:space="0" w:color="auto"/>
        <w:left w:val="none" w:sz="0" w:space="0" w:color="auto"/>
        <w:bottom w:val="none" w:sz="0" w:space="0" w:color="auto"/>
        <w:right w:val="none" w:sz="0" w:space="0" w:color="auto"/>
      </w:divBdr>
    </w:div>
    <w:div w:id="1233614322">
      <w:bodyDiv w:val="1"/>
      <w:marLeft w:val="0"/>
      <w:marRight w:val="0"/>
      <w:marTop w:val="0"/>
      <w:marBottom w:val="0"/>
      <w:divBdr>
        <w:top w:val="none" w:sz="0" w:space="0" w:color="auto"/>
        <w:left w:val="none" w:sz="0" w:space="0" w:color="auto"/>
        <w:bottom w:val="none" w:sz="0" w:space="0" w:color="auto"/>
        <w:right w:val="none" w:sz="0" w:space="0" w:color="auto"/>
      </w:divBdr>
    </w:div>
    <w:div w:id="1701970243">
      <w:bodyDiv w:val="1"/>
      <w:marLeft w:val="0"/>
      <w:marRight w:val="0"/>
      <w:marTop w:val="0"/>
      <w:marBottom w:val="0"/>
      <w:divBdr>
        <w:top w:val="none" w:sz="0" w:space="0" w:color="auto"/>
        <w:left w:val="none" w:sz="0" w:space="0" w:color="auto"/>
        <w:bottom w:val="none" w:sz="0" w:space="0" w:color="auto"/>
        <w:right w:val="none" w:sz="0" w:space="0" w:color="auto"/>
      </w:divBdr>
    </w:div>
    <w:div w:id="1919055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ebmail.uk-erlangen.de/owa/redir.aspx?C=ePbwCLUWZdH3WYEI1Lsu8CYncELQaIJxm0nYTYWxJm-PaFy591TVCA..&amp;URL=file%3a%2f%2f%2fC%3a%2fUsers%2fm2int2arzt%2fDownloads%2fHemospray%2520Vs%2520endoclot2%2520(1).docx%23_ENREF_18" TargetMode="External"/><Relationship Id="rId18" Type="http://schemas.openxmlformats.org/officeDocument/2006/relationships/hyperlink" Target="https://webmail.uk-erlangen.de/owa/redir.aspx?C=g4b0Cf38oN7JJKG3hnVmPifW2fuUb63Xpf8L48MM31GPaFy591TVCA..&amp;URL=file%3a%2f%2f%2fC%3a%2fUsers%2fm2int2arzt%2fDownloads%2fHemospray%2520Vs%2520endoclot2%2520(1).docx%23_ENREF_21" TargetMode="External"/><Relationship Id="rId3" Type="http://schemas.openxmlformats.org/officeDocument/2006/relationships/styles" Target="styles.xml"/><Relationship Id="rId21" Type="http://schemas.openxmlformats.org/officeDocument/2006/relationships/image" Target="media/image1.jpeg"/><Relationship Id="rId7" Type="http://schemas.openxmlformats.org/officeDocument/2006/relationships/footnotes" Target="footnotes.xml"/><Relationship Id="rId12" Type="http://schemas.openxmlformats.org/officeDocument/2006/relationships/hyperlink" Target="https://webmail.uk-erlangen.de/owa/redir.aspx?C=v0LlJqMrYzTTvHUjqZkIY82CGz0a6ebZVNK5dVAA4qiPaFy591TVCA..&amp;URL=file%3a%2f%2f%2fC%3a%2fUsers%2fm2int2arzt%2fDownloads%2fHemospray%2520Vs%2520endoclot2%2520(1).docx%23_ENREF_17" TargetMode="External"/><Relationship Id="rId17" Type="http://schemas.openxmlformats.org/officeDocument/2006/relationships/hyperlink" Target="https://webmail.uk-erlangen.de/owa/redir.aspx?C=ePbwCLUWZdH3WYEI1Lsu8CYncELQaIJxm0nYTYWxJm-PaFy591TVCA..&amp;URL=file%3a%2f%2f%2fC%3a%2fUsers%2fm2int2arzt%2fDownloads%2fHemospray%2520Vs%2520endoclot2%2520(1).docx%23_ENREF_18"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ebmail.uk-erlangen.de/owa/redir.aspx?C=7b2mBrItwrCUW0lMXOLOakEFOeCtVWSLc9qtcA7rKbePaFy591TVCA..&amp;URL=file%3a%2f%2f%2fC%3a%2fUsers%2fm2int2arzt%2fDownloads%2fHemospray%2520Vs%2520endoclot2%2520(1).docx%23_ENREF_14" TargetMode="External"/><Relationship Id="rId20" Type="http://schemas.openxmlformats.org/officeDocument/2006/relationships/hyperlink" Target="https://doi.org/10.1055/s-0032-1325793"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ebmail.uk-erlangen.de/owa/redir.aspx?C=7b2mBrItwrCUW0lMXOLOakEFOeCtVWSLc9qtcA7rKbePaFy591TVCA..&amp;URL=file%3a%2f%2f%2fC%3a%2fUsers%2fm2int2arzt%2fDownloads%2fHemospray%2520Vs%2520endoclot2%2520(1).docx%23_ENREF_14"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ebmail.uk-erlangen.de/owa/redir.aspx?C=2eaoGImkCfl8MeOfY4kibBuGCre5xzJBUg0_84Q0r-yPaFy591TVCA..&amp;URL=file%3a%2f%2f%2fC%3a%2fUsers%2fm2int2arzt%2fDownloads%2fHemospray%2520Vs%2520endoclot2%2520(1).docx%23_ENREF_10" TargetMode="External"/><Relationship Id="rId23" Type="http://schemas.openxmlformats.org/officeDocument/2006/relationships/image" Target="media/image3.jpeg"/><Relationship Id="rId10" Type="http://schemas.openxmlformats.org/officeDocument/2006/relationships/hyperlink" Target="https://webmail.uk-erlangen.de/owa/redir.aspx?C=LV_5xEwcOti-Hqhb6_PNga8S4V5tu3MwDN5YEBD2X0iPaFy591TVCA..&amp;URL=file%3a%2f%2f%2fC%3a%2fUsers%2fm2int2arzt%2fDownloads%2fHemospray%2520Vs%2520endoclot2%2520(1).docx%23_ENREF_13" TargetMode="External"/><Relationship Id="rId19" Type="http://schemas.openxmlformats.org/officeDocument/2006/relationships/hyperlink" Target="https://webmail.uk-erlangen.de/owa/redir.aspx?C=w2FMh4UtE-WfqoruBxeHhafY8cYdTgjwmzPNpZvb0N6PaFy591TVCA..&amp;URL=file%3a%2f%2f%2fC%3a%2fUsers%2fm2int2arzt%2fDownloads%2fHemospray%2520Vs%2520endoclot2%2520(1).docx%23_ENREF_27" TargetMode="External"/><Relationship Id="rId4" Type="http://schemas.microsoft.com/office/2007/relationships/stylesWithEffects" Target="stylesWithEffects.xml"/><Relationship Id="rId9" Type="http://schemas.openxmlformats.org/officeDocument/2006/relationships/hyperlink" Target="https://webmail.uk-erlangen.de/owa/redir.aspx?C=zdPJAgTIw_E08OGFNt2Bghn4W5wHc-qCNrJCKIdJM-aPaFy591TVCA..&amp;URL=file%3a%2f%2f%2fC%3a%2fUsers%2fm2int2arzt%2fDownloads%2fHemospray%2520Vs%2520endoclot2%2520(1).docx%23_ENREF_11" TargetMode="External"/><Relationship Id="rId14" Type="http://schemas.openxmlformats.org/officeDocument/2006/relationships/hyperlink" Target="https://webmail.uk-erlangen.de/owa/redir.aspx?C=ipA3QO3fhE0AMhDFBX0XwlHB4DYWlAGKoXxbIG7YYWqPaFy591TVCA..&amp;URL=file%3a%2f%2f%2fC%3a%2fUsers%2fm2int2arzt%2fDownloads%2fHemospray%2520Vs%2520endoclot2%2520(1).docx%23_ENREF_24" TargetMode="External"/><Relationship Id="rId22"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CB09F0-33A5-463B-B39A-6E8329B55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9231</Words>
  <Characters>52623</Characters>
  <Application>Microsoft Office Word</Application>
  <DocSecurity>0</DocSecurity>
  <Lines>438</Lines>
  <Paragraphs>123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Universitätsklinikum Erlangen</Company>
  <LinksUpToDate>false</LinksUpToDate>
  <CharactersWithSpaces>61731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 V</dc:creator>
  <cp:lastModifiedBy>Administrator</cp:lastModifiedBy>
  <cp:revision>2</cp:revision>
  <dcterms:created xsi:type="dcterms:W3CDTF">2019-04-02T08:28:00Z</dcterms:created>
  <dcterms:modified xsi:type="dcterms:W3CDTF">2019-04-02T08:28:00Z</dcterms:modified>
</cp:coreProperties>
</file>