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6C3B2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Name of Journal: </w:t>
      </w:r>
      <w:r w:rsidRPr="00EA2CD9">
        <w:rPr>
          <w:rFonts w:ascii="Book Antiqua" w:hAnsi="Book Antiqua"/>
          <w:i/>
        </w:rPr>
        <w:t>World Journal of Clinical Cases</w:t>
      </w:r>
    </w:p>
    <w:p w14:paraId="733E8882" w14:textId="24B32BEA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Manuscript NO: </w:t>
      </w:r>
      <w:r w:rsidRPr="00EA2CD9">
        <w:rPr>
          <w:rFonts w:ascii="Book Antiqua" w:hAnsi="Book Antiqua"/>
        </w:rPr>
        <w:t>45608</w:t>
      </w:r>
    </w:p>
    <w:p w14:paraId="4107E561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Manuscript Type:</w:t>
      </w:r>
      <w:r w:rsidRPr="00EA2CD9">
        <w:rPr>
          <w:rFonts w:ascii="Book Antiqua" w:hAnsi="Book Antiqua"/>
        </w:rPr>
        <w:t xml:space="preserve"> CASE REPORT</w:t>
      </w:r>
    </w:p>
    <w:p w14:paraId="66F78158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2F5EE1CF" w14:textId="26B9A0EF" w:rsidR="00127A0E" w:rsidRPr="00EA2CD9" w:rsidRDefault="00FC17C2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bookmarkStart w:id="0" w:name="OLE_LINK255"/>
      <w:bookmarkStart w:id="1" w:name="OLE_LINK256"/>
      <w:r w:rsidRPr="00EA2CD9">
        <w:rPr>
          <w:rFonts w:ascii="Book Antiqua" w:hAnsi="Book Antiqua" w:cs="Arial"/>
          <w:b/>
        </w:rPr>
        <w:t xml:space="preserve">Thoracotomy of </w:t>
      </w:r>
      <w:r w:rsidR="00C44C48" w:rsidRPr="00EA2CD9">
        <w:rPr>
          <w:rFonts w:ascii="Book Antiqua" w:hAnsi="Book Antiqua" w:cs="Arial"/>
          <w:b/>
        </w:rPr>
        <w:t xml:space="preserve">an </w:t>
      </w:r>
      <w:r w:rsidR="00144110" w:rsidRPr="00EA2CD9">
        <w:rPr>
          <w:rFonts w:ascii="Book Antiqua" w:hAnsi="Book Antiqua" w:cs="Arial"/>
          <w:b/>
        </w:rPr>
        <w:t>asymptomatic,</w:t>
      </w:r>
      <w:r w:rsidR="00381418" w:rsidRPr="00EA2CD9">
        <w:rPr>
          <w:rFonts w:ascii="Book Antiqua" w:hAnsi="Book Antiqua" w:cs="Arial"/>
          <w:b/>
        </w:rPr>
        <w:t xml:space="preserve"> </w:t>
      </w:r>
      <w:r w:rsidR="00144110" w:rsidRPr="00EA2CD9">
        <w:rPr>
          <w:rFonts w:ascii="Book Antiqua" w:hAnsi="Book Antiqua" w:cs="Arial"/>
          <w:b/>
        </w:rPr>
        <w:t>functional,</w:t>
      </w:r>
      <w:r w:rsidR="00381418" w:rsidRPr="00EA2CD9">
        <w:rPr>
          <w:rFonts w:ascii="Book Antiqua" w:hAnsi="Book Antiqua" w:cs="Arial"/>
          <w:b/>
        </w:rPr>
        <w:t xml:space="preserve"> </w:t>
      </w:r>
      <w:r w:rsidRPr="00EA2CD9">
        <w:rPr>
          <w:rFonts w:ascii="Book Antiqua" w:hAnsi="Book Antiqua" w:cs="Arial"/>
          <w:b/>
        </w:rPr>
        <w:t xml:space="preserve">posterior mediastinal </w:t>
      </w:r>
      <w:proofErr w:type="spellStart"/>
      <w:r w:rsidRPr="00EA2CD9">
        <w:rPr>
          <w:rFonts w:ascii="Book Antiqua" w:hAnsi="Book Antiqua" w:cs="Arial"/>
          <w:b/>
        </w:rPr>
        <w:t>paraganglioma</w:t>
      </w:r>
      <w:proofErr w:type="spellEnd"/>
      <w:r w:rsidRPr="00EA2CD9">
        <w:rPr>
          <w:rFonts w:ascii="Book Antiqua" w:hAnsi="Book Antiqua" w:cs="Arial"/>
          <w:b/>
        </w:rPr>
        <w:t xml:space="preserve">: </w:t>
      </w:r>
      <w:r w:rsidR="004E45AF" w:rsidRPr="00EA2CD9">
        <w:rPr>
          <w:rFonts w:ascii="Book Antiqua" w:hAnsi="Book Antiqua" w:cs="Arial"/>
          <w:b/>
        </w:rPr>
        <w:t>A</w:t>
      </w:r>
      <w:r w:rsidRPr="00EA2CD9">
        <w:rPr>
          <w:rFonts w:ascii="Book Antiqua" w:hAnsi="Book Antiqua" w:cs="Arial"/>
          <w:b/>
        </w:rPr>
        <w:t xml:space="preserve"> case report</w:t>
      </w:r>
    </w:p>
    <w:bookmarkEnd w:id="0"/>
    <w:bookmarkEnd w:id="1"/>
    <w:p w14:paraId="39E75385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3BA63BCE" w14:textId="51A92F87" w:rsidR="00FE2A37" w:rsidRPr="00EA2CD9" w:rsidRDefault="00FE2A37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</w:rPr>
        <w:t xml:space="preserve">Yin YY </w:t>
      </w:r>
      <w:r w:rsidRPr="00EA2CD9">
        <w:rPr>
          <w:rFonts w:ascii="Book Antiqua" w:hAnsi="Book Antiqua"/>
          <w:i/>
        </w:rPr>
        <w:t xml:space="preserve">et al. </w:t>
      </w:r>
      <w:r w:rsidRPr="00EA2CD9">
        <w:rPr>
          <w:rFonts w:ascii="Book Antiqua" w:hAnsi="Book Antiqua"/>
        </w:rPr>
        <w:t xml:space="preserve">Thoracotomy of an asymptomatic mediastinal </w:t>
      </w:r>
      <w:proofErr w:type="spellStart"/>
      <w:r w:rsidRPr="00EA2CD9">
        <w:rPr>
          <w:rFonts w:ascii="Book Antiqua" w:hAnsi="Book Antiqua"/>
        </w:rPr>
        <w:t>paraganglioma</w:t>
      </w:r>
      <w:proofErr w:type="spellEnd"/>
    </w:p>
    <w:p w14:paraId="62912B2D" w14:textId="77777777" w:rsidR="00FE2A37" w:rsidRPr="00EA2CD9" w:rsidRDefault="00FE2A3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0E813B42" w14:textId="4673D75B" w:rsidR="004E45AF" w:rsidRPr="00EA2CD9" w:rsidRDefault="004E45AF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</w:rPr>
        <w:t xml:space="preserve">Yi-Yu Yin, Bin Yang, </w:t>
      </w:r>
      <w:proofErr w:type="spellStart"/>
      <w:r w:rsidRPr="00EA2CD9">
        <w:rPr>
          <w:rFonts w:ascii="Book Antiqua" w:hAnsi="Book Antiqua"/>
        </w:rPr>
        <w:t>Yeni</w:t>
      </w:r>
      <w:proofErr w:type="spellEnd"/>
      <w:r w:rsidRPr="00EA2CD9">
        <w:rPr>
          <w:rFonts w:ascii="Book Antiqua" w:hAnsi="Book Antiqua"/>
        </w:rPr>
        <w:t xml:space="preserve"> </w:t>
      </w:r>
      <w:proofErr w:type="spellStart"/>
      <w:r w:rsidRPr="00EA2CD9">
        <w:rPr>
          <w:rFonts w:ascii="Book Antiqua" w:hAnsi="Book Antiqua"/>
        </w:rPr>
        <w:t>Ait</w:t>
      </w:r>
      <w:proofErr w:type="spellEnd"/>
      <w:r w:rsidRPr="00EA2CD9">
        <w:rPr>
          <w:rFonts w:ascii="Book Antiqua" w:hAnsi="Book Antiqua"/>
        </w:rPr>
        <w:t xml:space="preserve"> Ahmed, Hua Xin</w:t>
      </w:r>
    </w:p>
    <w:p w14:paraId="2A51637D" w14:textId="77777777" w:rsidR="006156BC" w:rsidRPr="00EA2CD9" w:rsidRDefault="006156BC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26B9A9F5" w14:textId="5CD6EB66" w:rsidR="004E45AF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Yi-Yu</w:t>
      </w:r>
      <w:r w:rsidRPr="00EA2CD9">
        <w:rPr>
          <w:rFonts w:ascii="Book Antiqua" w:hAnsi="Book Antiqua"/>
          <w:b/>
          <w:bCs/>
        </w:rPr>
        <w:t xml:space="preserve"> Yin, Bin Yang,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Pr="00EA2CD9">
        <w:rPr>
          <w:rFonts w:ascii="Book Antiqua" w:hAnsi="Book Antiqua"/>
          <w:b/>
          <w:bCs/>
        </w:rPr>
        <w:t>Hua Xin,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="009D2B68" w:rsidRPr="000530EA">
        <w:rPr>
          <w:rStyle w:val="apple-converted-space"/>
          <w:rFonts w:ascii="Book Antiqua" w:hAnsi="Book Antiqua"/>
          <w:bCs/>
        </w:rPr>
        <w:t>Department of</w:t>
      </w:r>
      <w:r w:rsidR="009D2B68">
        <w:rPr>
          <w:rStyle w:val="apple-converted-space"/>
          <w:rFonts w:ascii="Book Antiqua" w:hAnsi="Book Antiqua"/>
          <w:b/>
          <w:bCs/>
        </w:rPr>
        <w:t xml:space="preserve"> </w:t>
      </w:r>
      <w:r w:rsidRPr="00EA2CD9">
        <w:rPr>
          <w:rFonts w:ascii="Book Antiqua" w:hAnsi="Book Antiqua"/>
        </w:rPr>
        <w:t>Thoracic Surgery, China-Japan Union Hospital of Jilin University, Changchun 130000, Jilin Province, China</w:t>
      </w:r>
    </w:p>
    <w:p w14:paraId="5623949D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C75AF43" w14:textId="640EE388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proofErr w:type="spellStart"/>
      <w:r w:rsidRPr="00EA2CD9">
        <w:rPr>
          <w:rFonts w:ascii="Book Antiqua" w:hAnsi="Book Antiqua"/>
          <w:b/>
          <w:bCs/>
        </w:rPr>
        <w:t>Yeni</w:t>
      </w:r>
      <w:proofErr w:type="spellEnd"/>
      <w:r w:rsidRPr="00EA2CD9">
        <w:rPr>
          <w:rFonts w:ascii="Book Antiqua" w:hAnsi="Book Antiqua"/>
          <w:b/>
          <w:bCs/>
        </w:rPr>
        <w:t xml:space="preserve"> </w:t>
      </w:r>
      <w:proofErr w:type="spellStart"/>
      <w:r w:rsidRPr="00EA2CD9">
        <w:rPr>
          <w:rFonts w:ascii="Book Antiqua" w:hAnsi="Book Antiqua"/>
          <w:b/>
          <w:bCs/>
        </w:rPr>
        <w:t>Ait</w:t>
      </w:r>
      <w:proofErr w:type="spellEnd"/>
      <w:r w:rsidRPr="00EA2CD9">
        <w:rPr>
          <w:rFonts w:ascii="Book Antiqua" w:hAnsi="Book Antiqua"/>
          <w:b/>
          <w:bCs/>
        </w:rPr>
        <w:t xml:space="preserve"> Ahmed,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Pr="00EA2CD9">
        <w:rPr>
          <w:rFonts w:ascii="Book Antiqua" w:hAnsi="Book Antiqua"/>
        </w:rPr>
        <w:t>National Institutes on Alcohol Abuse and Alcoholism, National Institutes of Health, Bethesda, MD 20892, United States</w:t>
      </w:r>
      <w:r w:rsidRPr="00EA2CD9">
        <w:rPr>
          <w:rFonts w:ascii="Book Antiqua" w:hAnsi="Book Antiqua"/>
        </w:rPr>
        <w:br/>
      </w:r>
    </w:p>
    <w:p w14:paraId="4B79C0EE" w14:textId="2A3BC1F2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ORCID number:</w:t>
      </w:r>
      <w:r w:rsidRPr="00EA2CD9">
        <w:rPr>
          <w:rFonts w:ascii="Book Antiqua" w:hAnsi="Book Antiqua"/>
        </w:rPr>
        <w:t xml:space="preserve"> Yi-Yu Yin (0000-0003-0351-4077); Bin Yang</w:t>
      </w:r>
      <w:r w:rsidR="009332E9">
        <w:rPr>
          <w:rFonts w:ascii="Book Antiqua" w:hAnsi="Book Antiqua" w:hint="eastAsia"/>
        </w:rPr>
        <w:t xml:space="preserve"> </w:t>
      </w:r>
      <w:r w:rsidRPr="00EA2CD9">
        <w:rPr>
          <w:rFonts w:ascii="Book Antiqua" w:hAnsi="Book Antiqua"/>
        </w:rPr>
        <w:t xml:space="preserve">(0000-0001-6839-6388); </w:t>
      </w:r>
      <w:proofErr w:type="spellStart"/>
      <w:r w:rsidRPr="00EA2CD9">
        <w:rPr>
          <w:rFonts w:ascii="Book Antiqua" w:hAnsi="Book Antiqua"/>
        </w:rPr>
        <w:t>Yeni</w:t>
      </w:r>
      <w:proofErr w:type="spellEnd"/>
      <w:r w:rsidRPr="00EA2CD9">
        <w:rPr>
          <w:rFonts w:ascii="Book Antiqua" w:hAnsi="Book Antiqua"/>
        </w:rPr>
        <w:t xml:space="preserve"> </w:t>
      </w:r>
      <w:proofErr w:type="spellStart"/>
      <w:r w:rsidRPr="00EA2CD9">
        <w:rPr>
          <w:rFonts w:ascii="Book Antiqua" w:hAnsi="Book Antiqua"/>
        </w:rPr>
        <w:t>Ait</w:t>
      </w:r>
      <w:proofErr w:type="spellEnd"/>
      <w:r w:rsidRPr="00EA2CD9">
        <w:rPr>
          <w:rFonts w:ascii="Book Antiqua" w:hAnsi="Book Antiqua"/>
        </w:rPr>
        <w:t xml:space="preserve"> Ahmed (0000-0002-7726-9417); Hua Xin (0000-0001-6144-1908).</w:t>
      </w:r>
    </w:p>
    <w:p w14:paraId="76325515" w14:textId="77777777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59E0F4C7" w14:textId="1BB14F9A" w:rsidR="004C18C0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Author contributions:</w:t>
      </w:r>
      <w:r w:rsid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YY contributed to </w:t>
      </w:r>
      <w:r w:rsidR="004C18C0" w:rsidRPr="00EA2CD9">
        <w:rPr>
          <w:rFonts w:ascii="Book Antiqua" w:hAnsi="Book Antiqua"/>
        </w:rPr>
        <w:t>study design</w:t>
      </w:r>
      <w:r w:rsidR="009D2B68">
        <w:rPr>
          <w:rFonts w:ascii="Book Antiqua" w:hAnsi="Book Antiqua"/>
        </w:rPr>
        <w:t xml:space="preserve"> and</w:t>
      </w:r>
      <w:r w:rsidR="009D2B68" w:rsidRPr="00EA2CD9">
        <w:rPr>
          <w:rFonts w:ascii="Book Antiqua" w:hAnsi="Book Antiqua"/>
        </w:rPr>
        <w:t xml:space="preserve"> </w:t>
      </w:r>
      <w:r w:rsidR="004C18C0" w:rsidRPr="00EA2CD9">
        <w:rPr>
          <w:rFonts w:ascii="Book Antiqua" w:hAnsi="Book Antiqua"/>
        </w:rPr>
        <w:t>manuscript preparation and revis</w:t>
      </w:r>
      <w:r w:rsidR="009D2B68">
        <w:rPr>
          <w:rFonts w:ascii="Book Antiqua" w:hAnsi="Book Antiqua"/>
        </w:rPr>
        <w:t>i</w:t>
      </w:r>
      <w:r w:rsidR="004C18C0" w:rsidRPr="00EA2CD9">
        <w:rPr>
          <w:rFonts w:ascii="Book Antiqua" w:hAnsi="Book Antiqua"/>
        </w:rPr>
        <w:t>on;</w:t>
      </w:r>
      <w:r w:rsidRPr="00EA2CD9">
        <w:rPr>
          <w:rFonts w:ascii="Book Antiqua" w:hAnsi="Book Antiqua"/>
        </w:rPr>
        <w:t xml:space="preserve"> </w:t>
      </w:r>
      <w:r w:rsidR="004C18C0" w:rsidRPr="00EA2CD9">
        <w:rPr>
          <w:rFonts w:ascii="Book Antiqua" w:hAnsi="Book Antiqua"/>
        </w:rPr>
        <w:t>Yang</w:t>
      </w:r>
      <w:r w:rsidRPr="00EA2CD9">
        <w:rPr>
          <w:rFonts w:ascii="Book Antiqua" w:hAnsi="Book Antiqua"/>
        </w:rPr>
        <w:t xml:space="preserve"> B</w:t>
      </w:r>
      <w:r w:rsidR="004C18C0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contributed to </w:t>
      </w:r>
      <w:r w:rsidR="004C18C0" w:rsidRPr="00EA2CD9">
        <w:rPr>
          <w:rFonts w:ascii="Book Antiqua" w:hAnsi="Book Antiqua"/>
        </w:rPr>
        <w:t>literature research and clinical studies; Ahmed</w:t>
      </w:r>
      <w:r w:rsidRPr="00EA2CD9">
        <w:rPr>
          <w:rFonts w:ascii="Book Antiqua" w:hAnsi="Book Antiqua"/>
        </w:rPr>
        <w:t xml:space="preserve"> YA</w:t>
      </w:r>
      <w:r w:rsidR="004C18C0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contributed to </w:t>
      </w:r>
      <w:r w:rsidR="004C18C0" w:rsidRPr="00EA2CD9">
        <w:rPr>
          <w:rFonts w:ascii="Book Antiqua" w:hAnsi="Book Antiqua"/>
        </w:rPr>
        <w:t>manuscript editing and language polishing;</w:t>
      </w:r>
      <w:r w:rsidRPr="00EA2CD9">
        <w:rPr>
          <w:rFonts w:ascii="Book Antiqua" w:hAnsi="Book Antiqua"/>
        </w:rPr>
        <w:t xml:space="preserve"> Xin H contributed to m</w:t>
      </w:r>
      <w:r w:rsidR="005B2BAD" w:rsidRPr="00EA2CD9">
        <w:rPr>
          <w:rFonts w:ascii="Book Antiqua" w:hAnsi="Book Antiqua"/>
        </w:rPr>
        <w:t>anuscript f</w:t>
      </w:r>
      <w:r w:rsidRPr="00EA2CD9">
        <w:rPr>
          <w:rFonts w:ascii="Book Antiqua" w:hAnsi="Book Antiqua"/>
        </w:rPr>
        <w:t>i</w:t>
      </w:r>
      <w:r w:rsidR="005B2BAD" w:rsidRPr="00EA2CD9">
        <w:rPr>
          <w:rFonts w:ascii="Book Antiqua" w:hAnsi="Book Antiqua"/>
        </w:rPr>
        <w:t>nal version approval</w:t>
      </w:r>
      <w:r w:rsidRPr="00EA2CD9">
        <w:rPr>
          <w:rFonts w:ascii="Book Antiqua" w:hAnsi="Book Antiqua"/>
        </w:rPr>
        <w:t>.</w:t>
      </w:r>
    </w:p>
    <w:p w14:paraId="6044BECD" w14:textId="77777777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64CCD2FE" w14:textId="45F19743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Garamond"/>
          <w:kern w:val="0"/>
        </w:rPr>
      </w:pPr>
      <w:r w:rsidRPr="00EA2CD9">
        <w:rPr>
          <w:rFonts w:ascii="Book Antiqua" w:hAnsi="Book Antiqua"/>
          <w:b/>
        </w:rPr>
        <w:t>Informed consent statement</w:t>
      </w:r>
      <w:r w:rsidRPr="00EA2CD9">
        <w:rPr>
          <w:rFonts w:ascii="Book Antiqua" w:hAnsi="Book Antiqua"/>
          <w:b/>
          <w:iCs/>
        </w:rPr>
        <w:t>:</w:t>
      </w:r>
      <w:r w:rsidRPr="00EA2CD9">
        <w:rPr>
          <w:rFonts w:ascii="Book Antiqua" w:hAnsi="Book Antiqua"/>
          <w:b/>
          <w:iCs/>
          <w:kern w:val="0"/>
        </w:rPr>
        <w:t xml:space="preserve"> </w:t>
      </w:r>
      <w:r w:rsidRPr="00EA2CD9">
        <w:rPr>
          <w:rFonts w:ascii="Book Antiqua" w:eastAsia="Times New Roman" w:hAnsi="Book Antiqua" w:cs="Garamond"/>
          <w:kern w:val="0"/>
        </w:rPr>
        <w:t>All study participants, or their legal guardian, provided informed written consent prior to study enrollment</w:t>
      </w:r>
    </w:p>
    <w:p w14:paraId="4858BA07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20C742F3" w14:textId="09C3535F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Conflict-of-interest statement</w:t>
      </w:r>
      <w:r w:rsidRPr="00EA2CD9">
        <w:rPr>
          <w:rFonts w:ascii="Book Antiqua" w:hAnsi="Book Antiqua" w:cs="TimesNewRomanPS-BoldItalicMT"/>
          <w:b/>
          <w:iCs/>
        </w:rPr>
        <w:t xml:space="preserve">: </w:t>
      </w:r>
      <w:r w:rsidRPr="00EA2CD9">
        <w:rPr>
          <w:rFonts w:ascii="Book Antiqua" w:hAnsi="Book Antiqua" w:cs="TimesNewRomanPS-BoldItalicMT"/>
          <w:iCs/>
        </w:rPr>
        <w:t>None.</w:t>
      </w:r>
    </w:p>
    <w:p w14:paraId="1760349A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Book Antiqua"/>
        </w:rPr>
      </w:pPr>
    </w:p>
    <w:p w14:paraId="60CEC6FE" w14:textId="2EAB6C0F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CARE Checklist (2016) statement:</w:t>
      </w:r>
      <w:r w:rsidRPr="00EA2CD9">
        <w:rPr>
          <w:rFonts w:ascii="Book Antiqua" w:hAnsi="Book Antiqua" w:cs="Garamond"/>
          <w:kern w:val="0"/>
        </w:rPr>
        <w:t xml:space="preserve"> The authors have read the CARE Checklist (2016), </w:t>
      </w:r>
      <w:r w:rsidRPr="00EA2CD9">
        <w:rPr>
          <w:rFonts w:ascii="Book Antiqua" w:hAnsi="Book Antiqua" w:cs="Garamond"/>
          <w:kern w:val="0"/>
        </w:rPr>
        <w:lastRenderedPageBreak/>
        <w:t>and the manuscript was prepared and revised according to the CARE Checklist (2016).</w:t>
      </w:r>
    </w:p>
    <w:p w14:paraId="77B4F050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374186F" w14:textId="77777777" w:rsidR="00A47ECE" w:rsidRPr="00EA2CD9" w:rsidRDefault="00A47ECE" w:rsidP="00052FFD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 xml:space="preserve">Open-Access: </w:t>
      </w:r>
      <w:r w:rsidRPr="00EA2CD9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EA2CD9">
          <w:rPr>
            <w:rStyle w:val="a6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4476A580" w14:textId="77777777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25620B4D" w14:textId="644D2D0B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</w:rPr>
      </w:pPr>
      <w:r w:rsidRPr="00EA2CD9">
        <w:rPr>
          <w:rFonts w:ascii="Book Antiqua" w:eastAsia="宋体" w:hAnsi="Book Antiqua" w:cs="宋体"/>
          <w:b/>
          <w:kern w:val="0"/>
        </w:rPr>
        <w:t>Manuscript source:</w:t>
      </w:r>
      <w:r w:rsidRPr="00EA2CD9">
        <w:rPr>
          <w:rFonts w:ascii="Book Antiqua" w:eastAsia="宋体" w:hAnsi="Book Antiqua" w:cs="宋体"/>
          <w:kern w:val="0"/>
        </w:rPr>
        <w:t> Unsolicited manuscript</w:t>
      </w:r>
    </w:p>
    <w:p w14:paraId="7FC5F947" w14:textId="77777777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66FCA0DD" w14:textId="7C479398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Corresponding author:</w:t>
      </w:r>
      <w:r w:rsidR="00781E8E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  <w:b/>
        </w:rPr>
        <w:t xml:space="preserve">Hua Xin, MD, PhD, Chief Doctor, Professor, Chief, </w:t>
      </w:r>
      <w:r w:rsidR="009D2B68" w:rsidRPr="000530EA">
        <w:rPr>
          <w:rFonts w:ascii="Book Antiqua" w:hAnsi="Book Antiqua"/>
        </w:rPr>
        <w:t>Department of</w:t>
      </w:r>
      <w:r w:rsidR="009D2B68">
        <w:rPr>
          <w:rFonts w:ascii="Book Antiqua" w:hAnsi="Book Antiqua"/>
          <w:b/>
        </w:rPr>
        <w:t xml:space="preserve"> </w:t>
      </w:r>
      <w:r w:rsidRPr="00EA2CD9">
        <w:rPr>
          <w:rFonts w:ascii="Book Antiqua" w:hAnsi="Book Antiqua"/>
        </w:rPr>
        <w:t xml:space="preserve">Thoracic Surgery, China-Japan Union Hospital of Jilin University, </w:t>
      </w:r>
      <w:r w:rsidR="009D2B68" w:rsidRPr="00EA2CD9">
        <w:rPr>
          <w:rFonts w:ascii="Book Antiqua" w:hAnsi="Book Antiqua"/>
        </w:rPr>
        <w:t>126</w:t>
      </w:r>
      <w:r w:rsidR="009D2B68">
        <w:rPr>
          <w:rFonts w:ascii="Book Antiqua" w:hAnsi="Book Antiqua"/>
        </w:rPr>
        <w:t xml:space="preserve"> </w:t>
      </w:r>
      <w:proofErr w:type="spellStart"/>
      <w:r w:rsidRPr="00EA2CD9">
        <w:rPr>
          <w:rFonts w:ascii="Book Antiqua" w:hAnsi="Book Antiqua"/>
        </w:rPr>
        <w:t>Xiantai</w:t>
      </w:r>
      <w:proofErr w:type="spellEnd"/>
      <w:r w:rsidRPr="00EA2CD9">
        <w:rPr>
          <w:rFonts w:ascii="Book Antiqua" w:hAnsi="Book Antiqua"/>
        </w:rPr>
        <w:t xml:space="preserve"> Street, Changchun 130000, </w:t>
      </w:r>
      <w:proofErr w:type="spellStart"/>
      <w:r w:rsidRPr="00EA2CD9">
        <w:rPr>
          <w:rFonts w:ascii="Book Antiqua" w:hAnsi="Book Antiqua"/>
        </w:rPr>
        <w:t>Jinlin</w:t>
      </w:r>
      <w:proofErr w:type="spellEnd"/>
      <w:r w:rsidRPr="00EA2CD9">
        <w:rPr>
          <w:rFonts w:ascii="Book Antiqua" w:hAnsi="Book Antiqua"/>
        </w:rPr>
        <w:t xml:space="preserve"> Province, China. yinjie17@mails.jlu.edu.cn</w:t>
      </w:r>
    </w:p>
    <w:p w14:paraId="5D4A3565" w14:textId="64A38FB3" w:rsidR="00B64CF0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Telephone: </w:t>
      </w:r>
      <w:r w:rsidR="00B64CF0" w:rsidRPr="00EA2CD9">
        <w:rPr>
          <w:rFonts w:ascii="Book Antiqua" w:hAnsi="Book Antiqua"/>
        </w:rPr>
        <w:t>+86-431-84995999</w:t>
      </w:r>
    </w:p>
    <w:p w14:paraId="398CDC49" w14:textId="0974E5E1" w:rsidR="00127A0E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Fax:</w:t>
      </w:r>
      <w:r w:rsidR="00A47ECE" w:rsidRPr="00EA2CD9">
        <w:rPr>
          <w:rFonts w:ascii="Book Antiqua" w:hAnsi="Book Antiqua"/>
          <w:b/>
        </w:rPr>
        <w:t xml:space="preserve"> </w:t>
      </w:r>
      <w:r w:rsidR="00B64CF0" w:rsidRPr="00EA2CD9">
        <w:rPr>
          <w:rFonts w:ascii="Book Antiqua" w:hAnsi="Book Antiqua"/>
        </w:rPr>
        <w:t>+86-431-84995999</w:t>
      </w:r>
    </w:p>
    <w:p w14:paraId="68F9036A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762D618" w14:textId="32408FE4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Received:</w:t>
      </w:r>
      <w:r w:rsidR="003D69FB" w:rsidRPr="00EA2CD9">
        <w:rPr>
          <w:rFonts w:ascii="Book Antiqua" w:hAnsi="Book Antiqua"/>
        </w:rPr>
        <w:t xml:space="preserve"> January 11, 2019</w:t>
      </w:r>
      <w:r w:rsidR="00EA2CD9">
        <w:rPr>
          <w:rFonts w:ascii="Book Antiqua" w:hAnsi="Book Antiqua"/>
        </w:rPr>
        <w:t xml:space="preserve"> </w:t>
      </w:r>
    </w:p>
    <w:p w14:paraId="05BC28B2" w14:textId="50A92324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Peer-review started:</w:t>
      </w:r>
      <w:r w:rsidR="003D69FB" w:rsidRPr="00EA2CD9">
        <w:rPr>
          <w:rFonts w:ascii="Book Antiqua" w:hAnsi="Book Antiqua"/>
        </w:rPr>
        <w:t xml:space="preserve"> January 11, 2019</w:t>
      </w:r>
    </w:p>
    <w:p w14:paraId="1E71DD34" w14:textId="4310660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First decision:</w:t>
      </w:r>
      <w:r w:rsidR="003D69FB" w:rsidRPr="00EA2CD9">
        <w:rPr>
          <w:rFonts w:ascii="Book Antiqua" w:hAnsi="Book Antiqua"/>
          <w:b/>
        </w:rPr>
        <w:t xml:space="preserve"> </w:t>
      </w:r>
      <w:r w:rsidR="003D69FB" w:rsidRPr="00EA2CD9">
        <w:rPr>
          <w:rFonts w:ascii="Book Antiqua" w:hAnsi="Book Antiqua"/>
        </w:rPr>
        <w:t>March 10, 2019</w:t>
      </w:r>
    </w:p>
    <w:p w14:paraId="113FD1A2" w14:textId="5282A6A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Revised: </w:t>
      </w:r>
      <w:r w:rsidR="003D69FB" w:rsidRPr="00EA2CD9">
        <w:rPr>
          <w:rFonts w:ascii="Book Antiqua" w:hAnsi="Book Antiqua"/>
        </w:rPr>
        <w:t>March 21, 2019</w:t>
      </w:r>
      <w:r w:rsidRPr="00EA2CD9">
        <w:rPr>
          <w:rFonts w:ascii="Book Antiqua" w:hAnsi="Book Antiqua"/>
          <w:b/>
        </w:rPr>
        <w:t xml:space="preserve"> </w:t>
      </w:r>
    </w:p>
    <w:p w14:paraId="585A011A" w14:textId="37628B6A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Accepted:</w:t>
      </w:r>
      <w:r w:rsidR="00442A91" w:rsidRPr="00442A91">
        <w:t xml:space="preserve"> </w:t>
      </w:r>
      <w:r w:rsidR="00442A91" w:rsidRPr="00442A91">
        <w:rPr>
          <w:rFonts w:ascii="Book Antiqua" w:hAnsi="Book Antiqua"/>
        </w:rPr>
        <w:t>April 18, 2019</w:t>
      </w:r>
      <w:r w:rsidR="00EA2CD9">
        <w:rPr>
          <w:rFonts w:ascii="Book Antiqua" w:hAnsi="Book Antiqua"/>
          <w:b/>
        </w:rPr>
        <w:t xml:space="preserve"> </w:t>
      </w:r>
    </w:p>
    <w:p w14:paraId="0FE926B4" w14:textId="15521860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Article in press:</w:t>
      </w:r>
      <w:r w:rsidR="00EA2CD9">
        <w:rPr>
          <w:rFonts w:ascii="Book Antiqua" w:hAnsi="Book Antiqua"/>
        </w:rPr>
        <w:t xml:space="preserve"> </w:t>
      </w:r>
      <w:r w:rsidR="008172EF" w:rsidRPr="00442A91">
        <w:rPr>
          <w:rFonts w:ascii="Book Antiqua" w:hAnsi="Book Antiqua"/>
        </w:rPr>
        <w:t>April 18, 2019</w:t>
      </w:r>
    </w:p>
    <w:p w14:paraId="7E7E7C36" w14:textId="3875B6B3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Published online: </w:t>
      </w:r>
      <w:r w:rsidR="008172EF" w:rsidRPr="00871B2D">
        <w:rPr>
          <w:rFonts w:ascii="Book Antiqua" w:eastAsia="宋体" w:hAnsi="Book Antiqua" w:hint="eastAsia"/>
        </w:rPr>
        <w:t>June</w:t>
      </w:r>
      <w:r w:rsidR="008172EF" w:rsidRPr="004916F6">
        <w:rPr>
          <w:rFonts w:ascii="Book Antiqua" w:hAnsi="Book Antiqua"/>
        </w:rPr>
        <w:t xml:space="preserve"> 2</w:t>
      </w:r>
      <w:r w:rsidR="008172EF" w:rsidRPr="00871B2D">
        <w:rPr>
          <w:rFonts w:ascii="Book Antiqua" w:eastAsia="宋体" w:hAnsi="Book Antiqua" w:hint="eastAsia"/>
        </w:rPr>
        <w:t>6</w:t>
      </w:r>
      <w:r w:rsidR="008172EF" w:rsidRPr="004916F6">
        <w:rPr>
          <w:rFonts w:ascii="Book Antiqua" w:hAnsi="Book Antiqua"/>
        </w:rPr>
        <w:t>, 2019</w:t>
      </w:r>
    </w:p>
    <w:p w14:paraId="2F9273E6" w14:textId="77777777" w:rsidR="003D69FB" w:rsidRPr="00EA2CD9" w:rsidRDefault="003D69FB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br w:type="page"/>
      </w:r>
    </w:p>
    <w:p w14:paraId="594008F6" w14:textId="79403732" w:rsidR="009F64B1" w:rsidRPr="00EA2CD9" w:rsidRDefault="009A7BF2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  <w:b/>
        </w:rPr>
        <w:t>Abstra</w:t>
      </w:r>
      <w:r w:rsidR="00482A42" w:rsidRPr="00EA2CD9">
        <w:rPr>
          <w:rFonts w:ascii="Book Antiqua" w:hAnsi="Book Antiqua" w:cs="Arial"/>
          <w:b/>
        </w:rPr>
        <w:t>ct</w:t>
      </w:r>
      <w:r w:rsidR="0051116B" w:rsidRPr="00EA2CD9">
        <w:rPr>
          <w:rFonts w:ascii="Book Antiqua" w:hAnsi="Book Antiqua" w:cs="Arial"/>
        </w:rPr>
        <w:t xml:space="preserve"> </w:t>
      </w:r>
    </w:p>
    <w:p w14:paraId="44CE83E5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BACKGROUND</w:t>
      </w:r>
    </w:p>
    <w:p w14:paraId="103A0022" w14:textId="60F62773" w:rsidR="00B64CF0" w:rsidRPr="00EA2CD9" w:rsidRDefault="003D62E3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proofErr w:type="spellStart"/>
      <w:r w:rsidRPr="00EA2CD9">
        <w:rPr>
          <w:rFonts w:ascii="Book Antiqua" w:hAnsi="Book Antiqua" w:cs="Arial"/>
        </w:rPr>
        <w:t>Paraganglioma</w:t>
      </w:r>
      <w:r w:rsidR="00FC17C2" w:rsidRPr="00EA2CD9">
        <w:rPr>
          <w:rFonts w:ascii="Book Antiqua" w:hAnsi="Book Antiqua" w:cs="Arial"/>
        </w:rPr>
        <w:t>s</w:t>
      </w:r>
      <w:proofErr w:type="spellEnd"/>
      <w:r w:rsidR="00435088" w:rsidRPr="00EA2CD9">
        <w:rPr>
          <w:rFonts w:ascii="Book Antiqua" w:hAnsi="Book Antiqua" w:cs="Arial"/>
        </w:rPr>
        <w:t xml:space="preserve"> in the mediastinum are rare, accounting for only 1</w:t>
      </w:r>
      <w:r w:rsidR="003D69FB" w:rsidRPr="00EA2CD9">
        <w:rPr>
          <w:rFonts w:ascii="Book Antiqua" w:hAnsi="Book Antiqua" w:cs="Arial"/>
        </w:rPr>
        <w:t>%</w:t>
      </w:r>
      <w:r w:rsidR="00435088" w:rsidRPr="00EA2CD9">
        <w:rPr>
          <w:rFonts w:ascii="Book Antiqua" w:hAnsi="Book Antiqua" w:cs="Arial"/>
        </w:rPr>
        <w:t xml:space="preserve">-2% of all </w:t>
      </w:r>
      <w:proofErr w:type="spellStart"/>
      <w:r w:rsidR="00435088" w:rsidRPr="00EA2CD9">
        <w:rPr>
          <w:rFonts w:ascii="Book Antiqua" w:hAnsi="Book Antiqua" w:cs="Arial"/>
        </w:rPr>
        <w:t>paragangliomas</w:t>
      </w:r>
      <w:proofErr w:type="spellEnd"/>
      <w:r w:rsidR="00435088" w:rsidRPr="00EA2CD9">
        <w:rPr>
          <w:rFonts w:ascii="Book Antiqua" w:hAnsi="Book Antiqua" w:cs="Arial"/>
        </w:rPr>
        <w:t xml:space="preserve"> and </w:t>
      </w:r>
      <w:r w:rsidR="00FC17C2" w:rsidRPr="00EA2CD9">
        <w:rPr>
          <w:rFonts w:ascii="Book Antiqua" w:hAnsi="Book Antiqua" w:cs="Arial"/>
        </w:rPr>
        <w:t>&lt; 0.3% of all mediastinal tumors.</w:t>
      </w:r>
      <w:r w:rsidR="003D69F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M</w:t>
      </w:r>
      <w:r w:rsidR="00435088" w:rsidRPr="00EA2CD9">
        <w:rPr>
          <w:rFonts w:ascii="Book Antiqua" w:hAnsi="Book Antiqua" w:cs="Arial"/>
        </w:rPr>
        <w:t xml:space="preserve">ost </w:t>
      </w:r>
      <w:proofErr w:type="spellStart"/>
      <w:r w:rsidR="00435088" w:rsidRPr="00EA2CD9">
        <w:rPr>
          <w:rFonts w:ascii="Book Antiqua" w:hAnsi="Book Antiqua" w:cs="Arial"/>
        </w:rPr>
        <w:t>paragangliomas</w:t>
      </w:r>
      <w:proofErr w:type="spellEnd"/>
      <w:r w:rsidR="00435088" w:rsidRPr="00EA2CD9">
        <w:rPr>
          <w:rFonts w:ascii="Book Antiqua" w:hAnsi="Book Antiqua" w:cs="Arial"/>
        </w:rPr>
        <w:t xml:space="preserve"> are </w:t>
      </w:r>
      <w:proofErr w:type="gramStart"/>
      <w:r w:rsidR="00435088" w:rsidRPr="00EA2CD9">
        <w:rPr>
          <w:rFonts w:ascii="Book Antiqua" w:hAnsi="Book Antiqua" w:cs="Arial"/>
        </w:rPr>
        <w:t>nonfunctional,</w:t>
      </w:r>
      <w:proofErr w:type="gramEnd"/>
      <w:r w:rsidR="00FC17C2" w:rsidRPr="00EA2CD9">
        <w:rPr>
          <w:rFonts w:ascii="Book Antiqua" w:hAnsi="Book Antiqua" w:cs="Arial"/>
        </w:rPr>
        <w:t xml:space="preserve"> therefore,</w:t>
      </w:r>
      <w:r w:rsidR="003D69FB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asymptomatic functional </w:t>
      </w:r>
      <w:proofErr w:type="spellStart"/>
      <w:r w:rsidRPr="00EA2CD9">
        <w:rPr>
          <w:rFonts w:ascii="Book Antiqua" w:hAnsi="Book Antiqua" w:cs="Arial"/>
        </w:rPr>
        <w:t>paraganglioma</w:t>
      </w:r>
      <w:r w:rsidR="00FC17C2" w:rsidRPr="00EA2CD9">
        <w:rPr>
          <w:rFonts w:ascii="Book Antiqua" w:hAnsi="Book Antiqua" w:cs="Arial"/>
        </w:rPr>
        <w:t>s</w:t>
      </w:r>
      <w:proofErr w:type="spellEnd"/>
      <w:r w:rsidRPr="00EA2CD9">
        <w:rPr>
          <w:rFonts w:ascii="Book Antiqua" w:hAnsi="Book Antiqua" w:cs="Arial"/>
        </w:rPr>
        <w:t xml:space="preserve"> in the left posterior mediastinum </w:t>
      </w:r>
      <w:r w:rsidR="00FC17C2" w:rsidRPr="00EA2CD9">
        <w:rPr>
          <w:rFonts w:ascii="Book Antiqua" w:hAnsi="Book Antiqua" w:cs="Arial"/>
        </w:rPr>
        <w:t>are</w:t>
      </w:r>
      <w:r w:rsidRPr="00EA2CD9">
        <w:rPr>
          <w:rFonts w:ascii="Book Antiqua" w:hAnsi="Book Antiqua" w:cs="Arial"/>
        </w:rPr>
        <w:t xml:space="preserve"> extremely rare</w:t>
      </w:r>
      <w:r w:rsidR="0084734B" w:rsidRPr="00EA2CD9">
        <w:rPr>
          <w:rFonts w:ascii="Book Antiqua" w:hAnsi="Book Antiqua" w:cs="Arial"/>
        </w:rPr>
        <w:t>.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 xml:space="preserve">Perioperative management </w:t>
      </w:r>
      <w:r w:rsidR="00FC17C2" w:rsidRPr="00EA2CD9">
        <w:rPr>
          <w:rFonts w:ascii="Book Antiqua" w:hAnsi="Book Antiqua" w:cs="Arial"/>
        </w:rPr>
        <w:t>including</w:t>
      </w:r>
      <w:r w:rsidR="0084734B" w:rsidRPr="00EA2CD9">
        <w:rPr>
          <w:rFonts w:ascii="Book Antiqua" w:hAnsi="Book Antiqua" w:cs="Arial"/>
        </w:rPr>
        <w:t xml:space="preserve"> preoperative preparation, careful intraoperative procedures,</w:t>
      </w:r>
      <w:r w:rsidR="003D69F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and </w:t>
      </w:r>
      <w:r w:rsidR="0084734B" w:rsidRPr="00EA2CD9">
        <w:rPr>
          <w:rFonts w:ascii="Book Antiqua" w:hAnsi="Book Antiqua" w:cs="Arial"/>
        </w:rPr>
        <w:t>strict postoperative care</w:t>
      </w:r>
      <w:r w:rsidR="00FC17C2" w:rsidRPr="00EA2CD9">
        <w:rPr>
          <w:rFonts w:ascii="Book Antiqua" w:hAnsi="Book Antiqua" w:cs="Arial"/>
        </w:rPr>
        <w:t xml:space="preserve"> is </w:t>
      </w:r>
      <w:r w:rsidR="009D2B68" w:rsidRPr="00EA2CD9">
        <w:rPr>
          <w:rFonts w:ascii="Book Antiqua" w:hAnsi="Book Antiqua" w:cs="Arial"/>
        </w:rPr>
        <w:t>import</w:t>
      </w:r>
      <w:r w:rsidR="009D2B68">
        <w:rPr>
          <w:rFonts w:ascii="Book Antiqua" w:hAnsi="Book Antiqua" w:cs="Arial"/>
        </w:rPr>
        <w:t>a</w:t>
      </w:r>
      <w:r w:rsidR="009D2B68" w:rsidRPr="00EA2CD9">
        <w:rPr>
          <w:rFonts w:ascii="Book Antiqua" w:hAnsi="Book Antiqua" w:cs="Arial"/>
        </w:rPr>
        <w:t>nt</w:t>
      </w:r>
      <w:r w:rsidR="00FC17C2" w:rsidRPr="00EA2CD9">
        <w:rPr>
          <w:rFonts w:ascii="Book Antiqua" w:hAnsi="Book Antiqua" w:cs="Arial"/>
        </w:rPr>
        <w:t>,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 xml:space="preserve">and one-stage surgical resection should be </w:t>
      </w:r>
      <w:r w:rsidR="00FC17C2" w:rsidRPr="00EA2CD9">
        <w:rPr>
          <w:rFonts w:ascii="Book Antiqua" w:hAnsi="Book Antiqua" w:cs="Arial"/>
        </w:rPr>
        <w:t>performed only</w:t>
      </w:r>
      <w:r w:rsidR="0084734B" w:rsidRPr="00EA2CD9">
        <w:rPr>
          <w:rFonts w:ascii="Book Antiqua" w:hAnsi="Book Antiqua" w:cs="Arial"/>
        </w:rPr>
        <w:t xml:space="preserve"> after </w:t>
      </w:r>
      <w:r w:rsidR="00FC17C2" w:rsidRPr="00EA2CD9">
        <w:rPr>
          <w:rFonts w:ascii="Book Antiqua" w:hAnsi="Book Antiqua" w:cs="Arial"/>
        </w:rPr>
        <w:t>appropriate peri</w:t>
      </w:r>
      <w:r w:rsidR="0084734B" w:rsidRPr="00EA2CD9">
        <w:rPr>
          <w:rFonts w:ascii="Book Antiqua" w:hAnsi="Book Antiqua" w:cs="Arial"/>
        </w:rPr>
        <w:t>operative</w:t>
      </w:r>
      <w:r w:rsidR="00FC17C2" w:rsidRPr="00EA2CD9">
        <w:rPr>
          <w:rFonts w:ascii="Book Antiqua" w:hAnsi="Book Antiqua" w:cs="Arial"/>
        </w:rPr>
        <w:t xml:space="preserve"> measures are undertaken</w:t>
      </w:r>
      <w:r w:rsidR="0084734B" w:rsidRPr="00EA2CD9">
        <w:rPr>
          <w:rFonts w:ascii="Book Antiqua" w:hAnsi="Book Antiqua" w:cs="Arial"/>
        </w:rPr>
        <w:t>.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>B</w:t>
      </w:r>
      <w:r w:rsidR="00B64CF0" w:rsidRPr="00EA2CD9">
        <w:rPr>
          <w:rFonts w:ascii="Book Antiqua" w:hAnsi="Book Antiqua" w:cs="Arial"/>
        </w:rPr>
        <w:t xml:space="preserve">ecause </w:t>
      </w:r>
      <w:r w:rsidR="00FC17C2" w:rsidRPr="00EA2CD9">
        <w:rPr>
          <w:rFonts w:ascii="Book Antiqua" w:hAnsi="Book Antiqua" w:cs="Arial"/>
        </w:rPr>
        <w:t xml:space="preserve">those </w:t>
      </w:r>
      <w:r w:rsidR="00B64CF0" w:rsidRPr="00EA2CD9">
        <w:rPr>
          <w:rFonts w:ascii="Book Antiqua" w:hAnsi="Book Antiqua" w:cs="Arial"/>
        </w:rPr>
        <w:t>tumors</w:t>
      </w:r>
      <w:r w:rsidR="00FC17C2" w:rsidRPr="00EA2CD9">
        <w:rPr>
          <w:rFonts w:ascii="Book Antiqua" w:hAnsi="Book Antiqua" w:cs="Arial"/>
        </w:rPr>
        <w:t xml:space="preserve"> are rare, it is necessary to report known </w:t>
      </w:r>
      <w:r w:rsidR="00B64CF0" w:rsidRPr="00EA2CD9">
        <w:rPr>
          <w:rFonts w:ascii="Book Antiqua" w:hAnsi="Book Antiqua" w:cs="Arial"/>
        </w:rPr>
        <w:t xml:space="preserve">cases to </w:t>
      </w:r>
      <w:r w:rsidR="00FC17C2" w:rsidRPr="00EA2CD9">
        <w:rPr>
          <w:rFonts w:ascii="Book Antiqua" w:hAnsi="Book Antiqua" w:cs="Arial"/>
        </w:rPr>
        <w:t xml:space="preserve">raise </w:t>
      </w:r>
      <w:r w:rsidR="00B64CF0" w:rsidRPr="00EA2CD9">
        <w:rPr>
          <w:rFonts w:ascii="Book Antiqua" w:hAnsi="Book Antiqua" w:cs="Arial"/>
        </w:rPr>
        <w:t>aw</w:t>
      </w:r>
      <w:r w:rsidR="00FC17C2" w:rsidRPr="00EA2CD9">
        <w:rPr>
          <w:rFonts w:ascii="Book Antiqua" w:hAnsi="Book Antiqua" w:cs="Arial"/>
        </w:rPr>
        <w:t xml:space="preserve">areness regarding </w:t>
      </w:r>
      <w:r w:rsidR="00B64CF0" w:rsidRPr="00EA2CD9">
        <w:rPr>
          <w:rFonts w:ascii="Book Antiqua" w:hAnsi="Book Antiqua" w:cs="Arial"/>
        </w:rPr>
        <w:t>them.</w:t>
      </w:r>
    </w:p>
    <w:p w14:paraId="301D46C3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4101AAE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CASE SUMMARY</w:t>
      </w:r>
    </w:p>
    <w:p w14:paraId="4A155223" w14:textId="24DF9F6E" w:rsidR="00E913D2" w:rsidRPr="00EA2CD9" w:rsidRDefault="0047400D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We </w:t>
      </w:r>
      <w:r w:rsidR="009D2B68" w:rsidRPr="00EA2CD9">
        <w:rPr>
          <w:rFonts w:ascii="Book Antiqua" w:hAnsi="Book Antiqua" w:cs="Arial"/>
        </w:rPr>
        <w:t>report</w:t>
      </w:r>
      <w:r w:rsidR="009D2B68">
        <w:rPr>
          <w:rFonts w:ascii="Book Antiqua" w:hAnsi="Book Antiqua" w:cs="Arial"/>
        </w:rPr>
        <w:t xml:space="preserve"> the</w:t>
      </w:r>
      <w:r w:rsidR="009D2B68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case of </w:t>
      </w:r>
      <w:r w:rsidRPr="00EA2CD9">
        <w:rPr>
          <w:rFonts w:ascii="Book Antiqua" w:hAnsi="Book Antiqua" w:cs="Arial"/>
        </w:rPr>
        <w:t>a 47</w:t>
      </w:r>
      <w:r w:rsidR="001C311B" w:rsidRPr="00EA2CD9">
        <w:rPr>
          <w:rFonts w:ascii="Book Antiqua" w:hAnsi="Book Antiqua" w:cs="Arial"/>
        </w:rPr>
        <w:t>-</w:t>
      </w:r>
      <w:r w:rsidR="00FC17C2" w:rsidRPr="00EA2CD9">
        <w:rPr>
          <w:rFonts w:ascii="Book Antiqua" w:hAnsi="Book Antiqua" w:cs="Arial"/>
        </w:rPr>
        <w:t>year-</w:t>
      </w:r>
      <w:r w:rsidR="00482A42" w:rsidRPr="00EA2CD9">
        <w:rPr>
          <w:rFonts w:ascii="Book Antiqua" w:hAnsi="Book Antiqua" w:cs="Arial"/>
        </w:rPr>
        <w:t xml:space="preserve">old </w:t>
      </w:r>
      <w:r w:rsidRPr="00EA2CD9">
        <w:rPr>
          <w:rFonts w:ascii="Book Antiqua" w:hAnsi="Book Antiqua" w:cs="Arial"/>
        </w:rPr>
        <w:t>male</w:t>
      </w:r>
      <w:r w:rsidR="00482A42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>who</w:t>
      </w:r>
      <w:r w:rsidR="00FC17C2" w:rsidRPr="00EA2CD9">
        <w:rPr>
          <w:rFonts w:ascii="Book Antiqua" w:hAnsi="Book Antiqua" w:cs="Arial"/>
        </w:rPr>
        <w:t xml:space="preserve"> was</w:t>
      </w:r>
      <w:r w:rsidR="0084734B" w:rsidRPr="00EA2CD9">
        <w:rPr>
          <w:rFonts w:ascii="Book Antiqua" w:hAnsi="Book Antiqua" w:cs="Arial"/>
        </w:rPr>
        <w:t xml:space="preserve"> admitted to our hospital with the chief complaints of</w:t>
      </w:r>
      <w:r w:rsidR="009D2B68">
        <w:rPr>
          <w:rFonts w:ascii="Book Antiqua" w:hAnsi="Book Antiqua" w:cs="Arial"/>
        </w:rPr>
        <w:t xml:space="preserve"> </w:t>
      </w:r>
      <w:r w:rsidR="006F1014" w:rsidRPr="00EA2CD9">
        <w:rPr>
          <w:rFonts w:ascii="Book Antiqua" w:hAnsi="Book Antiqua" w:cs="Arial"/>
        </w:rPr>
        <w:t xml:space="preserve">intermittent tearing pain on the left side of the chest and back for more than 10 </w:t>
      </w:r>
      <w:proofErr w:type="gramStart"/>
      <w:r w:rsidR="006F1014" w:rsidRPr="00EA2CD9">
        <w:rPr>
          <w:rFonts w:ascii="Book Antiqua" w:hAnsi="Book Antiqua" w:cs="Arial"/>
        </w:rPr>
        <w:t>mo</w:t>
      </w:r>
      <w:proofErr w:type="gramEnd"/>
      <w:r w:rsidR="006F1014" w:rsidRPr="00EA2CD9">
        <w:rPr>
          <w:rFonts w:ascii="Book Antiqua" w:hAnsi="Book Antiqua" w:cs="Arial"/>
        </w:rPr>
        <w:t xml:space="preserve">. </w:t>
      </w:r>
      <w:r w:rsidR="00FC17C2" w:rsidRPr="00EA2CD9">
        <w:rPr>
          <w:rFonts w:ascii="Book Antiqua" w:hAnsi="Book Antiqua" w:cs="Arial"/>
        </w:rPr>
        <w:t>A c</w:t>
      </w:r>
      <w:r w:rsidR="006F1014" w:rsidRPr="00EA2CD9">
        <w:rPr>
          <w:rFonts w:ascii="Book Antiqua" w:hAnsi="Book Antiqua" w:cs="Arial"/>
        </w:rPr>
        <w:t>hest</w:t>
      </w:r>
      <w:r w:rsidR="009D2B68">
        <w:rPr>
          <w:rFonts w:ascii="Book Antiqua" w:hAnsi="Book Antiqua" w:cs="Arial"/>
        </w:rPr>
        <w:t xml:space="preserve"> contrast</w:t>
      </w:r>
      <w:r w:rsidR="006F1014" w:rsidRPr="00EA2CD9">
        <w:rPr>
          <w:rFonts w:ascii="Book Antiqua" w:hAnsi="Book Antiqua" w:cs="Arial"/>
        </w:rPr>
        <w:t xml:space="preserve">-enhanced </w:t>
      </w:r>
      <w:r w:rsidR="009332E9" w:rsidRPr="009332E9">
        <w:rPr>
          <w:rFonts w:ascii="Book Antiqua" w:hAnsi="Book Antiqua" w:cs="Arial"/>
        </w:rPr>
        <w:t>computed tomography</w:t>
      </w:r>
      <w:r w:rsidR="006F1014" w:rsidRPr="00EA2CD9">
        <w:rPr>
          <w:rFonts w:ascii="Book Antiqua" w:hAnsi="Book Antiqua" w:cs="Arial"/>
        </w:rPr>
        <w:t xml:space="preserve"> scan revealed a round, solid mass in the left posterior mediastinum, with low-density cystic lesions in the middle, and no enlarged lymph nodes in the hilum or mediastinum (Figure 1).</w:t>
      </w:r>
      <w:r w:rsidR="00844306" w:rsidRPr="00EA2CD9">
        <w:rPr>
          <w:rFonts w:ascii="Book Antiqua" w:hAnsi="Book Antiqua" w:cs="Arial"/>
        </w:rPr>
        <w:t xml:space="preserve"> </w:t>
      </w:r>
      <w:r w:rsidR="005C0EDB" w:rsidRPr="00EA2CD9">
        <w:rPr>
          <w:rFonts w:ascii="Book Antiqua" w:hAnsi="Book Antiqua" w:cs="Arial"/>
        </w:rPr>
        <w:t>After the diagnosis</w:t>
      </w:r>
      <w:r w:rsidR="00D31655" w:rsidRPr="00EA2CD9">
        <w:rPr>
          <w:rFonts w:ascii="Book Antiqua" w:hAnsi="Book Antiqua" w:cs="Arial"/>
        </w:rPr>
        <w:t xml:space="preserve"> of </w:t>
      </w:r>
      <w:proofErr w:type="spellStart"/>
      <w:r w:rsidR="00D31655" w:rsidRPr="00EA2CD9">
        <w:rPr>
          <w:rFonts w:ascii="Book Antiqua" w:hAnsi="Book Antiqua" w:cs="Arial"/>
        </w:rPr>
        <w:t>paraganglioma</w:t>
      </w:r>
      <w:proofErr w:type="spellEnd"/>
      <w:r w:rsidR="00D31655" w:rsidRPr="00EA2CD9">
        <w:rPr>
          <w:rFonts w:ascii="Book Antiqua" w:hAnsi="Book Antiqua" w:cs="Arial"/>
        </w:rPr>
        <w:t>, the p</w:t>
      </w:r>
      <w:r w:rsidR="00996F4B" w:rsidRPr="00EA2CD9">
        <w:rPr>
          <w:rFonts w:ascii="Book Antiqua" w:hAnsi="Book Antiqua" w:cs="Arial"/>
        </w:rPr>
        <w:t xml:space="preserve">atient was </w:t>
      </w:r>
      <w:bookmarkStart w:id="2" w:name="OLE_LINK28"/>
      <w:bookmarkStart w:id="3" w:name="OLE_LINK29"/>
      <w:r w:rsidR="00875878" w:rsidRPr="00EA2CD9">
        <w:rPr>
          <w:rFonts w:ascii="Book Antiqua" w:hAnsi="Book Antiqua" w:cs="Arial"/>
        </w:rPr>
        <w:t xml:space="preserve">preoperatively </w:t>
      </w:r>
      <w:r w:rsidR="00902031" w:rsidRPr="00EA2CD9">
        <w:rPr>
          <w:rFonts w:ascii="Book Antiqua" w:hAnsi="Book Antiqua" w:cs="Arial"/>
        </w:rPr>
        <w:t>given</w:t>
      </w:r>
      <w:r w:rsidR="00996F4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 </w:t>
      </w:r>
      <w:r w:rsidR="00996F4B" w:rsidRPr="00EA2CD9">
        <w:rPr>
          <w:rFonts w:ascii="Book Antiqua" w:hAnsi="Book Antiqua" w:cs="Arial"/>
        </w:rPr>
        <w:t xml:space="preserve">oral </w:t>
      </w:r>
      <w:r w:rsidR="00710F5D" w:rsidRPr="00EA2CD9">
        <w:rPr>
          <w:rFonts w:ascii="Book Antiqua" w:hAnsi="Book Antiqua" w:cs="Arial"/>
        </w:rPr>
        <w:t>adrenoceptor</w:t>
      </w:r>
      <w:r w:rsidR="00417576" w:rsidRPr="00EA2CD9">
        <w:rPr>
          <w:rFonts w:ascii="Book Antiqua" w:hAnsi="Book Antiqua" w:cs="Arial"/>
        </w:rPr>
        <w:t xml:space="preserve"> blocking drug</w:t>
      </w:r>
      <w:r w:rsidR="007932C7" w:rsidRPr="00EA2CD9">
        <w:rPr>
          <w:rFonts w:ascii="Book Antiqua" w:hAnsi="Book Antiqua" w:cs="Arial"/>
        </w:rPr>
        <w:t xml:space="preserve"> </w:t>
      </w:r>
      <w:r w:rsidR="00417576" w:rsidRPr="00EA2CD9">
        <w:rPr>
          <w:rFonts w:ascii="Book Antiqua" w:hAnsi="Book Antiqua" w:cs="Arial"/>
        </w:rPr>
        <w:t>(</w:t>
      </w:r>
      <w:proofErr w:type="spellStart"/>
      <w:r w:rsidR="00996F4B" w:rsidRPr="00EA2CD9">
        <w:rPr>
          <w:rFonts w:ascii="Book Antiqua" w:hAnsi="Book Antiqua" w:cs="Arial"/>
        </w:rPr>
        <w:t>phenoxybenzamine</w:t>
      </w:r>
      <w:proofErr w:type="spellEnd"/>
      <w:r w:rsidR="00844306" w:rsidRPr="00EA2CD9">
        <w:rPr>
          <w:rFonts w:ascii="Book Antiqua" w:hAnsi="Book Antiqua" w:cs="Arial"/>
        </w:rPr>
        <w:t>)</w:t>
      </w:r>
      <w:r w:rsidR="00FC17C2" w:rsidRPr="00EA2CD9">
        <w:rPr>
          <w:rFonts w:ascii="Book Antiqua" w:hAnsi="Book Antiqua" w:cs="Arial"/>
        </w:rPr>
        <w:t>,</w:t>
      </w:r>
      <w:r w:rsidR="00844306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and </w:t>
      </w:r>
      <w:r w:rsidR="00D31655" w:rsidRPr="00EA2CD9">
        <w:rPr>
          <w:rFonts w:ascii="Book Antiqua" w:hAnsi="Book Antiqua" w:cs="Arial"/>
        </w:rPr>
        <w:t>intravenous fl</w:t>
      </w:r>
      <w:r w:rsidR="008A7245" w:rsidRPr="00EA2CD9">
        <w:rPr>
          <w:rFonts w:ascii="Book Antiqua" w:hAnsi="Book Antiqua" w:cs="Arial"/>
        </w:rPr>
        <w:t>uid resuscitation for two weeks</w:t>
      </w:r>
      <w:bookmarkEnd w:id="2"/>
      <w:bookmarkEnd w:id="3"/>
      <w:r w:rsidR="00C720A7" w:rsidRPr="00EA2CD9">
        <w:rPr>
          <w:rFonts w:ascii="Book Antiqua" w:hAnsi="Book Antiqua" w:cs="Arial"/>
        </w:rPr>
        <w:t>,</w:t>
      </w:r>
      <w:r w:rsidR="00A42241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subsequently the patient underwent a</w:t>
      </w:r>
      <w:r w:rsidR="004E3993" w:rsidRPr="00EA2CD9">
        <w:rPr>
          <w:rFonts w:ascii="Book Antiqua" w:hAnsi="Book Antiqua" w:cs="Arial"/>
        </w:rPr>
        <w:t xml:space="preserve"> one-stage resection of lesions via left thoracotomy</w:t>
      </w:r>
      <w:r w:rsidR="00713ECA" w:rsidRPr="00EA2CD9">
        <w:rPr>
          <w:rFonts w:ascii="Book Antiqua" w:hAnsi="Book Antiqua" w:cs="Arial"/>
        </w:rPr>
        <w:t>.</w:t>
      </w:r>
      <w:bookmarkStart w:id="4" w:name="OLE_LINK64"/>
      <w:bookmarkStart w:id="5" w:name="OLE_LINK65"/>
      <w:r w:rsidR="007932C7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>The p</w:t>
      </w:r>
      <w:r w:rsidR="009D2B68" w:rsidRPr="00EA2CD9">
        <w:rPr>
          <w:rFonts w:ascii="Book Antiqua" w:hAnsi="Book Antiqua" w:cs="Arial"/>
        </w:rPr>
        <w:t xml:space="preserve">atient’s </w:t>
      </w:r>
      <w:r w:rsidR="000B64B8" w:rsidRPr="00EA2CD9">
        <w:rPr>
          <w:rFonts w:ascii="Book Antiqua" w:hAnsi="Book Antiqua" w:cs="Arial"/>
        </w:rPr>
        <w:t xml:space="preserve">blood </w:t>
      </w:r>
      <w:r w:rsidR="00713ECA" w:rsidRPr="00EA2CD9">
        <w:rPr>
          <w:rFonts w:ascii="Book Antiqua" w:hAnsi="Book Antiqua" w:cs="Arial"/>
        </w:rPr>
        <w:t>pressure increased to 220/120</w:t>
      </w:r>
      <w:r w:rsidR="00844306" w:rsidRPr="00EA2CD9">
        <w:rPr>
          <w:rFonts w:ascii="Book Antiqua" w:hAnsi="Book Antiqua" w:cs="Arial"/>
        </w:rPr>
        <w:t xml:space="preserve"> </w:t>
      </w:r>
      <w:r w:rsidR="00713ECA" w:rsidRPr="00EA2CD9">
        <w:rPr>
          <w:rFonts w:ascii="Book Antiqua" w:hAnsi="Book Antiqua" w:cs="Arial"/>
        </w:rPr>
        <w:t xml:space="preserve">mmHg </w:t>
      </w:r>
      <w:r w:rsidR="00E913D2" w:rsidRPr="00EA2CD9">
        <w:rPr>
          <w:rFonts w:ascii="Book Antiqua" w:hAnsi="Book Antiqua" w:cs="Arial"/>
        </w:rPr>
        <w:t>when the tumor</w:t>
      </w:r>
      <w:r w:rsidR="00A42241" w:rsidRPr="00EA2CD9">
        <w:rPr>
          <w:rFonts w:ascii="Book Antiqua" w:hAnsi="Book Antiqua" w:cs="Arial"/>
        </w:rPr>
        <w:t xml:space="preserve"> was touched, </w:t>
      </w:r>
      <w:r w:rsidR="0035341B" w:rsidRPr="00EA2CD9">
        <w:rPr>
          <w:rFonts w:ascii="Book Antiqua" w:hAnsi="Book Antiqua" w:cs="Arial"/>
        </w:rPr>
        <w:t xml:space="preserve">which could be relieved by </w:t>
      </w:r>
      <w:r w:rsidR="00201114" w:rsidRPr="00EA2CD9">
        <w:rPr>
          <w:rFonts w:ascii="Book Antiqua" w:hAnsi="Book Antiqua" w:cs="Arial"/>
        </w:rPr>
        <w:t xml:space="preserve">symptomatic treatment such as </w:t>
      </w:r>
      <w:r w:rsidR="00765838" w:rsidRPr="00EA2CD9">
        <w:rPr>
          <w:rFonts w:ascii="Book Antiqua" w:hAnsi="Book Antiqua" w:cs="Arial"/>
        </w:rPr>
        <w:t xml:space="preserve">accelerating </w:t>
      </w:r>
      <w:r w:rsidR="00201114" w:rsidRPr="00EA2CD9">
        <w:rPr>
          <w:rFonts w:ascii="Book Antiqua" w:hAnsi="Book Antiqua" w:cs="Arial"/>
        </w:rPr>
        <w:t>liquid transfusion</w:t>
      </w:r>
      <w:r w:rsidR="00765838" w:rsidRPr="00EA2CD9">
        <w:rPr>
          <w:rFonts w:ascii="Book Antiqua" w:hAnsi="Book Antiqua" w:cs="Arial"/>
        </w:rPr>
        <w:t xml:space="preserve"> or other intervention to lower blood pressure</w:t>
      </w:r>
      <w:r w:rsidR="00E913D2" w:rsidRPr="00EA2CD9">
        <w:rPr>
          <w:rFonts w:ascii="Book Antiqua" w:hAnsi="Book Antiqua" w:cs="Arial"/>
        </w:rPr>
        <w:t>.</w:t>
      </w:r>
      <w:r w:rsidR="00E913D2" w:rsidRPr="00EA2CD9">
        <w:rPr>
          <w:rFonts w:ascii="Book Antiqua" w:eastAsia="宋体" w:hAnsi="Book Antiqua" w:cs="Arial"/>
          <w:kern w:val="0"/>
        </w:rPr>
        <w:t xml:space="preserve"> </w:t>
      </w:r>
      <w:bookmarkEnd w:id="4"/>
      <w:bookmarkEnd w:id="5"/>
      <w:r w:rsidR="00E913D2" w:rsidRPr="00EA2CD9">
        <w:rPr>
          <w:rFonts w:ascii="Book Antiqua" w:hAnsi="Book Antiqua" w:cs="Arial"/>
        </w:rPr>
        <w:t>The patient recovered uneventfully after surgery, with no abnormal blood pressure </w:t>
      </w:r>
      <w:r w:rsidR="00765838" w:rsidRPr="00EA2CD9">
        <w:rPr>
          <w:rFonts w:ascii="Book Antiqua" w:hAnsi="Book Antiqua" w:cs="Arial"/>
        </w:rPr>
        <w:t>or</w:t>
      </w:r>
      <w:r w:rsidR="00E913D2" w:rsidRPr="00EA2CD9">
        <w:rPr>
          <w:rFonts w:ascii="Book Antiqua" w:hAnsi="Book Antiqua" w:cs="Arial"/>
        </w:rPr>
        <w:t xml:space="preserve"> recurrence during </w:t>
      </w:r>
      <w:r w:rsidR="00A613C0" w:rsidRPr="00EA2CD9">
        <w:rPr>
          <w:rFonts w:ascii="Book Antiqua" w:hAnsi="Book Antiqua" w:cs="Arial"/>
        </w:rPr>
        <w:t>one year</w:t>
      </w:r>
      <w:r w:rsidR="00FC17C2" w:rsidRPr="00EA2CD9">
        <w:rPr>
          <w:rFonts w:ascii="Book Antiqua" w:hAnsi="Book Antiqua" w:cs="Arial"/>
        </w:rPr>
        <w:t xml:space="preserve"> of </w:t>
      </w:r>
      <w:r w:rsidR="00E913D2" w:rsidRPr="00EA2CD9">
        <w:rPr>
          <w:rFonts w:ascii="Book Antiqua" w:hAnsi="Book Antiqua" w:cs="Arial"/>
        </w:rPr>
        <w:t>follow-up visit</w:t>
      </w:r>
      <w:r w:rsidR="00765838" w:rsidRPr="00EA2CD9">
        <w:rPr>
          <w:rFonts w:ascii="Book Antiqua" w:hAnsi="Book Antiqua" w:cs="Arial"/>
        </w:rPr>
        <w:t>s</w:t>
      </w:r>
      <w:r w:rsidR="00E913D2" w:rsidRPr="00EA2CD9">
        <w:rPr>
          <w:rFonts w:ascii="Book Antiqua" w:hAnsi="Book Antiqua" w:cs="Arial"/>
        </w:rPr>
        <w:t xml:space="preserve">. </w:t>
      </w:r>
    </w:p>
    <w:p w14:paraId="287A02DE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6D60378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CONCLUSION</w:t>
      </w:r>
    </w:p>
    <w:p w14:paraId="1E2C8D85" w14:textId="1DDD1C84" w:rsidR="00B64CF0" w:rsidRPr="00EA2CD9" w:rsidRDefault="0084734B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S</w:t>
      </w:r>
      <w:r w:rsidR="00B64CF0" w:rsidRPr="00EA2CD9">
        <w:rPr>
          <w:rFonts w:ascii="Book Antiqua" w:hAnsi="Book Antiqua" w:cs="Arial"/>
        </w:rPr>
        <w:t>urgical r</w:t>
      </w:r>
      <w:r w:rsidRPr="00EA2CD9">
        <w:rPr>
          <w:rFonts w:ascii="Book Antiqua" w:hAnsi="Book Antiqua" w:cs="Arial"/>
        </w:rPr>
        <w:t>esection is the preferred treatment for</w:t>
      </w:r>
      <w:r w:rsidR="009D2B68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asymptomatic functional </w:t>
      </w:r>
      <w:proofErr w:type="spellStart"/>
      <w:r w:rsidRPr="00EA2CD9">
        <w:rPr>
          <w:rFonts w:ascii="Book Antiqua" w:hAnsi="Book Antiqua" w:cs="Arial"/>
        </w:rPr>
        <w:t>paraganglioma</w:t>
      </w:r>
      <w:r w:rsidR="009D2B68">
        <w:rPr>
          <w:rFonts w:ascii="Book Antiqua" w:hAnsi="Book Antiqua" w:cs="Arial"/>
        </w:rPr>
        <w:t>s</w:t>
      </w:r>
      <w:proofErr w:type="spellEnd"/>
      <w:r w:rsidR="00B64CF0" w:rsidRPr="00EA2CD9">
        <w:rPr>
          <w:rFonts w:ascii="Book Antiqua" w:hAnsi="Book Antiqua" w:cs="Arial"/>
        </w:rPr>
        <w:t xml:space="preserve">. </w:t>
      </w:r>
    </w:p>
    <w:p w14:paraId="2F8B0569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1950B299" w14:textId="7BDA78F9" w:rsidR="001E5F4D" w:rsidRPr="00EA2CD9" w:rsidRDefault="001E5F4D" w:rsidP="00052FFD">
      <w:pPr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</w:rPr>
      </w:pPr>
      <w:r w:rsidRPr="00EA2CD9">
        <w:rPr>
          <w:rFonts w:ascii="Book Antiqua" w:hAnsi="Book Antiqua" w:cs="Arial"/>
          <w:b/>
        </w:rPr>
        <w:t>Key</w:t>
      </w:r>
      <w:r w:rsidR="00844306" w:rsidRPr="00EA2CD9">
        <w:rPr>
          <w:rFonts w:ascii="Book Antiqua" w:hAnsi="Book Antiqua" w:cs="Arial"/>
          <w:b/>
        </w:rPr>
        <w:t xml:space="preserve"> </w:t>
      </w:r>
      <w:r w:rsidRPr="00EA2CD9">
        <w:rPr>
          <w:rFonts w:ascii="Book Antiqua" w:hAnsi="Book Antiqua" w:cs="Arial"/>
          <w:b/>
        </w:rPr>
        <w:t>words</w:t>
      </w:r>
      <w:r w:rsidR="00844306" w:rsidRPr="00EA2CD9">
        <w:rPr>
          <w:rFonts w:ascii="Book Antiqua" w:hAnsi="Book Antiqua" w:cs="Arial"/>
          <w:b/>
        </w:rPr>
        <w:t>:</w:t>
      </w:r>
      <w:r w:rsidR="00EA2CD9">
        <w:rPr>
          <w:rFonts w:ascii="Book Antiqua" w:eastAsia="宋体" w:hAnsi="Book Antiqua" w:cs="Arial"/>
          <w:kern w:val="0"/>
        </w:rPr>
        <w:t xml:space="preserve"> </w:t>
      </w:r>
      <w:bookmarkStart w:id="6" w:name="OLE_LINK30"/>
      <w:bookmarkStart w:id="7" w:name="OLE_LINK31"/>
      <w:r w:rsidR="009F64B1" w:rsidRPr="00EA2CD9">
        <w:rPr>
          <w:rFonts w:ascii="Book Antiqua" w:hAnsi="Book Antiqua" w:cs="Arial"/>
        </w:rPr>
        <w:t>M</w:t>
      </w:r>
      <w:r w:rsidRPr="00EA2CD9">
        <w:rPr>
          <w:rFonts w:ascii="Book Antiqua" w:hAnsi="Book Antiqua" w:cs="Arial"/>
        </w:rPr>
        <w:t>ediastinal</w:t>
      </w:r>
      <w:bookmarkEnd w:id="6"/>
      <w:bookmarkEnd w:id="7"/>
      <w:r w:rsidR="009F64B1" w:rsidRPr="00EA2CD9">
        <w:rPr>
          <w:rFonts w:ascii="Book Antiqua" w:hAnsi="Book Antiqua" w:cs="Arial"/>
        </w:rPr>
        <w:t xml:space="preserve"> tumor; </w:t>
      </w:r>
      <w:proofErr w:type="spellStart"/>
      <w:r w:rsidR="009F64B1" w:rsidRPr="00EA2CD9">
        <w:rPr>
          <w:rFonts w:ascii="Book Antiqua" w:hAnsi="Book Antiqua" w:cs="Arial"/>
        </w:rPr>
        <w:t>P</w:t>
      </w:r>
      <w:r w:rsidRPr="00EA2CD9">
        <w:rPr>
          <w:rFonts w:ascii="Book Antiqua" w:hAnsi="Book Antiqua" w:cs="Arial"/>
        </w:rPr>
        <w:t>araganglioma</w:t>
      </w:r>
      <w:proofErr w:type="spellEnd"/>
      <w:r w:rsidRPr="00EA2CD9">
        <w:rPr>
          <w:rFonts w:ascii="Book Antiqua" w:hAnsi="Book Antiqua" w:cs="Arial"/>
        </w:rPr>
        <w:t xml:space="preserve">; </w:t>
      </w:r>
      <w:proofErr w:type="spellStart"/>
      <w:r w:rsidR="009F64B1" w:rsidRPr="00EA2CD9">
        <w:rPr>
          <w:rFonts w:ascii="Book Antiqua" w:hAnsi="Book Antiqua" w:cs="Arial"/>
        </w:rPr>
        <w:t>P</w:t>
      </w:r>
      <w:r w:rsidRPr="00EA2CD9">
        <w:rPr>
          <w:rFonts w:ascii="Book Antiqua" w:hAnsi="Book Antiqua" w:cs="Arial"/>
        </w:rPr>
        <w:t>heochromocytoma</w:t>
      </w:r>
      <w:proofErr w:type="spellEnd"/>
      <w:r w:rsidRPr="00EA2CD9">
        <w:rPr>
          <w:rFonts w:ascii="Book Antiqua" w:hAnsi="Book Antiqua" w:cs="Arial"/>
        </w:rPr>
        <w:t>;</w:t>
      </w:r>
      <w:r w:rsidR="007932C7" w:rsidRPr="00EA2CD9">
        <w:rPr>
          <w:rFonts w:ascii="Book Antiqua" w:hAnsi="Book Antiqua" w:cs="Arial"/>
        </w:rPr>
        <w:t xml:space="preserve"> </w:t>
      </w:r>
      <w:r w:rsidR="0051116B" w:rsidRPr="00EA2CD9">
        <w:rPr>
          <w:rFonts w:ascii="Book Antiqua" w:hAnsi="Book Antiqua" w:cs="Arial"/>
        </w:rPr>
        <w:t>H</w:t>
      </w:r>
      <w:r w:rsidRPr="00EA2CD9">
        <w:rPr>
          <w:rFonts w:ascii="Book Antiqua" w:hAnsi="Book Antiqua" w:cs="Arial"/>
        </w:rPr>
        <w:t>ypertension</w:t>
      </w:r>
      <w:r w:rsidR="00844306" w:rsidRPr="00EA2CD9">
        <w:rPr>
          <w:rFonts w:ascii="Book Antiqua" w:hAnsi="Book Antiqua" w:cs="Arial"/>
        </w:rPr>
        <w:t>; Case report</w:t>
      </w:r>
    </w:p>
    <w:p w14:paraId="58E31263" w14:textId="77777777" w:rsidR="00127A0E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9DC60D9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proofErr w:type="gramStart"/>
      <w:r w:rsidRPr="00EA2CD9">
        <w:rPr>
          <w:rFonts w:ascii="Book Antiqua" w:hAnsi="Book Antiqua"/>
          <w:b/>
        </w:rPr>
        <w:t xml:space="preserve">© </w:t>
      </w:r>
      <w:r w:rsidRPr="00EA2CD9">
        <w:rPr>
          <w:rFonts w:ascii="Book Antiqua" w:hAnsi="Book Antiqua" w:cs="Arial"/>
          <w:b/>
        </w:rPr>
        <w:t>The Author(s) 2019.</w:t>
      </w:r>
      <w:proofErr w:type="gramEnd"/>
      <w:r w:rsidRPr="00EA2CD9">
        <w:rPr>
          <w:rFonts w:ascii="Book Antiqua" w:hAnsi="Book Antiqua" w:cs="Arial"/>
        </w:rPr>
        <w:t xml:space="preserve"> </w:t>
      </w:r>
      <w:proofErr w:type="gramStart"/>
      <w:r w:rsidRPr="00EA2CD9">
        <w:rPr>
          <w:rFonts w:ascii="Book Antiqua" w:hAnsi="Book Antiqua" w:cs="Arial"/>
        </w:rPr>
        <w:t xml:space="preserve">Published by </w:t>
      </w:r>
      <w:proofErr w:type="spellStart"/>
      <w:r w:rsidRPr="00EA2CD9">
        <w:rPr>
          <w:rFonts w:ascii="Book Antiqua" w:hAnsi="Book Antiqua" w:cs="Arial"/>
        </w:rPr>
        <w:t>Baishideng</w:t>
      </w:r>
      <w:proofErr w:type="spellEnd"/>
      <w:r w:rsidRPr="00EA2CD9">
        <w:rPr>
          <w:rFonts w:ascii="Book Antiqua" w:hAnsi="Book Antiqua" w:cs="Arial"/>
        </w:rPr>
        <w:t xml:space="preserve"> Publishing Group Inc.</w:t>
      </w:r>
      <w:proofErr w:type="gramEnd"/>
      <w:r w:rsidRPr="00EA2CD9">
        <w:rPr>
          <w:rFonts w:ascii="Book Antiqua" w:hAnsi="Book Antiqua" w:cs="Arial"/>
        </w:rPr>
        <w:t xml:space="preserve"> All rights reserved.</w:t>
      </w:r>
    </w:p>
    <w:p w14:paraId="21F2CEAF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5DFFA962" w14:textId="469BB477" w:rsidR="00AE12B1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EA2CD9">
        <w:rPr>
          <w:rFonts w:ascii="Book Antiqua" w:eastAsia="Arial Unicode MS" w:hAnsi="Book Antiqua" w:cs="Arial Unicode MS"/>
          <w:b/>
        </w:rPr>
        <w:t>C</w:t>
      </w:r>
      <w:r w:rsidR="00844306" w:rsidRPr="00EA2CD9">
        <w:rPr>
          <w:rFonts w:ascii="Book Antiqua" w:eastAsia="Arial Unicode MS" w:hAnsi="Book Antiqua" w:cs="Arial Unicode MS"/>
          <w:b/>
        </w:rPr>
        <w:t>ore tip:</w:t>
      </w:r>
      <w:r w:rsidR="00D97135" w:rsidRPr="00EA2CD9">
        <w:rPr>
          <w:rFonts w:ascii="Book Antiqua" w:hAnsi="Book Antiqua" w:cs="Arial"/>
        </w:rPr>
        <w:t xml:space="preserve"> </w:t>
      </w:r>
      <w:r w:rsidR="00C406D3" w:rsidRPr="00EA2CD9">
        <w:rPr>
          <w:rFonts w:ascii="Book Antiqua" w:hAnsi="Book Antiqua"/>
          <w:bCs/>
        </w:rPr>
        <w:t xml:space="preserve">We present a patient </w:t>
      </w:r>
      <w:r w:rsidR="00AE12B1" w:rsidRPr="00EA2CD9">
        <w:rPr>
          <w:rFonts w:ascii="Book Antiqua" w:hAnsi="Book Antiqua"/>
          <w:bCs/>
        </w:rPr>
        <w:t xml:space="preserve">with </w:t>
      </w:r>
      <w:proofErr w:type="spellStart"/>
      <w:r w:rsidR="00AE12B1" w:rsidRPr="00EA2CD9">
        <w:rPr>
          <w:rFonts w:ascii="Book Antiqua" w:hAnsi="Book Antiqua"/>
          <w:bCs/>
        </w:rPr>
        <w:t>paraganglioma</w:t>
      </w:r>
      <w:proofErr w:type="spellEnd"/>
      <w:r w:rsidR="00AE12B1" w:rsidRPr="00EA2CD9">
        <w:rPr>
          <w:rFonts w:ascii="Book Antiqua" w:hAnsi="Book Antiqua"/>
          <w:bCs/>
        </w:rPr>
        <w:t xml:space="preserve"> located in the left posterior mediastinum. After the diagnosis of </w:t>
      </w:r>
      <w:proofErr w:type="spellStart"/>
      <w:r w:rsidR="00AE12B1" w:rsidRPr="00EA2CD9">
        <w:rPr>
          <w:rFonts w:ascii="Book Antiqua" w:hAnsi="Book Antiqua"/>
          <w:bCs/>
        </w:rPr>
        <w:t>paraganglioma</w:t>
      </w:r>
      <w:proofErr w:type="spellEnd"/>
      <w:r w:rsidR="00AE12B1" w:rsidRPr="00EA2CD9">
        <w:rPr>
          <w:rFonts w:ascii="Book Antiqua" w:hAnsi="Book Antiqua"/>
          <w:bCs/>
        </w:rPr>
        <w:t xml:space="preserve">, the patient was preoperatively given </w:t>
      </w:r>
      <w:r w:rsidR="009D2B68">
        <w:rPr>
          <w:rFonts w:ascii="Book Antiqua" w:hAnsi="Book Antiqua"/>
          <w:bCs/>
        </w:rPr>
        <w:t xml:space="preserve">an </w:t>
      </w:r>
      <w:r w:rsidR="00AE12B1" w:rsidRPr="00EA2CD9">
        <w:rPr>
          <w:rFonts w:ascii="Book Antiqua" w:hAnsi="Book Antiqua"/>
          <w:bCs/>
        </w:rPr>
        <w:t>oral adrenoceptor blocking drug, along with intravenous fluid resuscitation for two weeks, and then</w:t>
      </w:r>
      <w:r w:rsidR="009D2B68">
        <w:rPr>
          <w:rFonts w:ascii="Book Antiqua" w:hAnsi="Book Antiqua"/>
          <w:bCs/>
        </w:rPr>
        <w:t xml:space="preserve"> underwent</w:t>
      </w:r>
      <w:r w:rsidR="00AE12B1" w:rsidRPr="00EA2CD9">
        <w:rPr>
          <w:rFonts w:ascii="Book Antiqua" w:hAnsi="Book Antiqua"/>
          <w:bCs/>
        </w:rPr>
        <w:t xml:space="preserve"> one-stage resection of lesions via left thoracotomy. The patient recovered after surgery, with no abnormal blood pressure or recurrence during </w:t>
      </w:r>
      <w:r w:rsidR="00A613C0" w:rsidRPr="00EA2CD9">
        <w:rPr>
          <w:rFonts w:ascii="Book Antiqua" w:hAnsi="Book Antiqua"/>
          <w:bCs/>
        </w:rPr>
        <w:t xml:space="preserve">one year of </w:t>
      </w:r>
      <w:r w:rsidR="00AE12B1" w:rsidRPr="00EA2CD9">
        <w:rPr>
          <w:rFonts w:ascii="Book Antiqua" w:hAnsi="Book Antiqua"/>
          <w:bCs/>
        </w:rPr>
        <w:t xml:space="preserve">follow-up visits. </w:t>
      </w:r>
    </w:p>
    <w:p w14:paraId="7AE56D86" w14:textId="77777777" w:rsidR="006156BC" w:rsidRPr="00EA2CD9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62A4780A" w14:textId="172B795E" w:rsidR="008172EF" w:rsidRPr="006D3A94" w:rsidRDefault="008172EF" w:rsidP="008172EF">
      <w:pPr>
        <w:snapToGrid w:val="0"/>
        <w:spacing w:line="360" w:lineRule="auto"/>
        <w:rPr>
          <w:rFonts w:ascii="Book Antiqua" w:hAnsi="Book Antiqua"/>
          <w:iCs/>
        </w:rPr>
      </w:pPr>
      <w:r w:rsidRPr="006D3A94">
        <w:rPr>
          <w:rStyle w:val="1"/>
          <w:rFonts w:ascii="Book Antiqua" w:hAnsi="Book Antiqua" w:cs="Book Antiqua"/>
          <w:b/>
          <w:sz w:val="24"/>
          <w:szCs w:val="24"/>
        </w:rPr>
        <w:t>Citation:</w:t>
      </w:r>
      <w:r>
        <w:rPr>
          <w:rStyle w:val="1"/>
          <w:rFonts w:ascii="Book Antiqua" w:hAnsi="Book Antiqua" w:cs="Book Antiqua" w:hint="eastAsia"/>
          <w:b/>
          <w:sz w:val="24"/>
          <w:szCs w:val="24"/>
        </w:rPr>
        <w:t xml:space="preserve"> </w:t>
      </w:r>
      <w:r w:rsidR="006156BC" w:rsidRPr="00EA2CD9">
        <w:rPr>
          <w:rFonts w:ascii="Book Antiqua" w:hAnsi="Book Antiqua"/>
        </w:rPr>
        <w:t xml:space="preserve">Yin YY, Yang B, </w:t>
      </w:r>
      <w:proofErr w:type="gramStart"/>
      <w:r w:rsidR="006156BC" w:rsidRPr="00EA2CD9">
        <w:rPr>
          <w:rFonts w:ascii="Book Antiqua" w:hAnsi="Book Antiqua"/>
        </w:rPr>
        <w:t>Ahmed</w:t>
      </w:r>
      <w:proofErr w:type="gramEnd"/>
      <w:r w:rsidR="006156BC" w:rsidRPr="00EA2CD9">
        <w:rPr>
          <w:rFonts w:ascii="Book Antiqua" w:hAnsi="Book Antiqua"/>
        </w:rPr>
        <w:t xml:space="preserve"> YA, Xin H.</w:t>
      </w:r>
      <w:r w:rsidR="006156BC" w:rsidRPr="00EA2CD9">
        <w:rPr>
          <w:rFonts w:ascii="Book Antiqua" w:hAnsi="Book Antiqua" w:cs="Arial"/>
        </w:rPr>
        <w:t xml:space="preserve"> Thoracotomy of an asymptomatic, functional, posterior mediastinal </w:t>
      </w:r>
      <w:proofErr w:type="spellStart"/>
      <w:r w:rsidR="006156BC" w:rsidRPr="00EA2CD9">
        <w:rPr>
          <w:rFonts w:ascii="Book Antiqua" w:hAnsi="Book Antiqua" w:cs="Arial"/>
        </w:rPr>
        <w:t>paraganglioma</w:t>
      </w:r>
      <w:proofErr w:type="spellEnd"/>
      <w:r w:rsidR="006156BC" w:rsidRPr="00EA2CD9">
        <w:rPr>
          <w:rFonts w:ascii="Book Antiqua" w:hAnsi="Book Antiqua" w:cs="Arial"/>
        </w:rPr>
        <w:t xml:space="preserve">: A case report. </w:t>
      </w:r>
      <w:r w:rsidR="006156BC" w:rsidRPr="00EA2CD9">
        <w:rPr>
          <w:rFonts w:ascii="Book Antiqua" w:hAnsi="Book Antiqua"/>
          <w:i/>
          <w:iCs/>
        </w:rPr>
        <w:t xml:space="preserve">World J </w:t>
      </w:r>
      <w:proofErr w:type="spellStart"/>
      <w:r w:rsidR="006156BC" w:rsidRPr="00EA2CD9">
        <w:rPr>
          <w:rFonts w:ascii="Book Antiqua" w:hAnsi="Book Antiqua"/>
          <w:i/>
          <w:iCs/>
        </w:rPr>
        <w:t>Clin</w:t>
      </w:r>
      <w:proofErr w:type="spellEnd"/>
      <w:r w:rsidR="006156BC" w:rsidRPr="00EA2CD9">
        <w:rPr>
          <w:rFonts w:ascii="Book Antiqua" w:hAnsi="Book Antiqua"/>
          <w:i/>
          <w:iCs/>
        </w:rPr>
        <w:t xml:space="preserve"> Cases </w:t>
      </w:r>
      <w:r w:rsidRPr="006D3A94">
        <w:rPr>
          <w:rFonts w:ascii="Book Antiqua" w:hAnsi="Book Antiqua"/>
          <w:iCs/>
        </w:rPr>
        <w:t>2019; 7(12): 1</w:t>
      </w:r>
      <w:r>
        <w:rPr>
          <w:rFonts w:ascii="Book Antiqua" w:hAnsi="Book Antiqua" w:hint="eastAsia"/>
          <w:iCs/>
        </w:rPr>
        <w:t>529</w:t>
      </w:r>
      <w:r w:rsidRPr="006D3A94">
        <w:rPr>
          <w:rFonts w:ascii="Book Antiqua" w:hAnsi="Book Antiqua"/>
          <w:iCs/>
        </w:rPr>
        <w:t>-1</w:t>
      </w:r>
      <w:r>
        <w:rPr>
          <w:rFonts w:ascii="Book Antiqua" w:hAnsi="Book Antiqua" w:hint="eastAsia"/>
          <w:iCs/>
        </w:rPr>
        <w:t>530</w:t>
      </w:r>
      <w:r w:rsidRPr="006D3A94">
        <w:rPr>
          <w:rFonts w:ascii="Book Antiqua" w:hAnsi="Book Antiqua"/>
          <w:iCs/>
        </w:rPr>
        <w:t xml:space="preserve"> </w:t>
      </w:r>
    </w:p>
    <w:p w14:paraId="5A9E0986" w14:textId="36416745" w:rsidR="008172EF" w:rsidRPr="00266F58" w:rsidRDefault="008172EF" w:rsidP="008172EF">
      <w:pPr>
        <w:snapToGrid w:val="0"/>
        <w:spacing w:line="360" w:lineRule="auto"/>
        <w:rPr>
          <w:rFonts w:ascii="Book Antiqua" w:hAnsi="Book Antiqua"/>
          <w:iCs/>
        </w:rPr>
      </w:pPr>
      <w:r w:rsidRPr="006D3A94">
        <w:rPr>
          <w:rFonts w:ascii="Book Antiqua" w:hAnsi="Book Antiqua"/>
          <w:b/>
          <w:iCs/>
        </w:rPr>
        <w:t>URL:</w:t>
      </w:r>
      <w:r w:rsidRPr="006D3A94">
        <w:rPr>
          <w:rFonts w:ascii="Book Antiqua" w:hAnsi="Book Antiqua"/>
          <w:iCs/>
        </w:rPr>
        <w:t xml:space="preserve"> https://www.wjgnet.com/2307-8960/full/v7/i12/1</w:t>
      </w:r>
      <w:r>
        <w:rPr>
          <w:rFonts w:ascii="Book Antiqua" w:hAnsi="Book Antiqua" w:hint="eastAsia"/>
          <w:iCs/>
        </w:rPr>
        <w:t>529</w:t>
      </w:r>
      <w:r>
        <w:rPr>
          <w:rFonts w:ascii="Book Antiqua" w:hAnsi="Book Antiqua"/>
          <w:iCs/>
        </w:rPr>
        <w:t>.htm</w:t>
      </w:r>
    </w:p>
    <w:p w14:paraId="3E9D0C0E" w14:textId="5CE9FA31" w:rsidR="006156BC" w:rsidRPr="00EA2CD9" w:rsidRDefault="008172EF" w:rsidP="008172EF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6D3A94">
        <w:rPr>
          <w:rFonts w:ascii="Book Antiqua" w:hAnsi="Book Antiqua"/>
          <w:b/>
          <w:iCs/>
        </w:rPr>
        <w:t>DOI:</w:t>
      </w:r>
      <w:r w:rsidRPr="006D3A94">
        <w:rPr>
          <w:rFonts w:ascii="Book Antiqua" w:hAnsi="Book Antiqua"/>
          <w:iCs/>
        </w:rPr>
        <w:t xml:space="preserve"> https://dx.doi.org/10.12998/wjcc.v7.i12.1</w:t>
      </w:r>
      <w:r>
        <w:rPr>
          <w:rFonts w:ascii="Book Antiqua" w:hAnsi="Book Antiqua" w:hint="eastAsia"/>
          <w:iCs/>
        </w:rPr>
        <w:t>529</w:t>
      </w:r>
    </w:p>
    <w:p w14:paraId="7030C3D7" w14:textId="77777777" w:rsidR="006156BC" w:rsidRPr="00EA2CD9" w:rsidRDefault="006156BC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br w:type="page"/>
      </w:r>
    </w:p>
    <w:p w14:paraId="6D9F0325" w14:textId="39CFB3C8" w:rsidR="009F64B1" w:rsidRPr="00EA2CD9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>INTRODUCTION</w:t>
      </w:r>
    </w:p>
    <w:p w14:paraId="510EA497" w14:textId="5BD7A3B5" w:rsidR="001E5F4D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Ninety percent</w:t>
      </w:r>
      <w:r w:rsidR="00BC44C0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of </w:t>
      </w:r>
      <w:r w:rsidR="00BC44C0" w:rsidRPr="00EA2CD9">
        <w:rPr>
          <w:rFonts w:ascii="Book Antiqua" w:hAnsi="Book Antiqua" w:cs="Arial"/>
        </w:rPr>
        <w:t>neuroendocrine </w:t>
      </w:r>
      <w:r w:rsidR="00FC17C2" w:rsidRPr="00EA2CD9">
        <w:rPr>
          <w:rFonts w:ascii="Book Antiqua" w:hAnsi="Book Antiqua" w:cs="Arial"/>
        </w:rPr>
        <w:t>tumors arise</w:t>
      </w:r>
      <w:r w:rsidR="00AB6B2A" w:rsidRPr="00EA2CD9">
        <w:rPr>
          <w:rFonts w:ascii="Book Antiqua" w:hAnsi="Book Antiqua" w:cs="Arial"/>
        </w:rPr>
        <w:t xml:space="preserve"> from </w:t>
      </w:r>
      <w:r w:rsidR="00BC44C0" w:rsidRPr="00EA2CD9">
        <w:rPr>
          <w:rFonts w:ascii="Book Antiqua" w:hAnsi="Book Antiqua" w:cs="Arial"/>
        </w:rPr>
        <w:t>chromaffin cells</w:t>
      </w:r>
      <w:r w:rsidR="00AB6B2A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in the adrenal medulla and </w:t>
      </w:r>
      <w:r w:rsidR="00AB6B2A" w:rsidRPr="00EA2CD9">
        <w:rPr>
          <w:rFonts w:ascii="Book Antiqua" w:hAnsi="Book Antiqua" w:cs="Arial"/>
        </w:rPr>
        <w:t>are comm</w:t>
      </w:r>
      <w:r w:rsidR="00EA2CD9" w:rsidRPr="00EA2CD9">
        <w:rPr>
          <w:rFonts w:ascii="Book Antiqua" w:hAnsi="Book Antiqua" w:cs="Arial"/>
        </w:rPr>
        <w:t xml:space="preserve">only known as </w:t>
      </w:r>
      <w:proofErr w:type="spellStart"/>
      <w:r w:rsidR="00EA2CD9" w:rsidRPr="00EA2CD9">
        <w:rPr>
          <w:rFonts w:ascii="Book Antiqua" w:hAnsi="Book Antiqua" w:cs="Arial"/>
        </w:rPr>
        <w:t>pheochromocytomas</w:t>
      </w:r>
      <w:proofErr w:type="spellEnd"/>
      <w:r w:rsidR="00FC17C2" w:rsidRPr="00EA2CD9">
        <w:rPr>
          <w:rFonts w:ascii="Book Antiqua" w:hAnsi="Book Antiqua" w:cs="Arial"/>
        </w:rPr>
        <w:t>.</w:t>
      </w:r>
      <w:r w:rsidR="00EA2CD9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T</w:t>
      </w:r>
      <w:r w:rsidR="00AB6B2A" w:rsidRPr="00EA2CD9">
        <w:rPr>
          <w:rFonts w:ascii="Book Antiqua" w:hAnsi="Book Antiqua" w:cs="Arial"/>
        </w:rPr>
        <w:t>he remaining 10%</w:t>
      </w:r>
      <w:r w:rsidR="00E04713" w:rsidRPr="00EA2CD9">
        <w:rPr>
          <w:rFonts w:ascii="Book Antiqua" w:hAnsi="Book Antiqua" w:cs="Arial"/>
        </w:rPr>
        <w:t xml:space="preserve"> originate from neural crest progenitors located outside of the adrenal gland</w:t>
      </w:r>
      <w:r w:rsidR="00FC17C2" w:rsidRPr="00EA2CD9">
        <w:rPr>
          <w:rFonts w:ascii="Book Antiqua" w:hAnsi="Book Antiqua" w:cs="Arial"/>
        </w:rPr>
        <w:t>, and</w:t>
      </w:r>
      <w:r w:rsidR="00E04713" w:rsidRPr="00EA2CD9">
        <w:rPr>
          <w:rFonts w:ascii="Book Antiqua" w:hAnsi="Book Antiqua" w:cs="Arial"/>
        </w:rPr>
        <w:t xml:space="preserve"> are called </w:t>
      </w:r>
      <w:proofErr w:type="spellStart"/>
      <w:proofErr w:type="gramStart"/>
      <w:r w:rsidR="00E04713" w:rsidRPr="00EA2CD9">
        <w:rPr>
          <w:rFonts w:ascii="Book Antiqua" w:hAnsi="Book Antiqua" w:cs="Arial"/>
        </w:rPr>
        <w:t>paragangliomas</w:t>
      </w:r>
      <w:proofErr w:type="spellEnd"/>
      <w:r w:rsidR="009332E9" w:rsidRPr="00EA2CD9">
        <w:rPr>
          <w:rFonts w:ascii="Book Antiqua" w:hAnsi="Book Antiqua" w:cs="Arial"/>
          <w:vertAlign w:val="superscript"/>
        </w:rPr>
        <w:t>[</w:t>
      </w:r>
      <w:proofErr w:type="gramEnd"/>
      <w:r w:rsidR="009332E9" w:rsidRPr="00EA2CD9">
        <w:rPr>
          <w:rFonts w:ascii="Book Antiqua" w:hAnsi="Book Antiqua" w:cs="Arial"/>
          <w:vertAlign w:val="superscript"/>
        </w:rPr>
        <w:t>1]</w:t>
      </w:r>
      <w:r w:rsidR="00E04713" w:rsidRPr="00EA2CD9">
        <w:rPr>
          <w:rFonts w:ascii="Book Antiqua" w:hAnsi="Book Antiqua" w:cs="Arial"/>
        </w:rPr>
        <w:t>.</w:t>
      </w:r>
      <w:r w:rsidR="00AB6B2A" w:rsidRPr="00EA2CD9">
        <w:rPr>
          <w:rFonts w:ascii="Book Antiqua" w:hAnsi="Book Antiqua" w:cs="Arial"/>
        </w:rPr>
        <w:t xml:space="preserve"> </w:t>
      </w:r>
      <w:r w:rsidR="009B2F86" w:rsidRPr="00EA2CD9">
        <w:rPr>
          <w:rFonts w:ascii="Book Antiqua" w:hAnsi="Book Antiqua" w:cs="Arial"/>
        </w:rPr>
        <w:t xml:space="preserve">The </w:t>
      </w:r>
      <w:bookmarkStart w:id="8" w:name="OLE_LINK18"/>
      <w:bookmarkStart w:id="9" w:name="OLE_LINK19"/>
      <w:proofErr w:type="spellStart"/>
      <w:r w:rsidR="009B2F86" w:rsidRPr="00EA2CD9">
        <w:rPr>
          <w:rFonts w:ascii="Book Antiqua" w:hAnsi="Book Antiqua" w:cs="Arial"/>
        </w:rPr>
        <w:t>paragangliomas</w:t>
      </w:r>
      <w:proofErr w:type="spellEnd"/>
      <w:r w:rsidR="009B2F86" w:rsidRPr="00EA2CD9">
        <w:rPr>
          <w:rFonts w:ascii="Book Antiqua" w:hAnsi="Book Antiqua" w:cs="Arial"/>
        </w:rPr>
        <w:t xml:space="preserve"> </w:t>
      </w:r>
      <w:bookmarkEnd w:id="8"/>
      <w:bookmarkEnd w:id="9"/>
      <w:r w:rsidR="009B2F86" w:rsidRPr="00EA2CD9">
        <w:rPr>
          <w:rFonts w:ascii="Book Antiqua" w:hAnsi="Book Antiqua" w:cs="Arial"/>
        </w:rPr>
        <w:t xml:space="preserve">that occur in the mediastinum are extremely rare, </w:t>
      </w:r>
      <w:bookmarkStart w:id="10" w:name="OLE_LINK14"/>
      <w:bookmarkStart w:id="11" w:name="OLE_LINK15"/>
      <w:r w:rsidR="009B2F86" w:rsidRPr="00EA2CD9">
        <w:rPr>
          <w:rFonts w:ascii="Book Antiqua" w:hAnsi="Book Antiqua" w:cs="Arial"/>
        </w:rPr>
        <w:t xml:space="preserve">accounting for </w:t>
      </w:r>
      <w:bookmarkEnd w:id="10"/>
      <w:bookmarkEnd w:id="11"/>
      <w:r w:rsidR="009B2F86" w:rsidRPr="00EA2CD9">
        <w:rPr>
          <w:rFonts w:ascii="Book Antiqua" w:hAnsi="Book Antiqua" w:cs="Arial"/>
        </w:rPr>
        <w:t>only 1</w:t>
      </w:r>
      <w:r w:rsidR="009332E9">
        <w:rPr>
          <w:rFonts w:ascii="Book Antiqua" w:hAnsi="Book Antiqua" w:cs="Arial" w:hint="eastAsia"/>
        </w:rPr>
        <w:t>%</w:t>
      </w:r>
      <w:r w:rsidR="009B2F86" w:rsidRPr="00EA2CD9">
        <w:rPr>
          <w:rFonts w:ascii="Book Antiqua" w:hAnsi="Book Antiqua" w:cs="Arial"/>
        </w:rPr>
        <w:t xml:space="preserve">-2% of all </w:t>
      </w:r>
      <w:proofErr w:type="spellStart"/>
      <w:r w:rsidR="009B2F86" w:rsidRPr="00EA2CD9">
        <w:rPr>
          <w:rFonts w:ascii="Book Antiqua" w:hAnsi="Book Antiqua" w:cs="Arial"/>
        </w:rPr>
        <w:t>paragangliomas</w:t>
      </w:r>
      <w:proofErr w:type="spellEnd"/>
      <w:r w:rsidR="009B2F86" w:rsidRPr="00EA2CD9">
        <w:rPr>
          <w:rFonts w:ascii="Book Antiqua" w:hAnsi="Book Antiqua" w:cs="Arial"/>
        </w:rPr>
        <w:t xml:space="preserve"> and </w:t>
      </w:r>
      <w:r w:rsidR="00FC17C2" w:rsidRPr="00EA2CD9">
        <w:rPr>
          <w:rFonts w:ascii="Book Antiqua" w:hAnsi="Book Antiqua" w:cs="Arial"/>
        </w:rPr>
        <w:t>&lt;</w:t>
      </w:r>
      <w:r w:rsidR="009332E9">
        <w:rPr>
          <w:rFonts w:ascii="Book Antiqua" w:hAnsi="Book Antiqua" w:cs="Arial" w:hint="eastAsia"/>
        </w:rPr>
        <w:t xml:space="preserve"> </w:t>
      </w:r>
      <w:r w:rsidR="009B2F86" w:rsidRPr="00EA2CD9">
        <w:rPr>
          <w:rFonts w:ascii="Book Antiqua" w:hAnsi="Book Antiqua" w:cs="Arial"/>
        </w:rPr>
        <w:t xml:space="preserve">0.3% of all mediastinal </w:t>
      </w:r>
      <w:proofErr w:type="gramStart"/>
      <w:r w:rsidR="009B2F86" w:rsidRPr="00EA2CD9">
        <w:rPr>
          <w:rFonts w:ascii="Book Antiqua" w:hAnsi="Book Antiqua" w:cs="Arial"/>
        </w:rPr>
        <w:t>tumors</w:t>
      </w:r>
      <w:r w:rsidR="009332E9" w:rsidRPr="00EA2CD9">
        <w:rPr>
          <w:rFonts w:ascii="Book Antiqua" w:hAnsi="Book Antiqua" w:cs="Arial"/>
          <w:vertAlign w:val="superscript"/>
        </w:rPr>
        <w:t>[</w:t>
      </w:r>
      <w:proofErr w:type="gramEnd"/>
      <w:r w:rsidR="009332E9" w:rsidRPr="00EA2CD9">
        <w:rPr>
          <w:rFonts w:ascii="Book Antiqua" w:hAnsi="Book Antiqua" w:cs="Arial"/>
          <w:vertAlign w:val="superscript"/>
        </w:rPr>
        <w:t>2]</w:t>
      </w:r>
      <w:r w:rsidR="00B67D77" w:rsidRPr="00EA2CD9">
        <w:rPr>
          <w:rFonts w:ascii="Book Antiqua" w:hAnsi="Book Antiqua" w:cs="Arial"/>
        </w:rPr>
        <w:t>,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EF7F10" w:rsidRPr="00EA2CD9">
        <w:rPr>
          <w:rFonts w:ascii="Book Antiqua" w:hAnsi="Book Antiqua" w:cs="Arial"/>
        </w:rPr>
        <w:t xml:space="preserve">with </w:t>
      </w:r>
      <w:r w:rsidR="002D1DB5" w:rsidRPr="00EA2CD9">
        <w:rPr>
          <w:rFonts w:ascii="Book Antiqua" w:hAnsi="Book Antiqua" w:cs="Arial"/>
        </w:rPr>
        <w:t>only about 150 cases reported in the literature</w:t>
      </w:r>
      <w:r w:rsidR="009332E9" w:rsidRPr="00EA2CD9">
        <w:rPr>
          <w:rFonts w:ascii="Book Antiqua" w:hAnsi="Book Antiqua" w:cs="Arial"/>
          <w:vertAlign w:val="superscript"/>
        </w:rPr>
        <w:t>[3]</w:t>
      </w:r>
      <w:r w:rsidR="002D1DB5" w:rsidRPr="00EA2CD9">
        <w:rPr>
          <w:rFonts w:ascii="Book Antiqua" w:hAnsi="Book Antiqua" w:cs="Arial"/>
        </w:rPr>
        <w:t>.</w:t>
      </w:r>
      <w:r w:rsidR="00F37A52" w:rsidRPr="00EA2CD9">
        <w:rPr>
          <w:rFonts w:ascii="Book Antiqua" w:hAnsi="Book Antiqua" w:cs="Arial"/>
        </w:rPr>
        <w:t xml:space="preserve"> </w:t>
      </w:r>
      <w:proofErr w:type="spellStart"/>
      <w:r w:rsidR="009D2B68">
        <w:rPr>
          <w:rFonts w:ascii="Book Antiqua" w:hAnsi="Book Antiqua" w:cs="Arial"/>
        </w:rPr>
        <w:t>P</w:t>
      </w:r>
      <w:r w:rsidR="00F37A52" w:rsidRPr="00EA2CD9">
        <w:rPr>
          <w:rFonts w:ascii="Book Antiqua" w:hAnsi="Book Antiqua" w:cs="Arial"/>
        </w:rPr>
        <w:t>aragangliomas</w:t>
      </w:r>
      <w:proofErr w:type="spellEnd"/>
      <w:r w:rsidR="00F37A52" w:rsidRPr="00EA2CD9">
        <w:rPr>
          <w:rFonts w:ascii="Book Antiqua" w:hAnsi="Book Antiqua" w:cs="Arial"/>
        </w:rPr>
        <w:t xml:space="preserve"> can</w:t>
      </w:r>
      <w:r w:rsidR="00D6588B" w:rsidRPr="00EA2CD9">
        <w:rPr>
          <w:rFonts w:ascii="Book Antiqua" w:hAnsi="Book Antiqua" w:cs="Arial"/>
        </w:rPr>
        <w:t xml:space="preserve"> be classified as functional or non-functional ones </w:t>
      </w:r>
      <w:r w:rsidR="00F37A52" w:rsidRPr="00EA2CD9">
        <w:rPr>
          <w:rFonts w:ascii="Book Antiqua" w:hAnsi="Book Antiqua" w:cs="Arial"/>
        </w:rPr>
        <w:t>based on the</w:t>
      </w:r>
      <w:r w:rsidR="00A774E8" w:rsidRPr="00EA2CD9">
        <w:rPr>
          <w:rFonts w:ascii="Book Antiqua" w:hAnsi="Book Antiqua" w:cs="Arial"/>
        </w:rPr>
        <w:t>ir</w:t>
      </w:r>
      <w:r w:rsidR="00FC17C2" w:rsidRPr="00EA2CD9">
        <w:rPr>
          <w:rFonts w:ascii="Book Antiqua" w:hAnsi="Book Antiqua" w:cs="Arial"/>
        </w:rPr>
        <w:t xml:space="preserve"> ability to</w:t>
      </w:r>
      <w:r w:rsidR="00F37A52" w:rsidRPr="00EA2CD9">
        <w:rPr>
          <w:rFonts w:ascii="Book Antiqua" w:hAnsi="Book Antiqua" w:cs="Arial"/>
        </w:rPr>
        <w:t xml:space="preserve"> </w:t>
      </w:r>
      <w:bookmarkStart w:id="12" w:name="OLE_LINK20"/>
      <w:bookmarkStart w:id="13" w:name="OLE_LINK21"/>
      <w:r w:rsidR="00FC17C2" w:rsidRPr="00EA2CD9">
        <w:rPr>
          <w:rFonts w:ascii="Book Antiqua" w:hAnsi="Book Antiqua" w:cs="Arial"/>
        </w:rPr>
        <w:t>synthesize</w:t>
      </w:r>
      <w:r w:rsidR="00F37A52" w:rsidRPr="00EA2CD9">
        <w:rPr>
          <w:rFonts w:ascii="Book Antiqua" w:hAnsi="Book Antiqua" w:cs="Arial"/>
        </w:rPr>
        <w:t xml:space="preserve"> </w:t>
      </w:r>
      <w:bookmarkStart w:id="14" w:name="OLE_LINK22"/>
      <w:bookmarkStart w:id="15" w:name="OLE_LINK23"/>
      <w:bookmarkEnd w:id="12"/>
      <w:bookmarkEnd w:id="13"/>
      <w:r w:rsidR="00FC17C2" w:rsidRPr="00EA2CD9">
        <w:rPr>
          <w:rFonts w:ascii="Book Antiqua" w:hAnsi="Book Antiqua" w:cs="Arial"/>
        </w:rPr>
        <w:t xml:space="preserve">and release </w:t>
      </w:r>
      <w:proofErr w:type="spellStart"/>
      <w:proofErr w:type="gramStart"/>
      <w:r w:rsidR="00F37A52" w:rsidRPr="00EA2CD9">
        <w:rPr>
          <w:rFonts w:ascii="Book Antiqua" w:hAnsi="Book Antiqua" w:cs="Arial"/>
        </w:rPr>
        <w:t>catecholamines</w:t>
      </w:r>
      <w:bookmarkEnd w:id="14"/>
      <w:bookmarkEnd w:id="15"/>
      <w:proofErr w:type="spellEnd"/>
      <w:r w:rsidR="009332E9" w:rsidRPr="00EA2CD9">
        <w:rPr>
          <w:rFonts w:ascii="Book Antiqua" w:hAnsi="Book Antiqua" w:cs="Arial"/>
          <w:vertAlign w:val="superscript"/>
        </w:rPr>
        <w:t>[</w:t>
      </w:r>
      <w:proofErr w:type="gramEnd"/>
      <w:r w:rsidR="009332E9" w:rsidRPr="00EA2CD9">
        <w:rPr>
          <w:rFonts w:ascii="Book Antiqua" w:hAnsi="Book Antiqua" w:cs="Arial"/>
          <w:vertAlign w:val="superscript"/>
        </w:rPr>
        <w:t>4]</w:t>
      </w:r>
      <w:r w:rsidR="008A7245" w:rsidRPr="00EA2CD9">
        <w:rPr>
          <w:rFonts w:ascii="Book Antiqua" w:hAnsi="Book Antiqua" w:cs="Arial"/>
        </w:rPr>
        <w:t xml:space="preserve">. Most </w:t>
      </w:r>
      <w:proofErr w:type="spellStart"/>
      <w:r w:rsidR="008A7245" w:rsidRPr="00EA2CD9">
        <w:rPr>
          <w:rFonts w:ascii="Book Antiqua" w:hAnsi="Book Antiqua" w:cs="Arial"/>
        </w:rPr>
        <w:t>paragangliomas</w:t>
      </w:r>
      <w:proofErr w:type="spellEnd"/>
      <w:r w:rsidR="008A7245" w:rsidRPr="00EA2CD9">
        <w:rPr>
          <w:rFonts w:ascii="Book Antiqua" w:hAnsi="Book Antiqua" w:cs="Arial"/>
        </w:rPr>
        <w:t xml:space="preserve"> are </w:t>
      </w:r>
      <w:proofErr w:type="gramStart"/>
      <w:r w:rsidR="008A7245" w:rsidRPr="00EA2CD9">
        <w:rPr>
          <w:rFonts w:ascii="Book Antiqua" w:hAnsi="Book Antiqua" w:cs="Arial"/>
        </w:rPr>
        <w:t>nonfunctional</w:t>
      </w:r>
      <w:r w:rsidR="009332E9" w:rsidRPr="00EA2CD9">
        <w:rPr>
          <w:rFonts w:ascii="Book Antiqua" w:hAnsi="Book Antiqua" w:cs="Arial"/>
          <w:vertAlign w:val="superscript"/>
        </w:rPr>
        <w:t>[</w:t>
      </w:r>
      <w:proofErr w:type="gramEnd"/>
      <w:r w:rsidR="009332E9" w:rsidRPr="00EA2CD9">
        <w:rPr>
          <w:rFonts w:ascii="Book Antiqua" w:hAnsi="Book Antiqua" w:cs="Arial"/>
          <w:vertAlign w:val="superscript"/>
        </w:rPr>
        <w:t>2]</w:t>
      </w:r>
      <w:r w:rsidR="00D62170" w:rsidRPr="00EA2CD9">
        <w:rPr>
          <w:rFonts w:ascii="Book Antiqua" w:hAnsi="Book Antiqua" w:cs="Arial"/>
        </w:rPr>
        <w:t>,</w:t>
      </w:r>
      <w:r w:rsidR="00D62170" w:rsidRPr="00EA2CD9">
        <w:rPr>
          <w:rFonts w:ascii="Book Antiqua" w:hAnsi="Book Antiqua" w:cs="Arial"/>
          <w:vertAlign w:val="superscript"/>
        </w:rPr>
        <w:t xml:space="preserve"> </w:t>
      </w:r>
      <w:r w:rsidR="009D2B68" w:rsidRPr="00EA2CD9">
        <w:rPr>
          <w:rFonts w:ascii="Book Antiqua" w:eastAsia="宋体" w:hAnsi="Book Antiqua" w:cs="Arial"/>
          <w:kern w:val="0"/>
        </w:rPr>
        <w:t>ther</w:t>
      </w:r>
      <w:r w:rsidR="009D2B68">
        <w:rPr>
          <w:rFonts w:ascii="Book Antiqua" w:eastAsia="宋体" w:hAnsi="Book Antiqua" w:cs="Arial"/>
          <w:kern w:val="0"/>
        </w:rPr>
        <w:t>ef</w:t>
      </w:r>
      <w:r w:rsidR="009D2B68" w:rsidRPr="00EA2CD9">
        <w:rPr>
          <w:rFonts w:ascii="Book Antiqua" w:eastAsia="宋体" w:hAnsi="Book Antiqua" w:cs="Arial"/>
          <w:kern w:val="0"/>
        </w:rPr>
        <w:t>ore</w:t>
      </w:r>
      <w:r w:rsidR="009D2B68">
        <w:rPr>
          <w:rFonts w:ascii="Book Antiqua" w:eastAsia="宋体" w:hAnsi="Book Antiqua" w:cs="Arial"/>
          <w:kern w:val="0"/>
        </w:rPr>
        <w:t xml:space="preserve"> </w:t>
      </w:r>
      <w:r w:rsidR="008A7245" w:rsidRPr="00EA2CD9">
        <w:rPr>
          <w:rFonts w:ascii="Book Antiqua" w:eastAsia="宋体" w:hAnsi="Book Antiqua" w:cs="Arial"/>
          <w:kern w:val="0"/>
        </w:rPr>
        <w:t xml:space="preserve">asymptomatic </w:t>
      </w:r>
      <w:r w:rsidR="008A7245" w:rsidRPr="00EA2CD9">
        <w:rPr>
          <w:rFonts w:ascii="Book Antiqua" w:hAnsi="Book Antiqua" w:cs="Arial"/>
        </w:rPr>
        <w:t xml:space="preserve">functional posterior mediastinal </w:t>
      </w:r>
      <w:proofErr w:type="spellStart"/>
      <w:r w:rsidR="008A7245" w:rsidRPr="00EA2CD9">
        <w:rPr>
          <w:rFonts w:ascii="Book Antiqua" w:hAnsi="Book Antiqua" w:cs="Arial"/>
        </w:rPr>
        <w:t>paragangliomas</w:t>
      </w:r>
      <w:proofErr w:type="spellEnd"/>
      <w:r w:rsidR="008A7245" w:rsidRPr="00EA2CD9">
        <w:rPr>
          <w:rFonts w:ascii="Book Antiqua" w:hAnsi="Book Antiqua" w:cs="Arial"/>
        </w:rPr>
        <w:t xml:space="preserve"> are very rare.</w:t>
      </w:r>
      <w:r w:rsidR="00875878" w:rsidRPr="00EA2CD9">
        <w:rPr>
          <w:rFonts w:ascii="Book Antiqua" w:hAnsi="Book Antiqua" w:cs="Arial"/>
        </w:rPr>
        <w:t xml:space="preserve"> According to </w:t>
      </w:r>
      <w:r w:rsidR="008721C4" w:rsidRPr="00EA2CD9">
        <w:rPr>
          <w:rFonts w:ascii="Book Antiqua" w:hAnsi="Book Antiqua" w:cs="Arial"/>
        </w:rPr>
        <w:t>documented cases</w:t>
      </w:r>
      <w:r w:rsidR="009332E9" w:rsidRPr="00EA2CD9">
        <w:rPr>
          <w:rFonts w:ascii="Book Antiqua" w:hAnsi="Book Antiqua" w:cs="Arial"/>
          <w:vertAlign w:val="superscript"/>
        </w:rPr>
        <w:t>[2,5,6]</w:t>
      </w:r>
      <w:r w:rsidR="00875878" w:rsidRPr="00EA2CD9">
        <w:rPr>
          <w:rFonts w:ascii="Book Antiqua" w:hAnsi="Book Antiqua" w:cs="Arial"/>
        </w:rPr>
        <w:t xml:space="preserve">, </w:t>
      </w:r>
      <w:r w:rsidR="00E57751" w:rsidRPr="00EA2CD9">
        <w:rPr>
          <w:rFonts w:ascii="Book Antiqua" w:hAnsi="Book Antiqua" w:cs="Arial"/>
        </w:rPr>
        <w:t>peri</w:t>
      </w:r>
      <w:r w:rsidR="00875878" w:rsidRPr="00EA2CD9">
        <w:rPr>
          <w:rFonts w:ascii="Book Antiqua" w:hAnsi="Book Antiqua" w:cs="Arial"/>
        </w:rPr>
        <w:t xml:space="preserve">operative </w:t>
      </w:r>
      <w:r w:rsidR="008721C4" w:rsidRPr="00EA2CD9">
        <w:rPr>
          <w:rFonts w:ascii="Book Antiqua" w:hAnsi="Book Antiqua" w:cs="Arial"/>
        </w:rPr>
        <w:t xml:space="preserve">interventions including </w:t>
      </w:r>
      <w:r w:rsidR="00875878" w:rsidRPr="00EA2CD9">
        <w:rPr>
          <w:rFonts w:ascii="Book Antiqua" w:hAnsi="Book Antiqua" w:cs="Arial"/>
        </w:rPr>
        <w:t xml:space="preserve">oral </w:t>
      </w:r>
      <w:r w:rsidR="00D62170" w:rsidRPr="00EA2CD9">
        <w:rPr>
          <w:rFonts w:ascii="Book Antiqua" w:hAnsi="Book Antiqua" w:cs="Arial"/>
        </w:rPr>
        <w:t xml:space="preserve">administration of </w:t>
      </w:r>
      <w:r w:rsidR="00B67D77" w:rsidRPr="00EA2CD9">
        <w:rPr>
          <w:rFonts w:ascii="Book Antiqua" w:hAnsi="Book Antiqua" w:cs="Arial"/>
        </w:rPr>
        <w:t>alpha-receptor</w:t>
      </w:r>
      <w:r w:rsidR="00875878" w:rsidRPr="00EA2CD9">
        <w:rPr>
          <w:rFonts w:ascii="Book Antiqua" w:hAnsi="Book Antiqua" w:cs="Arial"/>
        </w:rPr>
        <w:t xml:space="preserve"> blocker</w:t>
      </w:r>
      <w:r w:rsidR="007932C7" w:rsidRPr="00EA2CD9">
        <w:rPr>
          <w:rFonts w:ascii="Book Antiqua" w:hAnsi="Book Antiqua" w:cs="Arial"/>
        </w:rPr>
        <w:t xml:space="preserve"> </w:t>
      </w:r>
      <w:r w:rsidR="00875878" w:rsidRPr="00EA2CD9">
        <w:rPr>
          <w:rFonts w:ascii="Book Antiqua" w:hAnsi="Book Antiqua" w:cs="Arial"/>
        </w:rPr>
        <w:t>(</w:t>
      </w:r>
      <w:proofErr w:type="spellStart"/>
      <w:r w:rsidR="00875878" w:rsidRPr="00EA2CD9">
        <w:rPr>
          <w:rFonts w:ascii="Book Antiqua" w:hAnsi="Book Antiqua" w:cs="Arial"/>
        </w:rPr>
        <w:t>phenoxy</w:t>
      </w:r>
      <w:r w:rsidR="00D759F8" w:rsidRPr="00EA2CD9">
        <w:rPr>
          <w:rFonts w:ascii="Book Antiqua" w:hAnsi="Book Antiqua" w:cs="Arial"/>
        </w:rPr>
        <w:t>b</w:t>
      </w:r>
      <w:r w:rsidR="000B64B8" w:rsidRPr="00EA2CD9">
        <w:rPr>
          <w:rFonts w:ascii="Book Antiqua" w:hAnsi="Book Antiqua" w:cs="Arial"/>
        </w:rPr>
        <w:t>e</w:t>
      </w:r>
      <w:r w:rsidR="00875878" w:rsidRPr="00EA2CD9">
        <w:rPr>
          <w:rFonts w:ascii="Book Antiqua" w:hAnsi="Book Antiqua" w:cs="Arial"/>
        </w:rPr>
        <w:t>nzamine</w:t>
      </w:r>
      <w:proofErr w:type="spellEnd"/>
      <w:r w:rsidR="00875878" w:rsidRPr="00EA2CD9">
        <w:rPr>
          <w:rFonts w:ascii="Book Antiqua" w:hAnsi="Book Antiqua" w:cs="Arial"/>
        </w:rPr>
        <w:t>)</w:t>
      </w:r>
      <w:r w:rsidR="00D62170" w:rsidRPr="00EA2CD9">
        <w:rPr>
          <w:rFonts w:ascii="Book Antiqua" w:hAnsi="Book Antiqua" w:cs="Arial"/>
        </w:rPr>
        <w:t xml:space="preserve"> and</w:t>
      </w:r>
      <w:r w:rsidR="008721C4" w:rsidRPr="00EA2CD9">
        <w:rPr>
          <w:rFonts w:ascii="Book Antiqua" w:hAnsi="Book Antiqua" w:cs="Arial"/>
        </w:rPr>
        <w:t xml:space="preserve"> </w:t>
      </w:r>
      <w:r w:rsidR="00875878" w:rsidRPr="00EA2CD9">
        <w:rPr>
          <w:rFonts w:ascii="Book Antiqua" w:hAnsi="Book Antiqua" w:cs="Arial"/>
        </w:rPr>
        <w:t>full intravenous fluid resuscitation for two weeks, intraoperative</w:t>
      </w:r>
      <w:r w:rsidR="00D62170" w:rsidRPr="00EA2CD9">
        <w:rPr>
          <w:rFonts w:ascii="Book Antiqua" w:hAnsi="Book Antiqua" w:cs="Arial"/>
        </w:rPr>
        <w:t xml:space="preserve"> avoidance</w:t>
      </w:r>
      <w:r w:rsidR="00875878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 xml:space="preserve">of </w:t>
      </w:r>
      <w:r w:rsidR="00875878" w:rsidRPr="00EA2CD9">
        <w:rPr>
          <w:rFonts w:ascii="Book Antiqua" w:hAnsi="Book Antiqua" w:cs="Arial"/>
        </w:rPr>
        <w:t>tumor irritation</w:t>
      </w:r>
      <w:r w:rsidR="009D2B68">
        <w:rPr>
          <w:rFonts w:ascii="Book Antiqua" w:hAnsi="Book Antiqua" w:cs="Arial"/>
        </w:rPr>
        <w:t>,</w:t>
      </w:r>
      <w:r w:rsidR="00875878" w:rsidRPr="00EA2CD9">
        <w:rPr>
          <w:rFonts w:ascii="Book Antiqua" w:hAnsi="Book Antiqua" w:cs="Arial"/>
        </w:rPr>
        <w:t xml:space="preserve"> and postoperative </w:t>
      </w:r>
      <w:r w:rsidR="00D62170" w:rsidRPr="00EA2CD9">
        <w:rPr>
          <w:rFonts w:ascii="Book Antiqua" w:hAnsi="Book Antiqua" w:cs="Arial"/>
        </w:rPr>
        <w:t xml:space="preserve">close </w:t>
      </w:r>
      <w:r w:rsidR="00875878" w:rsidRPr="00EA2CD9">
        <w:rPr>
          <w:rFonts w:ascii="Book Antiqua" w:hAnsi="Book Antiqua" w:cs="Arial"/>
        </w:rPr>
        <w:t xml:space="preserve">monitoring </w:t>
      </w:r>
      <w:r w:rsidR="00D62170" w:rsidRPr="00EA2CD9">
        <w:rPr>
          <w:rFonts w:ascii="Book Antiqua" w:hAnsi="Book Antiqua" w:cs="Arial"/>
        </w:rPr>
        <w:t>are</w:t>
      </w:r>
      <w:r w:rsidR="00875878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 xml:space="preserve">all </w:t>
      </w:r>
      <w:r w:rsidR="00875878" w:rsidRPr="00EA2CD9">
        <w:rPr>
          <w:rFonts w:ascii="Book Antiqua" w:hAnsi="Book Antiqua" w:cs="Arial"/>
        </w:rPr>
        <w:t>necessary.</w:t>
      </w:r>
    </w:p>
    <w:p w14:paraId="01D3DD97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498971F1" w14:textId="7005AD47" w:rsidR="00C25EE5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 xml:space="preserve">CASE PRESENTATION </w:t>
      </w:r>
    </w:p>
    <w:p w14:paraId="79492B51" w14:textId="77777777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Chief complaints</w:t>
      </w:r>
    </w:p>
    <w:p w14:paraId="362D6B84" w14:textId="696E4EA9" w:rsidR="00C25EE5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Intermittent </w:t>
      </w:r>
      <w:r w:rsidR="00C25EE5" w:rsidRPr="00EA2CD9">
        <w:rPr>
          <w:rFonts w:ascii="Book Antiqua" w:hAnsi="Book Antiqua" w:cs="Arial"/>
        </w:rPr>
        <w:t>tearing pain on the left side of the chest a</w:t>
      </w:r>
      <w:r w:rsidR="00E57751" w:rsidRPr="00EA2CD9">
        <w:rPr>
          <w:rFonts w:ascii="Book Antiqua" w:hAnsi="Book Antiqua" w:cs="Arial"/>
        </w:rPr>
        <w:t xml:space="preserve">nd back for more than 10 </w:t>
      </w:r>
      <w:proofErr w:type="spellStart"/>
      <w:proofErr w:type="gramStart"/>
      <w:r w:rsidR="00E57751" w:rsidRPr="00EA2CD9">
        <w:rPr>
          <w:rFonts w:ascii="Book Antiqua" w:hAnsi="Book Antiqua" w:cs="Arial"/>
        </w:rPr>
        <w:t>mo</w:t>
      </w:r>
      <w:proofErr w:type="spellEnd"/>
      <w:proofErr w:type="gramEnd"/>
      <w:r w:rsidR="00E57751" w:rsidRPr="00EA2CD9">
        <w:rPr>
          <w:rFonts w:ascii="Book Antiqua" w:hAnsi="Book Antiqua" w:cs="Arial"/>
        </w:rPr>
        <w:t xml:space="preserve"> in a 47-year-old man.</w:t>
      </w:r>
    </w:p>
    <w:p w14:paraId="0E8D9A8A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27317FB7" w14:textId="64024562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History of present illness</w:t>
      </w:r>
    </w:p>
    <w:p w14:paraId="2D30C8DE" w14:textId="50A49230" w:rsidR="00C25EE5" w:rsidRDefault="00E57751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</w:t>
      </w:r>
      <w:r w:rsidR="00C25EE5" w:rsidRPr="00EA2CD9">
        <w:rPr>
          <w:rFonts w:ascii="Book Antiqua" w:hAnsi="Book Antiqua" w:cs="Arial"/>
        </w:rPr>
        <w:t xml:space="preserve"> </w:t>
      </w:r>
      <w:r w:rsidR="00466BF2" w:rsidRPr="00EA2CD9">
        <w:rPr>
          <w:rFonts w:ascii="Book Antiqua" w:hAnsi="Book Antiqua" w:cs="Arial"/>
        </w:rPr>
        <w:t>was admitted to our ho</w:t>
      </w:r>
      <w:r w:rsidR="00F85B22" w:rsidRPr="00EA2CD9">
        <w:rPr>
          <w:rFonts w:ascii="Book Antiqua" w:hAnsi="Book Antiqua" w:cs="Arial"/>
        </w:rPr>
        <w:t>spi</w:t>
      </w:r>
      <w:r w:rsidR="00466BF2" w:rsidRPr="00EA2CD9">
        <w:rPr>
          <w:rFonts w:ascii="Book Antiqua" w:hAnsi="Book Antiqua" w:cs="Arial"/>
        </w:rPr>
        <w:t>tal for physical examination reveal</w:t>
      </w:r>
      <w:r w:rsidR="005F3EDE" w:rsidRPr="00EA2CD9">
        <w:rPr>
          <w:rFonts w:ascii="Book Antiqua" w:hAnsi="Book Antiqua" w:cs="Arial"/>
        </w:rPr>
        <w:t>ing</w:t>
      </w:r>
      <w:r w:rsidR="00466BF2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lesions in the </w:t>
      </w:r>
      <w:r w:rsidR="00466BF2" w:rsidRPr="00EA2CD9">
        <w:rPr>
          <w:rFonts w:ascii="Book Antiqua" w:hAnsi="Book Antiqua" w:cs="Arial"/>
        </w:rPr>
        <w:t xml:space="preserve">left posterior mediastinum </w:t>
      </w:r>
      <w:r w:rsidR="008D2AFC" w:rsidRPr="00EA2CD9">
        <w:rPr>
          <w:rFonts w:ascii="Book Antiqua" w:hAnsi="Book Antiqua" w:cs="Arial"/>
        </w:rPr>
        <w:t xml:space="preserve">space </w:t>
      </w:r>
      <w:r w:rsidR="00466BF2" w:rsidRPr="00EA2CD9">
        <w:rPr>
          <w:rFonts w:ascii="Book Antiqua" w:hAnsi="Book Antiqua" w:cs="Arial"/>
        </w:rPr>
        <w:t>6 d</w:t>
      </w:r>
      <w:r w:rsidR="009332E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previously</w:t>
      </w:r>
      <w:r w:rsidR="008D2AFC" w:rsidRPr="00EA2CD9">
        <w:rPr>
          <w:rFonts w:ascii="Book Antiqua" w:hAnsi="Book Antiqua" w:cs="Arial"/>
        </w:rPr>
        <w:t xml:space="preserve">. </w:t>
      </w:r>
      <w:r w:rsidR="00C25EE5" w:rsidRPr="00EA2CD9">
        <w:rPr>
          <w:rFonts w:ascii="Book Antiqua" w:hAnsi="Book Antiqua" w:cs="Arial"/>
        </w:rPr>
        <w:t xml:space="preserve">On admission, </w:t>
      </w:r>
      <w:r w:rsidR="009D2B68">
        <w:rPr>
          <w:rFonts w:ascii="Book Antiqua" w:hAnsi="Book Antiqua" w:cs="Arial"/>
        </w:rPr>
        <w:t xml:space="preserve">the </w:t>
      </w:r>
      <w:r w:rsidR="00C25EE5" w:rsidRPr="00EA2CD9">
        <w:rPr>
          <w:rFonts w:ascii="Book Antiqua" w:hAnsi="Book Antiqua" w:cs="Arial"/>
        </w:rPr>
        <w:t>patient’s blood pressure was 120/80 mmHg, pulse was 82 beats/min, breathing was 18 beats/min, and body temperature was 36.5</w:t>
      </w:r>
      <w:r w:rsidR="009332E9">
        <w:rPr>
          <w:rFonts w:ascii="Book Antiqua" w:hAnsi="Book Antiqua" w:cs="Arial" w:hint="eastAsia"/>
        </w:rPr>
        <w:t xml:space="preserve"> </w:t>
      </w:r>
      <w:r w:rsidR="00C25EE5" w:rsidRPr="00EA2CD9">
        <w:rPr>
          <w:rFonts w:ascii="Book Antiqua" w:hAnsi="Book Antiqua" w:cs="Arial"/>
        </w:rPr>
        <w:t xml:space="preserve">°C without headaches, palpitations, night sweats, weight loss, facial flushing, </w:t>
      </w:r>
      <w:r w:rsidR="00C25EE5" w:rsidRPr="009332E9">
        <w:rPr>
          <w:rFonts w:ascii="Book Antiqua" w:hAnsi="Book Antiqua" w:cs="Arial"/>
          <w:i/>
        </w:rPr>
        <w:t>etc</w:t>
      </w:r>
      <w:r w:rsidR="00C25EE5" w:rsidRPr="00EA2CD9">
        <w:rPr>
          <w:rFonts w:ascii="Book Antiqua" w:hAnsi="Book Antiqua" w:cs="Arial"/>
        </w:rPr>
        <w:t>.</w:t>
      </w:r>
    </w:p>
    <w:p w14:paraId="4312CEB4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63D0732" w14:textId="396F6623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History of past illness</w:t>
      </w:r>
    </w:p>
    <w:p w14:paraId="78BB1704" w14:textId="479CBB08" w:rsidR="00C25EE5" w:rsidRDefault="00E57751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 had</w:t>
      </w:r>
      <w:r w:rsidR="00C720A7" w:rsidRPr="00EA2CD9">
        <w:rPr>
          <w:rFonts w:ascii="Book Antiqua" w:hAnsi="Book Antiqua" w:cs="Arial"/>
        </w:rPr>
        <w:t xml:space="preserve"> </w:t>
      </w:r>
      <w:r w:rsidR="00C25EE5" w:rsidRPr="00EA2CD9">
        <w:rPr>
          <w:rFonts w:ascii="Book Antiqua" w:hAnsi="Book Antiqua" w:cs="Arial"/>
        </w:rPr>
        <w:t>no history of hypertension.</w:t>
      </w:r>
    </w:p>
    <w:p w14:paraId="4390ACAD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459C910" w14:textId="3394307C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Personal and family history</w:t>
      </w:r>
    </w:p>
    <w:p w14:paraId="2B8D60EA" w14:textId="5BD5061C" w:rsidR="00C25EE5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He had no history of cigarette smoking or alcohol use,</w:t>
      </w:r>
      <w:r w:rsidR="009332E9">
        <w:rPr>
          <w:rFonts w:ascii="Book Antiqua" w:hAnsi="Book Antiqua" w:cs="Arial" w:hint="eastAsia"/>
        </w:rPr>
        <w:t xml:space="preserve"> </w:t>
      </w:r>
      <w:r w:rsidR="003B0317" w:rsidRPr="00EA2CD9">
        <w:rPr>
          <w:rFonts w:ascii="Book Antiqua" w:hAnsi="Book Antiqua" w:cs="Arial"/>
        </w:rPr>
        <w:t xml:space="preserve">and </w:t>
      </w:r>
      <w:r w:rsidR="00E57751" w:rsidRPr="00EA2CD9">
        <w:rPr>
          <w:rFonts w:ascii="Book Antiqua" w:hAnsi="Book Antiqua" w:cs="Arial"/>
        </w:rPr>
        <w:t xml:space="preserve">there were </w:t>
      </w:r>
      <w:r w:rsidR="003B0317" w:rsidRPr="00EA2CD9">
        <w:rPr>
          <w:rFonts w:ascii="Book Antiqua" w:hAnsi="Book Antiqua" w:cs="Arial"/>
        </w:rPr>
        <w:t>no similar cases in the family.</w:t>
      </w:r>
      <w:r w:rsidR="009A7BF2" w:rsidRPr="00EA2CD9">
        <w:rPr>
          <w:rFonts w:ascii="Book Antiqua" w:hAnsi="Book Antiqua" w:cs="Arial"/>
        </w:rPr>
        <w:t xml:space="preserve"> </w:t>
      </w:r>
      <w:bookmarkStart w:id="16" w:name="OLE_LINK76"/>
      <w:bookmarkStart w:id="17" w:name="OLE_LINK77"/>
    </w:p>
    <w:p w14:paraId="203D4829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7159D200" w14:textId="77746416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Physical examination upon admission</w:t>
      </w:r>
    </w:p>
    <w:p w14:paraId="3484A0E7" w14:textId="0C762F64" w:rsidR="00C25EE5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Physical examination was unremarkable.</w:t>
      </w:r>
    </w:p>
    <w:p w14:paraId="165856B6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44C5E484" w14:textId="052503AC" w:rsidR="00FD7127" w:rsidRPr="009332E9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Laboratory examinations</w:t>
      </w:r>
    </w:p>
    <w:p w14:paraId="780A8CFC" w14:textId="55505CDD" w:rsidR="00FD7127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Plasma test of </w:t>
      </w:r>
      <w:proofErr w:type="spellStart"/>
      <w:r w:rsidRPr="00EA2CD9">
        <w:rPr>
          <w:rFonts w:ascii="Book Antiqua" w:hAnsi="Book Antiqua" w:cs="Arial"/>
        </w:rPr>
        <w:t>catecholamines</w:t>
      </w:r>
      <w:proofErr w:type="spellEnd"/>
      <w:r w:rsidRPr="00EA2CD9">
        <w:rPr>
          <w:rFonts w:ascii="Book Antiqua" w:hAnsi="Book Antiqua" w:cs="Arial"/>
        </w:rPr>
        <w:t xml:space="preserve"> </w:t>
      </w:r>
      <w:r w:rsidR="00E57751" w:rsidRPr="00EA2CD9">
        <w:rPr>
          <w:rFonts w:ascii="Book Antiqua" w:hAnsi="Book Antiqua" w:cs="Arial"/>
        </w:rPr>
        <w:t>yielded the following:</w:t>
      </w:r>
      <w:r w:rsidRPr="00EA2CD9">
        <w:rPr>
          <w:rFonts w:ascii="Book Antiqua" w:hAnsi="Book Antiqua" w:cs="Arial"/>
        </w:rPr>
        <w:t xml:space="preserve"> </w:t>
      </w:r>
      <w:r w:rsidR="009332E9" w:rsidRPr="00EA2CD9">
        <w:rPr>
          <w:rFonts w:ascii="Book Antiqua" w:hAnsi="Book Antiqua" w:cs="Arial"/>
        </w:rPr>
        <w:t xml:space="preserve">Epinephrine </w:t>
      </w:r>
      <w:r w:rsidRPr="00EA2CD9">
        <w:rPr>
          <w:rFonts w:ascii="Book Antiqua" w:hAnsi="Book Antiqua" w:cs="Arial"/>
        </w:rPr>
        <w:t xml:space="preserve">83 </w:t>
      </w:r>
      <w:proofErr w:type="spellStart"/>
      <w:r w:rsidR="009332E9" w:rsidRPr="00EA2CD9">
        <w:rPr>
          <w:rFonts w:ascii="Book Antiqua" w:hAnsi="Book Antiqua" w:cs="Arial"/>
        </w:rPr>
        <w:t>pg</w:t>
      </w:r>
      <w:proofErr w:type="spellEnd"/>
      <w:r w:rsidR="009332E9" w:rsidRPr="00EA2CD9">
        <w:rPr>
          <w:rFonts w:ascii="Book Antiqua" w:hAnsi="Book Antiqua" w:cs="Arial"/>
        </w:rPr>
        <w:t>/mL</w:t>
      </w:r>
      <w:r w:rsidRPr="00EA2CD9">
        <w:rPr>
          <w:rFonts w:ascii="Book Antiqua" w:hAnsi="Book Antiqua" w:cs="Arial"/>
        </w:rPr>
        <w:t xml:space="preserve">, </w:t>
      </w:r>
      <w:proofErr w:type="gramStart"/>
      <w:r w:rsidRPr="00EA2CD9">
        <w:rPr>
          <w:rFonts w:ascii="Book Antiqua" w:hAnsi="Book Antiqua" w:cs="Arial"/>
        </w:rPr>
        <w:t xml:space="preserve">norepinephrine 420 </w:t>
      </w:r>
      <w:proofErr w:type="spellStart"/>
      <w:r w:rsidRPr="00EA2CD9">
        <w:rPr>
          <w:rFonts w:ascii="Book Antiqua" w:hAnsi="Book Antiqua" w:cs="Arial"/>
        </w:rPr>
        <w:t>pg</w:t>
      </w:r>
      <w:proofErr w:type="spellEnd"/>
      <w:r w:rsidRPr="00EA2CD9">
        <w:rPr>
          <w:rFonts w:ascii="Book Antiqua" w:hAnsi="Book Antiqua" w:cs="Arial"/>
        </w:rPr>
        <w:t>/m</w:t>
      </w:r>
      <w:r w:rsidR="009332E9" w:rsidRPr="00EA2CD9">
        <w:rPr>
          <w:rFonts w:ascii="Book Antiqua" w:hAnsi="Book Antiqua" w:cs="Arial"/>
        </w:rPr>
        <w:t>L</w:t>
      </w:r>
      <w:r w:rsidRPr="00EA2CD9">
        <w:rPr>
          <w:rFonts w:ascii="Book Antiqua" w:hAnsi="Book Antiqua" w:cs="Arial"/>
        </w:rPr>
        <w:t>,</w:t>
      </w:r>
      <w:proofErr w:type="gramEnd"/>
      <w:r w:rsidRPr="00EA2CD9">
        <w:rPr>
          <w:rFonts w:ascii="Book Antiqua" w:hAnsi="Book Antiqua" w:cs="Arial"/>
        </w:rPr>
        <w:t xml:space="preserve"> </w:t>
      </w:r>
      <w:r w:rsidR="00E57751" w:rsidRPr="00EA2CD9">
        <w:rPr>
          <w:rFonts w:ascii="Book Antiqua" w:hAnsi="Book Antiqua" w:cs="Arial"/>
        </w:rPr>
        <w:t xml:space="preserve">and dopamine 82.6 </w:t>
      </w:r>
      <w:proofErr w:type="spellStart"/>
      <w:r w:rsidR="009332E9" w:rsidRPr="00EA2CD9">
        <w:rPr>
          <w:rFonts w:ascii="Book Antiqua" w:hAnsi="Book Antiqua" w:cs="Arial"/>
        </w:rPr>
        <w:t>pg</w:t>
      </w:r>
      <w:proofErr w:type="spellEnd"/>
      <w:r w:rsidR="009332E9" w:rsidRPr="00EA2CD9">
        <w:rPr>
          <w:rFonts w:ascii="Book Antiqua" w:hAnsi="Book Antiqua" w:cs="Arial"/>
        </w:rPr>
        <w:t>/</w:t>
      </w:r>
      <w:proofErr w:type="spellStart"/>
      <w:r w:rsidR="009332E9" w:rsidRPr="00EA2CD9">
        <w:rPr>
          <w:rFonts w:ascii="Book Antiqua" w:hAnsi="Book Antiqua" w:cs="Arial"/>
        </w:rPr>
        <w:t>mL</w:t>
      </w:r>
      <w:r w:rsidR="009D2B68">
        <w:rPr>
          <w:rFonts w:ascii="Book Antiqua" w:hAnsi="Book Antiqua" w:cs="Arial"/>
        </w:rPr>
        <w:t>.</w:t>
      </w:r>
      <w:proofErr w:type="spellEnd"/>
      <w:r w:rsidR="009D2B68" w:rsidRPr="00EA2CD9">
        <w:rPr>
          <w:rFonts w:ascii="Book Antiqua" w:hAnsi="Book Antiqua" w:cs="Arial"/>
        </w:rPr>
        <w:t xml:space="preserve"> </w:t>
      </w:r>
      <w:r w:rsidR="00E57751" w:rsidRPr="00EA2CD9">
        <w:rPr>
          <w:rFonts w:ascii="Book Antiqua" w:hAnsi="Book Antiqua" w:cs="Arial"/>
        </w:rPr>
        <w:t>U</w:t>
      </w:r>
      <w:r w:rsidRPr="00EA2CD9">
        <w:rPr>
          <w:rFonts w:ascii="Book Antiqua" w:hAnsi="Book Antiqua" w:cs="Arial"/>
        </w:rPr>
        <w:t xml:space="preserve">rine test showed epinephrine 3.22 </w:t>
      </w:r>
      <w:proofErr w:type="spellStart"/>
      <w:r w:rsidRPr="00EA2CD9">
        <w:rPr>
          <w:rFonts w:ascii="Book Antiqua" w:hAnsi="Book Antiqua" w:cs="Arial"/>
        </w:rPr>
        <w:t>μg</w:t>
      </w:r>
      <w:proofErr w:type="spellEnd"/>
      <w:r w:rsidRPr="00EA2CD9">
        <w:rPr>
          <w:rFonts w:ascii="Book Antiqua" w:hAnsi="Book Antiqua" w:cs="Arial"/>
        </w:rPr>
        <w:t xml:space="preserve">/24 h, </w:t>
      </w:r>
      <w:proofErr w:type="gramStart"/>
      <w:r w:rsidRPr="00EA2CD9">
        <w:rPr>
          <w:rFonts w:ascii="Book Antiqua" w:hAnsi="Book Antiqua" w:cs="Arial"/>
        </w:rPr>
        <w:t xml:space="preserve">norepinephrine 224 </w:t>
      </w:r>
      <w:proofErr w:type="spellStart"/>
      <w:r w:rsidRPr="00EA2CD9">
        <w:rPr>
          <w:rFonts w:ascii="Book Antiqua" w:hAnsi="Book Antiqua" w:cs="Arial"/>
        </w:rPr>
        <w:t>μg</w:t>
      </w:r>
      <w:proofErr w:type="spellEnd"/>
      <w:r w:rsidRPr="00EA2CD9">
        <w:rPr>
          <w:rFonts w:ascii="Book Antiqua" w:hAnsi="Book Antiqua" w:cs="Arial"/>
        </w:rPr>
        <w:t>/24 h,</w:t>
      </w:r>
      <w:proofErr w:type="gramEnd"/>
      <w:r w:rsidR="009332E9">
        <w:rPr>
          <w:rFonts w:ascii="Book Antiqua" w:hAnsi="Book Antiqua" w:cs="Arial" w:hint="eastAsia"/>
        </w:rPr>
        <w:t xml:space="preserve"> </w:t>
      </w:r>
      <w:r w:rsidR="00E57751" w:rsidRPr="00EA2CD9">
        <w:rPr>
          <w:rFonts w:ascii="Book Antiqua" w:hAnsi="Book Antiqua" w:cs="Arial"/>
        </w:rPr>
        <w:t xml:space="preserve">and </w:t>
      </w:r>
      <w:r w:rsidRPr="00EA2CD9">
        <w:rPr>
          <w:rFonts w:ascii="Book Antiqua" w:hAnsi="Book Antiqua" w:cs="Arial"/>
        </w:rPr>
        <w:t xml:space="preserve">dopamine 130.5 </w:t>
      </w:r>
      <w:proofErr w:type="spellStart"/>
      <w:r w:rsidRPr="00EA2CD9">
        <w:rPr>
          <w:rFonts w:ascii="Book Antiqua" w:hAnsi="Book Antiqua" w:cs="Arial"/>
        </w:rPr>
        <w:t>μg</w:t>
      </w:r>
      <w:proofErr w:type="spellEnd"/>
      <w:r w:rsidRPr="00EA2CD9">
        <w:rPr>
          <w:rFonts w:ascii="Book Antiqua" w:hAnsi="Book Antiqua" w:cs="Arial"/>
        </w:rPr>
        <w:t>/24 h,</w:t>
      </w:r>
      <w:r w:rsidR="009332E9">
        <w:rPr>
          <w:rFonts w:ascii="Book Antiqua" w:hAnsi="Book Antiqua" w:cs="Arial" w:hint="eastAsia"/>
        </w:rPr>
        <w:t xml:space="preserve"> </w:t>
      </w:r>
      <w:r w:rsidR="00E57751" w:rsidRPr="00EA2CD9">
        <w:rPr>
          <w:rFonts w:ascii="Book Antiqua" w:hAnsi="Book Antiqua" w:cs="Arial"/>
        </w:rPr>
        <w:t>suggesting</w:t>
      </w:r>
      <w:r w:rsidRPr="00EA2CD9">
        <w:rPr>
          <w:rFonts w:ascii="Book Antiqua" w:hAnsi="Book Antiqua" w:cs="Arial"/>
        </w:rPr>
        <w:t xml:space="preserve"> that the tumor </w:t>
      </w:r>
      <w:r w:rsidR="009D2B68" w:rsidRPr="00EA2CD9">
        <w:rPr>
          <w:rFonts w:ascii="Book Antiqua" w:hAnsi="Book Antiqua" w:cs="Arial"/>
        </w:rPr>
        <w:t>ha</w:t>
      </w:r>
      <w:r w:rsidR="009D2B68">
        <w:rPr>
          <w:rFonts w:ascii="Book Antiqua" w:hAnsi="Book Antiqua" w:cs="Arial"/>
        </w:rPr>
        <w:t>d</w:t>
      </w:r>
      <w:r w:rsidR="009D2B68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neuroendocrine function.</w:t>
      </w:r>
    </w:p>
    <w:p w14:paraId="34BC3E30" w14:textId="77777777" w:rsidR="009332E9" w:rsidRPr="009D2B68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A595825" w14:textId="385B8DFA" w:rsidR="00FD7127" w:rsidRPr="009332E9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Imaging examinations</w:t>
      </w:r>
    </w:p>
    <w:p w14:paraId="5FA9F689" w14:textId="7E99837E" w:rsidR="00B41119" w:rsidRDefault="000530EA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>A c</w:t>
      </w:r>
      <w:r w:rsidR="009A7BF2" w:rsidRPr="00EA2CD9">
        <w:rPr>
          <w:rFonts w:ascii="Book Antiqua" w:hAnsi="Book Antiqua" w:cs="Arial"/>
        </w:rPr>
        <w:t>hest</w:t>
      </w:r>
      <w:r w:rsidR="009D2B68">
        <w:rPr>
          <w:rFonts w:ascii="Book Antiqua" w:hAnsi="Book Antiqua" w:cs="Arial"/>
        </w:rPr>
        <w:t xml:space="preserve"> contrast</w:t>
      </w:r>
      <w:r w:rsidR="009A7BF2" w:rsidRPr="00EA2CD9">
        <w:rPr>
          <w:rFonts w:ascii="Book Antiqua" w:hAnsi="Book Antiqua" w:cs="Arial"/>
        </w:rPr>
        <w:t xml:space="preserve">-enhanced </w:t>
      </w:r>
      <w:r w:rsidR="009332E9" w:rsidRPr="009332E9">
        <w:rPr>
          <w:rFonts w:ascii="Book Antiqua" w:hAnsi="Book Antiqua" w:cs="Arial"/>
        </w:rPr>
        <w:t>computed tomography</w:t>
      </w:r>
      <w:r w:rsidR="009332E9" w:rsidRPr="00EA2CD9">
        <w:rPr>
          <w:rFonts w:ascii="Book Antiqua" w:hAnsi="Book Antiqua" w:cs="Arial"/>
        </w:rPr>
        <w:t xml:space="preserve"> </w:t>
      </w:r>
      <w:r w:rsidR="009332E9">
        <w:rPr>
          <w:rFonts w:ascii="Book Antiqua" w:hAnsi="Book Antiqua" w:cs="Arial" w:hint="eastAsia"/>
        </w:rPr>
        <w:t>(</w:t>
      </w:r>
      <w:r w:rsidR="009A7BF2" w:rsidRPr="00EA2CD9">
        <w:rPr>
          <w:rFonts w:ascii="Book Antiqua" w:hAnsi="Book Antiqua" w:cs="Arial"/>
        </w:rPr>
        <w:t>CT</w:t>
      </w:r>
      <w:r w:rsidR="009332E9">
        <w:rPr>
          <w:rFonts w:ascii="Book Antiqua" w:hAnsi="Book Antiqua" w:cs="Arial" w:hint="eastAsia"/>
        </w:rPr>
        <w:t>)</w:t>
      </w:r>
      <w:r w:rsidR="009A7BF2" w:rsidRPr="00EA2CD9">
        <w:rPr>
          <w:rFonts w:ascii="Book Antiqua" w:hAnsi="Book Antiqua" w:cs="Arial"/>
        </w:rPr>
        <w:t xml:space="preserve"> scan revealed a round, solid mass in the left posterior mediastinum, with low-density </w:t>
      </w:r>
      <w:bookmarkStart w:id="18" w:name="OLE_LINK51"/>
      <w:bookmarkStart w:id="19" w:name="OLE_LINK52"/>
      <w:r w:rsidR="009A7BF2" w:rsidRPr="00EA2CD9">
        <w:rPr>
          <w:rFonts w:ascii="Book Antiqua" w:hAnsi="Book Antiqua" w:cs="Arial"/>
        </w:rPr>
        <w:t>cystic lesions</w:t>
      </w:r>
      <w:bookmarkEnd w:id="18"/>
      <w:bookmarkEnd w:id="19"/>
      <w:r w:rsidR="009A7BF2" w:rsidRPr="00EA2CD9">
        <w:rPr>
          <w:rFonts w:ascii="Book Antiqua" w:hAnsi="Book Antiqua" w:cs="Arial"/>
        </w:rPr>
        <w:t xml:space="preserve"> in the middle,</w:t>
      </w:r>
      <w:bookmarkEnd w:id="16"/>
      <w:bookmarkEnd w:id="17"/>
      <w:r w:rsidR="009A7BF2" w:rsidRPr="00EA2CD9">
        <w:rPr>
          <w:rFonts w:ascii="Book Antiqua" w:hAnsi="Book Antiqua" w:cs="Arial"/>
        </w:rPr>
        <w:t xml:space="preserve"> and no enlarged lymph nodes in the hilum </w:t>
      </w:r>
      <w:r w:rsidR="005F3EDE" w:rsidRPr="00EA2CD9">
        <w:rPr>
          <w:rFonts w:ascii="Book Antiqua" w:hAnsi="Book Antiqua" w:cs="Arial"/>
        </w:rPr>
        <w:t>or</w:t>
      </w:r>
      <w:r w:rsidR="009A7BF2" w:rsidRPr="00EA2CD9">
        <w:rPr>
          <w:rFonts w:ascii="Book Antiqua" w:hAnsi="Book Antiqua" w:cs="Arial"/>
        </w:rPr>
        <w:t xml:space="preserve"> mediastinum </w:t>
      </w:r>
      <w:bookmarkStart w:id="20" w:name="OLE_LINK68"/>
      <w:bookmarkStart w:id="21" w:name="OLE_LINK69"/>
      <w:r w:rsidR="009A7BF2" w:rsidRPr="00EA2CD9">
        <w:rPr>
          <w:rFonts w:ascii="Book Antiqua" w:hAnsi="Book Antiqua" w:cs="Arial"/>
        </w:rPr>
        <w:t>(Figure 1)</w:t>
      </w:r>
      <w:bookmarkEnd w:id="20"/>
      <w:bookmarkEnd w:id="21"/>
      <w:r w:rsidR="009A7BF2" w:rsidRPr="00EA2CD9">
        <w:rPr>
          <w:rFonts w:ascii="Book Antiqua" w:hAnsi="Book Antiqua" w:cs="Arial"/>
        </w:rPr>
        <w:t>.</w:t>
      </w:r>
      <w:r w:rsidR="0091596A"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 xml:space="preserve">No </w:t>
      </w:r>
      <w:r w:rsidR="0091596A" w:rsidRPr="00EA2CD9">
        <w:rPr>
          <w:rFonts w:ascii="Book Antiqua" w:hAnsi="Book Antiqua" w:cs="Arial"/>
        </w:rPr>
        <w:t>multiple me</w:t>
      </w:r>
      <w:r w:rsidR="00204E27" w:rsidRPr="00EA2CD9">
        <w:rPr>
          <w:rFonts w:ascii="Book Antiqua" w:hAnsi="Book Antiqua" w:cs="Arial"/>
        </w:rPr>
        <w:t>tastases were detected o</w:t>
      </w:r>
      <w:r w:rsidR="0091596A" w:rsidRPr="00EA2CD9">
        <w:rPr>
          <w:rFonts w:ascii="Book Antiqua" w:hAnsi="Book Antiqua" w:cs="Arial"/>
        </w:rPr>
        <w:t>n the whole-body bone scan,</w:t>
      </w:r>
      <w:r w:rsidR="005F3EDE" w:rsidRPr="00EA2CD9">
        <w:rPr>
          <w:rFonts w:ascii="Book Antiqua" w:hAnsi="Book Antiqua" w:cs="Arial"/>
        </w:rPr>
        <w:t xml:space="preserve"> which </w:t>
      </w:r>
      <w:r>
        <w:rPr>
          <w:rFonts w:ascii="Book Antiqua" w:hAnsi="Book Antiqua" w:cs="Arial"/>
        </w:rPr>
        <w:t>suggested</w:t>
      </w:r>
      <w:r w:rsidR="0091596A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 xml:space="preserve">a </w:t>
      </w:r>
      <w:r w:rsidR="0091596A" w:rsidRPr="00EA2CD9">
        <w:rPr>
          <w:rFonts w:ascii="Book Antiqua" w:hAnsi="Book Antiqua" w:cs="Arial"/>
        </w:rPr>
        <w:t>benign tumor</w:t>
      </w:r>
      <w:r w:rsidR="005F3EDE" w:rsidRPr="00EA2CD9">
        <w:rPr>
          <w:rFonts w:ascii="Book Antiqua" w:hAnsi="Book Antiqua" w:cs="Arial"/>
        </w:rPr>
        <w:t>. P</w:t>
      </w:r>
      <w:r w:rsidR="0079343F" w:rsidRPr="00EA2CD9">
        <w:rPr>
          <w:rFonts w:ascii="Book Antiqua" w:hAnsi="Book Antiqua" w:cs="Arial"/>
        </w:rPr>
        <w:t>reoperative ultrasound</w:t>
      </w:r>
      <w:r w:rsidR="005F3EDE" w:rsidRPr="00EA2CD9">
        <w:rPr>
          <w:rFonts w:ascii="Book Antiqua" w:hAnsi="Book Antiqua" w:cs="Arial"/>
        </w:rPr>
        <w:t>-guided</w:t>
      </w:r>
      <w:r w:rsidR="0079343F" w:rsidRPr="00EA2CD9">
        <w:rPr>
          <w:rFonts w:ascii="Book Antiqua" w:hAnsi="Book Antiqua" w:cs="Arial"/>
        </w:rPr>
        <w:t xml:space="preserve"> biopsy result </w:t>
      </w:r>
      <w:r>
        <w:rPr>
          <w:rFonts w:ascii="Book Antiqua" w:hAnsi="Book Antiqua" w:cs="Arial"/>
        </w:rPr>
        <w:t xml:space="preserve">also </w:t>
      </w:r>
      <w:r w:rsidR="00204E27" w:rsidRPr="00EA2CD9">
        <w:rPr>
          <w:rFonts w:ascii="Book Antiqua" w:hAnsi="Book Antiqua" w:cs="Arial"/>
        </w:rPr>
        <w:t>indicated</w:t>
      </w:r>
      <w:r w:rsidR="0079343F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 xml:space="preserve">a </w:t>
      </w:r>
      <w:proofErr w:type="spellStart"/>
      <w:r w:rsidR="0079343F" w:rsidRPr="00EA2CD9">
        <w:rPr>
          <w:rFonts w:ascii="Book Antiqua" w:hAnsi="Book Antiqua" w:cs="Arial"/>
        </w:rPr>
        <w:t>paraganglioma</w:t>
      </w:r>
      <w:proofErr w:type="spellEnd"/>
      <w:r w:rsidR="0079343F" w:rsidRPr="00EA2CD9">
        <w:rPr>
          <w:rFonts w:ascii="Book Antiqua" w:hAnsi="Book Antiqua" w:cs="Arial"/>
        </w:rPr>
        <w:t>.</w:t>
      </w:r>
      <w:r w:rsidR="0079343F" w:rsidRPr="00EA2CD9">
        <w:rPr>
          <w:rFonts w:ascii="Book Antiqua" w:eastAsia="宋体" w:hAnsi="Book Antiqua" w:cs="Arial"/>
          <w:kern w:val="0"/>
        </w:rPr>
        <w:t xml:space="preserve"> </w:t>
      </w:r>
    </w:p>
    <w:p w14:paraId="443FA7F2" w14:textId="1663BE0A" w:rsidR="00127A0E" w:rsidRPr="00B41119" w:rsidRDefault="0069368E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  <w:b/>
        </w:rPr>
        <w:tab/>
      </w:r>
    </w:p>
    <w:p w14:paraId="2E9AFFB7" w14:textId="6029D64F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FINAL DIAGNOSIS </w:t>
      </w:r>
    </w:p>
    <w:p w14:paraId="49A42900" w14:textId="6256699D" w:rsidR="00FD7127" w:rsidRDefault="00FD7127" w:rsidP="00052FF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EA2CD9">
        <w:rPr>
          <w:rFonts w:ascii="Book Antiqua" w:hAnsi="Book Antiqua" w:cs="Times New Roman"/>
        </w:rPr>
        <w:t xml:space="preserve">The pathological diagnosis was </w:t>
      </w:r>
      <w:proofErr w:type="spellStart"/>
      <w:r w:rsidRPr="00EA2CD9">
        <w:rPr>
          <w:rFonts w:ascii="Book Antiqua" w:hAnsi="Book Antiqua" w:cs="Times New Roman"/>
        </w:rPr>
        <w:t>paraganglioma</w:t>
      </w:r>
      <w:proofErr w:type="spellEnd"/>
      <w:r w:rsidRPr="00EA2CD9">
        <w:rPr>
          <w:rFonts w:ascii="Book Antiqua" w:hAnsi="Book Antiqua" w:cs="Times New Roman"/>
        </w:rPr>
        <w:t xml:space="preserve"> with a tumor size of 6.5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cm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6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cm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4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 xml:space="preserve">cm and the capsule was incomplete. Immunohistochemistry analysis revealed </w:t>
      </w:r>
      <w:r w:rsidR="00204E27" w:rsidRPr="00EA2CD9">
        <w:rPr>
          <w:rFonts w:ascii="Book Antiqua" w:hAnsi="Book Antiqua" w:cs="Times New Roman"/>
        </w:rPr>
        <w:t>the tumors to be</w:t>
      </w:r>
      <w:r w:rsidR="00B41119">
        <w:rPr>
          <w:rFonts w:ascii="Book Antiqua" w:hAnsi="Book Antiqua" w:cs="Times New Roman" w:hint="eastAsia"/>
        </w:rPr>
        <w:t>:</w:t>
      </w:r>
      <w:r w:rsidRPr="00EA2CD9">
        <w:rPr>
          <w:rFonts w:ascii="Book Antiqua" w:hAnsi="Book Antiqua" w:cs="Times New Roman"/>
        </w:rPr>
        <w:t xml:space="preserve"> CK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 EMA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 xml:space="preserve">(-), </w:t>
      </w:r>
      <w:r w:rsidR="00B41119" w:rsidRPr="00EA2CD9">
        <w:rPr>
          <w:rFonts w:ascii="Book Antiqua" w:hAnsi="Book Antiqua" w:cs="Times New Roman"/>
        </w:rPr>
        <w:t>v</w:t>
      </w:r>
      <w:r w:rsidRPr="00EA2CD9">
        <w:rPr>
          <w:rFonts w:ascii="Book Antiqua" w:hAnsi="Book Antiqua" w:cs="Times New Roman"/>
        </w:rPr>
        <w:t>imentin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="00B41119" w:rsidRPr="00EA2CD9">
        <w:rPr>
          <w:rFonts w:ascii="Book Antiqua" w:hAnsi="Book Antiqua" w:cs="Times New Roman"/>
        </w:rPr>
        <w:t>i</w:t>
      </w:r>
      <w:r w:rsidRPr="00EA2CD9">
        <w:rPr>
          <w:rFonts w:ascii="Book Antiqua" w:hAnsi="Book Antiqua" w:cs="Times New Roman"/>
        </w:rPr>
        <w:t>nhibinα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CD34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S-100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CD56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proofErr w:type="spellStart"/>
      <w:r w:rsidRPr="00EA2CD9">
        <w:rPr>
          <w:rFonts w:ascii="Book Antiqua" w:hAnsi="Book Antiqua" w:cs="Times New Roman"/>
        </w:rPr>
        <w:t>CgA</w:t>
      </w:r>
      <w:proofErr w:type="spellEnd"/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proofErr w:type="spellStart"/>
      <w:r w:rsidRPr="00EA2CD9">
        <w:rPr>
          <w:rFonts w:ascii="Book Antiqua" w:hAnsi="Book Antiqua" w:cs="Times New Roman"/>
        </w:rPr>
        <w:t>SyN</w:t>
      </w:r>
      <w:proofErr w:type="spellEnd"/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="009D2B68">
        <w:rPr>
          <w:rFonts w:ascii="Book Antiqua" w:hAnsi="Book Antiqua" w:cs="Times New Roman"/>
        </w:rPr>
        <w:t xml:space="preserve">and </w:t>
      </w:r>
      <w:r w:rsidRPr="00EA2CD9">
        <w:rPr>
          <w:rFonts w:ascii="Book Antiqua" w:hAnsi="Book Antiqua" w:cs="Times New Roman"/>
        </w:rPr>
        <w:t>Ki-67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(&lt;</w:t>
      </w:r>
      <w:proofErr w:type="gramStart"/>
      <w:r w:rsidRPr="00EA2CD9">
        <w:rPr>
          <w:rFonts w:ascii="Book Antiqua" w:hAnsi="Book Antiqua" w:cs="Times New Roman"/>
        </w:rPr>
        <w:t>5%</w:t>
      </w:r>
      <w:proofErr w:type="gramEnd"/>
      <w:r w:rsidRPr="00EA2CD9">
        <w:rPr>
          <w:rFonts w:ascii="Book Antiqua" w:hAnsi="Book Antiqua" w:cs="Times New Roman"/>
        </w:rPr>
        <w:t>+)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(Figure</w:t>
      </w:r>
      <w:r w:rsidR="00B41119">
        <w:rPr>
          <w:rFonts w:ascii="Book Antiqua" w:hAnsi="Book Antiqua" w:cs="Times New Roman" w:hint="eastAsia"/>
        </w:rPr>
        <w:t xml:space="preserve"> </w:t>
      </w:r>
      <w:r w:rsidR="00AE2269">
        <w:rPr>
          <w:rFonts w:ascii="Book Antiqua" w:hAnsi="Book Antiqua" w:cs="Times New Roman" w:hint="eastAsia"/>
        </w:rPr>
        <w:t>2</w:t>
      </w:r>
      <w:r w:rsidRPr="00EA2CD9">
        <w:rPr>
          <w:rFonts w:ascii="Book Antiqua" w:hAnsi="Book Antiqua" w:cs="Times New Roman"/>
        </w:rPr>
        <w:t>).</w:t>
      </w:r>
    </w:p>
    <w:p w14:paraId="2821893E" w14:textId="77777777" w:rsidR="00B41119" w:rsidRPr="009D2B68" w:rsidRDefault="00B41119" w:rsidP="00052FF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299ACAF1" w14:textId="0D2E3017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  <w:b/>
        </w:rPr>
        <w:t>TREATMENT</w:t>
      </w:r>
      <w:r w:rsidRPr="00EA2CD9">
        <w:rPr>
          <w:rFonts w:ascii="Book Antiqua" w:hAnsi="Book Antiqua" w:cs="Arial"/>
        </w:rPr>
        <w:t xml:space="preserve"> </w:t>
      </w:r>
    </w:p>
    <w:p w14:paraId="64F28D24" w14:textId="76DF82B2" w:rsidR="00127A0E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 was placed in the right lateral decubitus position after general anesthesia with double-lumen endotracheal intubation. A 7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×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6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×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4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 xml:space="preserve">cm </w:t>
      </w:r>
      <w:r w:rsidR="00204E27" w:rsidRPr="00EA2CD9">
        <w:rPr>
          <w:rFonts w:ascii="Book Antiqua" w:hAnsi="Book Antiqua" w:cs="Arial"/>
        </w:rPr>
        <w:t>dark red mass was found o</w:t>
      </w:r>
      <w:r w:rsidRPr="00EA2CD9">
        <w:rPr>
          <w:rFonts w:ascii="Book Antiqua" w:hAnsi="Book Antiqua" w:cs="Arial"/>
        </w:rPr>
        <w:t>n the left side, adjoining the T7-T8 vertebral body,</w:t>
      </w:r>
      <w:r w:rsidR="00B41119">
        <w:rPr>
          <w:rFonts w:ascii="Book Antiqua" w:hAnsi="Book Antiqua" w:cs="Arial" w:hint="eastAsia"/>
        </w:rPr>
        <w:t xml:space="preserve"> </w:t>
      </w:r>
      <w:r w:rsidR="00204E27" w:rsidRPr="00EA2CD9">
        <w:rPr>
          <w:rFonts w:ascii="Book Antiqua" w:hAnsi="Book Antiqua" w:cs="Arial"/>
        </w:rPr>
        <w:t>with a</w:t>
      </w:r>
      <w:r w:rsidRPr="00EA2CD9">
        <w:rPr>
          <w:rFonts w:ascii="Book Antiqua" w:hAnsi="Book Antiqua" w:cs="Arial"/>
        </w:rPr>
        <w:t xml:space="preserve"> clear border, rich blood supply, </w:t>
      </w:r>
      <w:r w:rsidR="00204E27" w:rsidRPr="00EA2CD9">
        <w:rPr>
          <w:rFonts w:ascii="Book Antiqua" w:hAnsi="Book Antiqua" w:cs="Arial"/>
        </w:rPr>
        <w:t>and incomplete capsule.</w:t>
      </w:r>
      <w:r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>The</w:t>
      </w:r>
      <w:r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 xml:space="preserve">mass </w:t>
      </w:r>
      <w:r w:rsidRPr="00EA2CD9">
        <w:rPr>
          <w:rFonts w:ascii="Book Antiqua" w:hAnsi="Book Antiqua" w:cs="Arial"/>
        </w:rPr>
        <w:t xml:space="preserve">invaded the posterior chest wall and descending aorta adventitia. </w:t>
      </w:r>
      <w:r w:rsidR="009D2B68">
        <w:rPr>
          <w:rFonts w:ascii="Book Antiqua" w:hAnsi="Book Antiqua" w:cs="Arial"/>
        </w:rPr>
        <w:t>The p</w:t>
      </w:r>
      <w:r w:rsidR="009D2B68" w:rsidRPr="00EA2CD9">
        <w:rPr>
          <w:rFonts w:ascii="Book Antiqua" w:hAnsi="Book Antiqua" w:cs="Arial"/>
        </w:rPr>
        <w:t xml:space="preserve">atient’s </w:t>
      </w:r>
      <w:r w:rsidRPr="00EA2CD9">
        <w:rPr>
          <w:rFonts w:ascii="Book Antiqua" w:hAnsi="Book Antiqua" w:cs="Arial"/>
        </w:rPr>
        <w:t>blood pressure increased to 220/120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 xml:space="preserve">mmHg </w:t>
      </w:r>
      <w:proofErr w:type="spellStart"/>
      <w:r w:rsidRPr="00EA2CD9">
        <w:rPr>
          <w:rFonts w:ascii="Book Antiqua" w:hAnsi="Book Antiqua" w:cs="Arial"/>
        </w:rPr>
        <w:t>paroxysmally</w:t>
      </w:r>
      <w:proofErr w:type="spellEnd"/>
      <w:r w:rsidRPr="00EA2CD9">
        <w:rPr>
          <w:rFonts w:ascii="Book Antiqua" w:hAnsi="Book Antiqua" w:cs="Arial"/>
        </w:rPr>
        <w:t xml:space="preserve"> when we touched the tumor. After accelerating the liquid transfusion and reducing blood pressure immediately, the patient’s blood pressure became stable. </w:t>
      </w:r>
      <w:r w:rsidR="00204E27" w:rsidRPr="00EA2CD9">
        <w:rPr>
          <w:rFonts w:ascii="Book Antiqua" w:hAnsi="Book Antiqua" w:cs="Arial"/>
        </w:rPr>
        <w:t>Subsequently</w:t>
      </w:r>
      <w:r w:rsidR="00B41119">
        <w:rPr>
          <w:rFonts w:ascii="Book Antiqua" w:hAnsi="Book Antiqua" w:cs="Arial" w:hint="eastAsia"/>
        </w:rPr>
        <w:t>,</w:t>
      </w:r>
      <w:r w:rsidRPr="00EA2CD9">
        <w:rPr>
          <w:rFonts w:ascii="Book Antiqua" w:hAnsi="Book Antiqua" w:cs="Arial"/>
        </w:rPr>
        <w:t xml:space="preserve"> the capsule of the tumor was peeled off sharply and bluntly. Resection of the tumor was achieved after transecting the nutrient artery derived from the descending aorta (Figure </w:t>
      </w:r>
      <w:r w:rsidR="00AE2269">
        <w:rPr>
          <w:rFonts w:ascii="Book Antiqua" w:hAnsi="Book Antiqua" w:cs="Arial" w:hint="eastAsia"/>
        </w:rPr>
        <w:t>3</w:t>
      </w:r>
      <w:r w:rsidRPr="00EA2CD9">
        <w:rPr>
          <w:rFonts w:ascii="Book Antiqua" w:hAnsi="Book Antiqua" w:cs="Arial"/>
        </w:rPr>
        <w:t>).</w:t>
      </w:r>
      <w:r w:rsidRPr="00EA2CD9">
        <w:rPr>
          <w:rFonts w:ascii="Book Antiqua" w:hAnsi="Book Antiqua" w:cs="Arial"/>
          <w:kern w:val="0"/>
        </w:rPr>
        <w:t xml:space="preserve"> </w:t>
      </w:r>
      <w:r w:rsidRPr="00EA2CD9">
        <w:rPr>
          <w:rFonts w:ascii="Book Antiqua" w:hAnsi="Book Antiqua" w:cs="Arial"/>
        </w:rPr>
        <w:t>The patient’s blood pressure varied between 115/70 and 120/75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 xml:space="preserve">mmHg. The postoperative pathologic tests reported the lesion as a mass with </w:t>
      </w:r>
      <w:r w:rsidR="0005293D">
        <w:rPr>
          <w:rFonts w:ascii="Book Antiqua" w:hAnsi="Book Antiqua" w:cs="Arial"/>
        </w:rPr>
        <w:t>a</w:t>
      </w:r>
      <w:r w:rsidR="0005293D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size of 6.5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Arial"/>
        </w:rPr>
        <w:t>6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Arial"/>
        </w:rPr>
        <w:t>4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cm. The gray-and-red section was soft, with a little capsule about 0.1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204E27" w:rsidRPr="00EA2CD9">
        <w:rPr>
          <w:rFonts w:ascii="Book Antiqua" w:hAnsi="Book Antiqua" w:cs="Arial"/>
        </w:rPr>
        <w:t xml:space="preserve"> thick</w:t>
      </w:r>
      <w:r w:rsidRPr="00EA2CD9">
        <w:rPr>
          <w:rFonts w:ascii="Book Antiqua" w:hAnsi="Book Antiqua" w:cs="Arial"/>
        </w:rPr>
        <w:t xml:space="preserve">, and </w:t>
      </w:r>
      <w:r w:rsidR="00204E27" w:rsidRPr="00EA2CD9">
        <w:rPr>
          <w:rFonts w:ascii="Book Antiqua" w:hAnsi="Book Antiqua" w:cs="Arial"/>
        </w:rPr>
        <w:t xml:space="preserve">a </w:t>
      </w:r>
      <w:r w:rsidRPr="00EA2CD9">
        <w:rPr>
          <w:rFonts w:ascii="Book Antiqua" w:hAnsi="Book Antiqua" w:cs="Arial"/>
        </w:rPr>
        <w:t xml:space="preserve">pale-edged cystic degeneration </w:t>
      </w:r>
      <w:r w:rsidR="00204E27" w:rsidRPr="00EA2CD9">
        <w:rPr>
          <w:rFonts w:ascii="Book Antiqua" w:hAnsi="Book Antiqua" w:cs="Arial"/>
        </w:rPr>
        <w:t>of 2.5</w:t>
      </w:r>
      <w:r w:rsidR="00B41119">
        <w:rPr>
          <w:rFonts w:ascii="Book Antiqua" w:hAnsi="Book Antiqua" w:cs="Arial" w:hint="eastAsia"/>
        </w:rPr>
        <w:t xml:space="preserve"> </w:t>
      </w:r>
      <w:r w:rsidR="00204E27" w:rsidRPr="00EA2CD9">
        <w:rPr>
          <w:rFonts w:ascii="Book Antiqua" w:hAnsi="Book Antiqua" w:cs="Arial"/>
        </w:rPr>
        <w:t xml:space="preserve">cm-diameter </w:t>
      </w:r>
      <w:r w:rsidRPr="00EA2CD9">
        <w:rPr>
          <w:rFonts w:ascii="Book Antiqua" w:hAnsi="Book Antiqua" w:cs="Arial"/>
        </w:rPr>
        <w:t xml:space="preserve">in the central part (Figure </w:t>
      </w:r>
      <w:r w:rsidR="00AE2269">
        <w:rPr>
          <w:rFonts w:ascii="Book Antiqua" w:hAnsi="Book Antiqua" w:cs="Arial" w:hint="eastAsia"/>
        </w:rPr>
        <w:t>4</w:t>
      </w:r>
      <w:r w:rsidRPr="00EA2CD9">
        <w:rPr>
          <w:rFonts w:ascii="Book Antiqua" w:hAnsi="Book Antiqua" w:cs="Arial"/>
        </w:rPr>
        <w:t xml:space="preserve">). </w:t>
      </w:r>
    </w:p>
    <w:p w14:paraId="1E6BF72C" w14:textId="77777777" w:rsidR="00B41119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2456D4E" w14:textId="1A3C7178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  <w:b/>
        </w:rPr>
        <w:t>OUTCOME AND FOLLOW-UP</w:t>
      </w:r>
      <w:r w:rsidRPr="00EA2CD9">
        <w:rPr>
          <w:rFonts w:ascii="Book Antiqua" w:hAnsi="Book Antiqua" w:cs="Arial"/>
        </w:rPr>
        <w:t xml:space="preserve"> </w:t>
      </w:r>
    </w:p>
    <w:p w14:paraId="35541AF1" w14:textId="77A5D28F" w:rsidR="00127A0E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The patient recovered uneventfully after surgery, and his serum catecholamine </w:t>
      </w:r>
      <w:r w:rsidR="00204E27" w:rsidRPr="00EA2CD9">
        <w:rPr>
          <w:rFonts w:ascii="Book Antiqua" w:hAnsi="Book Antiqua" w:cs="Arial"/>
        </w:rPr>
        <w:t xml:space="preserve">level </w:t>
      </w:r>
      <w:r w:rsidRPr="00EA2CD9">
        <w:rPr>
          <w:rFonts w:ascii="Book Antiqua" w:hAnsi="Book Antiqua" w:cs="Arial"/>
        </w:rPr>
        <w:t xml:space="preserve">recovered to </w:t>
      </w:r>
      <w:r w:rsidR="0005293D">
        <w:rPr>
          <w:rFonts w:ascii="Book Antiqua" w:hAnsi="Book Antiqua" w:cs="Arial"/>
        </w:rPr>
        <w:t xml:space="preserve">the </w:t>
      </w:r>
      <w:r w:rsidRPr="00EA2CD9">
        <w:rPr>
          <w:rFonts w:ascii="Book Antiqua" w:hAnsi="Book Antiqua" w:cs="Arial"/>
        </w:rPr>
        <w:t>normal level on postoperative day 3,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with no abnormal blood pressure</w:t>
      </w:r>
      <w:r w:rsidR="00204E27" w:rsidRPr="00EA2CD9">
        <w:rPr>
          <w:rFonts w:ascii="Book Antiqua" w:hAnsi="Book Antiqua" w:cs="Arial"/>
        </w:rPr>
        <w:t xml:space="preserve"> or recurrence during </w:t>
      </w:r>
      <w:r w:rsidR="00A613C0" w:rsidRPr="00EA2CD9">
        <w:rPr>
          <w:rFonts w:ascii="Book Antiqua" w:hAnsi="Book Antiqua" w:cs="Arial"/>
        </w:rPr>
        <w:t>one year</w:t>
      </w:r>
      <w:r w:rsidR="00204E27" w:rsidRPr="00EA2CD9">
        <w:rPr>
          <w:rFonts w:ascii="Book Antiqua" w:hAnsi="Book Antiqua" w:cs="Arial"/>
        </w:rPr>
        <w:t xml:space="preserve"> of </w:t>
      </w:r>
      <w:r w:rsidRPr="00EA2CD9">
        <w:rPr>
          <w:rFonts w:ascii="Book Antiqua" w:hAnsi="Book Antiqua" w:cs="Arial"/>
        </w:rPr>
        <w:t>follow-up visits.</w:t>
      </w:r>
    </w:p>
    <w:p w14:paraId="0A8116AE" w14:textId="77777777" w:rsidR="00B41119" w:rsidRPr="0005293D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219BCFC8" w14:textId="324A4DD1" w:rsidR="00647DEA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>DISCUSSION</w:t>
      </w:r>
    </w:p>
    <w:p w14:paraId="4C629A44" w14:textId="1ADF3E41" w:rsidR="00BF04E4" w:rsidRPr="00EA2CD9" w:rsidRDefault="00BF04E4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proofErr w:type="spellStart"/>
      <w:r w:rsidRPr="00EA2CD9">
        <w:rPr>
          <w:rFonts w:ascii="Book Antiqua" w:hAnsi="Book Antiqua" w:cs="Arial"/>
        </w:rPr>
        <w:t>Paraganglioma</w:t>
      </w:r>
      <w:r w:rsidR="00E21C30">
        <w:rPr>
          <w:rFonts w:ascii="Book Antiqua" w:hAnsi="Book Antiqua" w:cs="Arial"/>
        </w:rPr>
        <w:t>s</w:t>
      </w:r>
      <w:proofErr w:type="spellEnd"/>
      <w:r w:rsidRPr="00EA2CD9">
        <w:rPr>
          <w:rFonts w:ascii="Book Antiqua" w:hAnsi="Book Antiqua" w:cs="Arial"/>
        </w:rPr>
        <w:t xml:space="preserve"> most frequently occur in patients with an average age of 49 years </w:t>
      </w:r>
      <w:r w:rsidR="002B6DBA" w:rsidRPr="00EA2CD9">
        <w:rPr>
          <w:rFonts w:ascii="Book Antiqua" w:hAnsi="Book Antiqua" w:cs="Arial"/>
        </w:rPr>
        <w:t>irrespective of</w:t>
      </w:r>
      <w:r w:rsidRPr="00EA2CD9">
        <w:rPr>
          <w:rFonts w:ascii="Book Antiqua" w:hAnsi="Book Antiqua" w:cs="Arial"/>
        </w:rPr>
        <w:t xml:space="preserve"> gender and only 3% of the</w:t>
      </w:r>
      <w:r w:rsidR="00F10FF2" w:rsidRPr="00EA2CD9">
        <w:rPr>
          <w:rFonts w:ascii="Book Antiqua" w:hAnsi="Book Antiqua" w:cs="Arial"/>
        </w:rPr>
        <w:t>se</w:t>
      </w:r>
      <w:r w:rsidRPr="00EA2CD9">
        <w:rPr>
          <w:rFonts w:ascii="Book Antiqua" w:hAnsi="Book Antiqua" w:cs="Arial"/>
        </w:rPr>
        <w:t xml:space="preserve"> tumors secrete </w:t>
      </w:r>
      <w:proofErr w:type="spellStart"/>
      <w:r w:rsidRPr="00EA2CD9">
        <w:rPr>
          <w:rFonts w:ascii="Book Antiqua" w:hAnsi="Book Antiqua" w:cs="Arial"/>
        </w:rPr>
        <w:t>catecholamine</w:t>
      </w:r>
      <w:r w:rsidR="00F85B22" w:rsidRPr="00EA2CD9">
        <w:rPr>
          <w:rFonts w:ascii="Book Antiqua" w:hAnsi="Book Antiqua" w:cs="Arial"/>
        </w:rPr>
        <w:t>s</w:t>
      </w:r>
      <w:proofErr w:type="spellEnd"/>
      <w:r w:rsidR="00D62170" w:rsidRPr="00EA2CD9">
        <w:rPr>
          <w:rFonts w:ascii="Book Antiqua" w:hAnsi="Book Antiqua" w:cs="Arial"/>
        </w:rPr>
        <w:t>.</w:t>
      </w:r>
      <w:r w:rsidR="00B84C25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>M</w:t>
      </w:r>
      <w:r w:rsidR="00F85B22" w:rsidRPr="00EA2CD9">
        <w:rPr>
          <w:rFonts w:ascii="Book Antiqua" w:hAnsi="Book Antiqua" w:cs="Arial"/>
        </w:rPr>
        <w:t>eanwhile,</w:t>
      </w:r>
      <w:r w:rsidR="00B84C25" w:rsidRPr="00EA2CD9">
        <w:rPr>
          <w:rFonts w:ascii="Book Antiqua" w:hAnsi="Book Antiqua" w:cs="Arial"/>
        </w:rPr>
        <w:t xml:space="preserve"> </w:t>
      </w:r>
      <w:r w:rsidR="00F85B22" w:rsidRPr="00EA2CD9">
        <w:rPr>
          <w:rFonts w:ascii="Book Antiqua" w:hAnsi="Book Antiqua" w:cs="Arial"/>
        </w:rPr>
        <w:t xml:space="preserve">paravertebral </w:t>
      </w:r>
      <w:proofErr w:type="spellStart"/>
      <w:r w:rsidRPr="00EA2CD9">
        <w:rPr>
          <w:rFonts w:ascii="Book Antiqua" w:hAnsi="Book Antiqua" w:cs="Arial"/>
        </w:rPr>
        <w:t>paragangliomas</w:t>
      </w:r>
      <w:proofErr w:type="spellEnd"/>
      <w:r w:rsidRPr="00EA2CD9">
        <w:rPr>
          <w:rFonts w:ascii="Book Antiqua" w:hAnsi="Book Antiqua" w:cs="Arial"/>
        </w:rPr>
        <w:t xml:space="preserve"> occur in younger people, with an average age of 29 years and almost half of the</w:t>
      </w:r>
      <w:r w:rsidR="00C63E18" w:rsidRPr="00EA2CD9">
        <w:rPr>
          <w:rFonts w:ascii="Book Antiqua" w:hAnsi="Book Antiqua" w:cs="Arial"/>
        </w:rPr>
        <w:t>se</w:t>
      </w:r>
      <w:r w:rsidRPr="00EA2CD9">
        <w:rPr>
          <w:rFonts w:ascii="Book Antiqua" w:hAnsi="Book Antiqua" w:cs="Arial"/>
        </w:rPr>
        <w:t xml:space="preserve"> tumors synthesize </w:t>
      </w:r>
      <w:proofErr w:type="spellStart"/>
      <w:proofErr w:type="gramStart"/>
      <w:r w:rsidRPr="00EA2CD9">
        <w:rPr>
          <w:rFonts w:ascii="Book Antiqua" w:hAnsi="Book Antiqua" w:cs="Arial"/>
        </w:rPr>
        <w:t>catecholamines</w:t>
      </w:r>
      <w:proofErr w:type="spellEnd"/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7]</w:t>
      </w:r>
      <w:r w:rsidRPr="00EA2CD9">
        <w:rPr>
          <w:rFonts w:ascii="Book Antiqua" w:hAnsi="Book Antiqua" w:cs="Arial"/>
        </w:rPr>
        <w:t xml:space="preserve">. </w:t>
      </w:r>
      <w:proofErr w:type="spellStart"/>
      <w:r w:rsidRPr="00EA2CD9">
        <w:rPr>
          <w:rFonts w:ascii="Book Antiqua" w:hAnsi="Book Antiqua" w:cs="Arial"/>
        </w:rPr>
        <w:t>Paraganglioma</w:t>
      </w:r>
      <w:r w:rsidR="00C63E18" w:rsidRPr="00EA2CD9">
        <w:rPr>
          <w:rFonts w:ascii="Book Antiqua" w:hAnsi="Book Antiqua" w:cs="Arial"/>
        </w:rPr>
        <w:t>s</w:t>
      </w:r>
      <w:proofErr w:type="spellEnd"/>
      <w:r w:rsidRPr="00EA2CD9">
        <w:rPr>
          <w:rFonts w:ascii="Book Antiqua" w:hAnsi="Book Antiqua" w:cs="Arial"/>
        </w:rPr>
        <w:t xml:space="preserve"> mainly occur in areas where the parasympathetic nerves are abundant in the body, such as </w:t>
      </w:r>
      <w:r w:rsidR="00C63E18" w:rsidRPr="00EA2CD9">
        <w:rPr>
          <w:rFonts w:ascii="Book Antiqua" w:hAnsi="Book Antiqua" w:cs="Arial"/>
        </w:rPr>
        <w:t xml:space="preserve">the </w:t>
      </w:r>
      <w:r w:rsidRPr="00EA2CD9">
        <w:rPr>
          <w:rFonts w:ascii="Book Antiqua" w:hAnsi="Book Antiqua" w:cs="Arial"/>
        </w:rPr>
        <w:t xml:space="preserve">head, neck, mediastinum, adrenal glands, retroperitoneum, and </w:t>
      </w:r>
      <w:r w:rsidR="00B67D77" w:rsidRPr="00EA2CD9">
        <w:rPr>
          <w:rFonts w:ascii="Book Antiqua" w:hAnsi="Book Antiqua" w:cs="Arial"/>
        </w:rPr>
        <w:t xml:space="preserve">even </w:t>
      </w:r>
      <w:r w:rsidR="00C63E18" w:rsidRPr="00EA2CD9">
        <w:rPr>
          <w:rFonts w:ascii="Book Antiqua" w:hAnsi="Book Antiqua" w:cs="Arial"/>
        </w:rPr>
        <w:t xml:space="preserve">the </w:t>
      </w:r>
      <w:r w:rsidR="00B67D77" w:rsidRPr="00EA2CD9">
        <w:rPr>
          <w:rFonts w:ascii="Book Antiqua" w:hAnsi="Book Antiqua" w:cs="Arial"/>
        </w:rPr>
        <w:t>bladder</w:t>
      </w:r>
      <w:r w:rsidRPr="00EA2CD9">
        <w:rPr>
          <w:rFonts w:ascii="Book Antiqua" w:hAnsi="Book Antiqua" w:cs="Arial"/>
        </w:rPr>
        <w:t>, duodenum, and thyroid</w:t>
      </w:r>
      <w:r w:rsidR="00B41119" w:rsidRPr="00EA2CD9">
        <w:rPr>
          <w:rFonts w:ascii="Book Antiqua" w:hAnsi="Book Antiqua" w:cs="Arial"/>
          <w:vertAlign w:val="superscript"/>
        </w:rPr>
        <w:t>[8]</w:t>
      </w:r>
      <w:r w:rsidR="00B67D77" w:rsidRPr="00EA2CD9">
        <w:rPr>
          <w:rFonts w:ascii="Book Antiqua" w:hAnsi="Book Antiqua" w:cs="Arial"/>
        </w:rPr>
        <w:t>.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6D6CB4" w:rsidRPr="00EA2CD9">
        <w:rPr>
          <w:rFonts w:ascii="Book Antiqua" w:hAnsi="Book Antiqua" w:cs="Arial"/>
        </w:rPr>
        <w:t xml:space="preserve">Mediastinal </w:t>
      </w:r>
      <w:proofErr w:type="spellStart"/>
      <w:r w:rsidR="006D6CB4" w:rsidRPr="00EA2CD9">
        <w:rPr>
          <w:rFonts w:ascii="Book Antiqua" w:hAnsi="Book Antiqua" w:cs="Arial"/>
        </w:rPr>
        <w:t>paraganglioma</w:t>
      </w:r>
      <w:proofErr w:type="spellEnd"/>
      <w:r w:rsidR="006D6CB4" w:rsidRPr="00EA2CD9">
        <w:rPr>
          <w:rFonts w:ascii="Book Antiqua" w:hAnsi="Book Antiqua" w:cs="Arial"/>
        </w:rPr>
        <w:t xml:space="preserve"> is mainly concentrated in two areas:</w:t>
      </w:r>
      <w:r w:rsid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 xml:space="preserve">the aortic sinus </w:t>
      </w:r>
      <w:bookmarkStart w:id="22" w:name="OLE_LINK88"/>
      <w:bookmarkStart w:id="23" w:name="OLE_LINK89"/>
      <w:r w:rsidR="006D6CB4" w:rsidRPr="00EA2CD9">
        <w:rPr>
          <w:rFonts w:ascii="Book Antiqua" w:hAnsi="Book Antiqua" w:cs="Arial"/>
        </w:rPr>
        <w:t xml:space="preserve">sympathetic </w:t>
      </w:r>
      <w:bookmarkEnd w:id="22"/>
      <w:bookmarkEnd w:id="23"/>
      <w:r w:rsidR="006D6CB4" w:rsidRPr="00EA2CD9">
        <w:rPr>
          <w:rFonts w:ascii="Book Antiqua" w:hAnsi="Book Antiqua" w:cs="Arial"/>
        </w:rPr>
        <w:t xml:space="preserve">ganglion of the </w:t>
      </w:r>
      <w:bookmarkStart w:id="24" w:name="OLE_LINK98"/>
      <w:bookmarkStart w:id="25" w:name="OLE_LINK99"/>
      <w:r w:rsidR="006D6CB4" w:rsidRPr="00EA2CD9">
        <w:rPr>
          <w:rFonts w:ascii="Book Antiqua" w:hAnsi="Book Antiqua" w:cs="Arial"/>
        </w:rPr>
        <w:t>posterior</w:t>
      </w:r>
      <w:bookmarkEnd w:id="24"/>
      <w:bookmarkEnd w:id="25"/>
      <w:r w:rsidR="006D6CB4" w:rsidRPr="00EA2CD9">
        <w:rPr>
          <w:rFonts w:ascii="Book Antiqua" w:hAnsi="Book Antiqua" w:cs="Arial"/>
        </w:rPr>
        <w:t xml:space="preserve"> mediastinum or the autonomic ganglion of the superior or middle </w:t>
      </w:r>
      <w:proofErr w:type="gramStart"/>
      <w:r w:rsidR="006D6CB4" w:rsidRPr="00EA2CD9">
        <w:rPr>
          <w:rFonts w:ascii="Book Antiqua" w:hAnsi="Book Antiqua" w:cs="Arial"/>
        </w:rPr>
        <w:t>mediastinum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9]</w:t>
      </w:r>
      <w:r w:rsidR="006D6CB4" w:rsidRPr="00EA2CD9">
        <w:rPr>
          <w:rFonts w:ascii="Book Antiqua" w:hAnsi="Book Antiqua" w:cs="Arial"/>
        </w:rPr>
        <w:t xml:space="preserve">. About 25% to 70% of extra-adrenal </w:t>
      </w:r>
      <w:proofErr w:type="spellStart"/>
      <w:r w:rsidR="006D6CB4" w:rsidRPr="00EA2CD9">
        <w:rPr>
          <w:rFonts w:ascii="Book Antiqua" w:hAnsi="Book Antiqua" w:cs="Arial"/>
        </w:rPr>
        <w:t>paraganglioma</w:t>
      </w:r>
      <w:proofErr w:type="spellEnd"/>
      <w:r w:rsidR="006D6CB4" w:rsidRPr="00EA2CD9">
        <w:rPr>
          <w:rFonts w:ascii="Book Antiqua" w:hAnsi="Book Antiqua" w:cs="Arial"/>
        </w:rPr>
        <w:t xml:space="preserve"> patients are characterized by symptoms and signs of excessive catecholamine </w:t>
      </w:r>
      <w:proofErr w:type="gramStart"/>
      <w:r w:rsidR="006D6CB4" w:rsidRPr="00EA2CD9">
        <w:rPr>
          <w:rFonts w:ascii="Book Antiqua" w:hAnsi="Book Antiqua" w:cs="Arial"/>
        </w:rPr>
        <w:t>secretion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10]</w:t>
      </w:r>
      <w:r w:rsidR="006D6CB4" w:rsidRPr="00EA2CD9">
        <w:rPr>
          <w:rFonts w:ascii="Book Antiqua" w:hAnsi="Book Antiqua" w:cs="Arial"/>
        </w:rPr>
        <w:t>,</w:t>
      </w:r>
      <w:r w:rsidR="001C311B" w:rsidRP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 xml:space="preserve">mainly manifested as hypertension, facial flushing, palpitations, night sweats, </w:t>
      </w:r>
      <w:r w:rsidR="006D6CB4" w:rsidRPr="000530EA">
        <w:rPr>
          <w:rFonts w:ascii="Book Antiqua" w:hAnsi="Book Antiqua" w:cs="Arial"/>
          <w:i/>
        </w:rPr>
        <w:t>etc</w:t>
      </w:r>
      <w:r w:rsidR="006D6CB4" w:rsidRPr="00EA2CD9">
        <w:rPr>
          <w:rFonts w:ascii="Book Antiqua" w:hAnsi="Book Antiqua" w:cs="Arial"/>
        </w:rPr>
        <w:t>.</w:t>
      </w:r>
      <w:r w:rsidR="001C311B" w:rsidRPr="00EA2CD9">
        <w:rPr>
          <w:rFonts w:ascii="Book Antiqua" w:hAnsi="Book Antiqua" w:cs="Arial"/>
        </w:rPr>
        <w:t xml:space="preserve"> </w:t>
      </w:r>
      <w:r w:rsidR="003E39E6" w:rsidRPr="00EA2CD9">
        <w:rPr>
          <w:rFonts w:ascii="Book Antiqua" w:hAnsi="Book Antiqua" w:cs="Arial"/>
        </w:rPr>
        <w:t>But t</w:t>
      </w:r>
      <w:r w:rsidR="006D6CB4" w:rsidRPr="00EA2CD9">
        <w:rPr>
          <w:rFonts w:ascii="Book Antiqua" w:hAnsi="Book Antiqua" w:cs="Arial"/>
        </w:rPr>
        <w:t xml:space="preserve">he patient </w:t>
      </w:r>
      <w:r w:rsidR="004C2355" w:rsidRPr="00EA2CD9">
        <w:rPr>
          <w:rFonts w:ascii="Book Antiqua" w:hAnsi="Book Antiqua" w:cs="Arial"/>
        </w:rPr>
        <w:t xml:space="preserve">in the present </w:t>
      </w:r>
      <w:r w:rsidR="003E39E6" w:rsidRPr="00EA2CD9">
        <w:rPr>
          <w:rFonts w:ascii="Book Antiqua" w:hAnsi="Book Antiqua" w:cs="Arial"/>
        </w:rPr>
        <w:t xml:space="preserve">case </w:t>
      </w:r>
      <w:r w:rsidR="006D6CB4" w:rsidRPr="00EA2CD9">
        <w:rPr>
          <w:rFonts w:ascii="Book Antiqua" w:hAnsi="Book Antiqua" w:cs="Arial"/>
        </w:rPr>
        <w:t xml:space="preserve">had no symptoms of excessive </w:t>
      </w:r>
      <w:r w:rsidR="003E39E6" w:rsidRPr="00EA2CD9">
        <w:rPr>
          <w:rFonts w:ascii="Book Antiqua" w:hAnsi="Book Antiqua" w:cs="Arial"/>
        </w:rPr>
        <w:t xml:space="preserve">secretion of </w:t>
      </w:r>
      <w:proofErr w:type="spellStart"/>
      <w:r w:rsidR="003E39E6" w:rsidRPr="00EA2CD9">
        <w:rPr>
          <w:rFonts w:ascii="Book Antiqua" w:hAnsi="Book Antiqua" w:cs="Arial"/>
        </w:rPr>
        <w:t>catecholamines</w:t>
      </w:r>
      <w:proofErr w:type="spellEnd"/>
      <w:r w:rsidR="003E39E6" w:rsidRPr="00EA2CD9">
        <w:rPr>
          <w:rFonts w:ascii="Book Antiqua" w:hAnsi="Book Antiqua" w:cs="Arial"/>
        </w:rPr>
        <w:t xml:space="preserve"> </w:t>
      </w:r>
      <w:r w:rsidR="000530EA">
        <w:rPr>
          <w:rFonts w:ascii="Book Antiqua" w:hAnsi="Book Antiqua" w:cs="Arial"/>
        </w:rPr>
        <w:t>and</w:t>
      </w:r>
      <w:r w:rsidR="003E39E6" w:rsidRP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 xml:space="preserve">belonged to </w:t>
      </w:r>
      <w:r w:rsidR="000530EA">
        <w:rPr>
          <w:rFonts w:ascii="Book Antiqua" w:hAnsi="Book Antiqua" w:cs="Arial"/>
        </w:rPr>
        <w:t xml:space="preserve">a </w:t>
      </w:r>
      <w:r w:rsidR="006D6CB4" w:rsidRPr="00EA2CD9">
        <w:rPr>
          <w:rFonts w:ascii="Book Antiqua" w:hAnsi="Book Antiqua" w:cs="Arial"/>
        </w:rPr>
        <w:t>normote</w:t>
      </w:r>
      <w:r w:rsidR="003E39E6" w:rsidRPr="00EA2CD9">
        <w:rPr>
          <w:rFonts w:ascii="Book Antiqua" w:hAnsi="Book Antiqua" w:cs="Arial"/>
        </w:rPr>
        <w:t xml:space="preserve">nsive </w:t>
      </w:r>
      <w:proofErr w:type="spellStart"/>
      <w:r w:rsidR="003E39E6" w:rsidRPr="00EA2CD9">
        <w:rPr>
          <w:rFonts w:ascii="Book Antiqua" w:hAnsi="Book Antiqua" w:cs="Arial"/>
        </w:rPr>
        <w:t>pheochromocytoma</w:t>
      </w:r>
      <w:proofErr w:type="spellEnd"/>
      <w:r w:rsidR="003E39E6" w:rsidRPr="00EA2CD9">
        <w:rPr>
          <w:rFonts w:ascii="Book Antiqua" w:hAnsi="Book Antiqua" w:cs="Arial"/>
        </w:rPr>
        <w:t xml:space="preserve"> patient.</w:t>
      </w:r>
      <w:r w:rsidR="00F56EB0" w:rsidRPr="00EA2CD9">
        <w:rPr>
          <w:rFonts w:ascii="Book Antiqua" w:hAnsi="Book Antiqua" w:cs="Arial"/>
        </w:rPr>
        <w:t xml:space="preserve"> Such </w:t>
      </w:r>
      <w:r w:rsidR="004C2355" w:rsidRPr="00EA2CD9">
        <w:rPr>
          <w:rFonts w:ascii="Book Antiqua" w:hAnsi="Book Antiqua" w:cs="Arial"/>
        </w:rPr>
        <w:t xml:space="preserve">cases </w:t>
      </w:r>
      <w:r w:rsidR="00F56EB0" w:rsidRPr="00EA2CD9">
        <w:rPr>
          <w:rFonts w:ascii="Book Antiqua" w:hAnsi="Book Antiqua" w:cs="Arial"/>
        </w:rPr>
        <w:t xml:space="preserve">are rare. Detection of plasma biochemical markers (epinephrine, norepinephrine, and </w:t>
      </w:r>
      <w:r w:rsidR="006D37E6" w:rsidRPr="007F5D3A">
        <w:rPr>
          <w:rFonts w:ascii="Book Antiqua" w:hAnsi="Book Antiqua" w:cs="Arial"/>
        </w:rPr>
        <w:t>Chromogranin</w:t>
      </w:r>
      <w:r w:rsidR="00827BEE" w:rsidRPr="00EA2CD9">
        <w:rPr>
          <w:rFonts w:ascii="Book Antiqua" w:hAnsi="Book Antiqua" w:cs="Arial"/>
        </w:rPr>
        <w:t xml:space="preserve"> </w:t>
      </w:r>
      <w:r w:rsidR="00F56EB0" w:rsidRPr="00EA2CD9">
        <w:rPr>
          <w:rFonts w:ascii="Book Antiqua" w:hAnsi="Book Antiqua" w:cs="Arial"/>
        </w:rPr>
        <w:t xml:space="preserve">A) is the preferred laboratory test for </w:t>
      </w:r>
      <w:proofErr w:type="spellStart"/>
      <w:r w:rsidR="00F56EB0" w:rsidRPr="00EA2CD9">
        <w:rPr>
          <w:rFonts w:ascii="Book Antiqua" w:hAnsi="Book Antiqua" w:cs="Arial"/>
        </w:rPr>
        <w:t>pheochromocytoma</w:t>
      </w:r>
      <w:proofErr w:type="spellEnd"/>
      <w:r w:rsidR="00F56EB0" w:rsidRPr="00EA2CD9">
        <w:rPr>
          <w:rFonts w:ascii="Book Antiqua" w:hAnsi="Book Antiqua" w:cs="Arial"/>
        </w:rPr>
        <w:t xml:space="preserve"> and suspected </w:t>
      </w:r>
      <w:proofErr w:type="spellStart"/>
      <w:proofErr w:type="gramStart"/>
      <w:r w:rsidR="00F56EB0" w:rsidRPr="00EA2CD9">
        <w:rPr>
          <w:rFonts w:ascii="Book Antiqua" w:hAnsi="Book Antiqua" w:cs="Arial"/>
        </w:rPr>
        <w:t>paraganglioma</w:t>
      </w:r>
      <w:proofErr w:type="spellEnd"/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11]</w:t>
      </w:r>
      <w:r w:rsidR="00F56EB0" w:rsidRPr="00EA2CD9">
        <w:rPr>
          <w:rFonts w:ascii="Book Antiqua" w:hAnsi="Book Antiqua" w:cs="Arial"/>
        </w:rPr>
        <w:t>. For the</w:t>
      </w:r>
      <w:r w:rsidR="0092307E" w:rsidRPr="00EA2CD9">
        <w:rPr>
          <w:rFonts w:ascii="Book Antiqua" w:hAnsi="Book Antiqua" w:cs="Arial"/>
        </w:rPr>
        <w:t xml:space="preserve"> localized </w:t>
      </w:r>
      <w:r w:rsidR="00F56EB0" w:rsidRPr="00EA2CD9">
        <w:rPr>
          <w:rFonts w:ascii="Book Antiqua" w:hAnsi="Book Antiqua" w:cs="Arial"/>
        </w:rPr>
        <w:t xml:space="preserve">and qualitative diagnosis of </w:t>
      </w:r>
      <w:proofErr w:type="spellStart"/>
      <w:r w:rsidR="00F56EB0" w:rsidRPr="00EA2CD9">
        <w:rPr>
          <w:rFonts w:ascii="Book Antiqua" w:hAnsi="Book Antiqua" w:cs="Arial"/>
        </w:rPr>
        <w:t>paraganglioma</w:t>
      </w:r>
      <w:proofErr w:type="spellEnd"/>
      <w:r w:rsidR="00F56EB0" w:rsidRPr="00EA2CD9">
        <w:rPr>
          <w:rFonts w:ascii="Book Antiqua" w:hAnsi="Book Antiqua" w:cs="Arial"/>
        </w:rPr>
        <w:t xml:space="preserve">, CT and </w:t>
      </w:r>
      <w:r w:rsidR="00B41119" w:rsidRPr="00EA2CD9">
        <w:rPr>
          <w:rFonts w:ascii="Book Antiqua" w:hAnsi="Book Antiqua" w:cs="Arial"/>
        </w:rPr>
        <w:t>magnetic resonance imaging</w:t>
      </w:r>
      <w:r w:rsidR="00B41119">
        <w:rPr>
          <w:rFonts w:ascii="Book Antiqua" w:hAnsi="Book Antiqua" w:cs="Arial" w:hint="eastAsia"/>
        </w:rPr>
        <w:t xml:space="preserve"> </w:t>
      </w:r>
      <w:r w:rsidR="00B41119" w:rsidRPr="00EA2CD9">
        <w:rPr>
          <w:rFonts w:ascii="Book Antiqua" w:hAnsi="Book Antiqua" w:cs="Arial"/>
        </w:rPr>
        <w:t>(MRI)</w:t>
      </w:r>
      <w:r w:rsidR="00F56EB0" w:rsidRPr="00EA2CD9">
        <w:rPr>
          <w:rFonts w:ascii="Book Antiqua" w:hAnsi="Book Antiqua" w:cs="Arial"/>
        </w:rPr>
        <w:t xml:space="preserve"> are important</w:t>
      </w:r>
      <w:bookmarkStart w:id="26" w:name="OLE_LINK94"/>
      <w:bookmarkStart w:id="27" w:name="OLE_LINK95"/>
      <w:r w:rsidR="00F56EB0" w:rsidRPr="00EA2CD9">
        <w:rPr>
          <w:rFonts w:ascii="Book Antiqua" w:hAnsi="Book Antiqua" w:cs="Arial"/>
        </w:rPr>
        <w:t xml:space="preserve"> imaging examination </w:t>
      </w:r>
      <w:bookmarkEnd w:id="26"/>
      <w:bookmarkEnd w:id="27"/>
      <w:r w:rsidR="00F56EB0" w:rsidRPr="00EA2CD9">
        <w:rPr>
          <w:rFonts w:ascii="Book Antiqua" w:hAnsi="Book Antiqua" w:cs="Arial"/>
        </w:rPr>
        <w:t>methods. CT</w:t>
      </w:r>
      <w:r w:rsidR="004C2355" w:rsidRPr="00EA2CD9">
        <w:rPr>
          <w:rFonts w:ascii="Book Antiqua" w:hAnsi="Book Antiqua" w:cs="Arial"/>
        </w:rPr>
        <w:t xml:space="preserve"> scans of </w:t>
      </w:r>
      <w:proofErr w:type="spellStart"/>
      <w:r w:rsidR="004C2355" w:rsidRPr="00EA2CD9">
        <w:rPr>
          <w:rFonts w:ascii="Book Antiqua" w:hAnsi="Book Antiqua" w:cs="Arial"/>
        </w:rPr>
        <w:t>paragangliomas</w:t>
      </w:r>
      <w:proofErr w:type="spellEnd"/>
      <w:r w:rsidR="004C2355" w:rsidRPr="00EA2CD9">
        <w:rPr>
          <w:rFonts w:ascii="Book Antiqua" w:hAnsi="Book Antiqua" w:cs="Arial"/>
        </w:rPr>
        <w:t xml:space="preserve"> show</w:t>
      </w:r>
      <w:r w:rsidR="0092307E" w:rsidRPr="00EA2CD9">
        <w:rPr>
          <w:rFonts w:ascii="Book Antiqua" w:hAnsi="Book Antiqua" w:cs="Arial"/>
        </w:rPr>
        <w:t xml:space="preserve"> </w:t>
      </w:r>
      <w:bookmarkStart w:id="28" w:name="OLE_LINK96"/>
      <w:bookmarkStart w:id="29" w:name="OLE_LINK97"/>
      <w:proofErr w:type="spellStart"/>
      <w:r w:rsidR="0092307E" w:rsidRPr="00EA2CD9">
        <w:rPr>
          <w:rFonts w:ascii="Book Antiqua" w:hAnsi="Book Antiqua" w:cs="Arial"/>
        </w:rPr>
        <w:t>i</w:t>
      </w:r>
      <w:r w:rsidR="004C2355" w:rsidRPr="00EA2CD9">
        <w:rPr>
          <w:rFonts w:ascii="Book Antiqua" w:hAnsi="Book Antiqua" w:cs="Arial"/>
        </w:rPr>
        <w:t>so</w:t>
      </w:r>
      <w:r w:rsidR="00F56EB0" w:rsidRPr="00EA2CD9">
        <w:rPr>
          <w:rFonts w:ascii="Book Antiqua" w:hAnsi="Book Antiqua" w:cs="Arial"/>
        </w:rPr>
        <w:t>density</w:t>
      </w:r>
      <w:bookmarkEnd w:id="28"/>
      <w:bookmarkEnd w:id="29"/>
      <w:proofErr w:type="spellEnd"/>
      <w:r w:rsidR="004C2355" w:rsidRPr="00EA2CD9">
        <w:rPr>
          <w:rFonts w:ascii="Book Antiqua" w:hAnsi="Book Antiqua" w:cs="Arial"/>
        </w:rPr>
        <w:t xml:space="preserve"> or slightly </w:t>
      </w:r>
      <w:proofErr w:type="gramStart"/>
      <w:r w:rsidR="004C2355" w:rsidRPr="00EA2CD9">
        <w:rPr>
          <w:rFonts w:ascii="Book Antiqua" w:hAnsi="Book Antiqua" w:cs="Arial"/>
        </w:rPr>
        <w:t>lower</w:t>
      </w:r>
      <w:proofErr w:type="gramEnd"/>
      <w:r w:rsidR="004C2355" w:rsidRPr="00EA2CD9">
        <w:rPr>
          <w:rFonts w:ascii="Book Antiqua" w:hAnsi="Book Antiqua" w:cs="Arial"/>
        </w:rPr>
        <w:t xml:space="preserve"> </w:t>
      </w:r>
      <w:r w:rsidR="00F56EB0" w:rsidRPr="00EA2CD9">
        <w:rPr>
          <w:rFonts w:ascii="Book Antiqua" w:hAnsi="Book Antiqua" w:cs="Arial"/>
        </w:rPr>
        <w:t xml:space="preserve">density, and enhanced CT shows a significant </w:t>
      </w:r>
      <w:r w:rsidR="005C6B70" w:rsidRPr="00EA2CD9">
        <w:rPr>
          <w:rFonts w:ascii="Book Antiqua" w:hAnsi="Book Antiqua" w:cs="Arial"/>
        </w:rPr>
        <w:t>enhancement</w:t>
      </w:r>
      <w:r w:rsidR="00F56EB0" w:rsidRPr="00EA2CD9">
        <w:rPr>
          <w:rFonts w:ascii="Book Antiqua" w:hAnsi="Book Antiqua" w:cs="Arial"/>
        </w:rPr>
        <w:t xml:space="preserve">. </w:t>
      </w:r>
      <w:r w:rsidR="00E620BC" w:rsidRPr="00EA2CD9">
        <w:rPr>
          <w:rFonts w:ascii="Book Antiqua" w:hAnsi="Book Antiqua" w:cs="Arial"/>
        </w:rPr>
        <w:t>MRI</w:t>
      </w:r>
      <w:r w:rsidR="00B41119">
        <w:rPr>
          <w:rFonts w:ascii="Book Antiqua" w:hAnsi="Book Antiqua" w:cs="Arial" w:hint="eastAsia"/>
        </w:rPr>
        <w:t xml:space="preserve"> </w:t>
      </w:r>
      <w:r w:rsidR="00F56EB0" w:rsidRPr="00EA2CD9">
        <w:rPr>
          <w:rFonts w:ascii="Book Antiqua" w:hAnsi="Book Antiqua" w:cs="Arial"/>
        </w:rPr>
        <w:t>T1W1 shows equal or low signal. T2W1 shows medium, high</w:t>
      </w:r>
      <w:r w:rsidR="00E21C30">
        <w:rPr>
          <w:rFonts w:ascii="Book Antiqua" w:hAnsi="Book Antiqua" w:cs="Arial"/>
        </w:rPr>
        <w:t>,</w:t>
      </w:r>
      <w:r w:rsidR="00F56EB0" w:rsidRPr="00EA2CD9">
        <w:rPr>
          <w:rFonts w:ascii="Book Antiqua" w:hAnsi="Book Antiqua" w:cs="Arial"/>
        </w:rPr>
        <w:t xml:space="preserve"> or non-u</w:t>
      </w:r>
      <w:r w:rsidR="002740A6" w:rsidRPr="00EA2CD9">
        <w:rPr>
          <w:rFonts w:ascii="Book Antiqua" w:hAnsi="Book Antiqua" w:cs="Arial"/>
        </w:rPr>
        <w:t>niform mixed signals. DW1 shows</w:t>
      </w:r>
      <w:r w:rsidR="00F56EB0" w:rsidRPr="00EA2CD9">
        <w:rPr>
          <w:rFonts w:ascii="Book Antiqua" w:hAnsi="Book Antiqua" w:cs="Arial"/>
        </w:rPr>
        <w:t xml:space="preserve"> a high </w:t>
      </w:r>
      <w:r w:rsidR="002740A6" w:rsidRPr="00EA2CD9">
        <w:rPr>
          <w:rFonts w:ascii="Book Antiqua" w:hAnsi="Book Antiqua" w:cs="Arial"/>
        </w:rPr>
        <w:t>signal. The enhanced scan shows</w:t>
      </w:r>
      <w:r w:rsidR="00F56EB0" w:rsidRPr="00EA2CD9">
        <w:rPr>
          <w:rFonts w:ascii="Book Antiqua" w:hAnsi="Book Antiqua" w:cs="Arial"/>
        </w:rPr>
        <w:t xml:space="preserve"> a significant enhancement of the tumor </w:t>
      </w:r>
      <w:proofErr w:type="gramStart"/>
      <w:r w:rsidR="00F56EB0" w:rsidRPr="00EA2CD9">
        <w:rPr>
          <w:rFonts w:ascii="Book Antiqua" w:hAnsi="Book Antiqua" w:cs="Arial"/>
        </w:rPr>
        <w:t>mass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12]</w:t>
      </w:r>
      <w:r w:rsidR="00B67D77" w:rsidRPr="00EA2CD9">
        <w:rPr>
          <w:rFonts w:ascii="Book Antiqua" w:hAnsi="Book Antiqua" w:cs="Arial"/>
        </w:rPr>
        <w:t>.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2740A6" w:rsidRPr="00EA2CD9">
        <w:rPr>
          <w:rFonts w:ascii="Book Antiqua" w:eastAsia="宋体" w:hAnsi="Book Antiqua" w:cs="Arial"/>
          <w:kern w:val="0"/>
        </w:rPr>
        <w:t xml:space="preserve">When </w:t>
      </w:r>
      <w:r w:rsidR="004C2355" w:rsidRPr="00EA2CD9">
        <w:rPr>
          <w:rFonts w:ascii="Book Antiqua" w:hAnsi="Book Antiqua" w:cs="Arial"/>
        </w:rPr>
        <w:t>physical examinations reveal</w:t>
      </w:r>
      <w:r w:rsidR="002740A6" w:rsidRPr="00EA2CD9">
        <w:rPr>
          <w:rFonts w:ascii="Book Antiqua" w:hAnsi="Book Antiqua" w:cs="Arial"/>
        </w:rPr>
        <w:t xml:space="preserve"> lesions in </w:t>
      </w:r>
      <w:r w:rsidR="004C2355" w:rsidRPr="00EA2CD9">
        <w:rPr>
          <w:rFonts w:ascii="Book Antiqua" w:hAnsi="Book Antiqua" w:cs="Arial"/>
        </w:rPr>
        <w:t xml:space="preserve">the </w:t>
      </w:r>
      <w:r w:rsidR="002740A6" w:rsidRPr="00EA2CD9">
        <w:rPr>
          <w:rFonts w:ascii="Book Antiqua" w:hAnsi="Book Antiqua" w:cs="Arial"/>
        </w:rPr>
        <w:t>posterior mediastinum, in addition to consider</w:t>
      </w:r>
      <w:r w:rsidR="004C2355" w:rsidRPr="00EA2CD9">
        <w:rPr>
          <w:rFonts w:ascii="Book Antiqua" w:hAnsi="Book Antiqua" w:cs="Arial"/>
        </w:rPr>
        <w:t>ing</w:t>
      </w:r>
      <w:r w:rsidR="00F56EB0" w:rsidRPr="00EA2CD9">
        <w:rPr>
          <w:rFonts w:ascii="Book Antiqua" w:hAnsi="Book Antiqua" w:cs="Arial"/>
        </w:rPr>
        <w:t xml:space="preserve"> common neurogenic </w:t>
      </w:r>
      <w:r w:rsidR="004C2355" w:rsidRPr="00EA2CD9">
        <w:rPr>
          <w:rFonts w:ascii="Book Antiqua" w:hAnsi="Book Antiqua" w:cs="Arial"/>
        </w:rPr>
        <w:t xml:space="preserve">tumors such as schwannomas, rare ectopic tumors should also be considered </w:t>
      </w:r>
      <w:r w:rsidR="00F56EB0" w:rsidRPr="00EA2CD9">
        <w:rPr>
          <w:rFonts w:ascii="Book Antiqua" w:hAnsi="Book Antiqua" w:cs="Arial"/>
        </w:rPr>
        <w:t>to avoid misdiagnosis.</w:t>
      </w:r>
    </w:p>
    <w:p w14:paraId="57169969" w14:textId="019992A5" w:rsidR="008B4228" w:rsidRPr="00EA2CD9" w:rsidRDefault="00740B7C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Surgical resection is the preferred treatment for </w:t>
      </w:r>
      <w:proofErr w:type="spellStart"/>
      <w:r w:rsidRPr="00EA2CD9">
        <w:rPr>
          <w:rFonts w:ascii="Book Antiqua" w:hAnsi="Book Antiqua" w:cs="Arial"/>
        </w:rPr>
        <w:t>paraganglioma</w:t>
      </w:r>
      <w:proofErr w:type="spellEnd"/>
      <w:r w:rsidRPr="00EA2CD9">
        <w:rPr>
          <w:rFonts w:ascii="Book Antiqua" w:hAnsi="Book Antiqua" w:cs="Arial"/>
        </w:rPr>
        <w:t xml:space="preserve">. </w:t>
      </w:r>
      <w:proofErr w:type="spellStart"/>
      <w:r w:rsidRPr="00EA2CD9">
        <w:rPr>
          <w:rFonts w:ascii="Book Antiqua" w:hAnsi="Book Antiqua" w:cs="Arial"/>
        </w:rPr>
        <w:t>Thoracoscopic</w:t>
      </w:r>
      <w:proofErr w:type="spellEnd"/>
      <w:r w:rsidRPr="00EA2CD9">
        <w:rPr>
          <w:rFonts w:ascii="Book Antiqua" w:hAnsi="Book Antiqua" w:cs="Arial"/>
        </w:rPr>
        <w:t xml:space="preserve"> surgery can perfectly expose the operative field and show the fine structure of the lesions</w:t>
      </w:r>
      <w:r w:rsidR="00DF4EC8" w:rsidRPr="00EA2CD9">
        <w:rPr>
          <w:rFonts w:ascii="Book Antiqua" w:hAnsi="Book Antiqua" w:cs="Arial"/>
        </w:rPr>
        <w:t>.</w:t>
      </w:r>
      <w:r w:rsidR="00B41119">
        <w:rPr>
          <w:rFonts w:ascii="Book Antiqua" w:hAnsi="Book Antiqua" w:cs="Arial" w:hint="eastAsia"/>
        </w:rPr>
        <w:t xml:space="preserve"> </w:t>
      </w:r>
      <w:r w:rsidR="00DF4EC8" w:rsidRPr="00EA2CD9">
        <w:rPr>
          <w:rFonts w:ascii="Book Antiqua" w:hAnsi="Book Antiqua" w:cs="Arial"/>
        </w:rPr>
        <w:t>I</w:t>
      </w:r>
      <w:r w:rsidRPr="00EA2CD9">
        <w:rPr>
          <w:rFonts w:ascii="Book Antiqua" w:hAnsi="Book Antiqua" w:cs="Arial"/>
        </w:rPr>
        <w:t>n addition,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compared with the traditional thoracic surgery,</w:t>
      </w:r>
      <w:r w:rsidR="00B84C25" w:rsidRPr="00EA2CD9">
        <w:rPr>
          <w:rFonts w:ascii="Book Antiqua" w:hAnsi="Book Antiqua" w:cs="Arial"/>
        </w:rPr>
        <w:t xml:space="preserve"> </w:t>
      </w:r>
      <w:proofErr w:type="spellStart"/>
      <w:r w:rsidRPr="00EA2CD9">
        <w:rPr>
          <w:rFonts w:ascii="Book Antiqua" w:hAnsi="Book Antiqua" w:cs="Arial"/>
        </w:rPr>
        <w:t>thoracoscopic</w:t>
      </w:r>
      <w:proofErr w:type="spellEnd"/>
      <w:r w:rsidRPr="00EA2CD9">
        <w:rPr>
          <w:rFonts w:ascii="Book Antiqua" w:hAnsi="Book Antiqua" w:cs="Arial"/>
        </w:rPr>
        <w:t xml:space="preserve"> surgery has the </w:t>
      </w:r>
      <w:r w:rsidR="00DF4EC8" w:rsidRPr="00EA2CD9">
        <w:rPr>
          <w:rFonts w:ascii="Book Antiqua" w:hAnsi="Book Antiqua" w:cs="Arial"/>
        </w:rPr>
        <w:t>following benefits:</w:t>
      </w:r>
      <w:r w:rsidR="00B41119">
        <w:rPr>
          <w:rFonts w:ascii="Book Antiqua" w:hAnsi="Book Antiqua" w:cs="Arial" w:hint="eastAsia"/>
        </w:rPr>
        <w:t xml:space="preserve"> </w:t>
      </w:r>
      <w:r w:rsidR="00B41119" w:rsidRPr="00EA2CD9">
        <w:rPr>
          <w:rFonts w:ascii="Book Antiqua" w:hAnsi="Book Antiqua" w:cs="Arial"/>
        </w:rPr>
        <w:t xml:space="preserve">Less </w:t>
      </w:r>
      <w:r w:rsidRPr="00EA2CD9">
        <w:rPr>
          <w:rFonts w:ascii="Book Antiqua" w:hAnsi="Book Antiqua" w:cs="Arial"/>
        </w:rPr>
        <w:t>trauma,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less postoperative pain,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speedy r</w:t>
      </w:r>
      <w:r w:rsidR="00DF4EC8" w:rsidRPr="00EA2CD9">
        <w:rPr>
          <w:rFonts w:ascii="Book Antiqua" w:hAnsi="Book Antiqua" w:cs="Arial"/>
        </w:rPr>
        <w:t>ecovery,</w:t>
      </w:r>
      <w:r w:rsidR="00B41119">
        <w:rPr>
          <w:rFonts w:ascii="Book Antiqua" w:hAnsi="Book Antiqua" w:cs="Arial" w:hint="eastAsia"/>
        </w:rPr>
        <w:t xml:space="preserve"> </w:t>
      </w:r>
      <w:r w:rsidR="00F85B22" w:rsidRPr="00EA2CD9">
        <w:rPr>
          <w:rFonts w:ascii="Book Antiqua" w:hAnsi="Book Antiqua" w:cs="Arial"/>
        </w:rPr>
        <w:t xml:space="preserve">and shorter </w:t>
      </w:r>
      <w:proofErr w:type="gramStart"/>
      <w:r w:rsidR="00F85B22" w:rsidRPr="00EA2CD9">
        <w:rPr>
          <w:rFonts w:ascii="Book Antiqua" w:hAnsi="Book Antiqua" w:cs="Arial"/>
        </w:rPr>
        <w:t>hospitaliza</w:t>
      </w:r>
      <w:r w:rsidRPr="00EA2CD9">
        <w:rPr>
          <w:rFonts w:ascii="Book Antiqua" w:hAnsi="Book Antiqua" w:cs="Arial"/>
        </w:rPr>
        <w:t>tion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13]</w:t>
      </w:r>
      <w:r w:rsidRPr="00EA2CD9">
        <w:rPr>
          <w:rFonts w:ascii="Book Antiqua" w:hAnsi="Book Antiqua" w:cs="Arial"/>
        </w:rPr>
        <w:t>. Ho</w:t>
      </w:r>
      <w:r w:rsidR="00D03041" w:rsidRPr="00EA2CD9">
        <w:rPr>
          <w:rFonts w:ascii="Book Antiqua" w:hAnsi="Book Antiqua" w:cs="Arial"/>
        </w:rPr>
        <w:t xml:space="preserve">wever, because the tumor </w:t>
      </w:r>
      <w:r w:rsidR="00E21C30" w:rsidRPr="00EA2CD9">
        <w:rPr>
          <w:rFonts w:ascii="Book Antiqua" w:hAnsi="Book Antiqua" w:cs="Arial"/>
        </w:rPr>
        <w:t>invade</w:t>
      </w:r>
      <w:r w:rsidR="00E21C30">
        <w:rPr>
          <w:rFonts w:ascii="Book Antiqua" w:hAnsi="Book Antiqua" w:cs="Arial"/>
        </w:rPr>
        <w:t>s</w:t>
      </w:r>
      <w:r w:rsidR="00E21C30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the posterior chest wall and the adventitia of the descending aorta, the </w:t>
      </w:r>
      <w:proofErr w:type="spellStart"/>
      <w:r w:rsidRPr="00EA2CD9">
        <w:rPr>
          <w:rFonts w:ascii="Book Antiqua" w:hAnsi="Book Antiqua" w:cs="Arial"/>
        </w:rPr>
        <w:t>thoracoscopic</w:t>
      </w:r>
      <w:proofErr w:type="spellEnd"/>
      <w:r w:rsidRPr="00EA2CD9">
        <w:rPr>
          <w:rFonts w:ascii="Book Antiqua" w:hAnsi="Book Antiqua" w:cs="Arial"/>
        </w:rPr>
        <w:t xml:space="preserve"> resection of the left posterior mediastinal functional </w:t>
      </w:r>
      <w:proofErr w:type="spellStart"/>
      <w:r w:rsidRPr="00EA2CD9">
        <w:rPr>
          <w:rFonts w:ascii="Book Antiqua" w:hAnsi="Book Antiqua" w:cs="Arial"/>
        </w:rPr>
        <w:t>paragangliom</w:t>
      </w:r>
      <w:r w:rsidR="00DF4EC8" w:rsidRPr="00EA2CD9">
        <w:rPr>
          <w:rFonts w:ascii="Book Antiqua" w:hAnsi="Book Antiqua" w:cs="Arial"/>
        </w:rPr>
        <w:t>a</w:t>
      </w:r>
      <w:proofErr w:type="spellEnd"/>
      <w:r w:rsidR="00DF4EC8" w:rsidRPr="00EA2CD9">
        <w:rPr>
          <w:rFonts w:ascii="Book Antiqua" w:hAnsi="Book Antiqua" w:cs="Arial"/>
        </w:rPr>
        <w:t xml:space="preserve"> has rarely been reported</w:t>
      </w:r>
      <w:r w:rsidR="00B41119">
        <w:rPr>
          <w:rFonts w:ascii="Book Antiqua" w:hAnsi="Book Antiqua" w:cs="Arial" w:hint="eastAsia"/>
        </w:rPr>
        <w:t xml:space="preserve">. </w:t>
      </w:r>
      <w:r w:rsidR="00DF4EC8" w:rsidRPr="00EA2CD9">
        <w:rPr>
          <w:rFonts w:ascii="Book Antiqua" w:hAnsi="Book Antiqua" w:cs="Arial"/>
        </w:rPr>
        <w:t>Furthermore,</w:t>
      </w:r>
      <w:r w:rsidR="00B41119">
        <w:rPr>
          <w:rFonts w:ascii="Book Antiqua" w:hAnsi="Book Antiqua" w:cs="Arial" w:hint="eastAsia"/>
        </w:rPr>
        <w:t xml:space="preserve"> </w:t>
      </w:r>
      <w:r w:rsidR="00D03041" w:rsidRPr="00EA2CD9">
        <w:rPr>
          <w:rFonts w:ascii="Book Antiqua" w:hAnsi="Book Antiqua" w:cs="Arial"/>
        </w:rPr>
        <w:t>cases</w:t>
      </w:r>
      <w:r w:rsidRPr="00EA2CD9">
        <w:rPr>
          <w:rFonts w:ascii="Book Antiqua" w:hAnsi="Book Antiqua" w:cs="Arial"/>
        </w:rPr>
        <w:t xml:space="preserve"> of successful resection of the tumor in the first </w:t>
      </w:r>
      <w:r w:rsidR="00E21C30">
        <w:rPr>
          <w:rFonts w:ascii="Book Antiqua" w:hAnsi="Book Antiqua" w:cs="Arial"/>
        </w:rPr>
        <w:t>stage</w:t>
      </w:r>
      <w:r w:rsidR="00E21C30" w:rsidRPr="00EA2CD9">
        <w:rPr>
          <w:rFonts w:ascii="Book Antiqua" w:hAnsi="Book Antiqua" w:cs="Arial"/>
        </w:rPr>
        <w:t xml:space="preserve"> </w:t>
      </w:r>
      <w:r w:rsidR="00D03041" w:rsidRPr="00EA2CD9">
        <w:rPr>
          <w:rFonts w:ascii="Book Antiqua" w:hAnsi="Book Antiqua" w:cs="Arial"/>
        </w:rPr>
        <w:t>have rarely been reported,</w:t>
      </w:r>
      <w:r w:rsidR="00B84C25" w:rsidRPr="00EA2CD9">
        <w:rPr>
          <w:rFonts w:ascii="Book Antiqua" w:hAnsi="Book Antiqua" w:cs="Arial"/>
        </w:rPr>
        <w:t xml:space="preserve"> </w:t>
      </w:r>
      <w:r w:rsidR="00DF4EC8" w:rsidRPr="00EA2CD9">
        <w:rPr>
          <w:rFonts w:ascii="Book Antiqua" w:hAnsi="Book Antiqua" w:cs="Arial"/>
        </w:rPr>
        <w:t xml:space="preserve">so </w:t>
      </w:r>
      <w:r w:rsidRPr="00EA2CD9">
        <w:rPr>
          <w:rFonts w:ascii="Book Antiqua" w:hAnsi="Book Antiqua" w:cs="Arial"/>
        </w:rPr>
        <w:t xml:space="preserve">we </w:t>
      </w:r>
      <w:r w:rsidR="000629EA" w:rsidRPr="00EA2CD9">
        <w:rPr>
          <w:rFonts w:ascii="Book Antiqua" w:hAnsi="Book Antiqua" w:cs="Arial"/>
        </w:rPr>
        <w:t>preferred</w:t>
      </w:r>
      <w:r w:rsidRPr="00EA2CD9">
        <w:rPr>
          <w:rFonts w:ascii="Book Antiqua" w:hAnsi="Book Antiqua" w:cs="Arial"/>
        </w:rPr>
        <w:t xml:space="preserve"> a </w:t>
      </w:r>
      <w:r w:rsidR="00DF4EC8" w:rsidRPr="00EA2CD9">
        <w:rPr>
          <w:rFonts w:ascii="Book Antiqua" w:hAnsi="Book Antiqua" w:cs="Arial"/>
        </w:rPr>
        <w:t>one-</w:t>
      </w:r>
      <w:r w:rsidRPr="00EA2CD9">
        <w:rPr>
          <w:rFonts w:ascii="Book Antiqua" w:hAnsi="Book Antiqua" w:cs="Arial"/>
        </w:rPr>
        <w:t>stage</w:t>
      </w:r>
      <w:r w:rsidR="00E21C30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thoracotomy</w:t>
      </w:r>
      <w:r w:rsidR="00A84E06" w:rsidRPr="00EA2CD9">
        <w:rPr>
          <w:rFonts w:ascii="Book Antiqua" w:hAnsi="Book Antiqua" w:cs="Arial"/>
        </w:rPr>
        <w:t xml:space="preserve"> for s</w:t>
      </w:r>
      <w:r w:rsidR="00B41119">
        <w:rPr>
          <w:rFonts w:ascii="Book Antiqua" w:hAnsi="Book Antiqua" w:cs="Arial"/>
        </w:rPr>
        <w:t>afety reasons. Ma</w:t>
      </w:r>
      <w:r w:rsidR="00B41119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  <w:i/>
        </w:rPr>
        <w:t xml:space="preserve">et </w:t>
      </w:r>
      <w:proofErr w:type="gramStart"/>
      <w:r w:rsidRPr="00B41119">
        <w:rPr>
          <w:rFonts w:ascii="Book Antiqua" w:hAnsi="Book Antiqua" w:cs="Arial"/>
          <w:i/>
        </w:rPr>
        <w:t>al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14]</w:t>
      </w:r>
      <w:r w:rsidRPr="00EA2CD9">
        <w:rPr>
          <w:rFonts w:ascii="Book Antiqua" w:hAnsi="Book Antiqua" w:cs="Arial"/>
        </w:rPr>
        <w:t xml:space="preserve"> also believe that although </w:t>
      </w:r>
      <w:proofErr w:type="spellStart"/>
      <w:r w:rsidRPr="00EA2CD9">
        <w:rPr>
          <w:rFonts w:ascii="Book Antiqua" w:hAnsi="Book Antiqua" w:cs="Arial"/>
        </w:rPr>
        <w:t>thoracoscopic</w:t>
      </w:r>
      <w:proofErr w:type="spellEnd"/>
      <w:r w:rsidRPr="00EA2CD9">
        <w:rPr>
          <w:rFonts w:ascii="Book Antiqua" w:hAnsi="Book Antiqua" w:cs="Arial"/>
        </w:rPr>
        <w:t xml:space="preserve"> surgery has been successfully applied in their reports, thoracotomy is still the best choice for tumors with</w:t>
      </w:r>
      <w:r w:rsidR="00F417CF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abundant blood supply.</w:t>
      </w:r>
      <w:r w:rsidRPr="00EA2CD9">
        <w:rPr>
          <w:rFonts w:ascii="Book Antiqua" w:hAnsi="Book Antiqua" w:cs="Arial"/>
          <w:vertAlign w:val="superscript"/>
        </w:rPr>
        <w:t xml:space="preserve"> </w:t>
      </w:r>
      <w:bookmarkStart w:id="30" w:name="OLE_LINK108"/>
      <w:bookmarkStart w:id="31" w:name="OLE_LINK109"/>
      <w:r w:rsidRPr="00EA2CD9">
        <w:rPr>
          <w:rFonts w:ascii="Book Antiqua" w:hAnsi="Book Antiqua" w:cs="Arial"/>
        </w:rPr>
        <w:t>Perioperative</w:t>
      </w:r>
      <w:bookmarkEnd w:id="30"/>
      <w:bookmarkEnd w:id="31"/>
      <w:r w:rsidRPr="00EA2CD9">
        <w:rPr>
          <w:rFonts w:ascii="Book Antiqua" w:hAnsi="Book Antiqua" w:cs="Arial"/>
        </w:rPr>
        <w:t xml:space="preserve"> management is also extremely important, including adequate preoperative preparation, careful intraoperative procedures, and s</w:t>
      </w:r>
      <w:r w:rsidR="00A84E06" w:rsidRPr="00EA2CD9">
        <w:rPr>
          <w:rFonts w:ascii="Book Antiqua" w:hAnsi="Book Antiqua" w:cs="Arial"/>
        </w:rPr>
        <w:t>trict postoperative care.</w:t>
      </w:r>
      <w:r w:rsidR="00B41119">
        <w:rPr>
          <w:rFonts w:ascii="Book Antiqua" w:hAnsi="Book Antiqua" w:cs="Arial" w:hint="eastAsia"/>
        </w:rPr>
        <w:t xml:space="preserve"> </w:t>
      </w:r>
      <w:r w:rsidR="00A84E06" w:rsidRPr="00EA2CD9">
        <w:rPr>
          <w:rFonts w:ascii="Book Antiqua" w:hAnsi="Book Antiqua" w:cs="Arial"/>
        </w:rPr>
        <w:t>In the present case,</w:t>
      </w:r>
      <w:r w:rsidR="00B41119">
        <w:rPr>
          <w:rFonts w:ascii="Book Antiqua" w:hAnsi="Book Antiqua" w:cs="Arial" w:hint="eastAsia"/>
        </w:rPr>
        <w:t xml:space="preserve"> </w:t>
      </w:r>
      <w:r w:rsidR="00A84E06" w:rsidRPr="00EA2CD9">
        <w:rPr>
          <w:rFonts w:ascii="Book Antiqua" w:hAnsi="Book Antiqua" w:cs="Arial"/>
        </w:rPr>
        <w:t xml:space="preserve">the following procedures </w:t>
      </w:r>
      <w:r w:rsidR="00B45773">
        <w:rPr>
          <w:rFonts w:ascii="Book Antiqua" w:hAnsi="Book Antiqua" w:cs="Arial"/>
        </w:rPr>
        <w:t xml:space="preserve">were </w:t>
      </w:r>
      <w:r w:rsidR="00B45773" w:rsidRPr="00EA2CD9">
        <w:rPr>
          <w:rFonts w:ascii="Book Antiqua" w:hAnsi="Book Antiqua" w:cs="Arial"/>
        </w:rPr>
        <w:t>undertaken</w:t>
      </w:r>
      <w:r w:rsidR="00A84E06" w:rsidRPr="00EA2CD9">
        <w:rPr>
          <w:rFonts w:ascii="Book Antiqua" w:hAnsi="Book Antiqua" w:cs="Arial"/>
        </w:rPr>
        <w:t xml:space="preserve">: </w:t>
      </w:r>
      <w:r w:rsidRPr="00EA2CD9">
        <w:rPr>
          <w:rFonts w:ascii="Book Antiqua" w:hAnsi="Book Antiqua" w:cs="Arial"/>
        </w:rPr>
        <w:t xml:space="preserve">(1) </w:t>
      </w:r>
      <w:r w:rsidR="000A07F4" w:rsidRPr="00EA2CD9">
        <w:rPr>
          <w:rFonts w:ascii="Book Antiqua" w:hAnsi="Book Antiqua" w:cs="Arial"/>
        </w:rPr>
        <w:t>suf</w:t>
      </w:r>
      <w:r w:rsidR="00827BEE" w:rsidRPr="00EA2CD9">
        <w:rPr>
          <w:rFonts w:ascii="Book Antiqua" w:hAnsi="Book Antiqua" w:cs="Arial"/>
        </w:rPr>
        <w:t xml:space="preserve">ficient peripheral vasodilation </w:t>
      </w:r>
      <w:r w:rsidRPr="00EA2CD9">
        <w:rPr>
          <w:rFonts w:ascii="Book Antiqua" w:hAnsi="Book Antiqua" w:cs="Arial"/>
        </w:rPr>
        <w:t>before surgery, apply</w:t>
      </w:r>
      <w:r w:rsidR="009B5458" w:rsidRPr="00EA2CD9">
        <w:rPr>
          <w:rFonts w:ascii="Book Antiqua" w:hAnsi="Book Antiqua" w:cs="Arial"/>
        </w:rPr>
        <w:t>ing</w:t>
      </w:r>
      <w:r w:rsidRPr="00EA2CD9">
        <w:rPr>
          <w:rFonts w:ascii="Book Antiqua" w:hAnsi="Book Antiqua" w:cs="Arial"/>
        </w:rPr>
        <w:t xml:space="preserve"> α-adrenoceptor blockers (</w:t>
      </w:r>
      <w:proofErr w:type="spellStart"/>
      <w:r w:rsidR="00710F5D" w:rsidRPr="00EA2CD9">
        <w:rPr>
          <w:rFonts w:ascii="Book Antiqua" w:hAnsi="Book Antiqua" w:cs="Arial"/>
        </w:rPr>
        <w:t>phenoxybenzamine</w:t>
      </w:r>
      <w:proofErr w:type="spellEnd"/>
      <w:r w:rsidR="00710F5D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40 m</w:t>
      </w:r>
      <w:r w:rsidR="00B41119">
        <w:rPr>
          <w:rFonts w:ascii="Book Antiqua" w:hAnsi="Book Antiqua" w:cs="Arial"/>
        </w:rPr>
        <w:t xml:space="preserve">g/d, 3 times orally) for 2 </w:t>
      </w:r>
      <w:proofErr w:type="spellStart"/>
      <w:r w:rsidR="00B41119">
        <w:rPr>
          <w:rFonts w:ascii="Book Antiqua" w:hAnsi="Book Antiqua" w:cs="Arial"/>
        </w:rPr>
        <w:t>wk</w:t>
      </w:r>
      <w:proofErr w:type="spellEnd"/>
      <w:r w:rsidRPr="00EA2CD9">
        <w:rPr>
          <w:rFonts w:ascii="Book Antiqua" w:hAnsi="Book Antiqua" w:cs="Arial"/>
        </w:rPr>
        <w:t xml:space="preserve">; (2) </w:t>
      </w:r>
      <w:r w:rsidR="009B5458" w:rsidRPr="00EA2CD9">
        <w:rPr>
          <w:rFonts w:ascii="Book Antiqua" w:hAnsi="Book Antiqua" w:cs="Arial"/>
        </w:rPr>
        <w:t>volume expansion</w:t>
      </w:r>
      <w:r w:rsidRPr="00EA2CD9">
        <w:rPr>
          <w:rFonts w:ascii="Book Antiqua" w:hAnsi="Book Antiqua" w:cs="Arial"/>
        </w:rPr>
        <w:t>, apply</w:t>
      </w:r>
      <w:r w:rsidR="009B5458" w:rsidRPr="00EA2CD9">
        <w:rPr>
          <w:rFonts w:ascii="Book Antiqua" w:hAnsi="Book Antiqua" w:cs="Arial"/>
        </w:rPr>
        <w:t xml:space="preserve">ing low molecular </w:t>
      </w:r>
      <w:r w:rsidRPr="00EA2CD9">
        <w:rPr>
          <w:rFonts w:ascii="Book Antiqua" w:hAnsi="Book Antiqua" w:cs="Arial"/>
        </w:rPr>
        <w:t>dextran 500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m</w:t>
      </w:r>
      <w:r w:rsidR="00B41119" w:rsidRPr="00EA2CD9">
        <w:rPr>
          <w:rFonts w:ascii="Book Antiqua" w:hAnsi="Book Antiqua" w:cs="Arial"/>
        </w:rPr>
        <w:t>L</w:t>
      </w:r>
      <w:r w:rsidR="00B41119">
        <w:rPr>
          <w:rFonts w:ascii="Book Antiqua" w:hAnsi="Book Antiqua" w:cs="Arial"/>
        </w:rPr>
        <w:t xml:space="preserve">/d infusion for 2 </w:t>
      </w:r>
      <w:proofErr w:type="spellStart"/>
      <w:r w:rsidR="00B41119">
        <w:rPr>
          <w:rFonts w:ascii="Book Antiqua" w:hAnsi="Book Antiqua" w:cs="Arial"/>
        </w:rPr>
        <w:t>wk</w:t>
      </w:r>
      <w:proofErr w:type="spellEnd"/>
      <w:r w:rsidRPr="00EA2CD9">
        <w:rPr>
          <w:rFonts w:ascii="Book Antiqua" w:hAnsi="Book Antiqua" w:cs="Arial"/>
        </w:rPr>
        <w:t>; (3) preoperative blood preparation; (4) real-time monitoring of blood pressure fluctuations during the operation</w:t>
      </w:r>
      <w:r w:rsidR="00B41119">
        <w:rPr>
          <w:rFonts w:ascii="Book Antiqua" w:hAnsi="Book Antiqua" w:cs="Arial" w:hint="eastAsia"/>
        </w:rPr>
        <w:t>;</w:t>
      </w:r>
      <w:r w:rsidRPr="00EA2CD9">
        <w:rPr>
          <w:rFonts w:ascii="Book Antiqua" w:hAnsi="Book Antiqua" w:cs="Arial"/>
        </w:rPr>
        <w:t xml:space="preserve"> (5) closely monitor</w:t>
      </w:r>
      <w:r w:rsidR="008B4228" w:rsidRPr="00EA2CD9">
        <w:rPr>
          <w:rFonts w:ascii="Book Antiqua" w:hAnsi="Book Antiqua" w:cs="Arial"/>
        </w:rPr>
        <w:t>ing</w:t>
      </w:r>
      <w:r w:rsidRPr="00EA2CD9">
        <w:rPr>
          <w:rFonts w:ascii="Book Antiqua" w:hAnsi="Book Antiqua" w:cs="Arial"/>
        </w:rPr>
        <w:t xml:space="preserve"> blood pressure and heart rate changes </w:t>
      </w:r>
      <w:bookmarkStart w:id="32" w:name="OLE_LINK114"/>
      <w:bookmarkStart w:id="33" w:name="OLE_LINK115"/>
      <w:r w:rsidRPr="00EA2CD9">
        <w:rPr>
          <w:rFonts w:ascii="Book Antiqua" w:hAnsi="Book Antiqua" w:cs="Arial"/>
        </w:rPr>
        <w:t>after surgery</w:t>
      </w:r>
      <w:bookmarkEnd w:id="32"/>
      <w:bookmarkEnd w:id="33"/>
      <w:r w:rsidRPr="00EA2CD9">
        <w:rPr>
          <w:rFonts w:ascii="Book Antiqua" w:hAnsi="Book Antiqua" w:cs="Arial"/>
        </w:rPr>
        <w:t xml:space="preserve">, </w:t>
      </w:r>
      <w:r w:rsidR="00A84E06" w:rsidRPr="00EA2CD9">
        <w:rPr>
          <w:rFonts w:ascii="Book Antiqua" w:hAnsi="Book Antiqua" w:cs="Arial"/>
        </w:rPr>
        <w:t xml:space="preserve">and </w:t>
      </w:r>
      <w:r w:rsidR="008B4228" w:rsidRPr="00EA2CD9">
        <w:rPr>
          <w:rFonts w:ascii="Book Antiqua" w:hAnsi="Book Antiqua" w:cs="Arial"/>
        </w:rPr>
        <w:t>maint</w:t>
      </w:r>
      <w:r w:rsidR="00671179" w:rsidRPr="00EA2CD9">
        <w:rPr>
          <w:rFonts w:ascii="Book Antiqua" w:hAnsi="Book Antiqua" w:cs="Arial"/>
        </w:rPr>
        <w:t xml:space="preserve">aining </w:t>
      </w:r>
      <w:r w:rsidR="008B4228" w:rsidRPr="00EA2CD9">
        <w:rPr>
          <w:rFonts w:ascii="Book Antiqua" w:hAnsi="Book Antiqua" w:cs="Arial"/>
        </w:rPr>
        <w:t>water electrolyte balance</w:t>
      </w:r>
      <w:r w:rsidR="00B41119">
        <w:rPr>
          <w:rFonts w:ascii="Book Antiqua" w:hAnsi="Book Antiqua" w:cs="Arial" w:hint="eastAsia"/>
        </w:rPr>
        <w:t xml:space="preserve">; and </w:t>
      </w:r>
      <w:r w:rsidR="008B4228" w:rsidRPr="00EA2CD9">
        <w:rPr>
          <w:rFonts w:ascii="Book Antiqua" w:hAnsi="Book Antiqua" w:cs="Arial"/>
        </w:rPr>
        <w:t>(6)</w:t>
      </w:r>
      <w:r w:rsidR="008B4228" w:rsidRPr="00EA2CD9">
        <w:rPr>
          <w:rFonts w:ascii="Book Antiqua" w:eastAsia="宋体" w:hAnsi="Book Antiqua" w:cs="Arial"/>
          <w:kern w:val="0"/>
        </w:rPr>
        <w:t xml:space="preserve"> review of relevant </w:t>
      </w:r>
      <w:r w:rsidR="008B4228" w:rsidRPr="00EA2CD9">
        <w:rPr>
          <w:rFonts w:ascii="Book Antiqua" w:hAnsi="Book Antiqua" w:cs="Arial"/>
        </w:rPr>
        <w:t>laboratory indexes after surgery.</w:t>
      </w:r>
    </w:p>
    <w:p w14:paraId="7702C80A" w14:textId="43B942B4" w:rsidR="00740B7C" w:rsidRDefault="00E949F4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Most o</w:t>
      </w:r>
      <w:r w:rsidR="00671179" w:rsidRPr="00EA2CD9">
        <w:rPr>
          <w:rFonts w:ascii="Book Antiqua" w:hAnsi="Book Antiqua" w:cs="Arial"/>
        </w:rPr>
        <w:t xml:space="preserve">f the </w:t>
      </w:r>
      <w:proofErr w:type="spellStart"/>
      <w:r w:rsidR="00671179" w:rsidRPr="00EA2CD9">
        <w:rPr>
          <w:rFonts w:ascii="Book Antiqua" w:hAnsi="Book Antiqua" w:cs="Arial"/>
        </w:rPr>
        <w:t>paragangliomas</w:t>
      </w:r>
      <w:proofErr w:type="spellEnd"/>
      <w:r w:rsidR="00671179" w:rsidRPr="00EA2CD9">
        <w:rPr>
          <w:rFonts w:ascii="Book Antiqua" w:hAnsi="Book Antiqua" w:cs="Arial"/>
        </w:rPr>
        <w:t xml:space="preserve"> are benign,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 xml:space="preserve">with </w:t>
      </w:r>
      <w:r w:rsidRPr="00EA2CD9">
        <w:rPr>
          <w:rFonts w:ascii="Book Antiqua" w:hAnsi="Book Antiqua" w:cs="Arial"/>
        </w:rPr>
        <w:t xml:space="preserve">only </w:t>
      </w:r>
      <w:r w:rsidR="00671179" w:rsidRPr="00EA2CD9">
        <w:rPr>
          <w:rFonts w:ascii="Book Antiqua" w:hAnsi="Book Antiqua" w:cs="Arial"/>
        </w:rPr>
        <w:t xml:space="preserve">10% </w:t>
      </w:r>
      <w:r w:rsidR="00B45773">
        <w:rPr>
          <w:rFonts w:ascii="Book Antiqua" w:hAnsi="Book Antiqua" w:cs="Arial"/>
        </w:rPr>
        <w:t xml:space="preserve">being </w:t>
      </w:r>
      <w:r w:rsidR="00A3484D" w:rsidRPr="00EA2CD9">
        <w:rPr>
          <w:rFonts w:ascii="Book Antiqua" w:hAnsi="Book Antiqua" w:cs="Arial"/>
        </w:rPr>
        <w:t>malignant,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and i</w:t>
      </w:r>
      <w:r w:rsidR="00A3484D" w:rsidRPr="00EA2CD9">
        <w:rPr>
          <w:rFonts w:ascii="Book Antiqua" w:hAnsi="Book Antiqua" w:cs="Arial"/>
        </w:rPr>
        <w:t xml:space="preserve">t is difficult to </w:t>
      </w:r>
      <w:r w:rsidR="00671179" w:rsidRPr="00EA2CD9">
        <w:rPr>
          <w:rFonts w:ascii="Book Antiqua" w:hAnsi="Book Antiqua" w:cs="Arial"/>
        </w:rPr>
        <w:t>differentiate</w:t>
      </w:r>
      <w:r w:rsidR="00A3484D" w:rsidRPr="00EA2CD9">
        <w:rPr>
          <w:rFonts w:ascii="Book Antiqua" w:hAnsi="Book Antiqua" w:cs="Arial"/>
        </w:rPr>
        <w:t xml:space="preserve"> the benign and malignant tumors </w:t>
      </w:r>
      <w:r w:rsidRPr="00EA2CD9">
        <w:rPr>
          <w:rFonts w:ascii="Book Antiqua" w:hAnsi="Book Antiqua" w:cs="Arial"/>
        </w:rPr>
        <w:t xml:space="preserve">just </w:t>
      </w:r>
      <w:r w:rsidR="00A3484D" w:rsidRPr="00EA2CD9">
        <w:rPr>
          <w:rFonts w:ascii="Book Antiqua" w:hAnsi="Book Antiqua" w:cs="Arial"/>
        </w:rPr>
        <w:t xml:space="preserve">based on their </w:t>
      </w:r>
      <w:proofErr w:type="gramStart"/>
      <w:r w:rsidR="00A3484D" w:rsidRPr="00EA2CD9">
        <w:rPr>
          <w:rFonts w:ascii="Book Antiqua" w:hAnsi="Book Antiqua" w:cs="Arial"/>
        </w:rPr>
        <w:t>morphology</w:t>
      </w:r>
      <w:r w:rsidR="00B41119" w:rsidRPr="00EA2CD9">
        <w:rPr>
          <w:rFonts w:ascii="Book Antiqua" w:hAnsi="Book Antiqua" w:cs="Arial"/>
          <w:vertAlign w:val="superscript"/>
        </w:rPr>
        <w:t>[</w:t>
      </w:r>
      <w:proofErr w:type="gramEnd"/>
      <w:r w:rsidR="00B41119" w:rsidRPr="00EA2CD9">
        <w:rPr>
          <w:rFonts w:ascii="Book Antiqua" w:hAnsi="Book Antiqua" w:cs="Arial"/>
          <w:vertAlign w:val="superscript"/>
        </w:rPr>
        <w:t>15]</w:t>
      </w:r>
      <w:r w:rsidR="00A3484D" w:rsidRPr="00EA2CD9">
        <w:rPr>
          <w:rFonts w:ascii="Book Antiqua" w:hAnsi="Book Antiqua" w:cs="Arial"/>
        </w:rPr>
        <w:t xml:space="preserve">. The signs of malignant </w:t>
      </w:r>
      <w:proofErr w:type="spellStart"/>
      <w:r w:rsidR="00A3484D" w:rsidRPr="00EA2CD9">
        <w:rPr>
          <w:rFonts w:ascii="Book Antiqua" w:hAnsi="Book Antiqua" w:cs="Arial"/>
        </w:rPr>
        <w:t>paraganglioma</w:t>
      </w:r>
      <w:proofErr w:type="spellEnd"/>
      <w:r w:rsidR="00671179" w:rsidRPr="00EA2CD9">
        <w:rPr>
          <w:rFonts w:ascii="Book Antiqua" w:hAnsi="Book Antiqua" w:cs="Arial"/>
        </w:rPr>
        <w:t xml:space="preserve"> are metastasis and invasion into </w:t>
      </w:r>
      <w:r w:rsidR="00A3484D" w:rsidRPr="00EA2CD9">
        <w:rPr>
          <w:rFonts w:ascii="Book Antiqua" w:hAnsi="Book Antiqua" w:cs="Arial"/>
        </w:rPr>
        <w:t>surrounding tissue</w:t>
      </w:r>
      <w:r w:rsidR="00671179" w:rsidRPr="00EA2CD9">
        <w:rPr>
          <w:rFonts w:ascii="Book Antiqua" w:hAnsi="Book Antiqua" w:cs="Arial"/>
        </w:rPr>
        <w:t>s,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>thus,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pathological examination c</w:t>
      </w:r>
      <w:r w:rsidR="00671179" w:rsidRPr="00EA2CD9">
        <w:rPr>
          <w:rFonts w:ascii="Book Antiqua" w:hAnsi="Book Antiqua" w:cs="Arial"/>
        </w:rPr>
        <w:t>an</w:t>
      </w:r>
      <w:r w:rsidR="00A3484D" w:rsidRPr="00EA2CD9">
        <w:rPr>
          <w:rFonts w:ascii="Book Antiqua" w:hAnsi="Book Antiqua" w:cs="Arial"/>
        </w:rPr>
        <w:t xml:space="preserve">not </w:t>
      </w:r>
      <w:r w:rsidRPr="00EA2CD9">
        <w:rPr>
          <w:rFonts w:ascii="Book Antiqua" w:hAnsi="Book Antiqua" w:cs="Arial"/>
        </w:rPr>
        <w:t>determine the nature</w:t>
      </w:r>
      <w:r w:rsidR="00671179" w:rsidRPr="00EA2CD9">
        <w:rPr>
          <w:rFonts w:ascii="Book Antiqua" w:hAnsi="Book Antiqua" w:cs="Arial"/>
        </w:rPr>
        <w:t>.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 xml:space="preserve">Long-term follow-up visits are necessary to judge the effect of surgery. </w:t>
      </w:r>
    </w:p>
    <w:p w14:paraId="46B9F678" w14:textId="77777777" w:rsidR="00B41119" w:rsidRPr="00EA2CD9" w:rsidRDefault="00B41119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</w:p>
    <w:p w14:paraId="5823DB5C" w14:textId="13E5D1BF" w:rsidR="00C30A36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>CONCLUSION</w:t>
      </w:r>
    </w:p>
    <w:p w14:paraId="5EE69F34" w14:textId="3540CB6F" w:rsidR="00DF7918" w:rsidRPr="00EA2CD9" w:rsidRDefault="0038375F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proofErr w:type="spellStart"/>
      <w:r w:rsidRPr="00EA2CD9">
        <w:rPr>
          <w:rFonts w:ascii="Book Antiqua" w:hAnsi="Book Antiqua" w:cs="Arial"/>
        </w:rPr>
        <w:t>Paraganglioma</w:t>
      </w:r>
      <w:proofErr w:type="spellEnd"/>
      <w:r w:rsidRPr="00EA2CD9">
        <w:rPr>
          <w:rFonts w:ascii="Book Antiqua" w:hAnsi="Book Antiqua" w:cs="Arial"/>
        </w:rPr>
        <w:t xml:space="preserve"> is a rare type of tumor, and asymptomatic functional </w:t>
      </w:r>
      <w:proofErr w:type="spellStart"/>
      <w:r w:rsidRPr="00EA2CD9">
        <w:rPr>
          <w:rFonts w:ascii="Book Antiqua" w:hAnsi="Book Antiqua" w:cs="Arial"/>
        </w:rPr>
        <w:t>paraganglioma</w:t>
      </w:r>
      <w:r w:rsidR="00671179" w:rsidRPr="00EA2CD9">
        <w:rPr>
          <w:rFonts w:ascii="Book Antiqua" w:hAnsi="Book Antiqua" w:cs="Arial"/>
        </w:rPr>
        <w:t>s</w:t>
      </w:r>
      <w:proofErr w:type="spellEnd"/>
      <w:r w:rsidRPr="00EA2CD9">
        <w:rPr>
          <w:rFonts w:ascii="Book Antiqua" w:hAnsi="Book Antiqua" w:cs="Arial"/>
        </w:rPr>
        <w:t xml:space="preserve"> occurring in t</w:t>
      </w:r>
      <w:r w:rsidR="00671179" w:rsidRPr="00EA2CD9">
        <w:rPr>
          <w:rFonts w:ascii="Book Antiqua" w:hAnsi="Book Antiqua" w:cs="Arial"/>
        </w:rPr>
        <w:t xml:space="preserve">he left posterior mediastinum are </w:t>
      </w:r>
      <w:r w:rsidRPr="00EA2CD9">
        <w:rPr>
          <w:rFonts w:ascii="Book Antiqua" w:hAnsi="Book Antiqua" w:cs="Arial"/>
        </w:rPr>
        <w:t>extremely rare. Surgical res</w:t>
      </w:r>
      <w:r w:rsidR="00671179" w:rsidRPr="00EA2CD9">
        <w:rPr>
          <w:rFonts w:ascii="Book Antiqua" w:hAnsi="Book Antiqua" w:cs="Arial"/>
        </w:rPr>
        <w:t>ection is the preferred method.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 xml:space="preserve">In </w:t>
      </w:r>
      <w:r w:rsidR="00B45773">
        <w:rPr>
          <w:rFonts w:ascii="Book Antiqua" w:hAnsi="Book Antiqua" w:cs="Arial"/>
        </w:rPr>
        <w:t xml:space="preserve">the </w:t>
      </w:r>
      <w:r w:rsidR="00671179" w:rsidRPr="00EA2CD9">
        <w:rPr>
          <w:rFonts w:ascii="Book Antiqua" w:hAnsi="Book Antiqua" w:cs="Arial"/>
        </w:rPr>
        <w:t>management of such patients, adequate peri</w:t>
      </w:r>
      <w:r w:rsidRPr="00EA2CD9">
        <w:rPr>
          <w:rFonts w:ascii="Book Antiqua" w:hAnsi="Book Antiqua" w:cs="Arial"/>
        </w:rPr>
        <w:t xml:space="preserve">operative examination should be </w:t>
      </w:r>
      <w:r w:rsidR="00671179" w:rsidRPr="00EA2CD9">
        <w:rPr>
          <w:rFonts w:ascii="Book Antiqua" w:hAnsi="Book Antiqua" w:cs="Arial"/>
        </w:rPr>
        <w:t>undertaken for an accurate diagnosis.</w:t>
      </w:r>
      <w:r w:rsidR="00AD0FAB">
        <w:rPr>
          <w:rFonts w:ascii="Book Antiqua" w:hAnsi="Book Antiqua" w:cs="Arial" w:hint="eastAsia"/>
        </w:rPr>
        <w:t xml:space="preserve"> </w:t>
      </w:r>
      <w:r w:rsidR="00DF5840" w:rsidRPr="00976B52">
        <w:rPr>
          <w:rFonts w:ascii="Book Antiqua" w:hAnsi="Book Antiqua" w:cs="Arial"/>
          <w:caps/>
        </w:rPr>
        <w:t>o</w:t>
      </w:r>
      <w:r w:rsidR="00DF5840" w:rsidRPr="00EA2CD9">
        <w:rPr>
          <w:rFonts w:ascii="Book Antiqua" w:hAnsi="Book Antiqua" w:cs="Arial"/>
        </w:rPr>
        <w:t>ne-stage surgical resection shou</w:t>
      </w:r>
      <w:r w:rsidR="00B84C25" w:rsidRPr="00EA2CD9">
        <w:rPr>
          <w:rFonts w:ascii="Book Antiqua" w:hAnsi="Book Antiqua" w:cs="Arial"/>
        </w:rPr>
        <w:t>l</w:t>
      </w:r>
      <w:r w:rsidR="00DF5840" w:rsidRPr="00EA2CD9">
        <w:rPr>
          <w:rFonts w:ascii="Book Antiqua" w:hAnsi="Book Antiqua" w:cs="Arial"/>
        </w:rPr>
        <w:t xml:space="preserve">d </w:t>
      </w:r>
      <w:r w:rsidR="00671179" w:rsidRPr="00EA2CD9">
        <w:rPr>
          <w:rFonts w:ascii="Book Antiqua" w:hAnsi="Book Antiqua" w:cs="Arial"/>
        </w:rPr>
        <w:t xml:space="preserve">only </w:t>
      </w:r>
      <w:r w:rsidR="00DF5840" w:rsidRPr="00EA2CD9">
        <w:rPr>
          <w:rFonts w:ascii="Book Antiqua" w:hAnsi="Book Antiqua" w:cs="Arial"/>
        </w:rPr>
        <w:t>be</w:t>
      </w:r>
      <w:r w:rsidR="00DF5840" w:rsidRPr="00EA2CD9">
        <w:rPr>
          <w:rFonts w:ascii="Book Antiqua" w:eastAsia="宋体" w:hAnsi="Book Antiqua" w:cs="Arial"/>
          <w:kern w:val="0"/>
        </w:rPr>
        <w:t xml:space="preserve"> </w:t>
      </w:r>
      <w:r w:rsidR="00671179" w:rsidRPr="00EA2CD9">
        <w:rPr>
          <w:rFonts w:ascii="Book Antiqua" w:hAnsi="Book Antiqua" w:cs="Arial"/>
        </w:rPr>
        <w:t>performed</w:t>
      </w:r>
      <w:r w:rsidR="00DF5840" w:rsidRPr="00EA2CD9">
        <w:rPr>
          <w:rFonts w:ascii="Book Antiqua" w:hAnsi="Book Antiqua" w:cs="Arial"/>
        </w:rPr>
        <w:t xml:space="preserve"> after </w:t>
      </w:r>
      <w:r w:rsidR="00671179" w:rsidRPr="00EA2CD9">
        <w:rPr>
          <w:rFonts w:ascii="Book Antiqua" w:hAnsi="Book Antiqua" w:cs="Arial"/>
        </w:rPr>
        <w:t>implementing suitable perioperative management</w:t>
      </w:r>
      <w:r w:rsidRPr="00EA2CD9">
        <w:rPr>
          <w:rFonts w:ascii="Book Antiqua" w:hAnsi="Book Antiqua" w:cs="Arial"/>
        </w:rPr>
        <w:t>. Because of the rarity of such tumors</w:t>
      </w:r>
      <w:r w:rsidR="007E4F11" w:rsidRPr="00EA2CD9">
        <w:rPr>
          <w:rFonts w:ascii="Book Antiqua" w:hAnsi="Book Antiqua" w:cs="Arial"/>
        </w:rPr>
        <w:t>, it is necessary to report the</w:t>
      </w:r>
      <w:r w:rsidR="00671179" w:rsidRPr="00EA2CD9">
        <w:rPr>
          <w:rFonts w:ascii="Book Antiqua" w:hAnsi="Book Antiqua" w:cs="Arial"/>
        </w:rPr>
        <w:t>se</w:t>
      </w:r>
      <w:r w:rsidR="007E4F11" w:rsidRPr="00EA2CD9">
        <w:rPr>
          <w:rFonts w:ascii="Book Antiqua" w:hAnsi="Book Antiqua" w:cs="Arial"/>
        </w:rPr>
        <w:t xml:space="preserve"> cases</w:t>
      </w:r>
      <w:r w:rsidRPr="00EA2CD9">
        <w:rPr>
          <w:rFonts w:ascii="Book Antiqua" w:hAnsi="Book Antiqua" w:cs="Arial"/>
        </w:rPr>
        <w:t xml:space="preserve"> to</w:t>
      </w:r>
      <w:r w:rsidR="007E4F11" w:rsidRPr="00EA2CD9">
        <w:rPr>
          <w:rFonts w:ascii="Book Antiqua" w:hAnsi="Book Antiqua" w:cs="Arial"/>
        </w:rPr>
        <w:t xml:space="preserve"> raise </w:t>
      </w:r>
      <w:r w:rsidR="00671179" w:rsidRPr="00EA2CD9">
        <w:rPr>
          <w:rFonts w:ascii="Book Antiqua" w:hAnsi="Book Antiqua" w:cs="Arial"/>
        </w:rPr>
        <w:t>awareness regarding</w:t>
      </w:r>
      <w:r w:rsidR="007E4F11" w:rsidRPr="00EA2CD9">
        <w:rPr>
          <w:rFonts w:ascii="Book Antiqua" w:hAnsi="Book Antiqua" w:cs="Arial"/>
        </w:rPr>
        <w:t xml:space="preserve"> them</w:t>
      </w:r>
      <w:r w:rsidR="00DF7918" w:rsidRPr="00EA2CD9">
        <w:rPr>
          <w:rFonts w:ascii="Book Antiqua" w:hAnsi="Book Antiqua" w:cs="Arial"/>
        </w:rPr>
        <w:t>.</w:t>
      </w:r>
    </w:p>
    <w:p w14:paraId="0E8B3407" w14:textId="77777777" w:rsidR="00B41119" w:rsidRDefault="00B41119" w:rsidP="00052FFD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58C705F9" w14:textId="1947EE63" w:rsidR="00B9280B" w:rsidRPr="00DE11A9" w:rsidRDefault="00127A0E" w:rsidP="00052FFD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DE11A9">
        <w:rPr>
          <w:rFonts w:ascii="Book Antiqua" w:hAnsi="Book Antiqua" w:cs="Times New Roman"/>
          <w:b/>
        </w:rPr>
        <w:t>REFERENCES</w:t>
      </w:r>
    </w:p>
    <w:p w14:paraId="360FBC32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gramStart"/>
      <w:r w:rsidRPr="00DE11A9">
        <w:rPr>
          <w:rFonts w:ascii="Book Antiqua" w:hAnsi="Book Antiqua"/>
        </w:rPr>
        <w:t xml:space="preserve">1 </w:t>
      </w:r>
      <w:proofErr w:type="spellStart"/>
      <w:r w:rsidRPr="00DE11A9">
        <w:rPr>
          <w:rFonts w:ascii="Book Antiqua" w:hAnsi="Book Antiqua"/>
          <w:b/>
        </w:rPr>
        <w:t>Gunawardane</w:t>
      </w:r>
      <w:proofErr w:type="spellEnd"/>
      <w:r w:rsidRPr="00DE11A9">
        <w:rPr>
          <w:rFonts w:ascii="Book Antiqua" w:hAnsi="Book Antiqua"/>
          <w:b/>
        </w:rPr>
        <w:t xml:space="preserve"> PTK</w:t>
      </w:r>
      <w:r w:rsidRPr="00DE11A9">
        <w:rPr>
          <w:rFonts w:ascii="Book Antiqua" w:hAnsi="Book Antiqua"/>
        </w:rPr>
        <w:t xml:space="preserve">, Grossman A. </w:t>
      </w:r>
      <w:proofErr w:type="spellStart"/>
      <w:r w:rsidRPr="00DE11A9">
        <w:rPr>
          <w:rFonts w:ascii="Book Antiqua" w:hAnsi="Book Antiqua"/>
        </w:rPr>
        <w:t>Phaeochromocytoma</w:t>
      </w:r>
      <w:proofErr w:type="spellEnd"/>
      <w:r w:rsidRPr="00DE11A9">
        <w:rPr>
          <w:rFonts w:ascii="Book Antiqua" w:hAnsi="Book Antiqua"/>
        </w:rPr>
        <w:t xml:space="preserve"> and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>.</w:t>
      </w:r>
      <w:proofErr w:type="gramEnd"/>
      <w:r w:rsidRPr="00DE11A9">
        <w:rPr>
          <w:rFonts w:ascii="Book Antiqua" w:hAnsi="Book Antiqua"/>
        </w:rPr>
        <w:t xml:space="preserve"> </w:t>
      </w:r>
      <w:proofErr w:type="spellStart"/>
      <w:r w:rsidRPr="00DE11A9">
        <w:rPr>
          <w:rFonts w:ascii="Book Antiqua" w:hAnsi="Book Antiqua"/>
          <w:i/>
        </w:rPr>
        <w:t>Adv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Exp</w:t>
      </w:r>
      <w:proofErr w:type="spellEnd"/>
      <w:r w:rsidRPr="00DE11A9">
        <w:rPr>
          <w:rFonts w:ascii="Book Antiqua" w:hAnsi="Book Antiqua"/>
          <w:i/>
        </w:rPr>
        <w:t xml:space="preserve"> Med </w:t>
      </w:r>
      <w:proofErr w:type="spellStart"/>
      <w:r w:rsidRPr="00DE11A9">
        <w:rPr>
          <w:rFonts w:ascii="Book Antiqua" w:hAnsi="Book Antiqua"/>
          <w:i/>
        </w:rPr>
        <w:t>Biol</w:t>
      </w:r>
      <w:proofErr w:type="spellEnd"/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956</w:t>
      </w:r>
      <w:r w:rsidRPr="00DE11A9">
        <w:rPr>
          <w:rFonts w:ascii="Book Antiqua" w:hAnsi="Book Antiqua"/>
        </w:rPr>
        <w:t>: 239-259 [PMID: 27888488 DOI: 10.1007/5584_2016_76]</w:t>
      </w:r>
    </w:p>
    <w:p w14:paraId="14B394A5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gramStart"/>
      <w:r w:rsidRPr="00DE11A9">
        <w:rPr>
          <w:rFonts w:ascii="Book Antiqua" w:hAnsi="Book Antiqua"/>
        </w:rPr>
        <w:t xml:space="preserve">2 </w:t>
      </w:r>
      <w:r w:rsidRPr="00DE11A9">
        <w:rPr>
          <w:rFonts w:ascii="Book Antiqua" w:hAnsi="Book Antiqua"/>
          <w:b/>
        </w:rPr>
        <w:t>Muñoz-</w:t>
      </w:r>
      <w:proofErr w:type="spellStart"/>
      <w:r w:rsidRPr="00DE11A9">
        <w:rPr>
          <w:rFonts w:ascii="Book Antiqua" w:hAnsi="Book Antiqua"/>
          <w:b/>
        </w:rPr>
        <w:t>Largacha</w:t>
      </w:r>
      <w:proofErr w:type="spellEnd"/>
      <w:r w:rsidRPr="00DE11A9">
        <w:rPr>
          <w:rFonts w:ascii="Book Antiqua" w:hAnsi="Book Antiqua"/>
          <w:b/>
        </w:rPr>
        <w:t xml:space="preserve"> JA</w:t>
      </w:r>
      <w:proofErr w:type="gramEnd"/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Glocker</w:t>
      </w:r>
      <w:proofErr w:type="spellEnd"/>
      <w:r w:rsidRPr="00DE11A9">
        <w:rPr>
          <w:rFonts w:ascii="Book Antiqua" w:hAnsi="Book Antiqua"/>
        </w:rPr>
        <w:t xml:space="preserve"> RJ, </w:t>
      </w:r>
      <w:proofErr w:type="spellStart"/>
      <w:r w:rsidRPr="00DE11A9">
        <w:rPr>
          <w:rFonts w:ascii="Book Antiqua" w:hAnsi="Book Antiqua"/>
        </w:rPr>
        <w:t>Moalem</w:t>
      </w:r>
      <w:proofErr w:type="spellEnd"/>
      <w:r w:rsidRPr="00DE11A9">
        <w:rPr>
          <w:rFonts w:ascii="Book Antiqua" w:hAnsi="Book Antiqua"/>
        </w:rPr>
        <w:t xml:space="preserve"> J, Singh MJ, </w:t>
      </w:r>
      <w:proofErr w:type="spellStart"/>
      <w:r w:rsidRPr="00DE11A9">
        <w:rPr>
          <w:rFonts w:ascii="Book Antiqua" w:hAnsi="Book Antiqua"/>
        </w:rPr>
        <w:t>Litle</w:t>
      </w:r>
      <w:proofErr w:type="spellEnd"/>
      <w:r w:rsidRPr="00DE11A9">
        <w:rPr>
          <w:rFonts w:ascii="Book Antiqua" w:hAnsi="Book Antiqua"/>
        </w:rPr>
        <w:t xml:space="preserve"> VR. Incidental posterior mediastinal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: The safe approach to management, case report. </w:t>
      </w:r>
      <w:proofErr w:type="spellStart"/>
      <w:r w:rsidRPr="00DE11A9">
        <w:rPr>
          <w:rFonts w:ascii="Book Antiqua" w:hAnsi="Book Antiqua"/>
          <w:i/>
        </w:rPr>
        <w:t>Int</w:t>
      </w:r>
      <w:proofErr w:type="spellEnd"/>
      <w:r w:rsidRPr="00DE11A9">
        <w:rPr>
          <w:rFonts w:ascii="Book Antiqua" w:hAnsi="Book Antiqua"/>
          <w:i/>
        </w:rPr>
        <w:t xml:space="preserve"> J </w:t>
      </w:r>
      <w:proofErr w:type="spellStart"/>
      <w:r w:rsidRPr="00DE11A9">
        <w:rPr>
          <w:rFonts w:ascii="Book Antiqua" w:hAnsi="Book Antiqua"/>
          <w:i/>
        </w:rPr>
        <w:t>Surg</w:t>
      </w:r>
      <w:proofErr w:type="spellEnd"/>
      <w:r w:rsidRPr="00DE11A9">
        <w:rPr>
          <w:rFonts w:ascii="Book Antiqua" w:hAnsi="Book Antiqua"/>
          <w:i/>
        </w:rPr>
        <w:t xml:space="preserve"> Case Rep</w:t>
      </w:r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35</w:t>
      </w:r>
      <w:r w:rsidRPr="00DE11A9">
        <w:rPr>
          <w:rFonts w:ascii="Book Antiqua" w:hAnsi="Book Antiqua"/>
        </w:rPr>
        <w:t>: 25-28 [PMID: 28427002 DOI: 10.1016/j.ijscr.2017.03.040]</w:t>
      </w:r>
    </w:p>
    <w:p w14:paraId="485A468C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3 </w:t>
      </w:r>
      <w:r w:rsidRPr="00DE11A9">
        <w:rPr>
          <w:rFonts w:ascii="Book Antiqua" w:hAnsi="Book Antiqua"/>
          <w:b/>
        </w:rPr>
        <w:t>Buchanan SN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Radecki</w:t>
      </w:r>
      <w:proofErr w:type="spellEnd"/>
      <w:r w:rsidRPr="00DE11A9">
        <w:rPr>
          <w:rFonts w:ascii="Book Antiqua" w:hAnsi="Book Antiqua"/>
        </w:rPr>
        <w:t xml:space="preserve"> KM, Chambers LW. Mediastinal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. </w:t>
      </w:r>
      <w:r w:rsidRPr="00DE11A9">
        <w:rPr>
          <w:rFonts w:ascii="Book Antiqua" w:hAnsi="Book Antiqua"/>
          <w:i/>
        </w:rPr>
        <w:t xml:space="preserve">Ann </w:t>
      </w:r>
      <w:proofErr w:type="spellStart"/>
      <w:r w:rsidRPr="00DE11A9">
        <w:rPr>
          <w:rFonts w:ascii="Book Antiqua" w:hAnsi="Book Antiqua"/>
          <w:i/>
        </w:rPr>
        <w:t>Thorac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Surg</w:t>
      </w:r>
      <w:proofErr w:type="spellEnd"/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103</w:t>
      </w:r>
      <w:r w:rsidRPr="00DE11A9">
        <w:rPr>
          <w:rFonts w:ascii="Book Antiqua" w:hAnsi="Book Antiqua"/>
        </w:rPr>
        <w:t>: e413-e414 [PMID: 28431713 DOI: 10.1016/j.athoracsur.2016.10.031]</w:t>
      </w:r>
    </w:p>
    <w:p w14:paraId="4A514313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4 </w:t>
      </w:r>
      <w:proofErr w:type="gramStart"/>
      <w:r w:rsidRPr="00DE11A9">
        <w:rPr>
          <w:rFonts w:ascii="Book Antiqua" w:hAnsi="Book Antiqua"/>
          <w:b/>
        </w:rPr>
        <w:t>Lack</w:t>
      </w:r>
      <w:proofErr w:type="gramEnd"/>
      <w:r w:rsidRPr="00DE11A9">
        <w:rPr>
          <w:rFonts w:ascii="Book Antiqua" w:hAnsi="Book Antiqua"/>
          <w:b/>
        </w:rPr>
        <w:t xml:space="preserve"> EE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Cubilla</w:t>
      </w:r>
      <w:proofErr w:type="spellEnd"/>
      <w:r w:rsidRPr="00DE11A9">
        <w:rPr>
          <w:rFonts w:ascii="Book Antiqua" w:hAnsi="Book Antiqua"/>
        </w:rPr>
        <w:t xml:space="preserve"> AL, Woodruff JM. </w:t>
      </w:r>
      <w:proofErr w:type="spellStart"/>
      <w:proofErr w:type="gramStart"/>
      <w:r w:rsidRPr="00DE11A9">
        <w:rPr>
          <w:rFonts w:ascii="Book Antiqua" w:hAnsi="Book Antiqua"/>
        </w:rPr>
        <w:t>Paragangliomas</w:t>
      </w:r>
      <w:proofErr w:type="spellEnd"/>
      <w:r w:rsidRPr="00DE11A9">
        <w:rPr>
          <w:rFonts w:ascii="Book Antiqua" w:hAnsi="Book Antiqua"/>
        </w:rPr>
        <w:t xml:space="preserve"> of the head and neck region.</w:t>
      </w:r>
      <w:proofErr w:type="gramEnd"/>
      <w:r w:rsidRPr="00DE11A9">
        <w:rPr>
          <w:rFonts w:ascii="Book Antiqua" w:hAnsi="Book Antiqua"/>
        </w:rPr>
        <w:t xml:space="preserve"> </w:t>
      </w:r>
      <w:proofErr w:type="gramStart"/>
      <w:r w:rsidRPr="00DE11A9">
        <w:rPr>
          <w:rFonts w:ascii="Book Antiqua" w:hAnsi="Book Antiqua"/>
        </w:rPr>
        <w:t>A pathologic study of tumors from 71 patients.</w:t>
      </w:r>
      <w:proofErr w:type="gramEnd"/>
      <w:r w:rsidRPr="00DE11A9">
        <w:rPr>
          <w:rFonts w:ascii="Book Antiqua" w:hAnsi="Book Antiqua"/>
        </w:rPr>
        <w:t xml:space="preserve"> </w:t>
      </w:r>
      <w:r w:rsidRPr="00DE11A9">
        <w:rPr>
          <w:rFonts w:ascii="Book Antiqua" w:hAnsi="Book Antiqua"/>
          <w:i/>
        </w:rPr>
        <w:t xml:space="preserve">Hum </w:t>
      </w:r>
      <w:proofErr w:type="spellStart"/>
      <w:r w:rsidRPr="00DE11A9">
        <w:rPr>
          <w:rFonts w:ascii="Book Antiqua" w:hAnsi="Book Antiqua"/>
          <w:i/>
        </w:rPr>
        <w:t>Pathol</w:t>
      </w:r>
      <w:proofErr w:type="spellEnd"/>
      <w:r w:rsidRPr="00DE11A9">
        <w:rPr>
          <w:rFonts w:ascii="Book Antiqua" w:hAnsi="Book Antiqua"/>
        </w:rPr>
        <w:t xml:space="preserve"> 1979; </w:t>
      </w:r>
      <w:r w:rsidRPr="00DE11A9">
        <w:rPr>
          <w:rFonts w:ascii="Book Antiqua" w:hAnsi="Book Antiqua"/>
          <w:b/>
        </w:rPr>
        <w:t>10</w:t>
      </w:r>
      <w:r w:rsidRPr="00DE11A9">
        <w:rPr>
          <w:rFonts w:ascii="Book Antiqua" w:hAnsi="Book Antiqua"/>
        </w:rPr>
        <w:t>: 191-218 [PMID: 422190 DOI: 10.1016/S0046-8177(79)80008-8]</w:t>
      </w:r>
    </w:p>
    <w:p w14:paraId="2A86FE0E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5 </w:t>
      </w:r>
      <w:proofErr w:type="spellStart"/>
      <w:r w:rsidRPr="00DE11A9">
        <w:rPr>
          <w:rFonts w:ascii="Book Antiqua" w:hAnsi="Book Antiqua"/>
          <w:b/>
        </w:rPr>
        <w:t>Ulchaker</w:t>
      </w:r>
      <w:proofErr w:type="spellEnd"/>
      <w:r w:rsidRPr="00DE11A9">
        <w:rPr>
          <w:rFonts w:ascii="Book Antiqua" w:hAnsi="Book Antiqua"/>
          <w:b/>
        </w:rPr>
        <w:t xml:space="preserve"> JC</w:t>
      </w:r>
      <w:r w:rsidRPr="00DE11A9">
        <w:rPr>
          <w:rFonts w:ascii="Book Antiqua" w:hAnsi="Book Antiqua"/>
        </w:rPr>
        <w:t xml:space="preserve">, Goldfarb DA, Bravo EL, </w:t>
      </w:r>
      <w:proofErr w:type="spellStart"/>
      <w:r w:rsidRPr="00DE11A9">
        <w:rPr>
          <w:rFonts w:ascii="Book Antiqua" w:hAnsi="Book Antiqua"/>
        </w:rPr>
        <w:t>Novick</w:t>
      </w:r>
      <w:proofErr w:type="spellEnd"/>
      <w:r w:rsidRPr="00DE11A9">
        <w:rPr>
          <w:rFonts w:ascii="Book Antiqua" w:hAnsi="Book Antiqua"/>
        </w:rPr>
        <w:t xml:space="preserve"> AC. Successful outcomes in </w:t>
      </w:r>
      <w:proofErr w:type="spellStart"/>
      <w:r w:rsidRPr="00DE11A9">
        <w:rPr>
          <w:rFonts w:ascii="Book Antiqua" w:hAnsi="Book Antiqua"/>
        </w:rPr>
        <w:t>pheochromocytoma</w:t>
      </w:r>
      <w:proofErr w:type="spellEnd"/>
      <w:r w:rsidRPr="00DE11A9">
        <w:rPr>
          <w:rFonts w:ascii="Book Antiqua" w:hAnsi="Book Antiqua"/>
        </w:rPr>
        <w:t xml:space="preserve"> surgery in the modern era. </w:t>
      </w:r>
      <w:r w:rsidRPr="00DE11A9">
        <w:rPr>
          <w:rFonts w:ascii="Book Antiqua" w:hAnsi="Book Antiqua"/>
          <w:i/>
        </w:rPr>
        <w:t xml:space="preserve">J </w:t>
      </w:r>
      <w:proofErr w:type="spellStart"/>
      <w:r w:rsidRPr="00DE11A9">
        <w:rPr>
          <w:rFonts w:ascii="Book Antiqua" w:hAnsi="Book Antiqua"/>
          <w:i/>
        </w:rPr>
        <w:t>Urol</w:t>
      </w:r>
      <w:proofErr w:type="spellEnd"/>
      <w:r w:rsidRPr="00DE11A9">
        <w:rPr>
          <w:rFonts w:ascii="Book Antiqua" w:hAnsi="Book Antiqua"/>
        </w:rPr>
        <w:t xml:space="preserve"> 1999; </w:t>
      </w:r>
      <w:r w:rsidRPr="00DE11A9">
        <w:rPr>
          <w:rFonts w:ascii="Book Antiqua" w:hAnsi="Book Antiqua"/>
          <w:b/>
        </w:rPr>
        <w:t>161</w:t>
      </w:r>
      <w:r w:rsidRPr="00DE11A9">
        <w:rPr>
          <w:rFonts w:ascii="Book Antiqua" w:hAnsi="Book Antiqua"/>
        </w:rPr>
        <w:t>: 764-767 [PMID: 10022680 DOI: 10.1016/S0022-5347(01)61762-2]</w:t>
      </w:r>
    </w:p>
    <w:p w14:paraId="17CD23DF" w14:textId="2AE19668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8172EF">
        <w:rPr>
          <w:rFonts w:ascii="Book Antiqua" w:hAnsi="Book Antiqua"/>
        </w:rPr>
        <w:t xml:space="preserve">6 </w:t>
      </w:r>
      <w:r w:rsidRPr="008172EF">
        <w:rPr>
          <w:rFonts w:ascii="Book Antiqua" w:hAnsi="Book Antiqua"/>
          <w:b/>
        </w:rPr>
        <w:t>Xia M</w:t>
      </w:r>
      <w:r w:rsidRPr="008172EF">
        <w:rPr>
          <w:rFonts w:ascii="Book Antiqua" w:hAnsi="Book Antiqua"/>
        </w:rPr>
        <w:t xml:space="preserve">, Li HZ, Liu GH. </w:t>
      </w:r>
      <w:proofErr w:type="gramStart"/>
      <w:r w:rsidRPr="008172EF">
        <w:rPr>
          <w:rFonts w:ascii="Book Antiqua" w:hAnsi="Book Antiqua"/>
        </w:rPr>
        <w:t xml:space="preserve">Clinical experience with preoperative preparation for </w:t>
      </w:r>
      <w:proofErr w:type="spellStart"/>
      <w:r w:rsidRPr="008172EF">
        <w:rPr>
          <w:rFonts w:ascii="Book Antiqua" w:hAnsi="Book Antiqua"/>
        </w:rPr>
        <w:t>pheochromocytoma</w:t>
      </w:r>
      <w:proofErr w:type="spellEnd"/>
      <w:r w:rsidRPr="008172EF">
        <w:rPr>
          <w:rFonts w:ascii="Book Antiqua" w:hAnsi="Book Antiqua"/>
        </w:rPr>
        <w:t xml:space="preserve"> (report of 286 cases).</w:t>
      </w:r>
      <w:proofErr w:type="gramEnd"/>
      <w:r w:rsidRPr="008172EF">
        <w:rPr>
          <w:rFonts w:ascii="Book Antiqua" w:hAnsi="Book Antiqua"/>
        </w:rPr>
        <w:t xml:space="preserve"> </w:t>
      </w:r>
      <w:proofErr w:type="spellStart"/>
      <w:r w:rsidRPr="008172EF">
        <w:rPr>
          <w:rFonts w:ascii="Book Antiqua" w:hAnsi="Book Antiqua"/>
          <w:i/>
        </w:rPr>
        <w:t>Zhonghua</w:t>
      </w:r>
      <w:proofErr w:type="spellEnd"/>
      <w:r w:rsidRPr="008172EF">
        <w:rPr>
          <w:rFonts w:ascii="Book Antiqua" w:hAnsi="Book Antiqua"/>
          <w:i/>
        </w:rPr>
        <w:t xml:space="preserve"> </w:t>
      </w:r>
      <w:proofErr w:type="spellStart"/>
      <w:r w:rsidRPr="008172EF">
        <w:rPr>
          <w:rFonts w:ascii="Book Antiqua" w:hAnsi="Book Antiqua"/>
          <w:i/>
        </w:rPr>
        <w:t>Miniao</w:t>
      </w:r>
      <w:proofErr w:type="spellEnd"/>
      <w:r w:rsidRPr="008172EF">
        <w:rPr>
          <w:rFonts w:ascii="Book Antiqua" w:hAnsi="Book Antiqua"/>
          <w:i/>
        </w:rPr>
        <w:t xml:space="preserve"> </w:t>
      </w:r>
      <w:proofErr w:type="spellStart"/>
      <w:r w:rsidRPr="008172EF">
        <w:rPr>
          <w:rFonts w:ascii="Book Antiqua" w:hAnsi="Book Antiqua"/>
          <w:i/>
        </w:rPr>
        <w:t>Waike</w:t>
      </w:r>
      <w:proofErr w:type="spellEnd"/>
      <w:r w:rsidRPr="008172EF">
        <w:rPr>
          <w:rFonts w:ascii="Book Antiqua" w:hAnsi="Book Antiqua"/>
          <w:i/>
        </w:rPr>
        <w:t xml:space="preserve"> </w:t>
      </w:r>
      <w:proofErr w:type="spellStart"/>
      <w:r w:rsidRPr="008172EF">
        <w:rPr>
          <w:rFonts w:ascii="Book Antiqua" w:hAnsi="Book Antiqua"/>
          <w:i/>
        </w:rPr>
        <w:t>Zazhi</w:t>
      </w:r>
      <w:proofErr w:type="spellEnd"/>
      <w:r w:rsidRPr="008172EF">
        <w:rPr>
          <w:rFonts w:ascii="Book Antiqua" w:hAnsi="Book Antiqua"/>
          <w:i/>
        </w:rPr>
        <w:t xml:space="preserve"> </w:t>
      </w:r>
      <w:r w:rsidRPr="008172EF">
        <w:rPr>
          <w:rFonts w:ascii="Book Antiqua" w:hAnsi="Book Antiqua"/>
        </w:rPr>
        <w:t>2014: 12</w:t>
      </w:r>
    </w:p>
    <w:p w14:paraId="33E5F21C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7 </w:t>
      </w:r>
      <w:proofErr w:type="spellStart"/>
      <w:r w:rsidRPr="00DE11A9">
        <w:rPr>
          <w:rFonts w:ascii="Book Antiqua" w:hAnsi="Book Antiqua"/>
          <w:b/>
        </w:rPr>
        <w:t>Soomro</w:t>
      </w:r>
      <w:proofErr w:type="spellEnd"/>
      <w:r w:rsidRPr="00DE11A9">
        <w:rPr>
          <w:rFonts w:ascii="Book Antiqua" w:hAnsi="Book Antiqua"/>
          <w:b/>
        </w:rPr>
        <w:t xml:space="preserve"> NH</w:t>
      </w:r>
      <w:r w:rsidRPr="00DE11A9">
        <w:rPr>
          <w:rFonts w:ascii="Book Antiqua" w:hAnsi="Book Antiqua"/>
        </w:rPr>
        <w:t xml:space="preserve">, Zahid AB, Zafar AA. </w:t>
      </w:r>
      <w:proofErr w:type="gramStart"/>
      <w:r w:rsidRPr="00DE11A9">
        <w:rPr>
          <w:rFonts w:ascii="Book Antiqua" w:hAnsi="Book Antiqua"/>
        </w:rPr>
        <w:t xml:space="preserve">Non-functional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 of the mediastinum.</w:t>
      </w:r>
      <w:proofErr w:type="gramEnd"/>
      <w:r w:rsidRPr="00DE11A9">
        <w:rPr>
          <w:rFonts w:ascii="Book Antiqua" w:hAnsi="Book Antiqua"/>
        </w:rPr>
        <w:t xml:space="preserve"> </w:t>
      </w:r>
      <w:r w:rsidRPr="00DE11A9">
        <w:rPr>
          <w:rFonts w:ascii="Book Antiqua" w:hAnsi="Book Antiqua"/>
          <w:i/>
        </w:rPr>
        <w:t xml:space="preserve">J Pak Med </w:t>
      </w:r>
      <w:proofErr w:type="spellStart"/>
      <w:r w:rsidRPr="00DE11A9">
        <w:rPr>
          <w:rFonts w:ascii="Book Antiqua" w:hAnsi="Book Antiqua"/>
          <w:i/>
        </w:rPr>
        <w:t>Assoc</w:t>
      </w:r>
      <w:proofErr w:type="spellEnd"/>
      <w:r w:rsidRPr="00DE11A9">
        <w:rPr>
          <w:rFonts w:ascii="Book Antiqua" w:hAnsi="Book Antiqua"/>
        </w:rPr>
        <w:t xml:space="preserve"> 2016; </w:t>
      </w:r>
      <w:r w:rsidRPr="00DE11A9">
        <w:rPr>
          <w:rFonts w:ascii="Book Antiqua" w:hAnsi="Book Antiqua"/>
          <w:b/>
        </w:rPr>
        <w:t>66</w:t>
      </w:r>
      <w:r w:rsidRPr="00DE11A9">
        <w:rPr>
          <w:rFonts w:ascii="Book Antiqua" w:hAnsi="Book Antiqua"/>
        </w:rPr>
        <w:t>: 609-611 [PMID: 27183947]</w:t>
      </w:r>
    </w:p>
    <w:p w14:paraId="1785FCAF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gramStart"/>
      <w:r w:rsidRPr="00DE11A9">
        <w:rPr>
          <w:rFonts w:ascii="Book Antiqua" w:hAnsi="Book Antiqua"/>
        </w:rPr>
        <w:t xml:space="preserve">8 </w:t>
      </w:r>
      <w:r w:rsidRPr="00DE11A9">
        <w:rPr>
          <w:rFonts w:ascii="Book Antiqua" w:hAnsi="Book Antiqua"/>
          <w:b/>
        </w:rPr>
        <w:t>Treglia G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Giovanella</w:t>
      </w:r>
      <w:proofErr w:type="spellEnd"/>
      <w:r w:rsidRPr="00DE11A9">
        <w:rPr>
          <w:rFonts w:ascii="Book Antiqua" w:hAnsi="Book Antiqua"/>
        </w:rPr>
        <w:t xml:space="preserve"> L, Caldarella C, </w:t>
      </w:r>
      <w:proofErr w:type="spellStart"/>
      <w:r w:rsidRPr="00DE11A9">
        <w:rPr>
          <w:rFonts w:ascii="Book Antiqua" w:hAnsi="Book Antiqua"/>
        </w:rPr>
        <w:t>Bertagna</w:t>
      </w:r>
      <w:proofErr w:type="spellEnd"/>
      <w:r w:rsidRPr="00DE11A9">
        <w:rPr>
          <w:rFonts w:ascii="Book Antiqua" w:hAnsi="Book Antiqua"/>
        </w:rPr>
        <w:t xml:space="preserve"> F.</w:t>
      </w:r>
      <w:proofErr w:type="gramEnd"/>
      <w:r w:rsidRPr="00DE11A9">
        <w:rPr>
          <w:rFonts w:ascii="Book Antiqua" w:hAnsi="Book Antiqua"/>
        </w:rPr>
        <w:t xml:space="preserve"> A rare case of thyroid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 detected by ¹</w:t>
      </w:r>
      <w:r w:rsidRPr="00DE11A9">
        <w:rPr>
          <w:rFonts w:ascii="Cambria Math" w:hAnsi="Cambria Math" w:cs="Cambria Math"/>
        </w:rPr>
        <w:t>⁸</w:t>
      </w:r>
      <w:r w:rsidRPr="00DE11A9">
        <w:rPr>
          <w:rFonts w:ascii="Book Antiqua" w:hAnsi="Book Antiqua"/>
        </w:rPr>
        <w:t xml:space="preserve">F-FDG PET/CT. </w:t>
      </w:r>
      <w:r w:rsidRPr="00DE11A9">
        <w:rPr>
          <w:rFonts w:ascii="Book Antiqua" w:hAnsi="Book Antiqua"/>
          <w:i/>
        </w:rPr>
        <w:t xml:space="preserve">Rev </w:t>
      </w:r>
      <w:proofErr w:type="spellStart"/>
      <w:proofErr w:type="gramStart"/>
      <w:r w:rsidRPr="00DE11A9">
        <w:rPr>
          <w:rFonts w:ascii="Book Antiqua" w:hAnsi="Book Antiqua"/>
          <w:i/>
        </w:rPr>
        <w:t>Esp</w:t>
      </w:r>
      <w:proofErr w:type="spellEnd"/>
      <w:proofErr w:type="gramEnd"/>
      <w:r w:rsidRPr="00DE11A9">
        <w:rPr>
          <w:rFonts w:ascii="Book Antiqua" w:hAnsi="Book Antiqua"/>
          <w:i/>
        </w:rPr>
        <w:t xml:space="preserve"> Med </w:t>
      </w:r>
      <w:proofErr w:type="spellStart"/>
      <w:r w:rsidRPr="00DE11A9">
        <w:rPr>
          <w:rFonts w:ascii="Book Antiqua" w:hAnsi="Book Antiqua"/>
          <w:i/>
        </w:rPr>
        <w:t>Nucl</w:t>
      </w:r>
      <w:proofErr w:type="spellEnd"/>
      <w:r w:rsidRPr="00DE11A9">
        <w:rPr>
          <w:rFonts w:ascii="Book Antiqua" w:hAnsi="Book Antiqua"/>
          <w:i/>
        </w:rPr>
        <w:t xml:space="preserve"> Imagen </w:t>
      </w:r>
      <w:proofErr w:type="spellStart"/>
      <w:r w:rsidRPr="00DE11A9">
        <w:rPr>
          <w:rFonts w:ascii="Book Antiqua" w:hAnsi="Book Antiqua"/>
          <w:i/>
        </w:rPr>
        <w:t>Mol</w:t>
      </w:r>
      <w:proofErr w:type="spellEnd"/>
      <w:r w:rsidRPr="00DE11A9">
        <w:rPr>
          <w:rFonts w:ascii="Book Antiqua" w:hAnsi="Book Antiqua"/>
        </w:rPr>
        <w:t xml:space="preserve"> 2014; </w:t>
      </w:r>
      <w:r w:rsidRPr="00DE11A9">
        <w:rPr>
          <w:rFonts w:ascii="Book Antiqua" w:hAnsi="Book Antiqua"/>
          <w:b/>
        </w:rPr>
        <w:t>33</w:t>
      </w:r>
      <w:r w:rsidRPr="00DE11A9">
        <w:rPr>
          <w:rFonts w:ascii="Book Antiqua" w:hAnsi="Book Antiqua"/>
        </w:rPr>
        <w:t>: 320-321 [PMID: 24559939 DOI: 10.1016/j.remn.2013.11.004]</w:t>
      </w:r>
    </w:p>
    <w:p w14:paraId="0A3B7741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9 </w:t>
      </w:r>
      <w:proofErr w:type="spellStart"/>
      <w:r w:rsidRPr="00DE11A9">
        <w:rPr>
          <w:rFonts w:ascii="Book Antiqua" w:hAnsi="Book Antiqua"/>
          <w:b/>
        </w:rPr>
        <w:t>Rakovich</w:t>
      </w:r>
      <w:proofErr w:type="spellEnd"/>
      <w:r w:rsidRPr="00DE11A9">
        <w:rPr>
          <w:rFonts w:ascii="Book Antiqua" w:hAnsi="Book Antiqua"/>
          <w:b/>
        </w:rPr>
        <w:t xml:space="preserve"> G</w:t>
      </w:r>
      <w:r w:rsidRPr="00DE11A9">
        <w:rPr>
          <w:rFonts w:ascii="Book Antiqua" w:hAnsi="Book Antiqua"/>
        </w:rPr>
        <w:t xml:space="preserve">, Ferraro P, </w:t>
      </w:r>
      <w:proofErr w:type="spellStart"/>
      <w:r w:rsidRPr="00DE11A9">
        <w:rPr>
          <w:rFonts w:ascii="Book Antiqua" w:hAnsi="Book Antiqua"/>
        </w:rPr>
        <w:t>Therasse</w:t>
      </w:r>
      <w:proofErr w:type="spellEnd"/>
      <w:r w:rsidRPr="00DE11A9">
        <w:rPr>
          <w:rFonts w:ascii="Book Antiqua" w:hAnsi="Book Antiqua"/>
        </w:rPr>
        <w:t xml:space="preserve"> E, </w:t>
      </w:r>
      <w:proofErr w:type="spellStart"/>
      <w:r w:rsidRPr="00DE11A9">
        <w:rPr>
          <w:rFonts w:ascii="Book Antiqua" w:hAnsi="Book Antiqua"/>
        </w:rPr>
        <w:t>Duranceau</w:t>
      </w:r>
      <w:proofErr w:type="spellEnd"/>
      <w:r w:rsidRPr="00DE11A9">
        <w:rPr>
          <w:rFonts w:ascii="Book Antiqua" w:hAnsi="Book Antiqua"/>
        </w:rPr>
        <w:t xml:space="preserve"> A. Preoperative embolization in the management of a mediastinal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. </w:t>
      </w:r>
      <w:r w:rsidRPr="00DE11A9">
        <w:rPr>
          <w:rFonts w:ascii="Book Antiqua" w:hAnsi="Book Antiqua"/>
          <w:i/>
        </w:rPr>
        <w:t xml:space="preserve">Ann </w:t>
      </w:r>
      <w:proofErr w:type="spellStart"/>
      <w:r w:rsidRPr="00DE11A9">
        <w:rPr>
          <w:rFonts w:ascii="Book Antiqua" w:hAnsi="Book Antiqua"/>
          <w:i/>
        </w:rPr>
        <w:t>Thorac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Surg</w:t>
      </w:r>
      <w:proofErr w:type="spellEnd"/>
      <w:r w:rsidRPr="00DE11A9">
        <w:rPr>
          <w:rFonts w:ascii="Book Antiqua" w:hAnsi="Book Antiqua"/>
        </w:rPr>
        <w:t xml:space="preserve"> 2001; </w:t>
      </w:r>
      <w:r w:rsidRPr="00DE11A9">
        <w:rPr>
          <w:rFonts w:ascii="Book Antiqua" w:hAnsi="Book Antiqua"/>
          <w:b/>
        </w:rPr>
        <w:t>72</w:t>
      </w:r>
      <w:r w:rsidRPr="00DE11A9">
        <w:rPr>
          <w:rFonts w:ascii="Book Antiqua" w:hAnsi="Book Antiqua"/>
        </w:rPr>
        <w:t>: 601-603 [PMID: 11515906 DOI: 10.1016/S0003-4975(00)02293-1]</w:t>
      </w:r>
    </w:p>
    <w:p w14:paraId="265ABC80" w14:textId="434C4542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gramStart"/>
      <w:r w:rsidRPr="00DE11A9">
        <w:rPr>
          <w:rFonts w:ascii="Book Antiqua" w:hAnsi="Book Antiqua"/>
        </w:rPr>
        <w:t xml:space="preserve">10 </w:t>
      </w:r>
      <w:r w:rsidRPr="00DE11A9">
        <w:rPr>
          <w:rFonts w:ascii="Book Antiqua" w:hAnsi="Book Antiqua"/>
          <w:b/>
        </w:rPr>
        <w:t>Chen J</w:t>
      </w:r>
      <w:r w:rsidRPr="00DE11A9">
        <w:rPr>
          <w:rFonts w:ascii="Book Antiqua" w:hAnsi="Book Antiqua"/>
        </w:rPr>
        <w:t>. [</w:t>
      </w:r>
      <w:proofErr w:type="spellStart"/>
      <w:r w:rsidRPr="00DE11A9">
        <w:rPr>
          <w:rFonts w:ascii="Book Antiqua" w:hAnsi="Book Antiqua"/>
        </w:rPr>
        <w:t>Clinicopathologic</w:t>
      </w:r>
      <w:proofErr w:type="spellEnd"/>
      <w:r w:rsidRPr="00DE11A9">
        <w:rPr>
          <w:rFonts w:ascii="Book Antiqua" w:hAnsi="Book Antiqua"/>
        </w:rPr>
        <w:t xml:space="preserve"> study of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>].</w:t>
      </w:r>
      <w:proofErr w:type="gramEnd"/>
      <w:r w:rsidRPr="00DE11A9">
        <w:rPr>
          <w:rFonts w:ascii="Book Antiqua" w:hAnsi="Book Antiqua"/>
        </w:rPr>
        <w:t xml:space="preserve"> </w:t>
      </w:r>
      <w:proofErr w:type="spellStart"/>
      <w:r w:rsidR="007509BD">
        <w:rPr>
          <w:rFonts w:ascii="Book Antiqua" w:hAnsi="Book Antiqua"/>
          <w:i/>
        </w:rPr>
        <w:t>Zhonghua</w:t>
      </w:r>
      <w:proofErr w:type="spellEnd"/>
      <w:r w:rsidR="007509BD">
        <w:rPr>
          <w:rFonts w:ascii="Book Antiqua" w:hAnsi="Book Antiqua"/>
          <w:i/>
        </w:rPr>
        <w:t xml:space="preserve"> Bing Li </w:t>
      </w:r>
      <w:proofErr w:type="spellStart"/>
      <w:r w:rsidR="007509BD">
        <w:rPr>
          <w:rFonts w:ascii="Book Antiqua" w:hAnsi="Book Antiqua"/>
          <w:i/>
        </w:rPr>
        <w:t>Xue</w:t>
      </w:r>
      <w:proofErr w:type="spellEnd"/>
      <w:r w:rsidR="007509BD">
        <w:rPr>
          <w:rFonts w:ascii="Book Antiqua" w:hAnsi="Book Antiqua"/>
          <w:i/>
        </w:rPr>
        <w:t xml:space="preserve"> </w:t>
      </w:r>
      <w:proofErr w:type="spellStart"/>
      <w:r w:rsidR="007509BD">
        <w:rPr>
          <w:rFonts w:ascii="Book Antiqua" w:hAnsi="Book Antiqua"/>
          <w:i/>
        </w:rPr>
        <w:t>Za</w:t>
      </w:r>
      <w:proofErr w:type="spellEnd"/>
      <w:r w:rsidR="007509BD">
        <w:rPr>
          <w:rFonts w:ascii="Book Antiqua" w:hAnsi="Book Antiqua"/>
          <w:i/>
        </w:rPr>
        <w:t xml:space="preserve"> </w:t>
      </w:r>
      <w:proofErr w:type="spellStart"/>
      <w:r w:rsidR="007509BD">
        <w:rPr>
          <w:rFonts w:ascii="Book Antiqua" w:hAnsi="Book Antiqua"/>
          <w:i/>
        </w:rPr>
        <w:t>Zhi</w:t>
      </w:r>
      <w:proofErr w:type="spellEnd"/>
      <w:r w:rsidR="008400DF" w:rsidRPr="00DE11A9">
        <w:rPr>
          <w:rFonts w:ascii="Book Antiqua" w:hAnsi="Book Antiqua"/>
        </w:rPr>
        <w:t xml:space="preserve"> </w:t>
      </w:r>
      <w:r w:rsidRPr="00DE11A9">
        <w:rPr>
          <w:rFonts w:ascii="Book Antiqua" w:hAnsi="Book Antiqua"/>
        </w:rPr>
        <w:t xml:space="preserve">2006; </w:t>
      </w:r>
      <w:r w:rsidRPr="00DE11A9">
        <w:rPr>
          <w:rFonts w:ascii="Book Antiqua" w:hAnsi="Book Antiqua"/>
          <w:b/>
        </w:rPr>
        <w:t>35</w:t>
      </w:r>
      <w:r w:rsidRPr="00DE11A9">
        <w:rPr>
          <w:rFonts w:ascii="Book Antiqua" w:hAnsi="Book Antiqua"/>
        </w:rPr>
        <w:t xml:space="preserve">: 494-496 [PMID: </w:t>
      </w:r>
      <w:bookmarkStart w:id="34" w:name="OLE_LINK257"/>
      <w:bookmarkStart w:id="35" w:name="OLE_LINK258"/>
      <w:bookmarkStart w:id="36" w:name="OLE_LINK259"/>
      <w:r w:rsidRPr="00DE11A9">
        <w:rPr>
          <w:rFonts w:ascii="Book Antiqua" w:hAnsi="Book Antiqua"/>
        </w:rPr>
        <w:t>17069706</w:t>
      </w:r>
      <w:bookmarkEnd w:id="34"/>
      <w:bookmarkEnd w:id="35"/>
      <w:bookmarkEnd w:id="36"/>
      <w:r w:rsidRPr="00DE11A9">
        <w:rPr>
          <w:rFonts w:ascii="Book Antiqua" w:hAnsi="Book Antiqua"/>
        </w:rPr>
        <w:t>]</w:t>
      </w:r>
    </w:p>
    <w:p w14:paraId="01FE43B6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proofErr w:type="gramStart"/>
      <w:r w:rsidRPr="00DE11A9">
        <w:rPr>
          <w:rFonts w:ascii="Book Antiqua" w:hAnsi="Book Antiqua"/>
        </w:rPr>
        <w:t xml:space="preserve">11 </w:t>
      </w:r>
      <w:proofErr w:type="spellStart"/>
      <w:r w:rsidRPr="00DE11A9">
        <w:rPr>
          <w:rFonts w:ascii="Book Antiqua" w:hAnsi="Book Antiqua"/>
          <w:b/>
        </w:rPr>
        <w:t>Mazzaglia</w:t>
      </w:r>
      <w:proofErr w:type="spellEnd"/>
      <w:r w:rsidRPr="00DE11A9">
        <w:rPr>
          <w:rFonts w:ascii="Book Antiqua" w:hAnsi="Book Antiqua"/>
          <w:b/>
        </w:rPr>
        <w:t xml:space="preserve"> PJ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Monchik</w:t>
      </w:r>
      <w:proofErr w:type="spellEnd"/>
      <w:r w:rsidRPr="00DE11A9">
        <w:rPr>
          <w:rFonts w:ascii="Book Antiqua" w:hAnsi="Book Antiqua"/>
        </w:rPr>
        <w:t xml:space="preserve"> JM.</w:t>
      </w:r>
      <w:proofErr w:type="gramEnd"/>
      <w:r w:rsidRPr="00DE11A9">
        <w:rPr>
          <w:rFonts w:ascii="Book Antiqua" w:hAnsi="Book Antiqua"/>
        </w:rPr>
        <w:t xml:space="preserve"> Limited value of adrenal biopsy in the evaluation of adrenal neoplasm: a decade of experience. </w:t>
      </w:r>
      <w:r w:rsidRPr="00DE11A9">
        <w:rPr>
          <w:rFonts w:ascii="Book Antiqua" w:hAnsi="Book Antiqua"/>
          <w:i/>
        </w:rPr>
        <w:t xml:space="preserve">Arch </w:t>
      </w:r>
      <w:proofErr w:type="spellStart"/>
      <w:r w:rsidRPr="00DE11A9">
        <w:rPr>
          <w:rFonts w:ascii="Book Antiqua" w:hAnsi="Book Antiqua"/>
          <w:i/>
        </w:rPr>
        <w:t>Surg</w:t>
      </w:r>
      <w:proofErr w:type="spellEnd"/>
      <w:r w:rsidRPr="00DE11A9">
        <w:rPr>
          <w:rFonts w:ascii="Book Antiqua" w:hAnsi="Book Antiqua"/>
        </w:rPr>
        <w:t xml:space="preserve"> 2009; </w:t>
      </w:r>
      <w:r w:rsidRPr="00DE11A9">
        <w:rPr>
          <w:rFonts w:ascii="Book Antiqua" w:hAnsi="Book Antiqua"/>
          <w:b/>
        </w:rPr>
        <w:t>144</w:t>
      </w:r>
      <w:r w:rsidRPr="00DE11A9">
        <w:rPr>
          <w:rFonts w:ascii="Book Antiqua" w:hAnsi="Book Antiqua"/>
        </w:rPr>
        <w:t>: 465-470 [PMID: 19451490 DOI: 10.1001/archsurg.2009.59]</w:t>
      </w:r>
    </w:p>
    <w:p w14:paraId="12783BFE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12 </w:t>
      </w:r>
      <w:r w:rsidRPr="00DE11A9">
        <w:rPr>
          <w:rFonts w:ascii="Book Antiqua" w:hAnsi="Book Antiqua"/>
          <w:b/>
        </w:rPr>
        <w:t>Huang X</w:t>
      </w:r>
      <w:r w:rsidRPr="00DE11A9">
        <w:rPr>
          <w:rFonts w:ascii="Book Antiqua" w:hAnsi="Book Antiqua"/>
        </w:rPr>
        <w:t xml:space="preserve">, Liang QL, Jiang L, Liu QL, </w:t>
      </w:r>
      <w:proofErr w:type="spellStart"/>
      <w:r w:rsidRPr="00DE11A9">
        <w:rPr>
          <w:rFonts w:ascii="Book Antiqua" w:hAnsi="Book Antiqua"/>
        </w:rPr>
        <w:t>Ou</w:t>
      </w:r>
      <w:proofErr w:type="spellEnd"/>
      <w:r w:rsidRPr="00DE11A9">
        <w:rPr>
          <w:rFonts w:ascii="Book Antiqua" w:hAnsi="Book Antiqua"/>
        </w:rPr>
        <w:t xml:space="preserve"> WT, Li DH, Zhang HJ, Yuan GL. Primary Pulmonary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: A Case Report and Review of Literature. </w:t>
      </w:r>
      <w:r w:rsidRPr="00DE11A9">
        <w:rPr>
          <w:rFonts w:ascii="Book Antiqua" w:hAnsi="Book Antiqua"/>
          <w:i/>
        </w:rPr>
        <w:t xml:space="preserve">Medicine </w:t>
      </w:r>
      <w:r w:rsidRPr="00D867F3">
        <w:rPr>
          <w:rFonts w:ascii="Book Antiqua" w:hAnsi="Book Antiqua"/>
        </w:rPr>
        <w:t xml:space="preserve">(Baltimore) </w:t>
      </w:r>
      <w:r w:rsidRPr="00DE11A9">
        <w:rPr>
          <w:rFonts w:ascii="Book Antiqua" w:hAnsi="Book Antiqua"/>
        </w:rPr>
        <w:t xml:space="preserve">2015; </w:t>
      </w:r>
      <w:r w:rsidRPr="00DE11A9">
        <w:rPr>
          <w:rFonts w:ascii="Book Antiqua" w:hAnsi="Book Antiqua"/>
          <w:b/>
        </w:rPr>
        <w:t>94</w:t>
      </w:r>
      <w:r w:rsidRPr="00DE11A9">
        <w:rPr>
          <w:rFonts w:ascii="Book Antiqua" w:hAnsi="Book Antiqua"/>
        </w:rPr>
        <w:t>: e1271 [PMID: 26252294 DOI: 10.1097/MD.0000000000001271]</w:t>
      </w:r>
    </w:p>
    <w:p w14:paraId="29A22C76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13 </w:t>
      </w:r>
      <w:proofErr w:type="spellStart"/>
      <w:r w:rsidRPr="00DE11A9">
        <w:rPr>
          <w:rFonts w:ascii="Book Antiqua" w:hAnsi="Book Antiqua"/>
          <w:b/>
        </w:rPr>
        <w:t>Goto</w:t>
      </w:r>
      <w:proofErr w:type="spellEnd"/>
      <w:r w:rsidRPr="00DE11A9">
        <w:rPr>
          <w:rFonts w:ascii="Book Antiqua" w:hAnsi="Book Antiqua"/>
          <w:b/>
        </w:rPr>
        <w:t xml:space="preserve"> T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Kadota</w:t>
      </w:r>
      <w:proofErr w:type="spellEnd"/>
      <w:r w:rsidRPr="00DE11A9">
        <w:rPr>
          <w:rFonts w:ascii="Book Antiqua" w:hAnsi="Book Antiqua"/>
        </w:rPr>
        <w:t xml:space="preserve"> Y, Mori T, Yamashita S, </w:t>
      </w:r>
      <w:proofErr w:type="spellStart"/>
      <w:r w:rsidRPr="00DE11A9">
        <w:rPr>
          <w:rFonts w:ascii="Book Antiqua" w:hAnsi="Book Antiqua"/>
        </w:rPr>
        <w:t>Horio</w:t>
      </w:r>
      <w:proofErr w:type="spellEnd"/>
      <w:r w:rsidRPr="00DE11A9">
        <w:rPr>
          <w:rFonts w:ascii="Book Antiqua" w:hAnsi="Book Antiqua"/>
        </w:rPr>
        <w:t xml:space="preserve"> H, </w:t>
      </w:r>
      <w:proofErr w:type="spellStart"/>
      <w:r w:rsidRPr="00DE11A9">
        <w:rPr>
          <w:rFonts w:ascii="Book Antiqua" w:hAnsi="Book Antiqua"/>
        </w:rPr>
        <w:t>Nagayasu</w:t>
      </w:r>
      <w:proofErr w:type="spellEnd"/>
      <w:r w:rsidRPr="00DE11A9">
        <w:rPr>
          <w:rFonts w:ascii="Book Antiqua" w:hAnsi="Book Antiqua"/>
        </w:rPr>
        <w:t xml:space="preserve"> T, Iwasaki A. Video-assisted thoracic surgery for pneumothorax: republication of a systematic review and a proposal by the guideline committee of the Japanese association for chest surgery 2014. </w:t>
      </w:r>
      <w:r w:rsidRPr="00DE11A9">
        <w:rPr>
          <w:rFonts w:ascii="Book Antiqua" w:hAnsi="Book Antiqua"/>
          <w:i/>
        </w:rPr>
        <w:t xml:space="preserve">Gen </w:t>
      </w:r>
      <w:proofErr w:type="spellStart"/>
      <w:r w:rsidRPr="00DE11A9">
        <w:rPr>
          <w:rFonts w:ascii="Book Antiqua" w:hAnsi="Book Antiqua"/>
          <w:i/>
        </w:rPr>
        <w:t>Thorac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Cardiovasc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Surg</w:t>
      </w:r>
      <w:proofErr w:type="spellEnd"/>
      <w:r w:rsidRPr="00DE11A9">
        <w:rPr>
          <w:rFonts w:ascii="Book Antiqua" w:hAnsi="Book Antiqua"/>
        </w:rPr>
        <w:t xml:space="preserve"> 2015; </w:t>
      </w:r>
      <w:r w:rsidRPr="00DE11A9">
        <w:rPr>
          <w:rFonts w:ascii="Book Antiqua" w:hAnsi="Book Antiqua"/>
          <w:b/>
        </w:rPr>
        <w:t>63</w:t>
      </w:r>
      <w:r w:rsidRPr="00DE11A9">
        <w:rPr>
          <w:rFonts w:ascii="Book Antiqua" w:hAnsi="Book Antiqua"/>
        </w:rPr>
        <w:t>: 8-13 [PMID: 25182971 DOI: 10.1007/s11748-014-0468-9]</w:t>
      </w:r>
    </w:p>
    <w:p w14:paraId="4D90634A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14 </w:t>
      </w:r>
      <w:r w:rsidRPr="00DE11A9">
        <w:rPr>
          <w:rFonts w:ascii="Book Antiqua" w:hAnsi="Book Antiqua"/>
          <w:b/>
        </w:rPr>
        <w:t>Ma L</w:t>
      </w:r>
      <w:r w:rsidRPr="00DE11A9">
        <w:rPr>
          <w:rFonts w:ascii="Book Antiqua" w:hAnsi="Book Antiqua"/>
        </w:rPr>
        <w:t xml:space="preserve">, Mei J, Liu L. </w:t>
      </w:r>
      <w:proofErr w:type="spellStart"/>
      <w:r w:rsidRPr="00DE11A9">
        <w:rPr>
          <w:rFonts w:ascii="Book Antiqua" w:hAnsi="Book Antiqua"/>
        </w:rPr>
        <w:t>Thoracoscopic</w:t>
      </w:r>
      <w:proofErr w:type="spellEnd"/>
      <w:r w:rsidRPr="00DE11A9">
        <w:rPr>
          <w:rFonts w:ascii="Book Antiqua" w:hAnsi="Book Antiqua"/>
        </w:rPr>
        <w:t xml:space="preserve"> resection of functional posterior mediastinal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: a case report. </w:t>
      </w:r>
      <w:r w:rsidRPr="00DE11A9">
        <w:rPr>
          <w:rFonts w:ascii="Book Antiqua" w:hAnsi="Book Antiqua"/>
          <w:i/>
        </w:rPr>
        <w:t xml:space="preserve">J </w:t>
      </w:r>
      <w:proofErr w:type="spellStart"/>
      <w:r w:rsidRPr="00DE11A9">
        <w:rPr>
          <w:rFonts w:ascii="Book Antiqua" w:hAnsi="Book Antiqua"/>
          <w:i/>
        </w:rPr>
        <w:t>Thorac</w:t>
      </w:r>
      <w:proofErr w:type="spellEnd"/>
      <w:r w:rsidRPr="00DE11A9">
        <w:rPr>
          <w:rFonts w:ascii="Book Antiqua" w:hAnsi="Book Antiqua"/>
          <w:i/>
        </w:rPr>
        <w:t xml:space="preserve"> Dis</w:t>
      </w:r>
      <w:r w:rsidRPr="00DE11A9">
        <w:rPr>
          <w:rFonts w:ascii="Book Antiqua" w:hAnsi="Book Antiqua"/>
        </w:rPr>
        <w:t xml:space="preserve"> 2014; </w:t>
      </w:r>
      <w:r w:rsidRPr="00DE11A9">
        <w:rPr>
          <w:rFonts w:ascii="Book Antiqua" w:hAnsi="Book Antiqua"/>
          <w:b/>
        </w:rPr>
        <w:t>6</w:t>
      </w:r>
      <w:r w:rsidRPr="00DE11A9">
        <w:rPr>
          <w:rFonts w:ascii="Book Antiqua" w:hAnsi="Book Antiqua"/>
        </w:rPr>
        <w:t>: 1861-1864 [PMID: 25589992 DOI: 10.3978/j.issn.2072-1439.2014.12.30]</w:t>
      </w:r>
    </w:p>
    <w:p w14:paraId="373DDF1B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15 </w:t>
      </w:r>
      <w:r w:rsidRPr="00DE11A9">
        <w:rPr>
          <w:rFonts w:ascii="Book Antiqua" w:hAnsi="Book Antiqua"/>
          <w:b/>
        </w:rPr>
        <w:t>Suh YJ</w:t>
      </w:r>
      <w:r w:rsidRPr="00DE11A9">
        <w:rPr>
          <w:rFonts w:ascii="Book Antiqua" w:hAnsi="Book Antiqua"/>
        </w:rPr>
        <w:t xml:space="preserve">, </w:t>
      </w:r>
      <w:proofErr w:type="spellStart"/>
      <w:r w:rsidRPr="00DE11A9">
        <w:rPr>
          <w:rFonts w:ascii="Book Antiqua" w:hAnsi="Book Antiqua"/>
        </w:rPr>
        <w:t>Choe</w:t>
      </w:r>
      <w:proofErr w:type="spellEnd"/>
      <w:r w:rsidRPr="00DE11A9">
        <w:rPr>
          <w:rFonts w:ascii="Book Antiqua" w:hAnsi="Book Antiqua"/>
        </w:rPr>
        <w:t xml:space="preserve"> JY, Park HJ. Malignancy in </w:t>
      </w:r>
      <w:proofErr w:type="spellStart"/>
      <w:r w:rsidRPr="00DE11A9">
        <w:rPr>
          <w:rFonts w:ascii="Book Antiqua" w:hAnsi="Book Antiqua"/>
        </w:rPr>
        <w:t>Pheochromocytoma</w:t>
      </w:r>
      <w:proofErr w:type="spellEnd"/>
      <w:r w:rsidRPr="00DE11A9">
        <w:rPr>
          <w:rFonts w:ascii="Book Antiqua" w:hAnsi="Book Antiqua"/>
        </w:rPr>
        <w:t xml:space="preserve"> or </w:t>
      </w:r>
      <w:proofErr w:type="spellStart"/>
      <w:r w:rsidRPr="00DE11A9">
        <w:rPr>
          <w:rFonts w:ascii="Book Antiqua" w:hAnsi="Book Antiqua"/>
        </w:rPr>
        <w:t>Paraganglioma</w:t>
      </w:r>
      <w:proofErr w:type="spellEnd"/>
      <w:r w:rsidRPr="00DE11A9">
        <w:rPr>
          <w:rFonts w:ascii="Book Antiqua" w:hAnsi="Book Antiqua"/>
        </w:rPr>
        <w:t xml:space="preserve">: Integrative Analysis of 176 Cases in TCGA. </w:t>
      </w:r>
      <w:proofErr w:type="spellStart"/>
      <w:r w:rsidRPr="00DE11A9">
        <w:rPr>
          <w:rFonts w:ascii="Book Antiqua" w:hAnsi="Book Antiqua"/>
          <w:i/>
        </w:rPr>
        <w:t>Endocr</w:t>
      </w:r>
      <w:proofErr w:type="spellEnd"/>
      <w:r w:rsidRPr="00DE11A9">
        <w:rPr>
          <w:rFonts w:ascii="Book Antiqua" w:hAnsi="Book Antiqua"/>
          <w:i/>
        </w:rPr>
        <w:t xml:space="preserve"> </w:t>
      </w:r>
      <w:proofErr w:type="spellStart"/>
      <w:r w:rsidRPr="00DE11A9">
        <w:rPr>
          <w:rFonts w:ascii="Book Antiqua" w:hAnsi="Book Antiqua"/>
          <w:i/>
        </w:rPr>
        <w:t>Pathol</w:t>
      </w:r>
      <w:proofErr w:type="spellEnd"/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28</w:t>
      </w:r>
      <w:r w:rsidRPr="00DE11A9">
        <w:rPr>
          <w:rFonts w:ascii="Book Antiqua" w:hAnsi="Book Antiqua"/>
        </w:rPr>
        <w:t>: 159-164 [PMID: 28386672 DOI: 10.1007/s12022-017-9479-2]</w:t>
      </w:r>
    </w:p>
    <w:p w14:paraId="4E537FF4" w14:textId="77777777" w:rsidR="00B41119" w:rsidRPr="00DE11A9" w:rsidRDefault="00B41119" w:rsidP="00052FFD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0191AB24" w14:textId="1F0CAB17" w:rsidR="00B41119" w:rsidRPr="00D867F3" w:rsidRDefault="00B41119" w:rsidP="000530EA">
      <w:pPr>
        <w:pStyle w:val="a5"/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</w:rPr>
      </w:pPr>
      <w:r w:rsidRPr="00D867F3">
        <w:rPr>
          <w:rFonts w:ascii="Book Antiqua" w:hAnsi="Book Antiqua"/>
          <w:b/>
        </w:rPr>
        <w:t xml:space="preserve">P-Reviewer: </w:t>
      </w:r>
      <w:r w:rsidR="00AE2269" w:rsidRPr="00D867F3">
        <w:rPr>
          <w:rFonts w:ascii="Book Antiqua" w:hAnsi="Book Antiqua"/>
          <w:color w:val="000000"/>
        </w:rPr>
        <w:t xml:space="preserve">Takura T, </w:t>
      </w:r>
      <w:proofErr w:type="spellStart"/>
      <w:r w:rsidR="00AE2269" w:rsidRPr="00D867F3">
        <w:rPr>
          <w:rFonts w:ascii="Book Antiqua" w:hAnsi="Book Antiqua"/>
          <w:color w:val="000000"/>
        </w:rPr>
        <w:t>Tu</w:t>
      </w:r>
      <w:proofErr w:type="spellEnd"/>
      <w:r w:rsidR="00AE2269" w:rsidRPr="00D867F3">
        <w:rPr>
          <w:rFonts w:ascii="Book Antiqua" w:hAnsi="Book Antiqua"/>
          <w:color w:val="000000"/>
        </w:rPr>
        <w:t xml:space="preserve"> WJ </w:t>
      </w:r>
      <w:r w:rsidRPr="00D867F3">
        <w:rPr>
          <w:rFonts w:ascii="Book Antiqua" w:hAnsi="Book Antiqua"/>
          <w:b/>
        </w:rPr>
        <w:t xml:space="preserve">S-Editor: </w:t>
      </w:r>
      <w:r w:rsidRPr="00D867F3">
        <w:rPr>
          <w:rFonts w:ascii="Book Antiqua" w:hAnsi="Book Antiqua"/>
        </w:rPr>
        <w:t>Ji FF</w:t>
      </w:r>
      <w:r w:rsidRPr="00D867F3">
        <w:rPr>
          <w:rFonts w:ascii="Book Antiqua" w:hAnsi="Book Antiqua"/>
          <w:b/>
        </w:rPr>
        <w:t xml:space="preserve"> L-Editor: </w:t>
      </w:r>
      <w:r w:rsidR="00B45773" w:rsidRPr="000530EA">
        <w:rPr>
          <w:rFonts w:ascii="Book Antiqua" w:hAnsi="Book Antiqua"/>
        </w:rPr>
        <w:t>Wang TQ</w:t>
      </w:r>
      <w:r w:rsidR="00B45773">
        <w:rPr>
          <w:rFonts w:ascii="Book Antiqua" w:hAnsi="Book Antiqua"/>
          <w:b/>
        </w:rPr>
        <w:t xml:space="preserve"> </w:t>
      </w:r>
      <w:r w:rsidRPr="00D867F3">
        <w:rPr>
          <w:rFonts w:ascii="Book Antiqua" w:hAnsi="Book Antiqua"/>
          <w:b/>
        </w:rPr>
        <w:t xml:space="preserve">E-Editor: </w:t>
      </w:r>
      <w:bookmarkStart w:id="37" w:name="_GoBack"/>
      <w:r w:rsidR="008172EF" w:rsidRPr="007C6155">
        <w:rPr>
          <w:rFonts w:ascii="Book Antiqua" w:hAnsi="Book Antiqua"/>
        </w:rPr>
        <w:t>Wu YXJ</w:t>
      </w:r>
      <w:bookmarkEnd w:id="37"/>
    </w:p>
    <w:p w14:paraId="4C5F318F" w14:textId="77777777" w:rsidR="00B41119" w:rsidRPr="00DE11A9" w:rsidRDefault="00B41119" w:rsidP="00052FFD">
      <w:pPr>
        <w:pStyle w:val="a5"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DE11A9">
        <w:rPr>
          <w:rFonts w:ascii="Book Antiqua" w:hAnsi="Book Antiqua"/>
          <w:b/>
        </w:rPr>
        <w:t xml:space="preserve"> </w:t>
      </w:r>
    </w:p>
    <w:p w14:paraId="7AFD1E9A" w14:textId="3CCFAF70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 xml:space="preserve">Specialty type: </w:t>
      </w:r>
      <w:r w:rsidR="00AE2269" w:rsidRPr="00DE11A9">
        <w:rPr>
          <w:rFonts w:ascii="Book Antiqua" w:eastAsia="微软雅黑" w:hAnsi="Book Antiqua" w:cs="宋体"/>
          <w:kern w:val="0"/>
        </w:rPr>
        <w:t>Medicine, research and experimental</w:t>
      </w:r>
    </w:p>
    <w:p w14:paraId="5B8BF593" w14:textId="004EE6FA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 xml:space="preserve">Country of origin: </w:t>
      </w:r>
      <w:r w:rsidR="00AE2269" w:rsidRPr="00DE11A9">
        <w:rPr>
          <w:rFonts w:ascii="Book Antiqua" w:eastAsia="宋体" w:hAnsi="Book Antiqua"/>
          <w:kern w:val="0"/>
        </w:rPr>
        <w:t>China</w:t>
      </w:r>
    </w:p>
    <w:p w14:paraId="2358FD84" w14:textId="77777777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>Peer-review report classification</w:t>
      </w:r>
    </w:p>
    <w:p w14:paraId="2802871F" w14:textId="0833D76E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</w:t>
      </w:r>
      <w:proofErr w:type="gramStart"/>
      <w:r w:rsidRPr="00DE11A9">
        <w:rPr>
          <w:rFonts w:ascii="Book Antiqua" w:eastAsia="宋体" w:hAnsi="Book Antiqua" w:cs="Helvetica"/>
          <w:kern w:val="0"/>
        </w:rPr>
        <w:t>A</w:t>
      </w:r>
      <w:proofErr w:type="gramEnd"/>
      <w:r w:rsidRPr="00DE11A9">
        <w:rPr>
          <w:rFonts w:ascii="Book Antiqua" w:eastAsia="宋体" w:hAnsi="Book Antiqua" w:cs="Helvetica"/>
          <w:kern w:val="0"/>
        </w:rPr>
        <w:t xml:space="preserve"> (Excellent): </w:t>
      </w:r>
      <w:r w:rsidR="00AE2269" w:rsidRPr="00DE11A9">
        <w:rPr>
          <w:rFonts w:ascii="Book Antiqua" w:eastAsia="宋体" w:hAnsi="Book Antiqua" w:cs="Helvetica"/>
          <w:kern w:val="0"/>
        </w:rPr>
        <w:t>0</w:t>
      </w:r>
    </w:p>
    <w:p w14:paraId="040685C2" w14:textId="6A56EE64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B (Very good): </w:t>
      </w:r>
      <w:r w:rsidR="00AE2269" w:rsidRPr="00DE11A9">
        <w:rPr>
          <w:rFonts w:ascii="Book Antiqua" w:eastAsia="宋体" w:hAnsi="Book Antiqua" w:cs="Helvetica"/>
          <w:kern w:val="0"/>
        </w:rPr>
        <w:t>0</w:t>
      </w:r>
    </w:p>
    <w:p w14:paraId="0946209F" w14:textId="24045B01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>Grade C (Good): C</w:t>
      </w:r>
      <w:r w:rsidR="00AE2269" w:rsidRPr="00DE11A9">
        <w:rPr>
          <w:rFonts w:ascii="Book Antiqua" w:eastAsia="宋体" w:hAnsi="Book Antiqua" w:cs="Helvetica"/>
          <w:kern w:val="0"/>
        </w:rPr>
        <w:t>, C</w:t>
      </w:r>
    </w:p>
    <w:p w14:paraId="625E2FA1" w14:textId="77777777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D (Fair): 0 </w:t>
      </w:r>
    </w:p>
    <w:p w14:paraId="746099FD" w14:textId="52561259" w:rsidR="00B41119" w:rsidRPr="00DE11A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DE11A9">
        <w:rPr>
          <w:rFonts w:ascii="Book Antiqua" w:eastAsia="宋体" w:hAnsi="Book Antiqua" w:cs="Helvetica"/>
          <w:kern w:val="0"/>
        </w:rPr>
        <w:t>Grade E (Poor): 0</w:t>
      </w:r>
    </w:p>
    <w:p w14:paraId="283FA479" w14:textId="39517D2E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DE11A9">
        <w:rPr>
          <w:rFonts w:ascii="Book Antiqua" w:hAnsi="Book Antiqua" w:cs="Arial"/>
          <w:b/>
        </w:rPr>
        <w:br w:type="page"/>
      </w:r>
    </w:p>
    <w:p w14:paraId="4BD788A1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2FF9BAB5" wp14:editId="1A7C781D">
            <wp:extent cx="2160000" cy="2159999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5EA8" w14:textId="13FC6FAC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 xml:space="preserve">Figure 1 Chest-enhanced computed tomography </w:t>
      </w:r>
      <w:r w:rsidR="00B45773">
        <w:rPr>
          <w:rFonts w:ascii="Book Antiqua" w:hAnsi="Book Antiqua" w:cs="Arial"/>
          <w:b/>
        </w:rPr>
        <w:t>image</w:t>
      </w:r>
      <w:r w:rsidR="00B45773" w:rsidRPr="00B41119">
        <w:rPr>
          <w:rFonts w:ascii="Book Antiqua" w:hAnsi="Book Antiqua" w:cs="Arial"/>
          <w:b/>
        </w:rPr>
        <w:t xml:space="preserve"> reveal</w:t>
      </w:r>
      <w:r w:rsidR="00B45773">
        <w:rPr>
          <w:rFonts w:ascii="Book Antiqua" w:hAnsi="Book Antiqua" w:cs="Arial"/>
          <w:b/>
        </w:rPr>
        <w:t>ing</w:t>
      </w:r>
      <w:r w:rsidR="00B45773" w:rsidRPr="00B41119">
        <w:rPr>
          <w:rFonts w:ascii="Book Antiqua" w:hAnsi="Book Antiqua" w:cs="Arial"/>
          <w:b/>
        </w:rPr>
        <w:t xml:space="preserve"> </w:t>
      </w:r>
      <w:r w:rsidRPr="00B41119">
        <w:rPr>
          <w:rFonts w:ascii="Book Antiqua" w:hAnsi="Book Antiqua" w:cs="Arial"/>
          <w:b/>
        </w:rPr>
        <w:t>a round, solid mass in the left posterior mediastinum, with low-density cystic lesions in the middle.</w:t>
      </w:r>
    </w:p>
    <w:p w14:paraId="13200196" w14:textId="77777777" w:rsidR="007764F0" w:rsidRPr="00B41119" w:rsidRDefault="007764F0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4D03AD2B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30BEBD5D" wp14:editId="20736CC8">
            <wp:extent cx="1779270" cy="1186180"/>
            <wp:effectExtent l="0" t="0" r="0" b="7620"/>
            <wp:docPr id="2" name="图片 2" descr="Macintosh HD:Users:apple:Desktop:538097冯德文:200倍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538097冯德文:200倍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23" cy="11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07210B64" wp14:editId="19BEA52E">
            <wp:extent cx="1714500" cy="1143000"/>
            <wp:effectExtent l="0" t="0" r="12700" b="0"/>
            <wp:docPr id="12" name="图片 12" descr="Macintosh HD:Users:apple:Desktop:538097冯德文:vim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538097冯德文:vim 200倍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72" cy="11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41D38720" wp14:editId="6AF3BBAA">
            <wp:extent cx="1752600" cy="1168400"/>
            <wp:effectExtent l="0" t="0" r="0" b="0"/>
            <wp:docPr id="13" name="图片 13" descr="Macintosh HD:Users:apple:Desktop:538097冯德文:cd56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538097冯德文:cd56 200倍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2A02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</w:rPr>
        <w:t xml:space="preserve"> A                      B                      C</w:t>
      </w:r>
    </w:p>
    <w:p w14:paraId="10B35670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2373539C" wp14:editId="1A5B3C0D">
            <wp:extent cx="1853565" cy="1235710"/>
            <wp:effectExtent l="0" t="0" r="635" b="8890"/>
            <wp:docPr id="14" name="图片 14" descr="Macintosh HD:Users:apple:Desktop:538097冯德文:cga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ple:Desktop:538097冯德文:cga 200倍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391B70ED" wp14:editId="6CC80265">
            <wp:extent cx="1935480" cy="1290320"/>
            <wp:effectExtent l="0" t="0" r="0" b="5080"/>
            <wp:docPr id="15" name="图片 15" descr="Macintosh HD:Users:apple:Desktop:538097冯德文:syn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538097冯德文:syn 200倍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8" cy="12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5010D5C6" wp14:editId="30E5FB27">
            <wp:extent cx="1676400" cy="1117600"/>
            <wp:effectExtent l="0" t="0" r="0" b="0"/>
            <wp:docPr id="16" name="图片 16" descr="Macintosh HD:Users:apple:Desktop:538097冯德文:cd34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pple:Desktop:538097冯德文:cd34 200倍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40" cy="11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B3A5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</w:rPr>
        <w:t>D                        E                         F</w:t>
      </w:r>
    </w:p>
    <w:p w14:paraId="01839A2F" w14:textId="5654CC82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kern w:val="0"/>
        </w:rPr>
      </w:pPr>
      <w:r w:rsidRPr="00B41119">
        <w:rPr>
          <w:rFonts w:ascii="Book Antiqua" w:hAnsi="Book Antiqua" w:cs="Arial"/>
          <w:b/>
        </w:rPr>
        <w:t xml:space="preserve">Figure </w:t>
      </w:r>
      <w:r>
        <w:rPr>
          <w:rFonts w:ascii="Book Antiqua" w:hAnsi="Book Antiqua" w:cs="Arial" w:hint="eastAsia"/>
          <w:b/>
        </w:rPr>
        <w:t>2</w:t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b/>
        </w:rPr>
        <w:t xml:space="preserve">Pathology </w:t>
      </w:r>
      <w:r w:rsidRPr="00B41119">
        <w:rPr>
          <w:rFonts w:ascii="Book Antiqua" w:eastAsia="宋体" w:hAnsi="Book Antiqua" w:cs="Arial"/>
          <w:b/>
          <w:kern w:val="0"/>
        </w:rPr>
        <w:t>results. </w:t>
      </w:r>
      <w:r w:rsidRPr="00B41119">
        <w:rPr>
          <w:rFonts w:ascii="Book Antiqua" w:hAnsi="Book Antiqua" w:cs="Arial"/>
        </w:rPr>
        <w:t>A: Routine hematoxylin and eosin stain</w:t>
      </w:r>
      <w:r w:rsidR="00B45773">
        <w:rPr>
          <w:rFonts w:ascii="Book Antiqua" w:hAnsi="Book Antiqua" w:cs="Arial"/>
        </w:rPr>
        <w:t>ing</w:t>
      </w:r>
      <w:r w:rsidRPr="00B41119">
        <w:rPr>
          <w:rFonts w:ascii="Book Antiqua" w:hAnsi="Book Antiqua" w:cs="Arial"/>
        </w:rPr>
        <w:t xml:space="preserve">; </w:t>
      </w:r>
      <w:r w:rsidR="00B45773">
        <w:rPr>
          <w:rFonts w:ascii="Book Antiqua" w:hAnsi="Book Antiqua" w:cs="Arial"/>
        </w:rPr>
        <w:t xml:space="preserve">B-F: </w:t>
      </w:r>
      <w:proofErr w:type="spellStart"/>
      <w:r w:rsidR="00B45773">
        <w:rPr>
          <w:rFonts w:ascii="Book Antiqua" w:hAnsi="Book Antiqua" w:cs="Arial"/>
        </w:rPr>
        <w:t>Immunohistochemical</w:t>
      </w:r>
      <w:proofErr w:type="spellEnd"/>
      <w:r w:rsidR="00B45773">
        <w:rPr>
          <w:rFonts w:ascii="Book Antiqua" w:hAnsi="Book Antiqua" w:cs="Arial"/>
        </w:rPr>
        <w:t xml:space="preserve"> staining; </w:t>
      </w:r>
      <w:r w:rsidRPr="00B41119">
        <w:rPr>
          <w:rFonts w:ascii="Book Antiqua" w:hAnsi="Book Antiqua" w:cs="Arial"/>
        </w:rPr>
        <w:t>B: Vimentin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C: CD56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 xml:space="preserve">(+); D: </w:t>
      </w:r>
      <w:proofErr w:type="spellStart"/>
      <w:r w:rsidRPr="00B41119">
        <w:rPr>
          <w:rFonts w:ascii="Book Antiqua" w:hAnsi="Book Antiqua" w:cs="Arial"/>
        </w:rPr>
        <w:t>CgA</w:t>
      </w:r>
      <w:proofErr w:type="spellEnd"/>
      <w:r w:rsidRPr="00B41119">
        <w:rPr>
          <w:rFonts w:ascii="Book Antiqua" w:hAnsi="Book Antiqua" w:cs="Arial"/>
        </w:rPr>
        <w:t xml:space="preserve"> Chromogranin A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 xml:space="preserve">(+); E: </w:t>
      </w:r>
      <w:proofErr w:type="spellStart"/>
      <w:r w:rsidRPr="00B41119">
        <w:rPr>
          <w:rFonts w:ascii="Book Antiqua" w:hAnsi="Book Antiqua" w:cs="Arial"/>
        </w:rPr>
        <w:t>Synaptophysin</w:t>
      </w:r>
      <w:proofErr w:type="spellEnd"/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F: CD34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 xml:space="preserve">(vessel+). </w:t>
      </w:r>
      <w:proofErr w:type="gramStart"/>
      <w:r w:rsidRPr="00B41119">
        <w:rPr>
          <w:rFonts w:ascii="Book Antiqua" w:hAnsi="Book Antiqua" w:cs="Arial"/>
        </w:rPr>
        <w:t>Original magnification 200</w:t>
      </w:r>
      <w:r w:rsidRPr="00B41119">
        <w:rPr>
          <w:rFonts w:ascii="Book Antiqua" w:hAnsi="Book Antiqua" w:cs="Times New Roman"/>
          <w:color w:val="000000"/>
          <w:kern w:val="0"/>
        </w:rPr>
        <w:t>×</w:t>
      </w:r>
      <w:r w:rsidRPr="00B41119">
        <w:rPr>
          <w:rFonts w:ascii="Book Antiqua" w:hAnsi="Book Antiqua" w:cs="Arial"/>
        </w:rPr>
        <w:t>.</w:t>
      </w:r>
      <w:proofErr w:type="gramEnd"/>
      <w:r w:rsidRPr="00B41119">
        <w:rPr>
          <w:rFonts w:ascii="Book Antiqua" w:hAnsi="Book Antiqua" w:cs="Arial"/>
          <w:kern w:val="0"/>
        </w:rPr>
        <w:t xml:space="preserve"> </w:t>
      </w:r>
    </w:p>
    <w:p w14:paraId="17B92887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554802F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3418B984" wp14:editId="3391D3A5">
            <wp:extent cx="2160000" cy="216000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6D4F" w14:textId="50934091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 xml:space="preserve">Figure </w:t>
      </w:r>
      <w:r w:rsidR="00AE2269">
        <w:rPr>
          <w:rFonts w:ascii="Book Antiqua" w:hAnsi="Book Antiqua" w:cs="Arial" w:hint="eastAsia"/>
          <w:b/>
        </w:rPr>
        <w:t>3</w:t>
      </w:r>
      <w:r w:rsidRPr="00B41119">
        <w:rPr>
          <w:rFonts w:ascii="Book Antiqua" w:hAnsi="Book Antiqua" w:cs="Arial"/>
          <w:b/>
        </w:rPr>
        <w:t xml:space="preserve"> </w:t>
      </w:r>
      <w:proofErr w:type="gramStart"/>
      <w:r w:rsidRPr="00B41119">
        <w:rPr>
          <w:rFonts w:ascii="Book Antiqua" w:hAnsi="Book Antiqua" w:cs="Arial"/>
          <w:b/>
        </w:rPr>
        <w:t>The</w:t>
      </w:r>
      <w:proofErr w:type="gramEnd"/>
      <w:r w:rsidRPr="00B41119">
        <w:rPr>
          <w:rFonts w:ascii="Book Antiqua" w:hAnsi="Book Antiqua" w:cs="Arial"/>
          <w:b/>
        </w:rPr>
        <w:t xml:space="preserve"> tumor had </w:t>
      </w:r>
      <w:r w:rsidR="00B45773">
        <w:rPr>
          <w:rFonts w:ascii="Book Antiqua" w:hAnsi="Book Antiqua" w:cs="Arial"/>
          <w:b/>
        </w:rPr>
        <w:t xml:space="preserve">a </w:t>
      </w:r>
      <w:r w:rsidRPr="00B41119">
        <w:rPr>
          <w:rFonts w:ascii="Book Antiqua" w:hAnsi="Book Antiqua" w:cs="Arial"/>
          <w:b/>
        </w:rPr>
        <w:t>clear border, incomplete capsule.</w:t>
      </w:r>
    </w:p>
    <w:p w14:paraId="285C2832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727EDE5A" w14:textId="77777777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7C7140D9" wp14:editId="1FD1B1DB">
            <wp:extent cx="2959352" cy="20211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352" cy="20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1AE2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2851111" w14:textId="28ED8B31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 xml:space="preserve">Figure </w:t>
      </w:r>
      <w:r w:rsidR="00AE2269">
        <w:rPr>
          <w:rFonts w:ascii="Book Antiqua" w:hAnsi="Book Antiqua" w:cs="Arial" w:hint="eastAsia"/>
          <w:b/>
        </w:rPr>
        <w:t>4</w:t>
      </w:r>
      <w:r w:rsidRPr="00B41119">
        <w:rPr>
          <w:rFonts w:ascii="Book Antiqua" w:hAnsi="Book Antiqua" w:cs="Arial"/>
          <w:b/>
        </w:rPr>
        <w:t xml:space="preserve"> </w:t>
      </w:r>
      <w:proofErr w:type="gramStart"/>
      <w:r w:rsidRPr="00B41119">
        <w:rPr>
          <w:rFonts w:ascii="Book Antiqua" w:hAnsi="Book Antiqua" w:cs="Arial"/>
          <w:b/>
        </w:rPr>
        <w:t>The</w:t>
      </w:r>
      <w:proofErr w:type="gramEnd"/>
      <w:r w:rsidRPr="00B41119">
        <w:rPr>
          <w:rFonts w:ascii="Book Antiqua" w:hAnsi="Book Antiqua" w:cs="Arial"/>
          <w:b/>
        </w:rPr>
        <w:t xml:space="preserve"> gray-and-red section was soft, with a little capsule whose thickness was about 0.1</w:t>
      </w:r>
      <w:r w:rsidRPr="00B41119">
        <w:rPr>
          <w:rFonts w:ascii="Book Antiqua" w:hAnsi="Book Antiqua" w:cs="Arial" w:hint="eastAsia"/>
          <w:b/>
        </w:rPr>
        <w:t xml:space="preserve"> </w:t>
      </w:r>
      <w:r w:rsidRPr="00B41119">
        <w:rPr>
          <w:rFonts w:ascii="Book Antiqua" w:hAnsi="Book Antiqua" w:cs="Arial"/>
          <w:b/>
        </w:rPr>
        <w:t>cm, and the 2.5</w:t>
      </w:r>
      <w:r w:rsidRPr="00B41119">
        <w:rPr>
          <w:rFonts w:ascii="Book Antiqua" w:hAnsi="Book Antiqua" w:cs="Arial" w:hint="eastAsia"/>
          <w:b/>
        </w:rPr>
        <w:t xml:space="preserve"> </w:t>
      </w:r>
      <w:r w:rsidRPr="00B41119">
        <w:rPr>
          <w:rFonts w:ascii="Book Antiqua" w:hAnsi="Book Antiqua" w:cs="Arial"/>
          <w:b/>
        </w:rPr>
        <w:t>cm-diameter pale-edged cystic degeneration in the central part.</w:t>
      </w:r>
    </w:p>
    <w:p w14:paraId="15EC7F29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63C2156" w14:textId="77777777" w:rsidR="00B9280B" w:rsidRPr="00EA2CD9" w:rsidRDefault="00B9280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sectPr w:rsidR="00B9280B" w:rsidRPr="00EA2CD9" w:rsidSect="008A7245">
      <w:pgSz w:w="11900" w:h="16840"/>
      <w:pgMar w:top="1440" w:right="1440" w:bottom="1440" w:left="144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44F322" w14:textId="77777777" w:rsidR="000A4824" w:rsidRDefault="000A4824" w:rsidP="00052FFD">
      <w:r>
        <w:separator/>
      </w:r>
    </w:p>
  </w:endnote>
  <w:endnote w:type="continuationSeparator" w:id="0">
    <w:p w14:paraId="2E2B1AA7" w14:textId="77777777" w:rsidR="000A4824" w:rsidRDefault="000A4824" w:rsidP="0005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D9682" w14:textId="77777777" w:rsidR="000A4824" w:rsidRDefault="000A4824" w:rsidP="00052FFD">
      <w:r>
        <w:separator/>
      </w:r>
    </w:p>
  </w:footnote>
  <w:footnote w:type="continuationSeparator" w:id="0">
    <w:p w14:paraId="4C17E4B8" w14:textId="77777777" w:rsidR="000A4824" w:rsidRDefault="000A4824" w:rsidP="00052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30998"/>
    <w:multiLevelType w:val="multilevel"/>
    <w:tmpl w:val="86E8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378F6"/>
    <w:multiLevelType w:val="multilevel"/>
    <w:tmpl w:val="A3E2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37B49"/>
    <w:multiLevelType w:val="multilevel"/>
    <w:tmpl w:val="F0D0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1FD"/>
    <w:rsid w:val="00012E96"/>
    <w:rsid w:val="0005293D"/>
    <w:rsid w:val="00052FFD"/>
    <w:rsid w:val="000530EA"/>
    <w:rsid w:val="000629EA"/>
    <w:rsid w:val="00092BD4"/>
    <w:rsid w:val="000949E6"/>
    <w:rsid w:val="000A07F4"/>
    <w:rsid w:val="000A29CD"/>
    <w:rsid w:val="000A4824"/>
    <w:rsid w:val="000B64B8"/>
    <w:rsid w:val="000E3B44"/>
    <w:rsid w:val="000F01EF"/>
    <w:rsid w:val="00106C55"/>
    <w:rsid w:val="00127A0E"/>
    <w:rsid w:val="00144110"/>
    <w:rsid w:val="001A344E"/>
    <w:rsid w:val="001C311B"/>
    <w:rsid w:val="001E5F4D"/>
    <w:rsid w:val="00201114"/>
    <w:rsid w:val="00204E27"/>
    <w:rsid w:val="00207088"/>
    <w:rsid w:val="002142B8"/>
    <w:rsid w:val="00235A98"/>
    <w:rsid w:val="002537D9"/>
    <w:rsid w:val="0027297C"/>
    <w:rsid w:val="002740A6"/>
    <w:rsid w:val="002B3131"/>
    <w:rsid w:val="002B6DBA"/>
    <w:rsid w:val="002C6238"/>
    <w:rsid w:val="002D1DB5"/>
    <w:rsid w:val="002D64A2"/>
    <w:rsid w:val="002F129E"/>
    <w:rsid w:val="002F41D9"/>
    <w:rsid w:val="003025D8"/>
    <w:rsid w:val="00320554"/>
    <w:rsid w:val="00332A14"/>
    <w:rsid w:val="00335E5C"/>
    <w:rsid w:val="0035341B"/>
    <w:rsid w:val="003756C1"/>
    <w:rsid w:val="00381418"/>
    <w:rsid w:val="0038375F"/>
    <w:rsid w:val="003856E1"/>
    <w:rsid w:val="00393302"/>
    <w:rsid w:val="003B0317"/>
    <w:rsid w:val="003B3EE2"/>
    <w:rsid w:val="003D62E3"/>
    <w:rsid w:val="003D69FB"/>
    <w:rsid w:val="003E39E6"/>
    <w:rsid w:val="003E5B84"/>
    <w:rsid w:val="003F7BAB"/>
    <w:rsid w:val="00400449"/>
    <w:rsid w:val="00411B66"/>
    <w:rsid w:val="00412B57"/>
    <w:rsid w:val="00417576"/>
    <w:rsid w:val="00435088"/>
    <w:rsid w:val="00442A91"/>
    <w:rsid w:val="00454771"/>
    <w:rsid w:val="0046004E"/>
    <w:rsid w:val="00461126"/>
    <w:rsid w:val="00465F69"/>
    <w:rsid w:val="00466BF2"/>
    <w:rsid w:val="0047400D"/>
    <w:rsid w:val="00481546"/>
    <w:rsid w:val="00482A42"/>
    <w:rsid w:val="004C18C0"/>
    <w:rsid w:val="004C2355"/>
    <w:rsid w:val="004D5C98"/>
    <w:rsid w:val="004E29E6"/>
    <w:rsid w:val="004E3993"/>
    <w:rsid w:val="004E45AF"/>
    <w:rsid w:val="004F468C"/>
    <w:rsid w:val="005026A3"/>
    <w:rsid w:val="0051116B"/>
    <w:rsid w:val="00527635"/>
    <w:rsid w:val="0054417E"/>
    <w:rsid w:val="00590AEC"/>
    <w:rsid w:val="005B2BAD"/>
    <w:rsid w:val="005C0EDB"/>
    <w:rsid w:val="005C6B70"/>
    <w:rsid w:val="005D21E5"/>
    <w:rsid w:val="005D4E09"/>
    <w:rsid w:val="005D57A7"/>
    <w:rsid w:val="005F033D"/>
    <w:rsid w:val="005F3EDE"/>
    <w:rsid w:val="0060190A"/>
    <w:rsid w:val="00602DC5"/>
    <w:rsid w:val="006156BC"/>
    <w:rsid w:val="00632987"/>
    <w:rsid w:val="0064294C"/>
    <w:rsid w:val="00647DEA"/>
    <w:rsid w:val="00667794"/>
    <w:rsid w:val="00671179"/>
    <w:rsid w:val="0069368E"/>
    <w:rsid w:val="006A3524"/>
    <w:rsid w:val="006D13D2"/>
    <w:rsid w:val="006D37E6"/>
    <w:rsid w:val="006D6CB4"/>
    <w:rsid w:val="006F1014"/>
    <w:rsid w:val="00710F5D"/>
    <w:rsid w:val="00713ECA"/>
    <w:rsid w:val="00727A1C"/>
    <w:rsid w:val="007311F8"/>
    <w:rsid w:val="0073431D"/>
    <w:rsid w:val="00740B7C"/>
    <w:rsid w:val="007509BD"/>
    <w:rsid w:val="00752BF3"/>
    <w:rsid w:val="00754FAC"/>
    <w:rsid w:val="00764E3C"/>
    <w:rsid w:val="00765838"/>
    <w:rsid w:val="007764F0"/>
    <w:rsid w:val="00777A78"/>
    <w:rsid w:val="00781E8E"/>
    <w:rsid w:val="007932C7"/>
    <w:rsid w:val="0079343F"/>
    <w:rsid w:val="007C6155"/>
    <w:rsid w:val="007E4F11"/>
    <w:rsid w:val="007F5D3A"/>
    <w:rsid w:val="008172EF"/>
    <w:rsid w:val="00825665"/>
    <w:rsid w:val="00826571"/>
    <w:rsid w:val="00827BEE"/>
    <w:rsid w:val="008400DF"/>
    <w:rsid w:val="008435AA"/>
    <w:rsid w:val="00844306"/>
    <w:rsid w:val="0084734B"/>
    <w:rsid w:val="00850E2F"/>
    <w:rsid w:val="008570F7"/>
    <w:rsid w:val="00864296"/>
    <w:rsid w:val="008663CE"/>
    <w:rsid w:val="008721C4"/>
    <w:rsid w:val="00875878"/>
    <w:rsid w:val="008A7245"/>
    <w:rsid w:val="008B4228"/>
    <w:rsid w:val="008D2AFC"/>
    <w:rsid w:val="00902031"/>
    <w:rsid w:val="0091596A"/>
    <w:rsid w:val="00915DE1"/>
    <w:rsid w:val="00920BC5"/>
    <w:rsid w:val="0092307E"/>
    <w:rsid w:val="009323FC"/>
    <w:rsid w:val="009332E9"/>
    <w:rsid w:val="009479D2"/>
    <w:rsid w:val="0097061E"/>
    <w:rsid w:val="00976B52"/>
    <w:rsid w:val="00980CEB"/>
    <w:rsid w:val="009910B4"/>
    <w:rsid w:val="009924ED"/>
    <w:rsid w:val="00996F4B"/>
    <w:rsid w:val="009A7BF2"/>
    <w:rsid w:val="009B2F86"/>
    <w:rsid w:val="009B5458"/>
    <w:rsid w:val="009D28EF"/>
    <w:rsid w:val="009D2B68"/>
    <w:rsid w:val="009E5CA0"/>
    <w:rsid w:val="009F64B1"/>
    <w:rsid w:val="00A1355A"/>
    <w:rsid w:val="00A13D56"/>
    <w:rsid w:val="00A23069"/>
    <w:rsid w:val="00A25774"/>
    <w:rsid w:val="00A3484D"/>
    <w:rsid w:val="00A42241"/>
    <w:rsid w:val="00A47ECE"/>
    <w:rsid w:val="00A571E3"/>
    <w:rsid w:val="00A613C0"/>
    <w:rsid w:val="00A72523"/>
    <w:rsid w:val="00A737D9"/>
    <w:rsid w:val="00A74E8B"/>
    <w:rsid w:val="00A76B8A"/>
    <w:rsid w:val="00A774E8"/>
    <w:rsid w:val="00A84E06"/>
    <w:rsid w:val="00A9635D"/>
    <w:rsid w:val="00AB6B2A"/>
    <w:rsid w:val="00AD0FAB"/>
    <w:rsid w:val="00AD146A"/>
    <w:rsid w:val="00AE12B1"/>
    <w:rsid w:val="00AE2269"/>
    <w:rsid w:val="00AE6E60"/>
    <w:rsid w:val="00B24A26"/>
    <w:rsid w:val="00B41119"/>
    <w:rsid w:val="00B424FE"/>
    <w:rsid w:val="00B45773"/>
    <w:rsid w:val="00B64CF0"/>
    <w:rsid w:val="00B67D77"/>
    <w:rsid w:val="00B70A41"/>
    <w:rsid w:val="00B84C25"/>
    <w:rsid w:val="00B9280B"/>
    <w:rsid w:val="00BC44C0"/>
    <w:rsid w:val="00BD4E79"/>
    <w:rsid w:val="00BF04E4"/>
    <w:rsid w:val="00C20444"/>
    <w:rsid w:val="00C25EE5"/>
    <w:rsid w:val="00C30A36"/>
    <w:rsid w:val="00C406D3"/>
    <w:rsid w:val="00C44C48"/>
    <w:rsid w:val="00C63E18"/>
    <w:rsid w:val="00C65434"/>
    <w:rsid w:val="00C720A7"/>
    <w:rsid w:val="00CB4B7A"/>
    <w:rsid w:val="00CC6273"/>
    <w:rsid w:val="00D03041"/>
    <w:rsid w:val="00D22DF6"/>
    <w:rsid w:val="00D31655"/>
    <w:rsid w:val="00D52705"/>
    <w:rsid w:val="00D62170"/>
    <w:rsid w:val="00D6588B"/>
    <w:rsid w:val="00D669FF"/>
    <w:rsid w:val="00D759F8"/>
    <w:rsid w:val="00D867F3"/>
    <w:rsid w:val="00D97135"/>
    <w:rsid w:val="00DB6228"/>
    <w:rsid w:val="00DE11A9"/>
    <w:rsid w:val="00DF4EC8"/>
    <w:rsid w:val="00DF5840"/>
    <w:rsid w:val="00DF7918"/>
    <w:rsid w:val="00E04713"/>
    <w:rsid w:val="00E135DC"/>
    <w:rsid w:val="00E21C30"/>
    <w:rsid w:val="00E57751"/>
    <w:rsid w:val="00E60A99"/>
    <w:rsid w:val="00E620BC"/>
    <w:rsid w:val="00E66535"/>
    <w:rsid w:val="00E773C7"/>
    <w:rsid w:val="00E913D2"/>
    <w:rsid w:val="00E91BCC"/>
    <w:rsid w:val="00E949F4"/>
    <w:rsid w:val="00E951FD"/>
    <w:rsid w:val="00E97796"/>
    <w:rsid w:val="00EA2CD9"/>
    <w:rsid w:val="00EC0E7B"/>
    <w:rsid w:val="00EC789A"/>
    <w:rsid w:val="00ED41D8"/>
    <w:rsid w:val="00EF7F10"/>
    <w:rsid w:val="00F10FF2"/>
    <w:rsid w:val="00F37A52"/>
    <w:rsid w:val="00F417CF"/>
    <w:rsid w:val="00F44C3A"/>
    <w:rsid w:val="00F56EB0"/>
    <w:rsid w:val="00F6257B"/>
    <w:rsid w:val="00F73C85"/>
    <w:rsid w:val="00F85B22"/>
    <w:rsid w:val="00FA4FA8"/>
    <w:rsid w:val="00FC17C2"/>
    <w:rsid w:val="00FC5F9F"/>
    <w:rsid w:val="00FD7127"/>
    <w:rsid w:val="00FE16B7"/>
    <w:rsid w:val="00FE171E"/>
    <w:rsid w:val="00FE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1CED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ECA"/>
    <w:rPr>
      <w:rFonts w:ascii="Times New Roman" w:hAnsi="Times New Roman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647DEA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7DEA"/>
    <w:rPr>
      <w:rFonts w:ascii="Heiti SC Light" w:eastAsia="Heiti SC Light"/>
      <w:sz w:val="18"/>
      <w:szCs w:val="18"/>
    </w:rPr>
  </w:style>
  <w:style w:type="paragraph" w:styleId="a5">
    <w:name w:val="Plain Text"/>
    <w:basedOn w:val="a"/>
    <w:link w:val="Char0"/>
    <w:semiHidden/>
    <w:unhideWhenUsed/>
    <w:rsid w:val="00DF7918"/>
    <w:rPr>
      <w:rFonts w:ascii="宋体" w:eastAsia="宋体" w:hAnsi="Courier"/>
    </w:rPr>
  </w:style>
  <w:style w:type="character" w:customStyle="1" w:styleId="Char0">
    <w:name w:val="纯文本 Char"/>
    <w:basedOn w:val="a0"/>
    <w:link w:val="a5"/>
    <w:semiHidden/>
    <w:rsid w:val="00DF7918"/>
    <w:rPr>
      <w:rFonts w:ascii="宋体" w:eastAsia="宋体" w:hAnsi="Courier"/>
    </w:rPr>
  </w:style>
  <w:style w:type="character" w:styleId="a6">
    <w:name w:val="Hyperlink"/>
    <w:basedOn w:val="a0"/>
    <w:uiPriority w:val="99"/>
    <w:unhideWhenUsed/>
    <w:rsid w:val="00DF791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7918"/>
    <w:rPr>
      <w:color w:val="800080" w:themeColor="followedHyperlink"/>
      <w:u w:val="single"/>
    </w:rPr>
  </w:style>
  <w:style w:type="paragraph" w:styleId="a8">
    <w:name w:val="Revision"/>
    <w:hidden/>
    <w:uiPriority w:val="99"/>
    <w:semiHidden/>
    <w:rsid w:val="00827BEE"/>
  </w:style>
  <w:style w:type="character" w:styleId="a9">
    <w:name w:val="annotation reference"/>
    <w:basedOn w:val="a0"/>
    <w:uiPriority w:val="99"/>
    <w:semiHidden/>
    <w:unhideWhenUsed/>
    <w:rsid w:val="00127A0E"/>
    <w:rPr>
      <w:sz w:val="21"/>
      <w:szCs w:val="21"/>
    </w:rPr>
  </w:style>
  <w:style w:type="paragraph" w:styleId="aa">
    <w:name w:val="annotation text"/>
    <w:basedOn w:val="a"/>
    <w:link w:val="Char1"/>
    <w:uiPriority w:val="99"/>
    <w:unhideWhenUsed/>
    <w:rsid w:val="00127A0E"/>
    <w:pPr>
      <w:jc w:val="left"/>
    </w:pPr>
  </w:style>
  <w:style w:type="character" w:customStyle="1" w:styleId="Char1">
    <w:name w:val="批注文字 Char"/>
    <w:basedOn w:val="a0"/>
    <w:link w:val="aa"/>
    <w:uiPriority w:val="99"/>
    <w:rsid w:val="00127A0E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127A0E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127A0E"/>
    <w:rPr>
      <w:b/>
      <w:bCs/>
    </w:rPr>
  </w:style>
  <w:style w:type="character" w:customStyle="1" w:styleId="apple-converted-space">
    <w:name w:val="apple-converted-space"/>
    <w:basedOn w:val="a0"/>
    <w:rsid w:val="0069368E"/>
  </w:style>
  <w:style w:type="paragraph" w:styleId="ac">
    <w:name w:val="header"/>
    <w:basedOn w:val="a"/>
    <w:link w:val="Char3"/>
    <w:uiPriority w:val="99"/>
    <w:unhideWhenUsed/>
    <w:rsid w:val="00052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052FFD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052F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052FFD"/>
    <w:rPr>
      <w:sz w:val="18"/>
      <w:szCs w:val="18"/>
    </w:rPr>
  </w:style>
  <w:style w:type="character" w:customStyle="1" w:styleId="1">
    <w:name w:val="批注引用1"/>
    <w:rsid w:val="008172EF"/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ECA"/>
    <w:rPr>
      <w:rFonts w:ascii="Times New Roman" w:hAnsi="Times New Roman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647DEA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7DEA"/>
    <w:rPr>
      <w:rFonts w:ascii="Heiti SC Light" w:eastAsia="Heiti SC Light"/>
      <w:sz w:val="18"/>
      <w:szCs w:val="18"/>
    </w:rPr>
  </w:style>
  <w:style w:type="paragraph" w:styleId="a5">
    <w:name w:val="Plain Text"/>
    <w:basedOn w:val="a"/>
    <w:link w:val="Char0"/>
    <w:semiHidden/>
    <w:unhideWhenUsed/>
    <w:rsid w:val="00DF7918"/>
    <w:rPr>
      <w:rFonts w:ascii="宋体" w:eastAsia="宋体" w:hAnsi="Courier"/>
    </w:rPr>
  </w:style>
  <w:style w:type="character" w:customStyle="1" w:styleId="Char0">
    <w:name w:val="纯文本 Char"/>
    <w:basedOn w:val="a0"/>
    <w:link w:val="a5"/>
    <w:semiHidden/>
    <w:rsid w:val="00DF7918"/>
    <w:rPr>
      <w:rFonts w:ascii="宋体" w:eastAsia="宋体" w:hAnsi="Courier"/>
    </w:rPr>
  </w:style>
  <w:style w:type="character" w:styleId="a6">
    <w:name w:val="Hyperlink"/>
    <w:basedOn w:val="a0"/>
    <w:uiPriority w:val="99"/>
    <w:unhideWhenUsed/>
    <w:rsid w:val="00DF791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7918"/>
    <w:rPr>
      <w:color w:val="800080" w:themeColor="followedHyperlink"/>
      <w:u w:val="single"/>
    </w:rPr>
  </w:style>
  <w:style w:type="paragraph" w:styleId="a8">
    <w:name w:val="Revision"/>
    <w:hidden/>
    <w:uiPriority w:val="99"/>
    <w:semiHidden/>
    <w:rsid w:val="00827BEE"/>
  </w:style>
  <w:style w:type="character" w:styleId="a9">
    <w:name w:val="annotation reference"/>
    <w:basedOn w:val="a0"/>
    <w:uiPriority w:val="99"/>
    <w:semiHidden/>
    <w:unhideWhenUsed/>
    <w:rsid w:val="00127A0E"/>
    <w:rPr>
      <w:sz w:val="21"/>
      <w:szCs w:val="21"/>
    </w:rPr>
  </w:style>
  <w:style w:type="paragraph" w:styleId="aa">
    <w:name w:val="annotation text"/>
    <w:basedOn w:val="a"/>
    <w:link w:val="Char1"/>
    <w:uiPriority w:val="99"/>
    <w:unhideWhenUsed/>
    <w:rsid w:val="00127A0E"/>
    <w:pPr>
      <w:jc w:val="left"/>
    </w:pPr>
  </w:style>
  <w:style w:type="character" w:customStyle="1" w:styleId="Char1">
    <w:name w:val="批注文字 Char"/>
    <w:basedOn w:val="a0"/>
    <w:link w:val="aa"/>
    <w:uiPriority w:val="99"/>
    <w:rsid w:val="00127A0E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127A0E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127A0E"/>
    <w:rPr>
      <w:b/>
      <w:bCs/>
    </w:rPr>
  </w:style>
  <w:style w:type="character" w:customStyle="1" w:styleId="apple-converted-space">
    <w:name w:val="apple-converted-space"/>
    <w:basedOn w:val="a0"/>
    <w:rsid w:val="0069368E"/>
  </w:style>
  <w:style w:type="paragraph" w:styleId="ac">
    <w:name w:val="header"/>
    <w:basedOn w:val="a"/>
    <w:link w:val="Char3"/>
    <w:uiPriority w:val="99"/>
    <w:unhideWhenUsed/>
    <w:rsid w:val="00052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052FFD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052F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052FFD"/>
    <w:rPr>
      <w:sz w:val="18"/>
      <w:szCs w:val="18"/>
    </w:rPr>
  </w:style>
  <w:style w:type="character" w:customStyle="1" w:styleId="1">
    <w:name w:val="批注引用1"/>
    <w:rsid w:val="008172EF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0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0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4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7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25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4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9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3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3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5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8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Beyonce</dc:creator>
  <cp:keywords/>
  <dc:description/>
  <cp:lastModifiedBy>Wang Jie</cp:lastModifiedBy>
  <cp:revision>5</cp:revision>
  <dcterms:created xsi:type="dcterms:W3CDTF">2019-04-22T22:59:00Z</dcterms:created>
  <dcterms:modified xsi:type="dcterms:W3CDTF">2019-06-25T01:49:00Z</dcterms:modified>
</cp:coreProperties>
</file>